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D8D98F" w14:textId="0851FFB3" w:rsidR="007B6FF2" w:rsidRDefault="00637797" w:rsidP="00B9759D">
      <w:pPr>
        <w:pStyle w:val="Geenafstand"/>
      </w:pPr>
      <w:sdt>
        <w:sdtPr>
          <w:id w:val="1678227499"/>
          <w:docPartObj>
            <w:docPartGallery w:val="Cover Pages"/>
            <w:docPartUnique/>
          </w:docPartObj>
        </w:sdtPr>
        <w:sdtEndPr>
          <w:rPr>
            <w:rFonts w:eastAsiaTheme="minorHAnsi" w:cstheme="minorBidi"/>
          </w:rPr>
        </w:sdtEndPr>
        <w:sdtContent>
          <w:r w:rsidR="00E4545A" w:rsidRPr="00F81B99">
            <w:rPr>
              <w:noProof/>
            </w:rPr>
            <mc:AlternateContent>
              <mc:Choice Requires="wps">
                <w:drawing>
                  <wp:anchor distT="0" distB="0" distL="114300" distR="114300" simplePos="0" relativeHeight="251660288" behindDoc="0" locked="0" layoutInCell="1" allowOverlap="1" wp14:anchorId="62469805" wp14:editId="4942DC25">
                    <wp:simplePos x="0" y="0"/>
                    <wp:positionH relativeFrom="column">
                      <wp:posOffset>3376930</wp:posOffset>
                    </wp:positionH>
                    <wp:positionV relativeFrom="paragraph">
                      <wp:posOffset>6005830</wp:posOffset>
                    </wp:positionV>
                    <wp:extent cx="3095625" cy="1295400"/>
                    <wp:effectExtent l="0" t="0" r="28575" b="19050"/>
                    <wp:wrapNone/>
                    <wp:docPr id="2" name="Tekstvak 2"/>
                    <wp:cNvGraphicFramePr/>
                    <a:graphic xmlns:a="http://schemas.openxmlformats.org/drawingml/2006/main">
                      <a:graphicData uri="http://schemas.microsoft.com/office/word/2010/wordprocessingShape">
                        <wps:wsp>
                          <wps:cNvSpPr txBox="1"/>
                          <wps:spPr>
                            <a:xfrm>
                              <a:off x="0" y="0"/>
                              <a:ext cx="3095625" cy="1295400"/>
                            </a:xfrm>
                            <a:prstGeom prst="rect">
                              <a:avLst/>
                            </a:prstGeom>
                            <a:solidFill>
                              <a:schemeClr val="lt1"/>
                            </a:solidFill>
                            <a:ln w="6350">
                              <a:solidFill>
                                <a:schemeClr val="bg1"/>
                              </a:solidFill>
                            </a:ln>
                          </wps:spPr>
                          <wps:txbx>
                            <w:txbxContent>
                              <w:p w14:paraId="1674AA9E" w14:textId="77777777" w:rsidR="00B9759D" w:rsidRDefault="00B9759D" w:rsidP="00E4545A">
                                <w:pPr>
                                  <w:pStyle w:val="Geenafstand"/>
                                </w:pPr>
                                <w:r>
                                  <w:t xml:space="preserve">Schoonakker, Demi </w:t>
                                </w:r>
                                <w:r>
                                  <w:tab/>
                                </w:r>
                                <w:r>
                                  <w:tab/>
                                </w:r>
                                <w:r>
                                  <w:tab/>
                                  <w:t xml:space="preserve">       71118</w:t>
                                </w:r>
                              </w:p>
                              <w:p w14:paraId="14C22460" w14:textId="1AA673DC" w:rsidR="00B9759D" w:rsidRDefault="00B9759D" w:rsidP="00E4545A">
                                <w:pPr>
                                  <w:pStyle w:val="Geenafstand"/>
                                </w:pPr>
                                <w:r>
                                  <w:t>Het praktijkgericht afstudeeronderzoek      CU9322</w:t>
                                </w:r>
                              </w:p>
                              <w:p w14:paraId="76FA3A75" w14:textId="77777777" w:rsidR="00B9759D" w:rsidRPr="004F4099" w:rsidRDefault="00B9759D" w:rsidP="00E4545A">
                                <w:pPr>
                                  <w:pStyle w:val="Geenafstand"/>
                                  <w:rPr>
                                    <w:lang w:val="en-GB"/>
                                  </w:rPr>
                                </w:pPr>
                                <w:r w:rsidRPr="004F4099">
                                  <w:rPr>
                                    <w:lang w:val="en-GB"/>
                                  </w:rPr>
                                  <w:t>Semester 2 – 2019</w:t>
                                </w:r>
                              </w:p>
                              <w:p w14:paraId="78A1948F" w14:textId="77777777" w:rsidR="00B9759D" w:rsidRPr="00F3616D" w:rsidRDefault="00B9759D" w:rsidP="00E4545A">
                                <w:pPr>
                                  <w:pStyle w:val="Geenafstand"/>
                                  <w:rPr>
                                    <w:lang w:val="en-GB"/>
                                  </w:rPr>
                                </w:pPr>
                                <w:r w:rsidRPr="00F3616D">
                                  <w:rPr>
                                    <w:lang w:val="en-GB"/>
                                  </w:rPr>
                                  <w:t>HZ University of Applied Sciences</w:t>
                                </w:r>
                              </w:p>
                              <w:p w14:paraId="69CD2E1A" w14:textId="77777777" w:rsidR="00B9759D" w:rsidRPr="00F3616D" w:rsidRDefault="00B9759D" w:rsidP="00E4545A">
                                <w:pPr>
                                  <w:pStyle w:val="Geenafstand"/>
                                  <w:rPr>
                                    <w:lang w:val="en-GB"/>
                                  </w:rPr>
                                </w:pPr>
                              </w:p>
                              <w:p w14:paraId="7F6E9AE5" w14:textId="0A07EC8C" w:rsidR="00B9759D" w:rsidRPr="009F18D9" w:rsidRDefault="00B9759D" w:rsidP="00E4545A">
                                <w:pPr>
                                  <w:pStyle w:val="Geenafstand"/>
                                </w:pPr>
                                <w:r>
                                  <w:t>Inleverdatum: 22 april 2019</w:t>
                                </w:r>
                              </w:p>
                              <w:p w14:paraId="51394245" w14:textId="77777777" w:rsidR="00B9759D" w:rsidRDefault="00B97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469805" id="_x0000_t202" coordsize="21600,21600" o:spt="202" path="m,l,21600r21600,l21600,xe">
                    <v:stroke joinstyle="miter"/>
                    <v:path gradientshapeok="t" o:connecttype="rect"/>
                  </v:shapetype>
                  <v:shape id="Tekstvak 2" o:spid="_x0000_s1026" type="#_x0000_t202" style="position:absolute;margin-left:265.9pt;margin-top:472.9pt;width:243.75pt;height:10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" fillcolor="white [3201]" strokecolor="white [3212]" strokeweight=".5pt">
                    <v:textbox>
                      <w:txbxContent>
                        <w:p w14:paraId="1674AA9E" w14:textId="77777777" w:rsidR="00B9759D" w:rsidRDefault="00B9759D" w:rsidP="00E4545A">
                          <w:pPr>
                            <w:pStyle w:val="Geenafstand"/>
                          </w:pPr>
                          <w:r>
                            <w:t xml:space="preserve">Schoonakker, Demi </w:t>
                          </w:r>
                          <w:r>
                            <w:tab/>
                          </w:r>
                          <w:r>
                            <w:tab/>
                          </w:r>
                          <w:r>
                            <w:tab/>
                            <w:t xml:space="preserve">       71118</w:t>
                          </w:r>
                        </w:p>
                        <w:p w14:paraId="14C22460" w14:textId="1AA673DC" w:rsidR="00B9759D" w:rsidRDefault="00B9759D" w:rsidP="00E4545A">
                          <w:pPr>
                            <w:pStyle w:val="Geenafstand"/>
                          </w:pPr>
                          <w:r>
                            <w:t>Het praktijkgericht afstudeeronderzoek      CU9322</w:t>
                          </w:r>
                        </w:p>
                        <w:p w14:paraId="76FA3A75" w14:textId="77777777" w:rsidR="00B9759D" w:rsidRPr="004F4099" w:rsidRDefault="00B9759D" w:rsidP="00E4545A">
                          <w:pPr>
                            <w:pStyle w:val="Geenafstand"/>
                            <w:rPr>
                              <w:lang w:val="en-GB"/>
                            </w:rPr>
                          </w:pPr>
                          <w:r w:rsidRPr="004F4099">
                            <w:rPr>
                              <w:lang w:val="en-GB"/>
                            </w:rPr>
                            <w:t>Semester 2 – 2019</w:t>
                          </w:r>
                        </w:p>
                        <w:p w14:paraId="78A1948F" w14:textId="77777777" w:rsidR="00B9759D" w:rsidRPr="00F3616D" w:rsidRDefault="00B9759D" w:rsidP="00E4545A">
                          <w:pPr>
                            <w:pStyle w:val="Geenafstand"/>
                            <w:rPr>
                              <w:lang w:val="en-GB"/>
                            </w:rPr>
                          </w:pPr>
                          <w:r w:rsidRPr="00F3616D">
                            <w:rPr>
                              <w:lang w:val="en-GB"/>
                            </w:rPr>
                            <w:t>HZ University of Applied Sciences</w:t>
                          </w:r>
                        </w:p>
                        <w:p w14:paraId="69CD2E1A" w14:textId="77777777" w:rsidR="00B9759D" w:rsidRPr="00F3616D" w:rsidRDefault="00B9759D" w:rsidP="00E4545A">
                          <w:pPr>
                            <w:pStyle w:val="Geenafstand"/>
                            <w:rPr>
                              <w:lang w:val="en-GB"/>
                            </w:rPr>
                          </w:pPr>
                        </w:p>
                        <w:p w14:paraId="7F6E9AE5" w14:textId="0A07EC8C" w:rsidR="00B9759D" w:rsidRPr="009F18D9" w:rsidRDefault="00B9759D" w:rsidP="00E4545A">
                          <w:pPr>
                            <w:pStyle w:val="Geenafstand"/>
                          </w:pPr>
                          <w:r>
                            <w:t>Inleverdatum: 22 april 2019</w:t>
                          </w:r>
                        </w:p>
                        <w:p w14:paraId="51394245" w14:textId="77777777" w:rsidR="00B9759D" w:rsidRDefault="00B9759D"/>
                      </w:txbxContent>
                    </v:textbox>
                  </v:shape>
                </w:pict>
              </mc:Fallback>
            </mc:AlternateContent>
          </w:r>
          <w:r w:rsidR="00E4545A" w:rsidRPr="00F81B99">
            <w:rPr>
              <w:noProof/>
            </w:rPr>
            <mc:AlternateContent>
              <mc:Choice Requires="wps">
                <w:drawing>
                  <wp:anchor distT="0" distB="0" distL="114300" distR="114300" simplePos="0" relativeHeight="251659264" behindDoc="0" locked="0" layoutInCell="1" allowOverlap="1" wp14:anchorId="25045999" wp14:editId="32EE1A79">
                    <wp:simplePos x="0" y="0"/>
                    <wp:positionH relativeFrom="page">
                      <wp:align>center</wp:align>
                    </wp:positionH>
                    <wp:positionV relativeFrom="page">
                      <wp:align>center</wp:align>
                    </wp:positionV>
                    <wp:extent cx="1712890" cy="3840480"/>
                    <wp:effectExtent l="0" t="0" r="0" b="254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59"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15"/>
                                  <w:gridCol w:w="5187"/>
                                </w:tblGrid>
                                <w:tr w:rsidR="00B9759D" w14:paraId="6A6E6ACA" w14:textId="77777777" w:rsidTr="00DF34A2">
                                  <w:trPr>
                                    <w:trHeight w:val="7586"/>
                                    <w:jc w:val="center"/>
                                  </w:trPr>
                                  <w:tc>
                                    <w:tcPr>
                                      <w:tcW w:w="2661" w:type="pct"/>
                                      <w:tcBorders>
                                        <w:right w:val="single" w:sz="4" w:space="0" w:color="0070C0"/>
                                      </w:tcBorders>
                                      <w:vAlign w:val="center"/>
                                    </w:tcPr>
                                    <w:p w14:paraId="2DC6D3D1" w14:textId="77777777" w:rsidR="00B9759D" w:rsidRDefault="00B9759D">
                                      <w:pPr>
                                        <w:jc w:val="right"/>
                                      </w:pPr>
                                      <w:r>
                                        <w:rPr>
                                          <w:noProof/>
                                        </w:rPr>
                                        <w:drawing>
                                          <wp:inline distT="0" distB="0" distL="0" distR="0" wp14:anchorId="4912F2DB" wp14:editId="76FB94F2">
                                            <wp:extent cx="3299037" cy="1856740"/>
                                            <wp:effectExtent l="0" t="0" r="0" b="0"/>
                                            <wp:docPr id="9" name="Afbeelding 9" descr="Image result for z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zor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5000" cy="1860096"/>
                                                    </a:xfrm>
                                                    <a:prstGeom prst="rect">
                                                      <a:avLst/>
                                                    </a:prstGeom>
                                                    <a:noFill/>
                                                    <a:ln>
                                                      <a:noFill/>
                                                    </a:ln>
                                                  </pic:spPr>
                                                </pic:pic>
                                              </a:graphicData>
                                            </a:graphic>
                                          </wp:inline>
                                        </w:drawing>
                                      </w:r>
                                    </w:p>
                                    <w:sdt>
                                      <w:sdtPr>
                                        <w:rPr>
                                          <w:rFonts w:asciiTheme="majorHAnsi" w:hAnsiTheme="majorHAnsi"/>
                                          <w:b/>
                                          <w:caps/>
                                          <w:color w:val="191919" w:themeColor="text1" w:themeTint="E6"/>
                                          <w:sz w:val="72"/>
                                          <w:szCs w:val="72"/>
                                        </w:rPr>
                                        <w:alias w:val="Titel"/>
                                        <w:tag w:val=""/>
                                        <w:id w:val="1415283930"/>
                                        <w:dataBinding w:prefixMappings="xmlns:ns0='http://purl.org/dc/elements/1.1/' xmlns:ns1='http://schemas.openxmlformats.org/package/2006/metadata/core-properties' " w:xpath="/ns1:coreProperties[1]/ns0:title[1]" w:storeItemID="{6C3C8BC8-F283-45AE-878A-BAB7291924A1}"/>
                                        <w:text/>
                                      </w:sdtPr>
                                      <w:sdtEndPr/>
                                      <w:sdtContent>
                                        <w:p w14:paraId="3FB8C188" w14:textId="77777777" w:rsidR="00B9759D" w:rsidRPr="00E4545A" w:rsidRDefault="00B9759D">
                                          <w:pPr>
                                            <w:pStyle w:val="Geenafstand"/>
                                            <w:spacing w:line="312" w:lineRule="auto"/>
                                            <w:jc w:val="right"/>
                                            <w:rPr>
                                              <w:rFonts w:asciiTheme="majorHAnsi" w:hAnsiTheme="majorHAnsi"/>
                                              <w:b/>
                                              <w:caps/>
                                              <w:color w:val="191919" w:themeColor="text1" w:themeTint="E6"/>
                                              <w:sz w:val="72"/>
                                              <w:szCs w:val="72"/>
                                            </w:rPr>
                                          </w:pPr>
                                          <w:r>
                                            <w:rPr>
                                              <w:rFonts w:asciiTheme="majorHAnsi" w:hAnsiTheme="majorHAnsi"/>
                                              <w:b/>
                                              <w:caps/>
                                              <w:color w:val="191919" w:themeColor="text1" w:themeTint="E6"/>
                                              <w:sz w:val="72"/>
                                              <w:szCs w:val="72"/>
                                            </w:rPr>
                                            <w:t>zorg voor vitaliteit</w:t>
                                          </w:r>
                                        </w:p>
                                      </w:sdtContent>
                                    </w:sdt>
                                    <w:sdt>
                                      <w:sdtPr>
                                        <w:rPr>
                                          <w:rFonts w:ascii="Calibri Light" w:hAnsi="Calibri Light"/>
                                          <w:color w:val="000000" w:themeColor="text1"/>
                                          <w:sz w:val="24"/>
                                          <w:szCs w:val="24"/>
                                        </w:rPr>
                                        <w:alias w:val="Ondertitel"/>
                                        <w:tag w:val=""/>
                                        <w:id w:val="-10608900"/>
                                        <w:dataBinding w:prefixMappings="xmlns:ns0='http://purl.org/dc/elements/1.1/' xmlns:ns1='http://schemas.openxmlformats.org/package/2006/metadata/core-properties' " w:xpath="/ns1:coreProperties[1]/ns0:subject[1]" w:storeItemID="{6C3C8BC8-F283-45AE-878A-BAB7291924A1}"/>
                                        <w:text/>
                                      </w:sdtPr>
                                      <w:sdtEndPr/>
                                      <w:sdtContent>
                                        <w:p w14:paraId="2DE5589F" w14:textId="77777777" w:rsidR="00B9759D" w:rsidRDefault="00B9759D">
                                          <w:pPr>
                                            <w:jc w:val="right"/>
                                            <w:rPr>
                                              <w:sz w:val="24"/>
                                              <w:szCs w:val="24"/>
                                            </w:rPr>
                                          </w:pPr>
                                          <w:r>
                                            <w:rPr>
                                              <w:rFonts w:ascii="Calibri Light" w:hAnsi="Calibri Light"/>
                                              <w:color w:val="000000" w:themeColor="text1"/>
                                              <w:sz w:val="24"/>
                                              <w:szCs w:val="24"/>
                                            </w:rPr>
                                            <w:t>Praktijkgericht onderzoek naar de vitaliteit van medewerkers in de thuiszorg</w:t>
                                          </w:r>
                                        </w:p>
                                      </w:sdtContent>
                                    </w:sdt>
                                  </w:tc>
                                  <w:tc>
                                    <w:tcPr>
                                      <w:tcW w:w="2339" w:type="pct"/>
                                      <w:tcBorders>
                                        <w:left w:val="single" w:sz="4" w:space="0" w:color="0070C0"/>
                                      </w:tcBorders>
                                      <w:vAlign w:val="center"/>
                                    </w:tcPr>
                                    <w:p w14:paraId="528599E9" w14:textId="77777777" w:rsidR="00B9759D" w:rsidRDefault="00B9759D">
                                      <w:pPr>
                                        <w:pStyle w:val="Geenafstand"/>
                                      </w:pPr>
                                    </w:p>
                                  </w:tc>
                                </w:tr>
                              </w:tbl>
                              <w:p w14:paraId="2903BDD9" w14:textId="77777777" w:rsidR="00B9759D" w:rsidRDefault="00B9759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w14:anchorId="25045999" id="Tekstvak 138" o:spid="_x0000_s1027"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" fillcolor="white [3201]" stroked="f" strokeweight=".5pt">
                    <v:textbox inset="0,0,0,0">
                      <w:txbxContent>
                        <w:tbl>
                          <w:tblPr>
                            <w:tblW w:w="4959"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15"/>
                            <w:gridCol w:w="5187"/>
                          </w:tblGrid>
                          <w:tr w:rsidR="00B9759D" w14:paraId="6A6E6ACA" w14:textId="77777777" w:rsidTr="00DF34A2">
                            <w:trPr>
                              <w:trHeight w:val="7586"/>
                              <w:jc w:val="center"/>
                            </w:trPr>
                            <w:tc>
                              <w:tcPr>
                                <w:tcW w:w="2661" w:type="pct"/>
                                <w:tcBorders>
                                  <w:right w:val="single" w:sz="4" w:space="0" w:color="0070C0"/>
                                </w:tcBorders>
                                <w:vAlign w:val="center"/>
                              </w:tcPr>
                              <w:p w14:paraId="2DC6D3D1" w14:textId="77777777" w:rsidR="00B9759D" w:rsidRDefault="00B9759D">
                                <w:pPr>
                                  <w:jc w:val="right"/>
                                </w:pPr>
                                <w:r>
                                  <w:rPr>
                                    <w:noProof/>
                                  </w:rPr>
                                  <w:drawing>
                                    <wp:inline distT="0" distB="0" distL="0" distR="0" wp14:anchorId="4912F2DB" wp14:editId="76FB94F2">
                                      <wp:extent cx="3299037" cy="1856740"/>
                                      <wp:effectExtent l="0" t="0" r="0" b="0"/>
                                      <wp:docPr id="9" name="Afbeelding 9" descr="Image result for z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zor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5000" cy="1860096"/>
                                              </a:xfrm>
                                              <a:prstGeom prst="rect">
                                                <a:avLst/>
                                              </a:prstGeom>
                                              <a:noFill/>
                                              <a:ln>
                                                <a:noFill/>
                                              </a:ln>
                                            </pic:spPr>
                                          </pic:pic>
                                        </a:graphicData>
                                      </a:graphic>
                                    </wp:inline>
                                  </w:drawing>
                                </w:r>
                              </w:p>
                              <w:sdt>
                                <w:sdtPr>
                                  <w:rPr>
                                    <w:rFonts w:asciiTheme="majorHAnsi" w:hAnsiTheme="majorHAnsi"/>
                                    <w:b/>
                                    <w:caps/>
                                    <w:color w:val="191919" w:themeColor="text1" w:themeTint="E6"/>
                                    <w:sz w:val="72"/>
                                    <w:szCs w:val="72"/>
                                  </w:rPr>
                                  <w:alias w:val="Titel"/>
                                  <w:tag w:val=""/>
                                  <w:id w:val="1415283930"/>
                                  <w:dataBinding w:prefixMappings="xmlns:ns0='http://purl.org/dc/elements/1.1/' xmlns:ns1='http://schemas.openxmlformats.org/package/2006/metadata/core-properties' " w:xpath="/ns1:coreProperties[1]/ns0:title[1]" w:storeItemID="{6C3C8BC8-F283-45AE-878A-BAB7291924A1}"/>
                                  <w:text/>
                                </w:sdtPr>
                                <w:sdtEndPr/>
                                <w:sdtContent>
                                  <w:p w14:paraId="3FB8C188" w14:textId="77777777" w:rsidR="00B9759D" w:rsidRPr="00E4545A" w:rsidRDefault="00B9759D">
                                    <w:pPr>
                                      <w:pStyle w:val="Geenafstand"/>
                                      <w:spacing w:line="312" w:lineRule="auto"/>
                                      <w:jc w:val="right"/>
                                      <w:rPr>
                                        <w:rFonts w:asciiTheme="majorHAnsi" w:hAnsiTheme="majorHAnsi"/>
                                        <w:b/>
                                        <w:caps/>
                                        <w:color w:val="191919" w:themeColor="text1" w:themeTint="E6"/>
                                        <w:sz w:val="72"/>
                                        <w:szCs w:val="72"/>
                                      </w:rPr>
                                    </w:pPr>
                                    <w:r>
                                      <w:rPr>
                                        <w:rFonts w:asciiTheme="majorHAnsi" w:hAnsiTheme="majorHAnsi"/>
                                        <w:b/>
                                        <w:caps/>
                                        <w:color w:val="191919" w:themeColor="text1" w:themeTint="E6"/>
                                        <w:sz w:val="72"/>
                                        <w:szCs w:val="72"/>
                                      </w:rPr>
                                      <w:t>zorg voor vitaliteit</w:t>
                                    </w:r>
                                  </w:p>
                                </w:sdtContent>
                              </w:sdt>
                              <w:sdt>
                                <w:sdtPr>
                                  <w:rPr>
                                    <w:rFonts w:ascii="Calibri Light" w:hAnsi="Calibri Light"/>
                                    <w:color w:val="000000" w:themeColor="text1"/>
                                    <w:sz w:val="24"/>
                                    <w:szCs w:val="24"/>
                                  </w:rPr>
                                  <w:alias w:val="Ondertitel"/>
                                  <w:tag w:val=""/>
                                  <w:id w:val="-10608900"/>
                                  <w:dataBinding w:prefixMappings="xmlns:ns0='http://purl.org/dc/elements/1.1/' xmlns:ns1='http://schemas.openxmlformats.org/package/2006/metadata/core-properties' " w:xpath="/ns1:coreProperties[1]/ns0:subject[1]" w:storeItemID="{6C3C8BC8-F283-45AE-878A-BAB7291924A1}"/>
                                  <w:text/>
                                </w:sdtPr>
                                <w:sdtEndPr/>
                                <w:sdtContent>
                                  <w:p w14:paraId="2DE5589F" w14:textId="77777777" w:rsidR="00B9759D" w:rsidRDefault="00B9759D">
                                    <w:pPr>
                                      <w:jc w:val="right"/>
                                      <w:rPr>
                                        <w:sz w:val="24"/>
                                        <w:szCs w:val="24"/>
                                      </w:rPr>
                                    </w:pPr>
                                    <w:r>
                                      <w:rPr>
                                        <w:rFonts w:ascii="Calibri Light" w:hAnsi="Calibri Light"/>
                                        <w:color w:val="000000" w:themeColor="text1"/>
                                        <w:sz w:val="24"/>
                                        <w:szCs w:val="24"/>
                                      </w:rPr>
                                      <w:t>Praktijkgericht onderzoek naar de vitaliteit van medewerkers in de thuiszorg</w:t>
                                    </w:r>
                                  </w:p>
                                </w:sdtContent>
                              </w:sdt>
                            </w:tc>
                            <w:tc>
                              <w:tcPr>
                                <w:tcW w:w="2339" w:type="pct"/>
                                <w:tcBorders>
                                  <w:left w:val="single" w:sz="4" w:space="0" w:color="0070C0"/>
                                </w:tcBorders>
                                <w:vAlign w:val="center"/>
                              </w:tcPr>
                              <w:p w14:paraId="528599E9" w14:textId="77777777" w:rsidR="00B9759D" w:rsidRDefault="00B9759D">
                                <w:pPr>
                                  <w:pStyle w:val="Geenafstand"/>
                                </w:pPr>
                              </w:p>
                            </w:tc>
                          </w:tr>
                        </w:tbl>
                        <w:p w14:paraId="2903BDD9" w14:textId="77777777" w:rsidR="00B9759D" w:rsidRDefault="00B9759D"/>
                      </w:txbxContent>
                    </v:textbox>
                    <w10:wrap anchorx="page" anchory="page"/>
                  </v:shape>
                </w:pict>
              </mc:Fallback>
            </mc:AlternateContent>
          </w:r>
        </w:sdtContent>
      </w:sdt>
      <w:r w:rsidR="00E4545A" w:rsidRPr="00F81B99">
        <w:br w:type="page"/>
      </w:r>
    </w:p>
    <w:p w14:paraId="12AF8E0A" w14:textId="77777777" w:rsidR="007B6FF2" w:rsidRPr="00F81B99" w:rsidRDefault="007B6FF2" w:rsidP="007B6FF2">
      <w:pPr>
        <w:rPr>
          <w:rFonts w:asciiTheme="majorHAnsi" w:hAnsiTheme="majorHAnsi"/>
        </w:rPr>
      </w:pPr>
      <w:r w:rsidRPr="00F81B99">
        <w:rPr>
          <w:rFonts w:asciiTheme="majorHAnsi" w:hAnsiTheme="majorHAnsi" w:cs="Arial"/>
          <w:iCs/>
          <w:color w:val="000000"/>
        </w:rPr>
        <w:lastRenderedPageBreak/>
        <w:t>Niets uit deze uitgave mag worden verveelvoudigd, opgeslagen in een geautomatiseerd gegevensbestand of openbaar gemaakt, in enige vorm of op enige wijze, hetzij elektronisch, mechanisch, door print-outs, kopieën, of op welke manier dan ook, zonder voorafgaande schriftelijke toestemming van de auteur.</w:t>
      </w:r>
    </w:p>
    <w:p w14:paraId="73E8CC2E" w14:textId="77777777" w:rsidR="007B6FF2" w:rsidRPr="00F81B99" w:rsidRDefault="007B6FF2" w:rsidP="007B6FF2">
      <w:pPr>
        <w:pStyle w:val="Geenafstand"/>
        <w:spacing w:line="276" w:lineRule="auto"/>
        <w:rPr>
          <w:rFonts w:asciiTheme="majorHAnsi" w:hAnsiTheme="majorHAnsi"/>
        </w:rPr>
      </w:pPr>
    </w:p>
    <w:p w14:paraId="44EDE38B" w14:textId="77777777" w:rsidR="007B6FF2" w:rsidRPr="00F81B99" w:rsidRDefault="007B6FF2" w:rsidP="007B6FF2">
      <w:pPr>
        <w:pStyle w:val="Geenafstand"/>
        <w:spacing w:line="276" w:lineRule="auto"/>
        <w:rPr>
          <w:rFonts w:asciiTheme="majorHAnsi" w:hAnsiTheme="majorHAnsi"/>
        </w:rPr>
      </w:pPr>
    </w:p>
    <w:p w14:paraId="753F1573" w14:textId="77777777" w:rsidR="007B6FF2" w:rsidRPr="00F81B99" w:rsidRDefault="007B6FF2" w:rsidP="007B6FF2">
      <w:pPr>
        <w:pStyle w:val="Geenafstand"/>
        <w:spacing w:line="276" w:lineRule="auto"/>
        <w:rPr>
          <w:rFonts w:asciiTheme="majorHAnsi" w:hAnsiTheme="majorHAnsi"/>
        </w:rPr>
      </w:pPr>
      <w:r w:rsidRPr="00F81B99">
        <w:rPr>
          <w:rFonts w:asciiTheme="majorHAnsi" w:hAnsiTheme="majorHAnsi"/>
          <w:noProof/>
        </w:rPr>
        <w:drawing>
          <wp:inline distT="0" distB="0" distL="0" distR="0" wp14:anchorId="4251C846" wp14:editId="567D0077">
            <wp:extent cx="3504105" cy="885825"/>
            <wp:effectExtent l="0" t="0" r="127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04105" cy="885825"/>
                    </a:xfrm>
                    <a:prstGeom prst="rect">
                      <a:avLst/>
                    </a:prstGeom>
                  </pic:spPr>
                </pic:pic>
              </a:graphicData>
            </a:graphic>
          </wp:inline>
        </w:drawing>
      </w:r>
    </w:p>
    <w:p w14:paraId="1026C156" w14:textId="77777777" w:rsidR="007B6FF2" w:rsidRPr="00F81B99" w:rsidRDefault="007B6FF2" w:rsidP="007B6FF2">
      <w:pPr>
        <w:pStyle w:val="Geenafstand"/>
        <w:spacing w:line="276" w:lineRule="auto"/>
        <w:rPr>
          <w:rFonts w:asciiTheme="majorHAnsi" w:hAnsiTheme="majorHAnsi"/>
        </w:rPr>
      </w:pPr>
    </w:p>
    <w:p w14:paraId="39D3AABA" w14:textId="77777777" w:rsidR="007B6FF2" w:rsidRPr="00F81B99" w:rsidRDefault="007B6FF2" w:rsidP="007B6FF2">
      <w:pPr>
        <w:pStyle w:val="Geenafstand"/>
        <w:spacing w:line="276" w:lineRule="auto"/>
        <w:rPr>
          <w:rFonts w:asciiTheme="majorHAnsi" w:hAnsiTheme="majorHAnsi"/>
        </w:rPr>
      </w:pPr>
      <w:r w:rsidRPr="00F81B99">
        <w:rPr>
          <w:rFonts w:asciiTheme="majorHAnsi" w:hAnsiTheme="majorHAnsi"/>
          <w:noProof/>
        </w:rPr>
        <w:drawing>
          <wp:anchor distT="0" distB="0" distL="114300" distR="114300" simplePos="0" relativeHeight="251674624" behindDoc="1" locked="0" layoutInCell="1" allowOverlap="1" wp14:anchorId="1487C9AC" wp14:editId="3850894D">
            <wp:simplePos x="0" y="0"/>
            <wp:positionH relativeFrom="margin">
              <wp:posOffset>3524250</wp:posOffset>
            </wp:positionH>
            <wp:positionV relativeFrom="paragraph">
              <wp:posOffset>53975</wp:posOffset>
            </wp:positionV>
            <wp:extent cx="2581275" cy="1279511"/>
            <wp:effectExtent l="0" t="0" r="0" b="0"/>
            <wp:wrapNone/>
            <wp:docPr id="11" name="Afbeelding 11" descr="Image result for zorgsa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zorgsaam"/>
                    <pic:cNvPicPr>
                      <a:picLocks noChangeAspect="1" noChangeArrowheads="1"/>
                    </pic:cNvPicPr>
                  </pic:nvPicPr>
                  <pic:blipFill rotWithShape="1">
                    <a:blip r:embed="rId10">
                      <a:extLst>
                        <a:ext uri="{28A0092B-C50C-407E-A947-70E740481C1C}">
                          <a14:useLocalDpi xmlns:a14="http://schemas.microsoft.com/office/drawing/2010/main" val="0"/>
                        </a:ext>
                      </a:extLst>
                    </a:blip>
                    <a:srcRect t="27586" b="22845"/>
                    <a:stretch/>
                  </pic:blipFill>
                  <pic:spPr bwMode="auto">
                    <a:xfrm>
                      <a:off x="0" y="0"/>
                      <a:ext cx="2581275" cy="12795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497B0A" w14:textId="77777777" w:rsidR="007B6FF2" w:rsidRPr="00F81B99" w:rsidRDefault="007B6FF2" w:rsidP="007B6FF2">
      <w:pPr>
        <w:pStyle w:val="Geenafstand"/>
        <w:spacing w:line="276" w:lineRule="auto"/>
        <w:rPr>
          <w:rFonts w:asciiTheme="majorHAnsi" w:hAnsiTheme="majorHAnsi"/>
        </w:rPr>
      </w:pPr>
    </w:p>
    <w:p w14:paraId="0601DD78" w14:textId="77777777" w:rsidR="007B6FF2" w:rsidRPr="00F81B99" w:rsidRDefault="007B6FF2" w:rsidP="007B6FF2">
      <w:pPr>
        <w:pStyle w:val="Geenafstand"/>
        <w:spacing w:line="276" w:lineRule="auto"/>
        <w:rPr>
          <w:rFonts w:asciiTheme="majorHAnsi" w:hAnsiTheme="majorHAnsi"/>
        </w:rPr>
      </w:pPr>
    </w:p>
    <w:p w14:paraId="1099E5DD" w14:textId="77777777" w:rsidR="007B6FF2" w:rsidRPr="00F81B99" w:rsidRDefault="007B6FF2" w:rsidP="007B6FF2">
      <w:pPr>
        <w:pStyle w:val="Geenafstand"/>
        <w:spacing w:line="276" w:lineRule="auto"/>
        <w:rPr>
          <w:rFonts w:asciiTheme="majorHAnsi" w:hAnsiTheme="majorHAnsi"/>
        </w:rPr>
      </w:pPr>
    </w:p>
    <w:p w14:paraId="7B141BA2" w14:textId="77777777" w:rsidR="007B6FF2" w:rsidRPr="00F81B99" w:rsidRDefault="007B6FF2" w:rsidP="007B6FF2">
      <w:pPr>
        <w:pStyle w:val="Geenafstand"/>
        <w:spacing w:line="276" w:lineRule="auto"/>
        <w:rPr>
          <w:rFonts w:asciiTheme="majorHAnsi" w:hAnsiTheme="majorHAnsi"/>
        </w:rPr>
      </w:pPr>
    </w:p>
    <w:p w14:paraId="4D751993" w14:textId="77777777" w:rsidR="007B6FF2" w:rsidRPr="00F81B99" w:rsidRDefault="007B6FF2" w:rsidP="007B6FF2">
      <w:pPr>
        <w:pStyle w:val="Geenafstand"/>
        <w:spacing w:line="276" w:lineRule="auto"/>
        <w:rPr>
          <w:rFonts w:asciiTheme="majorHAnsi" w:hAnsiTheme="majorHAnsi"/>
        </w:rPr>
      </w:pPr>
    </w:p>
    <w:p w14:paraId="206302D5" w14:textId="77777777" w:rsidR="007B6FF2" w:rsidRPr="00F81B99" w:rsidRDefault="007B6FF2" w:rsidP="007B6FF2">
      <w:pPr>
        <w:pStyle w:val="Geenafstand"/>
        <w:spacing w:line="276" w:lineRule="auto"/>
        <w:rPr>
          <w:rFonts w:asciiTheme="majorHAnsi" w:hAnsiTheme="majorHAnsi"/>
        </w:rPr>
      </w:pPr>
    </w:p>
    <w:p w14:paraId="11706479" w14:textId="77777777" w:rsidR="007B6FF2" w:rsidRPr="00F81B99" w:rsidRDefault="007B6FF2" w:rsidP="007B6FF2">
      <w:pPr>
        <w:pStyle w:val="Geenafstand"/>
        <w:spacing w:line="276" w:lineRule="auto"/>
        <w:rPr>
          <w:rFonts w:asciiTheme="majorHAnsi" w:hAnsiTheme="majorHAnsi"/>
        </w:rPr>
      </w:pPr>
    </w:p>
    <w:p w14:paraId="1FCB2730" w14:textId="77777777" w:rsidR="007B6FF2" w:rsidRPr="00F81B99" w:rsidRDefault="007B6FF2" w:rsidP="007B6FF2">
      <w:pPr>
        <w:pStyle w:val="Geenafstand"/>
        <w:spacing w:line="276" w:lineRule="auto"/>
        <w:rPr>
          <w:rFonts w:asciiTheme="majorHAnsi" w:hAnsiTheme="majorHAnsi"/>
        </w:rPr>
      </w:pPr>
    </w:p>
    <w:p w14:paraId="4FAB1CE0" w14:textId="77777777" w:rsidR="007B6FF2" w:rsidRPr="00F81B99" w:rsidRDefault="007B6FF2" w:rsidP="007B6FF2">
      <w:pPr>
        <w:pStyle w:val="Geenafstand"/>
        <w:spacing w:line="276" w:lineRule="auto"/>
        <w:rPr>
          <w:rFonts w:asciiTheme="majorHAnsi" w:hAnsiTheme="majorHAnsi"/>
        </w:rPr>
      </w:pPr>
      <w:r w:rsidRPr="00F81B99">
        <w:rPr>
          <w:rFonts w:asciiTheme="majorHAnsi" w:hAnsiTheme="majorHAnsi"/>
        </w:rPr>
        <w:t xml:space="preserve">Rapport: </w:t>
      </w:r>
      <w:r w:rsidRPr="00F81B99">
        <w:rPr>
          <w:rFonts w:asciiTheme="majorHAnsi" w:hAnsiTheme="majorHAnsi"/>
        </w:rPr>
        <w:tab/>
      </w:r>
      <w:r w:rsidRPr="00F81B99">
        <w:rPr>
          <w:rFonts w:asciiTheme="majorHAnsi" w:hAnsiTheme="majorHAnsi"/>
        </w:rPr>
        <w:tab/>
      </w:r>
      <w:r w:rsidRPr="00F81B99">
        <w:rPr>
          <w:rFonts w:asciiTheme="majorHAnsi" w:hAnsiTheme="majorHAnsi"/>
        </w:rPr>
        <w:tab/>
      </w:r>
      <w:r w:rsidRPr="00F81B99">
        <w:rPr>
          <w:rFonts w:asciiTheme="majorHAnsi" w:hAnsiTheme="majorHAnsi"/>
        </w:rPr>
        <w:tab/>
        <w:t>Onderzoeksv</w:t>
      </w:r>
      <w:r>
        <w:rPr>
          <w:rFonts w:asciiTheme="majorHAnsi" w:hAnsiTheme="majorHAnsi"/>
        </w:rPr>
        <w:t>erslag</w:t>
      </w:r>
    </w:p>
    <w:p w14:paraId="727F9F4E" w14:textId="77777777" w:rsidR="007B6FF2" w:rsidRPr="00F81B99" w:rsidRDefault="007B6FF2" w:rsidP="007B6FF2">
      <w:pPr>
        <w:pStyle w:val="Geenafstand"/>
        <w:spacing w:line="276" w:lineRule="auto"/>
        <w:rPr>
          <w:rFonts w:asciiTheme="majorHAnsi" w:hAnsiTheme="majorHAnsi"/>
        </w:rPr>
      </w:pPr>
      <w:r w:rsidRPr="00F81B99">
        <w:rPr>
          <w:rFonts w:asciiTheme="majorHAnsi" w:hAnsiTheme="majorHAnsi"/>
        </w:rPr>
        <w:t xml:space="preserve">Auteur: </w:t>
      </w:r>
      <w:r w:rsidRPr="00F81B99">
        <w:rPr>
          <w:rFonts w:asciiTheme="majorHAnsi" w:hAnsiTheme="majorHAnsi"/>
        </w:rPr>
        <w:tab/>
      </w:r>
      <w:r w:rsidRPr="00F81B99">
        <w:rPr>
          <w:rFonts w:asciiTheme="majorHAnsi" w:hAnsiTheme="majorHAnsi"/>
        </w:rPr>
        <w:tab/>
      </w:r>
      <w:r w:rsidRPr="00F81B99">
        <w:rPr>
          <w:rFonts w:asciiTheme="majorHAnsi" w:hAnsiTheme="majorHAnsi"/>
        </w:rPr>
        <w:tab/>
      </w:r>
      <w:r w:rsidRPr="00F81B99">
        <w:rPr>
          <w:rFonts w:asciiTheme="majorHAnsi" w:hAnsiTheme="majorHAnsi"/>
        </w:rPr>
        <w:tab/>
        <w:t>Demi M.A. Schoonakker</w:t>
      </w:r>
    </w:p>
    <w:p w14:paraId="250F5CB0" w14:textId="77777777" w:rsidR="007B6FF2" w:rsidRPr="00F81B99" w:rsidRDefault="007B6FF2" w:rsidP="007B6FF2">
      <w:pPr>
        <w:pStyle w:val="Geenafstand"/>
        <w:spacing w:line="276" w:lineRule="auto"/>
        <w:rPr>
          <w:rFonts w:asciiTheme="majorHAnsi" w:hAnsiTheme="majorHAnsi"/>
        </w:rPr>
      </w:pPr>
      <w:r w:rsidRPr="00F81B99">
        <w:rPr>
          <w:rFonts w:asciiTheme="majorHAnsi" w:hAnsiTheme="majorHAnsi"/>
        </w:rPr>
        <w:t xml:space="preserve">Studentennummer: </w:t>
      </w:r>
      <w:r w:rsidRPr="00F81B99">
        <w:rPr>
          <w:rFonts w:asciiTheme="majorHAnsi" w:hAnsiTheme="majorHAnsi"/>
        </w:rPr>
        <w:tab/>
      </w:r>
      <w:r w:rsidRPr="00F81B99">
        <w:rPr>
          <w:rFonts w:asciiTheme="majorHAnsi" w:hAnsiTheme="majorHAnsi"/>
        </w:rPr>
        <w:tab/>
      </w:r>
      <w:r w:rsidRPr="00F81B99">
        <w:rPr>
          <w:rFonts w:asciiTheme="majorHAnsi" w:hAnsiTheme="majorHAnsi"/>
        </w:rPr>
        <w:tab/>
        <w:t>71118</w:t>
      </w:r>
    </w:p>
    <w:p w14:paraId="59638E66" w14:textId="4B9320A7" w:rsidR="007B6FF2" w:rsidRPr="00F81B99" w:rsidRDefault="007B6FF2" w:rsidP="007B6FF2">
      <w:pPr>
        <w:pStyle w:val="Geenafstand"/>
        <w:spacing w:line="276" w:lineRule="auto"/>
        <w:rPr>
          <w:rFonts w:asciiTheme="majorHAnsi" w:hAnsiTheme="majorHAnsi"/>
        </w:rPr>
      </w:pPr>
      <w:r w:rsidRPr="00F81B99">
        <w:rPr>
          <w:rFonts w:asciiTheme="majorHAnsi" w:hAnsiTheme="majorHAnsi"/>
        </w:rPr>
        <w:t xml:space="preserve">Datum van uitgave: </w:t>
      </w:r>
      <w:r w:rsidRPr="00F81B99">
        <w:rPr>
          <w:rFonts w:asciiTheme="majorHAnsi" w:hAnsiTheme="majorHAnsi"/>
        </w:rPr>
        <w:tab/>
      </w:r>
      <w:r w:rsidRPr="00F81B99">
        <w:rPr>
          <w:rFonts w:asciiTheme="majorHAnsi" w:hAnsiTheme="majorHAnsi"/>
        </w:rPr>
        <w:tab/>
      </w:r>
      <w:r w:rsidRPr="00F81B99">
        <w:rPr>
          <w:rFonts w:asciiTheme="majorHAnsi" w:hAnsiTheme="majorHAnsi"/>
        </w:rPr>
        <w:tab/>
      </w:r>
      <w:r w:rsidR="00BC3B45">
        <w:rPr>
          <w:rFonts w:asciiTheme="majorHAnsi" w:hAnsiTheme="majorHAnsi"/>
        </w:rPr>
        <w:t>22 april</w:t>
      </w:r>
      <w:r>
        <w:rPr>
          <w:rFonts w:asciiTheme="majorHAnsi" w:hAnsiTheme="majorHAnsi"/>
        </w:rPr>
        <w:t xml:space="preserve"> 2019</w:t>
      </w:r>
    </w:p>
    <w:p w14:paraId="5B5ABD50" w14:textId="77777777" w:rsidR="007B6FF2" w:rsidRPr="00F81B99" w:rsidRDefault="007B6FF2" w:rsidP="007B6FF2">
      <w:pPr>
        <w:pStyle w:val="Geenafstand"/>
        <w:spacing w:line="276" w:lineRule="auto"/>
        <w:rPr>
          <w:rFonts w:asciiTheme="majorHAnsi" w:hAnsiTheme="majorHAnsi"/>
        </w:rPr>
      </w:pPr>
      <w:r w:rsidRPr="00F81B99">
        <w:rPr>
          <w:rFonts w:asciiTheme="majorHAnsi" w:hAnsiTheme="majorHAnsi"/>
        </w:rPr>
        <w:t xml:space="preserve">Versie: </w:t>
      </w:r>
      <w:r w:rsidRPr="00F81B99">
        <w:rPr>
          <w:rFonts w:asciiTheme="majorHAnsi" w:hAnsiTheme="majorHAnsi"/>
        </w:rPr>
        <w:tab/>
      </w:r>
      <w:r w:rsidRPr="00F81B99">
        <w:rPr>
          <w:rFonts w:asciiTheme="majorHAnsi" w:hAnsiTheme="majorHAnsi"/>
        </w:rPr>
        <w:tab/>
      </w:r>
      <w:r w:rsidRPr="00F81B99">
        <w:rPr>
          <w:rFonts w:asciiTheme="majorHAnsi" w:hAnsiTheme="majorHAnsi"/>
        </w:rPr>
        <w:tab/>
      </w:r>
      <w:r w:rsidRPr="00F81B99">
        <w:rPr>
          <w:rFonts w:asciiTheme="majorHAnsi" w:hAnsiTheme="majorHAnsi"/>
        </w:rPr>
        <w:tab/>
      </w:r>
      <w:r w:rsidRPr="00F81B99">
        <w:rPr>
          <w:rFonts w:asciiTheme="majorHAnsi" w:hAnsiTheme="majorHAnsi"/>
        </w:rPr>
        <w:tab/>
        <w:t>1.0</w:t>
      </w:r>
    </w:p>
    <w:p w14:paraId="431D933C" w14:textId="77777777" w:rsidR="007B6FF2" w:rsidRPr="00F81B99" w:rsidRDefault="007B6FF2" w:rsidP="007B6FF2">
      <w:pPr>
        <w:pStyle w:val="Geenafstand"/>
        <w:spacing w:line="276" w:lineRule="auto"/>
        <w:rPr>
          <w:rFonts w:asciiTheme="majorHAnsi" w:hAnsiTheme="majorHAnsi"/>
        </w:rPr>
      </w:pPr>
    </w:p>
    <w:p w14:paraId="60A63139" w14:textId="77777777" w:rsidR="007B6FF2" w:rsidRPr="00F81B99" w:rsidRDefault="007B6FF2" w:rsidP="007B6FF2">
      <w:pPr>
        <w:pStyle w:val="Geenafstand"/>
        <w:spacing w:line="276" w:lineRule="auto"/>
        <w:rPr>
          <w:rFonts w:asciiTheme="majorHAnsi" w:hAnsiTheme="majorHAnsi"/>
        </w:rPr>
      </w:pPr>
      <w:r>
        <w:rPr>
          <w:rFonts w:asciiTheme="majorHAnsi" w:hAnsiTheme="majorHAnsi"/>
        </w:rPr>
        <w:t xml:space="preserve">Adres: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Breitnerstraat 151, 4532 GV</w:t>
      </w:r>
      <w:r w:rsidRPr="00F81B99">
        <w:rPr>
          <w:rFonts w:asciiTheme="majorHAnsi" w:hAnsiTheme="majorHAnsi"/>
        </w:rPr>
        <w:t xml:space="preserve"> Terneuzen</w:t>
      </w:r>
    </w:p>
    <w:p w14:paraId="62BB3C09" w14:textId="77777777" w:rsidR="007B6FF2" w:rsidRPr="00F81B99" w:rsidRDefault="007B6FF2" w:rsidP="007B6FF2">
      <w:pPr>
        <w:pStyle w:val="Geenafstand"/>
        <w:spacing w:line="276" w:lineRule="auto"/>
        <w:rPr>
          <w:rFonts w:asciiTheme="majorHAnsi" w:hAnsiTheme="majorHAnsi"/>
        </w:rPr>
      </w:pPr>
      <w:r w:rsidRPr="00F81B99">
        <w:rPr>
          <w:rFonts w:asciiTheme="majorHAnsi" w:hAnsiTheme="majorHAnsi"/>
        </w:rPr>
        <w:t xml:space="preserve">Mobiel telefoonnummer: </w:t>
      </w:r>
      <w:r w:rsidRPr="00F81B99">
        <w:rPr>
          <w:rFonts w:asciiTheme="majorHAnsi" w:hAnsiTheme="majorHAnsi"/>
        </w:rPr>
        <w:tab/>
      </w:r>
      <w:r w:rsidRPr="00F81B99">
        <w:rPr>
          <w:rFonts w:asciiTheme="majorHAnsi" w:hAnsiTheme="majorHAnsi"/>
        </w:rPr>
        <w:tab/>
        <w:t>+(31)6 28 71 50 90</w:t>
      </w:r>
    </w:p>
    <w:p w14:paraId="43FB076D" w14:textId="77777777" w:rsidR="007B6FF2" w:rsidRPr="00F81B99" w:rsidRDefault="007B6FF2" w:rsidP="007B6FF2">
      <w:pPr>
        <w:pStyle w:val="Geenafstand"/>
        <w:spacing w:line="276" w:lineRule="auto"/>
        <w:rPr>
          <w:rFonts w:asciiTheme="majorHAnsi" w:hAnsiTheme="majorHAnsi"/>
        </w:rPr>
      </w:pPr>
      <w:r w:rsidRPr="00F81B99">
        <w:rPr>
          <w:rFonts w:asciiTheme="majorHAnsi" w:hAnsiTheme="majorHAnsi"/>
        </w:rPr>
        <w:t xml:space="preserve">Persoonlijke E-mail: </w:t>
      </w:r>
      <w:r w:rsidRPr="00F81B99">
        <w:rPr>
          <w:rFonts w:asciiTheme="majorHAnsi" w:hAnsiTheme="majorHAnsi"/>
        </w:rPr>
        <w:tab/>
      </w:r>
      <w:r w:rsidRPr="00F81B99">
        <w:rPr>
          <w:rFonts w:asciiTheme="majorHAnsi" w:hAnsiTheme="majorHAnsi"/>
        </w:rPr>
        <w:tab/>
      </w:r>
      <w:r w:rsidRPr="00F81B99">
        <w:rPr>
          <w:rFonts w:asciiTheme="majorHAnsi" w:hAnsiTheme="majorHAnsi"/>
        </w:rPr>
        <w:tab/>
      </w:r>
      <w:r w:rsidRPr="00F81B99">
        <w:rPr>
          <w:rStyle w:val="Hyperlink"/>
          <w:rFonts w:asciiTheme="majorHAnsi" w:hAnsiTheme="majorHAnsi" w:cstheme="minorHAnsi"/>
        </w:rPr>
        <w:t>demizegthoi@outlook.com</w:t>
      </w:r>
    </w:p>
    <w:p w14:paraId="1058B87E" w14:textId="77777777" w:rsidR="007B6FF2" w:rsidRPr="00F81B99" w:rsidRDefault="007B6FF2" w:rsidP="007B6FF2">
      <w:pPr>
        <w:pStyle w:val="Geenafstand"/>
        <w:spacing w:line="276" w:lineRule="auto"/>
        <w:rPr>
          <w:rFonts w:asciiTheme="majorHAnsi" w:hAnsiTheme="majorHAnsi"/>
          <w:lang w:val="en-GB"/>
        </w:rPr>
      </w:pPr>
      <w:r w:rsidRPr="00F81B99">
        <w:rPr>
          <w:rFonts w:asciiTheme="majorHAnsi" w:hAnsiTheme="majorHAnsi"/>
          <w:lang w:val="en-GB"/>
        </w:rPr>
        <w:t xml:space="preserve">School E-mail: </w:t>
      </w:r>
      <w:r w:rsidRPr="00F81B99">
        <w:rPr>
          <w:rFonts w:asciiTheme="majorHAnsi" w:hAnsiTheme="majorHAnsi"/>
          <w:lang w:val="en-GB"/>
        </w:rPr>
        <w:tab/>
      </w:r>
      <w:r w:rsidRPr="00F81B99">
        <w:rPr>
          <w:rFonts w:asciiTheme="majorHAnsi" w:hAnsiTheme="majorHAnsi"/>
          <w:lang w:val="en-GB"/>
        </w:rPr>
        <w:tab/>
      </w:r>
      <w:r w:rsidRPr="00F81B99">
        <w:rPr>
          <w:rFonts w:asciiTheme="majorHAnsi" w:hAnsiTheme="majorHAnsi"/>
          <w:lang w:val="en-GB"/>
        </w:rPr>
        <w:tab/>
      </w:r>
      <w:r w:rsidRPr="00F81B99">
        <w:rPr>
          <w:rFonts w:asciiTheme="majorHAnsi" w:hAnsiTheme="majorHAnsi"/>
          <w:lang w:val="en-GB"/>
        </w:rPr>
        <w:tab/>
      </w:r>
      <w:hyperlink r:id="rId11" w:history="1">
        <w:r w:rsidRPr="00F81B99">
          <w:rPr>
            <w:rStyle w:val="Hyperlink"/>
            <w:rFonts w:asciiTheme="majorHAnsi" w:hAnsiTheme="majorHAnsi" w:cstheme="minorHAnsi"/>
            <w:lang w:val="en-GB"/>
          </w:rPr>
          <w:t>scho0124@hz.nl</w:t>
        </w:r>
      </w:hyperlink>
    </w:p>
    <w:p w14:paraId="36AA6FB9" w14:textId="77777777" w:rsidR="007B6FF2" w:rsidRPr="00F81B99" w:rsidRDefault="007B6FF2" w:rsidP="007B6FF2">
      <w:pPr>
        <w:pStyle w:val="Geenafstand"/>
        <w:spacing w:line="276" w:lineRule="auto"/>
        <w:rPr>
          <w:rFonts w:asciiTheme="majorHAnsi" w:hAnsiTheme="majorHAnsi"/>
          <w:lang w:val="en-GB"/>
        </w:rPr>
      </w:pPr>
    </w:p>
    <w:p w14:paraId="438CDDA7" w14:textId="7214A6AC" w:rsidR="007B6FF2" w:rsidRPr="00F81B99" w:rsidRDefault="00D86535" w:rsidP="007B6FF2">
      <w:pPr>
        <w:pStyle w:val="Geenafstand"/>
        <w:spacing w:line="276" w:lineRule="auto"/>
        <w:rPr>
          <w:rFonts w:asciiTheme="majorHAnsi" w:hAnsiTheme="majorHAnsi"/>
          <w:lang w:val="en-GB"/>
        </w:rPr>
      </w:pPr>
      <w:r>
        <w:rPr>
          <w:rFonts w:asciiTheme="majorHAnsi" w:hAnsiTheme="majorHAnsi"/>
          <w:lang w:val="en-GB"/>
        </w:rPr>
        <w:t>Onderwijsinstelling:</w:t>
      </w:r>
      <w:r>
        <w:rPr>
          <w:rFonts w:asciiTheme="majorHAnsi" w:hAnsiTheme="majorHAnsi"/>
          <w:lang w:val="en-GB"/>
        </w:rPr>
        <w:tab/>
      </w:r>
      <w:r w:rsidR="007B6FF2" w:rsidRPr="00F81B99">
        <w:rPr>
          <w:rFonts w:asciiTheme="majorHAnsi" w:hAnsiTheme="majorHAnsi"/>
          <w:lang w:val="en-GB"/>
        </w:rPr>
        <w:tab/>
      </w:r>
      <w:r w:rsidR="007B6FF2" w:rsidRPr="00F81B99">
        <w:rPr>
          <w:rFonts w:asciiTheme="majorHAnsi" w:hAnsiTheme="majorHAnsi"/>
          <w:lang w:val="en-GB"/>
        </w:rPr>
        <w:tab/>
        <w:t>HZ University of Applied Sciences</w:t>
      </w:r>
    </w:p>
    <w:p w14:paraId="0E203A85" w14:textId="77777777" w:rsidR="007B6FF2" w:rsidRPr="00F81B99" w:rsidRDefault="007B6FF2" w:rsidP="007B6FF2">
      <w:pPr>
        <w:pStyle w:val="Geenafstand"/>
        <w:spacing w:line="276" w:lineRule="auto"/>
        <w:rPr>
          <w:rFonts w:asciiTheme="majorHAnsi" w:hAnsiTheme="majorHAnsi"/>
        </w:rPr>
      </w:pPr>
      <w:r w:rsidRPr="00F81B99">
        <w:rPr>
          <w:rFonts w:asciiTheme="majorHAnsi" w:hAnsiTheme="majorHAnsi"/>
        </w:rPr>
        <w:t xml:space="preserve">Opleiding: </w:t>
      </w:r>
      <w:r w:rsidRPr="00F81B99">
        <w:rPr>
          <w:rFonts w:asciiTheme="majorHAnsi" w:hAnsiTheme="majorHAnsi"/>
        </w:rPr>
        <w:tab/>
      </w:r>
      <w:r w:rsidRPr="00F81B99">
        <w:rPr>
          <w:rFonts w:asciiTheme="majorHAnsi" w:hAnsiTheme="majorHAnsi"/>
        </w:rPr>
        <w:tab/>
      </w:r>
      <w:r w:rsidRPr="00F81B99">
        <w:rPr>
          <w:rFonts w:asciiTheme="majorHAnsi" w:hAnsiTheme="majorHAnsi"/>
        </w:rPr>
        <w:tab/>
      </w:r>
      <w:r w:rsidRPr="00F81B99">
        <w:rPr>
          <w:rFonts w:asciiTheme="majorHAnsi" w:hAnsiTheme="majorHAnsi"/>
        </w:rPr>
        <w:tab/>
        <w:t>Verpleegkunde</w:t>
      </w:r>
    </w:p>
    <w:p w14:paraId="0571B48C" w14:textId="77777777" w:rsidR="007B6FF2" w:rsidRPr="00F81B99" w:rsidRDefault="007B6FF2" w:rsidP="007B6FF2">
      <w:pPr>
        <w:pStyle w:val="Geenafstand"/>
        <w:spacing w:line="276" w:lineRule="auto"/>
        <w:rPr>
          <w:rFonts w:asciiTheme="majorHAnsi" w:hAnsiTheme="majorHAnsi"/>
        </w:rPr>
      </w:pPr>
      <w:r>
        <w:rPr>
          <w:rFonts w:asciiTheme="majorHAnsi" w:hAnsiTheme="majorHAnsi"/>
        </w:rPr>
        <w:t xml:space="preserve">Leerjaar: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4, semester 2</w:t>
      </w:r>
    </w:p>
    <w:p w14:paraId="7628031F" w14:textId="77777777" w:rsidR="007B6FF2" w:rsidRPr="00F81B99" w:rsidRDefault="007B6FF2" w:rsidP="007B6FF2">
      <w:pPr>
        <w:pStyle w:val="Geenafstand"/>
        <w:spacing w:line="276" w:lineRule="auto"/>
        <w:rPr>
          <w:rFonts w:asciiTheme="majorHAnsi" w:hAnsiTheme="majorHAnsi"/>
        </w:rPr>
      </w:pPr>
      <w:r w:rsidRPr="00F81B99">
        <w:rPr>
          <w:rFonts w:asciiTheme="majorHAnsi" w:hAnsiTheme="majorHAnsi"/>
        </w:rPr>
        <w:t xml:space="preserve">Onderzoeksbegeleider vanuit HZ: </w:t>
      </w:r>
      <w:r w:rsidRPr="00F81B99">
        <w:rPr>
          <w:rFonts w:asciiTheme="majorHAnsi" w:hAnsiTheme="majorHAnsi"/>
        </w:rPr>
        <w:tab/>
        <w:t>Nathalie van de Zande</w:t>
      </w:r>
    </w:p>
    <w:p w14:paraId="780CB92A" w14:textId="77777777" w:rsidR="007B6FF2" w:rsidRPr="00F81B99" w:rsidRDefault="007B6FF2" w:rsidP="007B6FF2">
      <w:pPr>
        <w:pStyle w:val="Geenafstand"/>
        <w:spacing w:line="276" w:lineRule="auto"/>
        <w:rPr>
          <w:rFonts w:asciiTheme="majorHAnsi" w:hAnsiTheme="majorHAnsi"/>
        </w:rPr>
      </w:pPr>
      <w:r w:rsidRPr="00F81B99">
        <w:rPr>
          <w:rFonts w:asciiTheme="majorHAnsi" w:hAnsiTheme="majorHAnsi"/>
        </w:rPr>
        <w:t xml:space="preserve">Tweede beoordelaar vanuit HZ: </w:t>
      </w:r>
      <w:r w:rsidRPr="00F81B99">
        <w:rPr>
          <w:rFonts w:asciiTheme="majorHAnsi" w:hAnsiTheme="majorHAnsi"/>
        </w:rPr>
        <w:tab/>
      </w:r>
      <w:r w:rsidRPr="00F81B99">
        <w:rPr>
          <w:rFonts w:asciiTheme="majorHAnsi" w:hAnsiTheme="majorHAnsi"/>
        </w:rPr>
        <w:tab/>
        <w:t xml:space="preserve">Stefaan Blondelle </w:t>
      </w:r>
    </w:p>
    <w:p w14:paraId="1B2878AC" w14:textId="77777777" w:rsidR="007B6FF2" w:rsidRPr="00F81B99" w:rsidRDefault="007B6FF2" w:rsidP="007B6FF2">
      <w:pPr>
        <w:pStyle w:val="Geenafstand"/>
        <w:spacing w:line="276" w:lineRule="auto"/>
        <w:rPr>
          <w:rFonts w:asciiTheme="majorHAnsi" w:hAnsiTheme="majorHAnsi"/>
        </w:rPr>
      </w:pPr>
    </w:p>
    <w:p w14:paraId="7AAA0E10" w14:textId="77777777" w:rsidR="007B6FF2" w:rsidRPr="00F81B99" w:rsidRDefault="007B6FF2" w:rsidP="007B6FF2">
      <w:pPr>
        <w:pStyle w:val="Geenafstand"/>
        <w:spacing w:line="276" w:lineRule="auto"/>
        <w:rPr>
          <w:rFonts w:asciiTheme="majorHAnsi" w:hAnsiTheme="majorHAnsi"/>
        </w:rPr>
      </w:pPr>
      <w:r w:rsidRPr="00F81B99">
        <w:rPr>
          <w:rFonts w:asciiTheme="majorHAnsi" w:hAnsiTheme="majorHAnsi"/>
        </w:rPr>
        <w:t>Bedrijf:</w:t>
      </w:r>
      <w:r w:rsidRPr="00F81B99">
        <w:rPr>
          <w:rFonts w:asciiTheme="majorHAnsi" w:hAnsiTheme="majorHAnsi"/>
        </w:rPr>
        <w:tab/>
      </w:r>
      <w:r w:rsidRPr="00F81B99">
        <w:rPr>
          <w:rFonts w:asciiTheme="majorHAnsi" w:hAnsiTheme="majorHAnsi"/>
        </w:rPr>
        <w:tab/>
        <w:t xml:space="preserve"> </w:t>
      </w:r>
      <w:r w:rsidRPr="00F81B99">
        <w:rPr>
          <w:rFonts w:asciiTheme="majorHAnsi" w:hAnsiTheme="majorHAnsi"/>
        </w:rPr>
        <w:tab/>
      </w:r>
      <w:r w:rsidRPr="00F81B99">
        <w:rPr>
          <w:rFonts w:asciiTheme="majorHAnsi" w:hAnsiTheme="majorHAnsi"/>
        </w:rPr>
        <w:tab/>
      </w:r>
      <w:r w:rsidRPr="00F81B99">
        <w:rPr>
          <w:rFonts w:asciiTheme="majorHAnsi" w:hAnsiTheme="majorHAnsi"/>
        </w:rPr>
        <w:tab/>
        <w:t>Zorggroep ZorgSaam Zeeuw-Vlaanderen afdeling thuiszorg</w:t>
      </w:r>
    </w:p>
    <w:p w14:paraId="68EA62C3" w14:textId="77777777" w:rsidR="007B6FF2" w:rsidRPr="00F81B99" w:rsidRDefault="007B6FF2" w:rsidP="007B6FF2">
      <w:pPr>
        <w:pStyle w:val="Geenafstand"/>
        <w:spacing w:line="276" w:lineRule="auto"/>
        <w:rPr>
          <w:rFonts w:asciiTheme="majorHAnsi" w:hAnsiTheme="majorHAnsi"/>
        </w:rPr>
      </w:pPr>
      <w:r w:rsidRPr="00F81B99">
        <w:rPr>
          <w:rFonts w:asciiTheme="majorHAnsi" w:hAnsiTheme="majorHAnsi"/>
        </w:rPr>
        <w:t xml:space="preserve">Adres: </w:t>
      </w:r>
      <w:r w:rsidRPr="00F81B99">
        <w:rPr>
          <w:rFonts w:asciiTheme="majorHAnsi" w:hAnsiTheme="majorHAnsi"/>
        </w:rPr>
        <w:tab/>
      </w:r>
      <w:r w:rsidRPr="00F81B99">
        <w:rPr>
          <w:rFonts w:asciiTheme="majorHAnsi" w:hAnsiTheme="majorHAnsi"/>
        </w:rPr>
        <w:tab/>
      </w:r>
      <w:r w:rsidRPr="00F81B99">
        <w:rPr>
          <w:rFonts w:asciiTheme="majorHAnsi" w:hAnsiTheme="majorHAnsi"/>
        </w:rPr>
        <w:tab/>
      </w:r>
      <w:r w:rsidRPr="00F81B99">
        <w:rPr>
          <w:rFonts w:asciiTheme="majorHAnsi" w:hAnsiTheme="majorHAnsi"/>
        </w:rPr>
        <w:tab/>
      </w:r>
      <w:r w:rsidRPr="00F81B99">
        <w:rPr>
          <w:rFonts w:asciiTheme="majorHAnsi" w:hAnsiTheme="majorHAnsi"/>
        </w:rPr>
        <w:tab/>
        <w:t>Wielingenlaan 2, 4535 PA Terneuzen</w:t>
      </w:r>
    </w:p>
    <w:p w14:paraId="02DBC2DD" w14:textId="77777777" w:rsidR="007B6FF2" w:rsidRPr="00F81B99" w:rsidRDefault="007B6FF2" w:rsidP="007B6FF2">
      <w:pPr>
        <w:pStyle w:val="Geenafstand"/>
        <w:spacing w:line="276" w:lineRule="auto"/>
        <w:rPr>
          <w:rFonts w:asciiTheme="majorHAnsi" w:hAnsiTheme="majorHAnsi"/>
        </w:rPr>
      </w:pPr>
      <w:r w:rsidRPr="00F81B99">
        <w:rPr>
          <w:rFonts w:asciiTheme="majorHAnsi" w:hAnsiTheme="majorHAnsi"/>
        </w:rPr>
        <w:t xml:space="preserve">Opdrachtgever: </w:t>
      </w:r>
      <w:r w:rsidRPr="00F81B99">
        <w:rPr>
          <w:rFonts w:asciiTheme="majorHAnsi" w:hAnsiTheme="majorHAnsi"/>
        </w:rPr>
        <w:tab/>
      </w:r>
      <w:r w:rsidRPr="00F81B99">
        <w:rPr>
          <w:rFonts w:asciiTheme="majorHAnsi" w:hAnsiTheme="majorHAnsi"/>
        </w:rPr>
        <w:tab/>
      </w:r>
      <w:r w:rsidRPr="00F81B99">
        <w:rPr>
          <w:rFonts w:asciiTheme="majorHAnsi" w:hAnsiTheme="majorHAnsi"/>
        </w:rPr>
        <w:tab/>
        <w:t>Jolanda Allonsius</w:t>
      </w:r>
      <w:r w:rsidRPr="00F81B99">
        <w:rPr>
          <w:rFonts w:asciiTheme="majorHAnsi" w:hAnsiTheme="majorHAnsi"/>
        </w:rPr>
        <w:tab/>
      </w:r>
      <w:r w:rsidRPr="00F81B99">
        <w:rPr>
          <w:rFonts w:asciiTheme="majorHAnsi" w:hAnsiTheme="majorHAnsi"/>
        </w:rPr>
        <w:tab/>
      </w:r>
    </w:p>
    <w:p w14:paraId="43CF3A9A" w14:textId="77777777" w:rsidR="007B6FF2" w:rsidRPr="00F81B99" w:rsidRDefault="007B6FF2" w:rsidP="007B6FF2">
      <w:pPr>
        <w:pStyle w:val="Geenafstand"/>
        <w:spacing w:line="276" w:lineRule="auto"/>
        <w:rPr>
          <w:rFonts w:asciiTheme="majorHAnsi" w:hAnsiTheme="majorHAnsi"/>
        </w:rPr>
      </w:pPr>
      <w:r w:rsidRPr="00F81B99">
        <w:rPr>
          <w:rFonts w:asciiTheme="majorHAnsi" w:hAnsiTheme="majorHAnsi"/>
        </w:rPr>
        <w:t xml:space="preserve">Telefoon: </w:t>
      </w:r>
      <w:r w:rsidRPr="00F81B99">
        <w:rPr>
          <w:rFonts w:asciiTheme="majorHAnsi" w:hAnsiTheme="majorHAnsi"/>
        </w:rPr>
        <w:tab/>
      </w:r>
      <w:r w:rsidRPr="00F81B99">
        <w:rPr>
          <w:rFonts w:asciiTheme="majorHAnsi" w:hAnsiTheme="majorHAnsi"/>
        </w:rPr>
        <w:tab/>
      </w:r>
      <w:r w:rsidRPr="00F81B99">
        <w:rPr>
          <w:rFonts w:asciiTheme="majorHAnsi" w:hAnsiTheme="majorHAnsi"/>
        </w:rPr>
        <w:tab/>
      </w:r>
      <w:r w:rsidRPr="00F81B99">
        <w:rPr>
          <w:rFonts w:asciiTheme="majorHAnsi" w:hAnsiTheme="majorHAnsi"/>
        </w:rPr>
        <w:tab/>
        <w:t>-</w:t>
      </w:r>
    </w:p>
    <w:p w14:paraId="00080722" w14:textId="77777777" w:rsidR="007B6FF2" w:rsidRPr="00F81B99" w:rsidRDefault="007B6FF2" w:rsidP="007B6FF2">
      <w:pPr>
        <w:pStyle w:val="Geenafstand"/>
        <w:spacing w:line="276" w:lineRule="auto"/>
        <w:rPr>
          <w:rFonts w:asciiTheme="majorHAnsi" w:hAnsiTheme="majorHAnsi"/>
        </w:rPr>
      </w:pPr>
      <w:r w:rsidRPr="00F81B99">
        <w:rPr>
          <w:rFonts w:asciiTheme="majorHAnsi" w:hAnsiTheme="majorHAnsi"/>
        </w:rPr>
        <w:t xml:space="preserve">Mobiel: </w:t>
      </w:r>
      <w:r w:rsidRPr="00F81B99">
        <w:rPr>
          <w:rFonts w:asciiTheme="majorHAnsi" w:hAnsiTheme="majorHAnsi"/>
        </w:rPr>
        <w:tab/>
      </w:r>
      <w:r w:rsidRPr="00F81B99">
        <w:rPr>
          <w:rFonts w:asciiTheme="majorHAnsi" w:hAnsiTheme="majorHAnsi"/>
        </w:rPr>
        <w:tab/>
      </w:r>
      <w:r w:rsidRPr="00F81B99">
        <w:rPr>
          <w:rFonts w:asciiTheme="majorHAnsi" w:hAnsiTheme="majorHAnsi"/>
        </w:rPr>
        <w:tab/>
      </w:r>
      <w:r w:rsidRPr="00F81B99">
        <w:rPr>
          <w:rFonts w:asciiTheme="majorHAnsi" w:hAnsiTheme="majorHAnsi"/>
        </w:rPr>
        <w:tab/>
        <w:t>+(31)115 67 70 51</w:t>
      </w:r>
      <w:r w:rsidRPr="00F81B99">
        <w:rPr>
          <w:rFonts w:asciiTheme="majorHAnsi" w:hAnsiTheme="majorHAnsi"/>
        </w:rPr>
        <w:tab/>
      </w:r>
      <w:r w:rsidRPr="00F81B99">
        <w:rPr>
          <w:rFonts w:asciiTheme="majorHAnsi" w:hAnsiTheme="majorHAnsi"/>
        </w:rPr>
        <w:tab/>
      </w:r>
      <w:r w:rsidRPr="00F81B99">
        <w:rPr>
          <w:rFonts w:asciiTheme="majorHAnsi" w:hAnsiTheme="majorHAnsi"/>
        </w:rPr>
        <w:tab/>
      </w:r>
      <w:r w:rsidRPr="00F81B99">
        <w:rPr>
          <w:rFonts w:asciiTheme="majorHAnsi" w:hAnsiTheme="majorHAnsi"/>
        </w:rPr>
        <w:tab/>
        <w:t xml:space="preserve"> </w:t>
      </w:r>
    </w:p>
    <w:p w14:paraId="0E36AB7F" w14:textId="4F065E05" w:rsidR="007B6FF2" w:rsidRPr="007B6FF2" w:rsidRDefault="007B6FF2" w:rsidP="007B6FF2">
      <w:pPr>
        <w:pStyle w:val="Geenafstand"/>
      </w:pPr>
      <w:r w:rsidRPr="00F81B99">
        <w:rPr>
          <w:rFonts w:asciiTheme="majorHAnsi" w:hAnsiTheme="majorHAnsi"/>
        </w:rPr>
        <w:t xml:space="preserve">E-mail: </w:t>
      </w:r>
      <w:r w:rsidRPr="00F81B99">
        <w:rPr>
          <w:rFonts w:asciiTheme="majorHAnsi" w:hAnsiTheme="majorHAnsi"/>
        </w:rPr>
        <w:tab/>
      </w:r>
      <w:r w:rsidRPr="00F81B99">
        <w:rPr>
          <w:rFonts w:asciiTheme="majorHAnsi" w:hAnsiTheme="majorHAnsi"/>
        </w:rPr>
        <w:tab/>
      </w:r>
      <w:r w:rsidRPr="00F81B99">
        <w:rPr>
          <w:rFonts w:asciiTheme="majorHAnsi" w:hAnsiTheme="majorHAnsi"/>
        </w:rPr>
        <w:tab/>
      </w:r>
      <w:r w:rsidRPr="00F81B99">
        <w:rPr>
          <w:rFonts w:asciiTheme="majorHAnsi" w:hAnsiTheme="majorHAnsi"/>
        </w:rPr>
        <w:tab/>
      </w:r>
      <w:r w:rsidRPr="00F81B99">
        <w:rPr>
          <w:rFonts w:asciiTheme="majorHAnsi" w:hAnsiTheme="majorHAnsi"/>
        </w:rPr>
        <w:tab/>
      </w:r>
      <w:hyperlink r:id="rId12" w:history="1">
        <w:r w:rsidRPr="00F81B99">
          <w:rPr>
            <w:rStyle w:val="Hyperlink"/>
            <w:rFonts w:asciiTheme="majorHAnsi" w:hAnsiTheme="majorHAnsi"/>
          </w:rPr>
          <w:t>j.allonsius@zzv.nl</w:t>
        </w:r>
      </w:hyperlink>
      <w:r w:rsidRPr="007B6FF2">
        <w:br w:type="page"/>
      </w:r>
    </w:p>
    <w:p w14:paraId="46CEFBB6" w14:textId="2B69A048" w:rsidR="008B2D9A" w:rsidRPr="0083532F" w:rsidRDefault="008B2D9A" w:rsidP="0083532F">
      <w:pPr>
        <w:pStyle w:val="Geenafstand"/>
        <w:rPr>
          <w:color w:val="0070C0"/>
          <w:sz w:val="32"/>
        </w:rPr>
      </w:pPr>
      <w:r w:rsidRPr="0083532F">
        <w:rPr>
          <w:color w:val="0070C0"/>
          <w:sz w:val="32"/>
        </w:rPr>
        <w:lastRenderedPageBreak/>
        <w:t>Voorwoord</w:t>
      </w:r>
    </w:p>
    <w:p w14:paraId="0D9B56E7" w14:textId="2E2C3495" w:rsidR="003220E9" w:rsidRDefault="003220E9" w:rsidP="00CD5184">
      <w:pPr>
        <w:pStyle w:val="Geenafstand"/>
        <w:spacing w:line="276" w:lineRule="auto"/>
        <w:jc w:val="both"/>
      </w:pPr>
      <w:r>
        <w:t xml:space="preserve">Voor u ligt </w:t>
      </w:r>
      <w:r w:rsidR="007F478B">
        <w:t>het onderzoeksverslag</w:t>
      </w:r>
      <w:r>
        <w:t xml:space="preserve"> ‘Zorg voor vitaliteit’ een praktijkgericht onderzoek naar de vitaliteit van medewerkers in de thuiszorg. Het onderzoek is uitgevoerd in Zeeuws-Vlaanderen </w:t>
      </w:r>
      <w:r w:rsidR="00AF33F9">
        <w:t>binnen</w:t>
      </w:r>
      <w:r>
        <w:t xml:space="preserve"> de organisatie ZorgSaam</w:t>
      </w:r>
      <w:r w:rsidR="00AF33F9">
        <w:t xml:space="preserve">, </w:t>
      </w:r>
      <w:r>
        <w:t>door middel van het afnemen van enquêtes bij de medewerkers van de thuiszorgteams in Terneuzen, het afnemen van interviews bij verantwoordelijke</w:t>
      </w:r>
      <w:r w:rsidR="00AF33F9">
        <w:t>n</w:t>
      </w:r>
      <w:r>
        <w:t xml:space="preserve"> voor vitaliteit binnen ZorgSaam en het afnemen van interviews van de provincie winnaars in 2018 van ‘het Vitaalste Bedrijf van Nederland’.</w:t>
      </w:r>
    </w:p>
    <w:p w14:paraId="1B6190F8" w14:textId="4C6C0C3A" w:rsidR="003220E9" w:rsidRDefault="007F478B" w:rsidP="00CD5184">
      <w:pPr>
        <w:pStyle w:val="Geenafstand"/>
        <w:spacing w:line="276" w:lineRule="auto"/>
        <w:jc w:val="both"/>
      </w:pPr>
      <w:r>
        <w:t>Dit onderzoeksverslag</w:t>
      </w:r>
      <w:r w:rsidR="003220E9">
        <w:t xml:space="preserve"> is geschreven in het kader van het afstuderen aan de opleiding Bach</w:t>
      </w:r>
      <w:r w:rsidR="0040047E">
        <w:t>e</w:t>
      </w:r>
      <w:r w:rsidR="003220E9">
        <w:t>lor Verpleegkundige aan de HZ U</w:t>
      </w:r>
      <w:r w:rsidR="005E45B2">
        <w:t>n</w:t>
      </w:r>
      <w:r w:rsidR="003220E9">
        <w:t xml:space="preserve">iversity of Applied Sciences. </w:t>
      </w:r>
      <w:r w:rsidR="00964492">
        <w:t>Op 14 december 201</w:t>
      </w:r>
      <w:r w:rsidR="005E45B2">
        <w:t>8</w:t>
      </w:r>
      <w:r w:rsidR="00964492">
        <w:t xml:space="preserve"> ben ik begonnen met het onderzoeken en</w:t>
      </w:r>
      <w:r w:rsidR="005E45B2">
        <w:t xml:space="preserve"> het</w:t>
      </w:r>
      <w:r w:rsidR="00964492">
        <w:t xml:space="preserve"> schrijven van het onderzoeksverslag </w:t>
      </w:r>
      <w:r w:rsidR="00AF33F9">
        <w:t xml:space="preserve">welke op 22 april is afgerond. </w:t>
      </w:r>
    </w:p>
    <w:p w14:paraId="090344A7" w14:textId="77777777" w:rsidR="00964492" w:rsidRDefault="00964492" w:rsidP="00CD5184">
      <w:pPr>
        <w:pStyle w:val="Geenafstand"/>
        <w:spacing w:line="276" w:lineRule="auto"/>
        <w:jc w:val="both"/>
      </w:pPr>
    </w:p>
    <w:p w14:paraId="5D6D63E1" w14:textId="0C53964D" w:rsidR="00964492" w:rsidRDefault="00964492" w:rsidP="00CD5184">
      <w:pPr>
        <w:pStyle w:val="Geenafstand"/>
        <w:spacing w:line="276" w:lineRule="auto"/>
        <w:jc w:val="both"/>
      </w:pPr>
      <w:r>
        <w:t xml:space="preserve">Met behulp van mijn eerste beoordelaar </w:t>
      </w:r>
      <w:r w:rsidR="005E45B2">
        <w:t xml:space="preserve">en docent </w:t>
      </w:r>
      <w:r>
        <w:t xml:space="preserve">Nathalie van de Zande heb ik een goede opzet kunnen maken </w:t>
      </w:r>
      <w:r w:rsidR="005E45B2">
        <w:t xml:space="preserve">voor </w:t>
      </w:r>
      <w:r>
        <w:t xml:space="preserve">mijn </w:t>
      </w:r>
      <w:r w:rsidR="007F478B">
        <w:t>onderzoeksverslag</w:t>
      </w:r>
      <w:r>
        <w:t>. Zij hee</w:t>
      </w:r>
      <w:r w:rsidR="008A72AF">
        <w:t>ft</w:t>
      </w:r>
      <w:r>
        <w:t xml:space="preserve"> mij geholpen met het </w:t>
      </w:r>
      <w:r w:rsidR="00AF33F9">
        <w:t>bepalen</w:t>
      </w:r>
      <w:r>
        <w:t xml:space="preserve"> van de hoofd- en deelvragen. </w:t>
      </w:r>
      <w:r w:rsidR="00AF33F9" w:rsidRPr="00AF33F9">
        <w:t>Om de</w:t>
      </w:r>
      <w:r w:rsidR="00AF33F9">
        <w:t>ze te beantwoorden is gebruik</w:t>
      </w:r>
      <w:r w:rsidR="00AF33F9" w:rsidRPr="00AF33F9">
        <w:t xml:space="preserve"> gemaakt van een ‘mixed method research’</w:t>
      </w:r>
      <w:r w:rsidR="007F478B">
        <w:t>. Gedurende het gehele proces kon ik terecht bij</w:t>
      </w:r>
      <w:r w:rsidR="005E45B2">
        <w:t xml:space="preserve"> mijn peergroup: Ramona Wijkhuijs, Sterre Pieters, Natasja Koning en Sarinah Leenheer</w:t>
      </w:r>
      <w:r w:rsidR="007F478B">
        <w:t xml:space="preserve"> voor vragen of feedback. </w:t>
      </w:r>
    </w:p>
    <w:p w14:paraId="489D84D5" w14:textId="77777777" w:rsidR="00964492" w:rsidRDefault="00964492" w:rsidP="00CD5184">
      <w:pPr>
        <w:pStyle w:val="Geenafstand"/>
        <w:spacing w:line="276" w:lineRule="auto"/>
        <w:jc w:val="both"/>
      </w:pPr>
    </w:p>
    <w:p w14:paraId="5DFDADE7" w14:textId="656D6CAD" w:rsidR="00964492" w:rsidRDefault="00964492" w:rsidP="00CD5184">
      <w:pPr>
        <w:pStyle w:val="Geenafstand"/>
        <w:spacing w:line="276" w:lineRule="auto"/>
        <w:jc w:val="both"/>
      </w:pPr>
      <w:r>
        <w:t xml:space="preserve">Bij deze wil ik graag al mijn respondenten, mijn </w:t>
      </w:r>
      <w:r w:rsidR="00D86535">
        <w:t>peergroup</w:t>
      </w:r>
      <w:r>
        <w:t xml:space="preserve"> en mijn docenten bedanken voor de begeleiding en ondersteuning tijdens deze laatste fase van mijn schoolcarrière. Zonder de goede begeleiding, samenwerking en bereidheid had ik dit onderzoek niet kunnen voltooien.</w:t>
      </w:r>
    </w:p>
    <w:p w14:paraId="68055E8B" w14:textId="77777777" w:rsidR="00964492" w:rsidRDefault="00964492" w:rsidP="00CD5184">
      <w:pPr>
        <w:pStyle w:val="Geenafstand"/>
        <w:spacing w:line="276" w:lineRule="auto"/>
        <w:jc w:val="both"/>
      </w:pPr>
    </w:p>
    <w:p w14:paraId="3108DC5B" w14:textId="01F1DFDC" w:rsidR="00964492" w:rsidRDefault="00964492" w:rsidP="00CD5184">
      <w:pPr>
        <w:pStyle w:val="Geenafstand"/>
        <w:spacing w:line="276" w:lineRule="auto"/>
        <w:jc w:val="both"/>
      </w:pPr>
      <w:r>
        <w:t>Daarnaast heb ik van vrienden, familie en mijn vriend</w:t>
      </w:r>
      <w:r w:rsidR="007F478B">
        <w:t xml:space="preserve"> Tim Verseput</w:t>
      </w:r>
      <w:r>
        <w:t xml:space="preserve"> vele tips en wijze raad mogen ontvangen. De morele steun he</w:t>
      </w:r>
      <w:r w:rsidR="008A72AF">
        <w:t>eft</w:t>
      </w:r>
      <w:r>
        <w:t xml:space="preserve"> mij geholpen wanneer ik de draad kwijt was of </w:t>
      </w:r>
      <w:r w:rsidR="005E45B2">
        <w:t>vastliep</w:t>
      </w:r>
      <w:r>
        <w:t xml:space="preserve"> tijdens </w:t>
      </w:r>
      <w:r w:rsidR="007F478B">
        <w:t>het schrijven van mijn onderzoeksverslag</w:t>
      </w:r>
      <w:r>
        <w:t xml:space="preserve">. De motiverende woorden hebben mij verder geholpen om </w:t>
      </w:r>
      <w:r w:rsidR="007F478B">
        <w:t>het onderzoeksverslag</w:t>
      </w:r>
      <w:r>
        <w:t xml:space="preserve"> goed af te kunnen ronden. </w:t>
      </w:r>
    </w:p>
    <w:p w14:paraId="3BFA4B14" w14:textId="77777777" w:rsidR="00964492" w:rsidRDefault="00964492" w:rsidP="00CD5184">
      <w:pPr>
        <w:pStyle w:val="Geenafstand"/>
        <w:spacing w:line="276" w:lineRule="auto"/>
        <w:jc w:val="both"/>
      </w:pPr>
    </w:p>
    <w:p w14:paraId="0C1F04B4" w14:textId="77777777" w:rsidR="00964492" w:rsidRDefault="00964492" w:rsidP="00CD5184">
      <w:pPr>
        <w:pStyle w:val="Geenafstand"/>
        <w:spacing w:line="276" w:lineRule="auto"/>
        <w:jc w:val="both"/>
      </w:pPr>
      <w:r>
        <w:t xml:space="preserve">Ik wens u veel leesplezier toe. </w:t>
      </w:r>
    </w:p>
    <w:p w14:paraId="1D0416FA" w14:textId="77777777" w:rsidR="00964492" w:rsidRDefault="00964492" w:rsidP="00CD5184">
      <w:pPr>
        <w:pStyle w:val="Geenafstand"/>
        <w:spacing w:line="276" w:lineRule="auto"/>
        <w:jc w:val="both"/>
      </w:pPr>
    </w:p>
    <w:p w14:paraId="40F24764" w14:textId="77777777" w:rsidR="00964492" w:rsidRDefault="00964492" w:rsidP="00CD5184">
      <w:pPr>
        <w:pStyle w:val="Geenafstand"/>
        <w:spacing w:line="276" w:lineRule="auto"/>
        <w:jc w:val="both"/>
      </w:pPr>
      <w:r>
        <w:t>Demi Schoonakker</w:t>
      </w:r>
    </w:p>
    <w:p w14:paraId="29A9A79D" w14:textId="77777777" w:rsidR="00964492" w:rsidRDefault="00964492" w:rsidP="00CD5184">
      <w:pPr>
        <w:pStyle w:val="Geenafstand"/>
        <w:spacing w:line="276" w:lineRule="auto"/>
        <w:jc w:val="both"/>
      </w:pPr>
    </w:p>
    <w:p w14:paraId="6C8FF52B" w14:textId="77777777" w:rsidR="00964492" w:rsidRDefault="00964492" w:rsidP="00CD5184">
      <w:pPr>
        <w:pStyle w:val="Geenafstand"/>
        <w:spacing w:line="276" w:lineRule="auto"/>
        <w:jc w:val="both"/>
      </w:pPr>
      <w:r>
        <w:t>22 april 2019</w:t>
      </w:r>
    </w:p>
    <w:p w14:paraId="0A8ECCC1" w14:textId="433B9188" w:rsidR="001E742A" w:rsidRPr="0084025F" w:rsidRDefault="00B55ED0">
      <w:pPr>
        <w:rPr>
          <w:rFonts w:asciiTheme="majorHAnsi" w:eastAsiaTheme="majorEastAsia" w:hAnsiTheme="majorHAnsi" w:cstheme="majorBidi"/>
          <w:color w:val="ED7D31" w:themeColor="accent2"/>
          <w:sz w:val="32"/>
          <w:szCs w:val="32"/>
        </w:rPr>
      </w:pPr>
      <w:r w:rsidRPr="00F81B99">
        <w:rPr>
          <w:rFonts w:asciiTheme="majorHAnsi" w:hAnsiTheme="majorHAnsi"/>
        </w:rPr>
        <w:br w:type="page"/>
      </w:r>
    </w:p>
    <w:p w14:paraId="27C1ED54" w14:textId="55BA719A" w:rsidR="005F16E5" w:rsidRPr="0083532F" w:rsidRDefault="002A35B1" w:rsidP="0083532F">
      <w:pPr>
        <w:pStyle w:val="Geenafstand"/>
        <w:rPr>
          <w:color w:val="0070C0"/>
          <w:sz w:val="32"/>
        </w:rPr>
      </w:pPr>
      <w:r w:rsidRPr="0083532F">
        <w:rPr>
          <w:color w:val="0070C0"/>
          <w:sz w:val="32"/>
        </w:rPr>
        <w:lastRenderedPageBreak/>
        <w:t>Samenvatting</w:t>
      </w:r>
    </w:p>
    <w:p w14:paraId="5E2ACB73" w14:textId="2ACBD49E" w:rsidR="00515AE1" w:rsidRPr="00551AD3" w:rsidRDefault="009A40B9" w:rsidP="00551AD3">
      <w:pPr>
        <w:jc w:val="both"/>
        <w:rPr>
          <w:rFonts w:asciiTheme="majorHAnsi" w:hAnsiTheme="majorHAnsi"/>
        </w:rPr>
      </w:pPr>
      <w:r w:rsidRPr="00551AD3">
        <w:rPr>
          <w:rFonts w:asciiTheme="majorHAnsi" w:hAnsiTheme="majorHAnsi"/>
          <w:b/>
        </w:rPr>
        <w:t>A</w:t>
      </w:r>
      <w:r w:rsidR="00E70BD7" w:rsidRPr="00551AD3">
        <w:rPr>
          <w:rFonts w:asciiTheme="majorHAnsi" w:hAnsiTheme="majorHAnsi"/>
          <w:b/>
        </w:rPr>
        <w:t>ANLEIDING:</w:t>
      </w:r>
      <w:r w:rsidR="00E70BD7" w:rsidRPr="00551AD3">
        <w:rPr>
          <w:rFonts w:asciiTheme="majorHAnsi" w:hAnsiTheme="majorHAnsi"/>
        </w:rPr>
        <w:t xml:space="preserve"> Zorggroep ZorgSaam Zeeuws-Vlaanderen</w:t>
      </w:r>
      <w:r w:rsidR="00515AE1" w:rsidRPr="00551AD3">
        <w:rPr>
          <w:rFonts w:asciiTheme="majorHAnsi" w:hAnsiTheme="majorHAnsi"/>
        </w:rPr>
        <w:t xml:space="preserve"> z</w:t>
      </w:r>
      <w:r w:rsidR="00E70BD7" w:rsidRPr="00551AD3">
        <w:rPr>
          <w:rFonts w:asciiTheme="majorHAnsi" w:hAnsiTheme="majorHAnsi"/>
        </w:rPr>
        <w:t xml:space="preserve">al de komende jaren in personeelsnood komen door </w:t>
      </w:r>
      <w:r w:rsidR="00515AE1" w:rsidRPr="00551AD3">
        <w:rPr>
          <w:rFonts w:asciiTheme="majorHAnsi" w:hAnsiTheme="majorHAnsi"/>
        </w:rPr>
        <w:t xml:space="preserve">de hoeveelheid oudere medewerkers die de komende jaren met pensioen zullen gaan. </w:t>
      </w:r>
      <w:r w:rsidR="00E70BD7" w:rsidRPr="00551AD3">
        <w:rPr>
          <w:rFonts w:asciiTheme="majorHAnsi" w:hAnsiTheme="majorHAnsi"/>
        </w:rPr>
        <w:t xml:space="preserve"> </w:t>
      </w:r>
      <w:r w:rsidR="00515AE1" w:rsidRPr="00551AD3">
        <w:rPr>
          <w:rFonts w:asciiTheme="majorHAnsi" w:hAnsiTheme="majorHAnsi"/>
        </w:rPr>
        <w:t xml:space="preserve">ZorgSaam wil vitaliteit gebruiken voor het verminderen van ziekteverzuim en duurzame inzetbaarheid. </w:t>
      </w:r>
    </w:p>
    <w:p w14:paraId="494EFB54" w14:textId="56012615" w:rsidR="009A40B9" w:rsidRPr="00551AD3" w:rsidRDefault="009A40B9" w:rsidP="00551AD3">
      <w:pPr>
        <w:jc w:val="both"/>
        <w:rPr>
          <w:rFonts w:asciiTheme="majorHAnsi" w:hAnsiTheme="majorHAnsi"/>
        </w:rPr>
      </w:pPr>
      <w:r w:rsidRPr="00551AD3">
        <w:rPr>
          <w:rFonts w:asciiTheme="majorHAnsi" w:hAnsiTheme="majorHAnsi"/>
          <w:b/>
        </w:rPr>
        <w:t>M</w:t>
      </w:r>
      <w:r w:rsidR="00E70BD7" w:rsidRPr="00551AD3">
        <w:rPr>
          <w:rFonts w:asciiTheme="majorHAnsi" w:hAnsiTheme="majorHAnsi"/>
          <w:b/>
        </w:rPr>
        <w:t>ETHODE</w:t>
      </w:r>
      <w:r w:rsidR="00515AE1" w:rsidRPr="00551AD3">
        <w:rPr>
          <w:rFonts w:asciiTheme="majorHAnsi" w:hAnsiTheme="majorHAnsi"/>
          <w:b/>
        </w:rPr>
        <w:t xml:space="preserve">: </w:t>
      </w:r>
      <w:r w:rsidR="0083532F" w:rsidRPr="00551AD3">
        <w:rPr>
          <w:rFonts w:asciiTheme="majorHAnsi" w:hAnsiTheme="majorHAnsi"/>
        </w:rPr>
        <w:t>Er</w:t>
      </w:r>
      <w:r w:rsidR="00515AE1" w:rsidRPr="00551AD3">
        <w:rPr>
          <w:rFonts w:asciiTheme="majorHAnsi" w:hAnsiTheme="majorHAnsi"/>
        </w:rPr>
        <w:t xml:space="preserve"> is kwantitatief </w:t>
      </w:r>
      <w:r w:rsidR="0083532F" w:rsidRPr="00551AD3">
        <w:rPr>
          <w:rFonts w:asciiTheme="majorHAnsi" w:hAnsiTheme="majorHAnsi"/>
        </w:rPr>
        <w:t xml:space="preserve">onderzoek </w:t>
      </w:r>
      <w:r w:rsidR="00515AE1" w:rsidRPr="00551AD3">
        <w:rPr>
          <w:rFonts w:asciiTheme="majorHAnsi" w:hAnsiTheme="majorHAnsi"/>
        </w:rPr>
        <w:t>(</w:t>
      </w:r>
      <w:r w:rsidR="0083532F" w:rsidRPr="00551AD3">
        <w:rPr>
          <w:rFonts w:asciiTheme="majorHAnsi" w:hAnsiTheme="majorHAnsi"/>
        </w:rPr>
        <w:t xml:space="preserve">enquêtes) </w:t>
      </w:r>
      <w:r w:rsidR="00F83AAF" w:rsidRPr="00551AD3">
        <w:rPr>
          <w:rFonts w:asciiTheme="majorHAnsi" w:hAnsiTheme="majorHAnsi"/>
        </w:rPr>
        <w:t xml:space="preserve">uitgevoerd onder de medewerkers van de thuiszorgteams Noord en Zuid te Terneuzen </w:t>
      </w:r>
      <w:r w:rsidR="00515AE1" w:rsidRPr="00551AD3">
        <w:rPr>
          <w:rFonts w:asciiTheme="majorHAnsi" w:hAnsiTheme="majorHAnsi"/>
        </w:rPr>
        <w:t xml:space="preserve">en kwalitatief </w:t>
      </w:r>
      <w:r w:rsidR="0083532F" w:rsidRPr="00551AD3">
        <w:rPr>
          <w:rFonts w:asciiTheme="majorHAnsi" w:hAnsiTheme="majorHAnsi"/>
        </w:rPr>
        <w:t xml:space="preserve">onderzoek (interviews) </w:t>
      </w:r>
      <w:r w:rsidR="00515AE1" w:rsidRPr="00551AD3">
        <w:rPr>
          <w:rFonts w:asciiTheme="majorHAnsi" w:hAnsiTheme="majorHAnsi"/>
        </w:rPr>
        <w:t>uitgevoerd</w:t>
      </w:r>
      <w:r w:rsidR="0083532F" w:rsidRPr="00551AD3">
        <w:rPr>
          <w:rFonts w:asciiTheme="majorHAnsi" w:hAnsiTheme="majorHAnsi"/>
        </w:rPr>
        <w:t xml:space="preserve"> onder</w:t>
      </w:r>
      <w:r w:rsidR="0040047E" w:rsidRPr="00551AD3">
        <w:rPr>
          <w:rFonts w:asciiTheme="majorHAnsi" w:hAnsiTheme="majorHAnsi"/>
        </w:rPr>
        <w:t xml:space="preserve"> twee verantwoordelijke</w:t>
      </w:r>
      <w:r w:rsidR="00DF34A2">
        <w:rPr>
          <w:rFonts w:asciiTheme="majorHAnsi" w:hAnsiTheme="majorHAnsi"/>
        </w:rPr>
        <w:t>n</w:t>
      </w:r>
      <w:r w:rsidR="0040047E" w:rsidRPr="00551AD3">
        <w:rPr>
          <w:rFonts w:asciiTheme="majorHAnsi" w:hAnsiTheme="majorHAnsi"/>
        </w:rPr>
        <w:t xml:space="preserve"> voor vitaliteit binnen ZorgSaam en vier provincie winnaars van ‘het Vitaalste bedrijf van Nederland’</w:t>
      </w:r>
      <w:r w:rsidR="0083532F" w:rsidRPr="00551AD3">
        <w:rPr>
          <w:rFonts w:asciiTheme="majorHAnsi" w:hAnsiTheme="majorHAnsi"/>
        </w:rPr>
        <w:t>.</w:t>
      </w:r>
      <w:r w:rsidR="00515AE1" w:rsidRPr="00551AD3">
        <w:rPr>
          <w:rFonts w:asciiTheme="majorHAnsi" w:hAnsiTheme="majorHAnsi"/>
        </w:rPr>
        <w:t xml:space="preserve">  De onderzoeksperiode bedroeg </w:t>
      </w:r>
      <w:r w:rsidR="0083532F" w:rsidRPr="00551AD3">
        <w:rPr>
          <w:rFonts w:asciiTheme="majorHAnsi" w:hAnsiTheme="majorHAnsi"/>
        </w:rPr>
        <w:t>vier maanden. De gegevens van het kwantitatieve onderzoek zijn geanalyseerd met behulp van het software programma Excel en de gegevens van het kwalitatieve onderzoek zijn verwerkt door het stappenplan van Verhoeven (2014).</w:t>
      </w:r>
    </w:p>
    <w:p w14:paraId="167664E8" w14:textId="2819B8B4" w:rsidR="00DF34A2" w:rsidRDefault="009A40B9" w:rsidP="00551AD3">
      <w:pPr>
        <w:jc w:val="both"/>
        <w:rPr>
          <w:rFonts w:asciiTheme="majorHAnsi" w:hAnsiTheme="majorHAnsi"/>
        </w:rPr>
      </w:pPr>
      <w:r w:rsidRPr="00551AD3">
        <w:rPr>
          <w:rFonts w:asciiTheme="majorHAnsi" w:hAnsiTheme="majorHAnsi"/>
          <w:b/>
        </w:rPr>
        <w:t>R</w:t>
      </w:r>
      <w:r w:rsidR="00E70BD7" w:rsidRPr="00551AD3">
        <w:rPr>
          <w:rFonts w:asciiTheme="majorHAnsi" w:hAnsiTheme="majorHAnsi"/>
          <w:b/>
        </w:rPr>
        <w:t>ESULTATEN</w:t>
      </w:r>
      <w:r w:rsidR="0083532F" w:rsidRPr="00551AD3">
        <w:rPr>
          <w:rFonts w:asciiTheme="majorHAnsi" w:hAnsiTheme="majorHAnsi"/>
          <w:b/>
        </w:rPr>
        <w:t xml:space="preserve">: </w:t>
      </w:r>
      <w:r w:rsidR="0083532F" w:rsidRPr="00551AD3">
        <w:rPr>
          <w:rFonts w:asciiTheme="majorHAnsi" w:hAnsiTheme="majorHAnsi"/>
        </w:rPr>
        <w:t xml:space="preserve">Van de 63 medewerkers van de thuiszorgteams Noord en Zuid te Terneuzen zijn bij het kwantitatieve deel 58 enquêtes terugontvangen (92%). Uit de enquêtes blijkt dat </w:t>
      </w:r>
      <w:r w:rsidR="005F16E5" w:rsidRPr="00551AD3">
        <w:rPr>
          <w:rFonts w:asciiTheme="majorHAnsi" w:hAnsiTheme="majorHAnsi"/>
        </w:rPr>
        <w:t>de respondenten op het gebied van creatief en uitdagend werk, ruimte om te leren, jezelf te ontwikkelen en persoonlijke groei als eerst verbeterd kan worden</w:t>
      </w:r>
      <w:r w:rsidR="00B41C15" w:rsidRPr="00551AD3">
        <w:rPr>
          <w:rFonts w:asciiTheme="majorHAnsi" w:hAnsiTheme="majorHAnsi"/>
        </w:rPr>
        <w:t xml:space="preserve">. </w:t>
      </w:r>
      <w:r w:rsidR="005F16E5" w:rsidRPr="00551AD3">
        <w:rPr>
          <w:rFonts w:asciiTheme="majorHAnsi" w:hAnsiTheme="majorHAnsi"/>
        </w:rPr>
        <w:t xml:space="preserve">ZorgSaam </w:t>
      </w:r>
      <w:r w:rsidR="00DF34A2">
        <w:rPr>
          <w:rFonts w:asciiTheme="majorHAnsi" w:hAnsiTheme="majorHAnsi"/>
        </w:rPr>
        <w:t xml:space="preserve">heeft </w:t>
      </w:r>
      <w:r w:rsidR="005F16E5" w:rsidRPr="00551AD3">
        <w:rPr>
          <w:rFonts w:asciiTheme="majorHAnsi" w:hAnsiTheme="majorHAnsi"/>
        </w:rPr>
        <w:t>veel initiatieven</w:t>
      </w:r>
      <w:r w:rsidR="00DF34A2">
        <w:rPr>
          <w:rFonts w:asciiTheme="majorHAnsi" w:hAnsiTheme="majorHAnsi"/>
        </w:rPr>
        <w:t xml:space="preserve"> </w:t>
      </w:r>
      <w:r w:rsidR="005F16E5" w:rsidRPr="00551AD3">
        <w:rPr>
          <w:rFonts w:asciiTheme="majorHAnsi" w:hAnsiTheme="majorHAnsi"/>
        </w:rPr>
        <w:t xml:space="preserve">voor vitaliteit maar dit </w:t>
      </w:r>
      <w:r w:rsidR="00DF34A2">
        <w:rPr>
          <w:rFonts w:asciiTheme="majorHAnsi" w:hAnsiTheme="majorHAnsi"/>
        </w:rPr>
        <w:t xml:space="preserve">is </w:t>
      </w:r>
      <w:r w:rsidR="005F16E5" w:rsidRPr="00551AD3">
        <w:rPr>
          <w:rFonts w:asciiTheme="majorHAnsi" w:hAnsiTheme="majorHAnsi"/>
        </w:rPr>
        <w:t>niet zichtbaar voor medewerkers</w:t>
      </w:r>
      <w:r w:rsidR="00B9759D">
        <w:rPr>
          <w:rFonts w:asciiTheme="majorHAnsi" w:hAnsiTheme="majorHAnsi"/>
        </w:rPr>
        <w:t xml:space="preserve"> daarnaast geven d</w:t>
      </w:r>
      <w:r w:rsidR="00DF34A2">
        <w:rPr>
          <w:rFonts w:asciiTheme="majorHAnsi" w:hAnsiTheme="majorHAnsi"/>
        </w:rPr>
        <w:t xml:space="preserve">e provincie winnaars aan dat het streven naar een vitale levensstijl ligt bij de medewerker maar dat de aanzet in de handen van de organisatie/bedrijf ligt. </w:t>
      </w:r>
    </w:p>
    <w:p w14:paraId="760C8FB1" w14:textId="579CE588" w:rsidR="009A40B9" w:rsidRPr="00551AD3" w:rsidRDefault="00E70BD7" w:rsidP="00551AD3">
      <w:pPr>
        <w:jc w:val="both"/>
        <w:rPr>
          <w:rFonts w:asciiTheme="majorHAnsi" w:hAnsiTheme="majorHAnsi"/>
        </w:rPr>
      </w:pPr>
      <w:r w:rsidRPr="00551AD3">
        <w:rPr>
          <w:rFonts w:asciiTheme="majorHAnsi" w:hAnsiTheme="majorHAnsi"/>
          <w:b/>
        </w:rPr>
        <w:t>CONCLUSIE</w:t>
      </w:r>
      <w:r w:rsidR="005F16E5" w:rsidRPr="00551AD3">
        <w:rPr>
          <w:rFonts w:asciiTheme="majorHAnsi" w:hAnsiTheme="majorHAnsi"/>
          <w:b/>
        </w:rPr>
        <w:t>:</w:t>
      </w:r>
      <w:r w:rsidR="00B41C15" w:rsidRPr="00551AD3">
        <w:rPr>
          <w:rFonts w:asciiTheme="majorHAnsi" w:hAnsiTheme="majorHAnsi"/>
          <w:b/>
        </w:rPr>
        <w:t xml:space="preserve"> </w:t>
      </w:r>
      <w:r w:rsidR="00F83AAF" w:rsidRPr="00551AD3">
        <w:rPr>
          <w:rFonts w:asciiTheme="majorHAnsi" w:hAnsiTheme="majorHAnsi"/>
        </w:rPr>
        <w:t>Uit het onderzoek kan worden geconcludeerd</w:t>
      </w:r>
      <w:r w:rsidR="00B41C15" w:rsidRPr="00551AD3">
        <w:rPr>
          <w:rFonts w:asciiTheme="majorHAnsi" w:hAnsiTheme="majorHAnsi"/>
        </w:rPr>
        <w:t xml:space="preserve"> dat ZorgSaam zich met de initiatieven bezig moet houden</w:t>
      </w:r>
      <w:r w:rsidR="00F83AAF" w:rsidRPr="00551AD3">
        <w:rPr>
          <w:rFonts w:asciiTheme="majorHAnsi" w:hAnsiTheme="majorHAnsi"/>
        </w:rPr>
        <w:t>.</w:t>
      </w:r>
      <w:r w:rsidR="00B41C15" w:rsidRPr="00551AD3">
        <w:rPr>
          <w:rFonts w:asciiTheme="majorHAnsi" w:hAnsiTheme="majorHAnsi"/>
        </w:rPr>
        <w:t xml:space="preserve"> </w:t>
      </w:r>
      <w:r w:rsidR="00F83AAF" w:rsidRPr="00551AD3">
        <w:rPr>
          <w:rFonts w:asciiTheme="majorHAnsi" w:hAnsiTheme="majorHAnsi"/>
        </w:rPr>
        <w:t>D</w:t>
      </w:r>
      <w:r w:rsidR="00B41C15" w:rsidRPr="00551AD3">
        <w:rPr>
          <w:rFonts w:asciiTheme="majorHAnsi" w:hAnsiTheme="majorHAnsi"/>
        </w:rPr>
        <w:t xml:space="preserve">e medewerkers uit de thuiszorgteams </w:t>
      </w:r>
      <w:r w:rsidR="00F83AAF" w:rsidRPr="00551AD3">
        <w:rPr>
          <w:rFonts w:asciiTheme="majorHAnsi" w:hAnsiTheme="majorHAnsi"/>
        </w:rPr>
        <w:t xml:space="preserve">geven </w:t>
      </w:r>
      <w:r w:rsidR="00B41C15" w:rsidRPr="00551AD3">
        <w:rPr>
          <w:rFonts w:asciiTheme="majorHAnsi" w:hAnsiTheme="majorHAnsi"/>
        </w:rPr>
        <w:t>via de enquête aan waar de aandachtspunten liggen</w:t>
      </w:r>
      <w:r w:rsidR="00F83AAF" w:rsidRPr="00551AD3">
        <w:rPr>
          <w:rFonts w:asciiTheme="majorHAnsi" w:hAnsiTheme="majorHAnsi"/>
        </w:rPr>
        <w:t>. ZorgSaam moet</w:t>
      </w:r>
      <w:r w:rsidR="00B41C15" w:rsidRPr="00551AD3">
        <w:rPr>
          <w:rFonts w:asciiTheme="majorHAnsi" w:hAnsiTheme="majorHAnsi"/>
        </w:rPr>
        <w:t xml:space="preserve"> medewerkers la</w:t>
      </w:r>
      <w:r w:rsidR="00F83AAF" w:rsidRPr="00551AD3">
        <w:rPr>
          <w:rFonts w:asciiTheme="majorHAnsi" w:hAnsiTheme="majorHAnsi"/>
        </w:rPr>
        <w:t>ten</w:t>
      </w:r>
      <w:r w:rsidR="00B41C15" w:rsidRPr="00551AD3">
        <w:rPr>
          <w:rFonts w:asciiTheme="majorHAnsi" w:hAnsiTheme="majorHAnsi"/>
        </w:rPr>
        <w:t xml:space="preserve"> weten waar zij mee bezig zijn op het gebied van vitaliteit en de medewerkers ruimte ge</w:t>
      </w:r>
      <w:r w:rsidR="00F83AAF" w:rsidRPr="00551AD3">
        <w:rPr>
          <w:rFonts w:asciiTheme="majorHAnsi" w:hAnsiTheme="majorHAnsi"/>
        </w:rPr>
        <w:t>ven</w:t>
      </w:r>
      <w:r w:rsidR="00B41C15" w:rsidRPr="00551AD3">
        <w:rPr>
          <w:rFonts w:asciiTheme="majorHAnsi" w:hAnsiTheme="majorHAnsi"/>
        </w:rPr>
        <w:t xml:space="preserve"> voor ideeën. </w:t>
      </w:r>
    </w:p>
    <w:p w14:paraId="61826689" w14:textId="35115827" w:rsidR="00E839BD" w:rsidRPr="00551AD3" w:rsidRDefault="009A40B9" w:rsidP="00551AD3">
      <w:pPr>
        <w:jc w:val="both"/>
        <w:rPr>
          <w:rFonts w:asciiTheme="majorHAnsi" w:hAnsiTheme="majorHAnsi"/>
        </w:rPr>
      </w:pPr>
      <w:r w:rsidRPr="00551AD3">
        <w:rPr>
          <w:rFonts w:asciiTheme="majorHAnsi" w:hAnsiTheme="majorHAnsi"/>
          <w:b/>
        </w:rPr>
        <w:t>A</w:t>
      </w:r>
      <w:r w:rsidR="00E70BD7" w:rsidRPr="00551AD3">
        <w:rPr>
          <w:rFonts w:asciiTheme="majorHAnsi" w:hAnsiTheme="majorHAnsi"/>
          <w:b/>
        </w:rPr>
        <w:t>ANBEVELINGEN</w:t>
      </w:r>
      <w:r w:rsidR="00B41C15" w:rsidRPr="00551AD3">
        <w:rPr>
          <w:rFonts w:asciiTheme="majorHAnsi" w:hAnsiTheme="majorHAnsi"/>
          <w:b/>
        </w:rPr>
        <w:t>:</w:t>
      </w:r>
      <w:r w:rsidR="00E839BD" w:rsidRPr="00551AD3">
        <w:rPr>
          <w:rFonts w:asciiTheme="majorHAnsi" w:hAnsiTheme="majorHAnsi"/>
          <w:b/>
        </w:rPr>
        <w:t xml:space="preserve"> </w:t>
      </w:r>
      <w:r w:rsidR="00B9759D">
        <w:rPr>
          <w:rFonts w:asciiTheme="majorHAnsi" w:hAnsiTheme="majorHAnsi"/>
        </w:rPr>
        <w:t>Z</w:t>
      </w:r>
      <w:r w:rsidR="00E839BD" w:rsidRPr="00551AD3">
        <w:rPr>
          <w:rFonts w:asciiTheme="majorHAnsi" w:hAnsiTheme="majorHAnsi"/>
        </w:rPr>
        <w:t>orgSaam heeft al een aantal initiatieven</w:t>
      </w:r>
      <w:r w:rsidR="00B9759D">
        <w:rPr>
          <w:rFonts w:asciiTheme="majorHAnsi" w:hAnsiTheme="majorHAnsi"/>
        </w:rPr>
        <w:t xml:space="preserve"> op tafel liggen</w:t>
      </w:r>
      <w:r w:rsidR="00E839BD" w:rsidRPr="00551AD3">
        <w:rPr>
          <w:rFonts w:asciiTheme="majorHAnsi" w:hAnsiTheme="majorHAnsi"/>
        </w:rPr>
        <w:t>. De onderzoeker beveelt ZorgSaam aan om te beginnen met de initiatieven</w:t>
      </w:r>
      <w:r w:rsidR="00B9759D">
        <w:rPr>
          <w:rFonts w:asciiTheme="majorHAnsi" w:hAnsiTheme="majorHAnsi"/>
        </w:rPr>
        <w:t xml:space="preserve"> rondom dimensies hoofd en -lichaam.</w:t>
      </w:r>
      <w:r w:rsidR="00E839BD" w:rsidRPr="00551AD3">
        <w:rPr>
          <w:rFonts w:asciiTheme="majorHAnsi" w:hAnsiTheme="majorHAnsi"/>
        </w:rPr>
        <w:t xml:space="preserve"> Het advies voor vervolgonderzoek is om het kwantitatieve deel van het onderzoek opnieuw uit te voeren nadat de initiatieven in gang zijn gezet of zijn uitgevoerd.</w:t>
      </w:r>
      <w:r w:rsidR="00551AD3" w:rsidRPr="00551AD3">
        <w:rPr>
          <w:rFonts w:asciiTheme="majorHAnsi" w:hAnsiTheme="majorHAnsi"/>
        </w:rPr>
        <w:t xml:space="preserve"> Op deze manier kan ZorgSaam vergelijken of de initiatieven hebben geholpen aan de verbeterpunten die in dit onderzoek naar voren zijn gekomen.</w:t>
      </w:r>
    </w:p>
    <w:p w14:paraId="60946968" w14:textId="77BCEBA5" w:rsidR="009A40B9" w:rsidRPr="00515AE1" w:rsidRDefault="009A40B9" w:rsidP="00515AE1">
      <w:pPr>
        <w:jc w:val="both"/>
        <w:rPr>
          <w:rFonts w:asciiTheme="majorHAnsi" w:hAnsiTheme="majorHAnsi" w:cs="Times New Roman"/>
        </w:rPr>
      </w:pPr>
      <w:r w:rsidRPr="00515AE1">
        <w:rPr>
          <w:rFonts w:asciiTheme="majorHAnsi" w:hAnsiTheme="majorHAnsi"/>
        </w:rPr>
        <w:br w:type="page"/>
      </w:r>
    </w:p>
    <w:p w14:paraId="01E66699" w14:textId="2351B23A" w:rsidR="00B55ED0" w:rsidRPr="00F81B99" w:rsidRDefault="00B55ED0" w:rsidP="002A35B1">
      <w:pPr>
        <w:pStyle w:val="Geenafstand"/>
        <w:rPr>
          <w:rFonts w:asciiTheme="majorHAnsi" w:hAnsiTheme="majorHAnsi"/>
        </w:rPr>
      </w:pPr>
    </w:p>
    <w:sdt>
      <w:sdtPr>
        <w:rPr>
          <w:rFonts w:asciiTheme="minorHAnsi" w:eastAsiaTheme="minorHAnsi" w:hAnsiTheme="minorHAnsi" w:cstheme="minorBidi"/>
          <w:color w:val="auto"/>
          <w:sz w:val="22"/>
          <w:szCs w:val="22"/>
          <w:lang w:eastAsia="en-US"/>
        </w:rPr>
        <w:id w:val="895702655"/>
        <w:docPartObj>
          <w:docPartGallery w:val="Table of Contents"/>
          <w:docPartUnique/>
        </w:docPartObj>
      </w:sdtPr>
      <w:sdtEndPr>
        <w:rPr>
          <w:b/>
          <w:bCs/>
        </w:rPr>
      </w:sdtEndPr>
      <w:sdtContent>
        <w:p w14:paraId="7054788E" w14:textId="77777777" w:rsidR="00E4545A" w:rsidRPr="00F81B99" w:rsidRDefault="00E4545A">
          <w:pPr>
            <w:pStyle w:val="Kopvaninhoudsopgave"/>
          </w:pPr>
          <w:r w:rsidRPr="00F81B99">
            <w:t>Inhoud</w:t>
          </w:r>
        </w:p>
        <w:p w14:paraId="1C469958" w14:textId="1F4ACCB0" w:rsidR="00B9759D" w:rsidRPr="00B9759D" w:rsidRDefault="00E4545A">
          <w:pPr>
            <w:pStyle w:val="Inhopg1"/>
            <w:tabs>
              <w:tab w:val="left" w:pos="440"/>
              <w:tab w:val="right" w:leader="dot" w:pos="9062"/>
            </w:tabs>
            <w:rPr>
              <w:rFonts w:asciiTheme="majorHAnsi" w:eastAsiaTheme="minorEastAsia" w:hAnsiTheme="majorHAnsi"/>
              <w:noProof/>
              <w:sz w:val="20"/>
              <w:lang w:eastAsia="nl-NL"/>
            </w:rPr>
          </w:pPr>
          <w:r w:rsidRPr="00B9759D">
            <w:rPr>
              <w:rFonts w:asciiTheme="majorHAnsi" w:hAnsiTheme="majorHAnsi"/>
              <w:sz w:val="20"/>
            </w:rPr>
            <w:fldChar w:fldCharType="begin"/>
          </w:r>
          <w:r w:rsidRPr="00B9759D">
            <w:rPr>
              <w:rFonts w:asciiTheme="majorHAnsi" w:hAnsiTheme="majorHAnsi"/>
              <w:sz w:val="20"/>
            </w:rPr>
            <w:instrText xml:space="preserve"> TOC \o "1-3" \h \z \u </w:instrText>
          </w:r>
          <w:r w:rsidRPr="00B9759D">
            <w:rPr>
              <w:rFonts w:asciiTheme="majorHAnsi" w:hAnsiTheme="majorHAnsi"/>
              <w:sz w:val="20"/>
            </w:rPr>
            <w:fldChar w:fldCharType="separate"/>
          </w:r>
          <w:hyperlink w:anchor="_Toc6818484" w:history="1">
            <w:r w:rsidR="00B9759D" w:rsidRPr="00B9759D">
              <w:rPr>
                <w:rStyle w:val="Hyperlink"/>
                <w:rFonts w:asciiTheme="majorHAnsi" w:hAnsiTheme="majorHAnsi"/>
                <w:noProof/>
                <w:sz w:val="20"/>
              </w:rPr>
              <w:t>1.</w:t>
            </w:r>
            <w:r w:rsidR="00B9759D" w:rsidRPr="00B9759D">
              <w:rPr>
                <w:rFonts w:asciiTheme="majorHAnsi" w:eastAsiaTheme="minorEastAsia" w:hAnsiTheme="majorHAnsi"/>
                <w:noProof/>
                <w:sz w:val="20"/>
                <w:lang w:eastAsia="nl-NL"/>
              </w:rPr>
              <w:tab/>
            </w:r>
            <w:r w:rsidR="00B9759D" w:rsidRPr="00B9759D">
              <w:rPr>
                <w:rStyle w:val="Hyperlink"/>
                <w:rFonts w:asciiTheme="majorHAnsi" w:hAnsiTheme="majorHAnsi"/>
                <w:noProof/>
                <w:sz w:val="20"/>
              </w:rPr>
              <w:t>Inleiding</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_Toc6818484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6</w:t>
            </w:r>
            <w:r w:rsidR="00B9759D" w:rsidRPr="00B9759D">
              <w:rPr>
                <w:rFonts w:asciiTheme="majorHAnsi" w:hAnsiTheme="majorHAnsi"/>
                <w:noProof/>
                <w:webHidden/>
                <w:sz w:val="20"/>
              </w:rPr>
              <w:fldChar w:fldCharType="end"/>
            </w:r>
          </w:hyperlink>
        </w:p>
        <w:p w14:paraId="5B7590A5" w14:textId="45EC4ADB" w:rsidR="00B9759D" w:rsidRPr="00B9759D" w:rsidRDefault="00637797">
          <w:pPr>
            <w:pStyle w:val="Inhopg2"/>
            <w:tabs>
              <w:tab w:val="right" w:leader="dot" w:pos="9062"/>
            </w:tabs>
            <w:rPr>
              <w:rFonts w:asciiTheme="majorHAnsi" w:eastAsiaTheme="minorEastAsia" w:hAnsiTheme="majorHAnsi"/>
              <w:noProof/>
              <w:sz w:val="20"/>
              <w:lang w:eastAsia="nl-NL"/>
            </w:rPr>
          </w:pPr>
          <w:hyperlink w:anchor="_Toc6818485" w:history="1">
            <w:r w:rsidR="00B9759D" w:rsidRPr="00B9759D">
              <w:rPr>
                <w:rStyle w:val="Hyperlink"/>
                <w:rFonts w:asciiTheme="majorHAnsi" w:hAnsiTheme="majorHAnsi"/>
                <w:noProof/>
                <w:sz w:val="20"/>
                <w:lang w:eastAsia="nl-NL"/>
              </w:rPr>
              <w:t>1.1 Aanleiding</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_Toc6818485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6</w:t>
            </w:r>
            <w:r w:rsidR="00B9759D" w:rsidRPr="00B9759D">
              <w:rPr>
                <w:rFonts w:asciiTheme="majorHAnsi" w:hAnsiTheme="majorHAnsi"/>
                <w:noProof/>
                <w:webHidden/>
                <w:sz w:val="20"/>
              </w:rPr>
              <w:fldChar w:fldCharType="end"/>
            </w:r>
          </w:hyperlink>
        </w:p>
        <w:p w14:paraId="483AF550" w14:textId="53E69513" w:rsidR="00B9759D" w:rsidRPr="00B9759D" w:rsidRDefault="00637797">
          <w:pPr>
            <w:pStyle w:val="Inhopg2"/>
            <w:tabs>
              <w:tab w:val="right" w:leader="dot" w:pos="9062"/>
            </w:tabs>
            <w:rPr>
              <w:rFonts w:asciiTheme="majorHAnsi" w:eastAsiaTheme="minorEastAsia" w:hAnsiTheme="majorHAnsi"/>
              <w:noProof/>
              <w:sz w:val="20"/>
              <w:lang w:eastAsia="nl-NL"/>
            </w:rPr>
          </w:pPr>
          <w:hyperlink w:anchor="_Toc6818486" w:history="1">
            <w:r w:rsidR="00B9759D" w:rsidRPr="00B9759D">
              <w:rPr>
                <w:rStyle w:val="Hyperlink"/>
                <w:rFonts w:asciiTheme="majorHAnsi" w:hAnsiTheme="majorHAnsi"/>
                <w:noProof/>
                <w:sz w:val="20"/>
              </w:rPr>
              <w:t>1.2 Achtergrond</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_Toc6818486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6</w:t>
            </w:r>
            <w:r w:rsidR="00B9759D" w:rsidRPr="00B9759D">
              <w:rPr>
                <w:rFonts w:asciiTheme="majorHAnsi" w:hAnsiTheme="majorHAnsi"/>
                <w:noProof/>
                <w:webHidden/>
                <w:sz w:val="20"/>
              </w:rPr>
              <w:fldChar w:fldCharType="end"/>
            </w:r>
          </w:hyperlink>
        </w:p>
        <w:p w14:paraId="18E1E312" w14:textId="0E5FEEA7" w:rsidR="00B9759D" w:rsidRPr="00B9759D" w:rsidRDefault="00637797">
          <w:pPr>
            <w:pStyle w:val="Inhopg3"/>
            <w:tabs>
              <w:tab w:val="right" w:leader="dot" w:pos="9062"/>
            </w:tabs>
            <w:rPr>
              <w:rFonts w:asciiTheme="majorHAnsi" w:eastAsiaTheme="minorEastAsia" w:hAnsiTheme="majorHAnsi"/>
              <w:noProof/>
              <w:sz w:val="20"/>
              <w:lang w:eastAsia="nl-NL"/>
            </w:rPr>
          </w:pPr>
          <w:hyperlink w:anchor="_Toc6818487" w:history="1">
            <w:r w:rsidR="00B9759D" w:rsidRPr="00B9759D">
              <w:rPr>
                <w:rStyle w:val="Hyperlink"/>
                <w:rFonts w:asciiTheme="majorHAnsi" w:hAnsiTheme="majorHAnsi"/>
                <w:noProof/>
                <w:sz w:val="20"/>
              </w:rPr>
              <w:t>1.2.1 Vitaliteit</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_Toc6818487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6</w:t>
            </w:r>
            <w:r w:rsidR="00B9759D" w:rsidRPr="00B9759D">
              <w:rPr>
                <w:rFonts w:asciiTheme="majorHAnsi" w:hAnsiTheme="majorHAnsi"/>
                <w:noProof/>
                <w:webHidden/>
                <w:sz w:val="20"/>
              </w:rPr>
              <w:fldChar w:fldCharType="end"/>
            </w:r>
          </w:hyperlink>
        </w:p>
        <w:p w14:paraId="2CD0D752" w14:textId="3EB5B543" w:rsidR="00B9759D" w:rsidRPr="00B9759D" w:rsidRDefault="00637797">
          <w:pPr>
            <w:pStyle w:val="Inhopg3"/>
            <w:tabs>
              <w:tab w:val="right" w:leader="dot" w:pos="9062"/>
            </w:tabs>
            <w:rPr>
              <w:rFonts w:asciiTheme="majorHAnsi" w:eastAsiaTheme="minorEastAsia" w:hAnsiTheme="majorHAnsi"/>
              <w:noProof/>
              <w:sz w:val="20"/>
              <w:lang w:eastAsia="nl-NL"/>
            </w:rPr>
          </w:pPr>
          <w:hyperlink w:anchor="_Toc6818488" w:history="1">
            <w:r w:rsidR="00B9759D" w:rsidRPr="00B9759D">
              <w:rPr>
                <w:rStyle w:val="Hyperlink"/>
                <w:rFonts w:asciiTheme="majorHAnsi" w:hAnsiTheme="majorHAnsi"/>
                <w:noProof/>
                <w:sz w:val="20"/>
              </w:rPr>
              <w:t>1.2.2 Duurzame inzetbaarheid</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_Toc6818488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7</w:t>
            </w:r>
            <w:r w:rsidR="00B9759D" w:rsidRPr="00B9759D">
              <w:rPr>
                <w:rFonts w:asciiTheme="majorHAnsi" w:hAnsiTheme="majorHAnsi"/>
                <w:noProof/>
                <w:webHidden/>
                <w:sz w:val="20"/>
              </w:rPr>
              <w:fldChar w:fldCharType="end"/>
            </w:r>
          </w:hyperlink>
        </w:p>
        <w:p w14:paraId="62E13DF4" w14:textId="4521578C" w:rsidR="00B9759D" w:rsidRPr="00B9759D" w:rsidRDefault="00637797">
          <w:pPr>
            <w:pStyle w:val="Inhopg3"/>
            <w:tabs>
              <w:tab w:val="right" w:leader="dot" w:pos="9062"/>
            </w:tabs>
            <w:rPr>
              <w:rFonts w:asciiTheme="majorHAnsi" w:eastAsiaTheme="minorEastAsia" w:hAnsiTheme="majorHAnsi"/>
              <w:noProof/>
              <w:sz w:val="20"/>
              <w:lang w:eastAsia="nl-NL"/>
            </w:rPr>
          </w:pPr>
          <w:hyperlink w:anchor="_Toc6818489" w:history="1">
            <w:r w:rsidR="00B9759D" w:rsidRPr="00B9759D">
              <w:rPr>
                <w:rStyle w:val="Hyperlink"/>
                <w:rFonts w:asciiTheme="majorHAnsi" w:hAnsiTheme="majorHAnsi"/>
                <w:noProof/>
                <w:sz w:val="20"/>
              </w:rPr>
              <w:t>1.2.3 Urgentie</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_Toc6818489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7</w:t>
            </w:r>
            <w:r w:rsidR="00B9759D" w:rsidRPr="00B9759D">
              <w:rPr>
                <w:rFonts w:asciiTheme="majorHAnsi" w:hAnsiTheme="majorHAnsi"/>
                <w:noProof/>
                <w:webHidden/>
                <w:sz w:val="20"/>
              </w:rPr>
              <w:fldChar w:fldCharType="end"/>
            </w:r>
          </w:hyperlink>
        </w:p>
        <w:p w14:paraId="76129952" w14:textId="4BB63C27" w:rsidR="00B9759D" w:rsidRPr="00B9759D" w:rsidRDefault="00637797">
          <w:pPr>
            <w:pStyle w:val="Inhopg3"/>
            <w:tabs>
              <w:tab w:val="right" w:leader="dot" w:pos="9062"/>
            </w:tabs>
            <w:rPr>
              <w:rFonts w:asciiTheme="majorHAnsi" w:eastAsiaTheme="minorEastAsia" w:hAnsiTheme="majorHAnsi"/>
              <w:noProof/>
              <w:sz w:val="20"/>
              <w:lang w:eastAsia="nl-NL"/>
            </w:rPr>
          </w:pPr>
          <w:hyperlink w:anchor="_Toc6818490" w:history="1">
            <w:r w:rsidR="00B9759D" w:rsidRPr="00B9759D">
              <w:rPr>
                <w:rStyle w:val="Hyperlink"/>
                <w:rFonts w:asciiTheme="majorHAnsi" w:hAnsiTheme="majorHAnsi"/>
                <w:noProof/>
                <w:sz w:val="20"/>
              </w:rPr>
              <w:t>1.2.4 Doelstelling vitaliteit ZorgSaam</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_Toc6818490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8</w:t>
            </w:r>
            <w:r w:rsidR="00B9759D" w:rsidRPr="00B9759D">
              <w:rPr>
                <w:rFonts w:asciiTheme="majorHAnsi" w:hAnsiTheme="majorHAnsi"/>
                <w:noProof/>
                <w:webHidden/>
                <w:sz w:val="20"/>
              </w:rPr>
              <w:fldChar w:fldCharType="end"/>
            </w:r>
          </w:hyperlink>
        </w:p>
        <w:p w14:paraId="4290DD45" w14:textId="7842FD48" w:rsidR="00B9759D" w:rsidRPr="00B9759D" w:rsidRDefault="00637797">
          <w:pPr>
            <w:pStyle w:val="Inhopg2"/>
            <w:tabs>
              <w:tab w:val="right" w:leader="dot" w:pos="9062"/>
            </w:tabs>
            <w:rPr>
              <w:rFonts w:asciiTheme="majorHAnsi" w:eastAsiaTheme="minorEastAsia" w:hAnsiTheme="majorHAnsi"/>
              <w:noProof/>
              <w:sz w:val="20"/>
              <w:lang w:eastAsia="nl-NL"/>
            </w:rPr>
          </w:pPr>
          <w:hyperlink w:anchor="_Toc6818491" w:history="1">
            <w:r w:rsidR="00B9759D" w:rsidRPr="00B9759D">
              <w:rPr>
                <w:rStyle w:val="Hyperlink"/>
                <w:rFonts w:asciiTheme="majorHAnsi" w:hAnsiTheme="majorHAnsi"/>
                <w:noProof/>
                <w:sz w:val="20"/>
                <w:lang w:eastAsia="nl-NL"/>
              </w:rPr>
              <w:t>1.3 Doelstelling</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_Toc6818491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8</w:t>
            </w:r>
            <w:r w:rsidR="00B9759D" w:rsidRPr="00B9759D">
              <w:rPr>
                <w:rFonts w:asciiTheme="majorHAnsi" w:hAnsiTheme="majorHAnsi"/>
                <w:noProof/>
                <w:webHidden/>
                <w:sz w:val="20"/>
              </w:rPr>
              <w:fldChar w:fldCharType="end"/>
            </w:r>
          </w:hyperlink>
        </w:p>
        <w:p w14:paraId="4A856AEB" w14:textId="1F927CCB" w:rsidR="00B9759D" w:rsidRPr="00B9759D" w:rsidRDefault="00637797">
          <w:pPr>
            <w:pStyle w:val="Inhopg2"/>
            <w:tabs>
              <w:tab w:val="right" w:leader="dot" w:pos="9062"/>
            </w:tabs>
            <w:rPr>
              <w:rFonts w:asciiTheme="majorHAnsi" w:eastAsiaTheme="minorEastAsia" w:hAnsiTheme="majorHAnsi"/>
              <w:noProof/>
              <w:sz w:val="20"/>
              <w:lang w:eastAsia="nl-NL"/>
            </w:rPr>
          </w:pPr>
          <w:hyperlink w:anchor="_Toc6818492" w:history="1">
            <w:r w:rsidR="00B9759D" w:rsidRPr="00B9759D">
              <w:rPr>
                <w:rStyle w:val="Hyperlink"/>
                <w:rFonts w:asciiTheme="majorHAnsi" w:hAnsiTheme="majorHAnsi"/>
                <w:noProof/>
                <w:sz w:val="20"/>
              </w:rPr>
              <w:t>1.4 Probleemstelling</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_Toc6818492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9</w:t>
            </w:r>
            <w:r w:rsidR="00B9759D" w:rsidRPr="00B9759D">
              <w:rPr>
                <w:rFonts w:asciiTheme="majorHAnsi" w:hAnsiTheme="majorHAnsi"/>
                <w:noProof/>
                <w:webHidden/>
                <w:sz w:val="20"/>
              </w:rPr>
              <w:fldChar w:fldCharType="end"/>
            </w:r>
          </w:hyperlink>
        </w:p>
        <w:p w14:paraId="7B63A4D1" w14:textId="574474B6" w:rsidR="00B9759D" w:rsidRPr="00B9759D" w:rsidRDefault="00637797">
          <w:pPr>
            <w:pStyle w:val="Inhopg3"/>
            <w:tabs>
              <w:tab w:val="right" w:leader="dot" w:pos="9062"/>
            </w:tabs>
            <w:rPr>
              <w:rFonts w:asciiTheme="majorHAnsi" w:eastAsiaTheme="minorEastAsia" w:hAnsiTheme="majorHAnsi"/>
              <w:noProof/>
              <w:sz w:val="20"/>
              <w:lang w:eastAsia="nl-NL"/>
            </w:rPr>
          </w:pPr>
          <w:hyperlink w:anchor="_Toc6818493" w:history="1">
            <w:r w:rsidR="00B9759D" w:rsidRPr="00B9759D">
              <w:rPr>
                <w:rStyle w:val="Hyperlink"/>
                <w:rFonts w:asciiTheme="majorHAnsi" w:hAnsiTheme="majorHAnsi"/>
                <w:noProof/>
                <w:sz w:val="20"/>
                <w:lang w:eastAsia="nl-NL"/>
              </w:rPr>
              <w:t>1.4.1 Deelvragen</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_Toc6818493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9</w:t>
            </w:r>
            <w:r w:rsidR="00B9759D" w:rsidRPr="00B9759D">
              <w:rPr>
                <w:rFonts w:asciiTheme="majorHAnsi" w:hAnsiTheme="majorHAnsi"/>
                <w:noProof/>
                <w:webHidden/>
                <w:sz w:val="20"/>
              </w:rPr>
              <w:fldChar w:fldCharType="end"/>
            </w:r>
          </w:hyperlink>
        </w:p>
        <w:p w14:paraId="38B6D1E6" w14:textId="07014858" w:rsidR="00B9759D" w:rsidRPr="00B9759D" w:rsidRDefault="00637797">
          <w:pPr>
            <w:pStyle w:val="Inhopg2"/>
            <w:tabs>
              <w:tab w:val="right" w:leader="dot" w:pos="9062"/>
            </w:tabs>
            <w:rPr>
              <w:rFonts w:asciiTheme="majorHAnsi" w:eastAsiaTheme="minorEastAsia" w:hAnsiTheme="majorHAnsi"/>
              <w:noProof/>
              <w:sz w:val="20"/>
              <w:lang w:eastAsia="nl-NL"/>
            </w:rPr>
          </w:pPr>
          <w:hyperlink w:anchor="_Toc6818494" w:history="1">
            <w:r w:rsidR="00B9759D" w:rsidRPr="00B9759D">
              <w:rPr>
                <w:rStyle w:val="Hyperlink"/>
                <w:rFonts w:asciiTheme="majorHAnsi" w:hAnsiTheme="majorHAnsi"/>
                <w:noProof/>
                <w:sz w:val="20"/>
                <w:lang w:eastAsia="nl-NL"/>
              </w:rPr>
              <w:t>1.5 Relevantie</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_Toc6818494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9</w:t>
            </w:r>
            <w:r w:rsidR="00B9759D" w:rsidRPr="00B9759D">
              <w:rPr>
                <w:rFonts w:asciiTheme="majorHAnsi" w:hAnsiTheme="majorHAnsi"/>
                <w:noProof/>
                <w:webHidden/>
                <w:sz w:val="20"/>
              </w:rPr>
              <w:fldChar w:fldCharType="end"/>
            </w:r>
          </w:hyperlink>
        </w:p>
        <w:p w14:paraId="589F34A7" w14:textId="7674D9AB" w:rsidR="00B9759D" w:rsidRPr="00B9759D" w:rsidRDefault="00637797">
          <w:pPr>
            <w:pStyle w:val="Inhopg2"/>
            <w:tabs>
              <w:tab w:val="right" w:leader="dot" w:pos="9062"/>
            </w:tabs>
            <w:rPr>
              <w:rFonts w:asciiTheme="majorHAnsi" w:eastAsiaTheme="minorEastAsia" w:hAnsiTheme="majorHAnsi"/>
              <w:noProof/>
              <w:sz w:val="20"/>
              <w:lang w:eastAsia="nl-NL"/>
            </w:rPr>
          </w:pPr>
          <w:hyperlink w:anchor="_Toc6818495" w:history="1">
            <w:r w:rsidR="00B9759D" w:rsidRPr="00B9759D">
              <w:rPr>
                <w:rStyle w:val="Hyperlink"/>
                <w:rFonts w:asciiTheme="majorHAnsi" w:hAnsiTheme="majorHAnsi"/>
                <w:noProof/>
                <w:sz w:val="20"/>
                <w:lang w:eastAsia="nl-NL"/>
              </w:rPr>
              <w:t>1.6 Leeswijzer</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_Toc6818495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9</w:t>
            </w:r>
            <w:r w:rsidR="00B9759D" w:rsidRPr="00B9759D">
              <w:rPr>
                <w:rFonts w:asciiTheme="majorHAnsi" w:hAnsiTheme="majorHAnsi"/>
                <w:noProof/>
                <w:webHidden/>
                <w:sz w:val="20"/>
              </w:rPr>
              <w:fldChar w:fldCharType="end"/>
            </w:r>
          </w:hyperlink>
        </w:p>
        <w:p w14:paraId="6EB3CB2C" w14:textId="5EF7985E" w:rsidR="00B9759D" w:rsidRPr="00B9759D" w:rsidRDefault="00637797">
          <w:pPr>
            <w:pStyle w:val="Inhopg1"/>
            <w:tabs>
              <w:tab w:val="left" w:pos="440"/>
              <w:tab w:val="right" w:leader="dot" w:pos="9062"/>
            </w:tabs>
            <w:rPr>
              <w:rFonts w:asciiTheme="majorHAnsi" w:eastAsiaTheme="minorEastAsia" w:hAnsiTheme="majorHAnsi"/>
              <w:noProof/>
              <w:sz w:val="20"/>
              <w:lang w:eastAsia="nl-NL"/>
            </w:rPr>
          </w:pPr>
          <w:hyperlink w:anchor="_Toc6818496" w:history="1">
            <w:r w:rsidR="00B9759D" w:rsidRPr="00B9759D">
              <w:rPr>
                <w:rStyle w:val="Hyperlink"/>
                <w:rFonts w:asciiTheme="majorHAnsi" w:hAnsiTheme="majorHAnsi"/>
                <w:noProof/>
                <w:sz w:val="20"/>
              </w:rPr>
              <w:t>2.</w:t>
            </w:r>
            <w:r w:rsidR="00B9759D" w:rsidRPr="00B9759D">
              <w:rPr>
                <w:rFonts w:asciiTheme="majorHAnsi" w:eastAsiaTheme="minorEastAsia" w:hAnsiTheme="majorHAnsi"/>
                <w:noProof/>
                <w:sz w:val="20"/>
                <w:lang w:eastAsia="nl-NL"/>
              </w:rPr>
              <w:tab/>
            </w:r>
            <w:r w:rsidR="00B9759D" w:rsidRPr="00B9759D">
              <w:rPr>
                <w:rStyle w:val="Hyperlink"/>
                <w:rFonts w:asciiTheme="majorHAnsi" w:hAnsiTheme="majorHAnsi"/>
                <w:noProof/>
                <w:sz w:val="20"/>
              </w:rPr>
              <w:t>Methoden</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_Toc6818496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10</w:t>
            </w:r>
            <w:r w:rsidR="00B9759D" w:rsidRPr="00B9759D">
              <w:rPr>
                <w:rFonts w:asciiTheme="majorHAnsi" w:hAnsiTheme="majorHAnsi"/>
                <w:noProof/>
                <w:webHidden/>
                <w:sz w:val="20"/>
              </w:rPr>
              <w:fldChar w:fldCharType="end"/>
            </w:r>
          </w:hyperlink>
        </w:p>
        <w:p w14:paraId="02865564" w14:textId="3719A653" w:rsidR="00B9759D" w:rsidRPr="00B9759D" w:rsidRDefault="00637797">
          <w:pPr>
            <w:pStyle w:val="Inhopg2"/>
            <w:tabs>
              <w:tab w:val="right" w:leader="dot" w:pos="9062"/>
            </w:tabs>
            <w:rPr>
              <w:rFonts w:asciiTheme="majorHAnsi" w:eastAsiaTheme="minorEastAsia" w:hAnsiTheme="majorHAnsi"/>
              <w:noProof/>
              <w:sz w:val="20"/>
              <w:lang w:eastAsia="nl-NL"/>
            </w:rPr>
          </w:pPr>
          <w:hyperlink w:anchor="_Toc6818497" w:history="1">
            <w:r w:rsidR="00B9759D" w:rsidRPr="00B9759D">
              <w:rPr>
                <w:rStyle w:val="Hyperlink"/>
                <w:rFonts w:asciiTheme="majorHAnsi" w:hAnsiTheme="majorHAnsi"/>
                <w:noProof/>
                <w:sz w:val="20"/>
              </w:rPr>
              <w:t>2.1 Onderzoektype en onderzoekontwerp</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_Toc6818497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10</w:t>
            </w:r>
            <w:r w:rsidR="00B9759D" w:rsidRPr="00B9759D">
              <w:rPr>
                <w:rFonts w:asciiTheme="majorHAnsi" w:hAnsiTheme="majorHAnsi"/>
                <w:noProof/>
                <w:webHidden/>
                <w:sz w:val="20"/>
              </w:rPr>
              <w:fldChar w:fldCharType="end"/>
            </w:r>
          </w:hyperlink>
        </w:p>
        <w:p w14:paraId="7686A149" w14:textId="3F9C4BF3" w:rsidR="00B9759D" w:rsidRPr="00B9759D" w:rsidRDefault="00637797">
          <w:pPr>
            <w:pStyle w:val="Inhopg2"/>
            <w:tabs>
              <w:tab w:val="right" w:leader="dot" w:pos="9062"/>
            </w:tabs>
            <w:rPr>
              <w:rFonts w:asciiTheme="majorHAnsi" w:eastAsiaTheme="minorEastAsia" w:hAnsiTheme="majorHAnsi"/>
              <w:noProof/>
              <w:sz w:val="20"/>
              <w:lang w:eastAsia="nl-NL"/>
            </w:rPr>
          </w:pPr>
          <w:hyperlink w:anchor="_Toc6818498" w:history="1">
            <w:r w:rsidR="00B9759D" w:rsidRPr="00B9759D">
              <w:rPr>
                <w:rStyle w:val="Hyperlink"/>
                <w:rFonts w:asciiTheme="majorHAnsi" w:hAnsiTheme="majorHAnsi"/>
                <w:noProof/>
                <w:sz w:val="20"/>
              </w:rPr>
              <w:t>2.2 Setting</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_Toc6818498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10</w:t>
            </w:r>
            <w:r w:rsidR="00B9759D" w:rsidRPr="00B9759D">
              <w:rPr>
                <w:rFonts w:asciiTheme="majorHAnsi" w:hAnsiTheme="majorHAnsi"/>
                <w:noProof/>
                <w:webHidden/>
                <w:sz w:val="20"/>
              </w:rPr>
              <w:fldChar w:fldCharType="end"/>
            </w:r>
          </w:hyperlink>
        </w:p>
        <w:p w14:paraId="25E6640F" w14:textId="13000BC9" w:rsidR="00B9759D" w:rsidRPr="00B9759D" w:rsidRDefault="00637797">
          <w:pPr>
            <w:pStyle w:val="Inhopg3"/>
            <w:tabs>
              <w:tab w:val="right" w:leader="dot" w:pos="9062"/>
            </w:tabs>
            <w:rPr>
              <w:rFonts w:asciiTheme="majorHAnsi" w:eastAsiaTheme="minorEastAsia" w:hAnsiTheme="majorHAnsi"/>
              <w:noProof/>
              <w:sz w:val="20"/>
              <w:lang w:eastAsia="nl-NL"/>
            </w:rPr>
          </w:pPr>
          <w:hyperlink w:anchor="_Toc6818499" w:history="1">
            <w:r w:rsidR="00B9759D" w:rsidRPr="00B9759D">
              <w:rPr>
                <w:rStyle w:val="Hyperlink"/>
                <w:rFonts w:asciiTheme="majorHAnsi" w:hAnsiTheme="majorHAnsi"/>
                <w:noProof/>
                <w:sz w:val="20"/>
              </w:rPr>
              <w:t>2.2.1 Tijdsplanning</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_Toc6818499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10</w:t>
            </w:r>
            <w:r w:rsidR="00B9759D" w:rsidRPr="00B9759D">
              <w:rPr>
                <w:rFonts w:asciiTheme="majorHAnsi" w:hAnsiTheme="majorHAnsi"/>
                <w:noProof/>
                <w:webHidden/>
                <w:sz w:val="20"/>
              </w:rPr>
              <w:fldChar w:fldCharType="end"/>
            </w:r>
          </w:hyperlink>
        </w:p>
        <w:p w14:paraId="12996BA5" w14:textId="7D638268" w:rsidR="00B9759D" w:rsidRPr="00B9759D" w:rsidRDefault="00637797">
          <w:pPr>
            <w:pStyle w:val="Inhopg3"/>
            <w:tabs>
              <w:tab w:val="right" w:leader="dot" w:pos="9062"/>
            </w:tabs>
            <w:rPr>
              <w:rFonts w:asciiTheme="majorHAnsi" w:eastAsiaTheme="minorEastAsia" w:hAnsiTheme="majorHAnsi"/>
              <w:noProof/>
              <w:sz w:val="20"/>
              <w:lang w:eastAsia="nl-NL"/>
            </w:rPr>
          </w:pPr>
          <w:hyperlink w:anchor="_Toc6818500" w:history="1">
            <w:r w:rsidR="00B9759D" w:rsidRPr="00B9759D">
              <w:rPr>
                <w:rStyle w:val="Hyperlink"/>
                <w:rFonts w:asciiTheme="majorHAnsi" w:hAnsiTheme="majorHAnsi"/>
                <w:noProof/>
                <w:sz w:val="20"/>
              </w:rPr>
              <w:t>2.2.2 Begroting</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_Toc6818500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11</w:t>
            </w:r>
            <w:r w:rsidR="00B9759D" w:rsidRPr="00B9759D">
              <w:rPr>
                <w:rFonts w:asciiTheme="majorHAnsi" w:hAnsiTheme="majorHAnsi"/>
                <w:noProof/>
                <w:webHidden/>
                <w:sz w:val="20"/>
              </w:rPr>
              <w:fldChar w:fldCharType="end"/>
            </w:r>
          </w:hyperlink>
        </w:p>
        <w:p w14:paraId="22C34467" w14:textId="1CBC320D" w:rsidR="00B9759D" w:rsidRPr="00B9759D" w:rsidRDefault="00637797">
          <w:pPr>
            <w:pStyle w:val="Inhopg2"/>
            <w:tabs>
              <w:tab w:val="right" w:leader="dot" w:pos="9062"/>
            </w:tabs>
            <w:rPr>
              <w:rFonts w:asciiTheme="majorHAnsi" w:eastAsiaTheme="minorEastAsia" w:hAnsiTheme="majorHAnsi"/>
              <w:noProof/>
              <w:sz w:val="20"/>
              <w:lang w:eastAsia="nl-NL"/>
            </w:rPr>
          </w:pPr>
          <w:hyperlink w:anchor="_Toc6818501" w:history="1">
            <w:r w:rsidR="00B9759D" w:rsidRPr="00B9759D">
              <w:rPr>
                <w:rStyle w:val="Hyperlink"/>
                <w:rFonts w:asciiTheme="majorHAnsi" w:hAnsiTheme="majorHAnsi"/>
                <w:noProof/>
                <w:sz w:val="20"/>
              </w:rPr>
              <w:t>2.3 Onderzoekspopulatie</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_Toc6818501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11</w:t>
            </w:r>
            <w:r w:rsidR="00B9759D" w:rsidRPr="00B9759D">
              <w:rPr>
                <w:rFonts w:asciiTheme="majorHAnsi" w:hAnsiTheme="majorHAnsi"/>
                <w:noProof/>
                <w:webHidden/>
                <w:sz w:val="20"/>
              </w:rPr>
              <w:fldChar w:fldCharType="end"/>
            </w:r>
          </w:hyperlink>
        </w:p>
        <w:p w14:paraId="3823E462" w14:textId="6EB75828" w:rsidR="00B9759D" w:rsidRPr="00B9759D" w:rsidRDefault="00637797">
          <w:pPr>
            <w:pStyle w:val="Inhopg2"/>
            <w:tabs>
              <w:tab w:val="right" w:leader="dot" w:pos="9062"/>
            </w:tabs>
            <w:rPr>
              <w:rFonts w:asciiTheme="majorHAnsi" w:eastAsiaTheme="minorEastAsia" w:hAnsiTheme="majorHAnsi"/>
              <w:noProof/>
              <w:sz w:val="20"/>
              <w:lang w:eastAsia="nl-NL"/>
            </w:rPr>
          </w:pPr>
          <w:hyperlink w:anchor="_Toc6818502" w:history="1">
            <w:r w:rsidR="00B9759D" w:rsidRPr="00B9759D">
              <w:rPr>
                <w:rStyle w:val="Hyperlink"/>
                <w:rFonts w:asciiTheme="majorHAnsi" w:hAnsiTheme="majorHAnsi"/>
                <w:noProof/>
                <w:sz w:val="20"/>
              </w:rPr>
              <w:t>2.4 Dataverzameling</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_Toc6818502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11</w:t>
            </w:r>
            <w:r w:rsidR="00B9759D" w:rsidRPr="00B9759D">
              <w:rPr>
                <w:rFonts w:asciiTheme="majorHAnsi" w:hAnsiTheme="majorHAnsi"/>
                <w:noProof/>
                <w:webHidden/>
                <w:sz w:val="20"/>
              </w:rPr>
              <w:fldChar w:fldCharType="end"/>
            </w:r>
          </w:hyperlink>
        </w:p>
        <w:p w14:paraId="53FD4995" w14:textId="333F6C99" w:rsidR="00B9759D" w:rsidRPr="00B9759D" w:rsidRDefault="00637797">
          <w:pPr>
            <w:pStyle w:val="Inhopg3"/>
            <w:tabs>
              <w:tab w:val="right" w:leader="dot" w:pos="9062"/>
            </w:tabs>
            <w:rPr>
              <w:rFonts w:asciiTheme="majorHAnsi" w:eastAsiaTheme="minorEastAsia" w:hAnsiTheme="majorHAnsi"/>
              <w:noProof/>
              <w:sz w:val="20"/>
              <w:lang w:eastAsia="nl-NL"/>
            </w:rPr>
          </w:pPr>
          <w:hyperlink w:anchor="_Toc6818503" w:history="1">
            <w:r w:rsidR="00B9759D" w:rsidRPr="00B9759D">
              <w:rPr>
                <w:rStyle w:val="Hyperlink"/>
                <w:rFonts w:asciiTheme="majorHAnsi" w:hAnsiTheme="majorHAnsi"/>
                <w:noProof/>
                <w:sz w:val="20"/>
              </w:rPr>
              <w:t>2.4.1 Meetinstrument</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_Toc6818503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12</w:t>
            </w:r>
            <w:r w:rsidR="00B9759D" w:rsidRPr="00B9759D">
              <w:rPr>
                <w:rFonts w:asciiTheme="majorHAnsi" w:hAnsiTheme="majorHAnsi"/>
                <w:noProof/>
                <w:webHidden/>
                <w:sz w:val="20"/>
              </w:rPr>
              <w:fldChar w:fldCharType="end"/>
            </w:r>
          </w:hyperlink>
        </w:p>
        <w:p w14:paraId="36FCCBFF" w14:textId="69B83D35" w:rsidR="00B9759D" w:rsidRPr="00B9759D" w:rsidRDefault="00637797">
          <w:pPr>
            <w:pStyle w:val="Inhopg3"/>
            <w:tabs>
              <w:tab w:val="right" w:leader="dot" w:pos="9062"/>
            </w:tabs>
            <w:rPr>
              <w:rFonts w:asciiTheme="majorHAnsi" w:eastAsiaTheme="minorEastAsia" w:hAnsiTheme="majorHAnsi"/>
              <w:noProof/>
              <w:sz w:val="20"/>
              <w:lang w:eastAsia="nl-NL"/>
            </w:rPr>
          </w:pPr>
          <w:hyperlink w:anchor="_Toc6818504" w:history="1">
            <w:r w:rsidR="00B9759D" w:rsidRPr="00B9759D">
              <w:rPr>
                <w:rStyle w:val="Hyperlink"/>
                <w:rFonts w:asciiTheme="majorHAnsi" w:hAnsiTheme="majorHAnsi"/>
                <w:noProof/>
                <w:sz w:val="20"/>
              </w:rPr>
              <w:t>2.4.2 Operationalisatie</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_Toc6818504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13</w:t>
            </w:r>
            <w:r w:rsidR="00B9759D" w:rsidRPr="00B9759D">
              <w:rPr>
                <w:rFonts w:asciiTheme="majorHAnsi" w:hAnsiTheme="majorHAnsi"/>
                <w:noProof/>
                <w:webHidden/>
                <w:sz w:val="20"/>
              </w:rPr>
              <w:fldChar w:fldCharType="end"/>
            </w:r>
          </w:hyperlink>
        </w:p>
        <w:p w14:paraId="1B2ABA93" w14:textId="13B2D466" w:rsidR="00B9759D" w:rsidRPr="00B9759D" w:rsidRDefault="00637797">
          <w:pPr>
            <w:pStyle w:val="Inhopg2"/>
            <w:tabs>
              <w:tab w:val="right" w:leader="dot" w:pos="9062"/>
            </w:tabs>
            <w:rPr>
              <w:rFonts w:asciiTheme="majorHAnsi" w:eastAsiaTheme="minorEastAsia" w:hAnsiTheme="majorHAnsi"/>
              <w:noProof/>
              <w:sz w:val="20"/>
              <w:lang w:eastAsia="nl-NL"/>
            </w:rPr>
          </w:pPr>
          <w:hyperlink w:anchor="_Toc6818505" w:history="1">
            <w:r w:rsidR="00B9759D" w:rsidRPr="00B9759D">
              <w:rPr>
                <w:rStyle w:val="Hyperlink"/>
                <w:rFonts w:asciiTheme="majorHAnsi" w:hAnsiTheme="majorHAnsi"/>
                <w:noProof/>
                <w:sz w:val="20"/>
              </w:rPr>
              <w:t>2.5 Data-analyse</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_Toc6818505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13</w:t>
            </w:r>
            <w:r w:rsidR="00B9759D" w:rsidRPr="00B9759D">
              <w:rPr>
                <w:rFonts w:asciiTheme="majorHAnsi" w:hAnsiTheme="majorHAnsi"/>
                <w:noProof/>
                <w:webHidden/>
                <w:sz w:val="20"/>
              </w:rPr>
              <w:fldChar w:fldCharType="end"/>
            </w:r>
          </w:hyperlink>
        </w:p>
        <w:p w14:paraId="51445113" w14:textId="47E7B8D3" w:rsidR="00B9759D" w:rsidRPr="00B9759D" w:rsidRDefault="00637797">
          <w:pPr>
            <w:pStyle w:val="Inhopg2"/>
            <w:tabs>
              <w:tab w:val="right" w:leader="dot" w:pos="9062"/>
            </w:tabs>
            <w:rPr>
              <w:rFonts w:asciiTheme="majorHAnsi" w:eastAsiaTheme="minorEastAsia" w:hAnsiTheme="majorHAnsi"/>
              <w:noProof/>
              <w:sz w:val="20"/>
              <w:lang w:eastAsia="nl-NL"/>
            </w:rPr>
          </w:pPr>
          <w:hyperlink w:anchor="_Toc6818506" w:history="1">
            <w:r w:rsidR="00B9759D" w:rsidRPr="00B9759D">
              <w:rPr>
                <w:rStyle w:val="Hyperlink"/>
                <w:rFonts w:asciiTheme="majorHAnsi" w:hAnsiTheme="majorHAnsi"/>
                <w:noProof/>
                <w:sz w:val="20"/>
              </w:rPr>
              <w:t>2.6 Betrouwbaarheid en validiteit</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_Toc6818506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14</w:t>
            </w:r>
            <w:r w:rsidR="00B9759D" w:rsidRPr="00B9759D">
              <w:rPr>
                <w:rFonts w:asciiTheme="majorHAnsi" w:hAnsiTheme="majorHAnsi"/>
                <w:noProof/>
                <w:webHidden/>
                <w:sz w:val="20"/>
              </w:rPr>
              <w:fldChar w:fldCharType="end"/>
            </w:r>
          </w:hyperlink>
        </w:p>
        <w:p w14:paraId="44E71E2B" w14:textId="64EA176B" w:rsidR="00B9759D" w:rsidRPr="00B9759D" w:rsidRDefault="00637797">
          <w:pPr>
            <w:pStyle w:val="Inhopg3"/>
            <w:tabs>
              <w:tab w:val="right" w:leader="dot" w:pos="9062"/>
            </w:tabs>
            <w:rPr>
              <w:rFonts w:asciiTheme="majorHAnsi" w:eastAsiaTheme="minorEastAsia" w:hAnsiTheme="majorHAnsi"/>
              <w:noProof/>
              <w:sz w:val="20"/>
              <w:lang w:eastAsia="nl-NL"/>
            </w:rPr>
          </w:pPr>
          <w:hyperlink w:anchor="_Toc6818507" w:history="1">
            <w:r w:rsidR="00B9759D" w:rsidRPr="00B9759D">
              <w:rPr>
                <w:rStyle w:val="Hyperlink"/>
                <w:rFonts w:asciiTheme="majorHAnsi" w:hAnsiTheme="majorHAnsi"/>
                <w:noProof/>
                <w:sz w:val="20"/>
              </w:rPr>
              <w:t>2.6.1 Betrouwbaarheid</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_Toc6818507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14</w:t>
            </w:r>
            <w:r w:rsidR="00B9759D" w:rsidRPr="00B9759D">
              <w:rPr>
                <w:rFonts w:asciiTheme="majorHAnsi" w:hAnsiTheme="majorHAnsi"/>
                <w:noProof/>
                <w:webHidden/>
                <w:sz w:val="20"/>
              </w:rPr>
              <w:fldChar w:fldCharType="end"/>
            </w:r>
          </w:hyperlink>
        </w:p>
        <w:p w14:paraId="717D3069" w14:textId="75F660EA" w:rsidR="00B9759D" w:rsidRPr="00B9759D" w:rsidRDefault="00637797">
          <w:pPr>
            <w:pStyle w:val="Inhopg3"/>
            <w:tabs>
              <w:tab w:val="right" w:leader="dot" w:pos="9062"/>
            </w:tabs>
            <w:rPr>
              <w:rFonts w:asciiTheme="majorHAnsi" w:eastAsiaTheme="minorEastAsia" w:hAnsiTheme="majorHAnsi"/>
              <w:noProof/>
              <w:sz w:val="20"/>
              <w:lang w:eastAsia="nl-NL"/>
            </w:rPr>
          </w:pPr>
          <w:hyperlink w:anchor="_Toc6818508" w:history="1">
            <w:r w:rsidR="00B9759D" w:rsidRPr="00B9759D">
              <w:rPr>
                <w:rStyle w:val="Hyperlink"/>
                <w:rFonts w:asciiTheme="majorHAnsi" w:eastAsia="Calibri" w:hAnsiTheme="majorHAnsi"/>
                <w:noProof/>
                <w:sz w:val="20"/>
              </w:rPr>
              <w:t>2.6.2 Validiteit</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_Toc6818508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14</w:t>
            </w:r>
            <w:r w:rsidR="00B9759D" w:rsidRPr="00B9759D">
              <w:rPr>
                <w:rFonts w:asciiTheme="majorHAnsi" w:hAnsiTheme="majorHAnsi"/>
                <w:noProof/>
                <w:webHidden/>
                <w:sz w:val="20"/>
              </w:rPr>
              <w:fldChar w:fldCharType="end"/>
            </w:r>
          </w:hyperlink>
        </w:p>
        <w:p w14:paraId="6AB70F59" w14:textId="41EF4FF4" w:rsidR="00B9759D" w:rsidRPr="00B9759D" w:rsidRDefault="00637797">
          <w:pPr>
            <w:pStyle w:val="Inhopg2"/>
            <w:tabs>
              <w:tab w:val="right" w:leader="dot" w:pos="9062"/>
            </w:tabs>
            <w:rPr>
              <w:rFonts w:asciiTheme="majorHAnsi" w:eastAsiaTheme="minorEastAsia" w:hAnsiTheme="majorHAnsi"/>
              <w:noProof/>
              <w:sz w:val="20"/>
              <w:lang w:eastAsia="nl-NL"/>
            </w:rPr>
          </w:pPr>
          <w:hyperlink w:anchor="_Toc6818509" w:history="1">
            <w:r w:rsidR="00B9759D" w:rsidRPr="00B9759D">
              <w:rPr>
                <w:rStyle w:val="Hyperlink"/>
                <w:rFonts w:asciiTheme="majorHAnsi" w:hAnsiTheme="majorHAnsi"/>
                <w:noProof/>
                <w:sz w:val="20"/>
              </w:rPr>
              <w:t>2.7 Juridische en ethische aspecten</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_Toc6818509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14</w:t>
            </w:r>
            <w:r w:rsidR="00B9759D" w:rsidRPr="00B9759D">
              <w:rPr>
                <w:rFonts w:asciiTheme="majorHAnsi" w:hAnsiTheme="majorHAnsi"/>
                <w:noProof/>
                <w:webHidden/>
                <w:sz w:val="20"/>
              </w:rPr>
              <w:fldChar w:fldCharType="end"/>
            </w:r>
          </w:hyperlink>
        </w:p>
        <w:p w14:paraId="0BD4B60E" w14:textId="33717B97" w:rsidR="00B9759D" w:rsidRPr="00B9759D" w:rsidRDefault="00637797">
          <w:pPr>
            <w:pStyle w:val="Inhopg2"/>
            <w:tabs>
              <w:tab w:val="right" w:leader="dot" w:pos="9062"/>
            </w:tabs>
            <w:rPr>
              <w:rFonts w:asciiTheme="majorHAnsi" w:eastAsiaTheme="minorEastAsia" w:hAnsiTheme="majorHAnsi"/>
              <w:noProof/>
              <w:sz w:val="20"/>
              <w:lang w:eastAsia="nl-NL"/>
            </w:rPr>
          </w:pPr>
          <w:hyperlink w:anchor="_Toc6818510" w:history="1">
            <w:r w:rsidR="00B9759D" w:rsidRPr="00B9759D">
              <w:rPr>
                <w:rStyle w:val="Hyperlink"/>
                <w:rFonts w:asciiTheme="majorHAnsi" w:hAnsiTheme="majorHAnsi"/>
                <w:noProof/>
                <w:sz w:val="20"/>
              </w:rPr>
              <w:t>2.8 Rapportage</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_Toc6818510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15</w:t>
            </w:r>
            <w:r w:rsidR="00B9759D" w:rsidRPr="00B9759D">
              <w:rPr>
                <w:rFonts w:asciiTheme="majorHAnsi" w:hAnsiTheme="majorHAnsi"/>
                <w:noProof/>
                <w:webHidden/>
                <w:sz w:val="20"/>
              </w:rPr>
              <w:fldChar w:fldCharType="end"/>
            </w:r>
          </w:hyperlink>
        </w:p>
        <w:p w14:paraId="7A590010" w14:textId="2CD5BA6A" w:rsidR="00B9759D" w:rsidRPr="00B9759D" w:rsidRDefault="00637797">
          <w:pPr>
            <w:pStyle w:val="Inhopg1"/>
            <w:tabs>
              <w:tab w:val="left" w:pos="440"/>
              <w:tab w:val="right" w:leader="dot" w:pos="9062"/>
            </w:tabs>
            <w:rPr>
              <w:rFonts w:asciiTheme="majorHAnsi" w:eastAsiaTheme="minorEastAsia" w:hAnsiTheme="majorHAnsi"/>
              <w:noProof/>
              <w:sz w:val="20"/>
              <w:lang w:eastAsia="nl-NL"/>
            </w:rPr>
          </w:pPr>
          <w:hyperlink w:anchor="_Toc6818511" w:history="1">
            <w:r w:rsidR="00B9759D" w:rsidRPr="00B9759D">
              <w:rPr>
                <w:rStyle w:val="Hyperlink"/>
                <w:rFonts w:asciiTheme="majorHAnsi" w:hAnsiTheme="majorHAnsi"/>
                <w:noProof/>
                <w:sz w:val="20"/>
                <w:lang w:eastAsia="nl-NL"/>
              </w:rPr>
              <w:t>3.</w:t>
            </w:r>
            <w:r w:rsidR="00B9759D" w:rsidRPr="00B9759D">
              <w:rPr>
                <w:rFonts w:asciiTheme="majorHAnsi" w:eastAsiaTheme="minorEastAsia" w:hAnsiTheme="majorHAnsi"/>
                <w:noProof/>
                <w:sz w:val="20"/>
                <w:lang w:eastAsia="nl-NL"/>
              </w:rPr>
              <w:tab/>
            </w:r>
            <w:r w:rsidR="00B9759D" w:rsidRPr="00B9759D">
              <w:rPr>
                <w:rStyle w:val="Hyperlink"/>
                <w:rFonts w:asciiTheme="majorHAnsi" w:hAnsiTheme="majorHAnsi"/>
                <w:noProof/>
                <w:sz w:val="20"/>
                <w:lang w:eastAsia="nl-NL"/>
              </w:rPr>
              <w:t>Resultaten</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_Toc6818511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16</w:t>
            </w:r>
            <w:r w:rsidR="00B9759D" w:rsidRPr="00B9759D">
              <w:rPr>
                <w:rFonts w:asciiTheme="majorHAnsi" w:hAnsiTheme="majorHAnsi"/>
                <w:noProof/>
                <w:webHidden/>
                <w:sz w:val="20"/>
              </w:rPr>
              <w:fldChar w:fldCharType="end"/>
            </w:r>
          </w:hyperlink>
        </w:p>
        <w:p w14:paraId="436462DE" w14:textId="7A23BA10" w:rsidR="00B9759D" w:rsidRPr="00B9759D" w:rsidRDefault="00637797">
          <w:pPr>
            <w:pStyle w:val="Inhopg2"/>
            <w:tabs>
              <w:tab w:val="right" w:leader="dot" w:pos="9062"/>
            </w:tabs>
            <w:rPr>
              <w:rFonts w:asciiTheme="majorHAnsi" w:eastAsiaTheme="minorEastAsia" w:hAnsiTheme="majorHAnsi"/>
              <w:noProof/>
              <w:sz w:val="20"/>
              <w:lang w:eastAsia="nl-NL"/>
            </w:rPr>
          </w:pPr>
          <w:hyperlink w:anchor="_Toc6818512" w:history="1">
            <w:r w:rsidR="00B9759D" w:rsidRPr="00B9759D">
              <w:rPr>
                <w:rStyle w:val="Hyperlink"/>
                <w:rFonts w:asciiTheme="majorHAnsi" w:hAnsiTheme="majorHAnsi"/>
                <w:noProof/>
                <w:sz w:val="20"/>
              </w:rPr>
              <w:t>3.1 Respons</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_Toc6818512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16</w:t>
            </w:r>
            <w:r w:rsidR="00B9759D" w:rsidRPr="00B9759D">
              <w:rPr>
                <w:rFonts w:asciiTheme="majorHAnsi" w:hAnsiTheme="majorHAnsi"/>
                <w:noProof/>
                <w:webHidden/>
                <w:sz w:val="20"/>
              </w:rPr>
              <w:fldChar w:fldCharType="end"/>
            </w:r>
          </w:hyperlink>
        </w:p>
        <w:p w14:paraId="7D31BEA1" w14:textId="46E04F57" w:rsidR="00B9759D" w:rsidRPr="00B9759D" w:rsidRDefault="00637797">
          <w:pPr>
            <w:pStyle w:val="Inhopg2"/>
            <w:tabs>
              <w:tab w:val="right" w:leader="dot" w:pos="9062"/>
            </w:tabs>
            <w:rPr>
              <w:rFonts w:asciiTheme="majorHAnsi" w:eastAsiaTheme="minorEastAsia" w:hAnsiTheme="majorHAnsi"/>
              <w:noProof/>
              <w:sz w:val="20"/>
              <w:lang w:eastAsia="nl-NL"/>
            </w:rPr>
          </w:pPr>
          <w:hyperlink w:anchor="_Toc6818513" w:history="1">
            <w:r w:rsidR="00B9759D" w:rsidRPr="00B9759D">
              <w:rPr>
                <w:rStyle w:val="Hyperlink"/>
                <w:rFonts w:asciiTheme="majorHAnsi" w:hAnsiTheme="majorHAnsi"/>
                <w:noProof/>
                <w:sz w:val="20"/>
              </w:rPr>
              <w:t>3.2 Resultaten kwantitatief onderzoek</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_Toc6818513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16</w:t>
            </w:r>
            <w:r w:rsidR="00B9759D" w:rsidRPr="00B9759D">
              <w:rPr>
                <w:rFonts w:asciiTheme="majorHAnsi" w:hAnsiTheme="majorHAnsi"/>
                <w:noProof/>
                <w:webHidden/>
                <w:sz w:val="20"/>
              </w:rPr>
              <w:fldChar w:fldCharType="end"/>
            </w:r>
          </w:hyperlink>
        </w:p>
        <w:p w14:paraId="786B1A79" w14:textId="7A1622B3" w:rsidR="00B9759D" w:rsidRPr="00B9759D" w:rsidRDefault="00637797">
          <w:pPr>
            <w:pStyle w:val="Inhopg3"/>
            <w:tabs>
              <w:tab w:val="right" w:leader="dot" w:pos="9062"/>
            </w:tabs>
            <w:rPr>
              <w:rFonts w:asciiTheme="majorHAnsi" w:eastAsiaTheme="minorEastAsia" w:hAnsiTheme="majorHAnsi"/>
              <w:noProof/>
              <w:sz w:val="20"/>
              <w:lang w:eastAsia="nl-NL"/>
            </w:rPr>
          </w:pPr>
          <w:hyperlink w:anchor="_Toc6818514" w:history="1">
            <w:r w:rsidR="00B9759D" w:rsidRPr="00B9759D">
              <w:rPr>
                <w:rStyle w:val="Hyperlink"/>
                <w:rFonts w:asciiTheme="majorHAnsi" w:hAnsiTheme="majorHAnsi"/>
                <w:noProof/>
                <w:sz w:val="20"/>
              </w:rPr>
              <w:t>3.2.1 Dimensie hoofd</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_Toc6818514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16</w:t>
            </w:r>
            <w:r w:rsidR="00B9759D" w:rsidRPr="00B9759D">
              <w:rPr>
                <w:rFonts w:asciiTheme="majorHAnsi" w:hAnsiTheme="majorHAnsi"/>
                <w:noProof/>
                <w:webHidden/>
                <w:sz w:val="20"/>
              </w:rPr>
              <w:fldChar w:fldCharType="end"/>
            </w:r>
          </w:hyperlink>
        </w:p>
        <w:p w14:paraId="3FE39B0E" w14:textId="6FFB7D64" w:rsidR="00B9759D" w:rsidRPr="00B9759D" w:rsidRDefault="00637797">
          <w:pPr>
            <w:pStyle w:val="Inhopg3"/>
            <w:tabs>
              <w:tab w:val="right" w:leader="dot" w:pos="9062"/>
            </w:tabs>
            <w:rPr>
              <w:rFonts w:asciiTheme="majorHAnsi" w:eastAsiaTheme="minorEastAsia" w:hAnsiTheme="majorHAnsi"/>
              <w:noProof/>
              <w:sz w:val="20"/>
              <w:lang w:eastAsia="nl-NL"/>
            </w:rPr>
          </w:pPr>
          <w:hyperlink w:anchor="_Toc6818515" w:history="1">
            <w:r w:rsidR="00B9759D" w:rsidRPr="00B9759D">
              <w:rPr>
                <w:rStyle w:val="Hyperlink"/>
                <w:rFonts w:asciiTheme="majorHAnsi" w:hAnsiTheme="majorHAnsi"/>
                <w:noProof/>
                <w:sz w:val="20"/>
              </w:rPr>
              <w:t>3.2.2 Dimensie hart</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_Toc6818515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17</w:t>
            </w:r>
            <w:r w:rsidR="00B9759D" w:rsidRPr="00B9759D">
              <w:rPr>
                <w:rFonts w:asciiTheme="majorHAnsi" w:hAnsiTheme="majorHAnsi"/>
                <w:noProof/>
                <w:webHidden/>
                <w:sz w:val="20"/>
              </w:rPr>
              <w:fldChar w:fldCharType="end"/>
            </w:r>
          </w:hyperlink>
        </w:p>
        <w:p w14:paraId="19C02EBF" w14:textId="74751B1E" w:rsidR="00B9759D" w:rsidRPr="00B9759D" w:rsidRDefault="00637797">
          <w:pPr>
            <w:pStyle w:val="Inhopg3"/>
            <w:tabs>
              <w:tab w:val="right" w:leader="dot" w:pos="9062"/>
            </w:tabs>
            <w:rPr>
              <w:rFonts w:asciiTheme="majorHAnsi" w:eastAsiaTheme="minorEastAsia" w:hAnsiTheme="majorHAnsi"/>
              <w:noProof/>
              <w:sz w:val="20"/>
              <w:lang w:eastAsia="nl-NL"/>
            </w:rPr>
          </w:pPr>
          <w:hyperlink w:anchor="_Toc6818516" w:history="1">
            <w:r w:rsidR="00B9759D" w:rsidRPr="00B9759D">
              <w:rPr>
                <w:rStyle w:val="Hyperlink"/>
                <w:rFonts w:asciiTheme="majorHAnsi" w:hAnsiTheme="majorHAnsi"/>
                <w:noProof/>
                <w:sz w:val="20"/>
              </w:rPr>
              <w:t>3.2.3 Dimensie lichaam</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_Toc6818516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17</w:t>
            </w:r>
            <w:r w:rsidR="00B9759D" w:rsidRPr="00B9759D">
              <w:rPr>
                <w:rFonts w:asciiTheme="majorHAnsi" w:hAnsiTheme="majorHAnsi"/>
                <w:noProof/>
                <w:webHidden/>
                <w:sz w:val="20"/>
              </w:rPr>
              <w:fldChar w:fldCharType="end"/>
            </w:r>
          </w:hyperlink>
        </w:p>
        <w:p w14:paraId="7CCE13E0" w14:textId="0F80D74D" w:rsidR="00B9759D" w:rsidRPr="00B9759D" w:rsidRDefault="00637797">
          <w:pPr>
            <w:pStyle w:val="Inhopg3"/>
            <w:tabs>
              <w:tab w:val="right" w:leader="dot" w:pos="9062"/>
            </w:tabs>
            <w:rPr>
              <w:rFonts w:asciiTheme="majorHAnsi" w:eastAsiaTheme="minorEastAsia" w:hAnsiTheme="majorHAnsi"/>
              <w:noProof/>
              <w:sz w:val="20"/>
              <w:lang w:eastAsia="nl-NL"/>
            </w:rPr>
          </w:pPr>
          <w:hyperlink w:anchor="_Toc6818517" w:history="1">
            <w:r w:rsidR="00B9759D" w:rsidRPr="00B9759D">
              <w:rPr>
                <w:rStyle w:val="Hyperlink"/>
                <w:rFonts w:asciiTheme="majorHAnsi" w:hAnsiTheme="majorHAnsi"/>
                <w:noProof/>
                <w:sz w:val="20"/>
              </w:rPr>
              <w:t>3.2.4 Dimensie ziel</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_Toc6818517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17</w:t>
            </w:r>
            <w:r w:rsidR="00B9759D" w:rsidRPr="00B9759D">
              <w:rPr>
                <w:rFonts w:asciiTheme="majorHAnsi" w:hAnsiTheme="majorHAnsi"/>
                <w:noProof/>
                <w:webHidden/>
                <w:sz w:val="20"/>
              </w:rPr>
              <w:fldChar w:fldCharType="end"/>
            </w:r>
          </w:hyperlink>
        </w:p>
        <w:p w14:paraId="08DD64F3" w14:textId="416213FE" w:rsidR="00B9759D" w:rsidRPr="00B9759D" w:rsidRDefault="00637797">
          <w:pPr>
            <w:pStyle w:val="Inhopg2"/>
            <w:tabs>
              <w:tab w:val="right" w:leader="dot" w:pos="9062"/>
            </w:tabs>
            <w:rPr>
              <w:rFonts w:asciiTheme="majorHAnsi" w:eastAsiaTheme="minorEastAsia" w:hAnsiTheme="majorHAnsi"/>
              <w:noProof/>
              <w:sz w:val="20"/>
              <w:lang w:eastAsia="nl-NL"/>
            </w:rPr>
          </w:pPr>
          <w:hyperlink w:anchor="_Toc6818518" w:history="1">
            <w:r w:rsidR="00B9759D" w:rsidRPr="00B9759D">
              <w:rPr>
                <w:rStyle w:val="Hyperlink"/>
                <w:rFonts w:asciiTheme="majorHAnsi" w:hAnsiTheme="majorHAnsi"/>
                <w:noProof/>
                <w:sz w:val="20"/>
              </w:rPr>
              <w:t>3.3 Resultaten kwalitatief onderzoek ZorgSaam</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_Toc6818518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18</w:t>
            </w:r>
            <w:r w:rsidR="00B9759D" w:rsidRPr="00B9759D">
              <w:rPr>
                <w:rFonts w:asciiTheme="majorHAnsi" w:hAnsiTheme="majorHAnsi"/>
                <w:noProof/>
                <w:webHidden/>
                <w:sz w:val="20"/>
              </w:rPr>
              <w:fldChar w:fldCharType="end"/>
            </w:r>
          </w:hyperlink>
        </w:p>
        <w:p w14:paraId="30767966" w14:textId="73601938" w:rsidR="00B9759D" w:rsidRPr="00B9759D" w:rsidRDefault="00637797">
          <w:pPr>
            <w:pStyle w:val="Inhopg3"/>
            <w:tabs>
              <w:tab w:val="right" w:leader="dot" w:pos="9062"/>
            </w:tabs>
            <w:rPr>
              <w:rFonts w:asciiTheme="majorHAnsi" w:eastAsiaTheme="minorEastAsia" w:hAnsiTheme="majorHAnsi"/>
              <w:noProof/>
              <w:sz w:val="20"/>
              <w:lang w:eastAsia="nl-NL"/>
            </w:rPr>
          </w:pPr>
          <w:hyperlink w:anchor="_Toc6818519" w:history="1">
            <w:r w:rsidR="00B9759D" w:rsidRPr="00B9759D">
              <w:rPr>
                <w:rStyle w:val="Hyperlink"/>
                <w:rFonts w:asciiTheme="majorHAnsi" w:hAnsiTheme="majorHAnsi"/>
                <w:noProof/>
                <w:sz w:val="20"/>
              </w:rPr>
              <w:t>3.3.1 Het begrip vitaliteit</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_Toc6818519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18</w:t>
            </w:r>
            <w:r w:rsidR="00B9759D" w:rsidRPr="00B9759D">
              <w:rPr>
                <w:rFonts w:asciiTheme="majorHAnsi" w:hAnsiTheme="majorHAnsi"/>
                <w:noProof/>
                <w:webHidden/>
                <w:sz w:val="20"/>
              </w:rPr>
              <w:fldChar w:fldCharType="end"/>
            </w:r>
          </w:hyperlink>
        </w:p>
        <w:p w14:paraId="4C1BFD98" w14:textId="4A4993FD" w:rsidR="00B9759D" w:rsidRPr="00B9759D" w:rsidRDefault="00637797">
          <w:pPr>
            <w:pStyle w:val="Inhopg3"/>
            <w:tabs>
              <w:tab w:val="right" w:leader="dot" w:pos="9062"/>
            </w:tabs>
            <w:rPr>
              <w:rFonts w:asciiTheme="majorHAnsi" w:eastAsiaTheme="minorEastAsia" w:hAnsiTheme="majorHAnsi"/>
              <w:noProof/>
              <w:sz w:val="20"/>
              <w:lang w:eastAsia="nl-NL"/>
            </w:rPr>
          </w:pPr>
          <w:hyperlink w:anchor="_Toc6818520" w:history="1">
            <w:r w:rsidR="00B9759D" w:rsidRPr="00B9759D">
              <w:rPr>
                <w:rStyle w:val="Hyperlink"/>
                <w:rFonts w:asciiTheme="majorHAnsi" w:hAnsiTheme="majorHAnsi"/>
                <w:noProof/>
                <w:sz w:val="20"/>
              </w:rPr>
              <w:t>3.3.2 Huidig vitaliteitsbeleid</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_Toc6818520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18</w:t>
            </w:r>
            <w:r w:rsidR="00B9759D" w:rsidRPr="00B9759D">
              <w:rPr>
                <w:rFonts w:asciiTheme="majorHAnsi" w:hAnsiTheme="majorHAnsi"/>
                <w:noProof/>
                <w:webHidden/>
                <w:sz w:val="20"/>
              </w:rPr>
              <w:fldChar w:fldCharType="end"/>
            </w:r>
          </w:hyperlink>
        </w:p>
        <w:p w14:paraId="68DC8B41" w14:textId="58A3F03D" w:rsidR="00B9759D" w:rsidRPr="00B9759D" w:rsidRDefault="00637797">
          <w:pPr>
            <w:pStyle w:val="Inhopg3"/>
            <w:tabs>
              <w:tab w:val="right" w:leader="dot" w:pos="9062"/>
            </w:tabs>
            <w:rPr>
              <w:rFonts w:asciiTheme="majorHAnsi" w:eastAsiaTheme="minorEastAsia" w:hAnsiTheme="majorHAnsi"/>
              <w:noProof/>
              <w:sz w:val="20"/>
              <w:lang w:eastAsia="nl-NL"/>
            </w:rPr>
          </w:pPr>
          <w:hyperlink w:anchor="_Toc6818521" w:history="1">
            <w:r w:rsidR="00B9759D" w:rsidRPr="00B9759D">
              <w:rPr>
                <w:rStyle w:val="Hyperlink"/>
                <w:rFonts w:asciiTheme="majorHAnsi" w:hAnsiTheme="majorHAnsi"/>
                <w:noProof/>
                <w:sz w:val="20"/>
              </w:rPr>
              <w:t>3.3.3 Verandering na mate de jaren</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_Toc6818521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18</w:t>
            </w:r>
            <w:r w:rsidR="00B9759D" w:rsidRPr="00B9759D">
              <w:rPr>
                <w:rFonts w:asciiTheme="majorHAnsi" w:hAnsiTheme="majorHAnsi"/>
                <w:noProof/>
                <w:webHidden/>
                <w:sz w:val="20"/>
              </w:rPr>
              <w:fldChar w:fldCharType="end"/>
            </w:r>
          </w:hyperlink>
        </w:p>
        <w:p w14:paraId="6FD7310D" w14:textId="68B94FBF" w:rsidR="00B9759D" w:rsidRPr="00B9759D" w:rsidRDefault="00637797">
          <w:pPr>
            <w:pStyle w:val="Inhopg3"/>
            <w:tabs>
              <w:tab w:val="right" w:leader="dot" w:pos="9062"/>
            </w:tabs>
            <w:rPr>
              <w:rFonts w:asciiTheme="majorHAnsi" w:eastAsiaTheme="minorEastAsia" w:hAnsiTheme="majorHAnsi"/>
              <w:noProof/>
              <w:sz w:val="20"/>
              <w:lang w:eastAsia="nl-NL"/>
            </w:rPr>
          </w:pPr>
          <w:hyperlink w:anchor="_Toc6818522" w:history="1">
            <w:r w:rsidR="00B9759D" w:rsidRPr="00B9759D">
              <w:rPr>
                <w:rStyle w:val="Hyperlink"/>
                <w:rFonts w:asciiTheme="majorHAnsi" w:hAnsiTheme="majorHAnsi"/>
                <w:noProof/>
                <w:sz w:val="20"/>
              </w:rPr>
              <w:t>3.3.4 Stimulans medewerkers</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_Toc6818522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19</w:t>
            </w:r>
            <w:r w:rsidR="00B9759D" w:rsidRPr="00B9759D">
              <w:rPr>
                <w:rFonts w:asciiTheme="majorHAnsi" w:hAnsiTheme="majorHAnsi"/>
                <w:noProof/>
                <w:webHidden/>
                <w:sz w:val="20"/>
              </w:rPr>
              <w:fldChar w:fldCharType="end"/>
            </w:r>
          </w:hyperlink>
        </w:p>
        <w:p w14:paraId="2D81A3E7" w14:textId="1B98171D" w:rsidR="00B9759D" w:rsidRPr="00B9759D" w:rsidRDefault="00637797">
          <w:pPr>
            <w:pStyle w:val="Inhopg3"/>
            <w:tabs>
              <w:tab w:val="right" w:leader="dot" w:pos="9062"/>
            </w:tabs>
            <w:rPr>
              <w:rFonts w:asciiTheme="majorHAnsi" w:eastAsiaTheme="minorEastAsia" w:hAnsiTheme="majorHAnsi"/>
              <w:noProof/>
              <w:sz w:val="20"/>
              <w:lang w:eastAsia="nl-NL"/>
            </w:rPr>
          </w:pPr>
          <w:hyperlink w:anchor="_Toc6818523" w:history="1">
            <w:r w:rsidR="00B9759D" w:rsidRPr="00B9759D">
              <w:rPr>
                <w:rStyle w:val="Hyperlink"/>
                <w:rFonts w:asciiTheme="majorHAnsi" w:hAnsiTheme="majorHAnsi"/>
                <w:noProof/>
                <w:sz w:val="20"/>
              </w:rPr>
              <w:t>3.3.5 Inbreng medewerkers</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_Toc6818523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19</w:t>
            </w:r>
            <w:r w:rsidR="00B9759D" w:rsidRPr="00B9759D">
              <w:rPr>
                <w:rFonts w:asciiTheme="majorHAnsi" w:hAnsiTheme="majorHAnsi"/>
                <w:noProof/>
                <w:webHidden/>
                <w:sz w:val="20"/>
              </w:rPr>
              <w:fldChar w:fldCharType="end"/>
            </w:r>
          </w:hyperlink>
        </w:p>
        <w:p w14:paraId="6179A936" w14:textId="1828E4B3" w:rsidR="00B9759D" w:rsidRPr="00B9759D" w:rsidRDefault="00637797">
          <w:pPr>
            <w:pStyle w:val="Inhopg3"/>
            <w:tabs>
              <w:tab w:val="right" w:leader="dot" w:pos="9062"/>
            </w:tabs>
            <w:rPr>
              <w:rFonts w:asciiTheme="majorHAnsi" w:eastAsiaTheme="minorEastAsia" w:hAnsiTheme="majorHAnsi"/>
              <w:noProof/>
              <w:sz w:val="20"/>
              <w:lang w:eastAsia="nl-NL"/>
            </w:rPr>
          </w:pPr>
          <w:hyperlink w:anchor="_Toc6818524" w:history="1">
            <w:r w:rsidR="00B9759D" w:rsidRPr="00B9759D">
              <w:rPr>
                <w:rStyle w:val="Hyperlink"/>
                <w:rFonts w:asciiTheme="majorHAnsi" w:hAnsiTheme="majorHAnsi"/>
                <w:noProof/>
                <w:sz w:val="20"/>
              </w:rPr>
              <w:t>3.3.6 Vitaliteitsactiviteiten</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_Toc6818524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19</w:t>
            </w:r>
            <w:r w:rsidR="00B9759D" w:rsidRPr="00B9759D">
              <w:rPr>
                <w:rFonts w:asciiTheme="majorHAnsi" w:hAnsiTheme="majorHAnsi"/>
                <w:noProof/>
                <w:webHidden/>
                <w:sz w:val="20"/>
              </w:rPr>
              <w:fldChar w:fldCharType="end"/>
            </w:r>
          </w:hyperlink>
        </w:p>
        <w:p w14:paraId="135D63B9" w14:textId="1C0DEA2F" w:rsidR="00B9759D" w:rsidRPr="00B9759D" w:rsidRDefault="00637797">
          <w:pPr>
            <w:pStyle w:val="Inhopg3"/>
            <w:tabs>
              <w:tab w:val="right" w:leader="dot" w:pos="9062"/>
            </w:tabs>
            <w:rPr>
              <w:rFonts w:asciiTheme="majorHAnsi" w:eastAsiaTheme="minorEastAsia" w:hAnsiTheme="majorHAnsi"/>
              <w:noProof/>
              <w:sz w:val="20"/>
              <w:lang w:eastAsia="nl-NL"/>
            </w:rPr>
          </w:pPr>
          <w:hyperlink w:anchor="_Toc6818525" w:history="1">
            <w:r w:rsidR="00B9759D" w:rsidRPr="00B9759D">
              <w:rPr>
                <w:rStyle w:val="Hyperlink"/>
                <w:rFonts w:asciiTheme="majorHAnsi" w:hAnsiTheme="majorHAnsi"/>
                <w:noProof/>
                <w:sz w:val="20"/>
              </w:rPr>
              <w:t>3.3.7 Toekomstplannen</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_Toc6818525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19</w:t>
            </w:r>
            <w:r w:rsidR="00B9759D" w:rsidRPr="00B9759D">
              <w:rPr>
                <w:rFonts w:asciiTheme="majorHAnsi" w:hAnsiTheme="majorHAnsi"/>
                <w:noProof/>
                <w:webHidden/>
                <w:sz w:val="20"/>
              </w:rPr>
              <w:fldChar w:fldCharType="end"/>
            </w:r>
          </w:hyperlink>
        </w:p>
        <w:p w14:paraId="00C7614A" w14:textId="42926E7F" w:rsidR="00B9759D" w:rsidRPr="00B9759D" w:rsidRDefault="00637797">
          <w:pPr>
            <w:pStyle w:val="Inhopg2"/>
            <w:tabs>
              <w:tab w:val="right" w:leader="dot" w:pos="9062"/>
            </w:tabs>
            <w:rPr>
              <w:rFonts w:asciiTheme="majorHAnsi" w:eastAsiaTheme="minorEastAsia" w:hAnsiTheme="majorHAnsi"/>
              <w:noProof/>
              <w:sz w:val="20"/>
              <w:lang w:eastAsia="nl-NL"/>
            </w:rPr>
          </w:pPr>
          <w:hyperlink w:anchor="_Toc6818526" w:history="1">
            <w:r w:rsidR="00B9759D" w:rsidRPr="00B9759D">
              <w:rPr>
                <w:rStyle w:val="Hyperlink"/>
                <w:rFonts w:asciiTheme="majorHAnsi" w:hAnsiTheme="majorHAnsi"/>
                <w:noProof/>
                <w:sz w:val="20"/>
              </w:rPr>
              <w:t>3.4 Resultaten kwalitatief onderzoek provincie winnaar ‘het Vitaalste Bedrijf van Nederland’</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_Toc6818526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20</w:t>
            </w:r>
            <w:r w:rsidR="00B9759D" w:rsidRPr="00B9759D">
              <w:rPr>
                <w:rFonts w:asciiTheme="majorHAnsi" w:hAnsiTheme="majorHAnsi"/>
                <w:noProof/>
                <w:webHidden/>
                <w:sz w:val="20"/>
              </w:rPr>
              <w:fldChar w:fldCharType="end"/>
            </w:r>
          </w:hyperlink>
        </w:p>
        <w:p w14:paraId="7BEC0662" w14:textId="2549CD40" w:rsidR="00B9759D" w:rsidRPr="00B9759D" w:rsidRDefault="00637797">
          <w:pPr>
            <w:pStyle w:val="Inhopg3"/>
            <w:tabs>
              <w:tab w:val="right" w:leader="dot" w:pos="9062"/>
            </w:tabs>
            <w:rPr>
              <w:rFonts w:asciiTheme="majorHAnsi" w:eastAsiaTheme="minorEastAsia" w:hAnsiTheme="majorHAnsi"/>
              <w:noProof/>
              <w:sz w:val="20"/>
              <w:lang w:eastAsia="nl-NL"/>
            </w:rPr>
          </w:pPr>
          <w:hyperlink w:anchor="_Toc6818527" w:history="1">
            <w:r w:rsidR="00B9759D" w:rsidRPr="00B9759D">
              <w:rPr>
                <w:rStyle w:val="Hyperlink"/>
                <w:rFonts w:asciiTheme="majorHAnsi" w:hAnsiTheme="majorHAnsi"/>
                <w:noProof/>
                <w:sz w:val="20"/>
              </w:rPr>
              <w:t>3.4.1 Het begrip vitaliteit</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_Toc6818527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20</w:t>
            </w:r>
            <w:r w:rsidR="00B9759D" w:rsidRPr="00B9759D">
              <w:rPr>
                <w:rFonts w:asciiTheme="majorHAnsi" w:hAnsiTheme="majorHAnsi"/>
                <w:noProof/>
                <w:webHidden/>
                <w:sz w:val="20"/>
              </w:rPr>
              <w:fldChar w:fldCharType="end"/>
            </w:r>
          </w:hyperlink>
        </w:p>
        <w:p w14:paraId="28BDC7C7" w14:textId="7A79A65B" w:rsidR="00B9759D" w:rsidRPr="00B9759D" w:rsidRDefault="00637797">
          <w:pPr>
            <w:pStyle w:val="Inhopg3"/>
            <w:tabs>
              <w:tab w:val="right" w:leader="dot" w:pos="9062"/>
            </w:tabs>
            <w:rPr>
              <w:rFonts w:asciiTheme="majorHAnsi" w:eastAsiaTheme="minorEastAsia" w:hAnsiTheme="majorHAnsi"/>
              <w:noProof/>
              <w:sz w:val="20"/>
              <w:lang w:eastAsia="nl-NL"/>
            </w:rPr>
          </w:pPr>
          <w:hyperlink w:anchor="_Toc6818528" w:history="1">
            <w:r w:rsidR="00B9759D" w:rsidRPr="00B9759D">
              <w:rPr>
                <w:rStyle w:val="Hyperlink"/>
                <w:rFonts w:asciiTheme="majorHAnsi" w:hAnsiTheme="majorHAnsi"/>
                <w:noProof/>
                <w:sz w:val="20"/>
              </w:rPr>
              <w:t>3.4.2 Hoelang een aandachtspunt</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_Toc6818528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20</w:t>
            </w:r>
            <w:r w:rsidR="00B9759D" w:rsidRPr="00B9759D">
              <w:rPr>
                <w:rFonts w:asciiTheme="majorHAnsi" w:hAnsiTheme="majorHAnsi"/>
                <w:noProof/>
                <w:webHidden/>
                <w:sz w:val="20"/>
              </w:rPr>
              <w:fldChar w:fldCharType="end"/>
            </w:r>
          </w:hyperlink>
        </w:p>
        <w:p w14:paraId="13A5EB26" w14:textId="3A21736F" w:rsidR="00B9759D" w:rsidRPr="00B9759D" w:rsidRDefault="00637797">
          <w:pPr>
            <w:pStyle w:val="Inhopg3"/>
            <w:tabs>
              <w:tab w:val="right" w:leader="dot" w:pos="9062"/>
            </w:tabs>
            <w:rPr>
              <w:rFonts w:asciiTheme="majorHAnsi" w:eastAsiaTheme="minorEastAsia" w:hAnsiTheme="majorHAnsi"/>
              <w:noProof/>
              <w:sz w:val="20"/>
              <w:lang w:eastAsia="nl-NL"/>
            </w:rPr>
          </w:pPr>
          <w:hyperlink w:anchor="_Toc6818529" w:history="1">
            <w:r w:rsidR="00B9759D" w:rsidRPr="00B9759D">
              <w:rPr>
                <w:rStyle w:val="Hyperlink"/>
                <w:rFonts w:asciiTheme="majorHAnsi" w:hAnsiTheme="majorHAnsi"/>
                <w:noProof/>
                <w:sz w:val="20"/>
              </w:rPr>
              <w:t>3.4.3 Stimulans medewerkers</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_Toc6818529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20</w:t>
            </w:r>
            <w:r w:rsidR="00B9759D" w:rsidRPr="00B9759D">
              <w:rPr>
                <w:rFonts w:asciiTheme="majorHAnsi" w:hAnsiTheme="majorHAnsi"/>
                <w:noProof/>
                <w:webHidden/>
                <w:sz w:val="20"/>
              </w:rPr>
              <w:fldChar w:fldCharType="end"/>
            </w:r>
          </w:hyperlink>
        </w:p>
        <w:p w14:paraId="5F3AB9B7" w14:textId="76FFA393" w:rsidR="00B9759D" w:rsidRPr="00B9759D" w:rsidRDefault="00637797">
          <w:pPr>
            <w:pStyle w:val="Inhopg3"/>
            <w:tabs>
              <w:tab w:val="right" w:leader="dot" w:pos="9062"/>
            </w:tabs>
            <w:rPr>
              <w:rFonts w:asciiTheme="majorHAnsi" w:eastAsiaTheme="minorEastAsia" w:hAnsiTheme="majorHAnsi"/>
              <w:noProof/>
              <w:sz w:val="20"/>
              <w:lang w:eastAsia="nl-NL"/>
            </w:rPr>
          </w:pPr>
          <w:hyperlink w:anchor="_Toc6818530" w:history="1">
            <w:r w:rsidR="00B9759D" w:rsidRPr="00B9759D">
              <w:rPr>
                <w:rStyle w:val="Hyperlink"/>
                <w:rFonts w:asciiTheme="majorHAnsi" w:hAnsiTheme="majorHAnsi"/>
                <w:noProof/>
                <w:sz w:val="20"/>
              </w:rPr>
              <w:t>3.4.4 Vitaliteitsactiviteiten</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_Toc6818530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21</w:t>
            </w:r>
            <w:r w:rsidR="00B9759D" w:rsidRPr="00B9759D">
              <w:rPr>
                <w:rFonts w:asciiTheme="majorHAnsi" w:hAnsiTheme="majorHAnsi"/>
                <w:noProof/>
                <w:webHidden/>
                <w:sz w:val="20"/>
              </w:rPr>
              <w:fldChar w:fldCharType="end"/>
            </w:r>
          </w:hyperlink>
        </w:p>
        <w:p w14:paraId="6AF38210" w14:textId="70E172E2" w:rsidR="00B9759D" w:rsidRPr="00B9759D" w:rsidRDefault="00637797">
          <w:pPr>
            <w:pStyle w:val="Inhopg3"/>
            <w:tabs>
              <w:tab w:val="right" w:leader="dot" w:pos="9062"/>
            </w:tabs>
            <w:rPr>
              <w:rFonts w:asciiTheme="majorHAnsi" w:eastAsiaTheme="minorEastAsia" w:hAnsiTheme="majorHAnsi"/>
              <w:noProof/>
              <w:sz w:val="20"/>
              <w:lang w:eastAsia="nl-NL"/>
            </w:rPr>
          </w:pPr>
          <w:hyperlink w:anchor="_Toc6818531" w:history="1">
            <w:r w:rsidR="00B9759D" w:rsidRPr="00B9759D">
              <w:rPr>
                <w:rStyle w:val="Hyperlink"/>
                <w:rFonts w:asciiTheme="majorHAnsi" w:hAnsiTheme="majorHAnsi"/>
                <w:noProof/>
                <w:sz w:val="20"/>
              </w:rPr>
              <w:t>3.4.5 Tips</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_Toc6818531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21</w:t>
            </w:r>
            <w:r w:rsidR="00B9759D" w:rsidRPr="00B9759D">
              <w:rPr>
                <w:rFonts w:asciiTheme="majorHAnsi" w:hAnsiTheme="majorHAnsi"/>
                <w:noProof/>
                <w:webHidden/>
                <w:sz w:val="20"/>
              </w:rPr>
              <w:fldChar w:fldCharType="end"/>
            </w:r>
          </w:hyperlink>
        </w:p>
        <w:p w14:paraId="1AD17ED3" w14:textId="0EC15B5C" w:rsidR="00B9759D" w:rsidRPr="00B9759D" w:rsidRDefault="00637797">
          <w:pPr>
            <w:pStyle w:val="Inhopg2"/>
            <w:tabs>
              <w:tab w:val="right" w:leader="dot" w:pos="9062"/>
            </w:tabs>
            <w:rPr>
              <w:rFonts w:asciiTheme="majorHAnsi" w:eastAsiaTheme="minorEastAsia" w:hAnsiTheme="majorHAnsi"/>
              <w:noProof/>
              <w:sz w:val="20"/>
              <w:lang w:eastAsia="nl-NL"/>
            </w:rPr>
          </w:pPr>
          <w:hyperlink w:anchor="_Toc6818532" w:history="1">
            <w:r w:rsidR="00B9759D" w:rsidRPr="00B9759D">
              <w:rPr>
                <w:rStyle w:val="Hyperlink"/>
                <w:rFonts w:asciiTheme="majorHAnsi" w:hAnsiTheme="majorHAnsi"/>
                <w:noProof/>
                <w:sz w:val="20"/>
              </w:rPr>
              <w:t>3.5 Overeenkomsten</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_Toc6818532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22</w:t>
            </w:r>
            <w:r w:rsidR="00B9759D" w:rsidRPr="00B9759D">
              <w:rPr>
                <w:rFonts w:asciiTheme="majorHAnsi" w:hAnsiTheme="majorHAnsi"/>
                <w:noProof/>
                <w:webHidden/>
                <w:sz w:val="20"/>
              </w:rPr>
              <w:fldChar w:fldCharType="end"/>
            </w:r>
          </w:hyperlink>
        </w:p>
        <w:p w14:paraId="71FB246A" w14:textId="20E1BDF0" w:rsidR="00B9759D" w:rsidRPr="00B9759D" w:rsidRDefault="00637797">
          <w:pPr>
            <w:pStyle w:val="Inhopg1"/>
            <w:tabs>
              <w:tab w:val="left" w:pos="440"/>
              <w:tab w:val="right" w:leader="dot" w:pos="9062"/>
            </w:tabs>
            <w:rPr>
              <w:rFonts w:asciiTheme="majorHAnsi" w:eastAsiaTheme="minorEastAsia" w:hAnsiTheme="majorHAnsi"/>
              <w:noProof/>
              <w:sz w:val="20"/>
              <w:lang w:eastAsia="nl-NL"/>
            </w:rPr>
          </w:pPr>
          <w:hyperlink w:anchor="_Toc6818533" w:history="1">
            <w:r w:rsidR="00B9759D" w:rsidRPr="00B9759D">
              <w:rPr>
                <w:rStyle w:val="Hyperlink"/>
                <w:rFonts w:asciiTheme="majorHAnsi" w:hAnsiTheme="majorHAnsi"/>
                <w:noProof/>
                <w:sz w:val="20"/>
              </w:rPr>
              <w:t>4.</w:t>
            </w:r>
            <w:r w:rsidR="00B9759D" w:rsidRPr="00B9759D">
              <w:rPr>
                <w:rFonts w:asciiTheme="majorHAnsi" w:eastAsiaTheme="minorEastAsia" w:hAnsiTheme="majorHAnsi"/>
                <w:noProof/>
                <w:sz w:val="20"/>
                <w:lang w:eastAsia="nl-NL"/>
              </w:rPr>
              <w:tab/>
            </w:r>
            <w:r w:rsidR="00B9759D" w:rsidRPr="00B9759D">
              <w:rPr>
                <w:rStyle w:val="Hyperlink"/>
                <w:rFonts w:asciiTheme="majorHAnsi" w:hAnsiTheme="majorHAnsi"/>
                <w:noProof/>
                <w:sz w:val="20"/>
              </w:rPr>
              <w:t>Discussie</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_Toc6818533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23</w:t>
            </w:r>
            <w:r w:rsidR="00B9759D" w:rsidRPr="00B9759D">
              <w:rPr>
                <w:rFonts w:asciiTheme="majorHAnsi" w:hAnsiTheme="majorHAnsi"/>
                <w:noProof/>
                <w:webHidden/>
                <w:sz w:val="20"/>
              </w:rPr>
              <w:fldChar w:fldCharType="end"/>
            </w:r>
          </w:hyperlink>
        </w:p>
        <w:p w14:paraId="4AB0E673" w14:textId="36CA1966" w:rsidR="00B9759D" w:rsidRPr="00B9759D" w:rsidRDefault="00637797">
          <w:pPr>
            <w:pStyle w:val="Inhopg2"/>
            <w:tabs>
              <w:tab w:val="right" w:leader="dot" w:pos="9062"/>
            </w:tabs>
            <w:rPr>
              <w:rFonts w:asciiTheme="majorHAnsi" w:eastAsiaTheme="minorEastAsia" w:hAnsiTheme="majorHAnsi"/>
              <w:noProof/>
              <w:sz w:val="20"/>
              <w:lang w:eastAsia="nl-NL"/>
            </w:rPr>
          </w:pPr>
          <w:hyperlink w:anchor="_Toc6818534" w:history="1">
            <w:r w:rsidR="00B9759D" w:rsidRPr="00B9759D">
              <w:rPr>
                <w:rStyle w:val="Hyperlink"/>
                <w:rFonts w:asciiTheme="majorHAnsi" w:hAnsiTheme="majorHAnsi"/>
                <w:noProof/>
                <w:sz w:val="20"/>
              </w:rPr>
              <w:t>4.1 Interpretatie en verklaring van de resultaten aan de hand van de literatuur</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_Toc6818534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23</w:t>
            </w:r>
            <w:r w:rsidR="00B9759D" w:rsidRPr="00B9759D">
              <w:rPr>
                <w:rFonts w:asciiTheme="majorHAnsi" w:hAnsiTheme="majorHAnsi"/>
                <w:noProof/>
                <w:webHidden/>
                <w:sz w:val="20"/>
              </w:rPr>
              <w:fldChar w:fldCharType="end"/>
            </w:r>
          </w:hyperlink>
        </w:p>
        <w:p w14:paraId="7F85B200" w14:textId="7F5FD756" w:rsidR="00B9759D" w:rsidRPr="00B9759D" w:rsidRDefault="00637797">
          <w:pPr>
            <w:pStyle w:val="Inhopg2"/>
            <w:tabs>
              <w:tab w:val="right" w:leader="dot" w:pos="9062"/>
            </w:tabs>
            <w:rPr>
              <w:rFonts w:asciiTheme="majorHAnsi" w:eastAsiaTheme="minorEastAsia" w:hAnsiTheme="majorHAnsi"/>
              <w:noProof/>
              <w:sz w:val="20"/>
              <w:lang w:eastAsia="nl-NL"/>
            </w:rPr>
          </w:pPr>
          <w:hyperlink w:anchor="_Toc6818535" w:history="1">
            <w:r w:rsidR="00B9759D" w:rsidRPr="00B9759D">
              <w:rPr>
                <w:rStyle w:val="Hyperlink"/>
                <w:rFonts w:asciiTheme="majorHAnsi" w:hAnsiTheme="majorHAnsi"/>
                <w:noProof/>
                <w:sz w:val="20"/>
              </w:rPr>
              <w:t>4.2 Sterke en zwakke kanten</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_Toc6818535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23</w:t>
            </w:r>
            <w:r w:rsidR="00B9759D" w:rsidRPr="00B9759D">
              <w:rPr>
                <w:rFonts w:asciiTheme="majorHAnsi" w:hAnsiTheme="majorHAnsi"/>
                <w:noProof/>
                <w:webHidden/>
                <w:sz w:val="20"/>
              </w:rPr>
              <w:fldChar w:fldCharType="end"/>
            </w:r>
          </w:hyperlink>
        </w:p>
        <w:p w14:paraId="470A9D3D" w14:textId="790F9A34" w:rsidR="00B9759D" w:rsidRPr="00B9759D" w:rsidRDefault="00637797">
          <w:pPr>
            <w:pStyle w:val="Inhopg1"/>
            <w:tabs>
              <w:tab w:val="left" w:pos="440"/>
              <w:tab w:val="right" w:leader="dot" w:pos="9062"/>
            </w:tabs>
            <w:rPr>
              <w:rFonts w:asciiTheme="majorHAnsi" w:eastAsiaTheme="minorEastAsia" w:hAnsiTheme="majorHAnsi"/>
              <w:noProof/>
              <w:sz w:val="20"/>
              <w:lang w:eastAsia="nl-NL"/>
            </w:rPr>
          </w:pPr>
          <w:hyperlink w:anchor="_Toc6818536" w:history="1">
            <w:r w:rsidR="00B9759D" w:rsidRPr="00B9759D">
              <w:rPr>
                <w:rStyle w:val="Hyperlink"/>
                <w:rFonts w:asciiTheme="majorHAnsi" w:hAnsiTheme="majorHAnsi"/>
                <w:noProof/>
                <w:sz w:val="20"/>
              </w:rPr>
              <w:t>5.</w:t>
            </w:r>
            <w:r w:rsidR="00B9759D" w:rsidRPr="00B9759D">
              <w:rPr>
                <w:rFonts w:asciiTheme="majorHAnsi" w:eastAsiaTheme="minorEastAsia" w:hAnsiTheme="majorHAnsi"/>
                <w:noProof/>
                <w:sz w:val="20"/>
                <w:lang w:eastAsia="nl-NL"/>
              </w:rPr>
              <w:tab/>
            </w:r>
            <w:r w:rsidR="00B9759D" w:rsidRPr="00B9759D">
              <w:rPr>
                <w:rStyle w:val="Hyperlink"/>
                <w:rFonts w:asciiTheme="majorHAnsi" w:hAnsiTheme="majorHAnsi"/>
                <w:noProof/>
                <w:sz w:val="20"/>
              </w:rPr>
              <w:t>Conclusie</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_Toc6818536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25</w:t>
            </w:r>
            <w:r w:rsidR="00B9759D" w:rsidRPr="00B9759D">
              <w:rPr>
                <w:rFonts w:asciiTheme="majorHAnsi" w:hAnsiTheme="majorHAnsi"/>
                <w:noProof/>
                <w:webHidden/>
                <w:sz w:val="20"/>
              </w:rPr>
              <w:fldChar w:fldCharType="end"/>
            </w:r>
          </w:hyperlink>
        </w:p>
        <w:p w14:paraId="7D3F1515" w14:textId="7DC0C9E9" w:rsidR="00B9759D" w:rsidRPr="00B9759D" w:rsidRDefault="00637797">
          <w:pPr>
            <w:pStyle w:val="Inhopg2"/>
            <w:tabs>
              <w:tab w:val="right" w:leader="dot" w:pos="9062"/>
            </w:tabs>
            <w:rPr>
              <w:rFonts w:asciiTheme="majorHAnsi" w:eastAsiaTheme="minorEastAsia" w:hAnsiTheme="majorHAnsi"/>
              <w:noProof/>
              <w:sz w:val="20"/>
              <w:lang w:eastAsia="nl-NL"/>
            </w:rPr>
          </w:pPr>
          <w:hyperlink w:anchor="_Toc6818537" w:history="1">
            <w:r w:rsidR="00B9759D" w:rsidRPr="00B9759D">
              <w:rPr>
                <w:rStyle w:val="Hyperlink"/>
                <w:rFonts w:asciiTheme="majorHAnsi" w:hAnsiTheme="majorHAnsi"/>
                <w:noProof/>
                <w:sz w:val="20"/>
              </w:rPr>
              <w:t>5.1 Deelvragen</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_Toc6818537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25</w:t>
            </w:r>
            <w:r w:rsidR="00B9759D" w:rsidRPr="00B9759D">
              <w:rPr>
                <w:rFonts w:asciiTheme="majorHAnsi" w:hAnsiTheme="majorHAnsi"/>
                <w:noProof/>
                <w:webHidden/>
                <w:sz w:val="20"/>
              </w:rPr>
              <w:fldChar w:fldCharType="end"/>
            </w:r>
          </w:hyperlink>
        </w:p>
        <w:p w14:paraId="7818C45B" w14:textId="1FB54DEC" w:rsidR="00B9759D" w:rsidRPr="00B9759D" w:rsidRDefault="00637797">
          <w:pPr>
            <w:pStyle w:val="Inhopg2"/>
            <w:tabs>
              <w:tab w:val="right" w:leader="dot" w:pos="9062"/>
            </w:tabs>
            <w:rPr>
              <w:rFonts w:asciiTheme="majorHAnsi" w:eastAsiaTheme="minorEastAsia" w:hAnsiTheme="majorHAnsi"/>
              <w:noProof/>
              <w:sz w:val="20"/>
              <w:lang w:eastAsia="nl-NL"/>
            </w:rPr>
          </w:pPr>
          <w:hyperlink w:anchor="_Toc6818538" w:history="1">
            <w:r w:rsidR="00B9759D" w:rsidRPr="00B9759D">
              <w:rPr>
                <w:rStyle w:val="Hyperlink"/>
                <w:rFonts w:asciiTheme="majorHAnsi" w:hAnsiTheme="majorHAnsi"/>
                <w:noProof/>
                <w:sz w:val="20"/>
              </w:rPr>
              <w:t>5.2 Onderzoekvraag</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_Toc6818538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25</w:t>
            </w:r>
            <w:r w:rsidR="00B9759D" w:rsidRPr="00B9759D">
              <w:rPr>
                <w:rFonts w:asciiTheme="majorHAnsi" w:hAnsiTheme="majorHAnsi"/>
                <w:noProof/>
                <w:webHidden/>
                <w:sz w:val="20"/>
              </w:rPr>
              <w:fldChar w:fldCharType="end"/>
            </w:r>
          </w:hyperlink>
        </w:p>
        <w:p w14:paraId="6931CF77" w14:textId="556AEFED" w:rsidR="00B9759D" w:rsidRPr="00B9759D" w:rsidRDefault="00637797">
          <w:pPr>
            <w:pStyle w:val="Inhopg1"/>
            <w:tabs>
              <w:tab w:val="left" w:pos="440"/>
              <w:tab w:val="right" w:leader="dot" w:pos="9062"/>
            </w:tabs>
            <w:rPr>
              <w:rFonts w:asciiTheme="majorHAnsi" w:eastAsiaTheme="minorEastAsia" w:hAnsiTheme="majorHAnsi"/>
              <w:noProof/>
              <w:sz w:val="20"/>
              <w:lang w:eastAsia="nl-NL"/>
            </w:rPr>
          </w:pPr>
          <w:hyperlink w:anchor="_Toc6818539" w:history="1">
            <w:r w:rsidR="00B9759D" w:rsidRPr="00B9759D">
              <w:rPr>
                <w:rStyle w:val="Hyperlink"/>
                <w:rFonts w:asciiTheme="majorHAnsi" w:hAnsiTheme="majorHAnsi"/>
                <w:noProof/>
                <w:sz w:val="20"/>
              </w:rPr>
              <w:t>6.</w:t>
            </w:r>
            <w:r w:rsidR="00B9759D" w:rsidRPr="00B9759D">
              <w:rPr>
                <w:rFonts w:asciiTheme="majorHAnsi" w:eastAsiaTheme="minorEastAsia" w:hAnsiTheme="majorHAnsi"/>
                <w:noProof/>
                <w:sz w:val="20"/>
                <w:lang w:eastAsia="nl-NL"/>
              </w:rPr>
              <w:tab/>
            </w:r>
            <w:r w:rsidR="00B9759D" w:rsidRPr="00B9759D">
              <w:rPr>
                <w:rStyle w:val="Hyperlink"/>
                <w:rFonts w:asciiTheme="majorHAnsi" w:hAnsiTheme="majorHAnsi"/>
                <w:noProof/>
                <w:sz w:val="20"/>
              </w:rPr>
              <w:t>Aanbeveling</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_Toc6818539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27</w:t>
            </w:r>
            <w:r w:rsidR="00B9759D" w:rsidRPr="00B9759D">
              <w:rPr>
                <w:rFonts w:asciiTheme="majorHAnsi" w:hAnsiTheme="majorHAnsi"/>
                <w:noProof/>
                <w:webHidden/>
                <w:sz w:val="20"/>
              </w:rPr>
              <w:fldChar w:fldCharType="end"/>
            </w:r>
          </w:hyperlink>
        </w:p>
        <w:p w14:paraId="36F1048A" w14:textId="01E46BBB" w:rsidR="00B9759D" w:rsidRPr="00B9759D" w:rsidRDefault="00637797">
          <w:pPr>
            <w:pStyle w:val="Inhopg2"/>
            <w:tabs>
              <w:tab w:val="right" w:leader="dot" w:pos="9062"/>
            </w:tabs>
            <w:rPr>
              <w:rFonts w:asciiTheme="majorHAnsi" w:eastAsiaTheme="minorEastAsia" w:hAnsiTheme="majorHAnsi"/>
              <w:noProof/>
              <w:sz w:val="20"/>
              <w:lang w:eastAsia="nl-NL"/>
            </w:rPr>
          </w:pPr>
          <w:hyperlink w:anchor="_Toc6818540" w:history="1">
            <w:r w:rsidR="00B9759D" w:rsidRPr="00B9759D">
              <w:rPr>
                <w:rStyle w:val="Hyperlink"/>
                <w:rFonts w:asciiTheme="majorHAnsi" w:hAnsiTheme="majorHAnsi"/>
                <w:noProof/>
                <w:sz w:val="20"/>
              </w:rPr>
              <w:t>6.1 ZorgSaam Zeeuws-Vlaanderen</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_Toc6818540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27</w:t>
            </w:r>
            <w:r w:rsidR="00B9759D" w:rsidRPr="00B9759D">
              <w:rPr>
                <w:rFonts w:asciiTheme="majorHAnsi" w:hAnsiTheme="majorHAnsi"/>
                <w:noProof/>
                <w:webHidden/>
                <w:sz w:val="20"/>
              </w:rPr>
              <w:fldChar w:fldCharType="end"/>
            </w:r>
          </w:hyperlink>
        </w:p>
        <w:p w14:paraId="5747E2B8" w14:textId="75D21E0C" w:rsidR="00B9759D" w:rsidRPr="00B9759D" w:rsidRDefault="00637797">
          <w:pPr>
            <w:pStyle w:val="Inhopg2"/>
            <w:tabs>
              <w:tab w:val="right" w:leader="dot" w:pos="9062"/>
            </w:tabs>
            <w:rPr>
              <w:rFonts w:asciiTheme="majorHAnsi" w:eastAsiaTheme="minorEastAsia" w:hAnsiTheme="majorHAnsi"/>
              <w:noProof/>
              <w:sz w:val="20"/>
              <w:lang w:eastAsia="nl-NL"/>
            </w:rPr>
          </w:pPr>
          <w:hyperlink w:anchor="_Toc6818541" w:history="1">
            <w:r w:rsidR="00B9759D" w:rsidRPr="00B9759D">
              <w:rPr>
                <w:rStyle w:val="Hyperlink"/>
                <w:rFonts w:asciiTheme="majorHAnsi" w:hAnsiTheme="majorHAnsi"/>
                <w:noProof/>
                <w:sz w:val="20"/>
              </w:rPr>
              <w:t>6.2 Vervolg onderzoek</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_Toc6818541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27</w:t>
            </w:r>
            <w:r w:rsidR="00B9759D" w:rsidRPr="00B9759D">
              <w:rPr>
                <w:rFonts w:asciiTheme="majorHAnsi" w:hAnsiTheme="majorHAnsi"/>
                <w:noProof/>
                <w:webHidden/>
                <w:sz w:val="20"/>
              </w:rPr>
              <w:fldChar w:fldCharType="end"/>
            </w:r>
          </w:hyperlink>
        </w:p>
        <w:p w14:paraId="7BD19CB5" w14:textId="26D5C575" w:rsidR="00B9759D" w:rsidRPr="00B9759D" w:rsidRDefault="00637797">
          <w:pPr>
            <w:pStyle w:val="Inhopg1"/>
            <w:tabs>
              <w:tab w:val="right" w:leader="dot" w:pos="9062"/>
            </w:tabs>
            <w:rPr>
              <w:rFonts w:asciiTheme="majorHAnsi" w:eastAsiaTheme="minorEastAsia" w:hAnsiTheme="majorHAnsi"/>
              <w:noProof/>
              <w:sz w:val="20"/>
              <w:lang w:eastAsia="nl-NL"/>
            </w:rPr>
          </w:pPr>
          <w:hyperlink w:anchor="_Toc6818542" w:history="1">
            <w:r w:rsidR="00B9759D" w:rsidRPr="00B9759D">
              <w:rPr>
                <w:rStyle w:val="Hyperlink"/>
                <w:rFonts w:asciiTheme="majorHAnsi" w:hAnsiTheme="majorHAnsi"/>
                <w:noProof/>
                <w:sz w:val="20"/>
              </w:rPr>
              <w:t>Bronnenlijst</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_Toc6818542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28</w:t>
            </w:r>
            <w:r w:rsidR="00B9759D" w:rsidRPr="00B9759D">
              <w:rPr>
                <w:rFonts w:asciiTheme="majorHAnsi" w:hAnsiTheme="majorHAnsi"/>
                <w:noProof/>
                <w:webHidden/>
                <w:sz w:val="20"/>
              </w:rPr>
              <w:fldChar w:fldCharType="end"/>
            </w:r>
          </w:hyperlink>
        </w:p>
        <w:p w14:paraId="3375D33A" w14:textId="3F4C52EE" w:rsidR="00B9759D" w:rsidRPr="00B9759D" w:rsidRDefault="00637797">
          <w:pPr>
            <w:pStyle w:val="Inhopg1"/>
            <w:tabs>
              <w:tab w:val="right" w:leader="dot" w:pos="9062"/>
            </w:tabs>
            <w:rPr>
              <w:rFonts w:asciiTheme="majorHAnsi" w:eastAsiaTheme="minorEastAsia" w:hAnsiTheme="majorHAnsi"/>
              <w:noProof/>
              <w:sz w:val="20"/>
              <w:lang w:eastAsia="nl-NL"/>
            </w:rPr>
          </w:pPr>
          <w:hyperlink w:anchor="_Toc6818543" w:history="1">
            <w:r w:rsidR="00B9759D" w:rsidRPr="00B9759D">
              <w:rPr>
                <w:rStyle w:val="Hyperlink"/>
                <w:rFonts w:asciiTheme="majorHAnsi" w:hAnsiTheme="majorHAnsi"/>
                <w:noProof/>
                <w:sz w:val="20"/>
              </w:rPr>
              <w:t>Bijlage 1: Schriftelijke toestemming uitvoeren praktijkgericht onderzoek</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_Toc6818543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30</w:t>
            </w:r>
            <w:r w:rsidR="00B9759D" w:rsidRPr="00B9759D">
              <w:rPr>
                <w:rFonts w:asciiTheme="majorHAnsi" w:hAnsiTheme="majorHAnsi"/>
                <w:noProof/>
                <w:webHidden/>
                <w:sz w:val="20"/>
              </w:rPr>
              <w:fldChar w:fldCharType="end"/>
            </w:r>
          </w:hyperlink>
        </w:p>
        <w:p w14:paraId="4A351B21" w14:textId="697329E2" w:rsidR="00B9759D" w:rsidRPr="00B9759D" w:rsidRDefault="00637797">
          <w:pPr>
            <w:pStyle w:val="Inhopg1"/>
            <w:tabs>
              <w:tab w:val="right" w:leader="dot" w:pos="9062"/>
            </w:tabs>
            <w:rPr>
              <w:rFonts w:asciiTheme="majorHAnsi" w:eastAsiaTheme="minorEastAsia" w:hAnsiTheme="majorHAnsi"/>
              <w:noProof/>
              <w:sz w:val="20"/>
              <w:lang w:eastAsia="nl-NL"/>
            </w:rPr>
          </w:pPr>
          <w:hyperlink w:anchor="_Toc6818544" w:history="1">
            <w:r w:rsidR="00B9759D" w:rsidRPr="00B9759D">
              <w:rPr>
                <w:rStyle w:val="Hyperlink"/>
                <w:rFonts w:asciiTheme="majorHAnsi" w:hAnsiTheme="majorHAnsi"/>
                <w:noProof/>
                <w:sz w:val="20"/>
                <w:lang w:eastAsia="nl-NL"/>
              </w:rPr>
              <w:t>Bijlage 2: Tijdsplanning</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_Toc6818544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31</w:t>
            </w:r>
            <w:r w:rsidR="00B9759D" w:rsidRPr="00B9759D">
              <w:rPr>
                <w:rFonts w:asciiTheme="majorHAnsi" w:hAnsiTheme="majorHAnsi"/>
                <w:noProof/>
                <w:webHidden/>
                <w:sz w:val="20"/>
              </w:rPr>
              <w:fldChar w:fldCharType="end"/>
            </w:r>
          </w:hyperlink>
        </w:p>
        <w:p w14:paraId="725EB0A1" w14:textId="55287703" w:rsidR="00B9759D" w:rsidRPr="00B9759D" w:rsidRDefault="00637797">
          <w:pPr>
            <w:pStyle w:val="Inhopg1"/>
            <w:tabs>
              <w:tab w:val="right" w:leader="dot" w:pos="9062"/>
            </w:tabs>
            <w:rPr>
              <w:rFonts w:asciiTheme="majorHAnsi" w:eastAsiaTheme="minorEastAsia" w:hAnsiTheme="majorHAnsi"/>
              <w:noProof/>
              <w:sz w:val="20"/>
              <w:lang w:eastAsia="nl-NL"/>
            </w:rPr>
          </w:pPr>
          <w:hyperlink w:anchor="_Toc6818545" w:history="1">
            <w:r w:rsidR="00B9759D" w:rsidRPr="00B9759D">
              <w:rPr>
                <w:rStyle w:val="Hyperlink"/>
                <w:rFonts w:asciiTheme="majorHAnsi" w:hAnsiTheme="majorHAnsi"/>
                <w:noProof/>
                <w:sz w:val="20"/>
              </w:rPr>
              <w:t>Bijlage 3: Operationalisastieschema</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_Toc6818545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32</w:t>
            </w:r>
            <w:r w:rsidR="00B9759D" w:rsidRPr="00B9759D">
              <w:rPr>
                <w:rFonts w:asciiTheme="majorHAnsi" w:hAnsiTheme="majorHAnsi"/>
                <w:noProof/>
                <w:webHidden/>
                <w:sz w:val="20"/>
              </w:rPr>
              <w:fldChar w:fldCharType="end"/>
            </w:r>
          </w:hyperlink>
        </w:p>
        <w:p w14:paraId="35AB030E" w14:textId="6D696415" w:rsidR="00B9759D" w:rsidRPr="00B9759D" w:rsidRDefault="00637797">
          <w:pPr>
            <w:pStyle w:val="Inhopg1"/>
            <w:tabs>
              <w:tab w:val="right" w:leader="dot" w:pos="9062"/>
            </w:tabs>
            <w:rPr>
              <w:rFonts w:asciiTheme="majorHAnsi" w:eastAsiaTheme="minorEastAsia" w:hAnsiTheme="majorHAnsi"/>
              <w:noProof/>
              <w:sz w:val="20"/>
              <w:lang w:eastAsia="nl-NL"/>
            </w:rPr>
          </w:pPr>
          <w:hyperlink w:anchor="_Toc6818546" w:history="1">
            <w:r w:rsidR="00B9759D" w:rsidRPr="00B9759D">
              <w:rPr>
                <w:rStyle w:val="Hyperlink"/>
                <w:rFonts w:asciiTheme="majorHAnsi" w:hAnsiTheme="majorHAnsi"/>
                <w:noProof/>
                <w:sz w:val="20"/>
                <w:lang w:eastAsia="nl-NL"/>
              </w:rPr>
              <w:t>Bijlage 4: Zoekplan</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_Toc6818546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34</w:t>
            </w:r>
            <w:r w:rsidR="00B9759D" w:rsidRPr="00B9759D">
              <w:rPr>
                <w:rFonts w:asciiTheme="majorHAnsi" w:hAnsiTheme="majorHAnsi"/>
                <w:noProof/>
                <w:webHidden/>
                <w:sz w:val="20"/>
              </w:rPr>
              <w:fldChar w:fldCharType="end"/>
            </w:r>
          </w:hyperlink>
        </w:p>
        <w:p w14:paraId="7CA0FF95" w14:textId="26586682" w:rsidR="00B9759D" w:rsidRPr="00B9759D" w:rsidRDefault="00637797">
          <w:pPr>
            <w:pStyle w:val="Inhopg1"/>
            <w:tabs>
              <w:tab w:val="right" w:leader="dot" w:pos="9062"/>
            </w:tabs>
            <w:rPr>
              <w:rFonts w:asciiTheme="majorHAnsi" w:eastAsiaTheme="minorEastAsia" w:hAnsiTheme="majorHAnsi"/>
              <w:noProof/>
              <w:sz w:val="20"/>
              <w:lang w:eastAsia="nl-NL"/>
            </w:rPr>
          </w:pPr>
          <w:hyperlink w:anchor="_Toc6818547" w:history="1">
            <w:r w:rsidR="00B9759D" w:rsidRPr="00B9759D">
              <w:rPr>
                <w:rStyle w:val="Hyperlink"/>
                <w:rFonts w:asciiTheme="majorHAnsi" w:hAnsiTheme="majorHAnsi"/>
                <w:noProof/>
                <w:sz w:val="20"/>
                <w:lang w:eastAsia="nl-NL"/>
              </w:rPr>
              <w:t>Bijlage 5: Enquête</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_Toc6818547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35</w:t>
            </w:r>
            <w:r w:rsidR="00B9759D" w:rsidRPr="00B9759D">
              <w:rPr>
                <w:rFonts w:asciiTheme="majorHAnsi" w:hAnsiTheme="majorHAnsi"/>
                <w:noProof/>
                <w:webHidden/>
                <w:sz w:val="20"/>
              </w:rPr>
              <w:fldChar w:fldCharType="end"/>
            </w:r>
          </w:hyperlink>
        </w:p>
        <w:p w14:paraId="4779EC9E" w14:textId="36A48894" w:rsidR="00B9759D" w:rsidRPr="00B9759D" w:rsidRDefault="00637797">
          <w:pPr>
            <w:pStyle w:val="Inhopg1"/>
            <w:tabs>
              <w:tab w:val="right" w:leader="dot" w:pos="9062"/>
            </w:tabs>
            <w:rPr>
              <w:rFonts w:asciiTheme="majorHAnsi" w:eastAsiaTheme="minorEastAsia" w:hAnsiTheme="majorHAnsi"/>
              <w:noProof/>
              <w:sz w:val="20"/>
              <w:lang w:eastAsia="nl-NL"/>
            </w:rPr>
          </w:pPr>
          <w:hyperlink w:anchor="_Toc6818548" w:history="1">
            <w:r w:rsidR="00B9759D" w:rsidRPr="00B9759D">
              <w:rPr>
                <w:rStyle w:val="Hyperlink"/>
                <w:rFonts w:asciiTheme="majorHAnsi" w:hAnsiTheme="majorHAnsi"/>
                <w:noProof/>
                <w:sz w:val="20"/>
                <w:lang w:eastAsia="nl-NL"/>
              </w:rPr>
              <w:t>Bijlage 6: Excel gegevens</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_Toc6818548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37</w:t>
            </w:r>
            <w:r w:rsidR="00B9759D" w:rsidRPr="00B9759D">
              <w:rPr>
                <w:rFonts w:asciiTheme="majorHAnsi" w:hAnsiTheme="majorHAnsi"/>
                <w:noProof/>
                <w:webHidden/>
                <w:sz w:val="20"/>
              </w:rPr>
              <w:fldChar w:fldCharType="end"/>
            </w:r>
          </w:hyperlink>
        </w:p>
        <w:p w14:paraId="2B773C0C" w14:textId="013F21D4" w:rsidR="00B9759D" w:rsidRPr="00B9759D" w:rsidRDefault="00637797">
          <w:pPr>
            <w:pStyle w:val="Inhopg1"/>
            <w:tabs>
              <w:tab w:val="right" w:leader="dot" w:pos="9062"/>
            </w:tabs>
            <w:rPr>
              <w:rFonts w:asciiTheme="majorHAnsi" w:eastAsiaTheme="minorEastAsia" w:hAnsiTheme="majorHAnsi"/>
              <w:noProof/>
              <w:sz w:val="20"/>
              <w:lang w:eastAsia="nl-NL"/>
            </w:rPr>
          </w:pPr>
          <w:hyperlink w:anchor="_Toc6818549" w:history="1">
            <w:r w:rsidR="00B9759D" w:rsidRPr="00B9759D">
              <w:rPr>
                <w:rStyle w:val="Hyperlink"/>
                <w:rFonts w:asciiTheme="majorHAnsi" w:hAnsiTheme="majorHAnsi"/>
                <w:noProof/>
                <w:sz w:val="20"/>
                <w:lang w:eastAsia="nl-NL"/>
              </w:rPr>
              <w:t>Bijlage 7: Semigestructureerd interview met topiclijst</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_Toc6818549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38</w:t>
            </w:r>
            <w:r w:rsidR="00B9759D" w:rsidRPr="00B9759D">
              <w:rPr>
                <w:rFonts w:asciiTheme="majorHAnsi" w:hAnsiTheme="majorHAnsi"/>
                <w:noProof/>
                <w:webHidden/>
                <w:sz w:val="20"/>
              </w:rPr>
              <w:fldChar w:fldCharType="end"/>
            </w:r>
          </w:hyperlink>
        </w:p>
        <w:p w14:paraId="18475940" w14:textId="4B0A9D2B" w:rsidR="00B9759D" w:rsidRPr="00B9759D" w:rsidRDefault="00637797">
          <w:pPr>
            <w:pStyle w:val="Inhopg1"/>
            <w:tabs>
              <w:tab w:val="right" w:leader="dot" w:pos="9062"/>
            </w:tabs>
            <w:rPr>
              <w:rFonts w:asciiTheme="majorHAnsi" w:eastAsiaTheme="minorEastAsia" w:hAnsiTheme="majorHAnsi"/>
              <w:noProof/>
              <w:sz w:val="20"/>
              <w:lang w:eastAsia="nl-NL"/>
            </w:rPr>
          </w:pPr>
          <w:hyperlink w:anchor="_Toc6818550" w:history="1">
            <w:r w:rsidR="00B9759D" w:rsidRPr="00B9759D">
              <w:rPr>
                <w:rStyle w:val="Hyperlink"/>
                <w:rFonts w:asciiTheme="majorHAnsi" w:hAnsiTheme="majorHAnsi"/>
                <w:noProof/>
                <w:sz w:val="20"/>
              </w:rPr>
              <w:t>Bijlage 8: Gestructureerd interview</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_Toc6818550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39</w:t>
            </w:r>
            <w:r w:rsidR="00B9759D" w:rsidRPr="00B9759D">
              <w:rPr>
                <w:rFonts w:asciiTheme="majorHAnsi" w:hAnsiTheme="majorHAnsi"/>
                <w:noProof/>
                <w:webHidden/>
                <w:sz w:val="20"/>
              </w:rPr>
              <w:fldChar w:fldCharType="end"/>
            </w:r>
          </w:hyperlink>
        </w:p>
        <w:p w14:paraId="0437AB45" w14:textId="323C07A5" w:rsidR="00B9759D" w:rsidRPr="00B9759D" w:rsidRDefault="00637797">
          <w:pPr>
            <w:pStyle w:val="Inhopg1"/>
            <w:tabs>
              <w:tab w:val="right" w:leader="dot" w:pos="9062"/>
            </w:tabs>
            <w:rPr>
              <w:rFonts w:asciiTheme="majorHAnsi" w:eastAsiaTheme="minorEastAsia" w:hAnsiTheme="majorHAnsi"/>
              <w:noProof/>
              <w:sz w:val="20"/>
              <w:lang w:eastAsia="nl-NL"/>
            </w:rPr>
          </w:pPr>
          <w:hyperlink w:anchor="_Toc6818551" w:history="1">
            <w:r w:rsidR="00B9759D" w:rsidRPr="00B9759D">
              <w:rPr>
                <w:rStyle w:val="Hyperlink"/>
                <w:rFonts w:asciiTheme="majorHAnsi" w:hAnsiTheme="majorHAnsi"/>
                <w:noProof/>
                <w:sz w:val="20"/>
              </w:rPr>
              <w:t>Bijlage 9: Uitgetypt, gefragmenteerd en gecodeerd interview</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_Toc6818551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40</w:t>
            </w:r>
            <w:r w:rsidR="00B9759D" w:rsidRPr="00B9759D">
              <w:rPr>
                <w:rFonts w:asciiTheme="majorHAnsi" w:hAnsiTheme="majorHAnsi"/>
                <w:noProof/>
                <w:webHidden/>
                <w:sz w:val="20"/>
              </w:rPr>
              <w:fldChar w:fldCharType="end"/>
            </w:r>
          </w:hyperlink>
        </w:p>
        <w:p w14:paraId="66B22053" w14:textId="04774CC9" w:rsidR="00B9759D" w:rsidRPr="00B9759D" w:rsidRDefault="00637797">
          <w:pPr>
            <w:pStyle w:val="Inhopg1"/>
            <w:tabs>
              <w:tab w:val="right" w:leader="dot" w:pos="9062"/>
            </w:tabs>
            <w:rPr>
              <w:rFonts w:asciiTheme="majorHAnsi" w:eastAsiaTheme="minorEastAsia" w:hAnsiTheme="majorHAnsi"/>
              <w:noProof/>
              <w:sz w:val="20"/>
              <w:lang w:eastAsia="nl-NL"/>
            </w:rPr>
          </w:pPr>
          <w:hyperlink w:anchor="_Toc6818552" w:history="1">
            <w:r w:rsidR="00B9759D" w:rsidRPr="00B9759D">
              <w:rPr>
                <w:rStyle w:val="Hyperlink"/>
                <w:rFonts w:asciiTheme="majorHAnsi" w:hAnsiTheme="majorHAnsi"/>
                <w:noProof/>
                <w:sz w:val="20"/>
              </w:rPr>
              <w:t>Bijlage 10: Analyse van de interviews ZorgSaam</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_Toc6818552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51</w:t>
            </w:r>
            <w:r w:rsidR="00B9759D" w:rsidRPr="00B9759D">
              <w:rPr>
                <w:rFonts w:asciiTheme="majorHAnsi" w:hAnsiTheme="majorHAnsi"/>
                <w:noProof/>
                <w:webHidden/>
                <w:sz w:val="20"/>
              </w:rPr>
              <w:fldChar w:fldCharType="end"/>
            </w:r>
          </w:hyperlink>
        </w:p>
        <w:p w14:paraId="5A8EFB13" w14:textId="1B7328E6" w:rsidR="00B9759D" w:rsidRPr="00B9759D" w:rsidRDefault="00637797">
          <w:pPr>
            <w:pStyle w:val="Inhopg1"/>
            <w:tabs>
              <w:tab w:val="right" w:leader="dot" w:pos="9062"/>
            </w:tabs>
            <w:rPr>
              <w:rFonts w:asciiTheme="majorHAnsi" w:eastAsiaTheme="minorEastAsia" w:hAnsiTheme="majorHAnsi"/>
              <w:noProof/>
              <w:sz w:val="20"/>
              <w:lang w:eastAsia="nl-NL"/>
            </w:rPr>
          </w:pPr>
          <w:hyperlink w:anchor="_Toc6818553" w:history="1">
            <w:r w:rsidR="00B9759D" w:rsidRPr="00B9759D">
              <w:rPr>
                <w:rStyle w:val="Hyperlink"/>
                <w:rFonts w:asciiTheme="majorHAnsi" w:hAnsiTheme="majorHAnsi"/>
                <w:noProof/>
                <w:sz w:val="20"/>
              </w:rPr>
              <w:t>Bijlage 11: Metadataformulier t.b.v. scriptiedatabank “HBO-Kennisbank”</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_Toc6818553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54</w:t>
            </w:r>
            <w:r w:rsidR="00B9759D" w:rsidRPr="00B9759D">
              <w:rPr>
                <w:rFonts w:asciiTheme="majorHAnsi" w:hAnsiTheme="majorHAnsi"/>
                <w:noProof/>
                <w:webHidden/>
                <w:sz w:val="20"/>
              </w:rPr>
              <w:fldChar w:fldCharType="end"/>
            </w:r>
          </w:hyperlink>
        </w:p>
        <w:p w14:paraId="3A42E976" w14:textId="6A47D4BE" w:rsidR="00B9759D" w:rsidRPr="00B9759D" w:rsidRDefault="00637797">
          <w:pPr>
            <w:pStyle w:val="Inhopg1"/>
            <w:tabs>
              <w:tab w:val="right" w:leader="dot" w:pos="9062"/>
            </w:tabs>
            <w:rPr>
              <w:rFonts w:asciiTheme="majorHAnsi" w:eastAsiaTheme="minorEastAsia" w:hAnsiTheme="majorHAnsi"/>
              <w:noProof/>
              <w:sz w:val="20"/>
              <w:lang w:eastAsia="nl-NL"/>
            </w:rPr>
          </w:pPr>
          <w:hyperlink w:anchor="_Toc6818554" w:history="1">
            <w:r w:rsidR="00B9759D" w:rsidRPr="00B9759D">
              <w:rPr>
                <w:rStyle w:val="Hyperlink"/>
                <w:rFonts w:asciiTheme="majorHAnsi" w:hAnsiTheme="majorHAnsi"/>
                <w:noProof/>
                <w:sz w:val="20"/>
                <w:lang w:eastAsia="nl-NL"/>
              </w:rPr>
              <w:t>Bijlage 12: Toestemming voor publicatie in scriptiedatabank “HBO-Kennisbank”</w:t>
            </w:r>
            <w:r w:rsidR="00B9759D" w:rsidRPr="00B9759D">
              <w:rPr>
                <w:rFonts w:asciiTheme="majorHAnsi" w:hAnsiTheme="majorHAnsi"/>
                <w:noProof/>
                <w:webHidden/>
                <w:sz w:val="20"/>
              </w:rPr>
              <w:tab/>
            </w:r>
            <w:r w:rsidR="00B9759D" w:rsidRPr="00B9759D">
              <w:rPr>
                <w:rFonts w:asciiTheme="majorHAnsi" w:hAnsiTheme="majorHAnsi"/>
                <w:noProof/>
                <w:webHidden/>
                <w:sz w:val="20"/>
              </w:rPr>
              <w:fldChar w:fldCharType="begin"/>
            </w:r>
            <w:r w:rsidR="00B9759D" w:rsidRPr="00B9759D">
              <w:rPr>
                <w:rFonts w:asciiTheme="majorHAnsi" w:hAnsiTheme="majorHAnsi"/>
                <w:noProof/>
                <w:webHidden/>
                <w:sz w:val="20"/>
              </w:rPr>
              <w:instrText xml:space="preserve"> PAGEREF _Toc6818554 \h </w:instrText>
            </w:r>
            <w:r w:rsidR="00B9759D" w:rsidRPr="00B9759D">
              <w:rPr>
                <w:rFonts w:asciiTheme="majorHAnsi" w:hAnsiTheme="majorHAnsi"/>
                <w:noProof/>
                <w:webHidden/>
                <w:sz w:val="20"/>
              </w:rPr>
            </w:r>
            <w:r w:rsidR="00B9759D" w:rsidRPr="00B9759D">
              <w:rPr>
                <w:rFonts w:asciiTheme="majorHAnsi" w:hAnsiTheme="majorHAnsi"/>
                <w:noProof/>
                <w:webHidden/>
                <w:sz w:val="20"/>
              </w:rPr>
              <w:fldChar w:fldCharType="separate"/>
            </w:r>
            <w:r w:rsidR="001A01CA">
              <w:rPr>
                <w:rFonts w:asciiTheme="majorHAnsi" w:hAnsiTheme="majorHAnsi"/>
                <w:noProof/>
                <w:webHidden/>
                <w:sz w:val="20"/>
              </w:rPr>
              <w:t>56</w:t>
            </w:r>
            <w:r w:rsidR="00B9759D" w:rsidRPr="00B9759D">
              <w:rPr>
                <w:rFonts w:asciiTheme="majorHAnsi" w:hAnsiTheme="majorHAnsi"/>
                <w:noProof/>
                <w:webHidden/>
                <w:sz w:val="20"/>
              </w:rPr>
              <w:fldChar w:fldCharType="end"/>
            </w:r>
          </w:hyperlink>
        </w:p>
        <w:p w14:paraId="1861B371" w14:textId="040B05D5" w:rsidR="00CD5184" w:rsidRDefault="00E4545A">
          <w:pPr>
            <w:rPr>
              <w:b/>
              <w:bCs/>
            </w:rPr>
          </w:pPr>
          <w:r w:rsidRPr="00B9759D">
            <w:rPr>
              <w:rFonts w:asciiTheme="majorHAnsi" w:hAnsiTheme="majorHAnsi"/>
              <w:b/>
              <w:bCs/>
              <w:sz w:val="20"/>
            </w:rPr>
            <w:fldChar w:fldCharType="end"/>
          </w:r>
        </w:p>
      </w:sdtContent>
    </w:sdt>
    <w:p w14:paraId="61955146" w14:textId="744DAA4F" w:rsidR="007B6FF2" w:rsidRDefault="007B6FF2">
      <w:pPr>
        <w:rPr>
          <w:rFonts w:asciiTheme="majorHAnsi" w:eastAsiaTheme="majorEastAsia" w:hAnsiTheme="majorHAnsi" w:cstheme="majorBidi"/>
          <w:color w:val="ED7D31" w:themeColor="accent2"/>
          <w:sz w:val="32"/>
          <w:szCs w:val="32"/>
        </w:rPr>
      </w:pPr>
      <w:bookmarkStart w:id="0" w:name="_Toc531030279"/>
      <w:bookmarkStart w:id="1" w:name="_Hlk530593950"/>
      <w:r>
        <w:br w:type="page"/>
      </w:r>
    </w:p>
    <w:p w14:paraId="1815A3ED" w14:textId="5206917F" w:rsidR="00F23489" w:rsidRPr="003A4415" w:rsidRDefault="00F557BD" w:rsidP="00F557BD">
      <w:pPr>
        <w:pStyle w:val="Kop1"/>
        <w:numPr>
          <w:ilvl w:val="0"/>
          <w:numId w:val="20"/>
        </w:numPr>
      </w:pPr>
      <w:bookmarkStart w:id="2" w:name="_Toc6818484"/>
      <w:r>
        <w:lastRenderedPageBreak/>
        <w:t>I</w:t>
      </w:r>
      <w:r w:rsidR="00F23489" w:rsidRPr="003A4415">
        <w:t>nleiding</w:t>
      </w:r>
      <w:bookmarkEnd w:id="0"/>
      <w:bookmarkEnd w:id="2"/>
    </w:p>
    <w:p w14:paraId="0BE9DACD" w14:textId="175EAC2E" w:rsidR="00F23489" w:rsidRPr="00F81B99" w:rsidRDefault="00F23489" w:rsidP="00F23489">
      <w:pPr>
        <w:pStyle w:val="Geenafstand"/>
        <w:spacing w:line="276" w:lineRule="auto"/>
        <w:jc w:val="both"/>
        <w:rPr>
          <w:rFonts w:asciiTheme="majorHAnsi" w:hAnsiTheme="majorHAnsi"/>
        </w:rPr>
      </w:pPr>
      <w:r w:rsidRPr="00F81B99">
        <w:rPr>
          <w:rFonts w:asciiTheme="majorHAnsi" w:hAnsiTheme="majorHAnsi"/>
        </w:rPr>
        <w:t>In dit hoofdstuk za</w:t>
      </w:r>
      <w:r w:rsidR="008A72AF">
        <w:rPr>
          <w:rFonts w:asciiTheme="majorHAnsi" w:hAnsiTheme="majorHAnsi"/>
        </w:rPr>
        <w:t>l</w:t>
      </w:r>
      <w:r w:rsidRPr="00F81B99">
        <w:rPr>
          <w:rFonts w:asciiTheme="majorHAnsi" w:hAnsiTheme="majorHAnsi"/>
        </w:rPr>
        <w:t xml:space="preserve"> het probleem en de organisatie ZorgSaam worden beschreven. Dit </w:t>
      </w:r>
      <w:r w:rsidR="00067B87">
        <w:rPr>
          <w:rFonts w:asciiTheme="majorHAnsi" w:hAnsiTheme="majorHAnsi"/>
        </w:rPr>
        <w:t xml:space="preserve">wordt </w:t>
      </w:r>
      <w:r w:rsidRPr="00F81B99">
        <w:rPr>
          <w:rFonts w:asciiTheme="majorHAnsi" w:hAnsiTheme="majorHAnsi"/>
        </w:rPr>
        <w:t xml:space="preserve">gevolgd door de aanleiding van het onderzoek, de probleemstelling en de bijbehorende doelstelling, en hoofd- en deelvragen. De inleiding zal worden afgesloten door middel van de relevantie van het beroep en de leeswijzer.  </w:t>
      </w:r>
    </w:p>
    <w:p w14:paraId="257B9675" w14:textId="77777777" w:rsidR="00F23489" w:rsidRPr="00F81B99" w:rsidRDefault="00F23489" w:rsidP="00F23489">
      <w:pPr>
        <w:pStyle w:val="Geenafstand"/>
        <w:spacing w:line="276" w:lineRule="auto"/>
        <w:jc w:val="both"/>
        <w:rPr>
          <w:rFonts w:asciiTheme="majorHAnsi" w:hAnsiTheme="majorHAnsi"/>
          <w:sz w:val="18"/>
        </w:rPr>
      </w:pPr>
    </w:p>
    <w:p w14:paraId="1147D1E3" w14:textId="77777777" w:rsidR="00F23489" w:rsidRPr="00F81B99" w:rsidRDefault="00F23489" w:rsidP="00F23489">
      <w:pPr>
        <w:pStyle w:val="Kop2"/>
        <w:spacing w:line="276" w:lineRule="auto"/>
        <w:rPr>
          <w:lang w:eastAsia="nl-NL"/>
        </w:rPr>
      </w:pPr>
      <w:bookmarkStart w:id="3" w:name="_Toc506557829"/>
      <w:bookmarkStart w:id="4" w:name="_Toc531030280"/>
      <w:bookmarkStart w:id="5" w:name="_Toc6818485"/>
      <w:r w:rsidRPr="00F81B99">
        <w:rPr>
          <w:lang w:eastAsia="nl-NL"/>
        </w:rPr>
        <w:t>1.1 Aanleiding</w:t>
      </w:r>
      <w:bookmarkEnd w:id="3"/>
      <w:bookmarkEnd w:id="4"/>
      <w:bookmarkEnd w:id="5"/>
    </w:p>
    <w:p w14:paraId="0B4B9A9B" w14:textId="77777777" w:rsidR="00F23489" w:rsidRPr="00F81B99" w:rsidRDefault="00F23489" w:rsidP="00F23489">
      <w:pPr>
        <w:pStyle w:val="Geenafstand"/>
        <w:spacing w:line="276" w:lineRule="auto"/>
        <w:jc w:val="both"/>
        <w:rPr>
          <w:rFonts w:asciiTheme="majorHAnsi" w:hAnsiTheme="majorHAnsi"/>
        </w:rPr>
      </w:pPr>
      <w:r w:rsidRPr="00F81B99">
        <w:rPr>
          <w:rFonts w:asciiTheme="majorHAnsi" w:hAnsiTheme="majorHAnsi"/>
        </w:rPr>
        <w:t xml:space="preserve">Na een gesprek met thuiszorgteambegeleider Jolanda Allonsius op 8 oktober 2018 bleek dat vitaliteit een speerpunt is voor het jaarplan 2019 binnen de organisatie ZorgSaam. Jolanda geeft aan dat het belangrijk is dat personeel fit blijft zowel binnen ZorgSaam als gehele organisatie, als op teamniveau. Uit de kaderbrief van 2019 blijkt dat ZorgSaam een nieuwe weg wil inslaan. Zo is de rol van medewerkers en leidinggevenden steeds meer van belang en blijkt ook vergrijzing een aandachtspunt voor het personeel van ZorgSaam. Dit heeft </w:t>
      </w:r>
      <w:r w:rsidR="00C628C8" w:rsidRPr="00F81B99">
        <w:rPr>
          <w:rFonts w:asciiTheme="majorHAnsi" w:hAnsiTheme="majorHAnsi"/>
        </w:rPr>
        <w:t>ertoe</w:t>
      </w:r>
      <w:r w:rsidRPr="00F81B99">
        <w:rPr>
          <w:rFonts w:asciiTheme="majorHAnsi" w:hAnsiTheme="majorHAnsi"/>
        </w:rPr>
        <w:t xml:space="preserve"> geleid dat ZorgSaam meerdere vitaliteitsdoelen heeft opgesteld voor 2019.</w:t>
      </w:r>
    </w:p>
    <w:p w14:paraId="6E76D511" w14:textId="77777777" w:rsidR="00F23489" w:rsidRPr="00F81B99" w:rsidRDefault="00F23489" w:rsidP="00F23489">
      <w:pPr>
        <w:pStyle w:val="Geenafstand"/>
        <w:spacing w:line="276" w:lineRule="auto"/>
        <w:jc w:val="both"/>
        <w:rPr>
          <w:rFonts w:asciiTheme="majorHAnsi" w:hAnsiTheme="majorHAnsi"/>
        </w:rPr>
      </w:pPr>
      <w:r w:rsidRPr="00F81B99">
        <w:rPr>
          <w:rFonts w:asciiTheme="majorHAnsi" w:hAnsiTheme="majorHAnsi"/>
        </w:rPr>
        <w:t xml:space="preserve">Vitaliteit op de werkvloer blijkt echter voor veel medewerkers nog een onbekende term, dit kwam naar voren bij navraag binnen thuiszorgteam Noord. Het is binnen de organisatie ook niet duidelijk welke mogelijkheden aanwezig zijn op het gebied van stimuleren van de vitaliteit van de medewerkers. </w:t>
      </w:r>
    </w:p>
    <w:p w14:paraId="5FD8E62F" w14:textId="263479A5" w:rsidR="00F23489" w:rsidRPr="00F81B99" w:rsidRDefault="00123017" w:rsidP="00F23489">
      <w:pPr>
        <w:pStyle w:val="Geenafstand"/>
        <w:spacing w:line="276" w:lineRule="auto"/>
        <w:jc w:val="both"/>
        <w:rPr>
          <w:rFonts w:asciiTheme="majorHAnsi" w:hAnsiTheme="majorHAnsi"/>
        </w:rPr>
      </w:pPr>
      <w:r>
        <w:t>Dat is de reden dat ZorgSaam wilt dat er onderzoek gedaan wordt</w:t>
      </w:r>
      <w:r w:rsidR="00F23489" w:rsidRPr="00F81B99">
        <w:rPr>
          <w:rFonts w:asciiTheme="majorHAnsi" w:hAnsiTheme="majorHAnsi"/>
        </w:rPr>
        <w:t xml:space="preserve"> naar (de kennis over) vitaliteit binnen de </w:t>
      </w:r>
      <w:r w:rsidR="00C628C8" w:rsidRPr="00F81B99">
        <w:rPr>
          <w:rFonts w:asciiTheme="majorHAnsi" w:hAnsiTheme="majorHAnsi"/>
        </w:rPr>
        <w:t>organisatie, om</w:t>
      </w:r>
      <w:r w:rsidR="00F23489" w:rsidRPr="00F81B99">
        <w:rPr>
          <w:rFonts w:asciiTheme="majorHAnsi" w:hAnsiTheme="majorHAnsi"/>
        </w:rPr>
        <w:t xml:space="preserve"> zo de kans te vergroten de gestelde doelen te behalen en de negatieve gevolgen op te vangen. Zoals eerder aangegeven staat vitaliteit als punt op de agenda voor 2019. Dit maakt het onderzoek interessant voor de zorgorganisatie en voor de onderzoeker. </w:t>
      </w:r>
    </w:p>
    <w:p w14:paraId="1F038067" w14:textId="77777777" w:rsidR="00F23489" w:rsidRPr="00F81B99" w:rsidRDefault="00F23489" w:rsidP="00F23489">
      <w:pPr>
        <w:pStyle w:val="Geenafstand"/>
        <w:spacing w:line="276" w:lineRule="auto"/>
        <w:jc w:val="both"/>
        <w:rPr>
          <w:rFonts w:asciiTheme="majorHAnsi" w:hAnsiTheme="majorHAnsi"/>
        </w:rPr>
      </w:pPr>
    </w:p>
    <w:p w14:paraId="6461B566" w14:textId="77777777" w:rsidR="00F23489" w:rsidRPr="00F81B99" w:rsidRDefault="00F23489" w:rsidP="00F23489">
      <w:pPr>
        <w:pStyle w:val="Kop2"/>
      </w:pPr>
      <w:bookmarkStart w:id="6" w:name="_Toc531030281"/>
      <w:bookmarkStart w:id="7" w:name="_Toc6818486"/>
      <w:r w:rsidRPr="00F81B99">
        <w:t>1.2 Achtergrond</w:t>
      </w:r>
      <w:bookmarkEnd w:id="6"/>
      <w:bookmarkEnd w:id="7"/>
    </w:p>
    <w:p w14:paraId="40B8B428" w14:textId="2342A5E4" w:rsidR="00F23489" w:rsidRPr="00F81B99" w:rsidRDefault="00F23489" w:rsidP="00F23489">
      <w:pPr>
        <w:pStyle w:val="Geenafstand"/>
        <w:spacing w:line="276" w:lineRule="auto"/>
        <w:jc w:val="both"/>
        <w:rPr>
          <w:rFonts w:asciiTheme="majorHAnsi" w:hAnsiTheme="majorHAnsi"/>
        </w:rPr>
      </w:pPr>
      <w:r w:rsidRPr="00F81B99">
        <w:rPr>
          <w:rFonts w:asciiTheme="majorHAnsi" w:hAnsiTheme="majorHAnsi"/>
        </w:rPr>
        <w:t>Volgens het Centrale Bureau van de Statistiek zal de komende jaren het aantal ouderen snel toenemen. In 2012 waren in Nederland 2,7 miljoen 65-plussers en uit het bevolkingsonderzoek blijkt dat in 2041 waarschijnlijk 4,7 miljoen 65-plussers zijn. Dit aantal blijft tot 2060 schommelen rond de 4,7 miljoen (Vergrijzing en toenemende zorg, 2018).</w:t>
      </w:r>
      <w:r w:rsidR="00D67347">
        <w:rPr>
          <w:rFonts w:asciiTheme="majorHAnsi" w:hAnsiTheme="majorHAnsi"/>
        </w:rPr>
        <w:t xml:space="preserve"> </w:t>
      </w:r>
      <w:r w:rsidRPr="00F81B99">
        <w:rPr>
          <w:rFonts w:asciiTheme="majorHAnsi" w:hAnsiTheme="majorHAnsi"/>
        </w:rPr>
        <w:t>Volgens het kabinet hebben alle ouderen de behoefte om zo lang mogelijk zelfstandig (thuis) te wonen. Zelfstandig wonen moet volgens het kabinet samengaan met zelfredzaamheid en daarom is het van belang om zorg zoveel mogelijk dichtbij de mensen en in de eigen buurt te organiseren (VWS, 2013).</w:t>
      </w:r>
      <w:r w:rsidR="00D67347">
        <w:rPr>
          <w:rFonts w:asciiTheme="majorHAnsi" w:hAnsiTheme="majorHAnsi"/>
        </w:rPr>
        <w:t xml:space="preserve"> </w:t>
      </w:r>
      <w:r w:rsidRPr="00F81B99">
        <w:rPr>
          <w:rFonts w:asciiTheme="majorHAnsi" w:hAnsiTheme="majorHAnsi"/>
        </w:rPr>
        <w:t>De komende decennia zal de bevolking dus steeds verder vergrijzen. Dit heeft gevolgen voor het gebruik van de zorg en daarmee voor de vraag naar personeel. Dit geldt zeker voor de sector verpleging en verzorging (bestaande uit thuiszorg, verpleeg- en verzorgingshuizen) (Eggink, Oudijk, &amp; Woittiez, 2010).</w:t>
      </w:r>
    </w:p>
    <w:p w14:paraId="08E43ACD" w14:textId="77777777" w:rsidR="00F23489" w:rsidRPr="00F81B99" w:rsidRDefault="00F23489" w:rsidP="00F23489">
      <w:pPr>
        <w:pStyle w:val="Geenafstand"/>
        <w:spacing w:line="276" w:lineRule="auto"/>
        <w:jc w:val="both"/>
        <w:rPr>
          <w:rFonts w:asciiTheme="majorHAnsi" w:hAnsiTheme="majorHAnsi"/>
          <w:highlight w:val="yellow"/>
        </w:rPr>
      </w:pPr>
    </w:p>
    <w:p w14:paraId="36B07CE6" w14:textId="77777777" w:rsidR="00F23489" w:rsidRPr="00F81B99" w:rsidRDefault="00F23489" w:rsidP="00F23489">
      <w:pPr>
        <w:pStyle w:val="Kop3"/>
      </w:pPr>
      <w:bookmarkStart w:id="8" w:name="_Toc531030282"/>
      <w:bookmarkStart w:id="9" w:name="_Toc6818487"/>
      <w:r w:rsidRPr="00F81B99">
        <w:t>1.2.1 V</w:t>
      </w:r>
      <w:bookmarkStart w:id="10" w:name="_Hlk530593223"/>
      <w:r w:rsidRPr="00F81B99">
        <w:t>italiteit</w:t>
      </w:r>
      <w:bookmarkEnd w:id="8"/>
      <w:bookmarkEnd w:id="9"/>
    </w:p>
    <w:p w14:paraId="2BB466C3" w14:textId="288DAB67" w:rsidR="00F23489" w:rsidRPr="00F81B99" w:rsidRDefault="00F23489" w:rsidP="00F23489">
      <w:pPr>
        <w:pStyle w:val="Geenafstand"/>
        <w:spacing w:line="276" w:lineRule="auto"/>
        <w:jc w:val="both"/>
        <w:rPr>
          <w:rFonts w:asciiTheme="majorHAnsi" w:hAnsiTheme="majorHAnsi"/>
        </w:rPr>
      </w:pPr>
      <w:r w:rsidRPr="00F81B99">
        <w:rPr>
          <w:rFonts w:asciiTheme="majorHAnsi" w:hAnsiTheme="majorHAnsi"/>
        </w:rPr>
        <w:t xml:space="preserve">De definitie vitaliteit is volgens de van Dale: levenskracht, energie, levendig, bezieling, dynamiek, het bezit van levenskracht en vatbaarheid voor het leven (van Dale, 2005). Volgens Vuuren (2011) draait het bij vitaliteit om levenslust. Veel omschrijvingen van vitaliteit verwijzen naar het woord ‘vita’ dat ‘leven’ betekent. Volgens Bakker (2009) zorgt vitaliteit voor energie, zich fit en sterk voelen, lang en onvermoeibaar met werken door kunnen gaan. Meer vitaliteit zorgt ook voor plezier in </w:t>
      </w:r>
      <w:r w:rsidR="009E30A5">
        <w:rPr>
          <w:rFonts w:asciiTheme="majorHAnsi" w:hAnsiTheme="majorHAnsi"/>
        </w:rPr>
        <w:t>het</w:t>
      </w:r>
      <w:r w:rsidRPr="00F81B99">
        <w:rPr>
          <w:rFonts w:asciiTheme="majorHAnsi" w:hAnsiTheme="majorHAnsi"/>
        </w:rPr>
        <w:t xml:space="preserve"> werk</w:t>
      </w:r>
      <w:r w:rsidR="009E30A5">
        <w:rPr>
          <w:rFonts w:asciiTheme="majorHAnsi" w:hAnsiTheme="majorHAnsi"/>
        </w:rPr>
        <w:t>. U</w:t>
      </w:r>
      <w:r w:rsidRPr="00F81B99">
        <w:rPr>
          <w:rFonts w:asciiTheme="majorHAnsi" w:hAnsiTheme="majorHAnsi"/>
        </w:rPr>
        <w:t>it onderzoek blijkt dat vitale medewerkers een positieve invloed hebben op collega’s en cliënten waardoor de kwaliteit van werk toeneem en dit een organisatie kan versterken.  Talma (2011</w:t>
      </w:r>
      <w:r w:rsidR="00C628C8" w:rsidRPr="00F81B99">
        <w:rPr>
          <w:rFonts w:asciiTheme="majorHAnsi" w:hAnsiTheme="majorHAnsi"/>
        </w:rPr>
        <w:t>) geeft</w:t>
      </w:r>
      <w:r w:rsidRPr="00F81B99">
        <w:rPr>
          <w:rFonts w:asciiTheme="majorHAnsi" w:hAnsiTheme="majorHAnsi"/>
        </w:rPr>
        <w:t xml:space="preserve"> net als Bakker (2009) aan dat ook voor de organisatie de effecten zichtbaar zijn, vitaliteit is kostenbesparend. De </w:t>
      </w:r>
      <w:r w:rsidRPr="00F81B99">
        <w:rPr>
          <w:rFonts w:asciiTheme="majorHAnsi" w:hAnsiTheme="majorHAnsi"/>
        </w:rPr>
        <w:lastRenderedPageBreak/>
        <w:t>medewerkers die vitaal zijn zouden beter presteren, zijn fitter (minder ziekteverzuim) en zorgen zo voor betere organisatieresultaten.</w:t>
      </w:r>
    </w:p>
    <w:p w14:paraId="5D9D15AF" w14:textId="3EF8C8EB" w:rsidR="009E30A5" w:rsidRDefault="009E30A5" w:rsidP="00F23489">
      <w:pPr>
        <w:pStyle w:val="Geenafstand"/>
        <w:spacing w:line="276" w:lineRule="auto"/>
        <w:jc w:val="both"/>
        <w:rPr>
          <w:rFonts w:asciiTheme="majorHAnsi" w:hAnsiTheme="majorHAnsi"/>
        </w:rPr>
      </w:pPr>
    </w:p>
    <w:p w14:paraId="4F222682" w14:textId="6C588A25" w:rsidR="00F23489" w:rsidRPr="00F81B99" w:rsidRDefault="00F23489" w:rsidP="00F23489">
      <w:pPr>
        <w:pStyle w:val="Geenafstand"/>
        <w:spacing w:line="276" w:lineRule="auto"/>
        <w:jc w:val="both"/>
        <w:rPr>
          <w:rFonts w:asciiTheme="majorHAnsi" w:hAnsiTheme="majorHAnsi"/>
        </w:rPr>
      </w:pPr>
      <w:r w:rsidRPr="00F81B99">
        <w:rPr>
          <w:rFonts w:asciiTheme="majorHAnsi" w:hAnsiTheme="majorHAnsi"/>
        </w:rPr>
        <w:t xml:space="preserve">Vitaliteit wordt ervaren door werknemers, </w:t>
      </w:r>
      <w:r w:rsidR="009E30A5">
        <w:rPr>
          <w:rFonts w:asciiTheme="majorHAnsi" w:hAnsiTheme="majorHAnsi"/>
        </w:rPr>
        <w:t>het</w:t>
      </w:r>
      <w:r w:rsidRPr="00F81B99">
        <w:rPr>
          <w:rFonts w:asciiTheme="majorHAnsi" w:hAnsiTheme="majorHAnsi"/>
        </w:rPr>
        <w:t xml:space="preserve"> manier van werken heeft effect op de organisatie (WGV zorg en welzijn, 2012). Dit betekent aandacht voor vitaliteit naar de organisaties toe want vitaliteit zorgt voor actieve arbeidsparticipatie</w:t>
      </w:r>
      <w:r w:rsidR="009E30A5">
        <w:rPr>
          <w:rFonts w:asciiTheme="majorHAnsi" w:hAnsiTheme="majorHAnsi"/>
        </w:rPr>
        <w:t xml:space="preserve">, </w:t>
      </w:r>
      <w:r w:rsidRPr="00F81B99">
        <w:rPr>
          <w:rFonts w:asciiTheme="majorHAnsi" w:hAnsiTheme="majorHAnsi"/>
        </w:rPr>
        <w:t xml:space="preserve">ofwel minder verzuim en uitval. Werknemers worden </w:t>
      </w:r>
      <w:r w:rsidR="009E30A5">
        <w:rPr>
          <w:rFonts w:asciiTheme="majorHAnsi" w:hAnsiTheme="majorHAnsi"/>
        </w:rPr>
        <w:t xml:space="preserve">meer </w:t>
      </w:r>
      <w:r w:rsidRPr="00F81B99">
        <w:rPr>
          <w:rFonts w:asciiTheme="majorHAnsi" w:hAnsiTheme="majorHAnsi"/>
        </w:rPr>
        <w:t>betrokken en is sprake van een hogere en verbeterde productie en dienstverlening. Het imago van de organisatie wordt hierdoor aantrekkelijker en organisaties kunnen sneller inspelen op eventuele veranderingen (Raaijmakers &amp; Baart, 2009). Organisaties en vitale werknemers zijn niet de enige die profiteren van duurzame inzetbaarheid. ‘Vitale werknemers dragen bij aan de productie, dragen bij aan de financiering van de verzorgingsstaat door het betalen van belastingen en sociale premies en maken weinig tot geen gebruik van collectieve voorzieningen’ (Euwals, Boeters, Bosch, Deelen, &amp; Ter Weel, 2013). Covey (2008) beschrijft aan de hand van vier dimensies vitaliteit:</w:t>
      </w:r>
    </w:p>
    <w:p w14:paraId="6C2C1FEB" w14:textId="77777777" w:rsidR="00F23489" w:rsidRPr="00F81B99" w:rsidRDefault="00F23489" w:rsidP="00F23489">
      <w:pPr>
        <w:pStyle w:val="Geenafstand"/>
        <w:numPr>
          <w:ilvl w:val="0"/>
          <w:numId w:val="3"/>
        </w:numPr>
        <w:spacing w:line="276" w:lineRule="auto"/>
        <w:jc w:val="both"/>
        <w:rPr>
          <w:rFonts w:asciiTheme="majorHAnsi" w:hAnsiTheme="majorHAnsi"/>
        </w:rPr>
      </w:pPr>
      <w:r w:rsidRPr="00F81B99">
        <w:rPr>
          <w:rFonts w:asciiTheme="majorHAnsi" w:hAnsiTheme="majorHAnsi"/>
        </w:rPr>
        <w:t>Hoofd: persoonlijke groei en ontwikkeling;</w:t>
      </w:r>
    </w:p>
    <w:p w14:paraId="73D15A47" w14:textId="77777777" w:rsidR="00F23489" w:rsidRPr="00F81B99" w:rsidRDefault="00F23489" w:rsidP="00F23489">
      <w:pPr>
        <w:pStyle w:val="Geenafstand"/>
        <w:numPr>
          <w:ilvl w:val="0"/>
          <w:numId w:val="3"/>
        </w:numPr>
        <w:spacing w:line="276" w:lineRule="auto"/>
        <w:jc w:val="both"/>
        <w:rPr>
          <w:rFonts w:asciiTheme="majorHAnsi" w:hAnsiTheme="majorHAnsi"/>
        </w:rPr>
      </w:pPr>
      <w:r w:rsidRPr="00F81B99">
        <w:rPr>
          <w:rFonts w:asciiTheme="majorHAnsi" w:hAnsiTheme="majorHAnsi"/>
        </w:rPr>
        <w:t>Hart: zelfbewustzijn en goede samenwerkingsrelaties;</w:t>
      </w:r>
    </w:p>
    <w:p w14:paraId="418142D0" w14:textId="77777777" w:rsidR="00F23489" w:rsidRPr="00F81B99" w:rsidRDefault="00F23489" w:rsidP="00F23489">
      <w:pPr>
        <w:pStyle w:val="Geenafstand"/>
        <w:numPr>
          <w:ilvl w:val="0"/>
          <w:numId w:val="3"/>
        </w:numPr>
        <w:spacing w:line="276" w:lineRule="auto"/>
        <w:jc w:val="both"/>
        <w:rPr>
          <w:rFonts w:asciiTheme="majorHAnsi" w:hAnsiTheme="majorHAnsi"/>
        </w:rPr>
      </w:pPr>
      <w:r w:rsidRPr="00F81B99">
        <w:rPr>
          <w:rFonts w:asciiTheme="majorHAnsi" w:hAnsiTheme="majorHAnsi"/>
        </w:rPr>
        <w:t>Lichaam: balans tussen in- en ontspanning, fitheid;</w:t>
      </w:r>
    </w:p>
    <w:p w14:paraId="16ED0A7E" w14:textId="4CD178EE" w:rsidR="00F23489" w:rsidRDefault="00F23489" w:rsidP="00CD5184">
      <w:pPr>
        <w:pStyle w:val="Geenafstand"/>
        <w:numPr>
          <w:ilvl w:val="0"/>
          <w:numId w:val="3"/>
        </w:numPr>
      </w:pPr>
      <w:r w:rsidRPr="00F81B99">
        <w:t>Ziel: betekenisvol en nuttig bezig zijn.</w:t>
      </w:r>
    </w:p>
    <w:p w14:paraId="1EB850F4" w14:textId="77777777" w:rsidR="00F23489" w:rsidRPr="00CD5184" w:rsidRDefault="00F23489" w:rsidP="00CD5184">
      <w:pPr>
        <w:pStyle w:val="Geenafstand"/>
      </w:pPr>
    </w:p>
    <w:p w14:paraId="20065791" w14:textId="77777777" w:rsidR="00F23489" w:rsidRPr="00F81B99" w:rsidRDefault="00F23489" w:rsidP="00CD5184">
      <w:pPr>
        <w:pStyle w:val="Kop3"/>
      </w:pPr>
      <w:bookmarkStart w:id="11" w:name="_Toc531030283"/>
      <w:bookmarkStart w:id="12" w:name="_Toc6818488"/>
      <w:r w:rsidRPr="00F81B99">
        <w:t>1.2.2 Duurzame inzetbaarheid</w:t>
      </w:r>
      <w:bookmarkEnd w:id="11"/>
      <w:bookmarkEnd w:id="12"/>
    </w:p>
    <w:p w14:paraId="2E5A0E9F" w14:textId="462B69D6" w:rsidR="00F23489" w:rsidRPr="00F81B99" w:rsidRDefault="00F23489" w:rsidP="00F23489">
      <w:pPr>
        <w:pStyle w:val="Geenafstand"/>
        <w:spacing w:line="276" w:lineRule="auto"/>
        <w:jc w:val="both"/>
        <w:rPr>
          <w:rFonts w:asciiTheme="majorHAnsi" w:hAnsiTheme="majorHAnsi"/>
        </w:rPr>
      </w:pPr>
      <w:r w:rsidRPr="00F81B99">
        <w:rPr>
          <w:rFonts w:asciiTheme="majorHAnsi" w:hAnsiTheme="majorHAnsi"/>
        </w:rPr>
        <w:t>Duurzame inzetbaarheid gaat hand in hand met het begrip employability, echter moet wel opgemerkt worden dat een verschil tussen deze twee begrippen bestaat. Het begrip employability gaat al een langere tijd mee in de literatuur en is onderhevig aan maatschappelijke ontwikkelingen (Forrier &amp; Sels,2003). Een voorbeeld hierbij is hoe tegen loopbanen aangekeken wordt. Duurzame inzetbaarheid wordt gezien als verantwoordelijkheid voor zowel de medewerker als voor de organisatie om te blijven functioneren in huidig en toekomstig werk. Van Vuuren (2011) geeft de volgende definitie van duurzame inzetbaarheid: ‘De mate waarin men zijn of haar huidig en toekomstig werk kan en wil blijven uitvoeren’. Van Vuuren (2011) legt hierbij het accent op de ‘individuele factoren’ van medewerkers</w:t>
      </w:r>
      <w:r w:rsidR="00123017">
        <w:rPr>
          <w:rFonts w:asciiTheme="majorHAnsi" w:hAnsiTheme="majorHAnsi"/>
        </w:rPr>
        <w:t>.</w:t>
      </w:r>
    </w:p>
    <w:p w14:paraId="4FEFC566" w14:textId="77777777" w:rsidR="00F23489" w:rsidRPr="00F81B99" w:rsidRDefault="00F23489" w:rsidP="00F23489">
      <w:pPr>
        <w:pStyle w:val="Geenafstand"/>
        <w:spacing w:line="276" w:lineRule="auto"/>
        <w:jc w:val="both"/>
        <w:rPr>
          <w:rFonts w:asciiTheme="majorHAnsi" w:hAnsiTheme="majorHAnsi"/>
        </w:rPr>
      </w:pPr>
    </w:p>
    <w:p w14:paraId="3C74B984" w14:textId="77777777" w:rsidR="00F23489" w:rsidRPr="00F81B99" w:rsidRDefault="00F23489" w:rsidP="00F23489">
      <w:pPr>
        <w:pStyle w:val="Kop4"/>
      </w:pPr>
      <w:r w:rsidRPr="00F81B99">
        <w:t xml:space="preserve">1.2.2.1 Employability </w:t>
      </w:r>
    </w:p>
    <w:p w14:paraId="64FDC029" w14:textId="2F789872" w:rsidR="00F23489" w:rsidRPr="00F81B99" w:rsidRDefault="00F23489" w:rsidP="00F23489">
      <w:pPr>
        <w:pStyle w:val="Geenafstand"/>
        <w:spacing w:line="276" w:lineRule="auto"/>
        <w:jc w:val="both"/>
        <w:rPr>
          <w:rFonts w:asciiTheme="majorHAnsi" w:hAnsiTheme="majorHAnsi"/>
        </w:rPr>
      </w:pPr>
      <w:r w:rsidRPr="00F81B99">
        <w:rPr>
          <w:rFonts w:asciiTheme="majorHAnsi" w:hAnsiTheme="majorHAnsi"/>
        </w:rPr>
        <w:t xml:space="preserve">Volgens Forrier &amp; Sels (2003) gaat de term employability al een lange tijd mee. Alhoewel het pas vanaf het jaar 1990 echt wetenschappelijk </w:t>
      </w:r>
      <w:r w:rsidR="009E30A5">
        <w:rPr>
          <w:rFonts w:asciiTheme="majorHAnsi" w:hAnsiTheme="majorHAnsi"/>
        </w:rPr>
        <w:t>onderzocht wordt</w:t>
      </w:r>
      <w:r w:rsidRPr="00F81B99">
        <w:rPr>
          <w:rFonts w:asciiTheme="majorHAnsi" w:hAnsiTheme="majorHAnsi"/>
        </w:rPr>
        <w:t xml:space="preserve"> zijn al eerdere publicaties uit 1950. In die tijd betekende employability voornamelijk het bereiken van volledige inzetbaarheid. Op de dag van vandaag ligt de focus niet alleen bij werklozen, maar wordt de hele </w:t>
      </w:r>
      <w:r w:rsidR="00266641">
        <w:rPr>
          <w:rFonts w:asciiTheme="majorHAnsi" w:hAnsiTheme="majorHAnsi"/>
        </w:rPr>
        <w:t>actieve populatie hier</w:t>
      </w:r>
      <w:r w:rsidRPr="00F81B99">
        <w:rPr>
          <w:rFonts w:asciiTheme="majorHAnsi" w:hAnsiTheme="majorHAnsi"/>
        </w:rPr>
        <w:t>in meegenomen. Het is niet alleen van belang om de toegang van de arbeidsmarkt te stimulere</w:t>
      </w:r>
      <w:r w:rsidR="00266641">
        <w:rPr>
          <w:rFonts w:asciiTheme="majorHAnsi" w:hAnsiTheme="majorHAnsi"/>
        </w:rPr>
        <w:t>n</w:t>
      </w:r>
      <w:r w:rsidR="009E30A5">
        <w:rPr>
          <w:rFonts w:asciiTheme="majorHAnsi" w:hAnsiTheme="majorHAnsi"/>
        </w:rPr>
        <w:t xml:space="preserve">, </w:t>
      </w:r>
      <w:r w:rsidR="00266641">
        <w:rPr>
          <w:rFonts w:asciiTheme="majorHAnsi" w:hAnsiTheme="majorHAnsi"/>
        </w:rPr>
        <w:t xml:space="preserve">maar ook zorgen voor </w:t>
      </w:r>
      <w:r w:rsidR="00C628C8">
        <w:rPr>
          <w:rFonts w:asciiTheme="majorHAnsi" w:hAnsiTheme="majorHAnsi"/>
        </w:rPr>
        <w:t>carrièremogelijkheden</w:t>
      </w:r>
      <w:r w:rsidRPr="00F81B99">
        <w:rPr>
          <w:rFonts w:asciiTheme="majorHAnsi" w:hAnsiTheme="majorHAnsi"/>
        </w:rPr>
        <w:t xml:space="preserve">. </w:t>
      </w:r>
    </w:p>
    <w:p w14:paraId="75C1E279" w14:textId="77777777" w:rsidR="00F23489" w:rsidRPr="00F81B99" w:rsidRDefault="00F23489" w:rsidP="00F23489">
      <w:pPr>
        <w:pStyle w:val="Geenafstand"/>
        <w:spacing w:line="276" w:lineRule="auto"/>
        <w:jc w:val="both"/>
        <w:rPr>
          <w:rFonts w:asciiTheme="majorHAnsi" w:hAnsiTheme="majorHAnsi"/>
        </w:rPr>
      </w:pPr>
    </w:p>
    <w:p w14:paraId="2A1A2648" w14:textId="77777777" w:rsidR="00F23489" w:rsidRPr="00F81B99" w:rsidRDefault="00F23489" w:rsidP="00F23489">
      <w:pPr>
        <w:pStyle w:val="Kop3"/>
      </w:pPr>
      <w:bookmarkStart w:id="13" w:name="_Toc531030284"/>
      <w:bookmarkStart w:id="14" w:name="_Toc6818489"/>
      <w:r w:rsidRPr="00F81B99">
        <w:t>1.2.3 Urgentie</w:t>
      </w:r>
      <w:bookmarkEnd w:id="13"/>
      <w:bookmarkEnd w:id="14"/>
    </w:p>
    <w:p w14:paraId="483B6867" w14:textId="77777777" w:rsidR="00F23489" w:rsidRPr="00F81B99" w:rsidRDefault="00F23489" w:rsidP="00F23489">
      <w:pPr>
        <w:pStyle w:val="Geenafstand"/>
        <w:spacing w:line="276" w:lineRule="auto"/>
        <w:jc w:val="both"/>
        <w:rPr>
          <w:rFonts w:asciiTheme="majorHAnsi" w:hAnsiTheme="majorHAnsi"/>
          <w:highlight w:val="yellow"/>
        </w:rPr>
      </w:pPr>
      <w:r w:rsidRPr="00F81B99">
        <w:rPr>
          <w:rFonts w:asciiTheme="majorHAnsi" w:hAnsiTheme="majorHAnsi"/>
        </w:rPr>
        <w:t xml:space="preserve">Op 14 september 2010 verscheen in een persbericht van het Sociaal en Cultureel planbureau dat in 2005 ongeveer 400.000 personen werkzaam waren in de zorgsector. Dit was ongeveer 5,5% van de werkzame beroepsbevolking. Deze mensen werkten veelal in deeltijd, denk hierbij aan 220.000 arbeidsjaren. Op jaarbasis is dit goed voor verzorging van 580.000 cliënten. Hiervan ontving 72% thuiszorg, woonde 18% in een verzorgingshuis en 10% in een verpleeghuis. Van de 400.000 personen werkzaam in de zorgsector, werkte ongeveer 30% als zorg ondersteunend personeel, denk hierbij aan; administratief, schoonmaak en keukenpersoneel </w:t>
      </w:r>
      <w:r w:rsidRPr="00F81B99">
        <w:rPr>
          <w:rFonts w:asciiTheme="majorHAnsi" w:hAnsiTheme="majorHAnsi"/>
          <w:shd w:val="clear" w:color="auto" w:fill="FFFFFF"/>
        </w:rPr>
        <w:t>(Eggink, Oudijk, &amp; Woittiez, 2010).</w:t>
      </w:r>
    </w:p>
    <w:p w14:paraId="2A2125DD" w14:textId="77777777" w:rsidR="00F23489" w:rsidRPr="00F81B99" w:rsidRDefault="00F23489" w:rsidP="00F23489">
      <w:pPr>
        <w:pStyle w:val="Geenafstand"/>
        <w:spacing w:line="276" w:lineRule="auto"/>
        <w:jc w:val="both"/>
        <w:rPr>
          <w:rFonts w:asciiTheme="majorHAnsi" w:hAnsiTheme="majorHAnsi"/>
        </w:rPr>
      </w:pPr>
    </w:p>
    <w:p w14:paraId="54B65F15" w14:textId="407D0FF3" w:rsidR="00F23489" w:rsidRPr="00F81B99" w:rsidRDefault="00F23489" w:rsidP="00F23489">
      <w:pPr>
        <w:pStyle w:val="Geenafstand"/>
        <w:spacing w:line="276" w:lineRule="auto"/>
        <w:jc w:val="both"/>
        <w:rPr>
          <w:rFonts w:asciiTheme="majorHAnsi" w:hAnsiTheme="majorHAnsi"/>
        </w:rPr>
      </w:pPr>
      <w:r w:rsidRPr="00F81B99">
        <w:rPr>
          <w:rFonts w:asciiTheme="majorHAnsi" w:hAnsiTheme="majorHAnsi"/>
        </w:rPr>
        <w:lastRenderedPageBreak/>
        <w:t xml:space="preserve">‘De inzet van personeel groeit mee met de vraag naar zorg, ouderen worden steeds gezonder’ </w:t>
      </w:r>
      <w:r w:rsidRPr="00F81B99">
        <w:rPr>
          <w:rFonts w:asciiTheme="majorHAnsi" w:hAnsiTheme="majorHAnsi"/>
          <w:shd w:val="clear" w:color="auto" w:fill="FFFFFF"/>
        </w:rPr>
        <w:t>(Eggink, Oudijk, &amp; Woittiez, 2010).</w:t>
      </w:r>
      <w:r w:rsidRPr="00F81B99">
        <w:rPr>
          <w:rFonts w:asciiTheme="majorHAnsi" w:hAnsiTheme="majorHAnsi"/>
        </w:rPr>
        <w:t xml:space="preserve"> Jaarlijks zal de vraag van personeel binnen de zorgsector stijgen met 1,2%. Dit zou minder snel zijn dan in het verleden. Het zorggebruik en personeelsopvang was tussen 1985 en 2005 toegenomen door tijdelijke beleidsmaatregelen. In verzorgingshuizen zal de vraag naar personeel stijgen met 1,3% per jaar, in verpleeghuizen zal dit 1,7% per jaar zijn en in de thuiszorg is dit 1,1% per jaar. De personeelsvraag in de thuiszorg is minder omdat deze in verhouding vaak door de jongere bevolking (30-65 jaar) wordt gebruikt en deze leeftijdsgroep afneemt </w:t>
      </w:r>
      <w:r w:rsidRPr="00F81B99">
        <w:rPr>
          <w:rFonts w:asciiTheme="majorHAnsi" w:hAnsiTheme="majorHAnsi"/>
          <w:shd w:val="clear" w:color="auto" w:fill="FFFFFF"/>
        </w:rPr>
        <w:t>(Eggink, Oudijk, &amp; Woittiez, 2010).</w:t>
      </w:r>
    </w:p>
    <w:p w14:paraId="736A93A0" w14:textId="77777777" w:rsidR="00F23489" w:rsidRPr="00F81B99" w:rsidRDefault="00F23489" w:rsidP="00F23489">
      <w:pPr>
        <w:pStyle w:val="Geenafstand"/>
        <w:spacing w:line="276" w:lineRule="auto"/>
        <w:jc w:val="both"/>
        <w:rPr>
          <w:rFonts w:asciiTheme="majorHAnsi" w:hAnsiTheme="majorHAnsi"/>
          <w:highlight w:val="yellow"/>
        </w:rPr>
      </w:pPr>
      <w:r w:rsidRPr="00F81B99">
        <w:rPr>
          <w:rFonts w:asciiTheme="majorHAnsi" w:hAnsiTheme="majorHAnsi"/>
        </w:rPr>
        <w:t xml:space="preserve">De conclusie van deze gegevens is dat de vraag naar personeel in de zorg zal blijven toenemen. Het is van belang dat dit personeel ook daadwerkelijk aanwezig is om te voldoen aan de zorgvraag, zeker omdat de beroepsbevolking zal krimpen door vergrijzing </w:t>
      </w:r>
      <w:r w:rsidRPr="00F81B99">
        <w:rPr>
          <w:rFonts w:asciiTheme="majorHAnsi" w:hAnsiTheme="majorHAnsi"/>
          <w:shd w:val="clear" w:color="auto" w:fill="FFFFFF"/>
        </w:rPr>
        <w:t>(Eggink, Oudijk, &amp; Woittiez, 2010).</w:t>
      </w:r>
    </w:p>
    <w:p w14:paraId="5AAE49A6" w14:textId="77777777" w:rsidR="00F23489" w:rsidRPr="00F81B99" w:rsidRDefault="00F23489" w:rsidP="00F23489">
      <w:pPr>
        <w:pStyle w:val="Geenafstand"/>
        <w:spacing w:line="276" w:lineRule="auto"/>
        <w:jc w:val="both"/>
        <w:rPr>
          <w:rFonts w:asciiTheme="majorHAnsi" w:hAnsiTheme="majorHAnsi"/>
        </w:rPr>
      </w:pPr>
    </w:p>
    <w:p w14:paraId="6B4C4E21" w14:textId="1D113299" w:rsidR="00F23489" w:rsidRPr="00F81B99" w:rsidRDefault="00F23489" w:rsidP="00F23489">
      <w:pPr>
        <w:pStyle w:val="Geenafstand"/>
        <w:spacing w:line="276" w:lineRule="auto"/>
        <w:jc w:val="both"/>
        <w:rPr>
          <w:rFonts w:asciiTheme="majorHAnsi" w:hAnsiTheme="majorHAnsi"/>
        </w:rPr>
      </w:pPr>
      <w:r w:rsidRPr="00F81B99">
        <w:rPr>
          <w:rFonts w:asciiTheme="majorHAnsi" w:hAnsiTheme="majorHAnsi"/>
        </w:rPr>
        <w:t>Volgens het artikel van de PZC met de titel ‘Met spoed gezocht: extra handen in de Zeeuwse ziekenhuizen’ geven Zorggroep ZorgSaam Zeeuws-Vlaanderen en ADRZ aan dat het tekort aan personeel in de zorg nu al aan een zijdendraadje hangt</w:t>
      </w:r>
      <w:r w:rsidR="009E30A5">
        <w:rPr>
          <w:rFonts w:asciiTheme="majorHAnsi" w:hAnsiTheme="majorHAnsi"/>
        </w:rPr>
        <w:t>. Wanneer nu geen extra inspanningen worden gedaan, zal over een jaar of vijf het probleem alleen maar groter worden.</w:t>
      </w:r>
      <w:r w:rsidRPr="00F81B99">
        <w:rPr>
          <w:rFonts w:asciiTheme="majorHAnsi" w:hAnsiTheme="majorHAnsi"/>
        </w:rPr>
        <w:t xml:space="preserve"> </w:t>
      </w:r>
      <w:r w:rsidR="00CC0624">
        <w:rPr>
          <w:rFonts w:asciiTheme="majorHAnsi" w:hAnsiTheme="majorHAnsi"/>
        </w:rPr>
        <w:t>Dit</w:t>
      </w:r>
      <w:r w:rsidRPr="00F81B99">
        <w:rPr>
          <w:rFonts w:asciiTheme="majorHAnsi" w:hAnsiTheme="majorHAnsi"/>
        </w:rPr>
        <w:t xml:space="preserve"> komt omdat relatief veel oudere werknemers w</w:t>
      </w:r>
      <w:r w:rsidR="00CC0624">
        <w:rPr>
          <w:rFonts w:asciiTheme="majorHAnsi" w:hAnsiTheme="majorHAnsi"/>
        </w:rPr>
        <w:t>erkzaam zijn bij deze instellingen</w:t>
      </w:r>
      <w:r w:rsidRPr="00F81B99">
        <w:rPr>
          <w:rFonts w:asciiTheme="majorHAnsi" w:hAnsiTheme="majorHAnsi"/>
        </w:rPr>
        <w:t>. Deze werknemers zullen de komende jaren met pensioen gaan. Bij beide instellingen gaat dit om</w:t>
      </w:r>
      <w:r w:rsidR="00CC0624">
        <w:rPr>
          <w:rFonts w:asciiTheme="majorHAnsi" w:hAnsiTheme="majorHAnsi"/>
        </w:rPr>
        <w:t xml:space="preserve"> 3000 werknemers, wat neer komt op ongeveer de helft van het personeel. </w:t>
      </w:r>
      <w:r w:rsidRPr="00F81B99">
        <w:rPr>
          <w:rFonts w:asciiTheme="majorHAnsi" w:hAnsiTheme="majorHAnsi"/>
        </w:rPr>
        <w:t>Verder zijn ZorgSaam en</w:t>
      </w:r>
      <w:r w:rsidR="00CC0624">
        <w:rPr>
          <w:rFonts w:asciiTheme="majorHAnsi" w:hAnsiTheme="majorHAnsi"/>
        </w:rPr>
        <w:t xml:space="preserve"> het</w:t>
      </w:r>
      <w:r w:rsidRPr="00F81B99">
        <w:rPr>
          <w:rFonts w:asciiTheme="majorHAnsi" w:hAnsiTheme="majorHAnsi"/>
        </w:rPr>
        <w:t xml:space="preserve"> ADRZ bezig met het binnenhalen van stagiaires en het opleiden van medewerkers binnen de organisaties om zo h</w:t>
      </w:r>
      <w:r w:rsidR="00CC0624">
        <w:rPr>
          <w:rFonts w:asciiTheme="majorHAnsi" w:hAnsiTheme="majorHAnsi"/>
        </w:rPr>
        <w:t>et</w:t>
      </w:r>
      <w:r w:rsidRPr="00F81B99">
        <w:rPr>
          <w:rFonts w:asciiTheme="majorHAnsi" w:hAnsiTheme="majorHAnsi"/>
        </w:rPr>
        <w:t xml:space="preserve"> personeelstekort te verkleinen (PZC, 2018).</w:t>
      </w:r>
    </w:p>
    <w:p w14:paraId="695E263F" w14:textId="77777777" w:rsidR="00F23489" w:rsidRPr="00F81B99" w:rsidRDefault="00F23489" w:rsidP="00F23489">
      <w:pPr>
        <w:pStyle w:val="Geenafstand"/>
        <w:spacing w:line="276" w:lineRule="auto"/>
        <w:jc w:val="both"/>
        <w:rPr>
          <w:rFonts w:asciiTheme="majorHAnsi" w:hAnsiTheme="majorHAnsi"/>
        </w:rPr>
      </w:pPr>
    </w:p>
    <w:p w14:paraId="5BEE2C35" w14:textId="77777777" w:rsidR="00F23489" w:rsidRPr="00F81B99" w:rsidRDefault="00F23489" w:rsidP="00F23489">
      <w:pPr>
        <w:pStyle w:val="Kop3"/>
      </w:pPr>
      <w:bookmarkStart w:id="15" w:name="_Toc531030285"/>
      <w:bookmarkStart w:id="16" w:name="_Toc6818490"/>
      <w:r w:rsidRPr="00F81B99">
        <w:t>1</w:t>
      </w:r>
      <w:r w:rsidRPr="00F81B99">
        <w:rPr>
          <w:rStyle w:val="Kop3Char"/>
        </w:rPr>
        <w:t>.2.4 Doelstelling vitaliteit ZorgSaam</w:t>
      </w:r>
      <w:bookmarkEnd w:id="15"/>
      <w:bookmarkEnd w:id="16"/>
      <w:r w:rsidRPr="00F81B99">
        <w:t xml:space="preserve"> </w:t>
      </w:r>
    </w:p>
    <w:p w14:paraId="5B22C79E" w14:textId="1CFD494F" w:rsidR="00F23489" w:rsidRPr="00F81B99" w:rsidRDefault="00F23489" w:rsidP="00F23489">
      <w:pPr>
        <w:pStyle w:val="Geenafstand"/>
        <w:spacing w:line="276" w:lineRule="auto"/>
        <w:jc w:val="both"/>
        <w:rPr>
          <w:rFonts w:asciiTheme="majorHAnsi" w:hAnsiTheme="majorHAnsi"/>
        </w:rPr>
      </w:pPr>
      <w:r w:rsidRPr="00F81B99">
        <w:rPr>
          <w:rFonts w:asciiTheme="majorHAnsi" w:hAnsiTheme="majorHAnsi"/>
        </w:rPr>
        <w:t>ZorgSaam zal de aankomende jaren in personeelsnood komen</w:t>
      </w:r>
      <w:r w:rsidR="00CC0624">
        <w:rPr>
          <w:rFonts w:asciiTheme="majorHAnsi" w:hAnsiTheme="majorHAnsi"/>
        </w:rPr>
        <w:t>. D</w:t>
      </w:r>
      <w:r w:rsidRPr="00F81B99">
        <w:rPr>
          <w:rFonts w:asciiTheme="majorHAnsi" w:hAnsiTheme="majorHAnsi"/>
        </w:rPr>
        <w:t>aarom</w:t>
      </w:r>
      <w:r w:rsidR="00CC0624">
        <w:rPr>
          <w:rFonts w:asciiTheme="majorHAnsi" w:hAnsiTheme="majorHAnsi"/>
        </w:rPr>
        <w:t xml:space="preserve"> is het</w:t>
      </w:r>
      <w:r w:rsidRPr="00F81B99">
        <w:rPr>
          <w:rFonts w:asciiTheme="majorHAnsi" w:hAnsiTheme="majorHAnsi"/>
        </w:rPr>
        <w:t xml:space="preserve"> essentieel </w:t>
      </w:r>
      <w:r w:rsidR="00CC0624">
        <w:rPr>
          <w:rFonts w:asciiTheme="majorHAnsi" w:hAnsiTheme="majorHAnsi"/>
        </w:rPr>
        <w:t>van belang d</w:t>
      </w:r>
      <w:r w:rsidRPr="00F81B99">
        <w:rPr>
          <w:rFonts w:asciiTheme="majorHAnsi" w:hAnsiTheme="majorHAnsi"/>
        </w:rPr>
        <w:t xml:space="preserve">at de werknemers die </w:t>
      </w:r>
      <w:r w:rsidR="00CC0624">
        <w:rPr>
          <w:rFonts w:asciiTheme="majorHAnsi" w:hAnsiTheme="majorHAnsi"/>
        </w:rPr>
        <w:t>werkzaam zijn</w:t>
      </w:r>
      <w:r w:rsidRPr="00F81B99">
        <w:rPr>
          <w:rFonts w:asciiTheme="majorHAnsi" w:hAnsiTheme="majorHAnsi"/>
        </w:rPr>
        <w:t xml:space="preserve">, vitaal </w:t>
      </w:r>
      <w:r w:rsidR="00266641">
        <w:rPr>
          <w:rFonts w:asciiTheme="majorHAnsi" w:hAnsiTheme="majorHAnsi"/>
        </w:rPr>
        <w:t>worden en zullen blijven. In de</w:t>
      </w:r>
      <w:r w:rsidRPr="00F81B99">
        <w:rPr>
          <w:rFonts w:asciiTheme="majorHAnsi" w:hAnsiTheme="majorHAnsi"/>
        </w:rPr>
        <w:t xml:space="preserve"> kaderbrief van 2019 van ZorgSaam, heeft ZorgSaam als doel het ziekteverzuim onder de vijf procent te krijgen. Dit is momenteel rond de zes procent (ZorgSaam Zorggroep Zeeuws-Vlaanderen, 2018).</w:t>
      </w:r>
      <w:bookmarkEnd w:id="10"/>
      <w:r w:rsidRPr="00F81B99">
        <w:rPr>
          <w:rFonts w:asciiTheme="majorHAnsi" w:hAnsiTheme="majorHAnsi"/>
        </w:rPr>
        <w:t xml:space="preserve"> Vitaliteit is op de werkvloer veelal nog een onbekende term, dit is naar voren gekomen bij navraag binnen het thuiszorgteam Noord te Terneuzen. ZorgSaam geeft aan grote ontwikkelingen te zien op de arbeidsmarkt waardoor grote zorgen zijn voor voldoende personeel in de toekomst. Hierbij wordt gedacht aan vergrijzing. Zo schrijft de PZC dat in de komende vijf jaar de helft van de werknemers van ZorgSaam wettelijk met pension mogen. </w:t>
      </w:r>
      <w:r w:rsidR="006758E4">
        <w:rPr>
          <w:rFonts w:asciiTheme="majorHAnsi" w:hAnsiTheme="majorHAnsi"/>
        </w:rPr>
        <w:t>Mede hierom is het voor ZorgSaam van belang dat huidige en toekomstige</w:t>
      </w:r>
      <w:r w:rsidRPr="00F81B99">
        <w:rPr>
          <w:rFonts w:asciiTheme="majorHAnsi" w:hAnsiTheme="majorHAnsi"/>
        </w:rPr>
        <w:t xml:space="preserve"> medewerkers bekend zijn met vitaliteit en dit ook gaan toepassen in het dagelijkse leven. </w:t>
      </w:r>
    </w:p>
    <w:p w14:paraId="6050D47C" w14:textId="77777777" w:rsidR="00F23489" w:rsidRPr="00F81B99" w:rsidRDefault="00F23489" w:rsidP="00F23489">
      <w:pPr>
        <w:pStyle w:val="Geenafstand"/>
        <w:spacing w:line="276" w:lineRule="auto"/>
        <w:jc w:val="both"/>
        <w:rPr>
          <w:rFonts w:asciiTheme="majorHAnsi" w:hAnsiTheme="majorHAnsi"/>
        </w:rPr>
      </w:pPr>
      <w:r w:rsidRPr="00F81B99">
        <w:rPr>
          <w:rFonts w:asciiTheme="majorHAnsi" w:hAnsiTheme="majorHAnsi"/>
        </w:rPr>
        <w:t>De opdracht van ZorgSaam Zorggroep Zeeuws-Vlaanderen is gericht op het duurzaam verbeteren van de vitaliteit van medewerkers van de thuiszorgteams Noord en Zuid te Terneuzen (ZorgSaam Zorggroep Zeeuws-Vlaanderen, 2018).</w:t>
      </w:r>
    </w:p>
    <w:p w14:paraId="17F47BF4" w14:textId="77777777" w:rsidR="00F23489" w:rsidRPr="00F81B99" w:rsidRDefault="00F23489" w:rsidP="00F23489">
      <w:pPr>
        <w:pStyle w:val="Geenafstand"/>
        <w:spacing w:line="276" w:lineRule="auto"/>
        <w:jc w:val="both"/>
        <w:rPr>
          <w:rFonts w:asciiTheme="majorHAnsi" w:hAnsiTheme="majorHAnsi"/>
        </w:rPr>
      </w:pPr>
    </w:p>
    <w:p w14:paraId="1944107E" w14:textId="77777777" w:rsidR="00F23489" w:rsidRPr="00F81B99" w:rsidRDefault="00F23489" w:rsidP="00F23489">
      <w:pPr>
        <w:pStyle w:val="Kop2"/>
        <w:spacing w:line="276" w:lineRule="auto"/>
        <w:rPr>
          <w:lang w:eastAsia="nl-NL"/>
        </w:rPr>
      </w:pPr>
      <w:bookmarkStart w:id="17" w:name="_Toc531030286"/>
      <w:bookmarkStart w:id="18" w:name="_Toc6818491"/>
      <w:r w:rsidRPr="00F81B99">
        <w:rPr>
          <w:lang w:eastAsia="nl-NL"/>
        </w:rPr>
        <w:t>1.3 Doelstelling</w:t>
      </w:r>
      <w:bookmarkEnd w:id="17"/>
      <w:bookmarkEnd w:id="18"/>
    </w:p>
    <w:p w14:paraId="633964DF" w14:textId="77777777" w:rsidR="00F23489" w:rsidRPr="00F81B99" w:rsidRDefault="00F23489" w:rsidP="00A6765D">
      <w:pPr>
        <w:pStyle w:val="Geenafstand"/>
        <w:tabs>
          <w:tab w:val="right" w:pos="9072"/>
        </w:tabs>
        <w:spacing w:line="276" w:lineRule="auto"/>
        <w:jc w:val="both"/>
        <w:rPr>
          <w:rFonts w:asciiTheme="majorHAnsi" w:hAnsiTheme="majorHAnsi"/>
        </w:rPr>
      </w:pPr>
      <w:r w:rsidRPr="00F81B99">
        <w:rPr>
          <w:rFonts w:asciiTheme="majorHAnsi" w:hAnsiTheme="majorHAnsi"/>
        </w:rPr>
        <w:t xml:space="preserve">De doelstelling van het onderzoek luidt als volgt: </w:t>
      </w:r>
      <w:r w:rsidRPr="00F81B99">
        <w:rPr>
          <w:rFonts w:asciiTheme="majorHAnsi" w:hAnsiTheme="majorHAnsi"/>
        </w:rPr>
        <w:tab/>
      </w:r>
    </w:p>
    <w:p w14:paraId="2BDFBA92" w14:textId="77777777" w:rsidR="00F23489" w:rsidRPr="00F81B99" w:rsidRDefault="00F23489" w:rsidP="00A6765D">
      <w:pPr>
        <w:pStyle w:val="Geenafstand"/>
        <w:spacing w:line="276" w:lineRule="auto"/>
        <w:jc w:val="both"/>
        <w:rPr>
          <w:rFonts w:asciiTheme="majorHAnsi" w:hAnsiTheme="majorHAnsi"/>
        </w:rPr>
      </w:pPr>
      <w:r w:rsidRPr="00F81B99">
        <w:rPr>
          <w:rFonts w:asciiTheme="majorHAnsi" w:hAnsiTheme="majorHAnsi"/>
        </w:rPr>
        <w:t xml:space="preserve">“Het voor </w:t>
      </w:r>
      <w:r w:rsidR="00F172AD">
        <w:rPr>
          <w:rFonts w:asciiTheme="majorHAnsi" w:hAnsiTheme="majorHAnsi"/>
        </w:rPr>
        <w:t>22 april</w:t>
      </w:r>
      <w:r w:rsidRPr="00F81B99">
        <w:rPr>
          <w:rFonts w:asciiTheme="majorHAnsi" w:hAnsiTheme="majorHAnsi"/>
        </w:rPr>
        <w:t xml:space="preserve"> 2019 opleveren van een advies om de vitaliteit binnen ZorgSaam thuiszorgteams Noord en Zuid te Terneuzen op een duurzame manier te </w:t>
      </w:r>
      <w:r w:rsidR="00266641" w:rsidRPr="00F81B99">
        <w:rPr>
          <w:rFonts w:asciiTheme="majorHAnsi" w:hAnsiTheme="majorHAnsi"/>
        </w:rPr>
        <w:t>verbeteren. “</w:t>
      </w:r>
    </w:p>
    <w:p w14:paraId="5BB38828" w14:textId="77777777" w:rsidR="00497C84" w:rsidRDefault="00497C84">
      <w:pPr>
        <w:rPr>
          <w:rFonts w:asciiTheme="majorHAnsi" w:eastAsiaTheme="majorEastAsia" w:hAnsiTheme="majorHAnsi" w:cstheme="majorBidi"/>
          <w:color w:val="0070C0"/>
          <w:sz w:val="26"/>
          <w:szCs w:val="26"/>
        </w:rPr>
      </w:pPr>
      <w:bookmarkStart w:id="19" w:name="_Toc531030287"/>
      <w:r>
        <w:br w:type="page"/>
      </w:r>
    </w:p>
    <w:p w14:paraId="00A8A4D7" w14:textId="2284CCDA" w:rsidR="00F23489" w:rsidRPr="00F81B99" w:rsidRDefault="00F23489" w:rsidP="00F23489">
      <w:pPr>
        <w:pStyle w:val="Kop2"/>
      </w:pPr>
      <w:bookmarkStart w:id="20" w:name="_Toc6818492"/>
      <w:r w:rsidRPr="00F81B99">
        <w:lastRenderedPageBreak/>
        <w:t>1.4 Probleemstelling</w:t>
      </w:r>
      <w:bookmarkEnd w:id="19"/>
      <w:bookmarkEnd w:id="20"/>
    </w:p>
    <w:p w14:paraId="60C8831A" w14:textId="77777777" w:rsidR="00F23489" w:rsidRPr="00F81B99" w:rsidRDefault="00F23489" w:rsidP="00F23489">
      <w:pPr>
        <w:pStyle w:val="Geenafstand"/>
        <w:spacing w:line="276" w:lineRule="auto"/>
        <w:jc w:val="both"/>
        <w:rPr>
          <w:rFonts w:asciiTheme="majorHAnsi" w:hAnsiTheme="majorHAnsi"/>
        </w:rPr>
      </w:pPr>
      <w:r w:rsidRPr="00F81B99">
        <w:rPr>
          <w:rFonts w:asciiTheme="majorHAnsi" w:hAnsiTheme="majorHAnsi"/>
        </w:rPr>
        <w:t xml:space="preserve">De probleemstelling van dit onderzoek luidt: </w:t>
      </w:r>
    </w:p>
    <w:p w14:paraId="075A62BA" w14:textId="77777777" w:rsidR="00F23489" w:rsidRPr="00F65433" w:rsidRDefault="00F23489" w:rsidP="00F23489">
      <w:pPr>
        <w:pStyle w:val="Geenafstand"/>
        <w:numPr>
          <w:ilvl w:val="0"/>
          <w:numId w:val="6"/>
        </w:numPr>
        <w:spacing w:line="276" w:lineRule="auto"/>
        <w:jc w:val="both"/>
        <w:rPr>
          <w:rFonts w:asciiTheme="majorHAnsi" w:hAnsiTheme="majorHAnsi"/>
        </w:rPr>
      </w:pPr>
      <w:r w:rsidRPr="00F81B99">
        <w:rPr>
          <w:rFonts w:asciiTheme="majorHAnsi" w:hAnsiTheme="majorHAnsi"/>
        </w:rPr>
        <w:t>Hoe kan ZorgSaam de vitaliteit van de thuiszorgteams Noord en Zuid te Terneuzen verbeteren voor een duurzamere inzetbaarheid?</w:t>
      </w:r>
    </w:p>
    <w:p w14:paraId="43274E3D" w14:textId="77777777" w:rsidR="00497C84" w:rsidRDefault="00497C84" w:rsidP="00497C84">
      <w:pPr>
        <w:pStyle w:val="Geenafstand"/>
      </w:pPr>
      <w:bookmarkStart w:id="21" w:name="_Toc531030288"/>
    </w:p>
    <w:p w14:paraId="318A3630" w14:textId="117B52E1" w:rsidR="00F23489" w:rsidRPr="00F81B99" w:rsidRDefault="00F23489" w:rsidP="00F23489">
      <w:pPr>
        <w:pStyle w:val="Kop3"/>
        <w:rPr>
          <w:lang w:eastAsia="nl-NL"/>
        </w:rPr>
      </w:pPr>
      <w:bookmarkStart w:id="22" w:name="_Toc6818493"/>
      <w:r w:rsidRPr="00F81B99">
        <w:rPr>
          <w:lang w:eastAsia="nl-NL"/>
        </w:rPr>
        <w:t>1.4.1 Deelvragen</w:t>
      </w:r>
      <w:bookmarkEnd w:id="21"/>
      <w:bookmarkEnd w:id="22"/>
    </w:p>
    <w:p w14:paraId="1E4DA741" w14:textId="77777777" w:rsidR="00F23489" w:rsidRPr="00F81B99" w:rsidRDefault="00F23489" w:rsidP="00F23489">
      <w:pPr>
        <w:pStyle w:val="Geenafstand"/>
        <w:spacing w:line="276" w:lineRule="auto"/>
        <w:jc w:val="both"/>
        <w:rPr>
          <w:rFonts w:asciiTheme="majorHAnsi" w:hAnsiTheme="majorHAnsi"/>
        </w:rPr>
      </w:pPr>
      <w:r w:rsidRPr="00F81B99">
        <w:rPr>
          <w:rFonts w:asciiTheme="majorHAnsi" w:hAnsiTheme="majorHAnsi"/>
        </w:rPr>
        <w:t>Om het opgestelde doel te kunnen beantwoorden, zal gebruik worden gemaakt van deelvragen. De deelvragen zullen gebruikt worden om de hoofdvraag te beantwoorden.</w:t>
      </w:r>
    </w:p>
    <w:p w14:paraId="24163DF5" w14:textId="77777777" w:rsidR="00F23489" w:rsidRPr="00F81B99" w:rsidRDefault="00F23489" w:rsidP="00F23489">
      <w:pPr>
        <w:pStyle w:val="Geenafstand"/>
        <w:spacing w:line="276" w:lineRule="auto"/>
        <w:jc w:val="both"/>
        <w:rPr>
          <w:rFonts w:asciiTheme="majorHAnsi" w:hAnsiTheme="majorHAnsi"/>
        </w:rPr>
      </w:pPr>
      <w:r w:rsidRPr="00F81B99">
        <w:rPr>
          <w:rFonts w:asciiTheme="majorHAnsi" w:hAnsiTheme="majorHAnsi"/>
        </w:rPr>
        <w:t xml:space="preserve">De deelvragen luiden als volgt: </w:t>
      </w:r>
    </w:p>
    <w:p w14:paraId="0453B593" w14:textId="77777777" w:rsidR="00F23489" w:rsidRPr="00F81B99" w:rsidRDefault="00F23489" w:rsidP="00F23489">
      <w:pPr>
        <w:pStyle w:val="Geenafstand"/>
        <w:numPr>
          <w:ilvl w:val="0"/>
          <w:numId w:val="2"/>
        </w:numPr>
        <w:spacing w:line="276" w:lineRule="auto"/>
        <w:jc w:val="both"/>
        <w:rPr>
          <w:rFonts w:asciiTheme="majorHAnsi" w:hAnsiTheme="majorHAnsi"/>
          <w:i/>
        </w:rPr>
      </w:pPr>
      <w:r w:rsidRPr="00F81B99">
        <w:rPr>
          <w:rFonts w:asciiTheme="majorHAnsi" w:hAnsiTheme="majorHAnsi"/>
          <w:i/>
        </w:rPr>
        <w:t>Wat verstaat Zorggroep ZorgSaam Zeeuws-Vlaanderen onder vitale medewerkers?</w:t>
      </w:r>
    </w:p>
    <w:p w14:paraId="1A698C84" w14:textId="77777777" w:rsidR="00F23489" w:rsidRPr="00F81B99" w:rsidRDefault="00F23489" w:rsidP="00F23489">
      <w:pPr>
        <w:pStyle w:val="Geenafstand"/>
        <w:numPr>
          <w:ilvl w:val="0"/>
          <w:numId w:val="2"/>
        </w:numPr>
        <w:spacing w:line="276" w:lineRule="auto"/>
        <w:jc w:val="both"/>
        <w:rPr>
          <w:rFonts w:asciiTheme="majorHAnsi" w:hAnsiTheme="majorHAnsi"/>
          <w:i/>
        </w:rPr>
      </w:pPr>
      <w:r w:rsidRPr="00F81B99">
        <w:rPr>
          <w:rFonts w:asciiTheme="majorHAnsi" w:hAnsiTheme="majorHAnsi"/>
          <w:i/>
        </w:rPr>
        <w:t>Wat is de huidige situatie van vitaliteit in de thuiszorgteams Noord en Zuid te Terneuzen binnen de organisatie ZorgSaam?</w:t>
      </w:r>
    </w:p>
    <w:p w14:paraId="5E405BB3" w14:textId="77777777" w:rsidR="00F23489" w:rsidRPr="00F81B99" w:rsidRDefault="00F23489" w:rsidP="00F23489">
      <w:pPr>
        <w:pStyle w:val="Geenafstand"/>
        <w:numPr>
          <w:ilvl w:val="0"/>
          <w:numId w:val="2"/>
        </w:numPr>
        <w:spacing w:line="276" w:lineRule="auto"/>
        <w:jc w:val="both"/>
        <w:rPr>
          <w:rFonts w:asciiTheme="majorHAnsi" w:hAnsiTheme="majorHAnsi"/>
          <w:i/>
        </w:rPr>
      </w:pPr>
      <w:r w:rsidRPr="00F81B99">
        <w:rPr>
          <w:rFonts w:asciiTheme="majorHAnsi" w:hAnsiTheme="majorHAnsi"/>
          <w:i/>
        </w:rPr>
        <w:t>Op welke manier kan Zorggroep ZorgSaam Zeeuws-Vlaanderen vitaliteit van medewerkers stimuleren?</w:t>
      </w:r>
    </w:p>
    <w:p w14:paraId="660AC142" w14:textId="77777777" w:rsidR="00F23489" w:rsidRPr="00F81B99" w:rsidRDefault="00F23489" w:rsidP="00F23489">
      <w:pPr>
        <w:pStyle w:val="Geenafstand"/>
        <w:spacing w:line="276" w:lineRule="auto"/>
        <w:jc w:val="both"/>
        <w:rPr>
          <w:rFonts w:asciiTheme="majorHAnsi" w:hAnsiTheme="majorHAnsi"/>
        </w:rPr>
      </w:pPr>
    </w:p>
    <w:p w14:paraId="45A4FC02" w14:textId="77777777" w:rsidR="00F23489" w:rsidRPr="00F81B99" w:rsidRDefault="00F23489" w:rsidP="00F23489">
      <w:pPr>
        <w:pStyle w:val="Kop2"/>
        <w:rPr>
          <w:lang w:eastAsia="nl-NL"/>
        </w:rPr>
      </w:pPr>
      <w:bookmarkStart w:id="23" w:name="_Toc531030289"/>
      <w:bookmarkStart w:id="24" w:name="_Toc6818494"/>
      <w:r w:rsidRPr="00F81B99">
        <w:rPr>
          <w:lang w:eastAsia="nl-NL"/>
        </w:rPr>
        <w:t>1.5 Relevantie</w:t>
      </w:r>
      <w:bookmarkEnd w:id="23"/>
      <w:bookmarkEnd w:id="24"/>
    </w:p>
    <w:p w14:paraId="6564BC4E" w14:textId="77777777" w:rsidR="00F23489" w:rsidRPr="00F81B99" w:rsidRDefault="00F23489" w:rsidP="00F23489">
      <w:pPr>
        <w:pStyle w:val="Geenafstand"/>
        <w:spacing w:line="276" w:lineRule="auto"/>
        <w:jc w:val="both"/>
        <w:rPr>
          <w:rFonts w:asciiTheme="majorHAnsi" w:hAnsiTheme="majorHAnsi"/>
        </w:rPr>
      </w:pPr>
      <w:r w:rsidRPr="00F81B99">
        <w:rPr>
          <w:rFonts w:asciiTheme="majorHAnsi" w:hAnsiTheme="majorHAnsi"/>
        </w:rPr>
        <w:t>Een bachelor verpleegkundige voert werkzaamheden uit die passen bij de beroepsrollen zorgverlener, regisseur, ontwerper, coach en beroepsbeoefenaar (Hesselink, 2011).</w:t>
      </w:r>
    </w:p>
    <w:p w14:paraId="6498E589" w14:textId="77777777" w:rsidR="00F172AD" w:rsidRPr="00F81B99" w:rsidRDefault="00F23489" w:rsidP="00F23489">
      <w:pPr>
        <w:pStyle w:val="Geenafstand"/>
        <w:spacing w:line="276" w:lineRule="auto"/>
        <w:jc w:val="both"/>
        <w:rPr>
          <w:rFonts w:asciiTheme="majorHAnsi" w:hAnsiTheme="majorHAnsi"/>
        </w:rPr>
      </w:pPr>
      <w:r w:rsidRPr="00F81B99">
        <w:rPr>
          <w:rFonts w:asciiTheme="majorHAnsi" w:hAnsiTheme="majorHAnsi"/>
        </w:rPr>
        <w:t>Dit onderzoek sluit aan op de beroepsrol van coach, omdat de onderzoeker inzicht laat verkrijgen in eigen en andermans gedrag op het gebied van vitaliteit. Het is van belang dat medewerkers binnen ZorgSaam maar ook binnen alle zorginstellingen vitaal zijn. Wanneer de doelstelling van dit onderzoek wordt behaald, betekent dit dat inzicht is verkregen in de vitaliteit van de thuiszorgmedewerkers Noord en Zuid van Zorggroep ZorgSaam Zeeuws-Vlaanderen. Wat hieraan verbeterd kan worden, om vervolgens te kijken hoe deze in stand gehouden kan worden. Indien het advies wordt opgevolgd kan dit zorgen voor vermindering van ziekteverzuim, het makkelijker maken van de werkzaamheden, het vergroten van plezier in het werk en zich fit voelen</w:t>
      </w:r>
      <w:r w:rsidR="00F172AD">
        <w:rPr>
          <w:rFonts w:asciiTheme="majorHAnsi" w:hAnsiTheme="majorHAnsi"/>
        </w:rPr>
        <w:t>. Vitaal en gezond zijn straalt men onbewust uit op de patiënten.</w:t>
      </w:r>
    </w:p>
    <w:p w14:paraId="58AA9382" w14:textId="77777777" w:rsidR="00F23489" w:rsidRPr="00F81B99" w:rsidRDefault="00F23489" w:rsidP="00F23489">
      <w:pPr>
        <w:pStyle w:val="Geenafstand"/>
        <w:spacing w:line="276" w:lineRule="auto"/>
        <w:jc w:val="both"/>
        <w:rPr>
          <w:rFonts w:asciiTheme="majorHAnsi" w:hAnsiTheme="majorHAnsi"/>
        </w:rPr>
      </w:pPr>
    </w:p>
    <w:p w14:paraId="22E9BACB" w14:textId="77777777" w:rsidR="00F23489" w:rsidRPr="00F81B99" w:rsidRDefault="00F23489" w:rsidP="00F23489">
      <w:pPr>
        <w:pStyle w:val="Kop2"/>
        <w:rPr>
          <w:lang w:eastAsia="nl-NL"/>
        </w:rPr>
      </w:pPr>
      <w:bookmarkStart w:id="25" w:name="_Toc531030290"/>
      <w:bookmarkStart w:id="26" w:name="_Toc6818495"/>
      <w:r w:rsidRPr="00F81B99">
        <w:rPr>
          <w:lang w:eastAsia="nl-NL"/>
        </w:rPr>
        <w:t>1.6 Leeswijzer</w:t>
      </w:r>
      <w:bookmarkEnd w:id="25"/>
      <w:bookmarkEnd w:id="26"/>
    </w:p>
    <w:p w14:paraId="7BAFCC0B" w14:textId="363BCB87" w:rsidR="00F23489" w:rsidRPr="00B12DF0" w:rsidRDefault="00F23489" w:rsidP="00F23489">
      <w:pPr>
        <w:pStyle w:val="Geenafstand"/>
        <w:spacing w:line="276" w:lineRule="auto"/>
        <w:jc w:val="both"/>
        <w:rPr>
          <w:rFonts w:asciiTheme="majorHAnsi" w:hAnsiTheme="majorHAnsi"/>
        </w:rPr>
      </w:pPr>
      <w:r w:rsidRPr="00B12DF0">
        <w:rPr>
          <w:rFonts w:asciiTheme="majorHAnsi" w:hAnsiTheme="majorHAnsi"/>
        </w:rPr>
        <w:t>In het volgende hoofdstuk is de methode opgenomen. Hierin wordt achtereenvolgen</w:t>
      </w:r>
      <w:r w:rsidR="00B12DF0" w:rsidRPr="00B12DF0">
        <w:rPr>
          <w:rFonts w:asciiTheme="majorHAnsi" w:hAnsiTheme="majorHAnsi"/>
        </w:rPr>
        <w:t>d</w:t>
      </w:r>
      <w:r w:rsidRPr="00B12DF0">
        <w:rPr>
          <w:rFonts w:asciiTheme="majorHAnsi" w:hAnsiTheme="majorHAnsi"/>
        </w:rPr>
        <w:t xml:space="preserve"> het </w:t>
      </w:r>
      <w:r w:rsidR="00D86535" w:rsidRPr="00B12DF0">
        <w:rPr>
          <w:rFonts w:asciiTheme="majorHAnsi" w:hAnsiTheme="majorHAnsi"/>
        </w:rPr>
        <w:t>onderzoek</w:t>
      </w:r>
      <w:r w:rsidR="00D86535">
        <w:rPr>
          <w:rFonts w:asciiTheme="majorHAnsi" w:hAnsiTheme="majorHAnsi"/>
        </w:rPr>
        <w:t>s</w:t>
      </w:r>
      <w:r w:rsidR="00D86535" w:rsidRPr="00B12DF0">
        <w:rPr>
          <w:rFonts w:asciiTheme="majorHAnsi" w:hAnsiTheme="majorHAnsi"/>
        </w:rPr>
        <w:t>type</w:t>
      </w:r>
      <w:r w:rsidRPr="00B12DF0">
        <w:rPr>
          <w:rFonts w:asciiTheme="majorHAnsi" w:hAnsiTheme="majorHAnsi"/>
        </w:rPr>
        <w:t xml:space="preserve"> en -ontwerp, de setting en de onderzoekspopulatie beschreven. Vervolgens wordt ingegaan op de dataverzameling en -analyse, de meetinstrumenten om de onderzoeksvraag te beantwoorden en de betrouwbaarheid en validiteit worden beschreven. Aan het eind van dit hoofdstuk wordt aandacht besteed aan de juridische aspecten. </w:t>
      </w:r>
      <w:r w:rsidR="00B12DF0" w:rsidRPr="00B12DF0">
        <w:rPr>
          <w:rFonts w:asciiTheme="majorHAnsi" w:hAnsiTheme="majorHAnsi"/>
        </w:rPr>
        <w:t>In hoofdstuk 3 bevind</w:t>
      </w:r>
      <w:r w:rsidR="006758E4">
        <w:rPr>
          <w:rFonts w:asciiTheme="majorHAnsi" w:hAnsiTheme="majorHAnsi"/>
        </w:rPr>
        <w:t>t</w:t>
      </w:r>
      <w:r w:rsidR="00B12DF0" w:rsidRPr="00B12DF0">
        <w:rPr>
          <w:rFonts w:asciiTheme="majorHAnsi" w:hAnsiTheme="majorHAnsi"/>
        </w:rPr>
        <w:t xml:space="preserve"> zich de resultaten. Hierin worden achtereenvolgend de resultaten van het kwantitatieve en het kwalitatieve deel beschreven</w:t>
      </w:r>
      <w:r w:rsidR="00B12DF0">
        <w:rPr>
          <w:rFonts w:asciiTheme="majorHAnsi" w:hAnsiTheme="majorHAnsi"/>
        </w:rPr>
        <w:t xml:space="preserve"> en weergeven met </w:t>
      </w:r>
      <w:r w:rsidR="008A72AF">
        <w:rPr>
          <w:rFonts w:asciiTheme="majorHAnsi" w:hAnsiTheme="majorHAnsi"/>
        </w:rPr>
        <w:t>cirkeldiagrammen</w:t>
      </w:r>
      <w:r w:rsidR="00B12DF0" w:rsidRPr="00B12DF0">
        <w:rPr>
          <w:rFonts w:asciiTheme="majorHAnsi" w:hAnsiTheme="majorHAnsi"/>
        </w:rPr>
        <w:t xml:space="preserve">. De discussie bevindt zich in hoofdstuk 4. In </w:t>
      </w:r>
      <w:r w:rsidR="006A79FE">
        <w:rPr>
          <w:rFonts w:asciiTheme="majorHAnsi" w:hAnsiTheme="majorHAnsi"/>
        </w:rPr>
        <w:t>de</w:t>
      </w:r>
      <w:r w:rsidR="00B12DF0" w:rsidRPr="00B12DF0">
        <w:rPr>
          <w:rFonts w:asciiTheme="majorHAnsi" w:hAnsiTheme="majorHAnsi"/>
        </w:rPr>
        <w:t xml:space="preserve"> laatste </w:t>
      </w:r>
      <w:r w:rsidR="006A79FE">
        <w:rPr>
          <w:rFonts w:asciiTheme="majorHAnsi" w:hAnsiTheme="majorHAnsi"/>
        </w:rPr>
        <w:t xml:space="preserve">twee </w:t>
      </w:r>
      <w:r w:rsidR="00B12DF0" w:rsidRPr="00B12DF0">
        <w:rPr>
          <w:rFonts w:asciiTheme="majorHAnsi" w:hAnsiTheme="majorHAnsi"/>
        </w:rPr>
        <w:t>hoofdstuk</w:t>
      </w:r>
      <w:r w:rsidR="006A79FE">
        <w:rPr>
          <w:rFonts w:asciiTheme="majorHAnsi" w:hAnsiTheme="majorHAnsi"/>
        </w:rPr>
        <w:t>ken wordt</w:t>
      </w:r>
      <w:r w:rsidR="00B12DF0" w:rsidRPr="00B12DF0">
        <w:rPr>
          <w:rFonts w:asciiTheme="majorHAnsi" w:hAnsiTheme="majorHAnsi"/>
        </w:rPr>
        <w:t xml:space="preserve"> de conclusie geformuleerd en een aanbeveling gedaan. </w:t>
      </w:r>
      <w:r w:rsidRPr="00B12DF0">
        <w:rPr>
          <w:rFonts w:asciiTheme="majorHAnsi" w:hAnsiTheme="majorHAnsi"/>
        </w:rPr>
        <w:t xml:space="preserve">Het document sluit af met de bronnenlijst en relevante bijlagen. </w:t>
      </w:r>
      <w:bookmarkEnd w:id="1"/>
    </w:p>
    <w:p w14:paraId="2233BB15" w14:textId="77777777" w:rsidR="00F23489" w:rsidRPr="00F81B99" w:rsidRDefault="00F23489" w:rsidP="00F23489">
      <w:pPr>
        <w:rPr>
          <w:rFonts w:asciiTheme="majorHAnsi" w:eastAsiaTheme="minorEastAsia" w:hAnsiTheme="majorHAnsi" w:cs="Times New Roman"/>
          <w:lang w:eastAsia="nl-NL"/>
        </w:rPr>
      </w:pPr>
      <w:r w:rsidRPr="00F81B99">
        <w:rPr>
          <w:rFonts w:asciiTheme="majorHAnsi" w:hAnsiTheme="majorHAnsi"/>
        </w:rPr>
        <w:br w:type="page"/>
      </w:r>
    </w:p>
    <w:p w14:paraId="359CDC7C" w14:textId="22AD18EB" w:rsidR="00F23489" w:rsidRPr="00F81B99" w:rsidRDefault="00F23489" w:rsidP="00F557BD">
      <w:pPr>
        <w:pStyle w:val="Kop1"/>
        <w:numPr>
          <w:ilvl w:val="0"/>
          <w:numId w:val="20"/>
        </w:numPr>
        <w:spacing w:line="276" w:lineRule="auto"/>
      </w:pPr>
      <w:bookmarkStart w:id="27" w:name="_Toc531030291"/>
      <w:bookmarkStart w:id="28" w:name="_Toc6818496"/>
      <w:r w:rsidRPr="00F81B99">
        <w:lastRenderedPageBreak/>
        <w:t>Methoden</w:t>
      </w:r>
      <w:bookmarkEnd w:id="27"/>
      <w:bookmarkEnd w:id="28"/>
    </w:p>
    <w:p w14:paraId="5DC3624D" w14:textId="26001769" w:rsidR="00315835" w:rsidRDefault="00F23489" w:rsidP="00315835">
      <w:pPr>
        <w:pStyle w:val="Geenafstand"/>
        <w:spacing w:line="276" w:lineRule="auto"/>
        <w:jc w:val="both"/>
        <w:rPr>
          <w:rFonts w:asciiTheme="majorHAnsi" w:hAnsiTheme="majorHAnsi"/>
        </w:rPr>
      </w:pPr>
      <w:r w:rsidRPr="00F81B99">
        <w:rPr>
          <w:rFonts w:asciiTheme="majorHAnsi" w:hAnsiTheme="majorHAnsi"/>
        </w:rPr>
        <w:t>In dit hoofdstuk zal de methode van het onderzoek beschreven worden. Hierbij wordt uitgelegd wat het onderzoek</w:t>
      </w:r>
      <w:r w:rsidR="00067B87">
        <w:rPr>
          <w:rFonts w:asciiTheme="majorHAnsi" w:hAnsiTheme="majorHAnsi"/>
        </w:rPr>
        <w:t>s</w:t>
      </w:r>
      <w:r w:rsidRPr="00F81B99">
        <w:rPr>
          <w:rFonts w:asciiTheme="majorHAnsi" w:hAnsiTheme="majorHAnsi"/>
        </w:rPr>
        <w:t>type en –onderwerp, de onderzoekspopulatie en het meetinstrument zijn. Vervolgens zal de setting aan bod komen samen met de dataverzameling, data-analyse, betrouwbaarheid en validiteit. Tot slot wordt aandacht geschonken aan de juridische en ethische aspecten.</w:t>
      </w:r>
      <w:bookmarkStart w:id="29" w:name="_Toc531030292"/>
    </w:p>
    <w:p w14:paraId="2B9F1B56" w14:textId="77777777" w:rsidR="00315835" w:rsidRPr="00315835" w:rsidRDefault="00315835" w:rsidP="00315835">
      <w:pPr>
        <w:pStyle w:val="Geenafstand"/>
        <w:spacing w:line="276" w:lineRule="auto"/>
        <w:jc w:val="both"/>
        <w:rPr>
          <w:rFonts w:asciiTheme="majorHAnsi" w:hAnsiTheme="majorHAnsi"/>
        </w:rPr>
      </w:pPr>
    </w:p>
    <w:p w14:paraId="11E87348" w14:textId="77777777" w:rsidR="00F23489" w:rsidRPr="00F81B99" w:rsidRDefault="00F23489" w:rsidP="00F23489">
      <w:pPr>
        <w:pStyle w:val="Kop2"/>
      </w:pPr>
      <w:bookmarkStart w:id="30" w:name="_Toc6818497"/>
      <w:r w:rsidRPr="00F81B99">
        <w:t>2.1 Onderzoektype en onderzoekontwerp</w:t>
      </w:r>
      <w:bookmarkEnd w:id="29"/>
      <w:bookmarkEnd w:id="30"/>
    </w:p>
    <w:p w14:paraId="1D9B5E1C" w14:textId="465D0169" w:rsidR="00E51F89" w:rsidRPr="00875DBE" w:rsidRDefault="00E51F89" w:rsidP="00A6765D">
      <w:pPr>
        <w:pStyle w:val="Geenafstand"/>
        <w:spacing w:line="276" w:lineRule="auto"/>
        <w:jc w:val="both"/>
        <w:rPr>
          <w:rFonts w:asciiTheme="majorHAnsi" w:hAnsiTheme="majorHAnsi"/>
        </w:rPr>
      </w:pPr>
      <w:r w:rsidRPr="00875DBE">
        <w:rPr>
          <w:rFonts w:asciiTheme="majorHAnsi" w:hAnsiTheme="majorHAnsi"/>
        </w:rPr>
        <w:t xml:space="preserve">In dit onderzoek is gebruikt gemaakt van zowel kwalitatief als kwantitatief onderzoek, een zogenoemde ‘mixed method research.’ Om de probleemstelling vanuit meerdere invalshoeken te belichten, is gekozen voor deze getrianguleerde onderzoeksmethode. </w:t>
      </w:r>
      <w:r w:rsidR="00067B87">
        <w:rPr>
          <w:rFonts w:asciiTheme="majorHAnsi" w:hAnsiTheme="majorHAnsi"/>
        </w:rPr>
        <w:t>Deze methode</w:t>
      </w:r>
      <w:r w:rsidRPr="00875DBE">
        <w:rPr>
          <w:rFonts w:asciiTheme="majorHAnsi" w:hAnsiTheme="majorHAnsi"/>
        </w:rPr>
        <w:t xml:space="preserve"> verhoogt de geldigheid van de onderzoekresultaten (Verhoeven, 2014, p. 33).</w:t>
      </w:r>
    </w:p>
    <w:p w14:paraId="6C76208D" w14:textId="77777777" w:rsidR="00E51F89" w:rsidRPr="00875DBE" w:rsidRDefault="00E51F89" w:rsidP="00A6765D">
      <w:pPr>
        <w:pStyle w:val="Geenafstand"/>
        <w:spacing w:line="276" w:lineRule="auto"/>
        <w:jc w:val="both"/>
        <w:rPr>
          <w:rFonts w:asciiTheme="majorHAnsi" w:hAnsiTheme="majorHAnsi"/>
        </w:rPr>
      </w:pPr>
    </w:p>
    <w:p w14:paraId="27956E49" w14:textId="31A88FC9" w:rsidR="00F23489" w:rsidRPr="00875DBE" w:rsidRDefault="00E51F89" w:rsidP="00A6765D">
      <w:pPr>
        <w:pStyle w:val="Geenafstand"/>
        <w:spacing w:line="276" w:lineRule="auto"/>
        <w:jc w:val="both"/>
        <w:rPr>
          <w:rFonts w:asciiTheme="majorHAnsi" w:hAnsiTheme="majorHAnsi"/>
        </w:rPr>
      </w:pPr>
      <w:r w:rsidRPr="00875DBE">
        <w:rPr>
          <w:rFonts w:asciiTheme="majorHAnsi" w:hAnsiTheme="majorHAnsi"/>
        </w:rPr>
        <w:t xml:space="preserve">Om de hoofdvraag te beantwoorden zijn drie deelvragen gevormd. Twee deelvragen </w:t>
      </w:r>
      <w:r w:rsidR="00067B87">
        <w:rPr>
          <w:rFonts w:asciiTheme="majorHAnsi" w:hAnsiTheme="majorHAnsi"/>
        </w:rPr>
        <w:t>worden</w:t>
      </w:r>
      <w:r w:rsidRPr="00875DBE">
        <w:rPr>
          <w:rFonts w:asciiTheme="majorHAnsi" w:hAnsiTheme="majorHAnsi"/>
        </w:rPr>
        <w:t xml:space="preserve"> beantwoord door middel van kwalitatief onderzoek en één deelvraag is beantwoord door middel van kwantitatief onderzoek. De deelvraag voor het kwantitatieve deel is als volgt beschreven: ‘Wat is de huidige situatie van vitaliteit in de thuiszorgteams Noord en Zuid te Terneuzen binnen de organisatie ZorgSaam?’ Deze deelvraag is beantwoord met een </w:t>
      </w:r>
      <w:r w:rsidR="000157CA" w:rsidRPr="00875DBE">
        <w:rPr>
          <w:rFonts w:asciiTheme="majorHAnsi" w:hAnsiTheme="majorHAnsi"/>
        </w:rPr>
        <w:t>enquête</w:t>
      </w:r>
      <w:r w:rsidRPr="00875DBE">
        <w:rPr>
          <w:rFonts w:asciiTheme="majorHAnsi" w:hAnsiTheme="majorHAnsi"/>
        </w:rPr>
        <w:t>. De twee deelvragen voor het kwalitatieve deel zijn als volgt beschreven: ‘Wat verstaat Zorggroep ZorgSaam Zeeuws-Vlaanderen onder vitale medewerkers?’ En ‘Op welke manier kan Zorggroep ZorgSaam Zeeuws-Vlaanderen vitaliteit van medewerkers stimuleren en in stand houden?’</w:t>
      </w:r>
      <w:r w:rsidR="00067B87">
        <w:rPr>
          <w:rFonts w:asciiTheme="majorHAnsi" w:hAnsiTheme="majorHAnsi"/>
        </w:rPr>
        <w:t>.</w:t>
      </w:r>
      <w:r w:rsidRPr="00875DBE">
        <w:rPr>
          <w:rFonts w:asciiTheme="majorHAnsi" w:hAnsiTheme="majorHAnsi"/>
        </w:rPr>
        <w:t xml:space="preserve"> Deze twee deelvragen zijn beantwoord met interviews. </w:t>
      </w:r>
    </w:p>
    <w:p w14:paraId="2AB4BD10" w14:textId="77777777" w:rsidR="000157CA" w:rsidRPr="00875DBE" w:rsidRDefault="000157CA" w:rsidP="00A6765D">
      <w:pPr>
        <w:pStyle w:val="Geenafstand"/>
        <w:spacing w:line="276" w:lineRule="auto"/>
        <w:jc w:val="both"/>
        <w:rPr>
          <w:rFonts w:asciiTheme="majorHAnsi" w:hAnsiTheme="majorHAnsi"/>
        </w:rPr>
      </w:pPr>
    </w:p>
    <w:p w14:paraId="72C5E0C8" w14:textId="22F49846" w:rsidR="000157CA" w:rsidRPr="00875DBE" w:rsidRDefault="000157CA" w:rsidP="006A79FE">
      <w:pPr>
        <w:pStyle w:val="Geenafstand"/>
        <w:spacing w:line="276" w:lineRule="auto"/>
        <w:jc w:val="both"/>
        <w:rPr>
          <w:rFonts w:asciiTheme="majorHAnsi" w:hAnsiTheme="majorHAnsi"/>
        </w:rPr>
      </w:pPr>
      <w:r w:rsidRPr="00875DBE">
        <w:rPr>
          <w:rFonts w:asciiTheme="majorHAnsi" w:hAnsiTheme="majorHAnsi"/>
        </w:rPr>
        <w:t xml:space="preserve">De </w:t>
      </w:r>
      <w:r w:rsidR="00875DBE">
        <w:rPr>
          <w:rFonts w:asciiTheme="majorHAnsi" w:hAnsiTheme="majorHAnsi"/>
        </w:rPr>
        <w:t>‘</w:t>
      </w:r>
      <w:r w:rsidRPr="00875DBE">
        <w:rPr>
          <w:rFonts w:asciiTheme="majorHAnsi" w:hAnsiTheme="majorHAnsi"/>
        </w:rPr>
        <w:t>mixed method research</w:t>
      </w:r>
      <w:r w:rsidR="00875DBE">
        <w:rPr>
          <w:rFonts w:asciiTheme="majorHAnsi" w:hAnsiTheme="majorHAnsi"/>
        </w:rPr>
        <w:t>’</w:t>
      </w:r>
      <w:r w:rsidRPr="00875DBE">
        <w:rPr>
          <w:rFonts w:asciiTheme="majorHAnsi" w:hAnsiTheme="majorHAnsi"/>
        </w:rPr>
        <w:t xml:space="preserve"> is bewust gekozen</w:t>
      </w:r>
      <w:r w:rsidR="00067B87">
        <w:rPr>
          <w:rFonts w:asciiTheme="majorHAnsi" w:hAnsiTheme="majorHAnsi"/>
        </w:rPr>
        <w:t xml:space="preserve"> om het onderzoek van verschillende kanten uit te lichten en meer informatie te verkrijgen</w:t>
      </w:r>
      <w:r w:rsidRPr="00875DBE">
        <w:rPr>
          <w:rFonts w:asciiTheme="majorHAnsi" w:hAnsiTheme="majorHAnsi"/>
        </w:rPr>
        <w:t xml:space="preserve">. </w:t>
      </w:r>
      <w:r w:rsidR="006A79FE">
        <w:rPr>
          <w:rFonts w:asciiTheme="majorHAnsi" w:hAnsiTheme="majorHAnsi"/>
        </w:rPr>
        <w:t>Door het kwantitatieve deel is onderzocht</w:t>
      </w:r>
      <w:r w:rsidRPr="00875DBE">
        <w:rPr>
          <w:rFonts w:asciiTheme="majorHAnsi" w:hAnsiTheme="majorHAnsi"/>
        </w:rPr>
        <w:t xml:space="preserve"> hoe vitaal de medewerkers zich voelen. In het kwalitatieve </w:t>
      </w:r>
      <w:r w:rsidR="006A79FE">
        <w:rPr>
          <w:rFonts w:asciiTheme="majorHAnsi" w:hAnsiTheme="majorHAnsi"/>
        </w:rPr>
        <w:t>deel,</w:t>
      </w:r>
      <w:r w:rsidRPr="00875DBE">
        <w:rPr>
          <w:rFonts w:asciiTheme="majorHAnsi" w:hAnsiTheme="majorHAnsi"/>
        </w:rPr>
        <w:t xml:space="preserve"> met de semigestructureerde interviews</w:t>
      </w:r>
      <w:r w:rsidR="006A79FE">
        <w:rPr>
          <w:rFonts w:asciiTheme="majorHAnsi" w:hAnsiTheme="majorHAnsi"/>
        </w:rPr>
        <w:t xml:space="preserve">, </w:t>
      </w:r>
      <w:r w:rsidR="006D77BB">
        <w:rPr>
          <w:rFonts w:asciiTheme="majorHAnsi" w:hAnsiTheme="majorHAnsi"/>
        </w:rPr>
        <w:t>is</w:t>
      </w:r>
      <w:r w:rsidRPr="00875DBE">
        <w:rPr>
          <w:rFonts w:asciiTheme="majorHAnsi" w:hAnsiTheme="majorHAnsi"/>
        </w:rPr>
        <w:t xml:space="preserve"> uitgelicht wat ZorgSaam aan vitaliteit doet voor zijn medewerkers. Bij de gestructureerde interviews </w:t>
      </w:r>
      <w:r w:rsidR="006D77BB">
        <w:rPr>
          <w:rFonts w:asciiTheme="majorHAnsi" w:hAnsiTheme="majorHAnsi"/>
        </w:rPr>
        <w:t>is</w:t>
      </w:r>
      <w:r w:rsidRPr="00875DBE">
        <w:rPr>
          <w:rFonts w:asciiTheme="majorHAnsi" w:hAnsiTheme="majorHAnsi"/>
        </w:rPr>
        <w:t xml:space="preserve"> gekeken hoe andere organisaties/bedrijven met vitaliteit omgaan. </w:t>
      </w:r>
    </w:p>
    <w:p w14:paraId="2C4D4DEC" w14:textId="77777777" w:rsidR="00E51F89" w:rsidRPr="00F81B99" w:rsidRDefault="00E51F89" w:rsidP="00A6765D">
      <w:pPr>
        <w:pStyle w:val="Geenafstand"/>
        <w:spacing w:line="276" w:lineRule="auto"/>
        <w:jc w:val="both"/>
        <w:rPr>
          <w:rFonts w:asciiTheme="majorHAnsi" w:hAnsiTheme="majorHAnsi"/>
        </w:rPr>
      </w:pPr>
    </w:p>
    <w:p w14:paraId="2CB3148D" w14:textId="77777777" w:rsidR="00F23489" w:rsidRPr="00F81B99" w:rsidRDefault="00F23489" w:rsidP="00F23489">
      <w:pPr>
        <w:pStyle w:val="Kop2"/>
      </w:pPr>
      <w:bookmarkStart w:id="31" w:name="_Toc531030293"/>
      <w:bookmarkStart w:id="32" w:name="_Toc6818498"/>
      <w:r w:rsidRPr="00F81B99">
        <w:t xml:space="preserve">2.2 </w:t>
      </w:r>
      <w:bookmarkEnd w:id="31"/>
      <w:r w:rsidR="002809C7">
        <w:t>Setting</w:t>
      </w:r>
      <w:bookmarkEnd w:id="32"/>
    </w:p>
    <w:p w14:paraId="4F4BDAB6" w14:textId="158FDFD4" w:rsidR="00875DBE" w:rsidRDefault="00E51F89" w:rsidP="00A6765D">
      <w:pPr>
        <w:pStyle w:val="Geenafstand"/>
        <w:spacing w:line="276" w:lineRule="auto"/>
        <w:jc w:val="both"/>
        <w:rPr>
          <w:rFonts w:asciiTheme="majorHAnsi" w:hAnsiTheme="majorHAnsi"/>
        </w:rPr>
      </w:pPr>
      <w:r w:rsidRPr="00875DBE">
        <w:rPr>
          <w:rFonts w:asciiTheme="majorHAnsi" w:hAnsiTheme="majorHAnsi"/>
        </w:rPr>
        <w:t xml:space="preserve">Het gehele onderzoek is uitgevoerd in de periode van september 2018 tot en met april 2019. In begin september is gestart met het startdocument, deze is met een go bevestigd door de eerste beoordelaar op 26 september 2018. Nadat de organisatie waar het onderzoek </w:t>
      </w:r>
      <w:r w:rsidR="00404DF2">
        <w:rPr>
          <w:rFonts w:asciiTheme="majorHAnsi" w:hAnsiTheme="majorHAnsi"/>
        </w:rPr>
        <w:t>heeft</w:t>
      </w:r>
      <w:r w:rsidRPr="00875DBE">
        <w:rPr>
          <w:rFonts w:asciiTheme="majorHAnsi" w:hAnsiTheme="majorHAnsi"/>
        </w:rPr>
        <w:t xml:space="preserve"> plaats</w:t>
      </w:r>
      <w:r w:rsidR="00404DF2">
        <w:rPr>
          <w:rFonts w:asciiTheme="majorHAnsi" w:hAnsiTheme="majorHAnsi"/>
        </w:rPr>
        <w:t>ge</w:t>
      </w:r>
      <w:r w:rsidRPr="00875DBE">
        <w:rPr>
          <w:rFonts w:asciiTheme="majorHAnsi" w:hAnsiTheme="majorHAnsi"/>
        </w:rPr>
        <w:t>v</w:t>
      </w:r>
      <w:r w:rsidR="00404DF2">
        <w:rPr>
          <w:rFonts w:asciiTheme="majorHAnsi" w:hAnsiTheme="majorHAnsi"/>
        </w:rPr>
        <w:t>o</w:t>
      </w:r>
      <w:r w:rsidRPr="00875DBE">
        <w:rPr>
          <w:rFonts w:asciiTheme="majorHAnsi" w:hAnsiTheme="majorHAnsi"/>
        </w:rPr>
        <w:t>nden dit startdocument h</w:t>
      </w:r>
      <w:r w:rsidR="00404DF2">
        <w:rPr>
          <w:rFonts w:asciiTheme="majorHAnsi" w:hAnsiTheme="majorHAnsi"/>
        </w:rPr>
        <w:t>ad</w:t>
      </w:r>
      <w:r w:rsidRPr="00875DBE">
        <w:rPr>
          <w:rFonts w:asciiTheme="majorHAnsi" w:hAnsiTheme="majorHAnsi"/>
        </w:rPr>
        <w:t xml:space="preserve"> doorgelezen, is goedkeuring ontvangen en is de vorming van het onderzoeksvoorstel begonnen. Op 14 december 2018 </w:t>
      </w:r>
      <w:r w:rsidR="005B666E" w:rsidRPr="00875DBE">
        <w:rPr>
          <w:rFonts w:asciiTheme="majorHAnsi" w:hAnsiTheme="majorHAnsi"/>
        </w:rPr>
        <w:t>is het onderzoeksvoorstel met een voldoende</w:t>
      </w:r>
      <w:r w:rsidR="00B9759D">
        <w:rPr>
          <w:rFonts w:asciiTheme="majorHAnsi" w:hAnsiTheme="majorHAnsi"/>
        </w:rPr>
        <w:t xml:space="preserve"> </w:t>
      </w:r>
      <w:r w:rsidR="005B666E" w:rsidRPr="00875DBE">
        <w:rPr>
          <w:rFonts w:asciiTheme="majorHAnsi" w:hAnsiTheme="majorHAnsi"/>
        </w:rPr>
        <w:t xml:space="preserve">behaald. </w:t>
      </w:r>
      <w:r w:rsidR="006A79FE">
        <w:rPr>
          <w:rFonts w:asciiTheme="majorHAnsi" w:hAnsiTheme="majorHAnsi"/>
        </w:rPr>
        <w:t>Nadien is gestart met het o</w:t>
      </w:r>
      <w:r w:rsidR="00F62EB6">
        <w:rPr>
          <w:rFonts w:asciiTheme="majorHAnsi" w:hAnsiTheme="majorHAnsi"/>
        </w:rPr>
        <w:t>n</w:t>
      </w:r>
      <w:r w:rsidR="006A79FE">
        <w:rPr>
          <w:rFonts w:asciiTheme="majorHAnsi" w:hAnsiTheme="majorHAnsi"/>
        </w:rPr>
        <w:t xml:space="preserve">derzoeksverslag. </w:t>
      </w:r>
      <w:r w:rsidR="005B666E" w:rsidRPr="00875DBE">
        <w:rPr>
          <w:rFonts w:asciiTheme="majorHAnsi" w:hAnsiTheme="majorHAnsi"/>
        </w:rPr>
        <w:t>Het doel is om op 22 april 2019 het onderzoeksverslag in te leveren bij de begeleidend</w:t>
      </w:r>
      <w:r w:rsidR="00404DF2">
        <w:rPr>
          <w:rFonts w:asciiTheme="majorHAnsi" w:hAnsiTheme="majorHAnsi"/>
        </w:rPr>
        <w:t>e</w:t>
      </w:r>
      <w:r w:rsidR="005B666E" w:rsidRPr="00875DBE">
        <w:rPr>
          <w:rFonts w:asciiTheme="majorHAnsi" w:hAnsiTheme="majorHAnsi"/>
        </w:rPr>
        <w:t xml:space="preserve"> docent en tweede beoordelaar</w:t>
      </w:r>
      <w:r w:rsidR="00404DF2">
        <w:rPr>
          <w:rFonts w:asciiTheme="majorHAnsi" w:hAnsiTheme="majorHAnsi"/>
        </w:rPr>
        <w:t xml:space="preserve"> om vervolgens t</w:t>
      </w:r>
      <w:r w:rsidR="00875DBE" w:rsidRPr="00875DBE">
        <w:rPr>
          <w:rFonts w:asciiTheme="majorHAnsi" w:hAnsiTheme="majorHAnsi"/>
        </w:rPr>
        <w:t>e presenteren in week 25</w:t>
      </w:r>
      <w:r w:rsidR="005B666E" w:rsidRPr="00875DBE">
        <w:rPr>
          <w:rFonts w:asciiTheme="majorHAnsi" w:hAnsiTheme="majorHAnsi"/>
        </w:rPr>
        <w:t xml:space="preserve">. Het verkrijgen van de gegevens heeft op verschillende locaties en momenten plaatsgevonden. De </w:t>
      </w:r>
      <w:r w:rsidR="005E4FBB" w:rsidRPr="00875DBE">
        <w:rPr>
          <w:rFonts w:asciiTheme="majorHAnsi" w:hAnsiTheme="majorHAnsi"/>
        </w:rPr>
        <w:t>enquête</w:t>
      </w:r>
      <w:r w:rsidR="005B666E" w:rsidRPr="00875DBE">
        <w:rPr>
          <w:rFonts w:asciiTheme="majorHAnsi" w:hAnsiTheme="majorHAnsi"/>
        </w:rPr>
        <w:t xml:space="preserve"> is uitgezet binnen de thuiszorgteams Noord en Zuid te Terneuzen in de regio Zeeuws-Vlaanderen</w:t>
      </w:r>
      <w:r w:rsidR="00E45FB6" w:rsidRPr="00875DBE">
        <w:rPr>
          <w:rFonts w:asciiTheme="majorHAnsi" w:hAnsiTheme="majorHAnsi"/>
        </w:rPr>
        <w:t xml:space="preserve"> tijdens teamvergaderingen</w:t>
      </w:r>
      <w:r w:rsidR="005B666E" w:rsidRPr="00875DBE">
        <w:rPr>
          <w:rFonts w:asciiTheme="majorHAnsi" w:hAnsiTheme="majorHAnsi"/>
        </w:rPr>
        <w:t xml:space="preserve">. De interviews hebben plaatsgevonden in het ZorgSaam Ziekenhuis te Terneuzen en de </w:t>
      </w:r>
      <w:r w:rsidR="00E45FB6" w:rsidRPr="00875DBE">
        <w:rPr>
          <w:rFonts w:asciiTheme="majorHAnsi" w:hAnsiTheme="majorHAnsi"/>
        </w:rPr>
        <w:t xml:space="preserve">telefonische </w:t>
      </w:r>
      <w:r w:rsidR="005B666E" w:rsidRPr="00875DBE">
        <w:rPr>
          <w:rFonts w:asciiTheme="majorHAnsi" w:hAnsiTheme="majorHAnsi"/>
        </w:rPr>
        <w:t>interviews bij de onderzoeker thuis.</w:t>
      </w:r>
    </w:p>
    <w:p w14:paraId="0F911A10" w14:textId="77777777" w:rsidR="006A79FE" w:rsidRPr="00875DBE" w:rsidRDefault="006A79FE" w:rsidP="00A6765D">
      <w:pPr>
        <w:pStyle w:val="Geenafstand"/>
        <w:spacing w:line="276" w:lineRule="auto"/>
        <w:jc w:val="both"/>
        <w:rPr>
          <w:rFonts w:asciiTheme="majorHAnsi" w:hAnsiTheme="majorHAnsi"/>
          <w:color w:val="FF0000"/>
        </w:rPr>
      </w:pPr>
    </w:p>
    <w:p w14:paraId="2C125794" w14:textId="0293E31A" w:rsidR="00F23489" w:rsidRPr="00F81B99" w:rsidRDefault="00F23489" w:rsidP="00F23489">
      <w:pPr>
        <w:pStyle w:val="Kop3"/>
      </w:pPr>
      <w:bookmarkStart w:id="33" w:name="_Toc531030294"/>
      <w:bookmarkStart w:id="34" w:name="_Toc6818499"/>
      <w:r w:rsidRPr="00F81B99">
        <w:t>2.2.1 Tijdsplanning</w:t>
      </w:r>
      <w:bookmarkEnd w:id="33"/>
      <w:bookmarkEnd w:id="34"/>
      <w:r w:rsidRPr="00F81B99">
        <w:t xml:space="preserve"> </w:t>
      </w:r>
    </w:p>
    <w:p w14:paraId="3424CD0A" w14:textId="4DB1C211" w:rsidR="00F23489" w:rsidRDefault="005B666E" w:rsidP="00930686">
      <w:pPr>
        <w:pStyle w:val="Geenafstand"/>
        <w:spacing w:line="276" w:lineRule="auto"/>
        <w:jc w:val="both"/>
        <w:rPr>
          <w:rFonts w:asciiTheme="majorHAnsi" w:hAnsiTheme="majorHAnsi"/>
        </w:rPr>
      </w:pPr>
      <w:r w:rsidRPr="00875DBE">
        <w:rPr>
          <w:rFonts w:asciiTheme="majorHAnsi" w:hAnsiTheme="majorHAnsi"/>
        </w:rPr>
        <w:t xml:space="preserve">Het onderzoek is gestructureerd uitgevoerd </w:t>
      </w:r>
      <w:r w:rsidR="00721A2E">
        <w:rPr>
          <w:rFonts w:asciiTheme="majorHAnsi" w:hAnsiTheme="majorHAnsi"/>
        </w:rPr>
        <w:t>op basis van de</w:t>
      </w:r>
      <w:r w:rsidRPr="00875DBE">
        <w:rPr>
          <w:rFonts w:asciiTheme="majorHAnsi" w:hAnsiTheme="majorHAnsi"/>
        </w:rPr>
        <w:t xml:space="preserve"> planning</w:t>
      </w:r>
      <w:r w:rsidR="00721A2E">
        <w:rPr>
          <w:rFonts w:asciiTheme="majorHAnsi" w:hAnsiTheme="majorHAnsi"/>
        </w:rPr>
        <w:t>,</w:t>
      </w:r>
      <w:r w:rsidRPr="00875DBE">
        <w:rPr>
          <w:rFonts w:asciiTheme="majorHAnsi" w:hAnsiTheme="majorHAnsi"/>
        </w:rPr>
        <w:t xml:space="preserve"> die te vinden </w:t>
      </w:r>
      <w:r w:rsidR="00BF2D77">
        <w:rPr>
          <w:rFonts w:asciiTheme="majorHAnsi" w:hAnsiTheme="majorHAnsi"/>
        </w:rPr>
        <w:t>is in bijlage 2.</w:t>
      </w:r>
      <w:r w:rsidR="006D77BB">
        <w:rPr>
          <w:rFonts w:asciiTheme="majorHAnsi" w:hAnsiTheme="majorHAnsi"/>
        </w:rPr>
        <w:t xml:space="preserve"> </w:t>
      </w:r>
      <w:r w:rsidRPr="00875DBE">
        <w:rPr>
          <w:rFonts w:asciiTheme="majorHAnsi" w:hAnsiTheme="majorHAnsi"/>
        </w:rPr>
        <w:t xml:space="preserve">Deze </w:t>
      </w:r>
      <w:r w:rsidR="000157CA" w:rsidRPr="00875DBE">
        <w:rPr>
          <w:rFonts w:asciiTheme="majorHAnsi" w:hAnsiTheme="majorHAnsi"/>
        </w:rPr>
        <w:t>is</w:t>
      </w:r>
      <w:r w:rsidRPr="00875DBE">
        <w:rPr>
          <w:rFonts w:asciiTheme="majorHAnsi" w:hAnsiTheme="majorHAnsi"/>
        </w:rPr>
        <w:t xml:space="preserve"> gemaakt van september 2018 tot mei 2019 om terug te vinden wat per week van de onderzoeker verwacht w</w:t>
      </w:r>
      <w:r w:rsidR="00404DF2">
        <w:rPr>
          <w:rFonts w:asciiTheme="majorHAnsi" w:hAnsiTheme="majorHAnsi"/>
        </w:rPr>
        <w:t>erd</w:t>
      </w:r>
      <w:r w:rsidRPr="00875DBE">
        <w:rPr>
          <w:rFonts w:asciiTheme="majorHAnsi" w:hAnsiTheme="majorHAnsi"/>
        </w:rPr>
        <w:t>. Dit gaf structuur</w:t>
      </w:r>
      <w:r w:rsidR="00721A2E">
        <w:rPr>
          <w:rFonts w:asciiTheme="majorHAnsi" w:hAnsiTheme="majorHAnsi"/>
        </w:rPr>
        <w:t xml:space="preserve"> en </w:t>
      </w:r>
      <w:r w:rsidRPr="00875DBE">
        <w:rPr>
          <w:rFonts w:asciiTheme="majorHAnsi" w:hAnsiTheme="majorHAnsi"/>
        </w:rPr>
        <w:t xml:space="preserve">overzicht. </w:t>
      </w:r>
    </w:p>
    <w:p w14:paraId="7291208E" w14:textId="77777777" w:rsidR="00930686" w:rsidRPr="00F81B99" w:rsidRDefault="00930686" w:rsidP="00930686">
      <w:pPr>
        <w:pStyle w:val="Geenafstand"/>
        <w:spacing w:line="276" w:lineRule="auto"/>
        <w:jc w:val="both"/>
        <w:rPr>
          <w:rFonts w:asciiTheme="majorHAnsi" w:hAnsiTheme="majorHAnsi"/>
        </w:rPr>
      </w:pPr>
    </w:p>
    <w:p w14:paraId="02DABC99" w14:textId="77777777" w:rsidR="00F23489" w:rsidRPr="00F81B99" w:rsidRDefault="00F23489" w:rsidP="00F23489">
      <w:pPr>
        <w:pStyle w:val="Kop3"/>
      </w:pPr>
      <w:bookmarkStart w:id="35" w:name="_Toc531030295"/>
      <w:bookmarkStart w:id="36" w:name="_Toc6818500"/>
      <w:r w:rsidRPr="00F81B99">
        <w:t>2.2.2 Begroting</w:t>
      </w:r>
      <w:bookmarkEnd w:id="35"/>
      <w:bookmarkEnd w:id="36"/>
    </w:p>
    <w:p w14:paraId="1C81E365" w14:textId="032C8EDA" w:rsidR="004D4CD2" w:rsidRDefault="005B666E" w:rsidP="00A6765D">
      <w:pPr>
        <w:pStyle w:val="Geenafstand"/>
        <w:spacing w:line="276" w:lineRule="auto"/>
        <w:jc w:val="both"/>
        <w:rPr>
          <w:rFonts w:asciiTheme="majorHAnsi" w:hAnsiTheme="majorHAnsi"/>
          <w:color w:val="FF0000"/>
        </w:rPr>
      </w:pPr>
      <w:r w:rsidRPr="00875DBE">
        <w:rPr>
          <w:rFonts w:asciiTheme="majorHAnsi" w:hAnsiTheme="majorHAnsi"/>
        </w:rPr>
        <w:t xml:space="preserve">De begroting van dit onderzoek is minimaal. De kosten die gemaakt zijn vallen onder vervoers- en tolkosten voor het uitdelen van </w:t>
      </w:r>
      <w:r w:rsidR="004D4CD2" w:rsidRPr="00875DBE">
        <w:rPr>
          <w:rFonts w:asciiTheme="majorHAnsi" w:hAnsiTheme="majorHAnsi"/>
        </w:rPr>
        <w:t>enquêtes</w:t>
      </w:r>
      <w:r w:rsidRPr="00875DBE">
        <w:rPr>
          <w:rFonts w:asciiTheme="majorHAnsi" w:hAnsiTheme="majorHAnsi"/>
        </w:rPr>
        <w:t>, evaluaties met contact</w:t>
      </w:r>
      <w:r w:rsidR="004D4CD2" w:rsidRPr="00875DBE">
        <w:rPr>
          <w:rFonts w:asciiTheme="majorHAnsi" w:hAnsiTheme="majorHAnsi"/>
        </w:rPr>
        <w:t>p</w:t>
      </w:r>
      <w:r w:rsidRPr="00875DBE">
        <w:rPr>
          <w:rFonts w:asciiTheme="majorHAnsi" w:hAnsiTheme="majorHAnsi"/>
        </w:rPr>
        <w:t>ersoon van de organisatie en ev</w:t>
      </w:r>
      <w:r w:rsidR="004D4CD2" w:rsidRPr="00875DBE">
        <w:rPr>
          <w:rFonts w:asciiTheme="majorHAnsi" w:hAnsiTheme="majorHAnsi"/>
        </w:rPr>
        <w:t>a</w:t>
      </w:r>
      <w:r w:rsidRPr="00875DBE">
        <w:rPr>
          <w:rFonts w:asciiTheme="majorHAnsi" w:hAnsiTheme="majorHAnsi"/>
        </w:rPr>
        <w:t>l</w:t>
      </w:r>
      <w:r w:rsidR="004D4CD2" w:rsidRPr="00875DBE">
        <w:rPr>
          <w:rFonts w:asciiTheme="majorHAnsi" w:hAnsiTheme="majorHAnsi"/>
        </w:rPr>
        <w:t>u</w:t>
      </w:r>
      <w:r w:rsidRPr="00875DBE">
        <w:rPr>
          <w:rFonts w:asciiTheme="majorHAnsi" w:hAnsiTheme="majorHAnsi"/>
        </w:rPr>
        <w:t>atie</w:t>
      </w:r>
      <w:r w:rsidR="004D4CD2" w:rsidRPr="00875DBE">
        <w:rPr>
          <w:rFonts w:asciiTheme="majorHAnsi" w:hAnsiTheme="majorHAnsi"/>
        </w:rPr>
        <w:t>m</w:t>
      </w:r>
      <w:r w:rsidRPr="00875DBE">
        <w:rPr>
          <w:rFonts w:asciiTheme="majorHAnsi" w:hAnsiTheme="majorHAnsi"/>
        </w:rPr>
        <w:t>omenten op school. Betreft materialen en boek</w:t>
      </w:r>
      <w:r w:rsidR="004D4CD2" w:rsidRPr="00875DBE">
        <w:rPr>
          <w:rFonts w:asciiTheme="majorHAnsi" w:hAnsiTheme="majorHAnsi"/>
        </w:rPr>
        <w:t>en om aan literatuurstudies te komen en het onderzoek uit te werken, zijn al in gebruik en hebben geen extra kosten met zich mee gebracht</w:t>
      </w:r>
      <w:r w:rsidR="004D4CD2">
        <w:rPr>
          <w:rFonts w:asciiTheme="majorHAnsi" w:hAnsiTheme="majorHAnsi"/>
          <w:color w:val="FF0000"/>
        </w:rPr>
        <w:t>.</w:t>
      </w:r>
    </w:p>
    <w:p w14:paraId="3DFD5ACF" w14:textId="77777777" w:rsidR="00875DBE" w:rsidRDefault="00875DBE" w:rsidP="00A6765D">
      <w:pPr>
        <w:pStyle w:val="Geenafstand"/>
        <w:spacing w:line="276" w:lineRule="auto"/>
        <w:jc w:val="both"/>
      </w:pPr>
      <w:bookmarkStart w:id="37" w:name="_Toc531030296"/>
    </w:p>
    <w:p w14:paraId="3B917BC2" w14:textId="77777777" w:rsidR="004D4CD2" w:rsidRDefault="00F23489" w:rsidP="004D4CD2">
      <w:pPr>
        <w:pStyle w:val="Kop2"/>
      </w:pPr>
      <w:bookmarkStart w:id="38" w:name="_Toc6818501"/>
      <w:r w:rsidRPr="00F81B99">
        <w:t>2.3 Onderzoekspopulatie</w:t>
      </w:r>
      <w:bookmarkEnd w:id="37"/>
      <w:bookmarkEnd w:id="38"/>
    </w:p>
    <w:p w14:paraId="5745A308" w14:textId="48D02C79" w:rsidR="00875DBE" w:rsidRDefault="004D4CD2" w:rsidP="00F23489">
      <w:pPr>
        <w:pStyle w:val="Geenafstand"/>
        <w:spacing w:line="276" w:lineRule="auto"/>
        <w:jc w:val="both"/>
        <w:rPr>
          <w:rFonts w:asciiTheme="majorHAnsi" w:hAnsiTheme="majorHAnsi"/>
        </w:rPr>
      </w:pPr>
      <w:r w:rsidRPr="00875DBE">
        <w:rPr>
          <w:rFonts w:asciiTheme="majorHAnsi" w:hAnsiTheme="majorHAnsi"/>
        </w:rPr>
        <w:t>De onderzoekspopulatie van dit onderzoek bestond uit 63 medewerkers uit de thuiszorgteams Noord en Zuid te Terneuzen. Met behulp van een steekproefcalculator is de benodigde omvang van de steekproef berekend</w:t>
      </w:r>
      <w:r w:rsidR="006A79FE">
        <w:rPr>
          <w:rFonts w:asciiTheme="majorHAnsi" w:hAnsiTheme="majorHAnsi"/>
        </w:rPr>
        <w:t>. De</w:t>
      </w:r>
      <w:r w:rsidR="00F62EB6">
        <w:rPr>
          <w:rFonts w:asciiTheme="majorHAnsi" w:hAnsiTheme="majorHAnsi"/>
        </w:rPr>
        <w:t xml:space="preserve">ze </w:t>
      </w:r>
      <w:r w:rsidR="006A79FE">
        <w:rPr>
          <w:rFonts w:asciiTheme="majorHAnsi" w:hAnsiTheme="majorHAnsi"/>
        </w:rPr>
        <w:t>kwam uit op 55 medewerkers bij een totale onderzoekspopulatie van 63 medewerkers voordat deze representatief zou zijn. D</w:t>
      </w:r>
      <w:r w:rsidRPr="00875DBE">
        <w:rPr>
          <w:rFonts w:asciiTheme="majorHAnsi" w:hAnsiTheme="majorHAnsi"/>
        </w:rPr>
        <w:t>eze berekening is gemaakt met een foutmarge van 5%, een betrouwbaarheidsniveau van 95% en de mate van verspreiding 63 (Steekproefcalculator, 2018).</w:t>
      </w:r>
      <w:r w:rsidR="00B93736">
        <w:rPr>
          <w:rFonts w:asciiTheme="majorHAnsi" w:hAnsiTheme="majorHAnsi"/>
        </w:rPr>
        <w:t xml:space="preserve"> </w:t>
      </w:r>
    </w:p>
    <w:p w14:paraId="258C56C7" w14:textId="77777777" w:rsidR="00B93736" w:rsidRDefault="00B93736" w:rsidP="00F23489">
      <w:pPr>
        <w:pStyle w:val="Geenafstand"/>
        <w:spacing w:line="276" w:lineRule="auto"/>
        <w:jc w:val="both"/>
        <w:rPr>
          <w:rFonts w:asciiTheme="majorHAnsi" w:hAnsiTheme="majorHAnsi"/>
        </w:rPr>
      </w:pPr>
    </w:p>
    <w:p w14:paraId="13E9E736" w14:textId="01B34B78" w:rsidR="004D4CD2" w:rsidRPr="00875DBE" w:rsidRDefault="004D4CD2" w:rsidP="00F23489">
      <w:pPr>
        <w:pStyle w:val="Geenafstand"/>
        <w:spacing w:line="276" w:lineRule="auto"/>
        <w:jc w:val="both"/>
        <w:rPr>
          <w:rFonts w:asciiTheme="majorHAnsi" w:hAnsiTheme="majorHAnsi"/>
        </w:rPr>
      </w:pPr>
      <w:r w:rsidRPr="00875DBE">
        <w:rPr>
          <w:rFonts w:asciiTheme="majorHAnsi" w:hAnsiTheme="majorHAnsi"/>
        </w:rPr>
        <w:t>In het kwantitatieve onderzoek is gebruik gemaakt van een clustersteekproef. Alle medewerkers binnen de thuiszorgteams Noord en Zuid te Terneuzen worden geïncludeerd. Bij een clustersteekproef gaat het om ‘bestaande’ groepen die op een aantal kenmerken gelijk zijn (Verhoeve</w:t>
      </w:r>
      <w:r w:rsidR="00BF2D77">
        <w:rPr>
          <w:rFonts w:asciiTheme="majorHAnsi" w:hAnsiTheme="majorHAnsi"/>
        </w:rPr>
        <w:t>n</w:t>
      </w:r>
      <w:r w:rsidRPr="00875DBE">
        <w:rPr>
          <w:rFonts w:asciiTheme="majorHAnsi" w:hAnsiTheme="majorHAnsi"/>
        </w:rPr>
        <w:t>, 2014, p. 200). Voor dit onderzoek is geen eis gesteld aan het geslacht, leeftijd, werkervaring of niveau.</w:t>
      </w:r>
      <w:r w:rsidR="00721A2E">
        <w:rPr>
          <w:rFonts w:asciiTheme="majorHAnsi" w:hAnsiTheme="majorHAnsi"/>
        </w:rPr>
        <w:t xml:space="preserve"> S</w:t>
      </w:r>
      <w:r w:rsidRPr="00875DBE">
        <w:rPr>
          <w:rFonts w:asciiTheme="majorHAnsi" w:hAnsiTheme="majorHAnsi"/>
        </w:rPr>
        <w:t xml:space="preserve">tagiaires en invalkrachten </w:t>
      </w:r>
      <w:r w:rsidR="00721A2E">
        <w:rPr>
          <w:rFonts w:asciiTheme="majorHAnsi" w:hAnsiTheme="majorHAnsi"/>
        </w:rPr>
        <w:t xml:space="preserve">zijn echter niet </w:t>
      </w:r>
      <w:r w:rsidRPr="00875DBE">
        <w:rPr>
          <w:rFonts w:asciiTheme="majorHAnsi" w:hAnsiTheme="majorHAnsi"/>
        </w:rPr>
        <w:t xml:space="preserve">meegenomen in de onderzoekspopulatie omdat deze groep tijdelijk werkzaam is in het team. </w:t>
      </w:r>
    </w:p>
    <w:p w14:paraId="0F57D112" w14:textId="77777777" w:rsidR="00F23489" w:rsidRPr="00875DBE" w:rsidRDefault="00F23489" w:rsidP="00F23489">
      <w:pPr>
        <w:pStyle w:val="Geenafstand"/>
        <w:spacing w:line="276" w:lineRule="auto"/>
        <w:jc w:val="both"/>
        <w:rPr>
          <w:rFonts w:asciiTheme="majorHAnsi" w:hAnsiTheme="majorHAnsi"/>
        </w:rPr>
      </w:pPr>
    </w:p>
    <w:p w14:paraId="0A0F265C" w14:textId="378CB723" w:rsidR="00F23489" w:rsidRPr="00875DBE" w:rsidRDefault="004D4CD2" w:rsidP="00875DBE">
      <w:pPr>
        <w:pStyle w:val="Geenafstand"/>
        <w:spacing w:line="276" w:lineRule="auto"/>
        <w:jc w:val="both"/>
        <w:rPr>
          <w:rFonts w:asciiTheme="majorHAnsi" w:hAnsiTheme="majorHAnsi"/>
        </w:rPr>
      </w:pPr>
      <w:r w:rsidRPr="00875DBE">
        <w:rPr>
          <w:rFonts w:asciiTheme="majorHAnsi" w:hAnsiTheme="majorHAnsi"/>
        </w:rPr>
        <w:t>Voor het kwalitatieve onderzoek is binnen ZorgSaam gekeken wie verantwoordelijk is voor de vitaliteit van de medewerkers. Naast de medewerkers van ZorgSaam en de verantwoordelijke</w:t>
      </w:r>
      <w:r w:rsidR="00FA076B">
        <w:rPr>
          <w:rFonts w:asciiTheme="majorHAnsi" w:hAnsiTheme="majorHAnsi"/>
        </w:rPr>
        <w:t>n</w:t>
      </w:r>
      <w:r w:rsidRPr="00875DBE">
        <w:rPr>
          <w:rFonts w:asciiTheme="majorHAnsi" w:hAnsiTheme="majorHAnsi"/>
        </w:rPr>
        <w:t xml:space="preserve"> binnen ZorgSaam, zijn ook andere organisaties/bedrijven b</w:t>
      </w:r>
      <w:r w:rsidR="00721A2E">
        <w:rPr>
          <w:rFonts w:asciiTheme="majorHAnsi" w:hAnsiTheme="majorHAnsi"/>
        </w:rPr>
        <w:t>ij</w:t>
      </w:r>
      <w:r w:rsidRPr="00875DBE">
        <w:rPr>
          <w:rFonts w:asciiTheme="majorHAnsi" w:hAnsiTheme="majorHAnsi"/>
        </w:rPr>
        <w:t xml:space="preserve"> het onderzoek betrokken. </w:t>
      </w:r>
      <w:r w:rsidR="006A79FE">
        <w:rPr>
          <w:rFonts w:asciiTheme="majorHAnsi" w:hAnsiTheme="majorHAnsi"/>
        </w:rPr>
        <w:t xml:space="preserve">Zo heeft de onderzoeker contact opgenomen </w:t>
      </w:r>
      <w:r w:rsidRPr="00875DBE">
        <w:rPr>
          <w:rFonts w:asciiTheme="majorHAnsi" w:hAnsiTheme="majorHAnsi"/>
        </w:rPr>
        <w:t>met de provincie winnaars uit 2018 van ‘Het Vitaalste Bedrijf van Nederland</w:t>
      </w:r>
      <w:r w:rsidR="0048308D" w:rsidRPr="00875DBE">
        <w:rPr>
          <w:rFonts w:asciiTheme="majorHAnsi" w:hAnsiTheme="majorHAnsi"/>
        </w:rPr>
        <w:t>’</w:t>
      </w:r>
      <w:r w:rsidR="006A79FE">
        <w:rPr>
          <w:rFonts w:asciiTheme="majorHAnsi" w:hAnsiTheme="majorHAnsi"/>
        </w:rPr>
        <w:t>.</w:t>
      </w:r>
      <w:r w:rsidR="0048308D" w:rsidRPr="00875DBE">
        <w:rPr>
          <w:rFonts w:asciiTheme="majorHAnsi" w:hAnsiTheme="majorHAnsi"/>
        </w:rPr>
        <w:t xml:space="preserve"> In tabel 1 is de onderzoekspopulatie overzichtelijk weergegeven. </w:t>
      </w:r>
    </w:p>
    <w:p w14:paraId="023F5312" w14:textId="77777777" w:rsidR="0048308D" w:rsidRDefault="0048308D" w:rsidP="00F23489">
      <w:pPr>
        <w:pStyle w:val="Geenafstand"/>
        <w:spacing w:line="276" w:lineRule="auto"/>
        <w:jc w:val="both"/>
        <w:rPr>
          <w:rFonts w:asciiTheme="majorHAnsi" w:hAnsiTheme="majorHAnsi"/>
        </w:rPr>
      </w:pPr>
    </w:p>
    <w:p w14:paraId="52627D21" w14:textId="51F60A8A" w:rsidR="0048308D" w:rsidRPr="00F81B99" w:rsidRDefault="0048308D" w:rsidP="0048308D">
      <w:pPr>
        <w:pStyle w:val="Geenafstand"/>
        <w:spacing w:line="276" w:lineRule="auto"/>
        <w:jc w:val="both"/>
        <w:rPr>
          <w:rFonts w:asciiTheme="majorHAnsi" w:hAnsiTheme="majorHAnsi"/>
          <w:b/>
          <w:i/>
          <w:sz w:val="18"/>
        </w:rPr>
      </w:pPr>
      <w:r w:rsidRPr="00F81B99">
        <w:rPr>
          <w:rFonts w:asciiTheme="majorHAnsi" w:hAnsiTheme="majorHAnsi"/>
          <w:b/>
          <w:i/>
          <w:sz w:val="18"/>
        </w:rPr>
        <w:t>Tabel 1</w:t>
      </w:r>
      <w:r w:rsidR="004C13CB">
        <w:rPr>
          <w:rFonts w:asciiTheme="majorHAnsi" w:hAnsiTheme="majorHAnsi"/>
          <w:b/>
          <w:i/>
          <w:sz w:val="18"/>
        </w:rPr>
        <w:t>:</w:t>
      </w:r>
      <w:r w:rsidRPr="00F81B99">
        <w:rPr>
          <w:rFonts w:asciiTheme="majorHAnsi" w:hAnsiTheme="majorHAnsi"/>
          <w:b/>
          <w:i/>
          <w:sz w:val="18"/>
        </w:rPr>
        <w:t xml:space="preserve"> Overzicht onderzoekspopulatie met in- en exclusiecriteria</w:t>
      </w:r>
    </w:p>
    <w:tbl>
      <w:tblPr>
        <w:tblStyle w:val="Rastertabel4-Accent3"/>
        <w:tblW w:w="0" w:type="auto"/>
        <w:tblLook w:val="04A0" w:firstRow="1" w:lastRow="0" w:firstColumn="1" w:lastColumn="0" w:noHBand="0" w:noVBand="1"/>
      </w:tblPr>
      <w:tblGrid>
        <w:gridCol w:w="4531"/>
        <w:gridCol w:w="4531"/>
      </w:tblGrid>
      <w:tr w:rsidR="0048308D" w:rsidRPr="00F81B99" w14:paraId="3EFD9F32" w14:textId="77777777" w:rsidTr="003A44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27673F8C" w14:textId="77777777" w:rsidR="0048308D" w:rsidRPr="00F81B99" w:rsidRDefault="0048308D" w:rsidP="003B06DD">
            <w:pPr>
              <w:jc w:val="center"/>
              <w:rPr>
                <w:rFonts w:asciiTheme="majorHAnsi" w:eastAsiaTheme="minorEastAsia" w:hAnsiTheme="majorHAnsi" w:cs="Calibri"/>
                <w:lang w:eastAsia="nl-NL"/>
              </w:rPr>
            </w:pPr>
            <w:r w:rsidRPr="00F81B99">
              <w:rPr>
                <w:rFonts w:asciiTheme="majorHAnsi" w:eastAsiaTheme="minorEastAsia" w:hAnsiTheme="majorHAnsi" w:cs="Calibri"/>
                <w:lang w:eastAsia="nl-NL"/>
              </w:rPr>
              <w:t xml:space="preserve">Onderzoekspopulatie </w:t>
            </w:r>
          </w:p>
        </w:tc>
      </w:tr>
      <w:tr w:rsidR="0048308D" w:rsidRPr="00F81B99" w14:paraId="5EB437CA" w14:textId="77777777" w:rsidTr="003A4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2D129FE" w14:textId="77777777" w:rsidR="0048308D" w:rsidRPr="00F81B99" w:rsidRDefault="0048308D" w:rsidP="003B06DD">
            <w:pPr>
              <w:jc w:val="center"/>
              <w:rPr>
                <w:rFonts w:asciiTheme="majorHAnsi" w:eastAsiaTheme="minorEastAsia" w:hAnsiTheme="majorHAnsi" w:cs="Calibri"/>
                <w:b w:val="0"/>
                <w:bCs w:val="0"/>
                <w:lang w:eastAsia="nl-NL"/>
              </w:rPr>
            </w:pPr>
            <w:r w:rsidRPr="00F81B99">
              <w:rPr>
                <w:rFonts w:asciiTheme="majorHAnsi" w:eastAsiaTheme="minorEastAsia" w:hAnsiTheme="majorHAnsi" w:cs="Calibri"/>
                <w:b w:val="0"/>
                <w:bCs w:val="0"/>
                <w:lang w:eastAsia="nl-NL"/>
              </w:rPr>
              <w:t>Populatie</w:t>
            </w:r>
          </w:p>
        </w:tc>
        <w:tc>
          <w:tcPr>
            <w:tcW w:w="4531" w:type="dxa"/>
          </w:tcPr>
          <w:p w14:paraId="4D44AD2B" w14:textId="77777777" w:rsidR="0048308D" w:rsidRPr="00F81B99" w:rsidRDefault="0048308D" w:rsidP="003B06DD">
            <w:pPr>
              <w:jc w:val="cente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lang w:eastAsia="nl-NL"/>
              </w:rPr>
            </w:pPr>
            <w:r w:rsidRPr="00F81B99">
              <w:rPr>
                <w:rFonts w:asciiTheme="majorHAnsi" w:eastAsiaTheme="minorEastAsia" w:hAnsiTheme="majorHAnsi" w:cs="Calibri"/>
                <w:lang w:eastAsia="nl-NL"/>
              </w:rPr>
              <w:t>In- en exclusiecriteria</w:t>
            </w:r>
          </w:p>
        </w:tc>
      </w:tr>
      <w:tr w:rsidR="0048308D" w:rsidRPr="00F81B99" w14:paraId="73EA9A3B" w14:textId="77777777" w:rsidTr="003A4415">
        <w:tc>
          <w:tcPr>
            <w:cnfStyle w:val="001000000000" w:firstRow="0" w:lastRow="0" w:firstColumn="1" w:lastColumn="0" w:oddVBand="0" w:evenVBand="0" w:oddHBand="0" w:evenHBand="0" w:firstRowFirstColumn="0" w:firstRowLastColumn="0" w:lastRowFirstColumn="0" w:lastRowLastColumn="0"/>
            <w:tcW w:w="4531" w:type="dxa"/>
          </w:tcPr>
          <w:p w14:paraId="42CD332C" w14:textId="77777777" w:rsidR="0048308D" w:rsidRPr="0048308D" w:rsidRDefault="0048308D" w:rsidP="003B06DD">
            <w:pPr>
              <w:rPr>
                <w:rFonts w:asciiTheme="majorHAnsi" w:eastAsiaTheme="minorEastAsia" w:hAnsiTheme="majorHAnsi" w:cs="Calibri"/>
                <w:color w:val="00B0F0"/>
                <w:lang w:eastAsia="nl-NL"/>
              </w:rPr>
            </w:pPr>
            <w:r w:rsidRPr="0048308D">
              <w:rPr>
                <w:rFonts w:asciiTheme="majorHAnsi" w:eastAsiaTheme="minorEastAsia" w:hAnsiTheme="majorHAnsi" w:cs="Calibri"/>
                <w:color w:val="00B0F0"/>
                <w:lang w:eastAsia="nl-NL"/>
              </w:rPr>
              <w:t>*De thuiszorgteams Noord en Zuid te Terneuzen binnen de organisatie ZorgSaam Zorggroep Zeeuws-Vlaanderen</w:t>
            </w:r>
          </w:p>
        </w:tc>
        <w:tc>
          <w:tcPr>
            <w:tcW w:w="4531" w:type="dxa"/>
          </w:tcPr>
          <w:p w14:paraId="55310350" w14:textId="77777777" w:rsidR="0048308D" w:rsidRPr="0048308D" w:rsidRDefault="0048308D" w:rsidP="003B06DD">
            <w:pPr>
              <w:pStyle w:val="Lijstalinea"/>
              <w:numPr>
                <w:ilvl w:val="0"/>
                <w:numId w:val="4"/>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Calibri"/>
                <w:color w:val="00B0F0"/>
                <w:lang w:eastAsia="nl-NL"/>
              </w:rPr>
            </w:pPr>
            <w:r w:rsidRPr="0048308D">
              <w:rPr>
                <w:rFonts w:asciiTheme="majorHAnsi" w:eastAsiaTheme="minorEastAsia" w:hAnsiTheme="majorHAnsi" w:cs="Calibri"/>
                <w:color w:val="00B0F0"/>
                <w:lang w:eastAsia="nl-NL"/>
              </w:rPr>
              <w:t>Alle 63 medewerkers die werkzaam zijn binnen deze teams.</w:t>
            </w:r>
          </w:p>
          <w:p w14:paraId="5458F638" w14:textId="77777777" w:rsidR="0048308D" w:rsidRPr="0048308D" w:rsidRDefault="0048308D" w:rsidP="003B06DD">
            <w:pPr>
              <w:pStyle w:val="Lijstalinea"/>
              <w:numPr>
                <w:ilvl w:val="0"/>
                <w:numId w:val="4"/>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Calibri"/>
                <w:color w:val="00B0F0"/>
                <w:lang w:eastAsia="nl-NL"/>
              </w:rPr>
            </w:pPr>
            <w:r w:rsidRPr="0048308D">
              <w:rPr>
                <w:rFonts w:asciiTheme="majorHAnsi" w:eastAsiaTheme="minorEastAsia" w:hAnsiTheme="majorHAnsi" w:cs="Calibri"/>
                <w:color w:val="00B0F0"/>
                <w:lang w:eastAsia="nl-NL"/>
              </w:rPr>
              <w:t xml:space="preserve">Geen stagiaires of invalkrachten </w:t>
            </w:r>
          </w:p>
        </w:tc>
      </w:tr>
      <w:tr w:rsidR="0048308D" w:rsidRPr="00F81B99" w14:paraId="7CC3DB3E" w14:textId="77777777" w:rsidTr="003A4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A2BCC1D" w14:textId="2C5A816C" w:rsidR="0048308D" w:rsidRPr="00F81B99" w:rsidRDefault="0048308D" w:rsidP="003B06DD">
            <w:pPr>
              <w:rPr>
                <w:rFonts w:asciiTheme="majorHAnsi" w:eastAsiaTheme="minorEastAsia" w:hAnsiTheme="majorHAnsi" w:cs="Calibri"/>
                <w:lang w:eastAsia="nl-NL"/>
              </w:rPr>
            </w:pPr>
            <w:r w:rsidRPr="00F81B99">
              <w:rPr>
                <w:rFonts w:asciiTheme="majorHAnsi" w:eastAsiaTheme="minorEastAsia" w:hAnsiTheme="majorHAnsi" w:cs="Calibri"/>
                <w:lang w:eastAsia="nl-NL"/>
              </w:rPr>
              <w:t>Verantwoordelijke</w:t>
            </w:r>
            <w:r w:rsidR="00FA076B">
              <w:rPr>
                <w:rFonts w:asciiTheme="majorHAnsi" w:eastAsiaTheme="minorEastAsia" w:hAnsiTheme="majorHAnsi" w:cs="Calibri"/>
                <w:lang w:eastAsia="nl-NL"/>
              </w:rPr>
              <w:t>n</w:t>
            </w:r>
            <w:r w:rsidRPr="00F81B99">
              <w:rPr>
                <w:rFonts w:asciiTheme="majorHAnsi" w:eastAsiaTheme="minorEastAsia" w:hAnsiTheme="majorHAnsi" w:cs="Calibri"/>
                <w:lang w:eastAsia="nl-NL"/>
              </w:rPr>
              <w:t xml:space="preserve"> (vitaliteit) binnen de organisatie ZorgSaam</w:t>
            </w:r>
          </w:p>
        </w:tc>
        <w:tc>
          <w:tcPr>
            <w:tcW w:w="4531" w:type="dxa"/>
          </w:tcPr>
          <w:p w14:paraId="4D421F9E" w14:textId="2C747DD5" w:rsidR="0048308D" w:rsidRPr="00F81B99" w:rsidRDefault="00172394" w:rsidP="003B06DD">
            <w:pPr>
              <w:pStyle w:val="Lijstalinea"/>
              <w:numPr>
                <w:ilvl w:val="0"/>
                <w:numId w:val="4"/>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lang w:eastAsia="nl-NL"/>
              </w:rPr>
            </w:pPr>
            <w:r>
              <w:rPr>
                <w:rFonts w:asciiTheme="majorHAnsi" w:eastAsiaTheme="minorEastAsia" w:hAnsiTheme="majorHAnsi" w:cs="Calibri"/>
                <w:lang w:eastAsia="nl-NL"/>
              </w:rPr>
              <w:t>M</w:t>
            </w:r>
            <w:r w:rsidR="0048308D" w:rsidRPr="00F81B99">
              <w:rPr>
                <w:rFonts w:asciiTheme="majorHAnsi" w:eastAsiaTheme="minorEastAsia" w:hAnsiTheme="majorHAnsi" w:cs="Calibri"/>
                <w:lang w:eastAsia="nl-NL"/>
              </w:rPr>
              <w:t xml:space="preserve">edewerkers die </w:t>
            </w:r>
            <w:r>
              <w:rPr>
                <w:rFonts w:asciiTheme="majorHAnsi" w:eastAsiaTheme="minorEastAsia" w:hAnsiTheme="majorHAnsi" w:cs="Calibri"/>
                <w:lang w:eastAsia="nl-NL"/>
              </w:rPr>
              <w:t>voo</w:t>
            </w:r>
            <w:r w:rsidR="0048308D" w:rsidRPr="00F81B99">
              <w:rPr>
                <w:rFonts w:asciiTheme="majorHAnsi" w:eastAsiaTheme="minorEastAsia" w:hAnsiTheme="majorHAnsi" w:cs="Calibri"/>
                <w:lang w:eastAsia="nl-NL"/>
              </w:rPr>
              <w:t xml:space="preserve">r </w:t>
            </w:r>
            <w:r w:rsidR="00F62EB6">
              <w:rPr>
                <w:rFonts w:asciiTheme="majorHAnsi" w:eastAsiaTheme="minorEastAsia" w:hAnsiTheme="majorHAnsi" w:cs="Calibri"/>
                <w:lang w:eastAsia="nl-NL"/>
              </w:rPr>
              <w:t xml:space="preserve">de </w:t>
            </w:r>
            <w:r>
              <w:rPr>
                <w:rFonts w:asciiTheme="majorHAnsi" w:eastAsiaTheme="minorEastAsia" w:hAnsiTheme="majorHAnsi" w:cs="Calibri"/>
                <w:lang w:eastAsia="nl-NL"/>
              </w:rPr>
              <w:t xml:space="preserve">vitaliteit </w:t>
            </w:r>
            <w:r w:rsidR="0048308D" w:rsidRPr="00F81B99">
              <w:rPr>
                <w:rFonts w:asciiTheme="majorHAnsi" w:eastAsiaTheme="minorEastAsia" w:hAnsiTheme="majorHAnsi" w:cs="Calibri"/>
                <w:lang w:eastAsia="nl-NL"/>
              </w:rPr>
              <w:t xml:space="preserve">verantwoordelijk zijn </w:t>
            </w:r>
            <w:r>
              <w:rPr>
                <w:rFonts w:asciiTheme="majorHAnsi" w:eastAsiaTheme="minorEastAsia" w:hAnsiTheme="majorHAnsi" w:cs="Calibri"/>
                <w:lang w:eastAsia="nl-NL"/>
              </w:rPr>
              <w:t>binnen ZorgSaam</w:t>
            </w:r>
          </w:p>
        </w:tc>
      </w:tr>
      <w:tr w:rsidR="0048308D" w:rsidRPr="00F81B99" w14:paraId="2F9063A7" w14:textId="77777777" w:rsidTr="003A4415">
        <w:tc>
          <w:tcPr>
            <w:cnfStyle w:val="001000000000" w:firstRow="0" w:lastRow="0" w:firstColumn="1" w:lastColumn="0" w:oddVBand="0" w:evenVBand="0" w:oddHBand="0" w:evenHBand="0" w:firstRowFirstColumn="0" w:firstRowLastColumn="0" w:lastRowFirstColumn="0" w:lastRowLastColumn="0"/>
            <w:tcW w:w="4531" w:type="dxa"/>
          </w:tcPr>
          <w:p w14:paraId="00BEDA7B" w14:textId="77777777" w:rsidR="0048308D" w:rsidRPr="00F81B99" w:rsidRDefault="0048308D" w:rsidP="003B06DD">
            <w:pPr>
              <w:rPr>
                <w:rFonts w:asciiTheme="majorHAnsi" w:eastAsiaTheme="minorEastAsia" w:hAnsiTheme="majorHAnsi" w:cs="Calibri"/>
                <w:lang w:eastAsia="nl-NL"/>
              </w:rPr>
            </w:pPr>
            <w:r w:rsidRPr="00F81B99">
              <w:rPr>
                <w:rFonts w:asciiTheme="majorHAnsi" w:eastAsiaTheme="minorEastAsia" w:hAnsiTheme="majorHAnsi" w:cs="Calibri"/>
                <w:lang w:eastAsia="nl-NL"/>
              </w:rPr>
              <w:t xml:space="preserve">Overige </w:t>
            </w:r>
          </w:p>
        </w:tc>
        <w:tc>
          <w:tcPr>
            <w:tcW w:w="4531" w:type="dxa"/>
          </w:tcPr>
          <w:p w14:paraId="34D04506" w14:textId="77777777" w:rsidR="0048308D" w:rsidRPr="00F81B99" w:rsidRDefault="0048308D" w:rsidP="003B06DD">
            <w:pPr>
              <w:pStyle w:val="Lijstalinea"/>
              <w:numPr>
                <w:ilvl w:val="0"/>
                <w:numId w:val="4"/>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Calibri"/>
                <w:lang w:eastAsia="nl-NL"/>
              </w:rPr>
            </w:pPr>
            <w:r>
              <w:rPr>
                <w:rFonts w:asciiTheme="majorHAnsi" w:eastAsiaTheme="minorEastAsia" w:hAnsiTheme="majorHAnsi" w:cs="Calibri"/>
                <w:lang w:eastAsia="nl-NL"/>
              </w:rPr>
              <w:t>De twaalf provincie winnaars uit 2018 van ‘Het Vitaalste bedrijf van Nederland’</w:t>
            </w:r>
          </w:p>
          <w:p w14:paraId="34F4D4B1" w14:textId="77777777" w:rsidR="0048308D" w:rsidRPr="00F81B99" w:rsidRDefault="0048308D" w:rsidP="003B06DD">
            <w:pPr>
              <w:pStyle w:val="Lijstalinea"/>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Calibri"/>
                <w:lang w:eastAsia="nl-NL"/>
              </w:rPr>
            </w:pPr>
          </w:p>
        </w:tc>
      </w:tr>
    </w:tbl>
    <w:p w14:paraId="514BDB97" w14:textId="6A4EA481" w:rsidR="0048308D" w:rsidRPr="00875DBE" w:rsidRDefault="0048308D" w:rsidP="0048308D">
      <w:pPr>
        <w:pStyle w:val="Geenafstand"/>
        <w:rPr>
          <w:rFonts w:asciiTheme="majorHAnsi" w:hAnsiTheme="majorHAnsi"/>
          <w:color w:val="00B0F0"/>
          <w:sz w:val="14"/>
          <w:szCs w:val="16"/>
        </w:rPr>
      </w:pPr>
      <w:r w:rsidRPr="00875DBE">
        <w:rPr>
          <w:rFonts w:asciiTheme="majorHAnsi" w:hAnsiTheme="majorHAnsi"/>
          <w:color w:val="00B0F0"/>
          <w:sz w:val="14"/>
          <w:szCs w:val="16"/>
        </w:rPr>
        <w:t>*</w:t>
      </w:r>
      <w:r w:rsidR="00497C84">
        <w:rPr>
          <w:rFonts w:asciiTheme="majorHAnsi" w:hAnsiTheme="majorHAnsi"/>
          <w:color w:val="00B0F0"/>
          <w:sz w:val="14"/>
          <w:szCs w:val="16"/>
        </w:rPr>
        <w:t>Blauw</w:t>
      </w:r>
      <w:r w:rsidRPr="00875DBE">
        <w:rPr>
          <w:rFonts w:asciiTheme="majorHAnsi" w:hAnsiTheme="majorHAnsi"/>
          <w:color w:val="00B0F0"/>
          <w:sz w:val="14"/>
          <w:szCs w:val="16"/>
        </w:rPr>
        <w:t xml:space="preserve"> gekleurd = relevant voor het kwantitatief onderzoek </w:t>
      </w:r>
    </w:p>
    <w:p w14:paraId="663410D9" w14:textId="77777777" w:rsidR="0048308D" w:rsidRPr="00875DBE" w:rsidRDefault="0048308D" w:rsidP="0048308D">
      <w:pPr>
        <w:pStyle w:val="Geenafstand"/>
        <w:rPr>
          <w:rFonts w:asciiTheme="majorHAnsi" w:hAnsiTheme="majorHAnsi"/>
          <w:sz w:val="14"/>
          <w:szCs w:val="16"/>
        </w:rPr>
      </w:pPr>
      <w:r w:rsidRPr="00875DBE">
        <w:rPr>
          <w:rFonts w:asciiTheme="majorHAnsi" w:hAnsiTheme="majorHAnsi"/>
          <w:sz w:val="14"/>
          <w:szCs w:val="16"/>
        </w:rPr>
        <w:t xml:space="preserve">   Zwart gekleurd = relevant voor het kwalitatief onderzoek</w:t>
      </w:r>
    </w:p>
    <w:p w14:paraId="72B48ED7" w14:textId="77777777" w:rsidR="006A79FE" w:rsidRDefault="006A79FE" w:rsidP="00EE5942">
      <w:pPr>
        <w:pStyle w:val="Geenafstand"/>
      </w:pPr>
      <w:bookmarkStart w:id="39" w:name="_Toc531030297"/>
    </w:p>
    <w:p w14:paraId="76774705" w14:textId="5CF622DB" w:rsidR="00F23489" w:rsidRPr="00F81B99" w:rsidRDefault="00F23489" w:rsidP="00F23489">
      <w:pPr>
        <w:pStyle w:val="Kop2"/>
      </w:pPr>
      <w:bookmarkStart w:id="40" w:name="_Toc6818502"/>
      <w:r w:rsidRPr="00F81B99">
        <w:t>2.4 Dataverzameling</w:t>
      </w:r>
      <w:bookmarkEnd w:id="39"/>
      <w:bookmarkEnd w:id="40"/>
    </w:p>
    <w:p w14:paraId="104DD21A" w14:textId="215C5E12" w:rsidR="00CD21F9" w:rsidRDefault="00CD21F9" w:rsidP="00A6765D">
      <w:pPr>
        <w:pStyle w:val="Geenafstand"/>
        <w:spacing w:line="276" w:lineRule="auto"/>
        <w:jc w:val="both"/>
        <w:rPr>
          <w:rFonts w:asciiTheme="majorHAnsi" w:hAnsiTheme="majorHAnsi"/>
        </w:rPr>
      </w:pPr>
      <w:r>
        <w:rPr>
          <w:rFonts w:asciiTheme="majorHAnsi" w:hAnsiTheme="majorHAnsi"/>
        </w:rPr>
        <w:t>Zoals in</w:t>
      </w:r>
      <w:r w:rsidR="0048308D" w:rsidRPr="00875DBE">
        <w:rPr>
          <w:rFonts w:asciiTheme="majorHAnsi" w:hAnsiTheme="majorHAnsi"/>
        </w:rPr>
        <w:t xml:space="preserve"> paragraaf 2.1 </w:t>
      </w:r>
      <w:r>
        <w:rPr>
          <w:rFonts w:asciiTheme="majorHAnsi" w:hAnsiTheme="majorHAnsi"/>
        </w:rPr>
        <w:t>beschreven staat,</w:t>
      </w:r>
      <w:r w:rsidR="0048308D" w:rsidRPr="00875DBE">
        <w:rPr>
          <w:rFonts w:asciiTheme="majorHAnsi" w:hAnsiTheme="majorHAnsi"/>
        </w:rPr>
        <w:t xml:space="preserve"> </w:t>
      </w:r>
      <w:r>
        <w:rPr>
          <w:rFonts w:asciiTheme="majorHAnsi" w:hAnsiTheme="majorHAnsi"/>
        </w:rPr>
        <w:t xml:space="preserve">is </w:t>
      </w:r>
      <w:r w:rsidR="0048308D" w:rsidRPr="00875DBE">
        <w:rPr>
          <w:rFonts w:asciiTheme="majorHAnsi" w:hAnsiTheme="majorHAnsi"/>
        </w:rPr>
        <w:t xml:space="preserve">de onderzoeksvraag door middel van een mixed method research beantwoord. Het kwantitatief onderzoek is als eerst van start gegaan. Bij kwantitatieve methoden wordt gebruikgemaakt van cijfermatige informatie. Vervolgens zullen </w:t>
      </w:r>
      <w:r w:rsidR="00721A2E">
        <w:rPr>
          <w:rFonts w:asciiTheme="majorHAnsi" w:hAnsiTheme="majorHAnsi"/>
        </w:rPr>
        <w:t xml:space="preserve">de </w:t>
      </w:r>
      <w:r w:rsidR="0048308D" w:rsidRPr="00875DBE">
        <w:rPr>
          <w:rFonts w:asciiTheme="majorHAnsi" w:hAnsiTheme="majorHAnsi"/>
        </w:rPr>
        <w:t>statistische technieken gebruikt worden om een beschrijving van de resultaten te geven en om verwachtingen over de resultaten te toetsen (Verhoeven, 2014, p. 31).</w:t>
      </w:r>
      <w:r>
        <w:rPr>
          <w:rFonts w:asciiTheme="majorHAnsi" w:hAnsiTheme="majorHAnsi"/>
        </w:rPr>
        <w:t xml:space="preserve"> </w:t>
      </w:r>
    </w:p>
    <w:p w14:paraId="59B3FDD2" w14:textId="77777777" w:rsidR="00CD21F9" w:rsidRDefault="00CD21F9" w:rsidP="00A6765D">
      <w:pPr>
        <w:pStyle w:val="Geenafstand"/>
        <w:spacing w:line="276" w:lineRule="auto"/>
        <w:jc w:val="both"/>
        <w:rPr>
          <w:rFonts w:asciiTheme="majorHAnsi" w:hAnsiTheme="majorHAnsi"/>
        </w:rPr>
      </w:pPr>
    </w:p>
    <w:p w14:paraId="61FFBB1C" w14:textId="4F19B900" w:rsidR="00875DBE" w:rsidRPr="00877610" w:rsidRDefault="0048308D" w:rsidP="00A6765D">
      <w:pPr>
        <w:pStyle w:val="Geenafstand"/>
        <w:spacing w:line="276" w:lineRule="auto"/>
        <w:jc w:val="both"/>
        <w:rPr>
          <w:rFonts w:asciiTheme="majorHAnsi" w:hAnsiTheme="majorHAnsi"/>
        </w:rPr>
      </w:pPr>
      <w:r w:rsidRPr="00875DBE">
        <w:rPr>
          <w:rFonts w:asciiTheme="majorHAnsi" w:hAnsiTheme="majorHAnsi"/>
        </w:rPr>
        <w:t xml:space="preserve">Om tot deze resultaten te komen is gebruik gemaakt van </w:t>
      </w:r>
      <w:r w:rsidR="00721A2E">
        <w:rPr>
          <w:rFonts w:asciiTheme="majorHAnsi" w:hAnsiTheme="majorHAnsi"/>
        </w:rPr>
        <w:t>de</w:t>
      </w:r>
      <w:r w:rsidRPr="00875DBE">
        <w:rPr>
          <w:rFonts w:asciiTheme="majorHAnsi" w:hAnsiTheme="majorHAnsi"/>
        </w:rPr>
        <w:t xml:space="preserve"> bestaande enquête</w:t>
      </w:r>
      <w:r w:rsidR="00721A2E">
        <w:rPr>
          <w:rFonts w:asciiTheme="majorHAnsi" w:hAnsiTheme="majorHAnsi"/>
        </w:rPr>
        <w:t xml:space="preserve"> van Covey (2008)</w:t>
      </w:r>
      <w:r w:rsidR="00802505">
        <w:rPr>
          <w:rFonts w:asciiTheme="majorHAnsi" w:hAnsiTheme="majorHAnsi"/>
        </w:rPr>
        <w:t xml:space="preserve">, welke te vinden is in bijlage 5. </w:t>
      </w:r>
      <w:r w:rsidRPr="00875DBE">
        <w:rPr>
          <w:rFonts w:asciiTheme="majorHAnsi" w:hAnsiTheme="majorHAnsi"/>
        </w:rPr>
        <w:t>Deze enquête is schriftelijk uitgedeeld tijdens teamvergaderingen. Gebaseerd op de steekproefcalculator (2018) was het van belang dat minimaal 55 medewerkers deze enquête zouden invullen. De keuze voor schriftelijke enquêtes tijdens een teamoverleg is gemaakt</w:t>
      </w:r>
      <w:r w:rsidR="006A79FE">
        <w:rPr>
          <w:rFonts w:asciiTheme="majorHAnsi" w:hAnsiTheme="majorHAnsi"/>
        </w:rPr>
        <w:t>,</w:t>
      </w:r>
      <w:r w:rsidRPr="00875DBE">
        <w:rPr>
          <w:rFonts w:asciiTheme="majorHAnsi" w:hAnsiTheme="majorHAnsi"/>
        </w:rPr>
        <w:t xml:space="preserve"> omdat op dat moment tijd </w:t>
      </w:r>
      <w:r w:rsidR="006D77BB">
        <w:rPr>
          <w:rFonts w:asciiTheme="majorHAnsi" w:hAnsiTheme="majorHAnsi"/>
        </w:rPr>
        <w:t>was</w:t>
      </w:r>
      <w:r w:rsidRPr="00875DBE">
        <w:rPr>
          <w:rFonts w:asciiTheme="majorHAnsi" w:hAnsiTheme="majorHAnsi"/>
        </w:rPr>
        <w:t xml:space="preserve"> om de enquête in te vullen</w:t>
      </w:r>
      <w:r w:rsidR="006D77BB">
        <w:rPr>
          <w:rFonts w:asciiTheme="majorHAnsi" w:hAnsiTheme="majorHAnsi"/>
        </w:rPr>
        <w:t xml:space="preserve"> en</w:t>
      </w:r>
      <w:r w:rsidRPr="00875DBE">
        <w:rPr>
          <w:rFonts w:asciiTheme="majorHAnsi" w:hAnsiTheme="majorHAnsi"/>
        </w:rPr>
        <w:t xml:space="preserve"> de</w:t>
      </w:r>
      <w:r w:rsidR="00F62EB6">
        <w:rPr>
          <w:rFonts w:asciiTheme="majorHAnsi" w:hAnsiTheme="majorHAnsi"/>
        </w:rPr>
        <w:t xml:space="preserve">ze </w:t>
      </w:r>
      <w:r w:rsidRPr="00875DBE">
        <w:rPr>
          <w:rFonts w:asciiTheme="majorHAnsi" w:hAnsiTheme="majorHAnsi"/>
        </w:rPr>
        <w:t>gelijk terug overhandigd w</w:t>
      </w:r>
      <w:r w:rsidR="00940B13" w:rsidRPr="00875DBE">
        <w:rPr>
          <w:rFonts w:asciiTheme="majorHAnsi" w:hAnsiTheme="majorHAnsi"/>
        </w:rPr>
        <w:t>e</w:t>
      </w:r>
      <w:r w:rsidRPr="00875DBE">
        <w:rPr>
          <w:rFonts w:asciiTheme="majorHAnsi" w:hAnsiTheme="majorHAnsi"/>
        </w:rPr>
        <w:t>rde</w:t>
      </w:r>
      <w:r w:rsidR="00172394">
        <w:rPr>
          <w:rFonts w:asciiTheme="majorHAnsi" w:hAnsiTheme="majorHAnsi"/>
        </w:rPr>
        <w:t>n</w:t>
      </w:r>
      <w:r w:rsidR="006A79FE">
        <w:rPr>
          <w:rFonts w:asciiTheme="majorHAnsi" w:hAnsiTheme="majorHAnsi"/>
        </w:rPr>
        <w:t>,</w:t>
      </w:r>
      <w:r w:rsidRPr="00875DBE">
        <w:rPr>
          <w:rFonts w:asciiTheme="majorHAnsi" w:hAnsiTheme="majorHAnsi"/>
        </w:rPr>
        <w:t xml:space="preserve"> waardoor het respons is vergroot. </w:t>
      </w:r>
      <w:r w:rsidR="00CD21F9">
        <w:rPr>
          <w:rFonts w:asciiTheme="majorHAnsi" w:hAnsiTheme="majorHAnsi"/>
        </w:rPr>
        <w:t xml:space="preserve">Door middel van een namenlijst is bijgehouden welke medewerkers de enquête hebben ingevuld. </w:t>
      </w:r>
      <w:r w:rsidR="00940B13" w:rsidRPr="00875DBE">
        <w:rPr>
          <w:rFonts w:asciiTheme="majorHAnsi" w:hAnsiTheme="majorHAnsi"/>
        </w:rPr>
        <w:t xml:space="preserve">De afwezige medewerkers zijn gemaild met de enquête in de bijlage om het respons te vergroten. </w:t>
      </w:r>
      <w:r w:rsidR="00940B13" w:rsidRPr="00C12249">
        <w:rPr>
          <w:rFonts w:asciiTheme="majorHAnsi" w:hAnsiTheme="majorHAnsi"/>
        </w:rPr>
        <w:t>In totaal heeft de onderzoeker 58 ingevulde enquêtes ontvangen</w:t>
      </w:r>
      <w:r w:rsidR="00877610">
        <w:rPr>
          <w:rFonts w:asciiTheme="majorHAnsi" w:hAnsiTheme="majorHAnsi"/>
        </w:rPr>
        <w:t xml:space="preserve"> wat het onderzoek representatief maakt voor de gehele populatie. </w:t>
      </w:r>
    </w:p>
    <w:p w14:paraId="0BC94E6C" w14:textId="77777777" w:rsidR="00877610" w:rsidRDefault="00877610" w:rsidP="00A6765D">
      <w:pPr>
        <w:pStyle w:val="Geenafstand"/>
        <w:spacing w:line="276" w:lineRule="auto"/>
        <w:jc w:val="both"/>
        <w:rPr>
          <w:rFonts w:asciiTheme="majorHAnsi" w:hAnsiTheme="majorHAnsi"/>
          <w:color w:val="FF0000"/>
        </w:rPr>
      </w:pPr>
    </w:p>
    <w:p w14:paraId="243D6C0B" w14:textId="3078392C" w:rsidR="00CD21F9" w:rsidRDefault="00C12249" w:rsidP="00A6765D">
      <w:pPr>
        <w:pStyle w:val="Geenafstand"/>
        <w:spacing w:line="276" w:lineRule="auto"/>
        <w:jc w:val="both"/>
        <w:rPr>
          <w:rFonts w:asciiTheme="majorHAnsi" w:hAnsiTheme="majorHAnsi"/>
        </w:rPr>
      </w:pPr>
      <w:r>
        <w:rPr>
          <w:rFonts w:asciiTheme="majorHAnsi" w:hAnsiTheme="majorHAnsi"/>
        </w:rPr>
        <w:t>Voor</w:t>
      </w:r>
      <w:r w:rsidR="00940B13" w:rsidRPr="00875DBE">
        <w:rPr>
          <w:rFonts w:asciiTheme="majorHAnsi" w:hAnsiTheme="majorHAnsi"/>
        </w:rPr>
        <w:t xml:space="preserve"> het kwalitatieve gedeelte van het onderzoek zijn twee verschillende soorten interviews afgenomen</w:t>
      </w:r>
      <w:r w:rsidR="00CD21F9">
        <w:rPr>
          <w:rFonts w:asciiTheme="majorHAnsi" w:hAnsiTheme="majorHAnsi"/>
        </w:rPr>
        <w:t xml:space="preserve">: semigestructureerde- </w:t>
      </w:r>
      <w:r w:rsidR="00B352D0" w:rsidRPr="00875DBE">
        <w:rPr>
          <w:rFonts w:asciiTheme="majorHAnsi" w:hAnsiTheme="majorHAnsi"/>
        </w:rPr>
        <w:t>en gestructureerde interviews.</w:t>
      </w:r>
      <w:r w:rsidR="00E76E4A">
        <w:rPr>
          <w:rFonts w:asciiTheme="majorHAnsi" w:hAnsiTheme="majorHAnsi"/>
        </w:rPr>
        <w:t xml:space="preserve"> </w:t>
      </w:r>
      <w:r w:rsidR="00940B13" w:rsidRPr="00875DBE">
        <w:rPr>
          <w:rFonts w:asciiTheme="majorHAnsi" w:hAnsiTheme="majorHAnsi"/>
        </w:rPr>
        <w:t xml:space="preserve">De semigestructureerde interviews zijn afgenomen bij </w:t>
      </w:r>
      <w:r>
        <w:rPr>
          <w:rFonts w:asciiTheme="majorHAnsi" w:hAnsiTheme="majorHAnsi"/>
        </w:rPr>
        <w:t>twee</w:t>
      </w:r>
      <w:r w:rsidR="00940B13" w:rsidRPr="00875DBE">
        <w:rPr>
          <w:rFonts w:asciiTheme="majorHAnsi" w:hAnsiTheme="majorHAnsi"/>
        </w:rPr>
        <w:t xml:space="preserve"> verantwoordelijke</w:t>
      </w:r>
      <w:r w:rsidR="00877610">
        <w:rPr>
          <w:rFonts w:asciiTheme="majorHAnsi" w:hAnsiTheme="majorHAnsi"/>
        </w:rPr>
        <w:t>n</w:t>
      </w:r>
      <w:r w:rsidR="00940B13" w:rsidRPr="00875DBE">
        <w:rPr>
          <w:rFonts w:asciiTheme="majorHAnsi" w:hAnsiTheme="majorHAnsi"/>
        </w:rPr>
        <w:t xml:space="preserve"> van vitaliteit binnen ZorgSaam</w:t>
      </w:r>
      <w:r w:rsidR="00877610">
        <w:rPr>
          <w:rFonts w:asciiTheme="majorHAnsi" w:hAnsiTheme="majorHAnsi"/>
        </w:rPr>
        <w:t xml:space="preserve">. </w:t>
      </w:r>
      <w:r w:rsidR="00B352D0" w:rsidRPr="00875DBE">
        <w:rPr>
          <w:rFonts w:asciiTheme="majorHAnsi" w:hAnsiTheme="majorHAnsi"/>
        </w:rPr>
        <w:t xml:space="preserve">De gestructureerde interviews zijn afgenomen bij </w:t>
      </w:r>
      <w:r>
        <w:rPr>
          <w:rFonts w:asciiTheme="majorHAnsi" w:hAnsiTheme="majorHAnsi"/>
        </w:rPr>
        <w:t xml:space="preserve">vier </w:t>
      </w:r>
      <w:r w:rsidR="00B352D0" w:rsidRPr="00875DBE">
        <w:rPr>
          <w:rFonts w:asciiTheme="majorHAnsi" w:hAnsiTheme="majorHAnsi"/>
        </w:rPr>
        <w:t>provincie winnaars uit 2018 van ‘het Vitaalste Bedrijf van Nederland’.</w:t>
      </w:r>
      <w:r w:rsidR="003127AA">
        <w:rPr>
          <w:rFonts w:asciiTheme="majorHAnsi" w:hAnsiTheme="majorHAnsi"/>
        </w:rPr>
        <w:t xml:space="preserve"> </w:t>
      </w:r>
      <w:r w:rsidR="00CD21F9">
        <w:rPr>
          <w:rFonts w:asciiTheme="majorHAnsi" w:hAnsiTheme="majorHAnsi"/>
        </w:rPr>
        <w:t xml:space="preserve"> </w:t>
      </w:r>
      <w:r w:rsidR="007C596D">
        <w:rPr>
          <w:rFonts w:asciiTheme="majorHAnsi" w:hAnsiTheme="majorHAnsi"/>
        </w:rPr>
        <w:t>Deze bedrijven zijn</w:t>
      </w:r>
      <w:r w:rsidR="003127AA">
        <w:rPr>
          <w:rFonts w:asciiTheme="majorHAnsi" w:hAnsiTheme="majorHAnsi"/>
        </w:rPr>
        <w:t xml:space="preserve"> actief in </w:t>
      </w:r>
      <w:r w:rsidR="007C596D">
        <w:rPr>
          <w:rFonts w:asciiTheme="majorHAnsi" w:hAnsiTheme="majorHAnsi"/>
        </w:rPr>
        <w:t>verschillend</w:t>
      </w:r>
      <w:r w:rsidR="003127AA">
        <w:rPr>
          <w:rFonts w:asciiTheme="majorHAnsi" w:hAnsiTheme="majorHAnsi"/>
        </w:rPr>
        <w:t>e sectoren</w:t>
      </w:r>
      <w:r w:rsidR="007C596D">
        <w:rPr>
          <w:rFonts w:asciiTheme="majorHAnsi" w:hAnsiTheme="majorHAnsi"/>
        </w:rPr>
        <w:t>, zo</w:t>
      </w:r>
      <w:r w:rsidR="00FA076B">
        <w:rPr>
          <w:rFonts w:asciiTheme="majorHAnsi" w:hAnsiTheme="majorHAnsi"/>
        </w:rPr>
        <w:t xml:space="preserve">als een </w:t>
      </w:r>
      <w:r w:rsidR="007C596D">
        <w:rPr>
          <w:rFonts w:asciiTheme="majorHAnsi" w:hAnsiTheme="majorHAnsi"/>
        </w:rPr>
        <w:t>groothandel in elektr</w:t>
      </w:r>
      <w:r w:rsidR="00FA076B">
        <w:rPr>
          <w:rFonts w:asciiTheme="majorHAnsi" w:hAnsiTheme="majorHAnsi"/>
        </w:rPr>
        <w:t xml:space="preserve">a, een </w:t>
      </w:r>
      <w:r w:rsidR="007C596D">
        <w:rPr>
          <w:rFonts w:asciiTheme="majorHAnsi" w:hAnsiTheme="majorHAnsi"/>
        </w:rPr>
        <w:t>zorginstelling,</w:t>
      </w:r>
      <w:r w:rsidR="00FA076B">
        <w:rPr>
          <w:rFonts w:asciiTheme="majorHAnsi" w:hAnsiTheme="majorHAnsi"/>
        </w:rPr>
        <w:t xml:space="preserve"> een </w:t>
      </w:r>
      <w:r w:rsidR="007C596D">
        <w:rPr>
          <w:rFonts w:asciiTheme="majorHAnsi" w:hAnsiTheme="majorHAnsi"/>
        </w:rPr>
        <w:t>wellness</w:t>
      </w:r>
      <w:r w:rsidR="00FA076B">
        <w:rPr>
          <w:rFonts w:asciiTheme="majorHAnsi" w:hAnsiTheme="majorHAnsi"/>
        </w:rPr>
        <w:t xml:space="preserve"> en e</w:t>
      </w:r>
      <w:r w:rsidR="007C596D">
        <w:rPr>
          <w:rFonts w:asciiTheme="majorHAnsi" w:hAnsiTheme="majorHAnsi"/>
        </w:rPr>
        <w:t>en</w:t>
      </w:r>
      <w:r w:rsidR="00CD21F9">
        <w:rPr>
          <w:rFonts w:asciiTheme="majorHAnsi" w:hAnsiTheme="majorHAnsi"/>
        </w:rPr>
        <w:t xml:space="preserve"> raffinaderij</w:t>
      </w:r>
      <w:r w:rsidR="007C596D">
        <w:rPr>
          <w:rFonts w:asciiTheme="majorHAnsi" w:hAnsiTheme="majorHAnsi"/>
        </w:rPr>
        <w:t>.</w:t>
      </w:r>
      <w:r w:rsidR="00CD21F9">
        <w:rPr>
          <w:rFonts w:asciiTheme="majorHAnsi" w:hAnsiTheme="majorHAnsi"/>
        </w:rPr>
        <w:t xml:space="preserve"> </w:t>
      </w:r>
      <w:r w:rsidR="00B352D0" w:rsidRPr="00875DBE">
        <w:rPr>
          <w:rFonts w:asciiTheme="majorHAnsi" w:hAnsiTheme="majorHAnsi"/>
        </w:rPr>
        <w:t>I</w:t>
      </w:r>
      <w:r w:rsidR="003C6C46" w:rsidRPr="00875DBE">
        <w:rPr>
          <w:rFonts w:asciiTheme="majorHAnsi" w:hAnsiTheme="majorHAnsi"/>
        </w:rPr>
        <w:t>n</w:t>
      </w:r>
      <w:r w:rsidR="00BF2D77">
        <w:rPr>
          <w:rFonts w:asciiTheme="majorHAnsi" w:hAnsiTheme="majorHAnsi"/>
        </w:rPr>
        <w:t xml:space="preserve"> bijlage</w:t>
      </w:r>
      <w:r w:rsidR="00CD21F9">
        <w:rPr>
          <w:rFonts w:asciiTheme="majorHAnsi" w:hAnsiTheme="majorHAnsi"/>
        </w:rPr>
        <w:t>s 7 en</w:t>
      </w:r>
      <w:r w:rsidR="00BF2D77">
        <w:rPr>
          <w:rFonts w:asciiTheme="majorHAnsi" w:hAnsiTheme="majorHAnsi"/>
        </w:rPr>
        <w:t xml:space="preserve"> </w:t>
      </w:r>
      <w:r w:rsidR="00CD5184">
        <w:rPr>
          <w:rFonts w:asciiTheme="majorHAnsi" w:hAnsiTheme="majorHAnsi"/>
        </w:rPr>
        <w:t>8</w:t>
      </w:r>
      <w:r w:rsidR="003C6C46" w:rsidRPr="00875DBE">
        <w:rPr>
          <w:rFonts w:asciiTheme="majorHAnsi" w:hAnsiTheme="majorHAnsi"/>
        </w:rPr>
        <w:t xml:space="preserve"> </w:t>
      </w:r>
      <w:r w:rsidR="00CD21F9">
        <w:rPr>
          <w:rFonts w:asciiTheme="majorHAnsi" w:hAnsiTheme="majorHAnsi"/>
        </w:rPr>
        <w:t>zijn de interviewlijsten weergegeven.</w:t>
      </w:r>
    </w:p>
    <w:p w14:paraId="699176A6" w14:textId="0C81A961" w:rsidR="00CD21F9" w:rsidRDefault="00CD21F9" w:rsidP="00A6765D">
      <w:pPr>
        <w:pStyle w:val="Geenafstand"/>
        <w:spacing w:line="276" w:lineRule="auto"/>
        <w:jc w:val="both"/>
        <w:rPr>
          <w:rFonts w:asciiTheme="majorHAnsi" w:hAnsiTheme="majorHAnsi"/>
        </w:rPr>
      </w:pPr>
    </w:p>
    <w:p w14:paraId="654BB75E" w14:textId="3612A4A0" w:rsidR="00CD21F9" w:rsidRPr="009B71B9" w:rsidRDefault="00A67EBF" w:rsidP="00A6765D">
      <w:pPr>
        <w:pStyle w:val="Geenafstand"/>
        <w:spacing w:line="276" w:lineRule="auto"/>
        <w:jc w:val="both"/>
        <w:rPr>
          <w:rFonts w:asciiTheme="majorHAnsi" w:hAnsiTheme="majorHAnsi"/>
        </w:rPr>
      </w:pPr>
      <w:r w:rsidRPr="009B71B9">
        <w:rPr>
          <w:rFonts w:asciiTheme="majorHAnsi" w:hAnsiTheme="majorHAnsi"/>
        </w:rPr>
        <w:t xml:space="preserve">De onderzoeker had als opzet om te beginnen met het uitdelen van enquêtes, hierna zouden de semigestructureerde interviews volgen en daarna de gestructureerde interviews. Dit omdat dan eerst een beeld gevormd kon worden van de vitaliteit binnen de thuiszorgteams, het vitaliteitsbeleid binnen ZorgSaam en daarna de informatie werd verkregen van de provincie winnaars. Door de verschillende respondenten en agenda’s was dit niet haalbaar en zijn het kwantitatieve en kwalitatieve onderzoek door elkaar heen verlopen, dit heeft echter geen problemen met zich meegebracht. </w:t>
      </w:r>
    </w:p>
    <w:p w14:paraId="6A86B273" w14:textId="77777777" w:rsidR="00940B13" w:rsidRPr="00F81B99" w:rsidRDefault="00940B13" w:rsidP="00A6765D">
      <w:pPr>
        <w:pStyle w:val="Geenafstand"/>
        <w:spacing w:line="276" w:lineRule="auto"/>
        <w:jc w:val="both"/>
        <w:rPr>
          <w:rFonts w:asciiTheme="majorHAnsi" w:hAnsiTheme="majorHAnsi"/>
        </w:rPr>
      </w:pPr>
    </w:p>
    <w:p w14:paraId="4C78E1EF" w14:textId="77777777" w:rsidR="00F23489" w:rsidRPr="00F81B99" w:rsidRDefault="00F23489" w:rsidP="00F23489">
      <w:pPr>
        <w:pStyle w:val="Kop3"/>
      </w:pPr>
      <w:bookmarkStart w:id="41" w:name="_Toc531030298"/>
      <w:bookmarkStart w:id="42" w:name="_Toc6818503"/>
      <w:r w:rsidRPr="00F81B99">
        <w:t>2.4.1 Meetinstrument</w:t>
      </w:r>
      <w:bookmarkEnd w:id="41"/>
      <w:bookmarkEnd w:id="42"/>
    </w:p>
    <w:p w14:paraId="548066D7" w14:textId="6038EAF3" w:rsidR="00315835" w:rsidRDefault="00B352D0" w:rsidP="00B352D0">
      <w:pPr>
        <w:pStyle w:val="Geenafstand"/>
        <w:spacing w:line="276" w:lineRule="auto"/>
        <w:jc w:val="both"/>
        <w:rPr>
          <w:rFonts w:asciiTheme="majorHAnsi" w:hAnsiTheme="majorHAnsi"/>
        </w:rPr>
      </w:pPr>
      <w:r w:rsidRPr="00D21971">
        <w:rPr>
          <w:rFonts w:asciiTheme="majorHAnsi" w:hAnsiTheme="majorHAnsi"/>
        </w:rPr>
        <w:t xml:space="preserve">Voor het kwantitatieve onderzoek is gekozen voor een bestaande enquête van Covey (2008). De enquête bestaat uit zestien </w:t>
      </w:r>
      <w:r w:rsidR="00315835">
        <w:rPr>
          <w:rFonts w:asciiTheme="majorHAnsi" w:hAnsiTheme="majorHAnsi"/>
        </w:rPr>
        <w:t>stellingen</w:t>
      </w:r>
      <w:r w:rsidRPr="00D21971">
        <w:rPr>
          <w:rFonts w:asciiTheme="majorHAnsi" w:hAnsiTheme="majorHAnsi"/>
        </w:rPr>
        <w:t xml:space="preserve"> waarbij op een vijf-punt Likertschaal aangegeven moet worden of de respondent</w:t>
      </w:r>
      <w:r w:rsidR="00A67EBF">
        <w:rPr>
          <w:rFonts w:asciiTheme="majorHAnsi" w:hAnsiTheme="majorHAnsi"/>
        </w:rPr>
        <w:t>en</w:t>
      </w:r>
      <w:r w:rsidRPr="00D21971">
        <w:rPr>
          <w:rFonts w:asciiTheme="majorHAnsi" w:hAnsiTheme="majorHAnsi"/>
        </w:rPr>
        <w:t xml:space="preserve"> het eens of niet mee eens zijn. </w:t>
      </w:r>
      <w:r w:rsidR="003127AA">
        <w:rPr>
          <w:rFonts w:asciiTheme="majorHAnsi" w:hAnsiTheme="majorHAnsi"/>
        </w:rPr>
        <w:t>Deze schaal bestaat uit de volgende rangschikking:</w:t>
      </w:r>
      <w:r w:rsidRPr="00D21971">
        <w:rPr>
          <w:rFonts w:asciiTheme="majorHAnsi" w:hAnsiTheme="majorHAnsi"/>
        </w:rPr>
        <w:t xml:space="preserve"> 1= helemaal</w:t>
      </w:r>
      <w:r w:rsidR="00A67EBF">
        <w:rPr>
          <w:rFonts w:asciiTheme="majorHAnsi" w:hAnsiTheme="majorHAnsi"/>
        </w:rPr>
        <w:t xml:space="preserve"> </w:t>
      </w:r>
      <w:r w:rsidRPr="00D21971">
        <w:rPr>
          <w:rFonts w:asciiTheme="majorHAnsi" w:hAnsiTheme="majorHAnsi"/>
        </w:rPr>
        <w:t>oneens, 2= oneens, 3= neutraal, 4= eens en 5= mee eens. Aan deze antwoorden zijn ook punten verbonden zo is 1 ook 1 punt, 2 ook 2 punten enzovoort. Elke stelling is</w:t>
      </w:r>
      <w:r w:rsidR="003127AA">
        <w:rPr>
          <w:rFonts w:asciiTheme="majorHAnsi" w:hAnsiTheme="majorHAnsi"/>
        </w:rPr>
        <w:t xml:space="preserve"> </w:t>
      </w:r>
      <w:r w:rsidRPr="00D21971">
        <w:rPr>
          <w:rFonts w:asciiTheme="majorHAnsi" w:hAnsiTheme="majorHAnsi"/>
        </w:rPr>
        <w:t>gekoppeld aan een dimensie van Covey (2008)</w:t>
      </w:r>
      <w:r w:rsidR="00315835">
        <w:rPr>
          <w:rFonts w:asciiTheme="majorHAnsi" w:hAnsiTheme="majorHAnsi"/>
        </w:rPr>
        <w:t xml:space="preserve"> zoals hieronder weergegeven. </w:t>
      </w:r>
    </w:p>
    <w:p w14:paraId="5CF617DA" w14:textId="77777777" w:rsidR="00315835" w:rsidRPr="00315835" w:rsidRDefault="00315835" w:rsidP="00315835">
      <w:pPr>
        <w:pStyle w:val="Geenafstand"/>
        <w:spacing w:line="276" w:lineRule="auto"/>
        <w:jc w:val="both"/>
        <w:rPr>
          <w:rFonts w:asciiTheme="majorHAnsi" w:hAnsiTheme="majorHAnsi"/>
        </w:rPr>
      </w:pPr>
      <w:r w:rsidRPr="00315835">
        <w:rPr>
          <w:rFonts w:asciiTheme="majorHAnsi" w:hAnsiTheme="majorHAnsi"/>
        </w:rPr>
        <w:t>-</w:t>
      </w:r>
      <w:r w:rsidRPr="00315835">
        <w:rPr>
          <w:rFonts w:asciiTheme="majorHAnsi" w:hAnsiTheme="majorHAnsi"/>
        </w:rPr>
        <w:tab/>
        <w:t xml:space="preserve">Hoofd: </w:t>
      </w:r>
      <w:r w:rsidRPr="00315835">
        <w:rPr>
          <w:rFonts w:asciiTheme="majorHAnsi" w:hAnsiTheme="majorHAnsi"/>
        </w:rPr>
        <w:tab/>
      </w:r>
      <w:r w:rsidRPr="00315835">
        <w:rPr>
          <w:rFonts w:asciiTheme="majorHAnsi" w:hAnsiTheme="majorHAnsi"/>
        </w:rPr>
        <w:tab/>
        <w:t>stelling 1, 8, 9 en 13</w:t>
      </w:r>
    </w:p>
    <w:p w14:paraId="67FDE68D" w14:textId="77777777" w:rsidR="00315835" w:rsidRPr="00315835" w:rsidRDefault="00315835" w:rsidP="00315835">
      <w:pPr>
        <w:pStyle w:val="Geenafstand"/>
        <w:spacing w:line="276" w:lineRule="auto"/>
        <w:jc w:val="both"/>
        <w:rPr>
          <w:rFonts w:asciiTheme="majorHAnsi" w:hAnsiTheme="majorHAnsi"/>
        </w:rPr>
      </w:pPr>
      <w:r w:rsidRPr="00315835">
        <w:rPr>
          <w:rFonts w:asciiTheme="majorHAnsi" w:hAnsiTheme="majorHAnsi"/>
        </w:rPr>
        <w:t>-</w:t>
      </w:r>
      <w:r w:rsidRPr="00315835">
        <w:rPr>
          <w:rFonts w:asciiTheme="majorHAnsi" w:hAnsiTheme="majorHAnsi"/>
        </w:rPr>
        <w:tab/>
        <w:t xml:space="preserve">Hart: </w:t>
      </w:r>
      <w:r w:rsidRPr="00315835">
        <w:rPr>
          <w:rFonts w:asciiTheme="majorHAnsi" w:hAnsiTheme="majorHAnsi"/>
        </w:rPr>
        <w:tab/>
      </w:r>
      <w:r w:rsidRPr="00315835">
        <w:rPr>
          <w:rFonts w:asciiTheme="majorHAnsi" w:hAnsiTheme="majorHAnsi"/>
        </w:rPr>
        <w:tab/>
        <w:t>stelling 2, 5, 10 en 15</w:t>
      </w:r>
    </w:p>
    <w:p w14:paraId="12829FB1" w14:textId="77777777" w:rsidR="00315835" w:rsidRPr="00315835" w:rsidRDefault="00315835" w:rsidP="00315835">
      <w:pPr>
        <w:pStyle w:val="Geenafstand"/>
        <w:spacing w:line="276" w:lineRule="auto"/>
        <w:jc w:val="both"/>
        <w:rPr>
          <w:rFonts w:asciiTheme="majorHAnsi" w:hAnsiTheme="majorHAnsi"/>
        </w:rPr>
      </w:pPr>
      <w:r w:rsidRPr="00315835">
        <w:rPr>
          <w:rFonts w:asciiTheme="majorHAnsi" w:hAnsiTheme="majorHAnsi"/>
        </w:rPr>
        <w:t>-</w:t>
      </w:r>
      <w:r w:rsidRPr="00315835">
        <w:rPr>
          <w:rFonts w:asciiTheme="majorHAnsi" w:hAnsiTheme="majorHAnsi"/>
        </w:rPr>
        <w:tab/>
        <w:t xml:space="preserve">Lichaam: </w:t>
      </w:r>
      <w:r w:rsidRPr="00315835">
        <w:rPr>
          <w:rFonts w:asciiTheme="majorHAnsi" w:hAnsiTheme="majorHAnsi"/>
        </w:rPr>
        <w:tab/>
        <w:t>stelling 4, 7, 12 en 14</w:t>
      </w:r>
    </w:p>
    <w:p w14:paraId="3835156E" w14:textId="77777777" w:rsidR="00315835" w:rsidRDefault="00315835" w:rsidP="00315835">
      <w:pPr>
        <w:pStyle w:val="Geenafstand"/>
        <w:spacing w:line="276" w:lineRule="auto"/>
        <w:jc w:val="both"/>
        <w:rPr>
          <w:rFonts w:asciiTheme="majorHAnsi" w:hAnsiTheme="majorHAnsi"/>
        </w:rPr>
      </w:pPr>
      <w:r w:rsidRPr="00315835">
        <w:rPr>
          <w:rFonts w:asciiTheme="majorHAnsi" w:hAnsiTheme="majorHAnsi"/>
        </w:rPr>
        <w:t>-</w:t>
      </w:r>
      <w:r w:rsidRPr="00315835">
        <w:rPr>
          <w:rFonts w:asciiTheme="majorHAnsi" w:hAnsiTheme="majorHAnsi"/>
        </w:rPr>
        <w:tab/>
        <w:t xml:space="preserve">Ziel: </w:t>
      </w:r>
      <w:r w:rsidRPr="00315835">
        <w:rPr>
          <w:rFonts w:asciiTheme="majorHAnsi" w:hAnsiTheme="majorHAnsi"/>
        </w:rPr>
        <w:tab/>
      </w:r>
      <w:r w:rsidRPr="00315835">
        <w:rPr>
          <w:rFonts w:asciiTheme="majorHAnsi" w:hAnsiTheme="majorHAnsi"/>
        </w:rPr>
        <w:tab/>
        <w:t>stelling 3, 6, 11 en 16</w:t>
      </w:r>
    </w:p>
    <w:p w14:paraId="6783E56A" w14:textId="77777777" w:rsidR="00315835" w:rsidRDefault="00315835" w:rsidP="00315835">
      <w:pPr>
        <w:pStyle w:val="Geenafstand"/>
        <w:spacing w:line="276" w:lineRule="auto"/>
        <w:jc w:val="both"/>
        <w:rPr>
          <w:rFonts w:asciiTheme="majorHAnsi" w:hAnsiTheme="majorHAnsi"/>
        </w:rPr>
      </w:pPr>
    </w:p>
    <w:p w14:paraId="4A050626" w14:textId="00329D2A" w:rsidR="00B352D0" w:rsidRPr="00D21971" w:rsidRDefault="00315835" w:rsidP="00B352D0">
      <w:pPr>
        <w:pStyle w:val="Geenafstand"/>
        <w:spacing w:line="276" w:lineRule="auto"/>
        <w:jc w:val="both"/>
        <w:rPr>
          <w:rFonts w:asciiTheme="majorHAnsi" w:hAnsiTheme="majorHAnsi"/>
        </w:rPr>
      </w:pPr>
      <w:r>
        <w:rPr>
          <w:rFonts w:asciiTheme="majorHAnsi" w:hAnsiTheme="majorHAnsi"/>
        </w:rPr>
        <w:t>U</w:t>
      </w:r>
      <w:r w:rsidR="00B352D0" w:rsidRPr="00D21971">
        <w:rPr>
          <w:rFonts w:asciiTheme="majorHAnsi" w:hAnsiTheme="majorHAnsi"/>
        </w:rPr>
        <w:t xml:space="preserve">it elke dimensie komt een rapportcijfer. Als de respondent een 4 of 5 scoort, </w:t>
      </w:r>
      <w:r w:rsidR="00A67EBF">
        <w:rPr>
          <w:rFonts w:asciiTheme="majorHAnsi" w:hAnsiTheme="majorHAnsi"/>
        </w:rPr>
        <w:t>betekend dit dat er</w:t>
      </w:r>
      <w:r w:rsidR="00B352D0" w:rsidRPr="00D21971">
        <w:rPr>
          <w:rFonts w:asciiTheme="majorHAnsi" w:hAnsiTheme="majorHAnsi"/>
        </w:rPr>
        <w:t xml:space="preserve"> goed gescoord</w:t>
      </w:r>
      <w:r w:rsidR="00A67EBF">
        <w:rPr>
          <w:rFonts w:asciiTheme="majorHAnsi" w:hAnsiTheme="majorHAnsi"/>
        </w:rPr>
        <w:t xml:space="preserve"> is</w:t>
      </w:r>
      <w:r w:rsidR="00B352D0" w:rsidRPr="00D21971">
        <w:rPr>
          <w:rFonts w:asciiTheme="majorHAnsi" w:hAnsiTheme="majorHAnsi"/>
        </w:rPr>
        <w:t xml:space="preserve"> in die dimensie. Scoort de respondent een 1 of 2 dan is het nodig om tijd </w:t>
      </w:r>
      <w:r w:rsidR="00217145">
        <w:rPr>
          <w:rFonts w:asciiTheme="majorHAnsi" w:hAnsiTheme="majorHAnsi"/>
        </w:rPr>
        <w:t>en</w:t>
      </w:r>
      <w:r w:rsidR="00B352D0" w:rsidRPr="00D21971">
        <w:rPr>
          <w:rFonts w:asciiTheme="majorHAnsi" w:hAnsiTheme="majorHAnsi"/>
        </w:rPr>
        <w:t xml:space="preserve"> aandacht te besteden aan die dimensie. Een score van 3 is gemiddeld, maar ook dan geeft Covey (2008) aan dat extra aandacht voor die dimensie geen kwaad kan. Voor het kwalitati</w:t>
      </w:r>
      <w:r w:rsidR="00B352D0" w:rsidRPr="009B71B9">
        <w:rPr>
          <w:rFonts w:asciiTheme="majorHAnsi" w:hAnsiTheme="majorHAnsi"/>
        </w:rPr>
        <w:t xml:space="preserve">eve onderzoek is gekozen voor het interviewen van de verantwoordelijke van vitaliteit binnen ZorgSaam. </w:t>
      </w:r>
      <w:r w:rsidR="00180608" w:rsidRPr="009B71B9">
        <w:rPr>
          <w:rFonts w:asciiTheme="majorHAnsi" w:hAnsiTheme="majorHAnsi"/>
        </w:rPr>
        <w:t xml:space="preserve">Deze vorm is gekozen omdat een semigestructureerd interview tussen een open- en gestructureerd interview in zit wat ruimte geeft om door te vragen of uitleg te vragen voor gedetailleerde informatie.  </w:t>
      </w:r>
      <w:r w:rsidR="00180608" w:rsidRPr="00D21971">
        <w:rPr>
          <w:rFonts w:asciiTheme="majorHAnsi" w:hAnsiTheme="majorHAnsi"/>
        </w:rPr>
        <w:t xml:space="preserve">Voor een gestructureerd interview is gekozen omdat meerdere organisaties/bedrijven geïnterviewd zullen worden en hierdoor antwoorden </w:t>
      </w:r>
      <w:r w:rsidR="00180608" w:rsidRPr="00D21971">
        <w:rPr>
          <w:rFonts w:asciiTheme="majorHAnsi" w:hAnsiTheme="majorHAnsi"/>
        </w:rPr>
        <w:lastRenderedPageBreak/>
        <w:t xml:space="preserve">gemakkelijk </w:t>
      </w:r>
      <w:r w:rsidR="00180608">
        <w:rPr>
          <w:rFonts w:asciiTheme="majorHAnsi" w:hAnsiTheme="majorHAnsi"/>
        </w:rPr>
        <w:t xml:space="preserve">te vergelijken </w:t>
      </w:r>
      <w:r w:rsidR="00180608" w:rsidRPr="00D21971">
        <w:rPr>
          <w:rFonts w:asciiTheme="majorHAnsi" w:hAnsiTheme="majorHAnsi"/>
        </w:rPr>
        <w:t>zijn.</w:t>
      </w:r>
      <w:r w:rsidR="00180608">
        <w:rPr>
          <w:rFonts w:asciiTheme="majorHAnsi" w:hAnsiTheme="majorHAnsi"/>
        </w:rPr>
        <w:t xml:space="preserve"> </w:t>
      </w:r>
      <w:r w:rsidR="00B352D0" w:rsidRPr="00D21971">
        <w:rPr>
          <w:rFonts w:asciiTheme="majorHAnsi" w:hAnsiTheme="majorHAnsi"/>
        </w:rPr>
        <w:t>Een gestructureerd interview kan gezien worden als een mondelinge enquête (Verhoeven, 2014, p. 155).</w:t>
      </w:r>
    </w:p>
    <w:p w14:paraId="3DC9B633" w14:textId="77777777" w:rsidR="00B352D0" w:rsidRDefault="00B352D0" w:rsidP="00F23489">
      <w:pPr>
        <w:pStyle w:val="Geenafstand"/>
        <w:spacing w:line="276" w:lineRule="auto"/>
        <w:jc w:val="both"/>
        <w:rPr>
          <w:rFonts w:asciiTheme="majorHAnsi" w:hAnsiTheme="majorHAnsi"/>
        </w:rPr>
      </w:pPr>
    </w:p>
    <w:p w14:paraId="7E5F868F" w14:textId="77777777" w:rsidR="00F23489" w:rsidRPr="00F81B99" w:rsidRDefault="00F23489" w:rsidP="00F23489">
      <w:pPr>
        <w:pStyle w:val="Kop3"/>
      </w:pPr>
      <w:bookmarkStart w:id="43" w:name="_Toc531030299"/>
      <w:bookmarkStart w:id="44" w:name="_Toc6818504"/>
      <w:r w:rsidRPr="00F81B99">
        <w:t>2.4.2 Operationalisatie</w:t>
      </w:r>
      <w:bookmarkEnd w:id="43"/>
      <w:bookmarkEnd w:id="44"/>
    </w:p>
    <w:p w14:paraId="31BA1975" w14:textId="478B5B21" w:rsidR="00B352D0" w:rsidRPr="00D21971" w:rsidRDefault="00B352D0" w:rsidP="00A6765D">
      <w:pPr>
        <w:pStyle w:val="Geenafstand"/>
        <w:spacing w:line="276" w:lineRule="auto"/>
        <w:jc w:val="both"/>
        <w:rPr>
          <w:rFonts w:asciiTheme="majorHAnsi" w:hAnsiTheme="majorHAnsi"/>
        </w:rPr>
      </w:pPr>
      <w:r w:rsidRPr="00D21971">
        <w:rPr>
          <w:rFonts w:asciiTheme="majorHAnsi" w:hAnsiTheme="majorHAnsi"/>
        </w:rPr>
        <w:t xml:space="preserve">Bij operationaliseren worden de begrippen uitgewerkt voor </w:t>
      </w:r>
      <w:r w:rsidR="00217145">
        <w:rPr>
          <w:rFonts w:asciiTheme="majorHAnsi" w:hAnsiTheme="majorHAnsi"/>
        </w:rPr>
        <w:t>de</w:t>
      </w:r>
      <w:r w:rsidRPr="00D21971">
        <w:rPr>
          <w:rFonts w:asciiTheme="majorHAnsi" w:hAnsiTheme="majorHAnsi"/>
        </w:rPr>
        <w:t xml:space="preserve"> onderzoeksopzet tot meetbare instrumenten (Verhoeven, 2014, p. 178). Zoals eerder vermeld is dit onderzoek een mixed method research</w:t>
      </w:r>
      <w:r w:rsidR="00217145">
        <w:rPr>
          <w:rFonts w:asciiTheme="majorHAnsi" w:hAnsiTheme="majorHAnsi"/>
        </w:rPr>
        <w:t>. D</w:t>
      </w:r>
      <w:r w:rsidRPr="00D21971">
        <w:rPr>
          <w:rFonts w:asciiTheme="majorHAnsi" w:hAnsiTheme="majorHAnsi"/>
        </w:rPr>
        <w:t>it beteken</w:t>
      </w:r>
      <w:r w:rsidR="009D1445" w:rsidRPr="00D21971">
        <w:rPr>
          <w:rFonts w:asciiTheme="majorHAnsi" w:hAnsiTheme="majorHAnsi"/>
        </w:rPr>
        <w:t>t</w:t>
      </w:r>
      <w:r w:rsidRPr="00D21971">
        <w:rPr>
          <w:rFonts w:asciiTheme="majorHAnsi" w:hAnsiTheme="majorHAnsi"/>
        </w:rPr>
        <w:t xml:space="preserve"> dat in de </w:t>
      </w:r>
      <w:r w:rsidR="00D86535">
        <w:rPr>
          <w:rFonts w:asciiTheme="majorHAnsi" w:hAnsiTheme="majorHAnsi"/>
        </w:rPr>
        <w:t>operationalisatie</w:t>
      </w:r>
      <w:r w:rsidRPr="00D21971">
        <w:rPr>
          <w:rFonts w:asciiTheme="majorHAnsi" w:hAnsiTheme="majorHAnsi"/>
        </w:rPr>
        <w:t xml:space="preserve"> weergegeven wordt welke vraag uit de enquête en welke interviewvragen antwoord geven op de deelvragen. De deelvragen vormen samen een antwoord op de hoofdvraag. </w:t>
      </w:r>
      <w:r w:rsidR="00217145">
        <w:rPr>
          <w:rFonts w:asciiTheme="majorHAnsi" w:hAnsiTheme="majorHAnsi"/>
        </w:rPr>
        <w:t>Het</w:t>
      </w:r>
      <w:r w:rsidRPr="00D21971">
        <w:rPr>
          <w:rFonts w:asciiTheme="majorHAnsi" w:hAnsiTheme="majorHAnsi"/>
        </w:rPr>
        <w:t xml:space="preserve"> operationalisatie</w:t>
      </w:r>
      <w:r w:rsidR="00217145">
        <w:rPr>
          <w:rFonts w:asciiTheme="majorHAnsi" w:hAnsiTheme="majorHAnsi"/>
        </w:rPr>
        <w:t>schema</w:t>
      </w:r>
      <w:r w:rsidRPr="00D21971">
        <w:rPr>
          <w:rFonts w:asciiTheme="majorHAnsi" w:hAnsiTheme="majorHAnsi"/>
        </w:rPr>
        <w:t xml:space="preserve"> is te vinden in</w:t>
      </w:r>
      <w:r w:rsidR="00626FCE">
        <w:rPr>
          <w:rFonts w:asciiTheme="majorHAnsi" w:hAnsiTheme="majorHAnsi"/>
        </w:rPr>
        <w:t xml:space="preserve"> bijlage 3.</w:t>
      </w:r>
      <w:r w:rsidRPr="00D21971">
        <w:rPr>
          <w:rFonts w:asciiTheme="majorHAnsi" w:hAnsiTheme="majorHAnsi"/>
        </w:rPr>
        <w:t xml:space="preserve"> Zoals te zien is zijn deelvraag 1 en deelvraag 3 </w:t>
      </w:r>
      <w:r w:rsidR="004620AE" w:rsidRPr="00D21971">
        <w:rPr>
          <w:rFonts w:asciiTheme="majorHAnsi" w:hAnsiTheme="majorHAnsi"/>
        </w:rPr>
        <w:t>beantwoord</w:t>
      </w:r>
      <w:r w:rsidRPr="00D21971">
        <w:rPr>
          <w:rFonts w:asciiTheme="majorHAnsi" w:hAnsiTheme="majorHAnsi"/>
        </w:rPr>
        <w:t xml:space="preserve"> met interviews en is deelvraag 2 middels een enquête</w:t>
      </w:r>
      <w:r w:rsidR="00FA076B">
        <w:rPr>
          <w:rFonts w:asciiTheme="majorHAnsi" w:hAnsiTheme="majorHAnsi"/>
        </w:rPr>
        <w:t>.</w:t>
      </w:r>
    </w:p>
    <w:p w14:paraId="4B6F5A92" w14:textId="77777777" w:rsidR="00B352D0" w:rsidRDefault="00B352D0" w:rsidP="00A6765D">
      <w:pPr>
        <w:pStyle w:val="Geenafstand"/>
        <w:spacing w:line="276" w:lineRule="auto"/>
        <w:jc w:val="both"/>
        <w:rPr>
          <w:rFonts w:asciiTheme="majorHAnsi" w:hAnsiTheme="majorHAnsi"/>
        </w:rPr>
      </w:pPr>
    </w:p>
    <w:p w14:paraId="09F26E4E" w14:textId="77777777" w:rsidR="00F23489" w:rsidRPr="00F81B99" w:rsidRDefault="00F23489" w:rsidP="00F23489">
      <w:pPr>
        <w:pStyle w:val="Kop2"/>
      </w:pPr>
      <w:bookmarkStart w:id="45" w:name="_Toc531030300"/>
      <w:bookmarkStart w:id="46" w:name="_Toc6818505"/>
      <w:r w:rsidRPr="00F81B99">
        <w:t xml:space="preserve">2.5 </w:t>
      </w:r>
      <w:bookmarkEnd w:id="45"/>
      <w:r w:rsidR="00C628C8" w:rsidRPr="00F81B99">
        <w:t>Data-analyse</w:t>
      </w:r>
      <w:bookmarkEnd w:id="46"/>
      <w:r w:rsidRPr="00F81B99">
        <w:t xml:space="preserve"> </w:t>
      </w:r>
    </w:p>
    <w:p w14:paraId="347E62F4" w14:textId="0F36088E" w:rsidR="00315835" w:rsidRPr="00315835" w:rsidRDefault="00315835" w:rsidP="00A6765D">
      <w:pPr>
        <w:pStyle w:val="Geenafstand"/>
        <w:spacing w:line="276" w:lineRule="auto"/>
        <w:jc w:val="both"/>
        <w:rPr>
          <w:rFonts w:asciiTheme="majorHAnsi" w:hAnsiTheme="majorHAnsi"/>
        </w:rPr>
      </w:pPr>
      <w:r w:rsidRPr="00315835">
        <w:rPr>
          <w:rFonts w:asciiTheme="majorHAnsi" w:hAnsiTheme="majorHAnsi"/>
        </w:rPr>
        <w:t xml:space="preserve">De verzamelde gegevens voor het kwantitatieve deel zijn gegevens </w:t>
      </w:r>
      <w:r w:rsidR="00217145">
        <w:rPr>
          <w:rFonts w:asciiTheme="majorHAnsi" w:hAnsiTheme="majorHAnsi"/>
        </w:rPr>
        <w:t>verkregen ui</w:t>
      </w:r>
      <w:r w:rsidRPr="00315835">
        <w:rPr>
          <w:rFonts w:asciiTheme="majorHAnsi" w:hAnsiTheme="majorHAnsi"/>
        </w:rPr>
        <w:t>t de enquêtes. De gegevens zijn geanalyseerd met behulp van het softwareprogramma Excel. De onderzoeker heeft handmatig de schriftelijke enquêtes ingevoerd</w:t>
      </w:r>
      <w:r w:rsidR="00286394">
        <w:rPr>
          <w:rFonts w:asciiTheme="majorHAnsi" w:hAnsiTheme="majorHAnsi"/>
        </w:rPr>
        <w:t>. Deze methode is foutgevoelig en daarom heeft een extern persoon</w:t>
      </w:r>
      <w:r w:rsidR="006D77BB">
        <w:rPr>
          <w:rFonts w:asciiTheme="majorHAnsi" w:hAnsiTheme="majorHAnsi"/>
        </w:rPr>
        <w:t xml:space="preserve"> hierna gecontroleerd </w:t>
      </w:r>
      <w:r w:rsidR="00286394">
        <w:rPr>
          <w:rFonts w:asciiTheme="majorHAnsi" w:hAnsiTheme="majorHAnsi"/>
        </w:rPr>
        <w:t xml:space="preserve">op correcte verwerking. </w:t>
      </w:r>
    </w:p>
    <w:p w14:paraId="6FA70274" w14:textId="77777777" w:rsidR="00315835" w:rsidRPr="00315835" w:rsidRDefault="00315835" w:rsidP="00A6765D">
      <w:pPr>
        <w:pStyle w:val="Geenafstand"/>
        <w:spacing w:line="276" w:lineRule="auto"/>
        <w:jc w:val="both"/>
        <w:rPr>
          <w:rFonts w:asciiTheme="majorHAnsi" w:hAnsiTheme="majorHAnsi"/>
        </w:rPr>
      </w:pPr>
    </w:p>
    <w:p w14:paraId="751617D8" w14:textId="1E05D065" w:rsidR="00315835" w:rsidRDefault="00217145" w:rsidP="00A6765D">
      <w:pPr>
        <w:pStyle w:val="Geenafstand"/>
        <w:spacing w:line="276" w:lineRule="auto"/>
        <w:jc w:val="both"/>
        <w:rPr>
          <w:rFonts w:asciiTheme="majorHAnsi" w:hAnsiTheme="majorHAnsi"/>
        </w:rPr>
      </w:pPr>
      <w:r>
        <w:rPr>
          <w:rFonts w:asciiTheme="majorHAnsi" w:hAnsiTheme="majorHAnsi"/>
        </w:rPr>
        <w:t>Alleree</w:t>
      </w:r>
      <w:r w:rsidR="00315835" w:rsidRPr="00315835">
        <w:rPr>
          <w:rFonts w:asciiTheme="majorHAnsi" w:hAnsiTheme="majorHAnsi"/>
        </w:rPr>
        <w:t xml:space="preserve">rst </w:t>
      </w:r>
      <w:r>
        <w:rPr>
          <w:rFonts w:asciiTheme="majorHAnsi" w:hAnsiTheme="majorHAnsi"/>
        </w:rPr>
        <w:t>zijn de</w:t>
      </w:r>
      <w:r w:rsidR="00315835" w:rsidRPr="00315835">
        <w:rPr>
          <w:rFonts w:asciiTheme="majorHAnsi" w:hAnsiTheme="majorHAnsi"/>
        </w:rPr>
        <w:t xml:space="preserve"> stelling</w:t>
      </w:r>
      <w:r>
        <w:rPr>
          <w:rFonts w:asciiTheme="majorHAnsi" w:hAnsiTheme="majorHAnsi"/>
        </w:rPr>
        <w:t>en van de enquête</w:t>
      </w:r>
      <w:r w:rsidR="00315835" w:rsidRPr="00315835">
        <w:rPr>
          <w:rFonts w:asciiTheme="majorHAnsi" w:hAnsiTheme="majorHAnsi"/>
        </w:rPr>
        <w:t xml:space="preserve"> apart verwerkt in Excel op basis van de antwoorden van de respondenten. Zij hadden de mogelijkheid om elke stelling te beantwoorden door middel van een Likertschaal</w:t>
      </w:r>
      <w:r w:rsidR="00315835">
        <w:rPr>
          <w:rFonts w:asciiTheme="majorHAnsi" w:hAnsiTheme="majorHAnsi"/>
        </w:rPr>
        <w:t xml:space="preserve">. </w:t>
      </w:r>
      <w:r w:rsidR="00315835" w:rsidRPr="00315835">
        <w:rPr>
          <w:rFonts w:asciiTheme="majorHAnsi" w:hAnsiTheme="majorHAnsi"/>
        </w:rPr>
        <w:t xml:space="preserve">Op basis van deze antwoorden is per score het percentage uitgerekend om overzichtelijk weer te geven hoe de antwoorden zijn onderverdeeld. Vervolgens is het aantal antwoorden vermenigvuldigd met de score waardoor het totaal aantal behaalde punten per </w:t>
      </w:r>
      <w:r w:rsidR="00315835">
        <w:rPr>
          <w:rFonts w:asciiTheme="majorHAnsi" w:hAnsiTheme="majorHAnsi"/>
        </w:rPr>
        <w:t xml:space="preserve">stelling </w:t>
      </w:r>
      <w:r w:rsidR="00315835" w:rsidRPr="00315835">
        <w:rPr>
          <w:rFonts w:asciiTheme="majorHAnsi" w:hAnsiTheme="majorHAnsi"/>
        </w:rPr>
        <w:t xml:space="preserve">is berekend. </w:t>
      </w:r>
    </w:p>
    <w:p w14:paraId="6B9DB579" w14:textId="77777777" w:rsidR="00AD5DD0" w:rsidRPr="00315835" w:rsidRDefault="00AD5DD0" w:rsidP="00A6765D">
      <w:pPr>
        <w:pStyle w:val="Geenafstand"/>
        <w:spacing w:line="276" w:lineRule="auto"/>
        <w:jc w:val="both"/>
        <w:rPr>
          <w:rFonts w:asciiTheme="majorHAnsi" w:hAnsiTheme="majorHAnsi"/>
        </w:rPr>
      </w:pPr>
    </w:p>
    <w:p w14:paraId="1C47D47A" w14:textId="0D8BB6DF" w:rsidR="00E43B13" w:rsidRDefault="00315835" w:rsidP="00A6765D">
      <w:pPr>
        <w:pStyle w:val="Geenafstand"/>
        <w:spacing w:line="276" w:lineRule="auto"/>
        <w:jc w:val="both"/>
        <w:rPr>
          <w:rFonts w:asciiTheme="majorHAnsi" w:hAnsiTheme="majorHAnsi"/>
        </w:rPr>
      </w:pPr>
      <w:r w:rsidRPr="00315835">
        <w:rPr>
          <w:rFonts w:asciiTheme="majorHAnsi" w:hAnsiTheme="majorHAnsi"/>
        </w:rPr>
        <w:t>Per dimensie zijn het totaal aantal punten van de stellingen bij elkaar opgeteld</w:t>
      </w:r>
      <w:r w:rsidR="00531AAB">
        <w:rPr>
          <w:rFonts w:asciiTheme="majorHAnsi" w:hAnsiTheme="majorHAnsi"/>
        </w:rPr>
        <w:t>, g</w:t>
      </w:r>
      <w:r w:rsidRPr="00315835">
        <w:rPr>
          <w:rFonts w:asciiTheme="majorHAnsi" w:hAnsiTheme="majorHAnsi"/>
        </w:rPr>
        <w:t xml:space="preserve">edeeld door het aantal stellingen en vervolgens door het aantal respondenten. Dit geeft de gemiddelde </w:t>
      </w:r>
      <w:r w:rsidR="00AD5DD0">
        <w:rPr>
          <w:rFonts w:asciiTheme="majorHAnsi" w:hAnsiTheme="majorHAnsi"/>
        </w:rPr>
        <w:t xml:space="preserve">rapportcijfers </w:t>
      </w:r>
      <w:r w:rsidRPr="00315835">
        <w:rPr>
          <w:rFonts w:asciiTheme="majorHAnsi" w:hAnsiTheme="majorHAnsi"/>
        </w:rPr>
        <w:t>van een dimensie weer</w:t>
      </w:r>
      <w:r w:rsidR="00AD5DD0">
        <w:rPr>
          <w:rFonts w:asciiTheme="majorHAnsi" w:hAnsiTheme="majorHAnsi"/>
        </w:rPr>
        <w:t>. Kijkend naar de rapportcijfers van Covey (2008) is bij alle dimensies gemiddeld gescoord. Hierdoor is</w:t>
      </w:r>
      <w:r w:rsidR="00217145">
        <w:rPr>
          <w:rFonts w:asciiTheme="majorHAnsi" w:hAnsiTheme="majorHAnsi"/>
        </w:rPr>
        <w:t xml:space="preserve"> </w:t>
      </w:r>
      <w:r w:rsidR="00AD5DD0">
        <w:rPr>
          <w:rFonts w:asciiTheme="majorHAnsi" w:hAnsiTheme="majorHAnsi"/>
        </w:rPr>
        <w:t xml:space="preserve">gekozen om de rapportcijfers verder te specificeren. </w:t>
      </w:r>
      <w:r w:rsidR="00E43B13">
        <w:rPr>
          <w:rFonts w:asciiTheme="majorHAnsi" w:hAnsiTheme="majorHAnsi"/>
        </w:rPr>
        <w:t xml:space="preserve">Zo zijn de gemiddelde aantal respondenten per score per dimensie berekend en procentueel weergegeven. </w:t>
      </w:r>
    </w:p>
    <w:p w14:paraId="0AAF06FE" w14:textId="77777777" w:rsidR="00E43B13" w:rsidRPr="009B71B9" w:rsidRDefault="00E43B13" w:rsidP="00A6765D">
      <w:pPr>
        <w:pStyle w:val="Geenafstand"/>
        <w:spacing w:line="276" w:lineRule="auto"/>
        <w:jc w:val="both"/>
        <w:rPr>
          <w:rFonts w:asciiTheme="majorHAnsi" w:hAnsiTheme="majorHAnsi"/>
        </w:rPr>
      </w:pPr>
    </w:p>
    <w:p w14:paraId="77ABFA5D" w14:textId="7600D0C2" w:rsidR="002B355B" w:rsidRPr="009B71B9" w:rsidRDefault="00286394" w:rsidP="00286394">
      <w:pPr>
        <w:pStyle w:val="Geenafstand"/>
        <w:spacing w:line="276" w:lineRule="auto"/>
        <w:jc w:val="both"/>
        <w:rPr>
          <w:rFonts w:asciiTheme="majorHAnsi" w:hAnsiTheme="majorHAnsi"/>
        </w:rPr>
      </w:pPr>
      <w:r>
        <w:rPr>
          <w:rFonts w:asciiTheme="majorHAnsi" w:hAnsiTheme="majorHAnsi"/>
        </w:rPr>
        <w:t xml:space="preserve">De kwalitatieve gegevens zijn verzameld door middel van het afnemen van interviews bij verschillende partijen. </w:t>
      </w:r>
      <w:r w:rsidR="00217145" w:rsidRPr="009B71B9">
        <w:rPr>
          <w:rFonts w:asciiTheme="majorHAnsi" w:hAnsiTheme="majorHAnsi"/>
        </w:rPr>
        <w:t xml:space="preserve">Alle </w:t>
      </w:r>
      <w:r w:rsidR="002B355B" w:rsidRPr="009B71B9">
        <w:rPr>
          <w:rFonts w:asciiTheme="majorHAnsi" w:hAnsiTheme="majorHAnsi"/>
        </w:rPr>
        <w:t>interview</w:t>
      </w:r>
      <w:r w:rsidR="00217145" w:rsidRPr="009B71B9">
        <w:rPr>
          <w:rFonts w:asciiTheme="majorHAnsi" w:hAnsiTheme="majorHAnsi"/>
        </w:rPr>
        <w:t>s</w:t>
      </w:r>
      <w:r w:rsidR="002B355B" w:rsidRPr="009B71B9">
        <w:rPr>
          <w:rFonts w:asciiTheme="majorHAnsi" w:hAnsiTheme="majorHAnsi"/>
        </w:rPr>
        <w:t xml:space="preserve"> </w:t>
      </w:r>
      <w:r w:rsidR="00217145" w:rsidRPr="009B71B9">
        <w:rPr>
          <w:rFonts w:asciiTheme="majorHAnsi" w:hAnsiTheme="majorHAnsi"/>
        </w:rPr>
        <w:t xml:space="preserve">zijn </w:t>
      </w:r>
      <w:r w:rsidR="002B355B" w:rsidRPr="009B71B9">
        <w:rPr>
          <w:rFonts w:asciiTheme="majorHAnsi" w:hAnsiTheme="majorHAnsi"/>
        </w:rPr>
        <w:t xml:space="preserve">opgenomen, nogmaals beluistert en </w:t>
      </w:r>
      <w:r w:rsidR="00531AAB" w:rsidRPr="009B71B9">
        <w:rPr>
          <w:rFonts w:asciiTheme="majorHAnsi" w:hAnsiTheme="majorHAnsi"/>
        </w:rPr>
        <w:t>getranscribeerd</w:t>
      </w:r>
      <w:r w:rsidR="002B355B" w:rsidRPr="009B71B9">
        <w:rPr>
          <w:rFonts w:asciiTheme="majorHAnsi" w:hAnsiTheme="majorHAnsi"/>
        </w:rPr>
        <w:t>. Het opnemen van de interviews is gedaan om verkeerde interpretaties tegen te gaan</w:t>
      </w:r>
      <w:r w:rsidR="00184D2D">
        <w:rPr>
          <w:rFonts w:asciiTheme="majorHAnsi" w:hAnsiTheme="majorHAnsi"/>
        </w:rPr>
        <w:t xml:space="preserve"> en </w:t>
      </w:r>
      <w:r w:rsidR="00184D2D">
        <w:t xml:space="preserve">de kwaliteit te verhogen omdat het de mogelijkheid gaf aantekeningen te controleren en aan te vullen. Alle respondenten hebben akkoord gegeven voor het opnemen van de interviews. </w:t>
      </w:r>
      <w:r w:rsidR="002B355B" w:rsidRPr="009B71B9">
        <w:rPr>
          <w:rFonts w:asciiTheme="majorHAnsi" w:hAnsiTheme="majorHAnsi"/>
        </w:rPr>
        <w:t xml:space="preserve">Nadat de interviews </w:t>
      </w:r>
      <w:r w:rsidR="00531AAB" w:rsidRPr="009B71B9">
        <w:rPr>
          <w:rFonts w:asciiTheme="majorHAnsi" w:hAnsiTheme="majorHAnsi"/>
        </w:rPr>
        <w:t>zijn getranscribeerd</w:t>
      </w:r>
      <w:r w:rsidR="002B355B" w:rsidRPr="009B71B9">
        <w:rPr>
          <w:rFonts w:asciiTheme="majorHAnsi" w:hAnsiTheme="majorHAnsi"/>
        </w:rPr>
        <w:t xml:space="preserve"> </w:t>
      </w:r>
      <w:r w:rsidR="00531AAB" w:rsidRPr="009B71B9">
        <w:rPr>
          <w:rFonts w:asciiTheme="majorHAnsi" w:hAnsiTheme="majorHAnsi"/>
        </w:rPr>
        <w:t>worden deze gecodeerd en geanalyseerd.</w:t>
      </w:r>
      <w:r w:rsidR="002B355B" w:rsidRPr="009B71B9">
        <w:rPr>
          <w:rFonts w:asciiTheme="majorHAnsi" w:hAnsiTheme="majorHAnsi"/>
        </w:rPr>
        <w:t xml:space="preserve"> Het coderen en analyseren is gedaan volgens de volgende stappen: </w:t>
      </w:r>
    </w:p>
    <w:p w14:paraId="1BB0B58D" w14:textId="77777777" w:rsidR="002B355B" w:rsidRPr="00D21971" w:rsidRDefault="002B355B" w:rsidP="00A6765D">
      <w:pPr>
        <w:pStyle w:val="Geenafstand"/>
        <w:numPr>
          <w:ilvl w:val="0"/>
          <w:numId w:val="4"/>
        </w:numPr>
        <w:spacing w:line="276" w:lineRule="auto"/>
        <w:jc w:val="both"/>
        <w:rPr>
          <w:rFonts w:asciiTheme="majorHAnsi" w:hAnsiTheme="majorHAnsi"/>
        </w:rPr>
      </w:pPr>
      <w:r w:rsidRPr="00D21971">
        <w:rPr>
          <w:rFonts w:asciiTheme="majorHAnsi" w:hAnsiTheme="majorHAnsi"/>
        </w:rPr>
        <w:t>De tekst ontrafelen;</w:t>
      </w:r>
    </w:p>
    <w:p w14:paraId="6531AE20" w14:textId="77777777" w:rsidR="002B355B" w:rsidRPr="00D21971" w:rsidRDefault="002B355B" w:rsidP="00A6765D">
      <w:pPr>
        <w:pStyle w:val="Geenafstand"/>
        <w:numPr>
          <w:ilvl w:val="0"/>
          <w:numId w:val="4"/>
        </w:numPr>
        <w:spacing w:line="276" w:lineRule="auto"/>
        <w:jc w:val="both"/>
        <w:rPr>
          <w:rFonts w:asciiTheme="majorHAnsi" w:hAnsiTheme="majorHAnsi"/>
        </w:rPr>
      </w:pPr>
      <w:r w:rsidRPr="00D21971">
        <w:rPr>
          <w:rFonts w:asciiTheme="majorHAnsi" w:hAnsiTheme="majorHAnsi"/>
        </w:rPr>
        <w:t>Evalueren van de gebruikte termen;</w:t>
      </w:r>
    </w:p>
    <w:p w14:paraId="3DF1DB8A" w14:textId="77777777" w:rsidR="002B355B" w:rsidRPr="00D21971" w:rsidRDefault="002B355B" w:rsidP="00A6765D">
      <w:pPr>
        <w:pStyle w:val="Geenafstand"/>
        <w:numPr>
          <w:ilvl w:val="0"/>
          <w:numId w:val="4"/>
        </w:numPr>
        <w:spacing w:line="276" w:lineRule="auto"/>
        <w:jc w:val="both"/>
        <w:rPr>
          <w:rFonts w:asciiTheme="majorHAnsi" w:hAnsiTheme="majorHAnsi"/>
        </w:rPr>
      </w:pPr>
      <w:r w:rsidRPr="00D21971">
        <w:rPr>
          <w:rFonts w:asciiTheme="majorHAnsi" w:hAnsiTheme="majorHAnsi"/>
        </w:rPr>
        <w:t>Open coderen;</w:t>
      </w:r>
    </w:p>
    <w:p w14:paraId="028015C7" w14:textId="77777777" w:rsidR="002B355B" w:rsidRPr="00D21971" w:rsidRDefault="002B355B" w:rsidP="00A6765D">
      <w:pPr>
        <w:pStyle w:val="Geenafstand"/>
        <w:numPr>
          <w:ilvl w:val="0"/>
          <w:numId w:val="4"/>
        </w:numPr>
        <w:spacing w:line="276" w:lineRule="auto"/>
        <w:jc w:val="both"/>
        <w:rPr>
          <w:rFonts w:asciiTheme="majorHAnsi" w:hAnsiTheme="majorHAnsi"/>
        </w:rPr>
      </w:pPr>
      <w:r w:rsidRPr="00D21971">
        <w:rPr>
          <w:rFonts w:asciiTheme="majorHAnsi" w:hAnsiTheme="majorHAnsi"/>
        </w:rPr>
        <w:t>De bij elkaar horende termen clusteren;</w:t>
      </w:r>
    </w:p>
    <w:p w14:paraId="06D02234" w14:textId="77777777" w:rsidR="002B355B" w:rsidRPr="00D21971" w:rsidRDefault="002B355B" w:rsidP="00A6765D">
      <w:pPr>
        <w:pStyle w:val="Geenafstand"/>
        <w:numPr>
          <w:ilvl w:val="0"/>
          <w:numId w:val="4"/>
        </w:numPr>
        <w:spacing w:line="276" w:lineRule="auto"/>
        <w:jc w:val="both"/>
        <w:rPr>
          <w:rFonts w:asciiTheme="majorHAnsi" w:hAnsiTheme="majorHAnsi"/>
        </w:rPr>
      </w:pPr>
      <w:r w:rsidRPr="00D21971">
        <w:rPr>
          <w:rFonts w:asciiTheme="majorHAnsi" w:hAnsiTheme="majorHAnsi"/>
        </w:rPr>
        <w:t>De gecodeerde begrippen worden gesorteerd op hiërarchie;</w:t>
      </w:r>
    </w:p>
    <w:p w14:paraId="79BCCD20" w14:textId="77777777" w:rsidR="002B355B" w:rsidRPr="00D21971" w:rsidRDefault="002B355B" w:rsidP="00A6765D">
      <w:pPr>
        <w:pStyle w:val="Geenafstand"/>
        <w:numPr>
          <w:ilvl w:val="0"/>
          <w:numId w:val="4"/>
        </w:numPr>
        <w:spacing w:line="276" w:lineRule="auto"/>
        <w:jc w:val="both"/>
        <w:rPr>
          <w:rFonts w:asciiTheme="majorHAnsi" w:hAnsiTheme="majorHAnsi"/>
        </w:rPr>
      </w:pPr>
      <w:r w:rsidRPr="00D21971">
        <w:rPr>
          <w:rFonts w:asciiTheme="majorHAnsi" w:hAnsiTheme="majorHAnsi"/>
        </w:rPr>
        <w:t>Axiaal coderen;</w:t>
      </w:r>
    </w:p>
    <w:p w14:paraId="5B164A36" w14:textId="77777777" w:rsidR="002B355B" w:rsidRPr="00D21971" w:rsidRDefault="002B355B" w:rsidP="00A6765D">
      <w:pPr>
        <w:pStyle w:val="Geenafstand"/>
        <w:numPr>
          <w:ilvl w:val="0"/>
          <w:numId w:val="4"/>
        </w:numPr>
        <w:spacing w:line="276" w:lineRule="auto"/>
        <w:jc w:val="both"/>
        <w:rPr>
          <w:rFonts w:asciiTheme="majorHAnsi" w:hAnsiTheme="majorHAnsi"/>
        </w:rPr>
      </w:pPr>
      <w:r w:rsidRPr="00D21971">
        <w:rPr>
          <w:rFonts w:asciiTheme="majorHAnsi" w:hAnsiTheme="majorHAnsi"/>
        </w:rPr>
        <w:t>Structuur in begrippen wordt aangebracht;</w:t>
      </w:r>
    </w:p>
    <w:p w14:paraId="0129E571" w14:textId="77777777" w:rsidR="002B355B" w:rsidRPr="00D21971" w:rsidRDefault="002B355B" w:rsidP="00A6765D">
      <w:pPr>
        <w:pStyle w:val="Geenafstand"/>
        <w:numPr>
          <w:ilvl w:val="0"/>
          <w:numId w:val="4"/>
        </w:numPr>
        <w:spacing w:line="276" w:lineRule="auto"/>
        <w:jc w:val="both"/>
        <w:rPr>
          <w:rFonts w:asciiTheme="majorHAnsi" w:hAnsiTheme="majorHAnsi"/>
        </w:rPr>
      </w:pPr>
      <w:r w:rsidRPr="00D21971">
        <w:rPr>
          <w:rFonts w:asciiTheme="majorHAnsi" w:hAnsiTheme="majorHAnsi"/>
        </w:rPr>
        <w:t xml:space="preserve">Het gevonden model wordt in verband gebracht met de hoofd- en deelvragen en wordt hierdoor beantwoord. </w:t>
      </w:r>
    </w:p>
    <w:p w14:paraId="3F53E223" w14:textId="77777777" w:rsidR="002B355B" w:rsidRPr="00D21971" w:rsidRDefault="002B355B" w:rsidP="00A6765D">
      <w:pPr>
        <w:pStyle w:val="Geenafstand"/>
        <w:spacing w:line="276" w:lineRule="auto"/>
        <w:jc w:val="both"/>
        <w:rPr>
          <w:rFonts w:asciiTheme="majorHAnsi" w:hAnsiTheme="majorHAnsi"/>
        </w:rPr>
      </w:pPr>
      <w:r w:rsidRPr="00D21971">
        <w:rPr>
          <w:rFonts w:asciiTheme="majorHAnsi" w:hAnsiTheme="majorHAnsi"/>
        </w:rPr>
        <w:lastRenderedPageBreak/>
        <w:t>Wanneer al deze stappen zijn doorlopen kan antwoord gegeven op de hoofd- en/of deelvragen (Verhoeven, 2014, pp. 317-324).</w:t>
      </w:r>
    </w:p>
    <w:p w14:paraId="10173A80" w14:textId="77777777" w:rsidR="00F23489" w:rsidRPr="00F81B99" w:rsidRDefault="00F23489" w:rsidP="00A6765D">
      <w:pPr>
        <w:pStyle w:val="Geenafstand"/>
        <w:spacing w:line="276" w:lineRule="auto"/>
        <w:jc w:val="both"/>
        <w:rPr>
          <w:rFonts w:asciiTheme="majorHAnsi" w:hAnsiTheme="majorHAnsi"/>
        </w:rPr>
      </w:pPr>
    </w:p>
    <w:p w14:paraId="662C0103" w14:textId="77777777" w:rsidR="00F23489" w:rsidRPr="00F81B99" w:rsidRDefault="00F23489" w:rsidP="00F23489">
      <w:pPr>
        <w:pStyle w:val="Kop2"/>
      </w:pPr>
      <w:bookmarkStart w:id="47" w:name="_Toc531030301"/>
      <w:bookmarkStart w:id="48" w:name="_Toc6818506"/>
      <w:r w:rsidRPr="00F81B99">
        <w:t>2.6 Betrouwbaarheid en validiteit</w:t>
      </w:r>
      <w:bookmarkEnd w:id="47"/>
      <w:bookmarkEnd w:id="48"/>
    </w:p>
    <w:p w14:paraId="412FB8FD" w14:textId="208AB457" w:rsidR="00F23489" w:rsidRPr="00D21971" w:rsidRDefault="00F23489" w:rsidP="00A6765D">
      <w:pPr>
        <w:pStyle w:val="Geenafstand"/>
        <w:spacing w:line="276" w:lineRule="auto"/>
        <w:jc w:val="both"/>
        <w:rPr>
          <w:rFonts w:asciiTheme="majorHAnsi" w:hAnsiTheme="majorHAnsi"/>
        </w:rPr>
      </w:pPr>
      <w:r w:rsidRPr="00D21971">
        <w:rPr>
          <w:rFonts w:asciiTheme="majorHAnsi" w:hAnsiTheme="majorHAnsi"/>
        </w:rPr>
        <w:t xml:space="preserve">Een onderzoek moet aan verschillende eisen voldoen. Zo moet een onderzoek betrouwbaar en valide zijn. Deze twee begrippen kijken naar de soorten fouten die in een onderzoek voor kunnen komen. </w:t>
      </w:r>
      <w:r w:rsidR="00531AAB">
        <w:rPr>
          <w:rFonts w:asciiTheme="majorHAnsi" w:hAnsiTheme="majorHAnsi"/>
        </w:rPr>
        <w:t xml:space="preserve">Validiteit staat voor de </w:t>
      </w:r>
      <w:r w:rsidRPr="00D21971">
        <w:rPr>
          <w:rFonts w:asciiTheme="majorHAnsi" w:hAnsiTheme="majorHAnsi"/>
        </w:rPr>
        <w:t>mate van systematische fouten</w:t>
      </w:r>
      <w:r w:rsidR="00531AAB">
        <w:rPr>
          <w:rFonts w:asciiTheme="majorHAnsi" w:hAnsiTheme="majorHAnsi"/>
        </w:rPr>
        <w:t xml:space="preserve">, waarbij wordt gekeken naar </w:t>
      </w:r>
      <w:r w:rsidRPr="00D21971">
        <w:rPr>
          <w:rFonts w:asciiTheme="majorHAnsi" w:hAnsiTheme="majorHAnsi"/>
        </w:rPr>
        <w:t xml:space="preserve">de geldigheid </w:t>
      </w:r>
      <w:r w:rsidR="00531AAB">
        <w:rPr>
          <w:rFonts w:asciiTheme="majorHAnsi" w:hAnsiTheme="majorHAnsi"/>
        </w:rPr>
        <w:t>en/</w:t>
      </w:r>
      <w:r w:rsidRPr="00D21971">
        <w:rPr>
          <w:rFonts w:asciiTheme="majorHAnsi" w:hAnsiTheme="majorHAnsi"/>
        </w:rPr>
        <w:t>of zuiverheid van het onderzoek. Bij betrouwbaarheid wordt gekeken naar toevallige fouten en in hoeverre deze voorkomen kunnen worden (Verhoeven, 2014, p. 204).</w:t>
      </w:r>
    </w:p>
    <w:p w14:paraId="5ED8A723" w14:textId="77777777" w:rsidR="00F23489" w:rsidRPr="00F81B99" w:rsidRDefault="00F23489" w:rsidP="00A6765D">
      <w:pPr>
        <w:pStyle w:val="Geenafstand"/>
        <w:spacing w:line="276" w:lineRule="auto"/>
        <w:jc w:val="both"/>
        <w:rPr>
          <w:rFonts w:asciiTheme="majorHAnsi" w:hAnsiTheme="majorHAnsi"/>
        </w:rPr>
      </w:pPr>
    </w:p>
    <w:p w14:paraId="3890D2C4" w14:textId="77777777" w:rsidR="00F23489" w:rsidRPr="00F81B99" w:rsidRDefault="00F23489" w:rsidP="00F23489">
      <w:pPr>
        <w:pStyle w:val="Kop3"/>
      </w:pPr>
      <w:bookmarkStart w:id="49" w:name="_Toc531030302"/>
      <w:bookmarkStart w:id="50" w:name="_Toc6818507"/>
      <w:r w:rsidRPr="00F81B99">
        <w:t>2.6.1 Betrouwbaarheid</w:t>
      </w:r>
      <w:bookmarkEnd w:id="49"/>
      <w:bookmarkEnd w:id="50"/>
    </w:p>
    <w:p w14:paraId="26F27602" w14:textId="06E1DEF7" w:rsidR="002B355B" w:rsidRDefault="002B355B" w:rsidP="00C6778F">
      <w:pPr>
        <w:pStyle w:val="Geenafstand"/>
        <w:spacing w:line="276" w:lineRule="auto"/>
        <w:jc w:val="both"/>
        <w:rPr>
          <w:rStyle w:val="Standaardalinea-lettertype1"/>
          <w:rFonts w:asciiTheme="majorHAnsi" w:hAnsiTheme="majorHAnsi"/>
          <w:color w:val="FF0000"/>
        </w:rPr>
      </w:pPr>
      <w:r w:rsidRPr="00A74372">
        <w:rPr>
          <w:rStyle w:val="Standaardalinea-lettertype1"/>
          <w:rFonts w:asciiTheme="majorHAnsi" w:hAnsiTheme="majorHAnsi"/>
        </w:rPr>
        <w:t>In het onderzoek is geprobeerd om toevallige fouten te voorkomen. Hiervoor zijn een aantal acties ondernomen. Alle gebruikte literatuur is gevonden door middel van een zoekplan (bijlage 4) en is terug te vinden in de bronnenlijst</w:t>
      </w:r>
      <w:r w:rsidRPr="00902A96">
        <w:rPr>
          <w:rStyle w:val="Standaardalinea-lettertype1"/>
          <w:rFonts w:asciiTheme="majorHAnsi" w:hAnsiTheme="majorHAnsi"/>
          <w:color w:val="FF0000"/>
        </w:rPr>
        <w:t xml:space="preserve">. </w:t>
      </w:r>
      <w:r w:rsidRPr="00A74372">
        <w:rPr>
          <w:rStyle w:val="Standaardalinea-lettertype1"/>
          <w:rFonts w:asciiTheme="majorHAnsi" w:hAnsiTheme="majorHAnsi"/>
        </w:rPr>
        <w:t>Om de betrouwbaarheid van de enquêtes te vergroten w</w:t>
      </w:r>
      <w:r w:rsidR="00217145" w:rsidRPr="00A74372">
        <w:rPr>
          <w:rStyle w:val="Standaardalinea-lettertype1"/>
          <w:rFonts w:asciiTheme="majorHAnsi" w:hAnsiTheme="majorHAnsi"/>
        </w:rPr>
        <w:t xml:space="preserve">erd </w:t>
      </w:r>
      <w:r w:rsidRPr="00A74372">
        <w:rPr>
          <w:rStyle w:val="Standaardalinea-lettertype1"/>
          <w:rFonts w:asciiTheme="majorHAnsi" w:hAnsiTheme="majorHAnsi"/>
        </w:rPr>
        <w:t xml:space="preserve">gebruik gemaakt van een bestaande enquête die geformuleerd is aan de hand van literatuur afkomstig van Covey (2008). Om de betrouwbaarheid van de interviews te vergroten </w:t>
      </w:r>
      <w:r w:rsidR="00FF53B2" w:rsidRPr="00A74372">
        <w:rPr>
          <w:rStyle w:val="Standaardalinea-lettertype1"/>
          <w:rFonts w:asciiTheme="majorHAnsi" w:hAnsiTheme="majorHAnsi"/>
        </w:rPr>
        <w:t>zijn</w:t>
      </w:r>
      <w:r w:rsidRPr="00A74372">
        <w:rPr>
          <w:rStyle w:val="Standaardalinea-lettertype1"/>
          <w:rFonts w:asciiTheme="majorHAnsi" w:hAnsiTheme="majorHAnsi"/>
        </w:rPr>
        <w:t xml:space="preserve"> alle interviews opgenomen</w:t>
      </w:r>
      <w:r w:rsidR="00E33BCA" w:rsidRPr="00A74372">
        <w:rPr>
          <w:rStyle w:val="Standaardalinea-lettertype1"/>
          <w:rFonts w:asciiTheme="majorHAnsi" w:hAnsiTheme="majorHAnsi"/>
        </w:rPr>
        <w:t xml:space="preserve">, </w:t>
      </w:r>
      <w:r w:rsidRPr="00A74372">
        <w:rPr>
          <w:rStyle w:val="Standaardalinea-lettertype1"/>
          <w:rFonts w:asciiTheme="majorHAnsi" w:hAnsiTheme="majorHAnsi"/>
        </w:rPr>
        <w:t>getranscribeerd</w:t>
      </w:r>
      <w:r w:rsidR="00E33BCA" w:rsidRPr="00A74372">
        <w:rPr>
          <w:rStyle w:val="Standaardalinea-lettertype1"/>
          <w:rFonts w:asciiTheme="majorHAnsi" w:hAnsiTheme="majorHAnsi"/>
        </w:rPr>
        <w:t xml:space="preserve"> en </w:t>
      </w:r>
      <w:r w:rsidR="00A74372" w:rsidRPr="00A74372">
        <w:rPr>
          <w:rStyle w:val="Standaardalinea-lettertype1"/>
          <w:rFonts w:asciiTheme="majorHAnsi" w:hAnsiTheme="majorHAnsi"/>
        </w:rPr>
        <w:t>ge</w:t>
      </w:r>
      <w:r w:rsidR="00E33BCA" w:rsidRPr="00A74372">
        <w:rPr>
          <w:rStyle w:val="Standaardalinea-lettertype1"/>
          <w:rFonts w:asciiTheme="majorHAnsi" w:hAnsiTheme="majorHAnsi"/>
        </w:rPr>
        <w:t>code</w:t>
      </w:r>
      <w:r w:rsidR="00A74372" w:rsidRPr="00A74372">
        <w:rPr>
          <w:rStyle w:val="Standaardalinea-lettertype1"/>
          <w:rFonts w:asciiTheme="majorHAnsi" w:hAnsiTheme="majorHAnsi"/>
        </w:rPr>
        <w:t>erd</w:t>
      </w:r>
      <w:r w:rsidR="00B24DEB" w:rsidRPr="00A74372">
        <w:rPr>
          <w:rStyle w:val="Standaardalinea-lettertype1"/>
          <w:rFonts w:asciiTheme="majorHAnsi" w:hAnsiTheme="majorHAnsi"/>
        </w:rPr>
        <w:t xml:space="preserve">. </w:t>
      </w:r>
      <w:r w:rsidRPr="00A74372">
        <w:rPr>
          <w:rStyle w:val="Standaardalinea-lettertype1"/>
          <w:rFonts w:asciiTheme="majorHAnsi" w:hAnsiTheme="majorHAnsi"/>
        </w:rPr>
        <w:t xml:space="preserve">De enquête en interviews </w:t>
      </w:r>
      <w:r w:rsidR="00217145" w:rsidRPr="00A74372">
        <w:rPr>
          <w:rStyle w:val="Standaardalinea-lettertype1"/>
          <w:rFonts w:asciiTheme="majorHAnsi" w:hAnsiTheme="majorHAnsi"/>
        </w:rPr>
        <w:t>zijn</w:t>
      </w:r>
      <w:r w:rsidRPr="00A74372">
        <w:rPr>
          <w:rStyle w:val="Standaardalinea-lettertype1"/>
          <w:rFonts w:asciiTheme="majorHAnsi" w:hAnsiTheme="majorHAnsi"/>
        </w:rPr>
        <w:t xml:space="preserve"> anoniem afgenomen </w:t>
      </w:r>
      <w:r w:rsidR="00217145" w:rsidRPr="00A74372">
        <w:rPr>
          <w:rStyle w:val="Standaardalinea-lettertype1"/>
          <w:rFonts w:asciiTheme="majorHAnsi" w:hAnsiTheme="majorHAnsi"/>
        </w:rPr>
        <w:t>zodat</w:t>
      </w:r>
      <w:r w:rsidRPr="00A74372">
        <w:rPr>
          <w:rStyle w:val="Standaardalinea-lettertype1"/>
          <w:rFonts w:asciiTheme="majorHAnsi" w:hAnsiTheme="majorHAnsi"/>
        </w:rPr>
        <w:t xml:space="preserve"> minder snel de neiging </w:t>
      </w:r>
      <w:r w:rsidR="00217145" w:rsidRPr="00A74372">
        <w:rPr>
          <w:rStyle w:val="Standaardalinea-lettertype1"/>
          <w:rFonts w:asciiTheme="majorHAnsi" w:hAnsiTheme="majorHAnsi"/>
        </w:rPr>
        <w:t xml:space="preserve">kon </w:t>
      </w:r>
      <w:r w:rsidRPr="00A74372">
        <w:rPr>
          <w:rStyle w:val="Standaardalinea-lettertype1"/>
          <w:rFonts w:asciiTheme="majorHAnsi" w:hAnsiTheme="majorHAnsi"/>
        </w:rPr>
        <w:t xml:space="preserve">uitgaan naar een sociaal wenselijk antwoord. </w:t>
      </w:r>
      <w:r w:rsidR="00A74372">
        <w:rPr>
          <w:rStyle w:val="Standaardalinea-lettertype1"/>
          <w:rFonts w:asciiTheme="majorHAnsi" w:hAnsiTheme="majorHAnsi"/>
        </w:rPr>
        <w:t xml:space="preserve">De onderzochte populatie is representatief voor de gehele onderzoekspopulatie omdat het minimum van 55 respondenten behaald is. </w:t>
      </w:r>
    </w:p>
    <w:p w14:paraId="3EA5E52C" w14:textId="77777777" w:rsidR="00F23489" w:rsidRPr="00F81B99" w:rsidRDefault="00F23489" w:rsidP="00A6765D">
      <w:pPr>
        <w:pStyle w:val="Geenafstand"/>
        <w:spacing w:line="276" w:lineRule="auto"/>
        <w:jc w:val="both"/>
        <w:rPr>
          <w:rStyle w:val="Standaardalinea-lettertype1"/>
          <w:rFonts w:asciiTheme="majorHAnsi" w:hAnsiTheme="majorHAnsi"/>
        </w:rPr>
      </w:pPr>
    </w:p>
    <w:p w14:paraId="7D559688" w14:textId="77777777" w:rsidR="00F23489" w:rsidRPr="00F81B99" w:rsidRDefault="00F23489" w:rsidP="00F23489">
      <w:pPr>
        <w:pStyle w:val="Kop3"/>
        <w:rPr>
          <w:rFonts w:eastAsia="Calibri"/>
        </w:rPr>
      </w:pPr>
      <w:bookmarkStart w:id="51" w:name="_Toc531030303"/>
      <w:bookmarkStart w:id="52" w:name="_Toc6818508"/>
      <w:r w:rsidRPr="00F81B99">
        <w:rPr>
          <w:rFonts w:eastAsia="Calibri"/>
        </w:rPr>
        <w:t>2.6.2 Validiteit</w:t>
      </w:r>
      <w:bookmarkEnd w:id="51"/>
      <w:bookmarkEnd w:id="52"/>
    </w:p>
    <w:p w14:paraId="2B19A036" w14:textId="07AD456C" w:rsidR="00F23489" w:rsidRPr="00FF53B2" w:rsidRDefault="00F23489" w:rsidP="00A6765D">
      <w:pPr>
        <w:pStyle w:val="Geenafstand"/>
        <w:spacing w:line="276" w:lineRule="auto"/>
        <w:jc w:val="both"/>
        <w:rPr>
          <w:rStyle w:val="Standaardalinea-lettertype1"/>
          <w:rFonts w:asciiTheme="majorHAnsi" w:hAnsiTheme="majorHAnsi"/>
          <w:color w:val="FF0000"/>
        </w:rPr>
      </w:pPr>
      <w:r w:rsidRPr="00D21971">
        <w:rPr>
          <w:rStyle w:val="Standaardalinea-lettertype1"/>
          <w:rFonts w:asciiTheme="majorHAnsi" w:hAnsiTheme="majorHAnsi"/>
        </w:rPr>
        <w:t>Om de validiteit te garanderen z</w:t>
      </w:r>
      <w:r w:rsidR="00FF53B2" w:rsidRPr="00D21971">
        <w:rPr>
          <w:rStyle w:val="Standaardalinea-lettertype1"/>
          <w:rFonts w:asciiTheme="majorHAnsi" w:hAnsiTheme="majorHAnsi"/>
        </w:rPr>
        <w:t>ijn</w:t>
      </w:r>
      <w:r w:rsidRPr="00D21971">
        <w:rPr>
          <w:rStyle w:val="Standaardalinea-lettertype1"/>
          <w:rFonts w:asciiTheme="majorHAnsi" w:hAnsiTheme="majorHAnsi"/>
        </w:rPr>
        <w:t xml:space="preserve"> de interview- en </w:t>
      </w:r>
      <w:r w:rsidR="00C628C8" w:rsidRPr="00D21971">
        <w:rPr>
          <w:rStyle w:val="Standaardalinea-lettertype1"/>
          <w:rFonts w:asciiTheme="majorHAnsi" w:hAnsiTheme="majorHAnsi"/>
        </w:rPr>
        <w:t>enquête</w:t>
      </w:r>
      <w:r w:rsidR="0086676D">
        <w:rPr>
          <w:rStyle w:val="Standaardalinea-lettertype1"/>
          <w:rFonts w:asciiTheme="majorHAnsi" w:hAnsiTheme="majorHAnsi"/>
        </w:rPr>
        <w:t>stellingen</w:t>
      </w:r>
      <w:r w:rsidRPr="00D21971">
        <w:rPr>
          <w:rStyle w:val="Standaardalinea-lettertype1"/>
          <w:rFonts w:asciiTheme="majorHAnsi" w:hAnsiTheme="majorHAnsi"/>
        </w:rPr>
        <w:t xml:space="preserve"> van </w:t>
      </w:r>
      <w:r w:rsidR="00EB4810" w:rsidRPr="00D21971">
        <w:rPr>
          <w:rStyle w:val="Standaardalinea-lettertype1"/>
          <w:rFonts w:asciiTheme="majorHAnsi" w:hAnsiTheme="majorHAnsi"/>
        </w:rPr>
        <w:t>tevoren</w:t>
      </w:r>
      <w:r w:rsidRPr="00D21971">
        <w:rPr>
          <w:rStyle w:val="Standaardalinea-lettertype1"/>
          <w:rFonts w:asciiTheme="majorHAnsi" w:hAnsiTheme="majorHAnsi"/>
        </w:rPr>
        <w:t xml:space="preserve"> door </w:t>
      </w:r>
      <w:r w:rsidR="00961E81">
        <w:rPr>
          <w:rStyle w:val="Standaardalinea-lettertype1"/>
          <w:rFonts w:asciiTheme="majorHAnsi" w:hAnsiTheme="majorHAnsi"/>
        </w:rPr>
        <w:t xml:space="preserve">de </w:t>
      </w:r>
      <w:r w:rsidRPr="00D21971">
        <w:rPr>
          <w:rStyle w:val="Standaardalinea-lettertype1"/>
          <w:rFonts w:asciiTheme="majorHAnsi" w:hAnsiTheme="majorHAnsi"/>
        </w:rPr>
        <w:t xml:space="preserve">peergroup gecontroleerd om </w:t>
      </w:r>
      <w:r w:rsidR="00217145">
        <w:rPr>
          <w:rStyle w:val="Standaardalinea-lettertype1"/>
          <w:rFonts w:asciiTheme="majorHAnsi" w:hAnsiTheme="majorHAnsi"/>
        </w:rPr>
        <w:t>te controleren of de vragen duidelijk zijn.</w:t>
      </w:r>
      <w:r w:rsidRPr="00D21971">
        <w:rPr>
          <w:rStyle w:val="Standaardalinea-lettertype1"/>
          <w:rFonts w:asciiTheme="majorHAnsi" w:hAnsiTheme="majorHAnsi"/>
        </w:rPr>
        <w:t xml:space="preserve"> Hierbij wordt ook de enquête ingevuld en een proef interview gehouden, door de leden van de peergroup</w:t>
      </w:r>
      <w:r w:rsidR="00217145">
        <w:rPr>
          <w:rStyle w:val="Standaardalinea-lettertype1"/>
          <w:rFonts w:asciiTheme="majorHAnsi" w:hAnsiTheme="majorHAnsi"/>
        </w:rPr>
        <w:t>,</w:t>
      </w:r>
      <w:r w:rsidRPr="00D21971">
        <w:rPr>
          <w:rStyle w:val="Standaardalinea-lettertype1"/>
          <w:rFonts w:asciiTheme="majorHAnsi" w:hAnsiTheme="majorHAnsi"/>
        </w:rPr>
        <w:t xml:space="preserve"> om dit te bevestigen. Dit verhoogt de begripsvaliditeit. De enquête en interviews worden na de controle van de peergroup vastgelegd en niet meer aangepast</w:t>
      </w:r>
      <w:r w:rsidR="00217145">
        <w:rPr>
          <w:rStyle w:val="Standaardalinea-lettertype1"/>
          <w:rFonts w:asciiTheme="majorHAnsi" w:hAnsiTheme="majorHAnsi"/>
        </w:rPr>
        <w:t xml:space="preserve">, </w:t>
      </w:r>
      <w:r w:rsidRPr="00D21971">
        <w:rPr>
          <w:rStyle w:val="Standaardalinea-lettertype1"/>
          <w:rFonts w:asciiTheme="majorHAnsi" w:hAnsiTheme="majorHAnsi"/>
        </w:rPr>
        <w:t>omdat dit een vertekening van de resultaten oplevert (Verhoeven, 2014, p. 209). Het onderzoek v</w:t>
      </w:r>
      <w:r w:rsidR="00FF53B2" w:rsidRPr="00D21971">
        <w:rPr>
          <w:rStyle w:val="Standaardalinea-lettertype1"/>
          <w:rFonts w:asciiTheme="majorHAnsi" w:hAnsiTheme="majorHAnsi"/>
        </w:rPr>
        <w:t xml:space="preserve">ond </w:t>
      </w:r>
      <w:r w:rsidRPr="00D21971">
        <w:rPr>
          <w:rStyle w:val="Standaardalinea-lettertype1"/>
          <w:rFonts w:asciiTheme="majorHAnsi" w:hAnsiTheme="majorHAnsi"/>
        </w:rPr>
        <w:t xml:space="preserve">plaats in een korte periode (september 2018 tot en met mei 2019). Deze </w:t>
      </w:r>
      <w:r w:rsidR="00570773">
        <w:rPr>
          <w:rStyle w:val="Standaardalinea-lettertype1"/>
          <w:rFonts w:asciiTheme="majorHAnsi" w:hAnsiTheme="majorHAnsi"/>
        </w:rPr>
        <w:t>twee</w:t>
      </w:r>
      <w:r w:rsidRPr="00D21971">
        <w:rPr>
          <w:rStyle w:val="Standaardalinea-lettertype1"/>
          <w:rFonts w:asciiTheme="majorHAnsi" w:hAnsiTheme="majorHAnsi"/>
        </w:rPr>
        <w:t xml:space="preserve"> punten verhogen de interne validiteit.</w:t>
      </w:r>
      <w:r w:rsidR="00570773">
        <w:rPr>
          <w:rStyle w:val="Standaardalinea-lettertype1"/>
          <w:rFonts w:asciiTheme="majorHAnsi" w:hAnsiTheme="majorHAnsi"/>
        </w:rPr>
        <w:t xml:space="preserve"> </w:t>
      </w:r>
      <w:r w:rsidRPr="00D21971">
        <w:rPr>
          <w:rStyle w:val="Standaardalinea-lettertype1"/>
          <w:rFonts w:asciiTheme="majorHAnsi" w:hAnsiTheme="majorHAnsi"/>
        </w:rPr>
        <w:t xml:space="preserve">Doordat gebruik gemaakt </w:t>
      </w:r>
      <w:r w:rsidR="00FF53B2" w:rsidRPr="00D21971">
        <w:rPr>
          <w:rStyle w:val="Standaardalinea-lettertype1"/>
          <w:rFonts w:asciiTheme="majorHAnsi" w:hAnsiTheme="majorHAnsi"/>
        </w:rPr>
        <w:t>is</w:t>
      </w:r>
      <w:r w:rsidRPr="00D21971">
        <w:rPr>
          <w:rStyle w:val="Standaardalinea-lettertype1"/>
          <w:rFonts w:asciiTheme="majorHAnsi" w:hAnsiTheme="majorHAnsi"/>
        </w:rPr>
        <w:t xml:space="preserve"> van verschillende interviewers uit verschillende </w:t>
      </w:r>
      <w:r w:rsidR="00FF53B2" w:rsidRPr="00D21971">
        <w:rPr>
          <w:rStyle w:val="Standaardalinea-lettertype1"/>
          <w:rFonts w:asciiTheme="majorHAnsi" w:hAnsiTheme="majorHAnsi"/>
        </w:rPr>
        <w:t>organisaties/</w:t>
      </w:r>
      <w:r w:rsidRPr="00D21971">
        <w:rPr>
          <w:rStyle w:val="Standaardalinea-lettertype1"/>
          <w:rFonts w:asciiTheme="majorHAnsi" w:hAnsiTheme="majorHAnsi"/>
        </w:rPr>
        <w:t xml:space="preserve">bedrijven uit </w:t>
      </w:r>
      <w:r w:rsidR="00FF53B2" w:rsidRPr="00D21971">
        <w:rPr>
          <w:rStyle w:val="Standaardalinea-lettertype1"/>
          <w:rFonts w:asciiTheme="majorHAnsi" w:hAnsiTheme="majorHAnsi"/>
        </w:rPr>
        <w:t xml:space="preserve">heel Nederland </w:t>
      </w:r>
      <w:r w:rsidR="00570773">
        <w:rPr>
          <w:rStyle w:val="Standaardalinea-lettertype1"/>
          <w:rFonts w:asciiTheme="majorHAnsi" w:hAnsiTheme="majorHAnsi"/>
        </w:rPr>
        <w:t>is de</w:t>
      </w:r>
      <w:r w:rsidRPr="00D21971">
        <w:rPr>
          <w:rStyle w:val="Standaardalinea-lettertype1"/>
          <w:rFonts w:asciiTheme="majorHAnsi" w:hAnsiTheme="majorHAnsi"/>
        </w:rPr>
        <w:t xml:space="preserve"> externe validiteit </w:t>
      </w:r>
      <w:r w:rsidR="00570773">
        <w:rPr>
          <w:rStyle w:val="Standaardalinea-lettertype1"/>
          <w:rFonts w:asciiTheme="majorHAnsi" w:hAnsiTheme="majorHAnsi"/>
        </w:rPr>
        <w:t>laag.</w:t>
      </w:r>
      <w:r w:rsidRPr="00D21971">
        <w:rPr>
          <w:rStyle w:val="Standaardalinea-lettertype1"/>
          <w:rFonts w:asciiTheme="majorHAnsi" w:hAnsiTheme="majorHAnsi"/>
        </w:rPr>
        <w:t xml:space="preserve"> De enquête en interviews z</w:t>
      </w:r>
      <w:r w:rsidR="00FF53B2" w:rsidRPr="00D21971">
        <w:rPr>
          <w:rStyle w:val="Standaardalinea-lettertype1"/>
          <w:rFonts w:asciiTheme="majorHAnsi" w:hAnsiTheme="majorHAnsi"/>
        </w:rPr>
        <w:t>ijn</w:t>
      </w:r>
      <w:r w:rsidRPr="00D21971">
        <w:rPr>
          <w:rStyle w:val="Standaardalinea-lettertype1"/>
          <w:rFonts w:asciiTheme="majorHAnsi" w:hAnsiTheme="majorHAnsi"/>
        </w:rPr>
        <w:t xml:space="preserve"> anoniem afgenomen</w:t>
      </w:r>
      <w:r w:rsidR="00217145">
        <w:rPr>
          <w:rStyle w:val="Standaardalinea-lettertype1"/>
          <w:rFonts w:asciiTheme="majorHAnsi" w:hAnsiTheme="majorHAnsi"/>
        </w:rPr>
        <w:t xml:space="preserve"> zodat minder snel een sociaal wenselijk antwoord wordt</w:t>
      </w:r>
      <w:r w:rsidR="001D0F7F">
        <w:rPr>
          <w:rStyle w:val="Standaardalinea-lettertype1"/>
          <w:rFonts w:asciiTheme="majorHAnsi" w:hAnsiTheme="majorHAnsi"/>
        </w:rPr>
        <w:t xml:space="preserve"> g</w:t>
      </w:r>
      <w:r w:rsidR="00217145">
        <w:rPr>
          <w:rStyle w:val="Standaardalinea-lettertype1"/>
          <w:rFonts w:asciiTheme="majorHAnsi" w:hAnsiTheme="majorHAnsi"/>
        </w:rPr>
        <w:t>egeven</w:t>
      </w:r>
      <w:r w:rsidR="00570773">
        <w:rPr>
          <w:rStyle w:val="Standaardalinea-lettertype1"/>
          <w:rFonts w:asciiTheme="majorHAnsi" w:hAnsiTheme="majorHAnsi"/>
        </w:rPr>
        <w:t xml:space="preserve">, dit verhoogt de interne validiteit. </w:t>
      </w:r>
      <w:r w:rsidRPr="00D21971">
        <w:rPr>
          <w:rStyle w:val="Standaardalinea-lettertype1"/>
          <w:rFonts w:asciiTheme="majorHAnsi" w:hAnsiTheme="majorHAnsi"/>
        </w:rPr>
        <w:t xml:space="preserve">Tijdens de interviews </w:t>
      </w:r>
      <w:r w:rsidR="00FF53B2" w:rsidRPr="00D21971">
        <w:rPr>
          <w:rStyle w:val="Standaardalinea-lettertype1"/>
          <w:rFonts w:asciiTheme="majorHAnsi" w:hAnsiTheme="majorHAnsi"/>
        </w:rPr>
        <w:t>is</w:t>
      </w:r>
      <w:r w:rsidRPr="00D21971">
        <w:rPr>
          <w:rStyle w:val="Standaardalinea-lettertype1"/>
          <w:rFonts w:asciiTheme="majorHAnsi" w:hAnsiTheme="majorHAnsi"/>
        </w:rPr>
        <w:t xml:space="preserve"> de mogelijkheid gegeven om eventuele onduidelijkheden of begrippen toe te lichten</w:t>
      </w:r>
      <w:r w:rsidR="00570773">
        <w:rPr>
          <w:rStyle w:val="Standaardalinea-lettertype1"/>
          <w:rFonts w:asciiTheme="majorHAnsi" w:hAnsiTheme="majorHAnsi"/>
        </w:rPr>
        <w:t xml:space="preserve"> en </w:t>
      </w:r>
      <w:r w:rsidR="00902A96">
        <w:rPr>
          <w:rStyle w:val="Standaardalinea-lettertype1"/>
          <w:rFonts w:asciiTheme="majorHAnsi" w:hAnsiTheme="majorHAnsi"/>
        </w:rPr>
        <w:t>voor de</w:t>
      </w:r>
      <w:r w:rsidR="00570773">
        <w:rPr>
          <w:rStyle w:val="Standaardalinea-lettertype1"/>
          <w:rFonts w:asciiTheme="majorHAnsi" w:hAnsiTheme="majorHAnsi"/>
        </w:rPr>
        <w:t xml:space="preserve"> </w:t>
      </w:r>
      <w:r w:rsidR="00570773" w:rsidRPr="00D21971">
        <w:rPr>
          <w:rStyle w:val="Standaardalinea-lettertype1"/>
          <w:rFonts w:asciiTheme="majorHAnsi" w:hAnsiTheme="majorHAnsi"/>
        </w:rPr>
        <w:t>enquête w</w:t>
      </w:r>
      <w:r w:rsidR="00570773">
        <w:rPr>
          <w:rStyle w:val="Standaardalinea-lettertype1"/>
          <w:rFonts w:asciiTheme="majorHAnsi" w:hAnsiTheme="majorHAnsi"/>
        </w:rPr>
        <w:t xml:space="preserve">erd </w:t>
      </w:r>
      <w:r w:rsidR="00570773" w:rsidRPr="00D21971">
        <w:rPr>
          <w:rStyle w:val="Standaardalinea-lettertype1"/>
          <w:rFonts w:asciiTheme="majorHAnsi" w:hAnsiTheme="majorHAnsi"/>
        </w:rPr>
        <w:t>gebruik gemaakt van een bestaande enquête die geformuleerd is aan de hand van literatuur afkomstig van Covey (2008)</w:t>
      </w:r>
      <w:r w:rsidR="00902A96">
        <w:rPr>
          <w:rStyle w:val="Standaardalinea-lettertype1"/>
          <w:rFonts w:asciiTheme="majorHAnsi" w:hAnsiTheme="majorHAnsi"/>
        </w:rPr>
        <w:t>, d</w:t>
      </w:r>
      <w:r w:rsidR="00570773">
        <w:rPr>
          <w:rStyle w:val="Standaardalinea-lettertype1"/>
          <w:rFonts w:asciiTheme="majorHAnsi" w:hAnsiTheme="majorHAnsi"/>
        </w:rPr>
        <w:t>it verhoogt</w:t>
      </w:r>
      <w:r w:rsidRPr="00D21971">
        <w:rPr>
          <w:rStyle w:val="Standaardalinea-lettertype1"/>
          <w:rFonts w:asciiTheme="majorHAnsi" w:hAnsiTheme="majorHAnsi"/>
        </w:rPr>
        <w:t xml:space="preserve"> de begripsvaliditeit. </w:t>
      </w:r>
    </w:p>
    <w:p w14:paraId="2BE2F65C" w14:textId="77777777" w:rsidR="0050064B" w:rsidRPr="00F81B99" w:rsidRDefault="0050064B" w:rsidP="00A6765D">
      <w:pPr>
        <w:pStyle w:val="Geenafstand"/>
        <w:spacing w:line="276" w:lineRule="auto"/>
        <w:jc w:val="both"/>
        <w:rPr>
          <w:rStyle w:val="Standaardalinea-lettertype1"/>
          <w:rFonts w:asciiTheme="majorHAnsi" w:hAnsiTheme="majorHAnsi"/>
          <w:color w:val="FF0000"/>
        </w:rPr>
      </w:pPr>
    </w:p>
    <w:p w14:paraId="2CBC29D6" w14:textId="77777777" w:rsidR="00F23489" w:rsidRPr="00F81B99" w:rsidRDefault="00F23489" w:rsidP="00F23489">
      <w:pPr>
        <w:pStyle w:val="Kop2"/>
      </w:pPr>
      <w:bookmarkStart w:id="53" w:name="_Toc531030304"/>
      <w:bookmarkStart w:id="54" w:name="_Toc6818509"/>
      <w:r w:rsidRPr="00F81B99">
        <w:t>2.7 Juridische en ethische aspecten</w:t>
      </w:r>
      <w:bookmarkEnd w:id="53"/>
      <w:bookmarkEnd w:id="54"/>
    </w:p>
    <w:p w14:paraId="4510048B" w14:textId="6DF8D3F8" w:rsidR="00F23489" w:rsidRPr="00D21971" w:rsidRDefault="00F23489" w:rsidP="00A6765D">
      <w:pPr>
        <w:pStyle w:val="Geenafstand"/>
        <w:spacing w:line="276" w:lineRule="auto"/>
        <w:jc w:val="both"/>
        <w:rPr>
          <w:rFonts w:asciiTheme="majorHAnsi" w:hAnsiTheme="majorHAnsi"/>
        </w:rPr>
      </w:pPr>
      <w:r w:rsidRPr="00D21971">
        <w:rPr>
          <w:rFonts w:asciiTheme="majorHAnsi" w:hAnsiTheme="majorHAnsi"/>
        </w:rPr>
        <w:t>Vooraf aan het onderzoek is door ZorgSaam schriftelijke toestemming gegeven voor de uitvoering van het onderzoek binnen de organisatie, deze is te vinden in bijlage 1.</w:t>
      </w:r>
      <w:r w:rsidR="00413865">
        <w:rPr>
          <w:rFonts w:asciiTheme="majorHAnsi" w:hAnsiTheme="majorHAnsi"/>
        </w:rPr>
        <w:t xml:space="preserve"> </w:t>
      </w:r>
      <w:r w:rsidRPr="00D21971">
        <w:rPr>
          <w:rFonts w:asciiTheme="majorHAnsi" w:hAnsiTheme="majorHAnsi"/>
        </w:rPr>
        <w:t xml:space="preserve">In de enquête wordt niet gevraagd naar geslacht, leeftijd, werkervaring of niveau. Hierdoor zijn de respondenten niet te achterhalen en geheel anoniem. De respondenten </w:t>
      </w:r>
      <w:r w:rsidR="00FF53B2" w:rsidRPr="00D21971">
        <w:rPr>
          <w:rFonts w:asciiTheme="majorHAnsi" w:hAnsiTheme="majorHAnsi"/>
        </w:rPr>
        <w:t>waren</w:t>
      </w:r>
      <w:r w:rsidRPr="00D21971">
        <w:rPr>
          <w:rFonts w:asciiTheme="majorHAnsi" w:hAnsiTheme="majorHAnsi"/>
        </w:rPr>
        <w:t xml:space="preserve"> vrij om te beslissen of zij de enquête </w:t>
      </w:r>
      <w:r w:rsidR="00FF53B2" w:rsidRPr="00D21971">
        <w:rPr>
          <w:rFonts w:asciiTheme="majorHAnsi" w:hAnsiTheme="majorHAnsi"/>
        </w:rPr>
        <w:t>in wilde</w:t>
      </w:r>
      <w:r w:rsidR="001D662A">
        <w:rPr>
          <w:rFonts w:asciiTheme="majorHAnsi" w:hAnsiTheme="majorHAnsi"/>
        </w:rPr>
        <w:t>n</w:t>
      </w:r>
      <w:r w:rsidR="00FF53B2" w:rsidRPr="00D21971">
        <w:rPr>
          <w:rFonts w:asciiTheme="majorHAnsi" w:hAnsiTheme="majorHAnsi"/>
        </w:rPr>
        <w:t xml:space="preserve"> vullen. </w:t>
      </w:r>
      <w:r w:rsidRPr="00D21971">
        <w:rPr>
          <w:rFonts w:asciiTheme="majorHAnsi" w:hAnsiTheme="majorHAnsi"/>
        </w:rPr>
        <w:t xml:space="preserve"> De onderzoeker</w:t>
      </w:r>
      <w:r w:rsidR="00FF53B2" w:rsidRPr="00D21971">
        <w:rPr>
          <w:rFonts w:asciiTheme="majorHAnsi" w:hAnsiTheme="majorHAnsi"/>
        </w:rPr>
        <w:t xml:space="preserve"> heeft</w:t>
      </w:r>
      <w:r w:rsidRPr="00D21971">
        <w:rPr>
          <w:rFonts w:asciiTheme="majorHAnsi" w:hAnsiTheme="majorHAnsi"/>
        </w:rPr>
        <w:t xml:space="preserve"> echter alles </w:t>
      </w:r>
      <w:r w:rsidR="00FF53B2" w:rsidRPr="00D21971">
        <w:rPr>
          <w:rFonts w:asciiTheme="majorHAnsi" w:hAnsiTheme="majorHAnsi"/>
        </w:rPr>
        <w:t>gedaan</w:t>
      </w:r>
      <w:r w:rsidRPr="00D21971">
        <w:rPr>
          <w:rFonts w:asciiTheme="majorHAnsi" w:hAnsiTheme="majorHAnsi"/>
        </w:rPr>
        <w:t xml:space="preserve"> om zoveel mogelijk respons te behalen</w:t>
      </w:r>
      <w:r w:rsidR="001D662A">
        <w:rPr>
          <w:rFonts w:asciiTheme="majorHAnsi" w:hAnsiTheme="majorHAnsi"/>
        </w:rPr>
        <w:t xml:space="preserve"> d</w:t>
      </w:r>
      <w:r w:rsidRPr="00D21971">
        <w:rPr>
          <w:rFonts w:asciiTheme="majorHAnsi" w:hAnsiTheme="majorHAnsi"/>
        </w:rPr>
        <w:t>oor middel van meerdere malen te vragen de enquête in te vullen</w:t>
      </w:r>
      <w:r w:rsidR="001D662A">
        <w:rPr>
          <w:rFonts w:asciiTheme="majorHAnsi" w:hAnsiTheme="majorHAnsi"/>
        </w:rPr>
        <w:t>. H</w:t>
      </w:r>
      <w:r w:rsidRPr="00D21971">
        <w:rPr>
          <w:rFonts w:asciiTheme="majorHAnsi" w:hAnsiTheme="majorHAnsi"/>
        </w:rPr>
        <w:t xml:space="preserve">ierbij </w:t>
      </w:r>
      <w:r w:rsidR="001D662A">
        <w:rPr>
          <w:rFonts w:asciiTheme="majorHAnsi" w:hAnsiTheme="majorHAnsi"/>
        </w:rPr>
        <w:t xml:space="preserve">werd </w:t>
      </w:r>
      <w:r w:rsidRPr="00D21971">
        <w:rPr>
          <w:rFonts w:asciiTheme="majorHAnsi" w:hAnsiTheme="majorHAnsi"/>
        </w:rPr>
        <w:t>uit</w:t>
      </w:r>
      <w:r w:rsidR="00B35564">
        <w:rPr>
          <w:rFonts w:asciiTheme="majorHAnsi" w:hAnsiTheme="majorHAnsi"/>
        </w:rPr>
        <w:t>ge</w:t>
      </w:r>
      <w:r w:rsidRPr="00D21971">
        <w:rPr>
          <w:rFonts w:asciiTheme="majorHAnsi" w:hAnsiTheme="majorHAnsi"/>
        </w:rPr>
        <w:t>leg</w:t>
      </w:r>
      <w:r w:rsidR="00B35564">
        <w:rPr>
          <w:rFonts w:asciiTheme="majorHAnsi" w:hAnsiTheme="majorHAnsi"/>
        </w:rPr>
        <w:t>d</w:t>
      </w:r>
      <w:r w:rsidRPr="00D21971">
        <w:rPr>
          <w:rFonts w:asciiTheme="majorHAnsi" w:hAnsiTheme="majorHAnsi"/>
        </w:rPr>
        <w:t xml:space="preserve"> dat het belangrijk is in verband met de steekproef. Aan de geïnterviewde w</w:t>
      </w:r>
      <w:r w:rsidR="00FF53B2" w:rsidRPr="00D21971">
        <w:rPr>
          <w:rFonts w:asciiTheme="majorHAnsi" w:hAnsiTheme="majorHAnsi"/>
        </w:rPr>
        <w:t>erd</w:t>
      </w:r>
      <w:r w:rsidRPr="00D21971">
        <w:rPr>
          <w:rFonts w:asciiTheme="majorHAnsi" w:hAnsiTheme="majorHAnsi"/>
        </w:rPr>
        <w:t xml:space="preserve"> de vraag gesteld of het interview m</w:t>
      </w:r>
      <w:r w:rsidR="00B35564">
        <w:rPr>
          <w:rFonts w:asciiTheme="majorHAnsi" w:hAnsiTheme="majorHAnsi"/>
        </w:rPr>
        <w:t xml:space="preserve">ocht </w:t>
      </w:r>
      <w:r w:rsidRPr="00D21971">
        <w:rPr>
          <w:rFonts w:asciiTheme="majorHAnsi" w:hAnsiTheme="majorHAnsi"/>
        </w:rPr>
        <w:t xml:space="preserve">worden </w:t>
      </w:r>
      <w:r w:rsidRPr="00D21971">
        <w:rPr>
          <w:rFonts w:asciiTheme="majorHAnsi" w:hAnsiTheme="majorHAnsi"/>
        </w:rPr>
        <w:lastRenderedPageBreak/>
        <w:t xml:space="preserve">opgenomen. Nadat het onderzoek afgerond is met een voldoende zullen alle verzamelde materialen vernietigd worden zodat gegevens niet misbruikt worden. </w:t>
      </w:r>
    </w:p>
    <w:p w14:paraId="128B2B54" w14:textId="77777777" w:rsidR="00F23489" w:rsidRPr="00F81B99" w:rsidRDefault="00F23489" w:rsidP="00A6765D">
      <w:pPr>
        <w:spacing w:after="0" w:line="276" w:lineRule="auto"/>
        <w:jc w:val="both"/>
        <w:rPr>
          <w:rFonts w:asciiTheme="majorHAnsi" w:eastAsiaTheme="majorEastAsia" w:hAnsiTheme="majorHAnsi" w:cstheme="majorBidi"/>
          <w:color w:val="ED7D31" w:themeColor="accent2"/>
          <w:sz w:val="26"/>
          <w:szCs w:val="26"/>
        </w:rPr>
      </w:pPr>
      <w:r w:rsidRPr="00F81B99">
        <w:rPr>
          <w:rFonts w:asciiTheme="majorHAnsi" w:hAnsiTheme="majorHAnsi"/>
        </w:rPr>
        <w:t xml:space="preserve"> </w:t>
      </w:r>
    </w:p>
    <w:p w14:paraId="0009FF66" w14:textId="77777777" w:rsidR="00F23489" w:rsidRPr="00F81B99" w:rsidRDefault="00F23489" w:rsidP="00F23489">
      <w:pPr>
        <w:pStyle w:val="Kop2"/>
      </w:pPr>
      <w:bookmarkStart w:id="55" w:name="_Toc531030305"/>
      <w:bookmarkStart w:id="56" w:name="_Toc6818510"/>
      <w:r w:rsidRPr="00F81B99">
        <w:t>2.8 Rapportage</w:t>
      </w:r>
      <w:bookmarkEnd w:id="55"/>
      <w:bookmarkEnd w:id="56"/>
    </w:p>
    <w:p w14:paraId="7E947602" w14:textId="44E27176" w:rsidR="00CD1C76" w:rsidRPr="00497C84" w:rsidRDefault="00980392" w:rsidP="00A6765D">
      <w:pPr>
        <w:pStyle w:val="Geenafstand"/>
        <w:spacing w:line="276" w:lineRule="auto"/>
        <w:jc w:val="both"/>
        <w:rPr>
          <w:rFonts w:asciiTheme="majorHAnsi" w:hAnsiTheme="majorHAnsi"/>
        </w:rPr>
      </w:pPr>
      <w:r w:rsidRPr="00497C84">
        <w:rPr>
          <w:rFonts w:asciiTheme="majorHAnsi" w:hAnsiTheme="majorHAnsi"/>
        </w:rPr>
        <w:t xml:space="preserve">In het onderzoeksverslag </w:t>
      </w:r>
      <w:r w:rsidR="00CD589F" w:rsidRPr="00497C84">
        <w:rPr>
          <w:rFonts w:asciiTheme="majorHAnsi" w:hAnsiTheme="majorHAnsi"/>
        </w:rPr>
        <w:t xml:space="preserve">komen de inleiding, methode, resultaten, discussie, conclusie en aanbevelingen aan bod. De inleiding is gevormd door verschillende bronnen, deze staan vermeld in de bronnenlijst. In dit verslag is gebruik gemaakt van Calibri Light, lettergrootte 11, regelafstand van 1,15 en de optie uitvullen om de tekst gelijkmatig te verdelen. </w:t>
      </w:r>
    </w:p>
    <w:p w14:paraId="6E5DD0D4" w14:textId="77777777" w:rsidR="00CD1C76" w:rsidRPr="00497C84" w:rsidRDefault="00CD1C76" w:rsidP="00A6765D">
      <w:pPr>
        <w:pStyle w:val="Geenafstand"/>
        <w:spacing w:line="276" w:lineRule="auto"/>
        <w:jc w:val="both"/>
        <w:rPr>
          <w:rFonts w:asciiTheme="majorHAnsi" w:hAnsiTheme="majorHAnsi"/>
        </w:rPr>
      </w:pPr>
    </w:p>
    <w:p w14:paraId="1A97A348" w14:textId="20802024" w:rsidR="00106341" w:rsidRPr="00D21971" w:rsidRDefault="00CD589F" w:rsidP="00A6765D">
      <w:pPr>
        <w:pStyle w:val="Geenafstand"/>
        <w:spacing w:line="276" w:lineRule="auto"/>
        <w:jc w:val="both"/>
        <w:rPr>
          <w:rFonts w:asciiTheme="majorHAnsi" w:hAnsiTheme="majorHAnsi"/>
        </w:rPr>
      </w:pPr>
      <w:r w:rsidRPr="00497C84">
        <w:rPr>
          <w:rFonts w:asciiTheme="majorHAnsi" w:hAnsiTheme="majorHAnsi"/>
        </w:rPr>
        <w:t xml:space="preserve">Voor het onderzoeksverslag staat een maximum van 23 pagina’s exclusief voorblad, titelpagina, voorwoord, samenvatting, inhoud, bronnenlijst en bijlagen is gerespecteerd. Het onderzoeksverslag zal maandag 22 </w:t>
      </w:r>
      <w:r w:rsidR="00D21971" w:rsidRPr="00497C84">
        <w:rPr>
          <w:rFonts w:asciiTheme="majorHAnsi" w:hAnsiTheme="majorHAnsi"/>
        </w:rPr>
        <w:t>april</w:t>
      </w:r>
      <w:r w:rsidRPr="00497C84">
        <w:rPr>
          <w:rFonts w:asciiTheme="majorHAnsi" w:hAnsiTheme="majorHAnsi"/>
        </w:rPr>
        <w:t xml:space="preserve"> 2019 ingeleverd worden.</w:t>
      </w:r>
    </w:p>
    <w:p w14:paraId="465FAF9D" w14:textId="77777777" w:rsidR="00507948" w:rsidRPr="00F81B99" w:rsidRDefault="00507948" w:rsidP="00507948">
      <w:pPr>
        <w:pStyle w:val="Geenafstand"/>
        <w:rPr>
          <w:rFonts w:asciiTheme="majorHAnsi" w:hAnsiTheme="majorHAnsi"/>
        </w:rPr>
      </w:pPr>
      <w:r w:rsidRPr="00F81B99">
        <w:rPr>
          <w:rFonts w:asciiTheme="majorHAnsi" w:hAnsiTheme="majorHAnsi"/>
        </w:rPr>
        <w:br w:type="page"/>
      </w:r>
    </w:p>
    <w:p w14:paraId="5FE0F2D8" w14:textId="47578BF1" w:rsidR="00507948" w:rsidRPr="00F81B99" w:rsidRDefault="00507948" w:rsidP="00F557BD">
      <w:pPr>
        <w:pStyle w:val="Kop1"/>
        <w:numPr>
          <w:ilvl w:val="0"/>
          <w:numId w:val="20"/>
        </w:numPr>
        <w:rPr>
          <w:rFonts w:eastAsiaTheme="minorEastAsia"/>
          <w:lang w:eastAsia="nl-NL"/>
        </w:rPr>
      </w:pPr>
      <w:bookmarkStart w:id="57" w:name="_Toc6818511"/>
      <w:bookmarkStart w:id="58" w:name="_Hlk6388535"/>
      <w:r w:rsidRPr="00F81B99">
        <w:rPr>
          <w:rFonts w:eastAsiaTheme="minorEastAsia"/>
          <w:lang w:eastAsia="nl-NL"/>
        </w:rPr>
        <w:lastRenderedPageBreak/>
        <w:t>Resultaten</w:t>
      </w:r>
      <w:bookmarkEnd w:id="57"/>
    </w:p>
    <w:p w14:paraId="19577FCA" w14:textId="37D1FBA8" w:rsidR="00507948" w:rsidRDefault="00377A68" w:rsidP="00EE5942">
      <w:pPr>
        <w:pStyle w:val="Geenafstand"/>
        <w:spacing w:line="276" w:lineRule="auto"/>
        <w:jc w:val="both"/>
        <w:rPr>
          <w:rFonts w:asciiTheme="majorHAnsi" w:hAnsiTheme="majorHAnsi"/>
        </w:rPr>
      </w:pPr>
      <w:r w:rsidRPr="00377A68">
        <w:rPr>
          <w:rFonts w:asciiTheme="majorHAnsi" w:hAnsiTheme="majorHAnsi"/>
        </w:rPr>
        <w:t>In dit hoofdstuk worden de resultaten van het kwalitatie</w:t>
      </w:r>
      <w:r w:rsidR="008A1A06">
        <w:rPr>
          <w:rFonts w:asciiTheme="majorHAnsi" w:hAnsiTheme="majorHAnsi"/>
        </w:rPr>
        <w:t>ve</w:t>
      </w:r>
      <w:r w:rsidRPr="00377A68">
        <w:rPr>
          <w:rFonts w:asciiTheme="majorHAnsi" w:hAnsiTheme="majorHAnsi"/>
        </w:rPr>
        <w:t xml:space="preserve"> onderzoek en kwantitatie</w:t>
      </w:r>
      <w:r w:rsidR="008A1A06">
        <w:rPr>
          <w:rFonts w:asciiTheme="majorHAnsi" w:hAnsiTheme="majorHAnsi"/>
        </w:rPr>
        <w:t xml:space="preserve">ve </w:t>
      </w:r>
      <w:r w:rsidRPr="00377A68">
        <w:rPr>
          <w:rFonts w:asciiTheme="majorHAnsi" w:hAnsiTheme="majorHAnsi"/>
        </w:rPr>
        <w:t>onderzoek beschreven.</w:t>
      </w:r>
      <w:r w:rsidR="00A32CCC">
        <w:rPr>
          <w:rFonts w:asciiTheme="majorHAnsi" w:hAnsiTheme="majorHAnsi"/>
        </w:rPr>
        <w:t xml:space="preserve"> Allereerst wordt ingegaan op de behaalde respons.</w:t>
      </w:r>
      <w:r w:rsidR="00EE5942">
        <w:rPr>
          <w:rFonts w:asciiTheme="majorHAnsi" w:hAnsiTheme="majorHAnsi"/>
        </w:rPr>
        <w:t xml:space="preserve"> Daarna worden de </w:t>
      </w:r>
      <w:r w:rsidRPr="00377A68">
        <w:rPr>
          <w:rFonts w:asciiTheme="majorHAnsi" w:hAnsiTheme="majorHAnsi"/>
        </w:rPr>
        <w:t>resultaten van het kwa</w:t>
      </w:r>
      <w:r w:rsidR="006719C4">
        <w:rPr>
          <w:rFonts w:asciiTheme="majorHAnsi" w:hAnsiTheme="majorHAnsi"/>
        </w:rPr>
        <w:t>nt</w:t>
      </w:r>
      <w:r w:rsidRPr="00377A68">
        <w:rPr>
          <w:rFonts w:asciiTheme="majorHAnsi" w:hAnsiTheme="majorHAnsi"/>
        </w:rPr>
        <w:t>itatief onderzoek</w:t>
      </w:r>
      <w:r w:rsidR="008A1A06">
        <w:rPr>
          <w:rFonts w:asciiTheme="majorHAnsi" w:hAnsiTheme="majorHAnsi"/>
        </w:rPr>
        <w:t xml:space="preserve"> </w:t>
      </w:r>
      <w:r>
        <w:rPr>
          <w:rFonts w:asciiTheme="majorHAnsi" w:hAnsiTheme="majorHAnsi"/>
        </w:rPr>
        <w:t>beschreven</w:t>
      </w:r>
      <w:r w:rsidR="006719C4">
        <w:rPr>
          <w:rFonts w:asciiTheme="majorHAnsi" w:hAnsiTheme="majorHAnsi"/>
        </w:rPr>
        <w:t xml:space="preserve"> en </w:t>
      </w:r>
      <w:r w:rsidR="008A1A06">
        <w:rPr>
          <w:rFonts w:asciiTheme="majorHAnsi" w:hAnsiTheme="majorHAnsi"/>
        </w:rPr>
        <w:t>inzichtelijk gemaakt</w:t>
      </w:r>
      <w:r w:rsidR="006719C4">
        <w:rPr>
          <w:rFonts w:asciiTheme="majorHAnsi" w:hAnsiTheme="majorHAnsi"/>
        </w:rPr>
        <w:t xml:space="preserve"> met behulp va</w:t>
      </w:r>
      <w:r w:rsidR="00EE5942">
        <w:rPr>
          <w:rFonts w:asciiTheme="majorHAnsi" w:hAnsiTheme="majorHAnsi"/>
        </w:rPr>
        <w:t>n</w:t>
      </w:r>
      <w:r w:rsidR="006719C4">
        <w:rPr>
          <w:rFonts w:asciiTheme="majorHAnsi" w:hAnsiTheme="majorHAnsi"/>
        </w:rPr>
        <w:t xml:space="preserve"> cirkeldiagram</w:t>
      </w:r>
      <w:r w:rsidR="00EE5942">
        <w:rPr>
          <w:rFonts w:asciiTheme="majorHAnsi" w:hAnsiTheme="majorHAnsi"/>
        </w:rPr>
        <w:t>men</w:t>
      </w:r>
      <w:r w:rsidRPr="00377A68">
        <w:rPr>
          <w:rFonts w:asciiTheme="majorHAnsi" w:hAnsiTheme="majorHAnsi"/>
          <w:b/>
        </w:rPr>
        <w:t>.</w:t>
      </w:r>
      <w:r w:rsidRPr="00377A68">
        <w:rPr>
          <w:rFonts w:asciiTheme="majorHAnsi" w:hAnsiTheme="majorHAnsi"/>
        </w:rPr>
        <w:t xml:space="preserve"> </w:t>
      </w:r>
      <w:r w:rsidR="00413865">
        <w:rPr>
          <w:rFonts w:asciiTheme="majorHAnsi" w:hAnsiTheme="majorHAnsi"/>
        </w:rPr>
        <w:t xml:space="preserve">Vervolgens </w:t>
      </w:r>
      <w:r w:rsidRPr="00377A68">
        <w:rPr>
          <w:rFonts w:asciiTheme="majorHAnsi" w:hAnsiTheme="majorHAnsi"/>
        </w:rPr>
        <w:t>worden de resultaten van het kwa</w:t>
      </w:r>
      <w:r w:rsidR="006719C4">
        <w:rPr>
          <w:rFonts w:asciiTheme="majorHAnsi" w:hAnsiTheme="majorHAnsi"/>
        </w:rPr>
        <w:t>li</w:t>
      </w:r>
      <w:r w:rsidRPr="00377A68">
        <w:rPr>
          <w:rFonts w:asciiTheme="majorHAnsi" w:hAnsiTheme="majorHAnsi"/>
        </w:rPr>
        <w:t xml:space="preserve">tatief onderzoek </w:t>
      </w:r>
      <w:r w:rsidR="00EE5942">
        <w:rPr>
          <w:rFonts w:asciiTheme="majorHAnsi" w:hAnsiTheme="majorHAnsi"/>
        </w:rPr>
        <w:t>be</w:t>
      </w:r>
      <w:r w:rsidR="006719C4">
        <w:rPr>
          <w:rFonts w:asciiTheme="majorHAnsi" w:hAnsiTheme="majorHAnsi"/>
        </w:rPr>
        <w:t xml:space="preserve">schreven. </w:t>
      </w:r>
    </w:p>
    <w:p w14:paraId="4CCE15B7" w14:textId="77777777" w:rsidR="00A32CCC" w:rsidRDefault="00A32CCC" w:rsidP="00A6765D">
      <w:pPr>
        <w:pStyle w:val="Geenafstand"/>
        <w:spacing w:line="276" w:lineRule="auto"/>
        <w:jc w:val="both"/>
        <w:rPr>
          <w:rFonts w:asciiTheme="majorHAnsi" w:hAnsiTheme="majorHAnsi"/>
        </w:rPr>
      </w:pPr>
    </w:p>
    <w:p w14:paraId="1923E333" w14:textId="77777777" w:rsidR="00A32CCC" w:rsidRDefault="00A32CCC" w:rsidP="00282591">
      <w:pPr>
        <w:pStyle w:val="Kop2"/>
        <w:jc w:val="both"/>
      </w:pPr>
      <w:bookmarkStart w:id="59" w:name="_Toc6818512"/>
      <w:r>
        <w:t>3.1 Respons</w:t>
      </w:r>
      <w:bookmarkEnd w:id="59"/>
    </w:p>
    <w:p w14:paraId="10CFED94" w14:textId="230D6398" w:rsidR="00A32CCC" w:rsidRDefault="00A32CCC" w:rsidP="00A6765D">
      <w:pPr>
        <w:pStyle w:val="Geenafstand"/>
        <w:spacing w:line="276" w:lineRule="auto"/>
        <w:jc w:val="both"/>
      </w:pPr>
      <w:r>
        <w:t xml:space="preserve">Voor het kwantitatieve deel van het onderzoek zijn enquêtes uitgezet onder een onderzoekspopulatie van 63 medewerkers in de thuiszorgteams Noord en Zuid in Terneuzen. In totaal zijn 58 enquêtes ingevuld waarmee een respons van 92% is bereikt. Alle enquêtes zijn meegenomen in de resultaten van het onderzoek. </w:t>
      </w:r>
      <w:r w:rsidR="008A1A06">
        <w:t xml:space="preserve">De afgenomen enquêtes betreffen geen onbeantwoorde vragen of ontbrekend antwoord. </w:t>
      </w:r>
    </w:p>
    <w:p w14:paraId="13D9F646" w14:textId="77777777" w:rsidR="00E77A5C" w:rsidRDefault="00E77A5C" w:rsidP="00A6765D">
      <w:pPr>
        <w:pStyle w:val="Geenafstand"/>
        <w:spacing w:line="276" w:lineRule="auto"/>
        <w:jc w:val="both"/>
      </w:pPr>
    </w:p>
    <w:p w14:paraId="2BC9950D" w14:textId="3EB482B1" w:rsidR="00E77A5C" w:rsidRDefault="00E77A5C" w:rsidP="00A6765D">
      <w:pPr>
        <w:pStyle w:val="Geenafstand"/>
        <w:spacing w:line="276" w:lineRule="auto"/>
        <w:jc w:val="both"/>
      </w:pPr>
      <w:r>
        <w:t xml:space="preserve">Voor het kwalitatieve deel van het onderzoek zijn interviews afgenomen </w:t>
      </w:r>
      <w:r w:rsidR="008A1A06">
        <w:t xml:space="preserve">onder </w:t>
      </w:r>
      <w:r w:rsidR="002E0352">
        <w:t>twee</w:t>
      </w:r>
      <w:r>
        <w:t xml:space="preserve"> medewerkers</w:t>
      </w:r>
      <w:r w:rsidR="00B35564">
        <w:t xml:space="preserve"> die</w:t>
      </w:r>
      <w:r>
        <w:t xml:space="preserve"> verantwoordelijk</w:t>
      </w:r>
      <w:r w:rsidR="00300B6C">
        <w:t xml:space="preserve"> zijn</w:t>
      </w:r>
      <w:r>
        <w:t xml:space="preserve"> voor vitaliteit binnen ZorgSaam en de twaalf provincie winnaars uit 2018 van ‘Het Vitaalste Bedrijf van Nederland’. In totaal zijn twee medewerkers van ZorgSaam geïnterviewd en vier provincie winnaars uit 2018 van ‘Het Vitaalste bedrijf van Nederland’. </w:t>
      </w:r>
    </w:p>
    <w:p w14:paraId="6F67E159" w14:textId="77777777" w:rsidR="00E77A5C" w:rsidRDefault="00E77A5C" w:rsidP="00A6765D">
      <w:pPr>
        <w:pStyle w:val="Geenafstand"/>
        <w:spacing w:line="276" w:lineRule="auto"/>
        <w:jc w:val="both"/>
      </w:pPr>
    </w:p>
    <w:p w14:paraId="7F3CF410" w14:textId="6EC8C125" w:rsidR="005F2296" w:rsidRDefault="005F2296" w:rsidP="00A6765D">
      <w:pPr>
        <w:pStyle w:val="Geenafstand"/>
        <w:spacing w:line="276" w:lineRule="auto"/>
        <w:jc w:val="both"/>
      </w:pPr>
      <w:r>
        <w:t xml:space="preserve">De onderzoeker heeft contact kunnen leggen met zeven van de twaalf </w:t>
      </w:r>
      <w:r w:rsidR="006719C4">
        <w:t>provincie winnaars</w:t>
      </w:r>
      <w:r>
        <w:t xml:space="preserve"> waarvan drie bedrijven </w:t>
      </w:r>
      <w:r w:rsidR="00B35564">
        <w:t>w</w:t>
      </w:r>
      <w:r>
        <w:t>ege</w:t>
      </w:r>
      <w:r w:rsidR="00B35564">
        <w:t>ns</w:t>
      </w:r>
      <w:r>
        <w:t xml:space="preserve"> een volle agenda niet deel konden nemen aan dit onderzoek. </w:t>
      </w:r>
    </w:p>
    <w:p w14:paraId="606BF6D5" w14:textId="47DADEFE" w:rsidR="005F2296" w:rsidRDefault="005F2296" w:rsidP="00A6765D">
      <w:pPr>
        <w:pStyle w:val="Geenafstand"/>
        <w:spacing w:line="276" w:lineRule="auto"/>
        <w:jc w:val="both"/>
      </w:pPr>
      <w:r>
        <w:t>Van de overige vijf bedrijven hebben twee bedrijven</w:t>
      </w:r>
      <w:r w:rsidR="00E77A5C">
        <w:t xml:space="preserve"> op e-mails en telefoongesprekken geen respons ge</w:t>
      </w:r>
      <w:r w:rsidR="006719C4">
        <w:t xml:space="preserve">geven </w:t>
      </w:r>
      <w:r w:rsidR="00E77A5C">
        <w:t>en</w:t>
      </w:r>
      <w:r>
        <w:t xml:space="preserve"> hebben</w:t>
      </w:r>
      <w:r w:rsidR="00E77A5C">
        <w:t xml:space="preserve"> drie bedrijven</w:t>
      </w:r>
      <w:r>
        <w:t xml:space="preserve"> </w:t>
      </w:r>
      <w:r w:rsidR="00B35564">
        <w:t>laten weten</w:t>
      </w:r>
      <w:r>
        <w:t xml:space="preserve"> niet deel te willen nemen aan dit onderzoek. </w:t>
      </w:r>
      <w:r w:rsidR="00E77A5C">
        <w:t xml:space="preserve"> </w:t>
      </w:r>
    </w:p>
    <w:p w14:paraId="28E92E4F" w14:textId="77777777" w:rsidR="00377A68" w:rsidRDefault="00377A68" w:rsidP="00A6765D">
      <w:pPr>
        <w:pStyle w:val="Geenafstand"/>
        <w:spacing w:line="276" w:lineRule="auto"/>
        <w:jc w:val="both"/>
        <w:rPr>
          <w:rFonts w:asciiTheme="majorHAnsi" w:hAnsiTheme="majorHAnsi"/>
        </w:rPr>
      </w:pPr>
    </w:p>
    <w:p w14:paraId="14A259E1" w14:textId="77777777" w:rsidR="005F2296" w:rsidRDefault="00377A68" w:rsidP="006719C4">
      <w:pPr>
        <w:pStyle w:val="Kop2"/>
      </w:pPr>
      <w:bookmarkStart w:id="60" w:name="_Toc6818513"/>
      <w:r>
        <w:t>3.</w:t>
      </w:r>
      <w:r w:rsidR="005F2296">
        <w:t>2</w:t>
      </w:r>
      <w:r>
        <w:t xml:space="preserve"> Resultaten kw</w:t>
      </w:r>
      <w:r w:rsidR="005F2296">
        <w:t>ant</w:t>
      </w:r>
      <w:r>
        <w:t>itatief onderzoek</w:t>
      </w:r>
      <w:bookmarkEnd w:id="60"/>
    </w:p>
    <w:p w14:paraId="0C70301E" w14:textId="64B48B06" w:rsidR="00900581" w:rsidRDefault="006D2499" w:rsidP="00EE5942">
      <w:pPr>
        <w:pStyle w:val="Geenafstand"/>
        <w:spacing w:line="276" w:lineRule="auto"/>
        <w:jc w:val="both"/>
      </w:pPr>
      <w:r>
        <w:t xml:space="preserve">In de volgende paragrafen worden de kwantitatieve onderzoeksresultaten beschreven en weergegeven </w:t>
      </w:r>
      <w:r w:rsidR="008A1A06">
        <w:t>door middel van</w:t>
      </w:r>
      <w:r>
        <w:t xml:space="preserve"> een cirkeldiagram. De kwantitatieve resultaten zijn verdeeld in de vier dimensies </w:t>
      </w:r>
      <w:r w:rsidR="008A1A06">
        <w:t>zoals beschreven staat in p</w:t>
      </w:r>
      <w:r>
        <w:t>aragraaf 1.2.1.</w:t>
      </w:r>
      <w:r w:rsidR="00EE5942">
        <w:t xml:space="preserve"> De score 4 en 5 worden als goed gezien</w:t>
      </w:r>
      <w:r w:rsidR="00CA759C">
        <w:t xml:space="preserve"> en de</w:t>
      </w:r>
      <w:r w:rsidR="00EE5942">
        <w:t xml:space="preserve"> score 3 als gemiddeld</w:t>
      </w:r>
      <w:r w:rsidR="00CA759C">
        <w:t xml:space="preserve">. Indien een 1 of 2 gescoord is, zal deze dimensie als aandachtspunt gezien moeten worden. </w:t>
      </w:r>
      <w:r w:rsidR="009B71B9">
        <w:t xml:space="preserve">In bijlage 5 bevindt zich de enquête. </w:t>
      </w:r>
    </w:p>
    <w:p w14:paraId="7B7E118B" w14:textId="22481287" w:rsidR="00FA17E3" w:rsidRDefault="00211B59" w:rsidP="00A6765D">
      <w:pPr>
        <w:pStyle w:val="Geenafstand"/>
        <w:spacing w:line="276" w:lineRule="auto"/>
        <w:jc w:val="both"/>
      </w:pPr>
      <w:r>
        <w:rPr>
          <w:noProof/>
        </w:rPr>
        <w:drawing>
          <wp:anchor distT="0" distB="0" distL="114300" distR="114300" simplePos="0" relativeHeight="251668480" behindDoc="0" locked="0" layoutInCell="1" allowOverlap="1" wp14:anchorId="6D447CAE" wp14:editId="557D6C4C">
            <wp:simplePos x="0" y="0"/>
            <wp:positionH relativeFrom="column">
              <wp:posOffset>4375150</wp:posOffset>
            </wp:positionH>
            <wp:positionV relativeFrom="paragraph">
              <wp:posOffset>167005</wp:posOffset>
            </wp:positionV>
            <wp:extent cx="2228480" cy="2160000"/>
            <wp:effectExtent l="0" t="0" r="635" b="0"/>
            <wp:wrapThrough wrapText="bothSides">
              <wp:wrapPolygon edited="0">
                <wp:start x="0" y="0"/>
                <wp:lineTo x="0" y="21340"/>
                <wp:lineTo x="21421" y="21340"/>
                <wp:lineTo x="21421"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915" t="9137" r="21653" b="7517"/>
                    <a:stretch/>
                  </pic:blipFill>
                  <pic:spPr bwMode="auto">
                    <a:xfrm>
                      <a:off x="0" y="0"/>
                      <a:ext cx="2228480" cy="21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D21A07" w14:textId="28FC265C" w:rsidR="00DE612A" w:rsidRDefault="00DE612A" w:rsidP="00DE612A">
      <w:pPr>
        <w:pStyle w:val="Kop3"/>
      </w:pPr>
      <w:bookmarkStart w:id="61" w:name="_Toc6818514"/>
      <w:r>
        <w:t>3.2.1 Dimensie hoofd</w:t>
      </w:r>
      <w:bookmarkEnd w:id="61"/>
    </w:p>
    <w:p w14:paraId="0B8A8D61" w14:textId="77777777" w:rsidR="008A1A06" w:rsidRDefault="003435BF" w:rsidP="00FA17E3">
      <w:pPr>
        <w:pStyle w:val="Geenafstand"/>
        <w:spacing w:line="276" w:lineRule="auto"/>
        <w:jc w:val="both"/>
      </w:pPr>
      <w:r w:rsidRPr="00A027CB">
        <w:t xml:space="preserve">In de enquête </w:t>
      </w:r>
      <w:r>
        <w:t>zijn aan</w:t>
      </w:r>
      <w:r w:rsidRPr="00A027CB">
        <w:t xml:space="preserve"> de respondenten een aantal stellingen voorgelegd</w:t>
      </w:r>
      <w:r>
        <w:t xml:space="preserve">. Deze betreffen de onderwerpen: </w:t>
      </w:r>
    </w:p>
    <w:p w14:paraId="372BBD9B" w14:textId="5F8CDC12" w:rsidR="008A1A06" w:rsidRDefault="008A1A06" w:rsidP="008A1A06">
      <w:pPr>
        <w:pStyle w:val="Geenafstand"/>
        <w:numPr>
          <w:ilvl w:val="0"/>
          <w:numId w:val="4"/>
        </w:numPr>
        <w:spacing w:line="276" w:lineRule="auto"/>
        <w:jc w:val="both"/>
      </w:pPr>
      <w:r>
        <w:t>C</w:t>
      </w:r>
      <w:r w:rsidR="003435BF">
        <w:t xml:space="preserve">reatief en uitdagend </w:t>
      </w:r>
      <w:r w:rsidR="00DE612A">
        <w:t>werk</w:t>
      </w:r>
    </w:p>
    <w:p w14:paraId="16ADEF5F" w14:textId="77777777" w:rsidR="008A1A06" w:rsidRDefault="008A1A06" w:rsidP="008A1A06">
      <w:pPr>
        <w:pStyle w:val="Geenafstand"/>
        <w:numPr>
          <w:ilvl w:val="0"/>
          <w:numId w:val="4"/>
        </w:numPr>
        <w:spacing w:line="276" w:lineRule="auto"/>
        <w:jc w:val="both"/>
      </w:pPr>
      <w:r>
        <w:t>Ru</w:t>
      </w:r>
      <w:r w:rsidR="00DE612A">
        <w:t>imte om te leren</w:t>
      </w:r>
    </w:p>
    <w:p w14:paraId="439674F1" w14:textId="77777777" w:rsidR="008A1A06" w:rsidRDefault="008A1A06" w:rsidP="008A1A06">
      <w:pPr>
        <w:pStyle w:val="Geenafstand"/>
        <w:numPr>
          <w:ilvl w:val="0"/>
          <w:numId w:val="4"/>
        </w:numPr>
        <w:spacing w:line="276" w:lineRule="auto"/>
        <w:jc w:val="both"/>
      </w:pPr>
      <w:r>
        <w:t>J</w:t>
      </w:r>
      <w:r w:rsidR="00DE612A">
        <w:t>ezelf te ontwikkelen</w:t>
      </w:r>
    </w:p>
    <w:p w14:paraId="678A94AA" w14:textId="77777777" w:rsidR="008A1A06" w:rsidRDefault="008A1A06" w:rsidP="008A1A06">
      <w:pPr>
        <w:pStyle w:val="Geenafstand"/>
        <w:numPr>
          <w:ilvl w:val="0"/>
          <w:numId w:val="4"/>
        </w:numPr>
        <w:spacing w:line="276" w:lineRule="auto"/>
        <w:jc w:val="both"/>
      </w:pPr>
      <w:r>
        <w:t>P</w:t>
      </w:r>
      <w:r w:rsidR="00DE612A">
        <w:t>ersoonlijke groei.</w:t>
      </w:r>
    </w:p>
    <w:p w14:paraId="65140BEA" w14:textId="24C353A3" w:rsidR="00FA17E3" w:rsidRPr="008A1A06" w:rsidRDefault="00A052ED" w:rsidP="008A1A06">
      <w:pPr>
        <w:pStyle w:val="Geenafstand"/>
        <w:spacing w:line="276" w:lineRule="auto"/>
        <w:jc w:val="both"/>
      </w:pPr>
      <w:r>
        <w:t>In figuur 1 i</w:t>
      </w:r>
      <w:r w:rsidR="00135832">
        <w:t>s te zien dat m</w:t>
      </w:r>
      <w:r w:rsidR="00DE612A">
        <w:t>eer dan de helft van de respondenten goed</w:t>
      </w:r>
      <w:r w:rsidR="00135832">
        <w:t xml:space="preserve"> hebben</w:t>
      </w:r>
      <w:r w:rsidR="00DE612A">
        <w:t xml:space="preserve"> gescoord in deze dimensie. Meer dan één derde van de respondenten scoort gemiddeld en 13% van de respondenten scoort een 2 wat aangeeft </w:t>
      </w:r>
      <w:r w:rsidR="00CA759C">
        <w:t xml:space="preserve">dat deze dimensie als aandachtspunt gezien moet worden. </w:t>
      </w:r>
    </w:p>
    <w:p w14:paraId="0F892AA2" w14:textId="7A1CD5F9" w:rsidR="00FA17E3" w:rsidRPr="00FA17E3" w:rsidRDefault="00FA17E3" w:rsidP="00FA17E3">
      <w:pPr>
        <w:pStyle w:val="Geenafstand"/>
        <w:ind w:left="7080"/>
        <w:rPr>
          <w:b/>
          <w:sz w:val="16"/>
        </w:rPr>
      </w:pPr>
      <w:r w:rsidRPr="00FA17E3">
        <w:rPr>
          <w:b/>
          <w:sz w:val="16"/>
        </w:rPr>
        <w:t>Figuur 1: Dimensie hoofd</w:t>
      </w:r>
    </w:p>
    <w:p w14:paraId="790CDA65" w14:textId="300D7689" w:rsidR="00FA17E3" w:rsidRDefault="00FA17E3" w:rsidP="00FA17E3">
      <w:pPr>
        <w:pStyle w:val="Geenafstand"/>
        <w:rPr>
          <w:b/>
          <w:sz w:val="16"/>
        </w:rPr>
      </w:pPr>
    </w:p>
    <w:p w14:paraId="4C8B88D2" w14:textId="77777777" w:rsidR="00FA17E3" w:rsidRDefault="00FA17E3" w:rsidP="00FA17E3">
      <w:pPr>
        <w:pStyle w:val="Geenafstand"/>
        <w:rPr>
          <w:b/>
          <w:sz w:val="16"/>
        </w:rPr>
      </w:pPr>
    </w:p>
    <w:p w14:paraId="251F00B6" w14:textId="77777777" w:rsidR="00FA17E3" w:rsidRDefault="00FA17E3" w:rsidP="00FA17E3">
      <w:pPr>
        <w:pStyle w:val="Geenafstand"/>
        <w:rPr>
          <w:b/>
          <w:sz w:val="16"/>
        </w:rPr>
      </w:pPr>
    </w:p>
    <w:p w14:paraId="73546717" w14:textId="1D941894" w:rsidR="00FA17E3" w:rsidRDefault="00A35A50" w:rsidP="00FA17E3">
      <w:pPr>
        <w:pStyle w:val="Geenafstand"/>
        <w:rPr>
          <w:b/>
          <w:sz w:val="16"/>
        </w:rPr>
      </w:pPr>
      <w:r>
        <w:rPr>
          <w:noProof/>
        </w:rPr>
        <w:lastRenderedPageBreak/>
        <w:drawing>
          <wp:anchor distT="0" distB="0" distL="114300" distR="114300" simplePos="0" relativeHeight="251667456" behindDoc="0" locked="0" layoutInCell="1" allowOverlap="1" wp14:anchorId="6EB995EE" wp14:editId="7BAF623E">
            <wp:simplePos x="0" y="0"/>
            <wp:positionH relativeFrom="margin">
              <wp:posOffset>4371975</wp:posOffset>
            </wp:positionH>
            <wp:positionV relativeFrom="paragraph">
              <wp:posOffset>109855</wp:posOffset>
            </wp:positionV>
            <wp:extent cx="2160661" cy="2160000"/>
            <wp:effectExtent l="0" t="0" r="0" b="0"/>
            <wp:wrapThrough wrapText="bothSides">
              <wp:wrapPolygon edited="0">
                <wp:start x="0" y="0"/>
                <wp:lineTo x="0" y="21340"/>
                <wp:lineTo x="21333" y="21340"/>
                <wp:lineTo x="21333"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562" t="8436" r="20717" b="6552"/>
                    <a:stretch/>
                  </pic:blipFill>
                  <pic:spPr bwMode="auto">
                    <a:xfrm>
                      <a:off x="0" y="0"/>
                      <a:ext cx="2160661" cy="21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0DDF20" w14:textId="10EE35D6" w:rsidR="00615025" w:rsidRDefault="00A027CB" w:rsidP="00A027CB">
      <w:pPr>
        <w:pStyle w:val="Kop3"/>
      </w:pPr>
      <w:bookmarkStart w:id="62" w:name="_Toc6818515"/>
      <w:r>
        <w:t>3.2.2 Dimensie hart</w:t>
      </w:r>
      <w:bookmarkEnd w:id="62"/>
    </w:p>
    <w:p w14:paraId="3023725E" w14:textId="77777777" w:rsidR="008A1A06" w:rsidRDefault="007F5E86" w:rsidP="00A459AA">
      <w:pPr>
        <w:pStyle w:val="Geenafstand"/>
        <w:spacing w:line="276" w:lineRule="auto"/>
        <w:jc w:val="both"/>
      </w:pPr>
      <w:r w:rsidRPr="00A027CB">
        <w:t xml:space="preserve">In de enquête </w:t>
      </w:r>
      <w:r>
        <w:t>zijn aan</w:t>
      </w:r>
      <w:r w:rsidRPr="00A027CB">
        <w:t xml:space="preserve"> de respondenten een aantal stellingen voorgelegd</w:t>
      </w:r>
      <w:r>
        <w:t xml:space="preserve">. Deze betreffen de onderwerpen: </w:t>
      </w:r>
    </w:p>
    <w:p w14:paraId="367C2998" w14:textId="77777777" w:rsidR="008A1A06" w:rsidRDefault="008A1A06" w:rsidP="008A1A06">
      <w:pPr>
        <w:pStyle w:val="Geenafstand"/>
        <w:numPr>
          <w:ilvl w:val="0"/>
          <w:numId w:val="4"/>
        </w:numPr>
        <w:spacing w:line="276" w:lineRule="auto"/>
        <w:jc w:val="both"/>
      </w:pPr>
      <w:r>
        <w:t>P</w:t>
      </w:r>
      <w:r w:rsidR="00A027CB">
        <w:t>assie en plezier in je werk</w:t>
      </w:r>
    </w:p>
    <w:p w14:paraId="45D6C537" w14:textId="77777777" w:rsidR="008A1A06" w:rsidRDefault="008A1A06" w:rsidP="008A1A06">
      <w:pPr>
        <w:pStyle w:val="Geenafstand"/>
        <w:numPr>
          <w:ilvl w:val="0"/>
          <w:numId w:val="4"/>
        </w:numPr>
        <w:spacing w:line="276" w:lineRule="auto"/>
        <w:jc w:val="both"/>
      </w:pPr>
      <w:r>
        <w:t>Z</w:t>
      </w:r>
      <w:r w:rsidR="00A027CB">
        <w:t>elfbewustzijn van je vrijheid</w:t>
      </w:r>
    </w:p>
    <w:p w14:paraId="5FF1A8FF" w14:textId="77777777" w:rsidR="008A1A06" w:rsidRDefault="008A1A06" w:rsidP="008A1A06">
      <w:pPr>
        <w:pStyle w:val="Geenafstand"/>
        <w:numPr>
          <w:ilvl w:val="0"/>
          <w:numId w:val="4"/>
        </w:numPr>
        <w:spacing w:line="276" w:lineRule="auto"/>
        <w:jc w:val="both"/>
      </w:pPr>
      <w:r>
        <w:t>D</w:t>
      </w:r>
      <w:r w:rsidR="00A027CB">
        <w:t>e kracht om te kiezen</w:t>
      </w:r>
    </w:p>
    <w:p w14:paraId="634EFC2F" w14:textId="77777777" w:rsidR="008A1A06" w:rsidRDefault="008A1A06" w:rsidP="008A1A06">
      <w:pPr>
        <w:pStyle w:val="Geenafstand"/>
        <w:numPr>
          <w:ilvl w:val="0"/>
          <w:numId w:val="4"/>
        </w:numPr>
        <w:spacing w:line="276" w:lineRule="auto"/>
        <w:jc w:val="both"/>
      </w:pPr>
      <w:r>
        <w:t>G</w:t>
      </w:r>
      <w:r w:rsidR="00A027CB">
        <w:t xml:space="preserve">oede samenwerkingsrelaties </w:t>
      </w:r>
    </w:p>
    <w:p w14:paraId="58DCAC1A" w14:textId="77777777" w:rsidR="008A1A06" w:rsidRDefault="008A1A06" w:rsidP="008A1A06">
      <w:pPr>
        <w:pStyle w:val="Geenafstand"/>
        <w:numPr>
          <w:ilvl w:val="0"/>
          <w:numId w:val="4"/>
        </w:numPr>
        <w:spacing w:line="276" w:lineRule="auto"/>
        <w:jc w:val="both"/>
      </w:pPr>
      <w:r>
        <w:t>S</w:t>
      </w:r>
      <w:r w:rsidR="00A027CB">
        <w:t xml:space="preserve">teun van collega’s en leidinggevende. </w:t>
      </w:r>
    </w:p>
    <w:p w14:paraId="0BC8136D" w14:textId="746C6728" w:rsidR="00FA17E3" w:rsidRDefault="00135832" w:rsidP="008A1A06">
      <w:pPr>
        <w:pStyle w:val="Geenafstand"/>
        <w:spacing w:line="276" w:lineRule="auto"/>
        <w:jc w:val="both"/>
        <w:rPr>
          <w:b/>
          <w:sz w:val="18"/>
        </w:rPr>
      </w:pPr>
      <w:r>
        <w:t xml:space="preserve">In </w:t>
      </w:r>
      <w:r w:rsidR="00FA17E3">
        <w:t>figuur 2</w:t>
      </w:r>
      <w:r w:rsidR="00211B59">
        <w:t xml:space="preserve"> is</w:t>
      </w:r>
      <w:r>
        <w:t xml:space="preserve"> te zien dat m</w:t>
      </w:r>
      <w:r w:rsidR="00A027CB">
        <w:t xml:space="preserve">eer dan 80% van de respondenten </w:t>
      </w:r>
      <w:r>
        <w:t xml:space="preserve">goed </w:t>
      </w:r>
      <w:r w:rsidR="00A027CB">
        <w:t>scoren op deze dimensie</w:t>
      </w:r>
      <w:r>
        <w:t xml:space="preserve">. </w:t>
      </w:r>
      <w:r w:rsidR="00A027CB">
        <w:t>Daarnaast scoort 15% van de respondenten gemiddeld en</w:t>
      </w:r>
      <w:r w:rsidR="00CA759C">
        <w:t xml:space="preserve"> </w:t>
      </w:r>
      <w:r w:rsidR="00961E81">
        <w:t xml:space="preserve">blijkt dat </w:t>
      </w:r>
      <w:r w:rsidR="00A027CB">
        <w:t>3% van de respondenten</w:t>
      </w:r>
      <w:r w:rsidR="00CA759C">
        <w:t xml:space="preserve"> </w:t>
      </w:r>
      <w:r w:rsidR="00961E81">
        <w:t xml:space="preserve">deze dimensie als aandachtpunt moet zien. </w:t>
      </w:r>
    </w:p>
    <w:p w14:paraId="43AB0C6B" w14:textId="08E74DC9" w:rsidR="0085098C" w:rsidRDefault="00764168" w:rsidP="00FA17E3">
      <w:pPr>
        <w:pStyle w:val="Geenafstand"/>
        <w:ind w:left="7080"/>
        <w:rPr>
          <w:b/>
          <w:sz w:val="18"/>
        </w:rPr>
      </w:pPr>
      <w:r w:rsidRPr="00FA17E3">
        <w:rPr>
          <w:b/>
          <w:sz w:val="18"/>
        </w:rPr>
        <w:t>Figuur</w:t>
      </w:r>
      <w:r w:rsidR="00FA17E3" w:rsidRPr="00FA17E3">
        <w:rPr>
          <w:b/>
          <w:sz w:val="18"/>
        </w:rPr>
        <w:t xml:space="preserve"> 2: Dimensie hart</w:t>
      </w:r>
    </w:p>
    <w:p w14:paraId="6958D94A" w14:textId="695518C5" w:rsidR="00211B59" w:rsidRDefault="00211B59" w:rsidP="00211B59">
      <w:pPr>
        <w:pStyle w:val="Geenafstand"/>
      </w:pPr>
    </w:p>
    <w:p w14:paraId="0B757057" w14:textId="77777777" w:rsidR="00211B59" w:rsidRDefault="00211B59" w:rsidP="00211B59">
      <w:pPr>
        <w:pStyle w:val="Geenafstand"/>
      </w:pPr>
    </w:p>
    <w:p w14:paraId="305ABA6C" w14:textId="00A42891" w:rsidR="00A027CB" w:rsidRDefault="00211B59" w:rsidP="0085098C">
      <w:pPr>
        <w:pStyle w:val="Kop3"/>
      </w:pPr>
      <w:bookmarkStart w:id="63" w:name="_Toc6818516"/>
      <w:r>
        <w:rPr>
          <w:noProof/>
        </w:rPr>
        <w:drawing>
          <wp:anchor distT="0" distB="0" distL="114300" distR="114300" simplePos="0" relativeHeight="251665408" behindDoc="0" locked="0" layoutInCell="1" allowOverlap="1" wp14:anchorId="4E323F45" wp14:editId="3EFDE622">
            <wp:simplePos x="0" y="0"/>
            <wp:positionH relativeFrom="margin">
              <wp:posOffset>4283075</wp:posOffset>
            </wp:positionH>
            <wp:positionV relativeFrom="paragraph">
              <wp:posOffset>31750</wp:posOffset>
            </wp:positionV>
            <wp:extent cx="2298691" cy="2160000"/>
            <wp:effectExtent l="0" t="0" r="6985" b="0"/>
            <wp:wrapThrough wrapText="bothSides">
              <wp:wrapPolygon edited="0">
                <wp:start x="0" y="0"/>
                <wp:lineTo x="0" y="21340"/>
                <wp:lineTo x="21487" y="21340"/>
                <wp:lineTo x="21487"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645" t="8632" r="17851" b="9555"/>
                    <a:stretch/>
                  </pic:blipFill>
                  <pic:spPr bwMode="auto">
                    <a:xfrm>
                      <a:off x="0" y="0"/>
                      <a:ext cx="2298691" cy="21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27CB">
        <w:t>3.2.3 Dimensie lichaam</w:t>
      </w:r>
      <w:bookmarkEnd w:id="63"/>
    </w:p>
    <w:p w14:paraId="00693F0A" w14:textId="77777777" w:rsidR="008A1A06" w:rsidRDefault="00A027CB" w:rsidP="00A459AA">
      <w:pPr>
        <w:pStyle w:val="Geenafstand"/>
        <w:spacing w:line="276" w:lineRule="auto"/>
        <w:jc w:val="both"/>
      </w:pPr>
      <w:r w:rsidRPr="00A027CB">
        <w:t xml:space="preserve">In de enquête </w:t>
      </w:r>
      <w:r w:rsidR="007F5E86">
        <w:t>zijn aan</w:t>
      </w:r>
      <w:r w:rsidRPr="00A027CB">
        <w:t xml:space="preserve"> de respondenten een aantal stellingen voorgelegd</w:t>
      </w:r>
      <w:r w:rsidR="007F5E86">
        <w:t>. De</w:t>
      </w:r>
      <w:r w:rsidR="003435BF">
        <w:t>ze</w:t>
      </w:r>
      <w:r w:rsidR="007F5E86">
        <w:t xml:space="preserve"> betreffen de onderwerpen:</w:t>
      </w:r>
      <w:r>
        <w:t xml:space="preserve"> </w:t>
      </w:r>
    </w:p>
    <w:p w14:paraId="3B890F0A" w14:textId="77777777" w:rsidR="008A1A06" w:rsidRDefault="008A1A06" w:rsidP="008A1A06">
      <w:pPr>
        <w:pStyle w:val="Geenafstand"/>
        <w:numPr>
          <w:ilvl w:val="0"/>
          <w:numId w:val="4"/>
        </w:numPr>
        <w:spacing w:line="276" w:lineRule="auto"/>
        <w:jc w:val="both"/>
      </w:pPr>
      <w:r>
        <w:t>R</w:t>
      </w:r>
      <w:r w:rsidR="00A027CB">
        <w:t>ust en ontspanning</w:t>
      </w:r>
    </w:p>
    <w:p w14:paraId="4A88BFC9" w14:textId="77777777" w:rsidR="008A1A06" w:rsidRDefault="008A1A06" w:rsidP="008A1A06">
      <w:pPr>
        <w:pStyle w:val="Geenafstand"/>
        <w:numPr>
          <w:ilvl w:val="0"/>
          <w:numId w:val="4"/>
        </w:numPr>
        <w:spacing w:line="276" w:lineRule="auto"/>
        <w:jc w:val="both"/>
      </w:pPr>
      <w:r>
        <w:t>S</w:t>
      </w:r>
      <w:r w:rsidR="00A027CB">
        <w:t>tress</w:t>
      </w:r>
      <w:r w:rsidR="0049461A">
        <w:t>management</w:t>
      </w:r>
    </w:p>
    <w:p w14:paraId="52D20E06" w14:textId="77777777" w:rsidR="008A1A06" w:rsidRDefault="008A1A06" w:rsidP="008A1A06">
      <w:pPr>
        <w:pStyle w:val="Geenafstand"/>
        <w:numPr>
          <w:ilvl w:val="0"/>
          <w:numId w:val="4"/>
        </w:numPr>
        <w:spacing w:line="276" w:lineRule="auto"/>
        <w:jc w:val="both"/>
      </w:pPr>
      <w:r>
        <w:t>R</w:t>
      </w:r>
      <w:r w:rsidR="00A027CB">
        <w:t xml:space="preserve">egelmatige lichaamsbeweging </w:t>
      </w:r>
    </w:p>
    <w:p w14:paraId="2A48FB63" w14:textId="77777777" w:rsidR="008A1A06" w:rsidRDefault="008A1A06" w:rsidP="008A1A06">
      <w:pPr>
        <w:pStyle w:val="Geenafstand"/>
        <w:numPr>
          <w:ilvl w:val="0"/>
          <w:numId w:val="4"/>
        </w:numPr>
        <w:spacing w:line="276" w:lineRule="auto"/>
        <w:jc w:val="both"/>
      </w:pPr>
      <w:r>
        <w:t>V</w:t>
      </w:r>
      <w:r w:rsidR="00A027CB">
        <w:t xml:space="preserve">erstandige voeding. </w:t>
      </w:r>
    </w:p>
    <w:p w14:paraId="78D403DC" w14:textId="34F9D5F1" w:rsidR="00A027CB" w:rsidRDefault="00135832" w:rsidP="008A1A06">
      <w:pPr>
        <w:pStyle w:val="Geenafstand"/>
        <w:spacing w:line="276" w:lineRule="auto"/>
        <w:jc w:val="both"/>
      </w:pPr>
      <w:r>
        <w:t xml:space="preserve">In </w:t>
      </w:r>
      <w:r w:rsidR="00211B59">
        <w:t>figuur 3</w:t>
      </w:r>
      <w:r>
        <w:t xml:space="preserve"> is te zien dat b</w:t>
      </w:r>
      <w:r w:rsidR="007F5E86">
        <w:t xml:space="preserve">ijna 60% van de respondenten goed </w:t>
      </w:r>
      <w:r w:rsidR="00AD3446">
        <w:t>sco</w:t>
      </w:r>
      <w:r w:rsidR="00656CBB">
        <w:t>ort</w:t>
      </w:r>
      <w:r w:rsidR="00AD3446">
        <w:t xml:space="preserve"> </w:t>
      </w:r>
      <w:r w:rsidR="007F5E86">
        <w:t>op de dimensie lichaam</w:t>
      </w:r>
      <w:r w:rsidR="00AD3446">
        <w:t xml:space="preserve">. </w:t>
      </w:r>
      <w:r w:rsidR="007F5E86">
        <w:t xml:space="preserve">Een gemiddelde score is door 34% van de respondenten behaald en 7% van de respondenten </w:t>
      </w:r>
      <w:r w:rsidR="007F5E86" w:rsidRPr="007F5E86">
        <w:t>scoort een 2 wat aangeeft</w:t>
      </w:r>
      <w:r w:rsidR="00CA759C">
        <w:t xml:space="preserve"> dat deze dimensie als aandachtspunt gezien moet worden.</w:t>
      </w:r>
    </w:p>
    <w:p w14:paraId="1FEBF7C0" w14:textId="77777777" w:rsidR="00211B59" w:rsidRDefault="00211B59" w:rsidP="00211B59">
      <w:pPr>
        <w:pStyle w:val="Geenafstand"/>
        <w:rPr>
          <w:highlight w:val="yellow"/>
        </w:rPr>
      </w:pPr>
    </w:p>
    <w:p w14:paraId="2190E4BE" w14:textId="5FB73552" w:rsidR="0085098C" w:rsidRDefault="00211B59" w:rsidP="00211B59">
      <w:pPr>
        <w:pStyle w:val="Geenafstand"/>
        <w:ind w:left="6372" w:firstLine="708"/>
        <w:rPr>
          <w:rFonts w:asciiTheme="majorHAnsi" w:eastAsiaTheme="majorEastAsia" w:hAnsiTheme="majorHAnsi" w:cstheme="majorBidi"/>
          <w:color w:val="833C0B" w:themeColor="accent2" w:themeShade="80"/>
          <w:sz w:val="24"/>
          <w:szCs w:val="24"/>
        </w:rPr>
      </w:pPr>
      <w:r w:rsidRPr="00211B59">
        <w:rPr>
          <w:b/>
          <w:sz w:val="18"/>
        </w:rPr>
        <w:t>Figuur 3: Dimensie lichaam</w:t>
      </w:r>
    </w:p>
    <w:p w14:paraId="23583BD1" w14:textId="593D835C" w:rsidR="00211B59" w:rsidRDefault="00211B59" w:rsidP="00211B59">
      <w:pPr>
        <w:pStyle w:val="Geenafstand"/>
      </w:pPr>
    </w:p>
    <w:p w14:paraId="27E548CC" w14:textId="190B2625" w:rsidR="00211B59" w:rsidRDefault="00211B59" w:rsidP="00211B59">
      <w:pPr>
        <w:pStyle w:val="Geenafstand"/>
      </w:pPr>
    </w:p>
    <w:p w14:paraId="5B6C49F1" w14:textId="5BC321BF" w:rsidR="00A027CB" w:rsidRDefault="00A35A50" w:rsidP="00282591">
      <w:pPr>
        <w:pStyle w:val="Kop3"/>
        <w:jc w:val="both"/>
      </w:pPr>
      <w:bookmarkStart w:id="64" w:name="_Toc6818517"/>
      <w:r>
        <w:rPr>
          <w:noProof/>
        </w:rPr>
        <w:drawing>
          <wp:anchor distT="0" distB="0" distL="114300" distR="114300" simplePos="0" relativeHeight="251666432" behindDoc="0" locked="0" layoutInCell="1" allowOverlap="1" wp14:anchorId="62AF9D15" wp14:editId="7DD24A6F">
            <wp:simplePos x="0" y="0"/>
            <wp:positionH relativeFrom="margin">
              <wp:posOffset>4310380</wp:posOffset>
            </wp:positionH>
            <wp:positionV relativeFrom="paragraph">
              <wp:posOffset>27940</wp:posOffset>
            </wp:positionV>
            <wp:extent cx="2100550" cy="2160000"/>
            <wp:effectExtent l="0" t="0" r="0" b="0"/>
            <wp:wrapThrough wrapText="bothSides">
              <wp:wrapPolygon edited="0">
                <wp:start x="0" y="0"/>
                <wp:lineTo x="0" y="21340"/>
                <wp:lineTo x="21358" y="21340"/>
                <wp:lineTo x="21358"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138" t="8966" r="20768" b="6986"/>
                    <a:stretch/>
                  </pic:blipFill>
                  <pic:spPr bwMode="auto">
                    <a:xfrm>
                      <a:off x="0" y="0"/>
                      <a:ext cx="2100550" cy="21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5E86">
        <w:t>3.2.4 Dimensie ziel</w:t>
      </w:r>
      <w:bookmarkEnd w:id="64"/>
    </w:p>
    <w:p w14:paraId="72D847B7" w14:textId="77777777" w:rsidR="009E0CD8" w:rsidRDefault="007F5E86" w:rsidP="00A459AA">
      <w:pPr>
        <w:pStyle w:val="Geenafstand"/>
        <w:spacing w:line="276" w:lineRule="auto"/>
        <w:jc w:val="both"/>
      </w:pPr>
      <w:r w:rsidRPr="00A027CB">
        <w:t xml:space="preserve">In de enquête </w:t>
      </w:r>
      <w:r>
        <w:t>zijn aan</w:t>
      </w:r>
      <w:r w:rsidRPr="00A027CB">
        <w:t xml:space="preserve"> de respondenten een aantal stellingen voorgelegd</w:t>
      </w:r>
      <w:r>
        <w:t>. De</w:t>
      </w:r>
      <w:r w:rsidR="003435BF">
        <w:t>ze</w:t>
      </w:r>
      <w:r>
        <w:t xml:space="preserve"> betreffen de onderwerpen</w:t>
      </w:r>
      <w:r w:rsidR="003435BF">
        <w:t>:</w:t>
      </w:r>
    </w:p>
    <w:p w14:paraId="23DCCF98" w14:textId="77777777" w:rsidR="009E0CD8" w:rsidRDefault="009E0CD8" w:rsidP="009E0CD8">
      <w:pPr>
        <w:pStyle w:val="Geenafstand"/>
        <w:numPr>
          <w:ilvl w:val="0"/>
          <w:numId w:val="4"/>
        </w:numPr>
        <w:spacing w:line="276" w:lineRule="auto"/>
        <w:jc w:val="both"/>
      </w:pPr>
      <w:r>
        <w:t>E</w:t>
      </w:r>
      <w:r w:rsidR="007F5E86">
        <w:t>r toe doen</w:t>
      </w:r>
    </w:p>
    <w:p w14:paraId="5C934E83" w14:textId="77777777" w:rsidR="009E0CD8" w:rsidRDefault="009E0CD8" w:rsidP="009E0CD8">
      <w:pPr>
        <w:pStyle w:val="Geenafstand"/>
        <w:numPr>
          <w:ilvl w:val="0"/>
          <w:numId w:val="4"/>
        </w:numPr>
        <w:spacing w:line="276" w:lineRule="auto"/>
        <w:jc w:val="both"/>
      </w:pPr>
      <w:r>
        <w:t>B</w:t>
      </w:r>
      <w:r w:rsidR="007F5E86">
        <w:t xml:space="preserve">etekenisvol en nuttig bezig zijn </w:t>
      </w:r>
    </w:p>
    <w:p w14:paraId="4D196C66" w14:textId="77777777" w:rsidR="009E0CD8" w:rsidRDefault="009E0CD8" w:rsidP="009E0CD8">
      <w:pPr>
        <w:pStyle w:val="Geenafstand"/>
        <w:numPr>
          <w:ilvl w:val="0"/>
          <w:numId w:val="4"/>
        </w:numPr>
        <w:spacing w:line="276" w:lineRule="auto"/>
        <w:jc w:val="both"/>
      </w:pPr>
      <w:r>
        <w:t>O</w:t>
      </w:r>
      <w:r w:rsidR="007F5E86">
        <w:t xml:space="preserve">p een eerlijke en integere manier je werk kunnen doen. </w:t>
      </w:r>
    </w:p>
    <w:p w14:paraId="73E4604C" w14:textId="29CE47C8" w:rsidR="00A027CB" w:rsidRDefault="00135832" w:rsidP="009E0CD8">
      <w:pPr>
        <w:pStyle w:val="Geenafstand"/>
        <w:spacing w:line="276" w:lineRule="auto"/>
        <w:jc w:val="both"/>
      </w:pPr>
      <w:r>
        <w:t xml:space="preserve">In </w:t>
      </w:r>
      <w:r w:rsidR="00211B59">
        <w:t>figuur</w:t>
      </w:r>
      <w:r w:rsidR="00CA759C">
        <w:t xml:space="preserve"> 4</w:t>
      </w:r>
      <w:r w:rsidR="00211B59">
        <w:t xml:space="preserve"> i</w:t>
      </w:r>
      <w:r>
        <w:t>s te zien dat m</w:t>
      </w:r>
      <w:r w:rsidR="006719C4">
        <w:t>eer dan 80% van de respondenten goed gescoord</w:t>
      </w:r>
      <w:r w:rsidR="00AD3446">
        <w:t xml:space="preserve"> </w:t>
      </w:r>
      <w:r w:rsidR="00656CBB">
        <w:t xml:space="preserve">heeft, </w:t>
      </w:r>
      <w:r w:rsidR="00AD3446">
        <w:t>18% s</w:t>
      </w:r>
      <w:r w:rsidR="008532ED">
        <w:t xml:space="preserve">coort gemiddeld en is </w:t>
      </w:r>
      <w:r w:rsidR="00CA759C">
        <w:t>bij</w:t>
      </w:r>
      <w:r w:rsidR="008532ED">
        <w:t xml:space="preserve"> </w:t>
      </w:r>
      <w:r w:rsidR="00CA759C">
        <w:t>1</w:t>
      </w:r>
      <w:r w:rsidR="008532ED">
        <w:t xml:space="preserve">% </w:t>
      </w:r>
      <w:r w:rsidR="00CA759C">
        <w:t>van de respondenten een 2 gescoord wat aangeeft dat</w:t>
      </w:r>
      <w:r w:rsidR="00961E81">
        <w:t xml:space="preserve"> weinig ruimte voor verbetering nodig is in deze dimensie. </w:t>
      </w:r>
      <w:r w:rsidR="00CA759C">
        <w:t xml:space="preserve"> </w:t>
      </w:r>
    </w:p>
    <w:p w14:paraId="542DBA17" w14:textId="77777777" w:rsidR="009E0CD8" w:rsidRDefault="009E0CD8" w:rsidP="009E0CD8">
      <w:pPr>
        <w:pStyle w:val="Geenafstand"/>
        <w:spacing w:line="276" w:lineRule="auto"/>
        <w:jc w:val="both"/>
      </w:pPr>
    </w:p>
    <w:p w14:paraId="4B1FF1ED" w14:textId="5B9DEA8A" w:rsidR="00A027CB" w:rsidRDefault="00A027CB" w:rsidP="00286D8C">
      <w:pPr>
        <w:pStyle w:val="Geenafstand"/>
      </w:pPr>
    </w:p>
    <w:p w14:paraId="2390F6DA" w14:textId="57AE95DC" w:rsidR="00A027CB" w:rsidRPr="00211B59" w:rsidRDefault="00764168" w:rsidP="00211B59">
      <w:pPr>
        <w:pStyle w:val="Geenafstand"/>
        <w:ind w:left="7080"/>
        <w:rPr>
          <w:b/>
          <w:sz w:val="18"/>
        </w:rPr>
      </w:pPr>
      <w:r w:rsidRPr="00211B59">
        <w:rPr>
          <w:b/>
          <w:sz w:val="18"/>
        </w:rPr>
        <w:t>Figuur</w:t>
      </w:r>
      <w:r w:rsidR="00211B59" w:rsidRPr="00211B59">
        <w:rPr>
          <w:b/>
          <w:sz w:val="18"/>
        </w:rPr>
        <w:t xml:space="preserve"> 4: Dimensie ziel</w:t>
      </w:r>
    </w:p>
    <w:p w14:paraId="0B5AD64D" w14:textId="059E713A" w:rsidR="00A027CB" w:rsidRDefault="00A027CB" w:rsidP="00286D8C">
      <w:pPr>
        <w:pStyle w:val="Geenafstand"/>
      </w:pPr>
    </w:p>
    <w:p w14:paraId="36DBF7ED" w14:textId="3703D014" w:rsidR="00A027CB" w:rsidRDefault="00A027CB" w:rsidP="00286D8C">
      <w:pPr>
        <w:pStyle w:val="Geenafstand"/>
      </w:pPr>
    </w:p>
    <w:p w14:paraId="5FD2291B" w14:textId="77777777" w:rsidR="00B07792" w:rsidRDefault="00B07792">
      <w:pPr>
        <w:rPr>
          <w:rFonts w:asciiTheme="majorHAnsi" w:eastAsiaTheme="majorEastAsia" w:hAnsiTheme="majorHAnsi" w:cstheme="majorBidi"/>
          <w:color w:val="C45911" w:themeColor="accent2" w:themeShade="BF"/>
          <w:sz w:val="26"/>
          <w:szCs w:val="26"/>
        </w:rPr>
      </w:pPr>
      <w:r>
        <w:br w:type="page"/>
      </w:r>
    </w:p>
    <w:p w14:paraId="1C7FDBA9" w14:textId="77777777" w:rsidR="00823135" w:rsidRDefault="005F2296" w:rsidP="003528F3">
      <w:pPr>
        <w:pStyle w:val="Kop2"/>
      </w:pPr>
      <w:bookmarkStart w:id="65" w:name="_Toc6818518"/>
      <w:r>
        <w:lastRenderedPageBreak/>
        <w:t xml:space="preserve">3.3 Resultaten kwalitatief onderzoek </w:t>
      </w:r>
      <w:r w:rsidR="00585093">
        <w:t>ZorgSaam</w:t>
      </w:r>
      <w:bookmarkEnd w:id="65"/>
    </w:p>
    <w:p w14:paraId="71B87672" w14:textId="0D02524F" w:rsidR="0085098C" w:rsidRDefault="0085098C" w:rsidP="00A459AA">
      <w:pPr>
        <w:pStyle w:val="Geenafstand"/>
        <w:spacing w:line="276" w:lineRule="auto"/>
        <w:jc w:val="both"/>
      </w:pPr>
      <w:r>
        <w:t>In de volgende paragrafen worden de kwalitatieve onderzoekresultaten beschreven van de semigestructureerde interviews.</w:t>
      </w:r>
      <w:r w:rsidR="009F5424">
        <w:t xml:space="preserve"> In tabel 2</w:t>
      </w:r>
      <w:r w:rsidR="009A789E">
        <w:t xml:space="preserve"> </w:t>
      </w:r>
      <w:r>
        <w:t>worden de respondenten getoond.</w:t>
      </w:r>
    </w:p>
    <w:p w14:paraId="6F86EA28" w14:textId="05B02740" w:rsidR="0085098C" w:rsidRDefault="0085098C" w:rsidP="00A459AA">
      <w:pPr>
        <w:pStyle w:val="Geenafstand"/>
        <w:spacing w:line="276" w:lineRule="auto"/>
        <w:jc w:val="both"/>
      </w:pPr>
    </w:p>
    <w:p w14:paraId="51DE83E3" w14:textId="66026CEE" w:rsidR="0085098C" w:rsidRPr="004C13CB" w:rsidRDefault="009F5424" w:rsidP="00A459AA">
      <w:pPr>
        <w:pStyle w:val="Geenafstand"/>
        <w:spacing w:line="276" w:lineRule="auto"/>
        <w:jc w:val="both"/>
        <w:rPr>
          <w:b/>
          <w:i/>
          <w:sz w:val="18"/>
        </w:rPr>
      </w:pPr>
      <w:r w:rsidRPr="004C13CB">
        <w:rPr>
          <w:b/>
          <w:i/>
          <w:sz w:val="18"/>
        </w:rPr>
        <w:t>Tabel 2: Respondenten ZorgSaam</w:t>
      </w:r>
    </w:p>
    <w:tbl>
      <w:tblPr>
        <w:tblStyle w:val="Rastertabel4-Accent3"/>
        <w:tblW w:w="0" w:type="auto"/>
        <w:tblLook w:val="04A0" w:firstRow="1" w:lastRow="0" w:firstColumn="1" w:lastColumn="0" w:noHBand="0" w:noVBand="1"/>
        <w:tblCaption w:val="Tabel 4 Benaming respondenten en hun functie in het hoofdstuk resultaten"/>
        <w:tblDescription w:val="Tabel 4 Benaming respondenten en hun functie in het hoofdstuk resultaten"/>
      </w:tblPr>
      <w:tblGrid>
        <w:gridCol w:w="4531"/>
        <w:gridCol w:w="4531"/>
      </w:tblGrid>
      <w:tr w:rsidR="00823135" w:rsidRPr="00823135" w14:paraId="679082FB" w14:textId="77777777" w:rsidTr="003A44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7111C64" w14:textId="77777777" w:rsidR="00823135" w:rsidRPr="00823135" w:rsidRDefault="00823135" w:rsidP="00A459AA">
            <w:pPr>
              <w:spacing w:line="276" w:lineRule="auto"/>
              <w:jc w:val="both"/>
              <w:rPr>
                <w:rFonts w:asciiTheme="majorHAnsi" w:hAnsiTheme="majorHAnsi" w:cs="Calibri"/>
                <w:b w:val="0"/>
              </w:rPr>
            </w:pPr>
            <w:bookmarkStart w:id="66" w:name="_Hlk500382919"/>
            <w:r w:rsidRPr="00823135">
              <w:rPr>
                <w:rFonts w:asciiTheme="majorHAnsi" w:hAnsiTheme="majorHAnsi" w:cs="Calibri"/>
                <w:b w:val="0"/>
              </w:rPr>
              <w:t xml:space="preserve">Respondenten </w:t>
            </w:r>
          </w:p>
        </w:tc>
        <w:tc>
          <w:tcPr>
            <w:tcW w:w="4531" w:type="dxa"/>
          </w:tcPr>
          <w:p w14:paraId="767AFEDE" w14:textId="77777777" w:rsidR="00823135" w:rsidRPr="00823135" w:rsidRDefault="00823135" w:rsidP="00A459AA">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Calibri"/>
                <w:b w:val="0"/>
              </w:rPr>
            </w:pPr>
            <w:r w:rsidRPr="00823135">
              <w:rPr>
                <w:rFonts w:asciiTheme="majorHAnsi" w:hAnsiTheme="majorHAnsi" w:cs="Calibri"/>
                <w:b w:val="0"/>
              </w:rPr>
              <w:t xml:space="preserve">Functie </w:t>
            </w:r>
          </w:p>
        </w:tc>
      </w:tr>
      <w:bookmarkEnd w:id="66"/>
      <w:tr w:rsidR="00823135" w:rsidRPr="00823135" w14:paraId="74683059" w14:textId="77777777" w:rsidTr="003A4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DFDCC99" w14:textId="77777777" w:rsidR="00823135" w:rsidRPr="004C489D" w:rsidRDefault="00823135" w:rsidP="00A459AA">
            <w:pPr>
              <w:spacing w:line="276" w:lineRule="auto"/>
              <w:jc w:val="both"/>
              <w:rPr>
                <w:rFonts w:asciiTheme="majorHAnsi" w:hAnsiTheme="majorHAnsi" w:cs="Calibri"/>
                <w:b w:val="0"/>
              </w:rPr>
            </w:pPr>
            <w:r w:rsidRPr="004C489D">
              <w:rPr>
                <w:rFonts w:asciiTheme="majorHAnsi" w:hAnsiTheme="majorHAnsi" w:cs="Calibri"/>
                <w:b w:val="0"/>
              </w:rPr>
              <w:t xml:space="preserve">Respondent 1 </w:t>
            </w:r>
          </w:p>
        </w:tc>
        <w:tc>
          <w:tcPr>
            <w:tcW w:w="4531" w:type="dxa"/>
          </w:tcPr>
          <w:p w14:paraId="7C9ED542" w14:textId="13C2E728" w:rsidR="00823135" w:rsidRPr="004C489D" w:rsidRDefault="00823135" w:rsidP="00961E81">
            <w:pPr>
              <w:pStyle w:val="Geenafstand"/>
              <w:cnfStyle w:val="000000100000" w:firstRow="0" w:lastRow="0" w:firstColumn="0" w:lastColumn="0" w:oddVBand="0" w:evenVBand="0" w:oddHBand="1" w:evenHBand="0" w:firstRowFirstColumn="0" w:firstRowLastColumn="0" w:lastRowFirstColumn="0" w:lastRowLastColumn="0"/>
            </w:pPr>
            <w:r w:rsidRPr="004C489D">
              <w:t>Verantwoordelijke</w:t>
            </w:r>
            <w:r w:rsidR="00961E81">
              <w:t xml:space="preserve"> voor vitaliteit binnen Z</w:t>
            </w:r>
            <w:r w:rsidRPr="004C489D">
              <w:t>orgSaam</w:t>
            </w:r>
            <w:r w:rsidR="00961E81">
              <w:t xml:space="preserve"> + verpleegkundige</w:t>
            </w:r>
          </w:p>
        </w:tc>
      </w:tr>
      <w:tr w:rsidR="00823135" w:rsidRPr="00823135" w14:paraId="1896B6E5" w14:textId="77777777" w:rsidTr="003A4415">
        <w:tc>
          <w:tcPr>
            <w:cnfStyle w:val="001000000000" w:firstRow="0" w:lastRow="0" w:firstColumn="1" w:lastColumn="0" w:oddVBand="0" w:evenVBand="0" w:oddHBand="0" w:evenHBand="0" w:firstRowFirstColumn="0" w:firstRowLastColumn="0" w:lastRowFirstColumn="0" w:lastRowLastColumn="0"/>
            <w:tcW w:w="4531" w:type="dxa"/>
          </w:tcPr>
          <w:p w14:paraId="5C13AB69" w14:textId="77777777" w:rsidR="00823135" w:rsidRPr="004C489D" w:rsidRDefault="00823135" w:rsidP="00A459AA">
            <w:pPr>
              <w:spacing w:line="276" w:lineRule="auto"/>
              <w:jc w:val="both"/>
              <w:rPr>
                <w:rFonts w:asciiTheme="majorHAnsi" w:hAnsiTheme="majorHAnsi" w:cs="Calibri"/>
                <w:b w:val="0"/>
              </w:rPr>
            </w:pPr>
            <w:r w:rsidRPr="004C489D">
              <w:rPr>
                <w:rFonts w:asciiTheme="majorHAnsi" w:hAnsiTheme="majorHAnsi" w:cs="Calibri"/>
                <w:b w:val="0"/>
              </w:rPr>
              <w:t xml:space="preserve">Respondent 2 </w:t>
            </w:r>
          </w:p>
        </w:tc>
        <w:tc>
          <w:tcPr>
            <w:tcW w:w="4531" w:type="dxa"/>
          </w:tcPr>
          <w:p w14:paraId="79A3B654" w14:textId="0C545C65" w:rsidR="00823135" w:rsidRPr="004C489D" w:rsidRDefault="00823135" w:rsidP="00961E8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4C489D">
              <w:rPr>
                <w:rFonts w:asciiTheme="majorHAnsi" w:hAnsiTheme="majorHAnsi" w:cs="Calibri"/>
              </w:rPr>
              <w:t xml:space="preserve">Verantwoordelijke </w:t>
            </w:r>
            <w:r w:rsidR="00961E81">
              <w:rPr>
                <w:rFonts w:asciiTheme="majorHAnsi" w:hAnsiTheme="majorHAnsi" w:cs="Calibri"/>
              </w:rPr>
              <w:t xml:space="preserve">voor vitaliteit binnen </w:t>
            </w:r>
            <w:r w:rsidRPr="004C489D">
              <w:rPr>
                <w:rFonts w:asciiTheme="majorHAnsi" w:hAnsiTheme="majorHAnsi" w:cs="Calibri"/>
              </w:rPr>
              <w:t>ZorgSaam</w:t>
            </w:r>
            <w:r w:rsidR="003528F3" w:rsidRPr="004C489D">
              <w:rPr>
                <w:rFonts w:asciiTheme="majorHAnsi" w:hAnsiTheme="majorHAnsi" w:cs="Calibri"/>
              </w:rPr>
              <w:t xml:space="preserve"> </w:t>
            </w:r>
          </w:p>
        </w:tc>
      </w:tr>
    </w:tbl>
    <w:p w14:paraId="68F324C3" w14:textId="77777777" w:rsidR="003528F3" w:rsidRDefault="003528F3" w:rsidP="00A459AA">
      <w:pPr>
        <w:pStyle w:val="Geenafstand"/>
        <w:spacing w:line="276" w:lineRule="auto"/>
        <w:jc w:val="both"/>
      </w:pPr>
    </w:p>
    <w:p w14:paraId="52D6482C" w14:textId="77777777" w:rsidR="005F2296" w:rsidRDefault="005F2296" w:rsidP="00A459AA">
      <w:pPr>
        <w:pStyle w:val="Kop3"/>
        <w:spacing w:line="276" w:lineRule="auto"/>
        <w:jc w:val="both"/>
      </w:pPr>
      <w:bookmarkStart w:id="67" w:name="_Toc6818519"/>
      <w:r>
        <w:t>3.3.1 Het begrip vitaliteit</w:t>
      </w:r>
      <w:bookmarkEnd w:id="67"/>
      <w:r w:rsidR="009F6604">
        <w:t xml:space="preserve"> </w:t>
      </w:r>
    </w:p>
    <w:p w14:paraId="019B9914" w14:textId="48292885" w:rsidR="005F2296" w:rsidRPr="00D9531E" w:rsidRDefault="009F6604" w:rsidP="00A459AA">
      <w:pPr>
        <w:pStyle w:val="Geenafstand"/>
        <w:spacing w:line="276" w:lineRule="auto"/>
        <w:jc w:val="both"/>
      </w:pPr>
      <w:r w:rsidRPr="00D9531E">
        <w:t xml:space="preserve">Respondent </w:t>
      </w:r>
      <w:r w:rsidR="00821A41">
        <w:t>1</w:t>
      </w:r>
      <w:r w:rsidRPr="00D9531E">
        <w:t xml:space="preserve"> geeft aan dat het begrip vitaliteit vijf parten heeft</w:t>
      </w:r>
      <w:r w:rsidR="009A789E">
        <w:t>:</w:t>
      </w:r>
      <w:r w:rsidRPr="00D9531E">
        <w:t xml:space="preserve"> emoties, een fysiek stuk, levensvisie, pro activiteit en gedachten. </w:t>
      </w:r>
      <w:r w:rsidR="00CC2F12">
        <w:t xml:space="preserve">Volgens respondent </w:t>
      </w:r>
      <w:r w:rsidR="00821A41">
        <w:t>1</w:t>
      </w:r>
      <w:r w:rsidR="00CC2F12">
        <w:t xml:space="preserve"> zou meer aandacht besteed mogen worden aan deze vijf parten, </w:t>
      </w:r>
      <w:r w:rsidR="009A789E">
        <w:t>met name het stuk</w:t>
      </w:r>
      <w:r w:rsidR="00CC2F12">
        <w:t xml:space="preserve"> balans tussen werk en privé. </w:t>
      </w:r>
      <w:r w:rsidRPr="00D9531E">
        <w:t xml:space="preserve">Respondent </w:t>
      </w:r>
      <w:r w:rsidR="00821A41">
        <w:t>2</w:t>
      </w:r>
      <w:r w:rsidRPr="00D9531E">
        <w:t xml:space="preserve"> ziet</w:t>
      </w:r>
      <w:r w:rsidR="00015372">
        <w:t xml:space="preserve"> het begrip</w:t>
      </w:r>
      <w:r w:rsidRPr="00D9531E">
        <w:t xml:space="preserve"> vitaliteit verder dan alleen vitaliteit</w:t>
      </w:r>
      <w:r w:rsidR="009A789E">
        <w:t>. H</w:t>
      </w:r>
      <w:r w:rsidRPr="00D9531E">
        <w:t xml:space="preserve">et gaat hierbij om gezondheid, energie, kennis, vaardigheden, betrokkenheid en balans tussen werk en privé. </w:t>
      </w:r>
    </w:p>
    <w:p w14:paraId="494C469E" w14:textId="77777777" w:rsidR="003528F3" w:rsidRPr="00D9531E" w:rsidRDefault="003528F3" w:rsidP="00A459AA">
      <w:pPr>
        <w:pStyle w:val="Geenafstand"/>
        <w:spacing w:line="276" w:lineRule="auto"/>
        <w:jc w:val="both"/>
      </w:pPr>
    </w:p>
    <w:p w14:paraId="0E3DF7A4" w14:textId="77777777" w:rsidR="003528F3" w:rsidRPr="00D9531E" w:rsidRDefault="003528F3" w:rsidP="00A459AA">
      <w:pPr>
        <w:pStyle w:val="Kop3"/>
        <w:spacing w:line="276" w:lineRule="auto"/>
        <w:jc w:val="both"/>
      </w:pPr>
      <w:bookmarkStart w:id="68" w:name="_Toc6818520"/>
      <w:r w:rsidRPr="00D9531E">
        <w:t>3.3.2 Huidig vitaliteitsbeleid</w:t>
      </w:r>
      <w:bookmarkEnd w:id="68"/>
    </w:p>
    <w:p w14:paraId="7A51FE28" w14:textId="76A54538" w:rsidR="00F423E7" w:rsidRDefault="003528F3" w:rsidP="00D567DE">
      <w:pPr>
        <w:pStyle w:val="Geenafstand"/>
        <w:spacing w:line="276" w:lineRule="auto"/>
        <w:jc w:val="both"/>
      </w:pPr>
      <w:r w:rsidRPr="00D9531E">
        <w:t xml:space="preserve">Respondent </w:t>
      </w:r>
      <w:r w:rsidR="00821A41">
        <w:t>1</w:t>
      </w:r>
      <w:r w:rsidRPr="00D9531E">
        <w:t xml:space="preserve"> geeft aan dat momenteel geen actie </w:t>
      </w:r>
      <w:r w:rsidR="00D9531E">
        <w:t>zichtbaar is voor de medewerker</w:t>
      </w:r>
      <w:r w:rsidRPr="00D9531E">
        <w:t xml:space="preserve"> op het gebied van vitaliteit. </w:t>
      </w:r>
      <w:r w:rsidR="00D9531E">
        <w:t>R</w:t>
      </w:r>
      <w:r w:rsidRPr="00D9531E">
        <w:t xml:space="preserve">espondent </w:t>
      </w:r>
      <w:r w:rsidR="00821A41">
        <w:t>2</w:t>
      </w:r>
      <w:r w:rsidRPr="00D9531E">
        <w:t xml:space="preserve"> </w:t>
      </w:r>
      <w:r w:rsidR="00CC2F12">
        <w:t>vertel</w:t>
      </w:r>
      <w:r w:rsidR="005E1579">
        <w:t>t</w:t>
      </w:r>
      <w:r w:rsidR="00CC2F12">
        <w:t xml:space="preserve"> </w:t>
      </w:r>
      <w:r w:rsidRPr="00D9531E">
        <w:t>dat</w:t>
      </w:r>
      <w:r w:rsidR="00CC2F12">
        <w:t xml:space="preserve"> er</w:t>
      </w:r>
      <w:r w:rsidRPr="00D9531E">
        <w:t xml:space="preserve"> al een aantal jaren</w:t>
      </w:r>
      <w:r w:rsidR="00984D0E">
        <w:t xml:space="preserve"> </w:t>
      </w:r>
      <w:r w:rsidR="00F423E7" w:rsidRPr="00D9531E">
        <w:t>initiatieven</w:t>
      </w:r>
      <w:r w:rsidRPr="00D9531E">
        <w:t xml:space="preserve"> zijn maar dat deze niet bekend zijn bij de medewerker</w:t>
      </w:r>
      <w:r w:rsidR="00F423E7" w:rsidRPr="00D9531E">
        <w:t>s</w:t>
      </w:r>
      <w:r w:rsidR="00126475">
        <w:t xml:space="preserve">. Volgens respondent </w:t>
      </w:r>
      <w:r w:rsidR="00821A41">
        <w:t>2</w:t>
      </w:r>
      <w:r w:rsidR="00126475">
        <w:t xml:space="preserve"> is h</w:t>
      </w:r>
      <w:r w:rsidR="00F423E7" w:rsidRPr="00D9531E">
        <w:t xml:space="preserve">et lastig om een vitaliteitsplan te schrijven, dit heeft twee jaar geduurd. </w:t>
      </w:r>
      <w:r w:rsidR="00126475">
        <w:t>Hierdoor</w:t>
      </w:r>
      <w:r w:rsidR="00F423E7" w:rsidRPr="00D9531E">
        <w:t xml:space="preserve"> lig</w:t>
      </w:r>
      <w:r w:rsidR="007B76A1">
        <w:t xml:space="preserve">gen nu wel veel verschillende initiatieven </w:t>
      </w:r>
      <w:r w:rsidR="00F423E7" w:rsidRPr="00D9531E">
        <w:t>op tafel</w:t>
      </w:r>
      <w:r w:rsidR="00126475">
        <w:t xml:space="preserve"> om uitgevoerd te worde</w:t>
      </w:r>
      <w:r w:rsidR="00A467B9">
        <w:t xml:space="preserve">n zoals: </w:t>
      </w:r>
    </w:p>
    <w:p w14:paraId="3D5D6D14" w14:textId="25F11A92" w:rsidR="00A467B9" w:rsidRDefault="00A467B9" w:rsidP="00A467B9">
      <w:pPr>
        <w:pStyle w:val="Geenafstand"/>
        <w:numPr>
          <w:ilvl w:val="0"/>
          <w:numId w:val="4"/>
        </w:numPr>
        <w:spacing w:line="276" w:lineRule="auto"/>
        <w:jc w:val="both"/>
      </w:pPr>
      <w:r>
        <w:t>Starten met pilot in een kleine groep</w:t>
      </w:r>
    </w:p>
    <w:p w14:paraId="2D951D98" w14:textId="49EC5436" w:rsidR="00A467B9" w:rsidRDefault="00A467B9" w:rsidP="00A467B9">
      <w:pPr>
        <w:pStyle w:val="Geenafstand"/>
        <w:numPr>
          <w:ilvl w:val="0"/>
          <w:numId w:val="4"/>
        </w:numPr>
        <w:spacing w:line="276" w:lineRule="auto"/>
        <w:jc w:val="both"/>
      </w:pPr>
      <w:r>
        <w:t>Bewustwordingscampagne</w:t>
      </w:r>
    </w:p>
    <w:p w14:paraId="40262B7E" w14:textId="44DE564C" w:rsidR="00A467B9" w:rsidRDefault="00A467B9" w:rsidP="00A467B9">
      <w:pPr>
        <w:pStyle w:val="Geenafstand"/>
        <w:numPr>
          <w:ilvl w:val="0"/>
          <w:numId w:val="4"/>
        </w:numPr>
        <w:spacing w:line="276" w:lineRule="auto"/>
        <w:jc w:val="both"/>
      </w:pPr>
      <w:r>
        <w:t xml:space="preserve">Maatwerk, hiermee wordt bedoeld dat de medewerkers in verschillende sectoren werken waardoor hetzelfde vitaliteitsplan niet voor elke medewerker effectief is. </w:t>
      </w:r>
    </w:p>
    <w:p w14:paraId="20A17AA0" w14:textId="507BEA51" w:rsidR="00A467B9" w:rsidRDefault="00A467B9" w:rsidP="00A467B9">
      <w:pPr>
        <w:pStyle w:val="Geenafstand"/>
        <w:numPr>
          <w:ilvl w:val="0"/>
          <w:numId w:val="4"/>
        </w:numPr>
        <w:spacing w:line="276" w:lineRule="auto"/>
        <w:jc w:val="both"/>
      </w:pPr>
      <w:r>
        <w:t>Externe partij vitaliteitscoaches inhuren</w:t>
      </w:r>
    </w:p>
    <w:p w14:paraId="686EB11D" w14:textId="6E95A7D7" w:rsidR="00A467B9" w:rsidRDefault="00A467B9" w:rsidP="00A467B9">
      <w:pPr>
        <w:pStyle w:val="Geenafstand"/>
        <w:numPr>
          <w:ilvl w:val="0"/>
          <w:numId w:val="4"/>
        </w:numPr>
        <w:spacing w:line="276" w:lineRule="auto"/>
        <w:jc w:val="both"/>
      </w:pPr>
      <w:r>
        <w:t>De actie huis op orde (balans tussen werk en privé)</w:t>
      </w:r>
    </w:p>
    <w:p w14:paraId="7E54E255" w14:textId="007D2393" w:rsidR="00A467B9" w:rsidRDefault="00A467B9" w:rsidP="00A467B9">
      <w:pPr>
        <w:pStyle w:val="Geenafstand"/>
        <w:numPr>
          <w:ilvl w:val="0"/>
          <w:numId w:val="4"/>
        </w:numPr>
        <w:spacing w:line="276" w:lineRule="auto"/>
        <w:jc w:val="both"/>
      </w:pPr>
      <w:r>
        <w:t>Vitaliteitsmarkt</w:t>
      </w:r>
    </w:p>
    <w:p w14:paraId="6AE4CEAB" w14:textId="37847AA1" w:rsidR="00A467B9" w:rsidRDefault="00A467B9" w:rsidP="00A467B9">
      <w:pPr>
        <w:pStyle w:val="Geenafstand"/>
        <w:numPr>
          <w:ilvl w:val="0"/>
          <w:numId w:val="4"/>
        </w:numPr>
        <w:spacing w:line="276" w:lineRule="auto"/>
        <w:jc w:val="both"/>
      </w:pPr>
      <w:r>
        <w:t>Sportabonnement opnieuw opstarten</w:t>
      </w:r>
    </w:p>
    <w:p w14:paraId="706156F7" w14:textId="0850AC58" w:rsidR="00A467B9" w:rsidRDefault="00C00A83" w:rsidP="00A467B9">
      <w:pPr>
        <w:pStyle w:val="Geenafstand"/>
        <w:numPr>
          <w:ilvl w:val="0"/>
          <w:numId w:val="4"/>
        </w:numPr>
        <w:spacing w:line="276" w:lineRule="auto"/>
        <w:jc w:val="both"/>
      </w:pPr>
      <w:r>
        <w:t>Fietsen naar werk stimuleren</w:t>
      </w:r>
    </w:p>
    <w:p w14:paraId="19F052EF" w14:textId="4907DBF4" w:rsidR="00C00A83" w:rsidRDefault="00C00A83" w:rsidP="00A467B9">
      <w:pPr>
        <w:pStyle w:val="Geenafstand"/>
        <w:numPr>
          <w:ilvl w:val="0"/>
          <w:numId w:val="4"/>
        </w:numPr>
        <w:spacing w:line="276" w:lineRule="auto"/>
        <w:jc w:val="both"/>
      </w:pPr>
      <w:r>
        <w:t>Workshops geven</w:t>
      </w:r>
    </w:p>
    <w:p w14:paraId="4D8E095D" w14:textId="53491833" w:rsidR="00C00A83" w:rsidRDefault="00C00A83" w:rsidP="00A467B9">
      <w:pPr>
        <w:pStyle w:val="Geenafstand"/>
        <w:numPr>
          <w:ilvl w:val="0"/>
          <w:numId w:val="4"/>
        </w:numPr>
        <w:spacing w:line="276" w:lineRule="auto"/>
        <w:jc w:val="both"/>
      </w:pPr>
      <w:r>
        <w:t>Fietsenrekken vernieuwen en elektrische fietsen oplaadpunt</w:t>
      </w:r>
    </w:p>
    <w:p w14:paraId="36323C96" w14:textId="474275AE" w:rsidR="00C00A83" w:rsidRDefault="00C00A83" w:rsidP="00A467B9">
      <w:pPr>
        <w:pStyle w:val="Geenafstand"/>
        <w:numPr>
          <w:ilvl w:val="0"/>
          <w:numId w:val="4"/>
        </w:numPr>
        <w:spacing w:line="276" w:lineRule="auto"/>
        <w:jc w:val="both"/>
      </w:pPr>
      <w:r>
        <w:t>Bewaakte stalling voor fietsen</w:t>
      </w:r>
    </w:p>
    <w:p w14:paraId="4C1F7A4A" w14:textId="33D30B42" w:rsidR="00C00A83" w:rsidRPr="00D9531E" w:rsidRDefault="00C00A83" w:rsidP="00C00A83">
      <w:pPr>
        <w:pStyle w:val="Geenafstand"/>
        <w:numPr>
          <w:ilvl w:val="0"/>
          <w:numId w:val="4"/>
        </w:numPr>
        <w:spacing w:line="276" w:lineRule="auto"/>
        <w:jc w:val="both"/>
      </w:pPr>
      <w:r>
        <w:t xml:space="preserve">Doucheruimtes </w:t>
      </w:r>
    </w:p>
    <w:p w14:paraId="36902B7C" w14:textId="77777777" w:rsidR="00D9531E" w:rsidRPr="00D9531E" w:rsidRDefault="00D9531E" w:rsidP="00D567DE">
      <w:pPr>
        <w:pStyle w:val="Geenafstand"/>
        <w:spacing w:line="276" w:lineRule="auto"/>
        <w:jc w:val="both"/>
      </w:pPr>
    </w:p>
    <w:p w14:paraId="53E0FDB3" w14:textId="77777777" w:rsidR="00F423E7" w:rsidRPr="00D9531E" w:rsidRDefault="00F423E7" w:rsidP="00F423E7">
      <w:pPr>
        <w:pStyle w:val="Kop3"/>
      </w:pPr>
      <w:bookmarkStart w:id="69" w:name="_Toc6818521"/>
      <w:r w:rsidRPr="00D9531E">
        <w:t>3.3.</w:t>
      </w:r>
      <w:r w:rsidR="00B51460" w:rsidRPr="00D9531E">
        <w:t>3</w:t>
      </w:r>
      <w:r w:rsidRPr="00D9531E">
        <w:t xml:space="preserve"> Verandering na mate de jaren</w:t>
      </w:r>
      <w:bookmarkEnd w:id="69"/>
      <w:r w:rsidRPr="00D9531E">
        <w:t xml:space="preserve"> </w:t>
      </w:r>
    </w:p>
    <w:p w14:paraId="7971AB11" w14:textId="6254CEF3" w:rsidR="00F423E7" w:rsidRPr="00D9531E" w:rsidRDefault="00F423E7" w:rsidP="009A789E">
      <w:pPr>
        <w:pStyle w:val="Geenafstand"/>
        <w:spacing w:line="276" w:lineRule="auto"/>
        <w:jc w:val="both"/>
      </w:pPr>
      <w:r w:rsidRPr="00D9531E">
        <w:t xml:space="preserve">Volgens respondent </w:t>
      </w:r>
      <w:r w:rsidR="00821A41">
        <w:t>1</w:t>
      </w:r>
      <w:r w:rsidRPr="00D9531E">
        <w:t xml:space="preserve"> is in de afgelopen jaren</w:t>
      </w:r>
      <w:r w:rsidR="007B76A1">
        <w:t xml:space="preserve"> zichtbaar</w:t>
      </w:r>
      <w:r w:rsidRPr="00D9531E">
        <w:t xml:space="preserve"> weinig veranderd </w:t>
      </w:r>
      <w:r w:rsidR="007B76A1">
        <w:t xml:space="preserve">voor de medewerkers </w:t>
      </w:r>
      <w:r w:rsidRPr="00D9531E">
        <w:t>binnen ZorgSaam. De werkdruk</w:t>
      </w:r>
      <w:r w:rsidR="007B76A1">
        <w:t xml:space="preserve"> wordt</w:t>
      </w:r>
      <w:r w:rsidRPr="00D9531E">
        <w:t xml:space="preserve"> veel te hoog </w:t>
      </w:r>
      <w:r w:rsidR="007B76A1">
        <w:t xml:space="preserve">ervaren </w:t>
      </w:r>
      <w:r w:rsidRPr="00D9531E">
        <w:t>en daar wordt geen aandacht aan besteed</w:t>
      </w:r>
      <w:r w:rsidR="009A789E">
        <w:t xml:space="preserve">. Daarnaast stelt </w:t>
      </w:r>
      <w:r w:rsidRPr="00D9531E">
        <w:t xml:space="preserve">respondent </w:t>
      </w:r>
      <w:r w:rsidR="00821A41">
        <w:t>1</w:t>
      </w:r>
      <w:r w:rsidRPr="00D9531E">
        <w:t xml:space="preserve"> </w:t>
      </w:r>
      <w:r w:rsidR="009A789E">
        <w:t xml:space="preserve">dat ZorgSaam nog een lange weg te gaan heeft als het gaat om vitaliteit. </w:t>
      </w:r>
      <w:r w:rsidR="009B69F3">
        <w:t>Verder</w:t>
      </w:r>
      <w:r w:rsidR="009A789E">
        <w:t xml:space="preserve"> staat vitaliteit als speerpunt op de agenda voor de komende vijf jaar. </w:t>
      </w:r>
      <w:r w:rsidRPr="00D9531E">
        <w:t xml:space="preserve">Respondent </w:t>
      </w:r>
      <w:r w:rsidR="008B61A1">
        <w:t>2</w:t>
      </w:r>
      <w:r w:rsidRPr="00D9531E">
        <w:t xml:space="preserve"> geeft aan</w:t>
      </w:r>
      <w:r w:rsidR="00126475">
        <w:t xml:space="preserve"> dat</w:t>
      </w:r>
      <w:r w:rsidRPr="00D9531E">
        <w:t xml:space="preserve"> </w:t>
      </w:r>
      <w:r w:rsidR="009A789E">
        <w:t>de afgelopen jaren ve</w:t>
      </w:r>
      <w:r w:rsidR="008B61A1">
        <w:t>e</w:t>
      </w:r>
      <w:r w:rsidR="009A789E">
        <w:t xml:space="preserve">l veranderd is op het gebied van vitaliteit. Deze veranderingen zijn voor de medewerkers niet zichtbaar en </w:t>
      </w:r>
      <w:r w:rsidR="007B76A1">
        <w:t>gebeuren</w:t>
      </w:r>
      <w:r w:rsidR="009A789E">
        <w:t xml:space="preserve"> achter de schermen.</w:t>
      </w:r>
      <w:r w:rsidRPr="00D9531E">
        <w:t xml:space="preserve"> Zo heeft een groot </w:t>
      </w:r>
      <w:r w:rsidRPr="00D9531E">
        <w:lastRenderedPageBreak/>
        <w:t>medewerkerstevredenheid</w:t>
      </w:r>
      <w:r w:rsidR="007B76A1">
        <w:t xml:space="preserve"> </w:t>
      </w:r>
      <w:r w:rsidRPr="00D9531E">
        <w:t xml:space="preserve">onderzoek plaatsgevonden om te </w:t>
      </w:r>
      <w:r w:rsidR="007B76A1">
        <w:t xml:space="preserve">bekijken waar </w:t>
      </w:r>
      <w:r w:rsidRPr="00D9531E">
        <w:t>de huidige me</w:t>
      </w:r>
      <w:r w:rsidR="009A789E">
        <w:t>dewerkers</w:t>
      </w:r>
      <w:r w:rsidR="007B76A1">
        <w:t xml:space="preserve"> tevreden over zijn en waar verbeterpunten zijn voor de organisatie over verschillende onderwerpen. </w:t>
      </w:r>
    </w:p>
    <w:p w14:paraId="18BCB2B9" w14:textId="77777777" w:rsidR="00F423E7" w:rsidRPr="00D9531E" w:rsidRDefault="00F423E7" w:rsidP="00D567DE">
      <w:pPr>
        <w:pStyle w:val="Geenafstand"/>
        <w:spacing w:line="276" w:lineRule="auto"/>
        <w:jc w:val="both"/>
      </w:pPr>
    </w:p>
    <w:p w14:paraId="1A212D50" w14:textId="75167B23" w:rsidR="000A70DB" w:rsidRPr="00D9531E" w:rsidRDefault="00F423E7" w:rsidP="0011753B">
      <w:pPr>
        <w:pStyle w:val="Kop3"/>
      </w:pPr>
      <w:bookmarkStart w:id="70" w:name="_Toc6818522"/>
      <w:r w:rsidRPr="00D9531E">
        <w:t>3.3.</w:t>
      </w:r>
      <w:r w:rsidR="00B51460" w:rsidRPr="00D9531E">
        <w:t>4</w:t>
      </w:r>
      <w:r w:rsidRPr="00D9531E">
        <w:t xml:space="preserve"> </w:t>
      </w:r>
      <w:r w:rsidR="002612BB" w:rsidRPr="00D9531E">
        <w:t>S</w:t>
      </w:r>
      <w:r w:rsidR="000A70DB" w:rsidRPr="00D9531E">
        <w:t>timula</w:t>
      </w:r>
      <w:r w:rsidR="00172394">
        <w:t>ns</w:t>
      </w:r>
      <w:r w:rsidR="000A70DB" w:rsidRPr="00D9531E">
        <w:t xml:space="preserve"> medewerkers</w:t>
      </w:r>
      <w:bookmarkEnd w:id="70"/>
    </w:p>
    <w:p w14:paraId="05D42232" w14:textId="6E864578" w:rsidR="0011753B" w:rsidRDefault="0011753B" w:rsidP="00D567DE">
      <w:pPr>
        <w:pStyle w:val="Geenafstand"/>
        <w:spacing w:line="276" w:lineRule="auto"/>
        <w:jc w:val="both"/>
      </w:pPr>
      <w:r w:rsidRPr="00D9531E">
        <w:t xml:space="preserve">Respondent </w:t>
      </w:r>
      <w:r w:rsidR="008B61A1">
        <w:t>1</w:t>
      </w:r>
      <w:r w:rsidRPr="00D9531E">
        <w:t xml:space="preserve"> geeft aan geen stimula</w:t>
      </w:r>
      <w:r w:rsidR="006D21F6">
        <w:t>ns</w:t>
      </w:r>
      <w:r w:rsidR="00126475">
        <w:t xml:space="preserve"> voor vitaliteit </w:t>
      </w:r>
      <w:r w:rsidRPr="00D9531E">
        <w:t>te ervaren</w:t>
      </w:r>
      <w:r w:rsidR="00D07B7C">
        <w:t xml:space="preserve">. </w:t>
      </w:r>
      <w:r w:rsidR="009B69F3">
        <w:t>Een aantal stimulansen voor vitaliteit zijn drie jaar geleden afgeschaft, een voorbeeld hiervan is een sportabonnement voor de medewerkers</w:t>
      </w:r>
      <w:r w:rsidR="00D07B7C">
        <w:t>.</w:t>
      </w:r>
      <w:r w:rsidRPr="00D9531E">
        <w:t xml:space="preserve"> Respondent </w:t>
      </w:r>
      <w:r w:rsidR="008B61A1">
        <w:t>2</w:t>
      </w:r>
      <w:r w:rsidRPr="00D9531E">
        <w:t xml:space="preserve"> vind</w:t>
      </w:r>
      <w:r w:rsidR="00172394">
        <w:t>t</w:t>
      </w:r>
      <w:r w:rsidRPr="00D9531E">
        <w:t xml:space="preserve"> dat activiteiten rondom vitaliteit aantrekkelijk gemaakt moeten worden en wil</w:t>
      </w:r>
      <w:r w:rsidR="00D07B7C">
        <w:t>t</w:t>
      </w:r>
      <w:r w:rsidRPr="00D9531E">
        <w:t xml:space="preserve"> medewerkers stimuleren door</w:t>
      </w:r>
      <w:r w:rsidR="00084678">
        <w:t xml:space="preserve"> vitaal</w:t>
      </w:r>
      <w:r w:rsidRPr="00D9531E">
        <w:t xml:space="preserve"> gedrag te belonen.</w:t>
      </w:r>
      <w:r w:rsidR="00084678">
        <w:t xml:space="preserve"> O</w:t>
      </w:r>
      <w:r w:rsidRPr="00D9531E">
        <w:t>p deze manier</w:t>
      </w:r>
      <w:r w:rsidR="00D9531E">
        <w:t xml:space="preserve"> </w:t>
      </w:r>
      <w:r w:rsidRPr="00D9531E">
        <w:t>z</w:t>
      </w:r>
      <w:r w:rsidR="006D21F6">
        <w:t>ullen</w:t>
      </w:r>
      <w:r w:rsidRPr="00D9531E">
        <w:t xml:space="preserve"> medewerkers </w:t>
      </w:r>
      <w:r w:rsidR="00D07B7C">
        <w:t>meer initiatieven nemen</w:t>
      </w:r>
      <w:r w:rsidR="00126475">
        <w:t xml:space="preserve"> en</w:t>
      </w:r>
      <w:r w:rsidRPr="00D9531E">
        <w:t xml:space="preserve"> eigen verantwoording creëren</w:t>
      </w:r>
      <w:r w:rsidR="00126475">
        <w:t>.</w:t>
      </w:r>
    </w:p>
    <w:p w14:paraId="36307A42" w14:textId="77777777" w:rsidR="00E61916" w:rsidRPr="00D9531E" w:rsidRDefault="00E61916" w:rsidP="00D567DE">
      <w:pPr>
        <w:pStyle w:val="Geenafstand"/>
        <w:spacing w:line="276" w:lineRule="auto"/>
        <w:jc w:val="both"/>
      </w:pPr>
    </w:p>
    <w:p w14:paraId="7CCF0240" w14:textId="30240501" w:rsidR="00E61916" w:rsidRDefault="00E61916" w:rsidP="00D567DE">
      <w:pPr>
        <w:pStyle w:val="Geenafstand"/>
        <w:spacing w:line="276" w:lineRule="auto"/>
        <w:jc w:val="both"/>
      </w:pPr>
      <w:r w:rsidRPr="007E6239">
        <w:rPr>
          <w:rFonts w:ascii="Calibri" w:hAnsi="Calibri" w:cs="Calibri"/>
          <w:noProof/>
        </w:rPr>
        <mc:AlternateContent>
          <mc:Choice Requires="wps">
            <w:drawing>
              <wp:inline distT="0" distB="0" distL="0" distR="0" wp14:anchorId="16236ECD" wp14:editId="26922E46">
                <wp:extent cx="379095" cy="5763895"/>
                <wp:effectExtent l="0" t="6350" r="0" b="0"/>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9095" cy="5763895"/>
                        </a:xfrm>
                        <a:prstGeom prst="roundRect">
                          <a:avLst>
                            <a:gd name="adj" fmla="val 13032"/>
                          </a:avLst>
                        </a:prstGeom>
                        <a:solidFill>
                          <a:srgbClr val="0070C0"/>
                        </a:solidFill>
                        <a:extLst/>
                      </wps:spPr>
                      <wps:txbx>
                        <w:txbxContent>
                          <w:p w14:paraId="2B4E39DD" w14:textId="70FCE2BC" w:rsidR="00B9759D" w:rsidRPr="00E61916" w:rsidRDefault="00B9759D" w:rsidP="00E61916">
                            <w:pPr>
                              <w:pStyle w:val="Geenafstand"/>
                              <w:jc w:val="center"/>
                              <w:rPr>
                                <w:b/>
                                <w:i/>
                                <w:color w:val="FFFFFF" w:themeColor="background1"/>
                              </w:rPr>
                            </w:pPr>
                            <w:r>
                              <w:rPr>
                                <w:b/>
                                <w:i/>
                                <w:color w:val="FFFFFF" w:themeColor="background1"/>
                              </w:rPr>
                              <w:t>R</w:t>
                            </w:r>
                            <w:r w:rsidRPr="00E61916">
                              <w:rPr>
                                <w:b/>
                                <w:i/>
                                <w:color w:val="FFFFFF" w:themeColor="background1"/>
                              </w:rPr>
                              <w:t>espondent twee</w:t>
                            </w:r>
                            <w:r>
                              <w:rPr>
                                <w:b/>
                                <w:i/>
                                <w:color w:val="FFFFFF" w:themeColor="background1"/>
                              </w:rPr>
                              <w:t xml:space="preserve"> (bijlage 9)</w:t>
                            </w:r>
                            <w:r w:rsidRPr="00E61916">
                              <w:rPr>
                                <w:b/>
                                <w:i/>
                                <w:color w:val="FFFFFF" w:themeColor="background1"/>
                              </w:rPr>
                              <w:t xml:space="preserve">: </w:t>
                            </w:r>
                            <w:r>
                              <w:rPr>
                                <w:b/>
                                <w:i/>
                                <w:color w:val="FFFFFF" w:themeColor="background1"/>
                              </w:rPr>
                              <w:t>“</w:t>
                            </w:r>
                            <w:r w:rsidRPr="00E61916">
                              <w:rPr>
                                <w:b/>
                                <w:i/>
                                <w:color w:val="FFFFFF" w:themeColor="background1"/>
                              </w:rPr>
                              <w:t>Verbieden werkt niet</w:t>
                            </w:r>
                            <w:r>
                              <w:rPr>
                                <w:b/>
                                <w:i/>
                                <w:color w:val="FFFFFF" w:themeColor="background1"/>
                              </w:rPr>
                              <w:t xml:space="preserve"> en </w:t>
                            </w:r>
                            <w:r w:rsidRPr="00E61916">
                              <w:rPr>
                                <w:b/>
                                <w:i/>
                                <w:color w:val="FFFFFF" w:themeColor="background1"/>
                              </w:rPr>
                              <w:t>het hoeft ook allemaal niet kommer en kwel</w:t>
                            </w:r>
                            <w:r>
                              <w:rPr>
                                <w:b/>
                                <w:i/>
                                <w:color w:val="FFFFFF" w:themeColor="background1"/>
                              </w:rPr>
                              <w:t>.”</w:t>
                            </w:r>
                          </w:p>
                          <w:p w14:paraId="730E972B" w14:textId="77777777" w:rsidR="00B9759D" w:rsidRPr="00E61916" w:rsidRDefault="00B9759D" w:rsidP="00E61916">
                            <w:pPr>
                              <w:rPr>
                                <w:rFonts w:ascii="Calibri" w:eastAsiaTheme="majorEastAsia" w:hAnsi="Calibri" w:cs="Calibri"/>
                                <w:i/>
                                <w:iCs/>
                                <w:color w:val="FFFFFF" w:themeColor="background1"/>
                                <w:szCs w:val="28"/>
                              </w:rPr>
                            </w:pPr>
                          </w:p>
                        </w:txbxContent>
                      </wps:txbx>
                      <wps:bodyPr rot="0" vert="horz" wrap="square" lIns="91440" tIns="45720" rIns="91440" bIns="45720" anchor="ctr" anchorCtr="0" upright="1">
                        <a:noAutofit/>
                      </wps:bodyPr>
                    </wps:wsp>
                  </a:graphicData>
                </a:graphic>
              </wp:inline>
            </w:drawing>
          </mc:Choice>
          <mc:Fallback>
            <w:pict>
              <v:roundrect w14:anchorId="16236ECD" id="AutoVorm 2" o:spid="_x0000_s1028" style="width:29.85pt;height:453.8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" fillcolor="#0070c0" stroked="f">
                <v:textbox>
                  <w:txbxContent>
                    <w:p w14:paraId="2B4E39DD" w14:textId="70FCE2BC" w:rsidR="00B9759D" w:rsidRPr="00E61916" w:rsidRDefault="00B9759D" w:rsidP="00E61916">
                      <w:pPr>
                        <w:pStyle w:val="Geenafstand"/>
                        <w:jc w:val="center"/>
                        <w:rPr>
                          <w:b/>
                          <w:i/>
                          <w:color w:val="FFFFFF" w:themeColor="background1"/>
                        </w:rPr>
                      </w:pPr>
                      <w:r>
                        <w:rPr>
                          <w:b/>
                          <w:i/>
                          <w:color w:val="FFFFFF" w:themeColor="background1"/>
                        </w:rPr>
                        <w:t>R</w:t>
                      </w:r>
                      <w:r w:rsidRPr="00E61916">
                        <w:rPr>
                          <w:b/>
                          <w:i/>
                          <w:color w:val="FFFFFF" w:themeColor="background1"/>
                        </w:rPr>
                        <w:t>espondent twee</w:t>
                      </w:r>
                      <w:r>
                        <w:rPr>
                          <w:b/>
                          <w:i/>
                          <w:color w:val="FFFFFF" w:themeColor="background1"/>
                        </w:rPr>
                        <w:t xml:space="preserve"> (bijlage 9)</w:t>
                      </w:r>
                      <w:r w:rsidRPr="00E61916">
                        <w:rPr>
                          <w:b/>
                          <w:i/>
                          <w:color w:val="FFFFFF" w:themeColor="background1"/>
                        </w:rPr>
                        <w:t xml:space="preserve">: </w:t>
                      </w:r>
                      <w:r>
                        <w:rPr>
                          <w:b/>
                          <w:i/>
                          <w:color w:val="FFFFFF" w:themeColor="background1"/>
                        </w:rPr>
                        <w:t>“</w:t>
                      </w:r>
                      <w:r w:rsidRPr="00E61916">
                        <w:rPr>
                          <w:b/>
                          <w:i/>
                          <w:color w:val="FFFFFF" w:themeColor="background1"/>
                        </w:rPr>
                        <w:t>Verbieden werkt niet</w:t>
                      </w:r>
                      <w:r>
                        <w:rPr>
                          <w:b/>
                          <w:i/>
                          <w:color w:val="FFFFFF" w:themeColor="background1"/>
                        </w:rPr>
                        <w:t xml:space="preserve"> en </w:t>
                      </w:r>
                      <w:r w:rsidRPr="00E61916">
                        <w:rPr>
                          <w:b/>
                          <w:i/>
                          <w:color w:val="FFFFFF" w:themeColor="background1"/>
                        </w:rPr>
                        <w:t>het hoeft ook allemaal niet kommer en kwel</w:t>
                      </w:r>
                      <w:r>
                        <w:rPr>
                          <w:b/>
                          <w:i/>
                          <w:color w:val="FFFFFF" w:themeColor="background1"/>
                        </w:rPr>
                        <w:t>.”</w:t>
                      </w:r>
                    </w:p>
                    <w:p w14:paraId="730E972B" w14:textId="77777777" w:rsidR="00B9759D" w:rsidRPr="00E61916" w:rsidRDefault="00B9759D" w:rsidP="00E61916">
                      <w:pPr>
                        <w:rPr>
                          <w:rFonts w:ascii="Calibri" w:eastAsiaTheme="majorEastAsia" w:hAnsi="Calibri" w:cs="Calibri"/>
                          <w:i/>
                          <w:iCs/>
                          <w:color w:val="FFFFFF" w:themeColor="background1"/>
                          <w:szCs w:val="28"/>
                        </w:rPr>
                      </w:pPr>
                    </w:p>
                  </w:txbxContent>
                </v:textbox>
                <w10:anchorlock/>
              </v:roundrect>
            </w:pict>
          </mc:Fallback>
        </mc:AlternateContent>
      </w:r>
    </w:p>
    <w:p w14:paraId="70E0CD4E" w14:textId="77777777" w:rsidR="00084678" w:rsidRDefault="00084678" w:rsidP="00D567DE">
      <w:pPr>
        <w:pStyle w:val="Geenafstand"/>
        <w:spacing w:line="276" w:lineRule="auto"/>
        <w:jc w:val="both"/>
      </w:pPr>
    </w:p>
    <w:p w14:paraId="1D3B66D7" w14:textId="1A891421" w:rsidR="00B51460" w:rsidRPr="00D9531E" w:rsidRDefault="008A72AF" w:rsidP="00282591">
      <w:pPr>
        <w:pStyle w:val="Kop3"/>
        <w:jc w:val="both"/>
      </w:pPr>
      <w:bookmarkStart w:id="71" w:name="_Toc6818523"/>
      <w:r w:rsidRPr="00D9531E">
        <w:t xml:space="preserve">3.3.5 </w:t>
      </w:r>
      <w:r w:rsidR="001529E9" w:rsidRPr="00D9531E">
        <w:t>Inbreng medewerkers</w:t>
      </w:r>
      <w:bookmarkEnd w:id="71"/>
    </w:p>
    <w:p w14:paraId="0AE4FDDB" w14:textId="06A42DE0" w:rsidR="001529E9" w:rsidRPr="00D9531E" w:rsidRDefault="001529E9" w:rsidP="00D567DE">
      <w:pPr>
        <w:pStyle w:val="Geenafstand"/>
        <w:spacing w:line="276" w:lineRule="auto"/>
        <w:jc w:val="both"/>
      </w:pPr>
      <w:r w:rsidRPr="00D9531E">
        <w:t xml:space="preserve">Respondent </w:t>
      </w:r>
      <w:r w:rsidR="008B61A1">
        <w:t>1</w:t>
      </w:r>
      <w:r w:rsidRPr="00D9531E">
        <w:t xml:space="preserve"> geeft aan dat inbreng van de medewerkers op dit moment niet verwerkt zit in de vitaliteit van ZorgSaam. Respondent </w:t>
      </w:r>
      <w:r w:rsidR="008B61A1">
        <w:t>2</w:t>
      </w:r>
      <w:r w:rsidRPr="00D9531E">
        <w:t xml:space="preserve"> geeft aan dat </w:t>
      </w:r>
      <w:r w:rsidR="008A72AF" w:rsidRPr="00D9531E">
        <w:t xml:space="preserve">op elke afdeling of team minimaal één ambassadeur </w:t>
      </w:r>
      <w:r w:rsidR="009E20CC">
        <w:t xml:space="preserve">wenselijk is </w:t>
      </w:r>
      <w:r w:rsidR="008A72AF" w:rsidRPr="00D9531E">
        <w:t xml:space="preserve">zodat </w:t>
      </w:r>
      <w:r w:rsidR="007B76A1">
        <w:t xml:space="preserve">ideeën voor </w:t>
      </w:r>
      <w:r w:rsidR="008A72AF" w:rsidRPr="00D9531E">
        <w:t>activiteiten</w:t>
      </w:r>
      <w:r w:rsidR="007B76A1">
        <w:t xml:space="preserve"> aangekaart kunnen worden</w:t>
      </w:r>
      <w:r w:rsidR="008A72AF" w:rsidRPr="00D9531E">
        <w:t>. Dit geeft de medewerkers meer invloed op eigen vitaliteit en maakt het leuk</w:t>
      </w:r>
      <w:r w:rsidR="007B76A1">
        <w:t xml:space="preserve"> om deel te nemen aan activiteiten. </w:t>
      </w:r>
      <w:r w:rsidR="008A72AF" w:rsidRPr="00D9531E">
        <w:t xml:space="preserve"> </w:t>
      </w:r>
    </w:p>
    <w:p w14:paraId="0DEB736F" w14:textId="77777777" w:rsidR="001529E9" w:rsidRPr="00D9531E" w:rsidRDefault="001529E9" w:rsidP="003528F3">
      <w:pPr>
        <w:pStyle w:val="Geenafstand"/>
      </w:pPr>
    </w:p>
    <w:p w14:paraId="1CB817A2" w14:textId="77777777" w:rsidR="000A70DB" w:rsidRPr="00D9531E" w:rsidRDefault="000A70DB" w:rsidP="008A72AF">
      <w:pPr>
        <w:pStyle w:val="Kop3"/>
      </w:pPr>
      <w:bookmarkStart w:id="72" w:name="_Toc6818524"/>
      <w:r w:rsidRPr="00D9531E">
        <w:t>3.3.</w:t>
      </w:r>
      <w:r w:rsidR="008A72AF" w:rsidRPr="00D9531E">
        <w:t xml:space="preserve">6 </w:t>
      </w:r>
      <w:r w:rsidR="00F169D7">
        <w:t>V</w:t>
      </w:r>
      <w:r w:rsidRPr="00D9531E">
        <w:t>italiteitsa</w:t>
      </w:r>
      <w:r w:rsidR="00F169D7">
        <w:t>ctiviteiten</w:t>
      </w:r>
      <w:bookmarkEnd w:id="72"/>
    </w:p>
    <w:p w14:paraId="5D6F5F11" w14:textId="432E9FDA" w:rsidR="000A70DB" w:rsidRPr="00D9531E" w:rsidRDefault="009E20CC" w:rsidP="00D567DE">
      <w:pPr>
        <w:pStyle w:val="Geenafstand"/>
        <w:spacing w:line="276" w:lineRule="auto"/>
        <w:jc w:val="both"/>
      </w:pPr>
      <w:r>
        <w:t xml:space="preserve">Respondent </w:t>
      </w:r>
      <w:r w:rsidR="008B61A1">
        <w:t>2</w:t>
      </w:r>
      <w:r>
        <w:t xml:space="preserve"> geeft aan dat i</w:t>
      </w:r>
      <w:r w:rsidR="008A72AF" w:rsidRPr="00585093">
        <w:t>n het verleden vitaliteitsa</w:t>
      </w:r>
      <w:r w:rsidR="00F169D7">
        <w:t>ctiviteiten</w:t>
      </w:r>
      <w:r w:rsidR="008A72AF" w:rsidRPr="00585093">
        <w:t xml:space="preserve"> gehouden</w:t>
      </w:r>
      <w:r>
        <w:t xml:space="preserve"> zijn</w:t>
      </w:r>
      <w:r w:rsidR="008A72AF" w:rsidRPr="00585093">
        <w:t xml:space="preserve"> zoals de </w:t>
      </w:r>
      <w:r>
        <w:t>K</w:t>
      </w:r>
      <w:r w:rsidR="008A72AF" w:rsidRPr="00585093">
        <w:t>oestercha</w:t>
      </w:r>
      <w:r w:rsidR="00F169D7">
        <w:t>llen</w:t>
      </w:r>
      <w:r w:rsidR="008A72AF" w:rsidRPr="00585093">
        <w:t>ge</w:t>
      </w:r>
      <w:r w:rsidR="007B76A1">
        <w:t xml:space="preserve">, een voorbereiding op de Aple d’Huzes </w:t>
      </w:r>
      <w:r w:rsidR="00B91AAD">
        <w:t>(een wandeltocht)</w:t>
      </w:r>
      <w:r w:rsidR="008A72AF" w:rsidRPr="00585093">
        <w:t xml:space="preserve">. Verder geeft respondent </w:t>
      </w:r>
      <w:r w:rsidR="008B61A1">
        <w:t>1</w:t>
      </w:r>
      <w:r w:rsidR="008A72AF" w:rsidRPr="00585093">
        <w:t xml:space="preserve"> aan dat tijdens het vitaliteitstraject coache</w:t>
      </w:r>
      <w:r w:rsidR="00B91AAD">
        <w:t>s</w:t>
      </w:r>
      <w:r w:rsidR="008A72AF" w:rsidRPr="00585093">
        <w:t xml:space="preserve"> </w:t>
      </w:r>
      <w:r>
        <w:t xml:space="preserve">ingehuurd </w:t>
      </w:r>
      <w:r w:rsidR="00084678">
        <w:t xml:space="preserve">zullen </w:t>
      </w:r>
      <w:r>
        <w:t xml:space="preserve">worden </w:t>
      </w:r>
      <w:r w:rsidR="00126475">
        <w:t>w</w:t>
      </w:r>
      <w:r w:rsidR="008A72AF" w:rsidRPr="00585093">
        <w:t xml:space="preserve">aar </w:t>
      </w:r>
      <w:r>
        <w:t xml:space="preserve">medewerkers tijdens </w:t>
      </w:r>
      <w:r w:rsidR="008A72AF" w:rsidRPr="00585093">
        <w:t>een gesprek</w:t>
      </w:r>
      <w:r>
        <w:t xml:space="preserve"> adviezen</w:t>
      </w:r>
      <w:r w:rsidR="00B91AAD">
        <w:t xml:space="preserve"> van</w:t>
      </w:r>
      <w:r>
        <w:t xml:space="preserve"> krijgen </w:t>
      </w:r>
      <w:r w:rsidR="00126475">
        <w:t>over bijvoorbeeld voeding en lichaamsbeweging.</w:t>
      </w:r>
    </w:p>
    <w:p w14:paraId="149EF861" w14:textId="77777777" w:rsidR="008A72AF" w:rsidRDefault="008A72AF" w:rsidP="00D567DE">
      <w:pPr>
        <w:pStyle w:val="Geenafstand"/>
        <w:spacing w:line="276" w:lineRule="auto"/>
        <w:jc w:val="both"/>
        <w:rPr>
          <w:b/>
        </w:rPr>
      </w:pPr>
    </w:p>
    <w:p w14:paraId="31AB559D" w14:textId="77777777" w:rsidR="000A70DB" w:rsidRDefault="000A70DB" w:rsidP="008A72AF">
      <w:pPr>
        <w:pStyle w:val="Kop3"/>
      </w:pPr>
      <w:bookmarkStart w:id="73" w:name="_Toc6818525"/>
      <w:r>
        <w:t>3.3.</w:t>
      </w:r>
      <w:r w:rsidR="008A72AF">
        <w:t xml:space="preserve">7 </w:t>
      </w:r>
      <w:r>
        <w:t>Toekomstplannen</w:t>
      </w:r>
      <w:bookmarkEnd w:id="73"/>
    </w:p>
    <w:p w14:paraId="1500409A" w14:textId="27710866" w:rsidR="000A70DB" w:rsidRDefault="00585093" w:rsidP="00D567DE">
      <w:pPr>
        <w:pStyle w:val="Geenafstand"/>
        <w:spacing w:line="276" w:lineRule="auto"/>
        <w:jc w:val="both"/>
      </w:pPr>
      <w:r>
        <w:t xml:space="preserve">Respondent </w:t>
      </w:r>
      <w:r w:rsidR="008B61A1">
        <w:t>1</w:t>
      </w:r>
      <w:r>
        <w:t xml:space="preserve"> geeft aan dat een p</w:t>
      </w:r>
      <w:r w:rsidR="004C489D">
        <w:t>ilot</w:t>
      </w:r>
      <w:r>
        <w:t xml:space="preserve"> </w:t>
      </w:r>
      <w:r w:rsidR="00B91AAD">
        <w:t xml:space="preserve">omtrent vitaliteit </w:t>
      </w:r>
      <w:r w:rsidR="009E20CC">
        <w:t>gestart wordt</w:t>
      </w:r>
      <w:r>
        <w:t xml:space="preserve"> in een kleine afgesloten groep. </w:t>
      </w:r>
      <w:r w:rsidR="004C489D">
        <w:t xml:space="preserve">Als deze pilot een succes blijkt te zijn zal deze verder doorgetrokken worden naar de organisatie. </w:t>
      </w:r>
    </w:p>
    <w:p w14:paraId="45BB223F" w14:textId="154E4A8D" w:rsidR="004C489D" w:rsidRDefault="00126475" w:rsidP="00D567DE">
      <w:pPr>
        <w:pStyle w:val="Geenafstand"/>
        <w:spacing w:line="276" w:lineRule="auto"/>
        <w:jc w:val="both"/>
      </w:pPr>
      <w:r>
        <w:t xml:space="preserve">Respondent </w:t>
      </w:r>
      <w:r w:rsidR="008B61A1">
        <w:t>2</w:t>
      </w:r>
      <w:r>
        <w:t xml:space="preserve"> geeft aan dat ZorgSaam </w:t>
      </w:r>
      <w:r w:rsidR="009E20CC">
        <w:t xml:space="preserve">op de hoogte is van het vitaliteitsprobleem. </w:t>
      </w:r>
      <w:r>
        <w:t>Z</w:t>
      </w:r>
      <w:r w:rsidR="009E20CC">
        <w:t>orgSaam is</w:t>
      </w:r>
      <w:r>
        <w:t xml:space="preserve"> bezig met het in kaart brengen en schrijven</w:t>
      </w:r>
      <w:r w:rsidR="00B91AAD">
        <w:t xml:space="preserve"> van </w:t>
      </w:r>
      <w:r>
        <w:t>een beleidsdoel. Net als</w:t>
      </w:r>
      <w:r w:rsidR="004C489D">
        <w:t xml:space="preserve"> respondent </w:t>
      </w:r>
      <w:r w:rsidR="008B61A1">
        <w:t>1</w:t>
      </w:r>
      <w:r w:rsidR="004C489D">
        <w:t>, vertel</w:t>
      </w:r>
      <w:r w:rsidR="00B91AAD">
        <w:t>t</w:t>
      </w:r>
      <w:r w:rsidR="004C489D">
        <w:t xml:space="preserve"> respondent </w:t>
      </w:r>
      <w:r w:rsidR="008B61A1">
        <w:t>2</w:t>
      </w:r>
      <w:r w:rsidR="004C489D">
        <w:t xml:space="preserve"> over een pilot die</w:t>
      </w:r>
      <w:r w:rsidR="009E20CC">
        <w:t xml:space="preserve"> gestart zal worden</w:t>
      </w:r>
      <w:r w:rsidR="004C489D">
        <w:t xml:space="preserve"> in een kleine afgesloten groep. In deze pilot zullen verschillende dingen op het gebied van vitaliteit getest worden en zal de aanpak verder verfijnd worden. Naast de pilot zal de organisatie beginnen met een bewustwordingscampagne en</w:t>
      </w:r>
      <w:r w:rsidR="009E20CC">
        <w:t xml:space="preserve"> de </w:t>
      </w:r>
      <w:r w:rsidR="004C489D">
        <w:t xml:space="preserve">actie </w:t>
      </w:r>
      <w:r w:rsidR="00172394">
        <w:t>‘</w:t>
      </w:r>
      <w:r w:rsidR="004C489D">
        <w:t>huis op orde</w:t>
      </w:r>
      <w:r w:rsidR="00172394">
        <w:t>’</w:t>
      </w:r>
      <w:r w:rsidR="004C489D">
        <w:t xml:space="preserve">, deze moeten echter nog wel op gang komen. </w:t>
      </w:r>
      <w:r>
        <w:t>M</w:t>
      </w:r>
      <w:r w:rsidR="004C489D">
        <w:t xml:space="preserve">edewerkers </w:t>
      </w:r>
      <w:r>
        <w:t>zullen i</w:t>
      </w:r>
      <w:r w:rsidR="004C489D">
        <w:t xml:space="preserve">n beperkte mate medisch getest worden om inzicht te </w:t>
      </w:r>
      <w:r w:rsidR="009E20CC">
        <w:t>krijgen in de vitaliteit van de medewerkers</w:t>
      </w:r>
      <w:r w:rsidR="004C489D">
        <w:t xml:space="preserve">, dit is geheel op vrijwillige basis. </w:t>
      </w:r>
      <w:r w:rsidR="00A75F9F">
        <w:t xml:space="preserve">Verder heeft de organisatie een partij ingehuurd om bij al deze activiteiten te </w:t>
      </w:r>
      <w:r w:rsidR="009B69F3">
        <w:t xml:space="preserve">ondersteunen. </w:t>
      </w:r>
    </w:p>
    <w:p w14:paraId="371D9D9C" w14:textId="77777777" w:rsidR="00E61916" w:rsidRDefault="00E61916" w:rsidP="00D567DE">
      <w:pPr>
        <w:pStyle w:val="Geenafstand"/>
        <w:spacing w:line="276" w:lineRule="auto"/>
        <w:jc w:val="both"/>
      </w:pPr>
    </w:p>
    <w:p w14:paraId="06343188" w14:textId="77777777" w:rsidR="004C489D" w:rsidRDefault="00E61916" w:rsidP="00D567DE">
      <w:pPr>
        <w:pStyle w:val="Geenafstand"/>
        <w:spacing w:line="276" w:lineRule="auto"/>
        <w:jc w:val="both"/>
      </w:pPr>
      <w:r w:rsidRPr="007E6239">
        <w:rPr>
          <w:rFonts w:ascii="Calibri" w:hAnsi="Calibri" w:cs="Calibri"/>
          <w:noProof/>
        </w:rPr>
        <mc:AlternateContent>
          <mc:Choice Requires="wps">
            <w:drawing>
              <wp:inline distT="0" distB="0" distL="0" distR="0" wp14:anchorId="0B6CD016" wp14:editId="3B2F746C">
                <wp:extent cx="436245" cy="5763895"/>
                <wp:effectExtent l="3175" t="0" r="5080" b="5080"/>
                <wp:docPr id="2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6245" cy="5763895"/>
                        </a:xfrm>
                        <a:prstGeom prst="roundRect">
                          <a:avLst>
                            <a:gd name="adj" fmla="val 13032"/>
                          </a:avLst>
                        </a:prstGeom>
                        <a:solidFill>
                          <a:srgbClr val="0070C0"/>
                        </a:solidFill>
                        <a:extLst/>
                      </wps:spPr>
                      <wps:txbx>
                        <w:txbxContent>
                          <w:p w14:paraId="1673E91D" w14:textId="1DD5D702" w:rsidR="00B9759D" w:rsidRPr="00E61916" w:rsidRDefault="00B9759D" w:rsidP="007740A9">
                            <w:pPr>
                              <w:pStyle w:val="Geenafstand"/>
                              <w:jc w:val="center"/>
                              <w:rPr>
                                <w:b/>
                                <w:i/>
                                <w:color w:val="FFFFFF" w:themeColor="background1"/>
                              </w:rPr>
                            </w:pPr>
                            <w:r>
                              <w:rPr>
                                <w:b/>
                                <w:i/>
                                <w:color w:val="FFFFFF" w:themeColor="background1"/>
                              </w:rPr>
                              <w:t>R</w:t>
                            </w:r>
                            <w:r w:rsidRPr="00E61916">
                              <w:rPr>
                                <w:b/>
                                <w:i/>
                                <w:color w:val="FFFFFF" w:themeColor="background1"/>
                              </w:rPr>
                              <w:t>espondent twee</w:t>
                            </w:r>
                            <w:r>
                              <w:rPr>
                                <w:b/>
                                <w:i/>
                                <w:color w:val="FFFFFF" w:themeColor="background1"/>
                              </w:rPr>
                              <w:t xml:space="preserve"> (bijlage 9)</w:t>
                            </w:r>
                            <w:r w:rsidRPr="00E61916">
                              <w:rPr>
                                <w:b/>
                                <w:i/>
                                <w:color w:val="FFFFFF" w:themeColor="background1"/>
                              </w:rPr>
                              <w:t xml:space="preserve">: </w:t>
                            </w:r>
                            <w:r>
                              <w:rPr>
                                <w:b/>
                                <w:i/>
                                <w:color w:val="FFFFFF" w:themeColor="background1"/>
                              </w:rPr>
                              <w:t>“</w:t>
                            </w:r>
                            <w:r w:rsidRPr="00E61916">
                              <w:rPr>
                                <w:b/>
                                <w:i/>
                                <w:color w:val="FFFFFF" w:themeColor="background1"/>
                              </w:rPr>
                              <w:t>Het is niet one size fits all, het is maatwerk</w:t>
                            </w:r>
                            <w:r>
                              <w:rPr>
                                <w:b/>
                                <w:i/>
                                <w:color w:val="FFFFFF" w:themeColor="background1"/>
                              </w:rPr>
                              <w:t>.”</w:t>
                            </w:r>
                          </w:p>
                          <w:p w14:paraId="77C2B1AF" w14:textId="77777777" w:rsidR="00B9759D" w:rsidRDefault="00B9759D" w:rsidP="00E61916">
                            <w:pPr>
                              <w:pStyle w:val="Geenafstand"/>
                              <w:rPr>
                                <w:b/>
                              </w:rPr>
                            </w:pPr>
                          </w:p>
                          <w:p w14:paraId="0327709A" w14:textId="77777777" w:rsidR="00B9759D" w:rsidRPr="00E61916" w:rsidRDefault="00B9759D" w:rsidP="00E61916">
                            <w:pPr>
                              <w:rPr>
                                <w:rFonts w:ascii="Calibri" w:eastAsiaTheme="majorEastAsia" w:hAnsi="Calibri" w:cs="Calibri"/>
                                <w:i/>
                                <w:iCs/>
                                <w:color w:val="FFFFFF" w:themeColor="background1"/>
                                <w:szCs w:val="28"/>
                              </w:rPr>
                            </w:pPr>
                          </w:p>
                        </w:txbxContent>
                      </wps:txbx>
                      <wps:bodyPr rot="0" vert="horz" wrap="square" lIns="91440" tIns="45720" rIns="91440" bIns="45720" anchor="ctr" anchorCtr="0" upright="1">
                        <a:noAutofit/>
                      </wps:bodyPr>
                    </wps:wsp>
                  </a:graphicData>
                </a:graphic>
              </wp:inline>
            </w:drawing>
          </mc:Choice>
          <mc:Fallback>
            <w:pict>
              <v:roundrect w14:anchorId="0B6CD016" id="_x0000_s1029" style="width:34.35pt;height:453.8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" fillcolor="#0070c0" stroked="f">
                <v:textbox>
                  <w:txbxContent>
                    <w:p w14:paraId="1673E91D" w14:textId="1DD5D702" w:rsidR="00B9759D" w:rsidRPr="00E61916" w:rsidRDefault="00B9759D" w:rsidP="007740A9">
                      <w:pPr>
                        <w:pStyle w:val="Geenafstand"/>
                        <w:jc w:val="center"/>
                        <w:rPr>
                          <w:b/>
                          <w:i/>
                          <w:color w:val="FFFFFF" w:themeColor="background1"/>
                        </w:rPr>
                      </w:pPr>
                      <w:r>
                        <w:rPr>
                          <w:b/>
                          <w:i/>
                          <w:color w:val="FFFFFF" w:themeColor="background1"/>
                        </w:rPr>
                        <w:t>R</w:t>
                      </w:r>
                      <w:r w:rsidRPr="00E61916">
                        <w:rPr>
                          <w:b/>
                          <w:i/>
                          <w:color w:val="FFFFFF" w:themeColor="background1"/>
                        </w:rPr>
                        <w:t>espondent twee</w:t>
                      </w:r>
                      <w:r>
                        <w:rPr>
                          <w:b/>
                          <w:i/>
                          <w:color w:val="FFFFFF" w:themeColor="background1"/>
                        </w:rPr>
                        <w:t xml:space="preserve"> (bijlage 9)</w:t>
                      </w:r>
                      <w:r w:rsidRPr="00E61916">
                        <w:rPr>
                          <w:b/>
                          <w:i/>
                          <w:color w:val="FFFFFF" w:themeColor="background1"/>
                        </w:rPr>
                        <w:t xml:space="preserve">: </w:t>
                      </w:r>
                      <w:r>
                        <w:rPr>
                          <w:b/>
                          <w:i/>
                          <w:color w:val="FFFFFF" w:themeColor="background1"/>
                        </w:rPr>
                        <w:t>“</w:t>
                      </w:r>
                      <w:r w:rsidRPr="00E61916">
                        <w:rPr>
                          <w:b/>
                          <w:i/>
                          <w:color w:val="FFFFFF" w:themeColor="background1"/>
                        </w:rPr>
                        <w:t>Het is niet one size fits all, het is maatwerk</w:t>
                      </w:r>
                      <w:r>
                        <w:rPr>
                          <w:b/>
                          <w:i/>
                          <w:color w:val="FFFFFF" w:themeColor="background1"/>
                        </w:rPr>
                        <w:t>.”</w:t>
                      </w:r>
                    </w:p>
                    <w:p w14:paraId="77C2B1AF" w14:textId="77777777" w:rsidR="00B9759D" w:rsidRDefault="00B9759D" w:rsidP="00E61916">
                      <w:pPr>
                        <w:pStyle w:val="Geenafstand"/>
                        <w:rPr>
                          <w:b/>
                        </w:rPr>
                      </w:pPr>
                    </w:p>
                    <w:p w14:paraId="0327709A" w14:textId="77777777" w:rsidR="00B9759D" w:rsidRPr="00E61916" w:rsidRDefault="00B9759D" w:rsidP="00E61916">
                      <w:pPr>
                        <w:rPr>
                          <w:rFonts w:ascii="Calibri" w:eastAsiaTheme="majorEastAsia" w:hAnsi="Calibri" w:cs="Calibri"/>
                          <w:i/>
                          <w:iCs/>
                          <w:color w:val="FFFFFF" w:themeColor="background1"/>
                          <w:szCs w:val="28"/>
                        </w:rPr>
                      </w:pPr>
                    </w:p>
                  </w:txbxContent>
                </v:textbox>
                <w10:anchorlock/>
              </v:roundrect>
            </w:pict>
          </mc:Fallback>
        </mc:AlternateContent>
      </w:r>
    </w:p>
    <w:p w14:paraId="1B5CE94D" w14:textId="77777777" w:rsidR="00E61916" w:rsidRDefault="00E61916" w:rsidP="00D567DE">
      <w:pPr>
        <w:pStyle w:val="Geenafstand"/>
        <w:spacing w:line="276" w:lineRule="auto"/>
        <w:jc w:val="both"/>
      </w:pPr>
    </w:p>
    <w:p w14:paraId="08E5EC59" w14:textId="77777777" w:rsidR="00084678" w:rsidRDefault="00084678">
      <w:pPr>
        <w:rPr>
          <w:rFonts w:asciiTheme="majorHAnsi" w:eastAsiaTheme="majorEastAsia" w:hAnsiTheme="majorHAnsi" w:cstheme="majorBidi"/>
          <w:color w:val="0070C0"/>
          <w:sz w:val="26"/>
          <w:szCs w:val="26"/>
        </w:rPr>
      </w:pPr>
      <w:bookmarkStart w:id="74" w:name="_Toc6818526"/>
      <w:r>
        <w:br w:type="page"/>
      </w:r>
    </w:p>
    <w:p w14:paraId="566EFFF8" w14:textId="6EB74BDA" w:rsidR="00B51460" w:rsidRDefault="00585093" w:rsidP="00585093">
      <w:pPr>
        <w:pStyle w:val="Kop2"/>
      </w:pPr>
      <w:r>
        <w:lastRenderedPageBreak/>
        <w:t xml:space="preserve">3.4 Resultaten </w:t>
      </w:r>
      <w:r w:rsidRPr="00585093">
        <w:t xml:space="preserve">kwalitatief onderzoek </w:t>
      </w:r>
      <w:r>
        <w:t>provincie winnaar</w:t>
      </w:r>
      <w:r w:rsidR="00E47A9A">
        <w:t xml:space="preserve"> </w:t>
      </w:r>
      <w:r>
        <w:t>‘het Vitaalste Bedrijf van Nederland’</w:t>
      </w:r>
      <w:bookmarkEnd w:id="74"/>
    </w:p>
    <w:p w14:paraId="1D05E6B0" w14:textId="1AB7A230" w:rsidR="0085098C" w:rsidRDefault="0085098C" w:rsidP="00D567DE">
      <w:pPr>
        <w:pStyle w:val="Geenafstand"/>
        <w:spacing w:line="276" w:lineRule="auto"/>
        <w:jc w:val="both"/>
      </w:pPr>
      <w:r>
        <w:t>In de volgende paragrafen worden de kwalitatieve onderzoekresultaten beschreven van de gestructureerde interviews</w:t>
      </w:r>
      <w:r w:rsidR="009F5424">
        <w:t xml:space="preserve">. In tabel 3 </w:t>
      </w:r>
      <w:r>
        <w:t xml:space="preserve">worden de respondenten aangetoond. </w:t>
      </w:r>
    </w:p>
    <w:p w14:paraId="7B5EB47E" w14:textId="712B0A37" w:rsidR="00A75F9F" w:rsidRDefault="00A75F9F" w:rsidP="00D567DE">
      <w:pPr>
        <w:pStyle w:val="Geenafstand"/>
        <w:spacing w:line="276" w:lineRule="auto"/>
        <w:jc w:val="both"/>
      </w:pPr>
    </w:p>
    <w:p w14:paraId="1B33C91C" w14:textId="3DA647C8" w:rsidR="0085098C" w:rsidRPr="004C13CB" w:rsidRDefault="009F5424" w:rsidP="00585093">
      <w:pPr>
        <w:pStyle w:val="Geenafstand"/>
        <w:rPr>
          <w:b/>
          <w:i/>
          <w:sz w:val="18"/>
        </w:rPr>
      </w:pPr>
      <w:r w:rsidRPr="004C13CB">
        <w:rPr>
          <w:b/>
          <w:i/>
          <w:sz w:val="18"/>
        </w:rPr>
        <w:t>Tabel 3: Respondenten provincie winnaars 2018 ‘Het Vitaalste Bedrijf van Nederland’</w:t>
      </w:r>
    </w:p>
    <w:tbl>
      <w:tblPr>
        <w:tblStyle w:val="Rastertabel4-Accent3"/>
        <w:tblW w:w="0" w:type="auto"/>
        <w:tblLook w:val="04A0" w:firstRow="1" w:lastRow="0" w:firstColumn="1" w:lastColumn="0" w:noHBand="0" w:noVBand="1"/>
      </w:tblPr>
      <w:tblGrid>
        <w:gridCol w:w="4531"/>
        <w:gridCol w:w="4531"/>
      </w:tblGrid>
      <w:tr w:rsidR="004C489D" w:rsidRPr="00823135" w14:paraId="5165CAEA" w14:textId="77777777" w:rsidTr="003A44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B3F3916" w14:textId="77777777" w:rsidR="004C489D" w:rsidRPr="00823135" w:rsidRDefault="004C489D" w:rsidP="00282591">
            <w:pPr>
              <w:rPr>
                <w:rFonts w:asciiTheme="majorHAnsi" w:hAnsiTheme="majorHAnsi" w:cs="Calibri"/>
                <w:b w:val="0"/>
              </w:rPr>
            </w:pPr>
            <w:r w:rsidRPr="00823135">
              <w:rPr>
                <w:rFonts w:asciiTheme="majorHAnsi" w:hAnsiTheme="majorHAnsi" w:cs="Calibri"/>
                <w:b w:val="0"/>
              </w:rPr>
              <w:t xml:space="preserve">Respondenten </w:t>
            </w:r>
          </w:p>
        </w:tc>
        <w:tc>
          <w:tcPr>
            <w:tcW w:w="4531" w:type="dxa"/>
          </w:tcPr>
          <w:p w14:paraId="437DEFD0" w14:textId="31AE0F89" w:rsidR="004C489D" w:rsidRPr="00823135" w:rsidRDefault="00B91AAD" w:rsidP="00282591">
            <w:pPr>
              <w:cnfStyle w:val="100000000000" w:firstRow="1" w:lastRow="0" w:firstColumn="0" w:lastColumn="0" w:oddVBand="0" w:evenVBand="0" w:oddHBand="0" w:evenHBand="0" w:firstRowFirstColumn="0" w:firstRowLastColumn="0" w:lastRowFirstColumn="0" w:lastRowLastColumn="0"/>
              <w:rPr>
                <w:rFonts w:asciiTheme="majorHAnsi" w:hAnsiTheme="majorHAnsi" w:cs="Calibri"/>
                <w:b w:val="0"/>
              </w:rPr>
            </w:pPr>
            <w:r>
              <w:rPr>
                <w:rFonts w:asciiTheme="majorHAnsi" w:hAnsiTheme="majorHAnsi" w:cs="Calibri"/>
                <w:b w:val="0"/>
              </w:rPr>
              <w:t>Bedrijf</w:t>
            </w:r>
          </w:p>
        </w:tc>
      </w:tr>
      <w:tr w:rsidR="004C489D" w:rsidRPr="009F6604" w14:paraId="5D77891D" w14:textId="77777777" w:rsidTr="003A4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926505E" w14:textId="77777777" w:rsidR="004C489D" w:rsidRPr="004C489D" w:rsidRDefault="004C489D" w:rsidP="00282591">
            <w:pPr>
              <w:rPr>
                <w:rFonts w:asciiTheme="majorHAnsi" w:hAnsiTheme="majorHAnsi" w:cs="Calibri"/>
                <w:b w:val="0"/>
              </w:rPr>
            </w:pPr>
            <w:r w:rsidRPr="004C489D">
              <w:rPr>
                <w:rFonts w:asciiTheme="majorHAnsi" w:hAnsiTheme="majorHAnsi" w:cs="Calibri"/>
                <w:b w:val="0"/>
              </w:rPr>
              <w:t>Respondent 3</w:t>
            </w:r>
          </w:p>
        </w:tc>
        <w:tc>
          <w:tcPr>
            <w:tcW w:w="4531" w:type="dxa"/>
          </w:tcPr>
          <w:p w14:paraId="5DE60C6D" w14:textId="59517C9E" w:rsidR="004C489D" w:rsidRPr="004C489D" w:rsidRDefault="004C489D" w:rsidP="00282591">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4C489D">
              <w:rPr>
                <w:rFonts w:asciiTheme="majorHAnsi" w:hAnsiTheme="majorHAnsi" w:cs="Calibri"/>
              </w:rPr>
              <w:t>Bedrijf 1</w:t>
            </w:r>
            <w:r w:rsidR="00326252">
              <w:rPr>
                <w:rFonts w:asciiTheme="majorHAnsi" w:hAnsiTheme="majorHAnsi" w:cs="Calibri"/>
              </w:rPr>
              <w:t xml:space="preserve"> </w:t>
            </w:r>
          </w:p>
        </w:tc>
      </w:tr>
      <w:tr w:rsidR="004C489D" w:rsidRPr="009F6604" w14:paraId="5584BE80" w14:textId="77777777" w:rsidTr="003A4415">
        <w:tc>
          <w:tcPr>
            <w:cnfStyle w:val="001000000000" w:firstRow="0" w:lastRow="0" w:firstColumn="1" w:lastColumn="0" w:oddVBand="0" w:evenVBand="0" w:oddHBand="0" w:evenHBand="0" w:firstRowFirstColumn="0" w:firstRowLastColumn="0" w:lastRowFirstColumn="0" w:lastRowLastColumn="0"/>
            <w:tcW w:w="4531" w:type="dxa"/>
          </w:tcPr>
          <w:p w14:paraId="4DD3FD5E" w14:textId="77777777" w:rsidR="004C489D" w:rsidRPr="004C489D" w:rsidRDefault="004C489D" w:rsidP="00282591">
            <w:pPr>
              <w:rPr>
                <w:rFonts w:asciiTheme="majorHAnsi" w:hAnsiTheme="majorHAnsi" w:cs="Calibri"/>
                <w:b w:val="0"/>
              </w:rPr>
            </w:pPr>
            <w:r w:rsidRPr="004C489D">
              <w:rPr>
                <w:rFonts w:asciiTheme="majorHAnsi" w:hAnsiTheme="majorHAnsi" w:cs="Calibri"/>
                <w:b w:val="0"/>
              </w:rPr>
              <w:t xml:space="preserve">Respondent 4 </w:t>
            </w:r>
          </w:p>
        </w:tc>
        <w:tc>
          <w:tcPr>
            <w:tcW w:w="4531" w:type="dxa"/>
          </w:tcPr>
          <w:p w14:paraId="58ABE533" w14:textId="77777777" w:rsidR="004C489D" w:rsidRPr="004C489D" w:rsidRDefault="004C489D" w:rsidP="00282591">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4C489D">
              <w:rPr>
                <w:rFonts w:asciiTheme="majorHAnsi" w:hAnsiTheme="majorHAnsi" w:cs="Calibri"/>
              </w:rPr>
              <w:t xml:space="preserve">Bedrijf 2 </w:t>
            </w:r>
          </w:p>
        </w:tc>
      </w:tr>
      <w:tr w:rsidR="004C489D" w:rsidRPr="009F6604" w14:paraId="37776165" w14:textId="77777777" w:rsidTr="003A4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08D20B2" w14:textId="77777777" w:rsidR="004C489D" w:rsidRPr="004C489D" w:rsidRDefault="004C489D" w:rsidP="00282591">
            <w:pPr>
              <w:rPr>
                <w:rFonts w:asciiTheme="majorHAnsi" w:hAnsiTheme="majorHAnsi" w:cs="Calibri"/>
                <w:b w:val="0"/>
              </w:rPr>
            </w:pPr>
            <w:r w:rsidRPr="004C489D">
              <w:rPr>
                <w:rFonts w:asciiTheme="majorHAnsi" w:hAnsiTheme="majorHAnsi" w:cs="Calibri"/>
                <w:b w:val="0"/>
              </w:rPr>
              <w:t>Respondent 5</w:t>
            </w:r>
          </w:p>
        </w:tc>
        <w:tc>
          <w:tcPr>
            <w:tcW w:w="4531" w:type="dxa"/>
          </w:tcPr>
          <w:p w14:paraId="212C3198" w14:textId="77777777" w:rsidR="004C489D" w:rsidRPr="004C489D" w:rsidRDefault="004C489D" w:rsidP="00282591">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4C489D">
              <w:rPr>
                <w:rFonts w:asciiTheme="majorHAnsi" w:hAnsiTheme="majorHAnsi" w:cs="Calibri"/>
              </w:rPr>
              <w:t>Bedrijf 3</w:t>
            </w:r>
          </w:p>
        </w:tc>
      </w:tr>
      <w:tr w:rsidR="004C489D" w:rsidRPr="009F6604" w14:paraId="767A279F" w14:textId="77777777" w:rsidTr="003A4415">
        <w:tc>
          <w:tcPr>
            <w:cnfStyle w:val="001000000000" w:firstRow="0" w:lastRow="0" w:firstColumn="1" w:lastColumn="0" w:oddVBand="0" w:evenVBand="0" w:oddHBand="0" w:evenHBand="0" w:firstRowFirstColumn="0" w:firstRowLastColumn="0" w:lastRowFirstColumn="0" w:lastRowLastColumn="0"/>
            <w:tcW w:w="4531" w:type="dxa"/>
          </w:tcPr>
          <w:p w14:paraId="79E03CF9" w14:textId="77777777" w:rsidR="004C489D" w:rsidRPr="004C489D" w:rsidRDefault="004C489D" w:rsidP="00282591">
            <w:pPr>
              <w:rPr>
                <w:rFonts w:asciiTheme="majorHAnsi" w:hAnsiTheme="majorHAnsi" w:cs="Calibri"/>
                <w:b w:val="0"/>
              </w:rPr>
            </w:pPr>
            <w:r w:rsidRPr="004C489D">
              <w:rPr>
                <w:rFonts w:asciiTheme="majorHAnsi" w:hAnsiTheme="majorHAnsi" w:cs="Calibri"/>
                <w:b w:val="0"/>
              </w:rPr>
              <w:t>Respondent 6</w:t>
            </w:r>
          </w:p>
        </w:tc>
        <w:tc>
          <w:tcPr>
            <w:tcW w:w="4531" w:type="dxa"/>
          </w:tcPr>
          <w:p w14:paraId="2A902221" w14:textId="77777777" w:rsidR="004C489D" w:rsidRPr="004C489D" w:rsidRDefault="004C489D" w:rsidP="00282591">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4C489D">
              <w:rPr>
                <w:rFonts w:asciiTheme="majorHAnsi" w:hAnsiTheme="majorHAnsi" w:cs="Calibri"/>
              </w:rPr>
              <w:t>Bedrijf 4</w:t>
            </w:r>
          </w:p>
        </w:tc>
      </w:tr>
    </w:tbl>
    <w:p w14:paraId="474F0495" w14:textId="77777777" w:rsidR="004C489D" w:rsidRDefault="004C489D" w:rsidP="00585093">
      <w:pPr>
        <w:pStyle w:val="Geenafstand"/>
      </w:pPr>
    </w:p>
    <w:p w14:paraId="3D6FB1DA" w14:textId="77777777" w:rsidR="004C489D" w:rsidRDefault="00A75F9F" w:rsidP="00A75F9F">
      <w:pPr>
        <w:pStyle w:val="Kop3"/>
      </w:pPr>
      <w:bookmarkStart w:id="75" w:name="_Toc6818527"/>
      <w:r>
        <w:t>3.4.1 Het begrip vitaliteit</w:t>
      </w:r>
      <w:bookmarkEnd w:id="75"/>
      <w:r>
        <w:t xml:space="preserve"> </w:t>
      </w:r>
    </w:p>
    <w:p w14:paraId="0106DD5A" w14:textId="169932B0" w:rsidR="00A75F9F" w:rsidRDefault="00A75F9F" w:rsidP="00D567DE">
      <w:pPr>
        <w:pStyle w:val="Geenafstand"/>
        <w:spacing w:line="276" w:lineRule="auto"/>
        <w:jc w:val="both"/>
      </w:pPr>
      <w:r>
        <w:t xml:space="preserve">Het begrip vitaliteit van respondent </w:t>
      </w:r>
      <w:r w:rsidR="008B61A1">
        <w:t>3</w:t>
      </w:r>
      <w:r>
        <w:t xml:space="preserve"> bestaat uit tien onderdelen van fit zijn waarvan acht beschreven werden; voorwaarde voor succes, leefstijl, werkvermogen, samenwerking, duurzame inzetbaarheid, gezond, plezier in je werk en talenten gebruiken. Voor respondent </w:t>
      </w:r>
      <w:r w:rsidR="008B61A1">
        <w:t>4</w:t>
      </w:r>
      <w:r>
        <w:t xml:space="preserve"> is vitaliteit een verkoopmiddel. Het bedrijf verkoopt vitaliteit aan de gasten en vind het belangrijk dat medewerkers gezonde voeding nuttigen en sporten. Respondent </w:t>
      </w:r>
      <w:r w:rsidR="008B61A1">
        <w:t>5</w:t>
      </w:r>
      <w:r>
        <w:t xml:space="preserve"> beschrijft het begrip vitaliteit als een heel breed begrip</w:t>
      </w:r>
      <w:r w:rsidR="009E20CC">
        <w:t>:</w:t>
      </w:r>
      <w:r>
        <w:t xml:space="preserve"> </w:t>
      </w:r>
      <w:r w:rsidR="009E20CC">
        <w:t>voor</w:t>
      </w:r>
      <w:r>
        <w:t xml:space="preserve"> elkaar kunnen denken, aanwezig zijn, oprechte belangstelling tonen maar ook humor hebben, in zin voor een grap en een grol en werken met liefde voor </w:t>
      </w:r>
      <w:r w:rsidR="009E20CC">
        <w:t>het</w:t>
      </w:r>
      <w:r>
        <w:t xml:space="preserve"> vak. </w:t>
      </w:r>
      <w:r w:rsidR="00172394">
        <w:t>Net als</w:t>
      </w:r>
      <w:r>
        <w:t xml:space="preserve"> respondent </w:t>
      </w:r>
      <w:r w:rsidR="008B61A1">
        <w:t>5</w:t>
      </w:r>
      <w:r>
        <w:t xml:space="preserve">, geeft respondent </w:t>
      </w:r>
      <w:r w:rsidR="008B61A1">
        <w:t>6</w:t>
      </w:r>
      <w:r>
        <w:t xml:space="preserve"> aan vitaliteit ook een </w:t>
      </w:r>
      <w:r w:rsidR="00172394">
        <w:t>breed</w:t>
      </w:r>
      <w:r>
        <w:t xml:space="preserve"> begrip te vinden, het werd ook wel een containerbegrip genoemd. </w:t>
      </w:r>
      <w:r w:rsidR="00683B64">
        <w:t>Binnen d</w:t>
      </w:r>
      <w:r>
        <w:t>it</w:t>
      </w:r>
      <w:r w:rsidR="00683B64">
        <w:t xml:space="preserve"> </w:t>
      </w:r>
      <w:r>
        <w:t xml:space="preserve">bedrijf </w:t>
      </w:r>
      <w:r w:rsidR="00683B64">
        <w:t xml:space="preserve">is vitaliteit </w:t>
      </w:r>
      <w:r>
        <w:t>verdeel</w:t>
      </w:r>
      <w:r w:rsidR="00172394">
        <w:t>t</w:t>
      </w:r>
      <w:r>
        <w:t xml:space="preserve"> in vier categorieën; balans tussen werk en privé, gezondheid en welzijn, meedenken en betrokkenheid en functie. </w:t>
      </w:r>
    </w:p>
    <w:p w14:paraId="7F668169" w14:textId="77777777" w:rsidR="00A75F9F" w:rsidRDefault="00A75F9F" w:rsidP="00585093">
      <w:pPr>
        <w:pStyle w:val="Geenafstand"/>
      </w:pPr>
    </w:p>
    <w:p w14:paraId="1A7F906F" w14:textId="77777777" w:rsidR="00A75F9F" w:rsidRDefault="00A75F9F" w:rsidP="00A75F9F">
      <w:pPr>
        <w:pStyle w:val="Kop3"/>
      </w:pPr>
      <w:bookmarkStart w:id="76" w:name="_Toc6818528"/>
      <w:r>
        <w:t>3.4.2 Hoelang een aandachtspunt</w:t>
      </w:r>
      <w:bookmarkEnd w:id="76"/>
    </w:p>
    <w:p w14:paraId="2AD4B7EF" w14:textId="0E76B5C4" w:rsidR="00A75F9F" w:rsidRDefault="00A75F9F" w:rsidP="00D567DE">
      <w:pPr>
        <w:pStyle w:val="Geenafstand"/>
        <w:spacing w:line="276" w:lineRule="auto"/>
        <w:jc w:val="both"/>
      </w:pPr>
      <w:r>
        <w:t xml:space="preserve">Bij respondent </w:t>
      </w:r>
      <w:r w:rsidR="008B61A1">
        <w:t>3</w:t>
      </w:r>
      <w:r>
        <w:t xml:space="preserve"> en </w:t>
      </w:r>
      <w:r w:rsidR="008B61A1">
        <w:t>5</w:t>
      </w:r>
      <w:r>
        <w:t xml:space="preserve"> speelt vitaliteit al een lange periode een rol in het bedrijf. Daarnaast geven respondenten </w:t>
      </w:r>
      <w:r w:rsidR="008B61A1">
        <w:t>4</w:t>
      </w:r>
      <w:r>
        <w:t xml:space="preserve"> en </w:t>
      </w:r>
      <w:r w:rsidR="008B61A1">
        <w:t>6</w:t>
      </w:r>
      <w:r>
        <w:t xml:space="preserve"> aan vitaliteit pas </w:t>
      </w:r>
      <w:r w:rsidR="00326252">
        <w:t>sinds</w:t>
      </w:r>
      <w:r>
        <w:t xml:space="preserve"> vorig jaar in gang te hebben gezet. Respondent </w:t>
      </w:r>
      <w:r w:rsidR="008B61A1">
        <w:t>6</w:t>
      </w:r>
      <w:r>
        <w:t xml:space="preserve"> vermeldt hier ook bij dat vitaliteit </w:t>
      </w:r>
      <w:r w:rsidR="00326252">
        <w:t xml:space="preserve">in de afgelopen jaren pas onder de aandacht is. </w:t>
      </w:r>
    </w:p>
    <w:p w14:paraId="3DA11BD9" w14:textId="77777777" w:rsidR="00A75F9F" w:rsidRDefault="00A75F9F" w:rsidP="00D567DE">
      <w:pPr>
        <w:pStyle w:val="Geenafstand"/>
        <w:spacing w:line="276" w:lineRule="auto"/>
        <w:jc w:val="both"/>
      </w:pPr>
    </w:p>
    <w:p w14:paraId="68B62D5F" w14:textId="7C9DACCA" w:rsidR="00A75F9F" w:rsidRDefault="00A75F9F" w:rsidP="00A75F9F">
      <w:pPr>
        <w:pStyle w:val="Kop3"/>
      </w:pPr>
      <w:bookmarkStart w:id="77" w:name="_Toc6818529"/>
      <w:r>
        <w:t>3.4.3 Stimula</w:t>
      </w:r>
      <w:r w:rsidR="00172394">
        <w:t>ns</w:t>
      </w:r>
      <w:r>
        <w:t xml:space="preserve"> medewerkers</w:t>
      </w:r>
      <w:bookmarkEnd w:id="77"/>
    </w:p>
    <w:p w14:paraId="5CFD3F26" w14:textId="1D004467" w:rsidR="00A75F9F" w:rsidRDefault="00F63E5B" w:rsidP="00D567DE">
      <w:pPr>
        <w:pStyle w:val="Geenafstand"/>
        <w:spacing w:line="276" w:lineRule="auto"/>
        <w:jc w:val="both"/>
      </w:pPr>
      <w:r w:rsidRPr="00F63E5B">
        <w:t xml:space="preserve">Respondent </w:t>
      </w:r>
      <w:r w:rsidR="008B61A1">
        <w:t>3</w:t>
      </w:r>
      <w:r w:rsidRPr="00F63E5B">
        <w:t xml:space="preserve"> </w:t>
      </w:r>
      <w:r>
        <w:t>geeft aan dat</w:t>
      </w:r>
      <w:r w:rsidRPr="00F63E5B">
        <w:t xml:space="preserve"> </w:t>
      </w:r>
      <w:r w:rsidR="00326252">
        <w:t xml:space="preserve">de meeste </w:t>
      </w:r>
      <w:r w:rsidRPr="00F63E5B">
        <w:t>activiteiten rondom vitaliteit door medewerkers ongeveer 100 dagen leuk gevonden word</w:t>
      </w:r>
      <w:r>
        <w:t xml:space="preserve">en. Dit komt doordat gewerkt wordt naar een doel, zoals bijvoorbeeld 100 dagen stappen tellen </w:t>
      </w:r>
      <w:r w:rsidR="00326252">
        <w:t>waarna de activiteit stopt</w:t>
      </w:r>
      <w:r>
        <w:t xml:space="preserve">. Zodra het doel behaald is stoppen medewerkers met </w:t>
      </w:r>
      <w:r w:rsidR="009B69F3">
        <w:t xml:space="preserve">de </w:t>
      </w:r>
      <w:r>
        <w:t xml:space="preserve">activiteit en vallen terug in oude gewoontes. </w:t>
      </w:r>
      <w:r w:rsidR="00E74988">
        <w:t>V</w:t>
      </w:r>
      <w:r w:rsidR="00A75F9F" w:rsidRPr="00B51460">
        <w:t>anuit daar zijn vitaliteitsplannen ontstaan die volgens respondent drie een aantrekkingskracht hebben.</w:t>
      </w:r>
      <w:r w:rsidR="00A75F9F">
        <w:t xml:space="preserve"> </w:t>
      </w:r>
      <w:r w:rsidR="00E74988">
        <w:t>E</w:t>
      </w:r>
      <w:r w:rsidR="00A75F9F">
        <w:t xml:space="preserve">en professional </w:t>
      </w:r>
      <w:r w:rsidR="00E74988">
        <w:t xml:space="preserve">uit de sportindustrie </w:t>
      </w:r>
      <w:r w:rsidR="00A75F9F">
        <w:t>als ambassadeur</w:t>
      </w:r>
      <w:r w:rsidR="00E74988">
        <w:t xml:space="preserve"> zou </w:t>
      </w:r>
      <w:r>
        <w:t>helpen bij de aantrekkingskracht</w:t>
      </w:r>
      <w:r w:rsidR="00A75F9F">
        <w:t xml:space="preserve">. Respondent </w:t>
      </w:r>
      <w:r w:rsidR="008B61A1">
        <w:t>4</w:t>
      </w:r>
      <w:r w:rsidR="00A75F9F">
        <w:t xml:space="preserve"> stimuleert zijn medewerkers door middel van </w:t>
      </w:r>
      <w:r>
        <w:t>een uitgebreide lunch met gezonde keuzes op het menu.</w:t>
      </w:r>
      <w:r w:rsidR="00A75F9F">
        <w:t xml:space="preserve"> Ook bieden zij elke dag een gezonde smoothie aan, </w:t>
      </w:r>
      <w:r w:rsidR="00E74988">
        <w:t xml:space="preserve">iedere </w:t>
      </w:r>
      <w:r w:rsidR="00A75F9F">
        <w:t xml:space="preserve">maandag een bootcamp en is een fitnessruimte beschikbaar waar medewerkers gratis gebruik van mogen maken. </w:t>
      </w:r>
      <w:r w:rsidR="009B69F3" w:rsidRPr="009B69F3">
        <w:t>Respondent 5 geeft aan dat het belangrijk is samen aan tafel te eten, hierdoor worden medewerkers door elkaar gestimuleerd om gezonder te eten. Naast het samen eten is er ook een mogelijkheid om een sportabonnement af te sluiten op kosten van het bedrijf</w:t>
      </w:r>
      <w:r>
        <w:t xml:space="preserve">. </w:t>
      </w:r>
      <w:r w:rsidR="00E74988">
        <w:t xml:space="preserve">Respondent </w:t>
      </w:r>
      <w:r w:rsidR="008B61A1">
        <w:t xml:space="preserve">6 </w:t>
      </w:r>
      <w:r w:rsidR="00E74988">
        <w:t>geeft aan dat het bedrijf start met een activiteit en hoopt dat deze aanslaat. Door middel van</w:t>
      </w:r>
      <w:r>
        <w:t xml:space="preserve"> </w:t>
      </w:r>
      <w:r w:rsidR="00E74988">
        <w:t xml:space="preserve">ambassadeurs wordt </w:t>
      </w:r>
      <w:r>
        <w:t>de mening van medewerkers over deze activiteiten achterhaald en worden eventuele verbeteringen geformuleer</w:t>
      </w:r>
      <w:r w:rsidR="00326252">
        <w:t>d</w:t>
      </w:r>
      <w:r>
        <w:t>.</w:t>
      </w:r>
      <w:r w:rsidR="00E74988">
        <w:t xml:space="preserve"> Op deze manier hoopt het bedrijf steeds meer animo te krijgen voor vitale activiteiten. De inbreng van de medewerkers speelt hierbij een belangrijke rol.</w:t>
      </w:r>
      <w:r>
        <w:t xml:space="preserve"> </w:t>
      </w:r>
      <w:r w:rsidR="003868BF">
        <w:t xml:space="preserve">Respondent 6 geeft aan </w:t>
      </w:r>
      <w:r w:rsidR="003868BF">
        <w:lastRenderedPageBreak/>
        <w:t xml:space="preserve">dat het </w:t>
      </w:r>
      <w:r w:rsidR="00E74988">
        <w:t>bedrijf</w:t>
      </w:r>
      <w:r>
        <w:t xml:space="preserve"> de mening</w:t>
      </w:r>
      <w:r w:rsidR="003868BF">
        <w:t xml:space="preserve"> deelt,</w:t>
      </w:r>
      <w:r>
        <w:t xml:space="preserve"> dat medewerkers vitaal moeten zijn</w:t>
      </w:r>
      <w:r w:rsidR="003868BF">
        <w:t>.</w:t>
      </w:r>
      <w:r>
        <w:t xml:space="preserve"> </w:t>
      </w:r>
      <w:r w:rsidR="003868BF">
        <w:t xml:space="preserve">Dit geldt niet alleen </w:t>
      </w:r>
      <w:r>
        <w:t xml:space="preserve">voor het werk, maar ook voor henzelf. </w:t>
      </w:r>
      <w:r w:rsidR="00E74988">
        <w:t xml:space="preserve">Het is geen verplichting, want dat werkt volgens respondent </w:t>
      </w:r>
      <w:r w:rsidR="008B61A1">
        <w:t>6</w:t>
      </w:r>
      <w:r w:rsidR="00E74988">
        <w:t xml:space="preserve"> niet. </w:t>
      </w:r>
    </w:p>
    <w:p w14:paraId="7A6C6EA4" w14:textId="77777777" w:rsidR="00E61916" w:rsidRPr="00A75F9F" w:rsidRDefault="00E61916" w:rsidP="00E74988">
      <w:pPr>
        <w:pStyle w:val="Geenafstand"/>
        <w:jc w:val="both"/>
      </w:pPr>
    </w:p>
    <w:p w14:paraId="2CDD819D" w14:textId="77777777" w:rsidR="00E61916" w:rsidRDefault="00E61916">
      <w:r w:rsidRPr="007E6239">
        <w:rPr>
          <w:rFonts w:ascii="Calibri" w:hAnsi="Calibri" w:cs="Calibri"/>
          <w:noProof/>
        </w:rPr>
        <mc:AlternateContent>
          <mc:Choice Requires="wps">
            <w:drawing>
              <wp:inline distT="0" distB="0" distL="0" distR="0" wp14:anchorId="4E06FD6B" wp14:editId="51060181">
                <wp:extent cx="574675" cy="5763895"/>
                <wp:effectExtent l="0" t="3810" r="0" b="0"/>
                <wp:docPr id="22"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4675" cy="5763895"/>
                        </a:xfrm>
                        <a:prstGeom prst="roundRect">
                          <a:avLst>
                            <a:gd name="adj" fmla="val 13032"/>
                          </a:avLst>
                        </a:prstGeom>
                        <a:solidFill>
                          <a:srgbClr val="0070C0"/>
                        </a:solidFill>
                        <a:extLst/>
                      </wps:spPr>
                      <wps:txbx>
                        <w:txbxContent>
                          <w:p w14:paraId="6E6FBA5B" w14:textId="24C2FAEE" w:rsidR="00B9759D" w:rsidRPr="00E61916" w:rsidRDefault="00B9759D" w:rsidP="00E61916">
                            <w:pPr>
                              <w:pStyle w:val="Geenafstand"/>
                              <w:jc w:val="center"/>
                              <w:rPr>
                                <w:b/>
                                <w:i/>
                                <w:color w:val="FFFFFF" w:themeColor="background1"/>
                              </w:rPr>
                            </w:pPr>
                            <w:r w:rsidRPr="00E61916">
                              <w:rPr>
                                <w:b/>
                                <w:i/>
                                <w:color w:val="FFFFFF" w:themeColor="background1"/>
                              </w:rPr>
                              <w:t>Respondent zes</w:t>
                            </w:r>
                            <w:r>
                              <w:rPr>
                                <w:b/>
                                <w:i/>
                                <w:color w:val="FFFFFF" w:themeColor="background1"/>
                              </w:rPr>
                              <w:t xml:space="preserve"> (extra bijlagen)</w:t>
                            </w:r>
                            <w:r w:rsidRPr="00E61916">
                              <w:rPr>
                                <w:b/>
                                <w:i/>
                                <w:color w:val="FFFFFF" w:themeColor="background1"/>
                              </w:rPr>
                              <w:t xml:space="preserve">: </w:t>
                            </w:r>
                            <w:r>
                              <w:rPr>
                                <w:b/>
                                <w:i/>
                                <w:color w:val="FFFFFF" w:themeColor="background1"/>
                              </w:rPr>
                              <w:t>“</w:t>
                            </w:r>
                            <w:r w:rsidRPr="00E61916">
                              <w:rPr>
                                <w:b/>
                                <w:i/>
                                <w:color w:val="FFFFFF" w:themeColor="background1"/>
                              </w:rPr>
                              <w:t>Medewerkers zijn nooit allemaal mee te krijgen maar je moet ergens beginnen</w:t>
                            </w:r>
                            <w:r>
                              <w:rPr>
                                <w:b/>
                                <w:i/>
                                <w:color w:val="FFFFFF" w:themeColor="background1"/>
                              </w:rPr>
                              <w:t>.”</w:t>
                            </w:r>
                          </w:p>
                          <w:p w14:paraId="4F4D1A5C" w14:textId="77777777" w:rsidR="00B9759D" w:rsidRDefault="00B9759D" w:rsidP="00E61916">
                            <w:pPr>
                              <w:pStyle w:val="Geenafstand"/>
                              <w:rPr>
                                <w:b/>
                              </w:rPr>
                            </w:pPr>
                          </w:p>
                          <w:p w14:paraId="5BF92B70" w14:textId="77777777" w:rsidR="00B9759D" w:rsidRPr="00E61916" w:rsidRDefault="00B9759D" w:rsidP="00E61916">
                            <w:pPr>
                              <w:rPr>
                                <w:rFonts w:ascii="Calibri" w:eastAsiaTheme="majorEastAsia" w:hAnsi="Calibri" w:cs="Calibri"/>
                                <w:i/>
                                <w:iCs/>
                                <w:color w:val="FFFFFF" w:themeColor="background1"/>
                                <w:szCs w:val="28"/>
                              </w:rPr>
                            </w:pPr>
                          </w:p>
                        </w:txbxContent>
                      </wps:txbx>
                      <wps:bodyPr rot="0" vert="horz" wrap="square" lIns="91440" tIns="45720" rIns="91440" bIns="45720" anchor="ctr" anchorCtr="0" upright="1">
                        <a:noAutofit/>
                      </wps:bodyPr>
                    </wps:wsp>
                  </a:graphicData>
                </a:graphic>
              </wp:inline>
            </w:drawing>
          </mc:Choice>
          <mc:Fallback>
            <w:pict>
              <v:roundrect w14:anchorId="4E06FD6B" id="_x0000_s1030" style="width:45.25pt;height:453.8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" fillcolor="#0070c0" stroked="f">
                <v:textbox>
                  <w:txbxContent>
                    <w:p w14:paraId="6E6FBA5B" w14:textId="24C2FAEE" w:rsidR="00B9759D" w:rsidRPr="00E61916" w:rsidRDefault="00B9759D" w:rsidP="00E61916">
                      <w:pPr>
                        <w:pStyle w:val="Geenafstand"/>
                        <w:jc w:val="center"/>
                        <w:rPr>
                          <w:b/>
                          <w:i/>
                          <w:color w:val="FFFFFF" w:themeColor="background1"/>
                        </w:rPr>
                      </w:pPr>
                      <w:r w:rsidRPr="00E61916">
                        <w:rPr>
                          <w:b/>
                          <w:i/>
                          <w:color w:val="FFFFFF" w:themeColor="background1"/>
                        </w:rPr>
                        <w:t>Respondent zes</w:t>
                      </w:r>
                      <w:r>
                        <w:rPr>
                          <w:b/>
                          <w:i/>
                          <w:color w:val="FFFFFF" w:themeColor="background1"/>
                        </w:rPr>
                        <w:t xml:space="preserve"> (extra bijlagen)</w:t>
                      </w:r>
                      <w:r w:rsidRPr="00E61916">
                        <w:rPr>
                          <w:b/>
                          <w:i/>
                          <w:color w:val="FFFFFF" w:themeColor="background1"/>
                        </w:rPr>
                        <w:t xml:space="preserve">: </w:t>
                      </w:r>
                      <w:r>
                        <w:rPr>
                          <w:b/>
                          <w:i/>
                          <w:color w:val="FFFFFF" w:themeColor="background1"/>
                        </w:rPr>
                        <w:t>“</w:t>
                      </w:r>
                      <w:r w:rsidRPr="00E61916">
                        <w:rPr>
                          <w:b/>
                          <w:i/>
                          <w:color w:val="FFFFFF" w:themeColor="background1"/>
                        </w:rPr>
                        <w:t>Medewerkers zijn nooit allemaal mee te krijgen maar je moet ergens beginnen</w:t>
                      </w:r>
                      <w:r>
                        <w:rPr>
                          <w:b/>
                          <w:i/>
                          <w:color w:val="FFFFFF" w:themeColor="background1"/>
                        </w:rPr>
                        <w:t>.”</w:t>
                      </w:r>
                    </w:p>
                    <w:p w14:paraId="4F4D1A5C" w14:textId="77777777" w:rsidR="00B9759D" w:rsidRDefault="00B9759D" w:rsidP="00E61916">
                      <w:pPr>
                        <w:pStyle w:val="Geenafstand"/>
                        <w:rPr>
                          <w:b/>
                        </w:rPr>
                      </w:pPr>
                    </w:p>
                    <w:p w14:paraId="5BF92B70" w14:textId="77777777" w:rsidR="00B9759D" w:rsidRPr="00E61916" w:rsidRDefault="00B9759D" w:rsidP="00E61916">
                      <w:pPr>
                        <w:rPr>
                          <w:rFonts w:ascii="Calibri" w:eastAsiaTheme="majorEastAsia" w:hAnsi="Calibri" w:cs="Calibri"/>
                          <w:i/>
                          <w:iCs/>
                          <w:color w:val="FFFFFF" w:themeColor="background1"/>
                          <w:szCs w:val="28"/>
                        </w:rPr>
                      </w:pPr>
                    </w:p>
                  </w:txbxContent>
                </v:textbox>
                <w10:anchorlock/>
              </v:roundrect>
            </w:pict>
          </mc:Fallback>
        </mc:AlternateContent>
      </w:r>
    </w:p>
    <w:p w14:paraId="48C23D93" w14:textId="77777777" w:rsidR="00A75F9F" w:rsidRDefault="00A75F9F" w:rsidP="00A75F9F">
      <w:pPr>
        <w:pStyle w:val="Kop3"/>
      </w:pPr>
      <w:bookmarkStart w:id="78" w:name="_Toc6818530"/>
      <w:r>
        <w:t>3.4.</w:t>
      </w:r>
      <w:r w:rsidR="00282591">
        <w:t>4</w:t>
      </w:r>
      <w:r w:rsidR="00F169D7">
        <w:t xml:space="preserve"> Vitaliteitsactiviteiten</w:t>
      </w:r>
      <w:bookmarkEnd w:id="78"/>
    </w:p>
    <w:p w14:paraId="47A4F02F" w14:textId="70E74A78" w:rsidR="005D0354" w:rsidRDefault="004F1078" w:rsidP="00971CEB">
      <w:pPr>
        <w:pStyle w:val="Geenafstand"/>
        <w:spacing w:line="276" w:lineRule="auto"/>
        <w:jc w:val="both"/>
      </w:pPr>
      <w:r>
        <w:t xml:space="preserve">Respondent </w:t>
      </w:r>
      <w:r w:rsidR="008B61A1">
        <w:t>3</w:t>
      </w:r>
      <w:r>
        <w:t xml:space="preserve"> geef</w:t>
      </w:r>
      <w:r w:rsidR="00EF15C1">
        <w:t xml:space="preserve">t </w:t>
      </w:r>
      <w:r w:rsidR="00F63E5B">
        <w:t xml:space="preserve">aan te streven naar één vitaliteitsprogramma. </w:t>
      </w:r>
      <w:r w:rsidR="009B69F3">
        <w:t>De activiteiten die zij opstarten moeten leuk en luchtig zijn (zoals yoga en mindfulness) en worden beloond met een kleine prijs</w:t>
      </w:r>
      <w:r w:rsidR="00326252">
        <w:t>.</w:t>
      </w:r>
      <w:r w:rsidR="009B69F3">
        <w:t xml:space="preserve"> Respondent 4 geeft aan het belangrijk te vinden dat de activiteiten zorgen voor ontspanning, maar dit het beste gecombineerd kan worden met gezonde voeding en fysieke beweging. R</w:t>
      </w:r>
      <w:r w:rsidR="00EF15C1">
        <w:t xml:space="preserve">espondent </w:t>
      </w:r>
      <w:r w:rsidR="008B61A1">
        <w:t>5</w:t>
      </w:r>
      <w:r w:rsidR="00EF15C1">
        <w:t xml:space="preserve"> </w:t>
      </w:r>
      <w:r w:rsidR="009B69F3">
        <w:t>geeft aan samen met cliënten te sporten, hierbij moet gedacht worden aan samen cross fit, boksen of hardlopen.  Zo is de</w:t>
      </w:r>
      <w:r w:rsidR="00EF15C1">
        <w:t xml:space="preserve"> loop van Leeuwarden een jaarlijks</w:t>
      </w:r>
      <w:r w:rsidR="00326252">
        <w:t>e</w:t>
      </w:r>
      <w:r w:rsidR="00EF15C1">
        <w:t xml:space="preserve"> activiteit. </w:t>
      </w:r>
      <w:r w:rsidR="009B69F3">
        <w:t xml:space="preserve"> Aan de activiteiten k</w:t>
      </w:r>
      <w:r w:rsidR="00326252">
        <w:t>an</w:t>
      </w:r>
      <w:r w:rsidR="009B69F3">
        <w:t xml:space="preserve"> worden deelgenomen</w:t>
      </w:r>
      <w:r w:rsidR="00326252">
        <w:t xml:space="preserve"> tegen</w:t>
      </w:r>
      <w:r w:rsidR="009B69F3">
        <w:t xml:space="preserve"> een kleine bijdrage. </w:t>
      </w:r>
      <w:r w:rsidR="005D0354">
        <w:t>Respondent 6 geeft aan</w:t>
      </w:r>
      <w:r w:rsidR="00326252">
        <w:t xml:space="preserve"> dat</w:t>
      </w:r>
      <w:r w:rsidR="005D0354">
        <w:t xml:space="preserve"> scholing, flexibel werken en de </w:t>
      </w:r>
      <w:r w:rsidR="00326252">
        <w:t xml:space="preserve">mogelijkheid om thuis te </w:t>
      </w:r>
      <w:r w:rsidR="005D0354">
        <w:t xml:space="preserve">werken belangrijk te vinden. </w:t>
      </w:r>
      <w:r w:rsidR="00326252">
        <w:t xml:space="preserve">Het bedrijf </w:t>
      </w:r>
      <w:r w:rsidR="00405A69">
        <w:t xml:space="preserve">besteed </w:t>
      </w:r>
      <w:r w:rsidR="00326252">
        <w:t>veel aandacht</w:t>
      </w:r>
      <w:r w:rsidR="00383E2A">
        <w:t xml:space="preserve"> en zorgt ervoor dat medewerkers tot hun 67</w:t>
      </w:r>
      <w:r w:rsidR="00383E2A" w:rsidRPr="00383E2A">
        <w:rPr>
          <w:vertAlign w:val="superscript"/>
        </w:rPr>
        <w:t>ste</w:t>
      </w:r>
      <w:r w:rsidR="00383E2A">
        <w:t xml:space="preserve"> kunnen werken. </w:t>
      </w:r>
      <w:r w:rsidR="005D0354">
        <w:t xml:space="preserve"> Ze bieden daarbij een fitnessregeling aan, delen boeken uit over gezonde voeding,</w:t>
      </w:r>
      <w:r w:rsidR="00383E2A">
        <w:t xml:space="preserve"> vergoedingen</w:t>
      </w:r>
      <w:r w:rsidR="005D0354">
        <w:t xml:space="preserve"> voor speciale rug- en slaaptrainingen en</w:t>
      </w:r>
      <w:r w:rsidR="00383E2A">
        <w:t xml:space="preserve"> er</w:t>
      </w:r>
      <w:r w:rsidR="005D0354">
        <w:t xml:space="preserve"> staat op kantoor een ideeën bus. </w:t>
      </w:r>
    </w:p>
    <w:p w14:paraId="3CD49405" w14:textId="77777777" w:rsidR="00383E2A" w:rsidRDefault="00383E2A" w:rsidP="00971CEB">
      <w:pPr>
        <w:pStyle w:val="Geenafstand"/>
        <w:spacing w:line="276" w:lineRule="auto"/>
        <w:jc w:val="both"/>
      </w:pPr>
    </w:p>
    <w:p w14:paraId="74BE3029" w14:textId="740F551B" w:rsidR="000B2EC4" w:rsidRDefault="000A70DB" w:rsidP="00282591">
      <w:pPr>
        <w:pStyle w:val="Kop3"/>
      </w:pPr>
      <w:bookmarkStart w:id="79" w:name="_Toc6818531"/>
      <w:r>
        <w:t>3.</w:t>
      </w:r>
      <w:r w:rsidR="00E057A0">
        <w:t>4</w:t>
      </w:r>
      <w:r>
        <w:t>.</w:t>
      </w:r>
      <w:r w:rsidR="00282591">
        <w:t>5</w:t>
      </w:r>
      <w:r w:rsidR="008A72AF">
        <w:t xml:space="preserve"> </w:t>
      </w:r>
      <w:r>
        <w:t>Tips</w:t>
      </w:r>
      <w:bookmarkEnd w:id="79"/>
    </w:p>
    <w:p w14:paraId="3F4A9519" w14:textId="439D38D4" w:rsidR="00EB1537" w:rsidRDefault="00EB1537" w:rsidP="00D567DE">
      <w:pPr>
        <w:pStyle w:val="Geenafstand"/>
        <w:spacing w:line="276" w:lineRule="auto"/>
        <w:jc w:val="both"/>
      </w:pPr>
      <w:r>
        <w:t xml:space="preserve">Respondent </w:t>
      </w:r>
      <w:r w:rsidR="008B61A1">
        <w:t>3</w:t>
      </w:r>
      <w:r>
        <w:t xml:space="preserve"> geeft aan dat eerst gemeten moet worden hoe vitaal de medewerkers zijn door middel van een vragenlijst</w:t>
      </w:r>
      <w:r w:rsidR="00F6617F">
        <w:t>,</w:t>
      </w:r>
      <w:r>
        <w:t xml:space="preserve"> daarna kunnen actieplannen gemaakt worden. </w:t>
      </w:r>
      <w:r w:rsidR="0073073A">
        <w:t xml:space="preserve">Verder wordt </w:t>
      </w:r>
      <w:r>
        <w:t xml:space="preserve">verteld dat het niet erg </w:t>
      </w:r>
      <w:r w:rsidR="00172394">
        <w:t xml:space="preserve">is </w:t>
      </w:r>
      <w:r>
        <w:t xml:space="preserve">als je dit als organisatie niet alleen kunt opstarten, zij hebben een externe partij </w:t>
      </w:r>
      <w:r w:rsidR="00383E2A">
        <w:t xml:space="preserve">van </w:t>
      </w:r>
      <w:r>
        <w:t xml:space="preserve">vitaliteitscoaches ingehuurd om de goede richting op te gaan en </w:t>
      </w:r>
      <w:r w:rsidR="005D0354">
        <w:t>adviseert om daarbij klein te beginnen</w:t>
      </w:r>
      <w:r>
        <w:t>. Daarnaast moet je volgens respondent drie als bedrijf of organisatie realiseren da</w:t>
      </w:r>
      <w:r w:rsidR="00383E2A">
        <w:t>t he</w:t>
      </w:r>
      <w:r>
        <w:t xml:space="preserve">t </w:t>
      </w:r>
      <w:r w:rsidR="00383E2A">
        <w:t xml:space="preserve">begrip </w:t>
      </w:r>
      <w:r>
        <w:t>vitaliteit niet alleen o</w:t>
      </w:r>
      <w:r w:rsidR="00383E2A">
        <w:t>ver</w:t>
      </w:r>
      <w:r>
        <w:t xml:space="preserve"> voeding en bewegen gaat.</w:t>
      </w:r>
    </w:p>
    <w:p w14:paraId="2B46B1D5" w14:textId="77777777" w:rsidR="00EB1537" w:rsidRDefault="00EB1537" w:rsidP="00D567DE">
      <w:pPr>
        <w:pStyle w:val="Geenafstand"/>
        <w:spacing w:line="276" w:lineRule="auto"/>
        <w:jc w:val="both"/>
      </w:pPr>
    </w:p>
    <w:p w14:paraId="5220F25F" w14:textId="77777777" w:rsidR="00222367" w:rsidRDefault="00222367" w:rsidP="00D567DE">
      <w:pPr>
        <w:pStyle w:val="Geenafstand"/>
        <w:spacing w:line="276" w:lineRule="auto"/>
        <w:jc w:val="both"/>
      </w:pPr>
      <w:r w:rsidRPr="007E6239">
        <w:rPr>
          <w:rFonts w:ascii="Calibri" w:hAnsi="Calibri" w:cs="Calibri"/>
          <w:noProof/>
        </w:rPr>
        <mc:AlternateContent>
          <mc:Choice Requires="wps">
            <w:drawing>
              <wp:inline distT="0" distB="0" distL="0" distR="0" wp14:anchorId="710FAD67" wp14:editId="6E74960A">
                <wp:extent cx="591505" cy="5763895"/>
                <wp:effectExtent l="4445" t="0" r="3810" b="3810"/>
                <wp:docPr id="23"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1505" cy="5763895"/>
                        </a:xfrm>
                        <a:prstGeom prst="roundRect">
                          <a:avLst>
                            <a:gd name="adj" fmla="val 13032"/>
                          </a:avLst>
                        </a:prstGeom>
                        <a:solidFill>
                          <a:srgbClr val="0070C0"/>
                        </a:solidFill>
                        <a:extLst/>
                      </wps:spPr>
                      <wps:txbx>
                        <w:txbxContent>
                          <w:p w14:paraId="1E80251E" w14:textId="64AFBB87" w:rsidR="00B9759D" w:rsidRPr="00222367" w:rsidRDefault="00B9759D" w:rsidP="00222367">
                            <w:pPr>
                              <w:pStyle w:val="Geenafstand"/>
                              <w:ind w:left="705" w:hanging="705"/>
                              <w:jc w:val="center"/>
                              <w:rPr>
                                <w:b/>
                                <w:i/>
                                <w:color w:val="FFFFFF" w:themeColor="background1"/>
                              </w:rPr>
                            </w:pPr>
                            <w:r>
                              <w:rPr>
                                <w:b/>
                                <w:i/>
                                <w:color w:val="FFFFFF" w:themeColor="background1"/>
                              </w:rPr>
                              <w:t>Respondent 3 (extra bijlagen): “</w:t>
                            </w:r>
                            <w:r w:rsidRPr="00222367">
                              <w:rPr>
                                <w:b/>
                                <w:i/>
                                <w:color w:val="FFFFFF" w:themeColor="background1"/>
                              </w:rPr>
                              <w:t>Vitaliteit is niet alleen maar goed eten en bewegen, het is zoveel meer. En juist die balans is heel erg belangrijk</w:t>
                            </w:r>
                            <w:r>
                              <w:rPr>
                                <w:b/>
                                <w:i/>
                                <w:color w:val="FFFFFF" w:themeColor="background1"/>
                              </w:rPr>
                              <w:t>. “</w:t>
                            </w:r>
                          </w:p>
                          <w:p w14:paraId="351CB9EE" w14:textId="77777777" w:rsidR="00B9759D" w:rsidRDefault="00B9759D" w:rsidP="00222367">
                            <w:pPr>
                              <w:pStyle w:val="Geenafstand"/>
                              <w:rPr>
                                <w:b/>
                              </w:rPr>
                            </w:pPr>
                          </w:p>
                          <w:p w14:paraId="2A15B01F" w14:textId="77777777" w:rsidR="00B9759D" w:rsidRPr="00E61916" w:rsidRDefault="00B9759D" w:rsidP="00222367">
                            <w:pPr>
                              <w:rPr>
                                <w:rFonts w:ascii="Calibri" w:eastAsiaTheme="majorEastAsia" w:hAnsi="Calibri" w:cs="Calibri"/>
                                <w:i/>
                                <w:iCs/>
                                <w:color w:val="FFFFFF" w:themeColor="background1"/>
                                <w:szCs w:val="28"/>
                              </w:rPr>
                            </w:pPr>
                          </w:p>
                        </w:txbxContent>
                      </wps:txbx>
                      <wps:bodyPr rot="0" vert="horz" wrap="square" lIns="91440" tIns="45720" rIns="91440" bIns="45720" anchor="ctr" anchorCtr="0" upright="1">
                        <a:noAutofit/>
                      </wps:bodyPr>
                    </wps:wsp>
                  </a:graphicData>
                </a:graphic>
              </wp:inline>
            </w:drawing>
          </mc:Choice>
          <mc:Fallback>
            <w:pict>
              <v:roundrect w14:anchorId="710FAD67" id="_x0000_s1031" style="width:46.6pt;height:453.8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" fillcolor="#0070c0" stroked="f">
                <v:textbox>
                  <w:txbxContent>
                    <w:p w14:paraId="1E80251E" w14:textId="64AFBB87" w:rsidR="00B9759D" w:rsidRPr="00222367" w:rsidRDefault="00B9759D" w:rsidP="00222367">
                      <w:pPr>
                        <w:pStyle w:val="Geenafstand"/>
                        <w:ind w:left="705" w:hanging="705"/>
                        <w:jc w:val="center"/>
                        <w:rPr>
                          <w:b/>
                          <w:i/>
                          <w:color w:val="FFFFFF" w:themeColor="background1"/>
                        </w:rPr>
                      </w:pPr>
                      <w:r>
                        <w:rPr>
                          <w:b/>
                          <w:i/>
                          <w:color w:val="FFFFFF" w:themeColor="background1"/>
                        </w:rPr>
                        <w:t>Respondent 3 (extra bijlagen): “</w:t>
                      </w:r>
                      <w:r w:rsidRPr="00222367">
                        <w:rPr>
                          <w:b/>
                          <w:i/>
                          <w:color w:val="FFFFFF" w:themeColor="background1"/>
                        </w:rPr>
                        <w:t>Vitaliteit is niet alleen maar goed eten en bewegen, het is zoveel meer. En juist die balans is heel erg belangrijk</w:t>
                      </w:r>
                      <w:r>
                        <w:rPr>
                          <w:b/>
                          <w:i/>
                          <w:color w:val="FFFFFF" w:themeColor="background1"/>
                        </w:rPr>
                        <w:t>. “</w:t>
                      </w:r>
                    </w:p>
                    <w:p w14:paraId="351CB9EE" w14:textId="77777777" w:rsidR="00B9759D" w:rsidRDefault="00B9759D" w:rsidP="00222367">
                      <w:pPr>
                        <w:pStyle w:val="Geenafstand"/>
                        <w:rPr>
                          <w:b/>
                        </w:rPr>
                      </w:pPr>
                    </w:p>
                    <w:p w14:paraId="2A15B01F" w14:textId="77777777" w:rsidR="00B9759D" w:rsidRPr="00E61916" w:rsidRDefault="00B9759D" w:rsidP="00222367">
                      <w:pPr>
                        <w:rPr>
                          <w:rFonts w:ascii="Calibri" w:eastAsiaTheme="majorEastAsia" w:hAnsi="Calibri" w:cs="Calibri"/>
                          <w:i/>
                          <w:iCs/>
                          <w:color w:val="FFFFFF" w:themeColor="background1"/>
                          <w:szCs w:val="28"/>
                        </w:rPr>
                      </w:pPr>
                    </w:p>
                  </w:txbxContent>
                </v:textbox>
                <w10:anchorlock/>
              </v:roundrect>
            </w:pict>
          </mc:Fallback>
        </mc:AlternateContent>
      </w:r>
    </w:p>
    <w:p w14:paraId="54FF16FA" w14:textId="77777777" w:rsidR="00A75F9F" w:rsidRDefault="00A75F9F" w:rsidP="00D567DE">
      <w:pPr>
        <w:pStyle w:val="Geenafstand"/>
        <w:spacing w:line="276" w:lineRule="auto"/>
        <w:jc w:val="both"/>
      </w:pPr>
    </w:p>
    <w:p w14:paraId="5921674F" w14:textId="14912984" w:rsidR="00222367" w:rsidRDefault="00222367" w:rsidP="00D567DE">
      <w:pPr>
        <w:pStyle w:val="Geenafstand"/>
        <w:spacing w:line="276" w:lineRule="auto"/>
        <w:jc w:val="both"/>
      </w:pPr>
      <w:r>
        <w:t xml:space="preserve">Respondent </w:t>
      </w:r>
      <w:r w:rsidR="008B61A1">
        <w:t>4</w:t>
      </w:r>
      <w:r>
        <w:t xml:space="preserve"> geeft aan dat vitaliteit momenteel nog </w:t>
      </w:r>
      <w:r w:rsidRPr="0073073A">
        <w:t xml:space="preserve">een zweverig onbekend onderwerp is. </w:t>
      </w:r>
      <w:r w:rsidR="005D0354" w:rsidRPr="0073073A">
        <w:t>Zo adviseert de respondent om niet te groot te beginnen en vooral te focussen op de makkelijke dingen zoals het aanbieden van sportactiviteiten en tips over voeding. Belangrijk om te benoemen is wel dat je een medewerker niet kan dwingen en deze veranderingen vooral uit de persoon zelf moet komen. Het is dan ook niet verplicht om hier aan deel te nemen. De laatste tip van de</w:t>
      </w:r>
      <w:r w:rsidR="00383E2A">
        <w:t>ze</w:t>
      </w:r>
      <w:r w:rsidR="005D0354" w:rsidRPr="0073073A">
        <w:t xml:space="preserve"> respondent is dan ook om de activiteiten vooral leuk aan te kleden, om zo een zo groot mogelijke opkomst te realiseren.</w:t>
      </w:r>
    </w:p>
    <w:p w14:paraId="71853084" w14:textId="77777777" w:rsidR="00222367" w:rsidRDefault="00222367" w:rsidP="00D567DE">
      <w:pPr>
        <w:pStyle w:val="Geenafstand"/>
        <w:spacing w:line="276" w:lineRule="auto"/>
        <w:jc w:val="both"/>
      </w:pPr>
    </w:p>
    <w:p w14:paraId="1DA32A99" w14:textId="77777777" w:rsidR="00222367" w:rsidRDefault="00222367" w:rsidP="00D567DE">
      <w:pPr>
        <w:pStyle w:val="Geenafstand"/>
        <w:spacing w:line="276" w:lineRule="auto"/>
        <w:jc w:val="both"/>
      </w:pPr>
      <w:r w:rsidRPr="007E6239">
        <w:rPr>
          <w:rFonts w:ascii="Calibri" w:hAnsi="Calibri" w:cs="Calibri"/>
          <w:noProof/>
        </w:rPr>
        <mc:AlternateContent>
          <mc:Choice Requires="wps">
            <w:drawing>
              <wp:inline distT="0" distB="0" distL="0" distR="0" wp14:anchorId="15C766DC" wp14:editId="4C7A2AF1">
                <wp:extent cx="591505" cy="5763895"/>
                <wp:effectExtent l="4445" t="0" r="3810" b="3810"/>
                <wp:docPr id="24"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1505" cy="5763895"/>
                        </a:xfrm>
                        <a:prstGeom prst="roundRect">
                          <a:avLst>
                            <a:gd name="adj" fmla="val 13032"/>
                          </a:avLst>
                        </a:prstGeom>
                        <a:solidFill>
                          <a:srgbClr val="0070C0"/>
                        </a:solidFill>
                        <a:extLst/>
                      </wps:spPr>
                      <wps:txbx>
                        <w:txbxContent>
                          <w:p w14:paraId="677237B9" w14:textId="292EE660" w:rsidR="00B9759D" w:rsidRPr="00222367" w:rsidRDefault="00B9759D" w:rsidP="00222367">
                            <w:pPr>
                              <w:pStyle w:val="Geenafstand"/>
                              <w:jc w:val="center"/>
                              <w:rPr>
                                <w:b/>
                                <w:i/>
                                <w:color w:val="FFFFFF" w:themeColor="background1"/>
                              </w:rPr>
                            </w:pPr>
                            <w:r>
                              <w:rPr>
                                <w:b/>
                                <w:i/>
                                <w:color w:val="FFFFFF" w:themeColor="background1"/>
                              </w:rPr>
                              <w:t>Respondent 4 (extra bijlagen): “H</w:t>
                            </w:r>
                            <w:r w:rsidRPr="00222367">
                              <w:rPr>
                                <w:b/>
                                <w:i/>
                                <w:color w:val="FFFFFF" w:themeColor="background1"/>
                              </w:rPr>
                              <w:t>et moet vooral een keuze blijven en het een beetje leuk maken, leuk aankleden. En wat vooral meestal werkt is de gratis optie</w:t>
                            </w:r>
                            <w:r>
                              <w:rPr>
                                <w:b/>
                                <w:i/>
                                <w:color w:val="FFFFFF" w:themeColor="background1"/>
                              </w:rPr>
                              <w:t>.”</w:t>
                            </w:r>
                          </w:p>
                          <w:p w14:paraId="23D0A144" w14:textId="77777777" w:rsidR="00B9759D" w:rsidRDefault="00B9759D" w:rsidP="00222367">
                            <w:pPr>
                              <w:pStyle w:val="Geenafstand"/>
                              <w:rPr>
                                <w:b/>
                              </w:rPr>
                            </w:pPr>
                          </w:p>
                          <w:p w14:paraId="15C782D3" w14:textId="77777777" w:rsidR="00B9759D" w:rsidRPr="00E61916" w:rsidRDefault="00B9759D" w:rsidP="00222367">
                            <w:pPr>
                              <w:rPr>
                                <w:rFonts w:ascii="Calibri" w:eastAsiaTheme="majorEastAsia" w:hAnsi="Calibri" w:cs="Calibri"/>
                                <w:i/>
                                <w:iCs/>
                                <w:color w:val="FFFFFF" w:themeColor="background1"/>
                                <w:szCs w:val="28"/>
                              </w:rPr>
                            </w:pPr>
                          </w:p>
                        </w:txbxContent>
                      </wps:txbx>
                      <wps:bodyPr rot="0" vert="horz" wrap="square" lIns="91440" tIns="45720" rIns="91440" bIns="45720" anchor="ctr" anchorCtr="0" upright="1">
                        <a:noAutofit/>
                      </wps:bodyPr>
                    </wps:wsp>
                  </a:graphicData>
                </a:graphic>
              </wp:inline>
            </w:drawing>
          </mc:Choice>
          <mc:Fallback>
            <w:pict>
              <v:roundrect w14:anchorId="15C766DC" id="_x0000_s1032" style="width:46.6pt;height:453.8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" fillcolor="#0070c0" stroked="f">
                <v:textbox>
                  <w:txbxContent>
                    <w:p w14:paraId="677237B9" w14:textId="292EE660" w:rsidR="00B9759D" w:rsidRPr="00222367" w:rsidRDefault="00B9759D" w:rsidP="00222367">
                      <w:pPr>
                        <w:pStyle w:val="Geenafstand"/>
                        <w:jc w:val="center"/>
                        <w:rPr>
                          <w:b/>
                          <w:i/>
                          <w:color w:val="FFFFFF" w:themeColor="background1"/>
                        </w:rPr>
                      </w:pPr>
                      <w:r>
                        <w:rPr>
                          <w:b/>
                          <w:i/>
                          <w:color w:val="FFFFFF" w:themeColor="background1"/>
                        </w:rPr>
                        <w:t>Respondent 4 (extra bijlagen): “H</w:t>
                      </w:r>
                      <w:r w:rsidRPr="00222367">
                        <w:rPr>
                          <w:b/>
                          <w:i/>
                          <w:color w:val="FFFFFF" w:themeColor="background1"/>
                        </w:rPr>
                        <w:t>et moet vooral een keuze blijven en het een beetje leuk maken, leuk aankleden. En wat vooral meestal werkt is de gratis optie</w:t>
                      </w:r>
                      <w:r>
                        <w:rPr>
                          <w:b/>
                          <w:i/>
                          <w:color w:val="FFFFFF" w:themeColor="background1"/>
                        </w:rPr>
                        <w:t>.”</w:t>
                      </w:r>
                    </w:p>
                    <w:p w14:paraId="23D0A144" w14:textId="77777777" w:rsidR="00B9759D" w:rsidRDefault="00B9759D" w:rsidP="00222367">
                      <w:pPr>
                        <w:pStyle w:val="Geenafstand"/>
                        <w:rPr>
                          <w:b/>
                        </w:rPr>
                      </w:pPr>
                    </w:p>
                    <w:p w14:paraId="15C782D3" w14:textId="77777777" w:rsidR="00B9759D" w:rsidRPr="00E61916" w:rsidRDefault="00B9759D" w:rsidP="00222367">
                      <w:pPr>
                        <w:rPr>
                          <w:rFonts w:ascii="Calibri" w:eastAsiaTheme="majorEastAsia" w:hAnsi="Calibri" w:cs="Calibri"/>
                          <w:i/>
                          <w:iCs/>
                          <w:color w:val="FFFFFF" w:themeColor="background1"/>
                          <w:szCs w:val="28"/>
                        </w:rPr>
                      </w:pPr>
                    </w:p>
                  </w:txbxContent>
                </v:textbox>
                <w10:anchorlock/>
              </v:roundrect>
            </w:pict>
          </mc:Fallback>
        </mc:AlternateContent>
      </w:r>
    </w:p>
    <w:p w14:paraId="17A5DFC4" w14:textId="77777777" w:rsidR="00222367" w:rsidRDefault="00222367" w:rsidP="00D567DE">
      <w:pPr>
        <w:pStyle w:val="Geenafstand"/>
        <w:spacing w:line="276" w:lineRule="auto"/>
        <w:jc w:val="both"/>
      </w:pPr>
    </w:p>
    <w:p w14:paraId="51860DD0" w14:textId="56D90365" w:rsidR="00222367" w:rsidRDefault="00222367" w:rsidP="00D567DE">
      <w:pPr>
        <w:pStyle w:val="Geenafstand"/>
        <w:spacing w:line="276" w:lineRule="auto"/>
        <w:jc w:val="both"/>
      </w:pPr>
      <w:r>
        <w:lastRenderedPageBreak/>
        <w:t xml:space="preserve">Respondent </w:t>
      </w:r>
      <w:r w:rsidR="008B61A1">
        <w:t>5</w:t>
      </w:r>
      <w:r>
        <w:t xml:space="preserve"> geeft als tip mee om het simpel en oprecht te houden. </w:t>
      </w:r>
      <w:r w:rsidR="00971CD9">
        <w:t xml:space="preserve">Doe het als organisatie niet puur voor het ziekteverzuim maar wees oplettend voor collega’s en zorg dat de medewerkers voor elkaar klaar staan. </w:t>
      </w:r>
    </w:p>
    <w:p w14:paraId="1ECCB377" w14:textId="77777777" w:rsidR="00971CD9" w:rsidRDefault="00971CD9" w:rsidP="00F844AE">
      <w:pPr>
        <w:pStyle w:val="Geenafstand"/>
        <w:spacing w:line="276" w:lineRule="auto"/>
      </w:pPr>
    </w:p>
    <w:p w14:paraId="5AD8B2B5" w14:textId="658A9357" w:rsidR="00292548" w:rsidRDefault="00292548" w:rsidP="007740A9">
      <w:pPr>
        <w:pStyle w:val="Geenafstand"/>
        <w:spacing w:line="276" w:lineRule="auto"/>
      </w:pPr>
      <w:r>
        <w:t xml:space="preserve">Respondent </w:t>
      </w:r>
      <w:r w:rsidR="008B61A1">
        <w:t>6</w:t>
      </w:r>
      <w:r>
        <w:t xml:space="preserve"> geeft aan dat luisteren naar medewerkers de sleutel tot succes is</w:t>
      </w:r>
      <w:r w:rsidR="0073073A">
        <w:t>. In</w:t>
      </w:r>
      <w:r w:rsidR="0073073A" w:rsidRPr="0073073A">
        <w:t xml:space="preserve"> de meeste gevallen </w:t>
      </w:r>
      <w:r w:rsidR="0073073A">
        <w:t>lever</w:t>
      </w:r>
      <w:r w:rsidR="007740A9">
        <w:t>en</w:t>
      </w:r>
      <w:r w:rsidR="0073073A">
        <w:t xml:space="preserve"> een fietsenregeling en een sportabonnement ook </w:t>
      </w:r>
      <w:r w:rsidR="0073073A" w:rsidRPr="0073073A">
        <w:t xml:space="preserve">een </w:t>
      </w:r>
      <w:r w:rsidR="0073073A">
        <w:t>bijdrage</w:t>
      </w:r>
      <w:r w:rsidR="007740A9">
        <w:t xml:space="preserve"> aan vitaliteit. </w:t>
      </w:r>
    </w:p>
    <w:p w14:paraId="23ABAE97" w14:textId="77777777" w:rsidR="00F844AE" w:rsidRDefault="00F844AE" w:rsidP="00F844AE">
      <w:pPr>
        <w:pStyle w:val="Geenafstand"/>
        <w:spacing w:line="276" w:lineRule="auto"/>
      </w:pPr>
    </w:p>
    <w:p w14:paraId="06BC5DEB" w14:textId="0A11E060" w:rsidR="00292548" w:rsidRDefault="00292548" w:rsidP="00D567DE">
      <w:pPr>
        <w:pStyle w:val="Geenafstand"/>
        <w:spacing w:line="276" w:lineRule="auto"/>
        <w:jc w:val="both"/>
      </w:pPr>
      <w:r w:rsidRPr="007E6239">
        <w:rPr>
          <w:rFonts w:ascii="Calibri" w:hAnsi="Calibri" w:cs="Calibri"/>
          <w:noProof/>
        </w:rPr>
        <mc:AlternateContent>
          <mc:Choice Requires="wps">
            <w:drawing>
              <wp:inline distT="0" distB="0" distL="0" distR="0" wp14:anchorId="2D3CEC5B" wp14:editId="05CE453B">
                <wp:extent cx="591505" cy="5763895"/>
                <wp:effectExtent l="4445" t="0" r="3810" b="3810"/>
                <wp:docPr id="25"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1505" cy="5763895"/>
                        </a:xfrm>
                        <a:prstGeom prst="roundRect">
                          <a:avLst>
                            <a:gd name="adj" fmla="val 13032"/>
                          </a:avLst>
                        </a:prstGeom>
                        <a:solidFill>
                          <a:srgbClr val="0070C0"/>
                        </a:solidFill>
                        <a:extLst/>
                      </wps:spPr>
                      <wps:txbx>
                        <w:txbxContent>
                          <w:p w14:paraId="72F088E5" w14:textId="4BB10074" w:rsidR="00B9759D" w:rsidRPr="00292548" w:rsidRDefault="00B9759D" w:rsidP="00292548">
                            <w:pPr>
                              <w:pStyle w:val="Geenafstand"/>
                              <w:jc w:val="center"/>
                              <w:rPr>
                                <w:b/>
                                <w:i/>
                                <w:color w:val="FFFFFF" w:themeColor="background1"/>
                              </w:rPr>
                            </w:pPr>
                            <w:r>
                              <w:rPr>
                                <w:b/>
                                <w:i/>
                                <w:color w:val="FFFFFF" w:themeColor="background1"/>
                              </w:rPr>
                              <w:t>Respondent 6 (extra bijlagen): “</w:t>
                            </w:r>
                            <w:r w:rsidRPr="00292548">
                              <w:rPr>
                                <w:b/>
                                <w:i/>
                                <w:color w:val="FFFFFF" w:themeColor="background1"/>
                              </w:rPr>
                              <w:t>Vanuit kantoor kan iedereen een vitaliteitsplan bedenken, maar hebben de medewerkers daar wel behoefte aan?</w:t>
                            </w:r>
                            <w:r>
                              <w:rPr>
                                <w:b/>
                                <w:i/>
                                <w:color w:val="FFFFFF" w:themeColor="background1"/>
                              </w:rPr>
                              <w:t>”</w:t>
                            </w:r>
                          </w:p>
                          <w:p w14:paraId="10C0BC8B" w14:textId="77777777" w:rsidR="00B9759D" w:rsidRDefault="00B9759D" w:rsidP="00292548">
                            <w:pPr>
                              <w:pStyle w:val="Geenafstand"/>
                              <w:rPr>
                                <w:b/>
                              </w:rPr>
                            </w:pPr>
                          </w:p>
                          <w:p w14:paraId="4D0DE402" w14:textId="77777777" w:rsidR="00B9759D" w:rsidRPr="00E61916" w:rsidRDefault="00B9759D" w:rsidP="00292548">
                            <w:pPr>
                              <w:rPr>
                                <w:rFonts w:ascii="Calibri" w:eastAsiaTheme="majorEastAsia" w:hAnsi="Calibri" w:cs="Calibri"/>
                                <w:i/>
                                <w:iCs/>
                                <w:color w:val="FFFFFF" w:themeColor="background1"/>
                                <w:szCs w:val="28"/>
                              </w:rPr>
                            </w:pPr>
                          </w:p>
                        </w:txbxContent>
                      </wps:txbx>
                      <wps:bodyPr rot="0" vert="horz" wrap="square" lIns="91440" tIns="45720" rIns="91440" bIns="45720" anchor="ctr" anchorCtr="0" upright="1">
                        <a:noAutofit/>
                      </wps:bodyPr>
                    </wps:wsp>
                  </a:graphicData>
                </a:graphic>
              </wp:inline>
            </w:drawing>
          </mc:Choice>
          <mc:Fallback>
            <w:pict>
              <v:roundrect w14:anchorId="2D3CEC5B" id="_x0000_s1033" style="width:46.6pt;height:453.8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" fillcolor="#0070c0" stroked="f">
                <v:textbox>
                  <w:txbxContent>
                    <w:p w14:paraId="72F088E5" w14:textId="4BB10074" w:rsidR="00B9759D" w:rsidRPr="00292548" w:rsidRDefault="00B9759D" w:rsidP="00292548">
                      <w:pPr>
                        <w:pStyle w:val="Geenafstand"/>
                        <w:jc w:val="center"/>
                        <w:rPr>
                          <w:b/>
                          <w:i/>
                          <w:color w:val="FFFFFF" w:themeColor="background1"/>
                        </w:rPr>
                      </w:pPr>
                      <w:r>
                        <w:rPr>
                          <w:b/>
                          <w:i/>
                          <w:color w:val="FFFFFF" w:themeColor="background1"/>
                        </w:rPr>
                        <w:t>Respondent 6 (extra bijlagen): “</w:t>
                      </w:r>
                      <w:r w:rsidRPr="00292548">
                        <w:rPr>
                          <w:b/>
                          <w:i/>
                          <w:color w:val="FFFFFF" w:themeColor="background1"/>
                        </w:rPr>
                        <w:t>Vanuit kantoor kan iedereen een vitaliteitsplan bedenken, maar hebben de medewerkers daar wel behoefte aan?</w:t>
                      </w:r>
                      <w:r>
                        <w:rPr>
                          <w:b/>
                          <w:i/>
                          <w:color w:val="FFFFFF" w:themeColor="background1"/>
                        </w:rPr>
                        <w:t>”</w:t>
                      </w:r>
                    </w:p>
                    <w:p w14:paraId="10C0BC8B" w14:textId="77777777" w:rsidR="00B9759D" w:rsidRDefault="00B9759D" w:rsidP="00292548">
                      <w:pPr>
                        <w:pStyle w:val="Geenafstand"/>
                        <w:rPr>
                          <w:b/>
                        </w:rPr>
                      </w:pPr>
                    </w:p>
                    <w:p w14:paraId="4D0DE402" w14:textId="77777777" w:rsidR="00B9759D" w:rsidRPr="00E61916" w:rsidRDefault="00B9759D" w:rsidP="00292548">
                      <w:pPr>
                        <w:rPr>
                          <w:rFonts w:ascii="Calibri" w:eastAsiaTheme="majorEastAsia" w:hAnsi="Calibri" w:cs="Calibri"/>
                          <w:i/>
                          <w:iCs/>
                          <w:color w:val="FFFFFF" w:themeColor="background1"/>
                          <w:szCs w:val="28"/>
                        </w:rPr>
                      </w:pPr>
                    </w:p>
                  </w:txbxContent>
                </v:textbox>
                <w10:anchorlock/>
              </v:roundrect>
            </w:pict>
          </mc:Fallback>
        </mc:AlternateContent>
      </w:r>
    </w:p>
    <w:bookmarkEnd w:id="58"/>
    <w:p w14:paraId="74E409C5" w14:textId="77777777" w:rsidR="005D0354" w:rsidRDefault="005D0354" w:rsidP="005D0354">
      <w:pPr>
        <w:pStyle w:val="Geenafstand"/>
      </w:pPr>
    </w:p>
    <w:p w14:paraId="036BB606" w14:textId="42B6ABA7" w:rsidR="00DF7402" w:rsidRDefault="00585093" w:rsidP="00B66A3E">
      <w:pPr>
        <w:pStyle w:val="Kop2"/>
      </w:pPr>
      <w:bookmarkStart w:id="80" w:name="_Toc6818532"/>
      <w:r>
        <w:t>3.</w:t>
      </w:r>
      <w:r w:rsidR="00B66A3E">
        <w:t>5</w:t>
      </w:r>
      <w:r>
        <w:t xml:space="preserve"> Overeenkomsten</w:t>
      </w:r>
      <w:bookmarkEnd w:id="80"/>
    </w:p>
    <w:p w14:paraId="06294796" w14:textId="39DFDD50" w:rsidR="0085098C" w:rsidRDefault="0085098C" w:rsidP="00D567DE">
      <w:pPr>
        <w:pStyle w:val="Geenafstand"/>
        <w:spacing w:line="276" w:lineRule="auto"/>
        <w:jc w:val="both"/>
      </w:pPr>
      <w:r>
        <w:t>In de twee verschillende interviews zijn een aantal overeenkomende topics naar voren gekomen.</w:t>
      </w:r>
    </w:p>
    <w:p w14:paraId="7C3F7B35" w14:textId="7C4B54B8" w:rsidR="00123017" w:rsidRPr="005D0354" w:rsidRDefault="0085098C" w:rsidP="005D0354">
      <w:pPr>
        <w:pStyle w:val="Geenafstand"/>
        <w:spacing w:line="276" w:lineRule="auto"/>
        <w:jc w:val="both"/>
      </w:pPr>
      <w:r>
        <w:t>Alle respondenten beschrijven vitaliteit met andere woorden</w:t>
      </w:r>
      <w:r w:rsidR="00123017">
        <w:t xml:space="preserve">, </w:t>
      </w:r>
      <w:r w:rsidR="005D0354">
        <w:t xml:space="preserve">al komen deze wel op </w:t>
      </w:r>
      <w:r w:rsidR="00123017">
        <w:t>hetzelfde neer. Verder komen d</w:t>
      </w:r>
      <w:r w:rsidR="00123017" w:rsidRPr="00123017">
        <w:t xml:space="preserve">e toekomstplannen die respondenten </w:t>
      </w:r>
      <w:r w:rsidR="008B61A1">
        <w:t>1</w:t>
      </w:r>
      <w:r w:rsidR="00123017" w:rsidRPr="00123017">
        <w:t xml:space="preserve"> en </w:t>
      </w:r>
      <w:r w:rsidR="008B61A1">
        <w:t>2</w:t>
      </w:r>
      <w:r w:rsidR="00123017" w:rsidRPr="00123017">
        <w:t xml:space="preserve"> beschrijven </w:t>
      </w:r>
      <w:r w:rsidR="00123017">
        <w:t xml:space="preserve">overeen met de tips die </w:t>
      </w:r>
      <w:r w:rsidR="00123017" w:rsidRPr="00123017">
        <w:t xml:space="preserve">respondenten </w:t>
      </w:r>
      <w:r w:rsidR="008B61A1">
        <w:t>3</w:t>
      </w:r>
      <w:r w:rsidR="00123017" w:rsidRPr="00123017">
        <w:t xml:space="preserve">, </w:t>
      </w:r>
      <w:r w:rsidR="008B61A1">
        <w:t>4</w:t>
      </w:r>
      <w:r w:rsidR="00123017" w:rsidRPr="00123017">
        <w:t xml:space="preserve">, </w:t>
      </w:r>
      <w:r w:rsidR="008B61A1">
        <w:t>5</w:t>
      </w:r>
      <w:r w:rsidR="00123017" w:rsidRPr="00123017">
        <w:t xml:space="preserve"> en </w:t>
      </w:r>
      <w:r w:rsidR="008B61A1">
        <w:t>6</w:t>
      </w:r>
      <w:r w:rsidR="00123017" w:rsidRPr="00123017">
        <w:t xml:space="preserve"> </w:t>
      </w:r>
      <w:r w:rsidR="00123017">
        <w:t>meegeven.</w:t>
      </w:r>
      <w:r w:rsidR="00123017" w:rsidRPr="00123017">
        <w:t xml:space="preserve"> Zo geven respondenten </w:t>
      </w:r>
      <w:r w:rsidR="008B61A1">
        <w:t>1</w:t>
      </w:r>
      <w:r w:rsidR="00123017" w:rsidRPr="00123017">
        <w:t xml:space="preserve"> en </w:t>
      </w:r>
      <w:r w:rsidR="008B61A1">
        <w:t>2</w:t>
      </w:r>
      <w:r w:rsidR="00123017" w:rsidRPr="00123017">
        <w:t xml:space="preserve"> aan dat een pilot in gang wordt gezet op een kleine groep</w:t>
      </w:r>
      <w:r w:rsidR="005D0354">
        <w:t>,</w:t>
      </w:r>
      <w:r w:rsidR="00123017" w:rsidRPr="00123017">
        <w:t xml:space="preserve"> geven respondent </w:t>
      </w:r>
      <w:r w:rsidR="008B61A1">
        <w:t xml:space="preserve">3 </w:t>
      </w:r>
      <w:r w:rsidR="00123017" w:rsidRPr="00123017">
        <w:t xml:space="preserve">en </w:t>
      </w:r>
      <w:r w:rsidR="008B61A1">
        <w:t>4</w:t>
      </w:r>
      <w:r w:rsidR="00123017" w:rsidRPr="00123017">
        <w:t xml:space="preserve"> aan niet te groot te beginnen en geeft respondent </w:t>
      </w:r>
      <w:r w:rsidR="008B61A1">
        <w:t>3</w:t>
      </w:r>
      <w:r w:rsidR="00123017" w:rsidRPr="00123017">
        <w:t xml:space="preserve"> als tip om een externe partij </w:t>
      </w:r>
      <w:r w:rsidR="00383E2A">
        <w:t xml:space="preserve">van </w:t>
      </w:r>
      <w:r w:rsidR="00123017" w:rsidRPr="00123017">
        <w:t xml:space="preserve">vitaliteitscoaches in te schakelen. Dit staat ook op de planning bij ZorgSaam volgens respondent </w:t>
      </w:r>
      <w:r w:rsidR="008B61A1">
        <w:t>2</w:t>
      </w:r>
      <w:r w:rsidR="00123017" w:rsidRPr="00123017">
        <w:t>.</w:t>
      </w:r>
      <w:r w:rsidR="00123017">
        <w:t xml:space="preserve"> Ook komt bij alle respondenten naar voren dat verplichten of</w:t>
      </w:r>
      <w:r w:rsidR="005D0354">
        <w:t xml:space="preserve"> </w:t>
      </w:r>
      <w:r w:rsidR="00123017">
        <w:t>dwingen geen zin heeft, het streven naar een vitale levensstijl ligt bij de medewerker</w:t>
      </w:r>
      <w:r w:rsidR="00383E2A">
        <w:t>. De aanzet tot een vitale</w:t>
      </w:r>
      <w:r w:rsidR="00123017">
        <w:t xml:space="preserve"> levensstijl </w:t>
      </w:r>
      <w:r w:rsidR="00383E2A">
        <w:t xml:space="preserve">ligt </w:t>
      </w:r>
      <w:r w:rsidR="00123017">
        <w:t xml:space="preserve">in de handen van de organisaties/bedrijven. </w:t>
      </w:r>
      <w:r w:rsidR="00123017">
        <w:br w:type="page"/>
      </w:r>
    </w:p>
    <w:p w14:paraId="0FD8CC2F" w14:textId="54091A36" w:rsidR="00507948" w:rsidRPr="00F81B99" w:rsidRDefault="00507948" w:rsidP="00F557BD">
      <w:pPr>
        <w:pStyle w:val="Kop1"/>
        <w:numPr>
          <w:ilvl w:val="0"/>
          <w:numId w:val="20"/>
        </w:numPr>
      </w:pPr>
      <w:bookmarkStart w:id="81" w:name="_Toc6818533"/>
      <w:r w:rsidRPr="00F81B99">
        <w:lastRenderedPageBreak/>
        <w:t>Discussie</w:t>
      </w:r>
      <w:bookmarkEnd w:id="81"/>
    </w:p>
    <w:p w14:paraId="1467A7E9" w14:textId="6198E515" w:rsidR="003D7E29" w:rsidRDefault="003D7E29" w:rsidP="00D567DE">
      <w:pPr>
        <w:pStyle w:val="Geenafstand"/>
        <w:spacing w:line="276" w:lineRule="auto"/>
        <w:jc w:val="both"/>
      </w:pPr>
      <w:r w:rsidRPr="003D7E29">
        <w:t xml:space="preserve">In dit hoofdstuk </w:t>
      </w:r>
      <w:r>
        <w:t xml:space="preserve">komen de sterke en zwakke kanten van het onderzoek aan bod. Daarna worden de resultaten van het onderzoek vergeleken met de </w:t>
      </w:r>
      <w:r w:rsidR="00383E2A">
        <w:t>bevindingen</w:t>
      </w:r>
      <w:r>
        <w:t xml:space="preserve"> uit de literatuur.</w:t>
      </w:r>
    </w:p>
    <w:p w14:paraId="50BC6204" w14:textId="77777777" w:rsidR="003D7E29" w:rsidRDefault="003D7E29" w:rsidP="003D7E29">
      <w:pPr>
        <w:pStyle w:val="Geenafstand"/>
      </w:pPr>
    </w:p>
    <w:p w14:paraId="4E0AB475" w14:textId="5261D5B9" w:rsidR="00D637B9" w:rsidRDefault="00EB32D8" w:rsidP="00ED737F">
      <w:pPr>
        <w:pStyle w:val="Kop2"/>
      </w:pPr>
      <w:bookmarkStart w:id="82" w:name="_Toc6818534"/>
      <w:r>
        <w:rPr>
          <w:rStyle w:val="Standaardalinea-lettertype1"/>
        </w:rPr>
        <w:t>4.</w:t>
      </w:r>
      <w:r w:rsidR="00D5451F">
        <w:rPr>
          <w:rStyle w:val="Standaardalinea-lettertype1"/>
        </w:rPr>
        <w:t>1</w:t>
      </w:r>
      <w:r>
        <w:rPr>
          <w:rStyle w:val="Standaardalinea-lettertype1"/>
        </w:rPr>
        <w:t xml:space="preserve"> </w:t>
      </w:r>
      <w:r w:rsidR="00D5451F">
        <w:rPr>
          <w:rStyle w:val="Standaardalinea-lettertype1"/>
        </w:rPr>
        <w:t>Interpretatie en verklaring van de resultaten aan de hand van de literatuur</w:t>
      </w:r>
      <w:bookmarkEnd w:id="82"/>
    </w:p>
    <w:p w14:paraId="6CE7C977" w14:textId="559D7370" w:rsidR="00B92DAB" w:rsidRPr="00B519C0" w:rsidRDefault="00D637B9" w:rsidP="00ED737F">
      <w:pPr>
        <w:pStyle w:val="Geenafstand"/>
        <w:spacing w:line="276" w:lineRule="auto"/>
        <w:jc w:val="both"/>
      </w:pPr>
      <w:r w:rsidRPr="00B519C0">
        <w:t>Uit het praktijkgerichte onderzoek</w:t>
      </w:r>
      <w:r w:rsidR="00B92DAB" w:rsidRPr="00B519C0">
        <w:t xml:space="preserve"> is naar voren gekomen dat alle respondenten vitaliteit een breed begrip vinden. De topics gezondheid, werkvermogen, plezier in het werk, vaardigheden, lichaamsbeweging, creatief te werk gaan, betrokkenheid en emoties kwamen hierbij naar boven</w:t>
      </w:r>
      <w:r w:rsidR="00022695" w:rsidRPr="00B519C0">
        <w:t xml:space="preserve"> als omschrijving van het begrip</w:t>
      </w:r>
      <w:r w:rsidR="00B92DAB" w:rsidRPr="00B519C0">
        <w:t xml:space="preserve">. Dit blijkt uit de literatuur ook zo te zijn, vitaliteit </w:t>
      </w:r>
      <w:r w:rsidR="00022695" w:rsidRPr="00B519C0">
        <w:t>zorgt voor energie, zich fit en sterk voelen, lang en onvermoeibaar met werken door kunnen gaan en zorgt voor plezier in het werk (Bakker, 2009).</w:t>
      </w:r>
    </w:p>
    <w:p w14:paraId="073938F6" w14:textId="394AEF36" w:rsidR="00B92DAB" w:rsidRPr="00B519C0" w:rsidRDefault="00B92DAB" w:rsidP="00ED737F">
      <w:pPr>
        <w:pStyle w:val="Geenafstand"/>
        <w:spacing w:line="276" w:lineRule="auto"/>
        <w:jc w:val="both"/>
      </w:pPr>
    </w:p>
    <w:p w14:paraId="648065A6" w14:textId="1D0DBE03" w:rsidR="00B519C0" w:rsidRDefault="00B519C0" w:rsidP="006A31CE">
      <w:pPr>
        <w:pStyle w:val="Geenafstand"/>
        <w:spacing w:line="276" w:lineRule="auto"/>
        <w:jc w:val="both"/>
      </w:pPr>
      <w:r w:rsidRPr="00B519C0">
        <w:t xml:space="preserve">Uit het onderzoek komt naar voren dat ZorgSaam medewerkers wil stimuleren door </w:t>
      </w:r>
      <w:r w:rsidR="00383E2A">
        <w:t>vitaal</w:t>
      </w:r>
      <w:r w:rsidRPr="00B519C0">
        <w:t xml:space="preserve"> gedrag te belonen. Op deze manier zullen medewerkers meer initiati</w:t>
      </w:r>
      <w:r w:rsidR="00383E2A">
        <w:t>ef</w:t>
      </w:r>
      <w:r w:rsidRPr="00B519C0">
        <w:t xml:space="preserve"> nemen en eigen verantwoording creëren. Zo blijkt uit de literatuur dat duurzame inzetbaarheid wordt gezien als verantwoordelijkheid v</w:t>
      </w:r>
      <w:r w:rsidR="00383E2A">
        <w:t xml:space="preserve">an </w:t>
      </w:r>
      <w:r w:rsidRPr="00B519C0">
        <w:t>zowel de medewerker als de organisatie om te blijven functioneren in huidig en toekomstig werk (Forrier &amp; Sels, 2003).</w:t>
      </w:r>
    </w:p>
    <w:p w14:paraId="33B032CC" w14:textId="77777777" w:rsidR="00B519C0" w:rsidRDefault="00B519C0" w:rsidP="006A31CE">
      <w:pPr>
        <w:pStyle w:val="Geenafstand"/>
        <w:spacing w:line="276" w:lineRule="auto"/>
        <w:jc w:val="both"/>
      </w:pPr>
    </w:p>
    <w:p w14:paraId="5A5ABD29" w14:textId="41AB484B" w:rsidR="00B519C0" w:rsidRDefault="00B519C0" w:rsidP="00B519C0">
      <w:pPr>
        <w:pStyle w:val="Geenafstand"/>
        <w:spacing w:line="276" w:lineRule="auto"/>
        <w:jc w:val="both"/>
        <w:rPr>
          <w:rFonts w:asciiTheme="majorHAnsi" w:hAnsiTheme="majorHAnsi"/>
        </w:rPr>
      </w:pPr>
      <w:r w:rsidRPr="00B519C0">
        <w:rPr>
          <w:rFonts w:asciiTheme="majorHAnsi" w:hAnsiTheme="majorHAnsi"/>
        </w:rPr>
        <w:t>Uit de literatuur blijkt dat ZorgSaam zuinig moet zijn met het personeel, de aankomende vijf jaar zullen ongeveer de helft van de medewerkers wettelijk met pensioen mogen gaan (PZC, 2018). Uit de interviews van ZorgSaam komt naar voren dat zij op de hoogte zijn van het vitaliteitsprobleem en dit moet worden aangepakt. Vitaliteit staat daardoor voor vijf jaar op de agenda als speerpunt.</w:t>
      </w:r>
    </w:p>
    <w:p w14:paraId="63014F6B" w14:textId="4450A479" w:rsidR="00A74372" w:rsidRDefault="00A74372" w:rsidP="00B519C0">
      <w:pPr>
        <w:pStyle w:val="Geenafstand"/>
        <w:spacing w:line="276" w:lineRule="auto"/>
        <w:jc w:val="both"/>
        <w:rPr>
          <w:rFonts w:asciiTheme="majorHAnsi" w:hAnsiTheme="majorHAnsi"/>
        </w:rPr>
      </w:pPr>
    </w:p>
    <w:p w14:paraId="6E7FE4B9" w14:textId="1980C9A5" w:rsidR="00D5451F" w:rsidRDefault="00D5451F" w:rsidP="00D5451F">
      <w:pPr>
        <w:pStyle w:val="Kop2"/>
      </w:pPr>
      <w:bookmarkStart w:id="83" w:name="_Toc6818535"/>
      <w:r>
        <w:t>4.2 Sterke en zwak</w:t>
      </w:r>
      <w:r w:rsidR="00383E2A">
        <w:t>k</w:t>
      </w:r>
      <w:r>
        <w:t>e kanten</w:t>
      </w:r>
      <w:bookmarkEnd w:id="83"/>
    </w:p>
    <w:p w14:paraId="3B7678F4" w14:textId="6ED5FC25" w:rsidR="00D5451F" w:rsidRPr="00EB32D8" w:rsidRDefault="00D5451F" w:rsidP="00D5451F">
      <w:pPr>
        <w:pStyle w:val="Geenafstand"/>
        <w:spacing w:line="276" w:lineRule="auto"/>
        <w:jc w:val="both"/>
      </w:pPr>
      <w:r w:rsidRPr="00EB32D8">
        <w:t xml:space="preserve">Voor deze ‘mixed method </w:t>
      </w:r>
      <w:r w:rsidR="00D86535" w:rsidRPr="00EB32D8">
        <w:t>research</w:t>
      </w:r>
      <w:r w:rsidRPr="00EB32D8">
        <w:t>’ zijn twee verschillende meetinstrumenten gebruikt om de onderzoeksvraag te beantwoorden. Voor het kwantitatieve deel van het onderzoek is gebruik gemaakt van een bestaande enquête afkomstig van Covey (2008), dit verhoogt de betrouwbaarheid</w:t>
      </w:r>
      <w:r w:rsidR="00C52ADD">
        <w:t xml:space="preserve"> en validiteit.</w:t>
      </w:r>
      <w:r w:rsidRPr="00EB32D8">
        <w:t xml:space="preserve"> Voor het kwalitatieve deel van het onderzoek is gebruik gemaakt van twee verschillende soorten interviews: semigestructureerde- en gestructureerde interviews. Alle interviews zijn opgenome</w:t>
      </w:r>
      <w:r w:rsidR="00A74372">
        <w:t xml:space="preserve">n, </w:t>
      </w:r>
      <w:r w:rsidRPr="00EB32D8">
        <w:t>getranscribeerd</w:t>
      </w:r>
      <w:r w:rsidR="00A74372">
        <w:t xml:space="preserve"> en gecodeerd,</w:t>
      </w:r>
      <w:r w:rsidRPr="00EB32D8">
        <w:t xml:space="preserve"> dit verhoogt d</w:t>
      </w:r>
      <w:r w:rsidR="00405A69">
        <w:t xml:space="preserve">e betrouwbaarheid. </w:t>
      </w:r>
      <w:r w:rsidRPr="00EB32D8">
        <w:t xml:space="preserve">De enquête en interviews zijn anoniem afgenomen om sociale wenselijke antwoorden te </w:t>
      </w:r>
      <w:r w:rsidR="00C52ADD">
        <w:t>voorkomen</w:t>
      </w:r>
      <w:r w:rsidR="00A74372">
        <w:t>, dit verhoogt de betrouwbaarheid en validiteit</w:t>
      </w:r>
      <w:r w:rsidRPr="00EB32D8">
        <w:t>.</w:t>
      </w:r>
      <w:r w:rsidR="00C52ADD">
        <w:t xml:space="preserve"> I</w:t>
      </w:r>
      <w:r w:rsidRPr="00EB32D8">
        <w:t>n de kwantitatieve resultaten</w:t>
      </w:r>
      <w:r w:rsidR="00C52ADD">
        <w:t xml:space="preserve"> is echter zichtbaar</w:t>
      </w:r>
      <w:r w:rsidRPr="00EB32D8">
        <w:t xml:space="preserve"> dat veel geantwoord is op score 3 (gemiddeld) ten opzichte van 1 en 2 (</w:t>
      </w:r>
      <w:r w:rsidR="00405A69">
        <w:t>aandachtspunt</w:t>
      </w:r>
      <w:r w:rsidRPr="00EB32D8">
        <w:t xml:space="preserve">). </w:t>
      </w:r>
      <w:r w:rsidR="00C52ADD">
        <w:t xml:space="preserve">Mogelijk heeft dit te maken van het geven van sociaal wenselijke antwoorden. </w:t>
      </w:r>
      <w:r w:rsidR="0084177B">
        <w:t xml:space="preserve">Dit </w:t>
      </w:r>
      <w:r w:rsidR="007D09A2">
        <w:t>verlaagt</w:t>
      </w:r>
      <w:r w:rsidR="0084177B">
        <w:t xml:space="preserve"> de begripsvaliditeit. </w:t>
      </w:r>
    </w:p>
    <w:p w14:paraId="4B0B0A46" w14:textId="77777777" w:rsidR="00D5451F" w:rsidRPr="00EB32D8" w:rsidRDefault="00D5451F" w:rsidP="00D5451F">
      <w:pPr>
        <w:pStyle w:val="Geenafstand"/>
        <w:spacing w:line="276" w:lineRule="auto"/>
        <w:jc w:val="both"/>
      </w:pPr>
    </w:p>
    <w:p w14:paraId="0ED3D23A" w14:textId="5ADDB7D2" w:rsidR="00C6778F" w:rsidRDefault="00D5451F" w:rsidP="00D5451F">
      <w:pPr>
        <w:pStyle w:val="Geenafstand"/>
        <w:spacing w:line="276" w:lineRule="auto"/>
        <w:jc w:val="both"/>
        <w:rPr>
          <w:rStyle w:val="Standaardalinea-lettertype1"/>
        </w:rPr>
      </w:pPr>
      <w:r w:rsidRPr="00EB32D8">
        <w:t xml:space="preserve">De enquête is verspreid onder 63 medewerkers in een steekproef die representatief is voor de huidige populatie. Op basis hiervan kan gesteld worden dat bij een herhaling van dit onderzoek, dezelfde resultaten behaald worden en dat daarmee de resultaten van dit onderzoek </w:t>
      </w:r>
      <w:r w:rsidR="007D09A2">
        <w:t>betrouwbaar</w:t>
      </w:r>
      <w:r w:rsidRPr="00EB32D8">
        <w:t xml:space="preserve"> zijn. Door de controle en het afnemen van de interviewvragen en enquêtestellingen op de peergroup</w:t>
      </w:r>
      <w:r w:rsidR="00C6778F" w:rsidRPr="00C6778F">
        <w:t>. Hierna zijn de vragen en stellingen niet meer aangepast om een vertekening van de resultaten te verhogen</w:t>
      </w:r>
      <w:r w:rsidR="00A74372">
        <w:t>. Dit verhoogt de interne validiteit.</w:t>
      </w:r>
      <w:r w:rsidRPr="00EB32D8">
        <w:t xml:space="preserve"> </w:t>
      </w:r>
      <w:r w:rsidR="00A74372">
        <w:t xml:space="preserve"> H</w:t>
      </w:r>
      <w:r w:rsidRPr="00EB32D8">
        <w:t>et controleren van de invoer van de schriftelijke kwa</w:t>
      </w:r>
      <w:r w:rsidR="00E33BCA">
        <w:t>nt</w:t>
      </w:r>
      <w:r w:rsidRPr="00EB32D8">
        <w:t xml:space="preserve">itatieve data in Excel </w:t>
      </w:r>
      <w:r w:rsidR="00C6778F">
        <w:t>is voltooit d</w:t>
      </w:r>
      <w:r w:rsidRPr="00EB32D8">
        <w:t>oor een extern persoon</w:t>
      </w:r>
      <w:r w:rsidR="00C6778F">
        <w:t>.</w:t>
      </w:r>
      <w:r>
        <w:t xml:space="preserve"> T</w:t>
      </w:r>
      <w:r w:rsidRPr="00EB32D8">
        <w:t xml:space="preserve">oevallige fouten of onvolledigheden in het onderzoek werden hierdoor voorkomen, wat een bijdrage heeft geleverd </w:t>
      </w:r>
      <w:r w:rsidR="00C6778F">
        <w:t xml:space="preserve">de betrouwbaarheid. </w:t>
      </w:r>
      <w:r w:rsidRPr="00EB32D8">
        <w:t xml:space="preserve">Een selectie van de respondenten bleef achterwege en het onderzoek vond plaats in een korte periode (september 2018 </w:t>
      </w:r>
      <w:r w:rsidRPr="00EB32D8">
        <w:lastRenderedPageBreak/>
        <w:t xml:space="preserve">tot en met april 2019). Deze </w:t>
      </w:r>
      <w:r w:rsidR="00C6778F">
        <w:t>twee</w:t>
      </w:r>
      <w:r w:rsidRPr="00EB32D8">
        <w:t xml:space="preserve"> punten verhogen de interne validiteit.</w:t>
      </w:r>
      <w:r w:rsidR="00C6778F">
        <w:t xml:space="preserve"> </w:t>
      </w:r>
      <w:r w:rsidR="00C6778F">
        <w:rPr>
          <w:rStyle w:val="Standaardalinea-lettertype1"/>
        </w:rPr>
        <w:t xml:space="preserve">De externe validiteit is laag doordat gebruik gemaakt is van verschillende interviewers uit verschillende organisaties/bedrijven uit heel Nederland. </w:t>
      </w:r>
    </w:p>
    <w:p w14:paraId="114E50EE" w14:textId="77777777" w:rsidR="00C6778F" w:rsidRDefault="00C6778F" w:rsidP="00D5451F">
      <w:pPr>
        <w:pStyle w:val="Geenafstand"/>
        <w:spacing w:line="276" w:lineRule="auto"/>
        <w:jc w:val="both"/>
        <w:rPr>
          <w:rStyle w:val="Standaardalinea-lettertype1"/>
        </w:rPr>
      </w:pPr>
    </w:p>
    <w:p w14:paraId="3EF4943B" w14:textId="47E783BC" w:rsidR="007D09A2" w:rsidRDefault="007D09A2" w:rsidP="00D5451F">
      <w:pPr>
        <w:pStyle w:val="Geenafstand"/>
        <w:spacing w:line="276" w:lineRule="auto"/>
        <w:jc w:val="both"/>
        <w:rPr>
          <w:rStyle w:val="Standaardalinea-lettertype1"/>
        </w:rPr>
      </w:pPr>
    </w:p>
    <w:p w14:paraId="17B59725" w14:textId="77777777" w:rsidR="007D09A2" w:rsidRDefault="007D09A2" w:rsidP="00D5451F">
      <w:pPr>
        <w:pStyle w:val="Geenafstand"/>
        <w:spacing w:line="276" w:lineRule="auto"/>
        <w:jc w:val="both"/>
        <w:rPr>
          <w:rStyle w:val="Standaardalinea-lettertype1"/>
        </w:rPr>
      </w:pPr>
    </w:p>
    <w:p w14:paraId="33F5E888" w14:textId="77777777" w:rsidR="00D5451F" w:rsidRPr="00B519C0" w:rsidRDefault="00D5451F" w:rsidP="00B519C0">
      <w:pPr>
        <w:pStyle w:val="Geenafstand"/>
        <w:spacing w:line="276" w:lineRule="auto"/>
        <w:jc w:val="both"/>
        <w:rPr>
          <w:rFonts w:asciiTheme="majorHAnsi" w:hAnsiTheme="majorHAnsi"/>
        </w:rPr>
      </w:pPr>
    </w:p>
    <w:p w14:paraId="3C426648" w14:textId="77777777" w:rsidR="00B519C0" w:rsidRPr="00B519C0" w:rsidRDefault="00B519C0" w:rsidP="006A31CE">
      <w:pPr>
        <w:pStyle w:val="Geenafstand"/>
        <w:spacing w:line="276" w:lineRule="auto"/>
        <w:jc w:val="both"/>
      </w:pPr>
    </w:p>
    <w:p w14:paraId="21A90642" w14:textId="77777777" w:rsidR="00B519C0" w:rsidRPr="00B519C0" w:rsidRDefault="00B519C0" w:rsidP="006A31CE">
      <w:pPr>
        <w:pStyle w:val="Geenafstand"/>
        <w:spacing w:line="276" w:lineRule="auto"/>
        <w:jc w:val="both"/>
      </w:pPr>
    </w:p>
    <w:p w14:paraId="469059AC" w14:textId="5265761B" w:rsidR="00404FFD" w:rsidRDefault="00404FFD" w:rsidP="006A31CE">
      <w:pPr>
        <w:pStyle w:val="Geenafstand"/>
        <w:spacing w:line="276" w:lineRule="auto"/>
        <w:jc w:val="both"/>
        <w:rPr>
          <w:rFonts w:asciiTheme="majorHAnsi" w:eastAsiaTheme="majorEastAsia" w:hAnsiTheme="majorHAnsi" w:cstheme="majorBidi"/>
          <w:color w:val="ED7D31" w:themeColor="accent2"/>
          <w:sz w:val="32"/>
          <w:szCs w:val="32"/>
        </w:rPr>
      </w:pPr>
      <w:r>
        <w:br w:type="page"/>
      </w:r>
    </w:p>
    <w:p w14:paraId="12DD6A54" w14:textId="6A47262C" w:rsidR="00507948" w:rsidRPr="00F81B99" w:rsidRDefault="00507948" w:rsidP="00F557BD">
      <w:pPr>
        <w:pStyle w:val="Kop1"/>
        <w:numPr>
          <w:ilvl w:val="0"/>
          <w:numId w:val="20"/>
        </w:numPr>
      </w:pPr>
      <w:bookmarkStart w:id="84" w:name="_Toc6818536"/>
      <w:r w:rsidRPr="00F81B99">
        <w:lastRenderedPageBreak/>
        <w:t>Conclusie</w:t>
      </w:r>
      <w:bookmarkEnd w:id="84"/>
    </w:p>
    <w:p w14:paraId="2EEBEDE1" w14:textId="4ECAC6E5" w:rsidR="00EB32D8" w:rsidRDefault="00EB32D8" w:rsidP="00D567DE">
      <w:pPr>
        <w:pStyle w:val="Geenafstand"/>
        <w:spacing w:line="276" w:lineRule="auto"/>
        <w:jc w:val="both"/>
        <w:rPr>
          <w:rFonts w:asciiTheme="majorHAnsi" w:hAnsiTheme="majorHAnsi"/>
        </w:rPr>
      </w:pPr>
      <w:r>
        <w:rPr>
          <w:rFonts w:asciiTheme="majorHAnsi" w:hAnsiTheme="majorHAnsi"/>
        </w:rPr>
        <w:t xml:space="preserve">In dit hoofdstuk wordt antwoord gegeven op de deelvragen en de onderzoeksvraag. </w:t>
      </w:r>
    </w:p>
    <w:p w14:paraId="4E707EFC" w14:textId="543D1D9A" w:rsidR="00EB32D8" w:rsidRDefault="00EB32D8" w:rsidP="00D567DE">
      <w:pPr>
        <w:pStyle w:val="Geenafstand"/>
        <w:spacing w:line="276" w:lineRule="auto"/>
        <w:jc w:val="both"/>
        <w:rPr>
          <w:rFonts w:asciiTheme="majorHAnsi" w:hAnsiTheme="majorHAnsi"/>
        </w:rPr>
      </w:pPr>
    </w:p>
    <w:p w14:paraId="47A571B0" w14:textId="2E10ADC9" w:rsidR="00EB32D8" w:rsidRPr="00EB32D8" w:rsidRDefault="00EB32D8" w:rsidP="00EB32D8">
      <w:pPr>
        <w:pStyle w:val="Kop2"/>
      </w:pPr>
      <w:bookmarkStart w:id="85" w:name="_Toc6818537"/>
      <w:r>
        <w:t>5.1 Deelvragen</w:t>
      </w:r>
      <w:bookmarkEnd w:id="85"/>
    </w:p>
    <w:p w14:paraId="6D89B34B" w14:textId="4CC46A34" w:rsidR="00EB32D8" w:rsidRPr="00D610EE" w:rsidRDefault="00EB32D8" w:rsidP="00D567DE">
      <w:pPr>
        <w:pStyle w:val="Geenafstand"/>
        <w:spacing w:line="276" w:lineRule="auto"/>
        <w:jc w:val="both"/>
        <w:rPr>
          <w:rFonts w:asciiTheme="majorHAnsi" w:hAnsiTheme="majorHAnsi"/>
          <w:b/>
          <w:i/>
        </w:rPr>
      </w:pPr>
      <w:r w:rsidRPr="00D610EE">
        <w:rPr>
          <w:rFonts w:asciiTheme="majorHAnsi" w:hAnsiTheme="majorHAnsi"/>
          <w:b/>
          <w:i/>
        </w:rPr>
        <w:t>Wat verstaat Zorggroep ZorgSaam Zeeuws-Vlaanderen onder vitale medewerkers?</w:t>
      </w:r>
    </w:p>
    <w:p w14:paraId="74E0589D" w14:textId="050D5813" w:rsidR="001135D7" w:rsidRDefault="007D09A2" w:rsidP="00D567DE">
      <w:pPr>
        <w:pStyle w:val="Geenafstand"/>
        <w:spacing w:line="276" w:lineRule="auto"/>
        <w:jc w:val="both"/>
        <w:rPr>
          <w:rFonts w:asciiTheme="majorHAnsi" w:hAnsiTheme="majorHAnsi"/>
        </w:rPr>
      </w:pPr>
      <w:r>
        <w:rPr>
          <w:rFonts w:asciiTheme="majorHAnsi" w:hAnsiTheme="majorHAnsi"/>
        </w:rPr>
        <w:t xml:space="preserve">Uit onderzoek blijkt dat </w:t>
      </w:r>
      <w:r w:rsidR="001135D7">
        <w:rPr>
          <w:rFonts w:asciiTheme="majorHAnsi" w:hAnsiTheme="majorHAnsi"/>
        </w:rPr>
        <w:t xml:space="preserve">ZorgSaam </w:t>
      </w:r>
      <w:r w:rsidR="00BE6E3B">
        <w:rPr>
          <w:rFonts w:asciiTheme="majorHAnsi" w:hAnsiTheme="majorHAnsi"/>
        </w:rPr>
        <w:t xml:space="preserve">onder </w:t>
      </w:r>
      <w:r w:rsidR="001135D7">
        <w:rPr>
          <w:rFonts w:asciiTheme="majorHAnsi" w:hAnsiTheme="majorHAnsi"/>
        </w:rPr>
        <w:t>vitale medewerkers een fit individu</w:t>
      </w:r>
      <w:r>
        <w:rPr>
          <w:rFonts w:asciiTheme="majorHAnsi" w:hAnsiTheme="majorHAnsi"/>
        </w:rPr>
        <w:t xml:space="preserve"> verstaat</w:t>
      </w:r>
      <w:r w:rsidR="001135D7">
        <w:rPr>
          <w:rFonts w:asciiTheme="majorHAnsi" w:hAnsiTheme="majorHAnsi"/>
        </w:rPr>
        <w:t xml:space="preserve"> waarbij de onderwerpen: gezondheid, balans tussen werk en privé, energie, kennis en vaardigheden in balans zijn. Daar</w:t>
      </w:r>
      <w:r w:rsidR="00B72A5B">
        <w:rPr>
          <w:rFonts w:asciiTheme="majorHAnsi" w:hAnsiTheme="majorHAnsi"/>
        </w:rPr>
        <w:t xml:space="preserve"> </w:t>
      </w:r>
      <w:r w:rsidR="001135D7">
        <w:rPr>
          <w:rFonts w:asciiTheme="majorHAnsi" w:hAnsiTheme="majorHAnsi"/>
        </w:rPr>
        <w:t>zijn</w:t>
      </w:r>
      <w:r w:rsidR="00B72A5B">
        <w:rPr>
          <w:rFonts w:asciiTheme="majorHAnsi" w:hAnsiTheme="majorHAnsi"/>
        </w:rPr>
        <w:t xml:space="preserve"> de</w:t>
      </w:r>
      <w:r w:rsidR="001135D7">
        <w:rPr>
          <w:rFonts w:asciiTheme="majorHAnsi" w:hAnsiTheme="majorHAnsi"/>
        </w:rPr>
        <w:t xml:space="preserve"> medewerkers zelf verantwoordelijk voor</w:t>
      </w:r>
      <w:r w:rsidR="00B72A5B">
        <w:rPr>
          <w:rFonts w:asciiTheme="majorHAnsi" w:hAnsiTheme="majorHAnsi"/>
        </w:rPr>
        <w:t xml:space="preserve"> </w:t>
      </w:r>
      <w:r w:rsidR="00D567DE">
        <w:rPr>
          <w:rFonts w:asciiTheme="majorHAnsi" w:hAnsiTheme="majorHAnsi"/>
        </w:rPr>
        <w:t>maar ZorgSaam wil hierin een bijdrage</w:t>
      </w:r>
      <w:r w:rsidR="00B72A5B">
        <w:rPr>
          <w:rFonts w:asciiTheme="majorHAnsi" w:hAnsiTheme="majorHAnsi"/>
        </w:rPr>
        <w:t xml:space="preserve"> </w:t>
      </w:r>
      <w:r w:rsidR="00D567DE">
        <w:rPr>
          <w:rFonts w:asciiTheme="majorHAnsi" w:hAnsiTheme="majorHAnsi"/>
        </w:rPr>
        <w:t>leveren.</w:t>
      </w:r>
    </w:p>
    <w:p w14:paraId="2D2D83F6" w14:textId="77777777" w:rsidR="00B72A5B" w:rsidRDefault="00B72A5B" w:rsidP="00D567DE">
      <w:pPr>
        <w:pStyle w:val="Geenafstand"/>
        <w:spacing w:line="276" w:lineRule="auto"/>
        <w:jc w:val="both"/>
        <w:rPr>
          <w:rFonts w:asciiTheme="majorHAnsi" w:hAnsiTheme="majorHAnsi"/>
        </w:rPr>
      </w:pPr>
    </w:p>
    <w:p w14:paraId="56B041FA" w14:textId="5AC0B005" w:rsidR="00EB32D8" w:rsidRPr="00D610EE" w:rsidRDefault="00EB32D8" w:rsidP="00D567DE">
      <w:pPr>
        <w:pStyle w:val="Geenafstand"/>
        <w:spacing w:line="276" w:lineRule="auto"/>
        <w:jc w:val="both"/>
        <w:rPr>
          <w:rFonts w:asciiTheme="majorHAnsi" w:hAnsiTheme="majorHAnsi"/>
          <w:b/>
          <w:i/>
        </w:rPr>
      </w:pPr>
      <w:r w:rsidRPr="00D610EE">
        <w:rPr>
          <w:rFonts w:asciiTheme="majorHAnsi" w:hAnsiTheme="majorHAnsi"/>
          <w:b/>
          <w:i/>
        </w:rPr>
        <w:t>Wat is de huidige situatie van vitaliteit in de thuiszorgteams Noord en Zuid te Terneuzen binnen de organisatie ZorgSaam?</w:t>
      </w:r>
    </w:p>
    <w:p w14:paraId="120E4D79" w14:textId="404F80D6" w:rsidR="000F4D46" w:rsidRDefault="007D09A2" w:rsidP="00D567DE">
      <w:pPr>
        <w:pStyle w:val="Geenafstand"/>
        <w:spacing w:line="276" w:lineRule="auto"/>
        <w:jc w:val="both"/>
        <w:rPr>
          <w:rFonts w:asciiTheme="majorHAnsi" w:hAnsiTheme="majorHAnsi"/>
        </w:rPr>
      </w:pPr>
      <w:r>
        <w:rPr>
          <w:rFonts w:asciiTheme="majorHAnsi" w:hAnsiTheme="majorHAnsi"/>
        </w:rPr>
        <w:t xml:space="preserve">Uit het onderzoek blijkt dat ZorgSaam Zeeuws-Vlaanderen zich al jaren bezig houdt met initiatieven voor de vitaliteit van medewerkers. Dit gebeurt achter de schermen. De afgelopen twee jaar zijn zij bezig geweest met het schrijven en herschrijven van een duidelijk vitaliteitsbeleid en vitaliteitsplan. Sinds 2019 staat vitaliteit bij ZorgSaam op de agenda als speerpunt voor de komende vijf jaar. Tot op heden zijn medewerkers niet bekend met het vitaliteitsbeleid en vitaliteitsplan. </w:t>
      </w:r>
      <w:r w:rsidR="00B72A5B">
        <w:t xml:space="preserve">Afgaande op de resultaten van het onderzoek kan worden geconcludeerd dat </w:t>
      </w:r>
      <w:r w:rsidR="000F4D46">
        <w:t>meer dan de helft van de</w:t>
      </w:r>
      <w:r w:rsidR="00B72A5B">
        <w:rPr>
          <w:rFonts w:asciiTheme="majorHAnsi" w:hAnsiTheme="majorHAnsi"/>
        </w:rPr>
        <w:t xml:space="preserve"> medewerkers van de thuiszorgteams Noord en Zuid te Terneuzen zich vitaal voelen</w:t>
      </w:r>
      <w:r w:rsidR="000F4D46">
        <w:rPr>
          <w:rFonts w:asciiTheme="majorHAnsi" w:hAnsiTheme="majorHAnsi"/>
        </w:rPr>
        <w:t xml:space="preserve">. Daarentegen geeft een gedeelte van de populatie aan zich gemiddeld vitaal te voelen en een kleine groep van de populatie geeft aan zich niet vitaal te voelen. In het onderzoek kwam naar voren dat op het gebied van </w:t>
      </w:r>
      <w:bookmarkStart w:id="86" w:name="_Hlk6472292"/>
      <w:r w:rsidR="000F4D46">
        <w:rPr>
          <w:rFonts w:asciiTheme="majorHAnsi" w:hAnsiTheme="majorHAnsi"/>
        </w:rPr>
        <w:t xml:space="preserve">creatief en uitdagend werk, ruimte om te leren, jezelf te ontwikkelen en persoonlijke groei </w:t>
      </w:r>
      <w:bookmarkEnd w:id="86"/>
      <w:r>
        <w:rPr>
          <w:rFonts w:asciiTheme="majorHAnsi" w:hAnsiTheme="majorHAnsi"/>
        </w:rPr>
        <w:t>prioriteit heeft</w:t>
      </w:r>
      <w:r w:rsidR="000F4D46">
        <w:rPr>
          <w:rFonts w:asciiTheme="majorHAnsi" w:hAnsiTheme="majorHAnsi"/>
        </w:rPr>
        <w:t>. Hier is het minst goed op gescoord. Daarnaast is op het gebied van rust en ontspanningen, stress</w:t>
      </w:r>
      <w:r w:rsidR="0049461A">
        <w:rPr>
          <w:rFonts w:asciiTheme="majorHAnsi" w:hAnsiTheme="majorHAnsi"/>
        </w:rPr>
        <w:t>management</w:t>
      </w:r>
      <w:r w:rsidR="000F4D46">
        <w:rPr>
          <w:rFonts w:asciiTheme="majorHAnsi" w:hAnsiTheme="majorHAnsi"/>
        </w:rPr>
        <w:t xml:space="preserve">, regelmatige lichaamsbeweging en verstandige voeding </w:t>
      </w:r>
      <w:r w:rsidR="00A1676C">
        <w:rPr>
          <w:rFonts w:asciiTheme="majorHAnsi" w:hAnsiTheme="majorHAnsi"/>
        </w:rPr>
        <w:t xml:space="preserve">ook </w:t>
      </w:r>
      <w:r w:rsidR="000F4D46">
        <w:rPr>
          <w:rFonts w:asciiTheme="majorHAnsi" w:hAnsiTheme="majorHAnsi"/>
        </w:rPr>
        <w:t>minder goed gescoord</w:t>
      </w:r>
      <w:r w:rsidR="008F2F55">
        <w:rPr>
          <w:rFonts w:asciiTheme="majorHAnsi" w:hAnsiTheme="majorHAnsi"/>
        </w:rPr>
        <w:t>.</w:t>
      </w:r>
      <w:r w:rsidR="00A1676C">
        <w:rPr>
          <w:rFonts w:asciiTheme="majorHAnsi" w:hAnsiTheme="majorHAnsi"/>
        </w:rPr>
        <w:t xml:space="preserve"> </w:t>
      </w:r>
      <w:r w:rsidR="008F2F55">
        <w:rPr>
          <w:rFonts w:asciiTheme="majorHAnsi" w:hAnsiTheme="majorHAnsi"/>
        </w:rPr>
        <w:t>Hier is</w:t>
      </w:r>
      <w:r>
        <w:rPr>
          <w:rFonts w:asciiTheme="majorHAnsi" w:hAnsiTheme="majorHAnsi"/>
        </w:rPr>
        <w:t xml:space="preserve"> ook ruimte voor </w:t>
      </w:r>
      <w:r w:rsidR="008F2F55">
        <w:rPr>
          <w:rFonts w:asciiTheme="majorHAnsi" w:hAnsiTheme="majorHAnsi"/>
        </w:rPr>
        <w:t xml:space="preserve">verbetering. </w:t>
      </w:r>
    </w:p>
    <w:p w14:paraId="2600BA32" w14:textId="77777777" w:rsidR="00A1676C" w:rsidRDefault="00A1676C" w:rsidP="00D567DE">
      <w:pPr>
        <w:pStyle w:val="Geenafstand"/>
        <w:spacing w:line="276" w:lineRule="auto"/>
        <w:jc w:val="both"/>
        <w:rPr>
          <w:rFonts w:asciiTheme="majorHAnsi" w:hAnsiTheme="majorHAnsi"/>
          <w:b/>
          <w:i/>
        </w:rPr>
      </w:pPr>
    </w:p>
    <w:p w14:paraId="42DFE5DE" w14:textId="17DD75E6" w:rsidR="00EB32D8" w:rsidRPr="00D610EE" w:rsidRDefault="00EB32D8" w:rsidP="00D567DE">
      <w:pPr>
        <w:pStyle w:val="Geenafstand"/>
        <w:spacing w:line="276" w:lineRule="auto"/>
        <w:jc w:val="both"/>
        <w:rPr>
          <w:rFonts w:asciiTheme="majorHAnsi" w:hAnsiTheme="majorHAnsi"/>
          <w:b/>
          <w:i/>
        </w:rPr>
      </w:pPr>
      <w:r w:rsidRPr="00D610EE">
        <w:rPr>
          <w:rFonts w:asciiTheme="majorHAnsi" w:hAnsiTheme="majorHAnsi"/>
          <w:b/>
          <w:i/>
        </w:rPr>
        <w:t>Op welke manier kan Zorggroep ZorgSaam Zeeuws-Vlaanderen vitaliteit van medewerkers stimuleren?</w:t>
      </w:r>
    </w:p>
    <w:p w14:paraId="1B4F8703" w14:textId="5FD9C7ED" w:rsidR="00EB32D8" w:rsidRDefault="00D610EE" w:rsidP="002A6FD3">
      <w:pPr>
        <w:pStyle w:val="Geenafstand"/>
        <w:spacing w:line="276" w:lineRule="auto"/>
        <w:jc w:val="both"/>
        <w:rPr>
          <w:rFonts w:asciiTheme="majorHAnsi" w:hAnsiTheme="majorHAnsi"/>
        </w:rPr>
      </w:pPr>
      <w:r>
        <w:rPr>
          <w:rFonts w:asciiTheme="majorHAnsi" w:hAnsiTheme="majorHAnsi"/>
        </w:rPr>
        <w:t>Uit onderzoek kan worden geconcludeerd dat ZorgSaam Zeeuws-Vlaanderen</w:t>
      </w:r>
      <w:r w:rsidR="00493005">
        <w:rPr>
          <w:rFonts w:asciiTheme="majorHAnsi" w:hAnsiTheme="majorHAnsi"/>
        </w:rPr>
        <w:t xml:space="preserve"> veel </w:t>
      </w:r>
      <w:r w:rsidR="00980FE5">
        <w:rPr>
          <w:rFonts w:asciiTheme="majorHAnsi" w:hAnsiTheme="majorHAnsi"/>
        </w:rPr>
        <w:t>initiatieven</w:t>
      </w:r>
      <w:r w:rsidR="00493005">
        <w:rPr>
          <w:rFonts w:asciiTheme="majorHAnsi" w:hAnsiTheme="majorHAnsi"/>
        </w:rPr>
        <w:t xml:space="preserve"> heeft bedacht om medewerkers vitaal of vitaler te maken. </w:t>
      </w:r>
      <w:r w:rsidR="007D09A2">
        <w:rPr>
          <w:rFonts w:asciiTheme="majorHAnsi" w:hAnsiTheme="majorHAnsi"/>
        </w:rPr>
        <w:t>D</w:t>
      </w:r>
      <w:r w:rsidR="00493005">
        <w:rPr>
          <w:rFonts w:asciiTheme="majorHAnsi" w:hAnsiTheme="majorHAnsi"/>
        </w:rPr>
        <w:t xml:space="preserve">eze initiatieven </w:t>
      </w:r>
      <w:r w:rsidR="007D09A2">
        <w:rPr>
          <w:rFonts w:asciiTheme="majorHAnsi" w:hAnsiTheme="majorHAnsi"/>
        </w:rPr>
        <w:t xml:space="preserve">zijn echter </w:t>
      </w:r>
      <w:r w:rsidR="00507F25">
        <w:rPr>
          <w:rFonts w:asciiTheme="majorHAnsi" w:hAnsiTheme="majorHAnsi"/>
        </w:rPr>
        <w:t xml:space="preserve">nog niet </w:t>
      </w:r>
      <w:r w:rsidR="007D09A2">
        <w:rPr>
          <w:rFonts w:asciiTheme="majorHAnsi" w:hAnsiTheme="majorHAnsi"/>
        </w:rPr>
        <w:t>opgestart</w:t>
      </w:r>
      <w:r w:rsidR="00493005">
        <w:rPr>
          <w:rFonts w:asciiTheme="majorHAnsi" w:hAnsiTheme="majorHAnsi"/>
        </w:rPr>
        <w:t xml:space="preserve"> en </w:t>
      </w:r>
      <w:r w:rsidR="00980FE5">
        <w:rPr>
          <w:rFonts w:asciiTheme="majorHAnsi" w:hAnsiTheme="majorHAnsi"/>
        </w:rPr>
        <w:t>voorgelegd</w:t>
      </w:r>
      <w:r w:rsidR="00493005">
        <w:rPr>
          <w:rFonts w:asciiTheme="majorHAnsi" w:hAnsiTheme="majorHAnsi"/>
        </w:rPr>
        <w:t xml:space="preserve"> aan de medewerkers. </w:t>
      </w:r>
      <w:r w:rsidR="00980FE5">
        <w:rPr>
          <w:rFonts w:asciiTheme="majorHAnsi" w:hAnsiTheme="majorHAnsi"/>
        </w:rPr>
        <w:t xml:space="preserve">ZorgSaam zal moeten zorgen dat medewerkers </w:t>
      </w:r>
      <w:r w:rsidR="008F2F55">
        <w:rPr>
          <w:rFonts w:asciiTheme="majorHAnsi" w:hAnsiTheme="majorHAnsi"/>
        </w:rPr>
        <w:t>op de hoogte zijn</w:t>
      </w:r>
      <w:r w:rsidR="00980FE5">
        <w:rPr>
          <w:rFonts w:asciiTheme="majorHAnsi" w:hAnsiTheme="majorHAnsi"/>
        </w:rPr>
        <w:t xml:space="preserve"> van </w:t>
      </w:r>
      <w:r w:rsidR="00BE6E3B">
        <w:rPr>
          <w:rFonts w:asciiTheme="majorHAnsi" w:hAnsiTheme="majorHAnsi"/>
        </w:rPr>
        <w:t xml:space="preserve">de </w:t>
      </w:r>
      <w:r w:rsidR="00980FE5">
        <w:rPr>
          <w:rFonts w:asciiTheme="majorHAnsi" w:hAnsiTheme="majorHAnsi"/>
        </w:rPr>
        <w:t xml:space="preserve">vitaliteitsplannen en </w:t>
      </w:r>
      <w:r w:rsidR="00BE6E3B">
        <w:rPr>
          <w:rFonts w:asciiTheme="majorHAnsi" w:hAnsiTheme="majorHAnsi"/>
        </w:rPr>
        <w:t xml:space="preserve">de </w:t>
      </w:r>
      <w:r w:rsidR="00980FE5">
        <w:rPr>
          <w:rFonts w:asciiTheme="majorHAnsi" w:hAnsiTheme="majorHAnsi"/>
        </w:rPr>
        <w:t>activiteiten</w:t>
      </w:r>
      <w:r w:rsidR="002A6FD3">
        <w:rPr>
          <w:rFonts w:asciiTheme="majorHAnsi" w:hAnsiTheme="majorHAnsi"/>
        </w:rPr>
        <w:t xml:space="preserve">. Door </w:t>
      </w:r>
      <w:r w:rsidR="008F2F55">
        <w:rPr>
          <w:rFonts w:asciiTheme="majorHAnsi" w:hAnsiTheme="majorHAnsi"/>
        </w:rPr>
        <w:t xml:space="preserve">de vitaliteitsactiviteiten </w:t>
      </w:r>
      <w:r w:rsidR="002A6FD3">
        <w:rPr>
          <w:rFonts w:asciiTheme="majorHAnsi" w:hAnsiTheme="majorHAnsi"/>
        </w:rPr>
        <w:t>duidelijk te promoten zal bekendheid gecreëerd worden voor de medewerkers. Bij bekendheid</w:t>
      </w:r>
      <w:r w:rsidR="005F27FE" w:rsidRPr="005F27FE">
        <w:rPr>
          <w:rFonts w:asciiTheme="majorHAnsi" w:hAnsiTheme="majorHAnsi"/>
        </w:rPr>
        <w:t xml:space="preserve"> kunnen medewerkers hier een mening over geven en nieuwe ideeën leveren</w:t>
      </w:r>
      <w:r w:rsidR="002A6FD3">
        <w:rPr>
          <w:rFonts w:asciiTheme="majorHAnsi" w:hAnsiTheme="majorHAnsi"/>
        </w:rPr>
        <w:t>. D</w:t>
      </w:r>
      <w:r w:rsidR="005F27FE" w:rsidRPr="005F27FE">
        <w:rPr>
          <w:rFonts w:asciiTheme="majorHAnsi" w:hAnsiTheme="majorHAnsi"/>
        </w:rPr>
        <w:t>it stimuleert de medewerker na te denken over vitaliteit.</w:t>
      </w:r>
      <w:r w:rsidR="005F27FE">
        <w:rPr>
          <w:rFonts w:asciiTheme="majorHAnsi" w:hAnsiTheme="majorHAnsi"/>
        </w:rPr>
        <w:t xml:space="preserve"> </w:t>
      </w:r>
      <w:r w:rsidR="002A6FD3">
        <w:rPr>
          <w:rFonts w:asciiTheme="majorHAnsi" w:hAnsiTheme="majorHAnsi"/>
        </w:rPr>
        <w:t>Uit onderzoek blijkt dat het</w:t>
      </w:r>
      <w:r w:rsidR="00980FE5">
        <w:rPr>
          <w:rFonts w:asciiTheme="majorHAnsi" w:hAnsiTheme="majorHAnsi"/>
        </w:rPr>
        <w:t xml:space="preserve"> belangrijk</w:t>
      </w:r>
      <w:r w:rsidR="002A6FD3">
        <w:rPr>
          <w:rFonts w:asciiTheme="majorHAnsi" w:hAnsiTheme="majorHAnsi"/>
        </w:rPr>
        <w:t xml:space="preserve"> is</w:t>
      </w:r>
      <w:r w:rsidR="00980FE5">
        <w:rPr>
          <w:rFonts w:asciiTheme="majorHAnsi" w:hAnsiTheme="majorHAnsi"/>
        </w:rPr>
        <w:t xml:space="preserve"> dat de activiteiten in de smaak val</w:t>
      </w:r>
      <w:r w:rsidR="005F27FE">
        <w:rPr>
          <w:rFonts w:asciiTheme="majorHAnsi" w:hAnsiTheme="majorHAnsi"/>
        </w:rPr>
        <w:t>len</w:t>
      </w:r>
      <w:r w:rsidR="00980FE5">
        <w:rPr>
          <w:rFonts w:asciiTheme="majorHAnsi" w:hAnsiTheme="majorHAnsi"/>
        </w:rPr>
        <w:t xml:space="preserve"> onder de medewerkers</w:t>
      </w:r>
      <w:r w:rsidR="002A6FD3">
        <w:rPr>
          <w:rFonts w:asciiTheme="majorHAnsi" w:hAnsiTheme="majorHAnsi"/>
        </w:rPr>
        <w:t>. Daarnaast is het belangrijk dat</w:t>
      </w:r>
      <w:r w:rsidR="00980FE5">
        <w:rPr>
          <w:rFonts w:asciiTheme="majorHAnsi" w:hAnsiTheme="majorHAnsi"/>
        </w:rPr>
        <w:t xml:space="preserve"> de activiteiten niet worden verplicht en niet alleen gericht zijn op het verminderen van ziekteverzuim maar </w:t>
      </w:r>
      <w:r w:rsidR="009A35CB">
        <w:rPr>
          <w:rFonts w:asciiTheme="majorHAnsi" w:hAnsiTheme="majorHAnsi"/>
        </w:rPr>
        <w:t xml:space="preserve">dat ZorgSaam </w:t>
      </w:r>
      <w:r w:rsidR="007D09A2">
        <w:rPr>
          <w:rFonts w:asciiTheme="majorHAnsi" w:hAnsiTheme="majorHAnsi"/>
        </w:rPr>
        <w:t xml:space="preserve">daadwerkelijk begaan is met de gezondheid van </w:t>
      </w:r>
      <w:r w:rsidR="009A35CB">
        <w:rPr>
          <w:rFonts w:asciiTheme="majorHAnsi" w:hAnsiTheme="majorHAnsi"/>
        </w:rPr>
        <w:t xml:space="preserve">medewerkers. </w:t>
      </w:r>
    </w:p>
    <w:p w14:paraId="5344DF2C" w14:textId="53070644" w:rsidR="00507948" w:rsidRDefault="00507948" w:rsidP="00D567DE">
      <w:pPr>
        <w:pStyle w:val="Geenafstand"/>
        <w:spacing w:line="276" w:lineRule="auto"/>
        <w:jc w:val="both"/>
      </w:pPr>
    </w:p>
    <w:p w14:paraId="4F8841AF" w14:textId="40352B3E" w:rsidR="00EB32D8" w:rsidRDefault="00D610EE" w:rsidP="00EB32D8">
      <w:pPr>
        <w:pStyle w:val="Kop2"/>
      </w:pPr>
      <w:bookmarkStart w:id="87" w:name="_Toc6818538"/>
      <w:r>
        <w:t xml:space="preserve">5.2 </w:t>
      </w:r>
      <w:r w:rsidR="005F27FE">
        <w:t>Onderzoekvraag</w:t>
      </w:r>
      <w:bookmarkEnd w:id="87"/>
    </w:p>
    <w:p w14:paraId="49297DB0" w14:textId="77777777" w:rsidR="00EB32D8" w:rsidRPr="009A35CB" w:rsidRDefault="00EB32D8" w:rsidP="00D567DE">
      <w:pPr>
        <w:pStyle w:val="Geenafstand"/>
        <w:spacing w:line="276" w:lineRule="auto"/>
        <w:jc w:val="both"/>
        <w:rPr>
          <w:rFonts w:asciiTheme="majorHAnsi" w:hAnsiTheme="majorHAnsi"/>
          <w:b/>
          <w:i/>
        </w:rPr>
      </w:pPr>
      <w:r w:rsidRPr="009A35CB">
        <w:rPr>
          <w:rFonts w:asciiTheme="majorHAnsi" w:hAnsiTheme="majorHAnsi"/>
          <w:b/>
          <w:i/>
        </w:rPr>
        <w:t>Hoe kan ZorgSaam de vitaliteit van de thuiszorgteams Noord en Zuid te Terneuzen verbeteren voor een duurzamere inzetbaarheid?</w:t>
      </w:r>
    </w:p>
    <w:p w14:paraId="7256A8FA" w14:textId="1FDA73E2" w:rsidR="009A35CB" w:rsidRDefault="009A35CB" w:rsidP="00D567DE">
      <w:pPr>
        <w:pStyle w:val="Geenafstand"/>
        <w:spacing w:line="276" w:lineRule="auto"/>
        <w:jc w:val="both"/>
        <w:rPr>
          <w:rFonts w:asciiTheme="majorHAnsi" w:eastAsiaTheme="majorEastAsia" w:hAnsiTheme="majorHAnsi" w:cstheme="majorBidi"/>
          <w:color w:val="ED7D31" w:themeColor="accent2"/>
          <w:sz w:val="32"/>
          <w:szCs w:val="32"/>
        </w:rPr>
      </w:pPr>
      <w:r>
        <w:t>Aan de hand van de resultaten en bovengenoemde deelvragen kan het volgende geconcludeerd worden: ondanks dat meer dan de helft van de respondenten aangeeft zich vitaal te voelen</w:t>
      </w:r>
      <w:r w:rsidR="007D09A2">
        <w:t>,</w:t>
      </w:r>
      <w:r>
        <w:t xml:space="preserve"> wordt door een kleine groep aangegeven zich gemiddeld of niet vitaal te voelen. Zoals reeds vermeld is ZorgSaam duidelijk bezig met het creëren van vital</w:t>
      </w:r>
      <w:r w:rsidR="00A1676C">
        <w:t xml:space="preserve">iteitsplannen </w:t>
      </w:r>
      <w:r>
        <w:t xml:space="preserve">maar is dit niet zichtbaar voor de medewerker </w:t>
      </w:r>
      <w:r>
        <w:lastRenderedPageBreak/>
        <w:t>zelf. ZorgSaam kan</w:t>
      </w:r>
      <w:r w:rsidR="00ED027A">
        <w:t xml:space="preserve"> de vitaliteit van de </w:t>
      </w:r>
      <w:r>
        <w:t xml:space="preserve">medewerkers verbeteren </w:t>
      </w:r>
      <w:r w:rsidR="00A1676C">
        <w:t xml:space="preserve">voor een duurzamere inzetbaarheid </w:t>
      </w:r>
      <w:r>
        <w:t>door de initiatieven in gang te zetten</w:t>
      </w:r>
      <w:r w:rsidR="00A17648">
        <w:t xml:space="preserve"> op het gebied van </w:t>
      </w:r>
      <w:r w:rsidR="00A17648" w:rsidRPr="00A17648">
        <w:t>creatief en uitdagend werk, ruimte om te leren, jezelf te ontwikkelen en persoonlijke groei</w:t>
      </w:r>
      <w:r w:rsidR="00A17648">
        <w:t xml:space="preserve">, rust en </w:t>
      </w:r>
      <w:r w:rsidR="00A17648" w:rsidRPr="00A17648">
        <w:t>ontspanningen, stress</w:t>
      </w:r>
      <w:r w:rsidR="0049461A" w:rsidRPr="00A17648">
        <w:t>management</w:t>
      </w:r>
      <w:r w:rsidR="00A17648" w:rsidRPr="00A17648">
        <w:t>, regelmatige lichaamsbeweging en verstandige voeding</w:t>
      </w:r>
      <w:r w:rsidR="00A17648">
        <w:t>. Ook is belangrijk om de medewerkers te informeren over de verschillende activiteiten.</w:t>
      </w:r>
      <w:r w:rsidR="00507F25">
        <w:t xml:space="preserve"> </w:t>
      </w:r>
      <w:r w:rsidR="00ED027A">
        <w:t>Do</w:t>
      </w:r>
      <w:r>
        <w:t>or het promoten van de plannen en de activiteiten die op de planning staan</w:t>
      </w:r>
      <w:r w:rsidR="00ED027A">
        <w:t xml:space="preserve"> en </w:t>
      </w:r>
      <w:r w:rsidR="005F27FE">
        <w:t>de inbreng van ideeën van medewerkers</w:t>
      </w:r>
      <w:r w:rsidR="00ED027A">
        <w:t xml:space="preserve">, </w:t>
      </w:r>
      <w:r w:rsidR="005F27FE">
        <w:t xml:space="preserve">zullen medewerkers gestimuleerd worden om na te denken over vitaliteit. </w:t>
      </w:r>
      <w:r>
        <w:br w:type="page"/>
      </w:r>
    </w:p>
    <w:p w14:paraId="4FE67512" w14:textId="14CF54F2" w:rsidR="00404FFD" w:rsidRDefault="00507948" w:rsidP="00F557BD">
      <w:pPr>
        <w:pStyle w:val="Kop1"/>
        <w:numPr>
          <w:ilvl w:val="0"/>
          <w:numId w:val="20"/>
        </w:numPr>
      </w:pPr>
      <w:bookmarkStart w:id="88" w:name="_Toc6818539"/>
      <w:r w:rsidRPr="00F81B99">
        <w:lastRenderedPageBreak/>
        <w:t>Aanbeveling</w:t>
      </w:r>
      <w:bookmarkEnd w:id="88"/>
      <w:r w:rsidRPr="00F81B99">
        <w:t xml:space="preserve"> </w:t>
      </w:r>
    </w:p>
    <w:p w14:paraId="70FA95FD" w14:textId="6DF1AA2D" w:rsidR="00D20A4F" w:rsidRPr="005C5025" w:rsidRDefault="00D20A4F" w:rsidP="00D567DE">
      <w:pPr>
        <w:pStyle w:val="Geenafstand"/>
        <w:spacing w:line="276" w:lineRule="auto"/>
        <w:jc w:val="both"/>
      </w:pPr>
      <w:r w:rsidRPr="005C5025">
        <w:t>In dit hoofdstuk worden er aanbevelingen gedaan voor</w:t>
      </w:r>
      <w:r w:rsidR="005C5025" w:rsidRPr="005C5025">
        <w:t xml:space="preserve"> veranderingen en/of verbeteringen ter bevordering van de vitaliteit in de thuiszorgteams van </w:t>
      </w:r>
      <w:r w:rsidRPr="005C5025">
        <w:t>ZorgSaam Zeeuws-Vlaanderen</w:t>
      </w:r>
      <w:r w:rsidR="005C5025" w:rsidRPr="005C5025">
        <w:t>. Eveneens worden aanbevelingen gedaan voor de</w:t>
      </w:r>
      <w:r w:rsidRPr="005C5025">
        <w:t xml:space="preserve"> opleiding Bachelor Verpleegkunde en voor </w:t>
      </w:r>
      <w:r w:rsidR="005C5025" w:rsidRPr="005C5025">
        <w:t>een</w:t>
      </w:r>
      <w:r w:rsidR="005C5025">
        <w:t xml:space="preserve"> </w:t>
      </w:r>
      <w:r w:rsidRPr="005C5025">
        <w:t>vervolgonderzoek.</w:t>
      </w:r>
    </w:p>
    <w:p w14:paraId="37E5A337" w14:textId="0F273228" w:rsidR="00D20A4F" w:rsidRPr="005C5025" w:rsidRDefault="00D20A4F" w:rsidP="00D567DE">
      <w:pPr>
        <w:pStyle w:val="Geenafstand"/>
        <w:spacing w:line="276" w:lineRule="auto"/>
        <w:jc w:val="both"/>
      </w:pPr>
    </w:p>
    <w:p w14:paraId="6DBBE6B8" w14:textId="78024EAA" w:rsidR="00D20A4F" w:rsidRDefault="00D20A4F" w:rsidP="00FC10D0">
      <w:pPr>
        <w:pStyle w:val="Kop2"/>
        <w:jc w:val="both"/>
      </w:pPr>
      <w:bookmarkStart w:id="89" w:name="_Toc6818540"/>
      <w:r>
        <w:t>6.1 ZorgSaam Zeeuws-Vlaanderen</w:t>
      </w:r>
      <w:bookmarkEnd w:id="89"/>
    </w:p>
    <w:p w14:paraId="0DD7B615" w14:textId="4A5C3FB2" w:rsidR="00444807" w:rsidRDefault="00A17648" w:rsidP="00FC10D0">
      <w:pPr>
        <w:pStyle w:val="Geenafstand"/>
        <w:spacing w:line="276" w:lineRule="auto"/>
        <w:jc w:val="both"/>
      </w:pPr>
      <w:r>
        <w:t>ZorgSaam Zeeuws-Vlaanderen is op de hoogte van het huidige vitaliteitsprobleem binnen de organisatie. Om te beginnen met het doorvoeren van initiatieven moe</w:t>
      </w:r>
      <w:r w:rsidR="000774CE">
        <w:t>s</w:t>
      </w:r>
      <w:r>
        <w:t>t ZorgSaam weten waar de knelpunten liggen bij de medewerkers op het gebied van vitaliteit. Door middel van</w:t>
      </w:r>
      <w:r w:rsidR="000774CE">
        <w:t xml:space="preserve"> de </w:t>
      </w:r>
      <w:r>
        <w:t xml:space="preserve">enquête </w:t>
      </w:r>
      <w:r w:rsidR="000774CE">
        <w:t xml:space="preserve">zijn </w:t>
      </w:r>
      <w:r w:rsidR="00444807">
        <w:t>twee dimensies naar voren gekomen voor verbetering: dimensie hoofd en -lichaam.</w:t>
      </w:r>
    </w:p>
    <w:p w14:paraId="767ED4DA" w14:textId="4110DF49" w:rsidR="00507F25" w:rsidRDefault="00444807" w:rsidP="00FC10D0">
      <w:pPr>
        <w:pStyle w:val="Geenafstand"/>
        <w:spacing w:line="276" w:lineRule="auto"/>
        <w:jc w:val="both"/>
      </w:pPr>
      <w:r>
        <w:t xml:space="preserve">Deze dimensies bestaat uit de </w:t>
      </w:r>
      <w:r w:rsidR="000774CE">
        <w:t>vol</w:t>
      </w:r>
      <w:r>
        <w:t>gende gebieden</w:t>
      </w:r>
      <w:r w:rsidR="000774CE">
        <w:t xml:space="preserve">: </w:t>
      </w:r>
      <w:r w:rsidR="00A17648" w:rsidRPr="00A17648">
        <w:t>creatief en uitdagend werk, ruimte om te leren, jezelf te ontwikkelen en persoonlijke groei</w:t>
      </w:r>
      <w:r w:rsidR="00A17648">
        <w:t xml:space="preserve">, rust en </w:t>
      </w:r>
      <w:r w:rsidR="00A17648" w:rsidRPr="00A17648">
        <w:t>ontspanningen, stressmanagement, regelmatige lichaamsbeweging en verstandige voeding</w:t>
      </w:r>
      <w:r w:rsidR="00A17648">
        <w:t xml:space="preserve">. </w:t>
      </w:r>
      <w:r w:rsidR="00AF01C7">
        <w:t>Uit de interviews met de</w:t>
      </w:r>
      <w:r>
        <w:t xml:space="preserve"> provincie winnaars </w:t>
      </w:r>
      <w:r w:rsidR="00AF01C7">
        <w:t xml:space="preserve">zijn meerdere tips naar voren gekomen. </w:t>
      </w:r>
      <w:r>
        <w:t xml:space="preserve">Ook heeft </w:t>
      </w:r>
      <w:r w:rsidR="00A17648">
        <w:t>ZorgSaam al een aantal</w:t>
      </w:r>
      <w:r w:rsidR="00984D0E">
        <w:t xml:space="preserve"> </w:t>
      </w:r>
      <w:r w:rsidR="00A17648">
        <w:t>initiatieve</w:t>
      </w:r>
      <w:r>
        <w:t xml:space="preserve">n beschreven in paragraaf 3.3.2 die aansluiten bij deze tips. </w:t>
      </w:r>
      <w:r w:rsidR="00FF6C34">
        <w:t xml:space="preserve">Hierdoor zijn de onderstaande aanbevelingen </w:t>
      </w:r>
      <w:r w:rsidR="00AF01C7">
        <w:t>tot stand gekomen</w:t>
      </w:r>
      <w:r w:rsidR="00507F25">
        <w:t>.</w:t>
      </w:r>
    </w:p>
    <w:p w14:paraId="3F52BC93" w14:textId="77777777" w:rsidR="00507F25" w:rsidRDefault="00507F25" w:rsidP="00FC10D0">
      <w:pPr>
        <w:pStyle w:val="Geenafstand"/>
        <w:spacing w:line="276" w:lineRule="auto"/>
        <w:jc w:val="both"/>
      </w:pPr>
    </w:p>
    <w:p w14:paraId="2E2911D9" w14:textId="16B78152" w:rsidR="000774CE" w:rsidRPr="009A78B6" w:rsidRDefault="009A78B6" w:rsidP="00507F25">
      <w:pPr>
        <w:pStyle w:val="Geenafstand"/>
        <w:numPr>
          <w:ilvl w:val="0"/>
          <w:numId w:val="4"/>
        </w:numPr>
        <w:spacing w:line="276" w:lineRule="auto"/>
        <w:jc w:val="both"/>
        <w:rPr>
          <w:b/>
        </w:rPr>
      </w:pPr>
      <w:r w:rsidRPr="009A78B6">
        <w:rPr>
          <w:b/>
        </w:rPr>
        <w:t>D</w:t>
      </w:r>
      <w:r w:rsidR="000774CE" w:rsidRPr="009A78B6">
        <w:rPr>
          <w:b/>
        </w:rPr>
        <w:t>e gestarte pilot</w:t>
      </w:r>
      <w:r w:rsidR="00444807">
        <w:rPr>
          <w:b/>
        </w:rPr>
        <w:t xml:space="preserve"> en bewustwordingscampagne</w:t>
      </w:r>
      <w:r w:rsidR="000774CE" w:rsidRPr="009A78B6">
        <w:rPr>
          <w:b/>
        </w:rPr>
        <w:t xml:space="preserve"> als promotie gebruiken</w:t>
      </w:r>
      <w:r w:rsidR="00A56F0F">
        <w:rPr>
          <w:b/>
        </w:rPr>
        <w:t xml:space="preserve"> </w:t>
      </w:r>
    </w:p>
    <w:p w14:paraId="18C93DD7" w14:textId="60B35903" w:rsidR="00507F25" w:rsidRPr="00507F25" w:rsidRDefault="009A78B6" w:rsidP="00507F25">
      <w:pPr>
        <w:pStyle w:val="Geenafstand"/>
        <w:spacing w:line="276" w:lineRule="auto"/>
        <w:jc w:val="both"/>
      </w:pPr>
      <w:r>
        <w:t>De gestarte pilot die in wordt gezet onder een kleine populatie van ZorgSaam kan gebruikt worden als promotie</w:t>
      </w:r>
      <w:r w:rsidR="00984D0E">
        <w:t xml:space="preserve"> door het bijvoorbeeld in de nieuwsbrief te plaatsen</w:t>
      </w:r>
      <w:r>
        <w:t xml:space="preserve">. Om aan de medewerkers te laten zien, dat zij bezig zijn met vitaliteit en open staan voor feedback en ideeën. </w:t>
      </w:r>
      <w:r w:rsidR="00A56F0F">
        <w:t xml:space="preserve">Door de bewustwordingscampagne worden de medewerkers gestimuleerd om stil te staan bij eigen vitaliteit. Dit kan </w:t>
      </w:r>
      <w:r w:rsidR="00444807">
        <w:t xml:space="preserve">bijvoorbeeld </w:t>
      </w:r>
      <w:r w:rsidR="00A56F0F">
        <w:t xml:space="preserve">elke maand ook in de nieuwsbrief om de medewerker eraan te herinneren. </w:t>
      </w:r>
    </w:p>
    <w:p w14:paraId="2A3DD3A8" w14:textId="1B59B9C8" w:rsidR="000774CE" w:rsidRPr="009A78B6" w:rsidRDefault="000774CE" w:rsidP="00507F25">
      <w:pPr>
        <w:pStyle w:val="Geenafstand"/>
        <w:numPr>
          <w:ilvl w:val="0"/>
          <w:numId w:val="4"/>
        </w:numPr>
        <w:spacing w:line="276" w:lineRule="auto"/>
        <w:jc w:val="both"/>
        <w:rPr>
          <w:b/>
        </w:rPr>
      </w:pPr>
      <w:r w:rsidRPr="009A78B6">
        <w:rPr>
          <w:b/>
        </w:rPr>
        <w:t>Sportabonnement terug opstarten</w:t>
      </w:r>
    </w:p>
    <w:p w14:paraId="2BE3E41D" w14:textId="5B6AA8E5" w:rsidR="00507F25" w:rsidRPr="00507F25" w:rsidRDefault="009A78B6" w:rsidP="00507F25">
      <w:pPr>
        <w:pStyle w:val="Geenafstand"/>
        <w:spacing w:line="276" w:lineRule="auto"/>
        <w:jc w:val="both"/>
      </w:pPr>
      <w:r>
        <w:t>ZorgSaam heeft drie jaar geleden de sportabonnementen afgeschaft. Uit onderzoek blijkt dat het aanbieden van een sportabonnement in de meeste gevallen een bijdrage levert aan vitaliteit. Het is van belang dit terug op te starten</w:t>
      </w:r>
      <w:r w:rsidR="00984D0E">
        <w:t xml:space="preserve"> om verbetering te creëren in dimensie lichaam. </w:t>
      </w:r>
    </w:p>
    <w:p w14:paraId="2103ACB2" w14:textId="180BF507" w:rsidR="000774CE" w:rsidRPr="00507F25" w:rsidRDefault="000774CE" w:rsidP="00507F25">
      <w:pPr>
        <w:pStyle w:val="Geenafstand"/>
        <w:numPr>
          <w:ilvl w:val="0"/>
          <w:numId w:val="4"/>
        </w:numPr>
        <w:spacing w:line="276" w:lineRule="auto"/>
        <w:jc w:val="both"/>
      </w:pPr>
      <w:r w:rsidRPr="009A78B6">
        <w:rPr>
          <w:b/>
        </w:rPr>
        <w:t>Fietsenrekken vernieuwen</w:t>
      </w:r>
      <w:r w:rsidR="00444807">
        <w:rPr>
          <w:b/>
        </w:rPr>
        <w:t>/bewaken</w:t>
      </w:r>
      <w:r w:rsidR="00A23060">
        <w:rPr>
          <w:b/>
        </w:rPr>
        <w:t xml:space="preserve"> en o</w:t>
      </w:r>
      <w:r w:rsidR="00A23060" w:rsidRPr="009A78B6">
        <w:rPr>
          <w:b/>
        </w:rPr>
        <w:t xml:space="preserve">plaadpunt voor elektrische fietsen </w:t>
      </w:r>
    </w:p>
    <w:p w14:paraId="5A901C92" w14:textId="25DE4D1B" w:rsidR="00507F25" w:rsidRPr="00507F25" w:rsidRDefault="009A78B6" w:rsidP="00507F25">
      <w:pPr>
        <w:pStyle w:val="Geenafstand"/>
        <w:spacing w:line="276" w:lineRule="auto"/>
        <w:jc w:val="both"/>
      </w:pPr>
      <w:r>
        <w:t>Door fietsenrekken te vernieuwen</w:t>
      </w:r>
      <w:r w:rsidR="00444807">
        <w:t xml:space="preserve"> en te bewaken</w:t>
      </w:r>
      <w:r>
        <w:t xml:space="preserve"> wordt het voor de medewerker aantrekkelijker gemaakt om </w:t>
      </w:r>
      <w:r w:rsidR="00FC10D0">
        <w:t>met</w:t>
      </w:r>
      <w:r>
        <w:t xml:space="preserve"> de fiets </w:t>
      </w:r>
      <w:r w:rsidR="00FC10D0">
        <w:t xml:space="preserve">naar het werk te gaan. </w:t>
      </w:r>
      <w:r>
        <w:t xml:space="preserve">Als een oplaadpunt voor elektrische fietsen aanwezig is, kunnen de medewerkers (met een elektrische fiets) die minder ter been zijn toch op de fiets </w:t>
      </w:r>
      <w:r w:rsidR="00FC10D0">
        <w:t>naar het werk.</w:t>
      </w:r>
    </w:p>
    <w:p w14:paraId="0A4A9BDB" w14:textId="2E056207" w:rsidR="00D567DE" w:rsidRPr="00507F25" w:rsidRDefault="00FC10D0" w:rsidP="00507F25">
      <w:pPr>
        <w:pStyle w:val="Geenafstand"/>
        <w:numPr>
          <w:ilvl w:val="0"/>
          <w:numId w:val="4"/>
        </w:numPr>
        <w:spacing w:line="276" w:lineRule="auto"/>
        <w:jc w:val="both"/>
        <w:rPr>
          <w:b/>
        </w:rPr>
      </w:pPr>
      <w:r w:rsidRPr="00507F25">
        <w:rPr>
          <w:b/>
        </w:rPr>
        <w:t>W</w:t>
      </w:r>
      <w:r w:rsidR="000774CE" w:rsidRPr="00507F25">
        <w:rPr>
          <w:b/>
        </w:rPr>
        <w:t xml:space="preserve">orkshops over gezonde voeding </w:t>
      </w:r>
      <w:r w:rsidR="009A78B6" w:rsidRPr="00507F25">
        <w:rPr>
          <w:b/>
        </w:rPr>
        <w:t>en/</w:t>
      </w:r>
      <w:r w:rsidR="000774CE" w:rsidRPr="00507F25">
        <w:rPr>
          <w:b/>
        </w:rPr>
        <w:t>of lichaamsbeweging</w:t>
      </w:r>
    </w:p>
    <w:p w14:paraId="11454B3C" w14:textId="6666ECD7" w:rsidR="00FC10D0" w:rsidRPr="00D567DE" w:rsidRDefault="00FC10D0" w:rsidP="00A56F0F">
      <w:pPr>
        <w:pStyle w:val="Geenafstand"/>
        <w:spacing w:line="276" w:lineRule="auto"/>
        <w:jc w:val="both"/>
        <w:rPr>
          <w:color w:val="FF0000"/>
        </w:rPr>
      </w:pPr>
      <w:r>
        <w:t xml:space="preserve">Gezonde voeding en lichaamsbeweging zijn onderdeel van vitaliteit. Door aan deze onderdelen te werken kunnen stappen worden gemaakt ten opzichte van vitaliteit. </w:t>
      </w:r>
      <w:r w:rsidR="00A56F0F">
        <w:t xml:space="preserve">Dit zal verbetering brengen in de dimensie lichaam. De workshops zullen gepromoot moeten worden, dit kan bijvoorbeeld door ambassadeurs in te zetten om deze informatie door te spelen en de workshop gratis te houden. </w:t>
      </w:r>
      <w:r>
        <w:br/>
      </w:r>
    </w:p>
    <w:p w14:paraId="5F58EA11" w14:textId="02576786" w:rsidR="00D20A4F" w:rsidRPr="00D20A4F" w:rsidRDefault="00D20A4F" w:rsidP="00D20A4F">
      <w:pPr>
        <w:pStyle w:val="Kop2"/>
      </w:pPr>
      <w:bookmarkStart w:id="90" w:name="_Toc6818541"/>
      <w:r>
        <w:t>6.</w:t>
      </w:r>
      <w:r w:rsidR="00A21E84">
        <w:t>2</w:t>
      </w:r>
      <w:r>
        <w:t xml:space="preserve"> Vervolg onderzoek</w:t>
      </w:r>
      <w:bookmarkEnd w:id="90"/>
      <w:r>
        <w:t xml:space="preserve"> </w:t>
      </w:r>
    </w:p>
    <w:p w14:paraId="6FC0EA82" w14:textId="73FDED08" w:rsidR="00A21E84" w:rsidRDefault="00A21E84" w:rsidP="00507F25">
      <w:pPr>
        <w:pStyle w:val="Geenafstand"/>
        <w:spacing w:line="276" w:lineRule="auto"/>
        <w:jc w:val="both"/>
        <w:rPr>
          <w:rFonts w:asciiTheme="majorHAnsi" w:eastAsiaTheme="majorEastAsia" w:hAnsiTheme="majorHAnsi" w:cstheme="majorBidi"/>
          <w:color w:val="ED7D31" w:themeColor="accent2"/>
          <w:sz w:val="32"/>
          <w:szCs w:val="32"/>
        </w:rPr>
      </w:pPr>
      <w:r>
        <w:t>Het advies voor vervolgonderzoek is om het kwantitatieve deel van het onderzoek opnieuw uit te voeren nadat de initiatieven die beschreven staan in paragraaf 6.1 in gang zijn gezet of zijn uitgevoerd. Op deze manier kan ZorgSaam vergelijken of de initiatieven hebben geholpen aan de verbeterpunten die in di</w:t>
      </w:r>
      <w:r w:rsidR="00C44F9E">
        <w:t xml:space="preserve">t </w:t>
      </w:r>
      <w:r>
        <w:t>onderzoek naar voren zijn gekomen.</w:t>
      </w:r>
      <w:r>
        <w:br w:type="page"/>
      </w:r>
    </w:p>
    <w:p w14:paraId="0C8DDB79" w14:textId="753790F5" w:rsidR="00507948" w:rsidRPr="00F81B99" w:rsidRDefault="00507948" w:rsidP="00A92784">
      <w:pPr>
        <w:pStyle w:val="Kop1"/>
      </w:pPr>
      <w:bookmarkStart w:id="91" w:name="_Toc6818542"/>
      <w:r w:rsidRPr="00F81B99">
        <w:lastRenderedPageBreak/>
        <w:t>Bronnenlijst</w:t>
      </w:r>
      <w:bookmarkEnd w:id="91"/>
    </w:p>
    <w:p w14:paraId="39296987" w14:textId="77777777" w:rsidR="00507948" w:rsidRPr="00F81B99" w:rsidRDefault="00507948" w:rsidP="00507948">
      <w:pPr>
        <w:pStyle w:val="Geenafstand"/>
        <w:rPr>
          <w:rFonts w:asciiTheme="majorHAnsi" w:hAnsiTheme="majorHAnsi"/>
        </w:rPr>
      </w:pPr>
      <w:r w:rsidRPr="00F81B99">
        <w:rPr>
          <w:rFonts w:asciiTheme="majorHAnsi" w:hAnsiTheme="majorHAnsi"/>
        </w:rPr>
        <w:t xml:space="preserve">Bakker, A. B. (2009). </w:t>
      </w:r>
      <w:r w:rsidRPr="00F81B99">
        <w:rPr>
          <w:rFonts w:asciiTheme="majorHAnsi" w:hAnsiTheme="majorHAnsi"/>
          <w:i/>
        </w:rPr>
        <w:t>Bevlogen van beroep.</w:t>
      </w:r>
      <w:r w:rsidRPr="00F81B99">
        <w:rPr>
          <w:rFonts w:asciiTheme="majorHAnsi" w:hAnsiTheme="majorHAnsi"/>
        </w:rPr>
        <w:t xml:space="preserve"> Geraadpleegd op 21 november 2018, van </w:t>
      </w:r>
      <w:hyperlink r:id="rId17" w:history="1">
        <w:r w:rsidRPr="00F81B99">
          <w:rPr>
            <w:rStyle w:val="Hyperlink"/>
            <w:rFonts w:asciiTheme="majorHAnsi" w:hAnsiTheme="majorHAnsi"/>
          </w:rPr>
          <w:t>https://www.isonderhouden.nl/doc/pdf/arnoldbakker/articles/articles_arnold_bakker_198.pdf</w:t>
        </w:r>
      </w:hyperlink>
    </w:p>
    <w:p w14:paraId="04C23F35" w14:textId="77777777" w:rsidR="00507948" w:rsidRPr="00F81B99" w:rsidRDefault="00507948" w:rsidP="00507948">
      <w:pPr>
        <w:pStyle w:val="Geenafstand"/>
        <w:rPr>
          <w:rFonts w:asciiTheme="majorHAnsi" w:hAnsiTheme="majorHAnsi"/>
        </w:rPr>
      </w:pPr>
    </w:p>
    <w:p w14:paraId="2AFF7B98" w14:textId="77777777" w:rsidR="00507948" w:rsidRPr="00F81B99" w:rsidRDefault="00507948" w:rsidP="00507948">
      <w:pPr>
        <w:pStyle w:val="Geenafstand"/>
        <w:rPr>
          <w:rFonts w:asciiTheme="majorHAnsi" w:hAnsiTheme="majorHAnsi"/>
        </w:rPr>
      </w:pPr>
      <w:r w:rsidRPr="00F81B99">
        <w:rPr>
          <w:rFonts w:asciiTheme="majorHAnsi" w:hAnsiTheme="majorHAnsi"/>
        </w:rPr>
        <w:t>Covey, S.R. (2008).</w:t>
      </w:r>
      <w:r w:rsidRPr="00F81B99">
        <w:rPr>
          <w:rFonts w:asciiTheme="majorHAnsi" w:hAnsiTheme="majorHAnsi"/>
          <w:i/>
        </w:rPr>
        <w:t xml:space="preserve"> De 8ste eigenschap. Van effectiviteit naar inspiratie.</w:t>
      </w:r>
      <w:r w:rsidRPr="00F81B99">
        <w:rPr>
          <w:rFonts w:asciiTheme="majorHAnsi" w:hAnsiTheme="majorHAnsi"/>
        </w:rPr>
        <w:t xml:space="preserve"> Business Contact  </w:t>
      </w:r>
      <w:r w:rsidRPr="00F81B99">
        <w:rPr>
          <w:rFonts w:asciiTheme="majorHAnsi" w:hAnsiTheme="majorHAnsi"/>
        </w:rPr>
        <w:tab/>
      </w:r>
    </w:p>
    <w:p w14:paraId="2635378F" w14:textId="77777777" w:rsidR="00507948" w:rsidRPr="00F81B99" w:rsidRDefault="00507948" w:rsidP="00507948">
      <w:pPr>
        <w:pStyle w:val="Geenafstand"/>
        <w:rPr>
          <w:rFonts w:asciiTheme="majorHAnsi" w:hAnsiTheme="majorHAnsi"/>
        </w:rPr>
      </w:pPr>
    </w:p>
    <w:p w14:paraId="62A12B69" w14:textId="77777777" w:rsidR="00507948" w:rsidRPr="00F81B99" w:rsidRDefault="00507948" w:rsidP="00507948">
      <w:pPr>
        <w:pStyle w:val="Geenafstand"/>
        <w:rPr>
          <w:rFonts w:asciiTheme="majorHAnsi" w:hAnsiTheme="majorHAnsi"/>
        </w:rPr>
      </w:pPr>
      <w:r w:rsidRPr="00F81B99">
        <w:rPr>
          <w:rFonts w:asciiTheme="majorHAnsi" w:hAnsiTheme="majorHAnsi"/>
        </w:rPr>
        <w:t xml:space="preserve">Eggink, E., Oudijk, D., &amp; Woittiez, I. (2010, 22 september). </w:t>
      </w:r>
      <w:r w:rsidRPr="00F81B99">
        <w:rPr>
          <w:rFonts w:asciiTheme="majorHAnsi" w:hAnsiTheme="majorHAnsi"/>
          <w:i/>
        </w:rPr>
        <w:t>Zorgen voor Zorg</w:t>
      </w:r>
      <w:r w:rsidRPr="00F81B99">
        <w:rPr>
          <w:rFonts w:asciiTheme="majorHAnsi" w:hAnsiTheme="majorHAnsi"/>
        </w:rPr>
        <w:t xml:space="preserve">. Geraadpleegd op 24 november 2018, van </w:t>
      </w:r>
      <w:hyperlink r:id="rId18" w:history="1">
        <w:r w:rsidRPr="00F81B99">
          <w:rPr>
            <w:rStyle w:val="Hyperlink"/>
            <w:rFonts w:asciiTheme="majorHAnsi" w:hAnsiTheme="majorHAnsi"/>
          </w:rPr>
          <w:t>file:///C:/Users/demiz/Downloads/Zorgen%20voor%20Zorg_drukker.pdf</w:t>
        </w:r>
      </w:hyperlink>
      <w:r w:rsidRPr="00F81B99">
        <w:rPr>
          <w:rFonts w:asciiTheme="majorHAnsi" w:hAnsiTheme="majorHAnsi"/>
        </w:rPr>
        <w:t xml:space="preserve"> </w:t>
      </w:r>
    </w:p>
    <w:p w14:paraId="5C0B3967" w14:textId="77777777" w:rsidR="00507948" w:rsidRPr="00F81B99" w:rsidRDefault="00507948" w:rsidP="00507948">
      <w:pPr>
        <w:pStyle w:val="Geenafstand"/>
        <w:rPr>
          <w:rFonts w:asciiTheme="majorHAnsi" w:hAnsiTheme="majorHAnsi"/>
        </w:rPr>
      </w:pPr>
    </w:p>
    <w:p w14:paraId="35A61197" w14:textId="77777777" w:rsidR="00507948" w:rsidRPr="00F81B99" w:rsidRDefault="00507948" w:rsidP="00507948">
      <w:pPr>
        <w:pStyle w:val="Geenafstand"/>
        <w:rPr>
          <w:rFonts w:asciiTheme="majorHAnsi" w:hAnsiTheme="majorHAnsi"/>
        </w:rPr>
      </w:pPr>
      <w:r w:rsidRPr="00F81B99">
        <w:rPr>
          <w:rFonts w:asciiTheme="majorHAnsi" w:hAnsiTheme="majorHAnsi"/>
        </w:rPr>
        <w:t>Euwals, R., Boeters, S., Bosch, N., Deelen, A., &amp; Ter Weel, B. (2013) Arbeidsmarkt Ouderen en Duurzame Inzetbaarheid.</w:t>
      </w:r>
      <w:r w:rsidRPr="00F81B99">
        <w:rPr>
          <w:rFonts w:asciiTheme="majorHAnsi" w:hAnsiTheme="majorHAnsi"/>
          <w:i/>
        </w:rPr>
        <w:t xml:space="preserve"> Rapport over het </w:t>
      </w:r>
      <w:proofErr w:type="spellStart"/>
      <w:r w:rsidRPr="00F81B99">
        <w:rPr>
          <w:rFonts w:asciiTheme="majorHAnsi" w:hAnsiTheme="majorHAnsi"/>
          <w:i/>
        </w:rPr>
        <w:t>concepTU</w:t>
      </w:r>
      <w:proofErr w:type="spellEnd"/>
      <w:r w:rsidRPr="00F81B99">
        <w:rPr>
          <w:rFonts w:asciiTheme="majorHAnsi" w:hAnsiTheme="majorHAnsi"/>
          <w:i/>
        </w:rPr>
        <w:t>/</w:t>
      </w:r>
      <w:proofErr w:type="spellStart"/>
      <w:r w:rsidRPr="00F81B99">
        <w:rPr>
          <w:rFonts w:asciiTheme="majorHAnsi" w:hAnsiTheme="majorHAnsi"/>
          <w:i/>
        </w:rPr>
        <w:t>Ele</w:t>
      </w:r>
      <w:proofErr w:type="spellEnd"/>
      <w:r w:rsidRPr="00F81B99">
        <w:rPr>
          <w:rFonts w:asciiTheme="majorHAnsi" w:hAnsiTheme="majorHAnsi"/>
          <w:i/>
        </w:rPr>
        <w:t xml:space="preserve"> kader voor het onderzoeksprogramma ‘Arbeidsmarkt Ouderen’. </w:t>
      </w:r>
      <w:r w:rsidRPr="00F81B99">
        <w:rPr>
          <w:rFonts w:asciiTheme="majorHAnsi" w:hAnsiTheme="majorHAnsi"/>
        </w:rPr>
        <w:t>CPB Achtergronddocument bij</w:t>
      </w:r>
      <w:r w:rsidRPr="00F81B99">
        <w:rPr>
          <w:rFonts w:asciiTheme="majorHAnsi" w:hAnsiTheme="majorHAnsi"/>
        </w:rPr>
        <w:tab/>
        <w:t xml:space="preserve">de CPB Policy Brief 2013/02 ‘Ouderen aan het werk’. </w:t>
      </w:r>
      <w:r w:rsidRPr="00F81B99">
        <w:rPr>
          <w:rFonts w:asciiTheme="majorHAnsi" w:hAnsiTheme="majorHAnsi"/>
        </w:rPr>
        <w:tab/>
      </w:r>
      <w:r w:rsidRPr="00F81B99">
        <w:rPr>
          <w:rFonts w:asciiTheme="majorHAnsi" w:hAnsiTheme="majorHAnsi"/>
        </w:rPr>
        <w:cr/>
      </w:r>
    </w:p>
    <w:p w14:paraId="3EFD9A48" w14:textId="77777777" w:rsidR="00507948" w:rsidRPr="00F81B99" w:rsidRDefault="00507948" w:rsidP="00507948">
      <w:pPr>
        <w:pStyle w:val="Geenafstand"/>
        <w:rPr>
          <w:rFonts w:asciiTheme="majorHAnsi" w:hAnsiTheme="majorHAnsi"/>
        </w:rPr>
      </w:pPr>
      <w:r w:rsidRPr="00F81B99">
        <w:rPr>
          <w:rFonts w:asciiTheme="majorHAnsi" w:hAnsiTheme="majorHAnsi"/>
          <w:lang w:val="en-GB"/>
        </w:rPr>
        <w:t xml:space="preserve">Forrier, A., &amp; </w:t>
      </w:r>
      <w:proofErr w:type="spellStart"/>
      <w:r w:rsidRPr="00F81B99">
        <w:rPr>
          <w:rFonts w:asciiTheme="majorHAnsi" w:hAnsiTheme="majorHAnsi"/>
          <w:lang w:val="en-GB"/>
        </w:rPr>
        <w:t>Sels</w:t>
      </w:r>
      <w:proofErr w:type="spellEnd"/>
      <w:r w:rsidRPr="00F81B99">
        <w:rPr>
          <w:rFonts w:asciiTheme="majorHAnsi" w:hAnsiTheme="majorHAnsi"/>
          <w:lang w:val="en-GB"/>
        </w:rPr>
        <w:t xml:space="preserve">, L. (2003). The concept employability: a complex mosaic. </w:t>
      </w:r>
      <w:r w:rsidRPr="00F81B99">
        <w:rPr>
          <w:rFonts w:asciiTheme="majorHAnsi" w:hAnsiTheme="majorHAnsi"/>
        </w:rPr>
        <w:t xml:space="preserve">Human Resources Development </w:t>
      </w:r>
      <w:proofErr w:type="spellStart"/>
      <w:r w:rsidRPr="00F81B99">
        <w:rPr>
          <w:rFonts w:asciiTheme="majorHAnsi" w:hAnsiTheme="majorHAnsi"/>
        </w:rPr>
        <w:t>and</w:t>
      </w:r>
      <w:proofErr w:type="spellEnd"/>
      <w:r w:rsidRPr="00F81B99">
        <w:rPr>
          <w:rFonts w:asciiTheme="majorHAnsi" w:hAnsiTheme="majorHAnsi"/>
        </w:rPr>
        <w:t xml:space="preserve"> Management, Vol 3., No 2.</w:t>
      </w:r>
    </w:p>
    <w:p w14:paraId="2214A07D" w14:textId="77777777" w:rsidR="00507948" w:rsidRPr="00F81B99" w:rsidRDefault="00507948" w:rsidP="00507948">
      <w:pPr>
        <w:pStyle w:val="Geenafstand"/>
        <w:rPr>
          <w:rFonts w:asciiTheme="majorHAnsi" w:hAnsiTheme="majorHAnsi"/>
          <w:noProof/>
        </w:rPr>
      </w:pPr>
    </w:p>
    <w:p w14:paraId="0C5D9735" w14:textId="77777777" w:rsidR="00507948" w:rsidRPr="00F81B99" w:rsidRDefault="00507948" w:rsidP="00507948">
      <w:pPr>
        <w:pStyle w:val="Geenafstand"/>
        <w:rPr>
          <w:rFonts w:asciiTheme="majorHAnsi" w:hAnsiTheme="majorHAnsi"/>
          <w:noProof/>
        </w:rPr>
      </w:pPr>
      <w:r w:rsidRPr="00F81B99">
        <w:rPr>
          <w:rFonts w:asciiTheme="majorHAnsi" w:hAnsiTheme="majorHAnsi"/>
          <w:noProof/>
        </w:rPr>
        <w:t>H</w:t>
      </w:r>
      <w:proofErr w:type="spellStart"/>
      <w:r w:rsidRPr="00F81B99">
        <w:rPr>
          <w:rStyle w:val="GeenafstandChar"/>
          <w:rFonts w:asciiTheme="majorHAnsi" w:hAnsiTheme="majorHAnsi"/>
        </w:rPr>
        <w:t>esselink</w:t>
      </w:r>
      <w:proofErr w:type="spellEnd"/>
      <w:r w:rsidRPr="00F81B99">
        <w:rPr>
          <w:rStyle w:val="GeenafstandChar"/>
          <w:rFonts w:asciiTheme="majorHAnsi" w:hAnsiTheme="majorHAnsi"/>
        </w:rPr>
        <w:t xml:space="preserve">, J. (2011). </w:t>
      </w:r>
      <w:r w:rsidRPr="00F81B99">
        <w:rPr>
          <w:rStyle w:val="GeenafstandChar"/>
          <w:rFonts w:asciiTheme="majorHAnsi" w:hAnsiTheme="majorHAnsi"/>
          <w:i/>
        </w:rPr>
        <w:t>Zo maak je een Verpleegplan</w:t>
      </w:r>
      <w:r w:rsidRPr="00F81B99">
        <w:rPr>
          <w:rStyle w:val="GeenafstandChar"/>
          <w:rFonts w:asciiTheme="majorHAnsi" w:hAnsiTheme="majorHAnsi"/>
        </w:rPr>
        <w:t>. Groningen/Houten: Noordhoff Uitgevers.</w:t>
      </w:r>
    </w:p>
    <w:p w14:paraId="7D7E7DC7" w14:textId="77777777" w:rsidR="00507948" w:rsidRPr="00F81B99" w:rsidRDefault="00507948" w:rsidP="00507948">
      <w:pPr>
        <w:pStyle w:val="Geenafstand"/>
        <w:rPr>
          <w:rFonts w:asciiTheme="majorHAnsi" w:hAnsiTheme="majorHAnsi"/>
        </w:rPr>
      </w:pPr>
    </w:p>
    <w:p w14:paraId="78AC3DF7" w14:textId="77777777" w:rsidR="00507948" w:rsidRPr="00F81B99" w:rsidRDefault="00507948" w:rsidP="00507948">
      <w:pPr>
        <w:pStyle w:val="Geenafstand"/>
        <w:rPr>
          <w:rFonts w:asciiTheme="majorHAnsi" w:hAnsiTheme="majorHAnsi"/>
        </w:rPr>
      </w:pPr>
      <w:proofErr w:type="spellStart"/>
      <w:r w:rsidRPr="00F81B99">
        <w:rPr>
          <w:rFonts w:asciiTheme="majorHAnsi" w:hAnsiTheme="majorHAnsi"/>
        </w:rPr>
        <w:t>Kutterink</w:t>
      </w:r>
      <w:proofErr w:type="spellEnd"/>
      <w:r w:rsidRPr="00F81B99">
        <w:rPr>
          <w:rFonts w:asciiTheme="majorHAnsi" w:hAnsiTheme="majorHAnsi"/>
        </w:rPr>
        <w:t xml:space="preserve">, J. (2018, 7 oktober). </w:t>
      </w:r>
      <w:r w:rsidRPr="00F81B99">
        <w:rPr>
          <w:rFonts w:asciiTheme="majorHAnsi" w:hAnsiTheme="majorHAnsi"/>
          <w:i/>
        </w:rPr>
        <w:t>Met spoed gezocht: extra handen in de Zeeuwse ziekenhuizen</w:t>
      </w:r>
      <w:r w:rsidRPr="00F81B99">
        <w:rPr>
          <w:rFonts w:asciiTheme="majorHAnsi" w:hAnsiTheme="majorHAnsi"/>
        </w:rPr>
        <w:t xml:space="preserve">. PZC. Geraadpleegd op 14 november 2018, van </w:t>
      </w:r>
      <w:hyperlink r:id="rId19" w:history="1">
        <w:r w:rsidRPr="00F81B99">
          <w:rPr>
            <w:rStyle w:val="Hyperlink"/>
            <w:rFonts w:asciiTheme="majorHAnsi" w:hAnsiTheme="majorHAnsi"/>
          </w:rPr>
          <w:t>https://www.pzc.nl/zeeuws-nieuws/met-spoed-gezocht-extra-handen-in-de-zeeuwse-ziekenhuizen~a320357b/</w:t>
        </w:r>
      </w:hyperlink>
    </w:p>
    <w:p w14:paraId="02D2248B" w14:textId="77777777" w:rsidR="00507948" w:rsidRPr="00F81B99" w:rsidRDefault="00507948" w:rsidP="00507948">
      <w:pPr>
        <w:pStyle w:val="Geenafstand"/>
        <w:rPr>
          <w:rFonts w:asciiTheme="majorHAnsi" w:hAnsiTheme="majorHAnsi"/>
        </w:rPr>
      </w:pPr>
    </w:p>
    <w:p w14:paraId="52D0AD0E" w14:textId="77777777" w:rsidR="00507948" w:rsidRPr="00F81B99" w:rsidRDefault="00507948" w:rsidP="00507948">
      <w:pPr>
        <w:pStyle w:val="Geenafstand"/>
        <w:rPr>
          <w:rFonts w:asciiTheme="majorHAnsi" w:hAnsiTheme="majorHAnsi"/>
        </w:rPr>
      </w:pPr>
      <w:r w:rsidRPr="00F81B99">
        <w:rPr>
          <w:rFonts w:asciiTheme="majorHAnsi" w:hAnsiTheme="majorHAnsi"/>
        </w:rPr>
        <w:t xml:space="preserve">Raaijmakers, T., Baart (2009). </w:t>
      </w:r>
      <w:r w:rsidRPr="00F81B99">
        <w:rPr>
          <w:rFonts w:asciiTheme="majorHAnsi" w:hAnsiTheme="majorHAnsi"/>
          <w:i/>
        </w:rPr>
        <w:t xml:space="preserve">Gezond management: De meerwaarde van </w:t>
      </w:r>
      <w:proofErr w:type="spellStart"/>
      <w:r w:rsidRPr="00F81B99">
        <w:rPr>
          <w:rFonts w:asciiTheme="majorHAnsi" w:hAnsiTheme="majorHAnsi"/>
          <w:i/>
        </w:rPr>
        <w:t>gezondheidsmanagment</w:t>
      </w:r>
      <w:proofErr w:type="spellEnd"/>
      <w:r w:rsidRPr="00F81B99">
        <w:rPr>
          <w:rFonts w:asciiTheme="majorHAnsi" w:hAnsiTheme="majorHAnsi"/>
          <w:i/>
        </w:rPr>
        <w:t xml:space="preserve"> voor bedrijfsvoering.</w:t>
      </w:r>
      <w:r w:rsidRPr="00F81B99">
        <w:rPr>
          <w:rFonts w:asciiTheme="majorHAnsi" w:hAnsiTheme="majorHAnsi"/>
        </w:rPr>
        <w:t xml:space="preserve"> Amsterdam: WEKA Uitgeverij B.V</w:t>
      </w:r>
    </w:p>
    <w:p w14:paraId="2A8BD3A6" w14:textId="77777777" w:rsidR="00507948" w:rsidRPr="00F81B99" w:rsidRDefault="00507948" w:rsidP="00507948">
      <w:pPr>
        <w:pStyle w:val="Geenafstand"/>
        <w:rPr>
          <w:rFonts w:asciiTheme="majorHAnsi" w:hAnsiTheme="majorHAnsi"/>
        </w:rPr>
      </w:pPr>
    </w:p>
    <w:p w14:paraId="51433E74" w14:textId="77777777" w:rsidR="00507948" w:rsidRPr="00F81B99" w:rsidRDefault="00507948" w:rsidP="00507948">
      <w:pPr>
        <w:pStyle w:val="Geenafstand"/>
        <w:spacing w:line="276" w:lineRule="auto"/>
        <w:rPr>
          <w:rFonts w:asciiTheme="majorHAnsi" w:hAnsiTheme="majorHAnsi"/>
        </w:rPr>
      </w:pPr>
      <w:r w:rsidRPr="00F81B99">
        <w:rPr>
          <w:rFonts w:asciiTheme="majorHAnsi" w:hAnsiTheme="majorHAnsi"/>
          <w:i/>
        </w:rPr>
        <w:t xml:space="preserve">Steekproefcalculator </w:t>
      </w:r>
      <w:r w:rsidRPr="00F81B99">
        <w:rPr>
          <w:rFonts w:asciiTheme="majorHAnsi" w:hAnsiTheme="majorHAnsi"/>
        </w:rPr>
        <w:t xml:space="preserve">(2018). Geraadpleegd op 24 november 2018, van steekproefcalculator.com: </w:t>
      </w:r>
      <w:hyperlink r:id="rId20" w:history="1">
        <w:r w:rsidRPr="00F81B99">
          <w:rPr>
            <w:rStyle w:val="Hyperlink"/>
            <w:rFonts w:asciiTheme="majorHAnsi" w:hAnsiTheme="majorHAnsi"/>
          </w:rPr>
          <w:t>http://www.steekproefcalculator.com/steekproefcalculator.htm</w:t>
        </w:r>
      </w:hyperlink>
      <w:r w:rsidRPr="00F81B99">
        <w:rPr>
          <w:rFonts w:asciiTheme="majorHAnsi" w:hAnsiTheme="majorHAnsi"/>
        </w:rPr>
        <w:t xml:space="preserve"> </w:t>
      </w:r>
    </w:p>
    <w:p w14:paraId="1BBFB5FE" w14:textId="77777777" w:rsidR="00507948" w:rsidRPr="00F81B99" w:rsidRDefault="00507948" w:rsidP="00507948">
      <w:pPr>
        <w:pStyle w:val="Geenafstand"/>
        <w:rPr>
          <w:rFonts w:asciiTheme="majorHAnsi" w:hAnsiTheme="majorHAnsi"/>
        </w:rPr>
      </w:pPr>
    </w:p>
    <w:p w14:paraId="24B5A08D" w14:textId="77777777" w:rsidR="00507948" w:rsidRPr="00F81B99" w:rsidRDefault="00507948" w:rsidP="00507948">
      <w:pPr>
        <w:pStyle w:val="Geenafstand"/>
        <w:rPr>
          <w:rFonts w:asciiTheme="majorHAnsi" w:hAnsiTheme="majorHAnsi"/>
        </w:rPr>
      </w:pPr>
      <w:r w:rsidRPr="00F81B99">
        <w:rPr>
          <w:rFonts w:asciiTheme="majorHAnsi" w:hAnsiTheme="majorHAnsi"/>
        </w:rPr>
        <w:t xml:space="preserve">Talma, M. &amp; van Arensbergen, C. (2010). </w:t>
      </w:r>
      <w:r w:rsidRPr="00F81B99">
        <w:rPr>
          <w:rFonts w:asciiTheme="majorHAnsi" w:hAnsiTheme="majorHAnsi"/>
          <w:i/>
        </w:rPr>
        <w:t>Tijd voor vitaliteit: Meer energie, passie en plezier in je werk. Stappenplan voor professionals in zorg &amp; welzijn.</w:t>
      </w:r>
      <w:r w:rsidRPr="00F81B99">
        <w:rPr>
          <w:rFonts w:asciiTheme="majorHAnsi" w:hAnsiTheme="majorHAnsi"/>
        </w:rPr>
        <w:t xml:space="preserve"> Utrecht: </w:t>
      </w:r>
      <w:proofErr w:type="spellStart"/>
      <w:r w:rsidRPr="00F81B99">
        <w:rPr>
          <w:rFonts w:asciiTheme="majorHAnsi" w:hAnsiTheme="majorHAnsi"/>
        </w:rPr>
        <w:t>Movisie</w:t>
      </w:r>
      <w:proofErr w:type="spellEnd"/>
      <w:r w:rsidRPr="00F81B99">
        <w:rPr>
          <w:rFonts w:asciiTheme="majorHAnsi" w:hAnsiTheme="majorHAnsi"/>
        </w:rPr>
        <w:t xml:space="preserve">. </w:t>
      </w:r>
    </w:p>
    <w:p w14:paraId="66DCFB71" w14:textId="77777777" w:rsidR="00507948" w:rsidRPr="00F81B99" w:rsidRDefault="00507948" w:rsidP="00507948">
      <w:pPr>
        <w:pStyle w:val="Geenafstand"/>
        <w:rPr>
          <w:rFonts w:asciiTheme="majorHAnsi" w:hAnsiTheme="majorHAnsi"/>
        </w:rPr>
      </w:pPr>
    </w:p>
    <w:p w14:paraId="46A6FD0F" w14:textId="77777777" w:rsidR="00507948" w:rsidRPr="00F81B99" w:rsidRDefault="00507948" w:rsidP="00507948">
      <w:pPr>
        <w:pStyle w:val="Geenafstand"/>
        <w:rPr>
          <w:rFonts w:asciiTheme="majorHAnsi" w:hAnsiTheme="majorHAnsi"/>
        </w:rPr>
      </w:pPr>
      <w:r w:rsidRPr="00F81B99">
        <w:rPr>
          <w:rFonts w:asciiTheme="majorHAnsi" w:hAnsiTheme="majorHAnsi"/>
        </w:rPr>
        <w:t xml:space="preserve">Van Dale. (2005). </w:t>
      </w:r>
      <w:r w:rsidRPr="00F81B99">
        <w:rPr>
          <w:rFonts w:asciiTheme="majorHAnsi" w:hAnsiTheme="majorHAnsi"/>
          <w:i/>
        </w:rPr>
        <w:t>Woordenboek</w:t>
      </w:r>
      <w:r w:rsidRPr="00F81B99">
        <w:rPr>
          <w:rFonts w:asciiTheme="majorHAnsi" w:hAnsiTheme="majorHAnsi"/>
        </w:rPr>
        <w:t>. Utrecht/Antwerpen: Van Dale.</w:t>
      </w:r>
    </w:p>
    <w:p w14:paraId="0F470E94" w14:textId="77777777" w:rsidR="00507948" w:rsidRPr="00F81B99" w:rsidRDefault="00507948" w:rsidP="00507948">
      <w:pPr>
        <w:pStyle w:val="Geenafstand"/>
        <w:rPr>
          <w:rFonts w:asciiTheme="majorHAnsi" w:hAnsiTheme="majorHAnsi"/>
        </w:rPr>
      </w:pPr>
    </w:p>
    <w:p w14:paraId="34070D59" w14:textId="77777777" w:rsidR="00507948" w:rsidRPr="00F81B99" w:rsidRDefault="00507948" w:rsidP="00507948">
      <w:pPr>
        <w:pStyle w:val="Geenafstand"/>
        <w:rPr>
          <w:rFonts w:asciiTheme="majorHAnsi" w:hAnsiTheme="majorHAnsi"/>
        </w:rPr>
      </w:pPr>
      <w:r w:rsidRPr="00F81B99">
        <w:rPr>
          <w:rFonts w:asciiTheme="majorHAnsi" w:hAnsiTheme="majorHAnsi"/>
        </w:rPr>
        <w:t xml:space="preserve">Vergrijzing en toenemende zorg. (2018, 17 mei). Geraadpleegd op 24 november 2018, van </w:t>
      </w:r>
      <w:hyperlink r:id="rId21" w:history="1">
        <w:r w:rsidRPr="00F81B99">
          <w:rPr>
            <w:rStyle w:val="Hyperlink"/>
            <w:rFonts w:asciiTheme="majorHAnsi" w:hAnsiTheme="majorHAnsi"/>
          </w:rPr>
          <w:t>https://www.zorgvoorbeter.nl/veranderingen-langdurige-zorg/cijfers-vergrijzing</w:t>
        </w:r>
      </w:hyperlink>
    </w:p>
    <w:p w14:paraId="0D97D10C" w14:textId="77777777" w:rsidR="00507948" w:rsidRPr="00F81B99" w:rsidRDefault="00507948" w:rsidP="00507948">
      <w:pPr>
        <w:pStyle w:val="Geenafstand"/>
        <w:rPr>
          <w:rFonts w:asciiTheme="majorHAnsi" w:hAnsiTheme="majorHAnsi"/>
        </w:rPr>
      </w:pPr>
    </w:p>
    <w:p w14:paraId="143B784D" w14:textId="77777777" w:rsidR="00507948" w:rsidRPr="00F81B99" w:rsidRDefault="00507948" w:rsidP="00507948">
      <w:pPr>
        <w:pStyle w:val="Geenafstand"/>
        <w:rPr>
          <w:rFonts w:asciiTheme="majorHAnsi" w:hAnsiTheme="majorHAnsi"/>
          <w:noProof/>
        </w:rPr>
      </w:pPr>
      <w:r w:rsidRPr="00F81B99">
        <w:rPr>
          <w:rFonts w:asciiTheme="majorHAnsi" w:hAnsiTheme="majorHAnsi"/>
          <w:noProof/>
        </w:rPr>
        <w:t xml:space="preserve">Verhoeven, N. (2014). </w:t>
      </w:r>
      <w:r w:rsidRPr="00F81B99">
        <w:rPr>
          <w:rFonts w:asciiTheme="majorHAnsi" w:hAnsiTheme="majorHAnsi"/>
          <w:i/>
          <w:iCs/>
          <w:noProof/>
        </w:rPr>
        <w:t>Wat is onderzoek.</w:t>
      </w:r>
      <w:r w:rsidRPr="00F81B99">
        <w:rPr>
          <w:rFonts w:asciiTheme="majorHAnsi" w:hAnsiTheme="majorHAnsi"/>
          <w:noProof/>
        </w:rPr>
        <w:t xml:space="preserve"> Den Haag: Boom Lemma uitgevers</w:t>
      </w:r>
    </w:p>
    <w:p w14:paraId="4882EBA1" w14:textId="77777777" w:rsidR="00507948" w:rsidRPr="00F81B99" w:rsidRDefault="00507948" w:rsidP="00507948">
      <w:pPr>
        <w:pStyle w:val="Geenafstand"/>
        <w:rPr>
          <w:rFonts w:asciiTheme="majorHAnsi" w:hAnsiTheme="majorHAnsi"/>
        </w:rPr>
      </w:pPr>
    </w:p>
    <w:p w14:paraId="6196482B" w14:textId="77777777" w:rsidR="00507948" w:rsidRPr="00F81B99" w:rsidRDefault="00507948" w:rsidP="00507948">
      <w:pPr>
        <w:pStyle w:val="Geenafstand"/>
        <w:rPr>
          <w:rFonts w:asciiTheme="majorHAnsi" w:hAnsiTheme="majorHAnsi"/>
        </w:rPr>
      </w:pPr>
      <w:r w:rsidRPr="00F81B99">
        <w:rPr>
          <w:rFonts w:asciiTheme="majorHAnsi" w:hAnsiTheme="majorHAnsi"/>
        </w:rPr>
        <w:t xml:space="preserve">Vuuren, T. v. (2011). </w:t>
      </w:r>
      <w:r w:rsidRPr="00F81B99">
        <w:rPr>
          <w:rFonts w:asciiTheme="majorHAnsi" w:hAnsiTheme="majorHAnsi"/>
          <w:i/>
        </w:rPr>
        <w:t>Vitaliteitsmanagement: je hoeft niet ziek te zijn om beter te worden!</w:t>
      </w:r>
      <w:r w:rsidRPr="00F81B99">
        <w:rPr>
          <w:rFonts w:asciiTheme="majorHAnsi" w:hAnsiTheme="majorHAnsi"/>
        </w:rPr>
        <w:t xml:space="preserve"> Open Universiteit. Opgeroepen op september 6, 2014</w:t>
      </w:r>
    </w:p>
    <w:p w14:paraId="5D5B7ACD" w14:textId="77777777" w:rsidR="00507948" w:rsidRPr="00F81B99" w:rsidRDefault="00507948" w:rsidP="00507948">
      <w:pPr>
        <w:pStyle w:val="Geenafstand"/>
        <w:rPr>
          <w:rFonts w:asciiTheme="majorHAnsi" w:hAnsiTheme="majorHAnsi"/>
        </w:rPr>
      </w:pPr>
    </w:p>
    <w:p w14:paraId="1982FADE" w14:textId="77777777" w:rsidR="00507948" w:rsidRPr="00F81B99" w:rsidRDefault="00507948" w:rsidP="00507948">
      <w:pPr>
        <w:pStyle w:val="Geenafstand"/>
        <w:rPr>
          <w:rFonts w:asciiTheme="majorHAnsi" w:hAnsiTheme="majorHAnsi"/>
        </w:rPr>
      </w:pPr>
      <w:r w:rsidRPr="00F81B99">
        <w:rPr>
          <w:rFonts w:asciiTheme="majorHAnsi" w:hAnsiTheme="majorHAnsi"/>
        </w:rPr>
        <w:t>VWS. (2013) Ministerie van Volksgezondheid, Welzijn en Sport (M.J. van Rijn</w:t>
      </w:r>
      <w:r w:rsidRPr="00F81B99">
        <w:rPr>
          <w:rFonts w:asciiTheme="majorHAnsi" w:hAnsiTheme="majorHAnsi"/>
          <w:i/>
        </w:rPr>
        <w:t xml:space="preserve">): Brief aan de Tweede Kamer der </w:t>
      </w:r>
      <w:proofErr w:type="spellStart"/>
      <w:r w:rsidRPr="00F81B99">
        <w:rPr>
          <w:rFonts w:asciiTheme="majorHAnsi" w:hAnsiTheme="majorHAnsi"/>
          <w:i/>
        </w:rPr>
        <w:t>StatenGeneraal</w:t>
      </w:r>
      <w:proofErr w:type="spellEnd"/>
      <w:r w:rsidRPr="00F81B99">
        <w:rPr>
          <w:rFonts w:asciiTheme="majorHAnsi" w:hAnsiTheme="majorHAnsi"/>
          <w:i/>
        </w:rPr>
        <w:t xml:space="preserve"> ‘Hervorming langdurige zorg: een waardevolle toekomst.’&amp; Notitie: ‘Hervorming van de langdurige ondersteuning en zorg.’</w:t>
      </w:r>
      <w:r w:rsidRPr="00F81B99">
        <w:rPr>
          <w:rFonts w:asciiTheme="majorHAnsi" w:hAnsiTheme="majorHAnsi"/>
        </w:rPr>
        <w:t xml:space="preserve"> Den Haag: Ministerie van VWS, 25 april 2013. </w:t>
      </w:r>
      <w:hyperlink r:id="rId22" w:history="1">
        <w:r w:rsidRPr="00F81B99">
          <w:rPr>
            <w:rStyle w:val="Hyperlink"/>
            <w:rFonts w:asciiTheme="majorHAnsi" w:hAnsiTheme="majorHAnsi"/>
          </w:rPr>
          <w:t>https://www.aco-utrecht.nl/wp-content/uploads/A.3-NIVEL-Ouderen-van-de-toekomst.-Verschillen-in-de-wensen-en-mogelijkheden-voor-wonen-welzijn-en-zorg.pdf</w:t>
        </w:r>
      </w:hyperlink>
      <w:r w:rsidRPr="00F81B99">
        <w:rPr>
          <w:rFonts w:asciiTheme="majorHAnsi" w:hAnsiTheme="majorHAnsi"/>
        </w:rPr>
        <w:t xml:space="preserve"> </w:t>
      </w:r>
    </w:p>
    <w:p w14:paraId="50DEDBCE" w14:textId="77777777" w:rsidR="00507948" w:rsidRPr="00F81B99" w:rsidRDefault="00507948" w:rsidP="00507948">
      <w:pPr>
        <w:pStyle w:val="Geenafstand"/>
        <w:rPr>
          <w:rFonts w:asciiTheme="majorHAnsi" w:hAnsiTheme="majorHAnsi"/>
        </w:rPr>
      </w:pPr>
    </w:p>
    <w:p w14:paraId="10A360C7" w14:textId="77777777" w:rsidR="00507948" w:rsidRPr="00F81B99" w:rsidRDefault="00507948" w:rsidP="00507948">
      <w:pPr>
        <w:pStyle w:val="Geenafstand"/>
        <w:rPr>
          <w:rFonts w:asciiTheme="majorHAnsi" w:hAnsiTheme="majorHAnsi"/>
        </w:rPr>
      </w:pPr>
      <w:r w:rsidRPr="00F81B99">
        <w:rPr>
          <w:rFonts w:asciiTheme="majorHAnsi" w:hAnsiTheme="majorHAnsi"/>
        </w:rPr>
        <w:t xml:space="preserve">WGV zorg en welzijn (2012). </w:t>
      </w:r>
      <w:r w:rsidRPr="00F81B99">
        <w:rPr>
          <w:rFonts w:asciiTheme="majorHAnsi" w:hAnsiTheme="majorHAnsi"/>
          <w:i/>
        </w:rPr>
        <w:t>Het begrip vitaliteit</w:t>
      </w:r>
      <w:r w:rsidRPr="00F81B99">
        <w:rPr>
          <w:rFonts w:asciiTheme="majorHAnsi" w:hAnsiTheme="majorHAnsi"/>
        </w:rPr>
        <w:t xml:space="preserve">. Geraadpleegd op 21 november 2018, van </w:t>
      </w:r>
      <w:hyperlink r:id="rId23" w:history="1">
        <w:r w:rsidRPr="00F81B99">
          <w:rPr>
            <w:rStyle w:val="Hyperlink"/>
            <w:rFonts w:asciiTheme="majorHAnsi" w:hAnsiTheme="majorHAnsi"/>
          </w:rPr>
          <w:t>http://www.wgvoost.nl/media/uploads/Behoud_van_medewerkers/Het_begrip_vitaliteit20 12.pdf</w:t>
        </w:r>
      </w:hyperlink>
      <w:r w:rsidRPr="00F81B99">
        <w:rPr>
          <w:rFonts w:asciiTheme="majorHAnsi" w:hAnsiTheme="majorHAnsi"/>
        </w:rPr>
        <w:t xml:space="preserve"> </w:t>
      </w:r>
    </w:p>
    <w:p w14:paraId="66C47E31" w14:textId="77777777" w:rsidR="00507948" w:rsidRPr="00F81B99" w:rsidRDefault="00507948" w:rsidP="00507948">
      <w:pPr>
        <w:pStyle w:val="Geenafstand"/>
        <w:rPr>
          <w:rFonts w:asciiTheme="majorHAnsi" w:hAnsiTheme="majorHAnsi"/>
        </w:rPr>
      </w:pPr>
    </w:p>
    <w:p w14:paraId="1B2A1E15" w14:textId="77777777" w:rsidR="00507948" w:rsidRPr="00F81B99" w:rsidRDefault="00507948" w:rsidP="00507948">
      <w:pPr>
        <w:pStyle w:val="Geenafstand"/>
        <w:rPr>
          <w:rFonts w:asciiTheme="majorHAnsi" w:hAnsiTheme="majorHAnsi"/>
        </w:rPr>
      </w:pPr>
      <w:r w:rsidRPr="00F81B99">
        <w:rPr>
          <w:rFonts w:asciiTheme="majorHAnsi" w:hAnsiTheme="majorHAnsi"/>
        </w:rPr>
        <w:lastRenderedPageBreak/>
        <w:t xml:space="preserve">ZorgSaam Zorggroep Zeeuws-Vlaanderen (2018) </w:t>
      </w:r>
      <w:r w:rsidRPr="00F81B99">
        <w:rPr>
          <w:rFonts w:asciiTheme="majorHAnsi" w:hAnsiTheme="majorHAnsi"/>
          <w:i/>
        </w:rPr>
        <w:t>Kaderbrief 2019.</w:t>
      </w:r>
      <w:r w:rsidRPr="00F81B99">
        <w:rPr>
          <w:rFonts w:asciiTheme="majorHAnsi" w:hAnsiTheme="majorHAnsi"/>
        </w:rPr>
        <w:t xml:space="preserve"> Geraadpleegd op 16 november 2018 van, </w:t>
      </w:r>
      <w:hyperlink r:id="rId24" w:history="1">
        <w:r w:rsidRPr="00F81B99">
          <w:rPr>
            <w:rStyle w:val="Hyperlink"/>
            <w:rFonts w:asciiTheme="majorHAnsi" w:hAnsiTheme="majorHAnsi"/>
          </w:rPr>
          <w:t>file:///C:/Users/demiz/Downloads/204%20%20management-bms-cvms-vmsd-or-cr-vvar-leidinggevenden-staffunctionarissen%20%20%20-%20kaderbrief%202019%20(1).pdf</w:t>
        </w:r>
      </w:hyperlink>
      <w:r w:rsidRPr="00F81B99">
        <w:rPr>
          <w:rFonts w:asciiTheme="majorHAnsi" w:hAnsiTheme="majorHAnsi"/>
        </w:rPr>
        <w:t xml:space="preserve"> </w:t>
      </w:r>
    </w:p>
    <w:p w14:paraId="39D0BDE8" w14:textId="77777777" w:rsidR="00F23489" w:rsidRPr="00F81B99" w:rsidRDefault="00F23489" w:rsidP="00C825CE">
      <w:pPr>
        <w:pStyle w:val="Geenafstand"/>
        <w:rPr>
          <w:rFonts w:asciiTheme="majorHAnsi" w:eastAsiaTheme="majorEastAsia" w:hAnsiTheme="majorHAnsi" w:cstheme="majorBidi"/>
          <w:lang w:eastAsia="en-US"/>
        </w:rPr>
      </w:pPr>
    </w:p>
    <w:p w14:paraId="1812428D" w14:textId="77777777" w:rsidR="00C825CE" w:rsidRPr="00F81B99" w:rsidRDefault="00C825CE">
      <w:pPr>
        <w:rPr>
          <w:rFonts w:asciiTheme="majorHAnsi" w:eastAsiaTheme="majorEastAsia" w:hAnsiTheme="majorHAnsi" w:cstheme="majorBidi"/>
          <w:color w:val="ED7D31" w:themeColor="accent2"/>
          <w:sz w:val="28"/>
          <w:szCs w:val="32"/>
        </w:rPr>
      </w:pPr>
      <w:bookmarkStart w:id="92" w:name="_Toc531030307"/>
      <w:r w:rsidRPr="00F81B99">
        <w:rPr>
          <w:rFonts w:asciiTheme="majorHAnsi" w:hAnsiTheme="majorHAnsi"/>
          <w:sz w:val="28"/>
        </w:rPr>
        <w:br w:type="page"/>
      </w:r>
    </w:p>
    <w:p w14:paraId="0F8FE9D3" w14:textId="77777777" w:rsidR="00473179" w:rsidRPr="00F81B99" w:rsidRDefault="00473179" w:rsidP="00473179">
      <w:pPr>
        <w:pStyle w:val="Kop1"/>
        <w:spacing w:line="276" w:lineRule="auto"/>
        <w:rPr>
          <w:sz w:val="28"/>
        </w:rPr>
      </w:pPr>
      <w:bookmarkStart w:id="93" w:name="_Toc6818543"/>
      <w:r w:rsidRPr="00F81B99">
        <w:rPr>
          <w:sz w:val="28"/>
        </w:rPr>
        <w:lastRenderedPageBreak/>
        <w:t>Bijlage 1: Schriftelijke toestemming uitvoeren praktijkgericht onderzoek</w:t>
      </w:r>
      <w:bookmarkEnd w:id="92"/>
      <w:bookmarkEnd w:id="93"/>
    </w:p>
    <w:p w14:paraId="1F0A0BE3" w14:textId="77777777" w:rsidR="00473179" w:rsidRPr="00F81B99" w:rsidRDefault="00473179" w:rsidP="00473179">
      <w:pPr>
        <w:pStyle w:val="Geenafstand"/>
        <w:spacing w:line="276" w:lineRule="auto"/>
        <w:rPr>
          <w:rFonts w:asciiTheme="majorHAnsi" w:hAnsiTheme="majorHAnsi"/>
        </w:rPr>
      </w:pPr>
    </w:p>
    <w:p w14:paraId="5F76BAD6" w14:textId="77777777" w:rsidR="00473179" w:rsidRPr="00F81B99" w:rsidRDefault="00473179" w:rsidP="00473179">
      <w:pPr>
        <w:pStyle w:val="Geenafstand"/>
        <w:spacing w:line="276" w:lineRule="auto"/>
        <w:rPr>
          <w:rFonts w:asciiTheme="majorHAnsi" w:hAnsiTheme="majorHAnsi"/>
        </w:rPr>
      </w:pPr>
      <w:r w:rsidRPr="00F81B99">
        <w:rPr>
          <w:rFonts w:asciiTheme="majorHAnsi" w:hAnsiTheme="majorHAnsi"/>
          <w:noProof/>
        </w:rPr>
        <w:drawing>
          <wp:inline distT="0" distB="0" distL="0" distR="0" wp14:anchorId="75601020" wp14:editId="01578B89">
            <wp:extent cx="6851178" cy="6085531"/>
            <wp:effectExtent l="1905" t="0" r="8890"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053" t="16761" r="23809" b="18252"/>
                    <a:stretch/>
                  </pic:blipFill>
                  <pic:spPr bwMode="auto">
                    <a:xfrm rot="16200000">
                      <a:off x="0" y="0"/>
                      <a:ext cx="6863863" cy="6096799"/>
                    </a:xfrm>
                    <a:prstGeom prst="rect">
                      <a:avLst/>
                    </a:prstGeom>
                    <a:ln>
                      <a:noFill/>
                    </a:ln>
                    <a:extLst>
                      <a:ext uri="{53640926-AAD7-44D8-BBD7-CCE9431645EC}">
                        <a14:shadowObscured xmlns:a14="http://schemas.microsoft.com/office/drawing/2010/main"/>
                      </a:ext>
                    </a:extLst>
                  </pic:spPr>
                </pic:pic>
              </a:graphicData>
            </a:graphic>
          </wp:inline>
        </w:drawing>
      </w:r>
    </w:p>
    <w:p w14:paraId="68EA867F" w14:textId="77777777" w:rsidR="00473179" w:rsidRPr="00F81B99" w:rsidRDefault="00473179" w:rsidP="00473179">
      <w:pPr>
        <w:rPr>
          <w:rFonts w:asciiTheme="majorHAnsi" w:hAnsiTheme="majorHAnsi"/>
          <w:lang w:eastAsia="nl-NL"/>
        </w:rPr>
      </w:pPr>
    </w:p>
    <w:p w14:paraId="08369F6A" w14:textId="77777777" w:rsidR="00473179" w:rsidRPr="00F81B99" w:rsidRDefault="00473179" w:rsidP="00473179">
      <w:pPr>
        <w:rPr>
          <w:rFonts w:asciiTheme="majorHAnsi" w:hAnsiTheme="majorHAnsi"/>
          <w:lang w:eastAsia="nl-NL"/>
        </w:rPr>
      </w:pPr>
    </w:p>
    <w:p w14:paraId="328E60DA" w14:textId="77777777" w:rsidR="00473179" w:rsidRPr="00F81B99" w:rsidRDefault="00473179" w:rsidP="00473179">
      <w:pPr>
        <w:rPr>
          <w:rFonts w:asciiTheme="majorHAnsi" w:hAnsiTheme="majorHAnsi"/>
          <w:lang w:eastAsia="nl-NL"/>
        </w:rPr>
      </w:pPr>
    </w:p>
    <w:p w14:paraId="1B265FA4" w14:textId="77777777" w:rsidR="00473179" w:rsidRPr="00F81B99" w:rsidRDefault="00473179" w:rsidP="00473179">
      <w:pPr>
        <w:rPr>
          <w:rFonts w:asciiTheme="majorHAnsi" w:hAnsiTheme="majorHAnsi"/>
          <w:lang w:eastAsia="nl-NL"/>
        </w:rPr>
      </w:pPr>
    </w:p>
    <w:p w14:paraId="2A2FE541" w14:textId="77777777" w:rsidR="00473179" w:rsidRPr="00F81B99" w:rsidRDefault="00473179" w:rsidP="00473179">
      <w:pPr>
        <w:tabs>
          <w:tab w:val="left" w:pos="3720"/>
        </w:tabs>
        <w:rPr>
          <w:rFonts w:asciiTheme="majorHAnsi" w:hAnsiTheme="majorHAnsi"/>
          <w:lang w:eastAsia="nl-NL"/>
        </w:rPr>
      </w:pPr>
      <w:r w:rsidRPr="00F81B99">
        <w:rPr>
          <w:rFonts w:asciiTheme="majorHAnsi" w:hAnsiTheme="majorHAnsi"/>
          <w:lang w:eastAsia="nl-NL"/>
        </w:rPr>
        <w:tab/>
      </w:r>
    </w:p>
    <w:p w14:paraId="0A7ABDD1" w14:textId="77777777" w:rsidR="00473179" w:rsidRPr="00F81B99" w:rsidRDefault="00473179" w:rsidP="00473179">
      <w:pPr>
        <w:pStyle w:val="Kop1"/>
        <w:rPr>
          <w:lang w:eastAsia="nl-NL"/>
        </w:rPr>
        <w:sectPr w:rsidR="00473179" w:rsidRPr="00F81B99" w:rsidSect="005059F3">
          <w:footerReference w:type="default" r:id="rId26"/>
          <w:footerReference w:type="first" r:id="rId27"/>
          <w:pgSz w:w="11906" w:h="16838"/>
          <w:pgMar w:top="1417" w:right="1417" w:bottom="1417" w:left="1417" w:header="708" w:footer="708" w:gutter="0"/>
          <w:pgNumType w:start="0"/>
          <w:cols w:space="708"/>
          <w:titlePg/>
          <w:docGrid w:linePitch="360"/>
        </w:sectPr>
      </w:pPr>
    </w:p>
    <w:p w14:paraId="21D0AE2E" w14:textId="5ACF8F73" w:rsidR="004B47DD" w:rsidRDefault="00473179" w:rsidP="00473179">
      <w:pPr>
        <w:pStyle w:val="Kop1"/>
        <w:rPr>
          <w:lang w:eastAsia="nl-NL"/>
        </w:rPr>
      </w:pPr>
      <w:bookmarkStart w:id="94" w:name="_Toc531030308"/>
      <w:bookmarkStart w:id="95" w:name="_Toc6818544"/>
      <w:r w:rsidRPr="00F81B99">
        <w:rPr>
          <w:lang w:eastAsia="nl-NL"/>
        </w:rPr>
        <w:lastRenderedPageBreak/>
        <w:t>Bijlage 2: Tijdsplanning</w:t>
      </w:r>
      <w:bookmarkEnd w:id="94"/>
      <w:bookmarkEnd w:id="95"/>
      <w:r w:rsidRPr="00F81B99">
        <w:rPr>
          <w:lang w:eastAsia="nl-NL"/>
        </w:rPr>
        <w:t xml:space="preserve"> </w:t>
      </w:r>
    </w:p>
    <w:p w14:paraId="7B1EAFB9" w14:textId="10F6F598" w:rsidR="004B47DD" w:rsidRDefault="004B47DD">
      <w:pPr>
        <w:rPr>
          <w:lang w:eastAsia="nl-NL"/>
        </w:rPr>
      </w:pPr>
      <w:r w:rsidRPr="004B47DD">
        <w:rPr>
          <w:noProof/>
        </w:rPr>
        <w:drawing>
          <wp:inline distT="0" distB="0" distL="0" distR="0" wp14:anchorId="5C38CA9B" wp14:editId="6D38886E">
            <wp:extent cx="8891270" cy="1857375"/>
            <wp:effectExtent l="0" t="0" r="5080" b="95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91270" cy="1857375"/>
                    </a:xfrm>
                    <a:prstGeom prst="rect">
                      <a:avLst/>
                    </a:prstGeom>
                    <a:noFill/>
                    <a:ln>
                      <a:noFill/>
                    </a:ln>
                  </pic:spPr>
                </pic:pic>
              </a:graphicData>
            </a:graphic>
          </wp:inline>
        </w:drawing>
      </w:r>
    </w:p>
    <w:p w14:paraId="2C0F1CC6" w14:textId="4BCD5FB2" w:rsidR="00473179" w:rsidRPr="00930686" w:rsidRDefault="00930686" w:rsidP="00930686">
      <w:pPr>
        <w:rPr>
          <w:rFonts w:asciiTheme="majorHAnsi" w:eastAsiaTheme="majorEastAsia" w:hAnsiTheme="majorHAnsi" w:cstheme="majorBidi"/>
          <w:color w:val="ED7D31" w:themeColor="accent2"/>
          <w:sz w:val="32"/>
          <w:szCs w:val="32"/>
          <w:lang w:eastAsia="nl-NL"/>
        </w:rPr>
      </w:pPr>
      <w:r w:rsidRPr="00930686">
        <w:rPr>
          <w:noProof/>
        </w:rPr>
        <w:drawing>
          <wp:inline distT="0" distB="0" distL="0" distR="0" wp14:anchorId="49E1E1D1" wp14:editId="27811932">
            <wp:extent cx="8891270" cy="2286000"/>
            <wp:effectExtent l="0" t="0" r="508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91270" cy="2286000"/>
                    </a:xfrm>
                    <a:prstGeom prst="rect">
                      <a:avLst/>
                    </a:prstGeom>
                    <a:noFill/>
                    <a:ln>
                      <a:noFill/>
                    </a:ln>
                  </pic:spPr>
                </pic:pic>
              </a:graphicData>
            </a:graphic>
          </wp:inline>
        </w:drawing>
      </w:r>
      <w:r w:rsidR="004B47DD">
        <w:rPr>
          <w:lang w:eastAsia="nl-NL"/>
        </w:rPr>
        <w:br w:type="page"/>
      </w:r>
    </w:p>
    <w:p w14:paraId="4A754913" w14:textId="77777777" w:rsidR="00473179" w:rsidRPr="00F81B99" w:rsidRDefault="00473179" w:rsidP="00473179">
      <w:pPr>
        <w:pStyle w:val="Kop1"/>
        <w:rPr>
          <w:noProof/>
        </w:rPr>
      </w:pPr>
      <w:bookmarkStart w:id="96" w:name="_Toc531030309"/>
      <w:bookmarkStart w:id="97" w:name="_Toc6818545"/>
      <w:r w:rsidRPr="00F81B99">
        <w:rPr>
          <w:noProof/>
        </w:rPr>
        <w:lastRenderedPageBreak/>
        <w:t>Bijlage 3: Operationalisastieschema</w:t>
      </w:r>
      <w:bookmarkEnd w:id="96"/>
      <w:bookmarkEnd w:id="97"/>
    </w:p>
    <w:p w14:paraId="10812B02" w14:textId="39580076" w:rsidR="00473179" w:rsidRDefault="00473179" w:rsidP="00473179">
      <w:pPr>
        <w:pStyle w:val="Geenafstand"/>
        <w:spacing w:line="276" w:lineRule="auto"/>
        <w:jc w:val="both"/>
        <w:rPr>
          <w:rFonts w:asciiTheme="majorHAnsi" w:hAnsiTheme="majorHAnsi"/>
          <w:b/>
          <w:i/>
          <w:sz w:val="18"/>
        </w:rPr>
      </w:pPr>
    </w:p>
    <w:p w14:paraId="001689AF" w14:textId="7FD0072F" w:rsidR="004C13CB" w:rsidRPr="00F81B99" w:rsidRDefault="004C13CB" w:rsidP="00473179">
      <w:pPr>
        <w:pStyle w:val="Geenafstand"/>
        <w:spacing w:line="276" w:lineRule="auto"/>
        <w:jc w:val="both"/>
        <w:rPr>
          <w:rFonts w:asciiTheme="majorHAnsi" w:hAnsiTheme="majorHAnsi"/>
          <w:b/>
          <w:i/>
          <w:sz w:val="18"/>
        </w:rPr>
      </w:pPr>
      <w:r>
        <w:rPr>
          <w:rFonts w:asciiTheme="majorHAnsi" w:hAnsiTheme="majorHAnsi"/>
          <w:b/>
          <w:i/>
          <w:sz w:val="18"/>
        </w:rPr>
        <w:t>Tabel 4: Operationalisatieschema</w:t>
      </w:r>
    </w:p>
    <w:tbl>
      <w:tblPr>
        <w:tblStyle w:val="Rastertabel5donker-Accent3"/>
        <w:tblW w:w="14045" w:type="dxa"/>
        <w:tblLook w:val="04A0" w:firstRow="1" w:lastRow="0" w:firstColumn="1" w:lastColumn="0" w:noHBand="0" w:noVBand="1"/>
      </w:tblPr>
      <w:tblGrid>
        <w:gridCol w:w="3067"/>
        <w:gridCol w:w="2084"/>
        <w:gridCol w:w="2357"/>
        <w:gridCol w:w="6537"/>
      </w:tblGrid>
      <w:tr w:rsidR="00473179" w:rsidRPr="00F81B99" w14:paraId="1727A9D0" w14:textId="77777777" w:rsidTr="003A4415">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3067" w:type="dxa"/>
          </w:tcPr>
          <w:p w14:paraId="465B9BAE" w14:textId="77777777" w:rsidR="00473179" w:rsidRPr="00F81B99" w:rsidRDefault="00473179" w:rsidP="00473179">
            <w:pPr>
              <w:rPr>
                <w:rFonts w:asciiTheme="majorHAnsi" w:hAnsiTheme="majorHAnsi"/>
              </w:rPr>
            </w:pPr>
            <w:r w:rsidRPr="00F81B99">
              <w:rPr>
                <w:rFonts w:asciiTheme="majorHAnsi" w:hAnsiTheme="majorHAnsi"/>
              </w:rPr>
              <w:t>Deelvraag</w:t>
            </w:r>
          </w:p>
        </w:tc>
        <w:tc>
          <w:tcPr>
            <w:tcW w:w="2084" w:type="dxa"/>
          </w:tcPr>
          <w:p w14:paraId="437045A4" w14:textId="77777777" w:rsidR="00473179" w:rsidRPr="00F81B99" w:rsidRDefault="00473179" w:rsidP="00473179">
            <w:pPr>
              <w:cnfStyle w:val="100000000000" w:firstRow="1" w:lastRow="0" w:firstColumn="0" w:lastColumn="0" w:oddVBand="0" w:evenVBand="0" w:oddHBand="0" w:evenHBand="0" w:firstRowFirstColumn="0" w:firstRowLastColumn="0" w:lastRowFirstColumn="0" w:lastRowLastColumn="0"/>
              <w:rPr>
                <w:rFonts w:asciiTheme="majorHAnsi" w:hAnsiTheme="majorHAnsi"/>
              </w:rPr>
            </w:pPr>
            <w:proofErr w:type="spellStart"/>
            <w:r w:rsidRPr="00F81B99">
              <w:rPr>
                <w:rFonts w:asciiTheme="majorHAnsi" w:hAnsiTheme="majorHAnsi"/>
              </w:rPr>
              <w:t>Onderzoeksontwerp</w:t>
            </w:r>
            <w:proofErr w:type="spellEnd"/>
          </w:p>
        </w:tc>
        <w:tc>
          <w:tcPr>
            <w:tcW w:w="2357" w:type="dxa"/>
          </w:tcPr>
          <w:p w14:paraId="452C7FD7" w14:textId="77777777" w:rsidR="00473179" w:rsidRPr="00F81B99" w:rsidRDefault="00473179" w:rsidP="00473179">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F81B99">
              <w:rPr>
                <w:rFonts w:asciiTheme="majorHAnsi" w:hAnsiTheme="majorHAnsi"/>
              </w:rPr>
              <w:t>Topic &amp; enquêtevragen</w:t>
            </w:r>
          </w:p>
        </w:tc>
        <w:tc>
          <w:tcPr>
            <w:tcW w:w="6537" w:type="dxa"/>
          </w:tcPr>
          <w:p w14:paraId="57313E16" w14:textId="77777777" w:rsidR="00473179" w:rsidRPr="00F81B99" w:rsidRDefault="00473179" w:rsidP="00473179">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F81B99">
              <w:rPr>
                <w:rFonts w:asciiTheme="majorHAnsi" w:hAnsiTheme="majorHAnsi"/>
              </w:rPr>
              <w:t xml:space="preserve">Gestructureerde vragen </w:t>
            </w:r>
          </w:p>
        </w:tc>
      </w:tr>
      <w:tr w:rsidR="00473179" w:rsidRPr="00F81B99" w14:paraId="6D3A50D6" w14:textId="77777777" w:rsidTr="003A4415">
        <w:trPr>
          <w:cnfStyle w:val="000000100000" w:firstRow="0" w:lastRow="0" w:firstColumn="0" w:lastColumn="0" w:oddVBand="0" w:evenVBand="0" w:oddHBand="1" w:evenHBand="0" w:firstRowFirstColumn="0" w:firstRowLastColumn="0" w:lastRowFirstColumn="0" w:lastRowLastColumn="0"/>
          <w:trHeight w:val="1281"/>
        </w:trPr>
        <w:tc>
          <w:tcPr>
            <w:cnfStyle w:val="001000000000" w:firstRow="0" w:lastRow="0" w:firstColumn="1" w:lastColumn="0" w:oddVBand="0" w:evenVBand="0" w:oddHBand="0" w:evenHBand="0" w:firstRowFirstColumn="0" w:firstRowLastColumn="0" w:lastRowFirstColumn="0" w:lastRowLastColumn="0"/>
            <w:tcW w:w="3067" w:type="dxa"/>
          </w:tcPr>
          <w:p w14:paraId="67AA3F8A" w14:textId="77777777" w:rsidR="00473179" w:rsidRPr="00F81B99" w:rsidRDefault="00473179" w:rsidP="00473179">
            <w:pPr>
              <w:pStyle w:val="Geenafstand"/>
              <w:numPr>
                <w:ilvl w:val="0"/>
                <w:numId w:val="12"/>
              </w:numPr>
              <w:spacing w:line="276" w:lineRule="auto"/>
              <w:rPr>
                <w:rFonts w:asciiTheme="majorHAnsi" w:hAnsiTheme="majorHAnsi"/>
              </w:rPr>
            </w:pPr>
            <w:r w:rsidRPr="00F81B99">
              <w:rPr>
                <w:rFonts w:asciiTheme="majorHAnsi" w:hAnsiTheme="majorHAnsi"/>
              </w:rPr>
              <w:t>Wat verstaat Zorggroep ZorgSaam Zeeuws-Vlaanderen onder vitale medewerkers?</w:t>
            </w:r>
          </w:p>
        </w:tc>
        <w:tc>
          <w:tcPr>
            <w:tcW w:w="2084" w:type="dxa"/>
          </w:tcPr>
          <w:p w14:paraId="09548D11" w14:textId="77777777" w:rsidR="00473179" w:rsidRPr="00F81B99" w:rsidRDefault="00473179" w:rsidP="0047317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81B99">
              <w:rPr>
                <w:rFonts w:asciiTheme="majorHAnsi" w:hAnsiTheme="majorHAnsi"/>
              </w:rPr>
              <w:t>Semigestructureerd interview</w:t>
            </w:r>
          </w:p>
        </w:tc>
        <w:tc>
          <w:tcPr>
            <w:tcW w:w="2357" w:type="dxa"/>
          </w:tcPr>
          <w:p w14:paraId="0BB4894A" w14:textId="77777777" w:rsidR="00473179" w:rsidRPr="00F81B99" w:rsidRDefault="00473179" w:rsidP="00473179">
            <w:pPr>
              <w:pStyle w:val="Lijstalinea"/>
              <w:numPr>
                <w:ilvl w:val="0"/>
                <w:numId w:val="11"/>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81B99">
              <w:rPr>
                <w:rFonts w:asciiTheme="majorHAnsi" w:hAnsiTheme="majorHAnsi"/>
              </w:rPr>
              <w:t>Ervaring;</w:t>
            </w:r>
          </w:p>
          <w:p w14:paraId="280393A2" w14:textId="77777777" w:rsidR="00473179" w:rsidRPr="00F81B99" w:rsidRDefault="00473179" w:rsidP="00473179">
            <w:pPr>
              <w:pStyle w:val="Lijstalinea"/>
              <w:numPr>
                <w:ilvl w:val="0"/>
                <w:numId w:val="11"/>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81B99">
              <w:rPr>
                <w:rFonts w:asciiTheme="majorHAnsi" w:hAnsiTheme="majorHAnsi"/>
              </w:rPr>
              <w:t xml:space="preserve">Vitaliteit; </w:t>
            </w:r>
          </w:p>
          <w:p w14:paraId="2C4366B9" w14:textId="77777777" w:rsidR="00473179" w:rsidRPr="00F81B99" w:rsidRDefault="00473179" w:rsidP="00473179">
            <w:pPr>
              <w:pStyle w:val="Lijstalinea"/>
              <w:numPr>
                <w:ilvl w:val="0"/>
                <w:numId w:val="11"/>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81B99">
              <w:rPr>
                <w:rFonts w:asciiTheme="majorHAnsi" w:hAnsiTheme="majorHAnsi"/>
              </w:rPr>
              <w:t>Inzet;</w:t>
            </w:r>
          </w:p>
          <w:p w14:paraId="30C89BE1" w14:textId="77777777" w:rsidR="00473179" w:rsidRPr="00F81B99" w:rsidRDefault="00473179" w:rsidP="00473179">
            <w:pPr>
              <w:pStyle w:val="Lijstalinea"/>
              <w:numPr>
                <w:ilvl w:val="0"/>
                <w:numId w:val="11"/>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81B99">
              <w:rPr>
                <w:rFonts w:asciiTheme="majorHAnsi" w:hAnsiTheme="majorHAnsi"/>
              </w:rPr>
              <w:t>Stimulans.</w:t>
            </w:r>
          </w:p>
        </w:tc>
        <w:tc>
          <w:tcPr>
            <w:tcW w:w="6537" w:type="dxa"/>
          </w:tcPr>
          <w:p w14:paraId="1B10C3F5"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roofErr w:type="gramStart"/>
            <w:r w:rsidRPr="00F81B99">
              <w:rPr>
                <w:rFonts w:asciiTheme="majorHAnsi" w:hAnsiTheme="majorHAnsi"/>
              </w:rPr>
              <w:t>x</w:t>
            </w:r>
            <w:proofErr w:type="gramEnd"/>
          </w:p>
        </w:tc>
      </w:tr>
      <w:tr w:rsidR="00473179" w:rsidRPr="00F81B99" w14:paraId="6C7135CA" w14:textId="77777777" w:rsidTr="003A4415">
        <w:trPr>
          <w:trHeight w:val="1565"/>
        </w:trPr>
        <w:tc>
          <w:tcPr>
            <w:cnfStyle w:val="001000000000" w:firstRow="0" w:lastRow="0" w:firstColumn="1" w:lastColumn="0" w:oddVBand="0" w:evenVBand="0" w:oddHBand="0" w:evenHBand="0" w:firstRowFirstColumn="0" w:firstRowLastColumn="0" w:lastRowFirstColumn="0" w:lastRowLastColumn="0"/>
            <w:tcW w:w="3067" w:type="dxa"/>
          </w:tcPr>
          <w:p w14:paraId="713C22D7" w14:textId="77777777" w:rsidR="00473179" w:rsidRPr="00F81B99" w:rsidRDefault="00473179" w:rsidP="00473179">
            <w:pPr>
              <w:pStyle w:val="Lijstalinea"/>
              <w:numPr>
                <w:ilvl w:val="0"/>
                <w:numId w:val="12"/>
              </w:numPr>
              <w:spacing w:after="0" w:line="240" w:lineRule="auto"/>
              <w:rPr>
                <w:rFonts w:asciiTheme="majorHAnsi" w:hAnsiTheme="majorHAnsi"/>
              </w:rPr>
            </w:pPr>
            <w:r w:rsidRPr="00F81B99">
              <w:rPr>
                <w:rFonts w:asciiTheme="majorHAnsi" w:hAnsiTheme="majorHAnsi"/>
              </w:rPr>
              <w:t>Wat is de huidige situatie van vitaliteit in de thuiszorgteams Noord en Zuid te Terneuzen binnen de organisatie ZorgSaam?</w:t>
            </w:r>
          </w:p>
        </w:tc>
        <w:tc>
          <w:tcPr>
            <w:tcW w:w="2084" w:type="dxa"/>
          </w:tcPr>
          <w:p w14:paraId="2B11911C" w14:textId="77777777" w:rsidR="00473179" w:rsidRPr="00F81B99" w:rsidRDefault="00473179" w:rsidP="0047317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81B99">
              <w:rPr>
                <w:rFonts w:asciiTheme="majorHAnsi" w:hAnsiTheme="majorHAnsi"/>
              </w:rPr>
              <w:t xml:space="preserve">Enquête </w:t>
            </w:r>
          </w:p>
        </w:tc>
        <w:tc>
          <w:tcPr>
            <w:tcW w:w="2357" w:type="dxa"/>
          </w:tcPr>
          <w:p w14:paraId="5BF8B484" w14:textId="77777777" w:rsidR="00473179" w:rsidRPr="00F81B99" w:rsidRDefault="00473179" w:rsidP="0047317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81B99">
              <w:rPr>
                <w:rFonts w:asciiTheme="majorHAnsi" w:hAnsiTheme="majorHAnsi"/>
              </w:rPr>
              <w:t xml:space="preserve">1 tot en met 16 </w:t>
            </w:r>
          </w:p>
        </w:tc>
        <w:tc>
          <w:tcPr>
            <w:tcW w:w="6537" w:type="dxa"/>
          </w:tcPr>
          <w:p w14:paraId="6F320185" w14:textId="77777777" w:rsidR="00473179" w:rsidRPr="00F81B99" w:rsidRDefault="00473179" w:rsidP="0047317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gramStart"/>
            <w:r w:rsidRPr="00F81B99">
              <w:rPr>
                <w:rFonts w:asciiTheme="majorHAnsi" w:hAnsiTheme="majorHAnsi"/>
              </w:rPr>
              <w:t>x</w:t>
            </w:r>
            <w:proofErr w:type="gramEnd"/>
          </w:p>
        </w:tc>
      </w:tr>
      <w:tr w:rsidR="00473179" w:rsidRPr="00F81B99" w14:paraId="7EB3F544" w14:textId="77777777" w:rsidTr="003A4415">
        <w:trPr>
          <w:cnfStyle w:val="000000100000" w:firstRow="0" w:lastRow="0" w:firstColumn="0" w:lastColumn="0" w:oddVBand="0" w:evenVBand="0" w:oddHBand="1" w:evenHBand="0" w:firstRowFirstColumn="0" w:firstRowLastColumn="0" w:lastRowFirstColumn="0" w:lastRowLastColumn="0"/>
          <w:trHeight w:val="2500"/>
        </w:trPr>
        <w:tc>
          <w:tcPr>
            <w:cnfStyle w:val="001000000000" w:firstRow="0" w:lastRow="0" w:firstColumn="1" w:lastColumn="0" w:oddVBand="0" w:evenVBand="0" w:oddHBand="0" w:evenHBand="0" w:firstRowFirstColumn="0" w:firstRowLastColumn="0" w:lastRowFirstColumn="0" w:lastRowLastColumn="0"/>
            <w:tcW w:w="3067" w:type="dxa"/>
          </w:tcPr>
          <w:p w14:paraId="4E296491" w14:textId="77777777" w:rsidR="00473179" w:rsidRPr="00F81B99" w:rsidRDefault="00473179" w:rsidP="00473179">
            <w:pPr>
              <w:pStyle w:val="Lijstalinea"/>
              <w:numPr>
                <w:ilvl w:val="0"/>
                <w:numId w:val="12"/>
              </w:numPr>
              <w:spacing w:after="0" w:line="240" w:lineRule="auto"/>
              <w:rPr>
                <w:rFonts w:asciiTheme="majorHAnsi" w:hAnsiTheme="majorHAnsi"/>
              </w:rPr>
            </w:pPr>
            <w:r w:rsidRPr="00F81B99">
              <w:rPr>
                <w:rFonts w:asciiTheme="majorHAnsi" w:hAnsiTheme="majorHAnsi"/>
              </w:rPr>
              <w:t>Op welke manier kan Zorggroep ZorgSaam Zeeuws-Vlaanderen vitaliteit van medewerkers stimuleren en in stand houden?</w:t>
            </w:r>
          </w:p>
        </w:tc>
        <w:tc>
          <w:tcPr>
            <w:tcW w:w="2084" w:type="dxa"/>
          </w:tcPr>
          <w:p w14:paraId="2503F4F4"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81B99">
              <w:rPr>
                <w:rFonts w:asciiTheme="majorHAnsi" w:hAnsiTheme="majorHAnsi"/>
              </w:rPr>
              <w:t>Gestructureerd interview</w:t>
            </w:r>
          </w:p>
        </w:tc>
        <w:tc>
          <w:tcPr>
            <w:tcW w:w="2357" w:type="dxa"/>
          </w:tcPr>
          <w:p w14:paraId="23D90C29"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roofErr w:type="gramStart"/>
            <w:r w:rsidRPr="00F81B99">
              <w:rPr>
                <w:rFonts w:asciiTheme="majorHAnsi" w:hAnsiTheme="majorHAnsi"/>
              </w:rPr>
              <w:t>x</w:t>
            </w:r>
            <w:proofErr w:type="gramEnd"/>
          </w:p>
        </w:tc>
        <w:tc>
          <w:tcPr>
            <w:tcW w:w="6537" w:type="dxa"/>
          </w:tcPr>
          <w:p w14:paraId="58B43A5D" w14:textId="77777777" w:rsidR="00473179" w:rsidRPr="00F81B99" w:rsidRDefault="00473179" w:rsidP="00473179">
            <w:pPr>
              <w:pStyle w:val="Geenafstand"/>
              <w:numPr>
                <w:ilvl w:val="0"/>
                <w:numId w:val="10"/>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F81B99">
              <w:rPr>
                <w:rFonts w:asciiTheme="majorHAnsi" w:hAnsiTheme="majorHAnsi"/>
                <w:sz w:val="20"/>
              </w:rPr>
              <w:t>Wat verstaan jullie, als bedrijf, onder het begrip vitaliteit?</w:t>
            </w:r>
          </w:p>
          <w:p w14:paraId="152FE7D7" w14:textId="77777777" w:rsidR="00473179" w:rsidRPr="00F81B99" w:rsidRDefault="00473179" w:rsidP="00473179">
            <w:pPr>
              <w:pStyle w:val="Geenafstand"/>
              <w:numPr>
                <w:ilvl w:val="0"/>
                <w:numId w:val="10"/>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F81B99">
              <w:rPr>
                <w:rFonts w:asciiTheme="majorHAnsi" w:hAnsiTheme="majorHAnsi"/>
                <w:sz w:val="20"/>
              </w:rPr>
              <w:t>Hoelang is vitaliteit al bij jullie aandachtspunt?</w:t>
            </w:r>
          </w:p>
          <w:p w14:paraId="69DDE5B7" w14:textId="77777777" w:rsidR="00473179" w:rsidRPr="00F81B99" w:rsidRDefault="00473179" w:rsidP="00473179">
            <w:pPr>
              <w:pStyle w:val="Geenafstand"/>
              <w:numPr>
                <w:ilvl w:val="0"/>
                <w:numId w:val="10"/>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F81B99">
              <w:rPr>
                <w:rFonts w:asciiTheme="majorHAnsi" w:hAnsiTheme="majorHAnsi"/>
                <w:sz w:val="20"/>
              </w:rPr>
              <w:t>Hoe stimuleren jullie de werknemers om vitaal te zijn?</w:t>
            </w:r>
          </w:p>
          <w:p w14:paraId="00C289AE" w14:textId="77777777" w:rsidR="00473179" w:rsidRPr="00F81B99" w:rsidRDefault="00473179" w:rsidP="00473179">
            <w:pPr>
              <w:pStyle w:val="Geenafstand"/>
              <w:numPr>
                <w:ilvl w:val="0"/>
                <w:numId w:val="10"/>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F81B99">
              <w:rPr>
                <w:rFonts w:asciiTheme="majorHAnsi" w:hAnsiTheme="majorHAnsi"/>
                <w:sz w:val="20"/>
              </w:rPr>
              <w:t>Hoe zijn jullie bij ‘Het vitaalste bedrijf van Nederland’ gekomen?</w:t>
            </w:r>
          </w:p>
          <w:p w14:paraId="422896C7" w14:textId="77777777" w:rsidR="00473179" w:rsidRPr="00F81B99" w:rsidRDefault="00473179" w:rsidP="00473179">
            <w:pPr>
              <w:pStyle w:val="Geenafstand"/>
              <w:numPr>
                <w:ilvl w:val="0"/>
                <w:numId w:val="10"/>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F81B99">
              <w:rPr>
                <w:rFonts w:asciiTheme="majorHAnsi" w:hAnsiTheme="majorHAnsi"/>
                <w:sz w:val="20"/>
              </w:rPr>
              <w:t>Welke aspecten werden jullie beoordeeld?</w:t>
            </w:r>
          </w:p>
          <w:p w14:paraId="2A2D1D79" w14:textId="77777777" w:rsidR="00473179" w:rsidRPr="00F81B99" w:rsidRDefault="00473179" w:rsidP="00473179">
            <w:pPr>
              <w:pStyle w:val="Geenafstand"/>
              <w:numPr>
                <w:ilvl w:val="0"/>
                <w:numId w:val="10"/>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F81B99">
              <w:rPr>
                <w:rFonts w:asciiTheme="majorHAnsi" w:hAnsiTheme="majorHAnsi"/>
                <w:sz w:val="20"/>
              </w:rPr>
              <w:t>Wat hebben jullie gedaan om deze aspecten te verbeteren?</w:t>
            </w:r>
          </w:p>
          <w:p w14:paraId="1FD06D59" w14:textId="77777777" w:rsidR="00473179" w:rsidRPr="00F81B99" w:rsidRDefault="00473179" w:rsidP="00473179">
            <w:pPr>
              <w:pStyle w:val="Geenafstand"/>
              <w:numPr>
                <w:ilvl w:val="0"/>
                <w:numId w:val="10"/>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F81B99">
              <w:rPr>
                <w:rFonts w:asciiTheme="majorHAnsi" w:hAnsiTheme="majorHAnsi"/>
                <w:sz w:val="20"/>
              </w:rPr>
              <w:t>Zijn er specifieke vitaliteitsaspecten voor jullie sector?</w:t>
            </w:r>
          </w:p>
          <w:p w14:paraId="19FFA043" w14:textId="77777777" w:rsidR="00473179" w:rsidRPr="00F81B99" w:rsidRDefault="00473179" w:rsidP="00473179">
            <w:pPr>
              <w:pStyle w:val="Geenafstand"/>
              <w:numPr>
                <w:ilvl w:val="0"/>
                <w:numId w:val="10"/>
              </w:num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81B99">
              <w:rPr>
                <w:rFonts w:asciiTheme="majorHAnsi" w:hAnsiTheme="majorHAnsi"/>
                <w:sz w:val="20"/>
              </w:rPr>
              <w:t>Wat voor tips zou je een organisatie geven om ook vitaal te worden?</w:t>
            </w:r>
          </w:p>
        </w:tc>
      </w:tr>
    </w:tbl>
    <w:p w14:paraId="58D5241E" w14:textId="77777777" w:rsidR="00473179" w:rsidRPr="00F81B99" w:rsidRDefault="00473179" w:rsidP="00473179">
      <w:pPr>
        <w:pStyle w:val="Geenafstand"/>
        <w:rPr>
          <w:rFonts w:asciiTheme="majorHAnsi" w:hAnsiTheme="majorHAnsi"/>
        </w:rPr>
      </w:pPr>
    </w:p>
    <w:p w14:paraId="03D77AD4" w14:textId="77777777" w:rsidR="00473179" w:rsidRPr="00F81B99" w:rsidRDefault="00473179" w:rsidP="00473179">
      <w:pPr>
        <w:rPr>
          <w:rFonts w:asciiTheme="majorHAnsi" w:hAnsiTheme="majorHAnsi"/>
          <w:noProof/>
        </w:rPr>
        <w:sectPr w:rsidR="00473179" w:rsidRPr="00F81B99" w:rsidSect="00473179">
          <w:pgSz w:w="16838" w:h="11906" w:orient="landscape"/>
          <w:pgMar w:top="1418" w:right="1418" w:bottom="1418" w:left="1418" w:header="709" w:footer="709" w:gutter="0"/>
          <w:cols w:space="708"/>
          <w:titlePg/>
          <w:docGrid w:linePitch="360"/>
        </w:sectPr>
      </w:pPr>
    </w:p>
    <w:p w14:paraId="7C8FC804" w14:textId="77777777" w:rsidR="00473179" w:rsidRPr="00F81B99" w:rsidRDefault="00473179" w:rsidP="00473179">
      <w:pPr>
        <w:pStyle w:val="Kop1"/>
        <w:rPr>
          <w:lang w:eastAsia="nl-NL"/>
        </w:rPr>
      </w:pPr>
      <w:bookmarkStart w:id="98" w:name="_Toc531030310"/>
      <w:bookmarkStart w:id="99" w:name="_Toc6818546"/>
      <w:r w:rsidRPr="00F81B99">
        <w:rPr>
          <w:lang w:eastAsia="nl-NL"/>
        </w:rPr>
        <w:lastRenderedPageBreak/>
        <w:t>Bijlage 4: Zoekplan</w:t>
      </w:r>
      <w:bookmarkEnd w:id="98"/>
      <w:bookmarkEnd w:id="99"/>
      <w:r w:rsidRPr="00F81B99">
        <w:rPr>
          <w:lang w:eastAsia="nl-NL"/>
        </w:rPr>
        <w:t xml:space="preserve"> </w:t>
      </w:r>
    </w:p>
    <w:p w14:paraId="32F939B7" w14:textId="77777777" w:rsidR="00473179" w:rsidRPr="00F81B99" w:rsidRDefault="00473179" w:rsidP="00473179">
      <w:pPr>
        <w:pStyle w:val="Geenafstand"/>
        <w:rPr>
          <w:rFonts w:asciiTheme="majorHAnsi" w:hAnsiTheme="majorHAnsi"/>
          <w:b/>
        </w:rPr>
      </w:pPr>
      <w:r w:rsidRPr="00F81B99">
        <w:rPr>
          <w:rFonts w:asciiTheme="majorHAnsi" w:hAnsiTheme="majorHAnsi"/>
          <w:b/>
        </w:rPr>
        <w:t>Zoekstrategie</w:t>
      </w:r>
    </w:p>
    <w:p w14:paraId="1E27E97D" w14:textId="77777777" w:rsidR="00473179" w:rsidRPr="00F81B99" w:rsidRDefault="00473179" w:rsidP="00473179">
      <w:pPr>
        <w:pStyle w:val="Geenafstand"/>
        <w:spacing w:line="276" w:lineRule="auto"/>
        <w:jc w:val="both"/>
        <w:rPr>
          <w:rFonts w:asciiTheme="majorHAnsi" w:hAnsiTheme="majorHAnsi"/>
        </w:rPr>
      </w:pPr>
      <w:r w:rsidRPr="00F81B99">
        <w:rPr>
          <w:rFonts w:asciiTheme="majorHAnsi" w:hAnsiTheme="majorHAnsi"/>
        </w:rPr>
        <w:t xml:space="preserve">Voordat de literatuurstudie van start is gegaan, zijn allereerst zoekvragen gevormd om mogelijk antwoord te verkrijgen op de onderzoeksvraag. Hierbij zijn zoekwoorden geformuleerd om relevante artikelen te vinden op databanken. Om te voorkomen dat te oude artikelen gevonden worden is gebruik gemaakt van inclusie- en exclusiecriteria. Verder is er gebruik gemaakt van de sneeuwbalmethode. </w:t>
      </w:r>
    </w:p>
    <w:p w14:paraId="7C35293D" w14:textId="77777777" w:rsidR="00473179" w:rsidRPr="00F81B99" w:rsidRDefault="00473179" w:rsidP="00473179">
      <w:pPr>
        <w:pStyle w:val="Geenafstand"/>
        <w:rPr>
          <w:rFonts w:asciiTheme="majorHAnsi" w:hAnsiTheme="majorHAnsi"/>
          <w:lang w:eastAsia="en-US"/>
        </w:rPr>
      </w:pPr>
    </w:p>
    <w:p w14:paraId="1E7BF848" w14:textId="77777777" w:rsidR="00473179" w:rsidRPr="00F81B99" w:rsidRDefault="00473179" w:rsidP="00473179">
      <w:pPr>
        <w:pStyle w:val="Geenafstand"/>
        <w:rPr>
          <w:rFonts w:asciiTheme="majorHAnsi" w:hAnsiTheme="majorHAnsi"/>
          <w:b/>
        </w:rPr>
      </w:pPr>
      <w:r w:rsidRPr="00F81B99">
        <w:rPr>
          <w:rFonts w:asciiTheme="majorHAnsi" w:hAnsiTheme="majorHAnsi"/>
          <w:b/>
        </w:rPr>
        <w:t>Zoekvragen</w:t>
      </w:r>
    </w:p>
    <w:p w14:paraId="14F0A405" w14:textId="77777777" w:rsidR="00473179" w:rsidRPr="00F81B99" w:rsidRDefault="00473179" w:rsidP="00473179">
      <w:pPr>
        <w:pStyle w:val="Geenafstand"/>
        <w:spacing w:line="276" w:lineRule="auto"/>
        <w:jc w:val="both"/>
        <w:rPr>
          <w:rFonts w:asciiTheme="majorHAnsi" w:hAnsiTheme="majorHAnsi"/>
        </w:rPr>
      </w:pPr>
      <w:r w:rsidRPr="00F81B99">
        <w:rPr>
          <w:rFonts w:asciiTheme="majorHAnsi" w:hAnsiTheme="majorHAnsi"/>
        </w:rPr>
        <w:t>Om de juiste informatie te verkrijgen is gebruik gemaakt van de volgende zoekvragen:</w:t>
      </w:r>
    </w:p>
    <w:p w14:paraId="6ED120B1" w14:textId="77777777" w:rsidR="00473179" w:rsidRPr="00F81B99" w:rsidRDefault="00473179" w:rsidP="00473179">
      <w:pPr>
        <w:pStyle w:val="Geenafstand"/>
        <w:numPr>
          <w:ilvl w:val="0"/>
          <w:numId w:val="7"/>
        </w:numPr>
        <w:spacing w:line="276" w:lineRule="auto"/>
        <w:jc w:val="both"/>
        <w:rPr>
          <w:rFonts w:asciiTheme="majorHAnsi" w:hAnsiTheme="majorHAnsi"/>
        </w:rPr>
      </w:pPr>
      <w:r w:rsidRPr="00F81B99">
        <w:rPr>
          <w:rFonts w:asciiTheme="majorHAnsi" w:hAnsiTheme="majorHAnsi"/>
        </w:rPr>
        <w:t>Wat is duurzame inzetbaarheid?</w:t>
      </w:r>
    </w:p>
    <w:p w14:paraId="67E00E13" w14:textId="77777777" w:rsidR="00473179" w:rsidRPr="00F81B99" w:rsidRDefault="00473179" w:rsidP="00473179">
      <w:pPr>
        <w:pStyle w:val="Geenafstand"/>
        <w:numPr>
          <w:ilvl w:val="0"/>
          <w:numId w:val="7"/>
        </w:numPr>
        <w:spacing w:line="276" w:lineRule="auto"/>
        <w:jc w:val="both"/>
        <w:rPr>
          <w:rFonts w:asciiTheme="majorHAnsi" w:hAnsiTheme="majorHAnsi"/>
        </w:rPr>
      </w:pPr>
      <w:r w:rsidRPr="00F81B99">
        <w:rPr>
          <w:rFonts w:asciiTheme="majorHAnsi" w:hAnsiTheme="majorHAnsi"/>
        </w:rPr>
        <w:t>Wat is vitaliteit?</w:t>
      </w:r>
    </w:p>
    <w:p w14:paraId="1988DEC6" w14:textId="77777777" w:rsidR="00473179" w:rsidRPr="00F81B99" w:rsidRDefault="00473179" w:rsidP="00473179">
      <w:pPr>
        <w:pStyle w:val="Geenafstand"/>
        <w:numPr>
          <w:ilvl w:val="0"/>
          <w:numId w:val="7"/>
        </w:numPr>
        <w:spacing w:line="276" w:lineRule="auto"/>
        <w:jc w:val="both"/>
        <w:rPr>
          <w:rFonts w:asciiTheme="majorHAnsi" w:hAnsiTheme="majorHAnsi"/>
        </w:rPr>
      </w:pPr>
      <w:r w:rsidRPr="00F81B99">
        <w:rPr>
          <w:rFonts w:asciiTheme="majorHAnsi" w:hAnsiTheme="majorHAnsi"/>
        </w:rPr>
        <w:t>Waarom is vitaliteit belangrijk?</w:t>
      </w:r>
    </w:p>
    <w:p w14:paraId="32D70CAD" w14:textId="77777777" w:rsidR="00473179" w:rsidRPr="00F81B99" w:rsidRDefault="00473179" w:rsidP="00473179">
      <w:pPr>
        <w:pStyle w:val="Geenafstand"/>
        <w:numPr>
          <w:ilvl w:val="0"/>
          <w:numId w:val="7"/>
        </w:numPr>
        <w:spacing w:line="276" w:lineRule="auto"/>
        <w:jc w:val="both"/>
        <w:rPr>
          <w:rFonts w:asciiTheme="majorHAnsi" w:hAnsiTheme="majorHAnsi"/>
        </w:rPr>
      </w:pPr>
      <w:r w:rsidRPr="00F81B99">
        <w:rPr>
          <w:rFonts w:asciiTheme="majorHAnsi" w:hAnsiTheme="majorHAnsi"/>
        </w:rPr>
        <w:t>Wat is de waarde van een vitale medewerkers?</w:t>
      </w:r>
    </w:p>
    <w:p w14:paraId="7F0E0BE8" w14:textId="77777777" w:rsidR="00473179" w:rsidRPr="00F81B99" w:rsidRDefault="00473179" w:rsidP="00CB1F29">
      <w:pPr>
        <w:pStyle w:val="Geenafstand"/>
        <w:rPr>
          <w:rFonts w:eastAsiaTheme="minorHAnsi"/>
        </w:rPr>
      </w:pPr>
    </w:p>
    <w:p w14:paraId="58EBB2EC" w14:textId="77777777" w:rsidR="00473179" w:rsidRPr="00F81B99" w:rsidRDefault="00473179" w:rsidP="00473179">
      <w:pPr>
        <w:pStyle w:val="Geenafstand"/>
        <w:rPr>
          <w:rFonts w:asciiTheme="majorHAnsi" w:hAnsiTheme="majorHAnsi"/>
          <w:b/>
        </w:rPr>
      </w:pPr>
      <w:r w:rsidRPr="00F81B99">
        <w:rPr>
          <w:rFonts w:asciiTheme="majorHAnsi" w:hAnsiTheme="majorHAnsi"/>
          <w:b/>
        </w:rPr>
        <w:t xml:space="preserve">Zoekplan </w:t>
      </w:r>
    </w:p>
    <w:p w14:paraId="653BFA73" w14:textId="77777777" w:rsidR="00473179" w:rsidRPr="00F81B99" w:rsidRDefault="00473179" w:rsidP="00473179">
      <w:pPr>
        <w:pStyle w:val="Geenafstand"/>
        <w:spacing w:line="276" w:lineRule="auto"/>
        <w:jc w:val="both"/>
        <w:rPr>
          <w:rFonts w:asciiTheme="majorHAnsi" w:hAnsiTheme="majorHAnsi"/>
        </w:rPr>
      </w:pPr>
      <w:r w:rsidRPr="00F81B99">
        <w:rPr>
          <w:rFonts w:asciiTheme="majorHAnsi" w:hAnsiTheme="majorHAnsi"/>
        </w:rPr>
        <w:t xml:space="preserve">Voor het vertalen van de opgestelde Nederlandse zoekwoorden naar het Engels, is gebruik gemaakt van de vertaalmachine Google Translate. Verschillende zoekwoorden zijn gecombineerd voor een optimaal zoekresultaat samen met de booleaanse operatoren AND en NOT. Niet relevante zoekresultaten zijn hierdoor weggevallen. </w:t>
      </w:r>
    </w:p>
    <w:p w14:paraId="4903EB23" w14:textId="77777777" w:rsidR="00473179" w:rsidRPr="00F81B99" w:rsidRDefault="00473179" w:rsidP="00473179">
      <w:pPr>
        <w:pStyle w:val="Geenafstand"/>
        <w:spacing w:line="276" w:lineRule="auto"/>
        <w:jc w:val="both"/>
        <w:rPr>
          <w:rFonts w:asciiTheme="majorHAnsi" w:hAnsiTheme="majorHAnsi"/>
        </w:rPr>
      </w:pPr>
    </w:p>
    <w:p w14:paraId="366083FE" w14:textId="77777777" w:rsidR="00473179" w:rsidRPr="00F81B99" w:rsidRDefault="00473179" w:rsidP="00473179">
      <w:pPr>
        <w:pStyle w:val="Geenafstand"/>
        <w:rPr>
          <w:rFonts w:asciiTheme="majorHAnsi" w:hAnsiTheme="majorHAnsi"/>
          <w:b/>
        </w:rPr>
      </w:pPr>
      <w:r w:rsidRPr="00F81B99">
        <w:rPr>
          <w:rFonts w:asciiTheme="majorHAnsi" w:hAnsiTheme="majorHAnsi"/>
          <w:b/>
        </w:rPr>
        <w:t>Zoekwoorden</w:t>
      </w:r>
    </w:p>
    <w:p w14:paraId="2FB47ECA" w14:textId="3BE2AFEB" w:rsidR="00473179" w:rsidRPr="00F81B99" w:rsidRDefault="00473179" w:rsidP="00473179">
      <w:pPr>
        <w:pStyle w:val="Geenafstand"/>
        <w:rPr>
          <w:rFonts w:asciiTheme="majorHAnsi" w:hAnsiTheme="majorHAnsi"/>
        </w:rPr>
      </w:pPr>
      <w:r w:rsidRPr="00F81B99">
        <w:rPr>
          <w:rFonts w:asciiTheme="majorHAnsi" w:hAnsiTheme="majorHAnsi"/>
        </w:rPr>
        <w:t xml:space="preserve">Om de zoekvragen te antwoorden zijn zoekwoorden gebruikt. In </w:t>
      </w:r>
      <w:bookmarkStart w:id="100" w:name="_GoBack"/>
      <w:r w:rsidRPr="00F81B99">
        <w:rPr>
          <w:rFonts w:asciiTheme="majorHAnsi" w:hAnsiTheme="majorHAnsi"/>
        </w:rPr>
        <w:t>tabel</w:t>
      </w:r>
      <w:bookmarkEnd w:id="100"/>
      <w:r w:rsidRPr="00F81B99">
        <w:rPr>
          <w:rFonts w:asciiTheme="majorHAnsi" w:hAnsiTheme="majorHAnsi"/>
        </w:rPr>
        <w:t xml:space="preserve"> </w:t>
      </w:r>
      <w:r w:rsidR="004C13CB">
        <w:rPr>
          <w:rFonts w:asciiTheme="majorHAnsi" w:hAnsiTheme="majorHAnsi"/>
        </w:rPr>
        <w:t>5</w:t>
      </w:r>
      <w:r w:rsidRPr="00F81B99">
        <w:rPr>
          <w:rFonts w:asciiTheme="majorHAnsi" w:hAnsiTheme="majorHAnsi"/>
        </w:rPr>
        <w:t xml:space="preserve"> worden deze weergegeven.</w:t>
      </w:r>
    </w:p>
    <w:p w14:paraId="3A70EB37" w14:textId="77777777" w:rsidR="00473179" w:rsidRPr="00F81B99" w:rsidRDefault="00473179" w:rsidP="00473179">
      <w:pPr>
        <w:pStyle w:val="Geenafstand"/>
        <w:rPr>
          <w:rFonts w:asciiTheme="majorHAnsi" w:hAnsiTheme="majorHAnsi"/>
        </w:rPr>
      </w:pPr>
    </w:p>
    <w:p w14:paraId="18FC8309" w14:textId="23CD46B5" w:rsidR="00473179" w:rsidRPr="00F81B99" w:rsidRDefault="00473179" w:rsidP="00473179">
      <w:pPr>
        <w:pStyle w:val="Geenafstand"/>
        <w:rPr>
          <w:rFonts w:asciiTheme="majorHAnsi" w:hAnsiTheme="majorHAnsi"/>
          <w:b/>
          <w:i/>
          <w:sz w:val="18"/>
        </w:rPr>
      </w:pPr>
      <w:r w:rsidRPr="002C5FFD">
        <w:rPr>
          <w:rFonts w:asciiTheme="majorHAnsi" w:hAnsiTheme="majorHAnsi"/>
          <w:b/>
          <w:i/>
          <w:sz w:val="18"/>
        </w:rPr>
        <w:t xml:space="preserve">Tabel </w:t>
      </w:r>
      <w:r w:rsidR="004C13CB">
        <w:rPr>
          <w:rFonts w:asciiTheme="majorHAnsi" w:hAnsiTheme="majorHAnsi"/>
          <w:b/>
          <w:i/>
          <w:sz w:val="18"/>
        </w:rPr>
        <w:t>5:</w:t>
      </w:r>
      <w:r w:rsidRPr="002C5FFD">
        <w:rPr>
          <w:rFonts w:asciiTheme="majorHAnsi" w:hAnsiTheme="majorHAnsi"/>
          <w:b/>
          <w:i/>
          <w:sz w:val="18"/>
        </w:rPr>
        <w:t xml:space="preserve"> Zoekwoorden.</w:t>
      </w:r>
    </w:p>
    <w:tbl>
      <w:tblPr>
        <w:tblStyle w:val="Rastertabel4-Accent3"/>
        <w:tblW w:w="0" w:type="auto"/>
        <w:tblLook w:val="04A0" w:firstRow="1" w:lastRow="0" w:firstColumn="1" w:lastColumn="0" w:noHBand="0" w:noVBand="1"/>
      </w:tblPr>
      <w:tblGrid>
        <w:gridCol w:w="4531"/>
        <w:gridCol w:w="4531"/>
      </w:tblGrid>
      <w:tr w:rsidR="00473179" w:rsidRPr="00F81B99" w14:paraId="709CAEC0" w14:textId="77777777" w:rsidTr="003A44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A3BB2E2" w14:textId="77777777" w:rsidR="00473179" w:rsidRPr="00F81B99" w:rsidRDefault="00473179" w:rsidP="00473179">
            <w:pPr>
              <w:pStyle w:val="Geenafstand"/>
              <w:rPr>
                <w:rFonts w:asciiTheme="majorHAnsi" w:hAnsiTheme="majorHAnsi"/>
              </w:rPr>
            </w:pPr>
            <w:r w:rsidRPr="00F81B99">
              <w:rPr>
                <w:rFonts w:asciiTheme="majorHAnsi" w:hAnsiTheme="majorHAnsi"/>
              </w:rPr>
              <w:t>Nederlands</w:t>
            </w:r>
          </w:p>
        </w:tc>
        <w:tc>
          <w:tcPr>
            <w:tcW w:w="4531" w:type="dxa"/>
          </w:tcPr>
          <w:p w14:paraId="4F4A4DEF" w14:textId="77777777" w:rsidR="00473179" w:rsidRPr="00F81B99" w:rsidRDefault="00473179" w:rsidP="00473179">
            <w:pPr>
              <w:pStyle w:val="Geenafstand"/>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F81B99">
              <w:rPr>
                <w:rFonts w:asciiTheme="majorHAnsi" w:hAnsiTheme="majorHAnsi"/>
              </w:rPr>
              <w:t>Engels</w:t>
            </w:r>
          </w:p>
        </w:tc>
      </w:tr>
      <w:tr w:rsidR="00473179" w:rsidRPr="00F81B99" w14:paraId="2E5B5BAC" w14:textId="77777777" w:rsidTr="003A4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5E8EF4A" w14:textId="77777777" w:rsidR="00473179" w:rsidRPr="00F81B99" w:rsidRDefault="00473179" w:rsidP="00473179">
            <w:pPr>
              <w:pStyle w:val="Geenafstand"/>
              <w:rPr>
                <w:rFonts w:asciiTheme="majorHAnsi" w:hAnsiTheme="majorHAnsi"/>
                <w:b w:val="0"/>
              </w:rPr>
            </w:pPr>
            <w:r w:rsidRPr="00F81B99">
              <w:rPr>
                <w:rFonts w:asciiTheme="majorHAnsi" w:hAnsiTheme="majorHAnsi"/>
                <w:b w:val="0"/>
              </w:rPr>
              <w:t>Duurzame inzetbaarheid</w:t>
            </w:r>
          </w:p>
        </w:tc>
        <w:tc>
          <w:tcPr>
            <w:tcW w:w="4531" w:type="dxa"/>
          </w:tcPr>
          <w:p w14:paraId="1430C752"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roofErr w:type="spellStart"/>
            <w:r w:rsidRPr="00F81B99">
              <w:rPr>
                <w:rFonts w:asciiTheme="majorHAnsi" w:hAnsiTheme="majorHAnsi"/>
              </w:rPr>
              <w:t>Sustainable</w:t>
            </w:r>
            <w:proofErr w:type="spellEnd"/>
            <w:r w:rsidRPr="00F81B99">
              <w:rPr>
                <w:rFonts w:asciiTheme="majorHAnsi" w:hAnsiTheme="majorHAnsi"/>
              </w:rPr>
              <w:t xml:space="preserve"> employability</w:t>
            </w:r>
          </w:p>
        </w:tc>
      </w:tr>
      <w:tr w:rsidR="00473179" w:rsidRPr="00F81B99" w14:paraId="24ABE973" w14:textId="77777777" w:rsidTr="003A4415">
        <w:tc>
          <w:tcPr>
            <w:cnfStyle w:val="001000000000" w:firstRow="0" w:lastRow="0" w:firstColumn="1" w:lastColumn="0" w:oddVBand="0" w:evenVBand="0" w:oddHBand="0" w:evenHBand="0" w:firstRowFirstColumn="0" w:firstRowLastColumn="0" w:lastRowFirstColumn="0" w:lastRowLastColumn="0"/>
            <w:tcW w:w="4531" w:type="dxa"/>
          </w:tcPr>
          <w:p w14:paraId="01D8A8E2" w14:textId="77777777" w:rsidR="00473179" w:rsidRPr="00F81B99" w:rsidRDefault="00473179" w:rsidP="00473179">
            <w:pPr>
              <w:pStyle w:val="Geenafstand"/>
              <w:rPr>
                <w:rFonts w:asciiTheme="majorHAnsi" w:hAnsiTheme="majorHAnsi"/>
                <w:b w:val="0"/>
              </w:rPr>
            </w:pPr>
            <w:r w:rsidRPr="00F81B99">
              <w:rPr>
                <w:rFonts w:asciiTheme="majorHAnsi" w:hAnsiTheme="majorHAnsi"/>
                <w:b w:val="0"/>
              </w:rPr>
              <w:t>Vitaliteit</w:t>
            </w:r>
          </w:p>
        </w:tc>
        <w:tc>
          <w:tcPr>
            <w:tcW w:w="4531" w:type="dxa"/>
          </w:tcPr>
          <w:p w14:paraId="6FD39FF2"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spellStart"/>
            <w:r w:rsidRPr="00F81B99">
              <w:rPr>
                <w:rFonts w:asciiTheme="majorHAnsi" w:hAnsiTheme="majorHAnsi"/>
              </w:rPr>
              <w:t>Vitality</w:t>
            </w:r>
            <w:proofErr w:type="spellEnd"/>
          </w:p>
        </w:tc>
      </w:tr>
      <w:tr w:rsidR="00473179" w:rsidRPr="00F81B99" w14:paraId="5D37BB53" w14:textId="77777777" w:rsidTr="003A4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227A5C9" w14:textId="77777777" w:rsidR="00473179" w:rsidRPr="00F81B99" w:rsidRDefault="00473179" w:rsidP="00473179">
            <w:pPr>
              <w:pStyle w:val="Geenafstand"/>
              <w:rPr>
                <w:rFonts w:asciiTheme="majorHAnsi" w:hAnsiTheme="majorHAnsi"/>
                <w:b w:val="0"/>
              </w:rPr>
            </w:pPr>
            <w:r w:rsidRPr="00F81B99">
              <w:rPr>
                <w:rFonts w:asciiTheme="majorHAnsi" w:hAnsiTheme="majorHAnsi"/>
                <w:b w:val="0"/>
              </w:rPr>
              <w:t>Belangrijk</w:t>
            </w:r>
          </w:p>
        </w:tc>
        <w:tc>
          <w:tcPr>
            <w:tcW w:w="4531" w:type="dxa"/>
          </w:tcPr>
          <w:p w14:paraId="760FF505"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81B99">
              <w:rPr>
                <w:rFonts w:asciiTheme="majorHAnsi" w:hAnsiTheme="majorHAnsi"/>
              </w:rPr>
              <w:t>Important</w:t>
            </w:r>
          </w:p>
        </w:tc>
      </w:tr>
      <w:tr w:rsidR="00473179" w:rsidRPr="00F81B99" w14:paraId="7DCD832D" w14:textId="77777777" w:rsidTr="003A4415">
        <w:tc>
          <w:tcPr>
            <w:cnfStyle w:val="001000000000" w:firstRow="0" w:lastRow="0" w:firstColumn="1" w:lastColumn="0" w:oddVBand="0" w:evenVBand="0" w:oddHBand="0" w:evenHBand="0" w:firstRowFirstColumn="0" w:firstRowLastColumn="0" w:lastRowFirstColumn="0" w:lastRowLastColumn="0"/>
            <w:tcW w:w="4531" w:type="dxa"/>
          </w:tcPr>
          <w:p w14:paraId="3E1A3864" w14:textId="77777777" w:rsidR="00473179" w:rsidRPr="00F81B99" w:rsidRDefault="00473179" w:rsidP="00473179">
            <w:pPr>
              <w:pStyle w:val="Geenafstand"/>
              <w:rPr>
                <w:rFonts w:asciiTheme="majorHAnsi" w:hAnsiTheme="majorHAnsi"/>
                <w:b w:val="0"/>
              </w:rPr>
            </w:pPr>
            <w:r w:rsidRPr="00F81B99">
              <w:rPr>
                <w:rFonts w:asciiTheme="majorHAnsi" w:hAnsiTheme="majorHAnsi"/>
                <w:b w:val="0"/>
              </w:rPr>
              <w:t>Stimuleren</w:t>
            </w:r>
          </w:p>
        </w:tc>
        <w:tc>
          <w:tcPr>
            <w:tcW w:w="4531" w:type="dxa"/>
          </w:tcPr>
          <w:p w14:paraId="0EF23AFC"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spellStart"/>
            <w:r w:rsidRPr="00F81B99">
              <w:rPr>
                <w:rFonts w:asciiTheme="majorHAnsi" w:hAnsiTheme="majorHAnsi"/>
              </w:rPr>
              <w:t>Stimulate</w:t>
            </w:r>
            <w:proofErr w:type="spellEnd"/>
          </w:p>
        </w:tc>
      </w:tr>
      <w:tr w:rsidR="00473179" w:rsidRPr="00F81B99" w14:paraId="14EF28E8" w14:textId="77777777" w:rsidTr="003A4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02E46F0" w14:textId="77777777" w:rsidR="00473179" w:rsidRPr="00F81B99" w:rsidRDefault="00473179" w:rsidP="00473179">
            <w:pPr>
              <w:pStyle w:val="Geenafstand"/>
              <w:rPr>
                <w:rFonts w:asciiTheme="majorHAnsi" w:hAnsiTheme="majorHAnsi"/>
                <w:b w:val="0"/>
              </w:rPr>
            </w:pPr>
            <w:r w:rsidRPr="00F81B99">
              <w:rPr>
                <w:rFonts w:asciiTheme="majorHAnsi" w:hAnsiTheme="majorHAnsi"/>
                <w:b w:val="0"/>
              </w:rPr>
              <w:t>Medewerkers</w:t>
            </w:r>
          </w:p>
        </w:tc>
        <w:tc>
          <w:tcPr>
            <w:tcW w:w="4531" w:type="dxa"/>
          </w:tcPr>
          <w:p w14:paraId="1A644D1E"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81B99">
              <w:rPr>
                <w:rFonts w:asciiTheme="majorHAnsi" w:hAnsiTheme="majorHAnsi"/>
              </w:rPr>
              <w:t>Collaborator</w:t>
            </w:r>
          </w:p>
        </w:tc>
      </w:tr>
    </w:tbl>
    <w:p w14:paraId="3600F7D1" w14:textId="77777777" w:rsidR="00473179" w:rsidRPr="00F81B99" w:rsidRDefault="00473179" w:rsidP="00473179">
      <w:pPr>
        <w:pStyle w:val="Geenafstand"/>
        <w:rPr>
          <w:rFonts w:asciiTheme="majorHAnsi" w:hAnsiTheme="majorHAnsi"/>
          <w:lang w:val="en-GB"/>
        </w:rPr>
      </w:pPr>
    </w:p>
    <w:p w14:paraId="5E2FD4DB" w14:textId="77777777" w:rsidR="00473179" w:rsidRPr="00F81B99" w:rsidRDefault="00473179" w:rsidP="00473179">
      <w:pPr>
        <w:pStyle w:val="Geenafstand"/>
        <w:rPr>
          <w:rFonts w:asciiTheme="majorHAnsi" w:hAnsiTheme="majorHAnsi"/>
          <w:b/>
          <w:lang w:val="en-GB"/>
        </w:rPr>
      </w:pPr>
      <w:proofErr w:type="spellStart"/>
      <w:r w:rsidRPr="00F81B99">
        <w:rPr>
          <w:rFonts w:asciiTheme="majorHAnsi" w:hAnsiTheme="majorHAnsi"/>
          <w:b/>
          <w:lang w:val="en-GB"/>
        </w:rPr>
        <w:t>Inclusie</w:t>
      </w:r>
      <w:proofErr w:type="spellEnd"/>
      <w:r w:rsidRPr="00F81B99">
        <w:rPr>
          <w:rFonts w:asciiTheme="majorHAnsi" w:hAnsiTheme="majorHAnsi"/>
          <w:b/>
          <w:lang w:val="en-GB"/>
        </w:rPr>
        <w:t xml:space="preserve">- </w:t>
      </w:r>
      <w:proofErr w:type="spellStart"/>
      <w:r w:rsidRPr="00F81B99">
        <w:rPr>
          <w:rFonts w:asciiTheme="majorHAnsi" w:hAnsiTheme="majorHAnsi"/>
          <w:b/>
          <w:lang w:val="en-GB"/>
        </w:rPr>
        <w:t>en</w:t>
      </w:r>
      <w:proofErr w:type="spellEnd"/>
      <w:r w:rsidRPr="00F81B99">
        <w:rPr>
          <w:rFonts w:asciiTheme="majorHAnsi" w:hAnsiTheme="majorHAnsi"/>
          <w:b/>
          <w:lang w:val="en-GB"/>
        </w:rPr>
        <w:t xml:space="preserve"> </w:t>
      </w:r>
      <w:proofErr w:type="spellStart"/>
      <w:r w:rsidRPr="00F81B99">
        <w:rPr>
          <w:rFonts w:asciiTheme="majorHAnsi" w:hAnsiTheme="majorHAnsi"/>
          <w:b/>
          <w:lang w:val="en-GB"/>
        </w:rPr>
        <w:t>exclusiecriteria</w:t>
      </w:r>
      <w:proofErr w:type="spellEnd"/>
    </w:p>
    <w:p w14:paraId="6C05BDC8" w14:textId="77777777" w:rsidR="00473179" w:rsidRPr="00F81B99" w:rsidRDefault="00473179" w:rsidP="00473179">
      <w:pPr>
        <w:pStyle w:val="Geenafstand"/>
        <w:spacing w:line="276" w:lineRule="auto"/>
        <w:jc w:val="both"/>
        <w:rPr>
          <w:rFonts w:asciiTheme="majorHAnsi" w:hAnsiTheme="majorHAnsi"/>
        </w:rPr>
      </w:pPr>
      <w:r w:rsidRPr="00F81B99">
        <w:rPr>
          <w:rFonts w:asciiTheme="majorHAnsi" w:hAnsiTheme="majorHAnsi"/>
        </w:rPr>
        <w:t xml:space="preserve">Voor het zoeken van literatuur is gebruik gemaakt van inclusie- en exclusiecriteria. Artikelen die na het jaar 2003 gepubliceerd zijn worden gebruikt, van andere artikelen wordt geen gebruik gemaakt. Voor boeken geldt echter een andere regel, deze worden van alle jaren gebruikt. De geraadpleegde literatuur is alleen verkregen in het Nederlands of Engels en de artikelen zullen verkrijgbaar moeten zijn in full-tekst. De sneeuwbalmethode is toegepast. </w:t>
      </w:r>
    </w:p>
    <w:p w14:paraId="334E94E6" w14:textId="77777777" w:rsidR="00473179" w:rsidRPr="00F81B99" w:rsidRDefault="00473179" w:rsidP="00473179">
      <w:pPr>
        <w:spacing w:line="276" w:lineRule="auto"/>
        <w:jc w:val="both"/>
        <w:rPr>
          <w:rFonts w:asciiTheme="majorHAnsi" w:hAnsiTheme="majorHAnsi"/>
        </w:rPr>
      </w:pPr>
    </w:p>
    <w:p w14:paraId="68B2FD1D" w14:textId="77777777" w:rsidR="00473179" w:rsidRPr="00F81B99" w:rsidRDefault="00473179" w:rsidP="00473179">
      <w:pPr>
        <w:rPr>
          <w:rFonts w:asciiTheme="majorHAnsi" w:hAnsiTheme="majorHAnsi"/>
          <w:lang w:eastAsia="nl-NL"/>
        </w:rPr>
      </w:pPr>
      <w:r w:rsidRPr="00F81B99">
        <w:rPr>
          <w:rFonts w:asciiTheme="majorHAnsi" w:hAnsiTheme="majorHAnsi"/>
          <w:lang w:eastAsia="nl-NL"/>
        </w:rPr>
        <w:br w:type="page"/>
      </w:r>
    </w:p>
    <w:p w14:paraId="35A53F44" w14:textId="77777777" w:rsidR="00473179" w:rsidRPr="00F81B99" w:rsidRDefault="00473179" w:rsidP="00473179">
      <w:pPr>
        <w:pStyle w:val="Kop1"/>
        <w:rPr>
          <w:lang w:eastAsia="nl-NL"/>
        </w:rPr>
      </w:pPr>
      <w:bookmarkStart w:id="101" w:name="_Toc531030311"/>
      <w:bookmarkStart w:id="102" w:name="_Toc6818547"/>
      <w:r w:rsidRPr="00F81B99">
        <w:rPr>
          <w:lang w:eastAsia="nl-NL"/>
        </w:rPr>
        <w:lastRenderedPageBreak/>
        <w:t>Bijlage 5: Enquête</w:t>
      </w:r>
      <w:bookmarkEnd w:id="101"/>
      <w:bookmarkEnd w:id="102"/>
    </w:p>
    <w:p w14:paraId="1F78E59A" w14:textId="77777777" w:rsidR="00473179" w:rsidRPr="00F81B99" w:rsidRDefault="00473179" w:rsidP="00473179">
      <w:pPr>
        <w:rPr>
          <w:rFonts w:asciiTheme="majorHAnsi" w:hAnsiTheme="majorHAnsi"/>
          <w:lang w:eastAsia="nl-NL"/>
        </w:rPr>
      </w:pPr>
    </w:p>
    <w:p w14:paraId="7C0D0CE0" w14:textId="77777777" w:rsidR="00473179" w:rsidRPr="00F81B99" w:rsidRDefault="00473179" w:rsidP="00473179">
      <w:pPr>
        <w:pStyle w:val="Geenafstand"/>
        <w:jc w:val="center"/>
        <w:rPr>
          <w:rFonts w:asciiTheme="majorHAnsi" w:hAnsiTheme="majorHAnsi"/>
          <w:b/>
          <w:sz w:val="32"/>
        </w:rPr>
      </w:pPr>
      <w:r w:rsidRPr="00F81B99">
        <w:rPr>
          <w:rFonts w:asciiTheme="majorHAnsi" w:hAnsiTheme="majorHAnsi"/>
          <w:b/>
          <w:sz w:val="32"/>
        </w:rPr>
        <w:t>Test je vitaliteit!</w:t>
      </w:r>
    </w:p>
    <w:p w14:paraId="1BB3D59A" w14:textId="77777777" w:rsidR="00473179" w:rsidRPr="00F81B99" w:rsidRDefault="00473179" w:rsidP="00473179">
      <w:pPr>
        <w:pStyle w:val="Geenafstand"/>
        <w:rPr>
          <w:rFonts w:asciiTheme="majorHAnsi" w:hAnsiTheme="majorHAnsi"/>
        </w:rPr>
      </w:pPr>
    </w:p>
    <w:p w14:paraId="5D1641E5" w14:textId="77777777" w:rsidR="00473179" w:rsidRPr="00F81B99" w:rsidRDefault="00473179" w:rsidP="00473179">
      <w:pPr>
        <w:pStyle w:val="Geenafstand"/>
        <w:rPr>
          <w:rFonts w:asciiTheme="majorHAnsi" w:hAnsiTheme="majorHAnsi"/>
        </w:rPr>
      </w:pPr>
      <w:r w:rsidRPr="00F81B99">
        <w:rPr>
          <w:rFonts w:asciiTheme="majorHAnsi" w:hAnsiTheme="majorHAnsi"/>
        </w:rPr>
        <w:t>Hoe is het met jouw vitaliteit gesteld? Hoe scoor jij op de vier dimensies hoofd, hart, lichaam en ziel?</w:t>
      </w:r>
    </w:p>
    <w:p w14:paraId="39EADCF0" w14:textId="77777777" w:rsidR="00473179" w:rsidRPr="00F81B99" w:rsidRDefault="00473179" w:rsidP="00473179">
      <w:pPr>
        <w:pStyle w:val="Geenafstand"/>
        <w:rPr>
          <w:rFonts w:asciiTheme="majorHAnsi" w:hAnsiTheme="majorHAnsi"/>
        </w:rPr>
      </w:pPr>
      <w:r w:rsidRPr="00F81B99">
        <w:rPr>
          <w:rFonts w:asciiTheme="majorHAnsi" w:hAnsiTheme="majorHAnsi"/>
        </w:rPr>
        <w:t>Vul de test in en ontdek wat goed loopt en wat jouw aandachtspunten zijn.</w:t>
      </w:r>
    </w:p>
    <w:p w14:paraId="022AA880" w14:textId="77777777" w:rsidR="00473179" w:rsidRPr="00F81B99" w:rsidRDefault="00473179" w:rsidP="00473179">
      <w:pPr>
        <w:pStyle w:val="Geenafstand"/>
        <w:rPr>
          <w:rFonts w:asciiTheme="majorHAnsi" w:hAnsiTheme="majorHAnsi"/>
        </w:rPr>
      </w:pPr>
    </w:p>
    <w:p w14:paraId="398EEAA7" w14:textId="77777777" w:rsidR="00473179" w:rsidRPr="00F81B99" w:rsidRDefault="00473179" w:rsidP="00473179">
      <w:pPr>
        <w:pStyle w:val="Geenafstand"/>
        <w:rPr>
          <w:rFonts w:asciiTheme="majorHAnsi" w:hAnsiTheme="majorHAnsi"/>
        </w:rPr>
      </w:pPr>
      <w:r w:rsidRPr="00F81B99">
        <w:rPr>
          <w:rFonts w:asciiTheme="majorHAnsi" w:hAnsiTheme="majorHAnsi"/>
        </w:rPr>
        <w:t xml:space="preserve">1 </w:t>
      </w:r>
      <w:proofErr w:type="gramStart"/>
      <w:r w:rsidRPr="00F81B99">
        <w:rPr>
          <w:rFonts w:asciiTheme="majorHAnsi" w:hAnsiTheme="majorHAnsi"/>
        </w:rPr>
        <w:t>=  helemaal</w:t>
      </w:r>
      <w:proofErr w:type="gramEnd"/>
      <w:r w:rsidRPr="00F81B99">
        <w:rPr>
          <w:rFonts w:asciiTheme="majorHAnsi" w:hAnsiTheme="majorHAnsi"/>
        </w:rPr>
        <w:t xml:space="preserve"> oneens </w:t>
      </w:r>
    </w:p>
    <w:p w14:paraId="3ACCCC55" w14:textId="77777777" w:rsidR="00473179" w:rsidRPr="00F81B99" w:rsidRDefault="00473179" w:rsidP="00473179">
      <w:pPr>
        <w:pStyle w:val="Geenafstand"/>
        <w:rPr>
          <w:rFonts w:asciiTheme="majorHAnsi" w:hAnsiTheme="majorHAnsi"/>
        </w:rPr>
      </w:pPr>
      <w:r w:rsidRPr="00F81B99">
        <w:rPr>
          <w:rFonts w:asciiTheme="majorHAnsi" w:hAnsiTheme="majorHAnsi"/>
        </w:rPr>
        <w:t>2 = oneens</w:t>
      </w:r>
    </w:p>
    <w:p w14:paraId="5DC7A42E" w14:textId="77777777" w:rsidR="00473179" w:rsidRPr="00F81B99" w:rsidRDefault="00473179" w:rsidP="00473179">
      <w:pPr>
        <w:pStyle w:val="Geenafstand"/>
        <w:rPr>
          <w:rFonts w:asciiTheme="majorHAnsi" w:hAnsiTheme="majorHAnsi"/>
        </w:rPr>
      </w:pPr>
      <w:r w:rsidRPr="00F81B99">
        <w:rPr>
          <w:rFonts w:asciiTheme="majorHAnsi" w:hAnsiTheme="majorHAnsi"/>
        </w:rPr>
        <w:t>3 = neutraal</w:t>
      </w:r>
    </w:p>
    <w:p w14:paraId="4EF2679B" w14:textId="77777777" w:rsidR="00473179" w:rsidRPr="00F81B99" w:rsidRDefault="00473179" w:rsidP="00473179">
      <w:pPr>
        <w:pStyle w:val="Geenafstand"/>
        <w:rPr>
          <w:rFonts w:asciiTheme="majorHAnsi" w:hAnsiTheme="majorHAnsi"/>
        </w:rPr>
      </w:pPr>
      <w:r w:rsidRPr="00F81B99">
        <w:rPr>
          <w:rFonts w:asciiTheme="majorHAnsi" w:hAnsiTheme="majorHAnsi"/>
        </w:rPr>
        <w:t>4 = mee eens</w:t>
      </w:r>
    </w:p>
    <w:p w14:paraId="447D788E" w14:textId="77777777" w:rsidR="00473179" w:rsidRPr="00F81B99" w:rsidRDefault="00473179" w:rsidP="00473179">
      <w:pPr>
        <w:pStyle w:val="Geenafstand"/>
        <w:rPr>
          <w:rFonts w:asciiTheme="majorHAnsi" w:hAnsiTheme="majorHAnsi"/>
        </w:rPr>
      </w:pPr>
      <w:r w:rsidRPr="00F81B99">
        <w:rPr>
          <w:rFonts w:asciiTheme="majorHAnsi" w:hAnsiTheme="majorHAnsi"/>
        </w:rPr>
        <w:t>5 = helemaal eens</w:t>
      </w:r>
    </w:p>
    <w:p w14:paraId="1C86B1DC" w14:textId="77777777" w:rsidR="00473179" w:rsidRPr="00F81B99" w:rsidRDefault="00473179" w:rsidP="00473179">
      <w:pPr>
        <w:pStyle w:val="Geenafstand"/>
        <w:rPr>
          <w:rFonts w:asciiTheme="majorHAnsi" w:hAnsiTheme="majorHAnsi"/>
        </w:rPr>
      </w:pPr>
    </w:p>
    <w:tbl>
      <w:tblPr>
        <w:tblStyle w:val="Rastertabel7kleurrijk"/>
        <w:tblW w:w="0" w:type="auto"/>
        <w:tblLook w:val="04A0" w:firstRow="1" w:lastRow="0" w:firstColumn="1" w:lastColumn="0" w:noHBand="0" w:noVBand="1"/>
      </w:tblPr>
      <w:tblGrid>
        <w:gridCol w:w="531"/>
        <w:gridCol w:w="4869"/>
        <w:gridCol w:w="699"/>
        <w:gridCol w:w="698"/>
        <w:gridCol w:w="837"/>
        <w:gridCol w:w="699"/>
        <w:gridCol w:w="729"/>
      </w:tblGrid>
      <w:tr w:rsidR="00473179" w:rsidRPr="00F81B99" w14:paraId="1877B066" w14:textId="77777777" w:rsidTr="00576E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4" w:type="dxa"/>
          </w:tcPr>
          <w:p w14:paraId="76620954" w14:textId="77777777" w:rsidR="00473179" w:rsidRPr="00F81B99" w:rsidRDefault="00473179" w:rsidP="00473179">
            <w:pPr>
              <w:pStyle w:val="Geenafstand"/>
              <w:rPr>
                <w:rFonts w:asciiTheme="majorHAnsi" w:hAnsiTheme="majorHAnsi"/>
              </w:rPr>
            </w:pPr>
          </w:p>
        </w:tc>
        <w:tc>
          <w:tcPr>
            <w:tcW w:w="4961" w:type="dxa"/>
          </w:tcPr>
          <w:p w14:paraId="2A0CD580" w14:textId="77777777" w:rsidR="00473179" w:rsidRPr="00F81B99" w:rsidRDefault="00473179" w:rsidP="00473179">
            <w:pPr>
              <w:pStyle w:val="Geenafstand"/>
              <w:cnfStyle w:val="100000000000" w:firstRow="1" w:lastRow="0" w:firstColumn="0" w:lastColumn="0" w:oddVBand="0" w:evenVBand="0" w:oddHBand="0" w:evenHBand="0" w:firstRowFirstColumn="0" w:firstRowLastColumn="0" w:lastRowFirstColumn="0" w:lastRowLastColumn="0"/>
              <w:rPr>
                <w:rFonts w:asciiTheme="majorHAnsi" w:hAnsiTheme="majorHAnsi"/>
              </w:rPr>
            </w:pPr>
          </w:p>
        </w:tc>
        <w:tc>
          <w:tcPr>
            <w:tcW w:w="709" w:type="dxa"/>
          </w:tcPr>
          <w:p w14:paraId="49675E40" w14:textId="77777777" w:rsidR="00473179" w:rsidRPr="00F81B99" w:rsidRDefault="00473179" w:rsidP="00473179">
            <w:pPr>
              <w:pStyle w:val="Geenafstand"/>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F81B99">
              <w:rPr>
                <w:rFonts w:asciiTheme="majorHAnsi" w:hAnsiTheme="majorHAnsi"/>
              </w:rPr>
              <w:t>1</w:t>
            </w:r>
          </w:p>
        </w:tc>
        <w:tc>
          <w:tcPr>
            <w:tcW w:w="708" w:type="dxa"/>
          </w:tcPr>
          <w:p w14:paraId="1D97936C" w14:textId="77777777" w:rsidR="00473179" w:rsidRPr="00F81B99" w:rsidRDefault="00473179" w:rsidP="00473179">
            <w:pPr>
              <w:pStyle w:val="Geenafstand"/>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F81B99">
              <w:rPr>
                <w:rFonts w:asciiTheme="majorHAnsi" w:hAnsiTheme="majorHAnsi"/>
              </w:rPr>
              <w:t>2</w:t>
            </w:r>
          </w:p>
        </w:tc>
        <w:tc>
          <w:tcPr>
            <w:tcW w:w="851" w:type="dxa"/>
          </w:tcPr>
          <w:p w14:paraId="5AFF455D" w14:textId="77777777" w:rsidR="00473179" w:rsidRPr="00F81B99" w:rsidRDefault="00473179" w:rsidP="00473179">
            <w:pPr>
              <w:pStyle w:val="Geenafstand"/>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F81B99">
              <w:rPr>
                <w:rFonts w:asciiTheme="majorHAnsi" w:hAnsiTheme="majorHAnsi"/>
              </w:rPr>
              <w:t>3</w:t>
            </w:r>
          </w:p>
        </w:tc>
        <w:tc>
          <w:tcPr>
            <w:tcW w:w="709" w:type="dxa"/>
          </w:tcPr>
          <w:p w14:paraId="0E14E44B" w14:textId="77777777" w:rsidR="00473179" w:rsidRPr="00F81B99" w:rsidRDefault="00473179" w:rsidP="00473179">
            <w:pPr>
              <w:pStyle w:val="Geenafstand"/>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F81B99">
              <w:rPr>
                <w:rFonts w:asciiTheme="majorHAnsi" w:hAnsiTheme="majorHAnsi"/>
              </w:rPr>
              <w:t>4</w:t>
            </w:r>
          </w:p>
        </w:tc>
        <w:tc>
          <w:tcPr>
            <w:tcW w:w="740" w:type="dxa"/>
          </w:tcPr>
          <w:p w14:paraId="5286CD1D" w14:textId="77777777" w:rsidR="00473179" w:rsidRPr="00F81B99" w:rsidRDefault="00473179" w:rsidP="00473179">
            <w:pPr>
              <w:pStyle w:val="Geenafstand"/>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F81B99">
              <w:rPr>
                <w:rFonts w:asciiTheme="majorHAnsi" w:hAnsiTheme="majorHAnsi"/>
              </w:rPr>
              <w:t>5</w:t>
            </w:r>
          </w:p>
        </w:tc>
      </w:tr>
      <w:tr w:rsidR="00473179" w:rsidRPr="00F81B99" w14:paraId="6883D7E6" w14:textId="77777777" w:rsidTr="00576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2B6EAE2" w14:textId="77777777" w:rsidR="00473179" w:rsidRPr="00F81B99" w:rsidRDefault="00473179" w:rsidP="00473179">
            <w:pPr>
              <w:pStyle w:val="Geenafstand"/>
              <w:rPr>
                <w:rFonts w:asciiTheme="majorHAnsi" w:hAnsiTheme="majorHAnsi"/>
              </w:rPr>
            </w:pPr>
            <w:r w:rsidRPr="00F81B99">
              <w:rPr>
                <w:rFonts w:asciiTheme="majorHAnsi" w:hAnsiTheme="majorHAnsi"/>
              </w:rPr>
              <w:t>1</w:t>
            </w:r>
          </w:p>
        </w:tc>
        <w:tc>
          <w:tcPr>
            <w:tcW w:w="4961" w:type="dxa"/>
          </w:tcPr>
          <w:p w14:paraId="7E5DB1EB"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81B99">
              <w:rPr>
                <w:rFonts w:asciiTheme="majorHAnsi" w:hAnsiTheme="majorHAnsi"/>
              </w:rPr>
              <w:t>Ik ben tevreden over de hoeveelheid uitdaging op mijn werk</w:t>
            </w:r>
          </w:p>
        </w:tc>
        <w:tc>
          <w:tcPr>
            <w:tcW w:w="709" w:type="dxa"/>
          </w:tcPr>
          <w:p w14:paraId="6B7F920F"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708" w:type="dxa"/>
          </w:tcPr>
          <w:p w14:paraId="181335E0"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851" w:type="dxa"/>
          </w:tcPr>
          <w:p w14:paraId="34067F8F"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709" w:type="dxa"/>
          </w:tcPr>
          <w:p w14:paraId="785858BA"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740" w:type="dxa"/>
          </w:tcPr>
          <w:p w14:paraId="7050D838"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473179" w:rsidRPr="00F81B99" w14:paraId="704A9DED" w14:textId="77777777" w:rsidTr="00576E60">
        <w:tc>
          <w:tcPr>
            <w:cnfStyle w:val="001000000000" w:firstRow="0" w:lastRow="0" w:firstColumn="1" w:lastColumn="0" w:oddVBand="0" w:evenVBand="0" w:oddHBand="0" w:evenHBand="0" w:firstRowFirstColumn="0" w:firstRowLastColumn="0" w:lastRowFirstColumn="0" w:lastRowLastColumn="0"/>
            <w:tcW w:w="534" w:type="dxa"/>
          </w:tcPr>
          <w:p w14:paraId="24FE80A0" w14:textId="77777777" w:rsidR="00473179" w:rsidRPr="00F81B99" w:rsidRDefault="00473179" w:rsidP="00473179">
            <w:pPr>
              <w:pStyle w:val="Geenafstand"/>
              <w:rPr>
                <w:rFonts w:asciiTheme="majorHAnsi" w:hAnsiTheme="majorHAnsi"/>
              </w:rPr>
            </w:pPr>
            <w:r w:rsidRPr="00F81B99">
              <w:rPr>
                <w:rFonts w:asciiTheme="majorHAnsi" w:hAnsiTheme="majorHAnsi"/>
              </w:rPr>
              <w:t>2</w:t>
            </w:r>
          </w:p>
        </w:tc>
        <w:tc>
          <w:tcPr>
            <w:tcW w:w="4961" w:type="dxa"/>
          </w:tcPr>
          <w:p w14:paraId="52994D72"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81B99">
              <w:rPr>
                <w:rFonts w:asciiTheme="majorHAnsi" w:hAnsiTheme="majorHAnsi"/>
              </w:rPr>
              <w:t>Ik beleef plezier aan mijn werk</w:t>
            </w:r>
          </w:p>
        </w:tc>
        <w:tc>
          <w:tcPr>
            <w:tcW w:w="709" w:type="dxa"/>
          </w:tcPr>
          <w:p w14:paraId="5E3CE7A7"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708" w:type="dxa"/>
          </w:tcPr>
          <w:p w14:paraId="618FD851"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851" w:type="dxa"/>
          </w:tcPr>
          <w:p w14:paraId="666A95C8"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709" w:type="dxa"/>
          </w:tcPr>
          <w:p w14:paraId="22010B40"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740" w:type="dxa"/>
          </w:tcPr>
          <w:p w14:paraId="1D1957D1"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473179" w:rsidRPr="00F81B99" w14:paraId="60A0F0EF" w14:textId="77777777" w:rsidTr="00576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999855B" w14:textId="77777777" w:rsidR="00473179" w:rsidRPr="00F81B99" w:rsidRDefault="00473179" w:rsidP="00473179">
            <w:pPr>
              <w:pStyle w:val="Geenafstand"/>
              <w:rPr>
                <w:rFonts w:asciiTheme="majorHAnsi" w:hAnsiTheme="majorHAnsi"/>
              </w:rPr>
            </w:pPr>
            <w:r w:rsidRPr="00F81B99">
              <w:rPr>
                <w:rFonts w:asciiTheme="majorHAnsi" w:hAnsiTheme="majorHAnsi"/>
              </w:rPr>
              <w:t>3</w:t>
            </w:r>
          </w:p>
        </w:tc>
        <w:tc>
          <w:tcPr>
            <w:tcW w:w="4961" w:type="dxa"/>
          </w:tcPr>
          <w:p w14:paraId="119DE26E"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81B99">
              <w:rPr>
                <w:rFonts w:asciiTheme="majorHAnsi" w:hAnsiTheme="majorHAnsi"/>
              </w:rPr>
              <w:t>Ik heb het gevoel dat mijn werk ertoe doet</w:t>
            </w:r>
          </w:p>
        </w:tc>
        <w:tc>
          <w:tcPr>
            <w:tcW w:w="709" w:type="dxa"/>
          </w:tcPr>
          <w:p w14:paraId="71045EDD"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708" w:type="dxa"/>
          </w:tcPr>
          <w:p w14:paraId="4FB83A5F"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851" w:type="dxa"/>
          </w:tcPr>
          <w:p w14:paraId="69A4328A"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709" w:type="dxa"/>
          </w:tcPr>
          <w:p w14:paraId="5B33C4C7"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740" w:type="dxa"/>
          </w:tcPr>
          <w:p w14:paraId="6C10EEAA"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473179" w:rsidRPr="00F81B99" w14:paraId="7AE41113" w14:textId="77777777" w:rsidTr="00576E60">
        <w:tc>
          <w:tcPr>
            <w:cnfStyle w:val="001000000000" w:firstRow="0" w:lastRow="0" w:firstColumn="1" w:lastColumn="0" w:oddVBand="0" w:evenVBand="0" w:oddHBand="0" w:evenHBand="0" w:firstRowFirstColumn="0" w:firstRowLastColumn="0" w:lastRowFirstColumn="0" w:lastRowLastColumn="0"/>
            <w:tcW w:w="534" w:type="dxa"/>
          </w:tcPr>
          <w:p w14:paraId="1947E05C" w14:textId="77777777" w:rsidR="00473179" w:rsidRPr="00F81B99" w:rsidRDefault="00473179" w:rsidP="00473179">
            <w:pPr>
              <w:pStyle w:val="Geenafstand"/>
              <w:rPr>
                <w:rFonts w:asciiTheme="majorHAnsi" w:hAnsiTheme="majorHAnsi"/>
              </w:rPr>
            </w:pPr>
            <w:r w:rsidRPr="00F81B99">
              <w:rPr>
                <w:rFonts w:asciiTheme="majorHAnsi" w:hAnsiTheme="majorHAnsi"/>
              </w:rPr>
              <w:t>4</w:t>
            </w:r>
          </w:p>
        </w:tc>
        <w:tc>
          <w:tcPr>
            <w:tcW w:w="4961" w:type="dxa"/>
          </w:tcPr>
          <w:p w14:paraId="7576F399"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81B99">
              <w:rPr>
                <w:rFonts w:asciiTheme="majorHAnsi" w:hAnsiTheme="majorHAnsi"/>
              </w:rPr>
              <w:t>In mijn werk heb ik een goede balans tussen inspanning en ontspanning</w:t>
            </w:r>
          </w:p>
        </w:tc>
        <w:tc>
          <w:tcPr>
            <w:tcW w:w="709" w:type="dxa"/>
          </w:tcPr>
          <w:p w14:paraId="6F6C2E0A"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708" w:type="dxa"/>
          </w:tcPr>
          <w:p w14:paraId="242F2068"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851" w:type="dxa"/>
          </w:tcPr>
          <w:p w14:paraId="3EFB097A"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709" w:type="dxa"/>
          </w:tcPr>
          <w:p w14:paraId="3FA7630A"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740" w:type="dxa"/>
          </w:tcPr>
          <w:p w14:paraId="138F48AF"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473179" w:rsidRPr="00F81B99" w14:paraId="7D9D2677" w14:textId="77777777" w:rsidTr="00576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A700C40" w14:textId="77777777" w:rsidR="00473179" w:rsidRPr="00F81B99" w:rsidRDefault="00473179" w:rsidP="00473179">
            <w:pPr>
              <w:pStyle w:val="Geenafstand"/>
              <w:rPr>
                <w:rFonts w:asciiTheme="majorHAnsi" w:hAnsiTheme="majorHAnsi"/>
              </w:rPr>
            </w:pPr>
            <w:r w:rsidRPr="00F81B99">
              <w:rPr>
                <w:rFonts w:asciiTheme="majorHAnsi" w:hAnsiTheme="majorHAnsi"/>
              </w:rPr>
              <w:t>5</w:t>
            </w:r>
          </w:p>
        </w:tc>
        <w:tc>
          <w:tcPr>
            <w:tcW w:w="4961" w:type="dxa"/>
          </w:tcPr>
          <w:p w14:paraId="5792C0F3"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81B99">
              <w:rPr>
                <w:rFonts w:asciiTheme="majorHAnsi" w:hAnsiTheme="majorHAnsi"/>
              </w:rPr>
              <w:t>Ik ben mij bewust van mijn sterke en zwakke kanten</w:t>
            </w:r>
          </w:p>
        </w:tc>
        <w:tc>
          <w:tcPr>
            <w:tcW w:w="709" w:type="dxa"/>
          </w:tcPr>
          <w:p w14:paraId="340111FB"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708" w:type="dxa"/>
          </w:tcPr>
          <w:p w14:paraId="281B8CA6"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851" w:type="dxa"/>
          </w:tcPr>
          <w:p w14:paraId="43EF7434"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709" w:type="dxa"/>
          </w:tcPr>
          <w:p w14:paraId="5449B5B2"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740" w:type="dxa"/>
          </w:tcPr>
          <w:p w14:paraId="2ACC6075"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473179" w:rsidRPr="00F81B99" w14:paraId="65AF5149" w14:textId="77777777" w:rsidTr="00576E60">
        <w:tc>
          <w:tcPr>
            <w:cnfStyle w:val="001000000000" w:firstRow="0" w:lastRow="0" w:firstColumn="1" w:lastColumn="0" w:oddVBand="0" w:evenVBand="0" w:oddHBand="0" w:evenHBand="0" w:firstRowFirstColumn="0" w:firstRowLastColumn="0" w:lastRowFirstColumn="0" w:lastRowLastColumn="0"/>
            <w:tcW w:w="534" w:type="dxa"/>
          </w:tcPr>
          <w:p w14:paraId="10D9ABC1" w14:textId="77777777" w:rsidR="00473179" w:rsidRPr="00F81B99" w:rsidRDefault="00473179" w:rsidP="00473179">
            <w:pPr>
              <w:pStyle w:val="Geenafstand"/>
              <w:rPr>
                <w:rFonts w:asciiTheme="majorHAnsi" w:hAnsiTheme="majorHAnsi"/>
              </w:rPr>
            </w:pPr>
            <w:r w:rsidRPr="00F81B99">
              <w:rPr>
                <w:rFonts w:asciiTheme="majorHAnsi" w:hAnsiTheme="majorHAnsi"/>
              </w:rPr>
              <w:t>6</w:t>
            </w:r>
          </w:p>
        </w:tc>
        <w:tc>
          <w:tcPr>
            <w:tcW w:w="4961" w:type="dxa"/>
          </w:tcPr>
          <w:p w14:paraId="099EBCCB"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81B99">
              <w:rPr>
                <w:rFonts w:asciiTheme="majorHAnsi" w:hAnsiTheme="majorHAnsi"/>
              </w:rPr>
              <w:t>Mijn werk past bij mijn talenten</w:t>
            </w:r>
          </w:p>
        </w:tc>
        <w:tc>
          <w:tcPr>
            <w:tcW w:w="709" w:type="dxa"/>
          </w:tcPr>
          <w:p w14:paraId="29BD7BA2"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708" w:type="dxa"/>
          </w:tcPr>
          <w:p w14:paraId="653CBF0E"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851" w:type="dxa"/>
          </w:tcPr>
          <w:p w14:paraId="667A67AE"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709" w:type="dxa"/>
          </w:tcPr>
          <w:p w14:paraId="00E87820"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740" w:type="dxa"/>
          </w:tcPr>
          <w:p w14:paraId="7155050A"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473179" w:rsidRPr="00F81B99" w14:paraId="569240E1" w14:textId="77777777" w:rsidTr="00576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1CE3E41" w14:textId="77777777" w:rsidR="00473179" w:rsidRPr="00F81B99" w:rsidRDefault="00473179" w:rsidP="00473179">
            <w:pPr>
              <w:pStyle w:val="Geenafstand"/>
              <w:rPr>
                <w:rFonts w:asciiTheme="majorHAnsi" w:hAnsiTheme="majorHAnsi"/>
              </w:rPr>
            </w:pPr>
            <w:r w:rsidRPr="00F81B99">
              <w:rPr>
                <w:rFonts w:asciiTheme="majorHAnsi" w:hAnsiTheme="majorHAnsi"/>
              </w:rPr>
              <w:t>7</w:t>
            </w:r>
          </w:p>
        </w:tc>
        <w:tc>
          <w:tcPr>
            <w:tcW w:w="4961" w:type="dxa"/>
          </w:tcPr>
          <w:p w14:paraId="30370A32"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81B99">
              <w:rPr>
                <w:rFonts w:asciiTheme="majorHAnsi" w:hAnsiTheme="majorHAnsi"/>
              </w:rPr>
              <w:t>Er is een goede balans tussen werk en privé</w:t>
            </w:r>
          </w:p>
        </w:tc>
        <w:tc>
          <w:tcPr>
            <w:tcW w:w="709" w:type="dxa"/>
          </w:tcPr>
          <w:p w14:paraId="4A8EFE0D"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708" w:type="dxa"/>
          </w:tcPr>
          <w:p w14:paraId="6AB5030D"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851" w:type="dxa"/>
          </w:tcPr>
          <w:p w14:paraId="3D42EAC1"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709" w:type="dxa"/>
          </w:tcPr>
          <w:p w14:paraId="4B34D092"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740" w:type="dxa"/>
          </w:tcPr>
          <w:p w14:paraId="44323E71"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473179" w:rsidRPr="00F81B99" w14:paraId="13795DEC" w14:textId="77777777" w:rsidTr="00576E60">
        <w:tc>
          <w:tcPr>
            <w:cnfStyle w:val="001000000000" w:firstRow="0" w:lastRow="0" w:firstColumn="1" w:lastColumn="0" w:oddVBand="0" w:evenVBand="0" w:oddHBand="0" w:evenHBand="0" w:firstRowFirstColumn="0" w:firstRowLastColumn="0" w:lastRowFirstColumn="0" w:lastRowLastColumn="0"/>
            <w:tcW w:w="534" w:type="dxa"/>
          </w:tcPr>
          <w:p w14:paraId="43CFCAAF" w14:textId="77777777" w:rsidR="00473179" w:rsidRPr="00F81B99" w:rsidRDefault="00473179" w:rsidP="00473179">
            <w:pPr>
              <w:pStyle w:val="Geenafstand"/>
              <w:rPr>
                <w:rFonts w:asciiTheme="majorHAnsi" w:hAnsiTheme="majorHAnsi"/>
              </w:rPr>
            </w:pPr>
            <w:r w:rsidRPr="00F81B99">
              <w:rPr>
                <w:rFonts w:asciiTheme="majorHAnsi" w:hAnsiTheme="majorHAnsi"/>
              </w:rPr>
              <w:t>8</w:t>
            </w:r>
          </w:p>
        </w:tc>
        <w:tc>
          <w:tcPr>
            <w:tcW w:w="4961" w:type="dxa"/>
          </w:tcPr>
          <w:p w14:paraId="159F7857"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81B99">
              <w:rPr>
                <w:rFonts w:asciiTheme="majorHAnsi" w:hAnsiTheme="majorHAnsi"/>
              </w:rPr>
              <w:t>Ik kan mijn creativiteit kwijt in mijn werk</w:t>
            </w:r>
          </w:p>
        </w:tc>
        <w:tc>
          <w:tcPr>
            <w:tcW w:w="709" w:type="dxa"/>
          </w:tcPr>
          <w:p w14:paraId="21D85023"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708" w:type="dxa"/>
          </w:tcPr>
          <w:p w14:paraId="028720D7"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851" w:type="dxa"/>
          </w:tcPr>
          <w:p w14:paraId="15038E95"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709" w:type="dxa"/>
          </w:tcPr>
          <w:p w14:paraId="44819FA1"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740" w:type="dxa"/>
          </w:tcPr>
          <w:p w14:paraId="3BD5C87E"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473179" w:rsidRPr="00F81B99" w14:paraId="026FA988" w14:textId="77777777" w:rsidTr="00576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3214D989" w14:textId="77777777" w:rsidR="00473179" w:rsidRPr="00F81B99" w:rsidRDefault="00473179" w:rsidP="00473179">
            <w:pPr>
              <w:pStyle w:val="Geenafstand"/>
              <w:rPr>
                <w:rFonts w:asciiTheme="majorHAnsi" w:hAnsiTheme="majorHAnsi"/>
              </w:rPr>
            </w:pPr>
            <w:r w:rsidRPr="00F81B99">
              <w:rPr>
                <w:rFonts w:asciiTheme="majorHAnsi" w:hAnsiTheme="majorHAnsi"/>
              </w:rPr>
              <w:t>9</w:t>
            </w:r>
          </w:p>
        </w:tc>
        <w:tc>
          <w:tcPr>
            <w:tcW w:w="4961" w:type="dxa"/>
          </w:tcPr>
          <w:p w14:paraId="64EA3C73"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81B99">
              <w:rPr>
                <w:rFonts w:asciiTheme="majorHAnsi" w:hAnsiTheme="majorHAnsi"/>
              </w:rPr>
              <w:t>Ik ben continu bezig met leren en groeien</w:t>
            </w:r>
          </w:p>
        </w:tc>
        <w:tc>
          <w:tcPr>
            <w:tcW w:w="709" w:type="dxa"/>
          </w:tcPr>
          <w:p w14:paraId="091E0643"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708" w:type="dxa"/>
          </w:tcPr>
          <w:p w14:paraId="5FE2DCD4"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851" w:type="dxa"/>
          </w:tcPr>
          <w:p w14:paraId="1D3E9C77"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709" w:type="dxa"/>
          </w:tcPr>
          <w:p w14:paraId="060546D8"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740" w:type="dxa"/>
          </w:tcPr>
          <w:p w14:paraId="137B7622"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473179" w:rsidRPr="00F81B99" w14:paraId="4A540201" w14:textId="77777777" w:rsidTr="00576E60">
        <w:tc>
          <w:tcPr>
            <w:cnfStyle w:val="001000000000" w:firstRow="0" w:lastRow="0" w:firstColumn="1" w:lastColumn="0" w:oddVBand="0" w:evenVBand="0" w:oddHBand="0" w:evenHBand="0" w:firstRowFirstColumn="0" w:firstRowLastColumn="0" w:lastRowFirstColumn="0" w:lastRowLastColumn="0"/>
            <w:tcW w:w="534" w:type="dxa"/>
          </w:tcPr>
          <w:p w14:paraId="10C77C35" w14:textId="77777777" w:rsidR="00473179" w:rsidRPr="00F81B99" w:rsidRDefault="00473179" w:rsidP="00473179">
            <w:pPr>
              <w:pStyle w:val="Geenafstand"/>
              <w:rPr>
                <w:rFonts w:asciiTheme="majorHAnsi" w:hAnsiTheme="majorHAnsi"/>
              </w:rPr>
            </w:pPr>
            <w:r w:rsidRPr="00F81B99">
              <w:rPr>
                <w:rFonts w:asciiTheme="majorHAnsi" w:hAnsiTheme="majorHAnsi"/>
              </w:rPr>
              <w:t>10</w:t>
            </w:r>
          </w:p>
        </w:tc>
        <w:tc>
          <w:tcPr>
            <w:tcW w:w="4961" w:type="dxa"/>
          </w:tcPr>
          <w:p w14:paraId="4FF4C0C4"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81B99">
              <w:rPr>
                <w:rFonts w:asciiTheme="majorHAnsi" w:hAnsiTheme="majorHAnsi"/>
              </w:rPr>
              <w:t>De samenwerking met mijn collega’s verloopt goed</w:t>
            </w:r>
          </w:p>
        </w:tc>
        <w:tc>
          <w:tcPr>
            <w:tcW w:w="709" w:type="dxa"/>
          </w:tcPr>
          <w:p w14:paraId="7B9402EE"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708" w:type="dxa"/>
          </w:tcPr>
          <w:p w14:paraId="78415B98"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851" w:type="dxa"/>
          </w:tcPr>
          <w:p w14:paraId="7E63CF39"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709" w:type="dxa"/>
          </w:tcPr>
          <w:p w14:paraId="5611CB65"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740" w:type="dxa"/>
          </w:tcPr>
          <w:p w14:paraId="03B4CE1E"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473179" w:rsidRPr="00F81B99" w14:paraId="067CBBFD" w14:textId="77777777" w:rsidTr="00576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3DDC78B" w14:textId="77777777" w:rsidR="00473179" w:rsidRPr="00F81B99" w:rsidRDefault="00473179" w:rsidP="00473179">
            <w:pPr>
              <w:pStyle w:val="Geenafstand"/>
              <w:rPr>
                <w:rFonts w:asciiTheme="majorHAnsi" w:hAnsiTheme="majorHAnsi"/>
              </w:rPr>
            </w:pPr>
            <w:r w:rsidRPr="00F81B99">
              <w:rPr>
                <w:rFonts w:asciiTheme="majorHAnsi" w:hAnsiTheme="majorHAnsi"/>
              </w:rPr>
              <w:t>11</w:t>
            </w:r>
          </w:p>
        </w:tc>
        <w:tc>
          <w:tcPr>
            <w:tcW w:w="4961" w:type="dxa"/>
          </w:tcPr>
          <w:p w14:paraId="3E3CD78B"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81B99">
              <w:rPr>
                <w:rFonts w:asciiTheme="majorHAnsi" w:hAnsiTheme="majorHAnsi"/>
              </w:rPr>
              <w:t>Het lukt me om in mijn werk mijn beloften na te komen</w:t>
            </w:r>
          </w:p>
        </w:tc>
        <w:tc>
          <w:tcPr>
            <w:tcW w:w="709" w:type="dxa"/>
          </w:tcPr>
          <w:p w14:paraId="3F25C43E"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708" w:type="dxa"/>
          </w:tcPr>
          <w:p w14:paraId="26E642B6"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851" w:type="dxa"/>
          </w:tcPr>
          <w:p w14:paraId="6A99FED4"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709" w:type="dxa"/>
          </w:tcPr>
          <w:p w14:paraId="30D20C7E"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740" w:type="dxa"/>
          </w:tcPr>
          <w:p w14:paraId="053612D2"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473179" w:rsidRPr="00F81B99" w14:paraId="15B19651" w14:textId="77777777" w:rsidTr="00576E60">
        <w:tc>
          <w:tcPr>
            <w:cnfStyle w:val="001000000000" w:firstRow="0" w:lastRow="0" w:firstColumn="1" w:lastColumn="0" w:oddVBand="0" w:evenVBand="0" w:oddHBand="0" w:evenHBand="0" w:firstRowFirstColumn="0" w:firstRowLastColumn="0" w:lastRowFirstColumn="0" w:lastRowLastColumn="0"/>
            <w:tcW w:w="534" w:type="dxa"/>
          </w:tcPr>
          <w:p w14:paraId="7A448723" w14:textId="77777777" w:rsidR="00473179" w:rsidRPr="00F81B99" w:rsidRDefault="00473179" w:rsidP="00473179">
            <w:pPr>
              <w:pStyle w:val="Geenafstand"/>
              <w:rPr>
                <w:rFonts w:asciiTheme="majorHAnsi" w:hAnsiTheme="majorHAnsi"/>
              </w:rPr>
            </w:pPr>
            <w:r w:rsidRPr="00F81B99">
              <w:rPr>
                <w:rFonts w:asciiTheme="majorHAnsi" w:hAnsiTheme="majorHAnsi"/>
              </w:rPr>
              <w:t>12</w:t>
            </w:r>
          </w:p>
        </w:tc>
        <w:tc>
          <w:tcPr>
            <w:tcW w:w="4961" w:type="dxa"/>
          </w:tcPr>
          <w:p w14:paraId="32014CB1"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81B99">
              <w:rPr>
                <w:rFonts w:asciiTheme="majorHAnsi" w:hAnsiTheme="majorHAnsi"/>
              </w:rPr>
              <w:t>Ik heb voldoende energie om mijn werk goed uit te voeren</w:t>
            </w:r>
          </w:p>
        </w:tc>
        <w:tc>
          <w:tcPr>
            <w:tcW w:w="709" w:type="dxa"/>
          </w:tcPr>
          <w:p w14:paraId="76E7E941"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708" w:type="dxa"/>
          </w:tcPr>
          <w:p w14:paraId="39EC6357"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851" w:type="dxa"/>
          </w:tcPr>
          <w:p w14:paraId="3CABDCD8"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709" w:type="dxa"/>
          </w:tcPr>
          <w:p w14:paraId="284414F3"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740" w:type="dxa"/>
          </w:tcPr>
          <w:p w14:paraId="56E476E2"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473179" w:rsidRPr="00F81B99" w14:paraId="32D6E60E" w14:textId="77777777" w:rsidTr="00576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8E06F93" w14:textId="77777777" w:rsidR="00473179" w:rsidRPr="00F81B99" w:rsidRDefault="00473179" w:rsidP="00473179">
            <w:pPr>
              <w:pStyle w:val="Geenafstand"/>
              <w:rPr>
                <w:rFonts w:asciiTheme="majorHAnsi" w:hAnsiTheme="majorHAnsi"/>
              </w:rPr>
            </w:pPr>
            <w:r w:rsidRPr="00F81B99">
              <w:rPr>
                <w:rFonts w:asciiTheme="majorHAnsi" w:hAnsiTheme="majorHAnsi"/>
              </w:rPr>
              <w:t>13</w:t>
            </w:r>
          </w:p>
        </w:tc>
        <w:tc>
          <w:tcPr>
            <w:tcW w:w="4961" w:type="dxa"/>
          </w:tcPr>
          <w:p w14:paraId="3525458D"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81B99">
              <w:rPr>
                <w:rFonts w:asciiTheme="majorHAnsi" w:hAnsiTheme="majorHAnsi"/>
              </w:rPr>
              <w:t>Ik krijg voldoende ruimte om mezelf te ontwikkelen in mijn werk</w:t>
            </w:r>
          </w:p>
        </w:tc>
        <w:tc>
          <w:tcPr>
            <w:tcW w:w="709" w:type="dxa"/>
          </w:tcPr>
          <w:p w14:paraId="71EA0251"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708" w:type="dxa"/>
          </w:tcPr>
          <w:p w14:paraId="3967E44C"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851" w:type="dxa"/>
          </w:tcPr>
          <w:p w14:paraId="61AE0FA6"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709" w:type="dxa"/>
          </w:tcPr>
          <w:p w14:paraId="6D9B3D8D"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740" w:type="dxa"/>
          </w:tcPr>
          <w:p w14:paraId="779539CA"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473179" w:rsidRPr="00F81B99" w14:paraId="4A74A514" w14:textId="77777777" w:rsidTr="00576E60">
        <w:tc>
          <w:tcPr>
            <w:cnfStyle w:val="001000000000" w:firstRow="0" w:lastRow="0" w:firstColumn="1" w:lastColumn="0" w:oddVBand="0" w:evenVBand="0" w:oddHBand="0" w:evenHBand="0" w:firstRowFirstColumn="0" w:firstRowLastColumn="0" w:lastRowFirstColumn="0" w:lastRowLastColumn="0"/>
            <w:tcW w:w="534" w:type="dxa"/>
          </w:tcPr>
          <w:p w14:paraId="794481AC" w14:textId="77777777" w:rsidR="00473179" w:rsidRPr="00F81B99" w:rsidRDefault="00473179" w:rsidP="00473179">
            <w:pPr>
              <w:pStyle w:val="Geenafstand"/>
              <w:rPr>
                <w:rFonts w:asciiTheme="majorHAnsi" w:hAnsiTheme="majorHAnsi"/>
              </w:rPr>
            </w:pPr>
            <w:r w:rsidRPr="00F81B99">
              <w:rPr>
                <w:rFonts w:asciiTheme="majorHAnsi" w:hAnsiTheme="majorHAnsi"/>
              </w:rPr>
              <w:t>14</w:t>
            </w:r>
          </w:p>
        </w:tc>
        <w:tc>
          <w:tcPr>
            <w:tcW w:w="4961" w:type="dxa"/>
          </w:tcPr>
          <w:p w14:paraId="542F947A"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81B99">
              <w:rPr>
                <w:rFonts w:asciiTheme="majorHAnsi" w:hAnsiTheme="majorHAnsi"/>
              </w:rPr>
              <w:t>Ik kan mijn werk fysiek goed aan</w:t>
            </w:r>
          </w:p>
        </w:tc>
        <w:tc>
          <w:tcPr>
            <w:tcW w:w="709" w:type="dxa"/>
          </w:tcPr>
          <w:p w14:paraId="405FE2DD"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708" w:type="dxa"/>
          </w:tcPr>
          <w:p w14:paraId="398F0A42"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851" w:type="dxa"/>
          </w:tcPr>
          <w:p w14:paraId="3F8954E0"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709" w:type="dxa"/>
          </w:tcPr>
          <w:p w14:paraId="1289F97B"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740" w:type="dxa"/>
          </w:tcPr>
          <w:p w14:paraId="5234B0EF"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473179" w:rsidRPr="00F81B99" w14:paraId="400B169B" w14:textId="77777777" w:rsidTr="00576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7EDCB73" w14:textId="77777777" w:rsidR="00473179" w:rsidRPr="00F81B99" w:rsidRDefault="00473179" w:rsidP="00473179">
            <w:pPr>
              <w:pStyle w:val="Geenafstand"/>
              <w:rPr>
                <w:rFonts w:asciiTheme="majorHAnsi" w:hAnsiTheme="majorHAnsi"/>
              </w:rPr>
            </w:pPr>
            <w:r w:rsidRPr="00F81B99">
              <w:rPr>
                <w:rFonts w:asciiTheme="majorHAnsi" w:hAnsiTheme="majorHAnsi"/>
              </w:rPr>
              <w:t>15</w:t>
            </w:r>
          </w:p>
        </w:tc>
        <w:tc>
          <w:tcPr>
            <w:tcW w:w="4961" w:type="dxa"/>
          </w:tcPr>
          <w:p w14:paraId="78A2FD26"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81B99">
              <w:rPr>
                <w:rFonts w:asciiTheme="majorHAnsi" w:hAnsiTheme="majorHAnsi"/>
              </w:rPr>
              <w:t xml:space="preserve">Ik ervaar voldoende steun en waardering van mijn leidinggevende </w:t>
            </w:r>
          </w:p>
        </w:tc>
        <w:tc>
          <w:tcPr>
            <w:tcW w:w="709" w:type="dxa"/>
          </w:tcPr>
          <w:p w14:paraId="1FD69D1B"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708" w:type="dxa"/>
          </w:tcPr>
          <w:p w14:paraId="0755E9DB"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851" w:type="dxa"/>
          </w:tcPr>
          <w:p w14:paraId="05F93042"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709" w:type="dxa"/>
          </w:tcPr>
          <w:p w14:paraId="43BD0235"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740" w:type="dxa"/>
          </w:tcPr>
          <w:p w14:paraId="450A87DE" w14:textId="77777777" w:rsidR="00473179" w:rsidRPr="00F81B99" w:rsidRDefault="00473179" w:rsidP="00473179">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473179" w:rsidRPr="00F81B99" w14:paraId="34141EFD" w14:textId="77777777" w:rsidTr="00576E60">
        <w:tc>
          <w:tcPr>
            <w:cnfStyle w:val="001000000000" w:firstRow="0" w:lastRow="0" w:firstColumn="1" w:lastColumn="0" w:oddVBand="0" w:evenVBand="0" w:oddHBand="0" w:evenHBand="0" w:firstRowFirstColumn="0" w:firstRowLastColumn="0" w:lastRowFirstColumn="0" w:lastRowLastColumn="0"/>
            <w:tcW w:w="534" w:type="dxa"/>
          </w:tcPr>
          <w:p w14:paraId="046F12AD" w14:textId="77777777" w:rsidR="00473179" w:rsidRPr="00F81B99" w:rsidRDefault="00473179" w:rsidP="00473179">
            <w:pPr>
              <w:pStyle w:val="Geenafstand"/>
              <w:rPr>
                <w:rFonts w:asciiTheme="majorHAnsi" w:hAnsiTheme="majorHAnsi"/>
              </w:rPr>
            </w:pPr>
            <w:r w:rsidRPr="00F81B99">
              <w:rPr>
                <w:rFonts w:asciiTheme="majorHAnsi" w:hAnsiTheme="majorHAnsi"/>
              </w:rPr>
              <w:t>16</w:t>
            </w:r>
          </w:p>
        </w:tc>
        <w:tc>
          <w:tcPr>
            <w:tcW w:w="4961" w:type="dxa"/>
          </w:tcPr>
          <w:p w14:paraId="342C2C93"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81B99">
              <w:rPr>
                <w:rFonts w:asciiTheme="majorHAnsi" w:hAnsiTheme="majorHAnsi"/>
              </w:rPr>
              <w:t xml:space="preserve">Ik ben trots op mijn werk </w:t>
            </w:r>
          </w:p>
        </w:tc>
        <w:tc>
          <w:tcPr>
            <w:tcW w:w="709" w:type="dxa"/>
          </w:tcPr>
          <w:p w14:paraId="1DB6BFF2"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708" w:type="dxa"/>
          </w:tcPr>
          <w:p w14:paraId="06EE77C4"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851" w:type="dxa"/>
          </w:tcPr>
          <w:p w14:paraId="05754D4F"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709" w:type="dxa"/>
          </w:tcPr>
          <w:p w14:paraId="00237E89"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740" w:type="dxa"/>
          </w:tcPr>
          <w:p w14:paraId="6CB9EF09" w14:textId="77777777" w:rsidR="00473179" w:rsidRPr="00F81B99" w:rsidRDefault="00473179" w:rsidP="00473179">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bl>
    <w:p w14:paraId="02F5955F" w14:textId="77777777" w:rsidR="00473179" w:rsidRPr="00F81B99" w:rsidRDefault="00473179" w:rsidP="00473179">
      <w:pPr>
        <w:pStyle w:val="Geenafstand"/>
        <w:rPr>
          <w:rFonts w:asciiTheme="majorHAnsi" w:hAnsiTheme="majorHAnsi"/>
        </w:rPr>
      </w:pPr>
    </w:p>
    <w:p w14:paraId="22701F9A" w14:textId="77777777" w:rsidR="00473179" w:rsidRPr="00F81B99" w:rsidRDefault="00473179" w:rsidP="00473179">
      <w:pPr>
        <w:rPr>
          <w:rFonts w:asciiTheme="majorHAnsi" w:hAnsiTheme="majorHAnsi"/>
        </w:rPr>
      </w:pPr>
    </w:p>
    <w:p w14:paraId="4279125E" w14:textId="77777777" w:rsidR="00473179" w:rsidRPr="00F81B99" w:rsidRDefault="00473179" w:rsidP="00473179">
      <w:pPr>
        <w:rPr>
          <w:rFonts w:asciiTheme="majorHAnsi" w:hAnsiTheme="majorHAnsi"/>
        </w:rPr>
      </w:pPr>
      <w:r w:rsidRPr="00F81B99">
        <w:rPr>
          <w:rFonts w:asciiTheme="majorHAnsi" w:hAnsiTheme="majorHAnsi"/>
        </w:rPr>
        <w:br w:type="page"/>
      </w:r>
    </w:p>
    <w:p w14:paraId="39C26C34" w14:textId="77777777" w:rsidR="00473179" w:rsidRPr="00F81B99" w:rsidRDefault="00473179" w:rsidP="00473179">
      <w:pPr>
        <w:pStyle w:val="Geenafstand"/>
        <w:jc w:val="center"/>
        <w:rPr>
          <w:rFonts w:asciiTheme="majorHAnsi" w:hAnsiTheme="majorHAnsi"/>
          <w:b/>
          <w:sz w:val="32"/>
        </w:rPr>
      </w:pPr>
      <w:r w:rsidRPr="00F81B99">
        <w:rPr>
          <w:rFonts w:asciiTheme="majorHAnsi" w:hAnsiTheme="majorHAnsi"/>
          <w:b/>
          <w:sz w:val="32"/>
        </w:rPr>
        <w:lastRenderedPageBreak/>
        <w:t>Uitslag</w:t>
      </w:r>
    </w:p>
    <w:p w14:paraId="72BDC860" w14:textId="77777777" w:rsidR="00473179" w:rsidRPr="00F81B99" w:rsidRDefault="00473179" w:rsidP="00473179">
      <w:pPr>
        <w:pStyle w:val="Geenafstand"/>
        <w:jc w:val="center"/>
        <w:rPr>
          <w:rFonts w:asciiTheme="majorHAnsi" w:hAnsiTheme="majorHAnsi"/>
          <w:b/>
          <w:i/>
        </w:rPr>
      </w:pPr>
    </w:p>
    <w:p w14:paraId="75BD01A2" w14:textId="77777777" w:rsidR="00473179" w:rsidRPr="00F81B99" w:rsidRDefault="00473179" w:rsidP="00473179">
      <w:pPr>
        <w:pStyle w:val="Geenafstand"/>
        <w:ind w:left="4248" w:firstLine="708"/>
        <w:rPr>
          <w:rFonts w:asciiTheme="majorHAnsi" w:hAnsiTheme="majorHAnsi"/>
        </w:rPr>
      </w:pPr>
      <w:r w:rsidRPr="00F81B99">
        <w:rPr>
          <w:rFonts w:asciiTheme="majorHAnsi" w:hAnsiTheme="majorHAnsi"/>
          <w:i/>
          <w:u w:val="single"/>
        </w:rPr>
        <w:t>Wat zegt jouw score?</w:t>
      </w:r>
    </w:p>
    <w:tbl>
      <w:tblPr>
        <w:tblStyle w:val="Rastertabel5donker-Accent6"/>
        <w:tblpPr w:leftFromText="141" w:rightFromText="141" w:vertAnchor="text" w:horzAnchor="margin" w:tblpY="596"/>
        <w:tblW w:w="0" w:type="auto"/>
        <w:tblLook w:val="04A0" w:firstRow="1" w:lastRow="0" w:firstColumn="1" w:lastColumn="0" w:noHBand="0" w:noVBand="1"/>
      </w:tblPr>
      <w:tblGrid>
        <w:gridCol w:w="1827"/>
        <w:gridCol w:w="1528"/>
      </w:tblGrid>
      <w:tr w:rsidR="00473179" w:rsidRPr="00F81B99" w14:paraId="33BBE348" w14:textId="77777777" w:rsidTr="00473179">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827" w:type="dxa"/>
          </w:tcPr>
          <w:p w14:paraId="6EF4A04E" w14:textId="77777777" w:rsidR="00473179" w:rsidRPr="00F81B99" w:rsidRDefault="00473179" w:rsidP="00473179">
            <w:pPr>
              <w:rPr>
                <w:rFonts w:asciiTheme="majorHAnsi" w:hAnsiTheme="majorHAnsi"/>
              </w:rPr>
            </w:pPr>
            <w:r w:rsidRPr="00F81B99">
              <w:rPr>
                <w:rFonts w:asciiTheme="majorHAnsi" w:hAnsiTheme="majorHAnsi"/>
              </w:rPr>
              <w:t>Hoofd</w:t>
            </w:r>
          </w:p>
        </w:tc>
        <w:tc>
          <w:tcPr>
            <w:tcW w:w="1528" w:type="dxa"/>
          </w:tcPr>
          <w:p w14:paraId="39B6C54D" w14:textId="77777777" w:rsidR="00473179" w:rsidRPr="00F81B99" w:rsidRDefault="00473179" w:rsidP="00473179">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F81B99">
              <w:rPr>
                <w:rFonts w:asciiTheme="majorHAnsi" w:hAnsiTheme="majorHAnsi"/>
              </w:rPr>
              <w:t>Score</w:t>
            </w:r>
          </w:p>
        </w:tc>
      </w:tr>
      <w:tr w:rsidR="00473179" w:rsidRPr="00F81B99" w14:paraId="33CA3437" w14:textId="77777777" w:rsidTr="0047317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827" w:type="dxa"/>
          </w:tcPr>
          <w:p w14:paraId="4A0AFF7F" w14:textId="77777777" w:rsidR="00473179" w:rsidRPr="00F81B99" w:rsidRDefault="00473179" w:rsidP="00473179">
            <w:pPr>
              <w:rPr>
                <w:rFonts w:asciiTheme="majorHAnsi" w:hAnsiTheme="majorHAnsi"/>
              </w:rPr>
            </w:pPr>
            <w:r w:rsidRPr="00F81B99">
              <w:rPr>
                <w:rFonts w:asciiTheme="majorHAnsi" w:hAnsiTheme="majorHAnsi"/>
              </w:rPr>
              <w:t>Stelling 1</w:t>
            </w:r>
          </w:p>
        </w:tc>
        <w:tc>
          <w:tcPr>
            <w:tcW w:w="1528" w:type="dxa"/>
          </w:tcPr>
          <w:p w14:paraId="22F889C6" w14:textId="77777777" w:rsidR="00473179" w:rsidRPr="00F81B99" w:rsidRDefault="00473179" w:rsidP="0047317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473179" w:rsidRPr="00F81B99" w14:paraId="5F2F4C6A" w14:textId="77777777" w:rsidTr="00473179">
        <w:trPr>
          <w:trHeight w:val="338"/>
        </w:trPr>
        <w:tc>
          <w:tcPr>
            <w:cnfStyle w:val="001000000000" w:firstRow="0" w:lastRow="0" w:firstColumn="1" w:lastColumn="0" w:oddVBand="0" w:evenVBand="0" w:oddHBand="0" w:evenHBand="0" w:firstRowFirstColumn="0" w:firstRowLastColumn="0" w:lastRowFirstColumn="0" w:lastRowLastColumn="0"/>
            <w:tcW w:w="1827" w:type="dxa"/>
          </w:tcPr>
          <w:p w14:paraId="6F42002A" w14:textId="77777777" w:rsidR="00473179" w:rsidRPr="00F81B99" w:rsidRDefault="00473179" w:rsidP="00473179">
            <w:pPr>
              <w:rPr>
                <w:rFonts w:asciiTheme="majorHAnsi" w:hAnsiTheme="majorHAnsi"/>
              </w:rPr>
            </w:pPr>
            <w:r w:rsidRPr="00F81B99">
              <w:rPr>
                <w:rFonts w:asciiTheme="majorHAnsi" w:hAnsiTheme="majorHAnsi"/>
              </w:rPr>
              <w:t>Stelling 8</w:t>
            </w:r>
          </w:p>
        </w:tc>
        <w:tc>
          <w:tcPr>
            <w:tcW w:w="1528" w:type="dxa"/>
          </w:tcPr>
          <w:p w14:paraId="520D3176" w14:textId="77777777" w:rsidR="00473179" w:rsidRPr="00F81B99" w:rsidRDefault="00473179" w:rsidP="0047317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473179" w:rsidRPr="00F81B99" w14:paraId="344776FE" w14:textId="77777777" w:rsidTr="0047317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827" w:type="dxa"/>
          </w:tcPr>
          <w:p w14:paraId="34936277" w14:textId="77777777" w:rsidR="00473179" w:rsidRPr="00F81B99" w:rsidRDefault="00473179" w:rsidP="00473179">
            <w:pPr>
              <w:rPr>
                <w:rFonts w:asciiTheme="majorHAnsi" w:hAnsiTheme="majorHAnsi"/>
              </w:rPr>
            </w:pPr>
            <w:r w:rsidRPr="00F81B99">
              <w:rPr>
                <w:rFonts w:asciiTheme="majorHAnsi" w:hAnsiTheme="majorHAnsi"/>
              </w:rPr>
              <w:t>Stelling 9</w:t>
            </w:r>
          </w:p>
        </w:tc>
        <w:tc>
          <w:tcPr>
            <w:tcW w:w="1528" w:type="dxa"/>
          </w:tcPr>
          <w:p w14:paraId="15352E8C" w14:textId="77777777" w:rsidR="00473179" w:rsidRPr="00F81B99" w:rsidRDefault="00473179" w:rsidP="0047317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473179" w:rsidRPr="00F81B99" w14:paraId="121163C6" w14:textId="77777777" w:rsidTr="00473179">
        <w:trPr>
          <w:trHeight w:val="338"/>
        </w:trPr>
        <w:tc>
          <w:tcPr>
            <w:cnfStyle w:val="001000000000" w:firstRow="0" w:lastRow="0" w:firstColumn="1" w:lastColumn="0" w:oddVBand="0" w:evenVBand="0" w:oddHBand="0" w:evenHBand="0" w:firstRowFirstColumn="0" w:firstRowLastColumn="0" w:lastRowFirstColumn="0" w:lastRowLastColumn="0"/>
            <w:tcW w:w="1827" w:type="dxa"/>
          </w:tcPr>
          <w:p w14:paraId="34ACC8B7" w14:textId="77777777" w:rsidR="00473179" w:rsidRPr="00F81B99" w:rsidRDefault="00473179" w:rsidP="00473179">
            <w:pPr>
              <w:rPr>
                <w:rFonts w:asciiTheme="majorHAnsi" w:hAnsiTheme="majorHAnsi"/>
              </w:rPr>
            </w:pPr>
            <w:r w:rsidRPr="00F81B99">
              <w:rPr>
                <w:rFonts w:asciiTheme="majorHAnsi" w:hAnsiTheme="majorHAnsi"/>
              </w:rPr>
              <w:t>Stelling 13</w:t>
            </w:r>
          </w:p>
        </w:tc>
        <w:tc>
          <w:tcPr>
            <w:tcW w:w="1528" w:type="dxa"/>
          </w:tcPr>
          <w:p w14:paraId="639CD12C" w14:textId="77777777" w:rsidR="00473179" w:rsidRPr="00F81B99" w:rsidRDefault="00473179" w:rsidP="0047317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473179" w:rsidRPr="00F81B99" w14:paraId="282E9B1B" w14:textId="77777777" w:rsidTr="0047317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827" w:type="dxa"/>
          </w:tcPr>
          <w:p w14:paraId="402D4DCA" w14:textId="77777777" w:rsidR="00473179" w:rsidRPr="00F81B99" w:rsidRDefault="00473179" w:rsidP="00473179">
            <w:pPr>
              <w:rPr>
                <w:rFonts w:asciiTheme="majorHAnsi" w:hAnsiTheme="majorHAnsi"/>
              </w:rPr>
            </w:pPr>
            <w:r w:rsidRPr="00F81B99">
              <w:rPr>
                <w:rFonts w:asciiTheme="majorHAnsi" w:hAnsiTheme="majorHAnsi"/>
              </w:rPr>
              <w:t>Totaal</w:t>
            </w:r>
          </w:p>
        </w:tc>
        <w:tc>
          <w:tcPr>
            <w:tcW w:w="1528" w:type="dxa"/>
          </w:tcPr>
          <w:p w14:paraId="250E1454" w14:textId="77777777" w:rsidR="00473179" w:rsidRPr="00F81B99" w:rsidRDefault="00473179" w:rsidP="0047317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81B99">
              <w:rPr>
                <w:rFonts w:asciiTheme="majorHAnsi" w:hAnsiTheme="majorHAnsi"/>
              </w:rPr>
              <w:t xml:space="preserve">…/4 = </w:t>
            </w:r>
          </w:p>
        </w:tc>
      </w:tr>
    </w:tbl>
    <w:p w14:paraId="1F012451" w14:textId="77777777" w:rsidR="00473179" w:rsidRPr="00F81B99" w:rsidRDefault="00473179" w:rsidP="00473179">
      <w:pPr>
        <w:pStyle w:val="Geenafstand"/>
        <w:ind w:left="4956"/>
        <w:rPr>
          <w:rFonts w:asciiTheme="majorHAnsi" w:hAnsiTheme="majorHAnsi"/>
        </w:rPr>
      </w:pPr>
      <w:r w:rsidRPr="00F81B99">
        <w:rPr>
          <w:rFonts w:asciiTheme="majorHAnsi" w:hAnsiTheme="majorHAnsi"/>
        </w:rPr>
        <w:t xml:space="preserve">Binnen </w:t>
      </w:r>
      <w:r w:rsidR="00526286" w:rsidRPr="00F81B99">
        <w:rPr>
          <w:rFonts w:asciiTheme="majorHAnsi" w:hAnsiTheme="majorHAnsi"/>
        </w:rPr>
        <w:t>vitaliteit</w:t>
      </w:r>
      <w:r w:rsidRPr="00F81B99">
        <w:rPr>
          <w:rFonts w:asciiTheme="majorHAnsi" w:hAnsiTheme="majorHAnsi"/>
        </w:rPr>
        <w:t xml:space="preserve"> onderscheiden we vier dimensies: hoofd, hart, lichaam en ziel. Per dimensie komt er een rapportcijfer uit. Scoor je een 4 of 5, dan zit het goed met die dimensie. Scoor je 1 of 2, dan is het tijd om aandacht te besteden aan die dimensie. Score 3 is gemiddeld, ook dan kan een extra impuls geen kwaad. Hieronder lees je wat die vier dimensies betekenen. </w:t>
      </w:r>
    </w:p>
    <w:tbl>
      <w:tblPr>
        <w:tblStyle w:val="Rastertabel5donker-Accent2"/>
        <w:tblpPr w:leftFromText="141" w:rightFromText="141" w:vertAnchor="text" w:horzAnchor="margin" w:tblpY="714"/>
        <w:tblW w:w="0" w:type="auto"/>
        <w:tblLook w:val="04A0" w:firstRow="1" w:lastRow="0" w:firstColumn="1" w:lastColumn="0" w:noHBand="0" w:noVBand="1"/>
      </w:tblPr>
      <w:tblGrid>
        <w:gridCol w:w="1835"/>
        <w:gridCol w:w="1534"/>
      </w:tblGrid>
      <w:tr w:rsidR="00473179" w:rsidRPr="00F81B99" w14:paraId="402AA6A4" w14:textId="77777777" w:rsidTr="00576E60">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835" w:type="dxa"/>
          </w:tcPr>
          <w:p w14:paraId="09DAF22C" w14:textId="77777777" w:rsidR="00473179" w:rsidRPr="00F81B99" w:rsidRDefault="00473179" w:rsidP="00473179">
            <w:pPr>
              <w:rPr>
                <w:rFonts w:asciiTheme="majorHAnsi" w:hAnsiTheme="majorHAnsi"/>
              </w:rPr>
            </w:pPr>
            <w:r w:rsidRPr="00F81B99">
              <w:rPr>
                <w:rFonts w:asciiTheme="majorHAnsi" w:hAnsiTheme="majorHAnsi"/>
              </w:rPr>
              <w:t>Hart</w:t>
            </w:r>
          </w:p>
        </w:tc>
        <w:tc>
          <w:tcPr>
            <w:tcW w:w="1534" w:type="dxa"/>
          </w:tcPr>
          <w:p w14:paraId="2F89450C" w14:textId="77777777" w:rsidR="00473179" w:rsidRPr="00F81B99" w:rsidRDefault="00473179" w:rsidP="00473179">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F81B99">
              <w:rPr>
                <w:rFonts w:asciiTheme="majorHAnsi" w:hAnsiTheme="majorHAnsi"/>
              </w:rPr>
              <w:t>Score</w:t>
            </w:r>
          </w:p>
        </w:tc>
      </w:tr>
      <w:tr w:rsidR="00473179" w:rsidRPr="00F81B99" w14:paraId="004A6ACA" w14:textId="77777777" w:rsidTr="00576E6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5" w:type="dxa"/>
          </w:tcPr>
          <w:p w14:paraId="3F47ADC8" w14:textId="77777777" w:rsidR="00473179" w:rsidRPr="00F81B99" w:rsidRDefault="00473179" w:rsidP="00473179">
            <w:pPr>
              <w:rPr>
                <w:rFonts w:asciiTheme="majorHAnsi" w:hAnsiTheme="majorHAnsi"/>
              </w:rPr>
            </w:pPr>
            <w:r w:rsidRPr="00F81B99">
              <w:rPr>
                <w:rFonts w:asciiTheme="majorHAnsi" w:hAnsiTheme="majorHAnsi"/>
              </w:rPr>
              <w:t>Stelling 2</w:t>
            </w:r>
          </w:p>
        </w:tc>
        <w:tc>
          <w:tcPr>
            <w:tcW w:w="1534" w:type="dxa"/>
          </w:tcPr>
          <w:p w14:paraId="3BE2A115" w14:textId="77777777" w:rsidR="00473179" w:rsidRPr="00F81B99" w:rsidRDefault="00473179" w:rsidP="0047317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473179" w:rsidRPr="00F81B99" w14:paraId="356D887A" w14:textId="77777777" w:rsidTr="00576E60">
        <w:trPr>
          <w:trHeight w:val="331"/>
        </w:trPr>
        <w:tc>
          <w:tcPr>
            <w:cnfStyle w:val="001000000000" w:firstRow="0" w:lastRow="0" w:firstColumn="1" w:lastColumn="0" w:oddVBand="0" w:evenVBand="0" w:oddHBand="0" w:evenHBand="0" w:firstRowFirstColumn="0" w:firstRowLastColumn="0" w:lastRowFirstColumn="0" w:lastRowLastColumn="0"/>
            <w:tcW w:w="1835" w:type="dxa"/>
          </w:tcPr>
          <w:p w14:paraId="41EF77C9" w14:textId="77777777" w:rsidR="00473179" w:rsidRPr="00F81B99" w:rsidRDefault="00473179" w:rsidP="00473179">
            <w:pPr>
              <w:rPr>
                <w:rFonts w:asciiTheme="majorHAnsi" w:hAnsiTheme="majorHAnsi"/>
              </w:rPr>
            </w:pPr>
            <w:r w:rsidRPr="00F81B99">
              <w:rPr>
                <w:rFonts w:asciiTheme="majorHAnsi" w:hAnsiTheme="majorHAnsi"/>
              </w:rPr>
              <w:t>Stelling 5</w:t>
            </w:r>
          </w:p>
        </w:tc>
        <w:tc>
          <w:tcPr>
            <w:tcW w:w="1534" w:type="dxa"/>
          </w:tcPr>
          <w:p w14:paraId="1AD340E6" w14:textId="77777777" w:rsidR="00473179" w:rsidRPr="00F81B99" w:rsidRDefault="00473179" w:rsidP="0047317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473179" w:rsidRPr="00F81B99" w14:paraId="04ADB273" w14:textId="77777777" w:rsidTr="00576E6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5" w:type="dxa"/>
          </w:tcPr>
          <w:p w14:paraId="461990C1" w14:textId="77777777" w:rsidR="00473179" w:rsidRPr="00F81B99" w:rsidRDefault="00473179" w:rsidP="00473179">
            <w:pPr>
              <w:rPr>
                <w:rFonts w:asciiTheme="majorHAnsi" w:hAnsiTheme="majorHAnsi"/>
              </w:rPr>
            </w:pPr>
            <w:r w:rsidRPr="00F81B99">
              <w:rPr>
                <w:rFonts w:asciiTheme="majorHAnsi" w:hAnsiTheme="majorHAnsi"/>
              </w:rPr>
              <w:t>Stelling 10</w:t>
            </w:r>
          </w:p>
        </w:tc>
        <w:tc>
          <w:tcPr>
            <w:tcW w:w="1534" w:type="dxa"/>
          </w:tcPr>
          <w:p w14:paraId="5DD30D2F" w14:textId="77777777" w:rsidR="00473179" w:rsidRPr="00F81B99" w:rsidRDefault="00473179" w:rsidP="0047317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473179" w:rsidRPr="00F81B99" w14:paraId="387BF8BB" w14:textId="77777777" w:rsidTr="00576E60">
        <w:trPr>
          <w:trHeight w:val="331"/>
        </w:trPr>
        <w:tc>
          <w:tcPr>
            <w:cnfStyle w:val="001000000000" w:firstRow="0" w:lastRow="0" w:firstColumn="1" w:lastColumn="0" w:oddVBand="0" w:evenVBand="0" w:oddHBand="0" w:evenHBand="0" w:firstRowFirstColumn="0" w:firstRowLastColumn="0" w:lastRowFirstColumn="0" w:lastRowLastColumn="0"/>
            <w:tcW w:w="1835" w:type="dxa"/>
          </w:tcPr>
          <w:p w14:paraId="16A3883F" w14:textId="77777777" w:rsidR="00473179" w:rsidRPr="00F81B99" w:rsidRDefault="00473179" w:rsidP="00473179">
            <w:pPr>
              <w:rPr>
                <w:rFonts w:asciiTheme="majorHAnsi" w:hAnsiTheme="majorHAnsi"/>
              </w:rPr>
            </w:pPr>
            <w:r w:rsidRPr="00F81B99">
              <w:rPr>
                <w:rFonts w:asciiTheme="majorHAnsi" w:hAnsiTheme="majorHAnsi"/>
              </w:rPr>
              <w:t>Stelling 15</w:t>
            </w:r>
          </w:p>
        </w:tc>
        <w:tc>
          <w:tcPr>
            <w:tcW w:w="1534" w:type="dxa"/>
          </w:tcPr>
          <w:p w14:paraId="1AAEA1A5" w14:textId="77777777" w:rsidR="00473179" w:rsidRPr="00F81B99" w:rsidRDefault="00473179" w:rsidP="0047317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473179" w:rsidRPr="00F81B99" w14:paraId="6FDD3E6A" w14:textId="77777777" w:rsidTr="00576E6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5" w:type="dxa"/>
          </w:tcPr>
          <w:p w14:paraId="0701E3D8" w14:textId="77777777" w:rsidR="00473179" w:rsidRPr="00F81B99" w:rsidRDefault="00473179" w:rsidP="00473179">
            <w:pPr>
              <w:rPr>
                <w:rFonts w:asciiTheme="majorHAnsi" w:hAnsiTheme="majorHAnsi"/>
              </w:rPr>
            </w:pPr>
            <w:r w:rsidRPr="00F81B99">
              <w:rPr>
                <w:rFonts w:asciiTheme="majorHAnsi" w:hAnsiTheme="majorHAnsi"/>
              </w:rPr>
              <w:t>Totaal</w:t>
            </w:r>
          </w:p>
        </w:tc>
        <w:tc>
          <w:tcPr>
            <w:tcW w:w="1534" w:type="dxa"/>
          </w:tcPr>
          <w:p w14:paraId="6E8E9B00" w14:textId="77777777" w:rsidR="00473179" w:rsidRPr="00F81B99" w:rsidRDefault="00473179" w:rsidP="0047317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81B99">
              <w:rPr>
                <w:rFonts w:asciiTheme="majorHAnsi" w:hAnsiTheme="majorHAnsi"/>
              </w:rPr>
              <w:t xml:space="preserve">…/4 = </w:t>
            </w:r>
          </w:p>
        </w:tc>
      </w:tr>
    </w:tbl>
    <w:p w14:paraId="15B06C9C" w14:textId="77777777" w:rsidR="00473179" w:rsidRPr="00F81B99" w:rsidRDefault="00473179" w:rsidP="00473179">
      <w:pPr>
        <w:pStyle w:val="Geenafstand"/>
        <w:ind w:left="4956"/>
        <w:rPr>
          <w:rFonts w:asciiTheme="majorHAnsi" w:hAnsiTheme="majorHAnsi"/>
        </w:rPr>
      </w:pPr>
    </w:p>
    <w:p w14:paraId="2C435924" w14:textId="77777777" w:rsidR="00473179" w:rsidRPr="00F81B99" w:rsidRDefault="00473179" w:rsidP="00473179">
      <w:pPr>
        <w:pStyle w:val="Geenafstand"/>
        <w:ind w:left="4248" w:firstLine="708"/>
        <w:rPr>
          <w:rFonts w:asciiTheme="majorHAnsi" w:hAnsiTheme="majorHAnsi"/>
          <w:b/>
        </w:rPr>
      </w:pPr>
      <w:r w:rsidRPr="00F81B99">
        <w:rPr>
          <w:rFonts w:asciiTheme="majorHAnsi" w:hAnsiTheme="majorHAnsi"/>
          <w:b/>
        </w:rPr>
        <w:t>Hoofd</w:t>
      </w:r>
    </w:p>
    <w:p w14:paraId="2EBF83F5" w14:textId="77777777" w:rsidR="00473179" w:rsidRPr="00F81B99" w:rsidRDefault="00473179" w:rsidP="00473179">
      <w:pPr>
        <w:pStyle w:val="Geenafstand"/>
        <w:ind w:left="4956"/>
        <w:rPr>
          <w:rFonts w:asciiTheme="majorHAnsi" w:hAnsiTheme="majorHAnsi"/>
        </w:rPr>
      </w:pPr>
      <w:r w:rsidRPr="00F81B99">
        <w:rPr>
          <w:rFonts w:asciiTheme="majorHAnsi" w:hAnsiTheme="majorHAnsi"/>
        </w:rPr>
        <w:t>In deze dimensie horen de volgende elementen:</w:t>
      </w:r>
    </w:p>
    <w:p w14:paraId="04362B98" w14:textId="77777777" w:rsidR="00473179" w:rsidRPr="00F81B99" w:rsidRDefault="00473179" w:rsidP="00473179">
      <w:pPr>
        <w:pStyle w:val="Geenafstand"/>
        <w:ind w:left="4248" w:firstLine="708"/>
        <w:rPr>
          <w:rFonts w:asciiTheme="majorHAnsi" w:hAnsiTheme="majorHAnsi"/>
        </w:rPr>
      </w:pPr>
      <w:r w:rsidRPr="00F81B99">
        <w:rPr>
          <w:rFonts w:asciiTheme="majorHAnsi" w:hAnsiTheme="majorHAnsi"/>
        </w:rPr>
        <w:t>- Creatief en uitdagend werk</w:t>
      </w:r>
    </w:p>
    <w:p w14:paraId="2D3314AD" w14:textId="77777777" w:rsidR="00473179" w:rsidRPr="00F81B99" w:rsidRDefault="00473179" w:rsidP="00473179">
      <w:pPr>
        <w:pStyle w:val="Geenafstand"/>
        <w:ind w:left="4248" w:firstLine="708"/>
        <w:rPr>
          <w:rFonts w:asciiTheme="majorHAnsi" w:hAnsiTheme="majorHAnsi"/>
        </w:rPr>
      </w:pPr>
      <w:r w:rsidRPr="00F81B99">
        <w:rPr>
          <w:rFonts w:asciiTheme="majorHAnsi" w:hAnsiTheme="majorHAnsi"/>
        </w:rPr>
        <w:t>- Ruimte om te leren en jezelf te ontwikkelen</w:t>
      </w:r>
    </w:p>
    <w:p w14:paraId="1BACFC01" w14:textId="77777777" w:rsidR="00473179" w:rsidRPr="00F81B99" w:rsidRDefault="00473179" w:rsidP="00473179">
      <w:pPr>
        <w:pStyle w:val="Geenafstand"/>
        <w:ind w:left="4248" w:firstLine="708"/>
        <w:rPr>
          <w:rFonts w:asciiTheme="majorHAnsi" w:hAnsiTheme="majorHAnsi"/>
        </w:rPr>
      </w:pPr>
      <w:r w:rsidRPr="00F81B99">
        <w:rPr>
          <w:rFonts w:asciiTheme="majorHAnsi" w:hAnsiTheme="majorHAnsi"/>
        </w:rPr>
        <w:t>- Persoonlijke groei</w:t>
      </w:r>
    </w:p>
    <w:p w14:paraId="564C6CF5" w14:textId="77777777" w:rsidR="00473179" w:rsidRPr="00F81B99" w:rsidRDefault="00473179" w:rsidP="00473179">
      <w:pPr>
        <w:pStyle w:val="Geenafstand"/>
        <w:ind w:left="4248" w:firstLine="708"/>
        <w:rPr>
          <w:rFonts w:asciiTheme="majorHAnsi" w:hAnsiTheme="majorHAnsi"/>
        </w:rPr>
      </w:pPr>
    </w:p>
    <w:p w14:paraId="4CFCCE7E" w14:textId="77777777" w:rsidR="00473179" w:rsidRPr="00F81B99" w:rsidRDefault="00473179" w:rsidP="00473179">
      <w:pPr>
        <w:pStyle w:val="Geenafstand"/>
        <w:ind w:left="4956"/>
        <w:rPr>
          <w:rFonts w:asciiTheme="majorHAnsi" w:hAnsiTheme="majorHAnsi"/>
          <w:b/>
        </w:rPr>
      </w:pPr>
      <w:r w:rsidRPr="00F81B99">
        <w:rPr>
          <w:rFonts w:asciiTheme="majorHAnsi" w:hAnsiTheme="majorHAnsi"/>
          <w:b/>
        </w:rPr>
        <w:t>Hart</w:t>
      </w:r>
    </w:p>
    <w:p w14:paraId="198A894C" w14:textId="77777777" w:rsidR="00473179" w:rsidRPr="00F81B99" w:rsidRDefault="00473179" w:rsidP="00473179">
      <w:pPr>
        <w:pStyle w:val="Geenafstand"/>
        <w:ind w:left="4956"/>
        <w:rPr>
          <w:rFonts w:asciiTheme="majorHAnsi" w:hAnsiTheme="majorHAnsi"/>
        </w:rPr>
      </w:pPr>
      <w:r w:rsidRPr="00F81B99">
        <w:rPr>
          <w:rFonts w:asciiTheme="majorHAnsi" w:hAnsiTheme="majorHAnsi"/>
        </w:rPr>
        <w:t>In deze sociaal-emotionele dimensie horen de volgende elementen:</w:t>
      </w:r>
    </w:p>
    <w:tbl>
      <w:tblPr>
        <w:tblStyle w:val="Rastertabel5donker-Accent5"/>
        <w:tblpPr w:leftFromText="141" w:rightFromText="141" w:vertAnchor="text" w:horzAnchor="margin" w:tblpY="145"/>
        <w:tblW w:w="0" w:type="auto"/>
        <w:tblLook w:val="04A0" w:firstRow="1" w:lastRow="0" w:firstColumn="1" w:lastColumn="0" w:noHBand="0" w:noVBand="1"/>
      </w:tblPr>
      <w:tblGrid>
        <w:gridCol w:w="1811"/>
        <w:gridCol w:w="1514"/>
      </w:tblGrid>
      <w:tr w:rsidR="00473179" w:rsidRPr="00F81B99" w14:paraId="09F4F550" w14:textId="77777777" w:rsidTr="00473179">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811" w:type="dxa"/>
          </w:tcPr>
          <w:p w14:paraId="72C1F40F" w14:textId="77777777" w:rsidR="00473179" w:rsidRPr="00F81B99" w:rsidRDefault="00473179" w:rsidP="00473179">
            <w:pPr>
              <w:rPr>
                <w:rFonts w:asciiTheme="majorHAnsi" w:hAnsiTheme="majorHAnsi"/>
              </w:rPr>
            </w:pPr>
            <w:r w:rsidRPr="00F81B99">
              <w:rPr>
                <w:rFonts w:asciiTheme="majorHAnsi" w:hAnsiTheme="majorHAnsi"/>
              </w:rPr>
              <w:t>Lichaam</w:t>
            </w:r>
          </w:p>
        </w:tc>
        <w:tc>
          <w:tcPr>
            <w:tcW w:w="1514" w:type="dxa"/>
          </w:tcPr>
          <w:p w14:paraId="15BCE048" w14:textId="77777777" w:rsidR="00473179" w:rsidRPr="00F81B99" w:rsidRDefault="00473179" w:rsidP="00473179">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F81B99">
              <w:rPr>
                <w:rFonts w:asciiTheme="majorHAnsi" w:hAnsiTheme="majorHAnsi"/>
              </w:rPr>
              <w:t>Score</w:t>
            </w:r>
          </w:p>
        </w:tc>
      </w:tr>
      <w:tr w:rsidR="00473179" w:rsidRPr="00F81B99" w14:paraId="2BD51FD7" w14:textId="77777777" w:rsidTr="00473179">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811" w:type="dxa"/>
          </w:tcPr>
          <w:p w14:paraId="1573B8A9" w14:textId="77777777" w:rsidR="00473179" w:rsidRPr="00F81B99" w:rsidRDefault="00473179" w:rsidP="00473179">
            <w:pPr>
              <w:rPr>
                <w:rFonts w:asciiTheme="majorHAnsi" w:hAnsiTheme="majorHAnsi"/>
              </w:rPr>
            </w:pPr>
            <w:r w:rsidRPr="00F81B99">
              <w:rPr>
                <w:rFonts w:asciiTheme="majorHAnsi" w:hAnsiTheme="majorHAnsi"/>
              </w:rPr>
              <w:t>Stelling 4</w:t>
            </w:r>
          </w:p>
        </w:tc>
        <w:tc>
          <w:tcPr>
            <w:tcW w:w="1514" w:type="dxa"/>
          </w:tcPr>
          <w:p w14:paraId="137FE086" w14:textId="77777777" w:rsidR="00473179" w:rsidRPr="00F81B99" w:rsidRDefault="00473179" w:rsidP="0047317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473179" w:rsidRPr="00F81B99" w14:paraId="43977DE0" w14:textId="77777777" w:rsidTr="00473179">
        <w:trPr>
          <w:trHeight w:val="357"/>
        </w:trPr>
        <w:tc>
          <w:tcPr>
            <w:cnfStyle w:val="001000000000" w:firstRow="0" w:lastRow="0" w:firstColumn="1" w:lastColumn="0" w:oddVBand="0" w:evenVBand="0" w:oddHBand="0" w:evenHBand="0" w:firstRowFirstColumn="0" w:firstRowLastColumn="0" w:lastRowFirstColumn="0" w:lastRowLastColumn="0"/>
            <w:tcW w:w="1811" w:type="dxa"/>
          </w:tcPr>
          <w:p w14:paraId="2A33468F" w14:textId="77777777" w:rsidR="00473179" w:rsidRPr="00F81B99" w:rsidRDefault="00473179" w:rsidP="00473179">
            <w:pPr>
              <w:rPr>
                <w:rFonts w:asciiTheme="majorHAnsi" w:hAnsiTheme="majorHAnsi"/>
              </w:rPr>
            </w:pPr>
            <w:r w:rsidRPr="00F81B99">
              <w:rPr>
                <w:rFonts w:asciiTheme="majorHAnsi" w:hAnsiTheme="majorHAnsi"/>
              </w:rPr>
              <w:t>Stelling 7</w:t>
            </w:r>
          </w:p>
        </w:tc>
        <w:tc>
          <w:tcPr>
            <w:tcW w:w="1514" w:type="dxa"/>
          </w:tcPr>
          <w:p w14:paraId="0C26B26C" w14:textId="77777777" w:rsidR="00473179" w:rsidRPr="00F81B99" w:rsidRDefault="00473179" w:rsidP="0047317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473179" w:rsidRPr="00F81B99" w14:paraId="030D2303" w14:textId="77777777" w:rsidTr="00473179">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811" w:type="dxa"/>
          </w:tcPr>
          <w:p w14:paraId="25C4CD66" w14:textId="77777777" w:rsidR="00473179" w:rsidRPr="00F81B99" w:rsidRDefault="00473179" w:rsidP="00473179">
            <w:pPr>
              <w:rPr>
                <w:rFonts w:asciiTheme="majorHAnsi" w:hAnsiTheme="majorHAnsi"/>
              </w:rPr>
            </w:pPr>
            <w:r w:rsidRPr="00F81B99">
              <w:rPr>
                <w:rFonts w:asciiTheme="majorHAnsi" w:hAnsiTheme="majorHAnsi"/>
              </w:rPr>
              <w:t>Stelling 12</w:t>
            </w:r>
          </w:p>
        </w:tc>
        <w:tc>
          <w:tcPr>
            <w:tcW w:w="1514" w:type="dxa"/>
          </w:tcPr>
          <w:p w14:paraId="0A087F6D" w14:textId="77777777" w:rsidR="00473179" w:rsidRPr="00F81B99" w:rsidRDefault="00473179" w:rsidP="0047317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473179" w:rsidRPr="00F81B99" w14:paraId="58751E70" w14:textId="77777777" w:rsidTr="00473179">
        <w:trPr>
          <w:trHeight w:val="357"/>
        </w:trPr>
        <w:tc>
          <w:tcPr>
            <w:cnfStyle w:val="001000000000" w:firstRow="0" w:lastRow="0" w:firstColumn="1" w:lastColumn="0" w:oddVBand="0" w:evenVBand="0" w:oddHBand="0" w:evenHBand="0" w:firstRowFirstColumn="0" w:firstRowLastColumn="0" w:lastRowFirstColumn="0" w:lastRowLastColumn="0"/>
            <w:tcW w:w="1811" w:type="dxa"/>
          </w:tcPr>
          <w:p w14:paraId="2A04D639" w14:textId="77777777" w:rsidR="00473179" w:rsidRPr="00F81B99" w:rsidRDefault="00473179" w:rsidP="00473179">
            <w:pPr>
              <w:rPr>
                <w:rFonts w:asciiTheme="majorHAnsi" w:hAnsiTheme="majorHAnsi"/>
              </w:rPr>
            </w:pPr>
            <w:r w:rsidRPr="00F81B99">
              <w:rPr>
                <w:rFonts w:asciiTheme="majorHAnsi" w:hAnsiTheme="majorHAnsi"/>
              </w:rPr>
              <w:t>Stelling 14</w:t>
            </w:r>
          </w:p>
        </w:tc>
        <w:tc>
          <w:tcPr>
            <w:tcW w:w="1514" w:type="dxa"/>
          </w:tcPr>
          <w:p w14:paraId="169B2207" w14:textId="77777777" w:rsidR="00473179" w:rsidRPr="00F81B99" w:rsidRDefault="00473179" w:rsidP="0047317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473179" w:rsidRPr="00F81B99" w14:paraId="7D8021A8" w14:textId="77777777" w:rsidTr="00473179">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811" w:type="dxa"/>
          </w:tcPr>
          <w:p w14:paraId="201D9BDC" w14:textId="77777777" w:rsidR="00473179" w:rsidRPr="00F81B99" w:rsidRDefault="00473179" w:rsidP="00473179">
            <w:pPr>
              <w:rPr>
                <w:rFonts w:asciiTheme="majorHAnsi" w:hAnsiTheme="majorHAnsi"/>
              </w:rPr>
            </w:pPr>
            <w:r w:rsidRPr="00F81B99">
              <w:rPr>
                <w:rFonts w:asciiTheme="majorHAnsi" w:hAnsiTheme="majorHAnsi"/>
              </w:rPr>
              <w:t>Totaal</w:t>
            </w:r>
          </w:p>
        </w:tc>
        <w:tc>
          <w:tcPr>
            <w:tcW w:w="1514" w:type="dxa"/>
          </w:tcPr>
          <w:p w14:paraId="2AF1135A" w14:textId="77777777" w:rsidR="00473179" w:rsidRPr="00F81B99" w:rsidRDefault="00473179" w:rsidP="0047317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81B99">
              <w:rPr>
                <w:rFonts w:asciiTheme="majorHAnsi" w:hAnsiTheme="majorHAnsi"/>
              </w:rPr>
              <w:t xml:space="preserve">…/4 = </w:t>
            </w:r>
          </w:p>
        </w:tc>
      </w:tr>
    </w:tbl>
    <w:p w14:paraId="3798328D" w14:textId="77777777" w:rsidR="00473179" w:rsidRPr="00F81B99" w:rsidRDefault="00473179" w:rsidP="00473179">
      <w:pPr>
        <w:pStyle w:val="Geenafstand"/>
        <w:ind w:left="4692" w:firstLine="264"/>
        <w:rPr>
          <w:rFonts w:asciiTheme="majorHAnsi" w:hAnsiTheme="majorHAnsi"/>
        </w:rPr>
      </w:pPr>
      <w:r w:rsidRPr="00F81B99">
        <w:rPr>
          <w:rFonts w:asciiTheme="majorHAnsi" w:hAnsiTheme="majorHAnsi"/>
        </w:rPr>
        <w:t>- Passie en plezier in het werk</w:t>
      </w:r>
    </w:p>
    <w:p w14:paraId="64D82343" w14:textId="77777777" w:rsidR="00473179" w:rsidRPr="00F81B99" w:rsidRDefault="00473179" w:rsidP="00473179">
      <w:pPr>
        <w:pStyle w:val="Geenafstand"/>
        <w:ind w:left="4956"/>
        <w:rPr>
          <w:rFonts w:asciiTheme="majorHAnsi" w:hAnsiTheme="majorHAnsi"/>
        </w:rPr>
      </w:pPr>
      <w:r w:rsidRPr="00F81B99">
        <w:rPr>
          <w:rFonts w:asciiTheme="majorHAnsi" w:hAnsiTheme="majorHAnsi"/>
        </w:rPr>
        <w:t>- Zelfbewustzijn van je vrijheid en de kracht om te kiezen</w:t>
      </w:r>
    </w:p>
    <w:p w14:paraId="52CDAB96" w14:textId="77777777" w:rsidR="00473179" w:rsidRPr="00F81B99" w:rsidRDefault="00473179" w:rsidP="00473179">
      <w:pPr>
        <w:pStyle w:val="Geenafstand"/>
        <w:ind w:left="4956"/>
        <w:rPr>
          <w:rFonts w:asciiTheme="majorHAnsi" w:hAnsiTheme="majorHAnsi"/>
        </w:rPr>
      </w:pPr>
      <w:r w:rsidRPr="00F81B99">
        <w:rPr>
          <w:rFonts w:asciiTheme="majorHAnsi" w:hAnsiTheme="majorHAnsi"/>
        </w:rPr>
        <w:t>- Goede samenwerkingsrelaties en steun van collega’s en leidinggevende</w:t>
      </w:r>
    </w:p>
    <w:p w14:paraId="373C8910" w14:textId="77777777" w:rsidR="00473179" w:rsidRPr="00F81B99" w:rsidRDefault="00473179" w:rsidP="00473179">
      <w:pPr>
        <w:pStyle w:val="Geenafstand"/>
        <w:ind w:left="5760"/>
        <w:rPr>
          <w:rFonts w:asciiTheme="majorHAnsi" w:hAnsiTheme="majorHAnsi"/>
        </w:rPr>
      </w:pPr>
    </w:p>
    <w:p w14:paraId="2862F00C" w14:textId="77777777" w:rsidR="00473179" w:rsidRPr="00F81B99" w:rsidRDefault="00473179" w:rsidP="00473179">
      <w:pPr>
        <w:pStyle w:val="Geenafstand"/>
        <w:ind w:left="4248" w:firstLine="708"/>
        <w:rPr>
          <w:rFonts w:asciiTheme="majorHAnsi" w:hAnsiTheme="majorHAnsi"/>
          <w:b/>
        </w:rPr>
      </w:pPr>
      <w:r w:rsidRPr="00F81B99">
        <w:rPr>
          <w:rFonts w:asciiTheme="majorHAnsi" w:hAnsiTheme="majorHAnsi"/>
          <w:b/>
        </w:rPr>
        <w:t>Lichaam</w:t>
      </w:r>
    </w:p>
    <w:p w14:paraId="769FCFE7" w14:textId="77777777" w:rsidR="00473179" w:rsidRPr="00F81B99" w:rsidRDefault="00473179" w:rsidP="00473179">
      <w:pPr>
        <w:pStyle w:val="Geenafstand"/>
        <w:ind w:left="4956"/>
        <w:rPr>
          <w:rFonts w:asciiTheme="majorHAnsi" w:hAnsiTheme="majorHAnsi"/>
        </w:rPr>
      </w:pPr>
      <w:r w:rsidRPr="00F81B99">
        <w:rPr>
          <w:rFonts w:asciiTheme="majorHAnsi" w:hAnsiTheme="majorHAnsi"/>
        </w:rPr>
        <w:t>In deze fysieke dimensie horen de volgende elementen:</w:t>
      </w:r>
    </w:p>
    <w:p w14:paraId="6BF7BF0F" w14:textId="77777777" w:rsidR="00473179" w:rsidRPr="00F81B99" w:rsidRDefault="00473179" w:rsidP="00473179">
      <w:pPr>
        <w:pStyle w:val="Geenafstand"/>
        <w:ind w:left="4248" w:firstLine="708"/>
        <w:rPr>
          <w:rFonts w:asciiTheme="majorHAnsi" w:hAnsiTheme="majorHAnsi"/>
        </w:rPr>
      </w:pPr>
      <w:r w:rsidRPr="00F81B99">
        <w:rPr>
          <w:rFonts w:asciiTheme="majorHAnsi" w:hAnsiTheme="majorHAnsi"/>
        </w:rPr>
        <w:t>-Rust en ontspanning, stressmanagement</w:t>
      </w:r>
    </w:p>
    <w:tbl>
      <w:tblPr>
        <w:tblStyle w:val="Rastertabel5donker-Accent4"/>
        <w:tblpPr w:leftFromText="141" w:rightFromText="141" w:vertAnchor="text" w:horzAnchor="margin" w:tblpY="69"/>
        <w:tblW w:w="0" w:type="auto"/>
        <w:tblLook w:val="04A0" w:firstRow="1" w:lastRow="0" w:firstColumn="1" w:lastColumn="0" w:noHBand="0" w:noVBand="1"/>
      </w:tblPr>
      <w:tblGrid>
        <w:gridCol w:w="1787"/>
        <w:gridCol w:w="1494"/>
      </w:tblGrid>
      <w:tr w:rsidR="00473179" w:rsidRPr="00F81B99" w14:paraId="1FA9BBFE" w14:textId="77777777" w:rsidTr="00473179">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787" w:type="dxa"/>
          </w:tcPr>
          <w:p w14:paraId="1A69A341" w14:textId="77777777" w:rsidR="00473179" w:rsidRPr="00F81B99" w:rsidRDefault="00473179" w:rsidP="00473179">
            <w:pPr>
              <w:rPr>
                <w:rFonts w:asciiTheme="majorHAnsi" w:hAnsiTheme="majorHAnsi"/>
              </w:rPr>
            </w:pPr>
            <w:r w:rsidRPr="00F81B99">
              <w:rPr>
                <w:rFonts w:asciiTheme="majorHAnsi" w:hAnsiTheme="majorHAnsi"/>
              </w:rPr>
              <w:t>Ziel</w:t>
            </w:r>
          </w:p>
        </w:tc>
        <w:tc>
          <w:tcPr>
            <w:tcW w:w="1494" w:type="dxa"/>
          </w:tcPr>
          <w:p w14:paraId="61A8B161" w14:textId="77777777" w:rsidR="00473179" w:rsidRPr="00F81B99" w:rsidRDefault="00473179" w:rsidP="0047317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F81B99">
              <w:rPr>
                <w:rFonts w:asciiTheme="majorHAnsi" w:hAnsiTheme="majorHAnsi"/>
              </w:rPr>
              <w:t>Score</w:t>
            </w:r>
          </w:p>
        </w:tc>
      </w:tr>
      <w:tr w:rsidR="00473179" w:rsidRPr="00F81B99" w14:paraId="22EF1C3C" w14:textId="77777777" w:rsidTr="0047317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787" w:type="dxa"/>
          </w:tcPr>
          <w:p w14:paraId="4D9DCC60" w14:textId="77777777" w:rsidR="00473179" w:rsidRPr="00F81B99" w:rsidRDefault="00473179" w:rsidP="00473179">
            <w:pPr>
              <w:rPr>
                <w:rFonts w:asciiTheme="majorHAnsi" w:hAnsiTheme="majorHAnsi"/>
              </w:rPr>
            </w:pPr>
            <w:r w:rsidRPr="00F81B99">
              <w:rPr>
                <w:rFonts w:asciiTheme="majorHAnsi" w:hAnsiTheme="majorHAnsi"/>
              </w:rPr>
              <w:t>Stelling 3</w:t>
            </w:r>
          </w:p>
        </w:tc>
        <w:tc>
          <w:tcPr>
            <w:tcW w:w="1494" w:type="dxa"/>
          </w:tcPr>
          <w:p w14:paraId="39B65531" w14:textId="77777777" w:rsidR="00473179" w:rsidRPr="00F81B99" w:rsidRDefault="00473179" w:rsidP="0047317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473179" w:rsidRPr="00F81B99" w14:paraId="7EBCD2C1" w14:textId="77777777" w:rsidTr="00473179">
        <w:trPr>
          <w:trHeight w:val="333"/>
        </w:trPr>
        <w:tc>
          <w:tcPr>
            <w:cnfStyle w:val="001000000000" w:firstRow="0" w:lastRow="0" w:firstColumn="1" w:lastColumn="0" w:oddVBand="0" w:evenVBand="0" w:oddHBand="0" w:evenHBand="0" w:firstRowFirstColumn="0" w:firstRowLastColumn="0" w:lastRowFirstColumn="0" w:lastRowLastColumn="0"/>
            <w:tcW w:w="1787" w:type="dxa"/>
          </w:tcPr>
          <w:p w14:paraId="4A1ADEB2" w14:textId="77777777" w:rsidR="00473179" w:rsidRPr="00F81B99" w:rsidRDefault="00473179" w:rsidP="00473179">
            <w:pPr>
              <w:rPr>
                <w:rFonts w:asciiTheme="majorHAnsi" w:hAnsiTheme="majorHAnsi"/>
              </w:rPr>
            </w:pPr>
            <w:r w:rsidRPr="00F81B99">
              <w:rPr>
                <w:rFonts w:asciiTheme="majorHAnsi" w:hAnsiTheme="majorHAnsi"/>
              </w:rPr>
              <w:t>Stelling 6</w:t>
            </w:r>
          </w:p>
        </w:tc>
        <w:tc>
          <w:tcPr>
            <w:tcW w:w="1494" w:type="dxa"/>
          </w:tcPr>
          <w:p w14:paraId="03DE35A6" w14:textId="77777777" w:rsidR="00473179" w:rsidRPr="00F81B99" w:rsidRDefault="00473179" w:rsidP="0047317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473179" w:rsidRPr="00F81B99" w14:paraId="3DE80DE7" w14:textId="77777777" w:rsidTr="0047317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787" w:type="dxa"/>
          </w:tcPr>
          <w:p w14:paraId="2CEE31D2" w14:textId="77777777" w:rsidR="00473179" w:rsidRPr="00F81B99" w:rsidRDefault="00473179" w:rsidP="00473179">
            <w:pPr>
              <w:rPr>
                <w:rFonts w:asciiTheme="majorHAnsi" w:hAnsiTheme="majorHAnsi"/>
              </w:rPr>
            </w:pPr>
            <w:r w:rsidRPr="00F81B99">
              <w:rPr>
                <w:rFonts w:asciiTheme="majorHAnsi" w:hAnsiTheme="majorHAnsi"/>
              </w:rPr>
              <w:t>Stelling 11</w:t>
            </w:r>
          </w:p>
        </w:tc>
        <w:tc>
          <w:tcPr>
            <w:tcW w:w="1494" w:type="dxa"/>
          </w:tcPr>
          <w:p w14:paraId="48FA1AEF" w14:textId="77777777" w:rsidR="00473179" w:rsidRPr="00F81B99" w:rsidRDefault="00473179" w:rsidP="0047317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473179" w:rsidRPr="00F81B99" w14:paraId="707EE2F9" w14:textId="77777777" w:rsidTr="00473179">
        <w:trPr>
          <w:trHeight w:val="333"/>
        </w:trPr>
        <w:tc>
          <w:tcPr>
            <w:cnfStyle w:val="001000000000" w:firstRow="0" w:lastRow="0" w:firstColumn="1" w:lastColumn="0" w:oddVBand="0" w:evenVBand="0" w:oddHBand="0" w:evenHBand="0" w:firstRowFirstColumn="0" w:firstRowLastColumn="0" w:lastRowFirstColumn="0" w:lastRowLastColumn="0"/>
            <w:tcW w:w="1787" w:type="dxa"/>
          </w:tcPr>
          <w:p w14:paraId="0A6A30E9" w14:textId="77777777" w:rsidR="00473179" w:rsidRPr="00F81B99" w:rsidRDefault="00473179" w:rsidP="00473179">
            <w:pPr>
              <w:rPr>
                <w:rFonts w:asciiTheme="majorHAnsi" w:hAnsiTheme="majorHAnsi"/>
              </w:rPr>
            </w:pPr>
            <w:r w:rsidRPr="00F81B99">
              <w:rPr>
                <w:rFonts w:asciiTheme="majorHAnsi" w:hAnsiTheme="majorHAnsi"/>
              </w:rPr>
              <w:t>Stelling 16</w:t>
            </w:r>
          </w:p>
        </w:tc>
        <w:tc>
          <w:tcPr>
            <w:tcW w:w="1494" w:type="dxa"/>
          </w:tcPr>
          <w:p w14:paraId="26E313E4" w14:textId="77777777" w:rsidR="00473179" w:rsidRPr="00F81B99" w:rsidRDefault="00473179" w:rsidP="0047317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473179" w:rsidRPr="00F81B99" w14:paraId="7427D628" w14:textId="77777777" w:rsidTr="0047317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787" w:type="dxa"/>
          </w:tcPr>
          <w:p w14:paraId="4ED65FCB" w14:textId="77777777" w:rsidR="00473179" w:rsidRPr="00F81B99" w:rsidRDefault="00473179" w:rsidP="00473179">
            <w:pPr>
              <w:rPr>
                <w:rFonts w:asciiTheme="majorHAnsi" w:hAnsiTheme="majorHAnsi"/>
              </w:rPr>
            </w:pPr>
            <w:r w:rsidRPr="00F81B99">
              <w:rPr>
                <w:rFonts w:asciiTheme="majorHAnsi" w:hAnsiTheme="majorHAnsi"/>
              </w:rPr>
              <w:t>Totaal</w:t>
            </w:r>
          </w:p>
        </w:tc>
        <w:tc>
          <w:tcPr>
            <w:tcW w:w="1494" w:type="dxa"/>
          </w:tcPr>
          <w:p w14:paraId="1125D9F9" w14:textId="77777777" w:rsidR="00473179" w:rsidRPr="00F81B99" w:rsidRDefault="00473179" w:rsidP="0047317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81B99">
              <w:rPr>
                <w:rFonts w:asciiTheme="majorHAnsi" w:hAnsiTheme="majorHAnsi"/>
              </w:rPr>
              <w:t xml:space="preserve">…/4 = </w:t>
            </w:r>
          </w:p>
        </w:tc>
      </w:tr>
    </w:tbl>
    <w:p w14:paraId="374FBF48" w14:textId="77777777" w:rsidR="00473179" w:rsidRPr="00F81B99" w:rsidRDefault="00473179" w:rsidP="00473179">
      <w:pPr>
        <w:pStyle w:val="Geenafstand"/>
        <w:ind w:left="4248" w:firstLine="708"/>
        <w:rPr>
          <w:rFonts w:asciiTheme="majorHAnsi" w:hAnsiTheme="majorHAnsi"/>
        </w:rPr>
      </w:pPr>
      <w:r w:rsidRPr="00F81B99">
        <w:rPr>
          <w:rFonts w:asciiTheme="majorHAnsi" w:hAnsiTheme="majorHAnsi"/>
        </w:rPr>
        <w:t>-Regelmatige lichaamsbeweging</w:t>
      </w:r>
    </w:p>
    <w:p w14:paraId="096A05A6" w14:textId="77777777" w:rsidR="00473179" w:rsidRPr="00F81B99" w:rsidRDefault="00473179" w:rsidP="00473179">
      <w:pPr>
        <w:pStyle w:val="Geenafstand"/>
        <w:ind w:left="4248" w:firstLine="708"/>
        <w:rPr>
          <w:rFonts w:asciiTheme="majorHAnsi" w:hAnsiTheme="majorHAnsi"/>
        </w:rPr>
      </w:pPr>
      <w:r w:rsidRPr="00F81B99">
        <w:rPr>
          <w:rFonts w:asciiTheme="majorHAnsi" w:hAnsiTheme="majorHAnsi"/>
        </w:rPr>
        <w:t>-Verstandige voeding</w:t>
      </w:r>
    </w:p>
    <w:p w14:paraId="436778A3" w14:textId="77777777" w:rsidR="00473179" w:rsidRPr="00F81B99" w:rsidRDefault="00473179" w:rsidP="00473179">
      <w:pPr>
        <w:pStyle w:val="Geenafstand"/>
        <w:ind w:left="4248" w:firstLine="708"/>
        <w:rPr>
          <w:rFonts w:asciiTheme="majorHAnsi" w:hAnsiTheme="majorHAnsi"/>
        </w:rPr>
      </w:pPr>
    </w:p>
    <w:p w14:paraId="738BDC0E" w14:textId="77777777" w:rsidR="00473179" w:rsidRPr="00F81B99" w:rsidRDefault="00473179" w:rsidP="00473179">
      <w:pPr>
        <w:pStyle w:val="Geenafstand"/>
        <w:ind w:left="4248" w:firstLine="708"/>
        <w:rPr>
          <w:rFonts w:asciiTheme="majorHAnsi" w:hAnsiTheme="majorHAnsi"/>
          <w:b/>
        </w:rPr>
      </w:pPr>
      <w:r w:rsidRPr="00F81B99">
        <w:rPr>
          <w:rFonts w:asciiTheme="majorHAnsi" w:hAnsiTheme="majorHAnsi"/>
          <w:b/>
        </w:rPr>
        <w:t>Ziel</w:t>
      </w:r>
    </w:p>
    <w:p w14:paraId="5785F2EE" w14:textId="77777777" w:rsidR="00473179" w:rsidRPr="00F81B99" w:rsidRDefault="00473179" w:rsidP="00473179">
      <w:pPr>
        <w:pStyle w:val="Geenafstand"/>
        <w:ind w:left="4956"/>
        <w:rPr>
          <w:rFonts w:asciiTheme="majorHAnsi" w:hAnsiTheme="majorHAnsi"/>
        </w:rPr>
      </w:pPr>
      <w:r w:rsidRPr="00F81B99">
        <w:rPr>
          <w:rFonts w:asciiTheme="majorHAnsi" w:hAnsiTheme="majorHAnsi"/>
        </w:rPr>
        <w:t>In deze spirituele dimensie horen de volgende elementen:</w:t>
      </w:r>
    </w:p>
    <w:p w14:paraId="48C57964" w14:textId="77777777" w:rsidR="00473179" w:rsidRPr="00F81B99" w:rsidRDefault="00473179" w:rsidP="00473179">
      <w:pPr>
        <w:pStyle w:val="Geenafstand"/>
        <w:ind w:left="4248" w:firstLine="708"/>
        <w:rPr>
          <w:rFonts w:asciiTheme="majorHAnsi" w:hAnsiTheme="majorHAnsi"/>
        </w:rPr>
      </w:pPr>
      <w:r w:rsidRPr="00F81B99">
        <w:rPr>
          <w:rFonts w:asciiTheme="majorHAnsi" w:hAnsiTheme="majorHAnsi"/>
        </w:rPr>
        <w:t>-Ertoe doen</w:t>
      </w:r>
    </w:p>
    <w:p w14:paraId="5ACEBE81" w14:textId="77777777" w:rsidR="00473179" w:rsidRPr="00F81B99" w:rsidRDefault="00473179" w:rsidP="00473179">
      <w:pPr>
        <w:pStyle w:val="Geenafstand"/>
        <w:ind w:left="4248" w:firstLine="708"/>
        <w:rPr>
          <w:rFonts w:asciiTheme="majorHAnsi" w:hAnsiTheme="majorHAnsi"/>
        </w:rPr>
      </w:pPr>
      <w:r w:rsidRPr="00F81B99">
        <w:rPr>
          <w:rFonts w:asciiTheme="majorHAnsi" w:hAnsiTheme="majorHAnsi"/>
        </w:rPr>
        <w:t>-Betekenisvol en nuttig bezig zijn</w:t>
      </w:r>
    </w:p>
    <w:p w14:paraId="486F3826" w14:textId="77777777" w:rsidR="00473179" w:rsidRPr="00F81B99" w:rsidRDefault="00473179" w:rsidP="00473179">
      <w:pPr>
        <w:pStyle w:val="Geenafstand"/>
        <w:ind w:left="4956"/>
        <w:rPr>
          <w:rFonts w:asciiTheme="majorHAnsi" w:hAnsiTheme="majorHAnsi"/>
        </w:rPr>
      </w:pPr>
      <w:r w:rsidRPr="00F81B99">
        <w:rPr>
          <w:rFonts w:asciiTheme="majorHAnsi" w:hAnsiTheme="majorHAnsi"/>
        </w:rPr>
        <w:t xml:space="preserve">-Op een eerlijke en integere manier je werk kunnen doen </w:t>
      </w:r>
    </w:p>
    <w:p w14:paraId="6DC9E91C" w14:textId="77777777" w:rsidR="00473179" w:rsidRPr="00F81B99" w:rsidRDefault="00473179" w:rsidP="00473179">
      <w:pPr>
        <w:rPr>
          <w:rFonts w:asciiTheme="majorHAnsi" w:hAnsiTheme="majorHAnsi"/>
          <w:lang w:eastAsia="nl-NL"/>
        </w:rPr>
      </w:pPr>
    </w:p>
    <w:p w14:paraId="7600D92B" w14:textId="77777777" w:rsidR="00473179" w:rsidRPr="00F81B99" w:rsidRDefault="00473179" w:rsidP="00473179">
      <w:pPr>
        <w:rPr>
          <w:rFonts w:asciiTheme="majorHAnsi" w:hAnsiTheme="majorHAnsi"/>
          <w:lang w:eastAsia="nl-NL"/>
        </w:rPr>
      </w:pPr>
    </w:p>
    <w:p w14:paraId="19984C85" w14:textId="77777777" w:rsidR="00473179" w:rsidRPr="00F81B99" w:rsidRDefault="00473179" w:rsidP="00473179">
      <w:pPr>
        <w:rPr>
          <w:rFonts w:asciiTheme="majorHAnsi" w:hAnsiTheme="majorHAnsi"/>
          <w:highlight w:val="yellow"/>
          <w:lang w:eastAsia="nl-NL"/>
        </w:rPr>
      </w:pPr>
    </w:p>
    <w:p w14:paraId="02BC5493" w14:textId="77777777" w:rsidR="00473179" w:rsidRPr="00F81B99" w:rsidRDefault="00473179" w:rsidP="00473179">
      <w:pPr>
        <w:rPr>
          <w:rFonts w:asciiTheme="majorHAnsi" w:hAnsiTheme="majorHAnsi"/>
          <w:highlight w:val="yellow"/>
          <w:lang w:eastAsia="nl-NL"/>
        </w:rPr>
      </w:pPr>
      <w:r w:rsidRPr="00F81B99">
        <w:rPr>
          <w:rFonts w:asciiTheme="majorHAnsi" w:hAnsiTheme="majorHAnsi"/>
          <w:highlight w:val="yellow"/>
          <w:lang w:eastAsia="nl-NL"/>
        </w:rPr>
        <w:br w:type="page"/>
      </w:r>
    </w:p>
    <w:p w14:paraId="1CE81163" w14:textId="529B42A9" w:rsidR="002C7E11" w:rsidRDefault="002C7E11" w:rsidP="002C7E11">
      <w:pPr>
        <w:pStyle w:val="Kop1"/>
        <w:rPr>
          <w:lang w:eastAsia="nl-NL"/>
        </w:rPr>
      </w:pPr>
      <w:bookmarkStart w:id="103" w:name="_Toc6818548"/>
      <w:bookmarkStart w:id="104" w:name="_Toc531030312"/>
      <w:r>
        <w:rPr>
          <w:lang w:eastAsia="nl-NL"/>
        </w:rPr>
        <w:lastRenderedPageBreak/>
        <w:t xml:space="preserve">Bijlage 6: Excel </w:t>
      </w:r>
      <w:r w:rsidR="004B33DB">
        <w:rPr>
          <w:lang w:eastAsia="nl-NL"/>
        </w:rPr>
        <w:t>gegevens</w:t>
      </w:r>
      <w:bookmarkEnd w:id="103"/>
    </w:p>
    <w:p w14:paraId="171D7811" w14:textId="23896734" w:rsidR="004B33DB" w:rsidRPr="00A80C3D" w:rsidRDefault="00A80C3D" w:rsidP="004B33DB">
      <w:pPr>
        <w:pStyle w:val="Geenafstand"/>
      </w:pPr>
      <w:r w:rsidRPr="00A80C3D">
        <w:t xml:space="preserve">Het gehele </w:t>
      </w:r>
      <w:r>
        <w:t>E</w:t>
      </w:r>
      <w:r w:rsidRPr="00A80C3D">
        <w:t xml:space="preserve">xcel bestand is te vinden in de extra bijlagen. </w:t>
      </w:r>
    </w:p>
    <w:p w14:paraId="401CBF84" w14:textId="77777777" w:rsidR="00A80C3D" w:rsidRDefault="00A80C3D" w:rsidP="004B33DB">
      <w:pPr>
        <w:pStyle w:val="Geenafstand"/>
        <w:rPr>
          <w:b/>
        </w:rPr>
      </w:pPr>
    </w:p>
    <w:p w14:paraId="62038943" w14:textId="04BE6460" w:rsidR="004B33DB" w:rsidRPr="002C7E11" w:rsidRDefault="004B33DB" w:rsidP="004B33DB">
      <w:pPr>
        <w:pStyle w:val="Geenafstand"/>
        <w:rPr>
          <w:b/>
        </w:rPr>
      </w:pPr>
      <w:r w:rsidRPr="002C7E11">
        <w:rPr>
          <w:b/>
        </w:rPr>
        <w:t>Gemiddelde score per dimensie:</w:t>
      </w:r>
    </w:p>
    <w:tbl>
      <w:tblPr>
        <w:tblW w:w="7320" w:type="dxa"/>
        <w:tblCellMar>
          <w:left w:w="70" w:type="dxa"/>
          <w:right w:w="70" w:type="dxa"/>
        </w:tblCellMar>
        <w:tblLook w:val="04A0" w:firstRow="1" w:lastRow="0" w:firstColumn="1" w:lastColumn="0" w:noHBand="0" w:noVBand="1"/>
      </w:tblPr>
      <w:tblGrid>
        <w:gridCol w:w="3260"/>
        <w:gridCol w:w="4060"/>
      </w:tblGrid>
      <w:tr w:rsidR="004B33DB" w:rsidRPr="002C7E11" w14:paraId="6AE332BE" w14:textId="77777777" w:rsidTr="00CD5184">
        <w:trPr>
          <w:trHeight w:val="300"/>
        </w:trPr>
        <w:tc>
          <w:tcPr>
            <w:tcW w:w="326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3CB5ACC7"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Hoofd</w:t>
            </w:r>
          </w:p>
        </w:tc>
        <w:tc>
          <w:tcPr>
            <w:tcW w:w="4060" w:type="dxa"/>
            <w:tcBorders>
              <w:top w:val="single" w:sz="4" w:space="0" w:color="auto"/>
              <w:left w:val="nil"/>
              <w:bottom w:val="single" w:sz="4" w:space="0" w:color="auto"/>
              <w:right w:val="single" w:sz="4" w:space="0" w:color="auto"/>
            </w:tcBorders>
            <w:shd w:val="clear" w:color="000000" w:fill="FFC000"/>
            <w:noWrap/>
            <w:vAlign w:val="center"/>
            <w:hideMark/>
          </w:tcPr>
          <w:p w14:paraId="20B2152D"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 xml:space="preserve">Stelling 1 + 8 + 9 + 13 </w:t>
            </w:r>
          </w:p>
        </w:tc>
      </w:tr>
      <w:tr w:rsidR="004B33DB" w:rsidRPr="002C7E11" w14:paraId="3837E81A" w14:textId="77777777" w:rsidTr="00CD5184">
        <w:trPr>
          <w:trHeight w:val="30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291E833C"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Totaal aantal punten</w:t>
            </w:r>
          </w:p>
        </w:tc>
        <w:tc>
          <w:tcPr>
            <w:tcW w:w="4060" w:type="dxa"/>
            <w:tcBorders>
              <w:top w:val="nil"/>
              <w:left w:val="nil"/>
              <w:bottom w:val="single" w:sz="4" w:space="0" w:color="auto"/>
              <w:right w:val="single" w:sz="4" w:space="0" w:color="auto"/>
            </w:tcBorders>
            <w:shd w:val="clear" w:color="auto" w:fill="auto"/>
            <w:noWrap/>
            <w:vAlign w:val="center"/>
            <w:hideMark/>
          </w:tcPr>
          <w:p w14:paraId="129D50F8"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802</w:t>
            </w:r>
          </w:p>
        </w:tc>
      </w:tr>
      <w:tr w:rsidR="004B33DB" w:rsidRPr="002C7E11" w14:paraId="577210A6" w14:textId="77777777" w:rsidTr="00CD5184">
        <w:trPr>
          <w:trHeight w:val="30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53CFF527"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Gemiddelde per stelling</w:t>
            </w:r>
          </w:p>
        </w:tc>
        <w:tc>
          <w:tcPr>
            <w:tcW w:w="4060" w:type="dxa"/>
            <w:tcBorders>
              <w:top w:val="nil"/>
              <w:left w:val="nil"/>
              <w:bottom w:val="single" w:sz="4" w:space="0" w:color="auto"/>
              <w:right w:val="single" w:sz="4" w:space="0" w:color="auto"/>
            </w:tcBorders>
            <w:shd w:val="clear" w:color="auto" w:fill="auto"/>
            <w:noWrap/>
            <w:vAlign w:val="center"/>
            <w:hideMark/>
          </w:tcPr>
          <w:p w14:paraId="6BFCAC7C"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200,5</w:t>
            </w:r>
          </w:p>
        </w:tc>
      </w:tr>
      <w:tr w:rsidR="004B33DB" w:rsidRPr="002C7E11" w14:paraId="34857A1F" w14:textId="77777777" w:rsidTr="00CD5184">
        <w:trPr>
          <w:trHeight w:val="30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4DF59708"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Gemiddelde alle respondenten</w:t>
            </w:r>
          </w:p>
        </w:tc>
        <w:tc>
          <w:tcPr>
            <w:tcW w:w="4060" w:type="dxa"/>
            <w:tcBorders>
              <w:top w:val="nil"/>
              <w:left w:val="nil"/>
              <w:bottom w:val="single" w:sz="4" w:space="0" w:color="auto"/>
              <w:right w:val="single" w:sz="4" w:space="0" w:color="auto"/>
            </w:tcBorders>
            <w:shd w:val="clear" w:color="auto" w:fill="auto"/>
            <w:noWrap/>
            <w:vAlign w:val="center"/>
            <w:hideMark/>
          </w:tcPr>
          <w:p w14:paraId="61AFE8DE"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3,457</w:t>
            </w:r>
          </w:p>
        </w:tc>
      </w:tr>
      <w:tr w:rsidR="004B33DB" w:rsidRPr="002C7E11" w14:paraId="49FAF93E" w14:textId="77777777" w:rsidTr="00CD5184">
        <w:trPr>
          <w:trHeight w:val="70"/>
        </w:trPr>
        <w:tc>
          <w:tcPr>
            <w:tcW w:w="3260" w:type="dxa"/>
            <w:tcBorders>
              <w:top w:val="nil"/>
              <w:left w:val="nil"/>
              <w:bottom w:val="nil"/>
              <w:right w:val="nil"/>
            </w:tcBorders>
            <w:shd w:val="clear" w:color="auto" w:fill="auto"/>
            <w:noWrap/>
            <w:vAlign w:val="center"/>
            <w:hideMark/>
          </w:tcPr>
          <w:p w14:paraId="7FAAB932"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p>
        </w:tc>
        <w:tc>
          <w:tcPr>
            <w:tcW w:w="4060" w:type="dxa"/>
            <w:tcBorders>
              <w:top w:val="nil"/>
              <w:left w:val="nil"/>
              <w:bottom w:val="nil"/>
              <w:right w:val="nil"/>
            </w:tcBorders>
            <w:shd w:val="clear" w:color="auto" w:fill="auto"/>
            <w:noWrap/>
            <w:vAlign w:val="center"/>
            <w:hideMark/>
          </w:tcPr>
          <w:p w14:paraId="538FAD5F"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r>
      <w:tr w:rsidR="004B33DB" w:rsidRPr="002C7E11" w14:paraId="05999321" w14:textId="77777777" w:rsidTr="00CD5184">
        <w:trPr>
          <w:trHeight w:val="300"/>
        </w:trPr>
        <w:tc>
          <w:tcPr>
            <w:tcW w:w="3260" w:type="dxa"/>
            <w:tcBorders>
              <w:top w:val="nil"/>
              <w:left w:val="nil"/>
              <w:bottom w:val="nil"/>
              <w:right w:val="nil"/>
            </w:tcBorders>
            <w:shd w:val="clear" w:color="auto" w:fill="auto"/>
            <w:noWrap/>
            <w:vAlign w:val="center"/>
            <w:hideMark/>
          </w:tcPr>
          <w:p w14:paraId="3C38904C" w14:textId="77777777" w:rsidR="004B33DB" w:rsidRPr="002C7E11" w:rsidRDefault="004B33DB" w:rsidP="00CD5184">
            <w:pPr>
              <w:spacing w:after="0" w:line="240" w:lineRule="auto"/>
              <w:rPr>
                <w:rFonts w:ascii="Times New Roman" w:eastAsia="Times New Roman" w:hAnsi="Times New Roman" w:cs="Times New Roman"/>
                <w:sz w:val="20"/>
                <w:szCs w:val="20"/>
                <w:lang w:eastAsia="nl-NL"/>
              </w:rPr>
            </w:pPr>
          </w:p>
        </w:tc>
        <w:tc>
          <w:tcPr>
            <w:tcW w:w="4060" w:type="dxa"/>
            <w:tcBorders>
              <w:top w:val="nil"/>
              <w:left w:val="nil"/>
              <w:bottom w:val="nil"/>
              <w:right w:val="nil"/>
            </w:tcBorders>
            <w:shd w:val="clear" w:color="auto" w:fill="auto"/>
            <w:noWrap/>
            <w:vAlign w:val="center"/>
            <w:hideMark/>
          </w:tcPr>
          <w:p w14:paraId="6104861B"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r>
      <w:tr w:rsidR="004B33DB" w:rsidRPr="002C7E11" w14:paraId="50429C92" w14:textId="77777777" w:rsidTr="00CD5184">
        <w:trPr>
          <w:trHeight w:val="300"/>
        </w:trPr>
        <w:tc>
          <w:tcPr>
            <w:tcW w:w="326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6FADF9E1"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Hart</w:t>
            </w:r>
          </w:p>
        </w:tc>
        <w:tc>
          <w:tcPr>
            <w:tcW w:w="4060" w:type="dxa"/>
            <w:tcBorders>
              <w:top w:val="single" w:sz="4" w:space="0" w:color="auto"/>
              <w:left w:val="nil"/>
              <w:bottom w:val="single" w:sz="4" w:space="0" w:color="auto"/>
              <w:right w:val="single" w:sz="4" w:space="0" w:color="auto"/>
            </w:tcBorders>
            <w:shd w:val="clear" w:color="000000" w:fill="FFC000"/>
            <w:noWrap/>
            <w:vAlign w:val="center"/>
            <w:hideMark/>
          </w:tcPr>
          <w:p w14:paraId="005822FB"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Stelling 2 + 5 + 10 + 15</w:t>
            </w:r>
          </w:p>
        </w:tc>
      </w:tr>
      <w:tr w:rsidR="004B33DB" w:rsidRPr="002C7E11" w14:paraId="283699F4" w14:textId="77777777" w:rsidTr="00CD5184">
        <w:trPr>
          <w:trHeight w:val="30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267D7F62"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Totaal aantal punten</w:t>
            </w:r>
          </w:p>
        </w:tc>
        <w:tc>
          <w:tcPr>
            <w:tcW w:w="4060" w:type="dxa"/>
            <w:tcBorders>
              <w:top w:val="nil"/>
              <w:left w:val="nil"/>
              <w:bottom w:val="single" w:sz="4" w:space="0" w:color="auto"/>
              <w:right w:val="single" w:sz="4" w:space="0" w:color="auto"/>
            </w:tcBorders>
            <w:shd w:val="clear" w:color="auto" w:fill="auto"/>
            <w:noWrap/>
            <w:vAlign w:val="center"/>
            <w:hideMark/>
          </w:tcPr>
          <w:p w14:paraId="378C9B82"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916</w:t>
            </w:r>
          </w:p>
        </w:tc>
      </w:tr>
      <w:tr w:rsidR="004B33DB" w:rsidRPr="002C7E11" w14:paraId="18306C90" w14:textId="77777777" w:rsidTr="00CD5184">
        <w:trPr>
          <w:trHeight w:val="30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51BCE34E"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Gemiddelde per stelling</w:t>
            </w:r>
          </w:p>
        </w:tc>
        <w:tc>
          <w:tcPr>
            <w:tcW w:w="4060" w:type="dxa"/>
            <w:tcBorders>
              <w:top w:val="nil"/>
              <w:left w:val="nil"/>
              <w:bottom w:val="single" w:sz="4" w:space="0" w:color="auto"/>
              <w:right w:val="single" w:sz="4" w:space="0" w:color="auto"/>
            </w:tcBorders>
            <w:shd w:val="clear" w:color="auto" w:fill="auto"/>
            <w:noWrap/>
            <w:vAlign w:val="center"/>
            <w:hideMark/>
          </w:tcPr>
          <w:p w14:paraId="566913FB"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229</w:t>
            </w:r>
          </w:p>
        </w:tc>
      </w:tr>
      <w:tr w:rsidR="004B33DB" w:rsidRPr="002C7E11" w14:paraId="5F5A890D" w14:textId="77777777" w:rsidTr="00CD5184">
        <w:trPr>
          <w:trHeight w:val="30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14C184C4"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Gemiddelde alle respondenten</w:t>
            </w:r>
          </w:p>
        </w:tc>
        <w:tc>
          <w:tcPr>
            <w:tcW w:w="4060" w:type="dxa"/>
            <w:tcBorders>
              <w:top w:val="nil"/>
              <w:left w:val="nil"/>
              <w:bottom w:val="single" w:sz="4" w:space="0" w:color="auto"/>
              <w:right w:val="single" w:sz="4" w:space="0" w:color="auto"/>
            </w:tcBorders>
            <w:shd w:val="clear" w:color="auto" w:fill="auto"/>
            <w:noWrap/>
            <w:vAlign w:val="center"/>
            <w:hideMark/>
          </w:tcPr>
          <w:p w14:paraId="5F0F0C5F"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3,948</w:t>
            </w:r>
          </w:p>
        </w:tc>
      </w:tr>
      <w:tr w:rsidR="004B33DB" w:rsidRPr="002C7E11" w14:paraId="3BC8B4CC" w14:textId="77777777" w:rsidTr="00CD5184">
        <w:trPr>
          <w:trHeight w:val="70"/>
        </w:trPr>
        <w:tc>
          <w:tcPr>
            <w:tcW w:w="3260" w:type="dxa"/>
            <w:tcBorders>
              <w:top w:val="nil"/>
              <w:left w:val="nil"/>
              <w:bottom w:val="nil"/>
              <w:right w:val="nil"/>
            </w:tcBorders>
            <w:shd w:val="clear" w:color="auto" w:fill="auto"/>
            <w:noWrap/>
            <w:vAlign w:val="center"/>
            <w:hideMark/>
          </w:tcPr>
          <w:p w14:paraId="2F48B12F"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p>
        </w:tc>
        <w:tc>
          <w:tcPr>
            <w:tcW w:w="4060" w:type="dxa"/>
            <w:tcBorders>
              <w:top w:val="nil"/>
              <w:left w:val="nil"/>
              <w:bottom w:val="nil"/>
              <w:right w:val="nil"/>
            </w:tcBorders>
            <w:shd w:val="clear" w:color="auto" w:fill="auto"/>
            <w:noWrap/>
            <w:vAlign w:val="center"/>
            <w:hideMark/>
          </w:tcPr>
          <w:p w14:paraId="12C21C69"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r>
      <w:tr w:rsidR="004B33DB" w:rsidRPr="002C7E11" w14:paraId="46E2C1D6" w14:textId="77777777" w:rsidTr="00CD5184">
        <w:trPr>
          <w:trHeight w:val="300"/>
        </w:trPr>
        <w:tc>
          <w:tcPr>
            <w:tcW w:w="3260" w:type="dxa"/>
            <w:tcBorders>
              <w:top w:val="nil"/>
              <w:left w:val="nil"/>
              <w:bottom w:val="nil"/>
              <w:right w:val="nil"/>
            </w:tcBorders>
            <w:shd w:val="clear" w:color="auto" w:fill="auto"/>
            <w:noWrap/>
            <w:vAlign w:val="center"/>
            <w:hideMark/>
          </w:tcPr>
          <w:p w14:paraId="1DCCC8FC" w14:textId="77777777" w:rsidR="004B33DB" w:rsidRPr="002C7E11" w:rsidRDefault="004B33DB" w:rsidP="00CD5184">
            <w:pPr>
              <w:spacing w:after="0" w:line="240" w:lineRule="auto"/>
              <w:rPr>
                <w:rFonts w:ascii="Times New Roman" w:eastAsia="Times New Roman" w:hAnsi="Times New Roman" w:cs="Times New Roman"/>
                <w:sz w:val="20"/>
                <w:szCs w:val="20"/>
                <w:lang w:eastAsia="nl-NL"/>
              </w:rPr>
            </w:pPr>
          </w:p>
        </w:tc>
        <w:tc>
          <w:tcPr>
            <w:tcW w:w="4060" w:type="dxa"/>
            <w:tcBorders>
              <w:top w:val="nil"/>
              <w:left w:val="nil"/>
              <w:bottom w:val="nil"/>
              <w:right w:val="nil"/>
            </w:tcBorders>
            <w:shd w:val="clear" w:color="auto" w:fill="auto"/>
            <w:noWrap/>
            <w:vAlign w:val="center"/>
            <w:hideMark/>
          </w:tcPr>
          <w:p w14:paraId="54471AFA"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r>
      <w:tr w:rsidR="004B33DB" w:rsidRPr="002C7E11" w14:paraId="19B29EAC" w14:textId="77777777" w:rsidTr="00CD5184">
        <w:trPr>
          <w:trHeight w:val="300"/>
        </w:trPr>
        <w:tc>
          <w:tcPr>
            <w:tcW w:w="326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0433007E"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Lichaam</w:t>
            </w:r>
          </w:p>
        </w:tc>
        <w:tc>
          <w:tcPr>
            <w:tcW w:w="4060" w:type="dxa"/>
            <w:tcBorders>
              <w:top w:val="single" w:sz="4" w:space="0" w:color="auto"/>
              <w:left w:val="nil"/>
              <w:bottom w:val="single" w:sz="4" w:space="0" w:color="auto"/>
              <w:right w:val="single" w:sz="4" w:space="0" w:color="auto"/>
            </w:tcBorders>
            <w:shd w:val="clear" w:color="000000" w:fill="FFC000"/>
            <w:noWrap/>
            <w:vAlign w:val="center"/>
            <w:hideMark/>
          </w:tcPr>
          <w:p w14:paraId="33A69BC5"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Stelling 4 + 7 + 12 + 14</w:t>
            </w:r>
          </w:p>
        </w:tc>
      </w:tr>
      <w:tr w:rsidR="004B33DB" w:rsidRPr="002C7E11" w14:paraId="5A0A1920" w14:textId="77777777" w:rsidTr="00CD5184">
        <w:trPr>
          <w:trHeight w:val="30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747DF89C"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Totaal aantal punten</w:t>
            </w:r>
          </w:p>
        </w:tc>
        <w:tc>
          <w:tcPr>
            <w:tcW w:w="4060" w:type="dxa"/>
            <w:tcBorders>
              <w:top w:val="nil"/>
              <w:left w:val="nil"/>
              <w:bottom w:val="single" w:sz="4" w:space="0" w:color="auto"/>
              <w:right w:val="single" w:sz="4" w:space="0" w:color="auto"/>
            </w:tcBorders>
            <w:shd w:val="clear" w:color="auto" w:fill="auto"/>
            <w:noWrap/>
            <w:vAlign w:val="center"/>
            <w:hideMark/>
          </w:tcPr>
          <w:p w14:paraId="1FB7677E"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839</w:t>
            </w:r>
          </w:p>
        </w:tc>
      </w:tr>
      <w:tr w:rsidR="004B33DB" w:rsidRPr="002C7E11" w14:paraId="6449402B" w14:textId="77777777" w:rsidTr="00CD5184">
        <w:trPr>
          <w:trHeight w:val="30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5072BDFC"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Gemiddelde per stelling</w:t>
            </w:r>
          </w:p>
        </w:tc>
        <w:tc>
          <w:tcPr>
            <w:tcW w:w="4060" w:type="dxa"/>
            <w:tcBorders>
              <w:top w:val="nil"/>
              <w:left w:val="nil"/>
              <w:bottom w:val="single" w:sz="4" w:space="0" w:color="auto"/>
              <w:right w:val="single" w:sz="4" w:space="0" w:color="auto"/>
            </w:tcBorders>
            <w:shd w:val="clear" w:color="auto" w:fill="auto"/>
            <w:noWrap/>
            <w:vAlign w:val="center"/>
            <w:hideMark/>
          </w:tcPr>
          <w:p w14:paraId="5CEF52D3"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209,75</w:t>
            </w:r>
          </w:p>
        </w:tc>
      </w:tr>
      <w:tr w:rsidR="004B33DB" w:rsidRPr="002C7E11" w14:paraId="572A41C6" w14:textId="77777777" w:rsidTr="00CD5184">
        <w:trPr>
          <w:trHeight w:val="30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692F9174"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Gemiddelde alle respondenten</w:t>
            </w:r>
          </w:p>
        </w:tc>
        <w:tc>
          <w:tcPr>
            <w:tcW w:w="4060" w:type="dxa"/>
            <w:tcBorders>
              <w:top w:val="nil"/>
              <w:left w:val="nil"/>
              <w:bottom w:val="single" w:sz="4" w:space="0" w:color="auto"/>
              <w:right w:val="single" w:sz="4" w:space="0" w:color="auto"/>
            </w:tcBorders>
            <w:shd w:val="clear" w:color="auto" w:fill="auto"/>
            <w:noWrap/>
            <w:vAlign w:val="center"/>
            <w:hideMark/>
          </w:tcPr>
          <w:p w14:paraId="60EBF531"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3,616</w:t>
            </w:r>
          </w:p>
        </w:tc>
      </w:tr>
      <w:tr w:rsidR="004B33DB" w:rsidRPr="002C7E11" w14:paraId="08F3A1C4" w14:textId="77777777" w:rsidTr="00CD5184">
        <w:trPr>
          <w:trHeight w:val="70"/>
        </w:trPr>
        <w:tc>
          <w:tcPr>
            <w:tcW w:w="3260" w:type="dxa"/>
            <w:tcBorders>
              <w:top w:val="nil"/>
              <w:left w:val="nil"/>
              <w:bottom w:val="nil"/>
              <w:right w:val="nil"/>
            </w:tcBorders>
            <w:shd w:val="clear" w:color="auto" w:fill="auto"/>
            <w:noWrap/>
            <w:vAlign w:val="center"/>
            <w:hideMark/>
          </w:tcPr>
          <w:p w14:paraId="0B2A3521"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p>
        </w:tc>
        <w:tc>
          <w:tcPr>
            <w:tcW w:w="4060" w:type="dxa"/>
            <w:tcBorders>
              <w:top w:val="nil"/>
              <w:left w:val="nil"/>
              <w:bottom w:val="nil"/>
              <w:right w:val="nil"/>
            </w:tcBorders>
            <w:shd w:val="clear" w:color="auto" w:fill="auto"/>
            <w:noWrap/>
            <w:vAlign w:val="center"/>
            <w:hideMark/>
          </w:tcPr>
          <w:p w14:paraId="6D44F18D"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r>
      <w:tr w:rsidR="004B33DB" w:rsidRPr="002C7E11" w14:paraId="7237AD3D" w14:textId="77777777" w:rsidTr="00CD5184">
        <w:trPr>
          <w:trHeight w:val="300"/>
        </w:trPr>
        <w:tc>
          <w:tcPr>
            <w:tcW w:w="3260" w:type="dxa"/>
            <w:tcBorders>
              <w:top w:val="nil"/>
              <w:left w:val="nil"/>
              <w:bottom w:val="nil"/>
              <w:right w:val="nil"/>
            </w:tcBorders>
            <w:shd w:val="clear" w:color="auto" w:fill="auto"/>
            <w:noWrap/>
            <w:vAlign w:val="center"/>
            <w:hideMark/>
          </w:tcPr>
          <w:p w14:paraId="05919348" w14:textId="77777777" w:rsidR="004B33DB" w:rsidRPr="002C7E11" w:rsidRDefault="004B33DB" w:rsidP="00CD5184">
            <w:pPr>
              <w:spacing w:after="0" w:line="240" w:lineRule="auto"/>
              <w:rPr>
                <w:rFonts w:ascii="Times New Roman" w:eastAsia="Times New Roman" w:hAnsi="Times New Roman" w:cs="Times New Roman"/>
                <w:sz w:val="20"/>
                <w:szCs w:val="20"/>
                <w:lang w:eastAsia="nl-NL"/>
              </w:rPr>
            </w:pPr>
          </w:p>
        </w:tc>
        <w:tc>
          <w:tcPr>
            <w:tcW w:w="4060" w:type="dxa"/>
            <w:tcBorders>
              <w:top w:val="nil"/>
              <w:left w:val="nil"/>
              <w:bottom w:val="nil"/>
              <w:right w:val="nil"/>
            </w:tcBorders>
            <w:shd w:val="clear" w:color="auto" w:fill="auto"/>
            <w:noWrap/>
            <w:vAlign w:val="center"/>
            <w:hideMark/>
          </w:tcPr>
          <w:p w14:paraId="3CCBD1AD"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r>
      <w:tr w:rsidR="004B33DB" w:rsidRPr="002C7E11" w14:paraId="54124C99" w14:textId="77777777" w:rsidTr="00CD5184">
        <w:trPr>
          <w:trHeight w:val="300"/>
        </w:trPr>
        <w:tc>
          <w:tcPr>
            <w:tcW w:w="326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5CFE03BB"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Ziel</w:t>
            </w:r>
          </w:p>
        </w:tc>
        <w:tc>
          <w:tcPr>
            <w:tcW w:w="4060" w:type="dxa"/>
            <w:tcBorders>
              <w:top w:val="single" w:sz="4" w:space="0" w:color="auto"/>
              <w:left w:val="nil"/>
              <w:bottom w:val="single" w:sz="4" w:space="0" w:color="auto"/>
              <w:right w:val="single" w:sz="4" w:space="0" w:color="auto"/>
            </w:tcBorders>
            <w:shd w:val="clear" w:color="000000" w:fill="FFC000"/>
            <w:noWrap/>
            <w:vAlign w:val="center"/>
            <w:hideMark/>
          </w:tcPr>
          <w:p w14:paraId="17E1FF78"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Stelling 3 + 6 + 11 + 16</w:t>
            </w:r>
          </w:p>
        </w:tc>
      </w:tr>
      <w:tr w:rsidR="004B33DB" w:rsidRPr="002C7E11" w14:paraId="56BA0726" w14:textId="77777777" w:rsidTr="00CD5184">
        <w:trPr>
          <w:trHeight w:val="30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5D1177A6"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Totaal aantal punten</w:t>
            </w:r>
          </w:p>
        </w:tc>
        <w:tc>
          <w:tcPr>
            <w:tcW w:w="4060" w:type="dxa"/>
            <w:tcBorders>
              <w:top w:val="nil"/>
              <w:left w:val="nil"/>
              <w:bottom w:val="single" w:sz="4" w:space="0" w:color="auto"/>
              <w:right w:val="single" w:sz="4" w:space="0" w:color="auto"/>
            </w:tcBorders>
            <w:shd w:val="clear" w:color="auto" w:fill="auto"/>
            <w:noWrap/>
            <w:vAlign w:val="center"/>
            <w:hideMark/>
          </w:tcPr>
          <w:p w14:paraId="022814FE"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925</w:t>
            </w:r>
          </w:p>
        </w:tc>
      </w:tr>
      <w:tr w:rsidR="004B33DB" w:rsidRPr="002C7E11" w14:paraId="2A2D5907" w14:textId="77777777" w:rsidTr="00CD5184">
        <w:trPr>
          <w:trHeight w:val="30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39B12376"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Gemiddelde per stelling</w:t>
            </w:r>
          </w:p>
        </w:tc>
        <w:tc>
          <w:tcPr>
            <w:tcW w:w="4060" w:type="dxa"/>
            <w:tcBorders>
              <w:top w:val="nil"/>
              <w:left w:val="nil"/>
              <w:bottom w:val="single" w:sz="4" w:space="0" w:color="auto"/>
              <w:right w:val="single" w:sz="4" w:space="0" w:color="auto"/>
            </w:tcBorders>
            <w:shd w:val="clear" w:color="auto" w:fill="auto"/>
            <w:noWrap/>
            <w:vAlign w:val="center"/>
            <w:hideMark/>
          </w:tcPr>
          <w:p w14:paraId="5BAA2A80"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231,25</w:t>
            </w:r>
          </w:p>
        </w:tc>
      </w:tr>
      <w:tr w:rsidR="004B33DB" w:rsidRPr="002C7E11" w14:paraId="6B460F0A" w14:textId="77777777" w:rsidTr="00CD5184">
        <w:trPr>
          <w:trHeight w:val="30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28BD23EE"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Gemiddelde alle respondenten</w:t>
            </w:r>
          </w:p>
        </w:tc>
        <w:tc>
          <w:tcPr>
            <w:tcW w:w="4060" w:type="dxa"/>
            <w:tcBorders>
              <w:top w:val="nil"/>
              <w:left w:val="nil"/>
              <w:bottom w:val="single" w:sz="4" w:space="0" w:color="auto"/>
              <w:right w:val="single" w:sz="4" w:space="0" w:color="auto"/>
            </w:tcBorders>
            <w:shd w:val="clear" w:color="auto" w:fill="auto"/>
            <w:noWrap/>
            <w:vAlign w:val="center"/>
            <w:hideMark/>
          </w:tcPr>
          <w:p w14:paraId="7B1838C0"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3,987</w:t>
            </w:r>
          </w:p>
        </w:tc>
      </w:tr>
    </w:tbl>
    <w:p w14:paraId="79BBE50C" w14:textId="77777777" w:rsidR="004B33DB" w:rsidRPr="004B33DB" w:rsidRDefault="004B33DB" w:rsidP="004B33DB">
      <w:pPr>
        <w:pStyle w:val="Geenafstand"/>
      </w:pPr>
    </w:p>
    <w:p w14:paraId="384EE549" w14:textId="77777777" w:rsidR="004B33DB" w:rsidRPr="004B33DB" w:rsidRDefault="004B33DB" w:rsidP="004B33DB">
      <w:pPr>
        <w:pStyle w:val="Geenafstand"/>
      </w:pPr>
    </w:p>
    <w:p w14:paraId="45BEF8F6" w14:textId="77777777" w:rsidR="004B33DB" w:rsidRPr="004B33DB" w:rsidRDefault="004B33DB" w:rsidP="004B33DB">
      <w:pPr>
        <w:pStyle w:val="Geenafstand"/>
        <w:rPr>
          <w:b/>
        </w:rPr>
      </w:pPr>
      <w:r w:rsidRPr="004B33DB">
        <w:rPr>
          <w:b/>
        </w:rPr>
        <w:t>Gemiddelde respondent per score:</w:t>
      </w:r>
    </w:p>
    <w:tbl>
      <w:tblPr>
        <w:tblW w:w="8601" w:type="dxa"/>
        <w:tblCellMar>
          <w:left w:w="70" w:type="dxa"/>
          <w:right w:w="70" w:type="dxa"/>
        </w:tblCellMar>
        <w:tblLook w:val="04A0" w:firstRow="1" w:lastRow="0" w:firstColumn="1" w:lastColumn="0" w:noHBand="0" w:noVBand="1"/>
      </w:tblPr>
      <w:tblGrid>
        <w:gridCol w:w="3483"/>
        <w:gridCol w:w="853"/>
        <w:gridCol w:w="853"/>
        <w:gridCol w:w="853"/>
        <w:gridCol w:w="853"/>
        <w:gridCol w:w="853"/>
        <w:gridCol w:w="853"/>
      </w:tblGrid>
      <w:tr w:rsidR="004B33DB" w:rsidRPr="002C7E11" w14:paraId="6DE80FF4" w14:textId="77777777" w:rsidTr="00CD5184">
        <w:trPr>
          <w:trHeight w:val="301"/>
        </w:trPr>
        <w:tc>
          <w:tcPr>
            <w:tcW w:w="3483"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4A61CE3B"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Hoofd</w:t>
            </w:r>
          </w:p>
        </w:tc>
        <w:tc>
          <w:tcPr>
            <w:tcW w:w="853" w:type="dxa"/>
            <w:tcBorders>
              <w:top w:val="single" w:sz="4" w:space="0" w:color="auto"/>
              <w:left w:val="nil"/>
              <w:bottom w:val="single" w:sz="4" w:space="0" w:color="auto"/>
              <w:right w:val="single" w:sz="4" w:space="0" w:color="auto"/>
            </w:tcBorders>
            <w:shd w:val="clear" w:color="000000" w:fill="FFC000"/>
            <w:noWrap/>
            <w:vAlign w:val="center"/>
            <w:hideMark/>
          </w:tcPr>
          <w:p w14:paraId="2531979C"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1</w:t>
            </w:r>
          </w:p>
        </w:tc>
        <w:tc>
          <w:tcPr>
            <w:tcW w:w="853" w:type="dxa"/>
            <w:tcBorders>
              <w:top w:val="single" w:sz="4" w:space="0" w:color="auto"/>
              <w:left w:val="nil"/>
              <w:bottom w:val="single" w:sz="4" w:space="0" w:color="auto"/>
              <w:right w:val="single" w:sz="4" w:space="0" w:color="auto"/>
            </w:tcBorders>
            <w:shd w:val="clear" w:color="000000" w:fill="FFC000"/>
            <w:noWrap/>
            <w:vAlign w:val="center"/>
            <w:hideMark/>
          </w:tcPr>
          <w:p w14:paraId="7A91FDE8"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2</w:t>
            </w:r>
          </w:p>
        </w:tc>
        <w:tc>
          <w:tcPr>
            <w:tcW w:w="853" w:type="dxa"/>
            <w:tcBorders>
              <w:top w:val="single" w:sz="4" w:space="0" w:color="auto"/>
              <w:left w:val="nil"/>
              <w:bottom w:val="single" w:sz="4" w:space="0" w:color="auto"/>
              <w:right w:val="single" w:sz="4" w:space="0" w:color="auto"/>
            </w:tcBorders>
            <w:shd w:val="clear" w:color="000000" w:fill="FFC000"/>
            <w:noWrap/>
            <w:vAlign w:val="center"/>
            <w:hideMark/>
          </w:tcPr>
          <w:p w14:paraId="4DC69D00"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3</w:t>
            </w:r>
          </w:p>
        </w:tc>
        <w:tc>
          <w:tcPr>
            <w:tcW w:w="853" w:type="dxa"/>
            <w:tcBorders>
              <w:top w:val="single" w:sz="4" w:space="0" w:color="auto"/>
              <w:left w:val="nil"/>
              <w:bottom w:val="single" w:sz="4" w:space="0" w:color="auto"/>
              <w:right w:val="single" w:sz="4" w:space="0" w:color="auto"/>
            </w:tcBorders>
            <w:shd w:val="clear" w:color="000000" w:fill="FFC000"/>
            <w:noWrap/>
            <w:vAlign w:val="center"/>
            <w:hideMark/>
          </w:tcPr>
          <w:p w14:paraId="5781DC3F"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4</w:t>
            </w:r>
          </w:p>
        </w:tc>
        <w:tc>
          <w:tcPr>
            <w:tcW w:w="853" w:type="dxa"/>
            <w:tcBorders>
              <w:top w:val="single" w:sz="4" w:space="0" w:color="auto"/>
              <w:left w:val="nil"/>
              <w:bottom w:val="single" w:sz="4" w:space="0" w:color="auto"/>
              <w:right w:val="single" w:sz="4" w:space="0" w:color="auto"/>
            </w:tcBorders>
            <w:shd w:val="clear" w:color="000000" w:fill="FFC000"/>
            <w:noWrap/>
            <w:vAlign w:val="center"/>
            <w:hideMark/>
          </w:tcPr>
          <w:p w14:paraId="2BEB2F29"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5</w:t>
            </w:r>
          </w:p>
        </w:tc>
        <w:tc>
          <w:tcPr>
            <w:tcW w:w="853" w:type="dxa"/>
            <w:tcBorders>
              <w:top w:val="single" w:sz="4" w:space="0" w:color="auto"/>
              <w:left w:val="nil"/>
              <w:bottom w:val="single" w:sz="4" w:space="0" w:color="auto"/>
              <w:right w:val="single" w:sz="4" w:space="0" w:color="auto"/>
            </w:tcBorders>
            <w:shd w:val="clear" w:color="000000" w:fill="FFC000"/>
            <w:noWrap/>
            <w:vAlign w:val="center"/>
            <w:hideMark/>
          </w:tcPr>
          <w:p w14:paraId="787CFC4D"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TOTAAL</w:t>
            </w:r>
          </w:p>
        </w:tc>
      </w:tr>
      <w:tr w:rsidR="004B33DB" w:rsidRPr="002C7E11" w14:paraId="65B830A4" w14:textId="77777777" w:rsidTr="00CD5184">
        <w:trPr>
          <w:trHeight w:val="301"/>
        </w:trPr>
        <w:tc>
          <w:tcPr>
            <w:tcW w:w="3483" w:type="dxa"/>
            <w:tcBorders>
              <w:top w:val="nil"/>
              <w:left w:val="single" w:sz="4" w:space="0" w:color="auto"/>
              <w:bottom w:val="single" w:sz="4" w:space="0" w:color="auto"/>
              <w:right w:val="single" w:sz="4" w:space="0" w:color="auto"/>
            </w:tcBorders>
            <w:shd w:val="clear" w:color="auto" w:fill="auto"/>
            <w:noWrap/>
            <w:vAlign w:val="center"/>
            <w:hideMark/>
          </w:tcPr>
          <w:p w14:paraId="7AB8F8C0"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Gemiddelde respondenten per score</w:t>
            </w:r>
          </w:p>
        </w:tc>
        <w:tc>
          <w:tcPr>
            <w:tcW w:w="853" w:type="dxa"/>
            <w:tcBorders>
              <w:top w:val="nil"/>
              <w:left w:val="nil"/>
              <w:bottom w:val="single" w:sz="4" w:space="0" w:color="auto"/>
              <w:right w:val="single" w:sz="4" w:space="0" w:color="auto"/>
            </w:tcBorders>
            <w:shd w:val="clear" w:color="auto" w:fill="auto"/>
            <w:noWrap/>
            <w:vAlign w:val="center"/>
            <w:hideMark/>
          </w:tcPr>
          <w:p w14:paraId="252BDA5C"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0,25</w:t>
            </w:r>
          </w:p>
        </w:tc>
        <w:tc>
          <w:tcPr>
            <w:tcW w:w="853" w:type="dxa"/>
            <w:tcBorders>
              <w:top w:val="nil"/>
              <w:left w:val="nil"/>
              <w:bottom w:val="single" w:sz="4" w:space="0" w:color="auto"/>
              <w:right w:val="single" w:sz="4" w:space="0" w:color="auto"/>
            </w:tcBorders>
            <w:shd w:val="clear" w:color="auto" w:fill="auto"/>
            <w:noWrap/>
            <w:vAlign w:val="center"/>
            <w:hideMark/>
          </w:tcPr>
          <w:p w14:paraId="1E64B199"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7,75</w:t>
            </w:r>
          </w:p>
        </w:tc>
        <w:tc>
          <w:tcPr>
            <w:tcW w:w="853" w:type="dxa"/>
            <w:tcBorders>
              <w:top w:val="nil"/>
              <w:left w:val="nil"/>
              <w:bottom w:val="single" w:sz="4" w:space="0" w:color="auto"/>
              <w:right w:val="single" w:sz="4" w:space="0" w:color="auto"/>
            </w:tcBorders>
            <w:shd w:val="clear" w:color="auto" w:fill="auto"/>
            <w:noWrap/>
            <w:vAlign w:val="center"/>
            <w:hideMark/>
          </w:tcPr>
          <w:p w14:paraId="17FDFA93"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20,75</w:t>
            </w:r>
          </w:p>
        </w:tc>
        <w:tc>
          <w:tcPr>
            <w:tcW w:w="853" w:type="dxa"/>
            <w:tcBorders>
              <w:top w:val="nil"/>
              <w:left w:val="nil"/>
              <w:bottom w:val="single" w:sz="4" w:space="0" w:color="auto"/>
              <w:right w:val="single" w:sz="4" w:space="0" w:color="auto"/>
            </w:tcBorders>
            <w:shd w:val="clear" w:color="auto" w:fill="auto"/>
            <w:noWrap/>
            <w:vAlign w:val="center"/>
            <w:hideMark/>
          </w:tcPr>
          <w:p w14:paraId="05829187"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23,75</w:t>
            </w:r>
          </w:p>
        </w:tc>
        <w:tc>
          <w:tcPr>
            <w:tcW w:w="853" w:type="dxa"/>
            <w:tcBorders>
              <w:top w:val="nil"/>
              <w:left w:val="nil"/>
              <w:bottom w:val="single" w:sz="4" w:space="0" w:color="auto"/>
              <w:right w:val="single" w:sz="4" w:space="0" w:color="auto"/>
            </w:tcBorders>
            <w:shd w:val="clear" w:color="auto" w:fill="auto"/>
            <w:noWrap/>
            <w:vAlign w:val="center"/>
            <w:hideMark/>
          </w:tcPr>
          <w:p w14:paraId="7D159D63"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5,5</w:t>
            </w:r>
          </w:p>
        </w:tc>
        <w:tc>
          <w:tcPr>
            <w:tcW w:w="853" w:type="dxa"/>
            <w:tcBorders>
              <w:top w:val="nil"/>
              <w:left w:val="nil"/>
              <w:bottom w:val="single" w:sz="4" w:space="0" w:color="auto"/>
              <w:right w:val="single" w:sz="4" w:space="0" w:color="auto"/>
            </w:tcBorders>
            <w:shd w:val="clear" w:color="auto" w:fill="auto"/>
            <w:noWrap/>
            <w:vAlign w:val="center"/>
            <w:hideMark/>
          </w:tcPr>
          <w:p w14:paraId="4143EBC1"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58</w:t>
            </w:r>
          </w:p>
        </w:tc>
      </w:tr>
      <w:tr w:rsidR="004B33DB" w:rsidRPr="002C7E11" w14:paraId="037ACA37" w14:textId="77777777" w:rsidTr="00CD5184">
        <w:trPr>
          <w:trHeight w:val="301"/>
        </w:trPr>
        <w:tc>
          <w:tcPr>
            <w:tcW w:w="3483" w:type="dxa"/>
            <w:tcBorders>
              <w:top w:val="nil"/>
              <w:left w:val="single" w:sz="4" w:space="0" w:color="auto"/>
              <w:bottom w:val="single" w:sz="4" w:space="0" w:color="auto"/>
              <w:right w:val="single" w:sz="4" w:space="0" w:color="auto"/>
            </w:tcBorders>
            <w:shd w:val="clear" w:color="000000" w:fill="BDD7EE"/>
            <w:noWrap/>
            <w:vAlign w:val="center"/>
            <w:hideMark/>
          </w:tcPr>
          <w:p w14:paraId="662EE223"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Procentueel</w:t>
            </w:r>
          </w:p>
        </w:tc>
        <w:tc>
          <w:tcPr>
            <w:tcW w:w="853" w:type="dxa"/>
            <w:tcBorders>
              <w:top w:val="nil"/>
              <w:left w:val="nil"/>
              <w:bottom w:val="single" w:sz="4" w:space="0" w:color="auto"/>
              <w:right w:val="single" w:sz="4" w:space="0" w:color="auto"/>
            </w:tcBorders>
            <w:shd w:val="clear" w:color="000000" w:fill="BDD7EE"/>
            <w:noWrap/>
            <w:vAlign w:val="center"/>
            <w:hideMark/>
          </w:tcPr>
          <w:p w14:paraId="2FA63B66"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0,43%</w:t>
            </w:r>
          </w:p>
        </w:tc>
        <w:tc>
          <w:tcPr>
            <w:tcW w:w="853" w:type="dxa"/>
            <w:tcBorders>
              <w:top w:val="nil"/>
              <w:left w:val="nil"/>
              <w:bottom w:val="single" w:sz="4" w:space="0" w:color="auto"/>
              <w:right w:val="single" w:sz="4" w:space="0" w:color="auto"/>
            </w:tcBorders>
            <w:shd w:val="clear" w:color="000000" w:fill="BDD7EE"/>
            <w:noWrap/>
            <w:vAlign w:val="center"/>
            <w:hideMark/>
          </w:tcPr>
          <w:p w14:paraId="17417400"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13,36%</w:t>
            </w:r>
          </w:p>
        </w:tc>
        <w:tc>
          <w:tcPr>
            <w:tcW w:w="853" w:type="dxa"/>
            <w:tcBorders>
              <w:top w:val="nil"/>
              <w:left w:val="nil"/>
              <w:bottom w:val="single" w:sz="4" w:space="0" w:color="auto"/>
              <w:right w:val="single" w:sz="4" w:space="0" w:color="auto"/>
            </w:tcBorders>
            <w:shd w:val="clear" w:color="000000" w:fill="BDD7EE"/>
            <w:noWrap/>
            <w:vAlign w:val="center"/>
            <w:hideMark/>
          </w:tcPr>
          <w:p w14:paraId="450BE377"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35,78%</w:t>
            </w:r>
          </w:p>
        </w:tc>
        <w:tc>
          <w:tcPr>
            <w:tcW w:w="853" w:type="dxa"/>
            <w:tcBorders>
              <w:top w:val="nil"/>
              <w:left w:val="nil"/>
              <w:bottom w:val="single" w:sz="4" w:space="0" w:color="auto"/>
              <w:right w:val="single" w:sz="4" w:space="0" w:color="auto"/>
            </w:tcBorders>
            <w:shd w:val="clear" w:color="000000" w:fill="BDD7EE"/>
            <w:noWrap/>
            <w:vAlign w:val="center"/>
            <w:hideMark/>
          </w:tcPr>
          <w:p w14:paraId="7422204C"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40,95%</w:t>
            </w:r>
          </w:p>
        </w:tc>
        <w:tc>
          <w:tcPr>
            <w:tcW w:w="853" w:type="dxa"/>
            <w:tcBorders>
              <w:top w:val="nil"/>
              <w:left w:val="nil"/>
              <w:bottom w:val="single" w:sz="4" w:space="0" w:color="auto"/>
              <w:right w:val="single" w:sz="4" w:space="0" w:color="auto"/>
            </w:tcBorders>
            <w:shd w:val="clear" w:color="000000" w:fill="BDD7EE"/>
            <w:noWrap/>
            <w:vAlign w:val="center"/>
            <w:hideMark/>
          </w:tcPr>
          <w:p w14:paraId="5C3DFC2B"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9,48%</w:t>
            </w:r>
          </w:p>
        </w:tc>
        <w:tc>
          <w:tcPr>
            <w:tcW w:w="853" w:type="dxa"/>
            <w:tcBorders>
              <w:top w:val="nil"/>
              <w:left w:val="nil"/>
              <w:bottom w:val="single" w:sz="4" w:space="0" w:color="auto"/>
              <w:right w:val="single" w:sz="4" w:space="0" w:color="auto"/>
            </w:tcBorders>
            <w:shd w:val="clear" w:color="000000" w:fill="BDD7EE"/>
            <w:noWrap/>
            <w:vAlign w:val="center"/>
            <w:hideMark/>
          </w:tcPr>
          <w:p w14:paraId="50FFE180"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100%</w:t>
            </w:r>
          </w:p>
        </w:tc>
      </w:tr>
      <w:tr w:rsidR="004B33DB" w:rsidRPr="002C7E11" w14:paraId="0897A100" w14:textId="77777777" w:rsidTr="00CD5184">
        <w:trPr>
          <w:trHeight w:val="70"/>
        </w:trPr>
        <w:tc>
          <w:tcPr>
            <w:tcW w:w="3483" w:type="dxa"/>
            <w:tcBorders>
              <w:top w:val="nil"/>
              <w:left w:val="nil"/>
              <w:bottom w:val="nil"/>
              <w:right w:val="nil"/>
            </w:tcBorders>
            <w:shd w:val="clear" w:color="auto" w:fill="auto"/>
            <w:noWrap/>
            <w:vAlign w:val="center"/>
            <w:hideMark/>
          </w:tcPr>
          <w:p w14:paraId="18AC43E0"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p>
        </w:tc>
        <w:tc>
          <w:tcPr>
            <w:tcW w:w="853" w:type="dxa"/>
            <w:tcBorders>
              <w:top w:val="nil"/>
              <w:left w:val="nil"/>
              <w:bottom w:val="nil"/>
              <w:right w:val="nil"/>
            </w:tcBorders>
            <w:shd w:val="clear" w:color="auto" w:fill="auto"/>
            <w:noWrap/>
            <w:vAlign w:val="center"/>
            <w:hideMark/>
          </w:tcPr>
          <w:p w14:paraId="23B49C14"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62D46B7A"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0A2C1AB7"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59098777"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5D9EC7C8"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2F631E8C"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r>
      <w:tr w:rsidR="004B33DB" w:rsidRPr="002C7E11" w14:paraId="4BC15258" w14:textId="77777777" w:rsidTr="00CD5184">
        <w:trPr>
          <w:trHeight w:val="80"/>
        </w:trPr>
        <w:tc>
          <w:tcPr>
            <w:tcW w:w="3483" w:type="dxa"/>
            <w:tcBorders>
              <w:top w:val="nil"/>
              <w:left w:val="nil"/>
              <w:bottom w:val="nil"/>
              <w:right w:val="nil"/>
            </w:tcBorders>
            <w:shd w:val="clear" w:color="auto" w:fill="auto"/>
            <w:noWrap/>
            <w:vAlign w:val="center"/>
            <w:hideMark/>
          </w:tcPr>
          <w:p w14:paraId="3C08430F" w14:textId="77777777" w:rsidR="004B33DB" w:rsidRPr="002C7E11" w:rsidRDefault="004B33DB" w:rsidP="00CD5184">
            <w:pPr>
              <w:spacing w:after="0" w:line="240" w:lineRule="auto"/>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240169EC"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6549438C"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46B13045"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16959BD0"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04873EC0"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537F0A77"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r>
      <w:tr w:rsidR="004B33DB" w:rsidRPr="002C7E11" w14:paraId="2A78F30D" w14:textId="77777777" w:rsidTr="00CD5184">
        <w:trPr>
          <w:trHeight w:val="301"/>
        </w:trPr>
        <w:tc>
          <w:tcPr>
            <w:tcW w:w="3483" w:type="dxa"/>
            <w:tcBorders>
              <w:top w:val="nil"/>
              <w:left w:val="nil"/>
              <w:bottom w:val="nil"/>
              <w:right w:val="nil"/>
            </w:tcBorders>
            <w:shd w:val="clear" w:color="auto" w:fill="auto"/>
            <w:noWrap/>
            <w:vAlign w:val="center"/>
            <w:hideMark/>
          </w:tcPr>
          <w:p w14:paraId="5280CF03" w14:textId="77777777" w:rsidR="004B33DB" w:rsidRPr="002C7E11" w:rsidRDefault="004B33DB" w:rsidP="00CD5184">
            <w:pPr>
              <w:spacing w:after="0" w:line="240" w:lineRule="auto"/>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32928626"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3A313466"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0CB409AB"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71E3AC13"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464D55A1"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1FDADDBA"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r>
      <w:tr w:rsidR="004B33DB" w:rsidRPr="002C7E11" w14:paraId="4FE37C50" w14:textId="77777777" w:rsidTr="00CD5184">
        <w:trPr>
          <w:trHeight w:val="301"/>
        </w:trPr>
        <w:tc>
          <w:tcPr>
            <w:tcW w:w="3483"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7D110253"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Hart</w:t>
            </w:r>
          </w:p>
        </w:tc>
        <w:tc>
          <w:tcPr>
            <w:tcW w:w="853" w:type="dxa"/>
            <w:tcBorders>
              <w:top w:val="single" w:sz="4" w:space="0" w:color="auto"/>
              <w:left w:val="nil"/>
              <w:bottom w:val="single" w:sz="4" w:space="0" w:color="auto"/>
              <w:right w:val="single" w:sz="4" w:space="0" w:color="auto"/>
            </w:tcBorders>
            <w:shd w:val="clear" w:color="000000" w:fill="FFC000"/>
            <w:noWrap/>
            <w:vAlign w:val="center"/>
            <w:hideMark/>
          </w:tcPr>
          <w:p w14:paraId="10932ABC"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1</w:t>
            </w:r>
          </w:p>
        </w:tc>
        <w:tc>
          <w:tcPr>
            <w:tcW w:w="853" w:type="dxa"/>
            <w:tcBorders>
              <w:top w:val="single" w:sz="4" w:space="0" w:color="auto"/>
              <w:left w:val="nil"/>
              <w:bottom w:val="single" w:sz="4" w:space="0" w:color="auto"/>
              <w:right w:val="single" w:sz="4" w:space="0" w:color="auto"/>
            </w:tcBorders>
            <w:shd w:val="clear" w:color="000000" w:fill="FFC000"/>
            <w:noWrap/>
            <w:vAlign w:val="center"/>
            <w:hideMark/>
          </w:tcPr>
          <w:p w14:paraId="78DB1615"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2</w:t>
            </w:r>
          </w:p>
        </w:tc>
        <w:tc>
          <w:tcPr>
            <w:tcW w:w="853" w:type="dxa"/>
            <w:tcBorders>
              <w:top w:val="single" w:sz="4" w:space="0" w:color="auto"/>
              <w:left w:val="nil"/>
              <w:bottom w:val="single" w:sz="4" w:space="0" w:color="auto"/>
              <w:right w:val="single" w:sz="4" w:space="0" w:color="auto"/>
            </w:tcBorders>
            <w:shd w:val="clear" w:color="000000" w:fill="FFC000"/>
            <w:noWrap/>
            <w:vAlign w:val="center"/>
            <w:hideMark/>
          </w:tcPr>
          <w:p w14:paraId="07EB0EC8"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3</w:t>
            </w:r>
          </w:p>
        </w:tc>
        <w:tc>
          <w:tcPr>
            <w:tcW w:w="853" w:type="dxa"/>
            <w:tcBorders>
              <w:top w:val="single" w:sz="4" w:space="0" w:color="auto"/>
              <w:left w:val="nil"/>
              <w:bottom w:val="single" w:sz="4" w:space="0" w:color="auto"/>
              <w:right w:val="single" w:sz="4" w:space="0" w:color="auto"/>
            </w:tcBorders>
            <w:shd w:val="clear" w:color="000000" w:fill="FFC000"/>
            <w:noWrap/>
            <w:vAlign w:val="center"/>
            <w:hideMark/>
          </w:tcPr>
          <w:p w14:paraId="5FA2B88A"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4</w:t>
            </w:r>
          </w:p>
        </w:tc>
        <w:tc>
          <w:tcPr>
            <w:tcW w:w="853" w:type="dxa"/>
            <w:tcBorders>
              <w:top w:val="single" w:sz="4" w:space="0" w:color="auto"/>
              <w:left w:val="nil"/>
              <w:bottom w:val="single" w:sz="4" w:space="0" w:color="auto"/>
              <w:right w:val="single" w:sz="4" w:space="0" w:color="auto"/>
            </w:tcBorders>
            <w:shd w:val="clear" w:color="000000" w:fill="FFC000"/>
            <w:noWrap/>
            <w:vAlign w:val="center"/>
            <w:hideMark/>
          </w:tcPr>
          <w:p w14:paraId="008E7495"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5</w:t>
            </w:r>
          </w:p>
        </w:tc>
        <w:tc>
          <w:tcPr>
            <w:tcW w:w="853" w:type="dxa"/>
            <w:tcBorders>
              <w:top w:val="single" w:sz="4" w:space="0" w:color="auto"/>
              <w:left w:val="nil"/>
              <w:bottom w:val="single" w:sz="4" w:space="0" w:color="auto"/>
              <w:right w:val="single" w:sz="4" w:space="0" w:color="auto"/>
            </w:tcBorders>
            <w:shd w:val="clear" w:color="000000" w:fill="FFC000"/>
            <w:noWrap/>
            <w:vAlign w:val="center"/>
            <w:hideMark/>
          </w:tcPr>
          <w:p w14:paraId="741B2190"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TOTAAL</w:t>
            </w:r>
          </w:p>
        </w:tc>
      </w:tr>
      <w:tr w:rsidR="004B33DB" w:rsidRPr="002C7E11" w14:paraId="609FEDE9" w14:textId="77777777" w:rsidTr="00CD5184">
        <w:trPr>
          <w:trHeight w:val="301"/>
        </w:trPr>
        <w:tc>
          <w:tcPr>
            <w:tcW w:w="3483" w:type="dxa"/>
            <w:tcBorders>
              <w:top w:val="nil"/>
              <w:left w:val="single" w:sz="4" w:space="0" w:color="auto"/>
              <w:bottom w:val="single" w:sz="4" w:space="0" w:color="auto"/>
              <w:right w:val="single" w:sz="4" w:space="0" w:color="auto"/>
            </w:tcBorders>
            <w:shd w:val="clear" w:color="auto" w:fill="auto"/>
            <w:noWrap/>
            <w:vAlign w:val="center"/>
            <w:hideMark/>
          </w:tcPr>
          <w:p w14:paraId="6524D6C3"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Gemiddelde respondenten per score</w:t>
            </w:r>
          </w:p>
        </w:tc>
        <w:tc>
          <w:tcPr>
            <w:tcW w:w="853" w:type="dxa"/>
            <w:tcBorders>
              <w:top w:val="nil"/>
              <w:left w:val="nil"/>
              <w:bottom w:val="single" w:sz="4" w:space="0" w:color="auto"/>
              <w:right w:val="single" w:sz="4" w:space="0" w:color="auto"/>
            </w:tcBorders>
            <w:shd w:val="clear" w:color="auto" w:fill="auto"/>
            <w:noWrap/>
            <w:vAlign w:val="center"/>
            <w:hideMark/>
          </w:tcPr>
          <w:p w14:paraId="514FDE8A"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0,25</w:t>
            </w:r>
          </w:p>
        </w:tc>
        <w:tc>
          <w:tcPr>
            <w:tcW w:w="853" w:type="dxa"/>
            <w:tcBorders>
              <w:top w:val="nil"/>
              <w:left w:val="nil"/>
              <w:bottom w:val="single" w:sz="4" w:space="0" w:color="auto"/>
              <w:right w:val="single" w:sz="4" w:space="0" w:color="auto"/>
            </w:tcBorders>
            <w:shd w:val="clear" w:color="auto" w:fill="auto"/>
            <w:noWrap/>
            <w:vAlign w:val="center"/>
            <w:hideMark/>
          </w:tcPr>
          <w:p w14:paraId="00193CF6"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1,75</w:t>
            </w:r>
          </w:p>
        </w:tc>
        <w:tc>
          <w:tcPr>
            <w:tcW w:w="853" w:type="dxa"/>
            <w:tcBorders>
              <w:top w:val="nil"/>
              <w:left w:val="nil"/>
              <w:bottom w:val="single" w:sz="4" w:space="0" w:color="auto"/>
              <w:right w:val="single" w:sz="4" w:space="0" w:color="auto"/>
            </w:tcBorders>
            <w:shd w:val="clear" w:color="auto" w:fill="auto"/>
            <w:noWrap/>
            <w:vAlign w:val="center"/>
            <w:hideMark/>
          </w:tcPr>
          <w:p w14:paraId="63446143"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8,5</w:t>
            </w:r>
          </w:p>
        </w:tc>
        <w:tc>
          <w:tcPr>
            <w:tcW w:w="853" w:type="dxa"/>
            <w:tcBorders>
              <w:top w:val="nil"/>
              <w:left w:val="nil"/>
              <w:bottom w:val="single" w:sz="4" w:space="0" w:color="auto"/>
              <w:right w:val="single" w:sz="4" w:space="0" w:color="auto"/>
            </w:tcBorders>
            <w:shd w:val="clear" w:color="auto" w:fill="auto"/>
            <w:noWrap/>
            <w:vAlign w:val="center"/>
            <w:hideMark/>
          </w:tcPr>
          <w:p w14:paraId="51543483"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37,75</w:t>
            </w:r>
          </w:p>
        </w:tc>
        <w:tc>
          <w:tcPr>
            <w:tcW w:w="853" w:type="dxa"/>
            <w:tcBorders>
              <w:top w:val="nil"/>
              <w:left w:val="nil"/>
              <w:bottom w:val="single" w:sz="4" w:space="0" w:color="auto"/>
              <w:right w:val="single" w:sz="4" w:space="0" w:color="auto"/>
            </w:tcBorders>
            <w:shd w:val="clear" w:color="auto" w:fill="auto"/>
            <w:noWrap/>
            <w:vAlign w:val="center"/>
            <w:hideMark/>
          </w:tcPr>
          <w:p w14:paraId="266F5FA8"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9,75</w:t>
            </w:r>
          </w:p>
        </w:tc>
        <w:tc>
          <w:tcPr>
            <w:tcW w:w="853" w:type="dxa"/>
            <w:tcBorders>
              <w:top w:val="nil"/>
              <w:left w:val="nil"/>
              <w:bottom w:val="single" w:sz="4" w:space="0" w:color="auto"/>
              <w:right w:val="single" w:sz="4" w:space="0" w:color="auto"/>
            </w:tcBorders>
            <w:shd w:val="clear" w:color="auto" w:fill="auto"/>
            <w:noWrap/>
            <w:vAlign w:val="center"/>
            <w:hideMark/>
          </w:tcPr>
          <w:p w14:paraId="19B5703F"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58</w:t>
            </w:r>
          </w:p>
        </w:tc>
      </w:tr>
      <w:tr w:rsidR="004B33DB" w:rsidRPr="002C7E11" w14:paraId="299D69C9" w14:textId="77777777" w:rsidTr="00CD5184">
        <w:trPr>
          <w:trHeight w:val="301"/>
        </w:trPr>
        <w:tc>
          <w:tcPr>
            <w:tcW w:w="3483" w:type="dxa"/>
            <w:tcBorders>
              <w:top w:val="nil"/>
              <w:left w:val="single" w:sz="4" w:space="0" w:color="auto"/>
              <w:bottom w:val="single" w:sz="4" w:space="0" w:color="auto"/>
              <w:right w:val="single" w:sz="4" w:space="0" w:color="auto"/>
            </w:tcBorders>
            <w:shd w:val="clear" w:color="000000" w:fill="BDD7EE"/>
            <w:noWrap/>
            <w:vAlign w:val="center"/>
            <w:hideMark/>
          </w:tcPr>
          <w:p w14:paraId="7276F95B"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Procentueel</w:t>
            </w:r>
          </w:p>
        </w:tc>
        <w:tc>
          <w:tcPr>
            <w:tcW w:w="853" w:type="dxa"/>
            <w:tcBorders>
              <w:top w:val="nil"/>
              <w:left w:val="nil"/>
              <w:bottom w:val="single" w:sz="4" w:space="0" w:color="auto"/>
              <w:right w:val="single" w:sz="4" w:space="0" w:color="auto"/>
            </w:tcBorders>
            <w:shd w:val="clear" w:color="000000" w:fill="BDD7EE"/>
            <w:noWrap/>
            <w:vAlign w:val="center"/>
            <w:hideMark/>
          </w:tcPr>
          <w:p w14:paraId="5948FF9C"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0,43%</w:t>
            </w:r>
          </w:p>
        </w:tc>
        <w:tc>
          <w:tcPr>
            <w:tcW w:w="853" w:type="dxa"/>
            <w:tcBorders>
              <w:top w:val="nil"/>
              <w:left w:val="nil"/>
              <w:bottom w:val="single" w:sz="4" w:space="0" w:color="auto"/>
              <w:right w:val="single" w:sz="4" w:space="0" w:color="auto"/>
            </w:tcBorders>
            <w:shd w:val="clear" w:color="000000" w:fill="BDD7EE"/>
            <w:noWrap/>
            <w:vAlign w:val="center"/>
            <w:hideMark/>
          </w:tcPr>
          <w:p w14:paraId="6082DEB5"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3,02%</w:t>
            </w:r>
          </w:p>
        </w:tc>
        <w:tc>
          <w:tcPr>
            <w:tcW w:w="853" w:type="dxa"/>
            <w:tcBorders>
              <w:top w:val="nil"/>
              <w:left w:val="nil"/>
              <w:bottom w:val="single" w:sz="4" w:space="0" w:color="auto"/>
              <w:right w:val="single" w:sz="4" w:space="0" w:color="auto"/>
            </w:tcBorders>
            <w:shd w:val="clear" w:color="000000" w:fill="BDD7EE"/>
            <w:noWrap/>
            <w:vAlign w:val="center"/>
            <w:hideMark/>
          </w:tcPr>
          <w:p w14:paraId="17A6BA32"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14,66%</w:t>
            </w:r>
          </w:p>
        </w:tc>
        <w:tc>
          <w:tcPr>
            <w:tcW w:w="853" w:type="dxa"/>
            <w:tcBorders>
              <w:top w:val="nil"/>
              <w:left w:val="nil"/>
              <w:bottom w:val="single" w:sz="4" w:space="0" w:color="auto"/>
              <w:right w:val="single" w:sz="4" w:space="0" w:color="auto"/>
            </w:tcBorders>
            <w:shd w:val="clear" w:color="000000" w:fill="BDD7EE"/>
            <w:noWrap/>
            <w:vAlign w:val="center"/>
            <w:hideMark/>
          </w:tcPr>
          <w:p w14:paraId="7241CDFA"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65,09%</w:t>
            </w:r>
          </w:p>
        </w:tc>
        <w:tc>
          <w:tcPr>
            <w:tcW w:w="853" w:type="dxa"/>
            <w:tcBorders>
              <w:top w:val="nil"/>
              <w:left w:val="nil"/>
              <w:bottom w:val="single" w:sz="4" w:space="0" w:color="auto"/>
              <w:right w:val="single" w:sz="4" w:space="0" w:color="auto"/>
            </w:tcBorders>
            <w:shd w:val="clear" w:color="000000" w:fill="BDD7EE"/>
            <w:noWrap/>
            <w:vAlign w:val="center"/>
            <w:hideMark/>
          </w:tcPr>
          <w:p w14:paraId="6187EA67"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16,81%</w:t>
            </w:r>
          </w:p>
        </w:tc>
        <w:tc>
          <w:tcPr>
            <w:tcW w:w="853" w:type="dxa"/>
            <w:tcBorders>
              <w:top w:val="nil"/>
              <w:left w:val="nil"/>
              <w:bottom w:val="single" w:sz="4" w:space="0" w:color="auto"/>
              <w:right w:val="single" w:sz="4" w:space="0" w:color="auto"/>
            </w:tcBorders>
            <w:shd w:val="clear" w:color="000000" w:fill="BDD7EE"/>
            <w:noWrap/>
            <w:vAlign w:val="center"/>
            <w:hideMark/>
          </w:tcPr>
          <w:p w14:paraId="3638518D"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100%</w:t>
            </w:r>
          </w:p>
        </w:tc>
      </w:tr>
      <w:tr w:rsidR="004B33DB" w:rsidRPr="002C7E11" w14:paraId="3E57FC51" w14:textId="77777777" w:rsidTr="00CD5184">
        <w:trPr>
          <w:trHeight w:val="70"/>
        </w:trPr>
        <w:tc>
          <w:tcPr>
            <w:tcW w:w="3483" w:type="dxa"/>
            <w:tcBorders>
              <w:top w:val="nil"/>
              <w:left w:val="nil"/>
              <w:bottom w:val="nil"/>
              <w:right w:val="nil"/>
            </w:tcBorders>
            <w:shd w:val="clear" w:color="auto" w:fill="auto"/>
            <w:noWrap/>
            <w:vAlign w:val="center"/>
            <w:hideMark/>
          </w:tcPr>
          <w:p w14:paraId="16F01C83" w14:textId="77777777" w:rsidR="004B33DB" w:rsidRPr="002C7E11" w:rsidRDefault="004B33DB" w:rsidP="00CD5184">
            <w:pPr>
              <w:spacing w:after="0" w:line="240" w:lineRule="auto"/>
              <w:rPr>
                <w:rFonts w:ascii="Calibri" w:eastAsia="Times New Roman" w:hAnsi="Calibri" w:cs="Times New Roman"/>
                <w:color w:val="000000"/>
                <w:lang w:eastAsia="nl-NL"/>
              </w:rPr>
            </w:pPr>
          </w:p>
        </w:tc>
        <w:tc>
          <w:tcPr>
            <w:tcW w:w="853" w:type="dxa"/>
            <w:tcBorders>
              <w:top w:val="nil"/>
              <w:left w:val="nil"/>
              <w:bottom w:val="nil"/>
              <w:right w:val="nil"/>
            </w:tcBorders>
            <w:shd w:val="clear" w:color="auto" w:fill="auto"/>
            <w:noWrap/>
            <w:vAlign w:val="center"/>
            <w:hideMark/>
          </w:tcPr>
          <w:p w14:paraId="148294ED"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7097F893"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11280D40"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48910ED1"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7FF23519"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09EC03BC"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r>
      <w:tr w:rsidR="004B33DB" w:rsidRPr="002C7E11" w14:paraId="2B4473FD" w14:textId="77777777" w:rsidTr="00CD5184">
        <w:trPr>
          <w:trHeight w:val="80"/>
        </w:trPr>
        <w:tc>
          <w:tcPr>
            <w:tcW w:w="3483" w:type="dxa"/>
            <w:tcBorders>
              <w:top w:val="nil"/>
              <w:left w:val="nil"/>
              <w:bottom w:val="nil"/>
              <w:right w:val="nil"/>
            </w:tcBorders>
            <w:shd w:val="clear" w:color="auto" w:fill="auto"/>
            <w:noWrap/>
            <w:vAlign w:val="center"/>
            <w:hideMark/>
          </w:tcPr>
          <w:p w14:paraId="50779208"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162A183F"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67F0EC78"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20ACB1A7"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1C282963"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4BC88D03"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67D681F5"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r>
      <w:tr w:rsidR="004B33DB" w:rsidRPr="002C7E11" w14:paraId="52746FE5" w14:textId="77777777" w:rsidTr="00CD5184">
        <w:trPr>
          <w:trHeight w:val="301"/>
        </w:trPr>
        <w:tc>
          <w:tcPr>
            <w:tcW w:w="3483" w:type="dxa"/>
            <w:tcBorders>
              <w:top w:val="nil"/>
              <w:left w:val="nil"/>
              <w:bottom w:val="nil"/>
              <w:right w:val="nil"/>
            </w:tcBorders>
            <w:shd w:val="clear" w:color="auto" w:fill="auto"/>
            <w:noWrap/>
            <w:vAlign w:val="center"/>
            <w:hideMark/>
          </w:tcPr>
          <w:p w14:paraId="7C227E88"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525D2E80"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5BCDD185"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01EBC02D"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4C381E31"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1FEB1F36"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1A192A32"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r>
      <w:tr w:rsidR="004B33DB" w:rsidRPr="002C7E11" w14:paraId="65FAAB69" w14:textId="77777777" w:rsidTr="00CD5184">
        <w:trPr>
          <w:trHeight w:val="301"/>
        </w:trPr>
        <w:tc>
          <w:tcPr>
            <w:tcW w:w="3483"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57F572B7"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Lichaam</w:t>
            </w:r>
          </w:p>
        </w:tc>
        <w:tc>
          <w:tcPr>
            <w:tcW w:w="853" w:type="dxa"/>
            <w:tcBorders>
              <w:top w:val="single" w:sz="4" w:space="0" w:color="auto"/>
              <w:left w:val="nil"/>
              <w:bottom w:val="single" w:sz="4" w:space="0" w:color="auto"/>
              <w:right w:val="single" w:sz="4" w:space="0" w:color="auto"/>
            </w:tcBorders>
            <w:shd w:val="clear" w:color="000000" w:fill="FFC000"/>
            <w:noWrap/>
            <w:vAlign w:val="center"/>
            <w:hideMark/>
          </w:tcPr>
          <w:p w14:paraId="7E3EBE1A"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1</w:t>
            </w:r>
          </w:p>
        </w:tc>
        <w:tc>
          <w:tcPr>
            <w:tcW w:w="853" w:type="dxa"/>
            <w:tcBorders>
              <w:top w:val="single" w:sz="4" w:space="0" w:color="auto"/>
              <w:left w:val="nil"/>
              <w:bottom w:val="single" w:sz="4" w:space="0" w:color="auto"/>
              <w:right w:val="single" w:sz="4" w:space="0" w:color="auto"/>
            </w:tcBorders>
            <w:shd w:val="clear" w:color="000000" w:fill="FFC000"/>
            <w:noWrap/>
            <w:vAlign w:val="center"/>
            <w:hideMark/>
          </w:tcPr>
          <w:p w14:paraId="480FF3AA"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2</w:t>
            </w:r>
          </w:p>
        </w:tc>
        <w:tc>
          <w:tcPr>
            <w:tcW w:w="853" w:type="dxa"/>
            <w:tcBorders>
              <w:top w:val="single" w:sz="4" w:space="0" w:color="auto"/>
              <w:left w:val="nil"/>
              <w:bottom w:val="single" w:sz="4" w:space="0" w:color="auto"/>
              <w:right w:val="single" w:sz="4" w:space="0" w:color="auto"/>
            </w:tcBorders>
            <w:shd w:val="clear" w:color="000000" w:fill="FFC000"/>
            <w:noWrap/>
            <w:vAlign w:val="center"/>
            <w:hideMark/>
          </w:tcPr>
          <w:p w14:paraId="2703A34A"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3</w:t>
            </w:r>
          </w:p>
        </w:tc>
        <w:tc>
          <w:tcPr>
            <w:tcW w:w="853" w:type="dxa"/>
            <w:tcBorders>
              <w:top w:val="single" w:sz="4" w:space="0" w:color="auto"/>
              <w:left w:val="nil"/>
              <w:bottom w:val="single" w:sz="4" w:space="0" w:color="auto"/>
              <w:right w:val="single" w:sz="4" w:space="0" w:color="auto"/>
            </w:tcBorders>
            <w:shd w:val="clear" w:color="000000" w:fill="FFC000"/>
            <w:noWrap/>
            <w:vAlign w:val="center"/>
            <w:hideMark/>
          </w:tcPr>
          <w:p w14:paraId="519C2240"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4</w:t>
            </w:r>
          </w:p>
        </w:tc>
        <w:tc>
          <w:tcPr>
            <w:tcW w:w="853" w:type="dxa"/>
            <w:tcBorders>
              <w:top w:val="single" w:sz="4" w:space="0" w:color="auto"/>
              <w:left w:val="nil"/>
              <w:bottom w:val="single" w:sz="4" w:space="0" w:color="auto"/>
              <w:right w:val="single" w:sz="4" w:space="0" w:color="auto"/>
            </w:tcBorders>
            <w:shd w:val="clear" w:color="000000" w:fill="FFC000"/>
            <w:noWrap/>
            <w:vAlign w:val="center"/>
            <w:hideMark/>
          </w:tcPr>
          <w:p w14:paraId="6DDADF51"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5</w:t>
            </w:r>
          </w:p>
        </w:tc>
        <w:tc>
          <w:tcPr>
            <w:tcW w:w="853" w:type="dxa"/>
            <w:tcBorders>
              <w:top w:val="single" w:sz="4" w:space="0" w:color="auto"/>
              <w:left w:val="nil"/>
              <w:bottom w:val="single" w:sz="4" w:space="0" w:color="auto"/>
              <w:right w:val="single" w:sz="4" w:space="0" w:color="auto"/>
            </w:tcBorders>
            <w:shd w:val="clear" w:color="000000" w:fill="FFC000"/>
            <w:noWrap/>
            <w:vAlign w:val="center"/>
            <w:hideMark/>
          </w:tcPr>
          <w:p w14:paraId="00B6201D"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TOTAAL</w:t>
            </w:r>
          </w:p>
        </w:tc>
      </w:tr>
      <w:tr w:rsidR="004B33DB" w:rsidRPr="002C7E11" w14:paraId="124B4B23" w14:textId="77777777" w:rsidTr="00CD5184">
        <w:trPr>
          <w:trHeight w:val="301"/>
        </w:trPr>
        <w:tc>
          <w:tcPr>
            <w:tcW w:w="3483" w:type="dxa"/>
            <w:tcBorders>
              <w:top w:val="nil"/>
              <w:left w:val="single" w:sz="4" w:space="0" w:color="auto"/>
              <w:bottom w:val="single" w:sz="4" w:space="0" w:color="auto"/>
              <w:right w:val="single" w:sz="4" w:space="0" w:color="auto"/>
            </w:tcBorders>
            <w:shd w:val="clear" w:color="auto" w:fill="auto"/>
            <w:noWrap/>
            <w:vAlign w:val="center"/>
            <w:hideMark/>
          </w:tcPr>
          <w:p w14:paraId="5C8EC1CC"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Gemiddelde respondenten per score</w:t>
            </w:r>
          </w:p>
        </w:tc>
        <w:tc>
          <w:tcPr>
            <w:tcW w:w="853" w:type="dxa"/>
            <w:tcBorders>
              <w:top w:val="nil"/>
              <w:left w:val="nil"/>
              <w:bottom w:val="single" w:sz="4" w:space="0" w:color="auto"/>
              <w:right w:val="single" w:sz="4" w:space="0" w:color="auto"/>
            </w:tcBorders>
            <w:shd w:val="clear" w:color="auto" w:fill="auto"/>
            <w:noWrap/>
            <w:vAlign w:val="center"/>
            <w:hideMark/>
          </w:tcPr>
          <w:p w14:paraId="6BAD8E91"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0</w:t>
            </w:r>
          </w:p>
        </w:tc>
        <w:tc>
          <w:tcPr>
            <w:tcW w:w="853" w:type="dxa"/>
            <w:tcBorders>
              <w:top w:val="nil"/>
              <w:left w:val="nil"/>
              <w:bottom w:val="single" w:sz="4" w:space="0" w:color="auto"/>
              <w:right w:val="single" w:sz="4" w:space="0" w:color="auto"/>
            </w:tcBorders>
            <w:shd w:val="clear" w:color="auto" w:fill="auto"/>
            <w:noWrap/>
            <w:vAlign w:val="center"/>
            <w:hideMark/>
          </w:tcPr>
          <w:p w14:paraId="7C433A3F"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4,25</w:t>
            </w:r>
          </w:p>
        </w:tc>
        <w:tc>
          <w:tcPr>
            <w:tcW w:w="853" w:type="dxa"/>
            <w:tcBorders>
              <w:top w:val="nil"/>
              <w:left w:val="nil"/>
              <w:bottom w:val="single" w:sz="4" w:space="0" w:color="auto"/>
              <w:right w:val="single" w:sz="4" w:space="0" w:color="auto"/>
            </w:tcBorders>
            <w:shd w:val="clear" w:color="auto" w:fill="auto"/>
            <w:noWrap/>
            <w:vAlign w:val="center"/>
            <w:hideMark/>
          </w:tcPr>
          <w:p w14:paraId="3A1E808B"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19,5</w:t>
            </w:r>
          </w:p>
        </w:tc>
        <w:tc>
          <w:tcPr>
            <w:tcW w:w="853" w:type="dxa"/>
            <w:tcBorders>
              <w:top w:val="nil"/>
              <w:left w:val="nil"/>
              <w:bottom w:val="single" w:sz="4" w:space="0" w:color="auto"/>
              <w:right w:val="single" w:sz="4" w:space="0" w:color="auto"/>
            </w:tcBorders>
            <w:shd w:val="clear" w:color="auto" w:fill="auto"/>
            <w:noWrap/>
            <w:vAlign w:val="center"/>
            <w:hideMark/>
          </w:tcPr>
          <w:p w14:paraId="3F361F80"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28,5</w:t>
            </w:r>
          </w:p>
        </w:tc>
        <w:tc>
          <w:tcPr>
            <w:tcW w:w="853" w:type="dxa"/>
            <w:tcBorders>
              <w:top w:val="nil"/>
              <w:left w:val="nil"/>
              <w:bottom w:val="single" w:sz="4" w:space="0" w:color="auto"/>
              <w:right w:val="single" w:sz="4" w:space="0" w:color="auto"/>
            </w:tcBorders>
            <w:shd w:val="clear" w:color="auto" w:fill="auto"/>
            <w:noWrap/>
            <w:vAlign w:val="center"/>
            <w:hideMark/>
          </w:tcPr>
          <w:p w14:paraId="1A634486"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5,75</w:t>
            </w:r>
          </w:p>
        </w:tc>
        <w:tc>
          <w:tcPr>
            <w:tcW w:w="853" w:type="dxa"/>
            <w:tcBorders>
              <w:top w:val="nil"/>
              <w:left w:val="nil"/>
              <w:bottom w:val="single" w:sz="4" w:space="0" w:color="auto"/>
              <w:right w:val="single" w:sz="4" w:space="0" w:color="auto"/>
            </w:tcBorders>
            <w:shd w:val="clear" w:color="auto" w:fill="auto"/>
            <w:noWrap/>
            <w:vAlign w:val="center"/>
            <w:hideMark/>
          </w:tcPr>
          <w:p w14:paraId="6D48860B"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58</w:t>
            </w:r>
          </w:p>
        </w:tc>
      </w:tr>
      <w:tr w:rsidR="004B33DB" w:rsidRPr="002C7E11" w14:paraId="08BB10D2" w14:textId="77777777" w:rsidTr="00CD5184">
        <w:trPr>
          <w:trHeight w:val="301"/>
        </w:trPr>
        <w:tc>
          <w:tcPr>
            <w:tcW w:w="3483" w:type="dxa"/>
            <w:tcBorders>
              <w:top w:val="nil"/>
              <w:left w:val="single" w:sz="4" w:space="0" w:color="auto"/>
              <w:bottom w:val="single" w:sz="4" w:space="0" w:color="auto"/>
              <w:right w:val="single" w:sz="4" w:space="0" w:color="auto"/>
            </w:tcBorders>
            <w:shd w:val="clear" w:color="000000" w:fill="BDD7EE"/>
            <w:noWrap/>
            <w:vAlign w:val="center"/>
            <w:hideMark/>
          </w:tcPr>
          <w:p w14:paraId="6D8E29FF"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Procentueel</w:t>
            </w:r>
          </w:p>
        </w:tc>
        <w:tc>
          <w:tcPr>
            <w:tcW w:w="853" w:type="dxa"/>
            <w:tcBorders>
              <w:top w:val="nil"/>
              <w:left w:val="nil"/>
              <w:bottom w:val="single" w:sz="4" w:space="0" w:color="auto"/>
              <w:right w:val="single" w:sz="4" w:space="0" w:color="auto"/>
            </w:tcBorders>
            <w:shd w:val="clear" w:color="000000" w:fill="BDD7EE"/>
            <w:noWrap/>
            <w:vAlign w:val="center"/>
            <w:hideMark/>
          </w:tcPr>
          <w:p w14:paraId="01EE02E4"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0,00%</w:t>
            </w:r>
          </w:p>
        </w:tc>
        <w:tc>
          <w:tcPr>
            <w:tcW w:w="853" w:type="dxa"/>
            <w:tcBorders>
              <w:top w:val="nil"/>
              <w:left w:val="nil"/>
              <w:bottom w:val="single" w:sz="4" w:space="0" w:color="auto"/>
              <w:right w:val="single" w:sz="4" w:space="0" w:color="auto"/>
            </w:tcBorders>
            <w:shd w:val="clear" w:color="000000" w:fill="BDD7EE"/>
            <w:noWrap/>
            <w:vAlign w:val="center"/>
            <w:hideMark/>
          </w:tcPr>
          <w:p w14:paraId="22F1A3FF"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7,33%</w:t>
            </w:r>
          </w:p>
        </w:tc>
        <w:tc>
          <w:tcPr>
            <w:tcW w:w="853" w:type="dxa"/>
            <w:tcBorders>
              <w:top w:val="nil"/>
              <w:left w:val="nil"/>
              <w:bottom w:val="single" w:sz="4" w:space="0" w:color="auto"/>
              <w:right w:val="single" w:sz="4" w:space="0" w:color="auto"/>
            </w:tcBorders>
            <w:shd w:val="clear" w:color="000000" w:fill="BDD7EE"/>
            <w:noWrap/>
            <w:vAlign w:val="center"/>
            <w:hideMark/>
          </w:tcPr>
          <w:p w14:paraId="2B2D25D6"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33,62%</w:t>
            </w:r>
          </w:p>
        </w:tc>
        <w:tc>
          <w:tcPr>
            <w:tcW w:w="853" w:type="dxa"/>
            <w:tcBorders>
              <w:top w:val="nil"/>
              <w:left w:val="nil"/>
              <w:bottom w:val="single" w:sz="4" w:space="0" w:color="auto"/>
              <w:right w:val="single" w:sz="4" w:space="0" w:color="auto"/>
            </w:tcBorders>
            <w:shd w:val="clear" w:color="000000" w:fill="BDD7EE"/>
            <w:noWrap/>
            <w:vAlign w:val="center"/>
            <w:hideMark/>
          </w:tcPr>
          <w:p w14:paraId="7E11560F"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49,14%</w:t>
            </w:r>
          </w:p>
        </w:tc>
        <w:tc>
          <w:tcPr>
            <w:tcW w:w="853" w:type="dxa"/>
            <w:tcBorders>
              <w:top w:val="nil"/>
              <w:left w:val="nil"/>
              <w:bottom w:val="single" w:sz="4" w:space="0" w:color="auto"/>
              <w:right w:val="single" w:sz="4" w:space="0" w:color="auto"/>
            </w:tcBorders>
            <w:shd w:val="clear" w:color="000000" w:fill="BDD7EE"/>
            <w:noWrap/>
            <w:vAlign w:val="center"/>
            <w:hideMark/>
          </w:tcPr>
          <w:p w14:paraId="7A1F7D0D"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9,91%</w:t>
            </w:r>
          </w:p>
        </w:tc>
        <w:tc>
          <w:tcPr>
            <w:tcW w:w="853" w:type="dxa"/>
            <w:tcBorders>
              <w:top w:val="nil"/>
              <w:left w:val="nil"/>
              <w:bottom w:val="single" w:sz="4" w:space="0" w:color="auto"/>
              <w:right w:val="single" w:sz="4" w:space="0" w:color="auto"/>
            </w:tcBorders>
            <w:shd w:val="clear" w:color="000000" w:fill="BDD7EE"/>
            <w:noWrap/>
            <w:vAlign w:val="center"/>
            <w:hideMark/>
          </w:tcPr>
          <w:p w14:paraId="250D4274"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100%</w:t>
            </w:r>
          </w:p>
        </w:tc>
      </w:tr>
      <w:tr w:rsidR="004B33DB" w:rsidRPr="002C7E11" w14:paraId="58527FAB" w14:textId="77777777" w:rsidTr="00CD5184">
        <w:trPr>
          <w:trHeight w:val="301"/>
        </w:trPr>
        <w:tc>
          <w:tcPr>
            <w:tcW w:w="3483" w:type="dxa"/>
            <w:tcBorders>
              <w:top w:val="nil"/>
              <w:left w:val="nil"/>
              <w:bottom w:val="nil"/>
              <w:right w:val="nil"/>
            </w:tcBorders>
            <w:shd w:val="clear" w:color="auto" w:fill="auto"/>
            <w:noWrap/>
            <w:vAlign w:val="center"/>
            <w:hideMark/>
          </w:tcPr>
          <w:p w14:paraId="0B80F001"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p>
        </w:tc>
        <w:tc>
          <w:tcPr>
            <w:tcW w:w="853" w:type="dxa"/>
            <w:tcBorders>
              <w:top w:val="nil"/>
              <w:left w:val="nil"/>
              <w:bottom w:val="nil"/>
              <w:right w:val="nil"/>
            </w:tcBorders>
            <w:shd w:val="clear" w:color="auto" w:fill="auto"/>
            <w:noWrap/>
            <w:vAlign w:val="center"/>
            <w:hideMark/>
          </w:tcPr>
          <w:p w14:paraId="6C84142D"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2206FCEF"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01221699"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13C9A0C9"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3929F126"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191511A4"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r>
      <w:tr w:rsidR="004B33DB" w:rsidRPr="002C7E11" w14:paraId="56EEB3E4" w14:textId="77777777" w:rsidTr="00CD5184">
        <w:trPr>
          <w:trHeight w:val="80"/>
        </w:trPr>
        <w:tc>
          <w:tcPr>
            <w:tcW w:w="3483" w:type="dxa"/>
            <w:tcBorders>
              <w:top w:val="nil"/>
              <w:left w:val="nil"/>
              <w:bottom w:val="nil"/>
              <w:right w:val="nil"/>
            </w:tcBorders>
            <w:shd w:val="clear" w:color="auto" w:fill="auto"/>
            <w:noWrap/>
            <w:vAlign w:val="center"/>
            <w:hideMark/>
          </w:tcPr>
          <w:p w14:paraId="6FF89AB6"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2F541EEC"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4932FF4D"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44791652"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745A3076"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4302158E"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4201B7A3"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r>
      <w:tr w:rsidR="004B33DB" w:rsidRPr="002C7E11" w14:paraId="32D2E677" w14:textId="77777777" w:rsidTr="004B33DB">
        <w:trPr>
          <w:trHeight w:val="80"/>
        </w:trPr>
        <w:tc>
          <w:tcPr>
            <w:tcW w:w="3483" w:type="dxa"/>
            <w:tcBorders>
              <w:top w:val="nil"/>
              <w:left w:val="nil"/>
              <w:bottom w:val="nil"/>
              <w:right w:val="nil"/>
            </w:tcBorders>
            <w:shd w:val="clear" w:color="auto" w:fill="auto"/>
            <w:noWrap/>
            <w:vAlign w:val="center"/>
            <w:hideMark/>
          </w:tcPr>
          <w:p w14:paraId="1E781D34"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01051289"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3AA4BF8D"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5D555D63"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2EEC8A1D"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437B4AA2"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center"/>
            <w:hideMark/>
          </w:tcPr>
          <w:p w14:paraId="6BEB095B" w14:textId="77777777" w:rsidR="004B33DB" w:rsidRPr="002C7E11" w:rsidRDefault="004B33DB" w:rsidP="00CD5184">
            <w:pPr>
              <w:spacing w:after="0" w:line="240" w:lineRule="auto"/>
              <w:jc w:val="center"/>
              <w:rPr>
                <w:rFonts w:ascii="Times New Roman" w:eastAsia="Times New Roman" w:hAnsi="Times New Roman" w:cs="Times New Roman"/>
                <w:sz w:val="20"/>
                <w:szCs w:val="20"/>
                <w:lang w:eastAsia="nl-NL"/>
              </w:rPr>
            </w:pPr>
          </w:p>
        </w:tc>
      </w:tr>
      <w:tr w:rsidR="004B33DB" w:rsidRPr="002C7E11" w14:paraId="374C8056" w14:textId="77777777" w:rsidTr="00CD5184">
        <w:trPr>
          <w:trHeight w:val="301"/>
        </w:trPr>
        <w:tc>
          <w:tcPr>
            <w:tcW w:w="3483"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5FE02730"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Ziel</w:t>
            </w:r>
          </w:p>
        </w:tc>
        <w:tc>
          <w:tcPr>
            <w:tcW w:w="853" w:type="dxa"/>
            <w:tcBorders>
              <w:top w:val="single" w:sz="4" w:space="0" w:color="auto"/>
              <w:left w:val="nil"/>
              <w:bottom w:val="single" w:sz="4" w:space="0" w:color="auto"/>
              <w:right w:val="single" w:sz="4" w:space="0" w:color="auto"/>
            </w:tcBorders>
            <w:shd w:val="clear" w:color="000000" w:fill="FFC000"/>
            <w:noWrap/>
            <w:vAlign w:val="center"/>
            <w:hideMark/>
          </w:tcPr>
          <w:p w14:paraId="354C52FA"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1</w:t>
            </w:r>
          </w:p>
        </w:tc>
        <w:tc>
          <w:tcPr>
            <w:tcW w:w="853" w:type="dxa"/>
            <w:tcBorders>
              <w:top w:val="single" w:sz="4" w:space="0" w:color="auto"/>
              <w:left w:val="nil"/>
              <w:bottom w:val="single" w:sz="4" w:space="0" w:color="auto"/>
              <w:right w:val="single" w:sz="4" w:space="0" w:color="auto"/>
            </w:tcBorders>
            <w:shd w:val="clear" w:color="000000" w:fill="FFC000"/>
            <w:noWrap/>
            <w:vAlign w:val="center"/>
            <w:hideMark/>
          </w:tcPr>
          <w:p w14:paraId="4C1801EF"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2</w:t>
            </w:r>
          </w:p>
        </w:tc>
        <w:tc>
          <w:tcPr>
            <w:tcW w:w="853" w:type="dxa"/>
            <w:tcBorders>
              <w:top w:val="single" w:sz="4" w:space="0" w:color="auto"/>
              <w:left w:val="nil"/>
              <w:bottom w:val="single" w:sz="4" w:space="0" w:color="auto"/>
              <w:right w:val="single" w:sz="4" w:space="0" w:color="auto"/>
            </w:tcBorders>
            <w:shd w:val="clear" w:color="000000" w:fill="FFC000"/>
            <w:noWrap/>
            <w:vAlign w:val="center"/>
            <w:hideMark/>
          </w:tcPr>
          <w:p w14:paraId="500F01BE"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3</w:t>
            </w:r>
          </w:p>
        </w:tc>
        <w:tc>
          <w:tcPr>
            <w:tcW w:w="853" w:type="dxa"/>
            <w:tcBorders>
              <w:top w:val="single" w:sz="4" w:space="0" w:color="auto"/>
              <w:left w:val="nil"/>
              <w:bottom w:val="single" w:sz="4" w:space="0" w:color="auto"/>
              <w:right w:val="single" w:sz="4" w:space="0" w:color="auto"/>
            </w:tcBorders>
            <w:shd w:val="clear" w:color="000000" w:fill="FFC000"/>
            <w:noWrap/>
            <w:vAlign w:val="center"/>
            <w:hideMark/>
          </w:tcPr>
          <w:p w14:paraId="6AC2C0A5"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4</w:t>
            </w:r>
          </w:p>
        </w:tc>
        <w:tc>
          <w:tcPr>
            <w:tcW w:w="853" w:type="dxa"/>
            <w:tcBorders>
              <w:top w:val="single" w:sz="4" w:space="0" w:color="auto"/>
              <w:left w:val="nil"/>
              <w:bottom w:val="single" w:sz="4" w:space="0" w:color="auto"/>
              <w:right w:val="single" w:sz="4" w:space="0" w:color="auto"/>
            </w:tcBorders>
            <w:shd w:val="clear" w:color="000000" w:fill="FFC000"/>
            <w:noWrap/>
            <w:vAlign w:val="center"/>
            <w:hideMark/>
          </w:tcPr>
          <w:p w14:paraId="4C6565FD"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5</w:t>
            </w:r>
          </w:p>
        </w:tc>
        <w:tc>
          <w:tcPr>
            <w:tcW w:w="853" w:type="dxa"/>
            <w:tcBorders>
              <w:top w:val="single" w:sz="4" w:space="0" w:color="auto"/>
              <w:left w:val="nil"/>
              <w:bottom w:val="single" w:sz="4" w:space="0" w:color="auto"/>
              <w:right w:val="single" w:sz="4" w:space="0" w:color="auto"/>
            </w:tcBorders>
            <w:shd w:val="clear" w:color="000000" w:fill="FFC000"/>
            <w:noWrap/>
            <w:vAlign w:val="center"/>
            <w:hideMark/>
          </w:tcPr>
          <w:p w14:paraId="690671E6"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TOTAAL</w:t>
            </w:r>
          </w:p>
        </w:tc>
      </w:tr>
      <w:tr w:rsidR="004B33DB" w:rsidRPr="002C7E11" w14:paraId="4D36FC6F" w14:textId="77777777" w:rsidTr="00CD5184">
        <w:trPr>
          <w:trHeight w:val="301"/>
        </w:trPr>
        <w:tc>
          <w:tcPr>
            <w:tcW w:w="3483" w:type="dxa"/>
            <w:tcBorders>
              <w:top w:val="nil"/>
              <w:left w:val="single" w:sz="4" w:space="0" w:color="auto"/>
              <w:bottom w:val="single" w:sz="4" w:space="0" w:color="auto"/>
              <w:right w:val="single" w:sz="4" w:space="0" w:color="auto"/>
            </w:tcBorders>
            <w:shd w:val="clear" w:color="auto" w:fill="auto"/>
            <w:noWrap/>
            <w:vAlign w:val="center"/>
            <w:hideMark/>
          </w:tcPr>
          <w:p w14:paraId="0CE43FC8"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Gemiddelde respondenten per score</w:t>
            </w:r>
          </w:p>
        </w:tc>
        <w:tc>
          <w:tcPr>
            <w:tcW w:w="853" w:type="dxa"/>
            <w:tcBorders>
              <w:top w:val="nil"/>
              <w:left w:val="nil"/>
              <w:bottom w:val="single" w:sz="4" w:space="0" w:color="auto"/>
              <w:right w:val="single" w:sz="4" w:space="0" w:color="auto"/>
            </w:tcBorders>
            <w:shd w:val="clear" w:color="auto" w:fill="auto"/>
            <w:noWrap/>
            <w:vAlign w:val="center"/>
            <w:hideMark/>
          </w:tcPr>
          <w:p w14:paraId="2B6F9BA6"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0</w:t>
            </w:r>
          </w:p>
        </w:tc>
        <w:tc>
          <w:tcPr>
            <w:tcW w:w="853" w:type="dxa"/>
            <w:tcBorders>
              <w:top w:val="nil"/>
              <w:left w:val="nil"/>
              <w:bottom w:val="single" w:sz="4" w:space="0" w:color="auto"/>
              <w:right w:val="single" w:sz="4" w:space="0" w:color="auto"/>
            </w:tcBorders>
            <w:shd w:val="clear" w:color="auto" w:fill="auto"/>
            <w:noWrap/>
            <w:vAlign w:val="center"/>
            <w:hideMark/>
          </w:tcPr>
          <w:p w14:paraId="73B2E76C"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0,75</w:t>
            </w:r>
          </w:p>
        </w:tc>
        <w:tc>
          <w:tcPr>
            <w:tcW w:w="853" w:type="dxa"/>
            <w:tcBorders>
              <w:top w:val="nil"/>
              <w:left w:val="nil"/>
              <w:bottom w:val="single" w:sz="4" w:space="0" w:color="auto"/>
              <w:right w:val="single" w:sz="4" w:space="0" w:color="auto"/>
            </w:tcBorders>
            <w:shd w:val="clear" w:color="auto" w:fill="auto"/>
            <w:noWrap/>
            <w:vAlign w:val="center"/>
            <w:hideMark/>
          </w:tcPr>
          <w:p w14:paraId="31651C50"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10,5</w:t>
            </w:r>
          </w:p>
        </w:tc>
        <w:tc>
          <w:tcPr>
            <w:tcW w:w="853" w:type="dxa"/>
            <w:tcBorders>
              <w:top w:val="nil"/>
              <w:left w:val="nil"/>
              <w:bottom w:val="single" w:sz="4" w:space="0" w:color="auto"/>
              <w:right w:val="single" w:sz="4" w:space="0" w:color="auto"/>
            </w:tcBorders>
            <w:shd w:val="clear" w:color="auto" w:fill="auto"/>
            <w:noWrap/>
            <w:vAlign w:val="center"/>
            <w:hideMark/>
          </w:tcPr>
          <w:p w14:paraId="0EFBE921"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35,5</w:t>
            </w:r>
          </w:p>
        </w:tc>
        <w:tc>
          <w:tcPr>
            <w:tcW w:w="853" w:type="dxa"/>
            <w:tcBorders>
              <w:top w:val="nil"/>
              <w:left w:val="nil"/>
              <w:bottom w:val="single" w:sz="4" w:space="0" w:color="auto"/>
              <w:right w:val="single" w:sz="4" w:space="0" w:color="auto"/>
            </w:tcBorders>
            <w:shd w:val="clear" w:color="auto" w:fill="auto"/>
            <w:noWrap/>
            <w:vAlign w:val="center"/>
            <w:hideMark/>
          </w:tcPr>
          <w:p w14:paraId="712B5613"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11,25</w:t>
            </w:r>
          </w:p>
        </w:tc>
        <w:tc>
          <w:tcPr>
            <w:tcW w:w="853" w:type="dxa"/>
            <w:tcBorders>
              <w:top w:val="nil"/>
              <w:left w:val="nil"/>
              <w:bottom w:val="single" w:sz="4" w:space="0" w:color="auto"/>
              <w:right w:val="single" w:sz="4" w:space="0" w:color="auto"/>
            </w:tcBorders>
            <w:shd w:val="clear" w:color="auto" w:fill="auto"/>
            <w:noWrap/>
            <w:vAlign w:val="center"/>
            <w:hideMark/>
          </w:tcPr>
          <w:p w14:paraId="269214DC"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58</w:t>
            </w:r>
          </w:p>
        </w:tc>
      </w:tr>
      <w:tr w:rsidR="004B33DB" w:rsidRPr="002C7E11" w14:paraId="7B2F9464" w14:textId="77777777" w:rsidTr="00CD5184">
        <w:trPr>
          <w:trHeight w:val="301"/>
        </w:trPr>
        <w:tc>
          <w:tcPr>
            <w:tcW w:w="3483" w:type="dxa"/>
            <w:tcBorders>
              <w:top w:val="nil"/>
              <w:left w:val="single" w:sz="4" w:space="0" w:color="auto"/>
              <w:bottom w:val="single" w:sz="4" w:space="0" w:color="auto"/>
              <w:right w:val="single" w:sz="4" w:space="0" w:color="auto"/>
            </w:tcBorders>
            <w:shd w:val="clear" w:color="000000" w:fill="BDD7EE"/>
            <w:noWrap/>
            <w:vAlign w:val="center"/>
            <w:hideMark/>
          </w:tcPr>
          <w:p w14:paraId="517F1739"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Procentueel</w:t>
            </w:r>
          </w:p>
        </w:tc>
        <w:tc>
          <w:tcPr>
            <w:tcW w:w="853" w:type="dxa"/>
            <w:tcBorders>
              <w:top w:val="nil"/>
              <w:left w:val="nil"/>
              <w:bottom w:val="single" w:sz="4" w:space="0" w:color="auto"/>
              <w:right w:val="single" w:sz="4" w:space="0" w:color="auto"/>
            </w:tcBorders>
            <w:shd w:val="clear" w:color="000000" w:fill="BDD7EE"/>
            <w:noWrap/>
            <w:vAlign w:val="center"/>
            <w:hideMark/>
          </w:tcPr>
          <w:p w14:paraId="13AACAF0"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0,00%</w:t>
            </w:r>
          </w:p>
        </w:tc>
        <w:tc>
          <w:tcPr>
            <w:tcW w:w="853" w:type="dxa"/>
            <w:tcBorders>
              <w:top w:val="nil"/>
              <w:left w:val="nil"/>
              <w:bottom w:val="single" w:sz="4" w:space="0" w:color="auto"/>
              <w:right w:val="single" w:sz="4" w:space="0" w:color="auto"/>
            </w:tcBorders>
            <w:shd w:val="clear" w:color="000000" w:fill="BDD7EE"/>
            <w:noWrap/>
            <w:vAlign w:val="center"/>
            <w:hideMark/>
          </w:tcPr>
          <w:p w14:paraId="1A381BE0"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1,29%</w:t>
            </w:r>
          </w:p>
        </w:tc>
        <w:tc>
          <w:tcPr>
            <w:tcW w:w="853" w:type="dxa"/>
            <w:tcBorders>
              <w:top w:val="nil"/>
              <w:left w:val="nil"/>
              <w:bottom w:val="single" w:sz="4" w:space="0" w:color="auto"/>
              <w:right w:val="single" w:sz="4" w:space="0" w:color="auto"/>
            </w:tcBorders>
            <w:shd w:val="clear" w:color="000000" w:fill="BDD7EE"/>
            <w:noWrap/>
            <w:vAlign w:val="center"/>
            <w:hideMark/>
          </w:tcPr>
          <w:p w14:paraId="75922D2C"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18,10%</w:t>
            </w:r>
          </w:p>
        </w:tc>
        <w:tc>
          <w:tcPr>
            <w:tcW w:w="853" w:type="dxa"/>
            <w:tcBorders>
              <w:top w:val="nil"/>
              <w:left w:val="nil"/>
              <w:bottom w:val="single" w:sz="4" w:space="0" w:color="auto"/>
              <w:right w:val="single" w:sz="4" w:space="0" w:color="auto"/>
            </w:tcBorders>
            <w:shd w:val="clear" w:color="000000" w:fill="BDD7EE"/>
            <w:noWrap/>
            <w:vAlign w:val="center"/>
            <w:hideMark/>
          </w:tcPr>
          <w:p w14:paraId="03DBF829"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61,21%</w:t>
            </w:r>
          </w:p>
        </w:tc>
        <w:tc>
          <w:tcPr>
            <w:tcW w:w="853" w:type="dxa"/>
            <w:tcBorders>
              <w:top w:val="nil"/>
              <w:left w:val="nil"/>
              <w:bottom w:val="single" w:sz="4" w:space="0" w:color="auto"/>
              <w:right w:val="single" w:sz="4" w:space="0" w:color="auto"/>
            </w:tcBorders>
            <w:shd w:val="clear" w:color="000000" w:fill="BDD7EE"/>
            <w:noWrap/>
            <w:vAlign w:val="center"/>
            <w:hideMark/>
          </w:tcPr>
          <w:p w14:paraId="28CBE415"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19,40%</w:t>
            </w:r>
          </w:p>
        </w:tc>
        <w:tc>
          <w:tcPr>
            <w:tcW w:w="853" w:type="dxa"/>
            <w:tcBorders>
              <w:top w:val="nil"/>
              <w:left w:val="nil"/>
              <w:bottom w:val="single" w:sz="4" w:space="0" w:color="auto"/>
              <w:right w:val="single" w:sz="4" w:space="0" w:color="auto"/>
            </w:tcBorders>
            <w:shd w:val="clear" w:color="000000" w:fill="BDD7EE"/>
            <w:noWrap/>
            <w:vAlign w:val="center"/>
            <w:hideMark/>
          </w:tcPr>
          <w:p w14:paraId="30F9D365" w14:textId="77777777" w:rsidR="004B33DB" w:rsidRPr="002C7E11" w:rsidRDefault="004B33DB" w:rsidP="00CD5184">
            <w:pPr>
              <w:spacing w:after="0" w:line="240" w:lineRule="auto"/>
              <w:jc w:val="center"/>
              <w:rPr>
                <w:rFonts w:ascii="Calibri" w:eastAsia="Times New Roman" w:hAnsi="Calibri" w:cs="Times New Roman"/>
                <w:color w:val="000000"/>
                <w:lang w:eastAsia="nl-NL"/>
              </w:rPr>
            </w:pPr>
            <w:r w:rsidRPr="002C7E11">
              <w:rPr>
                <w:rFonts w:ascii="Calibri" w:eastAsia="Times New Roman" w:hAnsi="Calibri" w:cs="Times New Roman"/>
                <w:color w:val="000000"/>
                <w:lang w:eastAsia="nl-NL"/>
              </w:rPr>
              <w:t>100%</w:t>
            </w:r>
          </w:p>
        </w:tc>
      </w:tr>
    </w:tbl>
    <w:p w14:paraId="76982615" w14:textId="41F75634" w:rsidR="004B33DB" w:rsidRDefault="004B33DB">
      <w:pPr>
        <w:rPr>
          <w:rFonts w:asciiTheme="majorHAnsi" w:eastAsiaTheme="majorEastAsia" w:hAnsiTheme="majorHAnsi" w:cstheme="majorBidi"/>
          <w:color w:val="ED7D31" w:themeColor="accent2"/>
          <w:sz w:val="32"/>
          <w:szCs w:val="32"/>
          <w:lang w:eastAsia="nl-NL"/>
        </w:rPr>
      </w:pPr>
    </w:p>
    <w:p w14:paraId="0E053F1B" w14:textId="65CCBADD" w:rsidR="00473179" w:rsidRPr="00F81B99" w:rsidRDefault="00473179" w:rsidP="00473179">
      <w:pPr>
        <w:pStyle w:val="Kop1"/>
        <w:rPr>
          <w:lang w:eastAsia="nl-NL"/>
        </w:rPr>
      </w:pPr>
      <w:bookmarkStart w:id="105" w:name="_Toc6818549"/>
      <w:r w:rsidRPr="00F81B99">
        <w:rPr>
          <w:lang w:eastAsia="nl-NL"/>
        </w:rPr>
        <w:lastRenderedPageBreak/>
        <w:t xml:space="preserve">Bijlage </w:t>
      </w:r>
      <w:r w:rsidR="00930686">
        <w:rPr>
          <w:lang w:eastAsia="nl-NL"/>
        </w:rPr>
        <w:t>7</w:t>
      </w:r>
      <w:r w:rsidRPr="00F81B99">
        <w:rPr>
          <w:lang w:eastAsia="nl-NL"/>
        </w:rPr>
        <w:t>: Semigestructureerd interview met topiclijst</w:t>
      </w:r>
      <w:bookmarkEnd w:id="104"/>
      <w:bookmarkEnd w:id="105"/>
    </w:p>
    <w:p w14:paraId="7A52AF05" w14:textId="77777777" w:rsidR="00473179" w:rsidRPr="00F81B99" w:rsidRDefault="00473179" w:rsidP="00473179">
      <w:pPr>
        <w:pStyle w:val="Geenafstand"/>
        <w:rPr>
          <w:rFonts w:asciiTheme="majorHAnsi" w:hAnsiTheme="majorHAnsi"/>
        </w:rPr>
      </w:pPr>
    </w:p>
    <w:p w14:paraId="51115D35" w14:textId="77777777" w:rsidR="00473179" w:rsidRPr="00F81B99" w:rsidRDefault="00473179" w:rsidP="00473179">
      <w:pPr>
        <w:pStyle w:val="Geenafstand"/>
        <w:rPr>
          <w:rFonts w:asciiTheme="majorHAnsi" w:hAnsiTheme="majorHAnsi"/>
        </w:rPr>
      </w:pPr>
      <w:r w:rsidRPr="00F81B99">
        <w:rPr>
          <w:rFonts w:asciiTheme="majorHAnsi" w:hAnsiTheme="majorHAnsi"/>
        </w:rPr>
        <w:t xml:space="preserve">Mijn naam is Demi Schoonakker, ik zit in het vierde leerjaar van de opleiding Verpleegkunde aan de HZ University of Applied Sciences. Ik doe onderzoek naar de vitaliteit binnen de thuiszorgteams Noord en Zuid te Terneuzen binnen de organisatie ZorgSaam. </w:t>
      </w:r>
    </w:p>
    <w:p w14:paraId="2231A6FA" w14:textId="77777777" w:rsidR="00473179" w:rsidRPr="00F81B99" w:rsidRDefault="00473179" w:rsidP="00473179">
      <w:pPr>
        <w:pStyle w:val="Geenafstand"/>
        <w:rPr>
          <w:rFonts w:asciiTheme="majorHAnsi" w:hAnsiTheme="majorHAnsi"/>
        </w:rPr>
      </w:pPr>
      <w:r w:rsidRPr="00F81B99">
        <w:rPr>
          <w:rFonts w:asciiTheme="majorHAnsi" w:hAnsiTheme="majorHAnsi"/>
        </w:rPr>
        <w:t xml:space="preserve">Waarbij ik opzoek ben naar het antwoord op de vraag: </w:t>
      </w:r>
      <w:r w:rsidR="00BF2D77">
        <w:rPr>
          <w:rFonts w:asciiTheme="majorHAnsi" w:hAnsiTheme="majorHAnsi"/>
        </w:rPr>
        <w:t>‘H</w:t>
      </w:r>
      <w:r w:rsidRPr="00F81B99">
        <w:rPr>
          <w:rFonts w:asciiTheme="majorHAnsi" w:hAnsiTheme="majorHAnsi"/>
        </w:rPr>
        <w:t>oe kan ZorgSaam de vitaliteit van de thuiszorgteams Noord en Zuid te Terneuzen ondersteunen/verbeteren voor een duurzamere inzetbaarheid?</w:t>
      </w:r>
      <w:r w:rsidR="00BF2D77">
        <w:rPr>
          <w:rFonts w:asciiTheme="majorHAnsi" w:hAnsiTheme="majorHAnsi"/>
        </w:rPr>
        <w:t>’</w:t>
      </w:r>
    </w:p>
    <w:p w14:paraId="65DF8DCC" w14:textId="77777777" w:rsidR="00473179" w:rsidRPr="00F81B99" w:rsidRDefault="00473179" w:rsidP="00473179">
      <w:pPr>
        <w:pStyle w:val="Geenafstand"/>
        <w:rPr>
          <w:rFonts w:asciiTheme="majorHAnsi" w:hAnsiTheme="majorHAnsi"/>
        </w:rPr>
      </w:pPr>
    </w:p>
    <w:p w14:paraId="4C4FC82A" w14:textId="77777777" w:rsidR="00473179" w:rsidRPr="00F81B99" w:rsidRDefault="00473179" w:rsidP="00473179">
      <w:pPr>
        <w:pStyle w:val="Geenafstand"/>
        <w:rPr>
          <w:rFonts w:asciiTheme="majorHAnsi" w:hAnsiTheme="majorHAnsi"/>
        </w:rPr>
      </w:pPr>
      <w:r w:rsidRPr="00F81B99">
        <w:rPr>
          <w:rFonts w:asciiTheme="majorHAnsi" w:hAnsiTheme="majorHAnsi"/>
        </w:rPr>
        <w:t xml:space="preserve">De reden van dit interview is om de vitaliteit binnen ZorgSaam inzichtelijk te maken. </w:t>
      </w:r>
      <w:r w:rsidR="00BF2D77">
        <w:rPr>
          <w:rFonts w:asciiTheme="majorHAnsi" w:hAnsiTheme="majorHAnsi"/>
        </w:rPr>
        <w:t>Het i</w:t>
      </w:r>
      <w:r w:rsidRPr="00F81B99">
        <w:rPr>
          <w:rFonts w:asciiTheme="majorHAnsi" w:hAnsiTheme="majorHAnsi"/>
        </w:rPr>
        <w:t>nterview zal anoniem en vertrouwelijk worden verwerkt in het onderzoeksverslag. Deze zijn alleen beschikbaar voor de betrokkenen vanuit de HZ en ZorgSaam.</w:t>
      </w:r>
      <w:r w:rsidR="00576E60" w:rsidRPr="00F81B99">
        <w:rPr>
          <w:rFonts w:asciiTheme="majorHAnsi" w:hAnsiTheme="majorHAnsi"/>
        </w:rPr>
        <w:t xml:space="preserve"> Het interview zal ongeveer 30 minuten duren.</w:t>
      </w:r>
    </w:p>
    <w:p w14:paraId="2BBED32B" w14:textId="77777777" w:rsidR="00473179" w:rsidRPr="00F81B99" w:rsidRDefault="00473179" w:rsidP="00473179">
      <w:pPr>
        <w:pStyle w:val="Geenafstand"/>
        <w:rPr>
          <w:rFonts w:asciiTheme="majorHAnsi" w:hAnsiTheme="majorHAnsi"/>
        </w:rPr>
      </w:pPr>
    </w:p>
    <w:p w14:paraId="52B7DF47" w14:textId="77777777" w:rsidR="00473179" w:rsidRPr="00F81B99" w:rsidRDefault="00473179" w:rsidP="00473179">
      <w:pPr>
        <w:pStyle w:val="Standaard1"/>
        <w:rPr>
          <w:rFonts w:asciiTheme="majorHAnsi" w:hAnsiTheme="majorHAnsi"/>
          <w:b/>
          <w:color w:val="000000"/>
          <w:u w:val="single"/>
        </w:rPr>
      </w:pPr>
      <w:r w:rsidRPr="00F81B99">
        <w:rPr>
          <w:rFonts w:asciiTheme="majorHAnsi" w:hAnsiTheme="majorHAnsi"/>
          <w:b/>
          <w:color w:val="000000"/>
          <w:u w:val="single"/>
        </w:rPr>
        <w:t>Topicslijst</w:t>
      </w:r>
      <w:r w:rsidRPr="00F81B99">
        <w:rPr>
          <w:rFonts w:asciiTheme="majorHAnsi" w:hAnsiTheme="majorHAnsi"/>
          <w:b/>
          <w:color w:val="000000"/>
          <w:u w:val="single"/>
        </w:rPr>
        <w:tab/>
      </w:r>
      <w:r w:rsidRPr="00F81B99">
        <w:rPr>
          <w:rFonts w:asciiTheme="majorHAnsi" w:hAnsiTheme="majorHAnsi"/>
          <w:b/>
          <w:color w:val="000000"/>
          <w:u w:val="single"/>
        </w:rPr>
        <w:tab/>
      </w:r>
      <w:r w:rsidRPr="00F81B99">
        <w:rPr>
          <w:rFonts w:asciiTheme="majorHAnsi" w:hAnsiTheme="majorHAnsi"/>
          <w:b/>
          <w:color w:val="000000"/>
          <w:u w:val="single"/>
        </w:rPr>
        <w:tab/>
      </w:r>
      <w:r w:rsidRPr="00F81B99">
        <w:rPr>
          <w:rFonts w:asciiTheme="majorHAnsi" w:hAnsiTheme="majorHAnsi"/>
          <w:b/>
          <w:color w:val="000000"/>
          <w:u w:val="single"/>
        </w:rPr>
        <w:tab/>
      </w:r>
      <w:r w:rsidRPr="00F81B99">
        <w:rPr>
          <w:rFonts w:asciiTheme="majorHAnsi" w:hAnsiTheme="majorHAnsi"/>
          <w:b/>
          <w:color w:val="000000"/>
          <w:u w:val="single"/>
        </w:rPr>
        <w:tab/>
      </w:r>
      <w:r w:rsidRPr="00F81B99">
        <w:rPr>
          <w:rFonts w:asciiTheme="majorHAnsi" w:hAnsiTheme="majorHAnsi"/>
          <w:b/>
          <w:color w:val="000000"/>
          <w:u w:val="single"/>
        </w:rPr>
        <w:tab/>
      </w:r>
      <w:r w:rsidRPr="00F81B99">
        <w:rPr>
          <w:rFonts w:asciiTheme="majorHAnsi" w:hAnsiTheme="majorHAnsi"/>
          <w:b/>
          <w:color w:val="000000"/>
          <w:u w:val="single"/>
        </w:rPr>
        <w:tab/>
        <w:t xml:space="preserve">                           </w:t>
      </w:r>
      <w:r w:rsidRPr="00F81B99">
        <w:rPr>
          <w:rFonts w:asciiTheme="majorHAnsi" w:hAnsiTheme="majorHAnsi"/>
          <w:b/>
          <w:color w:val="000000"/>
          <w:u w:val="single"/>
        </w:rPr>
        <w:tab/>
      </w:r>
      <w:r w:rsidRPr="00F81B99">
        <w:rPr>
          <w:rFonts w:asciiTheme="majorHAnsi" w:hAnsiTheme="majorHAnsi"/>
          <w:b/>
          <w:color w:val="000000"/>
          <w:u w:val="single"/>
        </w:rPr>
        <w:tab/>
      </w:r>
      <w:r w:rsidRPr="00F81B99">
        <w:rPr>
          <w:rFonts w:asciiTheme="majorHAnsi" w:hAnsiTheme="majorHAnsi"/>
          <w:b/>
          <w:color w:val="000000"/>
          <w:u w:val="single"/>
        </w:rPr>
        <w:tab/>
        <w:t xml:space="preserve">     </w:t>
      </w:r>
    </w:p>
    <w:tbl>
      <w:tblPr>
        <w:tblW w:w="9066" w:type="dxa"/>
        <w:tblCellMar>
          <w:left w:w="10" w:type="dxa"/>
          <w:right w:w="10" w:type="dxa"/>
        </w:tblCellMar>
        <w:tblLook w:val="0000" w:firstRow="0" w:lastRow="0" w:firstColumn="0" w:lastColumn="0" w:noHBand="0" w:noVBand="0"/>
      </w:tblPr>
      <w:tblGrid>
        <w:gridCol w:w="2119"/>
        <w:gridCol w:w="6947"/>
      </w:tblGrid>
      <w:tr w:rsidR="00473179" w:rsidRPr="00F81B99" w14:paraId="22A3BE6F" w14:textId="77777777" w:rsidTr="00473179">
        <w:trPr>
          <w:trHeight w:val="1179"/>
        </w:trPr>
        <w:tc>
          <w:tcPr>
            <w:tcW w:w="2119" w:type="dxa"/>
            <w:tcBorders>
              <w:bottom w:val="single" w:sz="6" w:space="0" w:color="EFEEE9"/>
            </w:tcBorders>
            <w:shd w:val="clear" w:color="auto" w:fill="FFFFFF"/>
            <w:tcMar>
              <w:top w:w="15" w:type="dxa"/>
              <w:left w:w="15" w:type="dxa"/>
              <w:bottom w:w="15" w:type="dxa"/>
              <w:right w:w="15" w:type="dxa"/>
            </w:tcMar>
          </w:tcPr>
          <w:p w14:paraId="72FD8BA5" w14:textId="77777777" w:rsidR="00473179" w:rsidRPr="00F81B99" w:rsidRDefault="00473179" w:rsidP="00473179">
            <w:pPr>
              <w:pStyle w:val="Standaard1"/>
              <w:spacing w:after="450"/>
              <w:rPr>
                <w:rFonts w:asciiTheme="majorHAnsi" w:eastAsia="Times New Roman" w:hAnsiTheme="majorHAnsi" w:cs="Times New Roman"/>
                <w:color w:val="000000"/>
                <w:szCs w:val="21"/>
                <w:lang w:eastAsia="nl-NL"/>
              </w:rPr>
            </w:pPr>
            <w:r w:rsidRPr="00F81B99">
              <w:rPr>
                <w:rFonts w:asciiTheme="majorHAnsi" w:eastAsia="Times New Roman" w:hAnsiTheme="majorHAnsi" w:cs="Times New Roman"/>
                <w:color w:val="000000"/>
                <w:szCs w:val="21"/>
                <w:lang w:eastAsia="nl-NL"/>
              </w:rPr>
              <w:t xml:space="preserve">Ervaring </w:t>
            </w:r>
          </w:p>
        </w:tc>
        <w:tc>
          <w:tcPr>
            <w:tcW w:w="6947" w:type="dxa"/>
            <w:tcBorders>
              <w:bottom w:val="single" w:sz="6" w:space="0" w:color="EFEEE9"/>
            </w:tcBorders>
            <w:shd w:val="clear" w:color="auto" w:fill="FFFFFF"/>
            <w:tcMar>
              <w:top w:w="15" w:type="dxa"/>
              <w:left w:w="15" w:type="dxa"/>
              <w:bottom w:w="15" w:type="dxa"/>
              <w:right w:w="15" w:type="dxa"/>
            </w:tcMar>
          </w:tcPr>
          <w:p w14:paraId="03E32584" w14:textId="77777777" w:rsidR="00473179" w:rsidRPr="00F81B99" w:rsidRDefault="00473179" w:rsidP="00473179">
            <w:pPr>
              <w:pStyle w:val="Geenafstand1"/>
              <w:numPr>
                <w:ilvl w:val="0"/>
                <w:numId w:val="8"/>
              </w:numPr>
              <w:suppressAutoHyphens w:val="0"/>
              <w:spacing w:line="251" w:lineRule="auto"/>
              <w:textAlignment w:val="auto"/>
              <w:rPr>
                <w:rFonts w:asciiTheme="majorHAnsi" w:hAnsiTheme="majorHAnsi"/>
                <w:lang w:eastAsia="en-US"/>
              </w:rPr>
            </w:pPr>
            <w:r w:rsidRPr="00F81B99">
              <w:rPr>
                <w:rFonts w:asciiTheme="majorHAnsi" w:hAnsiTheme="majorHAnsi"/>
                <w:lang w:eastAsia="en-US"/>
              </w:rPr>
              <w:t>Opleiding vitaliteit?</w:t>
            </w:r>
          </w:p>
          <w:p w14:paraId="3C22F412" w14:textId="77777777" w:rsidR="00473179" w:rsidRPr="00F81B99" w:rsidRDefault="00473179" w:rsidP="00473179">
            <w:pPr>
              <w:pStyle w:val="Geenafstand1"/>
              <w:numPr>
                <w:ilvl w:val="0"/>
                <w:numId w:val="8"/>
              </w:numPr>
              <w:suppressAutoHyphens w:val="0"/>
              <w:spacing w:line="251" w:lineRule="auto"/>
              <w:textAlignment w:val="auto"/>
              <w:rPr>
                <w:rFonts w:asciiTheme="majorHAnsi" w:hAnsiTheme="majorHAnsi"/>
                <w:lang w:eastAsia="en-US"/>
              </w:rPr>
            </w:pPr>
            <w:r w:rsidRPr="00F81B99">
              <w:rPr>
                <w:rFonts w:asciiTheme="majorHAnsi" w:hAnsiTheme="majorHAnsi"/>
                <w:lang w:eastAsia="en-US"/>
              </w:rPr>
              <w:t>Hoelang werkzaam binnen ZorgSaam?</w:t>
            </w:r>
          </w:p>
          <w:p w14:paraId="23FA3C72" w14:textId="77777777" w:rsidR="00473179" w:rsidRPr="00F81B99" w:rsidRDefault="00473179" w:rsidP="00473179">
            <w:pPr>
              <w:pStyle w:val="Geenafstand1"/>
              <w:numPr>
                <w:ilvl w:val="0"/>
                <w:numId w:val="8"/>
              </w:numPr>
              <w:suppressAutoHyphens w:val="0"/>
              <w:spacing w:line="251" w:lineRule="auto"/>
              <w:textAlignment w:val="auto"/>
              <w:rPr>
                <w:rFonts w:asciiTheme="majorHAnsi" w:hAnsiTheme="majorHAnsi"/>
                <w:lang w:eastAsia="en-US"/>
              </w:rPr>
            </w:pPr>
            <w:r w:rsidRPr="00F81B99">
              <w:rPr>
                <w:rFonts w:asciiTheme="majorHAnsi" w:hAnsiTheme="majorHAnsi"/>
                <w:lang w:eastAsia="en-US"/>
              </w:rPr>
              <w:t>Hoelang verantwoordelijke vitaliteit?</w:t>
            </w:r>
          </w:p>
          <w:p w14:paraId="51ED9616" w14:textId="77777777" w:rsidR="00473179" w:rsidRPr="00F81B99" w:rsidRDefault="00473179" w:rsidP="00473179">
            <w:pPr>
              <w:pStyle w:val="Geenafstand1"/>
              <w:numPr>
                <w:ilvl w:val="0"/>
                <w:numId w:val="8"/>
              </w:numPr>
              <w:suppressAutoHyphens w:val="0"/>
              <w:spacing w:line="251" w:lineRule="auto"/>
              <w:textAlignment w:val="auto"/>
              <w:rPr>
                <w:rFonts w:asciiTheme="majorHAnsi" w:hAnsiTheme="majorHAnsi"/>
                <w:lang w:eastAsia="en-US"/>
              </w:rPr>
            </w:pPr>
            <w:r w:rsidRPr="00F81B99">
              <w:rPr>
                <w:rFonts w:asciiTheme="majorHAnsi" w:hAnsiTheme="majorHAnsi"/>
                <w:lang w:eastAsia="en-US"/>
              </w:rPr>
              <w:t>Alleen verantwoordelijk of meerdere?</w:t>
            </w:r>
          </w:p>
        </w:tc>
      </w:tr>
      <w:tr w:rsidR="00473179" w:rsidRPr="00F81B99" w14:paraId="0A604EA0" w14:textId="77777777" w:rsidTr="00473179">
        <w:trPr>
          <w:trHeight w:val="874"/>
        </w:trPr>
        <w:tc>
          <w:tcPr>
            <w:tcW w:w="2119" w:type="dxa"/>
            <w:tcBorders>
              <w:bottom w:val="single" w:sz="6" w:space="0" w:color="EFEEE9"/>
            </w:tcBorders>
            <w:shd w:val="clear" w:color="auto" w:fill="FFFFFF"/>
            <w:tcMar>
              <w:top w:w="15" w:type="dxa"/>
              <w:left w:w="15" w:type="dxa"/>
              <w:bottom w:w="15" w:type="dxa"/>
              <w:right w:w="15" w:type="dxa"/>
            </w:tcMar>
          </w:tcPr>
          <w:p w14:paraId="7ECD6623" w14:textId="77777777" w:rsidR="00473179" w:rsidRPr="00F81B99" w:rsidRDefault="00473179" w:rsidP="00473179">
            <w:pPr>
              <w:pStyle w:val="Standaard1"/>
              <w:spacing w:after="0"/>
              <w:rPr>
                <w:rFonts w:asciiTheme="majorHAnsi" w:eastAsia="Times New Roman" w:hAnsiTheme="majorHAnsi" w:cs="Times New Roman"/>
                <w:color w:val="000000"/>
                <w:szCs w:val="21"/>
                <w:lang w:eastAsia="nl-NL"/>
              </w:rPr>
            </w:pPr>
          </w:p>
          <w:p w14:paraId="28D4474D" w14:textId="77777777" w:rsidR="00473179" w:rsidRPr="00F81B99" w:rsidRDefault="00473179" w:rsidP="00473179">
            <w:pPr>
              <w:pStyle w:val="Geenafstand"/>
              <w:rPr>
                <w:rFonts w:asciiTheme="majorHAnsi" w:hAnsiTheme="majorHAnsi"/>
              </w:rPr>
            </w:pPr>
            <w:r w:rsidRPr="00F81B99">
              <w:rPr>
                <w:rFonts w:asciiTheme="majorHAnsi" w:hAnsiTheme="majorHAnsi"/>
              </w:rPr>
              <w:t>Vitaliteit</w:t>
            </w:r>
          </w:p>
        </w:tc>
        <w:tc>
          <w:tcPr>
            <w:tcW w:w="6947" w:type="dxa"/>
            <w:tcBorders>
              <w:bottom w:val="single" w:sz="6" w:space="0" w:color="EFEEE9"/>
            </w:tcBorders>
            <w:shd w:val="clear" w:color="auto" w:fill="FFFFFF"/>
            <w:tcMar>
              <w:top w:w="15" w:type="dxa"/>
              <w:left w:w="15" w:type="dxa"/>
              <w:bottom w:w="15" w:type="dxa"/>
              <w:right w:w="15" w:type="dxa"/>
            </w:tcMar>
          </w:tcPr>
          <w:p w14:paraId="72C00EBD" w14:textId="77777777" w:rsidR="00473179" w:rsidRPr="00F81B99" w:rsidRDefault="00473179" w:rsidP="00473179">
            <w:pPr>
              <w:pStyle w:val="Geenafstand1"/>
              <w:numPr>
                <w:ilvl w:val="0"/>
                <w:numId w:val="9"/>
              </w:numPr>
              <w:suppressAutoHyphens w:val="0"/>
              <w:spacing w:line="251" w:lineRule="auto"/>
              <w:textAlignment w:val="auto"/>
              <w:rPr>
                <w:rStyle w:val="Standaardalinea-lettertype1"/>
                <w:rFonts w:asciiTheme="majorHAnsi" w:hAnsiTheme="majorHAnsi"/>
                <w:lang w:eastAsia="en-US"/>
              </w:rPr>
            </w:pPr>
            <w:r w:rsidRPr="00F81B99">
              <w:rPr>
                <w:rStyle w:val="Standaardalinea-lettertype1"/>
                <w:rFonts w:asciiTheme="majorHAnsi" w:hAnsiTheme="majorHAnsi"/>
                <w:lang w:eastAsia="en-US"/>
              </w:rPr>
              <w:t>Omschrijf het begrip</w:t>
            </w:r>
          </w:p>
          <w:p w14:paraId="4D026A96" w14:textId="77777777" w:rsidR="00473179" w:rsidRPr="00F81B99" w:rsidRDefault="00473179" w:rsidP="00473179">
            <w:pPr>
              <w:pStyle w:val="Geenafstand1"/>
              <w:numPr>
                <w:ilvl w:val="0"/>
                <w:numId w:val="9"/>
              </w:numPr>
              <w:suppressAutoHyphens w:val="0"/>
              <w:spacing w:line="251" w:lineRule="auto"/>
              <w:textAlignment w:val="auto"/>
              <w:rPr>
                <w:rStyle w:val="Standaardalinea-lettertype1"/>
                <w:rFonts w:asciiTheme="majorHAnsi" w:hAnsiTheme="majorHAnsi"/>
                <w:lang w:eastAsia="en-US"/>
              </w:rPr>
            </w:pPr>
            <w:r w:rsidRPr="00F81B99">
              <w:rPr>
                <w:rStyle w:val="Standaardalinea-lettertype1"/>
                <w:rFonts w:asciiTheme="majorHAnsi" w:hAnsiTheme="majorHAnsi"/>
                <w:lang w:eastAsia="en-US"/>
              </w:rPr>
              <w:t>Verandering in de jaren</w:t>
            </w:r>
          </w:p>
          <w:p w14:paraId="70BFD521" w14:textId="77777777" w:rsidR="00473179" w:rsidRPr="00F81B99" w:rsidRDefault="00473179" w:rsidP="00473179">
            <w:pPr>
              <w:pStyle w:val="Geenafstand1"/>
              <w:numPr>
                <w:ilvl w:val="0"/>
                <w:numId w:val="9"/>
              </w:numPr>
              <w:suppressAutoHyphens w:val="0"/>
              <w:spacing w:line="251" w:lineRule="auto"/>
              <w:textAlignment w:val="auto"/>
              <w:rPr>
                <w:rFonts w:asciiTheme="majorHAnsi" w:hAnsiTheme="majorHAnsi"/>
                <w:lang w:eastAsia="en-US"/>
              </w:rPr>
            </w:pPr>
            <w:r w:rsidRPr="00F81B99">
              <w:rPr>
                <w:rFonts w:asciiTheme="majorHAnsi" w:hAnsiTheme="majorHAnsi"/>
                <w:lang w:eastAsia="en-US"/>
              </w:rPr>
              <w:t>Welke maatregelen nu?</w:t>
            </w:r>
          </w:p>
        </w:tc>
      </w:tr>
      <w:tr w:rsidR="00473179" w:rsidRPr="00F81B99" w14:paraId="7422B46B" w14:textId="77777777" w:rsidTr="00473179">
        <w:tc>
          <w:tcPr>
            <w:tcW w:w="2119" w:type="dxa"/>
            <w:tcBorders>
              <w:bottom w:val="single" w:sz="6" w:space="0" w:color="EFEEE9"/>
            </w:tcBorders>
            <w:shd w:val="clear" w:color="auto" w:fill="FFFFFF"/>
            <w:tcMar>
              <w:top w:w="15" w:type="dxa"/>
              <w:left w:w="15" w:type="dxa"/>
              <w:bottom w:w="15" w:type="dxa"/>
              <w:right w:w="15" w:type="dxa"/>
            </w:tcMar>
          </w:tcPr>
          <w:p w14:paraId="2BB4F883" w14:textId="77777777" w:rsidR="00473179" w:rsidRPr="00F81B99" w:rsidRDefault="00473179" w:rsidP="00473179">
            <w:pPr>
              <w:pStyle w:val="Standaard1"/>
              <w:spacing w:after="0"/>
              <w:rPr>
                <w:rFonts w:asciiTheme="majorHAnsi" w:eastAsia="Times New Roman" w:hAnsiTheme="majorHAnsi" w:cs="Times New Roman"/>
                <w:color w:val="000000"/>
                <w:szCs w:val="21"/>
                <w:lang w:eastAsia="nl-NL"/>
              </w:rPr>
            </w:pPr>
          </w:p>
          <w:p w14:paraId="58AE8FC2" w14:textId="77777777" w:rsidR="00473179" w:rsidRPr="00F81B99" w:rsidRDefault="00473179" w:rsidP="00473179">
            <w:pPr>
              <w:pStyle w:val="Standaard1"/>
              <w:spacing w:after="0"/>
              <w:rPr>
                <w:rFonts w:asciiTheme="majorHAnsi" w:eastAsia="Times New Roman" w:hAnsiTheme="majorHAnsi" w:cs="Times New Roman"/>
                <w:color w:val="000000"/>
                <w:szCs w:val="21"/>
                <w:lang w:eastAsia="nl-NL"/>
              </w:rPr>
            </w:pPr>
            <w:r w:rsidRPr="00F81B99">
              <w:rPr>
                <w:rFonts w:asciiTheme="majorHAnsi" w:eastAsia="Times New Roman" w:hAnsiTheme="majorHAnsi" w:cs="Times New Roman"/>
                <w:color w:val="000000"/>
                <w:szCs w:val="21"/>
                <w:lang w:eastAsia="nl-NL"/>
              </w:rPr>
              <w:t xml:space="preserve">Inzet </w:t>
            </w:r>
          </w:p>
          <w:p w14:paraId="3BCDDAF8" w14:textId="77777777" w:rsidR="00473179" w:rsidRPr="00F81B99" w:rsidRDefault="00473179" w:rsidP="00473179">
            <w:pPr>
              <w:pStyle w:val="Standaard1"/>
              <w:spacing w:after="0"/>
              <w:rPr>
                <w:rFonts w:asciiTheme="majorHAnsi" w:eastAsia="Times New Roman" w:hAnsiTheme="majorHAnsi" w:cs="Times New Roman"/>
                <w:color w:val="000000"/>
                <w:szCs w:val="21"/>
                <w:lang w:eastAsia="nl-NL"/>
              </w:rPr>
            </w:pPr>
          </w:p>
        </w:tc>
        <w:tc>
          <w:tcPr>
            <w:tcW w:w="6947" w:type="dxa"/>
            <w:tcBorders>
              <w:bottom w:val="single" w:sz="6" w:space="0" w:color="EFEEE9"/>
            </w:tcBorders>
            <w:shd w:val="clear" w:color="auto" w:fill="FFFFFF"/>
            <w:tcMar>
              <w:top w:w="15" w:type="dxa"/>
              <w:left w:w="15" w:type="dxa"/>
              <w:bottom w:w="15" w:type="dxa"/>
              <w:right w:w="15" w:type="dxa"/>
            </w:tcMar>
          </w:tcPr>
          <w:p w14:paraId="63563F99" w14:textId="77777777" w:rsidR="00473179" w:rsidRPr="00F81B99" w:rsidRDefault="00473179" w:rsidP="00473179">
            <w:pPr>
              <w:pStyle w:val="Geenafstand1"/>
              <w:numPr>
                <w:ilvl w:val="0"/>
                <w:numId w:val="9"/>
              </w:numPr>
              <w:suppressAutoHyphens w:val="0"/>
              <w:spacing w:line="251" w:lineRule="auto"/>
              <w:textAlignment w:val="auto"/>
              <w:rPr>
                <w:rFonts w:asciiTheme="majorHAnsi" w:hAnsiTheme="majorHAnsi"/>
              </w:rPr>
            </w:pPr>
            <w:r w:rsidRPr="00F81B99">
              <w:rPr>
                <w:rFonts w:asciiTheme="majorHAnsi" w:hAnsiTheme="majorHAnsi"/>
              </w:rPr>
              <w:t>Wat is het huidige vitaliteitsbeleid</w:t>
            </w:r>
          </w:p>
          <w:p w14:paraId="7ED2B2CF" w14:textId="77777777" w:rsidR="00473179" w:rsidRPr="00F81B99" w:rsidRDefault="00473179" w:rsidP="00473179">
            <w:pPr>
              <w:pStyle w:val="Geenafstand1"/>
              <w:numPr>
                <w:ilvl w:val="0"/>
                <w:numId w:val="9"/>
              </w:numPr>
              <w:suppressAutoHyphens w:val="0"/>
              <w:spacing w:line="251" w:lineRule="auto"/>
              <w:textAlignment w:val="auto"/>
              <w:rPr>
                <w:rFonts w:asciiTheme="majorHAnsi" w:hAnsiTheme="majorHAnsi"/>
              </w:rPr>
            </w:pPr>
            <w:r w:rsidRPr="00F81B99">
              <w:rPr>
                <w:rFonts w:asciiTheme="majorHAnsi" w:hAnsiTheme="majorHAnsi"/>
              </w:rPr>
              <w:t>Zijn er al plannen voor de toekomst</w:t>
            </w:r>
          </w:p>
        </w:tc>
      </w:tr>
      <w:tr w:rsidR="00473179" w:rsidRPr="00F81B99" w14:paraId="69937D90" w14:textId="77777777" w:rsidTr="00473179">
        <w:tc>
          <w:tcPr>
            <w:tcW w:w="2119" w:type="dxa"/>
            <w:tcBorders>
              <w:bottom w:val="single" w:sz="6" w:space="0" w:color="EFEEE9"/>
            </w:tcBorders>
            <w:shd w:val="clear" w:color="auto" w:fill="FFFFFF"/>
            <w:tcMar>
              <w:top w:w="15" w:type="dxa"/>
              <w:left w:w="15" w:type="dxa"/>
              <w:bottom w:w="15" w:type="dxa"/>
              <w:right w:w="15" w:type="dxa"/>
            </w:tcMar>
          </w:tcPr>
          <w:p w14:paraId="72706B92" w14:textId="77777777" w:rsidR="00473179" w:rsidRPr="00F81B99" w:rsidRDefault="00473179" w:rsidP="00473179">
            <w:pPr>
              <w:pStyle w:val="Standaard1"/>
              <w:spacing w:after="0"/>
              <w:rPr>
                <w:rFonts w:asciiTheme="majorHAnsi" w:eastAsia="Times New Roman" w:hAnsiTheme="majorHAnsi" w:cs="Times New Roman"/>
                <w:color w:val="000000"/>
                <w:szCs w:val="21"/>
                <w:lang w:eastAsia="nl-NL"/>
              </w:rPr>
            </w:pPr>
          </w:p>
          <w:p w14:paraId="5DDBC63C" w14:textId="77777777" w:rsidR="00473179" w:rsidRPr="00F81B99" w:rsidRDefault="00473179" w:rsidP="00473179">
            <w:pPr>
              <w:pStyle w:val="Standaard1"/>
              <w:spacing w:after="0"/>
              <w:rPr>
                <w:rFonts w:asciiTheme="majorHAnsi" w:eastAsia="Times New Roman" w:hAnsiTheme="majorHAnsi" w:cs="Times New Roman"/>
                <w:color w:val="000000"/>
                <w:szCs w:val="21"/>
                <w:lang w:eastAsia="nl-NL"/>
              </w:rPr>
            </w:pPr>
            <w:r w:rsidRPr="00F81B99">
              <w:rPr>
                <w:rFonts w:asciiTheme="majorHAnsi" w:eastAsia="Times New Roman" w:hAnsiTheme="majorHAnsi" w:cs="Times New Roman"/>
                <w:color w:val="000000"/>
                <w:szCs w:val="21"/>
                <w:lang w:eastAsia="nl-NL"/>
              </w:rPr>
              <w:t xml:space="preserve">Stimulans </w:t>
            </w:r>
          </w:p>
          <w:p w14:paraId="5350D1EC" w14:textId="77777777" w:rsidR="00473179" w:rsidRPr="00F81B99" w:rsidRDefault="00473179" w:rsidP="00473179">
            <w:pPr>
              <w:pStyle w:val="Standaard1"/>
              <w:spacing w:after="0"/>
              <w:rPr>
                <w:rFonts w:asciiTheme="majorHAnsi" w:eastAsia="Times New Roman" w:hAnsiTheme="majorHAnsi" w:cs="Times New Roman"/>
                <w:color w:val="000000"/>
                <w:szCs w:val="21"/>
                <w:lang w:eastAsia="nl-NL"/>
              </w:rPr>
            </w:pPr>
          </w:p>
        </w:tc>
        <w:tc>
          <w:tcPr>
            <w:tcW w:w="6947" w:type="dxa"/>
            <w:tcBorders>
              <w:bottom w:val="single" w:sz="6" w:space="0" w:color="EFEEE9"/>
            </w:tcBorders>
            <w:shd w:val="clear" w:color="auto" w:fill="FFFFFF"/>
            <w:tcMar>
              <w:top w:w="15" w:type="dxa"/>
              <w:left w:w="15" w:type="dxa"/>
              <w:bottom w:w="15" w:type="dxa"/>
              <w:right w:w="15" w:type="dxa"/>
            </w:tcMar>
          </w:tcPr>
          <w:p w14:paraId="5E923AAD" w14:textId="77777777" w:rsidR="00473179" w:rsidRPr="00F81B99" w:rsidRDefault="00473179" w:rsidP="00473179">
            <w:pPr>
              <w:pStyle w:val="Geenafstand1"/>
              <w:numPr>
                <w:ilvl w:val="0"/>
                <w:numId w:val="9"/>
              </w:numPr>
              <w:suppressAutoHyphens w:val="0"/>
              <w:spacing w:line="251" w:lineRule="auto"/>
              <w:textAlignment w:val="auto"/>
              <w:rPr>
                <w:rFonts w:asciiTheme="majorHAnsi" w:hAnsiTheme="majorHAnsi"/>
              </w:rPr>
            </w:pPr>
            <w:r w:rsidRPr="00F81B99">
              <w:rPr>
                <w:rFonts w:asciiTheme="majorHAnsi" w:hAnsiTheme="majorHAnsi"/>
              </w:rPr>
              <w:t>Stimulatie van medewerkers?</w:t>
            </w:r>
          </w:p>
          <w:p w14:paraId="2AE1E6ED" w14:textId="77777777" w:rsidR="00473179" w:rsidRPr="00F81B99" w:rsidRDefault="00473179" w:rsidP="00473179">
            <w:pPr>
              <w:pStyle w:val="Geenafstand1"/>
              <w:numPr>
                <w:ilvl w:val="0"/>
                <w:numId w:val="9"/>
              </w:numPr>
              <w:suppressAutoHyphens w:val="0"/>
              <w:spacing w:line="251" w:lineRule="auto"/>
              <w:textAlignment w:val="auto"/>
              <w:rPr>
                <w:rFonts w:asciiTheme="majorHAnsi" w:hAnsiTheme="majorHAnsi"/>
              </w:rPr>
            </w:pPr>
            <w:r w:rsidRPr="00F81B99">
              <w:rPr>
                <w:rFonts w:asciiTheme="majorHAnsi" w:hAnsiTheme="majorHAnsi"/>
              </w:rPr>
              <w:t>Welke vorm?</w:t>
            </w:r>
          </w:p>
          <w:p w14:paraId="3764D10A" w14:textId="77777777" w:rsidR="00473179" w:rsidRPr="00F81B99" w:rsidRDefault="00473179" w:rsidP="00473179">
            <w:pPr>
              <w:pStyle w:val="Geenafstand1"/>
              <w:numPr>
                <w:ilvl w:val="0"/>
                <w:numId w:val="9"/>
              </w:numPr>
              <w:suppressAutoHyphens w:val="0"/>
              <w:spacing w:line="251" w:lineRule="auto"/>
              <w:textAlignment w:val="auto"/>
              <w:rPr>
                <w:rFonts w:asciiTheme="majorHAnsi" w:hAnsiTheme="majorHAnsi"/>
              </w:rPr>
            </w:pPr>
            <w:r w:rsidRPr="00F81B99">
              <w:rPr>
                <w:rFonts w:asciiTheme="majorHAnsi" w:hAnsiTheme="majorHAnsi"/>
              </w:rPr>
              <w:t>Hoe wordt dit toegepast?</w:t>
            </w:r>
          </w:p>
          <w:p w14:paraId="31B4364A" w14:textId="77777777" w:rsidR="00473179" w:rsidRPr="00F81B99" w:rsidRDefault="00473179" w:rsidP="00473179">
            <w:pPr>
              <w:pStyle w:val="Geenafstand1"/>
              <w:numPr>
                <w:ilvl w:val="0"/>
                <w:numId w:val="9"/>
              </w:numPr>
              <w:suppressAutoHyphens w:val="0"/>
              <w:spacing w:line="251" w:lineRule="auto"/>
              <w:textAlignment w:val="auto"/>
              <w:rPr>
                <w:rFonts w:asciiTheme="majorHAnsi" w:hAnsiTheme="majorHAnsi"/>
              </w:rPr>
            </w:pPr>
            <w:r w:rsidRPr="00F81B99">
              <w:rPr>
                <w:rFonts w:asciiTheme="majorHAnsi" w:hAnsiTheme="majorHAnsi"/>
              </w:rPr>
              <w:t xml:space="preserve">Inbreng medewerkers over vitaliteit ideeën </w:t>
            </w:r>
          </w:p>
        </w:tc>
      </w:tr>
    </w:tbl>
    <w:p w14:paraId="5A44DE7E" w14:textId="77777777" w:rsidR="00473179" w:rsidRPr="00F81B99" w:rsidRDefault="00473179" w:rsidP="00473179">
      <w:pPr>
        <w:pStyle w:val="Geenafstand"/>
        <w:rPr>
          <w:rFonts w:asciiTheme="majorHAnsi" w:hAnsiTheme="majorHAnsi"/>
        </w:rPr>
      </w:pPr>
    </w:p>
    <w:p w14:paraId="1F18782B" w14:textId="77777777" w:rsidR="00473179" w:rsidRPr="00F81B99" w:rsidRDefault="00473179" w:rsidP="00473179">
      <w:pPr>
        <w:pStyle w:val="Geenafstand"/>
        <w:rPr>
          <w:rFonts w:asciiTheme="majorHAnsi" w:hAnsiTheme="majorHAnsi"/>
        </w:rPr>
      </w:pPr>
    </w:p>
    <w:p w14:paraId="08C6CEC9" w14:textId="2C2AFFAC" w:rsidR="00473179" w:rsidRPr="00F81B99" w:rsidRDefault="00473179" w:rsidP="00473179">
      <w:pPr>
        <w:pStyle w:val="Kop1"/>
      </w:pPr>
      <w:r w:rsidRPr="00F81B99">
        <w:br w:type="page"/>
      </w:r>
      <w:bookmarkStart w:id="106" w:name="_Toc531030313"/>
      <w:bookmarkStart w:id="107" w:name="_Toc6818550"/>
      <w:r w:rsidRPr="00F81B99">
        <w:lastRenderedPageBreak/>
        <w:t xml:space="preserve">Bijlage </w:t>
      </w:r>
      <w:r w:rsidR="00930686">
        <w:t>8</w:t>
      </w:r>
      <w:r w:rsidRPr="00F81B99">
        <w:t>: Gestructureerd interview</w:t>
      </w:r>
      <w:bookmarkEnd w:id="106"/>
      <w:bookmarkEnd w:id="107"/>
    </w:p>
    <w:p w14:paraId="4DF79B3C" w14:textId="77777777" w:rsidR="00473179" w:rsidRPr="00F81B99" w:rsidRDefault="00473179" w:rsidP="00473179">
      <w:pPr>
        <w:pStyle w:val="Geenafstand"/>
        <w:rPr>
          <w:rFonts w:asciiTheme="majorHAnsi" w:hAnsiTheme="majorHAnsi"/>
        </w:rPr>
      </w:pPr>
    </w:p>
    <w:p w14:paraId="2F0B18B3" w14:textId="77777777" w:rsidR="00473179" w:rsidRPr="00F81B99" w:rsidRDefault="00473179" w:rsidP="00473179">
      <w:pPr>
        <w:pStyle w:val="Geenafstand"/>
        <w:rPr>
          <w:rFonts w:asciiTheme="majorHAnsi" w:hAnsiTheme="majorHAnsi"/>
        </w:rPr>
      </w:pPr>
      <w:r w:rsidRPr="00F81B99">
        <w:rPr>
          <w:rFonts w:asciiTheme="majorHAnsi" w:hAnsiTheme="majorHAnsi"/>
        </w:rPr>
        <w:t xml:space="preserve">Mijn naam is Demi Schoonakker, ik zit in het vierde leerjaar van de opleiding Verpleegkunde aan de HZ University of Applied Sciences. Ik doe onderzoek naar de vitaliteit binnen de thuiszorgteams Noord en Zuid te Terneuzen binnen de organisatie ZorgSaam. </w:t>
      </w:r>
    </w:p>
    <w:p w14:paraId="57BF64F1" w14:textId="77777777" w:rsidR="00473179" w:rsidRPr="00F81B99" w:rsidRDefault="00473179" w:rsidP="00473179">
      <w:pPr>
        <w:pStyle w:val="Geenafstand"/>
        <w:rPr>
          <w:rFonts w:asciiTheme="majorHAnsi" w:hAnsiTheme="majorHAnsi"/>
        </w:rPr>
      </w:pPr>
      <w:r w:rsidRPr="00F81B99">
        <w:rPr>
          <w:rFonts w:asciiTheme="majorHAnsi" w:hAnsiTheme="majorHAnsi"/>
        </w:rPr>
        <w:t xml:space="preserve">Waarbij ik opzoek ben naar het antwoord op de vraag: </w:t>
      </w:r>
      <w:r w:rsidR="00BF2D77">
        <w:rPr>
          <w:rFonts w:asciiTheme="majorHAnsi" w:hAnsiTheme="majorHAnsi"/>
        </w:rPr>
        <w:t>‘H</w:t>
      </w:r>
      <w:r w:rsidRPr="00F81B99">
        <w:rPr>
          <w:rFonts w:asciiTheme="majorHAnsi" w:hAnsiTheme="majorHAnsi"/>
        </w:rPr>
        <w:t>oe kan ZorgSaam de vitaliteit van de thuiszorgteams Noord en Zuid te Terneuzen ondersteunen/verbeteren voor een duurzamere inzetbaarheid?</w:t>
      </w:r>
      <w:r w:rsidR="00BF2D77">
        <w:rPr>
          <w:rFonts w:asciiTheme="majorHAnsi" w:hAnsiTheme="majorHAnsi"/>
        </w:rPr>
        <w:t>’</w:t>
      </w:r>
    </w:p>
    <w:p w14:paraId="64904A30" w14:textId="77777777" w:rsidR="00473179" w:rsidRPr="00F81B99" w:rsidRDefault="00473179" w:rsidP="00473179">
      <w:pPr>
        <w:pStyle w:val="Geenafstand"/>
        <w:rPr>
          <w:rFonts w:asciiTheme="majorHAnsi" w:hAnsiTheme="majorHAnsi"/>
        </w:rPr>
      </w:pPr>
    </w:p>
    <w:p w14:paraId="0E7B0F13" w14:textId="77777777" w:rsidR="00473179" w:rsidRPr="00F81B99" w:rsidRDefault="00473179" w:rsidP="00576E60">
      <w:pPr>
        <w:pStyle w:val="Geenafstand"/>
        <w:rPr>
          <w:rFonts w:asciiTheme="majorHAnsi" w:hAnsiTheme="majorHAnsi"/>
          <w:b/>
        </w:rPr>
      </w:pPr>
      <w:r w:rsidRPr="00F81B99">
        <w:rPr>
          <w:rFonts w:asciiTheme="majorHAnsi" w:hAnsiTheme="majorHAnsi"/>
        </w:rPr>
        <w:t xml:space="preserve">De reden van dit interview is om meer inzicht te krijgen in de mogelijkheden om vitaliteit toe te passen in een organisatie en medewerkers te stimuleren. </w:t>
      </w:r>
      <w:r w:rsidR="00BF2D77">
        <w:rPr>
          <w:rFonts w:asciiTheme="majorHAnsi" w:hAnsiTheme="majorHAnsi"/>
        </w:rPr>
        <w:t>Het</w:t>
      </w:r>
      <w:r w:rsidRPr="00F81B99">
        <w:rPr>
          <w:rFonts w:asciiTheme="majorHAnsi" w:hAnsiTheme="majorHAnsi"/>
        </w:rPr>
        <w:t xml:space="preserve"> interview zal anoniem en vertrouwelijk worden verwerkt in het onderzoeksverslag. Deze zijn alleen beschikbaar voor de betrokkenen vanuit de HZ en ZorgSaam.</w:t>
      </w:r>
      <w:r w:rsidR="00576E60" w:rsidRPr="00F81B99">
        <w:rPr>
          <w:rFonts w:asciiTheme="majorHAnsi" w:hAnsiTheme="majorHAnsi"/>
        </w:rPr>
        <w:t xml:space="preserve"> Het interview zal ongeveer 20 minuten duren.</w:t>
      </w:r>
    </w:p>
    <w:p w14:paraId="21FDF424" w14:textId="77777777" w:rsidR="00473179" w:rsidRPr="00F81B99" w:rsidRDefault="00473179" w:rsidP="00473179">
      <w:pPr>
        <w:pStyle w:val="Geenafstand"/>
        <w:rPr>
          <w:rFonts w:asciiTheme="majorHAnsi" w:hAnsiTheme="majorHAnsi"/>
          <w:b/>
        </w:rPr>
      </w:pPr>
    </w:p>
    <w:p w14:paraId="268BD150" w14:textId="77777777" w:rsidR="00473179" w:rsidRPr="00F81B99" w:rsidRDefault="00473179" w:rsidP="00473179">
      <w:pPr>
        <w:pStyle w:val="Geenafstand"/>
        <w:rPr>
          <w:rFonts w:asciiTheme="majorHAnsi" w:hAnsiTheme="majorHAnsi"/>
          <w:b/>
        </w:rPr>
      </w:pPr>
      <w:r w:rsidRPr="00F81B99">
        <w:rPr>
          <w:rFonts w:asciiTheme="majorHAnsi" w:hAnsiTheme="majorHAnsi"/>
          <w:b/>
        </w:rPr>
        <w:t>Interview vragen:</w:t>
      </w:r>
    </w:p>
    <w:p w14:paraId="09E30215" w14:textId="4EC08F1C" w:rsidR="00473179" w:rsidRPr="00CB1F29" w:rsidRDefault="00473179" w:rsidP="00473179">
      <w:pPr>
        <w:pStyle w:val="Geenafstand"/>
        <w:numPr>
          <w:ilvl w:val="0"/>
          <w:numId w:val="9"/>
        </w:numPr>
        <w:rPr>
          <w:rFonts w:asciiTheme="majorHAnsi" w:hAnsiTheme="majorHAnsi"/>
        </w:rPr>
      </w:pPr>
      <w:r w:rsidRPr="00F81B99">
        <w:rPr>
          <w:rFonts w:asciiTheme="majorHAnsi" w:hAnsiTheme="majorHAnsi"/>
        </w:rPr>
        <w:t>Wat verstaan jullie, als bedrijf, onder het begrip vitaliteit?</w:t>
      </w:r>
    </w:p>
    <w:p w14:paraId="260F69D7" w14:textId="3611A7E2" w:rsidR="00473179" w:rsidRPr="00CB1F29" w:rsidRDefault="00473179" w:rsidP="00473179">
      <w:pPr>
        <w:pStyle w:val="Geenafstand"/>
        <w:numPr>
          <w:ilvl w:val="0"/>
          <w:numId w:val="9"/>
        </w:numPr>
        <w:rPr>
          <w:rFonts w:asciiTheme="majorHAnsi" w:hAnsiTheme="majorHAnsi"/>
        </w:rPr>
      </w:pPr>
      <w:r w:rsidRPr="00F81B99">
        <w:rPr>
          <w:rFonts w:asciiTheme="majorHAnsi" w:hAnsiTheme="majorHAnsi"/>
        </w:rPr>
        <w:t>Hoelang is vitaliteit al bij jullie aandachtspunt?</w:t>
      </w:r>
    </w:p>
    <w:p w14:paraId="43E5BCE6" w14:textId="68C3A941" w:rsidR="00473179" w:rsidRPr="00CB1F29" w:rsidRDefault="00473179" w:rsidP="00473179">
      <w:pPr>
        <w:pStyle w:val="Geenafstand"/>
        <w:numPr>
          <w:ilvl w:val="0"/>
          <w:numId w:val="9"/>
        </w:numPr>
        <w:rPr>
          <w:rFonts w:asciiTheme="majorHAnsi" w:hAnsiTheme="majorHAnsi"/>
        </w:rPr>
      </w:pPr>
      <w:r w:rsidRPr="00F81B99">
        <w:rPr>
          <w:rFonts w:asciiTheme="majorHAnsi" w:hAnsiTheme="majorHAnsi"/>
        </w:rPr>
        <w:t>Hoe stimuleren jullie de werknemers om vitaal te zijn?</w:t>
      </w:r>
    </w:p>
    <w:p w14:paraId="2EE6CFBB" w14:textId="0BB74104" w:rsidR="00473179" w:rsidRPr="00CB1F29" w:rsidRDefault="00473179" w:rsidP="00473179">
      <w:pPr>
        <w:pStyle w:val="Geenafstand"/>
        <w:numPr>
          <w:ilvl w:val="0"/>
          <w:numId w:val="9"/>
        </w:numPr>
        <w:rPr>
          <w:rFonts w:asciiTheme="majorHAnsi" w:hAnsiTheme="majorHAnsi"/>
        </w:rPr>
      </w:pPr>
      <w:r w:rsidRPr="00F81B99">
        <w:rPr>
          <w:rFonts w:asciiTheme="majorHAnsi" w:hAnsiTheme="majorHAnsi"/>
        </w:rPr>
        <w:t>Hoe zijn jullie bij ‘Het vitaalste bedrijf van Nederland’ gekomen?</w:t>
      </w:r>
    </w:p>
    <w:p w14:paraId="30CDB9C8" w14:textId="098ED0D8" w:rsidR="00473179" w:rsidRPr="00CB1F29" w:rsidRDefault="00473179" w:rsidP="00473179">
      <w:pPr>
        <w:pStyle w:val="Geenafstand"/>
        <w:numPr>
          <w:ilvl w:val="0"/>
          <w:numId w:val="9"/>
        </w:numPr>
        <w:rPr>
          <w:rFonts w:asciiTheme="majorHAnsi" w:hAnsiTheme="majorHAnsi"/>
        </w:rPr>
      </w:pPr>
      <w:r w:rsidRPr="00F81B99">
        <w:rPr>
          <w:rFonts w:asciiTheme="majorHAnsi" w:hAnsiTheme="majorHAnsi"/>
        </w:rPr>
        <w:t>Welke aspecten werden jullie beoordeeld?</w:t>
      </w:r>
    </w:p>
    <w:p w14:paraId="0D0CBACC" w14:textId="60F668ED" w:rsidR="00473179" w:rsidRPr="00CB1F29" w:rsidRDefault="00473179" w:rsidP="00473179">
      <w:pPr>
        <w:pStyle w:val="Geenafstand"/>
        <w:numPr>
          <w:ilvl w:val="0"/>
          <w:numId w:val="9"/>
        </w:numPr>
        <w:rPr>
          <w:rFonts w:asciiTheme="majorHAnsi" w:hAnsiTheme="majorHAnsi"/>
        </w:rPr>
      </w:pPr>
      <w:r w:rsidRPr="00F81B99">
        <w:rPr>
          <w:rFonts w:asciiTheme="majorHAnsi" w:hAnsiTheme="majorHAnsi"/>
        </w:rPr>
        <w:t>Wat hebben jullie gedaan om deze aspecten te verbeteren?</w:t>
      </w:r>
    </w:p>
    <w:p w14:paraId="51D9569C" w14:textId="0036FA0A" w:rsidR="00473179" w:rsidRPr="00CB1F29" w:rsidRDefault="00473179" w:rsidP="00473179">
      <w:pPr>
        <w:pStyle w:val="Geenafstand"/>
        <w:numPr>
          <w:ilvl w:val="0"/>
          <w:numId w:val="9"/>
        </w:numPr>
        <w:rPr>
          <w:rFonts w:asciiTheme="majorHAnsi" w:hAnsiTheme="majorHAnsi"/>
        </w:rPr>
      </w:pPr>
      <w:r w:rsidRPr="00F81B99">
        <w:rPr>
          <w:rFonts w:asciiTheme="majorHAnsi" w:hAnsiTheme="majorHAnsi"/>
        </w:rPr>
        <w:t>Zijn er specifieke vitaliteitsaspecten voor jullie sector?</w:t>
      </w:r>
    </w:p>
    <w:p w14:paraId="19DC81A8" w14:textId="77777777" w:rsidR="00473179" w:rsidRPr="00F81B99" w:rsidRDefault="00473179" w:rsidP="00576E60">
      <w:pPr>
        <w:pStyle w:val="Geenafstand"/>
        <w:numPr>
          <w:ilvl w:val="0"/>
          <w:numId w:val="9"/>
        </w:numPr>
        <w:rPr>
          <w:rFonts w:asciiTheme="majorHAnsi" w:hAnsiTheme="majorHAnsi"/>
        </w:rPr>
      </w:pPr>
      <w:r w:rsidRPr="00F81B99">
        <w:rPr>
          <w:rFonts w:asciiTheme="majorHAnsi" w:hAnsiTheme="majorHAnsi"/>
        </w:rPr>
        <w:t>Wat voor tips zou je een organisatie geven om ook vitaal/vitaler te worden?</w:t>
      </w:r>
    </w:p>
    <w:p w14:paraId="3B66BB7C" w14:textId="77777777" w:rsidR="00473179" w:rsidRPr="00F81B99" w:rsidRDefault="00473179" w:rsidP="00473179">
      <w:pPr>
        <w:pStyle w:val="Geenafstand"/>
        <w:rPr>
          <w:rFonts w:asciiTheme="majorHAnsi" w:hAnsiTheme="majorHAnsi"/>
        </w:rPr>
      </w:pPr>
    </w:p>
    <w:p w14:paraId="6F335963" w14:textId="77777777" w:rsidR="00F23489" w:rsidRPr="00F81B99" w:rsidRDefault="00F23489" w:rsidP="00CB1F29">
      <w:pPr>
        <w:pStyle w:val="Geenafstand"/>
      </w:pPr>
    </w:p>
    <w:p w14:paraId="6D1C7BE3" w14:textId="77777777" w:rsidR="00CB1F29" w:rsidRDefault="00CB1F29">
      <w:pPr>
        <w:rPr>
          <w:rFonts w:asciiTheme="majorHAnsi" w:eastAsiaTheme="majorEastAsia" w:hAnsiTheme="majorHAnsi" w:cstheme="majorBidi"/>
          <w:color w:val="ED7D31" w:themeColor="accent2"/>
          <w:sz w:val="32"/>
          <w:szCs w:val="32"/>
        </w:rPr>
      </w:pPr>
      <w:r>
        <w:br w:type="page"/>
      </w:r>
    </w:p>
    <w:p w14:paraId="3A78D91F" w14:textId="5BF5D1BA" w:rsidR="002C3A1A" w:rsidRPr="00930686" w:rsidRDefault="00CB1F29" w:rsidP="00930686">
      <w:pPr>
        <w:pStyle w:val="Kop1"/>
      </w:pPr>
      <w:bookmarkStart w:id="108" w:name="_Toc6818551"/>
      <w:r w:rsidRPr="00930686">
        <w:lastRenderedPageBreak/>
        <w:t xml:space="preserve">Bijlage </w:t>
      </w:r>
      <w:r w:rsidR="00930686" w:rsidRPr="00930686">
        <w:t>9</w:t>
      </w:r>
      <w:r w:rsidRPr="00930686">
        <w:t>: Uitgetypt, gefragmenteerd en gecodeerd interview</w:t>
      </w:r>
      <w:bookmarkEnd w:id="108"/>
    </w:p>
    <w:p w14:paraId="3670ABD1" w14:textId="77777777" w:rsidR="002C3A1A" w:rsidRPr="00930686" w:rsidRDefault="002C3A1A" w:rsidP="002C3A1A">
      <w:pPr>
        <w:pStyle w:val="Geenafstand"/>
      </w:pPr>
    </w:p>
    <w:p w14:paraId="26372967" w14:textId="12DCA9F4" w:rsidR="002C3A1A" w:rsidRPr="002C3A1A" w:rsidRDefault="002C3A1A" w:rsidP="002C3A1A">
      <w:pPr>
        <w:pStyle w:val="Geenafstand"/>
        <w:rPr>
          <w:b/>
        </w:rPr>
      </w:pPr>
      <w:r w:rsidRPr="002C3A1A">
        <w:rPr>
          <w:b/>
        </w:rPr>
        <w:t>Interview 2: Transcript persoon 2 ZorgSaam</w:t>
      </w:r>
    </w:p>
    <w:p w14:paraId="2D3C2CC3" w14:textId="77777777" w:rsidR="002C3A1A" w:rsidRDefault="002C3A1A" w:rsidP="002C3A1A">
      <w:pPr>
        <w:pStyle w:val="Geenafstand"/>
      </w:pPr>
      <w:r>
        <w:t>R = respondent</w:t>
      </w:r>
    </w:p>
    <w:p w14:paraId="788DEE3B" w14:textId="77777777" w:rsidR="002C3A1A" w:rsidRDefault="002C3A1A" w:rsidP="002C3A1A">
      <w:pPr>
        <w:pStyle w:val="Geenafstand"/>
      </w:pPr>
      <w:r>
        <w:t>S = student</w:t>
      </w:r>
    </w:p>
    <w:p w14:paraId="77F952E1" w14:textId="77777777" w:rsidR="002C3A1A" w:rsidRDefault="002C3A1A" w:rsidP="002C3A1A">
      <w:pPr>
        <w:pStyle w:val="Geenafstand"/>
      </w:pPr>
    </w:p>
    <w:p w14:paraId="32ED6EE9" w14:textId="77777777" w:rsidR="002C3A1A" w:rsidRDefault="002C3A1A" w:rsidP="002C3A1A">
      <w:pPr>
        <w:pStyle w:val="Geenafstand"/>
        <w:ind w:left="705" w:hanging="705"/>
        <w:rPr>
          <w:strike/>
        </w:rPr>
      </w:pPr>
      <w:r>
        <w:rPr>
          <w:strike/>
        </w:rPr>
        <w:t>S</w:t>
      </w:r>
      <w:r>
        <w:rPr>
          <w:strike/>
        </w:rPr>
        <w:tab/>
        <w:t>Nou uhm, ik doe dan onderzoek naar uhm naar de populatie van de thuiszorgteams dus noord en zuid.</w:t>
      </w:r>
    </w:p>
    <w:p w14:paraId="59C4AD25" w14:textId="77777777" w:rsidR="002C3A1A" w:rsidRDefault="002C3A1A" w:rsidP="002C3A1A">
      <w:pPr>
        <w:pStyle w:val="Geenafstand"/>
        <w:rPr>
          <w:strike/>
        </w:rPr>
      </w:pPr>
      <w:r>
        <w:rPr>
          <w:strike/>
        </w:rPr>
        <w:t>R</w:t>
      </w:r>
      <w:r>
        <w:rPr>
          <w:strike/>
        </w:rPr>
        <w:tab/>
        <w:t>Ja</w:t>
      </w:r>
    </w:p>
    <w:p w14:paraId="69334FBD" w14:textId="77777777" w:rsidR="002C3A1A" w:rsidRDefault="002C3A1A" w:rsidP="002C3A1A">
      <w:pPr>
        <w:pStyle w:val="Geenafstand"/>
        <w:ind w:left="705" w:hanging="705"/>
        <w:rPr>
          <w:strike/>
        </w:rPr>
      </w:pPr>
      <w:r>
        <w:rPr>
          <w:strike/>
        </w:rPr>
        <w:t>S</w:t>
      </w:r>
      <w:r>
        <w:rPr>
          <w:strike/>
        </w:rPr>
        <w:tab/>
        <w:t>En ik ben dan eigenlijk aan het onderzoeken wat doet ZorgSaam nou binnen het stukje vitaliteit wat ik merk daar persoonlijk zelf niks van als medewerker. Dus ik was heel nieuwsgierig want ik was erachter gekomen dat er zoiets bestond als het vitaalste bedrijf, dat die allemaal prijzen uitreiken per provincie en ik heb allemaal belafspraken met die provincies gepland staan of al contact gehad.</w:t>
      </w:r>
    </w:p>
    <w:p w14:paraId="7086E3B1" w14:textId="77777777" w:rsidR="002C3A1A" w:rsidRDefault="002C3A1A" w:rsidP="002C3A1A">
      <w:pPr>
        <w:pStyle w:val="Geenafstand"/>
        <w:rPr>
          <w:strike/>
        </w:rPr>
      </w:pPr>
      <w:r>
        <w:rPr>
          <w:strike/>
        </w:rPr>
        <w:t>R</w:t>
      </w:r>
      <w:r>
        <w:rPr>
          <w:strike/>
        </w:rPr>
        <w:tab/>
        <w:t>Uhu</w:t>
      </w:r>
    </w:p>
    <w:p w14:paraId="01D9FBEF" w14:textId="77777777" w:rsidR="002C3A1A" w:rsidRDefault="002C3A1A" w:rsidP="002C3A1A">
      <w:pPr>
        <w:pStyle w:val="Geenafstand"/>
        <w:ind w:left="705" w:hanging="705"/>
        <w:rPr>
          <w:strike/>
        </w:rPr>
      </w:pPr>
      <w:r>
        <w:rPr>
          <w:strike/>
        </w:rPr>
        <w:t>S</w:t>
      </w:r>
      <w:r>
        <w:rPr>
          <w:strike/>
        </w:rPr>
        <w:tab/>
        <w:t>En die delen zeg maar hun ideeën met wat doen wij allemaal he, een fruitschaal neerzetten en hoe vitaal voelt zo’n thuiszorgteam zich nou. Want daar heb ik enquêtes in uitgezet.</w:t>
      </w:r>
    </w:p>
    <w:p w14:paraId="22A2B267" w14:textId="77777777" w:rsidR="002C3A1A" w:rsidRDefault="002C3A1A" w:rsidP="002C3A1A">
      <w:pPr>
        <w:pStyle w:val="Geenafstand"/>
        <w:rPr>
          <w:strike/>
        </w:rPr>
      </w:pPr>
      <w:r>
        <w:rPr>
          <w:strike/>
        </w:rPr>
        <w:t>R</w:t>
      </w:r>
      <w:r>
        <w:rPr>
          <w:strike/>
        </w:rPr>
        <w:tab/>
        <w:t>Oké, dat zijn veel vragen in één. *lacht</w:t>
      </w:r>
    </w:p>
    <w:p w14:paraId="56A2E433" w14:textId="77777777" w:rsidR="002C3A1A" w:rsidRDefault="002C3A1A" w:rsidP="002C3A1A">
      <w:pPr>
        <w:pStyle w:val="Geenafstand"/>
        <w:rPr>
          <w:strike/>
        </w:rPr>
      </w:pPr>
      <w:r>
        <w:rPr>
          <w:strike/>
        </w:rPr>
        <w:t>S</w:t>
      </w:r>
      <w:r>
        <w:rPr>
          <w:strike/>
        </w:rPr>
        <w:tab/>
        <w:t>*lacht* klopt</w:t>
      </w:r>
    </w:p>
    <w:p w14:paraId="42194DA5" w14:textId="77777777" w:rsidR="002C3A1A" w:rsidRDefault="002C3A1A" w:rsidP="002C3A1A">
      <w:pPr>
        <w:pStyle w:val="Geenafstand"/>
      </w:pPr>
    </w:p>
    <w:p w14:paraId="5FC499F7" w14:textId="77777777" w:rsidR="002C3A1A" w:rsidRDefault="002C3A1A" w:rsidP="002C3A1A">
      <w:pPr>
        <w:pStyle w:val="Geenafstand"/>
      </w:pPr>
      <w:r>
        <w:rPr>
          <w:shd w:val="clear" w:color="auto" w:fill="00FF00"/>
        </w:rPr>
        <w:t>Fragment 2.1 Inzet</w:t>
      </w:r>
    </w:p>
    <w:p w14:paraId="14538F92" w14:textId="77777777" w:rsidR="002C3A1A" w:rsidRDefault="002C3A1A" w:rsidP="002C3A1A">
      <w:pPr>
        <w:pStyle w:val="Geenafstand"/>
        <w:rPr>
          <w:b/>
        </w:rPr>
      </w:pPr>
      <w:r>
        <w:rPr>
          <w:b/>
        </w:rPr>
        <w:t>Open coderen: Huidig vitaliteitsbeleid</w:t>
      </w:r>
    </w:p>
    <w:p w14:paraId="64B78AA9" w14:textId="77777777" w:rsidR="002C3A1A" w:rsidRDefault="002C3A1A" w:rsidP="002C3A1A">
      <w:pPr>
        <w:pStyle w:val="Geenafstand"/>
        <w:ind w:left="705" w:hanging="705"/>
      </w:pPr>
      <w:r>
        <w:t>R</w:t>
      </w:r>
      <w:r>
        <w:tab/>
      </w:r>
      <w:r>
        <w:rPr>
          <w:strike/>
        </w:rPr>
        <w:t>Misschien per stuk even proberen te beantwoorden. Uhm, de vraag misschien allereerst wat doen wij aan vitaliteit.</w:t>
      </w:r>
      <w:r>
        <w:t xml:space="preserve"> Waar zijn we mee bezig? Uh, op zich hebben we al een </w:t>
      </w:r>
      <w:r>
        <w:rPr>
          <w:color w:val="70AD47"/>
        </w:rPr>
        <w:t>aantal jaar een aantal lopende initiatieven</w:t>
      </w:r>
      <w:r>
        <w:t xml:space="preserve">. Maar we hebben ook gemerkt dat die </w:t>
      </w:r>
      <w:r>
        <w:rPr>
          <w:color w:val="70AD47"/>
        </w:rPr>
        <w:t xml:space="preserve">niet altijd bekend zijn </w:t>
      </w:r>
      <w:r>
        <w:t xml:space="preserve">of bekend meer zijn </w:t>
      </w:r>
      <w:r>
        <w:rPr>
          <w:color w:val="70AD47"/>
        </w:rPr>
        <w:t>bij medewerkers</w:t>
      </w:r>
      <w:r>
        <w:t>.</w:t>
      </w:r>
    </w:p>
    <w:p w14:paraId="704F5F31" w14:textId="77777777" w:rsidR="002C3A1A" w:rsidRDefault="002C3A1A" w:rsidP="002C3A1A">
      <w:pPr>
        <w:pStyle w:val="Geenafstand"/>
        <w:ind w:left="705" w:hanging="705"/>
      </w:pPr>
    </w:p>
    <w:p w14:paraId="3003C6EC" w14:textId="77777777" w:rsidR="002C3A1A" w:rsidRDefault="002C3A1A" w:rsidP="002C3A1A">
      <w:pPr>
        <w:pStyle w:val="Geenafstand"/>
        <w:ind w:left="705" w:hanging="705"/>
      </w:pPr>
      <w:r>
        <w:rPr>
          <w:shd w:val="clear" w:color="auto" w:fill="00FF00"/>
        </w:rPr>
        <w:t>Fragment 2.28 Vitaliteit</w:t>
      </w:r>
    </w:p>
    <w:p w14:paraId="1BF329C6" w14:textId="77777777" w:rsidR="002C3A1A" w:rsidRDefault="002C3A1A" w:rsidP="002C3A1A">
      <w:pPr>
        <w:pStyle w:val="Geenafstand"/>
        <w:ind w:left="705" w:hanging="705"/>
        <w:rPr>
          <w:b/>
        </w:rPr>
      </w:pPr>
      <w:r>
        <w:rPr>
          <w:b/>
        </w:rPr>
        <w:t xml:space="preserve">Open coderen: Vitaliteitsactiviteiten </w:t>
      </w:r>
    </w:p>
    <w:p w14:paraId="5A9642D5" w14:textId="77777777" w:rsidR="002C3A1A" w:rsidRDefault="002C3A1A" w:rsidP="002C3A1A">
      <w:pPr>
        <w:pStyle w:val="Geenafstand"/>
        <w:ind w:left="705" w:hanging="705"/>
      </w:pPr>
      <w:r>
        <w:t>R</w:t>
      </w:r>
      <w:r>
        <w:tab/>
        <w:t xml:space="preserve">Uh, hele bekende was bijvoorbeeld </w:t>
      </w:r>
      <w:r>
        <w:rPr>
          <w:color w:val="70AD47"/>
        </w:rPr>
        <w:t xml:space="preserve">de </w:t>
      </w:r>
      <w:proofErr w:type="spellStart"/>
      <w:r>
        <w:rPr>
          <w:color w:val="70AD47"/>
        </w:rPr>
        <w:t>koesterchallenge</w:t>
      </w:r>
      <w:proofErr w:type="spellEnd"/>
      <w:r>
        <w:t xml:space="preserve">. Waarbij medewerkers een trainingsprogramma kregen aangeboden voor in de sportschool, dit liep voor ongeveer een schooljaar zou ik maar zeggen gingen mensen een weekje naar Frankrijk of naar Duitsland zijn ze ook geweest of Tsjechië om daar tegen de Odessa op te lopen of op te fietsen. Dat was de afsluitende inspanning na al dat trainen, we hadden ook </w:t>
      </w:r>
      <w:r>
        <w:rPr>
          <w:color w:val="70AD47"/>
        </w:rPr>
        <w:t xml:space="preserve">allerlei wandeltochten in de buurt </w:t>
      </w:r>
      <w:r>
        <w:t xml:space="preserve">georganiseerd toen de tunnel hier in Sluiskil is geopend een paar jaar geleden, een wandeltocht van hier naar daar en terug. </w:t>
      </w:r>
      <w:r>
        <w:rPr>
          <w:strike/>
        </w:rPr>
        <w:t xml:space="preserve">Daarnaast hebben we ook inzet van mij he als ARBO-coördinator met brillen met hulpmiddelen met fysiotherapie die werkplekken onderzoeken doet en adviezen geven. Maar we merken en dat is nog niet alles dat niet overal goed ingedaald is. </w:t>
      </w:r>
    </w:p>
    <w:p w14:paraId="518EBE2B" w14:textId="77777777" w:rsidR="002C3A1A" w:rsidRDefault="002C3A1A" w:rsidP="002C3A1A">
      <w:pPr>
        <w:pStyle w:val="Geenafstand"/>
        <w:rPr>
          <w:strike/>
        </w:rPr>
      </w:pPr>
      <w:r>
        <w:rPr>
          <w:strike/>
        </w:rPr>
        <w:t>S</w:t>
      </w:r>
      <w:r>
        <w:rPr>
          <w:strike/>
        </w:rPr>
        <w:tab/>
        <w:t>Ja</w:t>
      </w:r>
    </w:p>
    <w:p w14:paraId="6C225AD3" w14:textId="77777777" w:rsidR="002C3A1A" w:rsidRDefault="002C3A1A" w:rsidP="002C3A1A">
      <w:pPr>
        <w:pStyle w:val="Geenafstand"/>
        <w:ind w:left="705" w:hanging="705"/>
      </w:pPr>
      <w:r>
        <w:rPr>
          <w:strike/>
        </w:rPr>
        <w:t>R</w:t>
      </w:r>
      <w:r>
        <w:rPr>
          <w:strike/>
        </w:rPr>
        <w:tab/>
        <w:t>Dat is waar we het vooral over hebben.</w:t>
      </w:r>
      <w:r>
        <w:t xml:space="preserve"> </w:t>
      </w:r>
    </w:p>
    <w:p w14:paraId="7D033D5F" w14:textId="77777777" w:rsidR="002C3A1A" w:rsidRDefault="002C3A1A" w:rsidP="002C3A1A">
      <w:pPr>
        <w:pStyle w:val="Geenafstand"/>
        <w:ind w:left="705" w:hanging="705"/>
      </w:pPr>
    </w:p>
    <w:p w14:paraId="005654EF" w14:textId="77777777" w:rsidR="002C3A1A" w:rsidRDefault="002C3A1A" w:rsidP="002C3A1A">
      <w:pPr>
        <w:pStyle w:val="Geenafstand"/>
        <w:ind w:left="705" w:hanging="705"/>
      </w:pPr>
      <w:r>
        <w:rPr>
          <w:shd w:val="clear" w:color="auto" w:fill="00FF00"/>
        </w:rPr>
        <w:t>Fragment 2.29 Inzet</w:t>
      </w:r>
    </w:p>
    <w:p w14:paraId="0B050C33" w14:textId="77777777" w:rsidR="002C3A1A" w:rsidRDefault="002C3A1A" w:rsidP="002C3A1A">
      <w:pPr>
        <w:pStyle w:val="Geenafstand"/>
        <w:ind w:left="705" w:hanging="705"/>
        <w:rPr>
          <w:b/>
        </w:rPr>
      </w:pPr>
      <w:r>
        <w:rPr>
          <w:b/>
        </w:rPr>
        <w:t>Open coderen: Huidig vitaliteitsbeleid</w:t>
      </w:r>
    </w:p>
    <w:p w14:paraId="5BB1BCEB" w14:textId="77777777" w:rsidR="002C3A1A" w:rsidRDefault="002C3A1A" w:rsidP="002C3A1A">
      <w:pPr>
        <w:pStyle w:val="Geenafstand"/>
        <w:ind w:left="705" w:hanging="705"/>
      </w:pPr>
      <w:r>
        <w:t>R</w:t>
      </w:r>
      <w:r>
        <w:tab/>
        <w:t xml:space="preserve">We hebben </w:t>
      </w:r>
      <w:r>
        <w:rPr>
          <w:color w:val="70AD47"/>
        </w:rPr>
        <w:t>systeem arbeidsvoorwaarden</w:t>
      </w:r>
      <w:r>
        <w:t xml:space="preserve">, waarbij mensen mee kunnen doen aan programma’s en een sportschool abonnement kunnen nemen en via dat systeem daar </w:t>
      </w:r>
      <w:r>
        <w:rPr>
          <w:color w:val="70AD47"/>
        </w:rPr>
        <w:t>korting op kunnen krijgen</w:t>
      </w:r>
      <w:r>
        <w:t xml:space="preserve">. Maar nogmaals het is niet helemaal bekend. </w:t>
      </w:r>
    </w:p>
    <w:p w14:paraId="4CA97B06" w14:textId="77777777" w:rsidR="002C3A1A" w:rsidRDefault="002C3A1A" w:rsidP="002C3A1A">
      <w:pPr>
        <w:pStyle w:val="Geenafstand"/>
        <w:rPr>
          <w:strike/>
        </w:rPr>
      </w:pPr>
      <w:r>
        <w:rPr>
          <w:strike/>
        </w:rPr>
        <w:t>S</w:t>
      </w:r>
      <w:r>
        <w:rPr>
          <w:strike/>
        </w:rPr>
        <w:tab/>
        <w:t xml:space="preserve">Ja </w:t>
      </w:r>
    </w:p>
    <w:p w14:paraId="1CE162CF" w14:textId="77777777" w:rsidR="002C3A1A" w:rsidRDefault="002C3A1A" w:rsidP="002C3A1A">
      <w:pPr>
        <w:pStyle w:val="Geenafstand"/>
        <w:ind w:left="705" w:hanging="705"/>
        <w:rPr>
          <w:strike/>
        </w:rPr>
      </w:pPr>
      <w:r>
        <w:rPr>
          <w:strike/>
        </w:rPr>
        <w:t>R</w:t>
      </w:r>
      <w:r>
        <w:rPr>
          <w:strike/>
        </w:rPr>
        <w:tab/>
        <w:t>Uhm in de organisatie lopen we er wel tegen aan, zoals de gehele maatschappij, dat duurzame inzetbaarheid en vitaliteit wel een thema wordt natuurlijk</w:t>
      </w:r>
    </w:p>
    <w:p w14:paraId="0D985992" w14:textId="77777777" w:rsidR="002C3A1A" w:rsidRDefault="002C3A1A" w:rsidP="002C3A1A">
      <w:pPr>
        <w:pStyle w:val="Geenafstand"/>
        <w:ind w:left="705" w:hanging="705"/>
        <w:rPr>
          <w:strike/>
        </w:rPr>
      </w:pPr>
      <w:r>
        <w:rPr>
          <w:strike/>
        </w:rPr>
        <w:lastRenderedPageBreak/>
        <w:t>S</w:t>
      </w:r>
      <w:r>
        <w:rPr>
          <w:strike/>
        </w:rPr>
        <w:tab/>
        <w:t xml:space="preserve">Ja, dat is echt opkomend nu he. Ik kijk ondertussen nog even of ie nog opneemt hoor, soms stopt ie er gewoon mee. Ja hij doet het nog. </w:t>
      </w:r>
    </w:p>
    <w:p w14:paraId="28B0FCA0" w14:textId="77777777" w:rsidR="002C3A1A" w:rsidRDefault="002C3A1A" w:rsidP="002C3A1A">
      <w:pPr>
        <w:pStyle w:val="Geenafstand"/>
        <w:rPr>
          <w:strike/>
        </w:rPr>
      </w:pPr>
      <w:r>
        <w:rPr>
          <w:strike/>
        </w:rPr>
        <w:t>R</w:t>
      </w:r>
      <w:r>
        <w:rPr>
          <w:strike/>
        </w:rPr>
        <w:tab/>
        <w:t xml:space="preserve">Onze populatie wordt ouder, de gemiddelde leeftijd is gewoon aan het stijgen. </w:t>
      </w:r>
    </w:p>
    <w:p w14:paraId="28D83DA6" w14:textId="77777777" w:rsidR="002C3A1A" w:rsidRDefault="002C3A1A" w:rsidP="002C3A1A">
      <w:pPr>
        <w:pStyle w:val="Geenafstand"/>
        <w:rPr>
          <w:strike/>
        </w:rPr>
      </w:pPr>
      <w:r>
        <w:rPr>
          <w:strike/>
        </w:rPr>
        <w:t>S</w:t>
      </w:r>
      <w:r>
        <w:rPr>
          <w:strike/>
        </w:rPr>
        <w:tab/>
        <w:t>Uhu</w:t>
      </w:r>
    </w:p>
    <w:p w14:paraId="0AC1D3A3" w14:textId="77777777" w:rsidR="002C3A1A" w:rsidRDefault="002C3A1A" w:rsidP="002C3A1A">
      <w:pPr>
        <w:pStyle w:val="Geenafstand"/>
        <w:ind w:left="705" w:hanging="705"/>
        <w:rPr>
          <w:strike/>
        </w:rPr>
      </w:pPr>
      <w:r>
        <w:rPr>
          <w:strike/>
        </w:rPr>
        <w:t>R</w:t>
      </w:r>
      <w:r>
        <w:rPr>
          <w:strike/>
        </w:rPr>
        <w:tab/>
        <w:t xml:space="preserve">Uhm, we hebben zwaardere cliënten, met name thuis en ouderenzorg, letterlijk maar natuurlijk ook als zorgvraag zwaarder, dat bekend iets voor de werkdruk, mar ook voor de fysieke belasting waar de mensen mee te maken krijgen. En zo hebben we nog wel meer omstandigheden en uiteraard en krap met personeel he dus weinig formatie en moeilijk om vacatures in te vullen. </w:t>
      </w:r>
    </w:p>
    <w:p w14:paraId="48E0CEE2" w14:textId="77777777" w:rsidR="002C3A1A" w:rsidRDefault="002C3A1A" w:rsidP="002C3A1A">
      <w:pPr>
        <w:pStyle w:val="Geenafstand"/>
        <w:rPr>
          <w:strike/>
        </w:rPr>
      </w:pPr>
      <w:r>
        <w:rPr>
          <w:strike/>
        </w:rPr>
        <w:t>S</w:t>
      </w:r>
      <w:r>
        <w:rPr>
          <w:strike/>
        </w:rPr>
        <w:tab/>
        <w:t>Uhu</w:t>
      </w:r>
    </w:p>
    <w:p w14:paraId="736D968E" w14:textId="77777777" w:rsidR="002C3A1A" w:rsidRDefault="002C3A1A" w:rsidP="002C3A1A">
      <w:pPr>
        <w:pStyle w:val="Geenafstand"/>
      </w:pPr>
    </w:p>
    <w:p w14:paraId="4E35B95A" w14:textId="77777777" w:rsidR="002C3A1A" w:rsidRDefault="002C3A1A" w:rsidP="002C3A1A">
      <w:pPr>
        <w:pStyle w:val="Geenafstand"/>
      </w:pPr>
      <w:r>
        <w:rPr>
          <w:shd w:val="clear" w:color="auto" w:fill="00FF00"/>
        </w:rPr>
        <w:t>Fragment 2.2 Vitaliteit</w:t>
      </w:r>
    </w:p>
    <w:p w14:paraId="7E147D98" w14:textId="77777777" w:rsidR="002C3A1A" w:rsidRDefault="002C3A1A" w:rsidP="002C3A1A">
      <w:pPr>
        <w:pStyle w:val="Geenafstand"/>
        <w:rPr>
          <w:b/>
        </w:rPr>
      </w:pPr>
      <w:r>
        <w:rPr>
          <w:b/>
        </w:rPr>
        <w:t>Open coderen: Verandering in de jaren</w:t>
      </w:r>
    </w:p>
    <w:p w14:paraId="7323307E" w14:textId="77777777" w:rsidR="002C3A1A" w:rsidRDefault="002C3A1A" w:rsidP="002C3A1A">
      <w:pPr>
        <w:pStyle w:val="Geenafstand"/>
        <w:ind w:left="705" w:hanging="705"/>
      </w:pPr>
      <w:r>
        <w:t>R</w:t>
      </w:r>
      <w:r>
        <w:tab/>
        <w:t xml:space="preserve">Kortom, we zullen met het team recruitment moeten zorgen dat we </w:t>
      </w:r>
      <w:r>
        <w:rPr>
          <w:color w:val="70AD47"/>
        </w:rPr>
        <w:t xml:space="preserve">nieuwe mensen </w:t>
      </w:r>
      <w:r>
        <w:t xml:space="preserve">binnen halen. Maar daarnaast moeten we ook moeten </w:t>
      </w:r>
      <w:r>
        <w:rPr>
          <w:color w:val="70AD47"/>
        </w:rPr>
        <w:t>zorgen</w:t>
      </w:r>
      <w:r>
        <w:t xml:space="preserve"> voor de </w:t>
      </w:r>
      <w:r>
        <w:rPr>
          <w:color w:val="70AD47"/>
        </w:rPr>
        <w:t xml:space="preserve">huidige mensen </w:t>
      </w:r>
      <w:r>
        <w:t xml:space="preserve">want we kunnen ons niet veroorloven dat er mensen uitstromen omdat ze niet beschikbaar zijn of om dat ze de belasting niet meer aankunnen. </w:t>
      </w:r>
    </w:p>
    <w:p w14:paraId="280850C7" w14:textId="77777777" w:rsidR="002C3A1A" w:rsidRDefault="002C3A1A" w:rsidP="002C3A1A">
      <w:pPr>
        <w:pStyle w:val="Geenafstand"/>
      </w:pPr>
      <w:r>
        <w:t>S</w:t>
      </w:r>
      <w:r>
        <w:tab/>
        <w:t xml:space="preserve">Ja. </w:t>
      </w:r>
    </w:p>
    <w:p w14:paraId="620FB7A2" w14:textId="77777777" w:rsidR="002C3A1A" w:rsidRDefault="002C3A1A" w:rsidP="002C3A1A">
      <w:pPr>
        <w:pStyle w:val="Geenafstand"/>
        <w:ind w:left="705" w:hanging="705"/>
      </w:pPr>
      <w:r>
        <w:t xml:space="preserve">R </w:t>
      </w:r>
      <w:r>
        <w:tab/>
        <w:t xml:space="preserve">Dat hebben we ook onderzocht, in het najaar is een </w:t>
      </w:r>
      <w:r>
        <w:rPr>
          <w:color w:val="70AD47"/>
        </w:rPr>
        <w:t xml:space="preserve">groot medewerkers tevredenheidsonderzoek geweest. </w:t>
      </w:r>
    </w:p>
    <w:p w14:paraId="1004BDC9" w14:textId="77777777" w:rsidR="002C3A1A" w:rsidRDefault="002C3A1A" w:rsidP="002C3A1A">
      <w:pPr>
        <w:pStyle w:val="Geenafstand"/>
        <w:rPr>
          <w:strike/>
        </w:rPr>
      </w:pPr>
      <w:r>
        <w:rPr>
          <w:strike/>
        </w:rPr>
        <w:t>S</w:t>
      </w:r>
      <w:r>
        <w:rPr>
          <w:strike/>
        </w:rPr>
        <w:tab/>
        <w:t xml:space="preserve">Ja die heb ik zelf ook ingevuld. </w:t>
      </w:r>
    </w:p>
    <w:p w14:paraId="20F18C22" w14:textId="77777777" w:rsidR="002C3A1A" w:rsidRDefault="002C3A1A" w:rsidP="002C3A1A">
      <w:pPr>
        <w:pStyle w:val="Geenafstand"/>
        <w:ind w:left="705" w:hanging="705"/>
        <w:rPr>
          <w:strike/>
        </w:rPr>
      </w:pPr>
      <w:r>
        <w:rPr>
          <w:strike/>
        </w:rPr>
        <w:t>R</w:t>
      </w:r>
      <w:r>
        <w:rPr>
          <w:strike/>
        </w:rPr>
        <w:tab/>
        <w:t xml:space="preserve">Via </w:t>
      </w:r>
      <w:proofErr w:type="spellStart"/>
      <w:r>
        <w:rPr>
          <w:strike/>
        </w:rPr>
        <w:t>effectory</w:t>
      </w:r>
      <w:proofErr w:type="spellEnd"/>
      <w:r>
        <w:rPr>
          <w:strike/>
        </w:rPr>
        <w:t>, daar zie je veel in terug komen en we zijn nu bezig met de risico-inventarisaties en het actualiseren. Je moet wettelijk gezien een risico-inventarisatie hebben van wat zijn de risico’s die medewerkers lopen als ze werken en natuurlijk in de thuiszorg is dat anders dan in een ziekenhuis. Je hebt in het ziekenhuis bijvoorbeeld te maken met bestraling of met gevaarlijke stoffen terwijl in de thuiszorg alleen werken een risico is. Je kan niet zomaar een beroep doen op iemand anders.</w:t>
      </w:r>
    </w:p>
    <w:p w14:paraId="6D99AC19" w14:textId="77777777" w:rsidR="002C3A1A" w:rsidRDefault="002C3A1A" w:rsidP="002C3A1A">
      <w:pPr>
        <w:pStyle w:val="Geenafstand"/>
        <w:rPr>
          <w:strike/>
        </w:rPr>
      </w:pPr>
      <w:r>
        <w:rPr>
          <w:strike/>
        </w:rPr>
        <w:t>S</w:t>
      </w:r>
      <w:r>
        <w:rPr>
          <w:strike/>
        </w:rPr>
        <w:tab/>
        <w:t>Ja</w:t>
      </w:r>
    </w:p>
    <w:p w14:paraId="3B6C1A51" w14:textId="77777777" w:rsidR="002C3A1A" w:rsidRDefault="002C3A1A" w:rsidP="002C3A1A">
      <w:pPr>
        <w:pStyle w:val="Geenafstand"/>
        <w:rPr>
          <w:strike/>
        </w:rPr>
      </w:pPr>
    </w:p>
    <w:p w14:paraId="3D3A6A2C" w14:textId="77777777" w:rsidR="002C3A1A" w:rsidRDefault="002C3A1A" w:rsidP="002C3A1A">
      <w:pPr>
        <w:pStyle w:val="Geenafstand"/>
      </w:pPr>
      <w:r>
        <w:rPr>
          <w:shd w:val="clear" w:color="auto" w:fill="00FF00"/>
        </w:rPr>
        <w:t>Fragment 2.3 Vitaliteit</w:t>
      </w:r>
    </w:p>
    <w:p w14:paraId="0507DE2C" w14:textId="77777777" w:rsidR="002C3A1A" w:rsidRDefault="002C3A1A" w:rsidP="002C3A1A">
      <w:pPr>
        <w:pStyle w:val="Geenafstand"/>
        <w:rPr>
          <w:b/>
        </w:rPr>
      </w:pPr>
      <w:r>
        <w:rPr>
          <w:b/>
        </w:rPr>
        <w:t>Open coderen: Toekomstplannen</w:t>
      </w:r>
    </w:p>
    <w:p w14:paraId="19E2FCB4" w14:textId="77777777" w:rsidR="002C3A1A" w:rsidRDefault="002C3A1A" w:rsidP="002C3A1A">
      <w:pPr>
        <w:pStyle w:val="Geenafstand"/>
        <w:ind w:left="705" w:hanging="705"/>
      </w:pPr>
      <w:r>
        <w:t>R</w:t>
      </w:r>
      <w:r>
        <w:tab/>
        <w:t xml:space="preserve">Al die </w:t>
      </w:r>
      <w:r>
        <w:rPr>
          <w:color w:val="70AD47"/>
        </w:rPr>
        <w:t xml:space="preserve">risico’s </w:t>
      </w:r>
      <w:r>
        <w:t xml:space="preserve">moet je </w:t>
      </w:r>
      <w:r>
        <w:rPr>
          <w:color w:val="70AD47"/>
        </w:rPr>
        <w:t>in kaart brengen</w:t>
      </w:r>
      <w:r>
        <w:t xml:space="preserve">, daar hou je ook enquêtes over en dan zie je inderdaad dat aan de kant van vitaliteit een probleem ligt. Dus </w:t>
      </w:r>
      <w:r>
        <w:rPr>
          <w:color w:val="70AD47"/>
        </w:rPr>
        <w:t>we weten dat het een probleem is</w:t>
      </w:r>
      <w:r>
        <w:t xml:space="preserve">. Wat we hebben gedaan vorig jaar is, een mega </w:t>
      </w:r>
      <w:r>
        <w:rPr>
          <w:color w:val="70AD47"/>
        </w:rPr>
        <w:t xml:space="preserve">beleidsdoel geschreven. </w:t>
      </w:r>
      <w:r>
        <w:rPr>
          <w:strike/>
        </w:rPr>
        <w:t>Als je wilt kan ik het je sturen?</w:t>
      </w:r>
    </w:p>
    <w:p w14:paraId="34053A24" w14:textId="77777777" w:rsidR="002C3A1A" w:rsidRDefault="002C3A1A" w:rsidP="002C3A1A">
      <w:pPr>
        <w:pStyle w:val="Geenafstand"/>
        <w:rPr>
          <w:strike/>
        </w:rPr>
      </w:pPr>
      <w:r>
        <w:rPr>
          <w:strike/>
        </w:rPr>
        <w:t>S</w:t>
      </w:r>
      <w:r>
        <w:rPr>
          <w:strike/>
        </w:rPr>
        <w:tab/>
        <w:t>Ja doe maar, misschien kan ik er wel wat uit halen!</w:t>
      </w:r>
    </w:p>
    <w:p w14:paraId="47944C1F" w14:textId="77777777" w:rsidR="002C3A1A" w:rsidRDefault="002C3A1A" w:rsidP="002C3A1A">
      <w:pPr>
        <w:pStyle w:val="Geenafstand"/>
        <w:rPr>
          <w:strike/>
        </w:rPr>
      </w:pPr>
      <w:r>
        <w:rPr>
          <w:strike/>
        </w:rPr>
        <w:t>R</w:t>
      </w:r>
      <w:r>
        <w:rPr>
          <w:strike/>
        </w:rPr>
        <w:tab/>
        <w:t xml:space="preserve">Ik schrijf het even op dan vergeet ik het niet. </w:t>
      </w:r>
    </w:p>
    <w:p w14:paraId="1F392152" w14:textId="77777777" w:rsidR="002C3A1A" w:rsidRDefault="002C3A1A" w:rsidP="002C3A1A">
      <w:pPr>
        <w:pStyle w:val="Geenafstand"/>
        <w:ind w:left="705" w:hanging="705"/>
        <w:rPr>
          <w:strike/>
        </w:rPr>
      </w:pPr>
      <w:r>
        <w:rPr>
          <w:strike/>
        </w:rPr>
        <w:t>S</w:t>
      </w:r>
      <w:r>
        <w:rPr>
          <w:strike/>
        </w:rPr>
        <w:tab/>
        <w:t xml:space="preserve">Is goed, ja. Top ja, ook al zijn het maar kleine dingen wat ik er dan uit kan halen wat relevant is voor mijn scriptie om te benoemen. </w:t>
      </w:r>
    </w:p>
    <w:p w14:paraId="6DC01B61" w14:textId="77777777" w:rsidR="002C3A1A" w:rsidRDefault="002C3A1A" w:rsidP="002C3A1A">
      <w:pPr>
        <w:pStyle w:val="Geenafstand"/>
        <w:ind w:left="705" w:hanging="705"/>
      </w:pPr>
    </w:p>
    <w:p w14:paraId="7DE75B36" w14:textId="77777777" w:rsidR="002C3A1A" w:rsidRDefault="002C3A1A" w:rsidP="002C3A1A">
      <w:pPr>
        <w:pStyle w:val="Geenafstand"/>
        <w:ind w:left="705" w:hanging="705"/>
      </w:pPr>
      <w:r>
        <w:rPr>
          <w:shd w:val="clear" w:color="auto" w:fill="00FF00"/>
        </w:rPr>
        <w:t>Fragment 2.4 Inzet</w:t>
      </w:r>
    </w:p>
    <w:p w14:paraId="2FA313F0" w14:textId="77777777" w:rsidR="002C3A1A" w:rsidRDefault="002C3A1A" w:rsidP="002C3A1A">
      <w:pPr>
        <w:pStyle w:val="Geenafstand"/>
        <w:ind w:left="705" w:hanging="705"/>
        <w:rPr>
          <w:b/>
        </w:rPr>
      </w:pPr>
      <w:r>
        <w:rPr>
          <w:b/>
        </w:rPr>
        <w:t xml:space="preserve">Open coderen: Toekomstplannen </w:t>
      </w:r>
    </w:p>
    <w:p w14:paraId="1E40B8A1" w14:textId="77777777" w:rsidR="002C3A1A" w:rsidRDefault="002C3A1A" w:rsidP="002C3A1A">
      <w:pPr>
        <w:pStyle w:val="Geenafstand"/>
        <w:ind w:left="705" w:hanging="705"/>
      </w:pPr>
      <w:r>
        <w:t>R</w:t>
      </w:r>
      <w:r>
        <w:tab/>
        <w:t xml:space="preserve">Wat ik net gezegd heb, we hebben eigenlijk een </w:t>
      </w:r>
      <w:r>
        <w:rPr>
          <w:color w:val="70AD47"/>
        </w:rPr>
        <w:t xml:space="preserve">plan gemaakt voor de komende jaren </w:t>
      </w:r>
      <w:r>
        <w:t xml:space="preserve">en we starten vanaf dit jaar. </w:t>
      </w:r>
    </w:p>
    <w:p w14:paraId="33F7B52E" w14:textId="77777777" w:rsidR="002C3A1A" w:rsidRDefault="002C3A1A" w:rsidP="002C3A1A">
      <w:pPr>
        <w:pStyle w:val="Geenafstand"/>
      </w:pPr>
      <w:r>
        <w:t>S</w:t>
      </w:r>
      <w:r>
        <w:tab/>
        <w:t>Uhu</w:t>
      </w:r>
    </w:p>
    <w:p w14:paraId="40EE847F" w14:textId="77777777" w:rsidR="002C3A1A" w:rsidRDefault="002C3A1A" w:rsidP="002C3A1A">
      <w:pPr>
        <w:pStyle w:val="Geenafstand"/>
      </w:pPr>
    </w:p>
    <w:p w14:paraId="195DCD5D" w14:textId="77777777" w:rsidR="002C3A1A" w:rsidRDefault="002C3A1A" w:rsidP="002C3A1A">
      <w:pPr>
        <w:pStyle w:val="Geenafstand"/>
      </w:pPr>
      <w:r>
        <w:rPr>
          <w:shd w:val="clear" w:color="auto" w:fill="00FF00"/>
        </w:rPr>
        <w:t>Fragment 2.5 Vitaliteit</w:t>
      </w:r>
    </w:p>
    <w:p w14:paraId="3E9C185D" w14:textId="77777777" w:rsidR="002C3A1A" w:rsidRDefault="002C3A1A" w:rsidP="002C3A1A">
      <w:pPr>
        <w:pStyle w:val="Geenafstand"/>
        <w:rPr>
          <w:b/>
        </w:rPr>
      </w:pPr>
      <w:r>
        <w:rPr>
          <w:b/>
        </w:rPr>
        <w:t>Open coderen: Begrip vitaliteit</w:t>
      </w:r>
    </w:p>
    <w:p w14:paraId="055F8EBE" w14:textId="77777777" w:rsidR="002C3A1A" w:rsidRDefault="002C3A1A" w:rsidP="002C3A1A">
      <w:pPr>
        <w:pStyle w:val="Geenafstand"/>
        <w:ind w:left="705" w:hanging="705"/>
      </w:pPr>
      <w:r>
        <w:t>R</w:t>
      </w:r>
      <w:r>
        <w:tab/>
        <w:t xml:space="preserve">We kijken daarop </w:t>
      </w:r>
      <w:r>
        <w:rPr>
          <w:color w:val="70AD47"/>
        </w:rPr>
        <w:t xml:space="preserve">verder dan vitaliteit </w:t>
      </w:r>
      <w:r>
        <w:t xml:space="preserve">want we gebruiken de TNO-methodiek. Die zegt eigenlijk je moet naar iemand zijn </w:t>
      </w:r>
      <w:r>
        <w:rPr>
          <w:color w:val="70AD47"/>
        </w:rPr>
        <w:t xml:space="preserve">gezondheid en energie kijken, naar kennis en vaardigheden </w:t>
      </w:r>
      <w:r>
        <w:t xml:space="preserve">kijken van is iemand nog up </w:t>
      </w:r>
      <w:proofErr w:type="spellStart"/>
      <w:r>
        <w:t>to</w:t>
      </w:r>
      <w:proofErr w:type="spellEnd"/>
      <w:r>
        <w:t xml:space="preserve"> date. Je moet kijken naar </w:t>
      </w:r>
      <w:r>
        <w:rPr>
          <w:color w:val="70AD47"/>
        </w:rPr>
        <w:t>betrokkenheid</w:t>
      </w:r>
      <w:r>
        <w:t xml:space="preserve"> kijken, motivatie, is </w:t>
      </w:r>
      <w:r>
        <w:lastRenderedPageBreak/>
        <w:t xml:space="preserve">iemand nog betrokken bij de organisatie bij zijn werk. Anders kun je ook niet goed functioneren natuurlijk. </w:t>
      </w:r>
    </w:p>
    <w:p w14:paraId="3DF3B22A" w14:textId="77777777" w:rsidR="002C3A1A" w:rsidRDefault="002C3A1A" w:rsidP="002C3A1A">
      <w:pPr>
        <w:pStyle w:val="Geenafstand"/>
      </w:pPr>
      <w:r>
        <w:t>S</w:t>
      </w:r>
      <w:r>
        <w:tab/>
        <w:t>Nee</w:t>
      </w:r>
    </w:p>
    <w:p w14:paraId="4906D65D" w14:textId="77777777" w:rsidR="002C3A1A" w:rsidRDefault="002C3A1A" w:rsidP="002C3A1A">
      <w:pPr>
        <w:pStyle w:val="Geenafstand"/>
        <w:ind w:left="705" w:hanging="705"/>
      </w:pPr>
      <w:r>
        <w:t>R</w:t>
      </w:r>
      <w:r>
        <w:tab/>
        <w:t xml:space="preserve">En last but </w:t>
      </w:r>
      <w:proofErr w:type="spellStart"/>
      <w:r>
        <w:t>not</w:t>
      </w:r>
      <w:proofErr w:type="spellEnd"/>
      <w:r>
        <w:t xml:space="preserve"> </w:t>
      </w:r>
      <w:proofErr w:type="spellStart"/>
      <w:r>
        <w:t>least</w:t>
      </w:r>
      <w:proofErr w:type="spellEnd"/>
      <w:r>
        <w:t xml:space="preserve">, is de </w:t>
      </w:r>
      <w:r>
        <w:rPr>
          <w:color w:val="70AD47"/>
        </w:rPr>
        <w:t xml:space="preserve">balans tussen werk en privé </w:t>
      </w:r>
      <w:r>
        <w:t xml:space="preserve">nog goed. </w:t>
      </w:r>
      <w:r>
        <w:rPr>
          <w:strike/>
        </w:rPr>
        <w:t>Je kan heel erg fit en vitaal zijn maar als je stopt met werken en vervolgens kom je thuis en je moet nog mantelzorg plegen voor moeder, of weet ik veel wat, die extra belasting die weegt ook door natuurlijk. Dus we willen wel naar die vier componenten kijken en niet alleen naar fitheid en vitaliteit. Uhm, we hebben gezegd het is vooral</w:t>
      </w:r>
      <w:r>
        <w:t xml:space="preserve">, de eerste stap in 2019 </w:t>
      </w:r>
      <w:r>
        <w:rPr>
          <w:color w:val="70AD47"/>
        </w:rPr>
        <w:t>bewustwording</w:t>
      </w:r>
      <w:r>
        <w:t xml:space="preserve">. </w:t>
      </w:r>
      <w:r>
        <w:rPr>
          <w:strike/>
        </w:rPr>
        <w:t xml:space="preserve">In de zin, als iemand zich geen eigenaar voelt van zijn eigen gezondheid en eigen carrière, ja dan kunnen wij van alles regelen. Dan kunnen we weer naar de Dues gaan en allerlei dingen faciliteren en dan merken we gewoon, dat was destijds ook dat een grote groep mensen daar gewoon niks mee gaat doen. </w:t>
      </w:r>
    </w:p>
    <w:p w14:paraId="265A9736" w14:textId="77777777" w:rsidR="002C3A1A" w:rsidRDefault="002C3A1A" w:rsidP="002C3A1A">
      <w:pPr>
        <w:pStyle w:val="Geenafstand"/>
        <w:rPr>
          <w:strike/>
        </w:rPr>
      </w:pPr>
      <w:r>
        <w:rPr>
          <w:strike/>
        </w:rPr>
        <w:t>S</w:t>
      </w:r>
      <w:r>
        <w:rPr>
          <w:strike/>
        </w:rPr>
        <w:tab/>
        <w:t>Ja</w:t>
      </w:r>
    </w:p>
    <w:p w14:paraId="7C67BBE5" w14:textId="77777777" w:rsidR="002C3A1A" w:rsidRDefault="002C3A1A" w:rsidP="002C3A1A">
      <w:pPr>
        <w:pStyle w:val="Geenafstand"/>
      </w:pPr>
    </w:p>
    <w:p w14:paraId="32A032C2" w14:textId="77777777" w:rsidR="002C3A1A" w:rsidRDefault="002C3A1A" w:rsidP="002C3A1A">
      <w:pPr>
        <w:pStyle w:val="Geenafstand"/>
        <w:rPr>
          <w:shd w:val="clear" w:color="auto" w:fill="00FF00"/>
        </w:rPr>
      </w:pPr>
    </w:p>
    <w:p w14:paraId="46C80BFA" w14:textId="77777777" w:rsidR="002C3A1A" w:rsidRDefault="002C3A1A" w:rsidP="002C3A1A">
      <w:pPr>
        <w:pStyle w:val="Geenafstand"/>
      </w:pPr>
      <w:r>
        <w:rPr>
          <w:shd w:val="clear" w:color="auto" w:fill="00FF00"/>
        </w:rPr>
        <w:t>Fragment 2.6 Stimulans</w:t>
      </w:r>
    </w:p>
    <w:p w14:paraId="038044F3" w14:textId="77777777" w:rsidR="002C3A1A" w:rsidRDefault="002C3A1A" w:rsidP="002C3A1A">
      <w:pPr>
        <w:pStyle w:val="Geenafstand"/>
        <w:rPr>
          <w:b/>
        </w:rPr>
      </w:pPr>
      <w:r>
        <w:rPr>
          <w:b/>
        </w:rPr>
        <w:t>Open coderen: Stimulatie medewerkers</w:t>
      </w:r>
    </w:p>
    <w:p w14:paraId="6AE1CA8F" w14:textId="77777777" w:rsidR="002C3A1A" w:rsidRDefault="002C3A1A" w:rsidP="002C3A1A">
      <w:pPr>
        <w:pStyle w:val="Geenafstand"/>
        <w:ind w:left="705" w:hanging="705"/>
      </w:pPr>
      <w:r>
        <w:t>R</w:t>
      </w:r>
      <w:r>
        <w:tab/>
        <w:t xml:space="preserve">Dus iedere medewerker moet zich afvragen van goh ben ik nog fit en vitaal genoeg om dit werk te blijven doen. Is mijn kennis over vijf jaar nog steeds voldoende om dit werk te doen. Uhm, om eigenlijk bij die </w:t>
      </w:r>
      <w:r>
        <w:rPr>
          <w:color w:val="70AD47"/>
        </w:rPr>
        <w:t xml:space="preserve">medewerker te bewerkstellen </w:t>
      </w:r>
      <w:r>
        <w:t>van he dat ie daarover nadenkt. En er dus ook iets mee doet</w:t>
      </w:r>
      <w:r>
        <w:rPr>
          <w:strike/>
        </w:rPr>
        <w:t>. We hebben best wel schrijdende situaties te gehad waarbij functies al jaren van tevoren bij was aangegeven dat deze zullen uitsterven en dat mensen toch niks ondernemen en dan op de laatste dag hun tas pakken en niet meer weten wat ze moeten gaan</w:t>
      </w:r>
      <w:r>
        <w:t xml:space="preserve"> doen. Daar hebben wij niks aan als organisatie en daar heeft de medewerker ook niks aan. Kortom, het primaire doel van 2019 is het bewustwording van wij hebben een rol als werkgever en wij moeten faciliteren en organiseren en noem maar op, zodat je gezond gaat werken maar je moet ook zelf een</w:t>
      </w:r>
      <w:r>
        <w:rPr>
          <w:color w:val="70AD47"/>
        </w:rPr>
        <w:t xml:space="preserve"> verantwoordelijkheid </w:t>
      </w:r>
      <w:r>
        <w:t xml:space="preserve">daarin dragen </w:t>
      </w:r>
      <w:r>
        <w:rPr>
          <w:strike/>
        </w:rPr>
        <w:t xml:space="preserve">want wij kunnen moeilijk iedere avond als politieagent spelen om te kijken of iemand gaat sporten of eet die genen wel gezond, ga je op tijd slapen en ik noem maar wat. Kortom het is een eigen verantwoordelijkheid en die kan iemand alleen maar zelf nemen.   </w:t>
      </w:r>
    </w:p>
    <w:p w14:paraId="7324B733" w14:textId="77777777" w:rsidR="002C3A1A" w:rsidRDefault="002C3A1A" w:rsidP="002C3A1A">
      <w:pPr>
        <w:pStyle w:val="Geenafstand"/>
        <w:rPr>
          <w:strike/>
        </w:rPr>
      </w:pPr>
      <w:r>
        <w:rPr>
          <w:strike/>
        </w:rPr>
        <w:t>S</w:t>
      </w:r>
      <w:r>
        <w:rPr>
          <w:strike/>
        </w:rPr>
        <w:tab/>
        <w:t>Uhu</w:t>
      </w:r>
    </w:p>
    <w:p w14:paraId="6295050E" w14:textId="77777777" w:rsidR="002C3A1A" w:rsidRDefault="002C3A1A" w:rsidP="002C3A1A">
      <w:pPr>
        <w:pStyle w:val="Geenafstand"/>
      </w:pPr>
    </w:p>
    <w:p w14:paraId="09EFC8B9" w14:textId="77777777" w:rsidR="002C3A1A" w:rsidRDefault="002C3A1A" w:rsidP="002C3A1A">
      <w:pPr>
        <w:pStyle w:val="Geenafstand"/>
      </w:pPr>
      <w:r>
        <w:rPr>
          <w:shd w:val="clear" w:color="auto" w:fill="00FF00"/>
        </w:rPr>
        <w:t>Fragment 2.7 Inzet</w:t>
      </w:r>
    </w:p>
    <w:p w14:paraId="4EF4247E" w14:textId="77777777" w:rsidR="002C3A1A" w:rsidRDefault="002C3A1A" w:rsidP="002C3A1A">
      <w:pPr>
        <w:pStyle w:val="Geenafstand"/>
        <w:rPr>
          <w:b/>
        </w:rPr>
      </w:pPr>
      <w:r>
        <w:rPr>
          <w:b/>
        </w:rPr>
        <w:t xml:space="preserve">Open coderen: Toekomstplannen </w:t>
      </w:r>
    </w:p>
    <w:p w14:paraId="0728D3F6" w14:textId="77777777" w:rsidR="002C3A1A" w:rsidRDefault="002C3A1A" w:rsidP="002C3A1A">
      <w:pPr>
        <w:pStyle w:val="Geenafstand"/>
        <w:ind w:left="705" w:hanging="705"/>
      </w:pPr>
      <w:r>
        <w:t>R</w:t>
      </w:r>
      <w:r>
        <w:tab/>
        <w:t xml:space="preserve">We gaan nu starten of we zijn eigenlijk al </w:t>
      </w:r>
      <w:r>
        <w:rPr>
          <w:color w:val="70AD47"/>
        </w:rPr>
        <w:t>gestart met pilots</w:t>
      </w:r>
      <w:r>
        <w:t xml:space="preserve">, om naast die </w:t>
      </w:r>
      <w:r>
        <w:rPr>
          <w:color w:val="70AD47"/>
        </w:rPr>
        <w:t>bewustwordingscampagne</w:t>
      </w:r>
      <w:r>
        <w:t xml:space="preserve"> </w:t>
      </w:r>
      <w:r>
        <w:rPr>
          <w:color w:val="70AD47"/>
        </w:rPr>
        <w:t xml:space="preserve">die nog een beetje op gang moet komen </w:t>
      </w:r>
      <w:r>
        <w:t>moet ik eerlijk zeggen, die zit nu in voorbereiding. Om op verschillende locaties dingen uit te testen.</w:t>
      </w:r>
    </w:p>
    <w:p w14:paraId="44584435" w14:textId="77777777" w:rsidR="002C3A1A" w:rsidRDefault="002C3A1A" w:rsidP="002C3A1A">
      <w:pPr>
        <w:pStyle w:val="Geenafstand"/>
        <w:rPr>
          <w:strike/>
        </w:rPr>
      </w:pPr>
      <w:r>
        <w:rPr>
          <w:strike/>
        </w:rPr>
        <w:t>S</w:t>
      </w:r>
      <w:r>
        <w:rPr>
          <w:strike/>
        </w:rPr>
        <w:tab/>
        <w:t xml:space="preserve">Ja ik had zo hier en daar stiekem wat gehoord over </w:t>
      </w:r>
      <w:proofErr w:type="spellStart"/>
      <w:r>
        <w:rPr>
          <w:strike/>
        </w:rPr>
        <w:t>Bachtendieke</w:t>
      </w:r>
      <w:proofErr w:type="spellEnd"/>
      <w:r>
        <w:rPr>
          <w:strike/>
        </w:rPr>
        <w:t>.</w:t>
      </w:r>
    </w:p>
    <w:p w14:paraId="093D75CE" w14:textId="77777777" w:rsidR="002C3A1A" w:rsidRDefault="002C3A1A" w:rsidP="002C3A1A">
      <w:pPr>
        <w:pStyle w:val="Geenafstand"/>
        <w:rPr>
          <w:strike/>
        </w:rPr>
      </w:pPr>
    </w:p>
    <w:p w14:paraId="15DD1D6E" w14:textId="77777777" w:rsidR="002C3A1A" w:rsidRDefault="002C3A1A" w:rsidP="002C3A1A">
      <w:pPr>
        <w:pStyle w:val="Geenafstand"/>
      </w:pPr>
      <w:r>
        <w:rPr>
          <w:shd w:val="clear" w:color="auto" w:fill="00FF00"/>
        </w:rPr>
        <w:t>Fragment 2.8 Inzet</w:t>
      </w:r>
    </w:p>
    <w:p w14:paraId="5EBEC446" w14:textId="77777777" w:rsidR="002C3A1A" w:rsidRDefault="002C3A1A" w:rsidP="002C3A1A">
      <w:pPr>
        <w:pStyle w:val="Geenafstand"/>
        <w:rPr>
          <w:b/>
        </w:rPr>
      </w:pPr>
      <w:r>
        <w:rPr>
          <w:b/>
        </w:rPr>
        <w:t>Open coderen: Toekomstplannen</w:t>
      </w:r>
    </w:p>
    <w:p w14:paraId="577C9DED" w14:textId="77777777" w:rsidR="002C3A1A" w:rsidRDefault="002C3A1A" w:rsidP="002C3A1A">
      <w:pPr>
        <w:pStyle w:val="Geenafstand"/>
        <w:ind w:left="705" w:hanging="705"/>
      </w:pPr>
      <w:r>
        <w:t>R</w:t>
      </w:r>
      <w:r>
        <w:tab/>
        <w:t xml:space="preserve">Ja </w:t>
      </w:r>
      <w:proofErr w:type="spellStart"/>
      <w:r>
        <w:t>Bachtendieke</w:t>
      </w:r>
      <w:proofErr w:type="spellEnd"/>
      <w:r>
        <w:t xml:space="preserve">, start bij inkomsten op 8 en 9 april en dan gaat </w:t>
      </w:r>
      <w:r>
        <w:rPr>
          <w:color w:val="70AD47"/>
        </w:rPr>
        <w:t xml:space="preserve">heel het traject lopen </w:t>
      </w:r>
      <w:r>
        <w:rPr>
          <w:strike/>
        </w:rPr>
        <w:t xml:space="preserve">daar zal ik ook een bestand over sturen. </w:t>
      </w:r>
    </w:p>
    <w:p w14:paraId="62C36789" w14:textId="77777777" w:rsidR="002C3A1A" w:rsidRDefault="002C3A1A" w:rsidP="002C3A1A">
      <w:pPr>
        <w:pStyle w:val="Geenafstand"/>
        <w:rPr>
          <w:strike/>
        </w:rPr>
      </w:pPr>
      <w:r>
        <w:rPr>
          <w:strike/>
        </w:rPr>
        <w:t>S</w:t>
      </w:r>
      <w:r>
        <w:rPr>
          <w:strike/>
        </w:rPr>
        <w:tab/>
        <w:t xml:space="preserve">Ja is goed, graag. </w:t>
      </w:r>
    </w:p>
    <w:p w14:paraId="7D67D5D2" w14:textId="77777777" w:rsidR="002C3A1A" w:rsidRDefault="002C3A1A" w:rsidP="002C3A1A">
      <w:pPr>
        <w:pStyle w:val="Geenafstand"/>
        <w:rPr>
          <w:strike/>
        </w:rPr>
      </w:pPr>
      <w:r>
        <w:rPr>
          <w:strike/>
        </w:rPr>
        <w:t>R</w:t>
      </w:r>
      <w:r>
        <w:rPr>
          <w:strike/>
        </w:rPr>
        <w:tab/>
        <w:t>Wat ik stuur, is een voorstel voor de pilot, wat gaan we doen wanneer gaan we het doen.</w:t>
      </w:r>
    </w:p>
    <w:p w14:paraId="1382DE71" w14:textId="77777777" w:rsidR="002C3A1A" w:rsidRDefault="002C3A1A" w:rsidP="002C3A1A">
      <w:pPr>
        <w:pStyle w:val="Geenafstand"/>
        <w:ind w:left="705" w:hanging="705"/>
      </w:pPr>
      <w:r>
        <w:rPr>
          <w:strike/>
        </w:rPr>
        <w:t>S</w:t>
      </w:r>
      <w:r>
        <w:rPr>
          <w:strike/>
        </w:rPr>
        <w:tab/>
        <w:t xml:space="preserve">Ja dat is voor mij heel relevant want ik wil aanbevelingen doen naar jullie toe. Van wat doen nou die andere 12 bedrijven en uhm, wat hebben we dan al en wat zou er eventueel nog bij kunnen zeg maar. Om het sneller in gang te kunnen zetten of uh, ik zou het gewoon prachtig vinden dat we over drie jaar zo’n vitaliteitsprijs winnen. Dat we eigenlijk gewoon van bijna niks naar de top stijgen. Dat is eigenlijk mijn doel *lacht*. </w:t>
      </w:r>
    </w:p>
    <w:p w14:paraId="1E9C3FFD" w14:textId="77777777" w:rsidR="002C3A1A" w:rsidRDefault="002C3A1A" w:rsidP="002C3A1A">
      <w:pPr>
        <w:pStyle w:val="Geenafstand"/>
        <w:rPr>
          <w:strike/>
        </w:rPr>
      </w:pPr>
      <w:r>
        <w:rPr>
          <w:strike/>
        </w:rPr>
        <w:t>R</w:t>
      </w:r>
      <w:r>
        <w:rPr>
          <w:strike/>
        </w:rPr>
        <w:tab/>
        <w:t xml:space="preserve">Dat zou ik ook mooi vinden, daar zou ik nu voor tekenen. </w:t>
      </w:r>
    </w:p>
    <w:p w14:paraId="6B4F8375" w14:textId="77777777" w:rsidR="002C3A1A" w:rsidRDefault="002C3A1A" w:rsidP="002C3A1A">
      <w:pPr>
        <w:pStyle w:val="Geenafstand"/>
        <w:rPr>
          <w:strike/>
        </w:rPr>
      </w:pPr>
      <w:r>
        <w:rPr>
          <w:strike/>
        </w:rPr>
        <w:t>S</w:t>
      </w:r>
      <w:r>
        <w:rPr>
          <w:strike/>
        </w:rPr>
        <w:tab/>
        <w:t>Ja</w:t>
      </w:r>
    </w:p>
    <w:p w14:paraId="64730255" w14:textId="77777777" w:rsidR="002C3A1A" w:rsidRDefault="002C3A1A" w:rsidP="002C3A1A">
      <w:pPr>
        <w:pStyle w:val="Geenafstand"/>
        <w:ind w:left="705" w:hanging="705"/>
      </w:pPr>
      <w:r>
        <w:lastRenderedPageBreak/>
        <w:t>R</w:t>
      </w:r>
      <w:r>
        <w:tab/>
        <w:t xml:space="preserve">Voordat ik inhoudelijk verder ga, </w:t>
      </w:r>
      <w:proofErr w:type="spellStart"/>
      <w:r>
        <w:t>Bachtendieke</w:t>
      </w:r>
      <w:proofErr w:type="spellEnd"/>
      <w:r>
        <w:t xml:space="preserve"> start begin april en daarna volgen Lange Akkers, Koewacht en team nachtzorg van de thuiszorg. Wat we er mee willen bereiken, is </w:t>
      </w:r>
      <w:r>
        <w:rPr>
          <w:color w:val="70AD47"/>
        </w:rPr>
        <w:t xml:space="preserve">dingen testen </w:t>
      </w:r>
      <w:r>
        <w:t xml:space="preserve">en kijken van </w:t>
      </w:r>
      <w:r>
        <w:rPr>
          <w:strike/>
        </w:rPr>
        <w:t>uh</w:t>
      </w:r>
      <w:r>
        <w:t xml:space="preserve"> hoe kunnen we die </w:t>
      </w:r>
      <w:r>
        <w:rPr>
          <w:color w:val="70AD47"/>
        </w:rPr>
        <w:t>gehele aanpak verder verfijnen</w:t>
      </w:r>
      <w:r>
        <w:t xml:space="preserve">, wat zijn de dingen die goed gaan en wat zijn de dingen die niet goed gaan. </w:t>
      </w:r>
      <w:r>
        <w:rPr>
          <w:strike/>
        </w:rPr>
        <w:t>En de vraag van bovenaf is ook, zorg dat er een aantal komt die we ook in de rest van de organisatie kunnen rollen.</w:t>
      </w:r>
      <w:r>
        <w:t xml:space="preserve"> </w:t>
      </w:r>
    </w:p>
    <w:p w14:paraId="2B2D6733" w14:textId="77777777" w:rsidR="002C3A1A" w:rsidRDefault="002C3A1A" w:rsidP="002C3A1A">
      <w:pPr>
        <w:pStyle w:val="Geenafstand"/>
        <w:rPr>
          <w:strike/>
        </w:rPr>
      </w:pPr>
      <w:r>
        <w:rPr>
          <w:strike/>
        </w:rPr>
        <w:t>S</w:t>
      </w:r>
      <w:r>
        <w:rPr>
          <w:strike/>
        </w:rPr>
        <w:tab/>
        <w:t xml:space="preserve">Ja dat je het gewoon over één lijn trekt. </w:t>
      </w:r>
    </w:p>
    <w:p w14:paraId="07DCCDB9" w14:textId="77777777" w:rsidR="002C3A1A" w:rsidRDefault="002C3A1A" w:rsidP="002C3A1A">
      <w:pPr>
        <w:pStyle w:val="Geenafstand"/>
        <w:ind w:left="705" w:hanging="705"/>
      </w:pPr>
      <w:r>
        <w:rPr>
          <w:strike/>
        </w:rPr>
        <w:t>R</w:t>
      </w:r>
      <w:r>
        <w:rPr>
          <w:strike/>
        </w:rPr>
        <w:tab/>
        <w:t xml:space="preserve">Dat is veel maatwerk natuurlijk. Of misschien een medewerker in </w:t>
      </w:r>
      <w:proofErr w:type="spellStart"/>
      <w:r>
        <w:rPr>
          <w:strike/>
        </w:rPr>
        <w:t>Bachtendieke</w:t>
      </w:r>
      <w:proofErr w:type="spellEnd"/>
      <w:r>
        <w:rPr>
          <w:strike/>
        </w:rPr>
        <w:t xml:space="preserve"> die in de verzorging werkt die heeft misschien hele andere behoeften dan weet ik veel wat een ambulancechauffeur.</w:t>
      </w:r>
      <w:r>
        <w:t xml:space="preserve"> We hebben hier natuurlijk allerlei andere soorten mensen, met allerlei soorten functies, in allerlei soorten settingen en we zijn sowieso van mening het is niet van one size fits all, het moet </w:t>
      </w:r>
      <w:r>
        <w:rPr>
          <w:color w:val="70AD47"/>
        </w:rPr>
        <w:t>maatwerk</w:t>
      </w:r>
      <w:r>
        <w:t xml:space="preserve"> zijn. </w:t>
      </w:r>
    </w:p>
    <w:p w14:paraId="3CCCDC8B" w14:textId="77777777" w:rsidR="002C3A1A" w:rsidRDefault="002C3A1A" w:rsidP="002C3A1A">
      <w:pPr>
        <w:pStyle w:val="Geenafstand"/>
        <w:rPr>
          <w:strike/>
        </w:rPr>
      </w:pPr>
      <w:r>
        <w:rPr>
          <w:strike/>
        </w:rPr>
        <w:t>S</w:t>
      </w:r>
      <w:r>
        <w:rPr>
          <w:strike/>
        </w:rPr>
        <w:tab/>
        <w:t xml:space="preserve">Dat gaat ook niet denk ik. </w:t>
      </w:r>
    </w:p>
    <w:p w14:paraId="1A358C07" w14:textId="77777777" w:rsidR="002C3A1A" w:rsidRDefault="002C3A1A" w:rsidP="002C3A1A">
      <w:pPr>
        <w:pStyle w:val="Geenafstand"/>
        <w:rPr>
          <w:shd w:val="clear" w:color="auto" w:fill="00FF00"/>
        </w:rPr>
      </w:pPr>
    </w:p>
    <w:p w14:paraId="13499F9E" w14:textId="77777777" w:rsidR="002C3A1A" w:rsidRDefault="002C3A1A" w:rsidP="002C3A1A">
      <w:pPr>
        <w:pStyle w:val="Geenafstand"/>
      </w:pPr>
      <w:r>
        <w:rPr>
          <w:shd w:val="clear" w:color="auto" w:fill="00FF00"/>
        </w:rPr>
        <w:t>Fragment 2.9 Inzet</w:t>
      </w:r>
    </w:p>
    <w:p w14:paraId="0A7D3749" w14:textId="77777777" w:rsidR="002C3A1A" w:rsidRDefault="002C3A1A" w:rsidP="002C3A1A">
      <w:pPr>
        <w:pStyle w:val="Geenafstand"/>
        <w:rPr>
          <w:b/>
        </w:rPr>
      </w:pPr>
      <w:r>
        <w:rPr>
          <w:b/>
        </w:rPr>
        <w:t>Open coderen: Toekomstplannen</w:t>
      </w:r>
    </w:p>
    <w:p w14:paraId="00BE988E" w14:textId="77777777" w:rsidR="002C3A1A" w:rsidRDefault="002C3A1A" w:rsidP="002C3A1A">
      <w:pPr>
        <w:pStyle w:val="Geenafstand"/>
        <w:rPr>
          <w:strike/>
        </w:rPr>
      </w:pPr>
      <w:r>
        <w:rPr>
          <w:strike/>
        </w:rPr>
        <w:t>R</w:t>
      </w:r>
      <w:r>
        <w:rPr>
          <w:strike/>
        </w:rPr>
        <w:tab/>
        <w:t>Universeel en PMO, zegt de term jou iets PMO?</w:t>
      </w:r>
    </w:p>
    <w:p w14:paraId="2AEF396F" w14:textId="77777777" w:rsidR="002C3A1A" w:rsidRDefault="002C3A1A" w:rsidP="002C3A1A">
      <w:pPr>
        <w:pStyle w:val="Geenafstand"/>
        <w:rPr>
          <w:strike/>
        </w:rPr>
      </w:pPr>
      <w:r>
        <w:rPr>
          <w:strike/>
        </w:rPr>
        <w:t>S</w:t>
      </w:r>
      <w:r>
        <w:rPr>
          <w:strike/>
        </w:rPr>
        <w:tab/>
        <w:t>Nee</w:t>
      </w:r>
    </w:p>
    <w:p w14:paraId="367B137E" w14:textId="77777777" w:rsidR="002C3A1A" w:rsidRDefault="002C3A1A" w:rsidP="002C3A1A">
      <w:pPr>
        <w:pStyle w:val="Geenafstand"/>
        <w:ind w:left="705" w:hanging="705"/>
      </w:pPr>
      <w:r>
        <w:rPr>
          <w:strike/>
        </w:rPr>
        <w:t>R</w:t>
      </w:r>
      <w:r>
        <w:rPr>
          <w:strike/>
        </w:rPr>
        <w:tab/>
        <w:t>PMO staat voor periodiek medisch onderzoek, we gaan het niet zo noemen overigens. We gaan het meer iets van de vitaliteitscheck noemen. Want PMO klinkt ook zo zwaar. Dat is eigenlijk iets wat we wettelijk aan moeten bieden.</w:t>
      </w:r>
      <w:r>
        <w:t xml:space="preserve"> </w:t>
      </w:r>
    </w:p>
    <w:p w14:paraId="2AA7A8A5" w14:textId="77777777" w:rsidR="002C3A1A" w:rsidRDefault="002C3A1A" w:rsidP="002C3A1A">
      <w:pPr>
        <w:pStyle w:val="Geenafstand"/>
        <w:ind w:left="705"/>
      </w:pPr>
      <w:r>
        <w:t xml:space="preserve">Want elke werkgever eigenlijk moet bieden, maar wat geen één werkgever doet maar wij gaan het nu wel aanbieden. Is ook in die kader van bewustwording. Want iemand krijgt dan een vragenlijst en we hebben een </w:t>
      </w:r>
      <w:r>
        <w:rPr>
          <w:color w:val="70AD47"/>
        </w:rPr>
        <w:t>partij ingehuurd</w:t>
      </w:r>
      <w:r>
        <w:t xml:space="preserve">, Fits me, heten zij. </w:t>
      </w:r>
      <w:r>
        <w:rPr>
          <w:strike/>
        </w:rPr>
        <w:t xml:space="preserve">Die is misschien ook leuk om voor jou op te schrijven. Om een beeldvorming te krijgen bij fits me. </w:t>
      </w:r>
    </w:p>
    <w:p w14:paraId="7CFD9841" w14:textId="77777777" w:rsidR="002C3A1A" w:rsidRDefault="002C3A1A" w:rsidP="002C3A1A">
      <w:pPr>
        <w:pStyle w:val="Geenafstand"/>
        <w:rPr>
          <w:strike/>
        </w:rPr>
      </w:pPr>
      <w:r>
        <w:rPr>
          <w:strike/>
        </w:rPr>
        <w:t>S</w:t>
      </w:r>
      <w:r>
        <w:rPr>
          <w:strike/>
        </w:rPr>
        <w:tab/>
        <w:t xml:space="preserve">Mag ik even je pen? Ik heb geen pen mee. </w:t>
      </w:r>
    </w:p>
    <w:p w14:paraId="27C6FF69" w14:textId="77777777" w:rsidR="002C3A1A" w:rsidRDefault="002C3A1A" w:rsidP="002C3A1A">
      <w:pPr>
        <w:pStyle w:val="Geenafstand"/>
        <w:rPr>
          <w:strike/>
        </w:rPr>
      </w:pPr>
      <w:r>
        <w:rPr>
          <w:strike/>
        </w:rPr>
        <w:t>R</w:t>
      </w:r>
      <w:r>
        <w:rPr>
          <w:strike/>
        </w:rPr>
        <w:tab/>
        <w:t xml:space="preserve">Ja tuurlijk, hou hem even bij ik heb er hier nog minimaal 300. </w:t>
      </w:r>
    </w:p>
    <w:p w14:paraId="1841141F" w14:textId="77777777" w:rsidR="002C3A1A" w:rsidRDefault="002C3A1A" w:rsidP="002C3A1A">
      <w:pPr>
        <w:pStyle w:val="Geenafstand"/>
        <w:rPr>
          <w:strike/>
        </w:rPr>
      </w:pPr>
      <w:r>
        <w:rPr>
          <w:strike/>
        </w:rPr>
        <w:t>S</w:t>
      </w:r>
      <w:r>
        <w:rPr>
          <w:strike/>
        </w:rPr>
        <w:tab/>
        <w:t xml:space="preserve">Haha oké. </w:t>
      </w:r>
    </w:p>
    <w:p w14:paraId="13ADACDA" w14:textId="77777777" w:rsidR="002C3A1A" w:rsidRDefault="002C3A1A" w:rsidP="002C3A1A">
      <w:pPr>
        <w:pStyle w:val="Geenafstand"/>
        <w:ind w:left="705" w:hanging="705"/>
      </w:pPr>
      <w:r>
        <w:rPr>
          <w:strike/>
        </w:rPr>
        <w:t>R</w:t>
      </w:r>
      <w:r>
        <w:rPr>
          <w:strike/>
        </w:rPr>
        <w:tab/>
        <w:t>Dat is misschien wat over dreven maar uhm</w:t>
      </w:r>
      <w:r>
        <w:t xml:space="preserve">, wat die doen eigenlijk die sturen eerst een </w:t>
      </w:r>
      <w:r>
        <w:rPr>
          <w:color w:val="70AD47"/>
        </w:rPr>
        <w:t>vragenlijst</w:t>
      </w:r>
      <w:r>
        <w:t xml:space="preserve"> over alle aspecten die ik net noemde. </w:t>
      </w:r>
    </w:p>
    <w:p w14:paraId="08CCD488" w14:textId="77777777" w:rsidR="002C3A1A" w:rsidRDefault="002C3A1A" w:rsidP="002C3A1A">
      <w:pPr>
        <w:pStyle w:val="Geenafstand"/>
      </w:pPr>
      <w:r>
        <w:t>S</w:t>
      </w:r>
      <w:r>
        <w:tab/>
        <w:t>Ja</w:t>
      </w:r>
    </w:p>
    <w:p w14:paraId="350214C3" w14:textId="77777777" w:rsidR="002C3A1A" w:rsidRDefault="002C3A1A" w:rsidP="002C3A1A">
      <w:pPr>
        <w:pStyle w:val="Geenafstand"/>
        <w:ind w:left="705" w:hanging="705"/>
      </w:pPr>
      <w:r>
        <w:t>R</w:t>
      </w:r>
      <w:r>
        <w:tab/>
        <w:t xml:space="preserve">Uhm dan, krijgen ze een </w:t>
      </w:r>
      <w:r>
        <w:rPr>
          <w:color w:val="70AD47"/>
        </w:rPr>
        <w:t>beperkt medisch onderzoek</w:t>
      </w:r>
      <w:r>
        <w:t xml:space="preserve">. Dat is trouwens wel op </w:t>
      </w:r>
      <w:r>
        <w:rPr>
          <w:color w:val="70AD47"/>
        </w:rPr>
        <w:t>een vrijwillige basis,</w:t>
      </w:r>
      <w:r>
        <w:t xml:space="preserve"> je moet niet mee doen je mag mee doen. Waarbij dus bloeddruk wordt gemeten, uh je kan het zo gek maken als dat je wilt maar wij houden het simpel. Sommige doen ook longfunctieonderzoeken enz... </w:t>
      </w:r>
      <w:r>
        <w:rPr>
          <w:strike/>
        </w:rPr>
        <w:t xml:space="preserve">Maar er zitten een paar licht beperkte medische onderzoeken in. Daar komt een resultaat uit en uit die vragenlijst komt een resultaat. PMO krijgt de medeweker een inzicht in door middel van stoplichten. Hierbij zet ik op rood, hier oranje. En groen. Bij rood moet ik iets doen, bij oranje kan ik wel iets doen en bij groen is alles goed. Het is dus ook heel herkenbaar </w:t>
      </w:r>
    </w:p>
    <w:p w14:paraId="2BE34EE3" w14:textId="77777777" w:rsidR="002C3A1A" w:rsidRDefault="002C3A1A" w:rsidP="002C3A1A">
      <w:pPr>
        <w:pStyle w:val="Geenafstand"/>
        <w:rPr>
          <w:strike/>
        </w:rPr>
      </w:pPr>
      <w:r>
        <w:rPr>
          <w:strike/>
        </w:rPr>
        <w:t>S</w:t>
      </w:r>
      <w:r>
        <w:rPr>
          <w:strike/>
        </w:rPr>
        <w:tab/>
        <w:t>Uhu</w:t>
      </w:r>
    </w:p>
    <w:p w14:paraId="4A563055" w14:textId="77777777" w:rsidR="002C3A1A" w:rsidRDefault="002C3A1A" w:rsidP="002C3A1A">
      <w:pPr>
        <w:pStyle w:val="Geenafstand"/>
        <w:ind w:left="705" w:hanging="705"/>
      </w:pPr>
      <w:r>
        <w:t>R</w:t>
      </w:r>
      <w:r>
        <w:tab/>
        <w:t xml:space="preserve">Kijk het doel is dus om daarbij mensen </w:t>
      </w:r>
      <w:r>
        <w:rPr>
          <w:color w:val="70AD47"/>
        </w:rPr>
        <w:t xml:space="preserve">inzicht te geven </w:t>
      </w:r>
      <w:r>
        <w:t xml:space="preserve">en proberen dat ze zelf gedreven zijn om iets te gaan doen. </w:t>
      </w:r>
    </w:p>
    <w:p w14:paraId="67890CDC" w14:textId="77777777" w:rsidR="002C3A1A" w:rsidRDefault="002C3A1A" w:rsidP="002C3A1A">
      <w:pPr>
        <w:pStyle w:val="Geenafstand"/>
      </w:pPr>
      <w:r>
        <w:t>S</w:t>
      </w:r>
      <w:r>
        <w:tab/>
        <w:t>Uhu</w:t>
      </w:r>
    </w:p>
    <w:p w14:paraId="0FBF47EA" w14:textId="77777777" w:rsidR="002C3A1A" w:rsidRDefault="002C3A1A" w:rsidP="002C3A1A">
      <w:pPr>
        <w:pStyle w:val="Geenafstand"/>
      </w:pPr>
    </w:p>
    <w:p w14:paraId="38369661" w14:textId="77777777" w:rsidR="002C3A1A" w:rsidRDefault="002C3A1A" w:rsidP="002C3A1A">
      <w:pPr>
        <w:pStyle w:val="Geenafstand"/>
      </w:pPr>
      <w:r>
        <w:rPr>
          <w:shd w:val="clear" w:color="auto" w:fill="00FF00"/>
        </w:rPr>
        <w:t>Fragment 2.10 Stimulans</w:t>
      </w:r>
      <w:r>
        <w:t xml:space="preserve"> </w:t>
      </w:r>
    </w:p>
    <w:p w14:paraId="2133CDD3" w14:textId="77777777" w:rsidR="002C3A1A" w:rsidRDefault="002C3A1A" w:rsidP="002C3A1A">
      <w:pPr>
        <w:pStyle w:val="Geenafstand"/>
        <w:rPr>
          <w:b/>
        </w:rPr>
      </w:pPr>
      <w:r>
        <w:rPr>
          <w:b/>
        </w:rPr>
        <w:t>Open coderen: Vitaliteitsactiviteiten</w:t>
      </w:r>
    </w:p>
    <w:p w14:paraId="5B6BCF2C" w14:textId="77777777" w:rsidR="002C3A1A" w:rsidRDefault="002C3A1A" w:rsidP="002C3A1A">
      <w:pPr>
        <w:pStyle w:val="Geenafstand"/>
        <w:ind w:left="705" w:hanging="705"/>
      </w:pPr>
      <w:r>
        <w:t>R</w:t>
      </w:r>
      <w:r>
        <w:tab/>
        <w:t xml:space="preserve">Vervolgens krijgen ze een </w:t>
      </w:r>
      <w:r>
        <w:rPr>
          <w:color w:val="70AD47"/>
        </w:rPr>
        <w:t>gesprek met hun coach</w:t>
      </w:r>
      <w:r>
        <w:t xml:space="preserve"> van fits me, van goh hoe kunnen we jou helpen, hoe kunnen we jou </w:t>
      </w:r>
      <w:r>
        <w:rPr>
          <w:color w:val="70AD47"/>
        </w:rPr>
        <w:t>adviseren</w:t>
      </w:r>
      <w:r>
        <w:t xml:space="preserve"> om iets te doen</w:t>
      </w:r>
      <w:r>
        <w:rPr>
          <w:strike/>
        </w:rPr>
        <w:t xml:space="preserve">. En voor de ene zal zijn als ie wilt, stoppen met roken en de ander misschien meer bewegen en weet ik veel wat. En dat is natuurlijk allemaal maatwerk weer. We proberen het op deze manier in beweging te krijgen. </w:t>
      </w:r>
    </w:p>
    <w:p w14:paraId="51F7BBAD" w14:textId="77777777" w:rsidR="002C3A1A" w:rsidRDefault="002C3A1A" w:rsidP="002C3A1A">
      <w:pPr>
        <w:pStyle w:val="Geenafstand"/>
        <w:rPr>
          <w:strike/>
        </w:rPr>
      </w:pPr>
      <w:r>
        <w:rPr>
          <w:strike/>
        </w:rPr>
        <w:t>S</w:t>
      </w:r>
      <w:r>
        <w:rPr>
          <w:strike/>
        </w:rPr>
        <w:tab/>
        <w:t>Ja je hoopt dus gewoon dat iedereen zich bewust wordt van ...</w:t>
      </w:r>
    </w:p>
    <w:p w14:paraId="27E7BCE2" w14:textId="77777777" w:rsidR="002C3A1A" w:rsidRDefault="002C3A1A" w:rsidP="002C3A1A">
      <w:pPr>
        <w:pStyle w:val="Geenafstand"/>
        <w:rPr>
          <w:strike/>
        </w:rPr>
      </w:pPr>
      <w:r>
        <w:rPr>
          <w:strike/>
        </w:rPr>
        <w:t>R</w:t>
      </w:r>
      <w:r>
        <w:rPr>
          <w:strike/>
        </w:rPr>
        <w:tab/>
        <w:t xml:space="preserve">Ja bewustwording zo van we nemen het als bedrijf serieus. </w:t>
      </w:r>
    </w:p>
    <w:p w14:paraId="0045E633" w14:textId="77777777" w:rsidR="002C3A1A" w:rsidRDefault="002C3A1A" w:rsidP="002C3A1A">
      <w:pPr>
        <w:pStyle w:val="Geenafstand"/>
        <w:rPr>
          <w:strike/>
        </w:rPr>
      </w:pPr>
      <w:r>
        <w:rPr>
          <w:strike/>
        </w:rPr>
        <w:t>S</w:t>
      </w:r>
      <w:r>
        <w:rPr>
          <w:strike/>
        </w:rPr>
        <w:tab/>
        <w:t>Ja</w:t>
      </w:r>
    </w:p>
    <w:p w14:paraId="149CD991" w14:textId="77777777" w:rsidR="002C3A1A" w:rsidRDefault="002C3A1A" w:rsidP="002C3A1A">
      <w:pPr>
        <w:pStyle w:val="Geenafstand"/>
      </w:pPr>
    </w:p>
    <w:p w14:paraId="60535B81" w14:textId="77777777" w:rsidR="002C3A1A" w:rsidRDefault="002C3A1A" w:rsidP="002C3A1A">
      <w:pPr>
        <w:pStyle w:val="Geenafstand"/>
        <w:rPr>
          <w:shd w:val="clear" w:color="auto" w:fill="00FF00"/>
        </w:rPr>
      </w:pPr>
    </w:p>
    <w:p w14:paraId="78EA452C" w14:textId="77777777" w:rsidR="002C3A1A" w:rsidRDefault="002C3A1A" w:rsidP="002C3A1A">
      <w:pPr>
        <w:pStyle w:val="Geenafstand"/>
        <w:rPr>
          <w:shd w:val="clear" w:color="auto" w:fill="00FF00"/>
        </w:rPr>
      </w:pPr>
    </w:p>
    <w:p w14:paraId="4E6CAF2E" w14:textId="77777777" w:rsidR="002C3A1A" w:rsidRDefault="002C3A1A" w:rsidP="002C3A1A">
      <w:pPr>
        <w:pStyle w:val="Geenafstand"/>
      </w:pPr>
      <w:r>
        <w:rPr>
          <w:shd w:val="clear" w:color="auto" w:fill="00FF00"/>
        </w:rPr>
        <w:t>Fragment 2.11 Inzet</w:t>
      </w:r>
    </w:p>
    <w:p w14:paraId="3A895DD7" w14:textId="77777777" w:rsidR="002C3A1A" w:rsidRDefault="002C3A1A" w:rsidP="002C3A1A">
      <w:pPr>
        <w:pStyle w:val="Geenafstand"/>
        <w:rPr>
          <w:b/>
        </w:rPr>
      </w:pPr>
      <w:r>
        <w:rPr>
          <w:b/>
        </w:rPr>
        <w:t xml:space="preserve">Open coderen: Toekomstplannen </w:t>
      </w:r>
    </w:p>
    <w:p w14:paraId="42E1CAAF" w14:textId="77777777" w:rsidR="002C3A1A" w:rsidRDefault="002C3A1A" w:rsidP="002C3A1A">
      <w:pPr>
        <w:pStyle w:val="Geenafstand"/>
        <w:ind w:left="705" w:hanging="705"/>
      </w:pPr>
      <w:r>
        <w:t>R</w:t>
      </w:r>
      <w:r>
        <w:tab/>
        <w:t xml:space="preserve">Daarnaast gaan we nog een aantal andere dingen doen. Bijvoorbeeld </w:t>
      </w:r>
      <w:r>
        <w:rPr>
          <w:color w:val="70AD47"/>
        </w:rPr>
        <w:t>actie huis op orde</w:t>
      </w:r>
      <w:r>
        <w:t xml:space="preserve">. Gewoon in </w:t>
      </w:r>
      <w:proofErr w:type="spellStart"/>
      <w:r>
        <w:t>Bachtendieke</w:t>
      </w:r>
      <w:proofErr w:type="spellEnd"/>
      <w:r>
        <w:t xml:space="preserve">, om te kijken dit kan toch echt niet. Of daar moet iets gebeuren. Zorgen dat mensen gewoon </w:t>
      </w:r>
      <w:r>
        <w:rPr>
          <w:color w:val="70AD47"/>
        </w:rPr>
        <w:t>fatsoenlijk hun werk kunnen doen</w:t>
      </w:r>
      <w:r>
        <w:t>.</w:t>
      </w:r>
    </w:p>
    <w:p w14:paraId="6B2983A6" w14:textId="77777777" w:rsidR="002C3A1A" w:rsidRDefault="002C3A1A" w:rsidP="002C3A1A">
      <w:pPr>
        <w:pStyle w:val="Geenafstand"/>
      </w:pPr>
      <w:r>
        <w:t>S</w:t>
      </w:r>
      <w:r>
        <w:tab/>
        <w:t>Ja</w:t>
      </w:r>
    </w:p>
    <w:p w14:paraId="32AC5C9C" w14:textId="77777777" w:rsidR="002C3A1A" w:rsidRDefault="002C3A1A" w:rsidP="002C3A1A">
      <w:pPr>
        <w:pStyle w:val="Geenafstand"/>
        <w:ind w:left="705" w:hanging="705"/>
      </w:pPr>
      <w:r>
        <w:t>R</w:t>
      </w:r>
      <w:r>
        <w:tab/>
      </w:r>
      <w:r>
        <w:rPr>
          <w:strike/>
        </w:rPr>
        <w:t xml:space="preserve">Geen afgekeurde tillift, weet ik veel wat. Fatsoenlijk verstelbaar bureau. Nou al die dingen moeten gewoon goed zijn. Want als wij zeggen dat we het serieus nemen als werkgever, dan moet je het ook serieus nemen he. </w:t>
      </w:r>
    </w:p>
    <w:p w14:paraId="19699654" w14:textId="77777777" w:rsidR="002C3A1A" w:rsidRDefault="002C3A1A" w:rsidP="002C3A1A">
      <w:pPr>
        <w:pStyle w:val="Geenafstand"/>
        <w:rPr>
          <w:strike/>
        </w:rPr>
      </w:pPr>
      <w:r>
        <w:rPr>
          <w:strike/>
        </w:rPr>
        <w:t>S</w:t>
      </w:r>
      <w:r>
        <w:rPr>
          <w:strike/>
        </w:rPr>
        <w:tab/>
        <w:t xml:space="preserve">Ja kan niet half om half he. </w:t>
      </w:r>
    </w:p>
    <w:p w14:paraId="02B8DD33" w14:textId="77777777" w:rsidR="002C3A1A" w:rsidRDefault="002C3A1A" w:rsidP="002C3A1A">
      <w:pPr>
        <w:pStyle w:val="Geenafstand"/>
        <w:ind w:left="705" w:hanging="705"/>
      </w:pPr>
      <w:r>
        <w:rPr>
          <w:strike/>
        </w:rPr>
        <w:t>R</w:t>
      </w:r>
      <w:r>
        <w:rPr>
          <w:strike/>
        </w:rPr>
        <w:tab/>
        <w:t xml:space="preserve">Nee we nemen onze verantwoording en dan kan je niet met een afgekeurde tillift te werk gaan, dat kan niet. Dus dat is een actie. </w:t>
      </w:r>
      <w:r>
        <w:t xml:space="preserve">We gaan, en daar komt ook, Carolien in beeld een </w:t>
      </w:r>
      <w:r>
        <w:rPr>
          <w:color w:val="70AD47"/>
        </w:rPr>
        <w:t>vitaliteitsmarkt</w:t>
      </w:r>
      <w:r>
        <w:t xml:space="preserve"> doen. Waar buitenstaanders zichzelf kunnen aanbieden met diensten, maar ook medewerkers zelf. We merken dat al die </w:t>
      </w:r>
      <w:r>
        <w:rPr>
          <w:color w:val="70AD47"/>
        </w:rPr>
        <w:t>medewerkers</w:t>
      </w:r>
      <w:r>
        <w:t xml:space="preserve"> ook </w:t>
      </w:r>
      <w:r>
        <w:rPr>
          <w:color w:val="70AD47"/>
        </w:rPr>
        <w:t>een boel zelf te bieden hebben</w:t>
      </w:r>
      <w:r>
        <w:rPr>
          <w:strike/>
        </w:rPr>
        <w:t>. Deze ene de geeft yogales, de ander is lid van de roeiclub…</w:t>
      </w:r>
    </w:p>
    <w:p w14:paraId="090AA85A" w14:textId="77777777" w:rsidR="002C3A1A" w:rsidRDefault="002C3A1A" w:rsidP="002C3A1A">
      <w:pPr>
        <w:pStyle w:val="Geenafstand"/>
        <w:rPr>
          <w:strike/>
        </w:rPr>
      </w:pPr>
      <w:r>
        <w:rPr>
          <w:strike/>
        </w:rPr>
        <w:tab/>
        <w:t>Ja ja, klopt</w:t>
      </w:r>
    </w:p>
    <w:p w14:paraId="78E9285C" w14:textId="77777777" w:rsidR="002C3A1A" w:rsidRDefault="002C3A1A" w:rsidP="002C3A1A">
      <w:pPr>
        <w:pStyle w:val="Geenafstand"/>
        <w:ind w:left="705" w:hanging="705"/>
        <w:rPr>
          <w:strike/>
        </w:rPr>
      </w:pPr>
      <w:r>
        <w:rPr>
          <w:strike/>
        </w:rPr>
        <w:t>R</w:t>
      </w:r>
      <w:r>
        <w:rPr>
          <w:strike/>
        </w:rPr>
        <w:tab/>
        <w:t>Dus het is een beetje de mest in, goh als je wat wilt doen althans, vroeger hadden we altijd die sportschool maar niet iedereen past bij een sportschool</w:t>
      </w:r>
    </w:p>
    <w:p w14:paraId="23BE53F1" w14:textId="77777777" w:rsidR="002C3A1A" w:rsidRDefault="002C3A1A" w:rsidP="002C3A1A">
      <w:pPr>
        <w:pStyle w:val="Geenafstand"/>
        <w:ind w:left="705" w:hanging="705"/>
      </w:pPr>
      <w:r>
        <w:t>S</w:t>
      </w:r>
      <w:r>
        <w:tab/>
        <w:t xml:space="preserve">Ja maar die </w:t>
      </w:r>
      <w:r>
        <w:rPr>
          <w:color w:val="70AD47"/>
        </w:rPr>
        <w:t xml:space="preserve">sportschool </w:t>
      </w:r>
      <w:r>
        <w:t xml:space="preserve">trouwens, gaat over bodyline. De korting op dat abonnement is toch ook </w:t>
      </w:r>
      <w:r>
        <w:rPr>
          <w:color w:val="70AD47"/>
        </w:rPr>
        <w:t xml:space="preserve">afgeschaft </w:t>
      </w:r>
      <w:r>
        <w:t>sinds die bezuiniging. Die is niet meer teruggekomen toch?</w:t>
      </w:r>
    </w:p>
    <w:p w14:paraId="57A6F8ED" w14:textId="77777777" w:rsidR="002C3A1A" w:rsidRDefault="002C3A1A" w:rsidP="002C3A1A">
      <w:pPr>
        <w:pStyle w:val="Geenafstand"/>
      </w:pPr>
      <w:r>
        <w:t>R</w:t>
      </w:r>
      <w:r>
        <w:tab/>
        <w:t xml:space="preserve">Ja die bestaat nog wel, heel krom, voor de mensen die van </w:t>
      </w:r>
      <w:proofErr w:type="spellStart"/>
      <w:r>
        <w:t>curamus</w:t>
      </w:r>
      <w:proofErr w:type="spellEnd"/>
      <w:r>
        <w:t xml:space="preserve"> komen. </w:t>
      </w:r>
    </w:p>
    <w:p w14:paraId="3BA874AA" w14:textId="77777777" w:rsidR="002C3A1A" w:rsidRDefault="002C3A1A" w:rsidP="002C3A1A">
      <w:pPr>
        <w:pStyle w:val="Geenafstand"/>
      </w:pPr>
      <w:r>
        <w:t>S</w:t>
      </w:r>
      <w:r>
        <w:tab/>
        <w:t>Ja</w:t>
      </w:r>
    </w:p>
    <w:p w14:paraId="48906C0F" w14:textId="77777777" w:rsidR="002C3A1A" w:rsidRDefault="002C3A1A" w:rsidP="002C3A1A">
      <w:pPr>
        <w:pStyle w:val="Geenafstand"/>
      </w:pPr>
      <w:r>
        <w:t>R</w:t>
      </w:r>
      <w:r>
        <w:tab/>
        <w:t xml:space="preserve">Maar dat willen we wel </w:t>
      </w:r>
      <w:r>
        <w:rPr>
          <w:color w:val="70AD47"/>
        </w:rPr>
        <w:t xml:space="preserve">nieuw leven inblazen. </w:t>
      </w:r>
    </w:p>
    <w:p w14:paraId="678E4E2B" w14:textId="77777777" w:rsidR="002C3A1A" w:rsidRDefault="002C3A1A" w:rsidP="002C3A1A">
      <w:pPr>
        <w:pStyle w:val="Geenafstand"/>
      </w:pPr>
      <w:r>
        <w:t>S</w:t>
      </w:r>
      <w:r>
        <w:tab/>
        <w:t>Ja</w:t>
      </w:r>
    </w:p>
    <w:p w14:paraId="5959B5D7" w14:textId="77777777" w:rsidR="002C3A1A" w:rsidRDefault="002C3A1A" w:rsidP="002C3A1A">
      <w:pPr>
        <w:pStyle w:val="Geenafstand"/>
        <w:ind w:left="705" w:hanging="705"/>
      </w:pPr>
      <w:r>
        <w:t>R</w:t>
      </w:r>
      <w:r>
        <w:tab/>
        <w:t xml:space="preserve">Je ziet dat die korting, dat komt voor uit een meerkeuze systeem arbeidsvoorwaarde. Daar willen wij bijvoorbeeld ook uh, andere dingen doen dan er nu uit gedaan worden. </w:t>
      </w:r>
      <w:r>
        <w:rPr>
          <w:color w:val="70AD47"/>
        </w:rPr>
        <w:t>Fietsen naar het werk stimuleren</w:t>
      </w:r>
      <w:r>
        <w:rPr>
          <w:strike/>
        </w:rPr>
        <w:t xml:space="preserve">, er komt volgend jaar bijvoorbeeld ook een lease fiets regeling aan vanuit de overheid. </w:t>
      </w:r>
    </w:p>
    <w:p w14:paraId="61A1DA5C" w14:textId="77777777" w:rsidR="002C3A1A" w:rsidRDefault="002C3A1A" w:rsidP="002C3A1A">
      <w:pPr>
        <w:pStyle w:val="Geenafstand"/>
        <w:rPr>
          <w:strike/>
        </w:rPr>
      </w:pPr>
      <w:r>
        <w:rPr>
          <w:strike/>
        </w:rPr>
        <w:t>S</w:t>
      </w:r>
      <w:r>
        <w:rPr>
          <w:strike/>
        </w:rPr>
        <w:tab/>
        <w:t>Oké</w:t>
      </w:r>
    </w:p>
    <w:p w14:paraId="1942F2C9" w14:textId="77777777" w:rsidR="002C3A1A" w:rsidRDefault="002C3A1A" w:rsidP="002C3A1A">
      <w:pPr>
        <w:pStyle w:val="Geenafstand"/>
      </w:pPr>
    </w:p>
    <w:p w14:paraId="3868CA0F" w14:textId="77777777" w:rsidR="002C3A1A" w:rsidRDefault="002C3A1A" w:rsidP="002C3A1A">
      <w:pPr>
        <w:pStyle w:val="Geenafstand"/>
      </w:pPr>
      <w:r>
        <w:rPr>
          <w:shd w:val="clear" w:color="auto" w:fill="00FF00"/>
        </w:rPr>
        <w:t>Fragment 2.12 Inzet</w:t>
      </w:r>
    </w:p>
    <w:p w14:paraId="271C6E67" w14:textId="77777777" w:rsidR="002C3A1A" w:rsidRDefault="002C3A1A" w:rsidP="002C3A1A">
      <w:pPr>
        <w:pStyle w:val="Geenafstand"/>
        <w:rPr>
          <w:b/>
        </w:rPr>
      </w:pPr>
      <w:r>
        <w:rPr>
          <w:b/>
        </w:rPr>
        <w:t xml:space="preserve">Open coderen: Toekomstplannen </w:t>
      </w:r>
    </w:p>
    <w:p w14:paraId="08C42DCD" w14:textId="77777777" w:rsidR="002C3A1A" w:rsidRDefault="002C3A1A" w:rsidP="002C3A1A">
      <w:pPr>
        <w:pStyle w:val="Geenafstand"/>
        <w:ind w:left="705" w:hanging="705"/>
      </w:pPr>
      <w:r>
        <w:t>R</w:t>
      </w:r>
      <w:r>
        <w:tab/>
      </w:r>
      <w:r>
        <w:rPr>
          <w:strike/>
        </w:rPr>
        <w:t>Dan kun je een, met een normaal salaris, uh een elektrische fiets of een gewone fiets van maar bijvoorbeeld van 2000 euro en dan betaal je bijvoorbeeld ongeveer 33 euro per jaar</w:t>
      </w:r>
      <w:r>
        <w:t xml:space="preserve">. Dus dat maakt het heel </w:t>
      </w:r>
      <w:r>
        <w:rPr>
          <w:color w:val="70AD47"/>
        </w:rPr>
        <w:t>aantrekkelijk.</w:t>
      </w:r>
      <w:r>
        <w:t xml:space="preserve"> Mensen met een kleine beurs gaan niet zomaar een fiets van 2000 euro aanschaffen maar dan maakt het wel heel aantrekkelijk via zo’n constructie om mensen te laten fietsen, dat is ook goed voor ons parkeerprobleem, goed voor </w:t>
      </w:r>
      <w:r>
        <w:rPr>
          <w:color w:val="70AD47"/>
        </w:rPr>
        <w:t xml:space="preserve">de gezondheid </w:t>
      </w:r>
      <w:r>
        <w:t xml:space="preserve">van mensen en laten zien dat we als werkgever het allemaal wat </w:t>
      </w:r>
      <w:r>
        <w:rPr>
          <w:color w:val="70AD47"/>
        </w:rPr>
        <w:t xml:space="preserve">serieuzer </w:t>
      </w:r>
      <w:r>
        <w:t>nemen.</w:t>
      </w:r>
    </w:p>
    <w:p w14:paraId="691DD6C7" w14:textId="77777777" w:rsidR="002C3A1A" w:rsidRDefault="002C3A1A" w:rsidP="002C3A1A">
      <w:pPr>
        <w:pStyle w:val="Geenafstand"/>
        <w:rPr>
          <w:strike/>
        </w:rPr>
      </w:pPr>
      <w:r>
        <w:rPr>
          <w:strike/>
        </w:rPr>
        <w:t>S</w:t>
      </w:r>
      <w:r>
        <w:rPr>
          <w:strike/>
        </w:rPr>
        <w:tab/>
        <w:t>Goed voor de natuur!</w:t>
      </w:r>
    </w:p>
    <w:p w14:paraId="38C5912C" w14:textId="77777777" w:rsidR="002C3A1A" w:rsidRDefault="002C3A1A" w:rsidP="002C3A1A">
      <w:pPr>
        <w:pStyle w:val="Geenafstand"/>
        <w:ind w:left="705" w:hanging="705"/>
        <w:rPr>
          <w:strike/>
        </w:rPr>
      </w:pPr>
      <w:r>
        <w:rPr>
          <w:strike/>
        </w:rPr>
        <w:t>R</w:t>
      </w:r>
      <w:r>
        <w:rPr>
          <w:strike/>
        </w:rPr>
        <w:tab/>
        <w:t xml:space="preserve">Dat meerkeuze systeem van de arbeidsvoorwaarden dat gaan we ook helemaal hervormen dit jaar. Vooral vitaliteit moet daar inkomen. En ik noemde vitaliteitsmarkt, goh wat gaan we nog doen? Uh, beter in de markt zetten. Als het er is en de mensen weten het niet hebben we er ook geen fluit aan. </w:t>
      </w:r>
    </w:p>
    <w:p w14:paraId="0E5F08A6" w14:textId="77777777" w:rsidR="002C3A1A" w:rsidRDefault="002C3A1A" w:rsidP="002C3A1A">
      <w:pPr>
        <w:pStyle w:val="Geenafstand"/>
        <w:rPr>
          <w:strike/>
        </w:rPr>
      </w:pPr>
      <w:r>
        <w:rPr>
          <w:strike/>
        </w:rPr>
        <w:t>S</w:t>
      </w:r>
      <w:r>
        <w:rPr>
          <w:strike/>
        </w:rPr>
        <w:tab/>
        <w:t>Nee</w:t>
      </w:r>
    </w:p>
    <w:p w14:paraId="6EDB7C9A" w14:textId="77777777" w:rsidR="002C3A1A" w:rsidRDefault="002C3A1A" w:rsidP="002C3A1A">
      <w:pPr>
        <w:pStyle w:val="Geenafstand"/>
      </w:pPr>
    </w:p>
    <w:p w14:paraId="754817E7" w14:textId="77777777" w:rsidR="002C3A1A" w:rsidRDefault="002C3A1A" w:rsidP="002C3A1A">
      <w:pPr>
        <w:pStyle w:val="Geenafstand"/>
      </w:pPr>
      <w:r>
        <w:rPr>
          <w:shd w:val="clear" w:color="auto" w:fill="00FF00"/>
        </w:rPr>
        <w:t>Fragment 2.13 Stimulans</w:t>
      </w:r>
    </w:p>
    <w:p w14:paraId="69C9F1C6" w14:textId="77777777" w:rsidR="002C3A1A" w:rsidRDefault="002C3A1A" w:rsidP="002C3A1A">
      <w:pPr>
        <w:pStyle w:val="Geenafstand"/>
        <w:rPr>
          <w:b/>
        </w:rPr>
      </w:pPr>
      <w:r>
        <w:rPr>
          <w:b/>
        </w:rPr>
        <w:t>Open coderen: Inbreng medewerkers</w:t>
      </w:r>
    </w:p>
    <w:p w14:paraId="034D38B0" w14:textId="77777777" w:rsidR="002C3A1A" w:rsidRDefault="002C3A1A" w:rsidP="002C3A1A">
      <w:pPr>
        <w:pStyle w:val="Geenafstand"/>
        <w:ind w:left="705" w:hanging="705"/>
      </w:pPr>
      <w:r>
        <w:t>R</w:t>
      </w:r>
      <w:r>
        <w:tab/>
        <w:t xml:space="preserve">En we gaan tijdens die startbijeenkomst het ook ophalen bij medewerkers, we willen zelf iets aanbieden he die dingen die ik net noemde maar willen ook niet zeggen dit is het en dat moet </w:t>
      </w:r>
      <w:r>
        <w:lastRenderedPageBreak/>
        <w:t xml:space="preserve">je maar afnemen. Dat heeft ook weer met de </w:t>
      </w:r>
      <w:r>
        <w:rPr>
          <w:color w:val="70AD47"/>
        </w:rPr>
        <w:t>verantwoordelijkheid</w:t>
      </w:r>
      <w:r>
        <w:t xml:space="preserve"> te maken. We willen ze zelf </w:t>
      </w:r>
      <w:r>
        <w:rPr>
          <w:color w:val="70AD47"/>
        </w:rPr>
        <w:t>dingen aan laten kaarten</w:t>
      </w:r>
      <w:r>
        <w:t xml:space="preserve">, van he volgens ons zouden we hier dit moeten doen. Misschien wel elk jaar een teambuilding of doet er niet toe maar om medewerkers te betrekken moet je ze ook </w:t>
      </w:r>
      <w:r>
        <w:rPr>
          <w:color w:val="70AD47"/>
        </w:rPr>
        <w:t xml:space="preserve">invloed geven </w:t>
      </w:r>
      <w:r>
        <w:t xml:space="preserve">he. </w:t>
      </w:r>
    </w:p>
    <w:p w14:paraId="44845FCD" w14:textId="77777777" w:rsidR="002C3A1A" w:rsidRDefault="002C3A1A" w:rsidP="002C3A1A">
      <w:pPr>
        <w:pStyle w:val="Geenafstand"/>
        <w:ind w:left="708" w:hanging="705"/>
      </w:pPr>
      <w:r>
        <w:t>S</w:t>
      </w:r>
      <w:r>
        <w:tab/>
        <w:t xml:space="preserve">Dat was ook zeker een van mijn vragen he, kijken jullie ook naar de inbreng van medewerkers. Want dat vind ik wel heel belangrijk. </w:t>
      </w:r>
    </w:p>
    <w:p w14:paraId="255C073B" w14:textId="77777777" w:rsidR="002C3A1A" w:rsidRDefault="002C3A1A" w:rsidP="002C3A1A">
      <w:pPr>
        <w:pStyle w:val="Geenafstand"/>
        <w:ind w:left="705" w:hanging="705"/>
      </w:pPr>
      <w:r>
        <w:t>R</w:t>
      </w:r>
      <w:r>
        <w:tab/>
        <w:t xml:space="preserve">We hebben nu een projectgroepje die gaat organiseren en die tijdens die bijeenkomsten ook aan het eind om </w:t>
      </w:r>
      <w:r>
        <w:rPr>
          <w:color w:val="70AD47"/>
        </w:rPr>
        <w:t>ambassadeurs</w:t>
      </w:r>
      <w:r>
        <w:t xml:space="preserve"> vragen van goh wie wil ambassadeur zijn en wil hierbij worden betrokken. </w:t>
      </w:r>
      <w:r>
        <w:rPr>
          <w:strike/>
        </w:rPr>
        <w:t xml:space="preserve">Dan krijgen we ook een klankbordgroep die elke keer toetst van goh, past dit wel bij </w:t>
      </w:r>
      <w:proofErr w:type="spellStart"/>
      <w:r>
        <w:rPr>
          <w:strike/>
        </w:rPr>
        <w:t>Bachtendieke</w:t>
      </w:r>
      <w:proofErr w:type="spellEnd"/>
      <w:r>
        <w:rPr>
          <w:strike/>
        </w:rPr>
        <w:t xml:space="preserve"> of moeten wij misschien iets anders. Wanneer doen we dat, waar kunnen we dat doen? In ieder geval mensen mee laten denken, dat niet alleen de leidinggevende zegt van we moeten dit of we moeten dat. Uiteindelijk wil je dat iedereen zegt van ja hier moeten we iets mee en het mag ook vooral leuk zijn. </w:t>
      </w:r>
      <w:r>
        <w:t xml:space="preserve">Zo’n vitaliteitsmarkt kan leuk zijn, andere dingen kunnen </w:t>
      </w:r>
      <w:r>
        <w:rPr>
          <w:color w:val="70AD47"/>
        </w:rPr>
        <w:t xml:space="preserve">leuk zijn. </w:t>
      </w:r>
    </w:p>
    <w:p w14:paraId="568E1F0D" w14:textId="77777777" w:rsidR="002C3A1A" w:rsidRDefault="002C3A1A" w:rsidP="002C3A1A">
      <w:pPr>
        <w:pStyle w:val="Geenafstand"/>
        <w:ind w:left="705" w:hanging="705"/>
      </w:pPr>
    </w:p>
    <w:p w14:paraId="254A0D8A" w14:textId="77777777" w:rsidR="002C3A1A" w:rsidRDefault="002C3A1A" w:rsidP="002C3A1A">
      <w:pPr>
        <w:pStyle w:val="Geenafstand"/>
        <w:ind w:left="705" w:hanging="705"/>
      </w:pPr>
      <w:r>
        <w:rPr>
          <w:shd w:val="clear" w:color="auto" w:fill="00FF00"/>
        </w:rPr>
        <w:t>Fragment 2.14 Stimulans</w:t>
      </w:r>
    </w:p>
    <w:p w14:paraId="24F63C7A" w14:textId="77777777" w:rsidR="002C3A1A" w:rsidRDefault="002C3A1A" w:rsidP="002C3A1A">
      <w:pPr>
        <w:pStyle w:val="Geenafstand"/>
        <w:ind w:left="705" w:hanging="705"/>
        <w:rPr>
          <w:b/>
        </w:rPr>
      </w:pPr>
      <w:r>
        <w:rPr>
          <w:b/>
        </w:rPr>
        <w:t>Open coderen: Stimulatie medewerkers</w:t>
      </w:r>
    </w:p>
    <w:p w14:paraId="157AE9E4" w14:textId="77777777" w:rsidR="002C3A1A" w:rsidRDefault="002C3A1A" w:rsidP="002C3A1A">
      <w:pPr>
        <w:pStyle w:val="Geenafstand"/>
        <w:ind w:left="705" w:hanging="705"/>
      </w:pPr>
      <w:r>
        <w:t>R</w:t>
      </w:r>
      <w:r>
        <w:tab/>
        <w:t xml:space="preserve">Het is </w:t>
      </w:r>
      <w:r>
        <w:rPr>
          <w:color w:val="70AD47"/>
        </w:rPr>
        <w:t xml:space="preserve">niet allemaal kommer en kwel </w:t>
      </w:r>
      <w:r>
        <w:t xml:space="preserve">natuurlijk. </w:t>
      </w:r>
    </w:p>
    <w:p w14:paraId="276B93F1" w14:textId="77777777" w:rsidR="002C3A1A" w:rsidRDefault="002C3A1A" w:rsidP="002C3A1A">
      <w:pPr>
        <w:pStyle w:val="Geenafstand"/>
      </w:pPr>
      <w:r>
        <w:t>S</w:t>
      </w:r>
      <w:r>
        <w:tab/>
      </w:r>
      <w:r>
        <w:rPr>
          <w:strike/>
        </w:rPr>
        <w:t xml:space="preserve">Nee haha, </w:t>
      </w:r>
    </w:p>
    <w:p w14:paraId="65173C4C" w14:textId="77777777" w:rsidR="002C3A1A" w:rsidRDefault="002C3A1A" w:rsidP="002C3A1A">
      <w:pPr>
        <w:pStyle w:val="Geenafstand"/>
        <w:rPr>
          <w:strike/>
        </w:rPr>
      </w:pPr>
      <w:r>
        <w:rPr>
          <w:strike/>
        </w:rPr>
        <w:t>R</w:t>
      </w:r>
      <w:r>
        <w:rPr>
          <w:strike/>
        </w:rPr>
        <w:tab/>
        <w:t>Zou het niet moeten zijn!</w:t>
      </w:r>
    </w:p>
    <w:p w14:paraId="47710ED8" w14:textId="77777777" w:rsidR="002C3A1A" w:rsidRDefault="002C3A1A" w:rsidP="002C3A1A">
      <w:pPr>
        <w:pStyle w:val="Geenafstand"/>
        <w:rPr>
          <w:strike/>
        </w:rPr>
      </w:pPr>
      <w:r>
        <w:rPr>
          <w:strike/>
        </w:rPr>
        <w:t>S</w:t>
      </w:r>
      <w:r>
        <w:rPr>
          <w:strike/>
        </w:rPr>
        <w:tab/>
        <w:t xml:space="preserve">Dan wilt niemand het doen ook he. </w:t>
      </w:r>
    </w:p>
    <w:p w14:paraId="57534923" w14:textId="77777777" w:rsidR="002C3A1A" w:rsidRDefault="002C3A1A" w:rsidP="002C3A1A">
      <w:pPr>
        <w:pStyle w:val="Geenafstand"/>
      </w:pPr>
      <w:r>
        <w:rPr>
          <w:strike/>
        </w:rPr>
        <w:t>R</w:t>
      </w:r>
      <w:r>
        <w:rPr>
          <w:strike/>
        </w:rPr>
        <w:tab/>
        <w:t>Nee daarom wil niemand het doen, dus</w:t>
      </w:r>
      <w:r>
        <w:t xml:space="preserve"> je moet het </w:t>
      </w:r>
      <w:r>
        <w:rPr>
          <w:color w:val="70AD47"/>
        </w:rPr>
        <w:t>aantrekkelijk maken</w:t>
      </w:r>
      <w:r>
        <w:t xml:space="preserve">. </w:t>
      </w:r>
    </w:p>
    <w:p w14:paraId="3129A74C" w14:textId="77777777" w:rsidR="002C3A1A" w:rsidRDefault="002C3A1A" w:rsidP="002C3A1A">
      <w:pPr>
        <w:pStyle w:val="Geenafstand"/>
      </w:pPr>
    </w:p>
    <w:p w14:paraId="2603D173" w14:textId="77777777" w:rsidR="002C3A1A" w:rsidRDefault="002C3A1A" w:rsidP="002C3A1A">
      <w:pPr>
        <w:pStyle w:val="Geenafstand"/>
      </w:pPr>
      <w:r>
        <w:rPr>
          <w:shd w:val="clear" w:color="auto" w:fill="00FF00"/>
        </w:rPr>
        <w:t>Fragment 2.15 Inzet</w:t>
      </w:r>
    </w:p>
    <w:p w14:paraId="7B86DD26" w14:textId="77777777" w:rsidR="002C3A1A" w:rsidRDefault="002C3A1A" w:rsidP="002C3A1A">
      <w:pPr>
        <w:pStyle w:val="Geenafstand"/>
        <w:rPr>
          <w:b/>
        </w:rPr>
      </w:pPr>
      <w:r>
        <w:rPr>
          <w:b/>
        </w:rPr>
        <w:t>Open coderen: Huidig vitaliteitsbeleid</w:t>
      </w:r>
    </w:p>
    <w:p w14:paraId="7FDEF9BB" w14:textId="77777777" w:rsidR="002C3A1A" w:rsidRDefault="002C3A1A" w:rsidP="002C3A1A">
      <w:pPr>
        <w:pStyle w:val="Geenafstand"/>
        <w:ind w:left="705" w:hanging="705"/>
      </w:pPr>
      <w:r>
        <w:t>S</w:t>
      </w:r>
      <w:r>
        <w:tab/>
        <w:t xml:space="preserve">Ja, maar dan ligt er dus wel al </w:t>
      </w:r>
      <w:r>
        <w:rPr>
          <w:color w:val="70AD47"/>
        </w:rPr>
        <w:t>veel op de tafel</w:t>
      </w:r>
      <w:r>
        <w:t>. Het moet alleen allemaal nog in gang gezet worden. Daar komt het eigenlijk op neer, toch?</w:t>
      </w:r>
    </w:p>
    <w:p w14:paraId="281F6FC0" w14:textId="77777777" w:rsidR="002C3A1A" w:rsidRDefault="002C3A1A" w:rsidP="002C3A1A">
      <w:pPr>
        <w:pStyle w:val="Geenafstand"/>
        <w:ind w:left="705" w:hanging="705"/>
      </w:pPr>
      <w:r>
        <w:t>R</w:t>
      </w:r>
      <w:r>
        <w:tab/>
        <w:t xml:space="preserve">Ja en dat is best uh, best </w:t>
      </w:r>
      <w:r>
        <w:rPr>
          <w:color w:val="70AD47"/>
        </w:rPr>
        <w:t xml:space="preserve">lastig </w:t>
      </w:r>
      <w:r>
        <w:t xml:space="preserve">geweest in de zin van besluitvorming. Het gaat niet heel snel, we zijn al bijna </w:t>
      </w:r>
      <w:r>
        <w:rPr>
          <w:color w:val="70AD47"/>
        </w:rPr>
        <w:t xml:space="preserve">twee jaar bezig </w:t>
      </w:r>
      <w:r>
        <w:t>geweest om zo ver te komen als we nu zijn.</w:t>
      </w:r>
    </w:p>
    <w:p w14:paraId="590ED31E" w14:textId="77777777" w:rsidR="002C3A1A" w:rsidRDefault="002C3A1A" w:rsidP="002C3A1A">
      <w:pPr>
        <w:pStyle w:val="Geenafstand"/>
      </w:pPr>
      <w:r>
        <w:t>S</w:t>
      </w:r>
      <w:r>
        <w:tab/>
        <w:t xml:space="preserve">Wow dat duurt lang. </w:t>
      </w:r>
    </w:p>
    <w:p w14:paraId="28C612D9" w14:textId="77777777" w:rsidR="002C3A1A" w:rsidRDefault="002C3A1A" w:rsidP="002C3A1A">
      <w:pPr>
        <w:pStyle w:val="Geenafstand"/>
      </w:pPr>
    </w:p>
    <w:p w14:paraId="51CDC65A" w14:textId="77777777" w:rsidR="002C3A1A" w:rsidRDefault="002C3A1A" w:rsidP="002C3A1A">
      <w:pPr>
        <w:pStyle w:val="Geenafstand"/>
      </w:pPr>
      <w:r>
        <w:rPr>
          <w:shd w:val="clear" w:color="auto" w:fill="00FF00"/>
        </w:rPr>
        <w:t>Fragment 2.16 Inzet</w:t>
      </w:r>
    </w:p>
    <w:p w14:paraId="5E3F5B63" w14:textId="77777777" w:rsidR="002C3A1A" w:rsidRDefault="002C3A1A" w:rsidP="002C3A1A">
      <w:pPr>
        <w:pStyle w:val="Geenafstand"/>
        <w:rPr>
          <w:b/>
        </w:rPr>
      </w:pPr>
      <w:r>
        <w:rPr>
          <w:b/>
        </w:rPr>
        <w:t xml:space="preserve">Open coderen: Toekomstplannen </w:t>
      </w:r>
    </w:p>
    <w:p w14:paraId="3FA1C5FF" w14:textId="77777777" w:rsidR="002C3A1A" w:rsidRDefault="002C3A1A" w:rsidP="002C3A1A">
      <w:pPr>
        <w:pStyle w:val="Geenafstand"/>
        <w:ind w:left="705" w:hanging="705"/>
      </w:pPr>
      <w:r>
        <w:t>R</w:t>
      </w:r>
      <w:r>
        <w:tab/>
        <w:t xml:space="preserve">Veel dingen die herschreven moeten worden en iedereen moet daar iets van vinden natuurlijk, </w:t>
      </w:r>
      <w:r>
        <w:rPr>
          <w:color w:val="70AD47"/>
        </w:rPr>
        <w:t>dat schoot niet zo op</w:t>
      </w:r>
      <w:r>
        <w:t xml:space="preserve">. Maar goed we zijn nu wel in deze fase. We hopen dat snel te verbreden en als we die drie pilot hebben afgerond, misschien nog op een ziekenhuis locatie dat we kunnen evalueren. </w:t>
      </w:r>
      <w:r>
        <w:rPr>
          <w:strike/>
        </w:rPr>
        <w:t>Dan kunnen we zeggen van ja, dit is de manier waarop dat we gaan doen in heel de organisatie. En eigenlijk stuk voor stuk</w:t>
      </w:r>
    </w:p>
    <w:p w14:paraId="3C35AA18" w14:textId="77777777" w:rsidR="002C3A1A" w:rsidRDefault="002C3A1A" w:rsidP="002C3A1A">
      <w:pPr>
        <w:pStyle w:val="Geenafstand"/>
        <w:ind w:left="705" w:hanging="705"/>
      </w:pPr>
      <w:r>
        <w:rPr>
          <w:strike/>
        </w:rPr>
        <w:t>S</w:t>
      </w:r>
      <w:r>
        <w:rPr>
          <w:strike/>
        </w:rPr>
        <w:tab/>
        <w:t xml:space="preserve">En je kan later als je het toch over één stuk gaat trekken, kan je later altijd nog kleine aanpassingen doen voor de thuiszorg, </w:t>
      </w:r>
      <w:proofErr w:type="spellStart"/>
      <w:r>
        <w:rPr>
          <w:strike/>
        </w:rPr>
        <w:t>Bachtendieke</w:t>
      </w:r>
      <w:proofErr w:type="spellEnd"/>
      <w:r>
        <w:rPr>
          <w:strike/>
        </w:rPr>
        <w:t xml:space="preserve"> en uh het ziekenhuis.</w:t>
      </w:r>
      <w:r>
        <w:t xml:space="preserve"> </w:t>
      </w:r>
    </w:p>
    <w:p w14:paraId="71CB281E" w14:textId="77777777" w:rsidR="002C3A1A" w:rsidRDefault="002C3A1A" w:rsidP="002C3A1A">
      <w:pPr>
        <w:pStyle w:val="Geenafstand"/>
        <w:ind w:left="705" w:hanging="705"/>
      </w:pPr>
    </w:p>
    <w:p w14:paraId="19CEF918" w14:textId="77777777" w:rsidR="002C3A1A" w:rsidRDefault="002C3A1A" w:rsidP="002C3A1A">
      <w:pPr>
        <w:pStyle w:val="Geenafstand"/>
        <w:ind w:left="705" w:hanging="705"/>
      </w:pPr>
      <w:r>
        <w:rPr>
          <w:shd w:val="clear" w:color="auto" w:fill="00FF00"/>
        </w:rPr>
        <w:t>Fragment 2.17 Stimulans</w:t>
      </w:r>
    </w:p>
    <w:p w14:paraId="3436BA4D" w14:textId="77777777" w:rsidR="002C3A1A" w:rsidRDefault="002C3A1A" w:rsidP="002C3A1A">
      <w:pPr>
        <w:pStyle w:val="Geenafstand"/>
        <w:ind w:left="705" w:hanging="705"/>
        <w:rPr>
          <w:b/>
        </w:rPr>
      </w:pPr>
      <w:r>
        <w:rPr>
          <w:b/>
        </w:rPr>
        <w:t>Open coderen: Stimulatie vorm</w:t>
      </w:r>
    </w:p>
    <w:p w14:paraId="3295F8BC" w14:textId="77777777" w:rsidR="002C3A1A" w:rsidRDefault="002C3A1A" w:rsidP="002C3A1A">
      <w:pPr>
        <w:pStyle w:val="Geenafstand"/>
        <w:ind w:left="705" w:hanging="705"/>
      </w:pPr>
      <w:r>
        <w:t>R</w:t>
      </w:r>
      <w:r>
        <w:tab/>
        <w:t xml:space="preserve">Ja er moet beweging in blijven. Je begon net over dat vitaalste bedrijf, volgens mij heeft de ZLM dat een keer gewonnen voor beste werkgever van uh van uit de </w:t>
      </w:r>
      <w:proofErr w:type="spellStart"/>
      <w:r>
        <w:t>effectory</w:t>
      </w:r>
      <w:proofErr w:type="spellEnd"/>
      <w:r>
        <w:t xml:space="preserve"> en we zijn er ook op bezoek geweest en die directeur zei ook, mensen komen met initiatieven ze komen naar mij want ze willen bijvoorbeeld lunchwandelen. Nou dat ga ik dat faciliteren, ik ga zelf mee doen ik </w:t>
      </w:r>
      <w:r>
        <w:rPr>
          <w:color w:val="70AD47"/>
        </w:rPr>
        <w:t xml:space="preserve">geef mensen de gelegenheid </w:t>
      </w:r>
      <w:r>
        <w:t xml:space="preserve">om mee te gaan </w:t>
      </w:r>
      <w:r>
        <w:rPr>
          <w:strike/>
        </w:rPr>
        <w:t xml:space="preserve">en zorg mij part voor sportschoenen of andere dingen in ieder geval dat gaan we regelen en dan bijvoorbeeld ene half jaar doen en dan gaan we weer over in een nieuw idee wat ik ga faciliteren en ondersteunen. Ik verwacht als mensen het leuk vinden, dat ze het dan ook blijven doen. </w:t>
      </w:r>
    </w:p>
    <w:p w14:paraId="3E741931" w14:textId="77777777" w:rsidR="002C3A1A" w:rsidRDefault="002C3A1A" w:rsidP="002C3A1A">
      <w:pPr>
        <w:pStyle w:val="Geenafstand"/>
        <w:rPr>
          <w:strike/>
        </w:rPr>
      </w:pPr>
      <w:r>
        <w:rPr>
          <w:strike/>
        </w:rPr>
        <w:t>S</w:t>
      </w:r>
      <w:r>
        <w:rPr>
          <w:strike/>
        </w:rPr>
        <w:tab/>
        <w:t>Ja</w:t>
      </w:r>
    </w:p>
    <w:p w14:paraId="06F73EED" w14:textId="77777777" w:rsidR="002C3A1A" w:rsidRDefault="002C3A1A" w:rsidP="002C3A1A">
      <w:pPr>
        <w:pStyle w:val="Geenafstand"/>
      </w:pPr>
    </w:p>
    <w:p w14:paraId="5635C092" w14:textId="77777777" w:rsidR="002C3A1A" w:rsidRDefault="002C3A1A" w:rsidP="002C3A1A">
      <w:pPr>
        <w:pStyle w:val="Geenafstand"/>
        <w:rPr>
          <w:shd w:val="clear" w:color="auto" w:fill="00FF00"/>
        </w:rPr>
      </w:pPr>
    </w:p>
    <w:p w14:paraId="67297CE6" w14:textId="77777777" w:rsidR="002C3A1A" w:rsidRDefault="002C3A1A" w:rsidP="002C3A1A">
      <w:pPr>
        <w:pStyle w:val="Geenafstand"/>
      </w:pPr>
      <w:r>
        <w:rPr>
          <w:shd w:val="clear" w:color="auto" w:fill="00FF00"/>
        </w:rPr>
        <w:t>Fragment 2.18 Stimulans</w:t>
      </w:r>
      <w:r>
        <w:t xml:space="preserve"> </w:t>
      </w:r>
    </w:p>
    <w:p w14:paraId="3DA977EB" w14:textId="77777777" w:rsidR="002C3A1A" w:rsidRDefault="002C3A1A" w:rsidP="002C3A1A">
      <w:pPr>
        <w:pStyle w:val="Geenafstand"/>
        <w:rPr>
          <w:b/>
        </w:rPr>
      </w:pPr>
      <w:r>
        <w:rPr>
          <w:b/>
        </w:rPr>
        <w:t>Open coderen: Stimulatie medewerkers</w:t>
      </w:r>
    </w:p>
    <w:p w14:paraId="296A4F95" w14:textId="77777777" w:rsidR="002C3A1A" w:rsidRDefault="002C3A1A" w:rsidP="002C3A1A">
      <w:pPr>
        <w:pStyle w:val="Geenafstand"/>
        <w:ind w:left="705" w:hanging="705"/>
        <w:rPr>
          <w:strike/>
        </w:rPr>
      </w:pPr>
      <w:r>
        <w:rPr>
          <w:strike/>
        </w:rPr>
        <w:t>R</w:t>
      </w:r>
      <w:r>
        <w:rPr>
          <w:strike/>
        </w:rPr>
        <w:tab/>
        <w:t xml:space="preserve">En niet dat als de werkgever zegt van goh nou, we stoppen er mee en gaan verder dat de rest dan ook zoiets heeft van we stoppen ermee. Dus hun proberen het levend te houden door nieuwe initiatieven maar ook om het weer lost te laten. Omdat je het als werkgever het alsmaar moet aanjagen. </w:t>
      </w:r>
    </w:p>
    <w:p w14:paraId="6E7BDF78" w14:textId="77777777" w:rsidR="002C3A1A" w:rsidRDefault="002C3A1A" w:rsidP="002C3A1A">
      <w:pPr>
        <w:pStyle w:val="Geenafstand"/>
        <w:ind w:left="705" w:hanging="705"/>
      </w:pPr>
      <w:r>
        <w:t>S</w:t>
      </w:r>
      <w:r>
        <w:tab/>
        <w:t xml:space="preserve">Ja maar dat is niet de bedoeling, de bedoeling is dat iedereen </w:t>
      </w:r>
      <w:r>
        <w:rPr>
          <w:color w:val="70AD47"/>
        </w:rPr>
        <w:t>uit zichzelf gewoon zijn eigen ding doet.</w:t>
      </w:r>
      <w:r>
        <w:t xml:space="preserve"> Want dan worden er zoveel dingen aangeboden, dan kan je zelf kiezen van wat ga ik nou wel en niet doen. Want de ene vindt yoga leuk en de ander gaat liever in de lunch wandelen. </w:t>
      </w:r>
    </w:p>
    <w:p w14:paraId="2138DE5B" w14:textId="77777777" w:rsidR="002C3A1A" w:rsidRDefault="002C3A1A" w:rsidP="002C3A1A">
      <w:pPr>
        <w:pStyle w:val="Geenafstand"/>
      </w:pPr>
      <w:r>
        <w:t>R</w:t>
      </w:r>
      <w:r>
        <w:tab/>
      </w:r>
      <w:r>
        <w:rPr>
          <w:color w:val="70AD47"/>
        </w:rPr>
        <w:t xml:space="preserve">Ja </w:t>
      </w:r>
      <w:r>
        <w:t xml:space="preserve">dat is zo inderdaad. </w:t>
      </w:r>
    </w:p>
    <w:p w14:paraId="1DB701EE" w14:textId="77777777" w:rsidR="002C3A1A" w:rsidRDefault="002C3A1A" w:rsidP="002C3A1A">
      <w:pPr>
        <w:pStyle w:val="Geenafstand"/>
      </w:pPr>
    </w:p>
    <w:p w14:paraId="10D1DC22" w14:textId="77777777" w:rsidR="002C3A1A" w:rsidRDefault="002C3A1A" w:rsidP="002C3A1A">
      <w:pPr>
        <w:pStyle w:val="Geenafstand"/>
      </w:pPr>
      <w:r>
        <w:rPr>
          <w:shd w:val="clear" w:color="auto" w:fill="00FF00"/>
        </w:rPr>
        <w:t>Fragment 2.19 Vitaliteit</w:t>
      </w:r>
    </w:p>
    <w:p w14:paraId="5DF6C191" w14:textId="77777777" w:rsidR="002C3A1A" w:rsidRDefault="002C3A1A" w:rsidP="002C3A1A">
      <w:pPr>
        <w:pStyle w:val="Geenafstand"/>
        <w:rPr>
          <w:b/>
        </w:rPr>
      </w:pPr>
      <w:r>
        <w:rPr>
          <w:b/>
        </w:rPr>
        <w:t>Open coderen: Verandering in de jaren</w:t>
      </w:r>
    </w:p>
    <w:p w14:paraId="5E6CC0E0" w14:textId="77777777" w:rsidR="002C3A1A" w:rsidRDefault="002C3A1A" w:rsidP="002C3A1A">
      <w:pPr>
        <w:pStyle w:val="Geenafstand"/>
        <w:ind w:left="705" w:hanging="705"/>
      </w:pPr>
      <w:r>
        <w:t>S</w:t>
      </w:r>
      <w:r>
        <w:tab/>
        <w:t xml:space="preserve">En als je, want we hebben het nu vooral ook al over de verandering van de jaren gehad. Als je nu terugkijkt zelf als werknemer vanuit ZorgSaam vind je dan dat er nu veel veranderd is op het gebied van vitaliteit? Of heeft het de hele tijd op een laag pitje gestaan en nu gaan we er pas mee aan de slag. </w:t>
      </w:r>
    </w:p>
    <w:p w14:paraId="0D302C1E" w14:textId="77777777" w:rsidR="002C3A1A" w:rsidRDefault="002C3A1A" w:rsidP="002C3A1A">
      <w:pPr>
        <w:pStyle w:val="Geenafstand"/>
        <w:ind w:left="705" w:hanging="705"/>
      </w:pPr>
      <w:r>
        <w:t>R</w:t>
      </w:r>
      <w:r>
        <w:tab/>
        <w:t xml:space="preserve">Nou </w:t>
      </w:r>
      <w:r>
        <w:rPr>
          <w:color w:val="70AD47"/>
        </w:rPr>
        <w:t xml:space="preserve">ja er is wel veel veranderd, maar niet zichtbaar voor de medewerker. </w:t>
      </w:r>
      <w:r>
        <w:t xml:space="preserve">Ik denk dat de gemiddelde medewerker nog niet echt heel veel merkt maar </w:t>
      </w:r>
      <w:r>
        <w:rPr>
          <w:color w:val="70AD47"/>
        </w:rPr>
        <w:t xml:space="preserve">achter de schermen </w:t>
      </w:r>
      <w:r>
        <w:t xml:space="preserve">met de voorbereiding zie je wel dat het gaande is. In gesprek blijven met de werknemers en werkgevers en noem maar op dat het wel gekeerd is en het is maatschappelijk ook gekeerd omdat er nu veel meer aandacht voor is. Kijk bijvoorbeeld naar onze zorgverzekeraar, die doet ook mee. </w:t>
      </w:r>
    </w:p>
    <w:p w14:paraId="0C192D1B" w14:textId="77777777" w:rsidR="002C3A1A" w:rsidRDefault="002C3A1A" w:rsidP="002C3A1A">
      <w:pPr>
        <w:pStyle w:val="Geenafstand"/>
        <w:rPr>
          <w:strike/>
        </w:rPr>
      </w:pPr>
      <w:r>
        <w:rPr>
          <w:strike/>
        </w:rPr>
        <w:t>S</w:t>
      </w:r>
      <w:r>
        <w:rPr>
          <w:strike/>
        </w:rPr>
        <w:tab/>
        <w:t>Uhu</w:t>
      </w:r>
    </w:p>
    <w:p w14:paraId="3CE40CBF" w14:textId="77777777" w:rsidR="002C3A1A" w:rsidRDefault="002C3A1A" w:rsidP="002C3A1A">
      <w:pPr>
        <w:pStyle w:val="Geenafstand"/>
        <w:ind w:left="705" w:hanging="705"/>
        <w:rPr>
          <w:strike/>
        </w:rPr>
      </w:pPr>
      <w:r>
        <w:rPr>
          <w:strike/>
        </w:rPr>
        <w:t>R</w:t>
      </w:r>
      <w:r>
        <w:rPr>
          <w:strike/>
        </w:rPr>
        <w:tab/>
        <w:t>En ik denk dat ongeveer 80% van onze mensen zitten bij CZ en CZ ziet bijvoorbeeld dan onze werknemers veel afnemen van fysio en dergelijke. Omdat ze nek en schouderklachten hebben, dat is voor de organisatie niet goed dat er veel mensen ziek zijn of kans hebben ziek te worden, als gevolg van he. Dat is voor hun niet goed want zij moeten uit de premie natuurlijk alles betalen. En die willen natuurlijk zo min mogelijk betalen</w:t>
      </w:r>
    </w:p>
    <w:p w14:paraId="13C9CE1C" w14:textId="77777777" w:rsidR="002C3A1A" w:rsidRDefault="002C3A1A" w:rsidP="002C3A1A">
      <w:pPr>
        <w:pStyle w:val="Geenafstand"/>
        <w:rPr>
          <w:strike/>
        </w:rPr>
      </w:pPr>
      <w:r>
        <w:rPr>
          <w:strike/>
        </w:rPr>
        <w:t>S</w:t>
      </w:r>
      <w:r>
        <w:rPr>
          <w:strike/>
        </w:rPr>
        <w:tab/>
        <w:t>Betalen ja haha</w:t>
      </w:r>
    </w:p>
    <w:p w14:paraId="3FF4D007" w14:textId="77777777" w:rsidR="002C3A1A" w:rsidRDefault="002C3A1A" w:rsidP="002C3A1A">
      <w:pPr>
        <w:pStyle w:val="Geenafstand"/>
      </w:pPr>
    </w:p>
    <w:p w14:paraId="2DDD7DCD" w14:textId="77777777" w:rsidR="002C3A1A" w:rsidRDefault="002C3A1A" w:rsidP="002C3A1A">
      <w:pPr>
        <w:pStyle w:val="Geenafstand"/>
      </w:pPr>
      <w:r>
        <w:rPr>
          <w:shd w:val="clear" w:color="auto" w:fill="00FF00"/>
        </w:rPr>
        <w:t>Fragment 2.20 Inzet</w:t>
      </w:r>
    </w:p>
    <w:p w14:paraId="252FF279" w14:textId="77777777" w:rsidR="002C3A1A" w:rsidRDefault="002C3A1A" w:rsidP="002C3A1A">
      <w:pPr>
        <w:pStyle w:val="Geenafstand"/>
        <w:rPr>
          <w:b/>
        </w:rPr>
      </w:pPr>
      <w:r>
        <w:rPr>
          <w:b/>
        </w:rPr>
        <w:t xml:space="preserve">Open coderen: Toekomstplannen </w:t>
      </w:r>
    </w:p>
    <w:p w14:paraId="3B75CCFF" w14:textId="77777777" w:rsidR="002C3A1A" w:rsidRDefault="002C3A1A" w:rsidP="002C3A1A">
      <w:pPr>
        <w:pStyle w:val="Geenafstand"/>
        <w:ind w:left="705" w:hanging="705"/>
      </w:pPr>
      <w:r>
        <w:t>R</w:t>
      </w:r>
      <w:r>
        <w:tab/>
        <w:t xml:space="preserve">Dat is de reden dat ze ook mee doen, vandaar dat ook die fits me op de hoek komt kijken. Dat ze </w:t>
      </w:r>
      <w:r>
        <w:rPr>
          <w:color w:val="70AD47"/>
        </w:rPr>
        <w:t xml:space="preserve">advies geven </w:t>
      </w:r>
      <w:r>
        <w:t xml:space="preserve">en ze hebben meegeschreven aan onze stukken bijvoorbeeld in </w:t>
      </w:r>
      <w:proofErr w:type="spellStart"/>
      <w:r>
        <w:t>Bachtendieke</w:t>
      </w:r>
      <w:proofErr w:type="spellEnd"/>
      <w:r>
        <w:t xml:space="preserve"> gaan ze een </w:t>
      </w:r>
      <w:r>
        <w:rPr>
          <w:color w:val="70AD47"/>
        </w:rPr>
        <w:t>workshop</w:t>
      </w:r>
      <w:r>
        <w:t xml:space="preserve"> faciliteren voor leidinggevende van hoe ga ik nou om met mijn </w:t>
      </w:r>
      <w:r>
        <w:rPr>
          <w:color w:val="70AD47"/>
        </w:rPr>
        <w:t>medewerkers</w:t>
      </w:r>
      <w:r>
        <w:t xml:space="preserve"> om ze te </w:t>
      </w:r>
      <w:r>
        <w:rPr>
          <w:color w:val="70AD47"/>
        </w:rPr>
        <w:t xml:space="preserve">stimuleren </w:t>
      </w:r>
      <w:r>
        <w:t xml:space="preserve">om iets te gaan doen. </w:t>
      </w:r>
    </w:p>
    <w:p w14:paraId="31461F97" w14:textId="77777777" w:rsidR="002C3A1A" w:rsidRDefault="002C3A1A" w:rsidP="002C3A1A">
      <w:pPr>
        <w:pStyle w:val="Geenafstand"/>
        <w:rPr>
          <w:strike/>
        </w:rPr>
      </w:pPr>
      <w:r>
        <w:rPr>
          <w:strike/>
        </w:rPr>
        <w:t>S</w:t>
      </w:r>
      <w:r>
        <w:rPr>
          <w:strike/>
        </w:rPr>
        <w:tab/>
        <w:t>Uhu</w:t>
      </w:r>
    </w:p>
    <w:p w14:paraId="6A36AC3C" w14:textId="77777777" w:rsidR="002C3A1A" w:rsidRDefault="002C3A1A" w:rsidP="002C3A1A">
      <w:pPr>
        <w:pStyle w:val="Geenafstand"/>
        <w:rPr>
          <w:strike/>
        </w:rPr>
      </w:pPr>
      <w:r>
        <w:rPr>
          <w:strike/>
        </w:rPr>
        <w:t>R</w:t>
      </w:r>
      <w:r>
        <w:rPr>
          <w:strike/>
        </w:rPr>
        <w:tab/>
        <w:t>Dus dat bieden zij aan, het is niet zo dat ze ons een zak geld geven maar ze helpen wel.</w:t>
      </w:r>
    </w:p>
    <w:p w14:paraId="4E7A6578" w14:textId="77777777" w:rsidR="002C3A1A" w:rsidRDefault="002C3A1A" w:rsidP="002C3A1A">
      <w:pPr>
        <w:pStyle w:val="Geenafstand"/>
        <w:rPr>
          <w:strike/>
        </w:rPr>
      </w:pPr>
      <w:r>
        <w:rPr>
          <w:strike/>
        </w:rPr>
        <w:t>S</w:t>
      </w:r>
      <w:r>
        <w:rPr>
          <w:strike/>
        </w:rPr>
        <w:tab/>
        <w:t xml:space="preserve">Financieel mee. </w:t>
      </w:r>
    </w:p>
    <w:p w14:paraId="4893871B" w14:textId="77777777" w:rsidR="002C3A1A" w:rsidRDefault="002C3A1A" w:rsidP="002C3A1A">
      <w:pPr>
        <w:pStyle w:val="Geenafstand"/>
        <w:ind w:left="705" w:hanging="705"/>
      </w:pPr>
      <w:r>
        <w:rPr>
          <w:strike/>
        </w:rPr>
        <w:t>R</w:t>
      </w:r>
      <w:r>
        <w:rPr>
          <w:strike/>
        </w:rPr>
        <w:tab/>
        <w:t xml:space="preserve">Ja, ik kom er eigenlijk op omdat je ziet van, binnen ons verandert het dat je steeds beter ziet dat we iets moeten gaan doen want anders komt het niet goed. Maar langs de buitenkant worden we ook beïnvloed he, we krijgen allerlei aanbiedingen van zou je dit willen doen zo je dat willen doen. Zo’n zorgverzekeraar zoals ik net zei, bedrijfsartsen hebben ook een andere rol gekregen, die moeten meer naar preventie gaan kijken. Niet alleen maar als iemand uitgevallen is maar hoe is het gekomen dat dat gebeurd is dus er is afgelopen jaren zeker iets veranderd. </w:t>
      </w:r>
      <w:r>
        <w:t xml:space="preserve">Maar nu is het </w:t>
      </w:r>
      <w:r>
        <w:rPr>
          <w:color w:val="70AD47"/>
        </w:rPr>
        <w:t>de stap naar van de dat de medewerker er ook iets van gaat zien.</w:t>
      </w:r>
    </w:p>
    <w:p w14:paraId="5EB300D5" w14:textId="77777777" w:rsidR="002C3A1A" w:rsidRDefault="002C3A1A" w:rsidP="002C3A1A">
      <w:pPr>
        <w:pStyle w:val="Geenafstand"/>
        <w:ind w:left="705" w:hanging="705"/>
        <w:rPr>
          <w:strike/>
        </w:rPr>
      </w:pPr>
      <w:r>
        <w:rPr>
          <w:strike/>
        </w:rPr>
        <w:lastRenderedPageBreak/>
        <w:t>S</w:t>
      </w:r>
      <w:r>
        <w:rPr>
          <w:strike/>
        </w:rPr>
        <w:tab/>
        <w:t xml:space="preserve">Ik heb dan die enquêtes afgenomen en dan kwam dus ook ter sprake dat niemand iets merkt van vitaliteit. Er gebeurd dus blijkbaar wel wat maar het wordt zeg maar niet naar buiten gebracht. Dan weet ook niemand dat je daar mee bezig bent. </w:t>
      </w:r>
    </w:p>
    <w:p w14:paraId="1433C60C" w14:textId="77777777" w:rsidR="002C3A1A" w:rsidRDefault="002C3A1A" w:rsidP="002C3A1A">
      <w:pPr>
        <w:pStyle w:val="Geenafstand"/>
        <w:ind w:left="705" w:hanging="705"/>
      </w:pPr>
    </w:p>
    <w:p w14:paraId="21416598" w14:textId="77777777" w:rsidR="002C3A1A" w:rsidRDefault="002C3A1A" w:rsidP="002C3A1A">
      <w:pPr>
        <w:pStyle w:val="Geenafstand"/>
        <w:ind w:left="705" w:hanging="705"/>
      </w:pPr>
      <w:r>
        <w:rPr>
          <w:shd w:val="clear" w:color="auto" w:fill="00FF00"/>
        </w:rPr>
        <w:t>Fragment 2.21 Inzet</w:t>
      </w:r>
    </w:p>
    <w:p w14:paraId="64E34AA3" w14:textId="77777777" w:rsidR="002C3A1A" w:rsidRDefault="002C3A1A" w:rsidP="002C3A1A">
      <w:pPr>
        <w:pStyle w:val="Geenafstand"/>
        <w:ind w:left="705" w:hanging="705"/>
        <w:rPr>
          <w:b/>
        </w:rPr>
      </w:pPr>
      <w:r>
        <w:rPr>
          <w:b/>
        </w:rPr>
        <w:t>Open coderen: Toekomstplannen</w:t>
      </w:r>
    </w:p>
    <w:p w14:paraId="7EB347EC" w14:textId="77777777" w:rsidR="002C3A1A" w:rsidRDefault="002C3A1A" w:rsidP="002C3A1A">
      <w:pPr>
        <w:pStyle w:val="Geenafstand"/>
        <w:ind w:left="705" w:hanging="705"/>
      </w:pPr>
      <w:r>
        <w:t>R</w:t>
      </w:r>
      <w:r>
        <w:tab/>
        <w:t xml:space="preserve">Bij ons project zit ook een communicatieadviseur, het is nu het moment om het uit te gaan dragen zeker omdat er dingen gaan gebeuren bij </w:t>
      </w:r>
      <w:proofErr w:type="spellStart"/>
      <w:r>
        <w:rPr>
          <w:color w:val="70AD47"/>
        </w:rPr>
        <w:t>Bachtendieke</w:t>
      </w:r>
      <w:proofErr w:type="spellEnd"/>
      <w:r>
        <w:t xml:space="preserve"> we willen dat natuurlijk ook een beetje als </w:t>
      </w:r>
      <w:r>
        <w:rPr>
          <w:color w:val="70AD47"/>
        </w:rPr>
        <w:t>promotie</w:t>
      </w:r>
      <w:r>
        <w:t xml:space="preserve"> gaan gebruiken. </w:t>
      </w:r>
      <w:r>
        <w:rPr>
          <w:strike/>
        </w:rPr>
        <w:t xml:space="preserve">Van hé hier hebben we dit gedaan en daar hebben we dat gedaan. </w:t>
      </w:r>
    </w:p>
    <w:p w14:paraId="3EDB1A7A" w14:textId="77777777" w:rsidR="002C3A1A" w:rsidRDefault="002C3A1A" w:rsidP="002C3A1A">
      <w:pPr>
        <w:pStyle w:val="Geenafstand"/>
        <w:rPr>
          <w:strike/>
        </w:rPr>
      </w:pPr>
      <w:r>
        <w:rPr>
          <w:strike/>
        </w:rPr>
        <w:t>S</w:t>
      </w:r>
      <w:r>
        <w:rPr>
          <w:strike/>
        </w:rPr>
        <w:tab/>
        <w:t>Ja</w:t>
      </w:r>
    </w:p>
    <w:p w14:paraId="769389F7" w14:textId="77777777" w:rsidR="002C3A1A" w:rsidRDefault="002C3A1A" w:rsidP="002C3A1A">
      <w:pPr>
        <w:pStyle w:val="Geenafstand"/>
      </w:pPr>
    </w:p>
    <w:p w14:paraId="1520CC28" w14:textId="77777777" w:rsidR="002C3A1A" w:rsidRDefault="002C3A1A" w:rsidP="002C3A1A">
      <w:pPr>
        <w:pStyle w:val="Geenafstand"/>
      </w:pPr>
      <w:r>
        <w:rPr>
          <w:shd w:val="clear" w:color="auto" w:fill="00FF00"/>
        </w:rPr>
        <w:t>Fragment 2.22 Stimulans</w:t>
      </w:r>
    </w:p>
    <w:p w14:paraId="2644E516" w14:textId="77777777" w:rsidR="002C3A1A" w:rsidRDefault="002C3A1A" w:rsidP="002C3A1A">
      <w:pPr>
        <w:pStyle w:val="Geenafstand"/>
        <w:rPr>
          <w:b/>
        </w:rPr>
      </w:pPr>
      <w:r>
        <w:rPr>
          <w:b/>
        </w:rPr>
        <w:t>Open coderen: Stimulatie vorm</w:t>
      </w:r>
    </w:p>
    <w:p w14:paraId="3C154C91" w14:textId="77777777" w:rsidR="002C3A1A" w:rsidRDefault="002C3A1A" w:rsidP="002C3A1A">
      <w:pPr>
        <w:pStyle w:val="Geenafstand"/>
      </w:pPr>
      <w:r>
        <w:t>R</w:t>
      </w:r>
      <w:r>
        <w:tab/>
        <w:t xml:space="preserve">Uh, om het ook op </w:t>
      </w:r>
      <w:r>
        <w:rPr>
          <w:color w:val="70AD47"/>
        </w:rPr>
        <w:t>een leuke manier te presenteren</w:t>
      </w:r>
      <w:r>
        <w:t xml:space="preserve">. </w:t>
      </w:r>
    </w:p>
    <w:p w14:paraId="18272CC5" w14:textId="77777777" w:rsidR="002C3A1A" w:rsidRDefault="002C3A1A" w:rsidP="002C3A1A">
      <w:pPr>
        <w:pStyle w:val="Geenafstand"/>
        <w:ind w:left="705" w:hanging="705"/>
      </w:pPr>
      <w:r>
        <w:t>S</w:t>
      </w:r>
      <w:r>
        <w:tab/>
        <w:t xml:space="preserve">Ja en ook geen dingen verbieden maar gewoon dingen aanbieden zodat ze het zelf met beide handen kunnen aanpakken ja. </w:t>
      </w:r>
    </w:p>
    <w:p w14:paraId="31ED5018" w14:textId="77777777" w:rsidR="002C3A1A" w:rsidRDefault="002C3A1A" w:rsidP="002C3A1A">
      <w:pPr>
        <w:pStyle w:val="Geenafstand"/>
      </w:pPr>
      <w:r>
        <w:t>R</w:t>
      </w:r>
      <w:r>
        <w:tab/>
        <w:t xml:space="preserve">Nee </w:t>
      </w:r>
      <w:r>
        <w:rPr>
          <w:color w:val="70AD47"/>
        </w:rPr>
        <w:t xml:space="preserve">verbieden dat werkt niet </w:t>
      </w:r>
    </w:p>
    <w:p w14:paraId="782669FA" w14:textId="77777777" w:rsidR="002C3A1A" w:rsidRDefault="002C3A1A" w:rsidP="002C3A1A">
      <w:pPr>
        <w:pStyle w:val="Geenafstand"/>
      </w:pPr>
      <w:r>
        <w:t>S</w:t>
      </w:r>
      <w:r>
        <w:tab/>
        <w:t xml:space="preserve">Nee haha ik denk het ook niet </w:t>
      </w:r>
    </w:p>
    <w:p w14:paraId="74BCA409" w14:textId="77777777" w:rsidR="002C3A1A" w:rsidRDefault="002C3A1A" w:rsidP="002C3A1A">
      <w:pPr>
        <w:pStyle w:val="Geenafstand"/>
        <w:ind w:left="705" w:hanging="705"/>
      </w:pPr>
      <w:r>
        <w:t>R</w:t>
      </w:r>
      <w:r>
        <w:tab/>
        <w:t xml:space="preserve">We zeggen gewoon van, </w:t>
      </w:r>
      <w:r>
        <w:rPr>
          <w:color w:val="70AD47"/>
        </w:rPr>
        <w:t>eigen verantwoordelijkheid</w:t>
      </w:r>
      <w:r>
        <w:t>,</w:t>
      </w:r>
      <w:r>
        <w:rPr>
          <w:color w:val="70AD47"/>
        </w:rPr>
        <w:t xml:space="preserve"> bewustwording </w:t>
      </w:r>
      <w:r>
        <w:t xml:space="preserve">en het ook gewoon leuk vinden. </w:t>
      </w:r>
      <w:r>
        <w:rPr>
          <w:strike/>
        </w:rPr>
        <w:t xml:space="preserve">We hebben vanuit het verleden ook wel is stoppen met roken dagen gedaan. Maar dat gaat gaan we in principe ook gewoon doen, maar dat zijn niet de energie gevende dingen he. </w:t>
      </w:r>
    </w:p>
    <w:p w14:paraId="03EDF62B" w14:textId="77777777" w:rsidR="002C3A1A" w:rsidRDefault="002C3A1A" w:rsidP="002C3A1A">
      <w:pPr>
        <w:pStyle w:val="Geenafstand"/>
        <w:rPr>
          <w:strike/>
        </w:rPr>
      </w:pPr>
      <w:r>
        <w:rPr>
          <w:strike/>
        </w:rPr>
        <w:t>S</w:t>
      </w:r>
      <w:r>
        <w:rPr>
          <w:strike/>
        </w:rPr>
        <w:tab/>
        <w:t>Nee</w:t>
      </w:r>
    </w:p>
    <w:p w14:paraId="5B097DB3" w14:textId="77777777" w:rsidR="002C3A1A" w:rsidRDefault="002C3A1A" w:rsidP="002C3A1A">
      <w:pPr>
        <w:pStyle w:val="Geenafstand"/>
        <w:rPr>
          <w:strike/>
        </w:rPr>
      </w:pPr>
      <w:r>
        <w:rPr>
          <w:strike/>
        </w:rPr>
        <w:t>R</w:t>
      </w:r>
      <w:r>
        <w:rPr>
          <w:strike/>
        </w:rPr>
        <w:tab/>
      </w:r>
      <w:proofErr w:type="spellStart"/>
      <w:r>
        <w:rPr>
          <w:strike/>
        </w:rPr>
        <w:t>Zovan</w:t>
      </w:r>
      <w:proofErr w:type="spellEnd"/>
      <w:r>
        <w:rPr>
          <w:strike/>
        </w:rPr>
        <w:t xml:space="preserve"> goh, je zou moeten stoppen met roken. Ja. Dat is niet direct de wow factor bij mensen. </w:t>
      </w:r>
    </w:p>
    <w:p w14:paraId="16283111" w14:textId="77777777" w:rsidR="002C3A1A" w:rsidRDefault="002C3A1A" w:rsidP="002C3A1A">
      <w:pPr>
        <w:pStyle w:val="Geenafstand"/>
        <w:ind w:left="705" w:hanging="705"/>
        <w:rPr>
          <w:strike/>
        </w:rPr>
      </w:pPr>
      <w:r>
        <w:rPr>
          <w:strike/>
        </w:rPr>
        <w:t>S</w:t>
      </w:r>
      <w:r>
        <w:rPr>
          <w:strike/>
        </w:rPr>
        <w:tab/>
        <w:t>Nee dan geef je het verbieden gedeelte he. En als je zegt als je wilt kun je mee doen aan een workshop om te stoppen met roken dan gaat iemand dus weer bewust worden van wil ik stoppen ja of nee.</w:t>
      </w:r>
    </w:p>
    <w:p w14:paraId="1EEF2861" w14:textId="77777777" w:rsidR="002C3A1A" w:rsidRDefault="002C3A1A" w:rsidP="002C3A1A">
      <w:pPr>
        <w:pStyle w:val="Geenafstand"/>
        <w:ind w:left="705" w:hanging="705"/>
      </w:pPr>
    </w:p>
    <w:p w14:paraId="57ECC47D" w14:textId="77777777" w:rsidR="002C3A1A" w:rsidRDefault="002C3A1A" w:rsidP="002C3A1A">
      <w:pPr>
        <w:pStyle w:val="Geenafstand"/>
        <w:ind w:left="705" w:hanging="705"/>
      </w:pPr>
      <w:r>
        <w:rPr>
          <w:shd w:val="clear" w:color="auto" w:fill="00FF00"/>
        </w:rPr>
        <w:t>Fragment 2.23 Inzet</w:t>
      </w:r>
    </w:p>
    <w:p w14:paraId="313AD28B" w14:textId="77777777" w:rsidR="002C3A1A" w:rsidRDefault="002C3A1A" w:rsidP="002C3A1A">
      <w:pPr>
        <w:pStyle w:val="Geenafstand"/>
        <w:ind w:left="705" w:hanging="705"/>
        <w:rPr>
          <w:b/>
        </w:rPr>
      </w:pPr>
      <w:r>
        <w:rPr>
          <w:b/>
        </w:rPr>
        <w:t>Open coderen: Toekomstplannen</w:t>
      </w:r>
    </w:p>
    <w:p w14:paraId="38ABDDE3" w14:textId="77777777" w:rsidR="002C3A1A" w:rsidRDefault="002C3A1A" w:rsidP="002C3A1A">
      <w:pPr>
        <w:pStyle w:val="Geenafstand"/>
        <w:ind w:left="705" w:hanging="705"/>
      </w:pPr>
      <w:r>
        <w:t>R</w:t>
      </w:r>
      <w:r>
        <w:tab/>
        <w:t xml:space="preserve">Maar dat is bijvoorbeeld om gedrag te laten zien, zoals ik net zei. Fietsen naar je werk, er gaan dingen veranderen ook. Althans het begint hier in de </w:t>
      </w:r>
      <w:proofErr w:type="spellStart"/>
      <w:r>
        <w:t>Honte</w:t>
      </w:r>
      <w:proofErr w:type="spellEnd"/>
      <w:r>
        <w:t xml:space="preserve">. </w:t>
      </w:r>
    </w:p>
    <w:p w14:paraId="346C1A91" w14:textId="77777777" w:rsidR="002C3A1A" w:rsidRDefault="002C3A1A" w:rsidP="002C3A1A">
      <w:pPr>
        <w:pStyle w:val="Geenafstand"/>
      </w:pPr>
      <w:r>
        <w:t>S</w:t>
      </w:r>
      <w:r>
        <w:tab/>
        <w:t>Uhu</w:t>
      </w:r>
    </w:p>
    <w:p w14:paraId="324402FF" w14:textId="77777777" w:rsidR="002C3A1A" w:rsidRDefault="002C3A1A" w:rsidP="002C3A1A">
      <w:pPr>
        <w:pStyle w:val="Geenafstand"/>
        <w:ind w:left="705" w:hanging="705"/>
      </w:pPr>
      <w:r>
        <w:t>R</w:t>
      </w:r>
      <w:r>
        <w:tab/>
      </w:r>
      <w:r>
        <w:rPr>
          <w:color w:val="70AD47"/>
        </w:rPr>
        <w:t>Fietsenrekken worden vernieuwd</w:t>
      </w:r>
      <w:r>
        <w:t xml:space="preserve">, er komen punten waar je </w:t>
      </w:r>
      <w:r>
        <w:rPr>
          <w:color w:val="70AD47"/>
        </w:rPr>
        <w:t xml:space="preserve">elektrische fietsen kan opladen </w:t>
      </w:r>
      <w:r>
        <w:t xml:space="preserve">en een </w:t>
      </w:r>
      <w:r>
        <w:rPr>
          <w:color w:val="70AD47"/>
        </w:rPr>
        <w:t>beter bewaakte stalling</w:t>
      </w:r>
      <w:r>
        <w:t xml:space="preserve">. Dat het er wat meer </w:t>
      </w:r>
      <w:proofErr w:type="spellStart"/>
      <w:r>
        <w:t>gelikter</w:t>
      </w:r>
      <w:proofErr w:type="spellEnd"/>
      <w:r>
        <w:t xml:space="preserve"> uit ziet. Er komt een </w:t>
      </w:r>
      <w:r>
        <w:rPr>
          <w:color w:val="70AD47"/>
        </w:rPr>
        <w:t>doucheruimte beschikbaar</w:t>
      </w:r>
      <w:r>
        <w:t xml:space="preserve">, dat soort dingen. En we hebben ook al gezegd van, als je nieuwe stallingen gaat zetten dan kunnen we kijken of dat met </w:t>
      </w:r>
      <w:r>
        <w:rPr>
          <w:color w:val="70AD47"/>
        </w:rPr>
        <w:t xml:space="preserve">zonnepanelen </w:t>
      </w:r>
      <w:r>
        <w:t xml:space="preserve">als stroom kunt genereren voor de elektrische fietsen. </w:t>
      </w:r>
    </w:p>
    <w:p w14:paraId="7633ADB3" w14:textId="77777777" w:rsidR="002C3A1A" w:rsidRDefault="002C3A1A" w:rsidP="002C3A1A">
      <w:pPr>
        <w:pStyle w:val="Geenafstand"/>
        <w:ind w:left="705" w:hanging="705"/>
      </w:pPr>
    </w:p>
    <w:p w14:paraId="379BADA7" w14:textId="77777777" w:rsidR="002C3A1A" w:rsidRDefault="002C3A1A" w:rsidP="002C3A1A">
      <w:pPr>
        <w:pStyle w:val="Geenafstand"/>
        <w:ind w:left="705" w:hanging="705"/>
      </w:pPr>
      <w:r>
        <w:rPr>
          <w:shd w:val="clear" w:color="auto" w:fill="00FF00"/>
        </w:rPr>
        <w:t>Fragment 2.24 Stimulans</w:t>
      </w:r>
    </w:p>
    <w:p w14:paraId="6A61C2CC" w14:textId="77777777" w:rsidR="002C3A1A" w:rsidRDefault="002C3A1A" w:rsidP="002C3A1A">
      <w:pPr>
        <w:pStyle w:val="Geenafstand"/>
        <w:ind w:left="705" w:hanging="705"/>
        <w:rPr>
          <w:b/>
        </w:rPr>
      </w:pPr>
      <w:r>
        <w:rPr>
          <w:b/>
        </w:rPr>
        <w:t>Open coderen: Stimulatie medewerkers</w:t>
      </w:r>
    </w:p>
    <w:p w14:paraId="437AF1DD" w14:textId="77777777" w:rsidR="002C3A1A" w:rsidRDefault="002C3A1A" w:rsidP="002C3A1A">
      <w:pPr>
        <w:pStyle w:val="Geenafstand"/>
        <w:ind w:left="705" w:hanging="705"/>
      </w:pPr>
      <w:r>
        <w:t>R</w:t>
      </w:r>
      <w:r>
        <w:tab/>
        <w:t xml:space="preserve">Want zet die nou bijvoorbeeld is op de plek waar het rokershok is of waar normaal gezien parkeerplaatsen voor auto’s zijn. </w:t>
      </w:r>
    </w:p>
    <w:p w14:paraId="5E9D7863" w14:textId="77777777" w:rsidR="002C3A1A" w:rsidRDefault="002C3A1A" w:rsidP="002C3A1A">
      <w:pPr>
        <w:pStyle w:val="Geenafstand"/>
      </w:pPr>
      <w:r>
        <w:t>S</w:t>
      </w:r>
      <w:r>
        <w:tab/>
        <w:t>Uhu</w:t>
      </w:r>
    </w:p>
    <w:p w14:paraId="5A204448" w14:textId="77777777" w:rsidR="002C3A1A" w:rsidRDefault="002C3A1A" w:rsidP="002C3A1A">
      <w:pPr>
        <w:pStyle w:val="Geenafstand"/>
      </w:pPr>
      <w:r>
        <w:t>R</w:t>
      </w:r>
      <w:r>
        <w:tab/>
        <w:t xml:space="preserve">Dan laat je ook zien, dat vinden we eigenlijk </w:t>
      </w:r>
      <w:r>
        <w:rPr>
          <w:color w:val="70AD47"/>
        </w:rPr>
        <w:t>het goede gedrag</w:t>
      </w:r>
      <w:r>
        <w:t xml:space="preserve">. En dat willen we ook </w:t>
      </w:r>
      <w:r>
        <w:rPr>
          <w:color w:val="70AD47"/>
        </w:rPr>
        <w:t>belonen</w:t>
      </w:r>
    </w:p>
    <w:p w14:paraId="22E86197" w14:textId="77777777" w:rsidR="002C3A1A" w:rsidRDefault="002C3A1A" w:rsidP="002C3A1A">
      <w:pPr>
        <w:pStyle w:val="Geenafstand"/>
        <w:rPr>
          <w:strike/>
        </w:rPr>
      </w:pPr>
      <w:r>
        <w:rPr>
          <w:strike/>
        </w:rPr>
        <w:t>S</w:t>
      </w:r>
      <w:r>
        <w:rPr>
          <w:strike/>
        </w:rPr>
        <w:tab/>
        <w:t>Uhu</w:t>
      </w:r>
    </w:p>
    <w:p w14:paraId="47F492C1" w14:textId="77777777" w:rsidR="002C3A1A" w:rsidRDefault="002C3A1A" w:rsidP="002C3A1A">
      <w:pPr>
        <w:pStyle w:val="Geenafstand"/>
        <w:ind w:left="705" w:hanging="705"/>
        <w:rPr>
          <w:strike/>
        </w:rPr>
      </w:pPr>
      <w:r>
        <w:rPr>
          <w:strike/>
        </w:rPr>
        <w:t>R</w:t>
      </w:r>
      <w:r>
        <w:rPr>
          <w:strike/>
        </w:rPr>
        <w:tab/>
        <w:t xml:space="preserve">En het slechte gedrag, we zijn niet van het verbieden maar we gaan het niet meer zo faciliteren he. </w:t>
      </w:r>
    </w:p>
    <w:p w14:paraId="0CAED919" w14:textId="77777777" w:rsidR="002C3A1A" w:rsidRDefault="002C3A1A" w:rsidP="002C3A1A">
      <w:pPr>
        <w:pStyle w:val="Geenafstand"/>
        <w:rPr>
          <w:strike/>
        </w:rPr>
      </w:pPr>
      <w:r>
        <w:rPr>
          <w:strike/>
        </w:rPr>
        <w:t>S</w:t>
      </w:r>
      <w:r>
        <w:rPr>
          <w:strike/>
        </w:rPr>
        <w:tab/>
        <w:t xml:space="preserve">Nee ja, goed idee. </w:t>
      </w:r>
    </w:p>
    <w:p w14:paraId="2ACB4589" w14:textId="77777777" w:rsidR="002C3A1A" w:rsidRDefault="002C3A1A" w:rsidP="002C3A1A">
      <w:pPr>
        <w:pStyle w:val="Geenafstand"/>
        <w:ind w:left="705" w:hanging="705"/>
        <w:rPr>
          <w:strike/>
        </w:rPr>
      </w:pPr>
      <w:r>
        <w:rPr>
          <w:strike/>
        </w:rPr>
        <w:t>R</w:t>
      </w:r>
      <w:r>
        <w:rPr>
          <w:strike/>
        </w:rPr>
        <w:tab/>
        <w:t xml:space="preserve">Evenals voorbeeld he. Kijk naar een ziekenhuis in Groningen die heeft alle rokershokken omgebouwd naar fietsenhokken. </w:t>
      </w:r>
    </w:p>
    <w:p w14:paraId="53376E1D" w14:textId="77777777" w:rsidR="002C3A1A" w:rsidRDefault="002C3A1A" w:rsidP="002C3A1A">
      <w:pPr>
        <w:pStyle w:val="Geenafstand"/>
        <w:rPr>
          <w:strike/>
        </w:rPr>
      </w:pPr>
      <w:r>
        <w:rPr>
          <w:strike/>
        </w:rPr>
        <w:t>S</w:t>
      </w:r>
      <w:r>
        <w:rPr>
          <w:strike/>
        </w:rPr>
        <w:tab/>
        <w:t xml:space="preserve">Uhu </w:t>
      </w:r>
    </w:p>
    <w:p w14:paraId="1088241B" w14:textId="77777777" w:rsidR="002C3A1A" w:rsidRDefault="002C3A1A" w:rsidP="002C3A1A">
      <w:pPr>
        <w:pStyle w:val="Geenafstand"/>
        <w:ind w:left="705" w:hanging="705"/>
        <w:rPr>
          <w:strike/>
        </w:rPr>
      </w:pPr>
      <w:r>
        <w:rPr>
          <w:strike/>
        </w:rPr>
        <w:lastRenderedPageBreak/>
        <w:t>R</w:t>
      </w:r>
      <w:r>
        <w:rPr>
          <w:strike/>
        </w:rPr>
        <w:tab/>
        <w:t>Wij willen niks verbieden maar we willen wel een signaal afgeven dat we dat goed vinden en dat andere niet goed vinden</w:t>
      </w:r>
    </w:p>
    <w:p w14:paraId="51DDE3EB" w14:textId="77777777" w:rsidR="002C3A1A" w:rsidRDefault="002C3A1A" w:rsidP="002C3A1A">
      <w:pPr>
        <w:pStyle w:val="Geenafstand"/>
        <w:ind w:left="705" w:hanging="705"/>
        <w:rPr>
          <w:shd w:val="clear" w:color="auto" w:fill="00FF00"/>
        </w:rPr>
      </w:pPr>
    </w:p>
    <w:p w14:paraId="487D8C7B" w14:textId="77777777" w:rsidR="002C3A1A" w:rsidRDefault="002C3A1A" w:rsidP="002C3A1A">
      <w:pPr>
        <w:pStyle w:val="Geenafstand"/>
        <w:ind w:left="705" w:hanging="705"/>
        <w:rPr>
          <w:shd w:val="clear" w:color="auto" w:fill="00FF00"/>
        </w:rPr>
      </w:pPr>
    </w:p>
    <w:p w14:paraId="138329EC" w14:textId="77777777" w:rsidR="002C3A1A" w:rsidRDefault="002C3A1A" w:rsidP="002C3A1A">
      <w:pPr>
        <w:pStyle w:val="Geenafstand"/>
        <w:ind w:left="705" w:hanging="705"/>
      </w:pPr>
      <w:r>
        <w:rPr>
          <w:shd w:val="clear" w:color="auto" w:fill="00FF00"/>
        </w:rPr>
        <w:t xml:space="preserve">Fragment 2.25 Ervaring </w:t>
      </w:r>
      <w:r>
        <w:t xml:space="preserve"> </w:t>
      </w:r>
    </w:p>
    <w:p w14:paraId="29EBF10B" w14:textId="77777777" w:rsidR="002C3A1A" w:rsidRDefault="002C3A1A" w:rsidP="002C3A1A">
      <w:pPr>
        <w:pStyle w:val="Geenafstand"/>
        <w:ind w:left="705" w:hanging="705"/>
        <w:rPr>
          <w:b/>
        </w:rPr>
      </w:pPr>
      <w:r>
        <w:rPr>
          <w:b/>
        </w:rPr>
        <w:t>Open coderen: Opleiding vitaliteit</w:t>
      </w:r>
    </w:p>
    <w:p w14:paraId="5B8AF036" w14:textId="77777777" w:rsidR="002C3A1A" w:rsidRDefault="002C3A1A" w:rsidP="002C3A1A">
      <w:pPr>
        <w:pStyle w:val="Geenafstand"/>
        <w:ind w:left="705" w:hanging="705"/>
      </w:pPr>
      <w:r>
        <w:t>S</w:t>
      </w:r>
      <w:r>
        <w:tab/>
        <w:t>Ja, dat je dat nog even een stukje verder weg verplaatst. Oké, dat is allemaal best wel duidelijk. Ik had ook nog een paar vragen naar jou zelf. Uhm je bent dan Arbo- coördinator. Heb je dan ook iets van een vitaliteitsopleiding voor gedaan of is dat er ingekomen of is dat? Hoe zit dat precies? Omdat je nu over de vitaliteit van ZorgSaam gaat?</w:t>
      </w:r>
    </w:p>
    <w:p w14:paraId="7C2E30D0" w14:textId="77777777" w:rsidR="002C3A1A" w:rsidRDefault="002C3A1A" w:rsidP="002C3A1A">
      <w:pPr>
        <w:pStyle w:val="Geenafstand"/>
        <w:ind w:left="705" w:hanging="705"/>
      </w:pPr>
      <w:r>
        <w:t>R</w:t>
      </w:r>
      <w:r>
        <w:tab/>
      </w:r>
      <w:r>
        <w:rPr>
          <w:strike/>
        </w:rPr>
        <w:t xml:space="preserve">Nou voor jou informatie er is op zich nog formatie voor een adviseur vitaliteit. Die wordt momenteel niet ingevuld, het heeft wel op de website gedaan maar er zijn niet de kandidaten op afgekomen die de manager had gewild. </w:t>
      </w:r>
    </w:p>
    <w:p w14:paraId="13139CAB" w14:textId="77777777" w:rsidR="002C3A1A" w:rsidRDefault="002C3A1A" w:rsidP="002C3A1A">
      <w:pPr>
        <w:pStyle w:val="Geenafstand"/>
        <w:rPr>
          <w:strike/>
        </w:rPr>
      </w:pPr>
      <w:r>
        <w:rPr>
          <w:strike/>
        </w:rPr>
        <w:t>S</w:t>
      </w:r>
      <w:r>
        <w:rPr>
          <w:strike/>
        </w:rPr>
        <w:tab/>
        <w:t>Ja</w:t>
      </w:r>
    </w:p>
    <w:p w14:paraId="726DFE65" w14:textId="77777777" w:rsidR="002C3A1A" w:rsidRDefault="002C3A1A" w:rsidP="002C3A1A">
      <w:pPr>
        <w:pStyle w:val="Geenafstand"/>
        <w:ind w:left="705" w:hanging="705"/>
        <w:rPr>
          <w:strike/>
        </w:rPr>
      </w:pPr>
      <w:r>
        <w:rPr>
          <w:strike/>
        </w:rPr>
        <w:t>R</w:t>
      </w:r>
      <w:r>
        <w:rPr>
          <w:strike/>
        </w:rPr>
        <w:tab/>
        <w:t>Maar wel even om te weten van he er is nog wel ruimte daarvoor om iemand aan te stellen. Mijn betrokkenheid zit er eigenlijk in, omdat ik vanuit mijn functie vooral al met preventie bezig ben. Ik zit hier naast mijn collega</w:t>
      </w:r>
      <w:proofErr w:type="gramStart"/>
      <w:r>
        <w:rPr>
          <w:strike/>
        </w:rPr>
        <w:t>-  ONVERSTAANBAAR</w:t>
      </w:r>
      <w:proofErr w:type="gramEnd"/>
      <w:r>
        <w:rPr>
          <w:strike/>
        </w:rPr>
        <w:t xml:space="preserve"> – en zij kijkt van hoe kunnen wij iemand weer aan het werk krijgen of aan een andere baan helpen. Dan is het leed al geschiet, maar dat moet ook gebeuren is ook belangrijk werk.  </w:t>
      </w:r>
    </w:p>
    <w:p w14:paraId="00C56454" w14:textId="77777777" w:rsidR="002C3A1A" w:rsidRDefault="002C3A1A" w:rsidP="002C3A1A">
      <w:pPr>
        <w:pStyle w:val="Geenafstand"/>
        <w:rPr>
          <w:strike/>
        </w:rPr>
      </w:pPr>
      <w:r>
        <w:rPr>
          <w:strike/>
        </w:rPr>
        <w:t>S</w:t>
      </w:r>
      <w:r>
        <w:rPr>
          <w:strike/>
        </w:rPr>
        <w:tab/>
        <w:t xml:space="preserve">Ja </w:t>
      </w:r>
    </w:p>
    <w:p w14:paraId="2FA692E7" w14:textId="77777777" w:rsidR="002C3A1A" w:rsidRDefault="002C3A1A" w:rsidP="002C3A1A">
      <w:pPr>
        <w:pStyle w:val="Geenafstand"/>
        <w:ind w:left="705" w:hanging="705"/>
      </w:pPr>
      <w:r>
        <w:t>R</w:t>
      </w:r>
      <w:r>
        <w:tab/>
        <w:t xml:space="preserve">Ik ben van nature als Arbo-coördinator al veel aan de voorkant gezeten. Want door mensen hulpmiddelen te geven en andere dingen te doen. Hoe ze hier met gevaarlijke stoffen om moeten gaan en noem maar op. Dus omdat </w:t>
      </w:r>
      <w:r>
        <w:rPr>
          <w:color w:val="70AD47"/>
        </w:rPr>
        <w:t xml:space="preserve">preventie al in mijn werk </w:t>
      </w:r>
      <w:r>
        <w:t>zat</w:t>
      </w:r>
      <w:r>
        <w:rPr>
          <w:color w:val="70AD47"/>
        </w:rPr>
        <w:t xml:space="preserve">, vitaliteit is eigenlijk ook preventie </w:t>
      </w:r>
    </w:p>
    <w:p w14:paraId="245E7E17" w14:textId="77777777" w:rsidR="002C3A1A" w:rsidRDefault="002C3A1A" w:rsidP="002C3A1A">
      <w:pPr>
        <w:pStyle w:val="Geenafstand"/>
        <w:rPr>
          <w:strike/>
        </w:rPr>
      </w:pPr>
      <w:r>
        <w:rPr>
          <w:strike/>
        </w:rPr>
        <w:t>S</w:t>
      </w:r>
      <w:r>
        <w:rPr>
          <w:strike/>
        </w:rPr>
        <w:tab/>
        <w:t xml:space="preserve">Ja is ook preventief. </w:t>
      </w:r>
    </w:p>
    <w:p w14:paraId="5817F2FC" w14:textId="77777777" w:rsidR="002C3A1A" w:rsidRDefault="002C3A1A" w:rsidP="002C3A1A">
      <w:pPr>
        <w:pStyle w:val="Geenafstand"/>
        <w:rPr>
          <w:strike/>
        </w:rPr>
      </w:pPr>
      <w:r>
        <w:rPr>
          <w:strike/>
        </w:rPr>
        <w:t>R</w:t>
      </w:r>
      <w:r>
        <w:rPr>
          <w:strike/>
        </w:rPr>
        <w:tab/>
        <w:t xml:space="preserve">Dus dat is mijn link en daar komt mijn betrokkenheid eigenlijk uit. </w:t>
      </w:r>
    </w:p>
    <w:p w14:paraId="29D19FB4" w14:textId="77777777" w:rsidR="002C3A1A" w:rsidRDefault="002C3A1A" w:rsidP="002C3A1A">
      <w:pPr>
        <w:pStyle w:val="Geenafstand"/>
        <w:rPr>
          <w:strike/>
        </w:rPr>
      </w:pPr>
      <w:r>
        <w:rPr>
          <w:strike/>
        </w:rPr>
        <w:t>R</w:t>
      </w:r>
      <w:r>
        <w:rPr>
          <w:strike/>
        </w:rPr>
        <w:tab/>
        <w:t>… Voorkomen is beter dan genezen</w:t>
      </w:r>
    </w:p>
    <w:p w14:paraId="69E878A1" w14:textId="77777777" w:rsidR="002C3A1A" w:rsidRDefault="002C3A1A" w:rsidP="002C3A1A">
      <w:pPr>
        <w:pStyle w:val="Geenafstand"/>
        <w:ind w:left="705" w:hanging="705"/>
        <w:rPr>
          <w:strike/>
        </w:rPr>
      </w:pPr>
      <w:r>
        <w:rPr>
          <w:strike/>
        </w:rPr>
        <w:t>S</w:t>
      </w:r>
      <w:r>
        <w:rPr>
          <w:strike/>
        </w:rPr>
        <w:tab/>
        <w:t xml:space="preserve">Ja dat is een ding dat zeker is. Dus verder eigenlijk niet, want Carolien vertelde dat zij een één jarige post hbo-opleiding heeft gedaan. Maar dat zit er bij jou dan zeg maar niet bij. </w:t>
      </w:r>
    </w:p>
    <w:p w14:paraId="1668BA31" w14:textId="77777777" w:rsidR="002C3A1A" w:rsidRDefault="002C3A1A" w:rsidP="002C3A1A">
      <w:pPr>
        <w:pStyle w:val="Geenafstand"/>
        <w:rPr>
          <w:strike/>
        </w:rPr>
      </w:pPr>
      <w:r>
        <w:rPr>
          <w:strike/>
        </w:rPr>
        <w:t>R</w:t>
      </w:r>
      <w:r>
        <w:rPr>
          <w:strike/>
        </w:rPr>
        <w:tab/>
        <w:t xml:space="preserve">Nee. </w:t>
      </w:r>
    </w:p>
    <w:p w14:paraId="4ABBAD63" w14:textId="77777777" w:rsidR="002C3A1A" w:rsidRDefault="002C3A1A" w:rsidP="002C3A1A">
      <w:pPr>
        <w:pStyle w:val="Geenafstand"/>
        <w:rPr>
          <w:strike/>
        </w:rPr>
      </w:pPr>
      <w:r>
        <w:rPr>
          <w:strike/>
        </w:rPr>
        <w:t>S</w:t>
      </w:r>
      <w:r>
        <w:rPr>
          <w:strike/>
        </w:rPr>
        <w:tab/>
      </w:r>
      <w:proofErr w:type="spellStart"/>
      <w:r>
        <w:rPr>
          <w:strike/>
        </w:rPr>
        <w:t>Ahja</w:t>
      </w:r>
      <w:proofErr w:type="spellEnd"/>
      <w:r>
        <w:rPr>
          <w:strike/>
        </w:rPr>
        <w:t xml:space="preserve"> oké. *schrikt* - telefoon gaat en Tonny neemt deze op - </w:t>
      </w:r>
    </w:p>
    <w:p w14:paraId="1CF782AA" w14:textId="77777777" w:rsidR="002C3A1A" w:rsidRDefault="002C3A1A" w:rsidP="002C3A1A">
      <w:pPr>
        <w:pStyle w:val="Geenafstand"/>
        <w:rPr>
          <w:strike/>
        </w:rPr>
      </w:pPr>
      <w:r>
        <w:rPr>
          <w:strike/>
        </w:rPr>
        <w:t>R</w:t>
      </w:r>
      <w:r>
        <w:rPr>
          <w:strike/>
        </w:rPr>
        <w:tab/>
        <w:t xml:space="preserve">-telefoon gesprek- Mag niet in het interview verwerkt worden </w:t>
      </w:r>
      <w:proofErr w:type="spellStart"/>
      <w:r>
        <w:rPr>
          <w:strike/>
        </w:rPr>
        <w:t>ivm</w:t>
      </w:r>
      <w:proofErr w:type="spellEnd"/>
      <w:r>
        <w:rPr>
          <w:strike/>
        </w:rPr>
        <w:t xml:space="preserve"> privacy voorwaarden. </w:t>
      </w:r>
    </w:p>
    <w:p w14:paraId="5E5C631C" w14:textId="77777777" w:rsidR="002C3A1A" w:rsidRDefault="002C3A1A" w:rsidP="002C3A1A">
      <w:pPr>
        <w:pStyle w:val="Geenafstand"/>
      </w:pPr>
    </w:p>
    <w:p w14:paraId="19532196" w14:textId="77777777" w:rsidR="002C3A1A" w:rsidRDefault="002C3A1A" w:rsidP="002C3A1A">
      <w:pPr>
        <w:pStyle w:val="Geenafstand"/>
        <w:ind w:left="705" w:hanging="705"/>
      </w:pPr>
      <w:r>
        <w:rPr>
          <w:shd w:val="clear" w:color="auto" w:fill="00FF00"/>
        </w:rPr>
        <w:t xml:space="preserve">Fragment 2.26 Ervaring </w:t>
      </w:r>
      <w:r>
        <w:t xml:space="preserve"> </w:t>
      </w:r>
    </w:p>
    <w:p w14:paraId="253C2700" w14:textId="77777777" w:rsidR="002C3A1A" w:rsidRDefault="002C3A1A" w:rsidP="002C3A1A">
      <w:pPr>
        <w:pStyle w:val="Geenafstand"/>
        <w:ind w:left="705" w:hanging="705"/>
        <w:rPr>
          <w:b/>
        </w:rPr>
      </w:pPr>
      <w:r>
        <w:rPr>
          <w:b/>
        </w:rPr>
        <w:t>Open coderen: Hoelang werkzaam in ZorgSaam</w:t>
      </w:r>
    </w:p>
    <w:p w14:paraId="0FB0E4A0" w14:textId="77777777" w:rsidR="002C3A1A" w:rsidRDefault="002C3A1A" w:rsidP="002C3A1A">
      <w:pPr>
        <w:pStyle w:val="Geenafstand"/>
        <w:ind w:left="705" w:hanging="705"/>
      </w:pPr>
      <w:r>
        <w:t>S</w:t>
      </w:r>
      <w:r>
        <w:tab/>
        <w:t>Oké! We hebben zo goed als alles nu gehad. Het enige nog... Hoelang ben je al werkzaam binnen ZorgSaam?</w:t>
      </w:r>
    </w:p>
    <w:p w14:paraId="103F7564" w14:textId="77777777" w:rsidR="002C3A1A" w:rsidRDefault="002C3A1A" w:rsidP="002C3A1A">
      <w:pPr>
        <w:pStyle w:val="Geenafstand"/>
      </w:pPr>
      <w:r>
        <w:t>R</w:t>
      </w:r>
      <w:r>
        <w:tab/>
      </w:r>
      <w:r>
        <w:rPr>
          <w:color w:val="70AD47"/>
        </w:rPr>
        <w:t xml:space="preserve">In september 20 jaar. </w:t>
      </w:r>
    </w:p>
    <w:p w14:paraId="6D8737B2" w14:textId="77777777" w:rsidR="002C3A1A" w:rsidRDefault="002C3A1A" w:rsidP="002C3A1A">
      <w:pPr>
        <w:pStyle w:val="Geenafstand"/>
        <w:rPr>
          <w:strike/>
        </w:rPr>
      </w:pPr>
      <w:r>
        <w:rPr>
          <w:strike/>
        </w:rPr>
        <w:t>S</w:t>
      </w:r>
      <w:r>
        <w:rPr>
          <w:strike/>
        </w:rPr>
        <w:tab/>
        <w:t xml:space="preserve">Oh echt waar? </w:t>
      </w:r>
    </w:p>
    <w:p w14:paraId="7770949B" w14:textId="77777777" w:rsidR="002C3A1A" w:rsidRDefault="002C3A1A" w:rsidP="002C3A1A">
      <w:pPr>
        <w:pStyle w:val="Geenafstand"/>
        <w:rPr>
          <w:strike/>
        </w:rPr>
      </w:pPr>
      <w:r>
        <w:rPr>
          <w:strike/>
        </w:rPr>
        <w:t>R</w:t>
      </w:r>
      <w:r>
        <w:rPr>
          <w:strike/>
        </w:rPr>
        <w:tab/>
        <w:t xml:space="preserve">Maar in de rol van Arbo-coördinator sinds 2013. Dus bijna 6 jaar. </w:t>
      </w:r>
    </w:p>
    <w:p w14:paraId="350202B5" w14:textId="77777777" w:rsidR="002C3A1A" w:rsidRDefault="002C3A1A" w:rsidP="002C3A1A">
      <w:pPr>
        <w:pStyle w:val="Geenafstand"/>
        <w:rPr>
          <w:strike/>
        </w:rPr>
      </w:pPr>
      <w:r>
        <w:rPr>
          <w:strike/>
        </w:rPr>
        <w:t>S</w:t>
      </w:r>
      <w:r>
        <w:rPr>
          <w:strike/>
        </w:rPr>
        <w:tab/>
        <w:t>Oké en wat heb je hiervoor dan gedaan?</w:t>
      </w:r>
    </w:p>
    <w:p w14:paraId="292EB219" w14:textId="77777777" w:rsidR="002C3A1A" w:rsidRDefault="002C3A1A" w:rsidP="002C3A1A">
      <w:pPr>
        <w:pStyle w:val="Geenafstand"/>
        <w:ind w:left="705" w:hanging="705"/>
        <w:rPr>
          <w:strike/>
        </w:rPr>
      </w:pPr>
      <w:r>
        <w:rPr>
          <w:strike/>
        </w:rPr>
        <w:t>R</w:t>
      </w:r>
      <w:r>
        <w:rPr>
          <w:strike/>
        </w:rPr>
        <w:tab/>
        <w:t xml:space="preserve">Hiervoor was ik teamleider van personeel en salarisadministratie. En ben even leidinggevende geweest bij beleid en kwaliteit. </w:t>
      </w:r>
    </w:p>
    <w:p w14:paraId="7F732279" w14:textId="77777777" w:rsidR="002C3A1A" w:rsidRDefault="002C3A1A" w:rsidP="002C3A1A">
      <w:pPr>
        <w:pStyle w:val="Geenafstand"/>
        <w:rPr>
          <w:strike/>
        </w:rPr>
      </w:pPr>
      <w:r>
        <w:rPr>
          <w:strike/>
        </w:rPr>
        <w:t>S</w:t>
      </w:r>
      <w:r>
        <w:rPr>
          <w:strike/>
        </w:rPr>
        <w:tab/>
        <w:t>Uhu</w:t>
      </w:r>
    </w:p>
    <w:p w14:paraId="7EFE8167" w14:textId="77777777" w:rsidR="002C3A1A" w:rsidRDefault="002C3A1A" w:rsidP="002C3A1A">
      <w:pPr>
        <w:pStyle w:val="Geenafstand"/>
        <w:ind w:left="705" w:hanging="705"/>
        <w:rPr>
          <w:strike/>
        </w:rPr>
      </w:pPr>
      <w:r>
        <w:rPr>
          <w:strike/>
        </w:rPr>
        <w:t>R</w:t>
      </w:r>
      <w:r>
        <w:rPr>
          <w:strike/>
        </w:rPr>
        <w:tab/>
        <w:t xml:space="preserve">Dat heb ik totaal 10 jaar gedaan. En ja, het was ook wel is leuk om terug naar de inhoud te gaan. Want als leidinggevende ben je meer bezig met dingen te managen en zorgen dat mensen hun werk kunnen doen. En dat is op zich wel leuk en krijg je waardering van maar ja, ik zocht wel wat meer inhoudelijke uitdaging. Net zoals nu met zo’n project vitaliteit. Dat is natuurlijk hartstikke leuk om dat te doen, dus ik vind het wel leuk om in deze rol nu te zijn. </w:t>
      </w:r>
    </w:p>
    <w:p w14:paraId="04B73998" w14:textId="77777777" w:rsidR="002C3A1A" w:rsidRDefault="002C3A1A" w:rsidP="002C3A1A">
      <w:pPr>
        <w:pStyle w:val="Geenafstand"/>
        <w:rPr>
          <w:strike/>
        </w:rPr>
      </w:pPr>
      <w:r>
        <w:rPr>
          <w:strike/>
        </w:rPr>
        <w:t>S</w:t>
      </w:r>
      <w:r>
        <w:rPr>
          <w:strike/>
        </w:rPr>
        <w:tab/>
        <w:t xml:space="preserve">Ja dat kan ik goed begrijpen. </w:t>
      </w:r>
    </w:p>
    <w:p w14:paraId="0429225C" w14:textId="77777777" w:rsidR="002C3A1A" w:rsidRDefault="002C3A1A" w:rsidP="002C3A1A">
      <w:pPr>
        <w:pStyle w:val="Geenafstand"/>
        <w:ind w:left="705" w:hanging="705"/>
        <w:rPr>
          <w:strike/>
        </w:rPr>
      </w:pPr>
      <w:r>
        <w:rPr>
          <w:strike/>
        </w:rPr>
        <w:lastRenderedPageBreak/>
        <w:t>R</w:t>
      </w:r>
      <w:r>
        <w:rPr>
          <w:strike/>
        </w:rPr>
        <w:tab/>
        <w:t xml:space="preserve">Qua opleiding overigens zie je, steeds meer dingen ontstaan bijvoorbeeld net zoals bij </w:t>
      </w:r>
      <w:proofErr w:type="spellStart"/>
      <w:r>
        <w:rPr>
          <w:strike/>
        </w:rPr>
        <w:t>Avans</w:t>
      </w:r>
      <w:proofErr w:type="spellEnd"/>
      <w:r>
        <w:rPr>
          <w:strike/>
        </w:rPr>
        <w:t xml:space="preserve">. Die zijn nu ook, is het een of is het twee jaar... Trainingen aan het doen voor adviseur duurzame inzetbaarheid bijvoorbeeld. </w:t>
      </w:r>
    </w:p>
    <w:p w14:paraId="3917E85B" w14:textId="77777777" w:rsidR="002C3A1A" w:rsidRDefault="002C3A1A" w:rsidP="002C3A1A">
      <w:pPr>
        <w:pStyle w:val="Geenafstand"/>
        <w:rPr>
          <w:strike/>
        </w:rPr>
      </w:pPr>
      <w:r>
        <w:rPr>
          <w:strike/>
        </w:rPr>
        <w:t>S</w:t>
      </w:r>
      <w:r>
        <w:rPr>
          <w:strike/>
        </w:rPr>
        <w:tab/>
        <w:t>Die is volgens mij twee jaar, heb ik ergens gezien...</w:t>
      </w:r>
    </w:p>
    <w:p w14:paraId="6539C917" w14:textId="77777777" w:rsidR="002C3A1A" w:rsidRDefault="002C3A1A" w:rsidP="002C3A1A">
      <w:pPr>
        <w:pStyle w:val="Geenafstand"/>
        <w:rPr>
          <w:strike/>
        </w:rPr>
      </w:pPr>
      <w:r>
        <w:rPr>
          <w:strike/>
        </w:rPr>
        <w:t>R</w:t>
      </w:r>
      <w:r>
        <w:rPr>
          <w:strike/>
        </w:rPr>
        <w:tab/>
        <w:t xml:space="preserve">Misschien heb je een eenjarige en een tweejarige opleiding. </w:t>
      </w:r>
    </w:p>
    <w:p w14:paraId="74E475FB" w14:textId="77777777" w:rsidR="002C3A1A" w:rsidRDefault="002C3A1A" w:rsidP="002C3A1A">
      <w:pPr>
        <w:pStyle w:val="Geenafstand"/>
        <w:rPr>
          <w:strike/>
        </w:rPr>
      </w:pPr>
      <w:r>
        <w:rPr>
          <w:strike/>
        </w:rPr>
        <w:t>S</w:t>
      </w:r>
      <w:r>
        <w:rPr>
          <w:strike/>
        </w:rPr>
        <w:tab/>
        <w:t xml:space="preserve">Ja dat zou ook kunnen. </w:t>
      </w:r>
    </w:p>
    <w:p w14:paraId="7B8F1D55" w14:textId="77777777" w:rsidR="002C3A1A" w:rsidRDefault="002C3A1A" w:rsidP="002C3A1A">
      <w:pPr>
        <w:pStyle w:val="Geenafstand"/>
        <w:ind w:left="705" w:hanging="705"/>
        <w:rPr>
          <w:strike/>
        </w:rPr>
      </w:pPr>
      <w:r>
        <w:rPr>
          <w:strike/>
        </w:rPr>
        <w:t>R</w:t>
      </w:r>
      <w:r>
        <w:rPr>
          <w:strike/>
        </w:rPr>
        <w:tab/>
        <w:t xml:space="preserve">De accountmanager van CZ heeft net ook die twee jarige opleiding afgerond dus uh, ik sluit niet uit dat ik daar nog een keer ga doen. </w:t>
      </w:r>
    </w:p>
    <w:p w14:paraId="3C654F86" w14:textId="77777777" w:rsidR="002C3A1A" w:rsidRDefault="002C3A1A" w:rsidP="002C3A1A">
      <w:pPr>
        <w:pStyle w:val="Geenafstand"/>
        <w:rPr>
          <w:strike/>
        </w:rPr>
      </w:pPr>
      <w:r>
        <w:rPr>
          <w:strike/>
        </w:rPr>
        <w:t>S</w:t>
      </w:r>
      <w:r>
        <w:rPr>
          <w:strike/>
        </w:rPr>
        <w:tab/>
        <w:t>*lacht* Je weet het nooit!</w:t>
      </w:r>
    </w:p>
    <w:p w14:paraId="15A89515" w14:textId="77777777" w:rsidR="002C3A1A" w:rsidRDefault="002C3A1A" w:rsidP="002C3A1A">
      <w:pPr>
        <w:pStyle w:val="Geenafstand"/>
        <w:rPr>
          <w:strike/>
        </w:rPr>
      </w:pPr>
      <w:r>
        <w:rPr>
          <w:strike/>
        </w:rPr>
        <w:t>R</w:t>
      </w:r>
      <w:r>
        <w:rPr>
          <w:strike/>
        </w:rPr>
        <w:tab/>
        <w:t>Ja klopt.</w:t>
      </w:r>
    </w:p>
    <w:p w14:paraId="7F6C1274" w14:textId="77777777" w:rsidR="002C3A1A" w:rsidRDefault="002C3A1A" w:rsidP="002C3A1A">
      <w:pPr>
        <w:pStyle w:val="Geenafstand"/>
        <w:rPr>
          <w:shd w:val="clear" w:color="auto" w:fill="00FF00"/>
        </w:rPr>
      </w:pPr>
    </w:p>
    <w:p w14:paraId="700CE572" w14:textId="77777777" w:rsidR="002C3A1A" w:rsidRDefault="002C3A1A" w:rsidP="002C3A1A">
      <w:pPr>
        <w:pStyle w:val="Geenafstand"/>
      </w:pPr>
      <w:r>
        <w:rPr>
          <w:shd w:val="clear" w:color="auto" w:fill="00FF00"/>
        </w:rPr>
        <w:t>Fragment 2.27 Stimulans</w:t>
      </w:r>
    </w:p>
    <w:p w14:paraId="39CB499D" w14:textId="77777777" w:rsidR="002C3A1A" w:rsidRDefault="002C3A1A" w:rsidP="002C3A1A">
      <w:pPr>
        <w:pStyle w:val="Geenafstand"/>
        <w:rPr>
          <w:b/>
        </w:rPr>
      </w:pPr>
      <w:r>
        <w:rPr>
          <w:b/>
        </w:rPr>
        <w:t>Open coderen: Inbreng medewerkers</w:t>
      </w:r>
    </w:p>
    <w:p w14:paraId="46D3E7F9" w14:textId="77777777" w:rsidR="002C3A1A" w:rsidRDefault="002C3A1A" w:rsidP="002C3A1A">
      <w:pPr>
        <w:pStyle w:val="Geenafstand"/>
        <w:ind w:left="705" w:hanging="705"/>
      </w:pPr>
      <w:r>
        <w:t xml:space="preserve">S </w:t>
      </w:r>
      <w:r>
        <w:tab/>
        <w:t xml:space="preserve">Oké, ik heb nog één vraagje. Je had het net over eventuele </w:t>
      </w:r>
      <w:r>
        <w:rPr>
          <w:color w:val="70AD47"/>
        </w:rPr>
        <w:t>ambassadeurs</w:t>
      </w:r>
      <w:r>
        <w:t xml:space="preserve"> zeg maar vanuit de organisatie. Maar bedoel je dan bijvoorbeeld vanuit het ziekenhuis, op elke afdeling één of?  Hoe moet ik dat zien? Groter of kleiner? Heb je dan één iemand van heel het ziekenhuis en iemand die kijkt naar </w:t>
      </w:r>
      <w:proofErr w:type="spellStart"/>
      <w:r>
        <w:t>Bachtendieke</w:t>
      </w:r>
      <w:proofErr w:type="spellEnd"/>
      <w:r>
        <w:t xml:space="preserve"> of ... hoe?</w:t>
      </w:r>
    </w:p>
    <w:p w14:paraId="4A77106D" w14:textId="77777777" w:rsidR="002C3A1A" w:rsidRDefault="002C3A1A" w:rsidP="002C3A1A">
      <w:pPr>
        <w:pStyle w:val="Geenafstand"/>
        <w:ind w:left="705" w:hanging="705"/>
      </w:pPr>
      <w:r>
        <w:t>R</w:t>
      </w:r>
      <w:r>
        <w:tab/>
        <w:t xml:space="preserve">Nou op </w:t>
      </w:r>
      <w:proofErr w:type="spellStart"/>
      <w:r>
        <w:t>Bachtendieke</w:t>
      </w:r>
      <w:proofErr w:type="spellEnd"/>
      <w:r>
        <w:t xml:space="preserve"> zitten ook al meerdere mensen, dus in het ziekenhuis minimaal </w:t>
      </w:r>
      <w:r>
        <w:rPr>
          <w:color w:val="70AD47"/>
        </w:rPr>
        <w:t xml:space="preserve">eentje op een afdeling. </w:t>
      </w:r>
    </w:p>
    <w:p w14:paraId="54BDFEB0" w14:textId="77777777" w:rsidR="002C3A1A" w:rsidRDefault="002C3A1A" w:rsidP="002C3A1A">
      <w:pPr>
        <w:pStyle w:val="Geenafstand"/>
        <w:rPr>
          <w:strike/>
        </w:rPr>
      </w:pPr>
      <w:r>
        <w:rPr>
          <w:strike/>
        </w:rPr>
        <w:t>S</w:t>
      </w:r>
      <w:r>
        <w:rPr>
          <w:strike/>
        </w:rPr>
        <w:tab/>
      </w:r>
      <w:proofErr w:type="spellStart"/>
      <w:r>
        <w:rPr>
          <w:strike/>
        </w:rPr>
        <w:t>Ahja</w:t>
      </w:r>
      <w:proofErr w:type="spellEnd"/>
      <w:r>
        <w:rPr>
          <w:strike/>
        </w:rPr>
        <w:t xml:space="preserve">. </w:t>
      </w:r>
    </w:p>
    <w:p w14:paraId="17E07EA8" w14:textId="77777777" w:rsidR="002C3A1A" w:rsidRDefault="002C3A1A" w:rsidP="002C3A1A">
      <w:pPr>
        <w:pStyle w:val="Geenafstand"/>
        <w:ind w:left="705" w:hanging="705"/>
        <w:rPr>
          <w:strike/>
        </w:rPr>
      </w:pPr>
      <w:r>
        <w:rPr>
          <w:strike/>
        </w:rPr>
        <w:t>R</w:t>
      </w:r>
      <w:r>
        <w:rPr>
          <w:strike/>
        </w:rPr>
        <w:tab/>
        <w:t xml:space="preserve">Kijk we hadden voorheen ergo coaches, specifiek voor iets. Op veel plekken is dat </w:t>
      </w:r>
      <w:proofErr w:type="spellStart"/>
      <w:r>
        <w:rPr>
          <w:strike/>
        </w:rPr>
        <w:t>ookal</w:t>
      </w:r>
      <w:proofErr w:type="spellEnd"/>
      <w:r>
        <w:rPr>
          <w:strike/>
        </w:rPr>
        <w:t xml:space="preserve"> een beetje verwaaid. Door bezuinigingen zijn die mensen uit dienst gegaan of werd er gezegd er is geen tijd meer voor, dat doen we niet meer. </w:t>
      </w:r>
    </w:p>
    <w:p w14:paraId="1A67A8E8" w14:textId="77777777" w:rsidR="002C3A1A" w:rsidRDefault="002C3A1A" w:rsidP="002C3A1A">
      <w:pPr>
        <w:pStyle w:val="Geenafstand"/>
        <w:rPr>
          <w:strike/>
        </w:rPr>
      </w:pPr>
      <w:r>
        <w:rPr>
          <w:strike/>
        </w:rPr>
        <w:t>S</w:t>
      </w:r>
      <w:r>
        <w:rPr>
          <w:strike/>
        </w:rPr>
        <w:tab/>
        <w:t>Uhu</w:t>
      </w:r>
    </w:p>
    <w:p w14:paraId="15C796C3" w14:textId="77777777" w:rsidR="002C3A1A" w:rsidRDefault="002C3A1A" w:rsidP="002C3A1A">
      <w:pPr>
        <w:pStyle w:val="Geenafstand"/>
        <w:ind w:left="705" w:hanging="705"/>
        <w:rPr>
          <w:strike/>
        </w:rPr>
      </w:pPr>
      <w:r>
        <w:rPr>
          <w:strike/>
        </w:rPr>
        <w:t>R</w:t>
      </w:r>
      <w:r>
        <w:rPr>
          <w:strike/>
        </w:rPr>
        <w:tab/>
        <w:t>Je ziet ook heel veel in de ouderen zorg met name, gelukkig zijn de tijden nu weer een beetje aan het veranderen. Dus de ambassadeur rol, ja, daar zit bijvoorbeeld ook een rol van ergo coaching in.</w:t>
      </w:r>
    </w:p>
    <w:p w14:paraId="24EF7F73" w14:textId="77777777" w:rsidR="002C3A1A" w:rsidRDefault="002C3A1A" w:rsidP="002C3A1A">
      <w:pPr>
        <w:pStyle w:val="Geenafstand"/>
        <w:rPr>
          <w:strike/>
        </w:rPr>
      </w:pPr>
      <w:r>
        <w:rPr>
          <w:strike/>
        </w:rPr>
        <w:t>S</w:t>
      </w:r>
      <w:r>
        <w:rPr>
          <w:strike/>
        </w:rPr>
        <w:tab/>
        <w:t>Ja</w:t>
      </w:r>
    </w:p>
    <w:p w14:paraId="12F912A1" w14:textId="77777777" w:rsidR="002C3A1A" w:rsidRDefault="002C3A1A" w:rsidP="002C3A1A">
      <w:pPr>
        <w:pStyle w:val="Geenafstand"/>
        <w:rPr>
          <w:strike/>
        </w:rPr>
      </w:pPr>
      <w:r>
        <w:rPr>
          <w:strike/>
        </w:rPr>
        <w:t>R</w:t>
      </w:r>
      <w:r>
        <w:rPr>
          <w:strike/>
        </w:rPr>
        <w:tab/>
        <w:t xml:space="preserve">Kijk, ik ben de enige hier dit doet maar ik kan niet elke dag op al die locaties zijn. </w:t>
      </w:r>
    </w:p>
    <w:p w14:paraId="784C78A3" w14:textId="77777777" w:rsidR="002C3A1A" w:rsidRDefault="002C3A1A" w:rsidP="002C3A1A">
      <w:pPr>
        <w:pStyle w:val="Geenafstand"/>
        <w:rPr>
          <w:strike/>
        </w:rPr>
      </w:pPr>
      <w:r>
        <w:rPr>
          <w:strike/>
        </w:rPr>
        <w:t xml:space="preserve">S </w:t>
      </w:r>
      <w:r>
        <w:rPr>
          <w:strike/>
        </w:rPr>
        <w:tab/>
        <w:t xml:space="preserve">Nee </w:t>
      </w:r>
    </w:p>
    <w:p w14:paraId="28BCF05D" w14:textId="77777777" w:rsidR="002C3A1A" w:rsidRDefault="002C3A1A" w:rsidP="002C3A1A">
      <w:pPr>
        <w:pStyle w:val="Geenafstand"/>
        <w:ind w:left="705" w:hanging="705"/>
        <w:rPr>
          <w:strike/>
        </w:rPr>
      </w:pPr>
      <w:r>
        <w:rPr>
          <w:strike/>
        </w:rPr>
        <w:t>R</w:t>
      </w:r>
      <w:r>
        <w:rPr>
          <w:strike/>
        </w:rPr>
        <w:tab/>
        <w:t xml:space="preserve">Ambassadeur is voor mij ook, kijk hier is een leuk idee. Of hey hier is een probleem, of hey hier moeten we iets mee. Gewoon die signaalfunctie. </w:t>
      </w:r>
    </w:p>
    <w:p w14:paraId="735DF008" w14:textId="77777777" w:rsidR="002C3A1A" w:rsidRDefault="002C3A1A" w:rsidP="002C3A1A">
      <w:pPr>
        <w:pStyle w:val="Geenafstand"/>
        <w:rPr>
          <w:strike/>
        </w:rPr>
      </w:pPr>
      <w:r>
        <w:rPr>
          <w:strike/>
        </w:rPr>
        <w:t>S</w:t>
      </w:r>
      <w:r>
        <w:rPr>
          <w:strike/>
        </w:rPr>
        <w:tab/>
        <w:t>Gewoon oren en ogen toch?</w:t>
      </w:r>
    </w:p>
    <w:p w14:paraId="75CE5159" w14:textId="77777777" w:rsidR="002C3A1A" w:rsidRDefault="002C3A1A" w:rsidP="002C3A1A">
      <w:pPr>
        <w:pStyle w:val="Geenafstand"/>
        <w:rPr>
          <w:strike/>
        </w:rPr>
      </w:pPr>
      <w:r>
        <w:rPr>
          <w:strike/>
        </w:rPr>
        <w:t>R</w:t>
      </w:r>
      <w:r>
        <w:rPr>
          <w:strike/>
        </w:rPr>
        <w:tab/>
        <w:t>Ja</w:t>
      </w:r>
    </w:p>
    <w:p w14:paraId="0713B9A6" w14:textId="77777777" w:rsidR="002C3A1A" w:rsidRDefault="002C3A1A" w:rsidP="002C3A1A">
      <w:pPr>
        <w:pStyle w:val="Geenafstand"/>
        <w:ind w:left="705" w:hanging="705"/>
        <w:rPr>
          <w:strike/>
        </w:rPr>
      </w:pPr>
      <w:r>
        <w:rPr>
          <w:strike/>
        </w:rPr>
        <w:t>S</w:t>
      </w:r>
      <w:r>
        <w:rPr>
          <w:strike/>
        </w:rPr>
        <w:tab/>
        <w:t xml:space="preserve">Ja, dat zie ik ook als ik al die andere bedrijven interview dat die ook bijvoorbeeld. Die hebben een groothandel in elektra, </w:t>
      </w:r>
      <w:proofErr w:type="spellStart"/>
      <w:r>
        <w:rPr>
          <w:strike/>
        </w:rPr>
        <w:t>Rexel</w:t>
      </w:r>
      <w:proofErr w:type="spellEnd"/>
      <w:r>
        <w:rPr>
          <w:strike/>
        </w:rPr>
        <w:t xml:space="preserve">, ik weet niet of je dat kent? Ergens in Zuid-Holland. Die uhm, iemand die werkt in het magazijn die hebben mensen op het kantoor, HR. Die hebben van alles. En vanuit daaruit kijken ze ook per verschillende groepen van oké wat hebben wij nou precies nodig. </w:t>
      </w:r>
    </w:p>
    <w:p w14:paraId="1AC5C197" w14:textId="77777777" w:rsidR="002C3A1A" w:rsidRDefault="002C3A1A" w:rsidP="002C3A1A">
      <w:pPr>
        <w:pStyle w:val="Geenafstand"/>
        <w:rPr>
          <w:strike/>
        </w:rPr>
      </w:pPr>
      <w:r>
        <w:rPr>
          <w:strike/>
        </w:rPr>
        <w:t>R</w:t>
      </w:r>
      <w:r>
        <w:rPr>
          <w:strike/>
        </w:rPr>
        <w:tab/>
        <w:t>Ja</w:t>
      </w:r>
    </w:p>
    <w:p w14:paraId="2FA07EBF" w14:textId="77777777" w:rsidR="002C3A1A" w:rsidRDefault="002C3A1A" w:rsidP="002C3A1A">
      <w:pPr>
        <w:pStyle w:val="Geenafstand"/>
        <w:rPr>
          <w:strike/>
        </w:rPr>
      </w:pPr>
      <w:r>
        <w:rPr>
          <w:strike/>
        </w:rPr>
        <w:t>S</w:t>
      </w:r>
      <w:r>
        <w:rPr>
          <w:strike/>
        </w:rPr>
        <w:tab/>
        <w:t xml:space="preserve">Zodat je niet iedereen hetzelfde behandeld omdat iedereen een andere functie heeft. </w:t>
      </w:r>
    </w:p>
    <w:p w14:paraId="3B2B2467" w14:textId="77777777" w:rsidR="002C3A1A" w:rsidRDefault="002C3A1A" w:rsidP="002C3A1A">
      <w:pPr>
        <w:pStyle w:val="Geenafstand"/>
        <w:ind w:left="705" w:hanging="705"/>
        <w:rPr>
          <w:strike/>
        </w:rPr>
      </w:pPr>
      <w:r>
        <w:rPr>
          <w:strike/>
        </w:rPr>
        <w:t>R</w:t>
      </w:r>
      <w:r>
        <w:rPr>
          <w:strike/>
        </w:rPr>
        <w:tab/>
        <w:t xml:space="preserve">Ik heb een profiel voor ergo coach opgesteld, nog niet zo lang geleden. Dat zal ik ook even meesturen via de mail. </w:t>
      </w:r>
    </w:p>
    <w:p w14:paraId="0120540C" w14:textId="77777777" w:rsidR="002C3A1A" w:rsidRDefault="002C3A1A" w:rsidP="002C3A1A">
      <w:pPr>
        <w:pStyle w:val="Geenafstand"/>
        <w:rPr>
          <w:strike/>
        </w:rPr>
      </w:pPr>
      <w:r>
        <w:rPr>
          <w:strike/>
        </w:rPr>
        <w:t>S</w:t>
      </w:r>
      <w:r>
        <w:rPr>
          <w:strike/>
        </w:rPr>
        <w:tab/>
        <w:t xml:space="preserve">Is goed. </w:t>
      </w:r>
    </w:p>
    <w:p w14:paraId="5044EE8E" w14:textId="77777777" w:rsidR="002C3A1A" w:rsidRDefault="002C3A1A" w:rsidP="002C3A1A">
      <w:pPr>
        <w:pStyle w:val="Geenafstand"/>
        <w:ind w:left="705" w:hanging="705"/>
      </w:pPr>
      <w:r>
        <w:t>R</w:t>
      </w:r>
      <w:r>
        <w:tab/>
        <w:t xml:space="preserve">Staat ook in dat het eigenlijk letterlijk een beetje is van </w:t>
      </w:r>
      <w:r>
        <w:rPr>
          <w:color w:val="70AD47"/>
        </w:rPr>
        <w:t xml:space="preserve">oren en ogen </w:t>
      </w:r>
      <w:r>
        <w:t xml:space="preserve">van. </w:t>
      </w:r>
      <w:r>
        <w:rPr>
          <w:strike/>
        </w:rPr>
        <w:t xml:space="preserve">Uhm, we zijn nog even aan het zoeken naar een goede benaming. Het nadeel van een ergo coach is dat het heel specifiek is natuurlijk. Het gaat over tillen en noem maar op, ambassadeur gaan we het ook niet noemen. We zoeken nog een beetje naar … </w:t>
      </w:r>
    </w:p>
    <w:p w14:paraId="7F809F24" w14:textId="77777777" w:rsidR="002C3A1A" w:rsidRDefault="002C3A1A" w:rsidP="002C3A1A">
      <w:pPr>
        <w:pStyle w:val="Geenafstand"/>
        <w:rPr>
          <w:strike/>
        </w:rPr>
      </w:pPr>
      <w:r>
        <w:rPr>
          <w:strike/>
        </w:rPr>
        <w:t>S</w:t>
      </w:r>
      <w:r>
        <w:rPr>
          <w:strike/>
        </w:rPr>
        <w:tab/>
        <w:t xml:space="preserve">Een mooie term, ja. </w:t>
      </w:r>
    </w:p>
    <w:p w14:paraId="0466206B" w14:textId="77777777" w:rsidR="002C3A1A" w:rsidRDefault="002C3A1A" w:rsidP="002C3A1A">
      <w:pPr>
        <w:pStyle w:val="Geenafstand"/>
        <w:rPr>
          <w:strike/>
        </w:rPr>
      </w:pPr>
      <w:r>
        <w:rPr>
          <w:strike/>
        </w:rPr>
        <w:t>R</w:t>
      </w:r>
      <w:r>
        <w:rPr>
          <w:strike/>
        </w:rPr>
        <w:tab/>
        <w:t xml:space="preserve">Ja, om de lading te dekken voor iemand die zo’n rol kan zitten. </w:t>
      </w:r>
    </w:p>
    <w:p w14:paraId="5CF6518E" w14:textId="77777777" w:rsidR="002C3A1A" w:rsidRDefault="002C3A1A" w:rsidP="002C3A1A">
      <w:pPr>
        <w:pStyle w:val="Geenafstand"/>
        <w:rPr>
          <w:strike/>
        </w:rPr>
      </w:pPr>
      <w:r>
        <w:rPr>
          <w:strike/>
        </w:rPr>
        <w:t>S</w:t>
      </w:r>
      <w:r>
        <w:rPr>
          <w:strike/>
        </w:rPr>
        <w:tab/>
        <w:t xml:space="preserve">Ja. </w:t>
      </w:r>
    </w:p>
    <w:p w14:paraId="70A3A6A0" w14:textId="77777777" w:rsidR="002C3A1A" w:rsidRDefault="002C3A1A" w:rsidP="002C3A1A">
      <w:pPr>
        <w:pStyle w:val="Geenafstand"/>
        <w:ind w:left="705" w:hanging="705"/>
        <w:rPr>
          <w:strike/>
        </w:rPr>
      </w:pPr>
      <w:r>
        <w:rPr>
          <w:strike/>
        </w:rPr>
        <w:lastRenderedPageBreak/>
        <w:t>R</w:t>
      </w:r>
      <w:r>
        <w:rPr>
          <w:strike/>
        </w:rPr>
        <w:tab/>
        <w:t xml:space="preserve">Die nemen we dan mee in het vitaliteitsproject, dat is sowieso iets wat opgestart gaat worden. Dus bij </w:t>
      </w:r>
      <w:proofErr w:type="spellStart"/>
      <w:r>
        <w:rPr>
          <w:strike/>
        </w:rPr>
        <w:t>Bachtendieke</w:t>
      </w:r>
      <w:proofErr w:type="spellEnd"/>
      <w:r>
        <w:rPr>
          <w:strike/>
        </w:rPr>
        <w:t xml:space="preserve"> gaan we dat organiseren. – ONVERSTAANBAAR</w:t>
      </w:r>
      <w:proofErr w:type="gramStart"/>
      <w:r>
        <w:rPr>
          <w:strike/>
        </w:rPr>
        <w:t>-  maar</w:t>
      </w:r>
      <w:proofErr w:type="gramEnd"/>
      <w:r>
        <w:rPr>
          <w:strike/>
        </w:rPr>
        <w:t xml:space="preserve"> de benaming staat dus nog even niet vast. </w:t>
      </w:r>
    </w:p>
    <w:p w14:paraId="513C337F" w14:textId="77777777" w:rsidR="002C3A1A" w:rsidRDefault="002C3A1A" w:rsidP="002C3A1A">
      <w:pPr>
        <w:pStyle w:val="Geenafstand"/>
        <w:ind w:left="705" w:hanging="705"/>
        <w:rPr>
          <w:strike/>
        </w:rPr>
      </w:pPr>
      <w:r>
        <w:rPr>
          <w:strike/>
        </w:rPr>
        <w:t>S</w:t>
      </w:r>
      <w:r>
        <w:rPr>
          <w:strike/>
        </w:rPr>
        <w:tab/>
        <w:t xml:space="preserve">Oké top. Ik wil je bedanken voor dit gesprek. Als je wilt kan ik als mijn scriptie klaar is, deze naar je opsturen dan kan je het doorlezen.! </w:t>
      </w:r>
    </w:p>
    <w:p w14:paraId="0D907438" w14:textId="77777777" w:rsidR="002C3A1A" w:rsidRDefault="002C3A1A" w:rsidP="002C3A1A">
      <w:pPr>
        <w:pStyle w:val="Geenafstand"/>
        <w:rPr>
          <w:strike/>
        </w:rPr>
      </w:pPr>
      <w:r>
        <w:rPr>
          <w:strike/>
        </w:rPr>
        <w:t>R</w:t>
      </w:r>
      <w:r>
        <w:rPr>
          <w:strike/>
        </w:rPr>
        <w:tab/>
        <w:t xml:space="preserve">Is goed, graag zelfs. </w:t>
      </w:r>
    </w:p>
    <w:p w14:paraId="79C73D17" w14:textId="77777777" w:rsidR="002C3A1A" w:rsidRDefault="002C3A1A" w:rsidP="002C3A1A">
      <w:pPr>
        <w:pStyle w:val="Geenafstand"/>
        <w:rPr>
          <w:strike/>
        </w:rPr>
      </w:pPr>
      <w:r>
        <w:rPr>
          <w:strike/>
        </w:rPr>
        <w:t>S</w:t>
      </w:r>
      <w:r>
        <w:rPr>
          <w:strike/>
        </w:rPr>
        <w:tab/>
        <w:t>Oké bedankt.</w:t>
      </w:r>
    </w:p>
    <w:p w14:paraId="322F342E" w14:textId="77777777" w:rsidR="00CB1F29" w:rsidRDefault="00CB1F29">
      <w:pPr>
        <w:rPr>
          <w:rFonts w:ascii="Calibri Light" w:eastAsiaTheme="minorEastAsia" w:hAnsi="Calibri Light" w:cs="Times New Roman"/>
          <w:lang w:eastAsia="nl-NL"/>
        </w:rPr>
      </w:pPr>
      <w:r>
        <w:br w:type="page"/>
      </w:r>
    </w:p>
    <w:p w14:paraId="4D71C6D7" w14:textId="6074856E" w:rsidR="00CB1F29" w:rsidRDefault="00CB1F29" w:rsidP="00CB1F29">
      <w:pPr>
        <w:pStyle w:val="Kop1"/>
      </w:pPr>
      <w:bookmarkStart w:id="109" w:name="_Toc6818552"/>
      <w:r>
        <w:lastRenderedPageBreak/>
        <w:t>Bijlage</w:t>
      </w:r>
      <w:r w:rsidR="006A54DB">
        <w:t xml:space="preserve"> 10</w:t>
      </w:r>
      <w:r>
        <w:t>: Analyse van de interviews ZorgSaam</w:t>
      </w:r>
      <w:bookmarkEnd w:id="109"/>
    </w:p>
    <w:p w14:paraId="3267DAC9" w14:textId="77777777" w:rsidR="00CB1F29" w:rsidRDefault="00CB1F29" w:rsidP="00F2092D">
      <w:pPr>
        <w:pStyle w:val="Geenafstand"/>
      </w:pPr>
    </w:p>
    <w:p w14:paraId="0AC7862E" w14:textId="69490982" w:rsidR="003528F3" w:rsidRPr="00F2092D" w:rsidRDefault="003528F3" w:rsidP="00F2092D">
      <w:pPr>
        <w:pStyle w:val="Geenafstand"/>
        <w:rPr>
          <w:color w:val="00B0F0"/>
        </w:rPr>
      </w:pPr>
      <w:r w:rsidRPr="00F2092D">
        <w:rPr>
          <w:color w:val="00B0F0"/>
        </w:rPr>
        <w:t>Interview 1 persoon ZorgSaam = blauw</w:t>
      </w:r>
    </w:p>
    <w:p w14:paraId="237348E3" w14:textId="2B62E443" w:rsidR="003528F3" w:rsidRDefault="003528F3" w:rsidP="00F2092D">
      <w:pPr>
        <w:pStyle w:val="Geenafstand"/>
        <w:rPr>
          <w:color w:val="92D050"/>
        </w:rPr>
      </w:pPr>
      <w:r>
        <w:rPr>
          <w:color w:val="92D050"/>
        </w:rPr>
        <w:t>Interview 2 persoon ZorgSaam = groen</w:t>
      </w:r>
    </w:p>
    <w:p w14:paraId="0BDBB449" w14:textId="77777777" w:rsidR="00F2092D" w:rsidRDefault="00F2092D" w:rsidP="00F2092D">
      <w:pPr>
        <w:pStyle w:val="Geenafstand"/>
        <w:rPr>
          <w:color w:val="92D050"/>
        </w:rPr>
      </w:pPr>
    </w:p>
    <w:tbl>
      <w:tblPr>
        <w:tblW w:w="9062" w:type="dxa"/>
        <w:tblCellMar>
          <w:left w:w="10" w:type="dxa"/>
          <w:right w:w="10" w:type="dxa"/>
        </w:tblCellMar>
        <w:tblLook w:val="0000" w:firstRow="0" w:lastRow="0" w:firstColumn="0" w:lastColumn="0" w:noHBand="0" w:noVBand="0"/>
      </w:tblPr>
      <w:tblGrid>
        <w:gridCol w:w="3256"/>
        <w:gridCol w:w="2126"/>
        <w:gridCol w:w="3680"/>
      </w:tblGrid>
      <w:tr w:rsidR="003528F3" w14:paraId="3F4C352B" w14:textId="77777777" w:rsidTr="003528F3">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FEC75" w14:textId="77777777" w:rsidR="003528F3" w:rsidRDefault="003528F3" w:rsidP="00F2092D">
            <w:pPr>
              <w:pStyle w:val="Geenafstand"/>
              <w:rPr>
                <w:b/>
              </w:rPr>
            </w:pPr>
            <w:r>
              <w:rPr>
                <w:b/>
              </w:rPr>
              <w:t>Label-coördinator</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DEFCA1" w14:textId="77777777" w:rsidR="003528F3" w:rsidRDefault="003528F3" w:rsidP="00F2092D">
            <w:pPr>
              <w:pStyle w:val="Geenafstand"/>
              <w:rPr>
                <w:b/>
              </w:rPr>
            </w:pPr>
            <w:r>
              <w:rPr>
                <w:b/>
              </w:rPr>
              <w:t>Fragment</w:t>
            </w:r>
          </w:p>
        </w:tc>
        <w:tc>
          <w:tcPr>
            <w:tcW w:w="3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8E61D7" w14:textId="77777777" w:rsidR="003528F3" w:rsidRDefault="003528F3" w:rsidP="00F2092D">
            <w:pPr>
              <w:pStyle w:val="Geenafstand"/>
              <w:rPr>
                <w:b/>
              </w:rPr>
            </w:pPr>
            <w:r>
              <w:rPr>
                <w:b/>
              </w:rPr>
              <w:t>Code + lading</w:t>
            </w:r>
          </w:p>
        </w:tc>
      </w:tr>
      <w:tr w:rsidR="003528F3" w14:paraId="7292A7D9" w14:textId="77777777" w:rsidTr="003528F3">
        <w:trPr>
          <w:trHeight w:val="387"/>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09812" w14:textId="77777777" w:rsidR="003528F3" w:rsidRDefault="003528F3" w:rsidP="00F2092D">
            <w:pPr>
              <w:pStyle w:val="Geenafstand"/>
            </w:pPr>
            <w:r>
              <w:t>Opleiding vitaliteit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6E87E" w14:textId="77777777" w:rsidR="003528F3" w:rsidRPr="00F2092D" w:rsidRDefault="003528F3" w:rsidP="00F2092D">
            <w:pPr>
              <w:pStyle w:val="Geenafstand"/>
              <w:rPr>
                <w:color w:val="00B0F0"/>
              </w:rPr>
            </w:pPr>
            <w:r w:rsidRPr="00F2092D">
              <w:rPr>
                <w:color w:val="00B0F0"/>
              </w:rPr>
              <w:t>1.1</w:t>
            </w:r>
          </w:p>
          <w:p w14:paraId="2B421094" w14:textId="77777777" w:rsidR="003528F3" w:rsidRDefault="003528F3" w:rsidP="00F2092D">
            <w:pPr>
              <w:pStyle w:val="Geenafstand"/>
            </w:pPr>
          </w:p>
          <w:p w14:paraId="2082B956" w14:textId="77777777" w:rsidR="003528F3" w:rsidRDefault="003528F3" w:rsidP="00F2092D">
            <w:pPr>
              <w:pStyle w:val="Geenafstand"/>
            </w:pPr>
            <w:r>
              <w:rPr>
                <w:color w:val="92D050"/>
              </w:rPr>
              <w:t>2.25</w:t>
            </w:r>
          </w:p>
        </w:tc>
        <w:tc>
          <w:tcPr>
            <w:tcW w:w="3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CDB3A" w14:textId="77777777" w:rsidR="003528F3" w:rsidRPr="00F2092D" w:rsidRDefault="003528F3" w:rsidP="00F2092D">
            <w:pPr>
              <w:pStyle w:val="Geenafstand"/>
              <w:rPr>
                <w:color w:val="00B0F0"/>
              </w:rPr>
            </w:pPr>
            <w:r w:rsidRPr="00F2092D">
              <w:rPr>
                <w:color w:val="00B0F0"/>
              </w:rPr>
              <w:t>Post Hbo-opleiding +</w:t>
            </w:r>
          </w:p>
          <w:p w14:paraId="524328BF" w14:textId="77777777" w:rsidR="003528F3" w:rsidRDefault="003528F3" w:rsidP="00F2092D">
            <w:pPr>
              <w:pStyle w:val="Geenafstand"/>
            </w:pPr>
          </w:p>
          <w:p w14:paraId="757EF7B5" w14:textId="77777777" w:rsidR="003528F3" w:rsidRDefault="003528F3" w:rsidP="00F2092D">
            <w:pPr>
              <w:pStyle w:val="Geenafstand"/>
              <w:rPr>
                <w:color w:val="92D050"/>
              </w:rPr>
            </w:pPr>
            <w:r>
              <w:rPr>
                <w:color w:val="92D050"/>
              </w:rPr>
              <w:t>Nee –</w:t>
            </w:r>
          </w:p>
          <w:p w14:paraId="22F1D02B" w14:textId="77777777" w:rsidR="003528F3" w:rsidRDefault="003528F3" w:rsidP="00F2092D">
            <w:pPr>
              <w:pStyle w:val="Geenafstand"/>
              <w:rPr>
                <w:color w:val="92D050"/>
              </w:rPr>
            </w:pPr>
            <w:r>
              <w:rPr>
                <w:color w:val="92D050"/>
              </w:rPr>
              <w:t>Preventie zit in mijn werk +</w:t>
            </w:r>
          </w:p>
          <w:p w14:paraId="31CBCD60" w14:textId="77777777" w:rsidR="003528F3" w:rsidRDefault="003528F3" w:rsidP="00F2092D">
            <w:pPr>
              <w:pStyle w:val="Geenafstand"/>
            </w:pPr>
            <w:r>
              <w:rPr>
                <w:color w:val="92D050"/>
              </w:rPr>
              <w:t xml:space="preserve">Vitaliteit is preventie +/- </w:t>
            </w:r>
          </w:p>
        </w:tc>
      </w:tr>
      <w:tr w:rsidR="003528F3" w14:paraId="439966FA" w14:textId="77777777" w:rsidTr="003528F3">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E3713" w14:textId="77777777" w:rsidR="003528F3" w:rsidRDefault="003528F3" w:rsidP="00F2092D">
            <w:pPr>
              <w:pStyle w:val="Geenafstand"/>
            </w:pPr>
            <w:r>
              <w:t>Hoelang werkzaam in ZorgSaam</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3CEDD" w14:textId="77777777" w:rsidR="003528F3" w:rsidRPr="00F2092D" w:rsidRDefault="003528F3" w:rsidP="00F2092D">
            <w:pPr>
              <w:pStyle w:val="Geenafstand"/>
              <w:rPr>
                <w:color w:val="00B0F0"/>
              </w:rPr>
            </w:pPr>
            <w:r w:rsidRPr="00F2092D">
              <w:rPr>
                <w:color w:val="00B0F0"/>
              </w:rPr>
              <w:t>1.2</w:t>
            </w:r>
          </w:p>
          <w:p w14:paraId="28B3AA9C" w14:textId="77777777" w:rsidR="003528F3" w:rsidRDefault="003528F3" w:rsidP="00F2092D">
            <w:pPr>
              <w:pStyle w:val="Geenafstand"/>
            </w:pPr>
          </w:p>
          <w:p w14:paraId="0FA4F09A" w14:textId="77777777" w:rsidR="003528F3" w:rsidRDefault="003528F3" w:rsidP="00F2092D">
            <w:pPr>
              <w:pStyle w:val="Geenafstand"/>
            </w:pPr>
            <w:r>
              <w:rPr>
                <w:color w:val="92D050"/>
              </w:rPr>
              <w:t>2.26</w:t>
            </w:r>
          </w:p>
        </w:tc>
        <w:tc>
          <w:tcPr>
            <w:tcW w:w="3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AEF3D3" w14:textId="77777777" w:rsidR="003528F3" w:rsidRPr="00F2092D" w:rsidRDefault="003528F3" w:rsidP="00F2092D">
            <w:pPr>
              <w:pStyle w:val="Geenafstand"/>
              <w:rPr>
                <w:color w:val="00B0F0"/>
              </w:rPr>
            </w:pPr>
            <w:r w:rsidRPr="00F2092D">
              <w:rPr>
                <w:color w:val="00B0F0"/>
              </w:rPr>
              <w:t>Sinds 2001 +</w:t>
            </w:r>
          </w:p>
          <w:p w14:paraId="63CCC21D" w14:textId="77777777" w:rsidR="003528F3" w:rsidRDefault="003528F3" w:rsidP="00F2092D">
            <w:pPr>
              <w:pStyle w:val="Geenafstand"/>
              <w:rPr>
                <w:color w:val="92D050"/>
              </w:rPr>
            </w:pPr>
          </w:p>
          <w:p w14:paraId="413FB1EB" w14:textId="77777777" w:rsidR="003528F3" w:rsidRDefault="003528F3" w:rsidP="00F2092D">
            <w:pPr>
              <w:pStyle w:val="Geenafstand"/>
            </w:pPr>
            <w:r>
              <w:rPr>
                <w:color w:val="92D050"/>
              </w:rPr>
              <w:t>In september 20 jaar</w:t>
            </w:r>
          </w:p>
        </w:tc>
      </w:tr>
      <w:tr w:rsidR="003528F3" w14:paraId="45853CD5" w14:textId="77777777" w:rsidTr="003528F3">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06028" w14:textId="77777777" w:rsidR="003528F3" w:rsidRDefault="003528F3" w:rsidP="00F2092D">
            <w:pPr>
              <w:pStyle w:val="Geenafstand"/>
            </w:pPr>
            <w:r>
              <w:t>Verantwoordelijkheid</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5C87A" w14:textId="77777777" w:rsidR="003528F3" w:rsidRDefault="003528F3" w:rsidP="00F2092D">
            <w:pPr>
              <w:pStyle w:val="Geenafstand"/>
            </w:pPr>
            <w:r>
              <w:t>1.3</w:t>
            </w:r>
          </w:p>
        </w:tc>
        <w:tc>
          <w:tcPr>
            <w:tcW w:w="3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8EA88" w14:textId="77777777" w:rsidR="003528F3" w:rsidRPr="00F2092D" w:rsidRDefault="003528F3" w:rsidP="00F2092D">
            <w:pPr>
              <w:pStyle w:val="Geenafstand"/>
              <w:rPr>
                <w:color w:val="00B0F0"/>
              </w:rPr>
            </w:pPr>
            <w:r w:rsidRPr="00F2092D">
              <w:rPr>
                <w:color w:val="00B0F0"/>
              </w:rPr>
              <w:t>Nee –</w:t>
            </w:r>
          </w:p>
          <w:p w14:paraId="7EBA20B2" w14:textId="77777777" w:rsidR="003528F3" w:rsidRDefault="003528F3" w:rsidP="00F2092D">
            <w:pPr>
              <w:pStyle w:val="Geenafstand"/>
            </w:pPr>
            <w:r w:rsidRPr="00F2092D">
              <w:rPr>
                <w:color w:val="00B0F0"/>
              </w:rPr>
              <w:t>Zou ik graag willen +</w:t>
            </w:r>
          </w:p>
        </w:tc>
      </w:tr>
      <w:tr w:rsidR="003528F3" w14:paraId="4B4DA275" w14:textId="77777777" w:rsidTr="003528F3">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7B8E13" w14:textId="77777777" w:rsidR="003528F3" w:rsidRDefault="003528F3" w:rsidP="00F2092D">
            <w:pPr>
              <w:pStyle w:val="Geenafstand"/>
            </w:pPr>
            <w:r>
              <w:t>Toekomstplannen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062872" w14:textId="77777777" w:rsidR="003528F3" w:rsidRPr="00F2092D" w:rsidRDefault="003528F3" w:rsidP="00F2092D">
            <w:pPr>
              <w:pStyle w:val="Geenafstand"/>
              <w:rPr>
                <w:color w:val="00B0F0"/>
              </w:rPr>
            </w:pPr>
            <w:r w:rsidRPr="00F2092D">
              <w:rPr>
                <w:color w:val="00B0F0"/>
              </w:rPr>
              <w:t>1.4</w:t>
            </w:r>
          </w:p>
          <w:p w14:paraId="454A8A6F" w14:textId="77777777" w:rsidR="003528F3" w:rsidRPr="00F2092D" w:rsidRDefault="003528F3" w:rsidP="00F2092D">
            <w:pPr>
              <w:pStyle w:val="Geenafstand"/>
              <w:rPr>
                <w:color w:val="00B0F0"/>
              </w:rPr>
            </w:pPr>
          </w:p>
          <w:p w14:paraId="57ADA92D" w14:textId="77777777" w:rsidR="003528F3" w:rsidRPr="00F2092D" w:rsidRDefault="003528F3" w:rsidP="00F2092D">
            <w:pPr>
              <w:pStyle w:val="Geenafstand"/>
              <w:rPr>
                <w:color w:val="00B0F0"/>
              </w:rPr>
            </w:pPr>
          </w:p>
          <w:p w14:paraId="3C400FEB" w14:textId="77777777" w:rsidR="003528F3" w:rsidRPr="00F2092D" w:rsidRDefault="003528F3" w:rsidP="00F2092D">
            <w:pPr>
              <w:pStyle w:val="Geenafstand"/>
              <w:rPr>
                <w:color w:val="00B0F0"/>
              </w:rPr>
            </w:pPr>
          </w:p>
          <w:p w14:paraId="00AF8BC8" w14:textId="77777777" w:rsidR="003528F3" w:rsidRPr="00F2092D" w:rsidRDefault="003528F3" w:rsidP="00F2092D">
            <w:pPr>
              <w:pStyle w:val="Geenafstand"/>
              <w:rPr>
                <w:color w:val="00B0F0"/>
              </w:rPr>
            </w:pPr>
          </w:p>
          <w:p w14:paraId="6992303A" w14:textId="77777777" w:rsidR="003528F3" w:rsidRPr="00F2092D" w:rsidRDefault="003528F3" w:rsidP="00F2092D">
            <w:pPr>
              <w:pStyle w:val="Geenafstand"/>
              <w:rPr>
                <w:color w:val="00B0F0"/>
              </w:rPr>
            </w:pPr>
            <w:r w:rsidRPr="00F2092D">
              <w:rPr>
                <w:color w:val="00B0F0"/>
              </w:rPr>
              <w:t>1.10</w:t>
            </w:r>
          </w:p>
          <w:p w14:paraId="2851003B" w14:textId="77777777" w:rsidR="003528F3" w:rsidRDefault="003528F3" w:rsidP="00F2092D">
            <w:pPr>
              <w:pStyle w:val="Geenafstand"/>
            </w:pPr>
          </w:p>
          <w:p w14:paraId="4682B099" w14:textId="77777777" w:rsidR="003528F3" w:rsidRDefault="003528F3" w:rsidP="00F2092D">
            <w:pPr>
              <w:pStyle w:val="Geenafstand"/>
            </w:pPr>
          </w:p>
          <w:p w14:paraId="1EBDBD45" w14:textId="77777777" w:rsidR="003528F3" w:rsidRDefault="003528F3" w:rsidP="00F2092D">
            <w:pPr>
              <w:pStyle w:val="Geenafstand"/>
              <w:rPr>
                <w:color w:val="92D050"/>
              </w:rPr>
            </w:pPr>
            <w:r>
              <w:rPr>
                <w:color w:val="92D050"/>
              </w:rPr>
              <w:t>2.3</w:t>
            </w:r>
          </w:p>
          <w:p w14:paraId="7012B1D1" w14:textId="77777777" w:rsidR="003528F3" w:rsidRDefault="003528F3" w:rsidP="00F2092D">
            <w:pPr>
              <w:pStyle w:val="Geenafstand"/>
              <w:rPr>
                <w:color w:val="92D050"/>
              </w:rPr>
            </w:pPr>
          </w:p>
          <w:p w14:paraId="183C9025" w14:textId="77777777" w:rsidR="003528F3" w:rsidRDefault="003528F3" w:rsidP="00F2092D">
            <w:pPr>
              <w:pStyle w:val="Geenafstand"/>
              <w:rPr>
                <w:color w:val="92D050"/>
              </w:rPr>
            </w:pPr>
          </w:p>
          <w:p w14:paraId="6672A099" w14:textId="77777777" w:rsidR="003528F3" w:rsidRDefault="003528F3" w:rsidP="00F2092D">
            <w:pPr>
              <w:pStyle w:val="Geenafstand"/>
              <w:rPr>
                <w:color w:val="92D050"/>
              </w:rPr>
            </w:pPr>
          </w:p>
          <w:p w14:paraId="56880085" w14:textId="77777777" w:rsidR="003528F3" w:rsidRDefault="003528F3" w:rsidP="00F2092D">
            <w:pPr>
              <w:pStyle w:val="Geenafstand"/>
              <w:rPr>
                <w:color w:val="92D050"/>
              </w:rPr>
            </w:pPr>
            <w:r>
              <w:rPr>
                <w:color w:val="92D050"/>
              </w:rPr>
              <w:t>2.4</w:t>
            </w:r>
          </w:p>
          <w:p w14:paraId="3A88E095" w14:textId="77777777" w:rsidR="003528F3" w:rsidRDefault="003528F3" w:rsidP="00F2092D">
            <w:pPr>
              <w:pStyle w:val="Geenafstand"/>
              <w:rPr>
                <w:color w:val="92D050"/>
              </w:rPr>
            </w:pPr>
          </w:p>
          <w:p w14:paraId="301C8E0B" w14:textId="77777777" w:rsidR="003528F3" w:rsidRDefault="003528F3" w:rsidP="00F2092D">
            <w:pPr>
              <w:pStyle w:val="Geenafstand"/>
              <w:rPr>
                <w:color w:val="92D050"/>
              </w:rPr>
            </w:pPr>
            <w:r>
              <w:rPr>
                <w:color w:val="92D050"/>
              </w:rPr>
              <w:t>2.7</w:t>
            </w:r>
          </w:p>
          <w:p w14:paraId="528214A3" w14:textId="77777777" w:rsidR="003528F3" w:rsidRDefault="003528F3" w:rsidP="00F2092D">
            <w:pPr>
              <w:pStyle w:val="Geenafstand"/>
              <w:rPr>
                <w:color w:val="92D050"/>
              </w:rPr>
            </w:pPr>
          </w:p>
          <w:p w14:paraId="635E867B" w14:textId="77777777" w:rsidR="003528F3" w:rsidRDefault="003528F3" w:rsidP="00F2092D">
            <w:pPr>
              <w:pStyle w:val="Geenafstand"/>
              <w:rPr>
                <w:color w:val="92D050"/>
              </w:rPr>
            </w:pPr>
          </w:p>
          <w:p w14:paraId="3C5A11A6" w14:textId="77777777" w:rsidR="003528F3" w:rsidRDefault="003528F3" w:rsidP="00F2092D">
            <w:pPr>
              <w:pStyle w:val="Geenafstand"/>
              <w:rPr>
                <w:color w:val="92D050"/>
              </w:rPr>
            </w:pPr>
          </w:p>
          <w:p w14:paraId="6663D589" w14:textId="77777777" w:rsidR="003528F3" w:rsidRDefault="003528F3" w:rsidP="00F2092D">
            <w:pPr>
              <w:pStyle w:val="Geenafstand"/>
              <w:rPr>
                <w:color w:val="92D050"/>
              </w:rPr>
            </w:pPr>
            <w:r>
              <w:rPr>
                <w:color w:val="92D050"/>
              </w:rPr>
              <w:t>2.8</w:t>
            </w:r>
          </w:p>
          <w:p w14:paraId="1F03C682" w14:textId="77777777" w:rsidR="003528F3" w:rsidRDefault="003528F3" w:rsidP="00F2092D">
            <w:pPr>
              <w:pStyle w:val="Geenafstand"/>
              <w:rPr>
                <w:color w:val="92D050"/>
              </w:rPr>
            </w:pPr>
          </w:p>
          <w:p w14:paraId="6EE3259E" w14:textId="77777777" w:rsidR="003528F3" w:rsidRDefault="003528F3" w:rsidP="00F2092D">
            <w:pPr>
              <w:pStyle w:val="Geenafstand"/>
              <w:rPr>
                <w:color w:val="92D050"/>
              </w:rPr>
            </w:pPr>
          </w:p>
          <w:p w14:paraId="1B2707AD" w14:textId="77777777" w:rsidR="003528F3" w:rsidRDefault="003528F3" w:rsidP="00F2092D">
            <w:pPr>
              <w:pStyle w:val="Geenafstand"/>
              <w:rPr>
                <w:color w:val="92D050"/>
              </w:rPr>
            </w:pPr>
          </w:p>
          <w:p w14:paraId="435E3344" w14:textId="77777777" w:rsidR="003528F3" w:rsidRDefault="003528F3" w:rsidP="00F2092D">
            <w:pPr>
              <w:pStyle w:val="Geenafstand"/>
              <w:rPr>
                <w:color w:val="92D050"/>
              </w:rPr>
            </w:pPr>
          </w:p>
          <w:p w14:paraId="0FE1931E" w14:textId="77777777" w:rsidR="003528F3" w:rsidRDefault="003528F3" w:rsidP="00F2092D">
            <w:pPr>
              <w:pStyle w:val="Geenafstand"/>
              <w:rPr>
                <w:color w:val="92D050"/>
              </w:rPr>
            </w:pPr>
            <w:r>
              <w:rPr>
                <w:color w:val="92D050"/>
              </w:rPr>
              <w:t>2.9</w:t>
            </w:r>
          </w:p>
          <w:p w14:paraId="5BD5B073" w14:textId="77777777" w:rsidR="003528F3" w:rsidRDefault="003528F3" w:rsidP="00F2092D">
            <w:pPr>
              <w:pStyle w:val="Geenafstand"/>
            </w:pPr>
          </w:p>
          <w:p w14:paraId="2FDF21B7" w14:textId="77777777" w:rsidR="003528F3" w:rsidRDefault="003528F3" w:rsidP="00F2092D">
            <w:pPr>
              <w:pStyle w:val="Geenafstand"/>
            </w:pPr>
          </w:p>
          <w:p w14:paraId="1E1D3F93" w14:textId="77777777" w:rsidR="003528F3" w:rsidRDefault="003528F3" w:rsidP="00F2092D">
            <w:pPr>
              <w:pStyle w:val="Geenafstand"/>
            </w:pPr>
          </w:p>
          <w:p w14:paraId="631CB8ED" w14:textId="77777777" w:rsidR="003528F3" w:rsidRDefault="003528F3" w:rsidP="00F2092D">
            <w:pPr>
              <w:pStyle w:val="Geenafstand"/>
            </w:pPr>
          </w:p>
          <w:p w14:paraId="5FEF43B9" w14:textId="77777777" w:rsidR="003528F3" w:rsidRDefault="003528F3" w:rsidP="00F2092D">
            <w:pPr>
              <w:pStyle w:val="Geenafstand"/>
            </w:pPr>
          </w:p>
          <w:p w14:paraId="7905F20F" w14:textId="77777777" w:rsidR="003528F3" w:rsidRDefault="003528F3" w:rsidP="00F2092D">
            <w:pPr>
              <w:pStyle w:val="Geenafstand"/>
              <w:rPr>
                <w:color w:val="92D050"/>
              </w:rPr>
            </w:pPr>
            <w:r>
              <w:rPr>
                <w:color w:val="92D050"/>
              </w:rPr>
              <w:t>2.11</w:t>
            </w:r>
          </w:p>
          <w:p w14:paraId="74243231" w14:textId="77777777" w:rsidR="003528F3" w:rsidRDefault="003528F3" w:rsidP="00F2092D">
            <w:pPr>
              <w:pStyle w:val="Geenafstand"/>
              <w:rPr>
                <w:color w:val="92D050"/>
              </w:rPr>
            </w:pPr>
          </w:p>
          <w:p w14:paraId="2BA66EAC" w14:textId="77777777" w:rsidR="003528F3" w:rsidRDefault="003528F3" w:rsidP="00F2092D">
            <w:pPr>
              <w:pStyle w:val="Geenafstand"/>
              <w:rPr>
                <w:color w:val="92D050"/>
              </w:rPr>
            </w:pPr>
          </w:p>
          <w:p w14:paraId="2AF0937A" w14:textId="77777777" w:rsidR="003528F3" w:rsidRDefault="003528F3" w:rsidP="00F2092D">
            <w:pPr>
              <w:pStyle w:val="Geenafstand"/>
              <w:rPr>
                <w:color w:val="92D050"/>
              </w:rPr>
            </w:pPr>
          </w:p>
          <w:p w14:paraId="6A5684BC" w14:textId="77777777" w:rsidR="003528F3" w:rsidRDefault="003528F3" w:rsidP="00F2092D">
            <w:pPr>
              <w:pStyle w:val="Geenafstand"/>
              <w:rPr>
                <w:color w:val="92D050"/>
              </w:rPr>
            </w:pPr>
          </w:p>
          <w:p w14:paraId="142F2333" w14:textId="77777777" w:rsidR="003528F3" w:rsidRDefault="003528F3" w:rsidP="00F2092D">
            <w:pPr>
              <w:pStyle w:val="Geenafstand"/>
              <w:rPr>
                <w:color w:val="92D050"/>
              </w:rPr>
            </w:pPr>
          </w:p>
          <w:p w14:paraId="6F661B83" w14:textId="77777777" w:rsidR="003528F3" w:rsidRDefault="003528F3" w:rsidP="00F2092D">
            <w:pPr>
              <w:pStyle w:val="Geenafstand"/>
              <w:rPr>
                <w:color w:val="92D050"/>
              </w:rPr>
            </w:pPr>
          </w:p>
          <w:p w14:paraId="3B3A7570" w14:textId="77777777" w:rsidR="003528F3" w:rsidRDefault="003528F3" w:rsidP="00F2092D">
            <w:pPr>
              <w:pStyle w:val="Geenafstand"/>
              <w:rPr>
                <w:color w:val="92D050"/>
              </w:rPr>
            </w:pPr>
          </w:p>
          <w:p w14:paraId="4CB82579" w14:textId="77777777" w:rsidR="003528F3" w:rsidRDefault="003528F3" w:rsidP="00F2092D">
            <w:pPr>
              <w:pStyle w:val="Geenafstand"/>
              <w:rPr>
                <w:color w:val="92D050"/>
              </w:rPr>
            </w:pPr>
          </w:p>
          <w:p w14:paraId="4F82805A" w14:textId="77777777" w:rsidR="003528F3" w:rsidRDefault="003528F3" w:rsidP="00F2092D">
            <w:pPr>
              <w:pStyle w:val="Geenafstand"/>
              <w:rPr>
                <w:color w:val="92D050"/>
              </w:rPr>
            </w:pPr>
            <w:r>
              <w:rPr>
                <w:color w:val="92D050"/>
              </w:rPr>
              <w:t>2.12</w:t>
            </w:r>
          </w:p>
          <w:p w14:paraId="5C82DE07" w14:textId="77777777" w:rsidR="003528F3" w:rsidRDefault="003528F3" w:rsidP="00F2092D">
            <w:pPr>
              <w:pStyle w:val="Geenafstand"/>
              <w:rPr>
                <w:color w:val="92D050"/>
              </w:rPr>
            </w:pPr>
          </w:p>
          <w:p w14:paraId="238C8A83" w14:textId="77777777" w:rsidR="003528F3" w:rsidRDefault="003528F3" w:rsidP="00F2092D">
            <w:pPr>
              <w:pStyle w:val="Geenafstand"/>
              <w:rPr>
                <w:color w:val="92D050"/>
              </w:rPr>
            </w:pPr>
          </w:p>
          <w:p w14:paraId="61AA8081" w14:textId="77777777" w:rsidR="003528F3" w:rsidRDefault="003528F3" w:rsidP="00F2092D">
            <w:pPr>
              <w:pStyle w:val="Geenafstand"/>
              <w:rPr>
                <w:color w:val="92D050"/>
              </w:rPr>
            </w:pPr>
            <w:r>
              <w:rPr>
                <w:color w:val="92D050"/>
              </w:rPr>
              <w:t>2.16</w:t>
            </w:r>
          </w:p>
          <w:p w14:paraId="6510C88D" w14:textId="77777777" w:rsidR="003528F3" w:rsidRDefault="003528F3" w:rsidP="00F2092D">
            <w:pPr>
              <w:pStyle w:val="Geenafstand"/>
              <w:rPr>
                <w:color w:val="92D050"/>
              </w:rPr>
            </w:pPr>
          </w:p>
          <w:p w14:paraId="4FEAB472" w14:textId="77777777" w:rsidR="003528F3" w:rsidRDefault="003528F3" w:rsidP="00F2092D">
            <w:pPr>
              <w:pStyle w:val="Geenafstand"/>
              <w:rPr>
                <w:color w:val="92D050"/>
              </w:rPr>
            </w:pPr>
            <w:r>
              <w:rPr>
                <w:color w:val="92D050"/>
              </w:rPr>
              <w:t>2.20</w:t>
            </w:r>
          </w:p>
          <w:p w14:paraId="7A19507A" w14:textId="77777777" w:rsidR="003528F3" w:rsidRDefault="003528F3" w:rsidP="00F2092D">
            <w:pPr>
              <w:pStyle w:val="Geenafstand"/>
              <w:rPr>
                <w:color w:val="92D050"/>
              </w:rPr>
            </w:pPr>
          </w:p>
          <w:p w14:paraId="38315B12" w14:textId="77777777" w:rsidR="003528F3" w:rsidRDefault="003528F3" w:rsidP="00F2092D">
            <w:pPr>
              <w:pStyle w:val="Geenafstand"/>
              <w:rPr>
                <w:color w:val="92D050"/>
              </w:rPr>
            </w:pPr>
          </w:p>
          <w:p w14:paraId="587F9A07" w14:textId="77777777" w:rsidR="003528F3" w:rsidRDefault="003528F3" w:rsidP="00F2092D">
            <w:pPr>
              <w:pStyle w:val="Geenafstand"/>
              <w:rPr>
                <w:color w:val="92D050"/>
              </w:rPr>
            </w:pPr>
          </w:p>
          <w:p w14:paraId="3244EC3D" w14:textId="77777777" w:rsidR="003528F3" w:rsidRDefault="003528F3" w:rsidP="00F2092D">
            <w:pPr>
              <w:pStyle w:val="Geenafstand"/>
              <w:rPr>
                <w:color w:val="92D050"/>
              </w:rPr>
            </w:pPr>
          </w:p>
          <w:p w14:paraId="1927B701" w14:textId="77777777" w:rsidR="003528F3" w:rsidRDefault="003528F3" w:rsidP="00F2092D">
            <w:pPr>
              <w:pStyle w:val="Geenafstand"/>
              <w:rPr>
                <w:color w:val="92D050"/>
              </w:rPr>
            </w:pPr>
          </w:p>
          <w:p w14:paraId="23A468D9" w14:textId="77777777" w:rsidR="003528F3" w:rsidRDefault="003528F3" w:rsidP="00F2092D">
            <w:pPr>
              <w:pStyle w:val="Geenafstand"/>
              <w:rPr>
                <w:color w:val="92D050"/>
              </w:rPr>
            </w:pPr>
            <w:r>
              <w:rPr>
                <w:color w:val="92D050"/>
              </w:rPr>
              <w:t>2.21</w:t>
            </w:r>
          </w:p>
          <w:p w14:paraId="75570B3F" w14:textId="77777777" w:rsidR="003528F3" w:rsidRDefault="003528F3" w:rsidP="00F2092D">
            <w:pPr>
              <w:pStyle w:val="Geenafstand"/>
              <w:rPr>
                <w:color w:val="92D050"/>
              </w:rPr>
            </w:pPr>
          </w:p>
          <w:p w14:paraId="2757557E" w14:textId="77777777" w:rsidR="003528F3" w:rsidRDefault="003528F3" w:rsidP="00F2092D">
            <w:pPr>
              <w:pStyle w:val="Geenafstand"/>
            </w:pPr>
            <w:r>
              <w:rPr>
                <w:color w:val="92D050"/>
              </w:rPr>
              <w:t>2.23</w:t>
            </w:r>
          </w:p>
        </w:tc>
        <w:tc>
          <w:tcPr>
            <w:tcW w:w="3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781F0" w14:textId="77777777" w:rsidR="003528F3" w:rsidRPr="00F2092D" w:rsidRDefault="003528F3" w:rsidP="00F2092D">
            <w:pPr>
              <w:pStyle w:val="Geenafstand"/>
              <w:rPr>
                <w:color w:val="00B0F0"/>
              </w:rPr>
            </w:pPr>
            <w:r w:rsidRPr="00F2092D">
              <w:rPr>
                <w:color w:val="00B0F0"/>
              </w:rPr>
              <w:lastRenderedPageBreak/>
              <w:t>Project starten +</w:t>
            </w:r>
          </w:p>
          <w:p w14:paraId="6FC0B2BF" w14:textId="77777777" w:rsidR="003528F3" w:rsidRPr="00F2092D" w:rsidRDefault="003528F3" w:rsidP="00F2092D">
            <w:pPr>
              <w:pStyle w:val="Geenafstand"/>
              <w:rPr>
                <w:color w:val="00B0F0"/>
              </w:rPr>
            </w:pPr>
            <w:r w:rsidRPr="00F2092D">
              <w:rPr>
                <w:color w:val="00B0F0"/>
              </w:rPr>
              <w:t>Kleine afgesloten groep +</w:t>
            </w:r>
          </w:p>
          <w:p w14:paraId="4E962C11" w14:textId="77777777" w:rsidR="003528F3" w:rsidRPr="00F2092D" w:rsidRDefault="003528F3" w:rsidP="00F2092D">
            <w:pPr>
              <w:pStyle w:val="Geenafstand"/>
              <w:rPr>
                <w:color w:val="00B0F0"/>
              </w:rPr>
            </w:pPr>
            <w:r w:rsidRPr="00F2092D">
              <w:rPr>
                <w:color w:val="00B0F0"/>
              </w:rPr>
              <w:t>Meedenken +</w:t>
            </w:r>
          </w:p>
          <w:p w14:paraId="72256A8E" w14:textId="77777777" w:rsidR="003528F3" w:rsidRPr="00F2092D" w:rsidRDefault="003528F3" w:rsidP="00F2092D">
            <w:pPr>
              <w:pStyle w:val="Geenafstand"/>
              <w:rPr>
                <w:color w:val="00B0F0"/>
              </w:rPr>
            </w:pPr>
            <w:r w:rsidRPr="00F2092D">
              <w:rPr>
                <w:color w:val="00B0F0"/>
              </w:rPr>
              <w:t>Pilot +</w:t>
            </w:r>
          </w:p>
          <w:p w14:paraId="2075B662" w14:textId="77777777" w:rsidR="003528F3" w:rsidRPr="00F2092D" w:rsidRDefault="003528F3" w:rsidP="00F2092D">
            <w:pPr>
              <w:pStyle w:val="Geenafstand"/>
              <w:rPr>
                <w:color w:val="00B0F0"/>
              </w:rPr>
            </w:pPr>
          </w:p>
          <w:p w14:paraId="5EE29D8C" w14:textId="77777777" w:rsidR="003528F3" w:rsidRPr="00F2092D" w:rsidRDefault="003528F3" w:rsidP="00F2092D">
            <w:pPr>
              <w:pStyle w:val="Geenafstand"/>
              <w:rPr>
                <w:color w:val="00B0F0"/>
              </w:rPr>
            </w:pPr>
            <w:r w:rsidRPr="00F2092D">
              <w:rPr>
                <w:color w:val="00B0F0"/>
              </w:rPr>
              <w:t>Beginnen met pilot +</w:t>
            </w:r>
          </w:p>
          <w:p w14:paraId="36C2FCCB" w14:textId="77777777" w:rsidR="003528F3" w:rsidRPr="00F2092D" w:rsidRDefault="003528F3" w:rsidP="00F2092D">
            <w:pPr>
              <w:pStyle w:val="Geenafstand"/>
              <w:rPr>
                <w:color w:val="00B0F0"/>
              </w:rPr>
            </w:pPr>
            <w:r w:rsidRPr="00F2092D">
              <w:rPr>
                <w:color w:val="00B0F0"/>
              </w:rPr>
              <w:t>Doortrekken naar de organisatie +</w:t>
            </w:r>
          </w:p>
          <w:p w14:paraId="7168D807" w14:textId="77777777" w:rsidR="003528F3" w:rsidRDefault="003528F3" w:rsidP="00F2092D">
            <w:pPr>
              <w:pStyle w:val="Geenafstand"/>
            </w:pPr>
          </w:p>
          <w:p w14:paraId="5E346E0A" w14:textId="77777777" w:rsidR="003528F3" w:rsidRDefault="003528F3" w:rsidP="00F2092D">
            <w:pPr>
              <w:pStyle w:val="Geenafstand"/>
              <w:rPr>
                <w:color w:val="92D050"/>
              </w:rPr>
            </w:pPr>
            <w:r>
              <w:rPr>
                <w:color w:val="92D050"/>
              </w:rPr>
              <w:t>Risico’s in kaart brengen +</w:t>
            </w:r>
          </w:p>
          <w:p w14:paraId="1C6E6C3F" w14:textId="77777777" w:rsidR="003528F3" w:rsidRDefault="003528F3" w:rsidP="00F2092D">
            <w:pPr>
              <w:pStyle w:val="Geenafstand"/>
              <w:rPr>
                <w:color w:val="92D050"/>
              </w:rPr>
            </w:pPr>
            <w:r>
              <w:rPr>
                <w:color w:val="92D050"/>
              </w:rPr>
              <w:t>We weten dat het een probleem is +</w:t>
            </w:r>
          </w:p>
          <w:p w14:paraId="533B74F8" w14:textId="77777777" w:rsidR="003528F3" w:rsidRDefault="003528F3" w:rsidP="00F2092D">
            <w:pPr>
              <w:pStyle w:val="Geenafstand"/>
              <w:rPr>
                <w:color w:val="92D050"/>
              </w:rPr>
            </w:pPr>
            <w:r>
              <w:rPr>
                <w:color w:val="92D050"/>
              </w:rPr>
              <w:t>Beleidsdoel schrijven +</w:t>
            </w:r>
          </w:p>
          <w:p w14:paraId="2B031DE5" w14:textId="77777777" w:rsidR="003528F3" w:rsidRDefault="003528F3" w:rsidP="00F2092D">
            <w:pPr>
              <w:pStyle w:val="Geenafstand"/>
            </w:pPr>
          </w:p>
          <w:p w14:paraId="319E9ED4" w14:textId="77777777" w:rsidR="003528F3" w:rsidRDefault="003528F3" w:rsidP="00F2092D">
            <w:pPr>
              <w:pStyle w:val="Geenafstand"/>
              <w:rPr>
                <w:color w:val="92D050"/>
              </w:rPr>
            </w:pPr>
            <w:r>
              <w:rPr>
                <w:color w:val="92D050"/>
              </w:rPr>
              <w:t>Plan voor de komende jaren +</w:t>
            </w:r>
          </w:p>
          <w:p w14:paraId="2D3FED2E" w14:textId="77777777" w:rsidR="003528F3" w:rsidRDefault="003528F3" w:rsidP="00F2092D">
            <w:pPr>
              <w:pStyle w:val="Geenafstand"/>
              <w:rPr>
                <w:color w:val="92D050"/>
              </w:rPr>
            </w:pPr>
          </w:p>
          <w:p w14:paraId="087AC01A" w14:textId="77777777" w:rsidR="003528F3" w:rsidRDefault="003528F3" w:rsidP="00F2092D">
            <w:pPr>
              <w:pStyle w:val="Geenafstand"/>
              <w:rPr>
                <w:color w:val="92D050"/>
              </w:rPr>
            </w:pPr>
            <w:r>
              <w:rPr>
                <w:color w:val="92D050"/>
              </w:rPr>
              <w:t>Gestart met pilots +</w:t>
            </w:r>
          </w:p>
          <w:p w14:paraId="6828565F" w14:textId="77777777" w:rsidR="003528F3" w:rsidRDefault="003528F3" w:rsidP="00F2092D">
            <w:pPr>
              <w:pStyle w:val="Geenafstand"/>
              <w:rPr>
                <w:color w:val="92D050"/>
              </w:rPr>
            </w:pPr>
            <w:r>
              <w:rPr>
                <w:color w:val="92D050"/>
              </w:rPr>
              <w:t>Bewustwordingscampagne +</w:t>
            </w:r>
          </w:p>
          <w:p w14:paraId="6E866BCD" w14:textId="77777777" w:rsidR="003528F3" w:rsidRDefault="003528F3" w:rsidP="00F2092D">
            <w:pPr>
              <w:pStyle w:val="Geenafstand"/>
              <w:rPr>
                <w:color w:val="92D050"/>
              </w:rPr>
            </w:pPr>
            <w:r>
              <w:rPr>
                <w:color w:val="92D050"/>
              </w:rPr>
              <w:t>Moet nog op gang komen –</w:t>
            </w:r>
          </w:p>
          <w:p w14:paraId="35E289E4" w14:textId="77777777" w:rsidR="003528F3" w:rsidRDefault="003528F3" w:rsidP="00F2092D">
            <w:pPr>
              <w:pStyle w:val="Geenafstand"/>
              <w:rPr>
                <w:color w:val="92D050"/>
              </w:rPr>
            </w:pPr>
          </w:p>
          <w:p w14:paraId="4ED0B164" w14:textId="77777777" w:rsidR="003528F3" w:rsidRDefault="003528F3" w:rsidP="00F2092D">
            <w:pPr>
              <w:pStyle w:val="Geenafstand"/>
              <w:rPr>
                <w:color w:val="92D050"/>
              </w:rPr>
            </w:pPr>
            <w:r>
              <w:rPr>
                <w:color w:val="92D050"/>
              </w:rPr>
              <w:t>Heel het traject laten lopen +</w:t>
            </w:r>
          </w:p>
          <w:p w14:paraId="373220B2" w14:textId="77777777" w:rsidR="003528F3" w:rsidRDefault="003528F3" w:rsidP="00F2092D">
            <w:pPr>
              <w:pStyle w:val="Geenafstand"/>
              <w:rPr>
                <w:color w:val="92D050"/>
              </w:rPr>
            </w:pPr>
            <w:r>
              <w:rPr>
                <w:color w:val="92D050"/>
              </w:rPr>
              <w:t>Dingen testen +</w:t>
            </w:r>
          </w:p>
          <w:p w14:paraId="191D1E90" w14:textId="77777777" w:rsidR="003528F3" w:rsidRDefault="003528F3" w:rsidP="00F2092D">
            <w:pPr>
              <w:pStyle w:val="Geenafstand"/>
              <w:rPr>
                <w:color w:val="92D050"/>
              </w:rPr>
            </w:pPr>
            <w:r>
              <w:rPr>
                <w:color w:val="92D050"/>
              </w:rPr>
              <w:t>Aanpak verder verfijnen +</w:t>
            </w:r>
          </w:p>
          <w:p w14:paraId="0D2A423F" w14:textId="77777777" w:rsidR="003528F3" w:rsidRDefault="003528F3" w:rsidP="00F2092D">
            <w:pPr>
              <w:pStyle w:val="Geenafstand"/>
              <w:rPr>
                <w:color w:val="92D050"/>
              </w:rPr>
            </w:pPr>
            <w:r>
              <w:rPr>
                <w:color w:val="92D050"/>
              </w:rPr>
              <w:t>Maatwerk +</w:t>
            </w:r>
          </w:p>
          <w:p w14:paraId="293C2CC0" w14:textId="77777777" w:rsidR="003528F3" w:rsidRDefault="003528F3" w:rsidP="00F2092D">
            <w:pPr>
              <w:pStyle w:val="Geenafstand"/>
              <w:rPr>
                <w:color w:val="92D050"/>
              </w:rPr>
            </w:pPr>
          </w:p>
          <w:p w14:paraId="048D8EA1" w14:textId="77777777" w:rsidR="003528F3" w:rsidRDefault="003528F3" w:rsidP="00F2092D">
            <w:pPr>
              <w:pStyle w:val="Geenafstand"/>
              <w:rPr>
                <w:color w:val="92D050"/>
              </w:rPr>
            </w:pPr>
            <w:r>
              <w:rPr>
                <w:color w:val="92D050"/>
              </w:rPr>
              <w:t>Partij ingehuurd +</w:t>
            </w:r>
          </w:p>
          <w:p w14:paraId="45A577E7" w14:textId="77777777" w:rsidR="003528F3" w:rsidRDefault="003528F3" w:rsidP="00F2092D">
            <w:pPr>
              <w:pStyle w:val="Geenafstand"/>
              <w:rPr>
                <w:color w:val="92D050"/>
              </w:rPr>
            </w:pPr>
            <w:r>
              <w:rPr>
                <w:color w:val="92D050"/>
              </w:rPr>
              <w:t>Vragenlijst +</w:t>
            </w:r>
          </w:p>
          <w:p w14:paraId="77F5A258" w14:textId="77777777" w:rsidR="003528F3" w:rsidRDefault="003528F3" w:rsidP="00F2092D">
            <w:pPr>
              <w:pStyle w:val="Geenafstand"/>
              <w:rPr>
                <w:color w:val="92D050"/>
              </w:rPr>
            </w:pPr>
            <w:r>
              <w:rPr>
                <w:color w:val="92D050"/>
              </w:rPr>
              <w:t>Beperkt medisch onderzoek –</w:t>
            </w:r>
          </w:p>
          <w:p w14:paraId="25620A79" w14:textId="77777777" w:rsidR="003528F3" w:rsidRDefault="003528F3" w:rsidP="00F2092D">
            <w:pPr>
              <w:pStyle w:val="Geenafstand"/>
              <w:rPr>
                <w:color w:val="92D050"/>
              </w:rPr>
            </w:pPr>
            <w:r>
              <w:rPr>
                <w:color w:val="92D050"/>
              </w:rPr>
              <w:t>Vrijwillige basis +</w:t>
            </w:r>
          </w:p>
          <w:p w14:paraId="3D388B37" w14:textId="77777777" w:rsidR="003528F3" w:rsidRDefault="003528F3" w:rsidP="00F2092D">
            <w:pPr>
              <w:pStyle w:val="Geenafstand"/>
              <w:rPr>
                <w:color w:val="92D050"/>
              </w:rPr>
            </w:pPr>
            <w:r>
              <w:rPr>
                <w:color w:val="92D050"/>
              </w:rPr>
              <w:t>Inzicht geven +</w:t>
            </w:r>
          </w:p>
          <w:p w14:paraId="3D418CDB" w14:textId="77777777" w:rsidR="003528F3" w:rsidRDefault="003528F3" w:rsidP="00F2092D">
            <w:pPr>
              <w:pStyle w:val="Geenafstand"/>
            </w:pPr>
          </w:p>
          <w:p w14:paraId="16C5792A" w14:textId="77777777" w:rsidR="003528F3" w:rsidRDefault="003528F3" w:rsidP="00F2092D">
            <w:pPr>
              <w:pStyle w:val="Geenafstand"/>
              <w:rPr>
                <w:color w:val="92D050"/>
              </w:rPr>
            </w:pPr>
            <w:r>
              <w:rPr>
                <w:color w:val="92D050"/>
              </w:rPr>
              <w:t>Actie huis op orde +</w:t>
            </w:r>
          </w:p>
          <w:p w14:paraId="30C5FE4D" w14:textId="77777777" w:rsidR="003528F3" w:rsidRDefault="003528F3" w:rsidP="00F2092D">
            <w:pPr>
              <w:pStyle w:val="Geenafstand"/>
              <w:rPr>
                <w:color w:val="92D050"/>
              </w:rPr>
            </w:pPr>
            <w:r>
              <w:rPr>
                <w:color w:val="92D050"/>
              </w:rPr>
              <w:t>Fatsoenlijk werk kunnen doen –</w:t>
            </w:r>
          </w:p>
          <w:p w14:paraId="36B992BC" w14:textId="77777777" w:rsidR="003528F3" w:rsidRDefault="003528F3" w:rsidP="00F2092D">
            <w:pPr>
              <w:pStyle w:val="Geenafstand"/>
              <w:rPr>
                <w:color w:val="92D050"/>
              </w:rPr>
            </w:pPr>
            <w:r>
              <w:rPr>
                <w:color w:val="92D050"/>
              </w:rPr>
              <w:t>Vitaliteitsmarkt +</w:t>
            </w:r>
          </w:p>
          <w:p w14:paraId="083F0A12" w14:textId="77777777" w:rsidR="003528F3" w:rsidRDefault="003528F3" w:rsidP="00F2092D">
            <w:pPr>
              <w:pStyle w:val="Geenafstand"/>
              <w:rPr>
                <w:color w:val="92D050"/>
              </w:rPr>
            </w:pPr>
            <w:r>
              <w:rPr>
                <w:color w:val="92D050"/>
              </w:rPr>
              <w:t>Medewerkers hebben zelf veel te bieden +</w:t>
            </w:r>
          </w:p>
          <w:p w14:paraId="75720ADC" w14:textId="77777777" w:rsidR="003528F3" w:rsidRDefault="003528F3" w:rsidP="00F2092D">
            <w:pPr>
              <w:pStyle w:val="Geenafstand"/>
              <w:rPr>
                <w:color w:val="92D050"/>
              </w:rPr>
            </w:pPr>
            <w:r>
              <w:rPr>
                <w:color w:val="92D050"/>
              </w:rPr>
              <w:t>Sportschool afgeschaft –</w:t>
            </w:r>
          </w:p>
          <w:p w14:paraId="33178E36" w14:textId="77777777" w:rsidR="003528F3" w:rsidRDefault="003528F3" w:rsidP="00F2092D">
            <w:pPr>
              <w:pStyle w:val="Geenafstand"/>
              <w:rPr>
                <w:color w:val="92D050"/>
              </w:rPr>
            </w:pPr>
            <w:r>
              <w:rPr>
                <w:color w:val="92D050"/>
              </w:rPr>
              <w:lastRenderedPageBreak/>
              <w:t>Nieuw leven inblazen +</w:t>
            </w:r>
          </w:p>
          <w:p w14:paraId="29B783DD" w14:textId="77777777" w:rsidR="003528F3" w:rsidRDefault="003528F3" w:rsidP="00F2092D">
            <w:pPr>
              <w:pStyle w:val="Geenafstand"/>
              <w:rPr>
                <w:color w:val="92D050"/>
              </w:rPr>
            </w:pPr>
            <w:r>
              <w:rPr>
                <w:color w:val="92D050"/>
              </w:rPr>
              <w:t>Fietsen naar werk stimuleren +</w:t>
            </w:r>
          </w:p>
          <w:p w14:paraId="004A6B63" w14:textId="77777777" w:rsidR="003528F3" w:rsidRDefault="003528F3" w:rsidP="00F2092D">
            <w:pPr>
              <w:pStyle w:val="Geenafstand"/>
              <w:rPr>
                <w:color w:val="92D050"/>
              </w:rPr>
            </w:pPr>
          </w:p>
          <w:p w14:paraId="42066DFC" w14:textId="77777777" w:rsidR="003528F3" w:rsidRDefault="003528F3" w:rsidP="00F2092D">
            <w:pPr>
              <w:pStyle w:val="Geenafstand"/>
              <w:rPr>
                <w:color w:val="92D050"/>
              </w:rPr>
            </w:pPr>
            <w:r>
              <w:rPr>
                <w:color w:val="92D050"/>
              </w:rPr>
              <w:t>Aantrekkelijk +</w:t>
            </w:r>
          </w:p>
          <w:p w14:paraId="0BB63F28" w14:textId="77777777" w:rsidR="003528F3" w:rsidRDefault="003528F3" w:rsidP="00F2092D">
            <w:pPr>
              <w:pStyle w:val="Geenafstand"/>
              <w:rPr>
                <w:color w:val="92D050"/>
              </w:rPr>
            </w:pPr>
            <w:r>
              <w:rPr>
                <w:color w:val="92D050"/>
              </w:rPr>
              <w:t>Gezondheid serieuzer nemen +</w:t>
            </w:r>
          </w:p>
          <w:p w14:paraId="69A1A4E4" w14:textId="77777777" w:rsidR="003528F3" w:rsidRDefault="003528F3" w:rsidP="00F2092D">
            <w:pPr>
              <w:pStyle w:val="Geenafstand"/>
              <w:rPr>
                <w:color w:val="92D050"/>
              </w:rPr>
            </w:pPr>
          </w:p>
          <w:p w14:paraId="793FA3FA" w14:textId="77777777" w:rsidR="003528F3" w:rsidRDefault="003528F3" w:rsidP="00F2092D">
            <w:pPr>
              <w:pStyle w:val="Geenafstand"/>
              <w:rPr>
                <w:color w:val="92D050"/>
              </w:rPr>
            </w:pPr>
            <w:r>
              <w:rPr>
                <w:color w:val="92D050"/>
              </w:rPr>
              <w:t>Het schoot niet op –</w:t>
            </w:r>
          </w:p>
          <w:p w14:paraId="1982B644" w14:textId="77777777" w:rsidR="003528F3" w:rsidRDefault="003528F3" w:rsidP="00F2092D">
            <w:pPr>
              <w:pStyle w:val="Geenafstand"/>
              <w:rPr>
                <w:color w:val="92D050"/>
              </w:rPr>
            </w:pPr>
          </w:p>
          <w:p w14:paraId="46971FB3" w14:textId="77777777" w:rsidR="003528F3" w:rsidRDefault="003528F3" w:rsidP="00F2092D">
            <w:pPr>
              <w:pStyle w:val="Geenafstand"/>
              <w:rPr>
                <w:color w:val="92D050"/>
              </w:rPr>
            </w:pPr>
            <w:r>
              <w:rPr>
                <w:color w:val="92D050"/>
              </w:rPr>
              <w:t>Advies geven +</w:t>
            </w:r>
          </w:p>
          <w:p w14:paraId="2EA7FD6E" w14:textId="77777777" w:rsidR="003528F3" w:rsidRDefault="003528F3" w:rsidP="00F2092D">
            <w:pPr>
              <w:pStyle w:val="Geenafstand"/>
              <w:rPr>
                <w:color w:val="92D050"/>
              </w:rPr>
            </w:pPr>
            <w:r>
              <w:rPr>
                <w:color w:val="92D050"/>
              </w:rPr>
              <w:t>Workshop +</w:t>
            </w:r>
          </w:p>
          <w:p w14:paraId="7DB231E9" w14:textId="77777777" w:rsidR="003528F3" w:rsidRDefault="003528F3" w:rsidP="00F2092D">
            <w:pPr>
              <w:pStyle w:val="Geenafstand"/>
              <w:rPr>
                <w:color w:val="92D050"/>
              </w:rPr>
            </w:pPr>
            <w:r>
              <w:rPr>
                <w:color w:val="92D050"/>
              </w:rPr>
              <w:t>Stimuleren +</w:t>
            </w:r>
          </w:p>
          <w:p w14:paraId="3831A664" w14:textId="77777777" w:rsidR="003528F3" w:rsidRDefault="003528F3" w:rsidP="00F2092D">
            <w:pPr>
              <w:pStyle w:val="Geenafstand"/>
              <w:rPr>
                <w:color w:val="92D050"/>
              </w:rPr>
            </w:pPr>
            <w:r>
              <w:rPr>
                <w:color w:val="92D050"/>
              </w:rPr>
              <w:t>De stap dat de medewerker het gaat zien +</w:t>
            </w:r>
          </w:p>
          <w:p w14:paraId="63C90FC9" w14:textId="77777777" w:rsidR="003528F3" w:rsidRDefault="003528F3" w:rsidP="00F2092D">
            <w:pPr>
              <w:pStyle w:val="Geenafstand"/>
              <w:rPr>
                <w:color w:val="92D050"/>
              </w:rPr>
            </w:pPr>
          </w:p>
          <w:p w14:paraId="336F7A78" w14:textId="77777777" w:rsidR="003528F3" w:rsidRDefault="003528F3" w:rsidP="00F2092D">
            <w:pPr>
              <w:pStyle w:val="Geenafstand"/>
              <w:rPr>
                <w:color w:val="92D050"/>
              </w:rPr>
            </w:pPr>
            <w:r>
              <w:rPr>
                <w:color w:val="92D050"/>
              </w:rPr>
              <w:t xml:space="preserve">Pilot is promotie + </w:t>
            </w:r>
          </w:p>
          <w:p w14:paraId="56BA2F60" w14:textId="77777777" w:rsidR="003528F3" w:rsidRDefault="003528F3" w:rsidP="00F2092D">
            <w:pPr>
              <w:pStyle w:val="Geenafstand"/>
              <w:rPr>
                <w:color w:val="92D050"/>
              </w:rPr>
            </w:pPr>
          </w:p>
          <w:p w14:paraId="3FB8514A" w14:textId="77777777" w:rsidR="003528F3" w:rsidRDefault="003528F3" w:rsidP="00F2092D">
            <w:pPr>
              <w:pStyle w:val="Geenafstand"/>
              <w:rPr>
                <w:color w:val="92D050"/>
              </w:rPr>
            </w:pPr>
            <w:r>
              <w:rPr>
                <w:color w:val="92D050"/>
              </w:rPr>
              <w:t>Fietsenrekken worden vernieuwd +</w:t>
            </w:r>
          </w:p>
          <w:p w14:paraId="1D134E70" w14:textId="77777777" w:rsidR="003528F3" w:rsidRDefault="003528F3" w:rsidP="00F2092D">
            <w:pPr>
              <w:pStyle w:val="Geenafstand"/>
              <w:rPr>
                <w:color w:val="92D050"/>
              </w:rPr>
            </w:pPr>
            <w:r>
              <w:rPr>
                <w:color w:val="92D050"/>
              </w:rPr>
              <w:t>Elektrische fietsen opladen +</w:t>
            </w:r>
          </w:p>
          <w:p w14:paraId="08B4EE44" w14:textId="77777777" w:rsidR="003528F3" w:rsidRDefault="003528F3" w:rsidP="00F2092D">
            <w:pPr>
              <w:pStyle w:val="Geenafstand"/>
              <w:rPr>
                <w:color w:val="92D050"/>
              </w:rPr>
            </w:pPr>
            <w:r>
              <w:rPr>
                <w:color w:val="92D050"/>
              </w:rPr>
              <w:t>Bewaakte stalling +</w:t>
            </w:r>
          </w:p>
          <w:p w14:paraId="2025566F" w14:textId="77777777" w:rsidR="003528F3" w:rsidRDefault="003528F3" w:rsidP="00F2092D">
            <w:pPr>
              <w:pStyle w:val="Geenafstand"/>
              <w:rPr>
                <w:color w:val="92D050"/>
              </w:rPr>
            </w:pPr>
            <w:r>
              <w:rPr>
                <w:color w:val="92D050"/>
              </w:rPr>
              <w:t>Doucheruimte +</w:t>
            </w:r>
          </w:p>
          <w:p w14:paraId="5371AED9" w14:textId="77777777" w:rsidR="003528F3" w:rsidRDefault="003528F3" w:rsidP="00F2092D">
            <w:pPr>
              <w:pStyle w:val="Geenafstand"/>
            </w:pPr>
            <w:r>
              <w:rPr>
                <w:color w:val="92D050"/>
              </w:rPr>
              <w:t>Zonnepanelen +</w:t>
            </w:r>
          </w:p>
        </w:tc>
      </w:tr>
      <w:tr w:rsidR="003528F3" w14:paraId="13F0C2AA" w14:textId="77777777" w:rsidTr="003528F3">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E445B" w14:textId="77777777" w:rsidR="003528F3" w:rsidRDefault="003528F3" w:rsidP="00F2092D">
            <w:pPr>
              <w:pStyle w:val="Geenafstand"/>
            </w:pPr>
            <w:r>
              <w:lastRenderedPageBreak/>
              <w:t>Begrip vitaliteit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15FCD" w14:textId="77777777" w:rsidR="003528F3" w:rsidRPr="00F2092D" w:rsidRDefault="003528F3" w:rsidP="00F2092D">
            <w:pPr>
              <w:pStyle w:val="Geenafstand"/>
              <w:rPr>
                <w:color w:val="00B0F0"/>
              </w:rPr>
            </w:pPr>
            <w:r w:rsidRPr="00F2092D">
              <w:rPr>
                <w:color w:val="00B0F0"/>
              </w:rPr>
              <w:t>1.5</w:t>
            </w:r>
          </w:p>
          <w:p w14:paraId="63752857" w14:textId="77777777" w:rsidR="003528F3" w:rsidRPr="00F2092D" w:rsidRDefault="003528F3" w:rsidP="00F2092D">
            <w:pPr>
              <w:pStyle w:val="Geenafstand"/>
              <w:rPr>
                <w:color w:val="00B0F0"/>
              </w:rPr>
            </w:pPr>
          </w:p>
          <w:p w14:paraId="20998EE3" w14:textId="77777777" w:rsidR="003528F3" w:rsidRPr="00F2092D" w:rsidRDefault="003528F3" w:rsidP="00F2092D">
            <w:pPr>
              <w:pStyle w:val="Geenafstand"/>
              <w:rPr>
                <w:color w:val="00B0F0"/>
              </w:rPr>
            </w:pPr>
          </w:p>
          <w:p w14:paraId="3E0B68EA" w14:textId="77777777" w:rsidR="003528F3" w:rsidRPr="00F2092D" w:rsidRDefault="003528F3" w:rsidP="00F2092D">
            <w:pPr>
              <w:pStyle w:val="Geenafstand"/>
              <w:rPr>
                <w:color w:val="00B0F0"/>
              </w:rPr>
            </w:pPr>
          </w:p>
          <w:p w14:paraId="56C4B9AA" w14:textId="77777777" w:rsidR="003528F3" w:rsidRPr="00F2092D" w:rsidRDefault="003528F3" w:rsidP="00F2092D">
            <w:pPr>
              <w:pStyle w:val="Geenafstand"/>
              <w:rPr>
                <w:color w:val="00B0F0"/>
              </w:rPr>
            </w:pPr>
          </w:p>
          <w:p w14:paraId="541394BC" w14:textId="77777777" w:rsidR="003528F3" w:rsidRPr="00F2092D" w:rsidRDefault="003528F3" w:rsidP="00F2092D">
            <w:pPr>
              <w:pStyle w:val="Geenafstand"/>
              <w:rPr>
                <w:color w:val="00B0F0"/>
              </w:rPr>
            </w:pPr>
          </w:p>
          <w:p w14:paraId="0E3DD24E" w14:textId="77777777" w:rsidR="003528F3" w:rsidRPr="00F2092D" w:rsidRDefault="003528F3" w:rsidP="00F2092D">
            <w:pPr>
              <w:pStyle w:val="Geenafstand"/>
              <w:rPr>
                <w:color w:val="00B0F0"/>
              </w:rPr>
            </w:pPr>
          </w:p>
          <w:p w14:paraId="74B9C44A" w14:textId="77777777" w:rsidR="003528F3" w:rsidRPr="00F2092D" w:rsidRDefault="003528F3" w:rsidP="00F2092D">
            <w:pPr>
              <w:pStyle w:val="Geenafstand"/>
              <w:rPr>
                <w:color w:val="00B0F0"/>
              </w:rPr>
            </w:pPr>
            <w:r w:rsidRPr="00F2092D">
              <w:rPr>
                <w:color w:val="00B0F0"/>
              </w:rPr>
              <w:t>1.6</w:t>
            </w:r>
          </w:p>
          <w:p w14:paraId="15AC2F71" w14:textId="77777777" w:rsidR="003528F3" w:rsidRDefault="003528F3" w:rsidP="00F2092D">
            <w:pPr>
              <w:pStyle w:val="Geenafstand"/>
            </w:pPr>
          </w:p>
          <w:p w14:paraId="09A4AC8A" w14:textId="77777777" w:rsidR="003528F3" w:rsidRDefault="003528F3" w:rsidP="00F2092D">
            <w:pPr>
              <w:pStyle w:val="Geenafstand"/>
            </w:pPr>
          </w:p>
          <w:p w14:paraId="0D7BDD3D" w14:textId="77777777" w:rsidR="003528F3" w:rsidRDefault="003528F3" w:rsidP="00F2092D">
            <w:pPr>
              <w:pStyle w:val="Geenafstand"/>
            </w:pPr>
            <w:r>
              <w:rPr>
                <w:color w:val="92D050"/>
              </w:rPr>
              <w:t>2.5</w:t>
            </w:r>
          </w:p>
        </w:tc>
        <w:tc>
          <w:tcPr>
            <w:tcW w:w="3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31BFD" w14:textId="77777777" w:rsidR="003528F3" w:rsidRPr="00F2092D" w:rsidRDefault="003528F3" w:rsidP="00F2092D">
            <w:pPr>
              <w:pStyle w:val="Geenafstand"/>
              <w:rPr>
                <w:color w:val="00B0F0"/>
              </w:rPr>
            </w:pPr>
            <w:r w:rsidRPr="00F2092D">
              <w:rPr>
                <w:color w:val="00B0F0"/>
              </w:rPr>
              <w:t>Vijf parten –</w:t>
            </w:r>
          </w:p>
          <w:p w14:paraId="1AB5A6E8" w14:textId="77777777" w:rsidR="003528F3" w:rsidRPr="00F2092D" w:rsidRDefault="003528F3" w:rsidP="00F2092D">
            <w:pPr>
              <w:pStyle w:val="Geenafstand"/>
              <w:rPr>
                <w:color w:val="00B0F0"/>
              </w:rPr>
            </w:pPr>
            <w:r w:rsidRPr="00F2092D">
              <w:rPr>
                <w:color w:val="00B0F0"/>
              </w:rPr>
              <w:t>Emoties +</w:t>
            </w:r>
          </w:p>
          <w:p w14:paraId="45D0DEA2" w14:textId="77777777" w:rsidR="003528F3" w:rsidRPr="00F2092D" w:rsidRDefault="003528F3" w:rsidP="00F2092D">
            <w:pPr>
              <w:pStyle w:val="Geenafstand"/>
              <w:rPr>
                <w:color w:val="00B0F0"/>
              </w:rPr>
            </w:pPr>
            <w:r w:rsidRPr="00F2092D">
              <w:rPr>
                <w:color w:val="00B0F0"/>
              </w:rPr>
              <w:t>Fysiek stuk +</w:t>
            </w:r>
          </w:p>
          <w:p w14:paraId="78F9CA36" w14:textId="77777777" w:rsidR="003528F3" w:rsidRPr="00F2092D" w:rsidRDefault="003528F3" w:rsidP="00F2092D">
            <w:pPr>
              <w:pStyle w:val="Geenafstand"/>
              <w:rPr>
                <w:color w:val="00B0F0"/>
              </w:rPr>
            </w:pPr>
            <w:r w:rsidRPr="00F2092D">
              <w:rPr>
                <w:color w:val="00B0F0"/>
              </w:rPr>
              <w:t>Levensvisie +</w:t>
            </w:r>
          </w:p>
          <w:p w14:paraId="21CF5FE5" w14:textId="77777777" w:rsidR="003528F3" w:rsidRPr="00F2092D" w:rsidRDefault="003528F3" w:rsidP="00F2092D">
            <w:pPr>
              <w:pStyle w:val="Geenafstand"/>
              <w:rPr>
                <w:color w:val="00B0F0"/>
              </w:rPr>
            </w:pPr>
            <w:r w:rsidRPr="00F2092D">
              <w:rPr>
                <w:color w:val="00B0F0"/>
              </w:rPr>
              <w:t>Pro activiteit +</w:t>
            </w:r>
          </w:p>
          <w:p w14:paraId="2B9EABC9" w14:textId="77777777" w:rsidR="003528F3" w:rsidRPr="00F2092D" w:rsidRDefault="003528F3" w:rsidP="00F2092D">
            <w:pPr>
              <w:pStyle w:val="Geenafstand"/>
              <w:rPr>
                <w:color w:val="00B0F0"/>
              </w:rPr>
            </w:pPr>
            <w:r w:rsidRPr="00F2092D">
              <w:rPr>
                <w:color w:val="00B0F0"/>
              </w:rPr>
              <w:t>Gedachten +</w:t>
            </w:r>
          </w:p>
          <w:p w14:paraId="0130FE76" w14:textId="77777777" w:rsidR="003528F3" w:rsidRPr="00F2092D" w:rsidRDefault="003528F3" w:rsidP="00F2092D">
            <w:pPr>
              <w:pStyle w:val="Geenafstand"/>
              <w:rPr>
                <w:color w:val="00B0F0"/>
              </w:rPr>
            </w:pPr>
          </w:p>
          <w:p w14:paraId="4F9EB06F" w14:textId="77777777" w:rsidR="003528F3" w:rsidRPr="00F2092D" w:rsidRDefault="003528F3" w:rsidP="00F2092D">
            <w:pPr>
              <w:pStyle w:val="Geenafstand"/>
              <w:rPr>
                <w:color w:val="00B0F0"/>
              </w:rPr>
            </w:pPr>
            <w:r w:rsidRPr="00F2092D">
              <w:rPr>
                <w:color w:val="00B0F0"/>
              </w:rPr>
              <w:t>Aandacht besteden +</w:t>
            </w:r>
          </w:p>
          <w:p w14:paraId="15E37BAD" w14:textId="77777777" w:rsidR="003528F3" w:rsidRPr="00F2092D" w:rsidRDefault="003528F3" w:rsidP="00F2092D">
            <w:pPr>
              <w:pStyle w:val="Geenafstand"/>
              <w:rPr>
                <w:color w:val="00B0F0"/>
              </w:rPr>
            </w:pPr>
            <w:r w:rsidRPr="00F2092D">
              <w:rPr>
                <w:color w:val="00B0F0"/>
              </w:rPr>
              <w:t>Balans tussen werk en privé +</w:t>
            </w:r>
          </w:p>
          <w:p w14:paraId="530C699F" w14:textId="77777777" w:rsidR="003528F3" w:rsidRDefault="003528F3" w:rsidP="00F2092D">
            <w:pPr>
              <w:pStyle w:val="Geenafstand"/>
            </w:pPr>
          </w:p>
          <w:p w14:paraId="1E3CE76F" w14:textId="77777777" w:rsidR="003528F3" w:rsidRDefault="003528F3" w:rsidP="00F2092D">
            <w:pPr>
              <w:pStyle w:val="Geenafstand"/>
              <w:rPr>
                <w:color w:val="92D050"/>
              </w:rPr>
            </w:pPr>
            <w:r>
              <w:rPr>
                <w:color w:val="92D050"/>
              </w:rPr>
              <w:t>Verder dan alleen vitaliteit +</w:t>
            </w:r>
          </w:p>
          <w:p w14:paraId="21874BAB" w14:textId="77777777" w:rsidR="003528F3" w:rsidRDefault="003528F3" w:rsidP="00F2092D">
            <w:pPr>
              <w:pStyle w:val="Geenafstand"/>
              <w:rPr>
                <w:color w:val="92D050"/>
              </w:rPr>
            </w:pPr>
            <w:r>
              <w:rPr>
                <w:color w:val="92D050"/>
              </w:rPr>
              <w:t>Gezondheid +</w:t>
            </w:r>
          </w:p>
          <w:p w14:paraId="5E6E9764" w14:textId="77777777" w:rsidR="003528F3" w:rsidRDefault="003528F3" w:rsidP="00F2092D">
            <w:pPr>
              <w:pStyle w:val="Geenafstand"/>
              <w:rPr>
                <w:color w:val="92D050"/>
              </w:rPr>
            </w:pPr>
            <w:r>
              <w:rPr>
                <w:color w:val="92D050"/>
              </w:rPr>
              <w:t>Energie +</w:t>
            </w:r>
          </w:p>
          <w:p w14:paraId="53B2C0FA" w14:textId="77777777" w:rsidR="003528F3" w:rsidRDefault="003528F3" w:rsidP="00F2092D">
            <w:pPr>
              <w:pStyle w:val="Geenafstand"/>
              <w:rPr>
                <w:color w:val="92D050"/>
              </w:rPr>
            </w:pPr>
            <w:r>
              <w:rPr>
                <w:color w:val="92D050"/>
              </w:rPr>
              <w:t>Kennis +</w:t>
            </w:r>
          </w:p>
          <w:p w14:paraId="0BA21502" w14:textId="77777777" w:rsidR="003528F3" w:rsidRDefault="003528F3" w:rsidP="00F2092D">
            <w:pPr>
              <w:pStyle w:val="Geenafstand"/>
              <w:rPr>
                <w:color w:val="92D050"/>
              </w:rPr>
            </w:pPr>
            <w:r>
              <w:rPr>
                <w:color w:val="92D050"/>
              </w:rPr>
              <w:t>Vaardigheden +</w:t>
            </w:r>
          </w:p>
          <w:p w14:paraId="640CAD90" w14:textId="77777777" w:rsidR="003528F3" w:rsidRDefault="003528F3" w:rsidP="00F2092D">
            <w:pPr>
              <w:pStyle w:val="Geenafstand"/>
              <w:rPr>
                <w:color w:val="92D050"/>
              </w:rPr>
            </w:pPr>
            <w:r>
              <w:rPr>
                <w:color w:val="92D050"/>
              </w:rPr>
              <w:t>Betrokkenheid +</w:t>
            </w:r>
          </w:p>
          <w:p w14:paraId="556B6439" w14:textId="77777777" w:rsidR="003528F3" w:rsidRDefault="003528F3" w:rsidP="00F2092D">
            <w:pPr>
              <w:pStyle w:val="Geenafstand"/>
            </w:pPr>
            <w:r>
              <w:rPr>
                <w:color w:val="92D050"/>
              </w:rPr>
              <w:t>Balans tussen werk en privé +</w:t>
            </w:r>
          </w:p>
        </w:tc>
      </w:tr>
      <w:tr w:rsidR="003528F3" w14:paraId="710293D0" w14:textId="77777777" w:rsidTr="003528F3">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8B313" w14:textId="77777777" w:rsidR="003528F3" w:rsidRDefault="003528F3" w:rsidP="00F2092D">
            <w:pPr>
              <w:pStyle w:val="Geenafstand"/>
            </w:pPr>
            <w:r>
              <w:t>Verandering na mate de jaren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AA609" w14:textId="77777777" w:rsidR="003528F3" w:rsidRPr="00F2092D" w:rsidRDefault="003528F3" w:rsidP="00F2092D">
            <w:pPr>
              <w:pStyle w:val="Geenafstand"/>
              <w:rPr>
                <w:color w:val="00B0F0"/>
              </w:rPr>
            </w:pPr>
            <w:r w:rsidRPr="00F2092D">
              <w:rPr>
                <w:color w:val="00B0F0"/>
              </w:rPr>
              <w:t>1.7</w:t>
            </w:r>
          </w:p>
          <w:p w14:paraId="32B081B6" w14:textId="77777777" w:rsidR="003528F3" w:rsidRPr="00F2092D" w:rsidRDefault="003528F3" w:rsidP="00F2092D">
            <w:pPr>
              <w:pStyle w:val="Geenafstand"/>
              <w:rPr>
                <w:color w:val="00B0F0"/>
              </w:rPr>
            </w:pPr>
          </w:p>
          <w:p w14:paraId="386CDFCF" w14:textId="77777777" w:rsidR="003528F3" w:rsidRPr="00F2092D" w:rsidRDefault="003528F3" w:rsidP="00F2092D">
            <w:pPr>
              <w:pStyle w:val="Geenafstand"/>
              <w:rPr>
                <w:color w:val="00B0F0"/>
              </w:rPr>
            </w:pPr>
          </w:p>
          <w:p w14:paraId="43D2E6FC" w14:textId="77777777" w:rsidR="003528F3" w:rsidRPr="00F2092D" w:rsidRDefault="003528F3" w:rsidP="00F2092D">
            <w:pPr>
              <w:pStyle w:val="Geenafstand"/>
              <w:rPr>
                <w:color w:val="00B0F0"/>
              </w:rPr>
            </w:pPr>
          </w:p>
          <w:p w14:paraId="0CF422C6" w14:textId="77777777" w:rsidR="003528F3" w:rsidRPr="00F2092D" w:rsidRDefault="003528F3" w:rsidP="00F2092D">
            <w:pPr>
              <w:pStyle w:val="Geenafstand"/>
              <w:rPr>
                <w:color w:val="00B0F0"/>
              </w:rPr>
            </w:pPr>
            <w:r w:rsidRPr="00F2092D">
              <w:rPr>
                <w:color w:val="00B0F0"/>
              </w:rPr>
              <w:t>1.8</w:t>
            </w:r>
          </w:p>
          <w:p w14:paraId="0CE6B583" w14:textId="77777777" w:rsidR="003528F3" w:rsidRDefault="003528F3" w:rsidP="00F2092D">
            <w:pPr>
              <w:pStyle w:val="Geenafstand"/>
            </w:pPr>
          </w:p>
          <w:p w14:paraId="09CE232F" w14:textId="77777777" w:rsidR="003528F3" w:rsidRDefault="003528F3" w:rsidP="00F2092D">
            <w:pPr>
              <w:pStyle w:val="Geenafstand"/>
            </w:pPr>
          </w:p>
          <w:p w14:paraId="44286537" w14:textId="77777777" w:rsidR="003528F3" w:rsidRDefault="003528F3" w:rsidP="00F2092D">
            <w:pPr>
              <w:pStyle w:val="Geenafstand"/>
              <w:rPr>
                <w:color w:val="92D050"/>
              </w:rPr>
            </w:pPr>
            <w:r>
              <w:rPr>
                <w:color w:val="92D050"/>
              </w:rPr>
              <w:t>2.2</w:t>
            </w:r>
          </w:p>
          <w:p w14:paraId="5CBFD016" w14:textId="77777777" w:rsidR="003528F3" w:rsidRDefault="003528F3" w:rsidP="00F2092D">
            <w:pPr>
              <w:pStyle w:val="Geenafstand"/>
              <w:rPr>
                <w:color w:val="92D050"/>
              </w:rPr>
            </w:pPr>
          </w:p>
          <w:p w14:paraId="459EC56B" w14:textId="77777777" w:rsidR="003528F3" w:rsidRDefault="003528F3" w:rsidP="00F2092D">
            <w:pPr>
              <w:pStyle w:val="Geenafstand"/>
              <w:rPr>
                <w:color w:val="92D050"/>
              </w:rPr>
            </w:pPr>
          </w:p>
          <w:p w14:paraId="77086326" w14:textId="77777777" w:rsidR="003528F3" w:rsidRDefault="003528F3" w:rsidP="00F2092D">
            <w:pPr>
              <w:pStyle w:val="Geenafstand"/>
              <w:rPr>
                <w:color w:val="92D050"/>
              </w:rPr>
            </w:pPr>
          </w:p>
          <w:p w14:paraId="17D09B5F" w14:textId="77777777" w:rsidR="003528F3" w:rsidRDefault="003528F3" w:rsidP="00F2092D">
            <w:pPr>
              <w:pStyle w:val="Geenafstand"/>
              <w:rPr>
                <w:color w:val="92D050"/>
              </w:rPr>
            </w:pPr>
          </w:p>
          <w:p w14:paraId="38E55B03" w14:textId="77777777" w:rsidR="003528F3" w:rsidRDefault="003528F3" w:rsidP="00F2092D">
            <w:pPr>
              <w:pStyle w:val="Geenafstand"/>
            </w:pPr>
            <w:r>
              <w:rPr>
                <w:color w:val="92D050"/>
              </w:rPr>
              <w:t>2.19</w:t>
            </w:r>
          </w:p>
        </w:tc>
        <w:tc>
          <w:tcPr>
            <w:tcW w:w="3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15137" w14:textId="77777777" w:rsidR="003528F3" w:rsidRPr="00F2092D" w:rsidRDefault="003528F3" w:rsidP="00F2092D">
            <w:pPr>
              <w:pStyle w:val="Geenafstand"/>
              <w:rPr>
                <w:color w:val="00B0F0"/>
              </w:rPr>
            </w:pPr>
            <w:r w:rsidRPr="00F2092D">
              <w:rPr>
                <w:color w:val="00B0F0"/>
              </w:rPr>
              <w:t>Weinig –</w:t>
            </w:r>
          </w:p>
          <w:p w14:paraId="4BF57DA0" w14:textId="77777777" w:rsidR="003528F3" w:rsidRPr="00F2092D" w:rsidRDefault="003528F3" w:rsidP="00F2092D">
            <w:pPr>
              <w:pStyle w:val="Geenafstand"/>
              <w:rPr>
                <w:color w:val="00B0F0"/>
              </w:rPr>
            </w:pPr>
            <w:r w:rsidRPr="00F2092D">
              <w:rPr>
                <w:color w:val="00B0F0"/>
              </w:rPr>
              <w:t>Werkdruk veel te hoog –</w:t>
            </w:r>
          </w:p>
          <w:p w14:paraId="23E14A61" w14:textId="77777777" w:rsidR="003528F3" w:rsidRPr="00F2092D" w:rsidRDefault="003528F3" w:rsidP="00F2092D">
            <w:pPr>
              <w:pStyle w:val="Geenafstand"/>
              <w:rPr>
                <w:color w:val="00B0F0"/>
              </w:rPr>
            </w:pPr>
            <w:r w:rsidRPr="00F2092D">
              <w:rPr>
                <w:color w:val="00B0F0"/>
              </w:rPr>
              <w:t xml:space="preserve">Geen aandacht aan besteed – </w:t>
            </w:r>
          </w:p>
          <w:p w14:paraId="14EF2A42" w14:textId="77777777" w:rsidR="003528F3" w:rsidRPr="00F2092D" w:rsidRDefault="003528F3" w:rsidP="00F2092D">
            <w:pPr>
              <w:pStyle w:val="Geenafstand"/>
              <w:rPr>
                <w:color w:val="00B0F0"/>
              </w:rPr>
            </w:pPr>
          </w:p>
          <w:p w14:paraId="3634D03D" w14:textId="77777777" w:rsidR="003528F3" w:rsidRPr="00F2092D" w:rsidRDefault="003528F3" w:rsidP="00F2092D">
            <w:pPr>
              <w:pStyle w:val="Geenafstand"/>
              <w:rPr>
                <w:color w:val="00B0F0"/>
              </w:rPr>
            </w:pPr>
            <w:r w:rsidRPr="00F2092D">
              <w:rPr>
                <w:color w:val="00B0F0"/>
              </w:rPr>
              <w:t xml:space="preserve">Lange weg te gaan – </w:t>
            </w:r>
          </w:p>
          <w:p w14:paraId="232578B9" w14:textId="77777777" w:rsidR="003528F3" w:rsidRPr="00F2092D" w:rsidRDefault="003528F3" w:rsidP="00F2092D">
            <w:pPr>
              <w:pStyle w:val="Geenafstand"/>
              <w:rPr>
                <w:color w:val="00B0F0"/>
              </w:rPr>
            </w:pPr>
            <w:r w:rsidRPr="00F2092D">
              <w:rPr>
                <w:color w:val="00B0F0"/>
              </w:rPr>
              <w:t>Speerpunt voor vijf jaar +</w:t>
            </w:r>
          </w:p>
          <w:p w14:paraId="6F950C66" w14:textId="77777777" w:rsidR="003528F3" w:rsidRDefault="003528F3" w:rsidP="00F2092D">
            <w:pPr>
              <w:pStyle w:val="Geenafstand"/>
            </w:pPr>
          </w:p>
          <w:p w14:paraId="440991ED" w14:textId="77777777" w:rsidR="003528F3" w:rsidRDefault="003528F3" w:rsidP="00F2092D">
            <w:pPr>
              <w:pStyle w:val="Geenafstand"/>
              <w:rPr>
                <w:color w:val="92D050"/>
              </w:rPr>
            </w:pPr>
            <w:r>
              <w:rPr>
                <w:color w:val="92D050"/>
              </w:rPr>
              <w:t>Nieuwe mensen –</w:t>
            </w:r>
          </w:p>
          <w:p w14:paraId="3E300817" w14:textId="77777777" w:rsidR="003528F3" w:rsidRDefault="003528F3" w:rsidP="00F2092D">
            <w:pPr>
              <w:pStyle w:val="Geenafstand"/>
              <w:rPr>
                <w:color w:val="92D050"/>
              </w:rPr>
            </w:pPr>
            <w:r>
              <w:rPr>
                <w:color w:val="92D050"/>
              </w:rPr>
              <w:t>Zorgen voor huidige mensen +</w:t>
            </w:r>
          </w:p>
          <w:p w14:paraId="53B32FC6" w14:textId="77777777" w:rsidR="003528F3" w:rsidRDefault="003528F3" w:rsidP="00F2092D">
            <w:pPr>
              <w:pStyle w:val="Geenafstand"/>
              <w:rPr>
                <w:color w:val="92D050"/>
              </w:rPr>
            </w:pPr>
            <w:r>
              <w:rPr>
                <w:color w:val="92D050"/>
              </w:rPr>
              <w:t>Groot medewerkers tevredenheidsonderzoek +</w:t>
            </w:r>
          </w:p>
          <w:p w14:paraId="1C3C9B78" w14:textId="77777777" w:rsidR="003528F3" w:rsidRDefault="003528F3" w:rsidP="00F2092D">
            <w:pPr>
              <w:pStyle w:val="Geenafstand"/>
              <w:rPr>
                <w:color w:val="92D050"/>
              </w:rPr>
            </w:pPr>
          </w:p>
          <w:p w14:paraId="5C250A95" w14:textId="77777777" w:rsidR="003528F3" w:rsidRDefault="003528F3" w:rsidP="00F2092D">
            <w:pPr>
              <w:pStyle w:val="Geenafstand"/>
              <w:rPr>
                <w:color w:val="92D050"/>
              </w:rPr>
            </w:pPr>
            <w:r>
              <w:rPr>
                <w:color w:val="92D050"/>
              </w:rPr>
              <w:t>Veel veranderd +</w:t>
            </w:r>
          </w:p>
          <w:p w14:paraId="1413D49E" w14:textId="77777777" w:rsidR="003528F3" w:rsidRDefault="003528F3" w:rsidP="00F2092D">
            <w:pPr>
              <w:pStyle w:val="Geenafstand"/>
              <w:rPr>
                <w:color w:val="92D050"/>
              </w:rPr>
            </w:pPr>
            <w:r>
              <w:rPr>
                <w:color w:val="92D050"/>
              </w:rPr>
              <w:lastRenderedPageBreak/>
              <w:t xml:space="preserve">Niet zichtbaar voor medewerkers – </w:t>
            </w:r>
          </w:p>
          <w:p w14:paraId="57D066BF" w14:textId="77777777" w:rsidR="003528F3" w:rsidRDefault="003528F3" w:rsidP="00F2092D">
            <w:pPr>
              <w:pStyle w:val="Geenafstand"/>
            </w:pPr>
            <w:r>
              <w:rPr>
                <w:color w:val="92D050"/>
              </w:rPr>
              <w:t>Achter de schermen –</w:t>
            </w:r>
          </w:p>
        </w:tc>
      </w:tr>
      <w:tr w:rsidR="003528F3" w14:paraId="248DEB87" w14:textId="77777777" w:rsidTr="003528F3">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D7805" w14:textId="77777777" w:rsidR="003528F3" w:rsidRDefault="003528F3" w:rsidP="00F2092D">
            <w:pPr>
              <w:pStyle w:val="Geenafstand"/>
            </w:pPr>
            <w:r>
              <w:lastRenderedPageBreak/>
              <w:t>Huidig vitaliteitsbeleid</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20931" w14:textId="77777777" w:rsidR="003528F3" w:rsidRPr="00F2092D" w:rsidRDefault="003528F3" w:rsidP="00F2092D">
            <w:pPr>
              <w:pStyle w:val="Geenafstand"/>
              <w:rPr>
                <w:color w:val="00B0F0"/>
              </w:rPr>
            </w:pPr>
            <w:r w:rsidRPr="00F2092D">
              <w:rPr>
                <w:color w:val="00B0F0"/>
              </w:rPr>
              <w:t>1.9</w:t>
            </w:r>
          </w:p>
          <w:p w14:paraId="5BC7918A" w14:textId="77777777" w:rsidR="003528F3" w:rsidRDefault="003528F3" w:rsidP="00F2092D">
            <w:pPr>
              <w:pStyle w:val="Geenafstand"/>
            </w:pPr>
          </w:p>
          <w:p w14:paraId="122734D3" w14:textId="77777777" w:rsidR="003528F3" w:rsidRDefault="003528F3" w:rsidP="00F2092D">
            <w:pPr>
              <w:pStyle w:val="Geenafstand"/>
            </w:pPr>
          </w:p>
          <w:p w14:paraId="05224664" w14:textId="77777777" w:rsidR="003528F3" w:rsidRDefault="003528F3" w:rsidP="00F2092D">
            <w:pPr>
              <w:pStyle w:val="Geenafstand"/>
              <w:rPr>
                <w:color w:val="92D050"/>
              </w:rPr>
            </w:pPr>
            <w:r>
              <w:rPr>
                <w:color w:val="92D050"/>
              </w:rPr>
              <w:t>2.1</w:t>
            </w:r>
          </w:p>
          <w:p w14:paraId="0EF3259A" w14:textId="77777777" w:rsidR="003528F3" w:rsidRDefault="003528F3" w:rsidP="00F2092D">
            <w:pPr>
              <w:pStyle w:val="Geenafstand"/>
              <w:rPr>
                <w:color w:val="92D050"/>
              </w:rPr>
            </w:pPr>
          </w:p>
          <w:p w14:paraId="20F62C0F" w14:textId="77777777" w:rsidR="003528F3" w:rsidRDefault="003528F3" w:rsidP="00F2092D">
            <w:pPr>
              <w:pStyle w:val="Geenafstand"/>
              <w:rPr>
                <w:color w:val="92D050"/>
              </w:rPr>
            </w:pPr>
          </w:p>
          <w:p w14:paraId="1F050E3F" w14:textId="77777777" w:rsidR="003528F3" w:rsidRDefault="003528F3" w:rsidP="00F2092D">
            <w:pPr>
              <w:pStyle w:val="Geenafstand"/>
              <w:rPr>
                <w:color w:val="92D050"/>
              </w:rPr>
            </w:pPr>
            <w:r>
              <w:rPr>
                <w:color w:val="92D050"/>
              </w:rPr>
              <w:t>2.29</w:t>
            </w:r>
          </w:p>
          <w:p w14:paraId="200055B7" w14:textId="77777777" w:rsidR="003528F3" w:rsidRDefault="003528F3" w:rsidP="00F2092D">
            <w:pPr>
              <w:pStyle w:val="Geenafstand"/>
              <w:rPr>
                <w:color w:val="92D050"/>
              </w:rPr>
            </w:pPr>
          </w:p>
          <w:p w14:paraId="47E50441" w14:textId="77777777" w:rsidR="003528F3" w:rsidRDefault="003528F3" w:rsidP="00F2092D">
            <w:pPr>
              <w:pStyle w:val="Geenafstand"/>
              <w:rPr>
                <w:color w:val="92D050"/>
              </w:rPr>
            </w:pPr>
          </w:p>
          <w:p w14:paraId="37E102FC" w14:textId="77777777" w:rsidR="003528F3" w:rsidRDefault="003528F3" w:rsidP="00F2092D">
            <w:pPr>
              <w:pStyle w:val="Geenafstand"/>
            </w:pPr>
            <w:r>
              <w:rPr>
                <w:color w:val="92D050"/>
              </w:rPr>
              <w:t>2.15</w:t>
            </w:r>
          </w:p>
        </w:tc>
        <w:tc>
          <w:tcPr>
            <w:tcW w:w="3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616D" w14:textId="77777777" w:rsidR="003528F3" w:rsidRPr="00F2092D" w:rsidRDefault="003528F3" w:rsidP="00F2092D">
            <w:pPr>
              <w:pStyle w:val="Geenafstand"/>
              <w:rPr>
                <w:color w:val="00B0F0"/>
              </w:rPr>
            </w:pPr>
            <w:r w:rsidRPr="00F2092D">
              <w:rPr>
                <w:color w:val="00B0F0"/>
              </w:rPr>
              <w:t>Nee –</w:t>
            </w:r>
          </w:p>
          <w:p w14:paraId="7D72714E" w14:textId="77777777" w:rsidR="003528F3" w:rsidRPr="00F2092D" w:rsidRDefault="003528F3" w:rsidP="00F2092D">
            <w:pPr>
              <w:pStyle w:val="Geenafstand"/>
              <w:rPr>
                <w:color w:val="00B0F0"/>
              </w:rPr>
            </w:pPr>
            <w:r w:rsidRPr="00F2092D">
              <w:rPr>
                <w:color w:val="00B0F0"/>
              </w:rPr>
              <w:t xml:space="preserve">Geen idee – </w:t>
            </w:r>
          </w:p>
          <w:p w14:paraId="2A71ADF4" w14:textId="77777777" w:rsidR="003528F3" w:rsidRDefault="003528F3" w:rsidP="00F2092D">
            <w:pPr>
              <w:pStyle w:val="Geenafstand"/>
            </w:pPr>
          </w:p>
          <w:p w14:paraId="662B43C7" w14:textId="77777777" w:rsidR="003528F3" w:rsidRDefault="003528F3" w:rsidP="00F2092D">
            <w:pPr>
              <w:pStyle w:val="Geenafstand"/>
              <w:rPr>
                <w:color w:val="92D050"/>
              </w:rPr>
            </w:pPr>
            <w:r>
              <w:rPr>
                <w:color w:val="92D050"/>
              </w:rPr>
              <w:t>Aantal jaar lopende initiatieven +</w:t>
            </w:r>
          </w:p>
          <w:p w14:paraId="24D416D7" w14:textId="77777777" w:rsidR="003528F3" w:rsidRDefault="003528F3" w:rsidP="00F2092D">
            <w:pPr>
              <w:pStyle w:val="Geenafstand"/>
              <w:rPr>
                <w:color w:val="92D050"/>
              </w:rPr>
            </w:pPr>
            <w:r>
              <w:rPr>
                <w:color w:val="92D050"/>
              </w:rPr>
              <w:t>Niet bekend bij medewerkers –</w:t>
            </w:r>
          </w:p>
          <w:p w14:paraId="777CFF02" w14:textId="77777777" w:rsidR="003528F3" w:rsidRDefault="003528F3" w:rsidP="00F2092D">
            <w:pPr>
              <w:pStyle w:val="Geenafstand"/>
              <w:rPr>
                <w:color w:val="92D050"/>
              </w:rPr>
            </w:pPr>
          </w:p>
          <w:p w14:paraId="114FE5D1" w14:textId="77777777" w:rsidR="003528F3" w:rsidRDefault="003528F3" w:rsidP="00F2092D">
            <w:pPr>
              <w:pStyle w:val="Geenafstand"/>
              <w:rPr>
                <w:color w:val="92D050"/>
              </w:rPr>
            </w:pPr>
            <w:r>
              <w:rPr>
                <w:color w:val="92D050"/>
              </w:rPr>
              <w:t>Systeem arbeidsvoorwaarden +</w:t>
            </w:r>
          </w:p>
          <w:p w14:paraId="41304098" w14:textId="77777777" w:rsidR="003528F3" w:rsidRDefault="003528F3" w:rsidP="00F2092D">
            <w:pPr>
              <w:pStyle w:val="Geenafstand"/>
              <w:rPr>
                <w:color w:val="92D050"/>
              </w:rPr>
            </w:pPr>
            <w:r>
              <w:rPr>
                <w:color w:val="92D050"/>
              </w:rPr>
              <w:t>Korting +</w:t>
            </w:r>
          </w:p>
          <w:p w14:paraId="732ACD80" w14:textId="77777777" w:rsidR="003528F3" w:rsidRDefault="003528F3" w:rsidP="00F2092D">
            <w:pPr>
              <w:pStyle w:val="Geenafstand"/>
              <w:rPr>
                <w:color w:val="92D050"/>
              </w:rPr>
            </w:pPr>
          </w:p>
          <w:p w14:paraId="4C1A8FE0" w14:textId="77777777" w:rsidR="003528F3" w:rsidRDefault="003528F3" w:rsidP="00F2092D">
            <w:pPr>
              <w:pStyle w:val="Geenafstand"/>
              <w:rPr>
                <w:color w:val="92D050"/>
              </w:rPr>
            </w:pPr>
            <w:r>
              <w:rPr>
                <w:color w:val="92D050"/>
              </w:rPr>
              <w:t>Veel op tafel –</w:t>
            </w:r>
          </w:p>
          <w:p w14:paraId="320E5F44" w14:textId="77777777" w:rsidR="003528F3" w:rsidRDefault="003528F3" w:rsidP="00F2092D">
            <w:pPr>
              <w:pStyle w:val="Geenafstand"/>
              <w:rPr>
                <w:color w:val="92D050"/>
              </w:rPr>
            </w:pPr>
            <w:r>
              <w:rPr>
                <w:color w:val="92D050"/>
              </w:rPr>
              <w:t>Lastig –</w:t>
            </w:r>
          </w:p>
          <w:p w14:paraId="6C6973D7" w14:textId="77777777" w:rsidR="003528F3" w:rsidRDefault="003528F3" w:rsidP="00F2092D">
            <w:pPr>
              <w:pStyle w:val="Geenafstand"/>
            </w:pPr>
            <w:r>
              <w:rPr>
                <w:color w:val="92D050"/>
              </w:rPr>
              <w:t>Twee jaar bezig –</w:t>
            </w:r>
          </w:p>
        </w:tc>
      </w:tr>
      <w:tr w:rsidR="003528F3" w14:paraId="244F634D" w14:textId="77777777" w:rsidTr="003528F3">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16D96" w14:textId="77777777" w:rsidR="003528F3" w:rsidRDefault="003528F3" w:rsidP="00F2092D">
            <w:pPr>
              <w:pStyle w:val="Geenafstand"/>
            </w:pPr>
            <w:r>
              <w:t>Stimulatie medewerkers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2601A3" w14:textId="77777777" w:rsidR="003528F3" w:rsidRPr="00F2092D" w:rsidRDefault="003528F3" w:rsidP="00F2092D">
            <w:pPr>
              <w:pStyle w:val="Geenafstand"/>
              <w:rPr>
                <w:color w:val="00B0F0"/>
              </w:rPr>
            </w:pPr>
            <w:r w:rsidRPr="00F2092D">
              <w:rPr>
                <w:color w:val="00B0F0"/>
              </w:rPr>
              <w:t>1.11</w:t>
            </w:r>
          </w:p>
          <w:p w14:paraId="2619A4A8" w14:textId="77777777" w:rsidR="003528F3" w:rsidRPr="00F2092D" w:rsidRDefault="003528F3" w:rsidP="00F2092D">
            <w:pPr>
              <w:pStyle w:val="Geenafstand"/>
              <w:rPr>
                <w:color w:val="00B0F0"/>
              </w:rPr>
            </w:pPr>
          </w:p>
          <w:p w14:paraId="40CE7DB9" w14:textId="77777777" w:rsidR="003528F3" w:rsidRPr="00F2092D" w:rsidRDefault="003528F3" w:rsidP="00F2092D">
            <w:pPr>
              <w:pStyle w:val="Geenafstand"/>
              <w:rPr>
                <w:color w:val="00B0F0"/>
              </w:rPr>
            </w:pPr>
            <w:r w:rsidRPr="00F2092D">
              <w:rPr>
                <w:color w:val="00B0F0"/>
              </w:rPr>
              <w:t>1.13</w:t>
            </w:r>
          </w:p>
          <w:p w14:paraId="4CBA00FE" w14:textId="77777777" w:rsidR="003528F3" w:rsidRDefault="003528F3" w:rsidP="00F2092D">
            <w:pPr>
              <w:pStyle w:val="Geenafstand"/>
            </w:pPr>
          </w:p>
          <w:p w14:paraId="16C4E180" w14:textId="77777777" w:rsidR="003528F3" w:rsidRDefault="003528F3" w:rsidP="00F2092D">
            <w:pPr>
              <w:pStyle w:val="Geenafstand"/>
            </w:pPr>
          </w:p>
          <w:p w14:paraId="1A0B9B15" w14:textId="77777777" w:rsidR="003528F3" w:rsidRDefault="003528F3" w:rsidP="00F2092D">
            <w:pPr>
              <w:pStyle w:val="Geenafstand"/>
              <w:rPr>
                <w:color w:val="92D050"/>
              </w:rPr>
            </w:pPr>
            <w:r>
              <w:rPr>
                <w:color w:val="92D050"/>
              </w:rPr>
              <w:t>2.6</w:t>
            </w:r>
          </w:p>
          <w:p w14:paraId="4A493537" w14:textId="77777777" w:rsidR="003528F3" w:rsidRDefault="003528F3" w:rsidP="00F2092D">
            <w:pPr>
              <w:pStyle w:val="Geenafstand"/>
              <w:rPr>
                <w:color w:val="92D050"/>
              </w:rPr>
            </w:pPr>
          </w:p>
          <w:p w14:paraId="758B6ED8" w14:textId="77777777" w:rsidR="003528F3" w:rsidRDefault="003528F3" w:rsidP="00F2092D">
            <w:pPr>
              <w:pStyle w:val="Geenafstand"/>
              <w:rPr>
                <w:color w:val="92D050"/>
              </w:rPr>
            </w:pPr>
          </w:p>
          <w:p w14:paraId="01285BF1" w14:textId="77777777" w:rsidR="003528F3" w:rsidRDefault="003528F3" w:rsidP="00F2092D">
            <w:pPr>
              <w:pStyle w:val="Geenafstand"/>
              <w:rPr>
                <w:color w:val="92D050"/>
              </w:rPr>
            </w:pPr>
            <w:r>
              <w:rPr>
                <w:color w:val="92D050"/>
              </w:rPr>
              <w:t>2.14</w:t>
            </w:r>
          </w:p>
          <w:p w14:paraId="045BEF9E" w14:textId="77777777" w:rsidR="003528F3" w:rsidRDefault="003528F3" w:rsidP="00F2092D">
            <w:pPr>
              <w:pStyle w:val="Geenafstand"/>
              <w:rPr>
                <w:color w:val="92D050"/>
              </w:rPr>
            </w:pPr>
          </w:p>
          <w:p w14:paraId="56042351" w14:textId="77777777" w:rsidR="003528F3" w:rsidRDefault="003528F3" w:rsidP="00F2092D">
            <w:pPr>
              <w:pStyle w:val="Geenafstand"/>
              <w:rPr>
                <w:color w:val="92D050"/>
              </w:rPr>
            </w:pPr>
          </w:p>
          <w:p w14:paraId="77CBB21F" w14:textId="77777777" w:rsidR="003528F3" w:rsidRDefault="003528F3" w:rsidP="00F2092D">
            <w:pPr>
              <w:pStyle w:val="Geenafstand"/>
              <w:rPr>
                <w:color w:val="92D050"/>
              </w:rPr>
            </w:pPr>
            <w:r>
              <w:rPr>
                <w:color w:val="92D050"/>
              </w:rPr>
              <w:t>2.18</w:t>
            </w:r>
          </w:p>
          <w:p w14:paraId="5C7D4C17" w14:textId="77777777" w:rsidR="003528F3" w:rsidRDefault="003528F3" w:rsidP="00F2092D">
            <w:pPr>
              <w:pStyle w:val="Geenafstand"/>
              <w:rPr>
                <w:color w:val="92D050"/>
              </w:rPr>
            </w:pPr>
          </w:p>
          <w:p w14:paraId="4DDCFFDF" w14:textId="77777777" w:rsidR="003528F3" w:rsidRDefault="003528F3" w:rsidP="00F2092D">
            <w:pPr>
              <w:pStyle w:val="Geenafstand"/>
            </w:pPr>
            <w:r>
              <w:rPr>
                <w:color w:val="92D050"/>
              </w:rPr>
              <w:t>2.24</w:t>
            </w:r>
          </w:p>
        </w:tc>
        <w:tc>
          <w:tcPr>
            <w:tcW w:w="3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50EEF8" w14:textId="77777777" w:rsidR="003528F3" w:rsidRPr="00F2092D" w:rsidRDefault="003528F3" w:rsidP="00F2092D">
            <w:pPr>
              <w:pStyle w:val="Geenafstand"/>
              <w:rPr>
                <w:color w:val="00B0F0"/>
              </w:rPr>
            </w:pPr>
            <w:r w:rsidRPr="00F2092D">
              <w:rPr>
                <w:color w:val="00B0F0"/>
              </w:rPr>
              <w:t>Nee –</w:t>
            </w:r>
          </w:p>
          <w:p w14:paraId="65EC7B94" w14:textId="77777777" w:rsidR="003528F3" w:rsidRPr="00F2092D" w:rsidRDefault="003528F3" w:rsidP="00F2092D">
            <w:pPr>
              <w:pStyle w:val="Geenafstand"/>
              <w:rPr>
                <w:color w:val="00B0F0"/>
              </w:rPr>
            </w:pPr>
          </w:p>
          <w:p w14:paraId="3C4DD4A7" w14:textId="77777777" w:rsidR="003528F3" w:rsidRPr="00F2092D" w:rsidRDefault="003528F3" w:rsidP="00F2092D">
            <w:pPr>
              <w:pStyle w:val="Geenafstand"/>
              <w:rPr>
                <w:color w:val="00B0F0"/>
              </w:rPr>
            </w:pPr>
            <w:r w:rsidRPr="00F2092D">
              <w:rPr>
                <w:color w:val="00B0F0"/>
              </w:rPr>
              <w:t>Sportabonnement eraf sinds 3 jaar –</w:t>
            </w:r>
          </w:p>
          <w:p w14:paraId="10E3D620" w14:textId="77777777" w:rsidR="003528F3" w:rsidRPr="00F2092D" w:rsidRDefault="003528F3" w:rsidP="00F2092D">
            <w:pPr>
              <w:pStyle w:val="Geenafstand"/>
              <w:rPr>
                <w:color w:val="00B0F0"/>
              </w:rPr>
            </w:pPr>
            <w:r w:rsidRPr="00F2092D">
              <w:rPr>
                <w:color w:val="00B0F0"/>
              </w:rPr>
              <w:t>Bezuinigingen</w:t>
            </w:r>
          </w:p>
          <w:p w14:paraId="0F9A39BB" w14:textId="77777777" w:rsidR="003528F3" w:rsidRDefault="003528F3" w:rsidP="00F2092D">
            <w:pPr>
              <w:pStyle w:val="Geenafstand"/>
            </w:pPr>
          </w:p>
          <w:p w14:paraId="2AA585F0" w14:textId="77777777" w:rsidR="003528F3" w:rsidRDefault="003528F3" w:rsidP="00F2092D">
            <w:pPr>
              <w:pStyle w:val="Geenafstand"/>
              <w:rPr>
                <w:color w:val="92D050"/>
              </w:rPr>
            </w:pPr>
            <w:r>
              <w:rPr>
                <w:color w:val="92D050"/>
              </w:rPr>
              <w:t>Medewerkers bewerkstellen +</w:t>
            </w:r>
          </w:p>
          <w:p w14:paraId="2B101B36" w14:textId="77777777" w:rsidR="003528F3" w:rsidRDefault="003528F3" w:rsidP="00F2092D">
            <w:pPr>
              <w:pStyle w:val="Geenafstand"/>
              <w:rPr>
                <w:color w:val="92D050"/>
              </w:rPr>
            </w:pPr>
            <w:r>
              <w:rPr>
                <w:color w:val="92D050"/>
              </w:rPr>
              <w:t>Verantwoordelijkheid +</w:t>
            </w:r>
          </w:p>
          <w:p w14:paraId="23F0A3FC" w14:textId="77777777" w:rsidR="003528F3" w:rsidRDefault="003528F3" w:rsidP="00F2092D">
            <w:pPr>
              <w:pStyle w:val="Geenafstand"/>
              <w:rPr>
                <w:color w:val="92D050"/>
              </w:rPr>
            </w:pPr>
          </w:p>
          <w:p w14:paraId="61CFCB51" w14:textId="77777777" w:rsidR="003528F3" w:rsidRDefault="003528F3" w:rsidP="00F2092D">
            <w:pPr>
              <w:pStyle w:val="Geenafstand"/>
              <w:rPr>
                <w:color w:val="92D050"/>
              </w:rPr>
            </w:pPr>
            <w:r>
              <w:rPr>
                <w:color w:val="92D050"/>
              </w:rPr>
              <w:t>Niet allemaal kommer en kwel +</w:t>
            </w:r>
          </w:p>
          <w:p w14:paraId="7BB7DB48" w14:textId="77777777" w:rsidR="003528F3" w:rsidRDefault="003528F3" w:rsidP="00F2092D">
            <w:pPr>
              <w:pStyle w:val="Geenafstand"/>
              <w:rPr>
                <w:color w:val="92D050"/>
              </w:rPr>
            </w:pPr>
            <w:r>
              <w:rPr>
                <w:color w:val="92D050"/>
              </w:rPr>
              <w:t>Aantrekkelijk maken +</w:t>
            </w:r>
          </w:p>
          <w:p w14:paraId="576458D5" w14:textId="77777777" w:rsidR="003528F3" w:rsidRDefault="003528F3" w:rsidP="00F2092D">
            <w:pPr>
              <w:pStyle w:val="Geenafstand"/>
              <w:rPr>
                <w:color w:val="92D050"/>
              </w:rPr>
            </w:pPr>
          </w:p>
          <w:p w14:paraId="3FB0D100" w14:textId="77777777" w:rsidR="003528F3" w:rsidRDefault="003528F3" w:rsidP="00F2092D">
            <w:pPr>
              <w:pStyle w:val="Geenafstand"/>
              <w:rPr>
                <w:color w:val="92D050"/>
              </w:rPr>
            </w:pPr>
            <w:r>
              <w:rPr>
                <w:color w:val="92D050"/>
              </w:rPr>
              <w:t>Uit zichzelf eigen ding doen +</w:t>
            </w:r>
          </w:p>
          <w:p w14:paraId="7D4EBCDF" w14:textId="77777777" w:rsidR="003528F3" w:rsidRDefault="003528F3" w:rsidP="00F2092D">
            <w:pPr>
              <w:pStyle w:val="Geenafstand"/>
              <w:rPr>
                <w:color w:val="92D050"/>
              </w:rPr>
            </w:pPr>
          </w:p>
          <w:p w14:paraId="50B0A8FA" w14:textId="77777777" w:rsidR="003528F3" w:rsidRDefault="003528F3" w:rsidP="00F2092D">
            <w:pPr>
              <w:pStyle w:val="Geenafstand"/>
            </w:pPr>
            <w:r>
              <w:rPr>
                <w:color w:val="92D050"/>
              </w:rPr>
              <w:t>Het goede gedrag belonen +</w:t>
            </w:r>
          </w:p>
        </w:tc>
      </w:tr>
      <w:tr w:rsidR="003528F3" w14:paraId="0DA51114" w14:textId="77777777" w:rsidTr="003528F3">
        <w:trPr>
          <w:trHeight w:val="554"/>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14AB4" w14:textId="77777777" w:rsidR="003528F3" w:rsidRDefault="003528F3" w:rsidP="00F2092D">
            <w:pPr>
              <w:pStyle w:val="Geenafstand"/>
            </w:pPr>
            <w:r>
              <w:t>Inbreng medewerkers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BAB0B" w14:textId="77777777" w:rsidR="003528F3" w:rsidRPr="00F2092D" w:rsidRDefault="003528F3" w:rsidP="00F2092D">
            <w:pPr>
              <w:pStyle w:val="Geenafstand"/>
              <w:rPr>
                <w:color w:val="00B0F0"/>
              </w:rPr>
            </w:pPr>
            <w:r w:rsidRPr="00F2092D">
              <w:rPr>
                <w:color w:val="00B0F0"/>
              </w:rPr>
              <w:t>1.12</w:t>
            </w:r>
          </w:p>
          <w:p w14:paraId="5C9D7BB1" w14:textId="77777777" w:rsidR="003528F3" w:rsidRDefault="003528F3" w:rsidP="00F2092D">
            <w:pPr>
              <w:pStyle w:val="Geenafstand"/>
            </w:pPr>
          </w:p>
          <w:p w14:paraId="209F2612" w14:textId="77777777" w:rsidR="003528F3" w:rsidRDefault="003528F3" w:rsidP="00F2092D">
            <w:pPr>
              <w:pStyle w:val="Geenafstand"/>
              <w:rPr>
                <w:color w:val="92D050"/>
              </w:rPr>
            </w:pPr>
            <w:r>
              <w:rPr>
                <w:color w:val="92D050"/>
              </w:rPr>
              <w:t>2.13</w:t>
            </w:r>
          </w:p>
          <w:p w14:paraId="1484422E" w14:textId="77777777" w:rsidR="003528F3" w:rsidRDefault="003528F3" w:rsidP="00F2092D">
            <w:pPr>
              <w:pStyle w:val="Geenafstand"/>
              <w:rPr>
                <w:color w:val="92D050"/>
              </w:rPr>
            </w:pPr>
          </w:p>
          <w:p w14:paraId="30EB96AF" w14:textId="77777777" w:rsidR="003528F3" w:rsidRDefault="003528F3" w:rsidP="00F2092D">
            <w:pPr>
              <w:pStyle w:val="Geenafstand"/>
              <w:rPr>
                <w:color w:val="92D050"/>
              </w:rPr>
            </w:pPr>
          </w:p>
          <w:p w14:paraId="59008559" w14:textId="77777777" w:rsidR="003528F3" w:rsidRDefault="003528F3" w:rsidP="00F2092D">
            <w:pPr>
              <w:pStyle w:val="Geenafstand"/>
              <w:rPr>
                <w:color w:val="92D050"/>
              </w:rPr>
            </w:pPr>
          </w:p>
          <w:p w14:paraId="04089601" w14:textId="77777777" w:rsidR="003528F3" w:rsidRDefault="003528F3" w:rsidP="00F2092D">
            <w:pPr>
              <w:pStyle w:val="Geenafstand"/>
              <w:rPr>
                <w:color w:val="92D050"/>
              </w:rPr>
            </w:pPr>
          </w:p>
          <w:p w14:paraId="586F62B4" w14:textId="77777777" w:rsidR="003528F3" w:rsidRDefault="003528F3" w:rsidP="00F2092D">
            <w:pPr>
              <w:pStyle w:val="Geenafstand"/>
              <w:rPr>
                <w:color w:val="92D050"/>
              </w:rPr>
            </w:pPr>
          </w:p>
          <w:p w14:paraId="442A7206" w14:textId="77777777" w:rsidR="003528F3" w:rsidRDefault="003528F3" w:rsidP="00F2092D">
            <w:pPr>
              <w:pStyle w:val="Geenafstand"/>
            </w:pPr>
            <w:r>
              <w:rPr>
                <w:color w:val="92D050"/>
              </w:rPr>
              <w:t>2.27</w:t>
            </w:r>
          </w:p>
        </w:tc>
        <w:tc>
          <w:tcPr>
            <w:tcW w:w="3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539D5" w14:textId="77777777" w:rsidR="003528F3" w:rsidRPr="00F2092D" w:rsidRDefault="003528F3" w:rsidP="00F2092D">
            <w:pPr>
              <w:pStyle w:val="Geenafstand"/>
              <w:rPr>
                <w:color w:val="00B0F0"/>
              </w:rPr>
            </w:pPr>
            <w:r w:rsidRPr="00F2092D">
              <w:rPr>
                <w:color w:val="00B0F0"/>
              </w:rPr>
              <w:t xml:space="preserve">Naar mijn idee niet – </w:t>
            </w:r>
          </w:p>
          <w:p w14:paraId="65685833" w14:textId="77777777" w:rsidR="003528F3" w:rsidRDefault="003528F3" w:rsidP="00F2092D">
            <w:pPr>
              <w:pStyle w:val="Geenafstand"/>
            </w:pPr>
          </w:p>
          <w:p w14:paraId="6F0C82BA" w14:textId="77777777" w:rsidR="003528F3" w:rsidRDefault="003528F3" w:rsidP="00F2092D">
            <w:pPr>
              <w:pStyle w:val="Geenafstand"/>
              <w:rPr>
                <w:color w:val="92D050"/>
              </w:rPr>
            </w:pPr>
            <w:r>
              <w:rPr>
                <w:color w:val="92D050"/>
              </w:rPr>
              <w:t>Verantwoordelijkheid +</w:t>
            </w:r>
          </w:p>
          <w:p w14:paraId="4E00107B" w14:textId="77777777" w:rsidR="003528F3" w:rsidRDefault="003528F3" w:rsidP="00F2092D">
            <w:pPr>
              <w:pStyle w:val="Geenafstand"/>
              <w:rPr>
                <w:color w:val="92D050"/>
              </w:rPr>
            </w:pPr>
            <w:r>
              <w:rPr>
                <w:color w:val="92D050"/>
              </w:rPr>
              <w:t>Dingen aan laten kaarten +</w:t>
            </w:r>
          </w:p>
          <w:p w14:paraId="738522B6" w14:textId="77777777" w:rsidR="003528F3" w:rsidRDefault="003528F3" w:rsidP="00F2092D">
            <w:pPr>
              <w:pStyle w:val="Geenafstand"/>
              <w:rPr>
                <w:color w:val="92D050"/>
              </w:rPr>
            </w:pPr>
            <w:r>
              <w:rPr>
                <w:color w:val="92D050"/>
              </w:rPr>
              <w:t>Invloed geven +</w:t>
            </w:r>
          </w:p>
          <w:p w14:paraId="55918CC3" w14:textId="77777777" w:rsidR="003528F3" w:rsidRDefault="003528F3" w:rsidP="00F2092D">
            <w:pPr>
              <w:pStyle w:val="Geenafstand"/>
              <w:rPr>
                <w:color w:val="92D050"/>
              </w:rPr>
            </w:pPr>
            <w:r>
              <w:rPr>
                <w:color w:val="92D050"/>
              </w:rPr>
              <w:t>Ambassadeurs +</w:t>
            </w:r>
          </w:p>
          <w:p w14:paraId="4BD1FD5D" w14:textId="77777777" w:rsidR="003528F3" w:rsidRDefault="003528F3" w:rsidP="00F2092D">
            <w:pPr>
              <w:pStyle w:val="Geenafstand"/>
              <w:rPr>
                <w:color w:val="92D050"/>
              </w:rPr>
            </w:pPr>
            <w:r>
              <w:rPr>
                <w:color w:val="92D050"/>
              </w:rPr>
              <w:t>Leuk maken +</w:t>
            </w:r>
          </w:p>
          <w:p w14:paraId="51F1C189" w14:textId="77777777" w:rsidR="003528F3" w:rsidRDefault="003528F3" w:rsidP="00F2092D">
            <w:pPr>
              <w:pStyle w:val="Geenafstand"/>
              <w:rPr>
                <w:color w:val="92D050"/>
              </w:rPr>
            </w:pPr>
          </w:p>
          <w:p w14:paraId="429A7C10" w14:textId="77777777" w:rsidR="003528F3" w:rsidRDefault="003528F3" w:rsidP="00F2092D">
            <w:pPr>
              <w:pStyle w:val="Geenafstand"/>
              <w:rPr>
                <w:color w:val="92D050"/>
              </w:rPr>
            </w:pPr>
            <w:r>
              <w:rPr>
                <w:color w:val="92D050"/>
              </w:rPr>
              <w:t>Ambassadeurs +</w:t>
            </w:r>
          </w:p>
          <w:p w14:paraId="3B963CBE" w14:textId="77777777" w:rsidR="003528F3" w:rsidRDefault="003528F3" w:rsidP="00F2092D">
            <w:pPr>
              <w:pStyle w:val="Geenafstand"/>
            </w:pPr>
            <w:r>
              <w:rPr>
                <w:color w:val="92D050"/>
              </w:rPr>
              <w:t>Eentje op de afdeling +</w:t>
            </w:r>
          </w:p>
        </w:tc>
      </w:tr>
      <w:tr w:rsidR="003528F3" w14:paraId="1C950A74" w14:textId="77777777" w:rsidTr="003528F3">
        <w:trPr>
          <w:trHeight w:val="554"/>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CEDC2" w14:textId="77777777" w:rsidR="003528F3" w:rsidRDefault="00F169D7" w:rsidP="00F2092D">
            <w:pPr>
              <w:pStyle w:val="Geenafstand"/>
            </w:pPr>
            <w:r>
              <w:t>Vitaliteitsactiviteiten</w:t>
            </w:r>
          </w:p>
          <w:p w14:paraId="0989D584" w14:textId="77777777" w:rsidR="00C36F64" w:rsidRDefault="00C36F64" w:rsidP="00F2092D">
            <w:pPr>
              <w:pStyle w:val="Geenafstand"/>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0D89C" w14:textId="77777777" w:rsidR="003528F3" w:rsidRDefault="003528F3" w:rsidP="00F2092D">
            <w:pPr>
              <w:pStyle w:val="Geenafstand"/>
              <w:rPr>
                <w:color w:val="92D050"/>
              </w:rPr>
            </w:pPr>
            <w:r>
              <w:rPr>
                <w:color w:val="92D050"/>
              </w:rPr>
              <w:t>2.28</w:t>
            </w:r>
          </w:p>
          <w:p w14:paraId="7212A03A" w14:textId="77777777" w:rsidR="003528F3" w:rsidRDefault="003528F3" w:rsidP="00F2092D">
            <w:pPr>
              <w:pStyle w:val="Geenafstand"/>
              <w:rPr>
                <w:color w:val="92D050"/>
              </w:rPr>
            </w:pPr>
          </w:p>
          <w:p w14:paraId="4F99BCD1" w14:textId="77777777" w:rsidR="003528F3" w:rsidRDefault="003528F3" w:rsidP="00F2092D">
            <w:pPr>
              <w:pStyle w:val="Geenafstand"/>
              <w:rPr>
                <w:color w:val="92D050"/>
              </w:rPr>
            </w:pPr>
          </w:p>
          <w:p w14:paraId="57ED7F8E" w14:textId="77777777" w:rsidR="003528F3" w:rsidRDefault="003528F3" w:rsidP="00F2092D">
            <w:pPr>
              <w:pStyle w:val="Geenafstand"/>
              <w:rPr>
                <w:color w:val="92D050"/>
              </w:rPr>
            </w:pPr>
            <w:r>
              <w:rPr>
                <w:color w:val="92D050"/>
              </w:rPr>
              <w:t>2.10</w:t>
            </w:r>
          </w:p>
        </w:tc>
        <w:tc>
          <w:tcPr>
            <w:tcW w:w="3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35E6D" w14:textId="77777777" w:rsidR="003528F3" w:rsidRDefault="003528F3" w:rsidP="00F2092D">
            <w:pPr>
              <w:pStyle w:val="Geenafstand"/>
              <w:rPr>
                <w:color w:val="92D050"/>
              </w:rPr>
            </w:pPr>
            <w:r>
              <w:rPr>
                <w:color w:val="92D050"/>
              </w:rPr>
              <w:t xml:space="preserve">De </w:t>
            </w:r>
            <w:proofErr w:type="spellStart"/>
            <w:r>
              <w:rPr>
                <w:color w:val="92D050"/>
              </w:rPr>
              <w:t>koesterchallenge</w:t>
            </w:r>
            <w:proofErr w:type="spellEnd"/>
            <w:r>
              <w:rPr>
                <w:color w:val="92D050"/>
              </w:rPr>
              <w:t xml:space="preserve"> +</w:t>
            </w:r>
          </w:p>
          <w:p w14:paraId="2C8A4E65" w14:textId="77777777" w:rsidR="003528F3" w:rsidRDefault="003528F3" w:rsidP="00F2092D">
            <w:pPr>
              <w:pStyle w:val="Geenafstand"/>
              <w:rPr>
                <w:color w:val="92D050"/>
              </w:rPr>
            </w:pPr>
            <w:r>
              <w:rPr>
                <w:color w:val="92D050"/>
              </w:rPr>
              <w:t>Wandeltochten +</w:t>
            </w:r>
          </w:p>
          <w:p w14:paraId="50EE4784" w14:textId="77777777" w:rsidR="003528F3" w:rsidRDefault="003528F3" w:rsidP="00F2092D">
            <w:pPr>
              <w:pStyle w:val="Geenafstand"/>
              <w:rPr>
                <w:color w:val="92D050"/>
              </w:rPr>
            </w:pPr>
          </w:p>
          <w:p w14:paraId="603A7016" w14:textId="77777777" w:rsidR="003528F3" w:rsidRDefault="003528F3" w:rsidP="00F2092D">
            <w:pPr>
              <w:pStyle w:val="Geenafstand"/>
              <w:rPr>
                <w:color w:val="92D050"/>
              </w:rPr>
            </w:pPr>
            <w:r>
              <w:rPr>
                <w:color w:val="92D050"/>
              </w:rPr>
              <w:t>Gesprek met coach +</w:t>
            </w:r>
          </w:p>
          <w:p w14:paraId="3CEAF3BA" w14:textId="77777777" w:rsidR="003528F3" w:rsidRDefault="003528F3" w:rsidP="00F2092D">
            <w:pPr>
              <w:pStyle w:val="Geenafstand"/>
              <w:rPr>
                <w:color w:val="92D050"/>
              </w:rPr>
            </w:pPr>
            <w:r>
              <w:rPr>
                <w:color w:val="92D050"/>
              </w:rPr>
              <w:t>Adviseren +</w:t>
            </w:r>
          </w:p>
        </w:tc>
      </w:tr>
      <w:tr w:rsidR="003528F3" w14:paraId="094797EF" w14:textId="77777777" w:rsidTr="003528F3">
        <w:trPr>
          <w:trHeight w:val="554"/>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BEBC7D" w14:textId="77777777" w:rsidR="003528F3" w:rsidRDefault="003528F3" w:rsidP="00F2092D">
            <w:pPr>
              <w:pStyle w:val="Geenafstand"/>
            </w:pPr>
            <w:r>
              <w:t>Stimulatie vorm</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51D1AA" w14:textId="77777777" w:rsidR="003528F3" w:rsidRDefault="003528F3" w:rsidP="00F2092D">
            <w:pPr>
              <w:pStyle w:val="Geenafstand"/>
              <w:rPr>
                <w:color w:val="92D050"/>
              </w:rPr>
            </w:pPr>
            <w:r>
              <w:rPr>
                <w:color w:val="92D050"/>
              </w:rPr>
              <w:t>2.17</w:t>
            </w:r>
          </w:p>
          <w:p w14:paraId="49E540D2" w14:textId="77777777" w:rsidR="003528F3" w:rsidRDefault="003528F3" w:rsidP="00F2092D">
            <w:pPr>
              <w:pStyle w:val="Geenafstand"/>
              <w:rPr>
                <w:color w:val="92D050"/>
              </w:rPr>
            </w:pPr>
          </w:p>
          <w:p w14:paraId="7AF49EDD" w14:textId="77777777" w:rsidR="003528F3" w:rsidRDefault="003528F3" w:rsidP="00F2092D">
            <w:pPr>
              <w:pStyle w:val="Geenafstand"/>
              <w:rPr>
                <w:color w:val="92D050"/>
              </w:rPr>
            </w:pPr>
            <w:r>
              <w:rPr>
                <w:color w:val="92D050"/>
              </w:rPr>
              <w:t>2.22</w:t>
            </w:r>
          </w:p>
        </w:tc>
        <w:tc>
          <w:tcPr>
            <w:tcW w:w="3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F77AD" w14:textId="77777777" w:rsidR="003528F3" w:rsidRDefault="003528F3" w:rsidP="00F2092D">
            <w:pPr>
              <w:pStyle w:val="Geenafstand"/>
              <w:rPr>
                <w:color w:val="92D050"/>
              </w:rPr>
            </w:pPr>
            <w:r>
              <w:rPr>
                <w:color w:val="92D050"/>
              </w:rPr>
              <w:t>Geef mensen de gelegenheid +</w:t>
            </w:r>
          </w:p>
          <w:p w14:paraId="561EF732" w14:textId="77777777" w:rsidR="003528F3" w:rsidRDefault="003528F3" w:rsidP="00F2092D">
            <w:pPr>
              <w:pStyle w:val="Geenafstand"/>
              <w:rPr>
                <w:color w:val="92D050"/>
              </w:rPr>
            </w:pPr>
          </w:p>
          <w:p w14:paraId="7CFE20B6" w14:textId="77777777" w:rsidR="003528F3" w:rsidRDefault="003528F3" w:rsidP="00F2092D">
            <w:pPr>
              <w:pStyle w:val="Geenafstand"/>
              <w:rPr>
                <w:color w:val="92D050"/>
              </w:rPr>
            </w:pPr>
            <w:r>
              <w:rPr>
                <w:color w:val="92D050"/>
              </w:rPr>
              <w:t>Leuke manier presenteren +</w:t>
            </w:r>
          </w:p>
          <w:p w14:paraId="3C39E75E" w14:textId="77777777" w:rsidR="003528F3" w:rsidRDefault="003528F3" w:rsidP="00F2092D">
            <w:pPr>
              <w:pStyle w:val="Geenafstand"/>
              <w:rPr>
                <w:color w:val="92D050"/>
              </w:rPr>
            </w:pPr>
            <w:r>
              <w:rPr>
                <w:color w:val="92D050"/>
              </w:rPr>
              <w:t>Verbieden werkt niet +</w:t>
            </w:r>
          </w:p>
          <w:p w14:paraId="146DE7BA" w14:textId="77777777" w:rsidR="003528F3" w:rsidRDefault="003528F3" w:rsidP="00F2092D">
            <w:pPr>
              <w:pStyle w:val="Geenafstand"/>
              <w:rPr>
                <w:color w:val="92D050"/>
              </w:rPr>
            </w:pPr>
            <w:r>
              <w:rPr>
                <w:color w:val="92D050"/>
              </w:rPr>
              <w:t>Eigen verantwoordelijkheid +</w:t>
            </w:r>
          </w:p>
          <w:p w14:paraId="575F9798" w14:textId="77777777" w:rsidR="003528F3" w:rsidRDefault="003528F3" w:rsidP="00F2092D">
            <w:pPr>
              <w:pStyle w:val="Geenafstand"/>
              <w:rPr>
                <w:color w:val="92D050"/>
              </w:rPr>
            </w:pPr>
            <w:r>
              <w:rPr>
                <w:color w:val="92D050"/>
              </w:rPr>
              <w:t>Bewustwording +</w:t>
            </w:r>
          </w:p>
        </w:tc>
      </w:tr>
    </w:tbl>
    <w:p w14:paraId="61E63274" w14:textId="77777777" w:rsidR="00B24DEB" w:rsidRDefault="00B24DEB" w:rsidP="003528F3">
      <w:pPr>
        <w:tabs>
          <w:tab w:val="left" w:pos="3131"/>
        </w:tabs>
        <w:ind w:firstLine="708"/>
        <w:rPr>
          <w:rFonts w:ascii="Calibri Light" w:hAnsi="Calibri Light"/>
        </w:rPr>
      </w:pPr>
    </w:p>
    <w:p w14:paraId="5A9EAB7C" w14:textId="3DE088F6" w:rsidR="00CC112C" w:rsidRDefault="00CC112C">
      <w:pPr>
        <w:rPr>
          <w:rFonts w:ascii="Calibri Light" w:hAnsi="Calibri Light"/>
        </w:rPr>
      </w:pPr>
      <w:r>
        <w:rPr>
          <w:rFonts w:ascii="Calibri Light" w:hAnsi="Calibri Light"/>
        </w:rPr>
        <w:br w:type="page"/>
      </w:r>
    </w:p>
    <w:p w14:paraId="69F30787" w14:textId="15C10FB6" w:rsidR="00CB1F29" w:rsidRDefault="00CC112C" w:rsidP="00CC112C">
      <w:pPr>
        <w:pStyle w:val="Kop1"/>
      </w:pPr>
      <w:bookmarkStart w:id="110" w:name="_Toc6818553"/>
      <w:r>
        <w:rPr>
          <w:noProof/>
        </w:rPr>
        <w:lastRenderedPageBreak/>
        <w:drawing>
          <wp:anchor distT="0" distB="0" distL="114300" distR="114300" simplePos="0" relativeHeight="251671552" behindDoc="0" locked="0" layoutInCell="1" allowOverlap="1" wp14:anchorId="39FED724" wp14:editId="3A74606D">
            <wp:simplePos x="0" y="0"/>
            <wp:positionH relativeFrom="margin">
              <wp:posOffset>5100955</wp:posOffset>
            </wp:positionH>
            <wp:positionV relativeFrom="paragraph">
              <wp:posOffset>205105</wp:posOffset>
            </wp:positionV>
            <wp:extent cx="1113692" cy="457200"/>
            <wp:effectExtent l="0" t="0" r="0" b="0"/>
            <wp:wrapNone/>
            <wp:docPr id="4" name="Afbeelding 4" descr="cid:image001.png@01D1CAE5.EE497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CAE5.EE497C90"/>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113692" cy="4572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Bijlage 11: </w:t>
      </w:r>
      <w:proofErr w:type="spellStart"/>
      <w:r w:rsidRPr="00CC112C">
        <w:t>Metadataformulier</w:t>
      </w:r>
      <w:proofErr w:type="spellEnd"/>
      <w:r w:rsidRPr="00CC112C">
        <w:t xml:space="preserve"> t.b.v. scriptiedatabank “HBO-Kennisbank”</w:t>
      </w:r>
      <w:bookmarkEnd w:id="110"/>
    </w:p>
    <w:p w14:paraId="4C0BAA50" w14:textId="2FD9657F" w:rsidR="00CC112C" w:rsidRDefault="00CC112C" w:rsidP="00CC112C">
      <w:pPr>
        <w:pStyle w:val="Geenafstand"/>
        <w:rPr>
          <w:szCs w:val="24"/>
        </w:rPr>
      </w:pPr>
      <w:r>
        <w:rPr>
          <w:sz w:val="28"/>
        </w:rPr>
        <w:t>________________________________________________</w:t>
      </w:r>
      <w:r>
        <w:rPr>
          <w:sz w:val="28"/>
        </w:rPr>
        <w:br/>
      </w:r>
      <w:r>
        <w:t xml:space="preserve">Dit ingevulde formulier met je scriptiebestand(en) opsturen naar </w:t>
      </w:r>
      <w:hyperlink r:id="rId32" w:history="1">
        <w:r>
          <w:rPr>
            <w:rStyle w:val="Hyperlink"/>
            <w:b/>
            <w:bCs/>
            <w:sz w:val="24"/>
          </w:rPr>
          <w:t>Verpleegkunde@hz.nl</w:t>
        </w:r>
      </w:hyperlink>
    </w:p>
    <w:p w14:paraId="769199DF" w14:textId="22E87B27" w:rsidR="00CC112C" w:rsidRDefault="00CC112C" w:rsidP="00CC112C">
      <w:pPr>
        <w:pStyle w:val="Geenafstand"/>
      </w:pPr>
    </w:p>
    <w:p w14:paraId="4AC905E9" w14:textId="2818E8AD" w:rsidR="00CC112C" w:rsidRDefault="00CC112C" w:rsidP="00CC112C">
      <w:pPr>
        <w:pStyle w:val="Geenafstand"/>
      </w:pPr>
      <w:r>
        <w:t>Papieren versies scriptie (2x) en toestemmingsformulier voor publicatie inleveren bij het academiebureau (V111).</w:t>
      </w:r>
      <w:r>
        <w:br/>
      </w:r>
    </w:p>
    <w:p w14:paraId="1CF485E7" w14:textId="3CA69EDB" w:rsidR="00CC112C" w:rsidRDefault="00CC112C" w:rsidP="00CC112C">
      <w:pPr>
        <w:pStyle w:val="Geenafstand"/>
        <w:rPr>
          <w:sz w:val="28"/>
          <w:lang w:val="en-GB"/>
        </w:rPr>
      </w:pPr>
      <w:r>
        <w:rPr>
          <w:sz w:val="28"/>
          <w:szCs w:val="28"/>
          <w:lang w:val="en-US"/>
        </w:rPr>
        <w:sym w:font="Symbol" w:char="F0A0"/>
      </w:r>
      <w:r>
        <w:rPr>
          <w:sz w:val="28"/>
          <w:szCs w:val="28"/>
          <w:lang w:val="en-US"/>
        </w:rPr>
        <w:t xml:space="preserve"> </w:t>
      </w:r>
      <w:r>
        <w:rPr>
          <w:sz w:val="28"/>
          <w:lang w:val="en-US"/>
        </w:rPr>
        <w:t>IN TE VULLEN DOOR STUDENT / TO BE COMPLETED BY STUDENT</w:t>
      </w:r>
      <w:r>
        <w:rPr>
          <w:sz w:val="28"/>
          <w:lang w:val="en-US"/>
        </w:rPr>
        <w:br/>
      </w:r>
    </w:p>
    <w:p w14:paraId="6BC1A29E" w14:textId="77777777" w:rsidR="00CC112C" w:rsidRDefault="00CC112C" w:rsidP="00CC112C">
      <w:pPr>
        <w:pStyle w:val="Geenafstand"/>
        <w:rPr>
          <w:lang w:val="en-GB"/>
        </w:rPr>
      </w:pPr>
      <w:proofErr w:type="spellStart"/>
      <w:r>
        <w:rPr>
          <w:lang w:val="en-GB"/>
        </w:rPr>
        <w:t>Titel</w:t>
      </w:r>
      <w:proofErr w:type="spellEnd"/>
      <w:r>
        <w:rPr>
          <w:lang w:val="en-GB"/>
        </w:rPr>
        <w:t xml:space="preserve"> </w:t>
      </w:r>
      <w:proofErr w:type="spellStart"/>
      <w:r>
        <w:rPr>
          <w:lang w:val="en-GB"/>
        </w:rPr>
        <w:t>scriptie</w:t>
      </w:r>
      <w:proofErr w:type="spellEnd"/>
      <w:r>
        <w:rPr>
          <w:lang w:val="en-GB"/>
        </w:rPr>
        <w:t xml:space="preserve">/Title of the thesis: </w:t>
      </w:r>
      <w:r>
        <w:t>Zorg voor vitaliteit</w:t>
      </w:r>
    </w:p>
    <w:p w14:paraId="7E886DF9" w14:textId="77777777" w:rsidR="00CC112C" w:rsidRDefault="00CC112C" w:rsidP="00CC112C">
      <w:pPr>
        <w:pStyle w:val="Geenafstand"/>
      </w:pPr>
      <w:r>
        <w:t>______________________________________________________________________________</w:t>
      </w:r>
      <w:r>
        <w:br/>
      </w:r>
    </w:p>
    <w:p w14:paraId="52EFDCEC" w14:textId="77777777" w:rsidR="00CC112C" w:rsidRDefault="00CC112C" w:rsidP="00CC112C">
      <w:pPr>
        <w:pStyle w:val="Geenafstand"/>
      </w:pPr>
      <w:r>
        <w:t>Naam/Name:</w:t>
      </w:r>
      <w:r>
        <w:tab/>
        <w:t>Demi Schoonakker</w:t>
      </w:r>
      <w:r>
        <w:tab/>
      </w:r>
      <w:r>
        <w:tab/>
      </w:r>
      <w:r>
        <w:tab/>
        <w:t>Voorletters/</w:t>
      </w:r>
      <w:proofErr w:type="spellStart"/>
      <w:r>
        <w:t>Initials</w:t>
      </w:r>
      <w:proofErr w:type="spellEnd"/>
      <w:r>
        <w:t>: M.A.</w:t>
      </w:r>
    </w:p>
    <w:p w14:paraId="56FB2020" w14:textId="77777777" w:rsidR="00CC112C" w:rsidRDefault="00CC112C" w:rsidP="00CC112C">
      <w:pPr>
        <w:pStyle w:val="Geenafstand"/>
        <w:rPr>
          <w:sz w:val="28"/>
          <w:lang w:val="de-DE"/>
        </w:rPr>
      </w:pPr>
      <w:r>
        <w:rPr>
          <w:sz w:val="28"/>
          <w:lang w:val="de-DE"/>
        </w:rPr>
        <w:t>________________________________________________________________</w:t>
      </w:r>
    </w:p>
    <w:p w14:paraId="7B0C5605" w14:textId="5F2908DB" w:rsidR="00CC112C" w:rsidRDefault="00CC112C" w:rsidP="00CC112C">
      <w:pPr>
        <w:pStyle w:val="Geenafstand"/>
      </w:pPr>
      <w:r>
        <w:rPr>
          <w:sz w:val="28"/>
        </w:rPr>
        <w:br/>
      </w:r>
      <w:r>
        <w:t xml:space="preserve">Begeleider/Tutor HZ: </w:t>
      </w:r>
      <w:r>
        <w:rPr>
          <w:lang w:val="de-DE"/>
        </w:rPr>
        <w:t xml:space="preserve">Nathalie van de </w:t>
      </w:r>
      <w:proofErr w:type="spellStart"/>
      <w:r>
        <w:rPr>
          <w:lang w:val="de-DE"/>
        </w:rPr>
        <w:t>Zande</w:t>
      </w:r>
      <w:proofErr w:type="spellEnd"/>
    </w:p>
    <w:p w14:paraId="234CFB53" w14:textId="77777777" w:rsidR="00CC112C" w:rsidRDefault="00CC112C" w:rsidP="00CC112C">
      <w:pPr>
        <w:pStyle w:val="Geenafstand"/>
      </w:pPr>
      <w:r>
        <w:rPr>
          <w:sz w:val="28"/>
        </w:rPr>
        <w:t>________________________________________________________________</w:t>
      </w:r>
      <w:r>
        <w:rPr>
          <w:sz w:val="28"/>
        </w:rPr>
        <w:br/>
      </w:r>
      <w:r>
        <w:rPr>
          <w:sz w:val="28"/>
        </w:rPr>
        <w:br/>
      </w:r>
      <w:r>
        <w:t xml:space="preserve">Begeleider bedrijf/Tutor company: </w:t>
      </w:r>
      <w:r>
        <w:rPr>
          <w:lang w:val="de-DE"/>
        </w:rPr>
        <w:t>Jolanda Allonsius</w:t>
      </w:r>
    </w:p>
    <w:p w14:paraId="0DBB098C" w14:textId="77777777" w:rsidR="00240F9B" w:rsidRDefault="00CC112C" w:rsidP="00240F9B">
      <w:pPr>
        <w:jc w:val="both"/>
      </w:pPr>
      <w:r>
        <w:rPr>
          <w:sz w:val="28"/>
        </w:rPr>
        <w:t>________________________________________________________________</w:t>
      </w:r>
      <w:r>
        <w:rPr>
          <w:sz w:val="28"/>
        </w:rPr>
        <w:br/>
      </w:r>
      <w:r>
        <w:rPr>
          <w:sz w:val="28"/>
        </w:rPr>
        <w:br/>
      </w:r>
      <w:r>
        <w:t xml:space="preserve">Samenvatting (max. 500 woorden)/Abstract (max. 500 </w:t>
      </w:r>
      <w:proofErr w:type="spellStart"/>
      <w:r>
        <w:t>words</w:t>
      </w:r>
      <w:proofErr w:type="spellEnd"/>
      <w:r>
        <w:t xml:space="preserve">): </w:t>
      </w:r>
    </w:p>
    <w:p w14:paraId="60C1C309" w14:textId="77777777" w:rsidR="00B9759D" w:rsidRPr="00551AD3" w:rsidRDefault="00B9759D" w:rsidP="00B9759D">
      <w:pPr>
        <w:jc w:val="both"/>
        <w:rPr>
          <w:rFonts w:asciiTheme="majorHAnsi" w:hAnsiTheme="majorHAnsi"/>
        </w:rPr>
      </w:pPr>
      <w:r w:rsidRPr="00551AD3">
        <w:rPr>
          <w:rFonts w:asciiTheme="majorHAnsi" w:hAnsiTheme="majorHAnsi"/>
          <w:b/>
        </w:rPr>
        <w:t>AANLEIDING:</w:t>
      </w:r>
      <w:r w:rsidRPr="00551AD3">
        <w:rPr>
          <w:rFonts w:asciiTheme="majorHAnsi" w:hAnsiTheme="majorHAnsi"/>
        </w:rPr>
        <w:t xml:space="preserve"> Zorggroep ZorgSaam Zeeuws-Vlaanderen zal de komende jaren in personeelsnood komen door de hoeveelheid oudere medewerkers die de komende jaren met pensioen zullen gaan.  ZorgSaam wil vitaliteit gebruiken voor het verminderen van ziekteverzuim en duurzame inzetbaarheid. </w:t>
      </w:r>
    </w:p>
    <w:p w14:paraId="0464173A" w14:textId="77777777" w:rsidR="00B9759D" w:rsidRPr="00551AD3" w:rsidRDefault="00B9759D" w:rsidP="00B9759D">
      <w:pPr>
        <w:jc w:val="both"/>
        <w:rPr>
          <w:rFonts w:asciiTheme="majorHAnsi" w:hAnsiTheme="majorHAnsi"/>
        </w:rPr>
      </w:pPr>
      <w:r w:rsidRPr="00551AD3">
        <w:rPr>
          <w:rFonts w:asciiTheme="majorHAnsi" w:hAnsiTheme="majorHAnsi"/>
          <w:b/>
        </w:rPr>
        <w:t xml:space="preserve">METHODE: </w:t>
      </w:r>
      <w:r w:rsidRPr="00551AD3">
        <w:rPr>
          <w:rFonts w:asciiTheme="majorHAnsi" w:hAnsiTheme="majorHAnsi"/>
        </w:rPr>
        <w:t>Er is kwantitatief onderzoek (enquêtes) uitgevoerd onder de medewerkers van de thuiszorgteams Noord en Zuid te Terneuzen en kwalitatief onderzoek (interviews) uitgevoerd onder twee verantwoordelijke</w:t>
      </w:r>
      <w:r>
        <w:rPr>
          <w:rFonts w:asciiTheme="majorHAnsi" w:hAnsiTheme="majorHAnsi"/>
        </w:rPr>
        <w:t>n</w:t>
      </w:r>
      <w:r w:rsidRPr="00551AD3">
        <w:rPr>
          <w:rFonts w:asciiTheme="majorHAnsi" w:hAnsiTheme="majorHAnsi"/>
        </w:rPr>
        <w:t xml:space="preserve"> voor vitaliteit binnen ZorgSaam en vier provincie winnaars van ‘het Vitaalste bedrijf van Nederland’.  De onderzoeksperiode bedroeg vier maanden. De gegevens van het kwantitatieve onderzoek zijn geanalyseerd met behulp van het software programma Excel en de gegevens van het kwalitatieve onderzoek zijn verwerkt door het stappenplan van Verhoeven (2014).</w:t>
      </w:r>
    </w:p>
    <w:p w14:paraId="0EDBAF37" w14:textId="77777777" w:rsidR="00B9759D" w:rsidRDefault="00B9759D" w:rsidP="00B9759D">
      <w:pPr>
        <w:jc w:val="both"/>
        <w:rPr>
          <w:rFonts w:asciiTheme="majorHAnsi" w:hAnsiTheme="majorHAnsi"/>
        </w:rPr>
      </w:pPr>
      <w:r w:rsidRPr="00551AD3">
        <w:rPr>
          <w:rFonts w:asciiTheme="majorHAnsi" w:hAnsiTheme="majorHAnsi"/>
          <w:b/>
        </w:rPr>
        <w:t xml:space="preserve">RESULTATEN: </w:t>
      </w:r>
      <w:r w:rsidRPr="00551AD3">
        <w:rPr>
          <w:rFonts w:asciiTheme="majorHAnsi" w:hAnsiTheme="majorHAnsi"/>
        </w:rPr>
        <w:t xml:space="preserve">Van de 63 medewerkers van de thuiszorgteams Noord en Zuid te Terneuzen zijn bij het kwantitatieve deel 58 enquêtes terugontvangen (92%). Uit de enquêtes blijkt dat de respondenten op het gebied van creatief en uitdagend werk, ruimte om te leren, jezelf te ontwikkelen en persoonlijke groei als eerst verbeterd kan worden. ZorgSaam </w:t>
      </w:r>
      <w:r>
        <w:rPr>
          <w:rFonts w:asciiTheme="majorHAnsi" w:hAnsiTheme="majorHAnsi"/>
        </w:rPr>
        <w:t xml:space="preserve">heeft </w:t>
      </w:r>
      <w:r w:rsidRPr="00551AD3">
        <w:rPr>
          <w:rFonts w:asciiTheme="majorHAnsi" w:hAnsiTheme="majorHAnsi"/>
        </w:rPr>
        <w:t>veel initiatieven</w:t>
      </w:r>
      <w:r>
        <w:rPr>
          <w:rFonts w:asciiTheme="majorHAnsi" w:hAnsiTheme="majorHAnsi"/>
        </w:rPr>
        <w:t xml:space="preserve"> </w:t>
      </w:r>
      <w:r w:rsidRPr="00551AD3">
        <w:rPr>
          <w:rFonts w:asciiTheme="majorHAnsi" w:hAnsiTheme="majorHAnsi"/>
        </w:rPr>
        <w:t xml:space="preserve">voor vitaliteit maar dit </w:t>
      </w:r>
      <w:r>
        <w:rPr>
          <w:rFonts w:asciiTheme="majorHAnsi" w:hAnsiTheme="majorHAnsi"/>
        </w:rPr>
        <w:t xml:space="preserve">is </w:t>
      </w:r>
      <w:r w:rsidRPr="00551AD3">
        <w:rPr>
          <w:rFonts w:asciiTheme="majorHAnsi" w:hAnsiTheme="majorHAnsi"/>
        </w:rPr>
        <w:t>niet zichtbaar voor medewerkers</w:t>
      </w:r>
      <w:r>
        <w:rPr>
          <w:rFonts w:asciiTheme="majorHAnsi" w:hAnsiTheme="majorHAnsi"/>
        </w:rPr>
        <w:t xml:space="preserve"> daarnaast geven de provincie winnaars aan dat het streven naar een vitale levensstijl ligt bij de medewerker maar dat de aanzet in de handen van de organisatie/bedrijf ligt. </w:t>
      </w:r>
    </w:p>
    <w:p w14:paraId="1CDD8BBA" w14:textId="77777777" w:rsidR="00B9759D" w:rsidRPr="00551AD3" w:rsidRDefault="00B9759D" w:rsidP="00B9759D">
      <w:pPr>
        <w:jc w:val="both"/>
        <w:rPr>
          <w:rFonts w:asciiTheme="majorHAnsi" w:hAnsiTheme="majorHAnsi"/>
        </w:rPr>
      </w:pPr>
      <w:r w:rsidRPr="00551AD3">
        <w:rPr>
          <w:rFonts w:asciiTheme="majorHAnsi" w:hAnsiTheme="majorHAnsi"/>
          <w:b/>
        </w:rPr>
        <w:t xml:space="preserve">CONCLUSIE: </w:t>
      </w:r>
      <w:r w:rsidRPr="00551AD3">
        <w:rPr>
          <w:rFonts w:asciiTheme="majorHAnsi" w:hAnsiTheme="majorHAnsi"/>
        </w:rPr>
        <w:t xml:space="preserve">Uit het onderzoek kan worden geconcludeerd dat ZorgSaam zich met de initiatieven bezig moet houden. De medewerkers uit de thuiszorgteams geven via de enquête aan waar de aandachtspunten liggen. ZorgSaam moet medewerkers laten weten waar zij mee bezig zijn op het gebied van vitaliteit en de medewerkers ruimte geven voor ideeën. </w:t>
      </w:r>
    </w:p>
    <w:p w14:paraId="7A4621A1" w14:textId="77777777" w:rsidR="00B9759D" w:rsidRPr="00551AD3" w:rsidRDefault="00B9759D" w:rsidP="00B9759D">
      <w:pPr>
        <w:jc w:val="both"/>
        <w:rPr>
          <w:rFonts w:asciiTheme="majorHAnsi" w:hAnsiTheme="majorHAnsi"/>
        </w:rPr>
      </w:pPr>
      <w:r w:rsidRPr="00551AD3">
        <w:rPr>
          <w:rFonts w:asciiTheme="majorHAnsi" w:hAnsiTheme="majorHAnsi"/>
          <w:b/>
        </w:rPr>
        <w:lastRenderedPageBreak/>
        <w:t xml:space="preserve">AANBEVELINGEN: </w:t>
      </w:r>
      <w:r>
        <w:rPr>
          <w:rFonts w:asciiTheme="majorHAnsi" w:hAnsiTheme="majorHAnsi"/>
        </w:rPr>
        <w:t>Z</w:t>
      </w:r>
      <w:r w:rsidRPr="00551AD3">
        <w:rPr>
          <w:rFonts w:asciiTheme="majorHAnsi" w:hAnsiTheme="majorHAnsi"/>
        </w:rPr>
        <w:t>orgSaam heeft al een aantal initiatieven</w:t>
      </w:r>
      <w:r>
        <w:rPr>
          <w:rFonts w:asciiTheme="majorHAnsi" w:hAnsiTheme="majorHAnsi"/>
        </w:rPr>
        <w:t xml:space="preserve"> op tafel liggen</w:t>
      </w:r>
      <w:r w:rsidRPr="00551AD3">
        <w:rPr>
          <w:rFonts w:asciiTheme="majorHAnsi" w:hAnsiTheme="majorHAnsi"/>
        </w:rPr>
        <w:t>. De onderzoeker beveelt ZorgSaam aan om te beginnen met de initiatieven</w:t>
      </w:r>
      <w:r>
        <w:rPr>
          <w:rFonts w:asciiTheme="majorHAnsi" w:hAnsiTheme="majorHAnsi"/>
        </w:rPr>
        <w:t xml:space="preserve"> rondom dimensies hoofd en -lichaam.</w:t>
      </w:r>
      <w:r w:rsidRPr="00551AD3">
        <w:rPr>
          <w:rFonts w:asciiTheme="majorHAnsi" w:hAnsiTheme="majorHAnsi"/>
        </w:rPr>
        <w:t xml:space="preserve"> Het advies voor vervolgonderzoek is om het kwantitatieve deel van het onderzoek opnieuw uit te voeren nadat de initiatieven in gang zijn gezet of zijn uitgevoerd. Op deze manier kan ZorgSaam vergelijken of de initiatieven hebben geholpen aan de verbeterpunten die in dit onderzoek naar voren zijn gekomen.</w:t>
      </w:r>
    </w:p>
    <w:p w14:paraId="5B525C38" w14:textId="6F850D21" w:rsidR="00CC112C" w:rsidRDefault="00CC112C" w:rsidP="00CC112C">
      <w:pPr>
        <w:pStyle w:val="Geenafstand"/>
        <w:rPr>
          <w:sz w:val="28"/>
        </w:rPr>
      </w:pPr>
      <w:r>
        <w:rPr>
          <w:sz w:val="28"/>
        </w:rPr>
        <w:t>________________________________________________________________</w:t>
      </w:r>
    </w:p>
    <w:p w14:paraId="01A8AB9C" w14:textId="77777777" w:rsidR="00CC112C" w:rsidRDefault="00CC112C" w:rsidP="00CC112C">
      <w:pPr>
        <w:pStyle w:val="Geenafstand"/>
        <w:rPr>
          <w:sz w:val="28"/>
        </w:rPr>
      </w:pPr>
    </w:p>
    <w:p w14:paraId="3ECC3C4A" w14:textId="77777777" w:rsidR="00CC112C" w:rsidRDefault="00CC112C" w:rsidP="00CC112C">
      <w:pPr>
        <w:pStyle w:val="Geenafstand"/>
      </w:pPr>
      <w:r>
        <w:t>Trefwoorden/</w:t>
      </w:r>
      <w:proofErr w:type="spellStart"/>
      <w:r>
        <w:t>Keywords</w:t>
      </w:r>
      <w:proofErr w:type="spellEnd"/>
      <w:r>
        <w:t xml:space="preserve">: </w:t>
      </w:r>
      <w:proofErr w:type="spellStart"/>
      <w:r>
        <w:rPr>
          <w:lang w:val="en-GB"/>
        </w:rPr>
        <w:t>Zorg</w:t>
      </w:r>
      <w:proofErr w:type="spellEnd"/>
      <w:r>
        <w:rPr>
          <w:lang w:val="en-GB"/>
        </w:rPr>
        <w:t xml:space="preserve">, </w:t>
      </w:r>
      <w:proofErr w:type="spellStart"/>
      <w:r>
        <w:rPr>
          <w:lang w:val="en-GB"/>
        </w:rPr>
        <w:t>vitaliteit</w:t>
      </w:r>
      <w:proofErr w:type="spellEnd"/>
      <w:r>
        <w:rPr>
          <w:lang w:val="en-GB"/>
        </w:rPr>
        <w:t xml:space="preserve">, </w:t>
      </w:r>
      <w:proofErr w:type="spellStart"/>
      <w:r>
        <w:rPr>
          <w:lang w:val="en-GB"/>
        </w:rPr>
        <w:t>thuiszorg</w:t>
      </w:r>
      <w:proofErr w:type="spellEnd"/>
      <w:r>
        <w:rPr>
          <w:lang w:val="en-GB"/>
        </w:rPr>
        <w:t xml:space="preserve">, </w:t>
      </w:r>
      <w:proofErr w:type="spellStart"/>
      <w:r>
        <w:rPr>
          <w:lang w:val="en-GB"/>
        </w:rPr>
        <w:t>thuiszorgmedewerkers</w:t>
      </w:r>
      <w:proofErr w:type="spellEnd"/>
      <w:r>
        <w:rPr>
          <w:lang w:val="en-GB"/>
        </w:rPr>
        <w:t xml:space="preserve">, ‘Het </w:t>
      </w:r>
      <w:proofErr w:type="spellStart"/>
      <w:r>
        <w:rPr>
          <w:lang w:val="en-GB"/>
        </w:rPr>
        <w:t>Vitaalste</w:t>
      </w:r>
      <w:proofErr w:type="spellEnd"/>
      <w:r>
        <w:rPr>
          <w:lang w:val="en-GB"/>
        </w:rPr>
        <w:t xml:space="preserve"> </w:t>
      </w:r>
      <w:proofErr w:type="spellStart"/>
      <w:r>
        <w:rPr>
          <w:lang w:val="en-GB"/>
        </w:rPr>
        <w:t>Bedrijf</w:t>
      </w:r>
      <w:proofErr w:type="spellEnd"/>
      <w:r>
        <w:rPr>
          <w:lang w:val="en-GB"/>
        </w:rPr>
        <w:t xml:space="preserve"> van Nederland’. </w:t>
      </w:r>
    </w:p>
    <w:p w14:paraId="3C31BAB3" w14:textId="77777777" w:rsidR="00CC112C" w:rsidRDefault="00CC112C" w:rsidP="00CC112C">
      <w:pPr>
        <w:pStyle w:val="Geenafstand"/>
      </w:pPr>
      <w:r>
        <w:t>______________________________________________________________________________</w:t>
      </w:r>
      <w:r>
        <w:br/>
      </w:r>
      <w:r>
        <w:br/>
        <w:t>Opleiding/</w:t>
      </w:r>
      <w:proofErr w:type="spellStart"/>
      <w:r>
        <w:t>Study</w:t>
      </w:r>
      <w:proofErr w:type="spellEnd"/>
      <w:r>
        <w:t>: HBO-Verpleegkunde</w:t>
      </w:r>
    </w:p>
    <w:p w14:paraId="5AD445D5" w14:textId="77777777" w:rsidR="00CC112C" w:rsidRDefault="00CC112C" w:rsidP="00CC112C">
      <w:pPr>
        <w:pStyle w:val="Geenafstand"/>
      </w:pPr>
      <w:r>
        <w:t>______________________________________________________________________________</w:t>
      </w:r>
      <w:r>
        <w:br/>
      </w:r>
      <w:r>
        <w:br/>
      </w:r>
      <w:proofErr w:type="spellStart"/>
      <w:r>
        <w:t>Department</w:t>
      </w:r>
      <w:proofErr w:type="spellEnd"/>
      <w:r>
        <w:t>: Zorg en Welzijn</w:t>
      </w:r>
    </w:p>
    <w:p w14:paraId="1C87F04C" w14:textId="77777777" w:rsidR="00CC112C" w:rsidRDefault="00CC112C" w:rsidP="00CC112C">
      <w:pPr>
        <w:pStyle w:val="Geenafstand"/>
      </w:pPr>
      <w:r>
        <w:rPr>
          <w:sz w:val="28"/>
        </w:rPr>
        <w:t>________________________________________________________________</w:t>
      </w:r>
      <w:r>
        <w:rPr>
          <w:sz w:val="28"/>
        </w:rPr>
        <w:br/>
      </w:r>
      <w:r>
        <w:rPr>
          <w:sz w:val="28"/>
        </w:rPr>
        <w:br/>
      </w:r>
      <w:r>
        <w:t>Instelling (bijv. bedrijf van afstuderen)/Company/</w:t>
      </w:r>
      <w:proofErr w:type="spellStart"/>
      <w:r>
        <w:t>Institute</w:t>
      </w:r>
      <w:proofErr w:type="spellEnd"/>
      <w:r>
        <w:t xml:space="preserve"> (i.e. company of </w:t>
      </w:r>
      <w:proofErr w:type="spellStart"/>
      <w:r>
        <w:t>graduation</w:t>
      </w:r>
      <w:proofErr w:type="spellEnd"/>
      <w:r>
        <w:t xml:space="preserve">): </w:t>
      </w:r>
      <w:proofErr w:type="spellStart"/>
      <w:r>
        <w:t>ZorgSaam</w:t>
      </w:r>
      <w:proofErr w:type="spellEnd"/>
      <w:r>
        <w:t xml:space="preserve"> Zeeuws-Vlaanderen </w:t>
      </w:r>
    </w:p>
    <w:p w14:paraId="261A4703" w14:textId="77777777" w:rsidR="00CC112C" w:rsidRDefault="00CC112C" w:rsidP="00CC112C">
      <w:pPr>
        <w:pStyle w:val="Geenafstand"/>
      </w:pPr>
      <w:r>
        <w:t>______________________________________________________________________________</w:t>
      </w:r>
      <w:r>
        <w:br/>
      </w:r>
    </w:p>
    <w:p w14:paraId="592308CB" w14:textId="77777777" w:rsidR="00CC112C" w:rsidRDefault="00CC112C" w:rsidP="00CC112C">
      <w:pPr>
        <w:pStyle w:val="Geenafstand"/>
      </w:pPr>
      <w:r>
        <w:t>URL (bijv. persoonlijke website/i.e. personal website): x</w:t>
      </w:r>
      <w:r>
        <w:tab/>
      </w:r>
    </w:p>
    <w:p w14:paraId="6B53D264" w14:textId="6342CF92" w:rsidR="00CC112C" w:rsidRDefault="00CC112C" w:rsidP="00CC112C">
      <w:pPr>
        <w:pStyle w:val="Geenafstand"/>
        <w:rPr>
          <w:b/>
          <w:color w:val="000000"/>
          <w:kern w:val="28"/>
          <w:sz w:val="24"/>
          <w:szCs w:val="20"/>
        </w:rPr>
      </w:pPr>
      <w:r>
        <w:rPr>
          <w:sz w:val="28"/>
        </w:rPr>
        <w:t>________________________________________________________________</w:t>
      </w:r>
      <w:r>
        <w:rPr>
          <w:sz w:val="28"/>
        </w:rPr>
        <w:br/>
      </w:r>
      <w:r>
        <w:t>Studentnr./Student No.: 71118</w:t>
      </w:r>
      <w:bookmarkStart w:id="111" w:name="_Toc533170386"/>
    </w:p>
    <w:bookmarkEnd w:id="111"/>
    <w:p w14:paraId="3BD117C3" w14:textId="77777777" w:rsidR="00E060B4" w:rsidRDefault="00E060B4">
      <w:pPr>
        <w:rPr>
          <w:rFonts w:asciiTheme="majorHAnsi" w:eastAsiaTheme="majorEastAsia" w:hAnsiTheme="majorHAnsi" w:cstheme="majorBidi"/>
          <w:color w:val="ED7D31" w:themeColor="accent2"/>
          <w:sz w:val="32"/>
          <w:szCs w:val="32"/>
          <w:lang w:eastAsia="nl-NL"/>
        </w:rPr>
      </w:pPr>
      <w:r>
        <w:rPr>
          <w:lang w:eastAsia="nl-NL"/>
        </w:rPr>
        <w:br w:type="page"/>
      </w:r>
    </w:p>
    <w:p w14:paraId="09BB4629" w14:textId="57FAAE77" w:rsidR="00CC112C" w:rsidRDefault="00E060B4" w:rsidP="00CC112C">
      <w:pPr>
        <w:pStyle w:val="Kop1"/>
        <w:rPr>
          <w:color w:val="auto"/>
          <w:sz w:val="22"/>
          <w:lang w:eastAsia="nl-NL"/>
        </w:rPr>
      </w:pPr>
      <w:bookmarkStart w:id="112" w:name="_Toc6818554"/>
      <w:r>
        <w:rPr>
          <w:noProof/>
          <w:lang w:eastAsia="nl-NL"/>
        </w:rPr>
        <w:lastRenderedPageBreak/>
        <w:drawing>
          <wp:anchor distT="0" distB="0" distL="114300" distR="114300" simplePos="0" relativeHeight="251672576" behindDoc="0" locked="0" layoutInCell="1" allowOverlap="1" wp14:anchorId="28157ABA" wp14:editId="44A5AFD2">
            <wp:simplePos x="0" y="0"/>
            <wp:positionH relativeFrom="column">
              <wp:posOffset>4996180</wp:posOffset>
            </wp:positionH>
            <wp:positionV relativeFrom="paragraph">
              <wp:posOffset>281305</wp:posOffset>
            </wp:positionV>
            <wp:extent cx="1115695" cy="457200"/>
            <wp:effectExtent l="0" t="0" r="8255"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5695" cy="457200"/>
                    </a:xfrm>
                    <a:prstGeom prst="rect">
                      <a:avLst/>
                    </a:prstGeom>
                    <a:noFill/>
                  </pic:spPr>
                </pic:pic>
              </a:graphicData>
            </a:graphic>
            <wp14:sizeRelH relativeFrom="page">
              <wp14:pctWidth>0</wp14:pctWidth>
            </wp14:sizeRelH>
            <wp14:sizeRelV relativeFrom="page">
              <wp14:pctHeight>0</wp14:pctHeight>
            </wp14:sizeRelV>
          </wp:anchor>
        </w:drawing>
      </w:r>
      <w:r w:rsidR="00CC112C">
        <w:rPr>
          <w:lang w:eastAsia="nl-NL"/>
        </w:rPr>
        <w:t xml:space="preserve">Bijlage 12: </w:t>
      </w:r>
      <w:r w:rsidR="00CC112C" w:rsidRPr="00CC112C">
        <w:rPr>
          <w:lang w:eastAsia="nl-NL"/>
        </w:rPr>
        <w:t>Toestemming voor publicatie in scriptiedatabank “HBO-Kennisbank”</w:t>
      </w:r>
      <w:bookmarkEnd w:id="112"/>
      <w:r w:rsidR="00CC112C" w:rsidRPr="00CC112C">
        <w:rPr>
          <w:lang w:eastAsia="nl-NL"/>
        </w:rPr>
        <w:t xml:space="preserve">  </w:t>
      </w:r>
    </w:p>
    <w:p w14:paraId="707F41DF" w14:textId="227B73FC" w:rsidR="00CC112C" w:rsidRDefault="00CC112C" w:rsidP="00CC112C">
      <w:pPr>
        <w:pStyle w:val="Geenafstand"/>
        <w:rPr>
          <w:lang w:eastAsia="en-US"/>
        </w:rPr>
      </w:pPr>
      <w:r w:rsidRPr="00CC112C">
        <w:t>_______</w:t>
      </w:r>
      <w:r>
        <w:t>_____________________________________________</w:t>
      </w:r>
    </w:p>
    <w:p w14:paraId="5D0F03F1" w14:textId="77777777" w:rsidR="00CC112C" w:rsidRDefault="00CC112C" w:rsidP="00CC112C">
      <w:pPr>
        <w:shd w:val="clear" w:color="auto" w:fill="FFFFFF"/>
        <w:spacing w:before="254" w:line="250" w:lineRule="exact"/>
        <w:ind w:right="72"/>
        <w:rPr>
          <w:rFonts w:ascii="Calibri Light" w:hAnsi="Calibri Light"/>
          <w:color w:val="000000"/>
          <w:sz w:val="18"/>
        </w:rPr>
      </w:pPr>
      <w:r>
        <w:rPr>
          <w:rFonts w:ascii="Calibri Light" w:hAnsi="Calibri Light"/>
          <w:color w:val="000000"/>
          <w:sz w:val="18"/>
        </w:rPr>
        <w:t xml:space="preserve">HZ stelt de student in de gelegenheid om zijn/haar afstudeerscriptie in een databank op te laten nemen en publiekelijk toegankelijk te maken. </w:t>
      </w:r>
    </w:p>
    <w:p w14:paraId="24171F2D" w14:textId="77777777" w:rsidR="00CC112C" w:rsidRDefault="00CC112C" w:rsidP="00CC112C">
      <w:pPr>
        <w:shd w:val="clear" w:color="auto" w:fill="FFFFFF"/>
        <w:spacing w:before="254" w:line="250" w:lineRule="exact"/>
        <w:ind w:right="72"/>
        <w:rPr>
          <w:rFonts w:ascii="Calibri Light" w:hAnsi="Calibri Light"/>
          <w:color w:val="000000"/>
          <w:spacing w:val="-1"/>
          <w:sz w:val="18"/>
        </w:rPr>
      </w:pPr>
      <w:r>
        <w:rPr>
          <w:rFonts w:ascii="Calibri Light" w:hAnsi="Calibri Light"/>
          <w:color w:val="000000"/>
          <w:sz w:val="18"/>
        </w:rPr>
        <w:t>De scriptie wordt uitsluitend in de database opgenomen wanneer deze beoordeeld wordt met de kwalificatie 6 of hoger</w:t>
      </w:r>
      <w:r>
        <w:rPr>
          <w:rFonts w:ascii="Calibri Light" w:hAnsi="Calibri Light"/>
          <w:color w:val="000000"/>
          <w:spacing w:val="-1"/>
          <w:sz w:val="18"/>
        </w:rPr>
        <w:t>. De scriptie zal in het algemeen gedurende 6 jaren in de scriptiedatabank zijn opgenomen en voor het publiek beschikbaar zijn conform de hieronder verleende toestemming.</w:t>
      </w:r>
    </w:p>
    <w:p w14:paraId="2613C708" w14:textId="77777777" w:rsidR="00CC112C" w:rsidRDefault="00CC112C" w:rsidP="00CC112C">
      <w:pPr>
        <w:rPr>
          <w:rFonts w:ascii="Calibri Light" w:hAnsi="Calibri Light"/>
          <w:sz w:val="18"/>
        </w:rPr>
      </w:pPr>
    </w:p>
    <w:p w14:paraId="5FC754E5" w14:textId="77777777" w:rsidR="00CC112C" w:rsidRDefault="00CC112C" w:rsidP="00CC112C">
      <w:pPr>
        <w:numPr>
          <w:ilvl w:val="0"/>
          <w:numId w:val="15"/>
        </w:numPr>
        <w:spacing w:after="0" w:line="240" w:lineRule="auto"/>
        <w:rPr>
          <w:rFonts w:ascii="Calibri Light" w:hAnsi="Calibri Light"/>
          <w:sz w:val="18"/>
        </w:rPr>
      </w:pPr>
      <w:r>
        <w:rPr>
          <w:rFonts w:ascii="Calibri Light" w:hAnsi="Calibri Light"/>
          <w:sz w:val="18"/>
        </w:rPr>
        <w:t xml:space="preserve">Met publicatie in de HBO Kennisbank doet de student geen afstand van zijn of haar intellectuele eigendomsrecht. </w:t>
      </w:r>
    </w:p>
    <w:p w14:paraId="7D10D0F8" w14:textId="77777777" w:rsidR="00CC112C" w:rsidRDefault="00CC112C" w:rsidP="00CC112C">
      <w:pPr>
        <w:numPr>
          <w:ilvl w:val="0"/>
          <w:numId w:val="15"/>
        </w:numPr>
        <w:spacing w:after="0" w:line="240" w:lineRule="auto"/>
        <w:rPr>
          <w:rFonts w:ascii="Calibri Light" w:hAnsi="Calibri Light"/>
          <w:sz w:val="18"/>
        </w:rPr>
      </w:pPr>
      <w:r>
        <w:rPr>
          <w:rFonts w:ascii="Calibri Light" w:hAnsi="Calibri Light"/>
          <w:sz w:val="18"/>
        </w:rPr>
        <w:t xml:space="preserve">Met publicatie in de HBO Kennisbank wordt vastgelegd wie wat </w:t>
      </w:r>
      <w:proofErr w:type="gramStart"/>
      <w:r>
        <w:rPr>
          <w:rFonts w:ascii="Calibri Light" w:hAnsi="Calibri Light"/>
          <w:sz w:val="18"/>
        </w:rPr>
        <w:t>wanneer  heeft</w:t>
      </w:r>
      <w:proofErr w:type="gramEnd"/>
      <w:r>
        <w:rPr>
          <w:rFonts w:ascii="Calibri Light" w:hAnsi="Calibri Light"/>
          <w:sz w:val="18"/>
        </w:rPr>
        <w:t xml:space="preserve"> geschreven. </w:t>
      </w:r>
    </w:p>
    <w:p w14:paraId="092DBCFF" w14:textId="77777777" w:rsidR="00CC112C" w:rsidRDefault="00CC112C" w:rsidP="00CC112C">
      <w:pPr>
        <w:numPr>
          <w:ilvl w:val="0"/>
          <w:numId w:val="15"/>
        </w:numPr>
        <w:spacing w:after="0" w:line="240" w:lineRule="auto"/>
        <w:rPr>
          <w:rFonts w:ascii="Calibri Light" w:hAnsi="Calibri Light"/>
          <w:sz w:val="18"/>
        </w:rPr>
      </w:pPr>
      <w:r>
        <w:rPr>
          <w:rFonts w:ascii="Calibri Light" w:hAnsi="Calibri Light"/>
          <w:sz w:val="18"/>
        </w:rPr>
        <w:t xml:space="preserve">De student krijgt met het publiceren van zijn of haar scriptie een vorm van ‘free </w:t>
      </w:r>
      <w:proofErr w:type="spellStart"/>
      <w:r>
        <w:rPr>
          <w:rFonts w:ascii="Calibri Light" w:hAnsi="Calibri Light"/>
          <w:sz w:val="18"/>
        </w:rPr>
        <w:t>publicity</w:t>
      </w:r>
      <w:proofErr w:type="spellEnd"/>
      <w:r>
        <w:rPr>
          <w:rFonts w:ascii="Calibri Light" w:hAnsi="Calibri Light"/>
          <w:sz w:val="18"/>
        </w:rPr>
        <w:t xml:space="preserve">’. </w:t>
      </w:r>
    </w:p>
    <w:p w14:paraId="3AB842B3" w14:textId="77777777" w:rsidR="00CC112C" w:rsidRDefault="00CC112C" w:rsidP="00CC112C">
      <w:pPr>
        <w:numPr>
          <w:ilvl w:val="0"/>
          <w:numId w:val="15"/>
        </w:numPr>
        <w:spacing w:after="0" w:line="240" w:lineRule="auto"/>
        <w:rPr>
          <w:rFonts w:ascii="Calibri Light" w:hAnsi="Calibri Light"/>
          <w:sz w:val="18"/>
        </w:rPr>
      </w:pPr>
      <w:r>
        <w:rPr>
          <w:rFonts w:ascii="Calibri Light" w:hAnsi="Calibri Light"/>
          <w:sz w:val="18"/>
        </w:rPr>
        <w:t xml:space="preserve">Om de student de mogelijk te geven zich uitgebreider te profileren is in de </w:t>
      </w:r>
      <w:proofErr w:type="gramStart"/>
      <w:r>
        <w:rPr>
          <w:rFonts w:ascii="Calibri Light" w:hAnsi="Calibri Light"/>
          <w:sz w:val="18"/>
        </w:rPr>
        <w:t>metadata  van</w:t>
      </w:r>
      <w:proofErr w:type="gramEnd"/>
      <w:r>
        <w:rPr>
          <w:rFonts w:ascii="Calibri Light" w:hAnsi="Calibri Light"/>
          <w:sz w:val="18"/>
        </w:rPr>
        <w:t xml:space="preserve"> de scriptie een veld opgenomen waar de student een persoonlijke URL kan laten opnemen. Deze URL kan verwijzen naar bijvoorbeeld een persoonlijke website, een portofolio of andere werkstukken of publicaties.</w:t>
      </w:r>
    </w:p>
    <w:p w14:paraId="49E3B27B" w14:textId="77777777" w:rsidR="00CC112C" w:rsidRDefault="00CC112C" w:rsidP="00CC112C">
      <w:pPr>
        <w:numPr>
          <w:ilvl w:val="0"/>
          <w:numId w:val="15"/>
        </w:numPr>
        <w:spacing w:after="0" w:line="240" w:lineRule="auto"/>
        <w:rPr>
          <w:rFonts w:ascii="Calibri Light" w:hAnsi="Calibri Light"/>
          <w:sz w:val="18"/>
        </w:rPr>
      </w:pPr>
      <w:r>
        <w:rPr>
          <w:rFonts w:ascii="Calibri Light" w:hAnsi="Calibri Light"/>
          <w:sz w:val="18"/>
        </w:rPr>
        <w:t>De student kan als houder van het intellectuele eigendom te allen tijde de toestemming tot publicatie intrekken.</w:t>
      </w:r>
    </w:p>
    <w:p w14:paraId="3F42F046" w14:textId="77777777" w:rsidR="00CC112C" w:rsidRDefault="00CC112C" w:rsidP="00CC112C">
      <w:pPr>
        <w:rPr>
          <w:rFonts w:ascii="Calibri Light" w:hAnsi="Calibri Light"/>
          <w:sz w:val="24"/>
        </w:rPr>
      </w:pPr>
      <w:r>
        <w:rPr>
          <w:rFonts w:ascii="Calibri Light" w:hAnsi="Calibri Light"/>
          <w:sz w:val="24"/>
        </w:rPr>
        <w:t>_______________________________________________________________________</w:t>
      </w:r>
      <w:r>
        <w:rPr>
          <w:rFonts w:ascii="Calibri Light" w:hAnsi="Calibri Light"/>
          <w:sz w:val="24"/>
        </w:rPr>
        <w:br/>
      </w:r>
    </w:p>
    <w:p w14:paraId="122B7D5E" w14:textId="7C8BA8CB" w:rsidR="00CC112C" w:rsidRDefault="00CC112C" w:rsidP="00CC112C">
      <w:pPr>
        <w:rPr>
          <w:rFonts w:ascii="Calibri Light" w:hAnsi="Calibri Light"/>
          <w:sz w:val="24"/>
        </w:rPr>
      </w:pPr>
      <w:r>
        <w:rPr>
          <w:rFonts w:ascii="Calibri Light" w:hAnsi="Calibri Light"/>
          <w:sz w:val="24"/>
        </w:rPr>
        <w:t>Naam/Name:</w:t>
      </w:r>
      <w:r>
        <w:rPr>
          <w:rFonts w:ascii="Calibri Light" w:hAnsi="Calibri Light"/>
          <w:sz w:val="24"/>
        </w:rPr>
        <w:tab/>
        <w:t>Demi Schoonakker</w:t>
      </w:r>
      <w:r>
        <w:rPr>
          <w:rFonts w:ascii="Calibri Light" w:hAnsi="Calibri Light"/>
          <w:sz w:val="24"/>
        </w:rPr>
        <w:tab/>
        <w:t>Voorletters/</w:t>
      </w:r>
      <w:proofErr w:type="spellStart"/>
      <w:r>
        <w:rPr>
          <w:rFonts w:ascii="Calibri Light" w:hAnsi="Calibri Light"/>
          <w:sz w:val="24"/>
        </w:rPr>
        <w:t>Initials</w:t>
      </w:r>
      <w:proofErr w:type="spellEnd"/>
      <w:r>
        <w:rPr>
          <w:rFonts w:ascii="Calibri Light" w:hAnsi="Calibri Light"/>
          <w:sz w:val="24"/>
        </w:rPr>
        <w:t>: M.A.</w:t>
      </w:r>
    </w:p>
    <w:p w14:paraId="1276FB08" w14:textId="4703EC43" w:rsidR="00CC112C" w:rsidRDefault="00CC112C" w:rsidP="00CC112C">
      <w:pPr>
        <w:rPr>
          <w:rFonts w:ascii="Calibri Light" w:hAnsi="Calibri Light"/>
          <w:sz w:val="24"/>
        </w:rPr>
      </w:pPr>
      <w:r>
        <w:rPr>
          <w:rFonts w:ascii="Calibri Light" w:hAnsi="Calibri Light"/>
          <w:sz w:val="24"/>
        </w:rPr>
        <w:t>Studentnr./Student No.:</w:t>
      </w:r>
      <w:r>
        <w:rPr>
          <w:rFonts w:ascii="Calibri Light" w:hAnsi="Calibri Light"/>
          <w:sz w:val="24"/>
        </w:rPr>
        <w:tab/>
        <w:t>71118</w:t>
      </w:r>
      <w:r>
        <w:rPr>
          <w:rFonts w:ascii="Calibri Light" w:hAnsi="Calibri Light"/>
          <w:sz w:val="24"/>
        </w:rPr>
        <w:tab/>
      </w:r>
      <w:r>
        <w:rPr>
          <w:rFonts w:ascii="Calibri Light" w:hAnsi="Calibri Light"/>
          <w:sz w:val="24"/>
        </w:rPr>
        <w:tab/>
      </w:r>
      <w:r>
        <w:rPr>
          <w:rFonts w:ascii="Calibri Light" w:hAnsi="Calibri Light"/>
          <w:sz w:val="24"/>
        </w:rPr>
        <w:tab/>
      </w:r>
    </w:p>
    <w:p w14:paraId="199912B3" w14:textId="14D76783" w:rsidR="00CC112C" w:rsidRDefault="00CC112C" w:rsidP="00CC112C">
      <w:pPr>
        <w:rPr>
          <w:rFonts w:ascii="Calibri Light" w:hAnsi="Calibri Light"/>
          <w:sz w:val="24"/>
        </w:rPr>
      </w:pPr>
      <w:proofErr w:type="spellStart"/>
      <w:r>
        <w:rPr>
          <w:rFonts w:ascii="Calibri Light" w:hAnsi="Calibri Light"/>
          <w:sz w:val="24"/>
        </w:rPr>
        <w:t>Department</w:t>
      </w:r>
      <w:proofErr w:type="spellEnd"/>
      <w:r>
        <w:rPr>
          <w:rFonts w:ascii="Calibri Light" w:hAnsi="Calibri Light"/>
          <w:sz w:val="24"/>
        </w:rPr>
        <w:t>: Zorg en Welzijn</w:t>
      </w:r>
      <w:r>
        <w:rPr>
          <w:rFonts w:ascii="Calibri Light" w:hAnsi="Calibri Light"/>
          <w:sz w:val="24"/>
        </w:rPr>
        <w:br/>
        <w:t>Opleiding/</w:t>
      </w:r>
      <w:proofErr w:type="spellStart"/>
      <w:r>
        <w:rPr>
          <w:rFonts w:ascii="Calibri Light" w:hAnsi="Calibri Light"/>
          <w:sz w:val="24"/>
        </w:rPr>
        <w:t>Study</w:t>
      </w:r>
      <w:proofErr w:type="spellEnd"/>
      <w:r>
        <w:rPr>
          <w:rFonts w:ascii="Calibri Light" w:hAnsi="Calibri Light"/>
          <w:sz w:val="24"/>
        </w:rPr>
        <w:t>: Verpleegkunde</w:t>
      </w:r>
      <w:r>
        <w:rPr>
          <w:rFonts w:ascii="Calibri Light" w:hAnsi="Calibri Light"/>
          <w:sz w:val="24"/>
        </w:rPr>
        <w:tab/>
      </w:r>
      <w:r>
        <w:rPr>
          <w:rFonts w:ascii="Calibri Light" w:hAnsi="Calibri Light"/>
          <w:sz w:val="24"/>
        </w:rPr>
        <w:tab/>
      </w:r>
    </w:p>
    <w:p w14:paraId="206F28C8" w14:textId="77777777" w:rsidR="00CC112C" w:rsidRDefault="00CC112C" w:rsidP="00CC112C">
      <w:pPr>
        <w:rPr>
          <w:rFonts w:ascii="Calibri Light" w:hAnsi="Calibri Light"/>
          <w:sz w:val="24"/>
        </w:rPr>
      </w:pPr>
      <w:r>
        <w:rPr>
          <w:rFonts w:ascii="Calibri Light" w:hAnsi="Calibri Light"/>
          <w:sz w:val="24"/>
        </w:rPr>
        <w:t>_______________________________________________________________________</w:t>
      </w:r>
    </w:p>
    <w:p w14:paraId="3294C3BC" w14:textId="30229009" w:rsidR="00CC112C" w:rsidRDefault="00CC112C" w:rsidP="00E060B4">
      <w:pPr>
        <w:rPr>
          <w:rFonts w:ascii="Calibri Light" w:hAnsi="Calibri Light"/>
        </w:rPr>
      </w:pPr>
      <w:r>
        <w:rPr>
          <w:rFonts w:ascii="Calibri Light" w:hAnsi="Calibri Light"/>
          <w:lang w:eastAsia="nl-NL"/>
        </w:rPr>
        <w:br/>
      </w:r>
      <w:r>
        <w:rPr>
          <w:rFonts w:ascii="Calibri Light" w:hAnsi="Calibri Light"/>
        </w:rPr>
        <w:sym w:font="Symbol" w:char="F0A0"/>
      </w:r>
      <w:r>
        <w:rPr>
          <w:rFonts w:ascii="Calibri Light" w:hAnsi="Calibri Light"/>
        </w:rPr>
        <w:t xml:space="preserve">   TOESTEMMING (NL)</w:t>
      </w:r>
    </w:p>
    <w:p w14:paraId="1025D7D2" w14:textId="77777777" w:rsidR="00CC112C" w:rsidRDefault="00CC112C" w:rsidP="00CC112C">
      <w:pPr>
        <w:shd w:val="clear" w:color="auto" w:fill="FFFFFF"/>
        <w:spacing w:line="259" w:lineRule="exact"/>
        <w:ind w:left="360" w:hanging="360"/>
        <w:rPr>
          <w:rFonts w:ascii="Calibri Light" w:hAnsi="Calibri Light"/>
          <w:sz w:val="18"/>
        </w:rPr>
      </w:pPr>
      <w:r>
        <w:rPr>
          <w:rFonts w:ascii="Calibri Light" w:hAnsi="Calibri Light"/>
          <w:color w:val="000000"/>
          <w:spacing w:val="-1"/>
        </w:rPr>
        <w:t xml:space="preserve">Hierbij geef ik toestemming voor opname en het voor publiek beschikbaar stellen </w:t>
      </w:r>
      <w:r>
        <w:rPr>
          <w:rFonts w:ascii="Calibri Light" w:hAnsi="Calibri Light"/>
          <w:color w:val="000000"/>
          <w:spacing w:val="-1"/>
        </w:rPr>
        <w:br/>
      </w:r>
      <w:r>
        <w:rPr>
          <w:rFonts w:ascii="Calibri Light" w:hAnsi="Calibri Light"/>
          <w:color w:val="000000"/>
          <w:spacing w:val="-1"/>
        </w:rPr>
        <w:br/>
        <w:t xml:space="preserve">per </w:t>
      </w:r>
      <w:proofErr w:type="gramStart"/>
      <w:r>
        <w:rPr>
          <w:rFonts w:ascii="Calibri Light" w:hAnsi="Calibri Light"/>
          <w:color w:val="000000"/>
          <w:spacing w:val="-1"/>
        </w:rPr>
        <w:t xml:space="preserve">direct </w:t>
      </w:r>
      <w:r>
        <w:rPr>
          <w:rFonts w:ascii="Calibri Light" w:hAnsi="Calibri Light"/>
          <w:strike/>
          <w:color w:val="000000"/>
          <w:spacing w:val="-1"/>
        </w:rPr>
        <w:t>/</w:t>
      </w:r>
      <w:proofErr w:type="gramEnd"/>
      <w:r>
        <w:rPr>
          <w:rFonts w:ascii="Calibri Light" w:hAnsi="Calibri Light"/>
          <w:strike/>
          <w:color w:val="000000"/>
          <w:spacing w:val="-1"/>
        </w:rPr>
        <w:t xml:space="preserve"> vanaf d.d. </w:t>
      </w:r>
      <w:r>
        <w:rPr>
          <w:rFonts w:ascii="Calibri Light" w:hAnsi="Calibri Light"/>
          <w:strike/>
          <w:color w:val="000000"/>
          <w:spacing w:val="-1"/>
        </w:rPr>
        <w:fldChar w:fldCharType="begin">
          <w:ffData>
            <w:name w:val="Text14"/>
            <w:enabled/>
            <w:calcOnExit w:val="0"/>
            <w:textInput/>
          </w:ffData>
        </w:fldChar>
      </w:r>
      <w:bookmarkStart w:id="113" w:name="Text14"/>
      <w:r>
        <w:rPr>
          <w:rFonts w:ascii="Calibri Light" w:hAnsi="Calibri Light"/>
          <w:strike/>
          <w:color w:val="000000"/>
          <w:spacing w:val="-1"/>
        </w:rPr>
        <w:instrText xml:space="preserve"> FORMTEXT </w:instrText>
      </w:r>
      <w:r>
        <w:rPr>
          <w:rFonts w:ascii="Calibri Light" w:hAnsi="Calibri Light"/>
          <w:strike/>
          <w:color w:val="000000"/>
          <w:spacing w:val="-1"/>
        </w:rPr>
      </w:r>
      <w:r>
        <w:rPr>
          <w:rFonts w:ascii="Calibri Light" w:hAnsi="Calibri Light"/>
          <w:strike/>
          <w:color w:val="000000"/>
          <w:spacing w:val="-1"/>
        </w:rPr>
        <w:fldChar w:fldCharType="separate"/>
      </w:r>
      <w:r>
        <w:rPr>
          <w:rFonts w:ascii="Calibri Light" w:hAnsi="Calibri Light"/>
          <w:strike/>
          <w:noProof/>
          <w:color w:val="000000"/>
          <w:spacing w:val="-1"/>
        </w:rPr>
        <w:t> </w:t>
      </w:r>
      <w:r>
        <w:rPr>
          <w:rFonts w:ascii="Calibri Light" w:hAnsi="Calibri Light"/>
          <w:strike/>
          <w:noProof/>
          <w:color w:val="000000"/>
          <w:spacing w:val="-1"/>
        </w:rPr>
        <w:t> </w:t>
      </w:r>
      <w:r>
        <w:rPr>
          <w:rFonts w:ascii="Calibri Light" w:hAnsi="Calibri Light"/>
          <w:strike/>
          <w:noProof/>
          <w:color w:val="000000"/>
          <w:spacing w:val="-1"/>
        </w:rPr>
        <w:t> </w:t>
      </w:r>
      <w:r>
        <w:rPr>
          <w:rFonts w:ascii="Calibri Light" w:hAnsi="Calibri Light"/>
          <w:strike/>
          <w:noProof/>
          <w:color w:val="000000"/>
          <w:spacing w:val="-1"/>
        </w:rPr>
        <w:t> </w:t>
      </w:r>
      <w:r>
        <w:rPr>
          <w:rFonts w:ascii="Calibri Light" w:hAnsi="Calibri Light"/>
          <w:strike/>
          <w:noProof/>
          <w:color w:val="000000"/>
          <w:spacing w:val="-1"/>
        </w:rPr>
        <w:t> </w:t>
      </w:r>
      <w:r>
        <w:rPr>
          <w:rFonts w:ascii="Calibri" w:hAnsi="Calibri"/>
        </w:rPr>
        <w:fldChar w:fldCharType="end"/>
      </w:r>
      <w:bookmarkEnd w:id="113"/>
      <w:r>
        <w:rPr>
          <w:rFonts w:ascii="Calibri Light" w:hAnsi="Calibri Light"/>
          <w:color w:val="000000"/>
          <w:spacing w:val="-1"/>
        </w:rPr>
        <w:t xml:space="preserve">              </w:t>
      </w:r>
      <w:r>
        <w:rPr>
          <w:rFonts w:ascii="Calibri Light" w:hAnsi="Calibri Light"/>
          <w:sz w:val="18"/>
        </w:rPr>
        <w:t xml:space="preserve">(doorhalen wat niet van toepassing is en aanvullen indien nodig)  </w:t>
      </w:r>
      <w:r>
        <w:rPr>
          <w:rFonts w:ascii="Calibri Light" w:hAnsi="Calibri Light"/>
          <w:sz w:val="18"/>
        </w:rPr>
        <w:br/>
      </w:r>
    </w:p>
    <w:p w14:paraId="16D54292" w14:textId="02236751" w:rsidR="00CC112C" w:rsidRDefault="00CC112C" w:rsidP="00CC112C">
      <w:pPr>
        <w:shd w:val="clear" w:color="auto" w:fill="FFFFFF"/>
        <w:spacing w:line="259" w:lineRule="exact"/>
        <w:ind w:left="360" w:hanging="360"/>
        <w:rPr>
          <w:rFonts w:ascii="Calibri Light" w:hAnsi="Calibri Light"/>
          <w:color w:val="000000"/>
          <w:spacing w:val="-1"/>
        </w:rPr>
      </w:pPr>
      <w:proofErr w:type="gramStart"/>
      <w:r>
        <w:rPr>
          <w:rFonts w:ascii="Calibri Light" w:hAnsi="Calibri Light"/>
          <w:color w:val="000000"/>
          <w:spacing w:val="-1"/>
        </w:rPr>
        <w:t>van</w:t>
      </w:r>
      <w:proofErr w:type="gramEnd"/>
      <w:r>
        <w:rPr>
          <w:rFonts w:ascii="Calibri Light" w:hAnsi="Calibri Light"/>
          <w:color w:val="000000"/>
          <w:spacing w:val="-1"/>
        </w:rPr>
        <w:t xml:space="preserve"> mijn volledige scriptie in de databank “www.hbo-kennisbank.nl” </w:t>
      </w:r>
    </w:p>
    <w:p w14:paraId="0E67A61F" w14:textId="77777777" w:rsidR="00CC112C" w:rsidRDefault="00CC112C" w:rsidP="00CC112C">
      <w:pPr>
        <w:rPr>
          <w:rFonts w:ascii="Calibri Light" w:hAnsi="Calibri Light"/>
          <w:sz w:val="24"/>
        </w:rPr>
      </w:pPr>
      <w:r>
        <w:rPr>
          <w:rFonts w:ascii="Calibri Light" w:hAnsi="Calibri Light"/>
          <w:sz w:val="24"/>
        </w:rPr>
        <w:br/>
        <w:t>Titel scriptie/</w:t>
      </w:r>
      <w:proofErr w:type="spellStart"/>
      <w:r>
        <w:rPr>
          <w:rFonts w:ascii="Calibri Light" w:hAnsi="Calibri Light"/>
          <w:sz w:val="24"/>
        </w:rPr>
        <w:t>Title</w:t>
      </w:r>
      <w:proofErr w:type="spellEnd"/>
      <w:r>
        <w:rPr>
          <w:rFonts w:ascii="Calibri Light" w:hAnsi="Calibri Light"/>
          <w:sz w:val="24"/>
        </w:rPr>
        <w:t xml:space="preserve"> thesis: </w:t>
      </w:r>
      <w:proofErr w:type="spellStart"/>
      <w:r>
        <w:rPr>
          <w:rFonts w:ascii="Calibri Light" w:hAnsi="Calibri Light"/>
          <w:sz w:val="24"/>
          <w:lang w:val="en-GB"/>
        </w:rPr>
        <w:t>Zorg</w:t>
      </w:r>
      <w:proofErr w:type="spellEnd"/>
      <w:r>
        <w:rPr>
          <w:rFonts w:ascii="Calibri Light" w:hAnsi="Calibri Light"/>
          <w:sz w:val="24"/>
          <w:lang w:val="en-GB"/>
        </w:rPr>
        <w:t xml:space="preserve"> </w:t>
      </w:r>
      <w:proofErr w:type="spellStart"/>
      <w:r>
        <w:rPr>
          <w:rFonts w:ascii="Calibri Light" w:hAnsi="Calibri Light"/>
          <w:sz w:val="24"/>
          <w:lang w:val="en-GB"/>
        </w:rPr>
        <w:t>voor</w:t>
      </w:r>
      <w:proofErr w:type="spellEnd"/>
      <w:r>
        <w:rPr>
          <w:rFonts w:ascii="Calibri Light" w:hAnsi="Calibri Light"/>
          <w:sz w:val="24"/>
          <w:lang w:val="en-GB"/>
        </w:rPr>
        <w:t xml:space="preserve"> </w:t>
      </w:r>
      <w:proofErr w:type="spellStart"/>
      <w:r>
        <w:rPr>
          <w:rFonts w:ascii="Calibri Light" w:hAnsi="Calibri Light"/>
          <w:sz w:val="24"/>
          <w:lang w:val="en-GB"/>
        </w:rPr>
        <w:t>vitaliteit</w:t>
      </w:r>
      <w:proofErr w:type="spellEnd"/>
    </w:p>
    <w:p w14:paraId="3B3CD40D" w14:textId="77777777" w:rsidR="00CC112C" w:rsidRDefault="00CC112C" w:rsidP="00CC112C">
      <w:pPr>
        <w:shd w:val="clear" w:color="auto" w:fill="FFFFFF"/>
        <w:rPr>
          <w:rFonts w:ascii="Calibri Light" w:hAnsi="Calibri Light"/>
          <w:sz w:val="24"/>
          <w:szCs w:val="24"/>
        </w:rPr>
      </w:pPr>
      <w:proofErr w:type="gramStart"/>
      <w:r>
        <w:rPr>
          <w:rFonts w:ascii="Calibri Light" w:hAnsi="Calibri Light"/>
          <w:color w:val="000000"/>
          <w:spacing w:val="-4"/>
        </w:rPr>
        <w:t>Datum:  22</w:t>
      </w:r>
      <w:proofErr w:type="gramEnd"/>
      <w:r>
        <w:rPr>
          <w:rFonts w:ascii="Calibri Light" w:hAnsi="Calibri Light"/>
          <w:color w:val="000000"/>
          <w:spacing w:val="-4"/>
        </w:rPr>
        <w:t xml:space="preserve"> april 2019</w:t>
      </w:r>
    </w:p>
    <w:p w14:paraId="377028BD" w14:textId="77777777" w:rsidR="00CC112C" w:rsidRDefault="00CC112C" w:rsidP="00CC112C">
      <w:pPr>
        <w:shd w:val="clear" w:color="auto" w:fill="FFFFFF"/>
        <w:rPr>
          <w:rFonts w:ascii="Calibri Light" w:hAnsi="Calibri Light"/>
          <w:color w:val="000000"/>
          <w:spacing w:val="-2"/>
        </w:rPr>
      </w:pPr>
      <w:r>
        <w:rPr>
          <w:rFonts w:ascii="Calibri Light" w:hAnsi="Calibri Light"/>
          <w:color w:val="000000"/>
          <w:spacing w:val="-2"/>
        </w:rPr>
        <w:t xml:space="preserve">Mijn </w:t>
      </w:r>
      <w:proofErr w:type="spellStart"/>
      <w:r>
        <w:rPr>
          <w:rFonts w:ascii="Calibri Light" w:hAnsi="Calibri Light"/>
          <w:color w:val="000000"/>
          <w:spacing w:val="-2"/>
        </w:rPr>
        <w:t>stageverlenend</w:t>
      </w:r>
      <w:proofErr w:type="spellEnd"/>
      <w:r>
        <w:rPr>
          <w:rFonts w:ascii="Calibri Light" w:hAnsi="Calibri Light"/>
          <w:color w:val="000000"/>
          <w:spacing w:val="-2"/>
        </w:rPr>
        <w:t xml:space="preserve"> bedrijf – indien van toepassing – is daarmee akkoord.</w:t>
      </w:r>
    </w:p>
    <w:p w14:paraId="3FB36103" w14:textId="77777777" w:rsidR="00CC112C" w:rsidRDefault="00CC112C" w:rsidP="00CC112C">
      <w:pPr>
        <w:shd w:val="clear" w:color="auto" w:fill="FFFFFF"/>
        <w:rPr>
          <w:rFonts w:ascii="Calibri Light" w:hAnsi="Calibri Light"/>
          <w:color w:val="000000"/>
          <w:spacing w:val="-2"/>
          <w:lang w:val="en-US"/>
        </w:rPr>
      </w:pPr>
      <w:proofErr w:type="spellStart"/>
      <w:r>
        <w:rPr>
          <w:rFonts w:ascii="Calibri Light" w:hAnsi="Calibri Light"/>
          <w:color w:val="000000"/>
          <w:spacing w:val="-2"/>
          <w:lang w:val="en-US"/>
        </w:rPr>
        <w:t>Handtekening</w:t>
      </w:r>
      <w:proofErr w:type="spellEnd"/>
      <w:r>
        <w:rPr>
          <w:rFonts w:ascii="Calibri Light" w:hAnsi="Calibri Light"/>
          <w:color w:val="000000"/>
          <w:spacing w:val="-2"/>
          <w:lang w:val="en-US"/>
        </w:rPr>
        <w:t>:</w:t>
      </w:r>
    </w:p>
    <w:p w14:paraId="45AA4A82" w14:textId="5C44AB80" w:rsidR="00CC112C" w:rsidRPr="004D5BD9" w:rsidRDefault="00CC112C" w:rsidP="004D5BD9">
      <w:pPr>
        <w:shd w:val="clear" w:color="auto" w:fill="FFFFFF"/>
        <w:rPr>
          <w:rFonts w:ascii="Calibri Light" w:hAnsi="Calibri Light"/>
          <w:sz w:val="24"/>
        </w:rPr>
      </w:pPr>
      <w:r>
        <w:rPr>
          <w:rFonts w:ascii="Calibri Light" w:hAnsi="Calibri Light"/>
          <w:noProof/>
          <w:sz w:val="24"/>
          <w:lang w:eastAsia="nl-NL"/>
        </w:rPr>
        <w:drawing>
          <wp:inline distT="0" distB="0" distL="0" distR="0" wp14:anchorId="009045D7" wp14:editId="281A15BA">
            <wp:extent cx="480537" cy="3093453"/>
            <wp:effectExtent l="7937" t="0" r="4128" b="4127"/>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34">
                      <a:extLst>
                        <a:ext uri="{28A0092B-C50C-407E-A947-70E740481C1C}">
                          <a14:useLocalDpi xmlns:a14="http://schemas.microsoft.com/office/drawing/2010/main" val="0"/>
                        </a:ext>
                      </a:extLst>
                    </a:blip>
                    <a:srcRect l="1488" t="2106" r="86446" b="36179"/>
                    <a:stretch>
                      <a:fillRect/>
                    </a:stretch>
                  </pic:blipFill>
                  <pic:spPr bwMode="auto">
                    <a:xfrm rot="-5400000">
                      <a:off x="0" y="0"/>
                      <a:ext cx="494872" cy="3185736"/>
                    </a:xfrm>
                    <a:prstGeom prst="rect">
                      <a:avLst/>
                    </a:prstGeom>
                    <a:noFill/>
                    <a:ln>
                      <a:noFill/>
                    </a:ln>
                  </pic:spPr>
                </pic:pic>
              </a:graphicData>
            </a:graphic>
          </wp:inline>
        </w:drawing>
      </w:r>
    </w:p>
    <w:sectPr w:rsidR="00CC112C" w:rsidRPr="004D5BD9" w:rsidSect="00D039E1">
      <w:pgSz w:w="11906" w:h="16838"/>
      <w:pgMar w:top="1417" w:right="1417" w:bottom="1417" w:left="1417" w:header="708" w:footer="708" w:gutter="0"/>
      <w:pgNumType w:start="3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9BDDD9" w14:textId="77777777" w:rsidR="00B9759D" w:rsidRDefault="00B9759D" w:rsidP="005059F3">
      <w:pPr>
        <w:spacing w:after="0" w:line="240" w:lineRule="auto"/>
      </w:pPr>
      <w:r>
        <w:separator/>
      </w:r>
    </w:p>
  </w:endnote>
  <w:endnote w:type="continuationSeparator" w:id="0">
    <w:p w14:paraId="77F62B6A" w14:textId="77777777" w:rsidR="00B9759D" w:rsidRDefault="00B9759D" w:rsidP="00505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8746110"/>
      <w:docPartObj>
        <w:docPartGallery w:val="Page Numbers (Bottom of Page)"/>
        <w:docPartUnique/>
      </w:docPartObj>
    </w:sdtPr>
    <w:sdtEndPr/>
    <w:sdtContent>
      <w:p w14:paraId="1318D182" w14:textId="7ECB7F29" w:rsidR="00B9759D" w:rsidRDefault="00B9759D">
        <w:pPr>
          <w:pStyle w:val="Voettekst"/>
          <w:jc w:val="center"/>
        </w:pPr>
        <w:r>
          <w:fldChar w:fldCharType="begin"/>
        </w:r>
        <w:r>
          <w:instrText>PAGE   \* MERGEFORMAT</w:instrText>
        </w:r>
        <w:r>
          <w:fldChar w:fldCharType="separate"/>
        </w:r>
        <w:r>
          <w:t>2</w:t>
        </w:r>
        <w:r>
          <w:fldChar w:fldCharType="end"/>
        </w:r>
      </w:p>
    </w:sdtContent>
  </w:sdt>
  <w:p w14:paraId="076DC432" w14:textId="77777777" w:rsidR="00B9759D" w:rsidRDefault="00B9759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FE95A" w14:textId="77777777" w:rsidR="00B9759D" w:rsidRDefault="00B9759D" w:rsidP="00EB4810">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A769F5" w14:textId="77777777" w:rsidR="00B9759D" w:rsidRDefault="00B9759D" w:rsidP="005059F3">
      <w:pPr>
        <w:spacing w:after="0" w:line="240" w:lineRule="auto"/>
      </w:pPr>
      <w:r>
        <w:separator/>
      </w:r>
    </w:p>
  </w:footnote>
  <w:footnote w:type="continuationSeparator" w:id="0">
    <w:p w14:paraId="5006A257" w14:textId="77777777" w:rsidR="00B9759D" w:rsidRDefault="00B9759D" w:rsidP="005059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A300F"/>
    <w:multiLevelType w:val="hybridMultilevel"/>
    <w:tmpl w:val="DC567AB2"/>
    <w:lvl w:ilvl="0" w:tplc="6A84A56A">
      <w:start w:val="1"/>
      <w:numFmt w:val="bullet"/>
      <w:lvlText w:val="-"/>
      <w:lvlJc w:val="left"/>
      <w:pPr>
        <w:ind w:left="360" w:hanging="360"/>
      </w:pPr>
      <w:rPr>
        <w:rFonts w:ascii="Calibri Light" w:eastAsiaTheme="minorEastAsia" w:hAnsi="Calibri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CF0CF9"/>
    <w:multiLevelType w:val="hybridMultilevel"/>
    <w:tmpl w:val="D6CCF4E4"/>
    <w:lvl w:ilvl="0" w:tplc="BCBAB760">
      <w:start w:val="1"/>
      <w:numFmt w:val="bullet"/>
      <w:lvlText w:val="-"/>
      <w:lvlJc w:val="left"/>
      <w:pPr>
        <w:tabs>
          <w:tab w:val="num" w:pos="720"/>
        </w:tabs>
        <w:ind w:left="720" w:hanging="360"/>
      </w:pPr>
      <w:rPr>
        <w:rFonts w:ascii="Times New Roman" w:hAnsi="Times New Roman" w:cs="Times New Roman" w:hint="default"/>
        <w:sz w:val="28"/>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CC17B0A"/>
    <w:multiLevelType w:val="hybridMultilevel"/>
    <w:tmpl w:val="0B84238A"/>
    <w:lvl w:ilvl="0" w:tplc="6A84A56A">
      <w:start w:val="1"/>
      <w:numFmt w:val="bullet"/>
      <w:lvlText w:val="-"/>
      <w:lvlJc w:val="left"/>
      <w:pPr>
        <w:ind w:left="720" w:hanging="360"/>
      </w:pPr>
      <w:rPr>
        <w:rFonts w:ascii="Calibri Light" w:eastAsiaTheme="minorEastAsia" w:hAnsi="Calibri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27248B"/>
    <w:multiLevelType w:val="hybridMultilevel"/>
    <w:tmpl w:val="482EA4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E9F2467"/>
    <w:multiLevelType w:val="multilevel"/>
    <w:tmpl w:val="6C9AAF94"/>
    <w:lvl w:ilvl="0">
      <w:start w:val="1"/>
      <w:numFmt w:val="bullet"/>
      <w:lvlText w:val="-"/>
      <w:lvlJc w:val="left"/>
      <w:pPr>
        <w:ind w:left="720" w:hanging="360"/>
      </w:pPr>
      <w:rPr>
        <w:rFonts w:ascii="Calibri Light" w:eastAsiaTheme="minorEastAsia" w:hAnsi="Calibri Light" w:cs="Times New Roman" w:hint="default"/>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 w15:restartNumberingAfterBreak="0">
    <w:nsid w:val="143E4527"/>
    <w:multiLevelType w:val="hybridMultilevel"/>
    <w:tmpl w:val="0C5462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71067BF"/>
    <w:multiLevelType w:val="multilevel"/>
    <w:tmpl w:val="A7F604BE"/>
    <w:lvl w:ilvl="0">
      <w:start w:val="1"/>
      <w:numFmt w:val="bullet"/>
      <w:lvlText w:val="-"/>
      <w:lvlJc w:val="left"/>
      <w:pPr>
        <w:ind w:left="720" w:hanging="360"/>
      </w:pPr>
      <w:rPr>
        <w:rFonts w:ascii="Calibri Light" w:eastAsiaTheme="minorEastAsia" w:hAnsi="Calibri Light" w:cs="Times New Roman" w:hint="default"/>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 w15:restartNumberingAfterBreak="0">
    <w:nsid w:val="24F04460"/>
    <w:multiLevelType w:val="hybridMultilevel"/>
    <w:tmpl w:val="1848E1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E9017C1"/>
    <w:multiLevelType w:val="multilevel"/>
    <w:tmpl w:val="73A63C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376425F6"/>
    <w:multiLevelType w:val="hybridMultilevel"/>
    <w:tmpl w:val="FA60CF60"/>
    <w:lvl w:ilvl="0" w:tplc="0413000F">
      <w:start w:val="1"/>
      <w:numFmt w:val="decimal"/>
      <w:lvlText w:val="%1."/>
      <w:lvlJc w:val="left"/>
      <w:pPr>
        <w:ind w:left="502"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8932D22"/>
    <w:multiLevelType w:val="hybridMultilevel"/>
    <w:tmpl w:val="3AA2E836"/>
    <w:lvl w:ilvl="0" w:tplc="6A84A56A">
      <w:start w:val="1"/>
      <w:numFmt w:val="bullet"/>
      <w:lvlText w:val="-"/>
      <w:lvlJc w:val="left"/>
      <w:pPr>
        <w:ind w:left="720" w:hanging="360"/>
      </w:pPr>
      <w:rPr>
        <w:rFonts w:ascii="Calibri Light" w:eastAsiaTheme="minorEastAsia" w:hAnsi="Calibri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3CF1099"/>
    <w:multiLevelType w:val="hybridMultilevel"/>
    <w:tmpl w:val="35961006"/>
    <w:lvl w:ilvl="0" w:tplc="CDCA63A6">
      <w:start w:val="1"/>
      <w:numFmt w:val="decimal"/>
      <w:lvlText w:val="%1."/>
      <w:lvlJc w:val="left"/>
      <w:pPr>
        <w:ind w:left="720" w:hanging="360"/>
      </w:pPr>
      <w:rPr>
        <w:rFonts w:asciiTheme="minorHAnsi" w:eastAsiaTheme="minorHAnsi" w:hAnsiTheme="minorHAnsi" w:cstheme="minorBidi" w:hint="default"/>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7717B20"/>
    <w:multiLevelType w:val="hybridMultilevel"/>
    <w:tmpl w:val="B6C66A84"/>
    <w:lvl w:ilvl="0" w:tplc="6A84A56A">
      <w:start w:val="1"/>
      <w:numFmt w:val="bullet"/>
      <w:lvlText w:val="-"/>
      <w:lvlJc w:val="left"/>
      <w:pPr>
        <w:ind w:left="360" w:hanging="360"/>
      </w:pPr>
      <w:rPr>
        <w:rFonts w:ascii="Calibri Light" w:eastAsiaTheme="minorEastAsia" w:hAnsi="Calibri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3C8694E"/>
    <w:multiLevelType w:val="hybridMultilevel"/>
    <w:tmpl w:val="3B4658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64F5B35"/>
    <w:multiLevelType w:val="hybridMultilevel"/>
    <w:tmpl w:val="AC18860C"/>
    <w:lvl w:ilvl="0" w:tplc="6A84A56A">
      <w:start w:val="1"/>
      <w:numFmt w:val="bullet"/>
      <w:lvlText w:val="-"/>
      <w:lvlJc w:val="left"/>
      <w:pPr>
        <w:ind w:left="720" w:hanging="360"/>
      </w:pPr>
      <w:rPr>
        <w:rFonts w:ascii="Calibri Light" w:eastAsiaTheme="minorEastAsia" w:hAnsi="Calibri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86A0A67"/>
    <w:multiLevelType w:val="hybridMultilevel"/>
    <w:tmpl w:val="DD64EF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081543A"/>
    <w:multiLevelType w:val="hybridMultilevel"/>
    <w:tmpl w:val="1F72AA48"/>
    <w:lvl w:ilvl="0" w:tplc="2E4A495E">
      <w:start w:val="1"/>
      <w:numFmt w:val="decimal"/>
      <w:lvlText w:val="%1."/>
      <w:lvlJc w:val="left"/>
      <w:pPr>
        <w:ind w:left="720" w:hanging="360"/>
      </w:pPr>
      <w:rPr>
        <w:rFonts w:hint="default"/>
        <w:color w:val="0070C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0F35872"/>
    <w:multiLevelType w:val="multilevel"/>
    <w:tmpl w:val="7AAA4A88"/>
    <w:lvl w:ilvl="0">
      <w:start w:val="1"/>
      <w:numFmt w:val="decimal"/>
      <w:lvlText w:val="%1."/>
      <w:lvlJc w:val="left"/>
      <w:pPr>
        <w:ind w:left="720" w:hanging="360"/>
      </w:pPr>
      <w:rPr>
        <w:rFonts w:hint="default"/>
        <w:color w:val="C45911" w:themeColor="accent2" w:themeShade="BF"/>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1BA463F"/>
    <w:multiLevelType w:val="hybridMultilevel"/>
    <w:tmpl w:val="4B5EA45C"/>
    <w:lvl w:ilvl="0" w:tplc="6A84A56A">
      <w:start w:val="1"/>
      <w:numFmt w:val="bullet"/>
      <w:lvlText w:val="-"/>
      <w:lvlJc w:val="left"/>
      <w:pPr>
        <w:ind w:left="720" w:hanging="360"/>
      </w:pPr>
      <w:rPr>
        <w:rFonts w:ascii="Calibri Light" w:eastAsiaTheme="minorEastAsia" w:hAnsi="Calibri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BC63A2A"/>
    <w:multiLevelType w:val="hybridMultilevel"/>
    <w:tmpl w:val="51CC6948"/>
    <w:lvl w:ilvl="0" w:tplc="6A84A56A">
      <w:start w:val="1"/>
      <w:numFmt w:val="bullet"/>
      <w:lvlText w:val="-"/>
      <w:lvlJc w:val="left"/>
      <w:pPr>
        <w:ind w:left="720" w:hanging="360"/>
      </w:pPr>
      <w:rPr>
        <w:rFonts w:ascii="Calibri Light" w:eastAsiaTheme="minorEastAsia" w:hAnsi="Calibri Light"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3"/>
  </w:num>
  <w:num w:numId="4">
    <w:abstractNumId w:val="2"/>
  </w:num>
  <w:num w:numId="5">
    <w:abstractNumId w:val="10"/>
  </w:num>
  <w:num w:numId="6">
    <w:abstractNumId w:val="18"/>
  </w:num>
  <w:num w:numId="7">
    <w:abstractNumId w:val="19"/>
  </w:num>
  <w:num w:numId="8">
    <w:abstractNumId w:val="4"/>
  </w:num>
  <w:num w:numId="9">
    <w:abstractNumId w:val="6"/>
  </w:num>
  <w:num w:numId="10">
    <w:abstractNumId w:val="0"/>
  </w:num>
  <w:num w:numId="11">
    <w:abstractNumId w:val="12"/>
  </w:num>
  <w:num w:numId="12">
    <w:abstractNumId w:val="9"/>
  </w:num>
  <w:num w:numId="13">
    <w:abstractNumId w:val="5"/>
  </w:num>
  <w:num w:numId="14">
    <w:abstractNumId w:val="14"/>
  </w:num>
  <w:num w:numId="15">
    <w:abstractNumId w:val="1"/>
  </w:num>
  <w:num w:numId="16">
    <w:abstractNumId w:val="11"/>
  </w:num>
  <w:num w:numId="17">
    <w:abstractNumId w:val="16"/>
  </w:num>
  <w:num w:numId="18">
    <w:abstractNumId w:val="15"/>
  </w:num>
  <w:num w:numId="19">
    <w:abstractNumId w:val="1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45A"/>
    <w:rsid w:val="00007CEC"/>
    <w:rsid w:val="00015372"/>
    <w:rsid w:val="000157CA"/>
    <w:rsid w:val="00022695"/>
    <w:rsid w:val="000518A5"/>
    <w:rsid w:val="00060591"/>
    <w:rsid w:val="00067B87"/>
    <w:rsid w:val="000774CE"/>
    <w:rsid w:val="00084678"/>
    <w:rsid w:val="00091AB5"/>
    <w:rsid w:val="000A70DB"/>
    <w:rsid w:val="000B2EC4"/>
    <w:rsid w:val="000F4D46"/>
    <w:rsid w:val="00106341"/>
    <w:rsid w:val="001135D7"/>
    <w:rsid w:val="0011753B"/>
    <w:rsid w:val="00123017"/>
    <w:rsid w:val="00125C57"/>
    <w:rsid w:val="00126475"/>
    <w:rsid w:val="001350F5"/>
    <w:rsid w:val="00135832"/>
    <w:rsid w:val="001529E9"/>
    <w:rsid w:val="0016073A"/>
    <w:rsid w:val="00172394"/>
    <w:rsid w:val="00180608"/>
    <w:rsid w:val="00184D2D"/>
    <w:rsid w:val="001A01CA"/>
    <w:rsid w:val="001A6FE8"/>
    <w:rsid w:val="001D0F7F"/>
    <w:rsid w:val="001D5BBF"/>
    <w:rsid w:val="001D662A"/>
    <w:rsid w:val="001E3AD9"/>
    <w:rsid w:val="001E742A"/>
    <w:rsid w:val="001F5BC9"/>
    <w:rsid w:val="001F7CF4"/>
    <w:rsid w:val="00211B59"/>
    <w:rsid w:val="00217145"/>
    <w:rsid w:val="00222367"/>
    <w:rsid w:val="00240F9B"/>
    <w:rsid w:val="002612BB"/>
    <w:rsid w:val="00266641"/>
    <w:rsid w:val="002809C7"/>
    <w:rsid w:val="00282591"/>
    <w:rsid w:val="00286394"/>
    <w:rsid w:val="00286D8C"/>
    <w:rsid w:val="00292548"/>
    <w:rsid w:val="002A00D0"/>
    <w:rsid w:val="002A35B1"/>
    <w:rsid w:val="002A6FD3"/>
    <w:rsid w:val="002B1F29"/>
    <w:rsid w:val="002B355B"/>
    <w:rsid w:val="002C3A1A"/>
    <w:rsid w:val="002C5FFD"/>
    <w:rsid w:val="002C7E11"/>
    <w:rsid w:val="002E0352"/>
    <w:rsid w:val="00300B6C"/>
    <w:rsid w:val="00311E99"/>
    <w:rsid w:val="003127AA"/>
    <w:rsid w:val="00315835"/>
    <w:rsid w:val="003220E9"/>
    <w:rsid w:val="00326252"/>
    <w:rsid w:val="00334215"/>
    <w:rsid w:val="00335C7C"/>
    <w:rsid w:val="00340B47"/>
    <w:rsid w:val="003435BF"/>
    <w:rsid w:val="003528F3"/>
    <w:rsid w:val="00377A68"/>
    <w:rsid w:val="00383E2A"/>
    <w:rsid w:val="003868BF"/>
    <w:rsid w:val="003A4415"/>
    <w:rsid w:val="003B06DD"/>
    <w:rsid w:val="003C6C46"/>
    <w:rsid w:val="003D7E29"/>
    <w:rsid w:val="0040047E"/>
    <w:rsid w:val="00404DF2"/>
    <w:rsid w:val="00404FFD"/>
    <w:rsid w:val="00405A69"/>
    <w:rsid w:val="00413865"/>
    <w:rsid w:val="00444807"/>
    <w:rsid w:val="00447018"/>
    <w:rsid w:val="00450AB9"/>
    <w:rsid w:val="004620AE"/>
    <w:rsid w:val="00472D8D"/>
    <w:rsid w:val="00473179"/>
    <w:rsid w:val="0048308D"/>
    <w:rsid w:val="00493005"/>
    <w:rsid w:val="0049461A"/>
    <w:rsid w:val="00497C84"/>
    <w:rsid w:val="004A39D1"/>
    <w:rsid w:val="004B0961"/>
    <w:rsid w:val="004B33DB"/>
    <w:rsid w:val="004B47DD"/>
    <w:rsid w:val="004C13CB"/>
    <w:rsid w:val="004C489D"/>
    <w:rsid w:val="004D329D"/>
    <w:rsid w:val="004D4CD2"/>
    <w:rsid w:val="004D5BD9"/>
    <w:rsid w:val="004E798C"/>
    <w:rsid w:val="004F1078"/>
    <w:rsid w:val="004F4099"/>
    <w:rsid w:val="0050064B"/>
    <w:rsid w:val="005059F3"/>
    <w:rsid w:val="00507948"/>
    <w:rsid w:val="00507F25"/>
    <w:rsid w:val="00515AE1"/>
    <w:rsid w:val="00526286"/>
    <w:rsid w:val="00531AAB"/>
    <w:rsid w:val="00551AD3"/>
    <w:rsid w:val="00570773"/>
    <w:rsid w:val="00576E60"/>
    <w:rsid w:val="00585093"/>
    <w:rsid w:val="0058684F"/>
    <w:rsid w:val="005B666E"/>
    <w:rsid w:val="005C5025"/>
    <w:rsid w:val="005D0354"/>
    <w:rsid w:val="005E1579"/>
    <w:rsid w:val="005E45B2"/>
    <w:rsid w:val="005E4FBB"/>
    <w:rsid w:val="005E648F"/>
    <w:rsid w:val="005F16E5"/>
    <w:rsid w:val="005F2296"/>
    <w:rsid w:val="005F27FE"/>
    <w:rsid w:val="00606DF5"/>
    <w:rsid w:val="006149F6"/>
    <w:rsid w:val="00615025"/>
    <w:rsid w:val="00620D3A"/>
    <w:rsid w:val="00626FCE"/>
    <w:rsid w:val="00627458"/>
    <w:rsid w:val="00637797"/>
    <w:rsid w:val="00656CBB"/>
    <w:rsid w:val="006719C4"/>
    <w:rsid w:val="006758E4"/>
    <w:rsid w:val="00683B64"/>
    <w:rsid w:val="006A31CE"/>
    <w:rsid w:val="006A54DB"/>
    <w:rsid w:val="006A79FE"/>
    <w:rsid w:val="006B1E02"/>
    <w:rsid w:val="006B2E5C"/>
    <w:rsid w:val="006C47BC"/>
    <w:rsid w:val="006D21F6"/>
    <w:rsid w:val="006D2499"/>
    <w:rsid w:val="006D77BB"/>
    <w:rsid w:val="006E2307"/>
    <w:rsid w:val="00721A2E"/>
    <w:rsid w:val="0073073A"/>
    <w:rsid w:val="00764168"/>
    <w:rsid w:val="007740A9"/>
    <w:rsid w:val="00775397"/>
    <w:rsid w:val="007B6FF2"/>
    <w:rsid w:val="007B76A1"/>
    <w:rsid w:val="007C1263"/>
    <w:rsid w:val="007C596D"/>
    <w:rsid w:val="007D09A2"/>
    <w:rsid w:val="007D22C8"/>
    <w:rsid w:val="007F478B"/>
    <w:rsid w:val="007F5E86"/>
    <w:rsid w:val="00802505"/>
    <w:rsid w:val="00821A41"/>
    <w:rsid w:val="00823135"/>
    <w:rsid w:val="008341C1"/>
    <w:rsid w:val="0083532F"/>
    <w:rsid w:val="0084025F"/>
    <w:rsid w:val="0084177B"/>
    <w:rsid w:val="0085098C"/>
    <w:rsid w:val="008532ED"/>
    <w:rsid w:val="0086676D"/>
    <w:rsid w:val="00875DBE"/>
    <w:rsid w:val="0087641A"/>
    <w:rsid w:val="0087642F"/>
    <w:rsid w:val="00877610"/>
    <w:rsid w:val="00881A2C"/>
    <w:rsid w:val="00896B38"/>
    <w:rsid w:val="008A1A06"/>
    <w:rsid w:val="008A72AF"/>
    <w:rsid w:val="008B2D9A"/>
    <w:rsid w:val="008B61A1"/>
    <w:rsid w:val="008C0C09"/>
    <w:rsid w:val="008D7A22"/>
    <w:rsid w:val="008F2F55"/>
    <w:rsid w:val="00900581"/>
    <w:rsid w:val="00902A96"/>
    <w:rsid w:val="00906720"/>
    <w:rsid w:val="00920226"/>
    <w:rsid w:val="00930686"/>
    <w:rsid w:val="00933111"/>
    <w:rsid w:val="00940B13"/>
    <w:rsid w:val="00946E53"/>
    <w:rsid w:val="00961E81"/>
    <w:rsid w:val="00964492"/>
    <w:rsid w:val="00971CD9"/>
    <w:rsid w:val="00971CEB"/>
    <w:rsid w:val="00980392"/>
    <w:rsid w:val="00980FE5"/>
    <w:rsid w:val="00984D0E"/>
    <w:rsid w:val="00992EF8"/>
    <w:rsid w:val="009A35CB"/>
    <w:rsid w:val="009A40B9"/>
    <w:rsid w:val="009A789E"/>
    <w:rsid w:val="009A78B6"/>
    <w:rsid w:val="009B69F3"/>
    <w:rsid w:val="009B71B9"/>
    <w:rsid w:val="009D1445"/>
    <w:rsid w:val="009E0CD8"/>
    <w:rsid w:val="009E20CC"/>
    <w:rsid w:val="009E30A5"/>
    <w:rsid w:val="009F0B02"/>
    <w:rsid w:val="009F5424"/>
    <w:rsid w:val="009F6604"/>
    <w:rsid w:val="00A01B4B"/>
    <w:rsid w:val="00A027CB"/>
    <w:rsid w:val="00A052ED"/>
    <w:rsid w:val="00A10CBA"/>
    <w:rsid w:val="00A136D4"/>
    <w:rsid w:val="00A1676C"/>
    <w:rsid w:val="00A17648"/>
    <w:rsid w:val="00A21E84"/>
    <w:rsid w:val="00A23060"/>
    <w:rsid w:val="00A32CCC"/>
    <w:rsid w:val="00A35A50"/>
    <w:rsid w:val="00A459AA"/>
    <w:rsid w:val="00A467B9"/>
    <w:rsid w:val="00A56F0F"/>
    <w:rsid w:val="00A6765D"/>
    <w:rsid w:val="00A67EBF"/>
    <w:rsid w:val="00A74372"/>
    <w:rsid w:val="00A75F9F"/>
    <w:rsid w:val="00A7683D"/>
    <w:rsid w:val="00A80C3D"/>
    <w:rsid w:val="00A92784"/>
    <w:rsid w:val="00A92D33"/>
    <w:rsid w:val="00AC4BBA"/>
    <w:rsid w:val="00AD0C77"/>
    <w:rsid w:val="00AD3446"/>
    <w:rsid w:val="00AD5DD0"/>
    <w:rsid w:val="00AF01C7"/>
    <w:rsid w:val="00AF33F9"/>
    <w:rsid w:val="00B07792"/>
    <w:rsid w:val="00B12DF0"/>
    <w:rsid w:val="00B155EA"/>
    <w:rsid w:val="00B24DEB"/>
    <w:rsid w:val="00B352D0"/>
    <w:rsid w:val="00B35564"/>
    <w:rsid w:val="00B41846"/>
    <w:rsid w:val="00B41C15"/>
    <w:rsid w:val="00B51460"/>
    <w:rsid w:val="00B519C0"/>
    <w:rsid w:val="00B55ED0"/>
    <w:rsid w:val="00B63521"/>
    <w:rsid w:val="00B66A3E"/>
    <w:rsid w:val="00B72A5B"/>
    <w:rsid w:val="00B76275"/>
    <w:rsid w:val="00B80392"/>
    <w:rsid w:val="00B91AAD"/>
    <w:rsid w:val="00B92DAB"/>
    <w:rsid w:val="00B93736"/>
    <w:rsid w:val="00B9759D"/>
    <w:rsid w:val="00BA44CE"/>
    <w:rsid w:val="00BC3B45"/>
    <w:rsid w:val="00BE6E3B"/>
    <w:rsid w:val="00BF2D77"/>
    <w:rsid w:val="00C00A83"/>
    <w:rsid w:val="00C079C7"/>
    <w:rsid w:val="00C12249"/>
    <w:rsid w:val="00C36F64"/>
    <w:rsid w:val="00C44F9E"/>
    <w:rsid w:val="00C52ADD"/>
    <w:rsid w:val="00C628C8"/>
    <w:rsid w:val="00C6778F"/>
    <w:rsid w:val="00C825CE"/>
    <w:rsid w:val="00CA759C"/>
    <w:rsid w:val="00CB1F29"/>
    <w:rsid w:val="00CB5094"/>
    <w:rsid w:val="00CC0624"/>
    <w:rsid w:val="00CC112C"/>
    <w:rsid w:val="00CC2649"/>
    <w:rsid w:val="00CC2F12"/>
    <w:rsid w:val="00CD1C76"/>
    <w:rsid w:val="00CD21F9"/>
    <w:rsid w:val="00CD5184"/>
    <w:rsid w:val="00CD589F"/>
    <w:rsid w:val="00CF5E33"/>
    <w:rsid w:val="00D039E1"/>
    <w:rsid w:val="00D07B7C"/>
    <w:rsid w:val="00D20A4F"/>
    <w:rsid w:val="00D21971"/>
    <w:rsid w:val="00D2210E"/>
    <w:rsid w:val="00D5451F"/>
    <w:rsid w:val="00D567DE"/>
    <w:rsid w:val="00D610EE"/>
    <w:rsid w:val="00D637B9"/>
    <w:rsid w:val="00D67347"/>
    <w:rsid w:val="00D81626"/>
    <w:rsid w:val="00D84FA7"/>
    <w:rsid w:val="00D86535"/>
    <w:rsid w:val="00D9531E"/>
    <w:rsid w:val="00DB1CDE"/>
    <w:rsid w:val="00DE2B15"/>
    <w:rsid w:val="00DE612A"/>
    <w:rsid w:val="00DF11E7"/>
    <w:rsid w:val="00DF34A2"/>
    <w:rsid w:val="00DF7402"/>
    <w:rsid w:val="00E032EC"/>
    <w:rsid w:val="00E057A0"/>
    <w:rsid w:val="00E060B4"/>
    <w:rsid w:val="00E33BCA"/>
    <w:rsid w:val="00E3495A"/>
    <w:rsid w:val="00E43B13"/>
    <w:rsid w:val="00E4545A"/>
    <w:rsid w:val="00E45FB6"/>
    <w:rsid w:val="00E47A9A"/>
    <w:rsid w:val="00E51F89"/>
    <w:rsid w:val="00E61916"/>
    <w:rsid w:val="00E70BD7"/>
    <w:rsid w:val="00E74988"/>
    <w:rsid w:val="00E76E4A"/>
    <w:rsid w:val="00E77A5C"/>
    <w:rsid w:val="00E8192C"/>
    <w:rsid w:val="00E839BD"/>
    <w:rsid w:val="00E9734F"/>
    <w:rsid w:val="00EB1537"/>
    <w:rsid w:val="00EB32D8"/>
    <w:rsid w:val="00EB4810"/>
    <w:rsid w:val="00ED027A"/>
    <w:rsid w:val="00ED737F"/>
    <w:rsid w:val="00EE5942"/>
    <w:rsid w:val="00EF15C1"/>
    <w:rsid w:val="00F169D7"/>
    <w:rsid w:val="00F172AD"/>
    <w:rsid w:val="00F2092D"/>
    <w:rsid w:val="00F23489"/>
    <w:rsid w:val="00F32DBF"/>
    <w:rsid w:val="00F423E7"/>
    <w:rsid w:val="00F4393F"/>
    <w:rsid w:val="00F557BD"/>
    <w:rsid w:val="00F615E6"/>
    <w:rsid w:val="00F62EB6"/>
    <w:rsid w:val="00F63E5B"/>
    <w:rsid w:val="00F65433"/>
    <w:rsid w:val="00F6617F"/>
    <w:rsid w:val="00F73102"/>
    <w:rsid w:val="00F81B99"/>
    <w:rsid w:val="00F83AAF"/>
    <w:rsid w:val="00F844AE"/>
    <w:rsid w:val="00FA076B"/>
    <w:rsid w:val="00FA17E3"/>
    <w:rsid w:val="00FC10D0"/>
    <w:rsid w:val="00FD22B1"/>
    <w:rsid w:val="00FD4322"/>
    <w:rsid w:val="00FF389F"/>
    <w:rsid w:val="00FF53B2"/>
    <w:rsid w:val="00FF6C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E1CAC9D"/>
  <w15:chartTrackingRefBased/>
  <w15:docId w15:val="{63A7C25F-998D-4AC0-A738-AB49B8AAD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D610EE"/>
  </w:style>
  <w:style w:type="paragraph" w:styleId="Kop1">
    <w:name w:val="heading 1"/>
    <w:basedOn w:val="Standaard"/>
    <w:next w:val="Standaard"/>
    <w:link w:val="Kop1Char"/>
    <w:uiPriority w:val="9"/>
    <w:qFormat/>
    <w:rsid w:val="003A441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3A4415"/>
    <w:pPr>
      <w:keepNext/>
      <w:keepLines/>
      <w:spacing w:before="40" w:after="0"/>
      <w:outlineLvl w:val="1"/>
    </w:pPr>
    <w:rPr>
      <w:rFonts w:asciiTheme="majorHAnsi" w:eastAsiaTheme="majorEastAsia" w:hAnsiTheme="majorHAnsi" w:cstheme="majorBidi"/>
      <w:color w:val="0070C0"/>
      <w:sz w:val="26"/>
      <w:szCs w:val="26"/>
    </w:rPr>
  </w:style>
  <w:style w:type="paragraph" w:styleId="Kop3">
    <w:name w:val="heading 3"/>
    <w:basedOn w:val="Standaard"/>
    <w:next w:val="Standaard"/>
    <w:link w:val="Kop3Char"/>
    <w:uiPriority w:val="9"/>
    <w:unhideWhenUsed/>
    <w:qFormat/>
    <w:rsid w:val="003A4415"/>
    <w:pPr>
      <w:keepNext/>
      <w:keepLines/>
      <w:spacing w:before="40" w:after="0"/>
      <w:outlineLvl w:val="2"/>
    </w:pPr>
    <w:rPr>
      <w:rFonts w:asciiTheme="majorHAnsi" w:eastAsiaTheme="majorEastAsia" w:hAnsiTheme="majorHAnsi" w:cstheme="majorBidi"/>
      <w:color w:val="8EAADB" w:themeColor="accent1" w:themeTint="99"/>
      <w:sz w:val="24"/>
      <w:szCs w:val="24"/>
    </w:rPr>
  </w:style>
  <w:style w:type="paragraph" w:styleId="Kop4">
    <w:name w:val="heading 4"/>
    <w:basedOn w:val="Standaard"/>
    <w:next w:val="Standaard"/>
    <w:link w:val="Kop4Char"/>
    <w:uiPriority w:val="9"/>
    <w:semiHidden/>
    <w:unhideWhenUsed/>
    <w:qFormat/>
    <w:rsid w:val="003A4415"/>
    <w:pPr>
      <w:keepNext/>
      <w:keepLines/>
      <w:spacing w:before="40" w:after="0"/>
      <w:outlineLvl w:val="3"/>
    </w:pPr>
    <w:rPr>
      <w:rFonts w:asciiTheme="majorHAnsi" w:eastAsiaTheme="majorEastAsia" w:hAnsiTheme="majorHAnsi" w:cstheme="majorBidi"/>
      <w:i/>
      <w:iCs/>
      <w:color w:val="A5A5A5" w:themeColor="accent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311E99"/>
    <w:pPr>
      <w:spacing w:after="0" w:line="240" w:lineRule="auto"/>
    </w:pPr>
    <w:rPr>
      <w:rFonts w:ascii="Calibri Light" w:eastAsiaTheme="minorEastAsia" w:hAnsi="Calibri Light" w:cs="Times New Roman"/>
      <w:lang w:eastAsia="nl-NL"/>
    </w:rPr>
  </w:style>
  <w:style w:type="character" w:customStyle="1" w:styleId="GeenafstandChar">
    <w:name w:val="Geen afstand Char"/>
    <w:basedOn w:val="Standaardalinea-lettertype"/>
    <w:link w:val="Geenafstand"/>
    <w:uiPriority w:val="1"/>
    <w:locked/>
    <w:rsid w:val="00311E99"/>
    <w:rPr>
      <w:rFonts w:ascii="Calibri Light" w:eastAsiaTheme="minorEastAsia" w:hAnsi="Calibri Light" w:cs="Times New Roman"/>
      <w:lang w:eastAsia="nl-NL"/>
    </w:rPr>
  </w:style>
  <w:style w:type="paragraph" w:styleId="Ballontekst">
    <w:name w:val="Balloon Text"/>
    <w:basedOn w:val="Standaard"/>
    <w:link w:val="BallontekstChar"/>
    <w:uiPriority w:val="99"/>
    <w:semiHidden/>
    <w:unhideWhenUsed/>
    <w:rsid w:val="00E4545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4545A"/>
    <w:rPr>
      <w:rFonts w:ascii="Segoe UI" w:hAnsi="Segoe UI" w:cs="Segoe UI"/>
      <w:sz w:val="18"/>
      <w:szCs w:val="18"/>
    </w:rPr>
  </w:style>
  <w:style w:type="character" w:styleId="Hyperlink">
    <w:name w:val="Hyperlink"/>
    <w:basedOn w:val="Standaardalinea-lettertype"/>
    <w:uiPriority w:val="99"/>
    <w:unhideWhenUsed/>
    <w:rsid w:val="00E4545A"/>
    <w:rPr>
      <w:color w:val="0563C1" w:themeColor="hyperlink"/>
      <w:u w:val="single"/>
    </w:rPr>
  </w:style>
  <w:style w:type="character" w:customStyle="1" w:styleId="Kop1Char">
    <w:name w:val="Kop 1 Char"/>
    <w:basedOn w:val="Standaardalinea-lettertype"/>
    <w:link w:val="Kop1"/>
    <w:uiPriority w:val="9"/>
    <w:rsid w:val="003A4415"/>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E4545A"/>
    <w:pPr>
      <w:outlineLvl w:val="9"/>
    </w:pPr>
    <w:rPr>
      <w:lang w:eastAsia="nl-NL"/>
    </w:rPr>
  </w:style>
  <w:style w:type="character" w:customStyle="1" w:styleId="Kop2Char">
    <w:name w:val="Kop 2 Char"/>
    <w:basedOn w:val="Standaardalinea-lettertype"/>
    <w:link w:val="Kop2"/>
    <w:uiPriority w:val="9"/>
    <w:rsid w:val="003A4415"/>
    <w:rPr>
      <w:rFonts w:asciiTheme="majorHAnsi" w:eastAsiaTheme="majorEastAsia" w:hAnsiTheme="majorHAnsi" w:cstheme="majorBidi"/>
      <w:color w:val="0070C0"/>
      <w:sz w:val="26"/>
      <w:szCs w:val="26"/>
    </w:rPr>
  </w:style>
  <w:style w:type="character" w:customStyle="1" w:styleId="Kop3Char">
    <w:name w:val="Kop 3 Char"/>
    <w:basedOn w:val="Standaardalinea-lettertype"/>
    <w:link w:val="Kop3"/>
    <w:uiPriority w:val="9"/>
    <w:rsid w:val="003A4415"/>
    <w:rPr>
      <w:rFonts w:asciiTheme="majorHAnsi" w:eastAsiaTheme="majorEastAsia" w:hAnsiTheme="majorHAnsi" w:cstheme="majorBidi"/>
      <w:color w:val="8EAADB" w:themeColor="accent1" w:themeTint="99"/>
      <w:sz w:val="24"/>
      <w:szCs w:val="24"/>
    </w:rPr>
  </w:style>
  <w:style w:type="character" w:customStyle="1" w:styleId="Kop4Char">
    <w:name w:val="Kop 4 Char"/>
    <w:basedOn w:val="Standaardalinea-lettertype"/>
    <w:link w:val="Kop4"/>
    <w:uiPriority w:val="9"/>
    <w:semiHidden/>
    <w:rsid w:val="003A4415"/>
    <w:rPr>
      <w:rFonts w:asciiTheme="majorHAnsi" w:eastAsiaTheme="majorEastAsia" w:hAnsiTheme="majorHAnsi" w:cstheme="majorBidi"/>
      <w:i/>
      <w:iCs/>
      <w:color w:val="A5A5A5" w:themeColor="accent3"/>
    </w:rPr>
  </w:style>
  <w:style w:type="paragraph" w:styleId="Lijstalinea">
    <w:name w:val="List Paragraph"/>
    <w:basedOn w:val="Standaard"/>
    <w:uiPriority w:val="34"/>
    <w:qFormat/>
    <w:rsid w:val="00F23489"/>
    <w:pPr>
      <w:spacing w:after="200" w:line="276" w:lineRule="auto"/>
      <w:ind w:left="720"/>
      <w:contextualSpacing/>
    </w:pPr>
    <w:rPr>
      <w:rFonts w:ascii="Calibri" w:eastAsia="Calibri" w:hAnsi="Calibri" w:cs="Times New Roman"/>
    </w:rPr>
  </w:style>
  <w:style w:type="table" w:styleId="Rastertabel4-Accent2">
    <w:name w:val="Grid Table 4 Accent 2"/>
    <w:basedOn w:val="Standaardtabel"/>
    <w:uiPriority w:val="49"/>
    <w:rsid w:val="00F2348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Standaardalinea-lettertype1">
    <w:name w:val="Standaardalinea-lettertype1"/>
    <w:rsid w:val="00F23489"/>
  </w:style>
  <w:style w:type="paragraph" w:styleId="Inhopg1">
    <w:name w:val="toc 1"/>
    <w:basedOn w:val="Standaard"/>
    <w:next w:val="Standaard"/>
    <w:autoRedefine/>
    <w:uiPriority w:val="39"/>
    <w:unhideWhenUsed/>
    <w:rsid w:val="008B2D9A"/>
    <w:pPr>
      <w:spacing w:after="100"/>
    </w:pPr>
  </w:style>
  <w:style w:type="paragraph" w:styleId="Inhopg2">
    <w:name w:val="toc 2"/>
    <w:basedOn w:val="Standaard"/>
    <w:next w:val="Standaard"/>
    <w:autoRedefine/>
    <w:uiPriority w:val="39"/>
    <w:unhideWhenUsed/>
    <w:rsid w:val="008B2D9A"/>
    <w:pPr>
      <w:spacing w:after="100"/>
      <w:ind w:left="220"/>
    </w:pPr>
  </w:style>
  <w:style w:type="paragraph" w:styleId="Inhopg3">
    <w:name w:val="toc 3"/>
    <w:basedOn w:val="Standaard"/>
    <w:next w:val="Standaard"/>
    <w:autoRedefine/>
    <w:uiPriority w:val="39"/>
    <w:unhideWhenUsed/>
    <w:rsid w:val="008B2D9A"/>
    <w:pPr>
      <w:spacing w:after="100"/>
      <w:ind w:left="440"/>
    </w:pPr>
  </w:style>
  <w:style w:type="table" w:styleId="Rastertabel5donker-Accent2">
    <w:name w:val="Grid Table 5 Dark Accent 2"/>
    <w:basedOn w:val="Standaardtabel"/>
    <w:uiPriority w:val="50"/>
    <w:rsid w:val="0047317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Standaard1">
    <w:name w:val="Standaard1"/>
    <w:rsid w:val="00473179"/>
    <w:pPr>
      <w:suppressAutoHyphens/>
      <w:autoSpaceDN w:val="0"/>
      <w:spacing w:line="240" w:lineRule="auto"/>
      <w:textAlignment w:val="baseline"/>
    </w:pPr>
    <w:rPr>
      <w:rFonts w:ascii="Calibri" w:eastAsia="Calibri" w:hAnsi="Calibri" w:cs="Arial"/>
    </w:rPr>
  </w:style>
  <w:style w:type="paragraph" w:customStyle="1" w:styleId="Geenafstand1">
    <w:name w:val="Geen afstand1"/>
    <w:rsid w:val="00473179"/>
    <w:pPr>
      <w:suppressAutoHyphens/>
      <w:autoSpaceDN w:val="0"/>
      <w:spacing w:after="0" w:line="240" w:lineRule="auto"/>
      <w:textAlignment w:val="baseline"/>
    </w:pPr>
    <w:rPr>
      <w:rFonts w:ascii="Calibri Light" w:eastAsia="PMingLiU" w:hAnsi="Calibri Light" w:cs="Arial"/>
      <w:lang w:eastAsia="nl-NL"/>
    </w:rPr>
  </w:style>
  <w:style w:type="table" w:styleId="Rastertabel7kleurrijk-Accent3">
    <w:name w:val="Grid Table 7 Colorful Accent 3"/>
    <w:basedOn w:val="Standaardtabel"/>
    <w:uiPriority w:val="52"/>
    <w:rsid w:val="0047317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astertabel5donker-Accent4">
    <w:name w:val="Grid Table 5 Dark Accent 4"/>
    <w:basedOn w:val="Standaardtabel"/>
    <w:uiPriority w:val="50"/>
    <w:rsid w:val="0047317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Rastertabel5donker-Accent5">
    <w:name w:val="Grid Table 5 Dark Accent 5"/>
    <w:basedOn w:val="Standaardtabel"/>
    <w:uiPriority w:val="50"/>
    <w:rsid w:val="0047317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Rastertabel5donker-Accent6">
    <w:name w:val="Grid Table 5 Dark Accent 6"/>
    <w:basedOn w:val="Standaardtabel"/>
    <w:uiPriority w:val="50"/>
    <w:rsid w:val="0047317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astertabel7kleurrijk">
    <w:name w:val="Grid Table 7 Colorful"/>
    <w:basedOn w:val="Standaardtabel"/>
    <w:uiPriority w:val="52"/>
    <w:rsid w:val="00576E6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Koptekst">
    <w:name w:val="header"/>
    <w:basedOn w:val="Standaard"/>
    <w:link w:val="KoptekstChar"/>
    <w:uiPriority w:val="99"/>
    <w:unhideWhenUsed/>
    <w:rsid w:val="005059F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059F3"/>
  </w:style>
  <w:style w:type="paragraph" w:styleId="Voettekst">
    <w:name w:val="footer"/>
    <w:basedOn w:val="Standaard"/>
    <w:link w:val="VoettekstChar"/>
    <w:uiPriority w:val="99"/>
    <w:unhideWhenUsed/>
    <w:rsid w:val="005059F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059F3"/>
  </w:style>
  <w:style w:type="table" w:customStyle="1" w:styleId="Rastertabel4-Accent11">
    <w:name w:val="Rastertabel 4 - Accent 11"/>
    <w:basedOn w:val="Standaardtabel"/>
    <w:uiPriority w:val="49"/>
    <w:rsid w:val="0082313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Verwijzingopmerking">
    <w:name w:val="annotation reference"/>
    <w:basedOn w:val="Standaardalinea-lettertype"/>
    <w:uiPriority w:val="99"/>
    <w:semiHidden/>
    <w:unhideWhenUsed/>
    <w:rsid w:val="004F1078"/>
    <w:rPr>
      <w:sz w:val="16"/>
      <w:szCs w:val="16"/>
    </w:rPr>
  </w:style>
  <w:style w:type="paragraph" w:styleId="Tekstopmerking">
    <w:name w:val="annotation text"/>
    <w:basedOn w:val="Standaard"/>
    <w:link w:val="TekstopmerkingChar"/>
    <w:uiPriority w:val="99"/>
    <w:semiHidden/>
    <w:unhideWhenUsed/>
    <w:rsid w:val="004F107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F1078"/>
    <w:rPr>
      <w:sz w:val="20"/>
      <w:szCs w:val="20"/>
    </w:rPr>
  </w:style>
  <w:style w:type="paragraph" w:styleId="Onderwerpvanopmerking">
    <w:name w:val="annotation subject"/>
    <w:basedOn w:val="Tekstopmerking"/>
    <w:next w:val="Tekstopmerking"/>
    <w:link w:val="OnderwerpvanopmerkingChar"/>
    <w:uiPriority w:val="99"/>
    <w:semiHidden/>
    <w:unhideWhenUsed/>
    <w:rsid w:val="004F1078"/>
    <w:rPr>
      <w:b/>
      <w:bCs/>
    </w:rPr>
  </w:style>
  <w:style w:type="character" w:customStyle="1" w:styleId="OnderwerpvanopmerkingChar">
    <w:name w:val="Onderwerp van opmerking Char"/>
    <w:basedOn w:val="TekstopmerkingChar"/>
    <w:link w:val="Onderwerpvanopmerking"/>
    <w:uiPriority w:val="99"/>
    <w:semiHidden/>
    <w:rsid w:val="004F1078"/>
    <w:rPr>
      <w:b/>
      <w:bCs/>
      <w:sz w:val="20"/>
      <w:szCs w:val="20"/>
    </w:rPr>
  </w:style>
  <w:style w:type="paragraph" w:styleId="Normaalweb">
    <w:name w:val="Normal (Web)"/>
    <w:basedOn w:val="Standaard"/>
    <w:uiPriority w:val="99"/>
    <w:semiHidden/>
    <w:unhideWhenUsed/>
    <w:rsid w:val="00404FF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A052ED"/>
    <w:rPr>
      <w:color w:val="954F72" w:themeColor="followedHyperlink"/>
      <w:u w:val="single"/>
    </w:rPr>
  </w:style>
  <w:style w:type="table" w:styleId="Rastertabel4-Accent5">
    <w:name w:val="Grid Table 4 Accent 5"/>
    <w:basedOn w:val="Standaardtabel"/>
    <w:uiPriority w:val="49"/>
    <w:rsid w:val="007B6FF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4-Accent1">
    <w:name w:val="Grid Table 4 Accent 1"/>
    <w:basedOn w:val="Standaardtabel"/>
    <w:uiPriority w:val="49"/>
    <w:rsid w:val="007B6FF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4-Accent3">
    <w:name w:val="Grid Table 4 Accent 3"/>
    <w:basedOn w:val="Standaardtabel"/>
    <w:uiPriority w:val="49"/>
    <w:rsid w:val="003A441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5donker-Accent3">
    <w:name w:val="Grid Table 5 Dark Accent 3"/>
    <w:basedOn w:val="Standaardtabel"/>
    <w:uiPriority w:val="50"/>
    <w:rsid w:val="003A441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038307">
      <w:bodyDiv w:val="1"/>
      <w:marLeft w:val="0"/>
      <w:marRight w:val="0"/>
      <w:marTop w:val="0"/>
      <w:marBottom w:val="0"/>
      <w:divBdr>
        <w:top w:val="none" w:sz="0" w:space="0" w:color="auto"/>
        <w:left w:val="none" w:sz="0" w:space="0" w:color="auto"/>
        <w:bottom w:val="none" w:sz="0" w:space="0" w:color="auto"/>
        <w:right w:val="none" w:sz="0" w:space="0" w:color="auto"/>
      </w:divBdr>
    </w:div>
    <w:div w:id="176770613">
      <w:bodyDiv w:val="1"/>
      <w:marLeft w:val="0"/>
      <w:marRight w:val="0"/>
      <w:marTop w:val="0"/>
      <w:marBottom w:val="0"/>
      <w:divBdr>
        <w:top w:val="none" w:sz="0" w:space="0" w:color="auto"/>
        <w:left w:val="none" w:sz="0" w:space="0" w:color="auto"/>
        <w:bottom w:val="none" w:sz="0" w:space="0" w:color="auto"/>
        <w:right w:val="none" w:sz="0" w:space="0" w:color="auto"/>
      </w:divBdr>
    </w:div>
    <w:div w:id="230581456">
      <w:bodyDiv w:val="1"/>
      <w:marLeft w:val="0"/>
      <w:marRight w:val="0"/>
      <w:marTop w:val="0"/>
      <w:marBottom w:val="0"/>
      <w:divBdr>
        <w:top w:val="none" w:sz="0" w:space="0" w:color="auto"/>
        <w:left w:val="none" w:sz="0" w:space="0" w:color="auto"/>
        <w:bottom w:val="none" w:sz="0" w:space="0" w:color="auto"/>
        <w:right w:val="none" w:sz="0" w:space="0" w:color="auto"/>
      </w:divBdr>
    </w:div>
    <w:div w:id="1975476301">
      <w:bodyDiv w:val="1"/>
      <w:marLeft w:val="0"/>
      <w:marRight w:val="0"/>
      <w:marTop w:val="0"/>
      <w:marBottom w:val="0"/>
      <w:divBdr>
        <w:top w:val="none" w:sz="0" w:space="0" w:color="auto"/>
        <w:left w:val="none" w:sz="0" w:space="0" w:color="auto"/>
        <w:bottom w:val="none" w:sz="0" w:space="0" w:color="auto"/>
        <w:right w:val="none" w:sz="0" w:space="0" w:color="auto"/>
      </w:divBdr>
    </w:div>
    <w:div w:id="2007704032">
      <w:bodyDiv w:val="1"/>
      <w:marLeft w:val="0"/>
      <w:marRight w:val="0"/>
      <w:marTop w:val="0"/>
      <w:marBottom w:val="0"/>
      <w:divBdr>
        <w:top w:val="none" w:sz="0" w:space="0" w:color="auto"/>
        <w:left w:val="none" w:sz="0" w:space="0" w:color="auto"/>
        <w:bottom w:val="none" w:sz="0" w:space="0" w:color="auto"/>
        <w:right w:val="none" w:sz="0" w:space="0" w:color="auto"/>
      </w:divBdr>
    </w:div>
    <w:div w:id="209617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file:///C:/Users/demiz/Downloads/Zorgen%20voor%20Zorg_drukker.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zorgvoorbeter.nl/veranderingen-langdurige-zorg/cijfers-vergrijzing"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mailto:j.allonsius@zzv.nl" TargetMode="External"/><Relationship Id="rId17" Type="http://schemas.openxmlformats.org/officeDocument/2006/relationships/hyperlink" Target="https://www.isonderhouden.nl/doc/pdf/arnoldbakker/articles/articles_arnold_bakker_198.pdf" TargetMode="External"/><Relationship Id="rId25" Type="http://schemas.openxmlformats.org/officeDocument/2006/relationships/image" Target="media/image8.png"/><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steekproefcalculator.com/steekproefcalculator.htm" TargetMode="Externa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ho0124@hz.nl" TargetMode="External"/><Relationship Id="rId24" Type="http://schemas.openxmlformats.org/officeDocument/2006/relationships/hyperlink" Target="file:///C:/Users/demiz/Downloads/204%20%20management-bms-cvms-vmsd-or-cr-vvar-leidinggevenden-staffunctionarissen%20%20%20-%20kaderbrief%202019%20(1).pdf" TargetMode="External"/><Relationship Id="rId32" Type="http://schemas.openxmlformats.org/officeDocument/2006/relationships/hyperlink" Target="mailto:Verpleegkunde@hz.n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wgvoost.nl/media/uploads/Behoud_van_medewerkers/Het_begrip_vitaliteit20%2012.pdf" TargetMode="External"/><Relationship Id="rId28" Type="http://schemas.openxmlformats.org/officeDocument/2006/relationships/image" Target="media/image9.emf"/><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pzc.nl/zeeuws-nieuws/met-spoed-gezocht-extra-handen-in-de-zeeuwse-ziekenhuizen~a320357b/" TargetMode="External"/><Relationship Id="rId31" Type="http://schemas.openxmlformats.org/officeDocument/2006/relationships/image" Target="cid:image001.png@01D1CAE5.EE497C9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aco-utrecht.nl/wp-content/uploads/A.3-NIVEL-Ouderen-van-de-toekomst.-Verschillen-in-de-wensen-en-mogelijkheden-voor-wonen-welzijn-en-zorg.pdf" TargetMode="External"/><Relationship Id="rId27" Type="http://schemas.openxmlformats.org/officeDocument/2006/relationships/footer" Target="footer2.xml"/><Relationship Id="rId30" Type="http://schemas.openxmlformats.org/officeDocument/2006/relationships/image" Target="media/image11.png"/><Relationship Id="rId35"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4F3EE-5CE2-4742-B6F5-CF009F41E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18496</Words>
  <Characters>101729</Characters>
  <Application>Microsoft Office Word</Application>
  <DocSecurity>0</DocSecurity>
  <Lines>847</Lines>
  <Paragraphs>239</Paragraphs>
  <ScaleCrop>false</ScaleCrop>
  <HeadingPairs>
    <vt:vector size="2" baseType="variant">
      <vt:variant>
        <vt:lpstr>Titel</vt:lpstr>
      </vt:variant>
      <vt:variant>
        <vt:i4>1</vt:i4>
      </vt:variant>
    </vt:vector>
  </HeadingPairs>
  <TitlesOfParts>
    <vt:vector size="1" baseType="lpstr">
      <vt:lpstr>zorg voor vitaliteit</vt:lpstr>
    </vt:vector>
  </TitlesOfParts>
  <Company/>
  <LinksUpToDate>false</LinksUpToDate>
  <CharactersWithSpaces>119986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zorg voor vitaliteit</dc:title>
  <dc:subject>Praktijkgericht onderzoek naar de vitaliteit van medewerkers in de thuiszorg</dc:subject>
  <dc:creator>Demi Schoonakker</dc:creator>
  <cp:keywords/>
  <dc:description/>
  <cp:lastModifiedBy>Demi Schoonakker</cp:lastModifiedBy>
  <cp:revision>4</cp:revision>
  <dcterms:created xsi:type="dcterms:W3CDTF">2019-04-22T08:49:00Z</dcterms:created>
  <dcterms:modified xsi:type="dcterms:W3CDTF">2019-04-22T09:17:00Z</dcterms:modified>
</cp:coreProperties>
</file>