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C98E" w14:textId="77777777" w:rsidR="006C14E9" w:rsidRPr="00EC0FEF" w:rsidRDefault="006C14E9">
      <w:pPr>
        <w:rPr>
          <w:rFonts w:ascii="Calibri" w:hAnsi="Calibri"/>
          <w:sz w:val="22"/>
          <w:szCs w:val="22"/>
        </w:rPr>
      </w:pPr>
      <w:bookmarkStart w:id="0" w:name="_GoBack"/>
      <w:bookmarkEnd w:id="0"/>
    </w:p>
    <w:p w14:paraId="68EBC98F" w14:textId="77777777" w:rsidR="006C14E9" w:rsidRPr="00EC0FEF" w:rsidRDefault="006C14E9" w:rsidP="006C14E9">
      <w:pPr>
        <w:rPr>
          <w:rFonts w:ascii="Calibri" w:hAnsi="Calibri"/>
          <w:sz w:val="22"/>
          <w:szCs w:val="22"/>
        </w:rPr>
      </w:pPr>
    </w:p>
    <w:p w14:paraId="68EBC990" w14:textId="77777777" w:rsidR="006C14E9" w:rsidRPr="00EC0FEF" w:rsidRDefault="00660D7C" w:rsidP="006C14E9">
      <w:pPr>
        <w:rPr>
          <w:rFonts w:ascii="Calibri" w:hAnsi="Calibri"/>
          <w:sz w:val="22"/>
          <w:szCs w:val="22"/>
        </w:rPr>
      </w:pPr>
      <w:r>
        <w:rPr>
          <w:rFonts w:ascii="Calibri" w:hAnsi="Calibri"/>
          <w:noProof/>
          <w:sz w:val="22"/>
          <w:szCs w:val="22"/>
        </w:rPr>
        <w:drawing>
          <wp:anchor distT="0" distB="0" distL="114300" distR="114300" simplePos="0" relativeHeight="251657216" behindDoc="0" locked="0" layoutInCell="1" allowOverlap="1" wp14:anchorId="68EBCFBE" wp14:editId="68EBCFBF">
            <wp:simplePos x="0" y="0"/>
            <wp:positionH relativeFrom="column">
              <wp:posOffset>-114300</wp:posOffset>
            </wp:positionH>
            <wp:positionV relativeFrom="paragraph">
              <wp:posOffset>1905</wp:posOffset>
            </wp:positionV>
            <wp:extent cx="5753100" cy="971550"/>
            <wp:effectExtent l="0" t="0" r="0" b="0"/>
            <wp:wrapNone/>
            <wp:docPr id="10" name="Picture 2" descr="Logo Wereld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reldOu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BC991" w14:textId="77777777" w:rsidR="006C14E9" w:rsidRPr="00EC0FEF" w:rsidRDefault="006C14E9" w:rsidP="006C14E9">
      <w:pPr>
        <w:rPr>
          <w:rFonts w:ascii="Calibri" w:hAnsi="Calibri"/>
          <w:sz w:val="22"/>
          <w:szCs w:val="22"/>
        </w:rPr>
      </w:pPr>
    </w:p>
    <w:p w14:paraId="68EBC992" w14:textId="77777777" w:rsidR="006C14E9" w:rsidRPr="00EC0FEF" w:rsidRDefault="006C14E9" w:rsidP="006C14E9">
      <w:pPr>
        <w:rPr>
          <w:rFonts w:ascii="Calibri" w:hAnsi="Calibri"/>
          <w:sz w:val="22"/>
          <w:szCs w:val="22"/>
        </w:rPr>
      </w:pPr>
    </w:p>
    <w:p w14:paraId="68EBC993" w14:textId="77777777" w:rsidR="006C14E9" w:rsidRPr="00EC0FEF" w:rsidRDefault="006C14E9" w:rsidP="006C14E9">
      <w:pPr>
        <w:rPr>
          <w:rFonts w:ascii="Calibri" w:hAnsi="Calibri"/>
          <w:sz w:val="22"/>
          <w:szCs w:val="22"/>
        </w:rPr>
      </w:pPr>
    </w:p>
    <w:p w14:paraId="68EBC994" w14:textId="77777777" w:rsidR="006C14E9" w:rsidRPr="00EC0FEF" w:rsidRDefault="006C14E9" w:rsidP="006C14E9">
      <w:pPr>
        <w:rPr>
          <w:rFonts w:ascii="Calibri" w:hAnsi="Calibri"/>
          <w:sz w:val="22"/>
          <w:szCs w:val="22"/>
        </w:rPr>
      </w:pPr>
    </w:p>
    <w:p w14:paraId="68EBC995" w14:textId="77777777" w:rsidR="006C14E9" w:rsidRPr="00EC0FEF" w:rsidRDefault="006C14E9" w:rsidP="006C14E9">
      <w:pPr>
        <w:rPr>
          <w:rFonts w:ascii="Calibri" w:hAnsi="Calibri"/>
          <w:sz w:val="22"/>
          <w:szCs w:val="22"/>
        </w:rPr>
      </w:pPr>
    </w:p>
    <w:p w14:paraId="68EBC996" w14:textId="77777777" w:rsidR="006C14E9" w:rsidRPr="00EC0FEF" w:rsidRDefault="006C14E9" w:rsidP="006C14E9">
      <w:pPr>
        <w:rPr>
          <w:rFonts w:ascii="Calibri" w:hAnsi="Calibri"/>
          <w:sz w:val="22"/>
          <w:szCs w:val="22"/>
        </w:rPr>
      </w:pPr>
    </w:p>
    <w:p w14:paraId="68EBC997" w14:textId="77777777" w:rsidR="006C14E9" w:rsidRPr="00EC0FEF" w:rsidRDefault="006C14E9" w:rsidP="006C14E9">
      <w:pPr>
        <w:rPr>
          <w:rFonts w:ascii="Calibri" w:hAnsi="Calibri"/>
          <w:sz w:val="22"/>
          <w:szCs w:val="22"/>
        </w:rPr>
      </w:pPr>
    </w:p>
    <w:p w14:paraId="68EBC998" w14:textId="77777777" w:rsidR="006C14E9" w:rsidRPr="00EC0FEF" w:rsidRDefault="006C14E9" w:rsidP="006C14E9">
      <w:pPr>
        <w:rPr>
          <w:rFonts w:ascii="Calibri" w:hAnsi="Calibri"/>
          <w:sz w:val="22"/>
          <w:szCs w:val="22"/>
        </w:rPr>
      </w:pPr>
    </w:p>
    <w:p w14:paraId="68EBC999" w14:textId="77777777" w:rsidR="006C14E9" w:rsidRPr="00EC0FEF" w:rsidRDefault="006C14E9" w:rsidP="006C14E9">
      <w:pPr>
        <w:rPr>
          <w:rFonts w:ascii="Calibri" w:hAnsi="Calibri"/>
          <w:sz w:val="22"/>
          <w:szCs w:val="22"/>
        </w:rPr>
      </w:pPr>
    </w:p>
    <w:p w14:paraId="68EBC99A" w14:textId="77777777" w:rsidR="006C14E9" w:rsidRPr="00EC0FEF" w:rsidRDefault="006C14E9" w:rsidP="006C14E9">
      <w:pPr>
        <w:rPr>
          <w:rFonts w:ascii="Calibri" w:hAnsi="Calibri"/>
          <w:sz w:val="22"/>
          <w:szCs w:val="22"/>
        </w:rPr>
      </w:pPr>
    </w:p>
    <w:p w14:paraId="68EBC99B" w14:textId="77777777" w:rsidR="006C14E9" w:rsidRPr="00EC0FEF" w:rsidRDefault="006C14E9" w:rsidP="006C14E9">
      <w:pPr>
        <w:rPr>
          <w:rFonts w:ascii="Calibri" w:hAnsi="Calibri"/>
          <w:sz w:val="22"/>
          <w:szCs w:val="22"/>
        </w:rPr>
      </w:pPr>
    </w:p>
    <w:p w14:paraId="68EBC99C" w14:textId="77777777" w:rsidR="006C14E9" w:rsidRPr="00EC0FEF" w:rsidRDefault="006C14E9" w:rsidP="006C14E9">
      <w:pPr>
        <w:rPr>
          <w:rFonts w:ascii="Calibri" w:hAnsi="Calibri"/>
          <w:sz w:val="22"/>
          <w:szCs w:val="22"/>
        </w:rPr>
      </w:pPr>
    </w:p>
    <w:p w14:paraId="68EBC99D" w14:textId="77777777" w:rsidR="006C14E9" w:rsidRPr="00EC0FEF" w:rsidRDefault="006C14E9" w:rsidP="006C14E9">
      <w:pPr>
        <w:rPr>
          <w:rFonts w:ascii="Calibri" w:hAnsi="Calibri"/>
          <w:sz w:val="22"/>
          <w:szCs w:val="22"/>
        </w:rPr>
      </w:pPr>
    </w:p>
    <w:p w14:paraId="68EBC99E" w14:textId="77777777" w:rsidR="006C14E9" w:rsidRPr="00EC0FEF" w:rsidRDefault="006C14E9" w:rsidP="006C14E9">
      <w:pPr>
        <w:rPr>
          <w:rFonts w:ascii="Calibri" w:hAnsi="Calibri"/>
          <w:sz w:val="22"/>
          <w:szCs w:val="22"/>
        </w:rPr>
      </w:pPr>
    </w:p>
    <w:p w14:paraId="68EBC99F" w14:textId="77777777" w:rsidR="006C14E9" w:rsidRPr="00EC0FEF" w:rsidRDefault="006C14E9" w:rsidP="006C14E9">
      <w:pPr>
        <w:rPr>
          <w:rFonts w:ascii="Calibri" w:hAnsi="Calibri"/>
          <w:sz w:val="22"/>
          <w:szCs w:val="22"/>
        </w:rPr>
      </w:pPr>
    </w:p>
    <w:p w14:paraId="68EBC9A0" w14:textId="77777777" w:rsidR="006C14E9" w:rsidRPr="00EC0FEF" w:rsidRDefault="006C14E9" w:rsidP="006C14E9">
      <w:pPr>
        <w:rPr>
          <w:rFonts w:ascii="Calibri" w:hAnsi="Calibri"/>
          <w:sz w:val="22"/>
          <w:szCs w:val="22"/>
        </w:rPr>
      </w:pPr>
    </w:p>
    <w:p w14:paraId="68EBC9A1" w14:textId="77777777" w:rsidR="00283089" w:rsidRPr="00EC0FEF" w:rsidRDefault="00283089" w:rsidP="006C14E9">
      <w:pPr>
        <w:rPr>
          <w:rFonts w:ascii="Calibri" w:hAnsi="Calibri"/>
          <w:sz w:val="22"/>
          <w:szCs w:val="22"/>
        </w:rPr>
      </w:pPr>
    </w:p>
    <w:p w14:paraId="68EBC9A2" w14:textId="77777777" w:rsidR="00283089" w:rsidRPr="00EC0FEF" w:rsidRDefault="00283089" w:rsidP="006C14E9">
      <w:pPr>
        <w:rPr>
          <w:rFonts w:ascii="Calibri" w:hAnsi="Calibri"/>
          <w:sz w:val="22"/>
          <w:szCs w:val="22"/>
        </w:rPr>
      </w:pPr>
    </w:p>
    <w:p w14:paraId="68EBC9A3" w14:textId="77777777" w:rsidR="00A869F5" w:rsidRPr="00EC0FEF" w:rsidRDefault="006C14E9" w:rsidP="006C14E9">
      <w:pPr>
        <w:rPr>
          <w:rFonts w:ascii="Calibri" w:hAnsi="Calibri"/>
          <w:sz w:val="28"/>
          <w:szCs w:val="28"/>
        </w:rPr>
      </w:pPr>
      <w:r w:rsidRPr="00EC0FEF">
        <w:rPr>
          <w:rFonts w:ascii="Calibri" w:hAnsi="Calibri"/>
          <w:sz w:val="28"/>
          <w:szCs w:val="28"/>
        </w:rPr>
        <w:t xml:space="preserve">Adviesrapport m.b.t. het innoveren van het Angels of Light gala om meer inkomsten te genereren. </w:t>
      </w:r>
    </w:p>
    <w:p w14:paraId="68EBC9A4" w14:textId="77777777" w:rsidR="006C14E9" w:rsidRPr="00EC0FEF" w:rsidRDefault="006C14E9" w:rsidP="006C14E9">
      <w:pPr>
        <w:rPr>
          <w:rFonts w:ascii="Calibri" w:hAnsi="Calibri"/>
          <w:sz w:val="22"/>
          <w:szCs w:val="22"/>
        </w:rPr>
      </w:pPr>
    </w:p>
    <w:p w14:paraId="68EBC9A5" w14:textId="77777777" w:rsidR="006C14E9" w:rsidRPr="00EC0FEF" w:rsidRDefault="006C14E9" w:rsidP="006C14E9">
      <w:pPr>
        <w:rPr>
          <w:rFonts w:ascii="Calibri" w:hAnsi="Calibri"/>
          <w:sz w:val="22"/>
          <w:szCs w:val="22"/>
        </w:rPr>
      </w:pPr>
    </w:p>
    <w:p w14:paraId="68EBC9A6" w14:textId="77777777" w:rsidR="006C14E9" w:rsidRPr="00EC0FEF" w:rsidRDefault="006C14E9" w:rsidP="006C14E9">
      <w:pPr>
        <w:rPr>
          <w:rFonts w:ascii="Calibri" w:hAnsi="Calibri"/>
          <w:sz w:val="22"/>
          <w:szCs w:val="22"/>
        </w:rPr>
      </w:pPr>
    </w:p>
    <w:p w14:paraId="68EBC9A7" w14:textId="77777777" w:rsidR="00283089" w:rsidRPr="00EC0FEF" w:rsidRDefault="00283089" w:rsidP="006C14E9">
      <w:pPr>
        <w:rPr>
          <w:rFonts w:ascii="Calibri" w:hAnsi="Calibri"/>
          <w:sz w:val="22"/>
          <w:szCs w:val="22"/>
        </w:rPr>
      </w:pPr>
    </w:p>
    <w:p w14:paraId="68EBC9A8" w14:textId="77777777" w:rsidR="00283089" w:rsidRPr="00EC0FEF" w:rsidRDefault="00283089" w:rsidP="006C14E9">
      <w:pPr>
        <w:rPr>
          <w:rFonts w:ascii="Calibri" w:hAnsi="Calibri"/>
          <w:sz w:val="22"/>
          <w:szCs w:val="22"/>
        </w:rPr>
      </w:pPr>
    </w:p>
    <w:p w14:paraId="68EBC9A9" w14:textId="77777777" w:rsidR="00283089" w:rsidRPr="00EC0FEF" w:rsidRDefault="00283089" w:rsidP="006C14E9">
      <w:pPr>
        <w:rPr>
          <w:rFonts w:ascii="Calibri" w:hAnsi="Calibri"/>
          <w:sz w:val="22"/>
          <w:szCs w:val="22"/>
        </w:rPr>
      </w:pPr>
    </w:p>
    <w:p w14:paraId="68EBC9AA" w14:textId="77777777" w:rsidR="00283089" w:rsidRPr="00EC0FEF" w:rsidRDefault="00283089" w:rsidP="006C14E9">
      <w:pPr>
        <w:rPr>
          <w:rFonts w:ascii="Calibri" w:hAnsi="Calibri"/>
          <w:sz w:val="22"/>
          <w:szCs w:val="22"/>
        </w:rPr>
      </w:pPr>
    </w:p>
    <w:p w14:paraId="68EBC9AB" w14:textId="77777777" w:rsidR="00283089" w:rsidRPr="00EC0FEF" w:rsidRDefault="00283089" w:rsidP="006C14E9">
      <w:pPr>
        <w:rPr>
          <w:rFonts w:ascii="Calibri" w:hAnsi="Calibri"/>
          <w:sz w:val="22"/>
          <w:szCs w:val="22"/>
        </w:rPr>
      </w:pPr>
    </w:p>
    <w:p w14:paraId="68EBC9AC" w14:textId="77777777" w:rsidR="00283089" w:rsidRPr="00EC0FEF" w:rsidRDefault="00283089" w:rsidP="006C14E9">
      <w:pPr>
        <w:rPr>
          <w:rFonts w:ascii="Calibri" w:hAnsi="Calibri"/>
          <w:sz w:val="22"/>
          <w:szCs w:val="22"/>
        </w:rPr>
      </w:pPr>
    </w:p>
    <w:p w14:paraId="68EBC9AD" w14:textId="77777777" w:rsidR="00283089" w:rsidRPr="00EC0FEF" w:rsidRDefault="00283089" w:rsidP="00283089">
      <w:pPr>
        <w:tabs>
          <w:tab w:val="left" w:pos="1980"/>
        </w:tabs>
        <w:rPr>
          <w:rFonts w:ascii="Calibri" w:hAnsi="Calibri"/>
        </w:rPr>
      </w:pPr>
      <w:r w:rsidRPr="00EC0FEF">
        <w:rPr>
          <w:rFonts w:ascii="Calibri" w:hAnsi="Calibri"/>
        </w:rPr>
        <w:t xml:space="preserve">Student: </w:t>
      </w:r>
      <w:r w:rsidRPr="00EC0FEF">
        <w:rPr>
          <w:rFonts w:ascii="Calibri" w:hAnsi="Calibri"/>
        </w:rPr>
        <w:tab/>
      </w:r>
      <w:smartTag w:uri="urn:schemas-microsoft-com:office:smarttags" w:element="PersonName">
        <w:r w:rsidRPr="00EC0FEF">
          <w:rPr>
            <w:rFonts w:ascii="Calibri" w:hAnsi="Calibri"/>
          </w:rPr>
          <w:t>Anne Tissen</w:t>
        </w:r>
      </w:smartTag>
    </w:p>
    <w:p w14:paraId="68EBC9AE" w14:textId="77777777" w:rsidR="00283089" w:rsidRPr="00EC0FEF" w:rsidRDefault="00283089" w:rsidP="00283089">
      <w:pPr>
        <w:tabs>
          <w:tab w:val="left" w:pos="1980"/>
        </w:tabs>
        <w:rPr>
          <w:rFonts w:ascii="Calibri" w:hAnsi="Calibri"/>
        </w:rPr>
      </w:pPr>
      <w:r w:rsidRPr="00EC0FEF">
        <w:rPr>
          <w:rFonts w:ascii="Calibri" w:hAnsi="Calibri"/>
        </w:rPr>
        <w:t xml:space="preserve">Studentnummer: </w:t>
      </w:r>
      <w:r w:rsidRPr="00EC0FEF">
        <w:rPr>
          <w:rFonts w:ascii="Calibri" w:hAnsi="Calibri"/>
        </w:rPr>
        <w:tab/>
        <w:t>1586356</w:t>
      </w:r>
    </w:p>
    <w:p w14:paraId="68EBC9AF" w14:textId="77777777" w:rsidR="00283089" w:rsidRPr="00EC0FEF" w:rsidRDefault="00283089" w:rsidP="00283089">
      <w:pPr>
        <w:rPr>
          <w:rFonts w:ascii="Calibri" w:hAnsi="Calibri"/>
        </w:rPr>
      </w:pPr>
      <w:r w:rsidRPr="00EC0FEF">
        <w:rPr>
          <w:rFonts w:ascii="Calibri" w:hAnsi="Calibri"/>
        </w:rPr>
        <w:t>Datum:</w:t>
      </w:r>
      <w:r w:rsidRPr="00EC0FEF">
        <w:rPr>
          <w:rFonts w:ascii="Calibri" w:hAnsi="Calibri"/>
        </w:rPr>
        <w:tab/>
        <w:t xml:space="preserve">          13 mei 2013</w:t>
      </w:r>
    </w:p>
    <w:p w14:paraId="68EBC9B0" w14:textId="77777777" w:rsidR="00283089" w:rsidRPr="00EC0FEF" w:rsidRDefault="00283089" w:rsidP="00283089">
      <w:pPr>
        <w:rPr>
          <w:rFonts w:ascii="Calibri" w:hAnsi="Calibri"/>
        </w:rPr>
      </w:pPr>
    </w:p>
    <w:p w14:paraId="68EBC9B1" w14:textId="77777777" w:rsidR="00283089" w:rsidRPr="00EC0FEF" w:rsidRDefault="00283089" w:rsidP="00283089">
      <w:pPr>
        <w:rPr>
          <w:rFonts w:ascii="Calibri" w:hAnsi="Calibri"/>
        </w:rPr>
      </w:pPr>
    </w:p>
    <w:p w14:paraId="68EBC9B2" w14:textId="77777777" w:rsidR="00283089" w:rsidRPr="00EC0FEF" w:rsidRDefault="00283089" w:rsidP="00283089">
      <w:pPr>
        <w:tabs>
          <w:tab w:val="left" w:pos="1980"/>
        </w:tabs>
        <w:rPr>
          <w:rFonts w:ascii="Calibri" w:hAnsi="Calibri"/>
        </w:rPr>
      </w:pPr>
      <w:r w:rsidRPr="00EC0FEF">
        <w:rPr>
          <w:rFonts w:ascii="Calibri" w:hAnsi="Calibri"/>
        </w:rPr>
        <w:t xml:space="preserve">Stagebedrijf: </w:t>
      </w:r>
      <w:r w:rsidRPr="00EC0FEF">
        <w:rPr>
          <w:rFonts w:ascii="Calibri" w:hAnsi="Calibri"/>
        </w:rPr>
        <w:tab/>
        <w:t>WereldOuders</w:t>
      </w:r>
    </w:p>
    <w:p w14:paraId="68EBC9B3" w14:textId="77777777" w:rsidR="00283089" w:rsidRPr="00EC0FEF" w:rsidRDefault="00283089" w:rsidP="00283089">
      <w:pPr>
        <w:tabs>
          <w:tab w:val="left" w:pos="1980"/>
        </w:tabs>
        <w:rPr>
          <w:rFonts w:ascii="Calibri" w:hAnsi="Calibri"/>
        </w:rPr>
      </w:pPr>
      <w:r w:rsidRPr="00EC0FEF">
        <w:rPr>
          <w:rFonts w:ascii="Calibri" w:hAnsi="Calibri"/>
        </w:rPr>
        <w:t xml:space="preserve">Bedrijfsmentor: </w:t>
      </w:r>
      <w:r w:rsidRPr="00EC0FEF">
        <w:rPr>
          <w:rFonts w:ascii="Calibri" w:hAnsi="Calibri"/>
        </w:rPr>
        <w:tab/>
      </w:r>
      <w:smartTag w:uri="urn:schemas-microsoft-com:office:smarttags" w:element="PersonName">
        <w:r w:rsidRPr="00EC0FEF">
          <w:rPr>
            <w:rFonts w:ascii="Calibri" w:hAnsi="Calibri"/>
          </w:rPr>
          <w:t>Urita Mual</w:t>
        </w:r>
      </w:smartTag>
    </w:p>
    <w:p w14:paraId="68EBC9B4" w14:textId="77777777" w:rsidR="00283089" w:rsidRPr="00EC0FEF" w:rsidRDefault="00283089" w:rsidP="00283089">
      <w:pPr>
        <w:tabs>
          <w:tab w:val="left" w:pos="1980"/>
        </w:tabs>
        <w:rPr>
          <w:rFonts w:ascii="Calibri" w:hAnsi="Calibri"/>
        </w:rPr>
      </w:pPr>
      <w:r w:rsidRPr="00EC0FEF">
        <w:rPr>
          <w:rFonts w:ascii="Calibri" w:hAnsi="Calibri"/>
        </w:rPr>
        <w:t xml:space="preserve">Docentbegeleider: </w:t>
      </w:r>
      <w:r w:rsidRPr="00EC0FEF">
        <w:rPr>
          <w:rFonts w:ascii="Calibri" w:hAnsi="Calibri"/>
        </w:rPr>
        <w:tab/>
        <w:t>Dries Verwaaijen</w:t>
      </w:r>
    </w:p>
    <w:p w14:paraId="68EBC9B5" w14:textId="77777777" w:rsidR="00283089" w:rsidRPr="00EC0FEF" w:rsidRDefault="00283089" w:rsidP="00283089">
      <w:pPr>
        <w:tabs>
          <w:tab w:val="left" w:pos="1980"/>
        </w:tabs>
        <w:rPr>
          <w:rFonts w:ascii="Calibri" w:hAnsi="Calibri"/>
        </w:rPr>
      </w:pPr>
    </w:p>
    <w:p w14:paraId="68EBC9B6" w14:textId="77777777" w:rsidR="00283089" w:rsidRPr="00EC0FEF" w:rsidRDefault="00283089" w:rsidP="00283089">
      <w:pPr>
        <w:tabs>
          <w:tab w:val="left" w:pos="1980"/>
        </w:tabs>
        <w:rPr>
          <w:rFonts w:ascii="Calibri" w:hAnsi="Calibri"/>
        </w:rPr>
      </w:pPr>
    </w:p>
    <w:p w14:paraId="68EBC9B7" w14:textId="77777777" w:rsidR="00283089" w:rsidRPr="00EC0FEF" w:rsidRDefault="00283089" w:rsidP="00283089">
      <w:pPr>
        <w:tabs>
          <w:tab w:val="left" w:pos="1980"/>
        </w:tabs>
        <w:rPr>
          <w:rFonts w:ascii="Calibri" w:hAnsi="Calibri"/>
        </w:rPr>
      </w:pPr>
      <w:r w:rsidRPr="00EC0FEF">
        <w:rPr>
          <w:rFonts w:ascii="Calibri" w:hAnsi="Calibri"/>
        </w:rPr>
        <w:t>Hogeschool Utrecht</w:t>
      </w:r>
    </w:p>
    <w:p w14:paraId="68EBC9B8" w14:textId="77777777" w:rsidR="00283089" w:rsidRPr="00EC0FEF" w:rsidRDefault="00283089" w:rsidP="00283089">
      <w:pPr>
        <w:tabs>
          <w:tab w:val="left" w:pos="1980"/>
        </w:tabs>
        <w:rPr>
          <w:rFonts w:ascii="Calibri" w:hAnsi="Calibri"/>
        </w:rPr>
      </w:pPr>
      <w:r w:rsidRPr="00EC0FEF">
        <w:rPr>
          <w:rFonts w:ascii="Calibri" w:hAnsi="Calibri"/>
        </w:rPr>
        <w:t>Faculteit Communicatie en Journalistiek</w:t>
      </w:r>
    </w:p>
    <w:p w14:paraId="68EBC9B9" w14:textId="77777777" w:rsidR="00283089" w:rsidRPr="00EC0FEF" w:rsidRDefault="00283089" w:rsidP="00283089">
      <w:pPr>
        <w:tabs>
          <w:tab w:val="left" w:pos="1980"/>
        </w:tabs>
        <w:rPr>
          <w:rFonts w:ascii="Calibri" w:hAnsi="Calibri"/>
        </w:rPr>
      </w:pPr>
      <w:r w:rsidRPr="00EC0FEF">
        <w:rPr>
          <w:rFonts w:ascii="Calibri" w:hAnsi="Calibri"/>
        </w:rPr>
        <w:t>Instituut voor Communicatie</w:t>
      </w:r>
    </w:p>
    <w:p w14:paraId="68EBC9BA" w14:textId="77777777" w:rsidR="00283089" w:rsidRPr="00EC0FEF" w:rsidRDefault="00283089" w:rsidP="00283089">
      <w:pPr>
        <w:tabs>
          <w:tab w:val="left" w:pos="1980"/>
        </w:tabs>
        <w:rPr>
          <w:rFonts w:ascii="Calibri" w:hAnsi="Calibri"/>
        </w:rPr>
      </w:pPr>
      <w:r w:rsidRPr="00EC0FEF">
        <w:rPr>
          <w:rFonts w:ascii="Calibri" w:hAnsi="Calibri"/>
        </w:rPr>
        <w:t>Variant AD Eventmanagement</w:t>
      </w:r>
    </w:p>
    <w:p w14:paraId="68EBC9BB" w14:textId="77777777" w:rsidR="00283089" w:rsidRPr="00EC0FEF" w:rsidRDefault="00283089" w:rsidP="00283089">
      <w:pPr>
        <w:tabs>
          <w:tab w:val="left" w:pos="1980"/>
        </w:tabs>
        <w:rPr>
          <w:rFonts w:ascii="Calibri" w:hAnsi="Calibri"/>
        </w:rPr>
      </w:pPr>
      <w:r w:rsidRPr="00EC0FEF">
        <w:rPr>
          <w:rFonts w:ascii="Calibri" w:hAnsi="Calibri"/>
        </w:rPr>
        <w:t>Utrecht</w:t>
      </w:r>
    </w:p>
    <w:p w14:paraId="68EBC9BC" w14:textId="77777777" w:rsidR="006C14E9" w:rsidRPr="00EC0FEF" w:rsidRDefault="006C14E9" w:rsidP="00DC4BBC">
      <w:pPr>
        <w:pBdr>
          <w:bottom w:val="single" w:sz="4" w:space="1" w:color="auto"/>
        </w:pBdr>
        <w:rPr>
          <w:rFonts w:ascii="Calibri" w:hAnsi="Calibri"/>
          <w:sz w:val="22"/>
          <w:szCs w:val="22"/>
        </w:rPr>
      </w:pPr>
      <w:r w:rsidRPr="00EC0FEF">
        <w:rPr>
          <w:rFonts w:ascii="Calibri" w:hAnsi="Calibri"/>
          <w:sz w:val="22"/>
          <w:szCs w:val="22"/>
        </w:rPr>
        <w:br w:type="page"/>
      </w:r>
      <w:r w:rsidRPr="00EC0FEF">
        <w:rPr>
          <w:rFonts w:ascii="Calibri" w:hAnsi="Calibri"/>
          <w:sz w:val="22"/>
          <w:szCs w:val="22"/>
        </w:rPr>
        <w:lastRenderedPageBreak/>
        <w:t>Voorwoord</w:t>
      </w:r>
    </w:p>
    <w:p w14:paraId="68EBC9BD" w14:textId="77777777" w:rsidR="006C14E9" w:rsidRPr="00EC0FEF" w:rsidRDefault="006C14E9" w:rsidP="006C14E9">
      <w:pPr>
        <w:rPr>
          <w:rFonts w:ascii="Calibri" w:hAnsi="Calibri"/>
          <w:sz w:val="22"/>
          <w:szCs w:val="22"/>
        </w:rPr>
      </w:pPr>
    </w:p>
    <w:p w14:paraId="68EBC9BE" w14:textId="77777777" w:rsidR="006C14E9" w:rsidRPr="00EC0FEF" w:rsidRDefault="00715835" w:rsidP="006C14E9">
      <w:pPr>
        <w:rPr>
          <w:rFonts w:ascii="Calibri" w:hAnsi="Calibri"/>
          <w:sz w:val="22"/>
          <w:szCs w:val="22"/>
        </w:rPr>
      </w:pPr>
      <w:r>
        <w:rPr>
          <w:rFonts w:ascii="Calibri" w:hAnsi="Calibri"/>
          <w:sz w:val="22"/>
          <w:szCs w:val="22"/>
        </w:rPr>
        <w:t>Voor u vindt u mijn advies</w:t>
      </w:r>
      <w:r w:rsidR="006C14E9" w:rsidRPr="00EC0FEF">
        <w:rPr>
          <w:rFonts w:ascii="Calibri" w:hAnsi="Calibri"/>
          <w:sz w:val="22"/>
          <w:szCs w:val="22"/>
        </w:rPr>
        <w:t>rapport wat gebaseerd is op een o</w:t>
      </w:r>
      <w:r w:rsidR="00BE5D68" w:rsidRPr="00EC0FEF">
        <w:rPr>
          <w:rFonts w:ascii="Calibri" w:hAnsi="Calibri"/>
          <w:sz w:val="22"/>
          <w:szCs w:val="22"/>
        </w:rPr>
        <w:t>nderzoek ten behoeve van de non-</w:t>
      </w:r>
      <w:r w:rsidR="006C14E9" w:rsidRPr="00EC0FEF">
        <w:rPr>
          <w:rFonts w:ascii="Calibri" w:hAnsi="Calibri"/>
          <w:sz w:val="22"/>
          <w:szCs w:val="22"/>
        </w:rPr>
        <w:t xml:space="preserve">profitorganisatie WereldOuders, naar de mogelijkheden om met het Angels of Light gala meer inkomsten te genereren door het huidige concept te innoveren. Dit was voor mij een flinke uitdaging waar ik me met veel enthousiasme voor ingezet heb. </w:t>
      </w:r>
    </w:p>
    <w:p w14:paraId="68EBC9BF" w14:textId="77777777" w:rsidR="006C14E9" w:rsidRPr="00EC0FEF" w:rsidRDefault="006C14E9" w:rsidP="006C14E9">
      <w:pPr>
        <w:rPr>
          <w:rFonts w:ascii="Calibri" w:hAnsi="Calibri"/>
          <w:sz w:val="22"/>
          <w:szCs w:val="22"/>
        </w:rPr>
      </w:pPr>
    </w:p>
    <w:p w14:paraId="68EBC9C0" w14:textId="77777777" w:rsidR="006C14E9" w:rsidRPr="00EC0FEF" w:rsidRDefault="006C14E9" w:rsidP="006C14E9">
      <w:pPr>
        <w:rPr>
          <w:rFonts w:ascii="Calibri" w:hAnsi="Calibri"/>
          <w:sz w:val="22"/>
          <w:szCs w:val="22"/>
        </w:rPr>
      </w:pPr>
      <w:r w:rsidRPr="00EC0FEF">
        <w:rPr>
          <w:rFonts w:ascii="Calibri" w:hAnsi="Calibri"/>
          <w:sz w:val="22"/>
          <w:szCs w:val="22"/>
        </w:rPr>
        <w:t xml:space="preserve">Mijn afstudeerperiode bij WereldOuders heb ik </w:t>
      </w:r>
      <w:r w:rsidR="003D6EF8" w:rsidRPr="00EC0FEF">
        <w:rPr>
          <w:rFonts w:ascii="Calibri" w:hAnsi="Calibri"/>
          <w:sz w:val="22"/>
          <w:szCs w:val="22"/>
        </w:rPr>
        <w:t xml:space="preserve">als </w:t>
      </w:r>
      <w:r w:rsidRPr="00EC0FEF">
        <w:rPr>
          <w:rFonts w:ascii="Calibri" w:hAnsi="Calibri"/>
          <w:sz w:val="22"/>
          <w:szCs w:val="22"/>
        </w:rPr>
        <w:t>ontzettend positief ervaren. Na</w:t>
      </w:r>
      <w:r w:rsidR="003D6EF8" w:rsidRPr="00EC0FEF">
        <w:rPr>
          <w:rFonts w:ascii="Calibri" w:hAnsi="Calibri"/>
          <w:sz w:val="22"/>
          <w:szCs w:val="22"/>
        </w:rPr>
        <w:t>ast dat ik me helemaal thuis</w:t>
      </w:r>
      <w:r w:rsidRPr="00EC0FEF">
        <w:rPr>
          <w:rFonts w:ascii="Calibri" w:hAnsi="Calibri"/>
          <w:sz w:val="22"/>
          <w:szCs w:val="22"/>
        </w:rPr>
        <w:t xml:space="preserve"> gevoeld</w:t>
      </w:r>
      <w:r w:rsidR="003D6EF8" w:rsidRPr="00EC0FEF">
        <w:rPr>
          <w:rFonts w:ascii="Calibri" w:hAnsi="Calibri"/>
          <w:sz w:val="22"/>
          <w:szCs w:val="22"/>
        </w:rPr>
        <w:t xml:space="preserve"> heb</w:t>
      </w:r>
      <w:r w:rsidR="00DC4BBC">
        <w:rPr>
          <w:rFonts w:ascii="Calibri" w:hAnsi="Calibri"/>
          <w:sz w:val="22"/>
          <w:szCs w:val="22"/>
        </w:rPr>
        <w:t xml:space="preserve"> in</w:t>
      </w:r>
      <w:r w:rsidRPr="00EC0FEF">
        <w:rPr>
          <w:rFonts w:ascii="Calibri" w:hAnsi="Calibri"/>
          <w:sz w:val="22"/>
          <w:szCs w:val="22"/>
        </w:rPr>
        <w:t xml:space="preserve"> het team, </w:t>
      </w:r>
      <w:r w:rsidR="00275AF7" w:rsidRPr="00EC0FEF">
        <w:rPr>
          <w:rFonts w:ascii="Calibri" w:hAnsi="Calibri"/>
          <w:sz w:val="22"/>
          <w:szCs w:val="22"/>
        </w:rPr>
        <w:t xml:space="preserve">vond ik het ook geweldig dat ik, </w:t>
      </w:r>
      <w:r w:rsidRPr="00EC0FEF">
        <w:rPr>
          <w:rFonts w:ascii="Calibri" w:hAnsi="Calibri"/>
          <w:sz w:val="22"/>
          <w:szCs w:val="22"/>
        </w:rPr>
        <w:t>met mijn event opleiding</w:t>
      </w:r>
      <w:r w:rsidR="00275AF7" w:rsidRPr="00EC0FEF">
        <w:rPr>
          <w:rFonts w:ascii="Calibri" w:hAnsi="Calibri"/>
          <w:sz w:val="22"/>
          <w:szCs w:val="22"/>
        </w:rPr>
        <w:t>,</w:t>
      </w:r>
      <w:r w:rsidRPr="00EC0FEF">
        <w:rPr>
          <w:rFonts w:ascii="Calibri" w:hAnsi="Calibri"/>
          <w:sz w:val="22"/>
          <w:szCs w:val="22"/>
        </w:rPr>
        <w:t xml:space="preserve"> mij heb mogen inzetten voor zo’n goed doel als WereldOuders. </w:t>
      </w:r>
    </w:p>
    <w:p w14:paraId="68EBC9C1" w14:textId="77777777" w:rsidR="00275AF7" w:rsidRPr="00EC0FEF" w:rsidRDefault="00275AF7" w:rsidP="006C14E9">
      <w:pPr>
        <w:rPr>
          <w:rFonts w:ascii="Calibri" w:hAnsi="Calibri"/>
          <w:sz w:val="22"/>
          <w:szCs w:val="22"/>
        </w:rPr>
      </w:pPr>
    </w:p>
    <w:p w14:paraId="68EBC9C2" w14:textId="77777777" w:rsidR="00275AF7" w:rsidRPr="00EC0FEF" w:rsidRDefault="00275AF7" w:rsidP="006C14E9">
      <w:pPr>
        <w:rPr>
          <w:rFonts w:ascii="Calibri" w:hAnsi="Calibri"/>
          <w:sz w:val="22"/>
          <w:szCs w:val="22"/>
        </w:rPr>
      </w:pPr>
      <w:r w:rsidRPr="00EC0FEF">
        <w:rPr>
          <w:rFonts w:ascii="Calibri" w:hAnsi="Calibri"/>
          <w:sz w:val="22"/>
          <w:szCs w:val="22"/>
        </w:rPr>
        <w:t xml:space="preserve">Ik </w:t>
      </w:r>
      <w:r w:rsidR="003D6EF8" w:rsidRPr="00EC0FEF">
        <w:rPr>
          <w:rFonts w:ascii="Calibri" w:hAnsi="Calibri"/>
          <w:sz w:val="22"/>
          <w:szCs w:val="22"/>
        </w:rPr>
        <w:t>wil dan ook het hele team, en in</w:t>
      </w:r>
      <w:r w:rsidRPr="00EC0FEF">
        <w:rPr>
          <w:rFonts w:ascii="Calibri" w:hAnsi="Calibri"/>
          <w:sz w:val="22"/>
          <w:szCs w:val="22"/>
        </w:rPr>
        <w:t xml:space="preserve"> het bijzonder Pauline Lemberger, Urita Mual en Claudia Stoelinga bedanken voor de mooie en gezellige tijd bij hen. Vanaf dag één voelde ik mij welkom maar ook serieus genomen. Door alle mooie taken die ik heb gekregen heb ik mij nooit zomaar een stagiaire gevoeld. </w:t>
      </w:r>
    </w:p>
    <w:p w14:paraId="68EBC9C3" w14:textId="77777777" w:rsidR="00275AF7" w:rsidRPr="00EC0FEF" w:rsidRDefault="00275AF7" w:rsidP="006C14E9">
      <w:pPr>
        <w:rPr>
          <w:rFonts w:ascii="Calibri" w:hAnsi="Calibri"/>
          <w:sz w:val="22"/>
          <w:szCs w:val="22"/>
        </w:rPr>
      </w:pPr>
    </w:p>
    <w:p w14:paraId="68EBC9C4" w14:textId="77777777" w:rsidR="00275AF7" w:rsidRPr="00EC0FEF" w:rsidRDefault="00275AF7" w:rsidP="006C14E9">
      <w:pPr>
        <w:rPr>
          <w:rFonts w:ascii="Calibri" w:hAnsi="Calibri"/>
          <w:sz w:val="22"/>
          <w:szCs w:val="22"/>
        </w:rPr>
      </w:pPr>
      <w:r w:rsidRPr="00EC0FEF">
        <w:rPr>
          <w:rFonts w:ascii="Calibri" w:hAnsi="Calibri"/>
          <w:sz w:val="22"/>
          <w:szCs w:val="22"/>
        </w:rPr>
        <w:t>Ook wil ik mijn mede-stagiaire en partner-in-crime Chantal Szemenyei bedanken voor de leuke tijd bij WereldOuders. Doordat we in hetzelfde schuitje zaten hebben we veel aan elkaar gehad en door onze verschillende kwaliteiten hebben we erg veel van elkaar geleerd.</w:t>
      </w:r>
    </w:p>
    <w:p w14:paraId="68EBC9C5" w14:textId="77777777" w:rsidR="00275AF7" w:rsidRPr="00EC0FEF" w:rsidRDefault="00275AF7" w:rsidP="006C14E9">
      <w:pPr>
        <w:rPr>
          <w:rFonts w:ascii="Calibri" w:hAnsi="Calibri"/>
          <w:sz w:val="22"/>
          <w:szCs w:val="22"/>
        </w:rPr>
      </w:pPr>
    </w:p>
    <w:p w14:paraId="68EBC9C6" w14:textId="77777777" w:rsidR="00275AF7" w:rsidRPr="00EC0FEF" w:rsidRDefault="00275AF7" w:rsidP="006C14E9">
      <w:pPr>
        <w:rPr>
          <w:rFonts w:ascii="Calibri" w:hAnsi="Calibri"/>
          <w:sz w:val="22"/>
          <w:szCs w:val="22"/>
        </w:rPr>
      </w:pPr>
      <w:r w:rsidRPr="00EC0FEF">
        <w:rPr>
          <w:rFonts w:ascii="Calibri" w:hAnsi="Calibri"/>
          <w:sz w:val="22"/>
          <w:szCs w:val="22"/>
        </w:rPr>
        <w:t>Door de organisatie van het Angels of Light gala en dit onderzoek voor WereldOuders heb ik erg veel kennis opgedaan over de organisatie van een evenement. Ik ervaar het dus zeker als een zeer leerzame afsluitende periode van mijn opleiding.</w:t>
      </w:r>
    </w:p>
    <w:p w14:paraId="68EBC9C7" w14:textId="77777777" w:rsidR="00275AF7" w:rsidRPr="00EC0FEF" w:rsidRDefault="00275AF7" w:rsidP="006C14E9">
      <w:pPr>
        <w:rPr>
          <w:rFonts w:ascii="Calibri" w:hAnsi="Calibri"/>
          <w:sz w:val="22"/>
          <w:szCs w:val="22"/>
        </w:rPr>
      </w:pPr>
    </w:p>
    <w:p w14:paraId="68EBC9C8" w14:textId="77777777" w:rsidR="00275AF7" w:rsidRPr="00EC0FEF" w:rsidRDefault="00275AF7" w:rsidP="006C14E9">
      <w:pPr>
        <w:rPr>
          <w:rFonts w:ascii="Calibri" w:hAnsi="Calibri"/>
          <w:sz w:val="22"/>
          <w:szCs w:val="22"/>
        </w:rPr>
      </w:pPr>
      <w:r w:rsidRPr="00EC0FEF">
        <w:rPr>
          <w:rFonts w:ascii="Calibri" w:hAnsi="Calibri"/>
          <w:sz w:val="22"/>
          <w:szCs w:val="22"/>
        </w:rPr>
        <w:t>Anne Tissen</w:t>
      </w:r>
    </w:p>
    <w:p w14:paraId="68EBC9C9" w14:textId="77777777" w:rsidR="00275AF7" w:rsidRPr="00EC0FEF" w:rsidRDefault="00275AF7" w:rsidP="00DC4BBC">
      <w:pPr>
        <w:pBdr>
          <w:bottom w:val="single" w:sz="4" w:space="1" w:color="auto"/>
        </w:pBdr>
        <w:rPr>
          <w:rFonts w:ascii="Calibri" w:hAnsi="Calibri"/>
          <w:sz w:val="22"/>
          <w:szCs w:val="22"/>
        </w:rPr>
      </w:pPr>
      <w:r w:rsidRPr="00EC0FEF">
        <w:rPr>
          <w:rFonts w:ascii="Calibri" w:hAnsi="Calibri"/>
          <w:sz w:val="22"/>
          <w:szCs w:val="22"/>
        </w:rPr>
        <w:br w:type="page"/>
      </w:r>
      <w:r w:rsidR="00F172E5">
        <w:rPr>
          <w:rFonts w:ascii="Calibri" w:hAnsi="Calibri"/>
          <w:sz w:val="22"/>
          <w:szCs w:val="22"/>
        </w:rPr>
        <w:lastRenderedPageBreak/>
        <w:t>Managements</w:t>
      </w:r>
      <w:r w:rsidRPr="00EC0FEF">
        <w:rPr>
          <w:rFonts w:ascii="Calibri" w:hAnsi="Calibri"/>
          <w:sz w:val="22"/>
          <w:szCs w:val="22"/>
        </w:rPr>
        <w:t>amenvatting</w:t>
      </w:r>
    </w:p>
    <w:p w14:paraId="68EBC9CA" w14:textId="77777777" w:rsidR="003B30A4" w:rsidRPr="00EC0FEF" w:rsidRDefault="003B30A4" w:rsidP="006C14E9">
      <w:pPr>
        <w:rPr>
          <w:rFonts w:ascii="Calibri" w:hAnsi="Calibri"/>
          <w:sz w:val="22"/>
          <w:szCs w:val="22"/>
        </w:rPr>
      </w:pPr>
    </w:p>
    <w:p w14:paraId="68EBC9CB" w14:textId="77777777" w:rsidR="004E127E" w:rsidRDefault="00770DC3" w:rsidP="006C14E9">
      <w:pPr>
        <w:rPr>
          <w:rFonts w:ascii="Calibri" w:hAnsi="Calibri"/>
          <w:sz w:val="22"/>
          <w:szCs w:val="22"/>
        </w:rPr>
      </w:pPr>
      <w:r>
        <w:rPr>
          <w:rFonts w:ascii="Calibri" w:hAnsi="Calibri"/>
          <w:sz w:val="22"/>
          <w:szCs w:val="22"/>
        </w:rPr>
        <w:t>Non-profit organisatie WereldOuders</w:t>
      </w:r>
      <w:r w:rsidR="00840A58">
        <w:rPr>
          <w:rFonts w:ascii="Calibri" w:hAnsi="Calibri"/>
          <w:sz w:val="22"/>
          <w:szCs w:val="22"/>
        </w:rPr>
        <w:t xml:space="preserve"> (WO)</w:t>
      </w:r>
      <w:r>
        <w:rPr>
          <w:rFonts w:ascii="Calibri" w:hAnsi="Calibri"/>
          <w:sz w:val="22"/>
          <w:szCs w:val="22"/>
        </w:rPr>
        <w:t xml:space="preserve"> is een organisatie die structurele hulp biedt aan thuisloze kinderen in negen landen in Latijns-Amerika. </w:t>
      </w:r>
      <w:r w:rsidR="00840A58">
        <w:rPr>
          <w:rFonts w:ascii="Calibri" w:hAnsi="Calibri"/>
          <w:sz w:val="22"/>
          <w:szCs w:val="22"/>
        </w:rPr>
        <w:t xml:space="preserve">WO werft haar inkomsten d.m.v. acties door derden en door sponsorouders die een financiële bijdrage leveren aan de opvoeding, zorg en scholing van het gesponsorde kind. </w:t>
      </w:r>
    </w:p>
    <w:p w14:paraId="68EBC9CC" w14:textId="77777777" w:rsidR="00244545" w:rsidRDefault="00244545" w:rsidP="006C14E9">
      <w:pPr>
        <w:rPr>
          <w:rFonts w:ascii="Calibri" w:hAnsi="Calibri"/>
          <w:sz w:val="22"/>
          <w:szCs w:val="22"/>
        </w:rPr>
      </w:pPr>
    </w:p>
    <w:p w14:paraId="68EBC9CD" w14:textId="77777777" w:rsidR="00F669FE" w:rsidRDefault="00840A58" w:rsidP="006C14E9">
      <w:pPr>
        <w:rPr>
          <w:rFonts w:ascii="Calibri" w:hAnsi="Calibri"/>
          <w:sz w:val="22"/>
          <w:szCs w:val="22"/>
        </w:rPr>
      </w:pPr>
      <w:r>
        <w:rPr>
          <w:rFonts w:ascii="Calibri" w:hAnsi="Calibri"/>
          <w:sz w:val="22"/>
          <w:szCs w:val="22"/>
        </w:rPr>
        <w:t xml:space="preserve">In 2012 heeft WO voor het eerst zelf een charity gala georganiseerd; het Angels of Light gala (AOL). Dit gala is mede opgezet door partner de Nederlandse Energie Maatschappij (NLE) en is speciaal gericht op ouders en hun kinderen. Om de inkomsten te genereren is er gebruik gemaakt van tafelverkoop, loterij en een veiling. </w:t>
      </w:r>
      <w:r w:rsidR="00244545">
        <w:rPr>
          <w:rFonts w:ascii="Calibri" w:hAnsi="Calibri"/>
          <w:sz w:val="22"/>
          <w:szCs w:val="22"/>
        </w:rPr>
        <w:t>Het is de wens van WO om van het AOL gala een jaarlijks terugkerend evenement te maken. Om elk jaar te kunnen groeien met het even</w:t>
      </w:r>
      <w:r w:rsidR="00715835">
        <w:rPr>
          <w:rFonts w:ascii="Calibri" w:hAnsi="Calibri"/>
          <w:sz w:val="22"/>
          <w:szCs w:val="22"/>
        </w:rPr>
        <w:t>ement is het belangrijk dat WO</w:t>
      </w:r>
      <w:r w:rsidR="00244545">
        <w:rPr>
          <w:rFonts w:ascii="Calibri" w:hAnsi="Calibri"/>
          <w:sz w:val="22"/>
          <w:szCs w:val="22"/>
        </w:rPr>
        <w:t xml:space="preserve"> het concept blijft innoveren. Zeker wanneer er met het gala inkom</w:t>
      </w:r>
      <w:r w:rsidR="00F669FE">
        <w:rPr>
          <w:rFonts w:ascii="Calibri" w:hAnsi="Calibri"/>
          <w:sz w:val="22"/>
          <w:szCs w:val="22"/>
        </w:rPr>
        <w:t>sten gegenereerd moeten worden. Vanuit WO is de volgende probleemstelling geformuleerd;</w:t>
      </w:r>
    </w:p>
    <w:p w14:paraId="68EBC9CE" w14:textId="77777777" w:rsidR="00F669FE" w:rsidRDefault="00F669FE" w:rsidP="006C14E9">
      <w:pPr>
        <w:rPr>
          <w:rFonts w:ascii="Calibri" w:hAnsi="Calibri"/>
          <w:sz w:val="22"/>
          <w:szCs w:val="22"/>
        </w:rPr>
      </w:pPr>
    </w:p>
    <w:p w14:paraId="68EBC9CF" w14:textId="77777777" w:rsidR="00F669FE" w:rsidRPr="00F669FE" w:rsidRDefault="00F669FE" w:rsidP="006C14E9">
      <w:pPr>
        <w:rPr>
          <w:rFonts w:ascii="Calibri" w:hAnsi="Calibri"/>
          <w:i/>
          <w:sz w:val="22"/>
          <w:szCs w:val="22"/>
        </w:rPr>
      </w:pPr>
      <w:r w:rsidRPr="00F669FE">
        <w:rPr>
          <w:rFonts w:ascii="Calibri" w:hAnsi="Calibri"/>
          <w:i/>
          <w:sz w:val="22"/>
          <w:szCs w:val="22"/>
        </w:rPr>
        <w:t xml:space="preserve">Hoe kan het huidige concept van het Angels of Light gala zodanig geïnnoveerd worden dat de strategische doelstelling van WereldOuders, het genereren van inkomsten, bereikt wordt? </w:t>
      </w:r>
    </w:p>
    <w:p w14:paraId="68EBC9D0" w14:textId="77777777" w:rsidR="00840A58" w:rsidRDefault="00840A58" w:rsidP="006C14E9">
      <w:pPr>
        <w:rPr>
          <w:rFonts w:ascii="Calibri" w:hAnsi="Calibri"/>
          <w:sz w:val="22"/>
          <w:szCs w:val="22"/>
        </w:rPr>
      </w:pPr>
    </w:p>
    <w:p w14:paraId="68EBC9D1" w14:textId="77777777" w:rsidR="00244545" w:rsidRDefault="00F669FE" w:rsidP="006C14E9">
      <w:pPr>
        <w:rPr>
          <w:rFonts w:ascii="Calibri" w:hAnsi="Calibri"/>
          <w:sz w:val="22"/>
          <w:szCs w:val="22"/>
        </w:rPr>
      </w:pPr>
      <w:r>
        <w:rPr>
          <w:rFonts w:ascii="Calibri" w:hAnsi="Calibri"/>
          <w:sz w:val="22"/>
          <w:szCs w:val="22"/>
        </w:rPr>
        <w:t>Vanuit deze probleemstelling is de volgende onderzoeksvraag ontstaan;</w:t>
      </w:r>
    </w:p>
    <w:p w14:paraId="68EBC9D2" w14:textId="77777777" w:rsidR="00F669FE" w:rsidRDefault="00F669FE" w:rsidP="006C14E9">
      <w:pPr>
        <w:rPr>
          <w:rFonts w:ascii="Calibri" w:hAnsi="Calibri"/>
          <w:sz w:val="22"/>
          <w:szCs w:val="22"/>
        </w:rPr>
      </w:pPr>
    </w:p>
    <w:p w14:paraId="68EBC9D3" w14:textId="77777777" w:rsidR="00F669FE" w:rsidRPr="00F669FE" w:rsidRDefault="00F669FE" w:rsidP="006C14E9">
      <w:pPr>
        <w:rPr>
          <w:rFonts w:ascii="Calibri" w:hAnsi="Calibri"/>
          <w:i/>
          <w:sz w:val="22"/>
          <w:szCs w:val="22"/>
        </w:rPr>
      </w:pPr>
      <w:r w:rsidRPr="00F669FE">
        <w:rPr>
          <w:rFonts w:ascii="Calibri" w:hAnsi="Calibri"/>
          <w:i/>
          <w:sz w:val="22"/>
          <w:szCs w:val="22"/>
        </w:rPr>
        <w:t>Wat heeft het huidige concept van het Angels of Light gala bijgedragen aan het genereren van inkomsten in het voor- en na traject en tijdens het gala?</w:t>
      </w:r>
    </w:p>
    <w:p w14:paraId="68EBC9D4" w14:textId="77777777" w:rsidR="00840A58" w:rsidRDefault="00840A58" w:rsidP="006C14E9">
      <w:pPr>
        <w:rPr>
          <w:rFonts w:ascii="Calibri" w:hAnsi="Calibri"/>
          <w:sz w:val="22"/>
          <w:szCs w:val="22"/>
        </w:rPr>
      </w:pPr>
    </w:p>
    <w:p w14:paraId="68EBC9D5" w14:textId="77777777" w:rsidR="00840A58" w:rsidRDefault="008D5CA3" w:rsidP="006C14E9">
      <w:pPr>
        <w:rPr>
          <w:rFonts w:ascii="Calibri" w:hAnsi="Calibri"/>
          <w:sz w:val="22"/>
          <w:szCs w:val="22"/>
        </w:rPr>
      </w:pPr>
      <w:r>
        <w:rPr>
          <w:rFonts w:ascii="Calibri" w:hAnsi="Calibri"/>
          <w:sz w:val="22"/>
          <w:szCs w:val="22"/>
        </w:rPr>
        <w:t xml:space="preserve">Voor WO is het interessant en belangrijk om te weten wat de bron van de inkomsten is. Vanuit dit oogpunt is er in dit adviesrapport </w:t>
      </w:r>
      <w:r w:rsidR="00F669FE">
        <w:rPr>
          <w:rFonts w:ascii="Calibri" w:hAnsi="Calibri"/>
          <w:sz w:val="22"/>
          <w:szCs w:val="22"/>
        </w:rPr>
        <w:t xml:space="preserve">onderzoek gedaan naar het huidige concept van het AOL gala, het profiel van de bieder op de veilingitems en de werving en binding van de gasten. Voor dit onderzoek is er gebruik gemaakt van een enquête, interviews en deskresearch. </w:t>
      </w:r>
      <w:r w:rsidR="00AD1F76">
        <w:rPr>
          <w:rFonts w:ascii="Calibri" w:hAnsi="Calibri"/>
          <w:sz w:val="22"/>
          <w:szCs w:val="22"/>
        </w:rPr>
        <w:t xml:space="preserve">Allen zijn terug te vinden in de bijlage. </w:t>
      </w:r>
    </w:p>
    <w:p w14:paraId="68EBC9D6" w14:textId="77777777" w:rsidR="00AD1F76" w:rsidRDefault="00AD1F76" w:rsidP="006C14E9">
      <w:pPr>
        <w:rPr>
          <w:rFonts w:ascii="Calibri" w:hAnsi="Calibri"/>
          <w:sz w:val="22"/>
          <w:szCs w:val="22"/>
        </w:rPr>
      </w:pPr>
    </w:p>
    <w:p w14:paraId="68EBC9D7" w14:textId="77777777" w:rsidR="002F746B" w:rsidRDefault="008D5CA3" w:rsidP="006C14E9">
      <w:pPr>
        <w:rPr>
          <w:rFonts w:ascii="Calibri" w:hAnsi="Calibri"/>
          <w:sz w:val="22"/>
          <w:szCs w:val="22"/>
        </w:rPr>
      </w:pPr>
      <w:r>
        <w:rPr>
          <w:rFonts w:ascii="Calibri" w:hAnsi="Calibri"/>
          <w:sz w:val="22"/>
          <w:szCs w:val="22"/>
        </w:rPr>
        <w:t xml:space="preserve">Uit de onderzoeksresultaten kan geconcludeerd worden dat </w:t>
      </w:r>
      <w:r w:rsidR="00426C1B">
        <w:rPr>
          <w:rFonts w:ascii="Calibri" w:hAnsi="Calibri"/>
          <w:sz w:val="22"/>
          <w:szCs w:val="22"/>
        </w:rPr>
        <w:t xml:space="preserve">het van belang is om de kwaliteit van de veilingitems te waarborgen. De veilingitems moeten aangepast worden aan het profiel van de gast zodat deze ook voor hen exclusief genoeg is. Ook moet er gekeken worden </w:t>
      </w:r>
      <w:r w:rsidR="002F746B">
        <w:rPr>
          <w:rFonts w:ascii="Calibri" w:hAnsi="Calibri"/>
          <w:sz w:val="22"/>
          <w:szCs w:val="22"/>
        </w:rPr>
        <w:t xml:space="preserve">naar de verdeling tussen kind </w:t>
      </w:r>
      <w:r w:rsidR="00426C1B">
        <w:rPr>
          <w:rFonts w:ascii="Calibri" w:hAnsi="Calibri"/>
          <w:sz w:val="22"/>
          <w:szCs w:val="22"/>
        </w:rPr>
        <w:t xml:space="preserve">items en volwassen items. </w:t>
      </w:r>
      <w:r w:rsidR="002F746B">
        <w:rPr>
          <w:rFonts w:ascii="Calibri" w:hAnsi="Calibri"/>
          <w:sz w:val="22"/>
          <w:szCs w:val="22"/>
        </w:rPr>
        <w:t xml:space="preserve">De veiling kan het beste in één blok plaatsvinden zodat het eind van de veiling niet inzakt. Voor het programma van de avond is het te adviseren om het ‘less is more’ principe toe te passen. Kies kwaliteit boven kwantiteit. </w:t>
      </w:r>
      <w:r w:rsidR="002F746B">
        <w:rPr>
          <w:rFonts w:ascii="Calibri" w:hAnsi="Calibri"/>
          <w:sz w:val="22"/>
          <w:szCs w:val="22"/>
        </w:rPr>
        <w:br/>
        <w:t>Om er voor te zorgen dat de gastenlijst niet volledig bij een derde partij ligt is het te adviseren om ook het eigen netwerk te gebruiken, waaronder de eigen ambassadeurs en hun netwerk. Ook is het interessant om BN’</w:t>
      </w:r>
      <w:r w:rsidR="0017306F">
        <w:rPr>
          <w:rFonts w:ascii="Calibri" w:hAnsi="Calibri"/>
          <w:sz w:val="22"/>
          <w:szCs w:val="22"/>
        </w:rPr>
        <w:t>ers uit te</w:t>
      </w:r>
      <w:r w:rsidR="00071C66">
        <w:rPr>
          <w:rFonts w:ascii="Calibri" w:hAnsi="Calibri"/>
          <w:sz w:val="22"/>
          <w:szCs w:val="22"/>
        </w:rPr>
        <w:t xml:space="preserve"> nodigen, zowel als mediatool als rela</w:t>
      </w:r>
      <w:r w:rsidR="0017306F">
        <w:rPr>
          <w:rFonts w:ascii="Calibri" w:hAnsi="Calibri"/>
          <w:sz w:val="22"/>
          <w:szCs w:val="22"/>
        </w:rPr>
        <w:t xml:space="preserve">tiebeheer. </w:t>
      </w:r>
    </w:p>
    <w:p w14:paraId="68EBC9D8" w14:textId="77777777" w:rsidR="0017306F" w:rsidRDefault="0017306F" w:rsidP="006C14E9">
      <w:pPr>
        <w:rPr>
          <w:rFonts w:ascii="Calibri" w:hAnsi="Calibri"/>
          <w:sz w:val="22"/>
          <w:szCs w:val="22"/>
        </w:rPr>
      </w:pPr>
      <w:r>
        <w:rPr>
          <w:rFonts w:ascii="Calibri" w:hAnsi="Calibri"/>
          <w:sz w:val="22"/>
          <w:szCs w:val="22"/>
        </w:rPr>
        <w:t>Wanneer er exclusiviteit gegeven wordt aan één externe partner als de NLE wordt er</w:t>
      </w:r>
      <w:r w:rsidR="00715835">
        <w:rPr>
          <w:rFonts w:ascii="Calibri" w:hAnsi="Calibri"/>
          <w:sz w:val="22"/>
          <w:szCs w:val="22"/>
        </w:rPr>
        <w:t xml:space="preserve"> het</w:t>
      </w:r>
      <w:r w:rsidR="00DC4BBC">
        <w:rPr>
          <w:rFonts w:ascii="Calibri" w:hAnsi="Calibri"/>
          <w:sz w:val="22"/>
          <w:szCs w:val="22"/>
        </w:rPr>
        <w:t xml:space="preserve"> risico gelopen dat het</w:t>
      </w:r>
      <w:r>
        <w:rPr>
          <w:rFonts w:ascii="Calibri" w:hAnsi="Calibri"/>
          <w:sz w:val="22"/>
          <w:szCs w:val="22"/>
        </w:rPr>
        <w:t xml:space="preserve"> gala</w:t>
      </w:r>
      <w:r w:rsidR="00DC4BBC">
        <w:rPr>
          <w:rFonts w:ascii="Calibri" w:hAnsi="Calibri"/>
          <w:sz w:val="22"/>
          <w:szCs w:val="22"/>
        </w:rPr>
        <w:t xml:space="preserve"> bekend wordt als een evenement van de NLE</w:t>
      </w:r>
      <w:r>
        <w:rPr>
          <w:rFonts w:ascii="Calibri" w:hAnsi="Calibri"/>
          <w:sz w:val="22"/>
          <w:szCs w:val="22"/>
        </w:rPr>
        <w:t xml:space="preserve">. Zodra de NLE er in de toekomst vanaf ziet zal het moeilijker zijn een andere partij te overtuigen van samenwerking. Het </w:t>
      </w:r>
      <w:r w:rsidR="00071C66">
        <w:rPr>
          <w:rFonts w:ascii="Calibri" w:hAnsi="Calibri"/>
          <w:sz w:val="22"/>
          <w:szCs w:val="22"/>
        </w:rPr>
        <w:t xml:space="preserve">is dus te adviseren </w:t>
      </w:r>
      <w:r>
        <w:rPr>
          <w:rFonts w:ascii="Calibri" w:hAnsi="Calibri"/>
          <w:sz w:val="22"/>
          <w:szCs w:val="22"/>
        </w:rPr>
        <w:t>een tweede partner bij</w:t>
      </w:r>
      <w:r w:rsidR="00071C66">
        <w:rPr>
          <w:rFonts w:ascii="Calibri" w:hAnsi="Calibri"/>
          <w:sz w:val="22"/>
          <w:szCs w:val="22"/>
        </w:rPr>
        <w:t xml:space="preserve"> het gala</w:t>
      </w:r>
      <w:r>
        <w:rPr>
          <w:rFonts w:ascii="Calibri" w:hAnsi="Calibri"/>
          <w:sz w:val="22"/>
          <w:szCs w:val="22"/>
        </w:rPr>
        <w:t xml:space="preserve"> te betrekken om flexibiliteit in partners in de toekomst te creëren.</w:t>
      </w:r>
    </w:p>
    <w:p w14:paraId="68EBC9D9" w14:textId="77777777" w:rsidR="00071C66" w:rsidRDefault="00071C66" w:rsidP="006C14E9">
      <w:pPr>
        <w:rPr>
          <w:rFonts w:ascii="Calibri" w:hAnsi="Calibri"/>
          <w:sz w:val="22"/>
          <w:szCs w:val="22"/>
        </w:rPr>
      </w:pPr>
    </w:p>
    <w:p w14:paraId="68EBC9DA" w14:textId="77777777" w:rsidR="00071C66" w:rsidRDefault="00071C66" w:rsidP="006C14E9">
      <w:pPr>
        <w:rPr>
          <w:rFonts w:ascii="Calibri" w:hAnsi="Calibri"/>
          <w:sz w:val="22"/>
          <w:szCs w:val="22"/>
        </w:rPr>
      </w:pPr>
      <w:r>
        <w:rPr>
          <w:rFonts w:ascii="Calibri" w:hAnsi="Calibri"/>
          <w:sz w:val="22"/>
          <w:szCs w:val="22"/>
        </w:rPr>
        <w:t xml:space="preserve">Uit het onderzoek komen ook belangrijke aanbevelingen voort. Zo is het is belangrijk om in het basisconcept de doelen van het evenement vast te zetten. Zo worden deze niet uit het oog verloren bij de organisatie van het gala. Ook moet er in vast komen te staan wat de belangrijke punten van het voor en het na traject zijn. </w:t>
      </w:r>
      <w:r w:rsidR="00754627">
        <w:rPr>
          <w:rFonts w:ascii="Calibri" w:hAnsi="Calibri"/>
          <w:sz w:val="22"/>
          <w:szCs w:val="22"/>
        </w:rPr>
        <w:t xml:space="preserve">Uiteindelijk zullen deze veel </w:t>
      </w:r>
      <w:r>
        <w:rPr>
          <w:rFonts w:ascii="Calibri" w:hAnsi="Calibri"/>
          <w:sz w:val="22"/>
          <w:szCs w:val="22"/>
        </w:rPr>
        <w:t xml:space="preserve">invloed hebben </w:t>
      </w:r>
      <w:r w:rsidR="00754627">
        <w:rPr>
          <w:rFonts w:ascii="Calibri" w:hAnsi="Calibri"/>
          <w:sz w:val="22"/>
          <w:szCs w:val="22"/>
        </w:rPr>
        <w:t xml:space="preserve">op het behalen van de doelen met het gala. </w:t>
      </w:r>
    </w:p>
    <w:p w14:paraId="68EBC9DB" w14:textId="77777777" w:rsidR="0082010B" w:rsidRDefault="0082010B" w:rsidP="006C14E9">
      <w:pPr>
        <w:rPr>
          <w:rFonts w:ascii="Calibri" w:hAnsi="Calibri"/>
          <w:sz w:val="22"/>
          <w:szCs w:val="22"/>
        </w:rPr>
      </w:pPr>
    </w:p>
    <w:p w14:paraId="68EBC9DC" w14:textId="77777777" w:rsidR="00DC4BBC" w:rsidRPr="00EC0FEF" w:rsidRDefault="00DC4BBC" w:rsidP="00DC4BBC">
      <w:pPr>
        <w:rPr>
          <w:rFonts w:ascii="Calibri" w:hAnsi="Calibri"/>
          <w:sz w:val="22"/>
          <w:szCs w:val="22"/>
        </w:rPr>
      </w:pPr>
      <w:r>
        <w:rPr>
          <w:rFonts w:ascii="Calibri" w:hAnsi="Calibri"/>
          <w:sz w:val="22"/>
          <w:szCs w:val="22"/>
        </w:rPr>
        <w:t xml:space="preserve">In </w:t>
      </w:r>
      <w:r w:rsidRPr="00EC0FEF">
        <w:rPr>
          <w:rFonts w:ascii="Calibri" w:hAnsi="Calibri"/>
          <w:sz w:val="22"/>
          <w:szCs w:val="22"/>
        </w:rPr>
        <w:t>bijlage</w:t>
      </w:r>
      <w:r>
        <w:rPr>
          <w:rFonts w:ascii="Calibri" w:hAnsi="Calibri"/>
          <w:sz w:val="22"/>
          <w:szCs w:val="22"/>
        </w:rPr>
        <w:t xml:space="preserve"> 1</w:t>
      </w:r>
      <w:r w:rsidRPr="00EC0FEF">
        <w:rPr>
          <w:rFonts w:ascii="Calibri" w:hAnsi="Calibri"/>
          <w:sz w:val="22"/>
          <w:szCs w:val="22"/>
        </w:rPr>
        <w:t xml:space="preserve"> vindt u een opzet van een nieuw concept naar aanleiding van het onderzoek. </w:t>
      </w:r>
    </w:p>
    <w:p w14:paraId="68EBC9DD" w14:textId="77777777" w:rsidR="002F746B" w:rsidRPr="00EC0FEF" w:rsidRDefault="002F746B" w:rsidP="002F746B">
      <w:pPr>
        <w:rPr>
          <w:rFonts w:ascii="Calibri" w:hAnsi="Calibri"/>
          <w:sz w:val="22"/>
          <w:szCs w:val="22"/>
        </w:rPr>
      </w:pPr>
    </w:p>
    <w:p w14:paraId="68EBC9DE" w14:textId="77777777" w:rsidR="00275AF7" w:rsidRPr="00EC0FEF" w:rsidRDefault="00275AF7" w:rsidP="00DC4BBC">
      <w:pPr>
        <w:pBdr>
          <w:bottom w:val="single" w:sz="4" w:space="1" w:color="auto"/>
        </w:pBdr>
        <w:rPr>
          <w:rFonts w:ascii="Calibri" w:hAnsi="Calibri"/>
          <w:sz w:val="22"/>
          <w:szCs w:val="22"/>
        </w:rPr>
      </w:pPr>
      <w:r w:rsidRPr="00EC0FEF">
        <w:rPr>
          <w:rFonts w:ascii="Calibri" w:hAnsi="Calibri"/>
          <w:sz w:val="22"/>
          <w:szCs w:val="22"/>
        </w:rPr>
        <w:br w:type="page"/>
      </w:r>
      <w:r w:rsidRPr="00EC0FEF">
        <w:rPr>
          <w:rFonts w:ascii="Calibri" w:hAnsi="Calibri"/>
          <w:sz w:val="22"/>
          <w:szCs w:val="22"/>
        </w:rPr>
        <w:lastRenderedPageBreak/>
        <w:t>Inhoudsopgave</w:t>
      </w:r>
    </w:p>
    <w:p w14:paraId="68EBC9DF" w14:textId="77777777" w:rsidR="00275AF7" w:rsidRPr="00EC0FEF" w:rsidRDefault="00275AF7" w:rsidP="006C14E9">
      <w:pPr>
        <w:rPr>
          <w:rFonts w:ascii="Calibri" w:hAnsi="Calibri"/>
          <w:sz w:val="22"/>
          <w:szCs w:val="22"/>
        </w:rPr>
      </w:pPr>
    </w:p>
    <w:p w14:paraId="68EBC9E0" w14:textId="77777777" w:rsidR="00275AF7" w:rsidRPr="00EC0FEF" w:rsidRDefault="00275AF7" w:rsidP="006C14E9">
      <w:pPr>
        <w:rPr>
          <w:rFonts w:ascii="Calibri" w:hAnsi="Calibri"/>
          <w:sz w:val="22"/>
          <w:szCs w:val="22"/>
        </w:rPr>
      </w:pPr>
      <w:r w:rsidRPr="00EC0FEF">
        <w:rPr>
          <w:rFonts w:ascii="Calibri" w:hAnsi="Calibri"/>
          <w:sz w:val="22"/>
          <w:szCs w:val="22"/>
        </w:rPr>
        <w:t>Voorwoord</w:t>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r>
      <w:r w:rsidR="00D74B67" w:rsidRPr="00EC0FEF">
        <w:rPr>
          <w:rFonts w:ascii="Calibri" w:hAnsi="Calibri"/>
          <w:sz w:val="22"/>
          <w:szCs w:val="22"/>
        </w:rPr>
        <w:tab/>
        <w:t>2</w:t>
      </w:r>
    </w:p>
    <w:p w14:paraId="68EBC9E1" w14:textId="77777777" w:rsidR="00275AF7" w:rsidRPr="00EC0FEF" w:rsidRDefault="00F172E5" w:rsidP="006C14E9">
      <w:pPr>
        <w:rPr>
          <w:rFonts w:ascii="Calibri" w:hAnsi="Calibri"/>
          <w:sz w:val="22"/>
          <w:szCs w:val="22"/>
        </w:rPr>
      </w:pPr>
      <w:r>
        <w:rPr>
          <w:rFonts w:ascii="Calibri" w:hAnsi="Calibri"/>
          <w:sz w:val="22"/>
          <w:szCs w:val="22"/>
        </w:rPr>
        <w:t>Managements</w:t>
      </w:r>
      <w:r w:rsidR="00275AF7" w:rsidRPr="00EC0FEF">
        <w:rPr>
          <w:rFonts w:ascii="Calibri" w:hAnsi="Calibri"/>
          <w:sz w:val="22"/>
          <w:szCs w:val="22"/>
        </w:rPr>
        <w:t>amenvatting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B17D2" w:rsidRPr="00EC0FEF">
        <w:rPr>
          <w:rFonts w:ascii="Calibri" w:hAnsi="Calibri"/>
          <w:sz w:val="22"/>
          <w:szCs w:val="22"/>
        </w:rPr>
        <w:t>3</w:t>
      </w:r>
    </w:p>
    <w:p w14:paraId="68EBC9E2" w14:textId="77777777" w:rsidR="00275AF7" w:rsidRPr="00EC0FEF" w:rsidRDefault="00275AF7" w:rsidP="006C14E9">
      <w:pPr>
        <w:rPr>
          <w:rFonts w:ascii="Calibri" w:hAnsi="Calibri"/>
          <w:sz w:val="22"/>
          <w:szCs w:val="22"/>
        </w:rPr>
      </w:pPr>
      <w:r w:rsidRPr="00EC0FEF">
        <w:rPr>
          <w:rFonts w:ascii="Calibri" w:hAnsi="Calibri"/>
          <w:sz w:val="22"/>
          <w:szCs w:val="22"/>
        </w:rPr>
        <w:t>Inleiding</w:t>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t>5</w:t>
      </w:r>
    </w:p>
    <w:p w14:paraId="68EBC9E3" w14:textId="77777777" w:rsidR="00275AF7" w:rsidRPr="00EC0FEF" w:rsidRDefault="00275AF7" w:rsidP="006C14E9">
      <w:pPr>
        <w:rPr>
          <w:rFonts w:ascii="Calibri" w:hAnsi="Calibri"/>
          <w:sz w:val="22"/>
          <w:szCs w:val="22"/>
        </w:rPr>
      </w:pPr>
    </w:p>
    <w:p w14:paraId="68EBC9E4" w14:textId="77777777" w:rsidR="00275AF7" w:rsidRPr="00EC0FEF" w:rsidRDefault="00377607" w:rsidP="006C14E9">
      <w:pPr>
        <w:rPr>
          <w:rFonts w:ascii="Calibri" w:hAnsi="Calibri"/>
          <w:sz w:val="22"/>
          <w:szCs w:val="22"/>
        </w:rPr>
      </w:pPr>
      <w:r w:rsidRPr="00EC0FEF">
        <w:rPr>
          <w:rFonts w:ascii="Calibri" w:hAnsi="Calibri"/>
          <w:sz w:val="22"/>
          <w:szCs w:val="22"/>
        </w:rPr>
        <w:t xml:space="preserve">1. </w:t>
      </w:r>
      <w:r w:rsidR="00275AF7" w:rsidRPr="00EC0FEF">
        <w:rPr>
          <w:rFonts w:ascii="Calibri" w:hAnsi="Calibri"/>
          <w:sz w:val="22"/>
          <w:szCs w:val="22"/>
        </w:rPr>
        <w:t>Organisatie</w:t>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r>
      <w:r w:rsidR="005B17D2" w:rsidRPr="00EC0FEF">
        <w:rPr>
          <w:rFonts w:ascii="Calibri" w:hAnsi="Calibri"/>
          <w:sz w:val="22"/>
          <w:szCs w:val="22"/>
        </w:rPr>
        <w:tab/>
        <w:t>7</w:t>
      </w:r>
    </w:p>
    <w:p w14:paraId="68EBC9E5" w14:textId="77777777" w:rsidR="00275AF7" w:rsidRPr="00EC0FEF" w:rsidRDefault="00275AF7" w:rsidP="006C14E9">
      <w:pPr>
        <w:rPr>
          <w:rFonts w:ascii="Calibri" w:hAnsi="Calibri"/>
          <w:sz w:val="22"/>
          <w:szCs w:val="22"/>
        </w:rPr>
      </w:pPr>
      <w:r w:rsidRPr="00EC0FEF">
        <w:rPr>
          <w:rFonts w:ascii="Calibri" w:hAnsi="Calibri"/>
          <w:sz w:val="22"/>
          <w:szCs w:val="22"/>
        </w:rPr>
        <w:tab/>
        <w:t>Situatieschets</w:t>
      </w:r>
    </w:p>
    <w:p w14:paraId="68EBC9E6" w14:textId="77777777" w:rsidR="003B30A4" w:rsidRPr="00EC0FEF" w:rsidRDefault="003B30A4" w:rsidP="006C14E9">
      <w:pPr>
        <w:rPr>
          <w:rFonts w:ascii="Calibri" w:hAnsi="Calibri"/>
          <w:sz w:val="22"/>
          <w:szCs w:val="22"/>
        </w:rPr>
      </w:pPr>
    </w:p>
    <w:p w14:paraId="68EBC9E7" w14:textId="77777777" w:rsidR="003B30A4" w:rsidRPr="00EC0FEF" w:rsidRDefault="003B30A4" w:rsidP="006C14E9">
      <w:pPr>
        <w:rPr>
          <w:rFonts w:ascii="Calibri" w:hAnsi="Calibri"/>
          <w:sz w:val="22"/>
          <w:szCs w:val="22"/>
        </w:rPr>
      </w:pPr>
      <w:r w:rsidRPr="00EC0FEF">
        <w:rPr>
          <w:rFonts w:ascii="Calibri" w:hAnsi="Calibri"/>
          <w:sz w:val="22"/>
          <w:szCs w:val="22"/>
        </w:rPr>
        <w:t>2. Onderzoeksopzet</w:t>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t>8</w:t>
      </w:r>
    </w:p>
    <w:p w14:paraId="68EBC9E8" w14:textId="77777777" w:rsidR="00275AF7" w:rsidRPr="00EC0FEF" w:rsidRDefault="00275AF7" w:rsidP="006C14E9">
      <w:pPr>
        <w:rPr>
          <w:rFonts w:ascii="Calibri" w:hAnsi="Calibri"/>
          <w:sz w:val="22"/>
          <w:szCs w:val="22"/>
        </w:rPr>
      </w:pPr>
    </w:p>
    <w:p w14:paraId="68EBC9E9" w14:textId="77777777" w:rsidR="00275AF7" w:rsidRPr="00EC0FEF" w:rsidRDefault="003B30A4" w:rsidP="006C14E9">
      <w:pPr>
        <w:rPr>
          <w:rFonts w:ascii="Calibri" w:hAnsi="Calibri"/>
          <w:sz w:val="22"/>
          <w:szCs w:val="22"/>
        </w:rPr>
      </w:pPr>
      <w:r w:rsidRPr="00EC0FEF">
        <w:rPr>
          <w:rFonts w:ascii="Calibri" w:hAnsi="Calibri"/>
          <w:sz w:val="22"/>
          <w:szCs w:val="22"/>
        </w:rPr>
        <w:t>3</w:t>
      </w:r>
      <w:r w:rsidR="00377607" w:rsidRPr="00EC0FEF">
        <w:rPr>
          <w:rFonts w:ascii="Calibri" w:hAnsi="Calibri"/>
          <w:sz w:val="22"/>
          <w:szCs w:val="22"/>
        </w:rPr>
        <w:t>. Huidig concept</w:t>
      </w:r>
      <w:r w:rsidR="00820C2B" w:rsidRPr="00EC0FEF">
        <w:rPr>
          <w:rFonts w:ascii="Calibri" w:hAnsi="Calibri"/>
          <w:sz w:val="22"/>
          <w:szCs w:val="22"/>
        </w:rPr>
        <w:tab/>
      </w:r>
      <w:r w:rsidR="00820C2B" w:rsidRPr="00EC0FEF">
        <w:rPr>
          <w:rFonts w:ascii="Calibri" w:hAnsi="Calibri"/>
          <w:sz w:val="22"/>
          <w:szCs w:val="22"/>
        </w:rPr>
        <w:tab/>
      </w:r>
      <w:r w:rsidR="00820C2B" w:rsidRPr="00EC0FEF">
        <w:rPr>
          <w:rFonts w:ascii="Calibri" w:hAnsi="Calibri"/>
          <w:sz w:val="22"/>
          <w:szCs w:val="22"/>
        </w:rPr>
        <w:tab/>
      </w:r>
      <w:r w:rsidR="00820C2B" w:rsidRPr="00EC0FEF">
        <w:rPr>
          <w:rFonts w:ascii="Calibri" w:hAnsi="Calibri"/>
          <w:sz w:val="22"/>
          <w:szCs w:val="22"/>
        </w:rPr>
        <w:tab/>
      </w:r>
      <w:r w:rsidR="00820C2B" w:rsidRPr="00EC0FEF">
        <w:rPr>
          <w:rFonts w:ascii="Calibri" w:hAnsi="Calibri"/>
          <w:sz w:val="22"/>
          <w:szCs w:val="22"/>
        </w:rPr>
        <w:tab/>
      </w:r>
      <w:r w:rsidR="00820C2B"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00820C2B" w:rsidRPr="00EC0FEF">
        <w:rPr>
          <w:rFonts w:ascii="Calibri" w:hAnsi="Calibri"/>
          <w:sz w:val="22"/>
          <w:szCs w:val="22"/>
        </w:rPr>
        <w:tab/>
        <w:t>9</w:t>
      </w:r>
    </w:p>
    <w:p w14:paraId="68EBC9EA" w14:textId="77777777" w:rsidR="00377607" w:rsidRPr="00EC0FEF" w:rsidRDefault="00377607" w:rsidP="006C14E9">
      <w:pPr>
        <w:rPr>
          <w:rFonts w:ascii="Calibri" w:hAnsi="Calibri"/>
          <w:sz w:val="22"/>
          <w:szCs w:val="22"/>
        </w:rPr>
      </w:pPr>
    </w:p>
    <w:p w14:paraId="68EBC9EB" w14:textId="77777777" w:rsidR="00377607" w:rsidRPr="00EC0FEF" w:rsidRDefault="003B30A4" w:rsidP="006C14E9">
      <w:pPr>
        <w:rPr>
          <w:rFonts w:ascii="Calibri" w:hAnsi="Calibri"/>
          <w:sz w:val="22"/>
          <w:szCs w:val="22"/>
        </w:rPr>
      </w:pPr>
      <w:r w:rsidRPr="00EC0FEF">
        <w:rPr>
          <w:rFonts w:ascii="Calibri" w:hAnsi="Calibri"/>
          <w:sz w:val="22"/>
          <w:szCs w:val="22"/>
        </w:rPr>
        <w:t>4</w:t>
      </w:r>
      <w:r w:rsidR="00377607" w:rsidRPr="00EC0FEF">
        <w:rPr>
          <w:rFonts w:ascii="Calibri" w:hAnsi="Calibri"/>
          <w:sz w:val="22"/>
          <w:szCs w:val="22"/>
        </w:rPr>
        <w:t xml:space="preserve">. </w:t>
      </w:r>
      <w:r w:rsidR="0085448C" w:rsidRPr="00EC0FEF">
        <w:rPr>
          <w:rFonts w:ascii="Calibri" w:hAnsi="Calibri"/>
          <w:sz w:val="22"/>
          <w:szCs w:val="22"/>
        </w:rPr>
        <w:t xml:space="preserve">Profiel van de </w:t>
      </w:r>
      <w:r w:rsidR="00377607" w:rsidRPr="00EC0FEF">
        <w:rPr>
          <w:rFonts w:ascii="Calibri" w:hAnsi="Calibri"/>
          <w:sz w:val="22"/>
          <w:szCs w:val="22"/>
        </w:rPr>
        <w:t xml:space="preserve">bieder </w:t>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00820C2B" w:rsidRPr="00EC0FEF">
        <w:rPr>
          <w:rFonts w:ascii="Calibri" w:hAnsi="Calibri"/>
          <w:sz w:val="22"/>
          <w:szCs w:val="22"/>
        </w:rPr>
        <w:t>11</w:t>
      </w:r>
    </w:p>
    <w:p w14:paraId="68EBC9EC" w14:textId="77777777" w:rsidR="00377607" w:rsidRPr="00EC0FEF" w:rsidRDefault="00377607" w:rsidP="006C14E9">
      <w:pPr>
        <w:rPr>
          <w:rFonts w:ascii="Calibri" w:hAnsi="Calibri"/>
          <w:sz w:val="22"/>
          <w:szCs w:val="22"/>
        </w:rPr>
      </w:pPr>
    </w:p>
    <w:p w14:paraId="68EBC9ED" w14:textId="77777777" w:rsidR="00377607" w:rsidRPr="00EC0FEF" w:rsidRDefault="003B30A4" w:rsidP="006C14E9">
      <w:pPr>
        <w:rPr>
          <w:rFonts w:ascii="Calibri" w:hAnsi="Calibri"/>
          <w:sz w:val="22"/>
          <w:szCs w:val="22"/>
        </w:rPr>
      </w:pPr>
      <w:r w:rsidRPr="00EC0FEF">
        <w:rPr>
          <w:rFonts w:ascii="Calibri" w:hAnsi="Calibri"/>
          <w:sz w:val="22"/>
          <w:szCs w:val="22"/>
        </w:rPr>
        <w:t>5</w:t>
      </w:r>
      <w:r w:rsidR="00377607" w:rsidRPr="00EC0FEF">
        <w:rPr>
          <w:rFonts w:ascii="Calibri" w:hAnsi="Calibri"/>
          <w:sz w:val="22"/>
          <w:szCs w:val="22"/>
        </w:rPr>
        <w:t xml:space="preserve">. </w:t>
      </w:r>
      <w:r w:rsidR="0085448C" w:rsidRPr="00EC0FEF">
        <w:rPr>
          <w:rFonts w:ascii="Calibri" w:hAnsi="Calibri"/>
          <w:sz w:val="22"/>
          <w:szCs w:val="22"/>
        </w:rPr>
        <w:t xml:space="preserve">Werving en binding </w:t>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00820C2B" w:rsidRPr="00EC0FEF">
        <w:rPr>
          <w:rFonts w:ascii="Calibri" w:hAnsi="Calibri"/>
          <w:sz w:val="22"/>
          <w:szCs w:val="22"/>
        </w:rPr>
        <w:t>12</w:t>
      </w:r>
    </w:p>
    <w:p w14:paraId="68EBC9EE" w14:textId="77777777" w:rsidR="00377607" w:rsidRPr="00EC0FEF" w:rsidRDefault="00377607" w:rsidP="006C14E9">
      <w:pPr>
        <w:rPr>
          <w:rFonts w:ascii="Calibri" w:hAnsi="Calibri"/>
          <w:sz w:val="22"/>
          <w:szCs w:val="22"/>
        </w:rPr>
      </w:pPr>
    </w:p>
    <w:p w14:paraId="68EBC9EF" w14:textId="77777777" w:rsidR="00377607" w:rsidRPr="00EC0FEF" w:rsidRDefault="003B30A4" w:rsidP="006C14E9">
      <w:pPr>
        <w:rPr>
          <w:rFonts w:ascii="Calibri" w:hAnsi="Calibri"/>
          <w:sz w:val="22"/>
          <w:szCs w:val="22"/>
        </w:rPr>
      </w:pPr>
      <w:r w:rsidRPr="00EC0FEF">
        <w:rPr>
          <w:rFonts w:ascii="Calibri" w:hAnsi="Calibri"/>
          <w:sz w:val="22"/>
          <w:szCs w:val="22"/>
        </w:rPr>
        <w:t>6</w:t>
      </w:r>
      <w:r w:rsidR="0085448C" w:rsidRPr="00EC0FEF">
        <w:rPr>
          <w:rFonts w:ascii="Calibri" w:hAnsi="Calibri"/>
          <w:sz w:val="22"/>
          <w:szCs w:val="22"/>
        </w:rPr>
        <w:t>. Conclusies en a</w:t>
      </w:r>
      <w:r w:rsidR="00491FDE">
        <w:rPr>
          <w:rFonts w:ascii="Calibri" w:hAnsi="Calibri"/>
          <w:sz w:val="22"/>
          <w:szCs w:val="22"/>
        </w:rPr>
        <w:t>dvies</w:t>
      </w:r>
      <w:r w:rsidR="00491FDE">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Pr="00EC0FEF">
        <w:rPr>
          <w:rFonts w:ascii="Calibri" w:hAnsi="Calibri"/>
          <w:sz w:val="22"/>
          <w:szCs w:val="22"/>
        </w:rPr>
        <w:tab/>
      </w:r>
      <w:r w:rsidR="00820C2B" w:rsidRPr="00EC0FEF">
        <w:rPr>
          <w:rFonts w:ascii="Calibri" w:hAnsi="Calibri"/>
          <w:sz w:val="22"/>
          <w:szCs w:val="22"/>
        </w:rPr>
        <w:t>14</w:t>
      </w:r>
    </w:p>
    <w:p w14:paraId="68EBC9F0" w14:textId="77777777" w:rsidR="00377607" w:rsidRPr="00EC0FEF" w:rsidRDefault="00377607" w:rsidP="006C14E9">
      <w:pPr>
        <w:rPr>
          <w:rFonts w:ascii="Calibri" w:hAnsi="Calibri"/>
          <w:sz w:val="22"/>
          <w:szCs w:val="22"/>
        </w:rPr>
      </w:pPr>
    </w:p>
    <w:p w14:paraId="68EBC9F1" w14:textId="77777777" w:rsidR="00377607" w:rsidRPr="00EC0FEF" w:rsidRDefault="00377607" w:rsidP="006C14E9">
      <w:pPr>
        <w:rPr>
          <w:rFonts w:ascii="Calibri" w:hAnsi="Calibri"/>
          <w:sz w:val="22"/>
          <w:szCs w:val="22"/>
        </w:rPr>
      </w:pPr>
      <w:r w:rsidRPr="00EC0FEF">
        <w:rPr>
          <w:rFonts w:ascii="Calibri" w:hAnsi="Calibri"/>
          <w:sz w:val="22"/>
          <w:szCs w:val="22"/>
        </w:rPr>
        <w:t xml:space="preserve">Bronvermelding </w:t>
      </w:r>
      <w:r w:rsidR="000E4D4E" w:rsidRPr="00EC0FEF">
        <w:rPr>
          <w:rFonts w:ascii="Calibri" w:hAnsi="Calibri"/>
          <w:sz w:val="22"/>
          <w:szCs w:val="22"/>
        </w:rPr>
        <w:tab/>
      </w:r>
      <w:r w:rsidR="000E4D4E" w:rsidRPr="00EC0FEF">
        <w:rPr>
          <w:rFonts w:ascii="Calibri" w:hAnsi="Calibri"/>
          <w:sz w:val="22"/>
          <w:szCs w:val="22"/>
        </w:rPr>
        <w:tab/>
      </w:r>
      <w:r w:rsidR="000E4D4E" w:rsidRPr="00EC0FEF">
        <w:rPr>
          <w:rFonts w:ascii="Calibri" w:hAnsi="Calibri"/>
          <w:sz w:val="22"/>
          <w:szCs w:val="22"/>
        </w:rPr>
        <w:tab/>
      </w:r>
      <w:r w:rsidR="000E4D4E" w:rsidRPr="00EC0FEF">
        <w:rPr>
          <w:rFonts w:ascii="Calibri" w:hAnsi="Calibri"/>
          <w:sz w:val="22"/>
          <w:szCs w:val="22"/>
        </w:rPr>
        <w:tab/>
      </w:r>
      <w:r w:rsidR="000E4D4E" w:rsidRPr="00EC0FEF">
        <w:rPr>
          <w:rFonts w:ascii="Calibri" w:hAnsi="Calibri"/>
          <w:sz w:val="22"/>
          <w:szCs w:val="22"/>
        </w:rPr>
        <w:tab/>
      </w:r>
      <w:r w:rsidR="000E4D4E" w:rsidRPr="00EC0FEF">
        <w:rPr>
          <w:rFonts w:ascii="Calibri" w:hAnsi="Calibri"/>
          <w:sz w:val="22"/>
          <w:szCs w:val="22"/>
        </w:rPr>
        <w:tab/>
      </w:r>
      <w:r w:rsidR="000E4D4E" w:rsidRPr="00EC0FEF">
        <w:rPr>
          <w:rFonts w:ascii="Calibri" w:hAnsi="Calibri"/>
          <w:sz w:val="22"/>
          <w:szCs w:val="22"/>
        </w:rPr>
        <w:tab/>
      </w:r>
      <w:r w:rsidR="000E4D4E" w:rsidRPr="00EC0FEF">
        <w:rPr>
          <w:rFonts w:ascii="Calibri" w:hAnsi="Calibri"/>
          <w:sz w:val="22"/>
          <w:szCs w:val="22"/>
        </w:rPr>
        <w:tab/>
      </w:r>
      <w:r w:rsidR="003B30A4" w:rsidRPr="00EC0FEF">
        <w:rPr>
          <w:rFonts w:ascii="Calibri" w:hAnsi="Calibri"/>
          <w:sz w:val="22"/>
          <w:szCs w:val="22"/>
        </w:rPr>
        <w:tab/>
      </w:r>
      <w:r w:rsidR="003B30A4" w:rsidRPr="00EC0FEF">
        <w:rPr>
          <w:rFonts w:ascii="Calibri" w:hAnsi="Calibri"/>
          <w:sz w:val="22"/>
          <w:szCs w:val="22"/>
        </w:rPr>
        <w:tab/>
      </w:r>
    </w:p>
    <w:p w14:paraId="68EBC9F2" w14:textId="77777777" w:rsidR="00377607" w:rsidRPr="00EC0FEF" w:rsidRDefault="00377607" w:rsidP="006C14E9">
      <w:pPr>
        <w:rPr>
          <w:rFonts w:ascii="Calibri" w:hAnsi="Calibri"/>
          <w:sz w:val="22"/>
          <w:szCs w:val="22"/>
        </w:rPr>
      </w:pPr>
    </w:p>
    <w:p w14:paraId="68EBC9F3" w14:textId="77777777" w:rsidR="00377607" w:rsidRPr="00EC0FEF" w:rsidRDefault="00377607" w:rsidP="006C14E9">
      <w:pPr>
        <w:rPr>
          <w:rFonts w:ascii="Calibri" w:hAnsi="Calibri"/>
          <w:sz w:val="22"/>
          <w:szCs w:val="22"/>
        </w:rPr>
      </w:pPr>
      <w:r w:rsidRPr="00EC0FEF">
        <w:rPr>
          <w:rFonts w:ascii="Calibri" w:hAnsi="Calibri"/>
          <w:sz w:val="22"/>
          <w:szCs w:val="22"/>
        </w:rPr>
        <w:t>Bijlagen:</w:t>
      </w:r>
    </w:p>
    <w:p w14:paraId="68EBC9F4" w14:textId="77777777" w:rsidR="00377607" w:rsidRPr="00EC0FEF" w:rsidRDefault="000972F0" w:rsidP="000972F0">
      <w:pPr>
        <w:ind w:firstLine="708"/>
        <w:rPr>
          <w:rFonts w:ascii="Calibri" w:hAnsi="Calibri"/>
          <w:sz w:val="22"/>
          <w:szCs w:val="22"/>
        </w:rPr>
      </w:pPr>
      <w:r w:rsidRPr="00EC0FEF">
        <w:rPr>
          <w:rFonts w:ascii="Calibri" w:hAnsi="Calibri"/>
          <w:sz w:val="22"/>
          <w:szCs w:val="22"/>
        </w:rPr>
        <w:t xml:space="preserve">1. </w:t>
      </w:r>
      <w:r w:rsidR="00BF06CB" w:rsidRPr="00EC0FEF">
        <w:rPr>
          <w:rFonts w:ascii="Calibri" w:hAnsi="Calibri"/>
          <w:sz w:val="22"/>
          <w:szCs w:val="22"/>
        </w:rPr>
        <w:t>Nieuw concept</w:t>
      </w:r>
    </w:p>
    <w:p w14:paraId="68EBC9F5" w14:textId="77777777" w:rsidR="00BF06CB" w:rsidRPr="00EC0FEF" w:rsidRDefault="000972F0" w:rsidP="000972F0">
      <w:pPr>
        <w:ind w:firstLine="708"/>
        <w:rPr>
          <w:rFonts w:ascii="Calibri" w:hAnsi="Calibri"/>
          <w:sz w:val="22"/>
          <w:szCs w:val="22"/>
        </w:rPr>
      </w:pPr>
      <w:r w:rsidRPr="00EC0FEF">
        <w:rPr>
          <w:rFonts w:ascii="Calibri" w:hAnsi="Calibri"/>
          <w:sz w:val="22"/>
          <w:szCs w:val="22"/>
        </w:rPr>
        <w:t xml:space="preserve">2. </w:t>
      </w:r>
      <w:r w:rsidR="00BF06CB" w:rsidRPr="00EC0FEF">
        <w:rPr>
          <w:rFonts w:ascii="Calibri" w:hAnsi="Calibri"/>
          <w:sz w:val="22"/>
          <w:szCs w:val="22"/>
        </w:rPr>
        <w:t xml:space="preserve">Enquête </w:t>
      </w:r>
    </w:p>
    <w:p w14:paraId="68EBC9F6" w14:textId="77777777" w:rsidR="00BF06CB" w:rsidRPr="00EC0FEF" w:rsidRDefault="000972F0" w:rsidP="000972F0">
      <w:pPr>
        <w:ind w:firstLine="708"/>
        <w:rPr>
          <w:rFonts w:ascii="Calibri" w:hAnsi="Calibri"/>
          <w:sz w:val="22"/>
          <w:szCs w:val="22"/>
        </w:rPr>
      </w:pPr>
      <w:r w:rsidRPr="00EC0FEF">
        <w:rPr>
          <w:rFonts w:ascii="Calibri" w:hAnsi="Calibri"/>
          <w:sz w:val="22"/>
          <w:szCs w:val="22"/>
        </w:rPr>
        <w:t xml:space="preserve">3. </w:t>
      </w:r>
      <w:r w:rsidR="00BF06CB" w:rsidRPr="00EC0FEF">
        <w:rPr>
          <w:rFonts w:ascii="Calibri" w:hAnsi="Calibri"/>
          <w:sz w:val="22"/>
          <w:szCs w:val="22"/>
        </w:rPr>
        <w:t>Interviews</w:t>
      </w:r>
    </w:p>
    <w:p w14:paraId="68EBC9F7" w14:textId="77777777" w:rsidR="000E4D4E" w:rsidRPr="00EC0FEF" w:rsidRDefault="000972F0" w:rsidP="000972F0">
      <w:pPr>
        <w:ind w:firstLine="708"/>
        <w:rPr>
          <w:rFonts w:ascii="Calibri" w:hAnsi="Calibri"/>
          <w:sz w:val="22"/>
          <w:szCs w:val="22"/>
        </w:rPr>
      </w:pPr>
      <w:r w:rsidRPr="00EC0FEF">
        <w:rPr>
          <w:rFonts w:ascii="Calibri" w:hAnsi="Calibri"/>
          <w:sz w:val="22"/>
          <w:szCs w:val="22"/>
        </w:rPr>
        <w:t xml:space="preserve">4. </w:t>
      </w:r>
      <w:r w:rsidR="000E4D4E" w:rsidRPr="00EC0FEF">
        <w:rPr>
          <w:rFonts w:ascii="Calibri" w:hAnsi="Calibri"/>
          <w:sz w:val="22"/>
          <w:szCs w:val="22"/>
        </w:rPr>
        <w:t>Overzicht bieders en bijbehorende kenmerken</w:t>
      </w:r>
    </w:p>
    <w:p w14:paraId="68EBC9F8" w14:textId="77777777" w:rsidR="000E4D4E" w:rsidRPr="00EC0FEF" w:rsidRDefault="000E4D4E" w:rsidP="00BF06CB">
      <w:pPr>
        <w:rPr>
          <w:rFonts w:ascii="Calibri" w:hAnsi="Calibri"/>
          <w:sz w:val="22"/>
          <w:szCs w:val="22"/>
        </w:rPr>
      </w:pPr>
    </w:p>
    <w:p w14:paraId="68EBC9F9" w14:textId="77777777" w:rsidR="00377607" w:rsidRPr="00EC0FEF" w:rsidRDefault="00377607" w:rsidP="00DC4BBC">
      <w:pPr>
        <w:pBdr>
          <w:bottom w:val="single" w:sz="4" w:space="1" w:color="auto"/>
        </w:pBdr>
        <w:rPr>
          <w:rFonts w:ascii="Calibri" w:hAnsi="Calibri"/>
          <w:sz w:val="22"/>
          <w:szCs w:val="22"/>
        </w:rPr>
      </w:pPr>
      <w:r w:rsidRPr="00EC0FEF">
        <w:rPr>
          <w:rFonts w:ascii="Calibri" w:hAnsi="Calibri"/>
          <w:sz w:val="22"/>
          <w:szCs w:val="22"/>
        </w:rPr>
        <w:br w:type="page"/>
      </w:r>
      <w:r w:rsidRPr="00EC0FEF">
        <w:rPr>
          <w:rFonts w:ascii="Calibri" w:hAnsi="Calibri"/>
          <w:sz w:val="22"/>
          <w:szCs w:val="22"/>
        </w:rPr>
        <w:lastRenderedPageBreak/>
        <w:t xml:space="preserve">Inleiding </w:t>
      </w:r>
    </w:p>
    <w:p w14:paraId="68EBC9FA" w14:textId="77777777" w:rsidR="00377607" w:rsidRPr="00EC0FEF" w:rsidRDefault="00377607" w:rsidP="006C14E9">
      <w:pPr>
        <w:rPr>
          <w:rFonts w:ascii="Calibri" w:hAnsi="Calibri"/>
          <w:sz w:val="22"/>
          <w:szCs w:val="22"/>
        </w:rPr>
      </w:pPr>
    </w:p>
    <w:p w14:paraId="68EBC9FB" w14:textId="77777777" w:rsidR="00CF0845" w:rsidRDefault="009F10D2" w:rsidP="006C14E9">
      <w:pPr>
        <w:rPr>
          <w:rFonts w:ascii="Calibri" w:hAnsi="Calibri"/>
          <w:sz w:val="22"/>
          <w:szCs w:val="22"/>
        </w:rPr>
      </w:pPr>
      <w:r>
        <w:rPr>
          <w:rFonts w:ascii="Calibri" w:hAnsi="Calibri"/>
          <w:sz w:val="22"/>
          <w:szCs w:val="22"/>
        </w:rPr>
        <w:t xml:space="preserve">Tijdens mijn opleiding Event management heb ik stage mogen lopen bij de non-profit organisatie WereldOuders (WO). </w:t>
      </w:r>
      <w:r w:rsidR="00377607" w:rsidRPr="00EC0FEF">
        <w:rPr>
          <w:rFonts w:ascii="Calibri" w:hAnsi="Calibri"/>
          <w:sz w:val="22"/>
          <w:szCs w:val="22"/>
        </w:rPr>
        <w:t xml:space="preserve">Deze organisatie biedt kansarme kinderen in Latijns Amerika educatie en een thuis. </w:t>
      </w:r>
      <w:r>
        <w:rPr>
          <w:rFonts w:ascii="Calibri" w:hAnsi="Calibri"/>
          <w:sz w:val="22"/>
          <w:szCs w:val="22"/>
        </w:rPr>
        <w:t xml:space="preserve"> WO</w:t>
      </w:r>
      <w:r w:rsidR="00377607" w:rsidRPr="00EC0FEF">
        <w:rPr>
          <w:rFonts w:ascii="Calibri" w:hAnsi="Calibri"/>
          <w:sz w:val="22"/>
          <w:szCs w:val="22"/>
        </w:rPr>
        <w:t xml:space="preserve"> werft haar inkomsten via donateurs en actie door derden. Sinds 2012 heeft de organisatie zelf een evenement</w:t>
      </w:r>
      <w:r w:rsidR="004646D2">
        <w:rPr>
          <w:rFonts w:ascii="Calibri" w:hAnsi="Calibri"/>
          <w:sz w:val="22"/>
          <w:szCs w:val="22"/>
        </w:rPr>
        <w:t xml:space="preserve"> georganiseerd</w:t>
      </w:r>
      <w:r w:rsidR="00377607" w:rsidRPr="00EC0FEF">
        <w:rPr>
          <w:rFonts w:ascii="Calibri" w:hAnsi="Calibri"/>
          <w:sz w:val="22"/>
          <w:szCs w:val="22"/>
        </w:rPr>
        <w:t>; het Angels of Light gala</w:t>
      </w:r>
      <w:r w:rsidR="004646D2">
        <w:rPr>
          <w:rFonts w:ascii="Calibri" w:hAnsi="Calibri"/>
          <w:sz w:val="22"/>
          <w:szCs w:val="22"/>
        </w:rPr>
        <w:t xml:space="preserve"> (AOL)</w:t>
      </w:r>
      <w:r w:rsidR="00377607" w:rsidRPr="00EC0FEF">
        <w:rPr>
          <w:rFonts w:ascii="Calibri" w:hAnsi="Calibri"/>
          <w:sz w:val="22"/>
          <w:szCs w:val="22"/>
        </w:rPr>
        <w:t xml:space="preserve">. </w:t>
      </w:r>
    </w:p>
    <w:p w14:paraId="68EBC9FC" w14:textId="77777777" w:rsidR="004646D2" w:rsidRDefault="004646D2" w:rsidP="006C14E9">
      <w:pPr>
        <w:rPr>
          <w:rFonts w:ascii="Calibri" w:hAnsi="Calibri"/>
          <w:sz w:val="22"/>
          <w:szCs w:val="22"/>
        </w:rPr>
      </w:pPr>
    </w:p>
    <w:p w14:paraId="68EBC9FD" w14:textId="77777777" w:rsidR="002E2627" w:rsidRPr="00EC0FEF" w:rsidRDefault="004646D2" w:rsidP="006C14E9">
      <w:pPr>
        <w:rPr>
          <w:rFonts w:ascii="Calibri" w:hAnsi="Calibri"/>
          <w:sz w:val="22"/>
          <w:szCs w:val="22"/>
        </w:rPr>
      </w:pPr>
      <w:r>
        <w:rPr>
          <w:rFonts w:ascii="Calibri" w:hAnsi="Calibri"/>
          <w:sz w:val="22"/>
          <w:szCs w:val="22"/>
        </w:rPr>
        <w:t xml:space="preserve">Voor de afronding van mijn opleiding mocht ik een adviesrapport opstellen ten behoeve van het stagebedrijf. WO heeft mij gevraagd onderzoek te doen </w:t>
      </w:r>
      <w:r w:rsidR="00CF0845" w:rsidRPr="00EC0FEF">
        <w:rPr>
          <w:rFonts w:ascii="Calibri" w:hAnsi="Calibri"/>
          <w:sz w:val="22"/>
          <w:szCs w:val="22"/>
        </w:rPr>
        <w:t xml:space="preserve">naar de mogelijkheden om meer inkomsten te generen met de volgende editie van het </w:t>
      </w:r>
      <w:r>
        <w:rPr>
          <w:rFonts w:ascii="Calibri" w:hAnsi="Calibri"/>
          <w:sz w:val="22"/>
          <w:szCs w:val="22"/>
        </w:rPr>
        <w:t xml:space="preserve">AOL </w:t>
      </w:r>
      <w:r w:rsidR="00CF0845" w:rsidRPr="00EC0FEF">
        <w:rPr>
          <w:rFonts w:ascii="Calibri" w:hAnsi="Calibri"/>
          <w:sz w:val="22"/>
          <w:szCs w:val="22"/>
        </w:rPr>
        <w:t>gala</w:t>
      </w:r>
      <w:r>
        <w:rPr>
          <w:rFonts w:ascii="Calibri" w:hAnsi="Calibri"/>
          <w:sz w:val="22"/>
          <w:szCs w:val="22"/>
        </w:rPr>
        <w:t>. WO wilt van het gala</w:t>
      </w:r>
      <w:r w:rsidR="00CF0845" w:rsidRPr="00EC0FEF">
        <w:rPr>
          <w:rFonts w:ascii="Calibri" w:hAnsi="Calibri"/>
          <w:sz w:val="22"/>
          <w:szCs w:val="22"/>
        </w:rPr>
        <w:t xml:space="preserve"> een jaar</w:t>
      </w:r>
      <w:r>
        <w:rPr>
          <w:rFonts w:ascii="Calibri" w:hAnsi="Calibri"/>
          <w:sz w:val="22"/>
          <w:szCs w:val="22"/>
        </w:rPr>
        <w:t xml:space="preserve">lijks terugkomend evenement </w:t>
      </w:r>
      <w:r w:rsidR="00CF0845" w:rsidRPr="00EC0FEF">
        <w:rPr>
          <w:rFonts w:ascii="Calibri" w:hAnsi="Calibri"/>
          <w:sz w:val="22"/>
          <w:szCs w:val="22"/>
        </w:rPr>
        <w:t>maken</w:t>
      </w:r>
      <w:r>
        <w:rPr>
          <w:rFonts w:ascii="Calibri" w:hAnsi="Calibri"/>
          <w:sz w:val="22"/>
          <w:szCs w:val="22"/>
        </w:rPr>
        <w:t>, dus</w:t>
      </w:r>
      <w:r w:rsidR="00CF0845" w:rsidRPr="00EC0FEF">
        <w:rPr>
          <w:rFonts w:ascii="Calibri" w:hAnsi="Calibri"/>
          <w:sz w:val="22"/>
          <w:szCs w:val="22"/>
        </w:rPr>
        <w:t xml:space="preserve"> is het belangrijk om het concept te blijven innoveren. </w:t>
      </w:r>
    </w:p>
    <w:p w14:paraId="68EBC9FE" w14:textId="77777777" w:rsidR="002E2627" w:rsidRPr="00EC0FEF" w:rsidRDefault="002E2627" w:rsidP="006C14E9">
      <w:pPr>
        <w:rPr>
          <w:rFonts w:ascii="Calibri" w:hAnsi="Calibri"/>
          <w:sz w:val="22"/>
          <w:szCs w:val="22"/>
        </w:rPr>
      </w:pPr>
    </w:p>
    <w:p w14:paraId="68EBC9FF" w14:textId="77777777" w:rsidR="00CF0845" w:rsidRPr="00EC0FEF" w:rsidRDefault="00CF0845" w:rsidP="006C14E9">
      <w:pPr>
        <w:rPr>
          <w:rFonts w:ascii="Calibri" w:hAnsi="Calibri"/>
          <w:sz w:val="22"/>
          <w:szCs w:val="22"/>
        </w:rPr>
      </w:pPr>
      <w:r w:rsidRPr="00EC0FEF">
        <w:rPr>
          <w:rFonts w:ascii="Calibri" w:hAnsi="Calibri"/>
          <w:sz w:val="22"/>
          <w:szCs w:val="22"/>
        </w:rPr>
        <w:t>In het eerste hoofdstuk</w:t>
      </w:r>
      <w:r w:rsidR="00BF4B5B" w:rsidRPr="00EC0FEF">
        <w:rPr>
          <w:rFonts w:ascii="Calibri" w:hAnsi="Calibri"/>
          <w:sz w:val="22"/>
          <w:szCs w:val="22"/>
        </w:rPr>
        <w:t xml:space="preserve"> van dit </w:t>
      </w:r>
      <w:r w:rsidR="004646D2">
        <w:rPr>
          <w:rFonts w:ascii="Calibri" w:hAnsi="Calibri"/>
          <w:sz w:val="22"/>
          <w:szCs w:val="22"/>
        </w:rPr>
        <w:t>advies</w:t>
      </w:r>
      <w:r w:rsidR="00BF4B5B" w:rsidRPr="00EC0FEF">
        <w:rPr>
          <w:rFonts w:ascii="Calibri" w:hAnsi="Calibri"/>
          <w:sz w:val="22"/>
          <w:szCs w:val="22"/>
        </w:rPr>
        <w:t>rapport</w:t>
      </w:r>
      <w:r w:rsidRPr="00EC0FEF">
        <w:rPr>
          <w:rFonts w:ascii="Calibri" w:hAnsi="Calibri"/>
          <w:sz w:val="22"/>
          <w:szCs w:val="22"/>
        </w:rPr>
        <w:t xml:space="preserve"> wordt er beschreven waar de non-profit organisatie </w:t>
      </w:r>
      <w:r w:rsidR="004646D2">
        <w:rPr>
          <w:rFonts w:ascii="Calibri" w:hAnsi="Calibri"/>
          <w:sz w:val="22"/>
          <w:szCs w:val="22"/>
        </w:rPr>
        <w:t>WereldOuders</w:t>
      </w:r>
      <w:r w:rsidRPr="00EC0FEF">
        <w:rPr>
          <w:rFonts w:ascii="Calibri" w:hAnsi="Calibri"/>
          <w:sz w:val="22"/>
          <w:szCs w:val="22"/>
        </w:rPr>
        <w:t xml:space="preserve"> voor staat. Ook wordt er een situatieschets gegeven van het Angels of Light gala. </w:t>
      </w:r>
    </w:p>
    <w:p w14:paraId="68EBCA00" w14:textId="77777777" w:rsidR="003D6EF8" w:rsidRPr="00EC0FEF" w:rsidRDefault="003D6EF8" w:rsidP="006C14E9">
      <w:pPr>
        <w:rPr>
          <w:rFonts w:ascii="Calibri" w:hAnsi="Calibri"/>
          <w:sz w:val="22"/>
          <w:szCs w:val="22"/>
        </w:rPr>
      </w:pPr>
    </w:p>
    <w:p w14:paraId="68EBCA01" w14:textId="77777777" w:rsidR="003D6EF8" w:rsidRPr="00EC0FEF" w:rsidRDefault="003D6EF8" w:rsidP="006C14E9">
      <w:pPr>
        <w:rPr>
          <w:rFonts w:ascii="Calibri" w:hAnsi="Calibri"/>
          <w:sz w:val="22"/>
          <w:szCs w:val="22"/>
        </w:rPr>
      </w:pPr>
      <w:r w:rsidRPr="00EC0FEF">
        <w:rPr>
          <w:rFonts w:ascii="Calibri" w:hAnsi="Calibri"/>
          <w:sz w:val="22"/>
          <w:szCs w:val="22"/>
        </w:rPr>
        <w:t xml:space="preserve">In het tweede hoofdstuk </w:t>
      </w:r>
      <w:r w:rsidR="004646D2">
        <w:rPr>
          <w:rFonts w:ascii="Calibri" w:hAnsi="Calibri"/>
          <w:sz w:val="22"/>
          <w:szCs w:val="22"/>
        </w:rPr>
        <w:t>wordt de onderzoeksopzet weergegeven.</w:t>
      </w:r>
      <w:r w:rsidRPr="00EC0FEF">
        <w:rPr>
          <w:rFonts w:ascii="Calibri" w:hAnsi="Calibri"/>
          <w:sz w:val="22"/>
          <w:szCs w:val="22"/>
        </w:rPr>
        <w:t xml:space="preserve"> </w:t>
      </w:r>
    </w:p>
    <w:p w14:paraId="68EBCA02" w14:textId="77777777" w:rsidR="00CF0845" w:rsidRPr="00EC0FEF" w:rsidRDefault="00CF0845" w:rsidP="006C14E9">
      <w:pPr>
        <w:rPr>
          <w:rFonts w:ascii="Calibri" w:hAnsi="Calibri"/>
          <w:sz w:val="22"/>
          <w:szCs w:val="22"/>
        </w:rPr>
      </w:pPr>
    </w:p>
    <w:p w14:paraId="68EBCA03" w14:textId="77777777" w:rsidR="00CF0845" w:rsidRPr="00EC0FEF" w:rsidRDefault="003D6EF8" w:rsidP="006C14E9">
      <w:pPr>
        <w:rPr>
          <w:rFonts w:ascii="Calibri" w:hAnsi="Calibri"/>
          <w:sz w:val="22"/>
          <w:szCs w:val="22"/>
        </w:rPr>
      </w:pPr>
      <w:r w:rsidRPr="00EC0FEF">
        <w:rPr>
          <w:rFonts w:ascii="Calibri" w:hAnsi="Calibri"/>
          <w:sz w:val="22"/>
          <w:szCs w:val="22"/>
        </w:rPr>
        <w:t>In het derde</w:t>
      </w:r>
      <w:r w:rsidR="00CF0845" w:rsidRPr="00EC0FEF">
        <w:rPr>
          <w:rFonts w:ascii="Calibri" w:hAnsi="Calibri"/>
          <w:sz w:val="22"/>
          <w:szCs w:val="22"/>
        </w:rPr>
        <w:t xml:space="preserve"> hoofdstuk wordt er gekeken wat het huidige concept van het </w:t>
      </w:r>
      <w:r w:rsidR="004646D2">
        <w:rPr>
          <w:rFonts w:ascii="Calibri" w:hAnsi="Calibri"/>
          <w:sz w:val="22"/>
          <w:szCs w:val="22"/>
        </w:rPr>
        <w:t>AOL</w:t>
      </w:r>
      <w:r w:rsidR="00CF0845" w:rsidRPr="00EC0FEF">
        <w:rPr>
          <w:rFonts w:ascii="Calibri" w:hAnsi="Calibri"/>
          <w:sz w:val="22"/>
          <w:szCs w:val="22"/>
        </w:rPr>
        <w:t xml:space="preserve"> gala inhoud</w:t>
      </w:r>
      <w:r w:rsidR="00EC0FEF">
        <w:rPr>
          <w:rFonts w:ascii="Calibri" w:hAnsi="Calibri"/>
          <w:sz w:val="22"/>
          <w:szCs w:val="22"/>
        </w:rPr>
        <w:t>t</w:t>
      </w:r>
      <w:r w:rsidR="00CF0845" w:rsidRPr="00EC0FEF">
        <w:rPr>
          <w:rFonts w:ascii="Calibri" w:hAnsi="Calibri"/>
          <w:sz w:val="22"/>
          <w:szCs w:val="22"/>
        </w:rPr>
        <w:t>. Hierbij wordt er gekeken naar het programma van de avond.</w:t>
      </w:r>
      <w:r w:rsidR="004646D2">
        <w:rPr>
          <w:rFonts w:ascii="Calibri" w:hAnsi="Calibri"/>
          <w:sz w:val="22"/>
          <w:szCs w:val="22"/>
        </w:rPr>
        <w:t xml:space="preserve"> Ook heb zijn</w:t>
      </w:r>
      <w:r w:rsidR="00435A0E" w:rsidRPr="00EC0FEF">
        <w:rPr>
          <w:rFonts w:ascii="Calibri" w:hAnsi="Calibri"/>
          <w:sz w:val="22"/>
          <w:szCs w:val="22"/>
        </w:rPr>
        <w:t xml:space="preserve"> de veiling en veilingitems onder de loep genomen.</w:t>
      </w:r>
      <w:r w:rsidR="004646D2">
        <w:rPr>
          <w:rFonts w:ascii="Calibri" w:hAnsi="Calibri"/>
          <w:sz w:val="22"/>
          <w:szCs w:val="22"/>
        </w:rPr>
        <w:t xml:space="preserve"> Er is</w:t>
      </w:r>
      <w:r w:rsidR="00CF0845" w:rsidRPr="00EC0FEF">
        <w:rPr>
          <w:rFonts w:ascii="Calibri" w:hAnsi="Calibri"/>
          <w:sz w:val="22"/>
          <w:szCs w:val="22"/>
        </w:rPr>
        <w:t xml:space="preserve"> onderzocht wat de plus- en minpunten waren van het programma en waar eventuele verbeterpunten liggen.</w:t>
      </w:r>
    </w:p>
    <w:p w14:paraId="68EBCA04" w14:textId="77777777" w:rsidR="00CF0845" w:rsidRPr="00EC0FEF" w:rsidRDefault="00CF0845" w:rsidP="006C14E9">
      <w:pPr>
        <w:rPr>
          <w:rFonts w:ascii="Calibri" w:hAnsi="Calibri"/>
          <w:sz w:val="22"/>
          <w:szCs w:val="22"/>
        </w:rPr>
      </w:pPr>
    </w:p>
    <w:p w14:paraId="68EBCA05" w14:textId="77777777" w:rsidR="00CF0845" w:rsidRPr="00EC0FEF" w:rsidRDefault="003D6EF8" w:rsidP="006C14E9">
      <w:pPr>
        <w:rPr>
          <w:rFonts w:ascii="Calibri" w:hAnsi="Calibri"/>
          <w:sz w:val="22"/>
          <w:szCs w:val="22"/>
        </w:rPr>
      </w:pPr>
      <w:r w:rsidRPr="00EC0FEF">
        <w:rPr>
          <w:rFonts w:ascii="Calibri" w:hAnsi="Calibri"/>
          <w:sz w:val="22"/>
          <w:szCs w:val="22"/>
        </w:rPr>
        <w:t>In het vier</w:t>
      </w:r>
      <w:r w:rsidR="00CF0845" w:rsidRPr="00EC0FEF">
        <w:rPr>
          <w:rFonts w:ascii="Calibri" w:hAnsi="Calibri"/>
          <w:sz w:val="22"/>
          <w:szCs w:val="22"/>
        </w:rPr>
        <w:t>de hoofdstuk komt de bi</w:t>
      </w:r>
      <w:r w:rsidR="002567D1" w:rsidRPr="00EC0FEF">
        <w:rPr>
          <w:rFonts w:ascii="Calibri" w:hAnsi="Calibri"/>
          <w:sz w:val="22"/>
          <w:szCs w:val="22"/>
        </w:rPr>
        <w:t>eder binnen het gala aan het lich</w:t>
      </w:r>
      <w:r w:rsidR="00CF0845" w:rsidRPr="00EC0FEF">
        <w:rPr>
          <w:rFonts w:ascii="Calibri" w:hAnsi="Calibri"/>
          <w:sz w:val="22"/>
          <w:szCs w:val="22"/>
        </w:rPr>
        <w:t>t. Wat</w:t>
      </w:r>
      <w:r w:rsidR="00715835">
        <w:rPr>
          <w:rFonts w:ascii="Calibri" w:hAnsi="Calibri"/>
          <w:sz w:val="22"/>
          <w:szCs w:val="22"/>
        </w:rPr>
        <w:t xml:space="preserve"> zijn de kenmerken en wie zijn d</w:t>
      </w:r>
      <w:r w:rsidR="00CF0845" w:rsidRPr="00EC0FEF">
        <w:rPr>
          <w:rFonts w:ascii="Calibri" w:hAnsi="Calibri"/>
          <w:sz w:val="22"/>
          <w:szCs w:val="22"/>
        </w:rPr>
        <w:t xml:space="preserve">e grootste bieders? </w:t>
      </w:r>
      <w:r w:rsidR="002567D1" w:rsidRPr="00EC0FEF">
        <w:rPr>
          <w:rFonts w:ascii="Calibri" w:hAnsi="Calibri"/>
          <w:sz w:val="22"/>
          <w:szCs w:val="22"/>
        </w:rPr>
        <w:t>Waar komen precies de inkomsten vandaan binnen het gala. Er wordt gezocht naar overeenkomsten tussen de verschillende bieders en n</w:t>
      </w:r>
      <w:r w:rsidR="00715835">
        <w:rPr>
          <w:rFonts w:ascii="Calibri" w:hAnsi="Calibri"/>
          <w:sz w:val="22"/>
          <w:szCs w:val="22"/>
        </w:rPr>
        <w:t>aar de eventuele risico’s die er gelopen kunnen worden</w:t>
      </w:r>
      <w:r w:rsidR="002567D1" w:rsidRPr="00EC0FEF">
        <w:rPr>
          <w:rFonts w:ascii="Calibri" w:hAnsi="Calibri"/>
          <w:sz w:val="22"/>
          <w:szCs w:val="22"/>
        </w:rPr>
        <w:t xml:space="preserve"> met de volgende editie. </w:t>
      </w:r>
    </w:p>
    <w:p w14:paraId="68EBCA06" w14:textId="77777777" w:rsidR="002567D1" w:rsidRPr="00EC0FEF" w:rsidRDefault="002567D1" w:rsidP="006C14E9">
      <w:pPr>
        <w:rPr>
          <w:rFonts w:ascii="Calibri" w:hAnsi="Calibri"/>
          <w:sz w:val="22"/>
          <w:szCs w:val="22"/>
        </w:rPr>
      </w:pPr>
    </w:p>
    <w:p w14:paraId="68EBCA07" w14:textId="77777777" w:rsidR="002567D1" w:rsidRPr="00EC0FEF" w:rsidRDefault="002567D1" w:rsidP="006C14E9">
      <w:pPr>
        <w:rPr>
          <w:rFonts w:ascii="Calibri" w:hAnsi="Calibri"/>
          <w:sz w:val="22"/>
          <w:szCs w:val="22"/>
        </w:rPr>
      </w:pPr>
      <w:r w:rsidRPr="00EC0FEF">
        <w:rPr>
          <w:rFonts w:ascii="Calibri" w:hAnsi="Calibri"/>
          <w:sz w:val="22"/>
          <w:szCs w:val="22"/>
        </w:rPr>
        <w:t xml:space="preserve">De binding </w:t>
      </w:r>
      <w:r w:rsidR="004646D2">
        <w:rPr>
          <w:rFonts w:ascii="Calibri" w:hAnsi="Calibri"/>
          <w:sz w:val="22"/>
          <w:szCs w:val="22"/>
        </w:rPr>
        <w:t>met de gast komt in</w:t>
      </w:r>
      <w:r w:rsidR="003D6EF8" w:rsidRPr="00EC0FEF">
        <w:rPr>
          <w:rFonts w:ascii="Calibri" w:hAnsi="Calibri"/>
          <w:sz w:val="22"/>
          <w:szCs w:val="22"/>
        </w:rPr>
        <w:t xml:space="preserve"> het vijf</w:t>
      </w:r>
      <w:r w:rsidRPr="00EC0FEF">
        <w:rPr>
          <w:rFonts w:ascii="Calibri" w:hAnsi="Calibri"/>
          <w:sz w:val="22"/>
          <w:szCs w:val="22"/>
        </w:rPr>
        <w:t>de hoofdstuk aan bod. In hoeverre wo</w:t>
      </w:r>
      <w:r w:rsidR="00426C1B">
        <w:rPr>
          <w:rFonts w:ascii="Calibri" w:hAnsi="Calibri"/>
          <w:sz w:val="22"/>
          <w:szCs w:val="22"/>
        </w:rPr>
        <w:t>rdt de gast warm gehouden voor</w:t>
      </w:r>
      <w:r w:rsidRPr="00EC0FEF">
        <w:rPr>
          <w:rFonts w:ascii="Calibri" w:hAnsi="Calibri"/>
          <w:sz w:val="22"/>
          <w:szCs w:val="22"/>
        </w:rPr>
        <w:t>, tijdens en na het gala? Blijft de gast gebonden aan W</w:t>
      </w:r>
      <w:r w:rsidR="002326E3">
        <w:rPr>
          <w:rFonts w:ascii="Calibri" w:hAnsi="Calibri"/>
          <w:sz w:val="22"/>
          <w:szCs w:val="22"/>
        </w:rPr>
        <w:t>O</w:t>
      </w:r>
      <w:r w:rsidRPr="00EC0FEF">
        <w:rPr>
          <w:rFonts w:ascii="Calibri" w:hAnsi="Calibri"/>
          <w:sz w:val="22"/>
          <w:szCs w:val="22"/>
        </w:rPr>
        <w:t xml:space="preserve"> na het gala of was het voornamelijk een leuk avondje uit?</w:t>
      </w:r>
      <w:r w:rsidR="002019B8">
        <w:rPr>
          <w:rFonts w:ascii="Calibri" w:hAnsi="Calibri"/>
          <w:sz w:val="22"/>
          <w:szCs w:val="22"/>
        </w:rPr>
        <w:t xml:space="preserve"> Ook wordt er gekeken naar de communicatie naar de gasten, hoe zijn de gast</w:t>
      </w:r>
      <w:r w:rsidR="00394F3A">
        <w:rPr>
          <w:rFonts w:ascii="Calibri" w:hAnsi="Calibri"/>
          <w:sz w:val="22"/>
          <w:szCs w:val="22"/>
        </w:rPr>
        <w:t>en geïnformeerd</w:t>
      </w:r>
      <w:r w:rsidR="002019B8">
        <w:rPr>
          <w:rFonts w:ascii="Calibri" w:hAnsi="Calibri"/>
          <w:sz w:val="22"/>
          <w:szCs w:val="22"/>
        </w:rPr>
        <w:t>? Hoe verliep het voor en na traject van het gala?</w:t>
      </w:r>
    </w:p>
    <w:p w14:paraId="68EBCA08" w14:textId="77777777" w:rsidR="002567D1" w:rsidRPr="00EC0FEF" w:rsidRDefault="002567D1" w:rsidP="006C14E9">
      <w:pPr>
        <w:rPr>
          <w:rFonts w:ascii="Calibri" w:hAnsi="Calibri"/>
          <w:sz w:val="22"/>
          <w:szCs w:val="22"/>
        </w:rPr>
      </w:pPr>
    </w:p>
    <w:p w14:paraId="68EBCA09" w14:textId="77777777" w:rsidR="002567D1" w:rsidRPr="00EC0FEF" w:rsidRDefault="004646D2" w:rsidP="006C14E9">
      <w:pPr>
        <w:rPr>
          <w:rFonts w:ascii="Calibri" w:hAnsi="Calibri"/>
          <w:sz w:val="22"/>
          <w:szCs w:val="22"/>
        </w:rPr>
      </w:pPr>
      <w:r>
        <w:rPr>
          <w:rFonts w:ascii="Calibri" w:hAnsi="Calibri"/>
          <w:sz w:val="22"/>
          <w:szCs w:val="22"/>
        </w:rPr>
        <w:t>Ten slotte worden de</w:t>
      </w:r>
      <w:r w:rsidR="002567D1" w:rsidRPr="00EC0FEF">
        <w:rPr>
          <w:rFonts w:ascii="Calibri" w:hAnsi="Calibri"/>
          <w:sz w:val="22"/>
          <w:szCs w:val="22"/>
        </w:rPr>
        <w:t xml:space="preserve"> conclusies weer</w:t>
      </w:r>
      <w:r>
        <w:rPr>
          <w:rFonts w:ascii="Calibri" w:hAnsi="Calibri"/>
          <w:sz w:val="22"/>
          <w:szCs w:val="22"/>
        </w:rPr>
        <w:t>gegeven die uit het onderzoek zijn gebleken en worden de adviezen en</w:t>
      </w:r>
      <w:r w:rsidR="002567D1" w:rsidRPr="00EC0FEF">
        <w:rPr>
          <w:rFonts w:ascii="Calibri" w:hAnsi="Calibri"/>
          <w:sz w:val="22"/>
          <w:szCs w:val="22"/>
        </w:rPr>
        <w:t xml:space="preserve"> aanbevelingen </w:t>
      </w:r>
      <w:r w:rsidR="00394F3A">
        <w:rPr>
          <w:rFonts w:ascii="Calibri" w:hAnsi="Calibri"/>
          <w:sz w:val="22"/>
          <w:szCs w:val="22"/>
        </w:rPr>
        <w:t xml:space="preserve">gegeven, </w:t>
      </w:r>
      <w:r w:rsidR="002567D1" w:rsidRPr="00EC0FEF">
        <w:rPr>
          <w:rFonts w:ascii="Calibri" w:hAnsi="Calibri"/>
          <w:sz w:val="22"/>
          <w:szCs w:val="22"/>
        </w:rPr>
        <w:t>omtrent de innovatie van het concept</w:t>
      </w:r>
      <w:r w:rsidR="00394F3A">
        <w:rPr>
          <w:rFonts w:ascii="Calibri" w:hAnsi="Calibri"/>
          <w:sz w:val="22"/>
          <w:szCs w:val="22"/>
        </w:rPr>
        <w:t>,</w:t>
      </w:r>
      <w:r w:rsidR="002567D1" w:rsidRPr="00EC0FEF">
        <w:rPr>
          <w:rFonts w:ascii="Calibri" w:hAnsi="Calibri"/>
          <w:sz w:val="22"/>
          <w:szCs w:val="22"/>
        </w:rPr>
        <w:t xml:space="preserve"> aan </w:t>
      </w:r>
      <w:r>
        <w:rPr>
          <w:rFonts w:ascii="Calibri" w:hAnsi="Calibri"/>
          <w:sz w:val="22"/>
          <w:szCs w:val="22"/>
        </w:rPr>
        <w:t>WO</w:t>
      </w:r>
      <w:r w:rsidR="002567D1" w:rsidRPr="00EC0FEF">
        <w:rPr>
          <w:rFonts w:ascii="Calibri" w:hAnsi="Calibri"/>
          <w:sz w:val="22"/>
          <w:szCs w:val="22"/>
        </w:rPr>
        <w:t xml:space="preserve"> voor de komende editie(s) van het </w:t>
      </w:r>
      <w:r w:rsidR="002326E3">
        <w:rPr>
          <w:rFonts w:ascii="Calibri" w:hAnsi="Calibri"/>
          <w:sz w:val="22"/>
          <w:szCs w:val="22"/>
        </w:rPr>
        <w:t>AOL</w:t>
      </w:r>
      <w:r w:rsidR="002567D1" w:rsidRPr="00EC0FEF">
        <w:rPr>
          <w:rFonts w:ascii="Calibri" w:hAnsi="Calibri"/>
          <w:sz w:val="22"/>
          <w:szCs w:val="22"/>
        </w:rPr>
        <w:t xml:space="preserve"> gala. </w:t>
      </w:r>
    </w:p>
    <w:p w14:paraId="68EBCA0A" w14:textId="77777777" w:rsidR="00A10C04" w:rsidRPr="00EC0FEF" w:rsidRDefault="00A10C04" w:rsidP="006C14E9">
      <w:pPr>
        <w:rPr>
          <w:rFonts w:ascii="Calibri" w:hAnsi="Calibri"/>
          <w:sz w:val="22"/>
          <w:szCs w:val="22"/>
        </w:rPr>
      </w:pPr>
    </w:p>
    <w:p w14:paraId="68EBCA0B" w14:textId="77777777" w:rsidR="00FE68D5" w:rsidRPr="00EC0FEF" w:rsidRDefault="00394F3A" w:rsidP="006C14E9">
      <w:pPr>
        <w:rPr>
          <w:rFonts w:ascii="Calibri" w:hAnsi="Calibri"/>
          <w:sz w:val="22"/>
          <w:szCs w:val="22"/>
        </w:rPr>
      </w:pPr>
      <w:r>
        <w:rPr>
          <w:rFonts w:ascii="Calibri" w:hAnsi="Calibri"/>
          <w:sz w:val="22"/>
          <w:szCs w:val="22"/>
        </w:rPr>
        <w:t xml:space="preserve">In </w:t>
      </w:r>
      <w:r w:rsidR="00A10C04" w:rsidRPr="00EC0FEF">
        <w:rPr>
          <w:rFonts w:ascii="Calibri" w:hAnsi="Calibri"/>
          <w:sz w:val="22"/>
          <w:szCs w:val="22"/>
        </w:rPr>
        <w:t>bijlage</w:t>
      </w:r>
      <w:r>
        <w:rPr>
          <w:rFonts w:ascii="Calibri" w:hAnsi="Calibri"/>
          <w:sz w:val="22"/>
          <w:szCs w:val="22"/>
        </w:rPr>
        <w:t xml:space="preserve"> 1</w:t>
      </w:r>
      <w:r w:rsidR="00A10C04" w:rsidRPr="00EC0FEF">
        <w:rPr>
          <w:rFonts w:ascii="Calibri" w:hAnsi="Calibri"/>
          <w:sz w:val="22"/>
          <w:szCs w:val="22"/>
        </w:rPr>
        <w:t xml:space="preserve"> vindt u een opzet van een nieuw concept naar aanleiding van het onderzoek. </w:t>
      </w:r>
    </w:p>
    <w:p w14:paraId="68EBCA0C" w14:textId="77777777" w:rsidR="00FE68D5" w:rsidRPr="00EC0FEF" w:rsidRDefault="00FE68D5" w:rsidP="006C14E9">
      <w:pPr>
        <w:rPr>
          <w:rFonts w:ascii="Calibri" w:hAnsi="Calibri"/>
          <w:sz w:val="22"/>
          <w:szCs w:val="22"/>
        </w:rPr>
      </w:pPr>
    </w:p>
    <w:p w14:paraId="68EBCA0D" w14:textId="77777777" w:rsidR="002567D1" w:rsidRPr="00EC0FEF" w:rsidRDefault="002326E3" w:rsidP="006C14E9">
      <w:pPr>
        <w:rPr>
          <w:rFonts w:ascii="Calibri" w:hAnsi="Calibri"/>
          <w:sz w:val="22"/>
          <w:szCs w:val="22"/>
        </w:rPr>
      </w:pPr>
      <w:r>
        <w:rPr>
          <w:rFonts w:ascii="Calibri" w:hAnsi="Calibri"/>
          <w:sz w:val="22"/>
          <w:szCs w:val="22"/>
        </w:rPr>
        <w:t xml:space="preserve">In dit adviesrapport wordt enkel de naam van dhr. Schoen weergegeven. Overige namen blijven wegens privacy redenen anoniem. </w:t>
      </w:r>
      <w:r w:rsidR="002567D1" w:rsidRPr="00EC0FEF">
        <w:rPr>
          <w:rFonts w:ascii="Calibri" w:hAnsi="Calibri"/>
          <w:sz w:val="22"/>
          <w:szCs w:val="22"/>
        </w:rPr>
        <w:br w:type="page"/>
      </w:r>
    </w:p>
    <w:p w14:paraId="68EBCA0E" w14:textId="77777777" w:rsidR="00275AF7" w:rsidRPr="00EC0FEF" w:rsidRDefault="002567D1" w:rsidP="00DC4BBC">
      <w:pPr>
        <w:pBdr>
          <w:bottom w:val="single" w:sz="4" w:space="1" w:color="auto"/>
        </w:pBdr>
        <w:rPr>
          <w:rFonts w:ascii="Calibri" w:hAnsi="Calibri"/>
          <w:sz w:val="22"/>
          <w:szCs w:val="22"/>
        </w:rPr>
      </w:pPr>
      <w:r w:rsidRPr="00EC0FEF">
        <w:rPr>
          <w:rFonts w:ascii="Calibri" w:hAnsi="Calibri"/>
          <w:sz w:val="22"/>
          <w:szCs w:val="22"/>
        </w:rPr>
        <w:lastRenderedPageBreak/>
        <w:t>1. De organisatie</w:t>
      </w:r>
    </w:p>
    <w:p w14:paraId="68EBCA0F" w14:textId="77777777" w:rsidR="002567D1" w:rsidRPr="00EC0FEF" w:rsidRDefault="002567D1" w:rsidP="006C14E9">
      <w:pPr>
        <w:rPr>
          <w:rFonts w:ascii="Calibri" w:hAnsi="Calibri"/>
          <w:sz w:val="22"/>
          <w:szCs w:val="22"/>
        </w:rPr>
      </w:pPr>
    </w:p>
    <w:p w14:paraId="68EBCA10" w14:textId="77777777" w:rsidR="002567D1" w:rsidRPr="00EC0FEF" w:rsidRDefault="002019B8" w:rsidP="002567D1">
      <w:pPr>
        <w:rPr>
          <w:rFonts w:ascii="Calibri" w:hAnsi="Calibri"/>
          <w:sz w:val="22"/>
          <w:szCs w:val="22"/>
        </w:rPr>
      </w:pPr>
      <w:r>
        <w:rPr>
          <w:rFonts w:ascii="Calibri" w:hAnsi="Calibri"/>
          <w:sz w:val="22"/>
          <w:szCs w:val="22"/>
        </w:rPr>
        <w:t>Zoals te vinden op www.w</w:t>
      </w:r>
      <w:r w:rsidR="002567D1" w:rsidRPr="00EC0FEF">
        <w:rPr>
          <w:rFonts w:ascii="Calibri" w:hAnsi="Calibri"/>
          <w:sz w:val="22"/>
          <w:szCs w:val="22"/>
        </w:rPr>
        <w:t>ereld</w:t>
      </w:r>
      <w:r>
        <w:rPr>
          <w:rFonts w:ascii="Calibri" w:hAnsi="Calibri"/>
          <w:sz w:val="22"/>
          <w:szCs w:val="22"/>
        </w:rPr>
        <w:t>o</w:t>
      </w:r>
      <w:r w:rsidR="002567D1" w:rsidRPr="00EC0FEF">
        <w:rPr>
          <w:rFonts w:ascii="Calibri" w:hAnsi="Calibri"/>
          <w:sz w:val="22"/>
          <w:szCs w:val="22"/>
        </w:rPr>
        <w:t>uders</w:t>
      </w:r>
      <w:r>
        <w:rPr>
          <w:rFonts w:ascii="Calibri" w:hAnsi="Calibri"/>
          <w:sz w:val="22"/>
          <w:szCs w:val="22"/>
        </w:rPr>
        <w:t>.nl is WereldOuders een stichting die</w:t>
      </w:r>
      <w:r w:rsidR="002567D1" w:rsidRPr="00EC0FEF">
        <w:rPr>
          <w:rFonts w:ascii="Calibri" w:hAnsi="Calibri"/>
          <w:sz w:val="22"/>
          <w:szCs w:val="22"/>
        </w:rPr>
        <w:t xml:space="preserve"> structurele hulp geeft aan thuisloze kinderen in negen landen in Latijns-Amerika. Hier creëert </w:t>
      </w:r>
      <w:r>
        <w:rPr>
          <w:rFonts w:ascii="Calibri" w:hAnsi="Calibri"/>
          <w:sz w:val="22"/>
          <w:szCs w:val="22"/>
        </w:rPr>
        <w:t>WO</w:t>
      </w:r>
      <w:r w:rsidR="002567D1" w:rsidRPr="00EC0FEF">
        <w:rPr>
          <w:rFonts w:ascii="Calibri" w:hAnsi="Calibri"/>
          <w:sz w:val="22"/>
          <w:szCs w:val="22"/>
        </w:rPr>
        <w:t xml:space="preserve"> een toekomst voor kinderen door ze een thuis, zorg, onderwijs en medische hulp te geven. Daarnaast zet </w:t>
      </w:r>
      <w:r>
        <w:rPr>
          <w:rFonts w:ascii="Calibri" w:hAnsi="Calibri"/>
          <w:sz w:val="22"/>
          <w:szCs w:val="22"/>
        </w:rPr>
        <w:t>WO</w:t>
      </w:r>
      <w:r w:rsidR="002567D1" w:rsidRPr="00EC0FEF">
        <w:rPr>
          <w:rFonts w:ascii="Calibri" w:hAnsi="Calibri"/>
          <w:sz w:val="22"/>
          <w:szCs w:val="22"/>
        </w:rPr>
        <w:t xml:space="preserve"> structurele educatieve en medische projecten op voor de hele gemeenschap. </w:t>
      </w:r>
    </w:p>
    <w:p w14:paraId="68EBCA11" w14:textId="77777777" w:rsidR="002567D1" w:rsidRPr="00EC0FEF" w:rsidRDefault="002567D1" w:rsidP="002567D1">
      <w:pPr>
        <w:rPr>
          <w:rFonts w:ascii="Calibri" w:hAnsi="Calibri"/>
          <w:sz w:val="22"/>
          <w:szCs w:val="22"/>
        </w:rPr>
      </w:pPr>
    </w:p>
    <w:p w14:paraId="68EBCA12" w14:textId="77777777" w:rsidR="002567D1" w:rsidRPr="00EC0FEF" w:rsidRDefault="002567D1" w:rsidP="002567D1">
      <w:pPr>
        <w:rPr>
          <w:rFonts w:ascii="Calibri" w:hAnsi="Calibri"/>
          <w:sz w:val="22"/>
          <w:szCs w:val="22"/>
        </w:rPr>
      </w:pPr>
      <w:r w:rsidRPr="00EC0FEF">
        <w:rPr>
          <w:rFonts w:ascii="Calibri" w:hAnsi="Calibri"/>
          <w:sz w:val="22"/>
          <w:szCs w:val="22"/>
        </w:rPr>
        <w:t xml:space="preserve">De inkomsten komen binnen door o.a. sponsorouders in Nederland te werven. Deze ‘wereldouders’ geven een financiële bijdrage aan de opvoeding, de zorg en de scholing van een kind in de familiehuizen in een van de negen landen. De ‘wereldouder’ krijgt een directe band met het gesponsorde kind door middel van correspondentie.  Ook worden er door derden acties voor </w:t>
      </w:r>
      <w:r w:rsidR="002019B8">
        <w:rPr>
          <w:rFonts w:ascii="Calibri" w:hAnsi="Calibri"/>
          <w:sz w:val="22"/>
          <w:szCs w:val="22"/>
        </w:rPr>
        <w:t>WO</w:t>
      </w:r>
      <w:r w:rsidRPr="00EC0FEF">
        <w:rPr>
          <w:rFonts w:ascii="Calibri" w:hAnsi="Calibri"/>
          <w:sz w:val="22"/>
          <w:szCs w:val="22"/>
        </w:rPr>
        <w:t xml:space="preserve"> georganiseerd om donateurs te werven en/of geld in te zamelen. </w:t>
      </w:r>
    </w:p>
    <w:p w14:paraId="68EBCA13" w14:textId="77777777" w:rsidR="00275AF7" w:rsidRPr="00EC0FEF" w:rsidRDefault="00275AF7" w:rsidP="006C14E9">
      <w:pPr>
        <w:rPr>
          <w:rFonts w:ascii="Calibri" w:hAnsi="Calibri"/>
          <w:sz w:val="22"/>
          <w:szCs w:val="22"/>
        </w:rPr>
      </w:pPr>
    </w:p>
    <w:p w14:paraId="68EBCA14" w14:textId="77777777" w:rsidR="002567D1" w:rsidRPr="00EC0FEF" w:rsidRDefault="002567D1" w:rsidP="006C14E9">
      <w:pPr>
        <w:rPr>
          <w:rFonts w:ascii="Calibri" w:hAnsi="Calibri"/>
          <w:sz w:val="22"/>
          <w:szCs w:val="22"/>
          <w:u w:val="single"/>
        </w:rPr>
      </w:pPr>
      <w:r w:rsidRPr="00EC0FEF">
        <w:rPr>
          <w:rFonts w:ascii="Calibri" w:hAnsi="Calibri"/>
          <w:sz w:val="22"/>
          <w:szCs w:val="22"/>
          <w:u w:val="single"/>
        </w:rPr>
        <w:t>Situatieschets</w:t>
      </w:r>
    </w:p>
    <w:p w14:paraId="68EBCA15" w14:textId="77777777" w:rsidR="002567D1" w:rsidRPr="00EC0FEF" w:rsidRDefault="002567D1" w:rsidP="006C14E9">
      <w:pPr>
        <w:rPr>
          <w:rFonts w:ascii="Calibri" w:hAnsi="Calibri"/>
          <w:sz w:val="22"/>
          <w:szCs w:val="22"/>
          <w:u w:val="single"/>
        </w:rPr>
      </w:pPr>
    </w:p>
    <w:p w14:paraId="68EBCA16" w14:textId="77777777" w:rsidR="002567D1" w:rsidRPr="00EC0FEF" w:rsidRDefault="002019B8" w:rsidP="002567D1">
      <w:pPr>
        <w:rPr>
          <w:rFonts w:ascii="Calibri" w:hAnsi="Calibri"/>
          <w:sz w:val="22"/>
          <w:szCs w:val="22"/>
        </w:rPr>
      </w:pPr>
      <w:r>
        <w:rPr>
          <w:rFonts w:ascii="Calibri" w:hAnsi="Calibri"/>
          <w:sz w:val="22"/>
          <w:szCs w:val="22"/>
        </w:rPr>
        <w:t xml:space="preserve">In 2012 </w:t>
      </w:r>
      <w:r w:rsidR="002567D1" w:rsidRPr="00EC0FEF">
        <w:rPr>
          <w:rFonts w:ascii="Calibri" w:hAnsi="Calibri"/>
          <w:sz w:val="22"/>
          <w:szCs w:val="22"/>
        </w:rPr>
        <w:t>heeft W</w:t>
      </w:r>
      <w:r>
        <w:rPr>
          <w:rFonts w:ascii="Calibri" w:hAnsi="Calibri"/>
          <w:sz w:val="22"/>
          <w:szCs w:val="22"/>
        </w:rPr>
        <w:t>O</w:t>
      </w:r>
      <w:r w:rsidR="002567D1" w:rsidRPr="00EC0FEF">
        <w:rPr>
          <w:rFonts w:ascii="Calibri" w:hAnsi="Calibri"/>
          <w:sz w:val="22"/>
          <w:szCs w:val="22"/>
        </w:rPr>
        <w:t xml:space="preserve"> voor het eerst zelf een evenement georganiseerd; het Angels of Light gala, een charity gala speciaal gericht op kinderen en hun ouders. In samenwerking met de dire</w:t>
      </w:r>
      <w:r w:rsidR="00F172E5">
        <w:rPr>
          <w:rFonts w:ascii="Calibri" w:hAnsi="Calibri"/>
          <w:sz w:val="22"/>
          <w:szCs w:val="22"/>
        </w:rPr>
        <w:t>cteur van de Nederlandse Energie Maatschappij (NLE)</w:t>
      </w:r>
      <w:r w:rsidR="002567D1" w:rsidRPr="00EC0FEF">
        <w:rPr>
          <w:rFonts w:ascii="Calibri" w:hAnsi="Calibri"/>
          <w:sz w:val="22"/>
          <w:szCs w:val="22"/>
        </w:rPr>
        <w:t xml:space="preserve"> en vele sponsoren heeft W</w:t>
      </w:r>
      <w:r>
        <w:rPr>
          <w:rFonts w:ascii="Calibri" w:hAnsi="Calibri"/>
          <w:sz w:val="22"/>
          <w:szCs w:val="22"/>
        </w:rPr>
        <w:t>O</w:t>
      </w:r>
      <w:r w:rsidR="002567D1" w:rsidRPr="00EC0FEF">
        <w:rPr>
          <w:rFonts w:ascii="Calibri" w:hAnsi="Calibri"/>
          <w:sz w:val="22"/>
          <w:szCs w:val="22"/>
        </w:rPr>
        <w:t xml:space="preserve"> een gala opgezet om geld in te zamelen om het St. Damien kinderziekenhuis op Haïti te voorzien van zonne-energie.  </w:t>
      </w:r>
    </w:p>
    <w:p w14:paraId="68EBCA17" w14:textId="77777777" w:rsidR="002567D1" w:rsidRPr="00EC0FEF" w:rsidRDefault="002567D1" w:rsidP="002567D1">
      <w:pPr>
        <w:rPr>
          <w:rFonts w:ascii="Calibri" w:hAnsi="Calibri"/>
          <w:sz w:val="22"/>
          <w:szCs w:val="22"/>
        </w:rPr>
      </w:pPr>
    </w:p>
    <w:p w14:paraId="68EBCA18" w14:textId="77777777" w:rsidR="002567D1" w:rsidRPr="00EC0FEF" w:rsidRDefault="002567D1" w:rsidP="002567D1">
      <w:pPr>
        <w:rPr>
          <w:rFonts w:ascii="Calibri" w:hAnsi="Calibri"/>
          <w:sz w:val="22"/>
          <w:szCs w:val="22"/>
        </w:rPr>
      </w:pPr>
      <w:r w:rsidRPr="00EC0FEF">
        <w:rPr>
          <w:rFonts w:ascii="Calibri" w:hAnsi="Calibri"/>
          <w:sz w:val="22"/>
          <w:szCs w:val="22"/>
        </w:rPr>
        <w:t>WereldOuders is al 25 jaar actief op Haïti. Al snel werd duidelijk dat op Haïti een grote behoefte was aan medische zorg, met name voor kinderen. Daarom heeft W</w:t>
      </w:r>
      <w:r w:rsidR="002019B8">
        <w:rPr>
          <w:rFonts w:ascii="Calibri" w:hAnsi="Calibri"/>
          <w:sz w:val="22"/>
          <w:szCs w:val="22"/>
        </w:rPr>
        <w:t>O</w:t>
      </w:r>
      <w:r w:rsidRPr="00EC0FEF">
        <w:rPr>
          <w:rFonts w:ascii="Calibri" w:hAnsi="Calibri"/>
          <w:sz w:val="22"/>
          <w:szCs w:val="22"/>
        </w:rPr>
        <w:t xml:space="preserve"> 24 jaar geleden een kinderziekenhuis opgericht.  </w:t>
      </w:r>
    </w:p>
    <w:p w14:paraId="68EBCA19" w14:textId="77777777" w:rsidR="002567D1" w:rsidRPr="00EC0FEF" w:rsidRDefault="002567D1" w:rsidP="002567D1">
      <w:pPr>
        <w:rPr>
          <w:rFonts w:ascii="Calibri" w:hAnsi="Calibri"/>
          <w:sz w:val="22"/>
          <w:szCs w:val="22"/>
        </w:rPr>
      </w:pPr>
    </w:p>
    <w:p w14:paraId="68EBCA1A" w14:textId="77777777" w:rsidR="002567D1" w:rsidRPr="00EC0FEF" w:rsidRDefault="002019B8" w:rsidP="002567D1">
      <w:pPr>
        <w:rPr>
          <w:rFonts w:ascii="Calibri" w:hAnsi="Calibri"/>
          <w:sz w:val="22"/>
          <w:szCs w:val="22"/>
        </w:rPr>
      </w:pPr>
      <w:r>
        <w:rPr>
          <w:rFonts w:ascii="Calibri" w:hAnsi="Calibri"/>
          <w:sz w:val="22"/>
          <w:szCs w:val="22"/>
        </w:rPr>
        <w:t>Tijdens</w:t>
      </w:r>
      <w:r w:rsidR="002567D1" w:rsidRPr="00EC0FEF">
        <w:rPr>
          <w:rFonts w:ascii="Calibri" w:hAnsi="Calibri"/>
          <w:sz w:val="22"/>
          <w:szCs w:val="22"/>
        </w:rPr>
        <w:t xml:space="preserve"> dit gala is er een veiling en loterij georganiseerd, hiernaast werden ook de zitplaatsen verkocht om de inkomsten te genereren. De genodigden waren afkomstig uit het netwerk van de heer Schoen, directeur van de NLE. In totaal is er met dit gala een bedrag van €193.488 opgebracht. </w:t>
      </w:r>
    </w:p>
    <w:p w14:paraId="68EBCA1B" w14:textId="77777777" w:rsidR="002567D1" w:rsidRPr="00EC0FEF" w:rsidRDefault="002567D1" w:rsidP="002567D1">
      <w:pPr>
        <w:rPr>
          <w:rFonts w:ascii="Calibri" w:hAnsi="Calibri"/>
          <w:sz w:val="22"/>
          <w:szCs w:val="22"/>
        </w:rPr>
      </w:pPr>
    </w:p>
    <w:p w14:paraId="68EBCA1C" w14:textId="77777777" w:rsidR="002567D1" w:rsidRPr="00EC0FEF" w:rsidRDefault="002567D1" w:rsidP="002567D1">
      <w:pPr>
        <w:rPr>
          <w:rFonts w:ascii="Calibri" w:hAnsi="Calibri"/>
          <w:sz w:val="22"/>
          <w:szCs w:val="22"/>
        </w:rPr>
      </w:pPr>
      <w:r w:rsidRPr="00EC0FEF">
        <w:rPr>
          <w:rFonts w:ascii="Calibri" w:hAnsi="Calibri"/>
          <w:sz w:val="22"/>
          <w:szCs w:val="22"/>
        </w:rPr>
        <w:t>Het is de wens van W</w:t>
      </w:r>
      <w:r w:rsidR="002019B8">
        <w:rPr>
          <w:rFonts w:ascii="Calibri" w:hAnsi="Calibri"/>
          <w:sz w:val="22"/>
          <w:szCs w:val="22"/>
        </w:rPr>
        <w:t>O</w:t>
      </w:r>
      <w:r w:rsidRPr="00EC0FEF">
        <w:rPr>
          <w:rFonts w:ascii="Calibri" w:hAnsi="Calibri"/>
          <w:sz w:val="22"/>
          <w:szCs w:val="22"/>
        </w:rPr>
        <w:t xml:space="preserve"> om van het gala</w:t>
      </w:r>
      <w:r w:rsidR="002019B8">
        <w:rPr>
          <w:rFonts w:ascii="Calibri" w:hAnsi="Calibri"/>
          <w:sz w:val="22"/>
          <w:szCs w:val="22"/>
        </w:rPr>
        <w:t xml:space="preserve"> een jaarlijks terugkerend evenement</w:t>
      </w:r>
      <w:r w:rsidRPr="00EC0FEF">
        <w:rPr>
          <w:rFonts w:ascii="Calibri" w:hAnsi="Calibri"/>
          <w:sz w:val="22"/>
          <w:szCs w:val="22"/>
        </w:rPr>
        <w:t xml:space="preserve"> te maken. Hierbij is het wel belangrijk om het gala elk jaar weer te innoveren om wederom nieuwe inkomsten te genereren. </w:t>
      </w:r>
      <w:r w:rsidR="00012D2B" w:rsidRPr="00EC0FEF">
        <w:rPr>
          <w:rFonts w:ascii="Calibri" w:hAnsi="Calibri"/>
          <w:sz w:val="22"/>
          <w:szCs w:val="22"/>
        </w:rPr>
        <w:t>Gezien het feit dat W</w:t>
      </w:r>
      <w:r w:rsidR="002019B8">
        <w:rPr>
          <w:rFonts w:ascii="Calibri" w:hAnsi="Calibri"/>
          <w:sz w:val="22"/>
          <w:szCs w:val="22"/>
        </w:rPr>
        <w:t>O</w:t>
      </w:r>
      <w:r w:rsidR="00012D2B" w:rsidRPr="00EC0FEF">
        <w:rPr>
          <w:rFonts w:ascii="Calibri" w:hAnsi="Calibri"/>
          <w:sz w:val="22"/>
          <w:szCs w:val="22"/>
        </w:rPr>
        <w:t xml:space="preserve"> de kosten bijzonder laag heeft gehouden in de organisatie van het gala wordt er alleen gekeken naar </w:t>
      </w:r>
      <w:r w:rsidR="00FB1B09" w:rsidRPr="00EC0FEF">
        <w:rPr>
          <w:rFonts w:ascii="Calibri" w:hAnsi="Calibri"/>
          <w:sz w:val="22"/>
          <w:szCs w:val="22"/>
        </w:rPr>
        <w:t>de bron van de inkomsten en werving en binding.</w:t>
      </w:r>
    </w:p>
    <w:p w14:paraId="68EBCA1D" w14:textId="77777777" w:rsidR="002567D1" w:rsidRPr="00EC0FEF" w:rsidRDefault="002567D1" w:rsidP="002567D1">
      <w:pPr>
        <w:rPr>
          <w:rFonts w:ascii="Calibri" w:hAnsi="Calibri"/>
          <w:sz w:val="22"/>
          <w:szCs w:val="22"/>
        </w:rPr>
      </w:pPr>
    </w:p>
    <w:p w14:paraId="68EBCA1E" w14:textId="77777777" w:rsidR="002567D1" w:rsidRPr="00EC0FEF" w:rsidRDefault="002567D1" w:rsidP="002567D1">
      <w:pPr>
        <w:rPr>
          <w:rFonts w:ascii="Calibri" w:hAnsi="Calibri"/>
          <w:b/>
          <w:sz w:val="22"/>
          <w:szCs w:val="22"/>
        </w:rPr>
      </w:pPr>
      <w:r w:rsidRPr="00EC0FEF">
        <w:rPr>
          <w:rFonts w:ascii="Calibri" w:hAnsi="Calibri"/>
          <w:b/>
          <w:sz w:val="22"/>
          <w:szCs w:val="22"/>
        </w:rPr>
        <w:t>Beleidsvraag van WereldOuders</w:t>
      </w:r>
    </w:p>
    <w:p w14:paraId="68EBCA1F" w14:textId="77777777" w:rsidR="002567D1" w:rsidRPr="00EC0FEF" w:rsidRDefault="002567D1" w:rsidP="002567D1">
      <w:pPr>
        <w:rPr>
          <w:rFonts w:ascii="Calibri" w:hAnsi="Calibri"/>
          <w:sz w:val="22"/>
          <w:szCs w:val="22"/>
        </w:rPr>
      </w:pPr>
      <w:r w:rsidRPr="00EC0FEF">
        <w:rPr>
          <w:rFonts w:ascii="Calibri" w:hAnsi="Calibri"/>
          <w:sz w:val="22"/>
          <w:szCs w:val="22"/>
        </w:rPr>
        <w:t>Hoe kan het huidige concept van het Angels of Light gala zodanig geïnnoveerd worden dat de strategische doelstelling van WereldOuders, het genereren van inkomsten, bereikt wordt?</w:t>
      </w:r>
      <w:r w:rsidRPr="00EC0FEF">
        <w:rPr>
          <w:rFonts w:ascii="Calibri" w:hAnsi="Calibri"/>
          <w:sz w:val="22"/>
          <w:szCs w:val="22"/>
        </w:rPr>
        <w:br/>
      </w:r>
    </w:p>
    <w:p w14:paraId="68EBCA20" w14:textId="77777777" w:rsidR="002567D1" w:rsidRPr="00EC0FEF" w:rsidRDefault="002567D1" w:rsidP="002567D1">
      <w:pPr>
        <w:rPr>
          <w:rFonts w:ascii="Calibri" w:hAnsi="Calibri"/>
          <w:sz w:val="22"/>
          <w:szCs w:val="22"/>
        </w:rPr>
      </w:pPr>
      <w:r w:rsidRPr="00EC0FEF">
        <w:rPr>
          <w:rFonts w:ascii="Calibri" w:hAnsi="Calibri"/>
          <w:b/>
          <w:sz w:val="22"/>
          <w:szCs w:val="22"/>
        </w:rPr>
        <w:t>Onderzoeksvraag</w:t>
      </w:r>
      <w:r w:rsidRPr="00EC0FEF">
        <w:rPr>
          <w:rFonts w:ascii="Calibri" w:hAnsi="Calibri"/>
          <w:sz w:val="22"/>
          <w:szCs w:val="22"/>
        </w:rPr>
        <w:br/>
        <w:t>Wat heeft het huidige concept van het Angels of Light gala bijgedragen aan het genereren van inkomsten in het voor- en na traject en tijdens het gala?</w:t>
      </w:r>
    </w:p>
    <w:p w14:paraId="68EBCA21" w14:textId="77777777" w:rsidR="003B30A4" w:rsidRPr="00EC0FEF" w:rsidRDefault="00290A49" w:rsidP="00DC4BBC">
      <w:pPr>
        <w:pBdr>
          <w:bottom w:val="single" w:sz="4" w:space="1" w:color="auto"/>
        </w:pBdr>
        <w:rPr>
          <w:rFonts w:ascii="Calibri" w:hAnsi="Calibri"/>
          <w:sz w:val="22"/>
          <w:szCs w:val="22"/>
        </w:rPr>
      </w:pPr>
      <w:r w:rsidRPr="00EC0FEF">
        <w:rPr>
          <w:rFonts w:ascii="Calibri" w:hAnsi="Calibri"/>
          <w:sz w:val="22"/>
          <w:szCs w:val="22"/>
          <w:u w:val="single"/>
        </w:rPr>
        <w:br w:type="page"/>
      </w:r>
      <w:r w:rsidR="003B30A4" w:rsidRPr="00EC0FEF">
        <w:rPr>
          <w:rFonts w:ascii="Calibri" w:hAnsi="Calibri"/>
          <w:sz w:val="22"/>
          <w:szCs w:val="22"/>
        </w:rPr>
        <w:lastRenderedPageBreak/>
        <w:t>2. Onderzoeksopzet</w:t>
      </w:r>
    </w:p>
    <w:p w14:paraId="68EBCA22" w14:textId="77777777" w:rsidR="003B30A4" w:rsidRPr="00EC0FEF" w:rsidRDefault="003B30A4" w:rsidP="006C14E9">
      <w:pPr>
        <w:rPr>
          <w:rFonts w:ascii="Calibri" w:hAnsi="Calibri"/>
          <w:sz w:val="22"/>
          <w:szCs w:val="22"/>
        </w:rPr>
      </w:pPr>
    </w:p>
    <w:p w14:paraId="68EBCA23" w14:textId="77777777" w:rsidR="00B47A0A" w:rsidRPr="00EC0FEF" w:rsidRDefault="00B47A0A" w:rsidP="006C14E9">
      <w:pPr>
        <w:rPr>
          <w:rFonts w:ascii="Calibri" w:hAnsi="Calibri"/>
          <w:sz w:val="22"/>
          <w:szCs w:val="22"/>
        </w:rPr>
      </w:pPr>
      <w:r w:rsidRPr="00EC0FEF">
        <w:rPr>
          <w:rFonts w:ascii="Calibri" w:hAnsi="Calibri"/>
          <w:sz w:val="22"/>
          <w:szCs w:val="22"/>
        </w:rPr>
        <w:t>Om de onderzoeksvraag te kunnen beantwoorden is het belangrijk om te weten wat het huidige concept precies inhoudt. Ook is het interessant om te weten voor welke doelgroep er gekozen is. Wie</w:t>
      </w:r>
      <w:r w:rsidR="003D6EF8" w:rsidRPr="00EC0FEF">
        <w:rPr>
          <w:rFonts w:ascii="Calibri" w:hAnsi="Calibri"/>
          <w:sz w:val="22"/>
          <w:szCs w:val="22"/>
        </w:rPr>
        <w:t xml:space="preserve"> waren de gasten en wie waren de bieders tijdens d</w:t>
      </w:r>
      <w:r w:rsidRPr="00EC0FEF">
        <w:rPr>
          <w:rFonts w:ascii="Calibri" w:hAnsi="Calibri"/>
          <w:sz w:val="22"/>
          <w:szCs w:val="22"/>
        </w:rPr>
        <w:t xml:space="preserve">e veiling? </w:t>
      </w:r>
      <w:r w:rsidR="007840FF" w:rsidRPr="00EC0FEF">
        <w:rPr>
          <w:rFonts w:ascii="Calibri" w:hAnsi="Calibri"/>
          <w:sz w:val="22"/>
          <w:szCs w:val="22"/>
        </w:rPr>
        <w:t xml:space="preserve">Ook wil ik achterhalen op welke manier de inkomsten gegenereerd werden en hoe er </w:t>
      </w:r>
      <w:r w:rsidR="003D6EF8" w:rsidRPr="00EC0FEF">
        <w:rPr>
          <w:rFonts w:ascii="Calibri" w:hAnsi="Calibri"/>
          <w:sz w:val="22"/>
          <w:szCs w:val="22"/>
        </w:rPr>
        <w:t>nieuwe donateurs geworven zijn</w:t>
      </w:r>
      <w:r w:rsidR="007840FF" w:rsidRPr="00EC0FEF">
        <w:rPr>
          <w:rFonts w:ascii="Calibri" w:hAnsi="Calibri"/>
          <w:sz w:val="22"/>
          <w:szCs w:val="22"/>
        </w:rPr>
        <w:t xml:space="preserve">. </w:t>
      </w:r>
    </w:p>
    <w:p w14:paraId="68EBCA24" w14:textId="77777777" w:rsidR="007840FF" w:rsidRPr="00EC0FEF" w:rsidRDefault="007840FF" w:rsidP="006C14E9">
      <w:pPr>
        <w:rPr>
          <w:rFonts w:ascii="Calibri" w:hAnsi="Calibri"/>
          <w:sz w:val="22"/>
          <w:szCs w:val="22"/>
        </w:rPr>
      </w:pPr>
    </w:p>
    <w:p w14:paraId="68EBCA25" w14:textId="77777777" w:rsidR="007840FF" w:rsidRPr="00EC0FEF" w:rsidRDefault="007840FF" w:rsidP="006C14E9">
      <w:pPr>
        <w:rPr>
          <w:rFonts w:ascii="Calibri" w:hAnsi="Calibri"/>
          <w:sz w:val="22"/>
          <w:szCs w:val="22"/>
        </w:rPr>
      </w:pPr>
      <w:r w:rsidRPr="00EC0FEF">
        <w:rPr>
          <w:rFonts w:ascii="Calibri" w:hAnsi="Calibri"/>
          <w:sz w:val="22"/>
          <w:szCs w:val="22"/>
        </w:rPr>
        <w:t>Voor dit onderzoek heb ik de onderzoeksvraag opgesplitst in relevante deelvragen;</w:t>
      </w:r>
    </w:p>
    <w:p w14:paraId="68EBCA26" w14:textId="77777777" w:rsidR="003B30A4" w:rsidRPr="00EC0FEF" w:rsidRDefault="003B30A4" w:rsidP="006C14E9">
      <w:pPr>
        <w:rPr>
          <w:rFonts w:ascii="Calibri" w:hAnsi="Calibri"/>
          <w:sz w:val="22"/>
          <w:szCs w:val="22"/>
        </w:rPr>
      </w:pPr>
    </w:p>
    <w:p w14:paraId="68EBCA27" w14:textId="77777777" w:rsidR="003B30A4" w:rsidRPr="00EC0FEF" w:rsidRDefault="00E0088C" w:rsidP="003B30A4">
      <w:pPr>
        <w:spacing w:after="200" w:line="276" w:lineRule="auto"/>
        <w:rPr>
          <w:rFonts w:ascii="Calibri" w:hAnsi="Calibri"/>
          <w:sz w:val="22"/>
          <w:szCs w:val="22"/>
          <w:lang w:eastAsia="en-US"/>
        </w:rPr>
      </w:pPr>
      <w:r w:rsidRPr="00EC0FEF">
        <w:rPr>
          <w:rFonts w:ascii="Calibri" w:hAnsi="Calibri"/>
          <w:sz w:val="22"/>
          <w:szCs w:val="22"/>
          <w:lang w:eastAsia="en-US"/>
        </w:rPr>
        <w:t xml:space="preserve">1. </w:t>
      </w:r>
      <w:r w:rsidR="003B30A4" w:rsidRPr="00EC0FEF">
        <w:rPr>
          <w:rFonts w:ascii="Calibri" w:hAnsi="Calibri"/>
          <w:sz w:val="22"/>
          <w:szCs w:val="22"/>
          <w:lang w:eastAsia="en-US"/>
        </w:rPr>
        <w:t>Wat is het huidige concept?</w:t>
      </w:r>
    </w:p>
    <w:p w14:paraId="68EBCA28" w14:textId="77777777" w:rsidR="002019B8" w:rsidRPr="00EC0FEF" w:rsidRDefault="002019B8" w:rsidP="002019B8">
      <w:pPr>
        <w:spacing w:after="200" w:line="276" w:lineRule="auto"/>
        <w:rPr>
          <w:rFonts w:ascii="Calibri" w:hAnsi="Calibri"/>
          <w:sz w:val="18"/>
          <w:szCs w:val="18"/>
          <w:lang w:eastAsia="en-US"/>
        </w:rPr>
      </w:pPr>
      <w:r>
        <w:rPr>
          <w:rFonts w:ascii="Calibri" w:hAnsi="Calibri"/>
          <w:sz w:val="22"/>
          <w:szCs w:val="22"/>
          <w:lang w:eastAsia="en-US"/>
        </w:rPr>
        <w:t>2</w:t>
      </w:r>
      <w:r w:rsidRPr="00EC0FEF">
        <w:rPr>
          <w:rFonts w:ascii="Calibri" w:hAnsi="Calibri"/>
          <w:sz w:val="22"/>
          <w:szCs w:val="22"/>
          <w:lang w:eastAsia="en-US"/>
        </w:rPr>
        <w:t xml:space="preserve">. Welke vorm van veilen is er toegepast op het gala? </w:t>
      </w:r>
    </w:p>
    <w:p w14:paraId="68EBCA29" w14:textId="77777777" w:rsidR="002019B8" w:rsidRPr="00EC0FEF" w:rsidRDefault="002019B8" w:rsidP="002019B8">
      <w:pPr>
        <w:spacing w:after="200" w:line="276" w:lineRule="auto"/>
        <w:rPr>
          <w:rFonts w:ascii="Calibri" w:hAnsi="Calibri"/>
          <w:sz w:val="22"/>
          <w:szCs w:val="22"/>
          <w:lang w:eastAsia="en-US"/>
        </w:rPr>
      </w:pPr>
      <w:r w:rsidRPr="00EC0FEF">
        <w:rPr>
          <w:rFonts w:ascii="Calibri" w:hAnsi="Calibri"/>
          <w:sz w:val="22"/>
          <w:szCs w:val="22"/>
          <w:lang w:eastAsia="en-US"/>
        </w:rPr>
        <w:t xml:space="preserve">3. Wat is het profiel van de bieder? </w:t>
      </w:r>
    </w:p>
    <w:p w14:paraId="68EBCA2A" w14:textId="77777777" w:rsidR="00E0088C" w:rsidRPr="00EC0FEF" w:rsidRDefault="00E0088C" w:rsidP="003B30A4">
      <w:pPr>
        <w:spacing w:after="200" w:line="276" w:lineRule="auto"/>
        <w:rPr>
          <w:rFonts w:ascii="Calibri" w:hAnsi="Calibri"/>
          <w:sz w:val="22"/>
          <w:szCs w:val="22"/>
          <w:lang w:eastAsia="en-US"/>
        </w:rPr>
      </w:pPr>
      <w:r w:rsidRPr="00EC0FEF">
        <w:rPr>
          <w:rFonts w:ascii="Calibri" w:hAnsi="Calibri"/>
          <w:sz w:val="22"/>
          <w:szCs w:val="22"/>
          <w:lang w:eastAsia="en-US"/>
        </w:rPr>
        <w:t xml:space="preserve">2. </w:t>
      </w:r>
      <w:r w:rsidR="003B30A4" w:rsidRPr="00EC0FEF">
        <w:rPr>
          <w:rFonts w:ascii="Calibri" w:hAnsi="Calibri"/>
          <w:sz w:val="22"/>
          <w:szCs w:val="22"/>
          <w:lang w:eastAsia="en-US"/>
        </w:rPr>
        <w:t>Waar komen de inkomsten</w:t>
      </w:r>
      <w:r w:rsidR="002019B8">
        <w:rPr>
          <w:rFonts w:ascii="Calibri" w:hAnsi="Calibri"/>
          <w:sz w:val="22"/>
          <w:szCs w:val="22"/>
          <w:lang w:eastAsia="en-US"/>
        </w:rPr>
        <w:t xml:space="preserve"> van het gala</w:t>
      </w:r>
      <w:r w:rsidR="003B30A4" w:rsidRPr="00EC0FEF">
        <w:rPr>
          <w:rFonts w:ascii="Calibri" w:hAnsi="Calibri"/>
          <w:sz w:val="22"/>
          <w:szCs w:val="22"/>
          <w:lang w:eastAsia="en-US"/>
        </w:rPr>
        <w:t xml:space="preserve"> vandaan?  </w:t>
      </w:r>
    </w:p>
    <w:p w14:paraId="68EBCA2B" w14:textId="77777777" w:rsidR="003B30A4" w:rsidRPr="00EC0FEF" w:rsidRDefault="00E0088C" w:rsidP="003B30A4">
      <w:pPr>
        <w:spacing w:after="200" w:line="276" w:lineRule="auto"/>
        <w:rPr>
          <w:rFonts w:ascii="Calibri" w:hAnsi="Calibri"/>
          <w:sz w:val="22"/>
          <w:szCs w:val="22"/>
          <w:lang w:eastAsia="en-US"/>
        </w:rPr>
      </w:pPr>
      <w:r w:rsidRPr="00EC0FEF">
        <w:rPr>
          <w:rFonts w:ascii="Calibri" w:hAnsi="Calibri"/>
          <w:sz w:val="22"/>
          <w:szCs w:val="22"/>
          <w:lang w:eastAsia="en-US"/>
        </w:rPr>
        <w:t>5.</w:t>
      </w:r>
      <w:r w:rsidR="003B30A4" w:rsidRPr="00EC0FEF">
        <w:rPr>
          <w:rFonts w:ascii="Calibri" w:hAnsi="Calibri"/>
          <w:sz w:val="22"/>
          <w:szCs w:val="22"/>
          <w:lang w:eastAsia="en-US"/>
        </w:rPr>
        <w:t xml:space="preserve">Op welke manier zijn er nieuwe donateurs en sponsorouders geworven? </w:t>
      </w:r>
    </w:p>
    <w:p w14:paraId="68EBCA2C" w14:textId="77777777" w:rsidR="003B30A4" w:rsidRPr="00EC0FEF" w:rsidRDefault="00E0088C" w:rsidP="003B30A4">
      <w:pPr>
        <w:spacing w:after="200" w:line="276" w:lineRule="auto"/>
        <w:rPr>
          <w:rFonts w:ascii="Calibri" w:hAnsi="Calibri"/>
          <w:sz w:val="22"/>
          <w:szCs w:val="22"/>
          <w:lang w:eastAsia="en-US"/>
        </w:rPr>
      </w:pPr>
      <w:r w:rsidRPr="00EC0FEF">
        <w:rPr>
          <w:rFonts w:ascii="Calibri" w:hAnsi="Calibri"/>
          <w:sz w:val="22"/>
          <w:szCs w:val="22"/>
          <w:lang w:eastAsia="en-US"/>
        </w:rPr>
        <w:t xml:space="preserve">6. </w:t>
      </w:r>
      <w:r w:rsidR="003B30A4" w:rsidRPr="00EC0FEF">
        <w:rPr>
          <w:rFonts w:ascii="Calibri" w:hAnsi="Calibri"/>
          <w:sz w:val="22"/>
          <w:szCs w:val="22"/>
          <w:lang w:eastAsia="en-US"/>
        </w:rPr>
        <w:t xml:space="preserve">Hoeveel sponsorouders heeft het gala (direct) opgebracht? </w:t>
      </w:r>
    </w:p>
    <w:p w14:paraId="68EBCA2D" w14:textId="77777777" w:rsidR="003B30A4" w:rsidRPr="00EC0FEF" w:rsidRDefault="00E0088C" w:rsidP="003B30A4">
      <w:pPr>
        <w:spacing w:after="200" w:line="276" w:lineRule="auto"/>
        <w:rPr>
          <w:rFonts w:ascii="Calibri" w:hAnsi="Calibri"/>
          <w:sz w:val="22"/>
          <w:szCs w:val="22"/>
          <w:lang w:eastAsia="en-US"/>
        </w:rPr>
      </w:pPr>
      <w:r w:rsidRPr="00EC0FEF">
        <w:rPr>
          <w:rFonts w:ascii="Calibri" w:hAnsi="Calibri"/>
          <w:sz w:val="22"/>
          <w:szCs w:val="22"/>
          <w:lang w:eastAsia="en-US"/>
        </w:rPr>
        <w:t xml:space="preserve">7. </w:t>
      </w:r>
      <w:r w:rsidR="003B30A4" w:rsidRPr="00EC0FEF">
        <w:rPr>
          <w:rFonts w:ascii="Calibri" w:hAnsi="Calibri"/>
          <w:sz w:val="22"/>
          <w:szCs w:val="22"/>
          <w:lang w:eastAsia="en-US"/>
        </w:rPr>
        <w:t>Ho</w:t>
      </w:r>
      <w:r w:rsidR="007840FF" w:rsidRPr="00EC0FEF">
        <w:rPr>
          <w:rFonts w:ascii="Calibri" w:hAnsi="Calibri"/>
          <w:sz w:val="22"/>
          <w:szCs w:val="22"/>
          <w:lang w:eastAsia="en-US"/>
        </w:rPr>
        <w:t>e zijn de genodigden voor, tijdens en na</w:t>
      </w:r>
      <w:r w:rsidR="003B30A4" w:rsidRPr="00EC0FEF">
        <w:rPr>
          <w:rFonts w:ascii="Calibri" w:hAnsi="Calibri"/>
          <w:sz w:val="22"/>
          <w:szCs w:val="22"/>
          <w:lang w:eastAsia="en-US"/>
        </w:rPr>
        <w:t xml:space="preserve"> het gala geïnformeerd over WereldOuders?</w:t>
      </w:r>
    </w:p>
    <w:p w14:paraId="68EBCA2E" w14:textId="77777777" w:rsidR="00E0088C" w:rsidRPr="00EC0FEF" w:rsidRDefault="00E0088C" w:rsidP="00E0088C">
      <w:pPr>
        <w:spacing w:after="200" w:line="276" w:lineRule="auto"/>
        <w:rPr>
          <w:rFonts w:ascii="Calibri" w:hAnsi="Calibri"/>
          <w:sz w:val="22"/>
          <w:szCs w:val="22"/>
          <w:lang w:eastAsia="en-US"/>
        </w:rPr>
      </w:pPr>
      <w:r w:rsidRPr="00EC0FEF">
        <w:rPr>
          <w:rFonts w:ascii="Calibri" w:hAnsi="Calibri"/>
          <w:sz w:val="22"/>
          <w:szCs w:val="22"/>
          <w:lang w:eastAsia="en-US"/>
        </w:rPr>
        <w:t>8. Wat is het effect op de binding met de gasten?</w:t>
      </w:r>
    </w:p>
    <w:p w14:paraId="68EBCA2F" w14:textId="77777777" w:rsidR="00E0088C" w:rsidRPr="00EC0FEF" w:rsidRDefault="00E0088C" w:rsidP="006C14E9">
      <w:pPr>
        <w:rPr>
          <w:rFonts w:ascii="Calibri" w:hAnsi="Calibri"/>
          <w:sz w:val="22"/>
          <w:szCs w:val="22"/>
          <w:u w:val="single"/>
        </w:rPr>
      </w:pPr>
    </w:p>
    <w:p w14:paraId="68EBCA30" w14:textId="77777777" w:rsidR="00E0088C" w:rsidRPr="00EC0FEF" w:rsidRDefault="00E0088C" w:rsidP="006C14E9">
      <w:pPr>
        <w:rPr>
          <w:rFonts w:ascii="Calibri" w:hAnsi="Calibri"/>
          <w:sz w:val="22"/>
          <w:szCs w:val="22"/>
        </w:rPr>
      </w:pPr>
      <w:r w:rsidRPr="00EC0FEF">
        <w:rPr>
          <w:rFonts w:ascii="Calibri" w:hAnsi="Calibri"/>
          <w:sz w:val="22"/>
          <w:szCs w:val="22"/>
        </w:rPr>
        <w:t>De uitvoering van het</w:t>
      </w:r>
      <w:r w:rsidR="003D6EF8" w:rsidRPr="00EC0FEF">
        <w:rPr>
          <w:rFonts w:ascii="Calibri" w:hAnsi="Calibri"/>
          <w:sz w:val="22"/>
          <w:szCs w:val="22"/>
        </w:rPr>
        <w:t xml:space="preserve"> huidige concept heb ik</w:t>
      </w:r>
      <w:r w:rsidRPr="00EC0FEF">
        <w:rPr>
          <w:rFonts w:ascii="Calibri" w:hAnsi="Calibri"/>
          <w:sz w:val="22"/>
          <w:szCs w:val="22"/>
        </w:rPr>
        <w:t xml:space="preserve"> </w:t>
      </w:r>
      <w:r w:rsidR="003D6EF8" w:rsidRPr="00EC0FEF">
        <w:rPr>
          <w:rFonts w:ascii="Calibri" w:hAnsi="Calibri"/>
          <w:sz w:val="22"/>
          <w:szCs w:val="22"/>
        </w:rPr>
        <w:t>onderzocht</w:t>
      </w:r>
      <w:r w:rsidRPr="00EC0FEF">
        <w:rPr>
          <w:rFonts w:ascii="Calibri" w:hAnsi="Calibri"/>
          <w:sz w:val="22"/>
          <w:szCs w:val="22"/>
        </w:rPr>
        <w:t xml:space="preserve"> door middel van een enquête</w:t>
      </w:r>
      <w:r w:rsidR="00820C2B" w:rsidRPr="00EC0FEF">
        <w:rPr>
          <w:rFonts w:ascii="Calibri" w:hAnsi="Calibri"/>
          <w:sz w:val="22"/>
          <w:szCs w:val="22"/>
        </w:rPr>
        <w:t xml:space="preserve"> aan de medewerkers en vrijwilligers van WereldOuders, de sponsoren, de artiesten en de gasten. </w:t>
      </w:r>
    </w:p>
    <w:p w14:paraId="68EBCA31" w14:textId="77777777" w:rsidR="00E0088C" w:rsidRPr="00EC0FEF" w:rsidRDefault="00E0088C" w:rsidP="006C14E9">
      <w:pPr>
        <w:rPr>
          <w:rFonts w:ascii="Calibri" w:hAnsi="Calibri"/>
          <w:sz w:val="22"/>
          <w:szCs w:val="22"/>
        </w:rPr>
      </w:pPr>
      <w:r w:rsidRPr="00EC0FEF">
        <w:rPr>
          <w:rFonts w:ascii="Calibri" w:hAnsi="Calibri"/>
          <w:sz w:val="22"/>
          <w:szCs w:val="22"/>
        </w:rPr>
        <w:t>Het</w:t>
      </w:r>
      <w:r w:rsidR="003D6EF8" w:rsidRPr="00EC0FEF">
        <w:rPr>
          <w:rFonts w:ascii="Calibri" w:hAnsi="Calibri"/>
          <w:sz w:val="22"/>
          <w:szCs w:val="22"/>
        </w:rPr>
        <w:t xml:space="preserve"> onderzoek naar het</w:t>
      </w:r>
      <w:r w:rsidRPr="00EC0FEF">
        <w:rPr>
          <w:rFonts w:ascii="Calibri" w:hAnsi="Calibri"/>
          <w:sz w:val="22"/>
          <w:szCs w:val="22"/>
        </w:rPr>
        <w:t xml:space="preserve"> profiel van de bieder, de inkomsten en de veiling </w:t>
      </w:r>
      <w:r w:rsidR="003D6EF8" w:rsidRPr="00EC0FEF">
        <w:rPr>
          <w:rFonts w:ascii="Calibri" w:hAnsi="Calibri"/>
          <w:sz w:val="22"/>
          <w:szCs w:val="22"/>
        </w:rPr>
        <w:t xml:space="preserve">heb ik gedaan </w:t>
      </w:r>
      <w:r w:rsidRPr="00EC0FEF">
        <w:rPr>
          <w:rFonts w:ascii="Calibri" w:hAnsi="Calibri"/>
          <w:sz w:val="22"/>
          <w:szCs w:val="22"/>
        </w:rPr>
        <w:t xml:space="preserve">door middel van deskresearch. </w:t>
      </w:r>
    </w:p>
    <w:p w14:paraId="68EBCA32" w14:textId="77777777" w:rsidR="00820C2B" w:rsidRPr="00EC0FEF" w:rsidRDefault="00820C2B" w:rsidP="006C14E9">
      <w:pPr>
        <w:rPr>
          <w:rFonts w:ascii="Calibri" w:hAnsi="Calibri"/>
          <w:sz w:val="22"/>
          <w:szCs w:val="22"/>
        </w:rPr>
      </w:pPr>
      <w:r w:rsidRPr="00EC0FEF">
        <w:rPr>
          <w:rFonts w:ascii="Calibri" w:hAnsi="Calibri"/>
          <w:sz w:val="22"/>
          <w:szCs w:val="22"/>
        </w:rPr>
        <w:t>De werving van nieuwe donateurs en de uitkom</w:t>
      </w:r>
      <w:r w:rsidR="003D6EF8" w:rsidRPr="00EC0FEF">
        <w:rPr>
          <w:rFonts w:ascii="Calibri" w:hAnsi="Calibri"/>
          <w:sz w:val="22"/>
          <w:szCs w:val="22"/>
        </w:rPr>
        <w:t>sten hiervan heb ik onderzocht</w:t>
      </w:r>
      <w:r w:rsidRPr="00EC0FEF">
        <w:rPr>
          <w:rFonts w:ascii="Calibri" w:hAnsi="Calibri"/>
          <w:sz w:val="22"/>
          <w:szCs w:val="22"/>
        </w:rPr>
        <w:t xml:space="preserve"> door middel van een enquête aan de medewerkers en vrijwilligers van WereldOuders en aan de gasten. </w:t>
      </w:r>
      <w:r w:rsidR="003D6EF8" w:rsidRPr="00EC0FEF">
        <w:rPr>
          <w:rFonts w:ascii="Calibri" w:hAnsi="Calibri"/>
          <w:sz w:val="22"/>
          <w:szCs w:val="22"/>
        </w:rPr>
        <w:t>Ook</w:t>
      </w:r>
      <w:r w:rsidRPr="00EC0FEF">
        <w:rPr>
          <w:rFonts w:ascii="Calibri" w:hAnsi="Calibri"/>
          <w:sz w:val="22"/>
          <w:szCs w:val="22"/>
        </w:rPr>
        <w:t xml:space="preserve"> </w:t>
      </w:r>
      <w:r w:rsidR="003D6EF8" w:rsidRPr="00EC0FEF">
        <w:rPr>
          <w:rFonts w:ascii="Calibri" w:hAnsi="Calibri"/>
          <w:sz w:val="22"/>
          <w:szCs w:val="22"/>
        </w:rPr>
        <w:t xml:space="preserve">heb ik een </w:t>
      </w:r>
      <w:r w:rsidRPr="00EC0FEF">
        <w:rPr>
          <w:rFonts w:ascii="Calibri" w:hAnsi="Calibri"/>
          <w:sz w:val="22"/>
          <w:szCs w:val="22"/>
        </w:rPr>
        <w:t>half gestructureerd interview met de Coördinator Kindsponsoring van WereldOuders</w:t>
      </w:r>
      <w:r w:rsidR="003D6EF8" w:rsidRPr="00EC0FEF">
        <w:rPr>
          <w:rFonts w:ascii="Calibri" w:hAnsi="Calibri"/>
          <w:sz w:val="22"/>
          <w:szCs w:val="22"/>
        </w:rPr>
        <w:t xml:space="preserve"> afgenomen. </w:t>
      </w:r>
    </w:p>
    <w:p w14:paraId="68EBCA33" w14:textId="77777777" w:rsidR="00820C2B" w:rsidRPr="00EC0FEF" w:rsidRDefault="00820C2B" w:rsidP="006C14E9">
      <w:pPr>
        <w:rPr>
          <w:rFonts w:ascii="Calibri" w:hAnsi="Calibri"/>
          <w:sz w:val="22"/>
          <w:szCs w:val="22"/>
        </w:rPr>
      </w:pPr>
      <w:r w:rsidRPr="00EC0FEF">
        <w:rPr>
          <w:rFonts w:ascii="Calibri" w:hAnsi="Calibri"/>
          <w:sz w:val="22"/>
          <w:szCs w:val="22"/>
        </w:rPr>
        <w:t xml:space="preserve">De informatieverstrekking naar de gasten gedurende het gehele traject en het effect op de binding met gasten </w:t>
      </w:r>
      <w:r w:rsidR="004A0CDC" w:rsidRPr="00EC0FEF">
        <w:rPr>
          <w:rFonts w:ascii="Calibri" w:hAnsi="Calibri"/>
          <w:sz w:val="22"/>
          <w:szCs w:val="22"/>
        </w:rPr>
        <w:t>heb ik onderzocht</w:t>
      </w:r>
      <w:r w:rsidRPr="00EC0FEF">
        <w:rPr>
          <w:rFonts w:ascii="Calibri" w:hAnsi="Calibri"/>
          <w:sz w:val="22"/>
          <w:szCs w:val="22"/>
        </w:rPr>
        <w:t xml:space="preserve"> door middel van een enquête aan de medewerkers en vrijwilligers van WereldOuders en aan de gasten. </w:t>
      </w:r>
      <w:r w:rsidR="004A0CDC" w:rsidRPr="00EC0FEF">
        <w:rPr>
          <w:rFonts w:ascii="Calibri" w:hAnsi="Calibri"/>
          <w:sz w:val="22"/>
          <w:szCs w:val="22"/>
        </w:rPr>
        <w:t xml:space="preserve">Hiernaast heb ik een </w:t>
      </w:r>
      <w:r w:rsidRPr="00EC0FEF">
        <w:rPr>
          <w:rFonts w:ascii="Calibri" w:hAnsi="Calibri"/>
          <w:sz w:val="22"/>
          <w:szCs w:val="22"/>
        </w:rPr>
        <w:t xml:space="preserve">half gestructureerd interview </w:t>
      </w:r>
      <w:r w:rsidR="004A0CDC" w:rsidRPr="00EC0FEF">
        <w:rPr>
          <w:rFonts w:ascii="Calibri" w:hAnsi="Calibri"/>
          <w:sz w:val="22"/>
          <w:szCs w:val="22"/>
        </w:rPr>
        <w:t xml:space="preserve">afgenomen </w:t>
      </w:r>
      <w:r w:rsidRPr="00EC0FEF">
        <w:rPr>
          <w:rFonts w:ascii="Calibri" w:hAnsi="Calibri"/>
          <w:sz w:val="22"/>
          <w:szCs w:val="22"/>
        </w:rPr>
        <w:t>met het Hoofd Fondsenwerving van WereldOuders.</w:t>
      </w:r>
    </w:p>
    <w:p w14:paraId="68EBCA34" w14:textId="77777777" w:rsidR="00EC0FEF" w:rsidRDefault="00EC0FEF" w:rsidP="006C14E9">
      <w:pPr>
        <w:rPr>
          <w:rFonts w:ascii="Calibri" w:hAnsi="Calibri"/>
          <w:sz w:val="22"/>
          <w:szCs w:val="22"/>
        </w:rPr>
      </w:pPr>
    </w:p>
    <w:p w14:paraId="68EBCA35" w14:textId="77777777" w:rsidR="00EC0FEF" w:rsidRPr="00EC0FEF" w:rsidRDefault="00EC0FEF" w:rsidP="00EC0FEF">
      <w:pPr>
        <w:rPr>
          <w:rFonts w:ascii="Calibri" w:hAnsi="Calibri"/>
          <w:sz w:val="22"/>
          <w:szCs w:val="22"/>
        </w:rPr>
      </w:pPr>
      <w:r w:rsidRPr="00EC0FEF">
        <w:rPr>
          <w:rFonts w:ascii="Calibri" w:hAnsi="Calibri"/>
          <w:sz w:val="22"/>
          <w:szCs w:val="22"/>
        </w:rPr>
        <w:t>Het respons in % van de geënquêteerden:</w:t>
      </w:r>
    </w:p>
    <w:p w14:paraId="68EBCA36" w14:textId="77777777" w:rsidR="00EC0FEF" w:rsidRPr="00EC0FEF" w:rsidRDefault="00EC0FEF" w:rsidP="00EC0FEF">
      <w:pPr>
        <w:rPr>
          <w:rFonts w:ascii="Verdana" w:hAnsi="Verdana"/>
          <w:b/>
          <w:sz w:val="22"/>
          <w:szCs w:val="22"/>
        </w:rPr>
      </w:pPr>
    </w:p>
    <w:tbl>
      <w:tblPr>
        <w:tblW w:w="4150" w:type="dxa"/>
        <w:tblInd w:w="60" w:type="dxa"/>
        <w:tblCellMar>
          <w:left w:w="70" w:type="dxa"/>
          <w:right w:w="70" w:type="dxa"/>
        </w:tblCellMar>
        <w:tblLook w:val="00A0" w:firstRow="1" w:lastRow="0" w:firstColumn="1" w:lastColumn="0" w:noHBand="0" w:noVBand="0"/>
      </w:tblPr>
      <w:tblGrid>
        <w:gridCol w:w="3268"/>
        <w:gridCol w:w="882"/>
      </w:tblGrid>
      <w:tr w:rsidR="00EC0FEF" w:rsidRPr="00EC0FEF" w14:paraId="68EBCA39" w14:textId="77777777" w:rsidTr="00EC0FEF">
        <w:trPr>
          <w:trHeight w:val="255"/>
        </w:trPr>
        <w:tc>
          <w:tcPr>
            <w:tcW w:w="3268" w:type="dxa"/>
            <w:tcBorders>
              <w:top w:val="single" w:sz="8" w:space="0" w:color="auto"/>
              <w:left w:val="single" w:sz="8" w:space="0" w:color="auto"/>
              <w:bottom w:val="nil"/>
              <w:right w:val="nil"/>
            </w:tcBorders>
            <w:noWrap/>
            <w:vAlign w:val="bottom"/>
          </w:tcPr>
          <w:p w14:paraId="68EBCA37" w14:textId="77777777" w:rsidR="00EC0FEF" w:rsidRPr="00EC0FEF" w:rsidRDefault="00EC0FEF" w:rsidP="00087E15">
            <w:pPr>
              <w:rPr>
                <w:rFonts w:ascii="Arial" w:hAnsi="Arial" w:cs="Arial"/>
                <w:sz w:val="22"/>
                <w:szCs w:val="22"/>
              </w:rPr>
            </w:pPr>
            <w:r>
              <w:rPr>
                <w:rFonts w:ascii="Arial" w:hAnsi="Arial" w:cs="Arial"/>
                <w:sz w:val="22"/>
                <w:szCs w:val="22"/>
              </w:rPr>
              <w:t>W</w:t>
            </w:r>
            <w:r w:rsidRPr="00EC0FEF">
              <w:rPr>
                <w:rFonts w:ascii="Arial" w:hAnsi="Arial" w:cs="Arial"/>
                <w:sz w:val="22"/>
                <w:szCs w:val="22"/>
              </w:rPr>
              <w:t>ereldOuders Intern</w:t>
            </w:r>
          </w:p>
        </w:tc>
        <w:tc>
          <w:tcPr>
            <w:tcW w:w="882" w:type="dxa"/>
            <w:tcBorders>
              <w:top w:val="single" w:sz="8" w:space="0" w:color="auto"/>
              <w:left w:val="nil"/>
              <w:bottom w:val="nil"/>
              <w:right w:val="single" w:sz="8" w:space="0" w:color="auto"/>
            </w:tcBorders>
            <w:noWrap/>
            <w:vAlign w:val="bottom"/>
          </w:tcPr>
          <w:p w14:paraId="68EBCA38" w14:textId="77777777" w:rsidR="00EC0FEF" w:rsidRPr="00EC0FEF" w:rsidRDefault="00EC0FEF" w:rsidP="00087E15">
            <w:pPr>
              <w:jc w:val="right"/>
              <w:rPr>
                <w:rFonts w:ascii="Arial" w:hAnsi="Arial" w:cs="Arial"/>
                <w:sz w:val="22"/>
                <w:szCs w:val="22"/>
              </w:rPr>
            </w:pPr>
            <w:r w:rsidRPr="00EC0FEF">
              <w:rPr>
                <w:rFonts w:ascii="Arial" w:hAnsi="Arial" w:cs="Arial"/>
                <w:sz w:val="22"/>
                <w:szCs w:val="22"/>
              </w:rPr>
              <w:t>60%</w:t>
            </w:r>
          </w:p>
        </w:tc>
      </w:tr>
      <w:tr w:rsidR="00EC0FEF" w:rsidRPr="00EC0FEF" w14:paraId="68EBCA3C" w14:textId="77777777" w:rsidTr="00EC0FEF">
        <w:trPr>
          <w:trHeight w:val="255"/>
        </w:trPr>
        <w:tc>
          <w:tcPr>
            <w:tcW w:w="3268" w:type="dxa"/>
            <w:tcBorders>
              <w:top w:val="nil"/>
              <w:left w:val="single" w:sz="8" w:space="0" w:color="auto"/>
              <w:bottom w:val="nil"/>
              <w:right w:val="nil"/>
            </w:tcBorders>
            <w:noWrap/>
            <w:vAlign w:val="bottom"/>
          </w:tcPr>
          <w:p w14:paraId="68EBCA3A" w14:textId="77777777" w:rsidR="00EC0FEF" w:rsidRPr="00EC0FEF" w:rsidRDefault="00EC0FEF" w:rsidP="00087E15">
            <w:pPr>
              <w:rPr>
                <w:rFonts w:ascii="Arial" w:hAnsi="Arial" w:cs="Arial"/>
                <w:sz w:val="22"/>
                <w:szCs w:val="22"/>
              </w:rPr>
            </w:pPr>
            <w:r w:rsidRPr="00EC0FEF">
              <w:rPr>
                <w:rFonts w:ascii="Arial" w:hAnsi="Arial" w:cs="Arial"/>
                <w:sz w:val="22"/>
                <w:szCs w:val="22"/>
              </w:rPr>
              <w:t>Vrijwilligers</w:t>
            </w:r>
          </w:p>
        </w:tc>
        <w:tc>
          <w:tcPr>
            <w:tcW w:w="882" w:type="dxa"/>
            <w:tcBorders>
              <w:top w:val="nil"/>
              <w:left w:val="nil"/>
              <w:bottom w:val="nil"/>
              <w:right w:val="single" w:sz="8" w:space="0" w:color="auto"/>
            </w:tcBorders>
            <w:noWrap/>
            <w:vAlign w:val="bottom"/>
          </w:tcPr>
          <w:p w14:paraId="68EBCA3B" w14:textId="77777777" w:rsidR="00EC0FEF" w:rsidRPr="00EC0FEF" w:rsidRDefault="00EC0FEF" w:rsidP="00087E15">
            <w:pPr>
              <w:jc w:val="right"/>
              <w:rPr>
                <w:rFonts w:ascii="Arial" w:hAnsi="Arial" w:cs="Arial"/>
                <w:sz w:val="22"/>
                <w:szCs w:val="22"/>
              </w:rPr>
            </w:pPr>
            <w:r w:rsidRPr="00EC0FEF">
              <w:rPr>
                <w:rFonts w:ascii="Arial" w:hAnsi="Arial" w:cs="Arial"/>
                <w:sz w:val="22"/>
                <w:szCs w:val="22"/>
              </w:rPr>
              <w:t>0%</w:t>
            </w:r>
          </w:p>
        </w:tc>
      </w:tr>
      <w:tr w:rsidR="00EC0FEF" w:rsidRPr="00EC0FEF" w14:paraId="68EBCA3F" w14:textId="77777777" w:rsidTr="00EC0FEF">
        <w:trPr>
          <w:trHeight w:val="255"/>
        </w:trPr>
        <w:tc>
          <w:tcPr>
            <w:tcW w:w="3268" w:type="dxa"/>
            <w:tcBorders>
              <w:top w:val="nil"/>
              <w:left w:val="single" w:sz="8" w:space="0" w:color="auto"/>
              <w:bottom w:val="nil"/>
              <w:right w:val="nil"/>
            </w:tcBorders>
            <w:noWrap/>
            <w:vAlign w:val="bottom"/>
          </w:tcPr>
          <w:p w14:paraId="68EBCA3D" w14:textId="77777777" w:rsidR="00EC0FEF" w:rsidRPr="00EC0FEF" w:rsidRDefault="00EC0FEF" w:rsidP="00087E15">
            <w:pPr>
              <w:rPr>
                <w:rFonts w:ascii="Arial" w:hAnsi="Arial" w:cs="Arial"/>
                <w:sz w:val="22"/>
                <w:szCs w:val="22"/>
              </w:rPr>
            </w:pPr>
            <w:r w:rsidRPr="00EC0FEF">
              <w:rPr>
                <w:rFonts w:ascii="Arial" w:hAnsi="Arial" w:cs="Arial"/>
                <w:sz w:val="22"/>
                <w:szCs w:val="22"/>
              </w:rPr>
              <w:t>Engeltjes</w:t>
            </w:r>
          </w:p>
        </w:tc>
        <w:tc>
          <w:tcPr>
            <w:tcW w:w="882" w:type="dxa"/>
            <w:tcBorders>
              <w:top w:val="nil"/>
              <w:left w:val="nil"/>
              <w:bottom w:val="nil"/>
              <w:right w:val="single" w:sz="8" w:space="0" w:color="auto"/>
            </w:tcBorders>
            <w:noWrap/>
            <w:vAlign w:val="bottom"/>
          </w:tcPr>
          <w:p w14:paraId="68EBCA3E" w14:textId="77777777" w:rsidR="00EC0FEF" w:rsidRPr="00EC0FEF" w:rsidRDefault="00EC0FEF" w:rsidP="00087E15">
            <w:pPr>
              <w:jc w:val="right"/>
              <w:rPr>
                <w:rFonts w:ascii="Arial" w:hAnsi="Arial" w:cs="Arial"/>
                <w:sz w:val="22"/>
                <w:szCs w:val="22"/>
              </w:rPr>
            </w:pPr>
            <w:r w:rsidRPr="00EC0FEF">
              <w:rPr>
                <w:rFonts w:ascii="Arial" w:hAnsi="Arial" w:cs="Arial"/>
                <w:sz w:val="22"/>
                <w:szCs w:val="22"/>
              </w:rPr>
              <w:t>7%</w:t>
            </w:r>
          </w:p>
        </w:tc>
      </w:tr>
      <w:tr w:rsidR="00EC0FEF" w:rsidRPr="00EC0FEF" w14:paraId="68EBCA42" w14:textId="77777777" w:rsidTr="00EC0FEF">
        <w:trPr>
          <w:trHeight w:val="255"/>
        </w:trPr>
        <w:tc>
          <w:tcPr>
            <w:tcW w:w="3268" w:type="dxa"/>
            <w:tcBorders>
              <w:top w:val="nil"/>
              <w:left w:val="single" w:sz="8" w:space="0" w:color="auto"/>
              <w:bottom w:val="nil"/>
              <w:right w:val="nil"/>
            </w:tcBorders>
            <w:noWrap/>
            <w:vAlign w:val="bottom"/>
          </w:tcPr>
          <w:p w14:paraId="68EBCA40" w14:textId="77777777" w:rsidR="00EC0FEF" w:rsidRPr="00EC0FEF" w:rsidRDefault="00EC0FEF" w:rsidP="00087E15">
            <w:pPr>
              <w:rPr>
                <w:rFonts w:ascii="Arial" w:hAnsi="Arial" w:cs="Arial"/>
                <w:sz w:val="22"/>
                <w:szCs w:val="22"/>
              </w:rPr>
            </w:pPr>
            <w:r w:rsidRPr="00EC0FEF">
              <w:rPr>
                <w:rFonts w:ascii="Arial" w:hAnsi="Arial" w:cs="Arial"/>
                <w:sz w:val="22"/>
                <w:szCs w:val="22"/>
              </w:rPr>
              <w:t>Sponsoren</w:t>
            </w:r>
          </w:p>
        </w:tc>
        <w:tc>
          <w:tcPr>
            <w:tcW w:w="882" w:type="dxa"/>
            <w:tcBorders>
              <w:top w:val="nil"/>
              <w:left w:val="nil"/>
              <w:bottom w:val="nil"/>
              <w:right w:val="single" w:sz="8" w:space="0" w:color="auto"/>
            </w:tcBorders>
            <w:noWrap/>
            <w:vAlign w:val="bottom"/>
          </w:tcPr>
          <w:p w14:paraId="68EBCA41" w14:textId="77777777" w:rsidR="00EC0FEF" w:rsidRPr="00EC0FEF" w:rsidRDefault="00EC0FEF" w:rsidP="00087E15">
            <w:pPr>
              <w:jc w:val="right"/>
              <w:rPr>
                <w:rFonts w:ascii="Arial" w:hAnsi="Arial" w:cs="Arial"/>
                <w:sz w:val="22"/>
                <w:szCs w:val="22"/>
              </w:rPr>
            </w:pPr>
            <w:r w:rsidRPr="00EC0FEF">
              <w:rPr>
                <w:rFonts w:ascii="Arial" w:hAnsi="Arial" w:cs="Arial"/>
                <w:sz w:val="22"/>
                <w:szCs w:val="22"/>
              </w:rPr>
              <w:t>67%</w:t>
            </w:r>
          </w:p>
        </w:tc>
      </w:tr>
      <w:tr w:rsidR="00EC0FEF" w:rsidRPr="00EC0FEF" w14:paraId="68EBCA45" w14:textId="77777777" w:rsidTr="00EC0FEF">
        <w:trPr>
          <w:trHeight w:val="255"/>
        </w:trPr>
        <w:tc>
          <w:tcPr>
            <w:tcW w:w="3268" w:type="dxa"/>
            <w:tcBorders>
              <w:top w:val="nil"/>
              <w:left w:val="single" w:sz="8" w:space="0" w:color="auto"/>
              <w:bottom w:val="nil"/>
              <w:right w:val="nil"/>
            </w:tcBorders>
            <w:noWrap/>
            <w:vAlign w:val="bottom"/>
          </w:tcPr>
          <w:p w14:paraId="68EBCA43" w14:textId="77777777" w:rsidR="00EC0FEF" w:rsidRPr="00EC0FEF" w:rsidRDefault="00EC0FEF" w:rsidP="00087E15">
            <w:pPr>
              <w:rPr>
                <w:rFonts w:ascii="Arial" w:hAnsi="Arial" w:cs="Arial"/>
                <w:sz w:val="22"/>
                <w:szCs w:val="22"/>
              </w:rPr>
            </w:pPr>
            <w:r w:rsidRPr="00EC0FEF">
              <w:rPr>
                <w:rFonts w:ascii="Arial" w:hAnsi="Arial" w:cs="Arial"/>
                <w:sz w:val="22"/>
                <w:szCs w:val="22"/>
              </w:rPr>
              <w:t>Enquete Gasten</w:t>
            </w:r>
          </w:p>
        </w:tc>
        <w:tc>
          <w:tcPr>
            <w:tcW w:w="882" w:type="dxa"/>
            <w:tcBorders>
              <w:top w:val="nil"/>
              <w:left w:val="nil"/>
              <w:bottom w:val="nil"/>
              <w:right w:val="single" w:sz="8" w:space="0" w:color="auto"/>
            </w:tcBorders>
            <w:noWrap/>
            <w:vAlign w:val="bottom"/>
          </w:tcPr>
          <w:p w14:paraId="68EBCA44" w14:textId="77777777" w:rsidR="00EC0FEF" w:rsidRPr="00EC0FEF" w:rsidRDefault="00EC0FEF" w:rsidP="00087E15">
            <w:pPr>
              <w:jc w:val="right"/>
              <w:rPr>
                <w:rFonts w:ascii="Arial" w:hAnsi="Arial" w:cs="Arial"/>
                <w:sz w:val="22"/>
                <w:szCs w:val="22"/>
              </w:rPr>
            </w:pPr>
            <w:r w:rsidRPr="00EC0FEF">
              <w:rPr>
                <w:rFonts w:ascii="Arial" w:hAnsi="Arial" w:cs="Arial"/>
                <w:sz w:val="22"/>
                <w:szCs w:val="22"/>
              </w:rPr>
              <w:t>2,60%</w:t>
            </w:r>
          </w:p>
        </w:tc>
      </w:tr>
      <w:tr w:rsidR="00EC0FEF" w:rsidRPr="00EC0FEF" w14:paraId="68EBCA48" w14:textId="77777777" w:rsidTr="00EC0FEF">
        <w:trPr>
          <w:trHeight w:val="270"/>
        </w:trPr>
        <w:tc>
          <w:tcPr>
            <w:tcW w:w="3268" w:type="dxa"/>
            <w:tcBorders>
              <w:top w:val="nil"/>
              <w:left w:val="single" w:sz="8" w:space="0" w:color="auto"/>
              <w:bottom w:val="single" w:sz="8" w:space="0" w:color="auto"/>
              <w:right w:val="nil"/>
            </w:tcBorders>
            <w:noWrap/>
            <w:vAlign w:val="bottom"/>
          </w:tcPr>
          <w:p w14:paraId="68EBCA46" w14:textId="77777777" w:rsidR="00EC0FEF" w:rsidRPr="00EC0FEF" w:rsidRDefault="00EC0FEF" w:rsidP="00087E15">
            <w:pPr>
              <w:rPr>
                <w:rFonts w:ascii="Arial" w:hAnsi="Arial" w:cs="Arial"/>
                <w:sz w:val="22"/>
                <w:szCs w:val="22"/>
              </w:rPr>
            </w:pPr>
            <w:r w:rsidRPr="00EC0FEF">
              <w:rPr>
                <w:rFonts w:ascii="Arial" w:hAnsi="Arial" w:cs="Arial"/>
                <w:sz w:val="22"/>
                <w:szCs w:val="22"/>
              </w:rPr>
              <w:t>Artiesten</w:t>
            </w:r>
          </w:p>
        </w:tc>
        <w:tc>
          <w:tcPr>
            <w:tcW w:w="882" w:type="dxa"/>
            <w:tcBorders>
              <w:top w:val="nil"/>
              <w:left w:val="nil"/>
              <w:bottom w:val="single" w:sz="8" w:space="0" w:color="auto"/>
              <w:right w:val="single" w:sz="8" w:space="0" w:color="auto"/>
            </w:tcBorders>
            <w:noWrap/>
            <w:vAlign w:val="bottom"/>
          </w:tcPr>
          <w:p w14:paraId="68EBCA47" w14:textId="77777777" w:rsidR="00EC0FEF" w:rsidRPr="00EC0FEF" w:rsidRDefault="00EC0FEF" w:rsidP="00087E15">
            <w:pPr>
              <w:jc w:val="right"/>
              <w:rPr>
                <w:rFonts w:ascii="Arial" w:hAnsi="Arial" w:cs="Arial"/>
                <w:sz w:val="22"/>
                <w:szCs w:val="22"/>
              </w:rPr>
            </w:pPr>
            <w:r w:rsidRPr="00EC0FEF">
              <w:rPr>
                <w:rFonts w:ascii="Arial" w:hAnsi="Arial" w:cs="Arial"/>
                <w:sz w:val="22"/>
                <w:szCs w:val="22"/>
              </w:rPr>
              <w:t>16%</w:t>
            </w:r>
          </w:p>
        </w:tc>
      </w:tr>
    </w:tbl>
    <w:p w14:paraId="68EBCA49" w14:textId="77777777" w:rsidR="00E0088C" w:rsidRPr="00EC0FEF" w:rsidRDefault="00E0088C" w:rsidP="006C14E9">
      <w:pPr>
        <w:rPr>
          <w:rFonts w:ascii="Calibri" w:hAnsi="Calibri"/>
          <w:sz w:val="22"/>
          <w:szCs w:val="22"/>
        </w:rPr>
      </w:pPr>
    </w:p>
    <w:p w14:paraId="68EBCA4A" w14:textId="77777777" w:rsidR="002567D1" w:rsidRPr="00EC0FEF" w:rsidRDefault="003B30A4" w:rsidP="00DC4BBC">
      <w:pPr>
        <w:pBdr>
          <w:bottom w:val="single" w:sz="4" w:space="1" w:color="auto"/>
        </w:pBdr>
        <w:rPr>
          <w:rFonts w:ascii="Calibri" w:hAnsi="Calibri"/>
          <w:sz w:val="22"/>
          <w:szCs w:val="22"/>
        </w:rPr>
      </w:pPr>
      <w:r w:rsidRPr="00EC0FEF">
        <w:rPr>
          <w:rFonts w:ascii="Calibri" w:hAnsi="Calibri"/>
          <w:sz w:val="22"/>
          <w:szCs w:val="22"/>
          <w:u w:val="single"/>
        </w:rPr>
        <w:br w:type="page"/>
      </w:r>
      <w:r w:rsidRPr="00EC0FEF">
        <w:rPr>
          <w:rFonts w:ascii="Calibri" w:hAnsi="Calibri"/>
          <w:sz w:val="22"/>
          <w:szCs w:val="22"/>
        </w:rPr>
        <w:lastRenderedPageBreak/>
        <w:t>3</w:t>
      </w:r>
      <w:r w:rsidR="00290A49" w:rsidRPr="00EC0FEF">
        <w:rPr>
          <w:rFonts w:ascii="Calibri" w:hAnsi="Calibri"/>
          <w:sz w:val="22"/>
          <w:szCs w:val="22"/>
        </w:rPr>
        <w:t>. Huidig concept</w:t>
      </w:r>
    </w:p>
    <w:p w14:paraId="68EBCA4B" w14:textId="77777777" w:rsidR="00290A49" w:rsidRPr="00EC0FEF" w:rsidRDefault="00290A49" w:rsidP="006C14E9">
      <w:pPr>
        <w:rPr>
          <w:rFonts w:ascii="Calibri" w:hAnsi="Calibri"/>
          <w:sz w:val="22"/>
          <w:szCs w:val="22"/>
        </w:rPr>
      </w:pPr>
    </w:p>
    <w:p w14:paraId="68EBCA4C" w14:textId="77777777" w:rsidR="00290A49" w:rsidRPr="00EC0FEF" w:rsidRDefault="00290A49" w:rsidP="00290A49">
      <w:pPr>
        <w:spacing w:after="200" w:line="276" w:lineRule="auto"/>
        <w:ind w:left="705" w:hanging="705"/>
        <w:rPr>
          <w:rFonts w:ascii="Calibri" w:hAnsi="Calibri"/>
          <w:sz w:val="22"/>
          <w:szCs w:val="22"/>
          <w:lang w:eastAsia="en-US"/>
        </w:rPr>
      </w:pPr>
      <w:r w:rsidRPr="00EC0FEF">
        <w:rPr>
          <w:rFonts w:ascii="Calibri" w:hAnsi="Calibri"/>
          <w:sz w:val="22"/>
          <w:szCs w:val="22"/>
          <w:u w:val="single"/>
          <w:lang w:eastAsia="en-US"/>
        </w:rPr>
        <w:t>Titel:</w:t>
      </w:r>
      <w:r w:rsidRPr="00EC0FEF">
        <w:rPr>
          <w:rFonts w:ascii="Calibri" w:hAnsi="Calibri"/>
          <w:sz w:val="22"/>
          <w:szCs w:val="22"/>
          <w:lang w:eastAsia="en-US"/>
        </w:rPr>
        <w:tab/>
        <w:t>Angels of Light gala</w:t>
      </w:r>
      <w:r w:rsidRPr="00EC0FEF">
        <w:rPr>
          <w:rFonts w:ascii="Calibri" w:hAnsi="Calibri"/>
          <w:sz w:val="22"/>
          <w:szCs w:val="22"/>
          <w:lang w:eastAsia="en-US"/>
        </w:rPr>
        <w:br/>
      </w:r>
      <w:r w:rsidRPr="00EC0FEF">
        <w:rPr>
          <w:rFonts w:ascii="Calibri" w:hAnsi="Calibri"/>
          <w:sz w:val="22"/>
          <w:szCs w:val="22"/>
          <w:lang w:eastAsia="en-US"/>
        </w:rPr>
        <w:tab/>
        <w:t xml:space="preserve">‘Angels of Light’ is het opvangcentrum op Haïti waar kinderen uit krottenwijken en tentenkampen </w:t>
      </w:r>
      <w:r w:rsidRPr="00EC0FEF">
        <w:rPr>
          <w:rFonts w:ascii="Calibri" w:hAnsi="Calibri"/>
          <w:sz w:val="22"/>
          <w:szCs w:val="22"/>
          <w:lang w:eastAsia="en-US"/>
        </w:rPr>
        <w:tab/>
        <w:t xml:space="preserve">eten en scholing krijgen. </w:t>
      </w:r>
      <w:r w:rsidRPr="00EC0FEF">
        <w:rPr>
          <w:rFonts w:ascii="Calibri" w:hAnsi="Calibri"/>
          <w:sz w:val="22"/>
          <w:szCs w:val="22"/>
          <w:lang w:eastAsia="en-US"/>
        </w:rPr>
        <w:br/>
        <w:t xml:space="preserve">Samenwerking met de NLE </w:t>
      </w:r>
      <w:r w:rsidRPr="00EC0FEF">
        <w:rPr>
          <w:rFonts w:ascii="Calibri" w:hAnsi="Calibri"/>
          <w:sz w:val="22"/>
          <w:szCs w:val="22"/>
          <w:lang w:eastAsia="en-US"/>
        </w:rPr>
        <w:sym w:font="Wingdings" w:char="F0E0"/>
      </w:r>
      <w:r w:rsidRPr="00EC0FEF">
        <w:rPr>
          <w:rFonts w:ascii="Calibri" w:hAnsi="Calibri"/>
          <w:sz w:val="22"/>
          <w:szCs w:val="22"/>
          <w:lang w:eastAsia="en-US"/>
        </w:rPr>
        <w:t xml:space="preserve"> energie en licht (Light). Komt overeen met het project; zonne-energie voor het st. Damien kinderziekenhuis op Haïti. </w:t>
      </w:r>
    </w:p>
    <w:p w14:paraId="68EBCA4D" w14:textId="77777777" w:rsidR="00290A49" w:rsidRPr="00EC0FEF" w:rsidRDefault="00290A49" w:rsidP="00290A49">
      <w:pPr>
        <w:spacing w:after="200" w:line="276" w:lineRule="auto"/>
        <w:rPr>
          <w:rFonts w:ascii="Calibri" w:hAnsi="Calibri"/>
          <w:sz w:val="22"/>
          <w:szCs w:val="22"/>
          <w:lang w:eastAsia="en-US"/>
        </w:rPr>
      </w:pPr>
      <w:r w:rsidRPr="00EC0FEF">
        <w:rPr>
          <w:rFonts w:ascii="Calibri" w:hAnsi="Calibri"/>
          <w:sz w:val="22"/>
          <w:szCs w:val="22"/>
          <w:u w:val="single"/>
          <w:lang w:eastAsia="en-US"/>
        </w:rPr>
        <w:t>Idee:</w:t>
      </w:r>
      <w:r w:rsidRPr="00EC0FEF">
        <w:rPr>
          <w:rFonts w:ascii="Calibri" w:hAnsi="Calibri"/>
          <w:sz w:val="22"/>
          <w:szCs w:val="22"/>
          <w:lang w:eastAsia="en-US"/>
        </w:rPr>
        <w:tab/>
        <w:t>Charity gala voor ouders én hun kinderen</w:t>
      </w:r>
    </w:p>
    <w:p w14:paraId="68EBCA4E" w14:textId="77777777" w:rsidR="00290A49" w:rsidRPr="00EC0FEF" w:rsidRDefault="00290A49" w:rsidP="00290A49">
      <w:pPr>
        <w:spacing w:after="200" w:line="276" w:lineRule="auto"/>
        <w:rPr>
          <w:rFonts w:ascii="Calibri" w:hAnsi="Calibri"/>
          <w:sz w:val="22"/>
          <w:szCs w:val="22"/>
          <w:lang w:eastAsia="en-US"/>
        </w:rPr>
      </w:pPr>
      <w:r w:rsidRPr="00EC0FEF">
        <w:rPr>
          <w:rFonts w:ascii="Calibri" w:hAnsi="Calibri"/>
          <w:sz w:val="22"/>
          <w:szCs w:val="22"/>
          <w:u w:val="single"/>
          <w:lang w:eastAsia="en-US"/>
        </w:rPr>
        <w:t>Look&amp;</w:t>
      </w:r>
      <w:r w:rsidRPr="00EC0FEF">
        <w:rPr>
          <w:rFonts w:ascii="Calibri" w:hAnsi="Calibri"/>
          <w:sz w:val="22"/>
          <w:szCs w:val="22"/>
          <w:lang w:eastAsia="en-US"/>
        </w:rPr>
        <w:tab/>
        <w:t>Glamorous sfeer</w:t>
      </w:r>
      <w:r w:rsidRPr="00EC0FEF">
        <w:rPr>
          <w:rFonts w:ascii="Calibri" w:hAnsi="Calibri"/>
          <w:sz w:val="22"/>
          <w:szCs w:val="22"/>
          <w:lang w:eastAsia="en-US"/>
        </w:rPr>
        <w:tab/>
        <w:t>Kinderen centraal</w:t>
      </w:r>
      <w:r w:rsidRPr="00EC0FEF">
        <w:rPr>
          <w:rFonts w:ascii="Calibri" w:hAnsi="Calibri"/>
          <w:sz w:val="22"/>
          <w:szCs w:val="22"/>
          <w:lang w:eastAsia="en-US"/>
        </w:rPr>
        <w:br/>
      </w:r>
      <w:r w:rsidRPr="00EC0FEF">
        <w:rPr>
          <w:rFonts w:ascii="Calibri" w:hAnsi="Calibri"/>
          <w:sz w:val="22"/>
          <w:szCs w:val="22"/>
          <w:u w:val="single"/>
          <w:lang w:eastAsia="en-US"/>
        </w:rPr>
        <w:t>Feel</w:t>
      </w:r>
      <w:r w:rsidRPr="00EC0FEF">
        <w:rPr>
          <w:rFonts w:ascii="Calibri" w:hAnsi="Calibri"/>
          <w:sz w:val="22"/>
          <w:szCs w:val="22"/>
          <w:lang w:eastAsia="en-US"/>
        </w:rPr>
        <w:t>:</w:t>
      </w:r>
      <w:r w:rsidRPr="00EC0FEF">
        <w:rPr>
          <w:rFonts w:ascii="Calibri" w:hAnsi="Calibri"/>
          <w:sz w:val="22"/>
          <w:szCs w:val="22"/>
          <w:lang w:eastAsia="en-US"/>
        </w:rPr>
        <w:tab/>
        <w:t>Familie sfeer</w:t>
      </w:r>
      <w:r w:rsidRPr="00EC0FEF">
        <w:rPr>
          <w:rFonts w:ascii="Calibri" w:hAnsi="Calibri"/>
          <w:sz w:val="22"/>
          <w:szCs w:val="22"/>
          <w:lang w:eastAsia="en-US"/>
        </w:rPr>
        <w:tab/>
      </w:r>
      <w:r w:rsidRPr="00EC0FEF">
        <w:rPr>
          <w:rFonts w:ascii="Calibri" w:hAnsi="Calibri"/>
          <w:sz w:val="22"/>
          <w:szCs w:val="22"/>
          <w:lang w:eastAsia="en-US"/>
        </w:rPr>
        <w:tab/>
        <w:t>Sprookjesachtig</w:t>
      </w:r>
      <w:r w:rsidRPr="00EC0FEF">
        <w:rPr>
          <w:rFonts w:ascii="Calibri" w:hAnsi="Calibri"/>
          <w:sz w:val="22"/>
          <w:szCs w:val="22"/>
          <w:lang w:eastAsia="en-US"/>
        </w:rPr>
        <w:br/>
      </w:r>
      <w:r w:rsidRPr="00EC0FEF">
        <w:rPr>
          <w:rFonts w:ascii="Calibri" w:hAnsi="Calibri"/>
          <w:sz w:val="22"/>
          <w:szCs w:val="22"/>
          <w:lang w:eastAsia="en-US"/>
        </w:rPr>
        <w:tab/>
        <w:t>Kindergala</w:t>
      </w:r>
      <w:r w:rsidRPr="00EC0FEF">
        <w:rPr>
          <w:rFonts w:ascii="Calibri" w:hAnsi="Calibri"/>
          <w:sz w:val="22"/>
          <w:szCs w:val="22"/>
          <w:lang w:eastAsia="en-US"/>
        </w:rPr>
        <w:tab/>
      </w:r>
      <w:r w:rsidRPr="00EC0FEF">
        <w:rPr>
          <w:rFonts w:ascii="Calibri" w:hAnsi="Calibri"/>
          <w:sz w:val="22"/>
          <w:szCs w:val="22"/>
          <w:lang w:eastAsia="en-US"/>
        </w:rPr>
        <w:tab/>
      </w:r>
      <w:r w:rsidR="00FE68D5" w:rsidRPr="00EC0FEF">
        <w:rPr>
          <w:rFonts w:ascii="Calibri" w:hAnsi="Calibri"/>
          <w:sz w:val="22"/>
          <w:szCs w:val="22"/>
          <w:lang w:eastAsia="en-US"/>
        </w:rPr>
        <w:t>Engeltjes als gastvrouwen</w:t>
      </w:r>
    </w:p>
    <w:p w14:paraId="68EBCA4F" w14:textId="77777777" w:rsidR="000E74FE" w:rsidRPr="00EC0FEF" w:rsidRDefault="000E74FE" w:rsidP="00290A49">
      <w:pPr>
        <w:spacing w:after="200" w:line="276" w:lineRule="auto"/>
        <w:rPr>
          <w:rFonts w:ascii="Calibri" w:hAnsi="Calibri"/>
          <w:sz w:val="22"/>
          <w:szCs w:val="22"/>
          <w:lang w:eastAsia="en-US"/>
        </w:rPr>
      </w:pPr>
      <w:r w:rsidRPr="00EC0FEF">
        <w:rPr>
          <w:rFonts w:ascii="Calibri" w:hAnsi="Calibri"/>
          <w:sz w:val="22"/>
          <w:szCs w:val="22"/>
          <w:u w:val="single"/>
          <w:lang w:eastAsia="en-US"/>
        </w:rPr>
        <w:t>Locatie:</w:t>
      </w:r>
      <w:r w:rsidRPr="00EC0FEF">
        <w:rPr>
          <w:rFonts w:ascii="Calibri" w:hAnsi="Calibri"/>
          <w:sz w:val="22"/>
          <w:szCs w:val="22"/>
          <w:u w:val="single"/>
          <w:lang w:eastAsia="en-US"/>
        </w:rPr>
        <w:tab/>
      </w:r>
      <w:r w:rsidRPr="00EC0FEF">
        <w:rPr>
          <w:rFonts w:ascii="Calibri" w:hAnsi="Calibri"/>
          <w:sz w:val="22"/>
          <w:szCs w:val="22"/>
          <w:lang w:eastAsia="en-US"/>
        </w:rPr>
        <w:t xml:space="preserve">  Koepelkerk Amsterdam</w:t>
      </w:r>
    </w:p>
    <w:p w14:paraId="68EBCA50" w14:textId="77777777" w:rsidR="00A53A12" w:rsidRPr="00EC0FEF" w:rsidRDefault="00A53A12" w:rsidP="00290A49">
      <w:pPr>
        <w:spacing w:after="200" w:line="276" w:lineRule="auto"/>
        <w:rPr>
          <w:rFonts w:ascii="Calibri" w:hAnsi="Calibri"/>
          <w:sz w:val="22"/>
          <w:szCs w:val="22"/>
          <w:lang w:eastAsia="en-US"/>
        </w:rPr>
      </w:pPr>
      <w:r w:rsidRPr="00EC0FEF">
        <w:rPr>
          <w:rFonts w:ascii="Calibri" w:hAnsi="Calibri"/>
          <w:sz w:val="22"/>
          <w:szCs w:val="22"/>
          <w:u w:val="single"/>
          <w:lang w:eastAsia="en-US"/>
        </w:rPr>
        <w:t>Presentatrice:</w:t>
      </w:r>
      <w:r w:rsidRPr="00EC0FEF">
        <w:rPr>
          <w:rFonts w:ascii="Calibri" w:hAnsi="Calibri"/>
          <w:sz w:val="22"/>
          <w:szCs w:val="22"/>
          <w:lang w:eastAsia="en-US"/>
        </w:rPr>
        <w:t xml:space="preserve"> Sylvana Simons met dochter</w:t>
      </w:r>
    </w:p>
    <w:p w14:paraId="68EBCA51" w14:textId="77777777" w:rsidR="00D55ED6" w:rsidRPr="00EC0FEF" w:rsidRDefault="00D55ED6" w:rsidP="00290A49">
      <w:pPr>
        <w:spacing w:after="200" w:line="276" w:lineRule="auto"/>
        <w:rPr>
          <w:rFonts w:ascii="Calibri" w:hAnsi="Calibri"/>
          <w:sz w:val="22"/>
          <w:szCs w:val="22"/>
          <w:lang w:eastAsia="en-US"/>
        </w:rPr>
      </w:pPr>
      <w:r w:rsidRPr="00EC0FEF">
        <w:rPr>
          <w:rFonts w:ascii="Calibri" w:hAnsi="Calibri"/>
          <w:sz w:val="22"/>
          <w:szCs w:val="22"/>
          <w:u w:val="single"/>
          <w:lang w:eastAsia="en-US"/>
        </w:rPr>
        <w:t xml:space="preserve">Doelgroep: </w:t>
      </w:r>
      <w:r w:rsidR="00FE68D5" w:rsidRPr="00EC0FEF">
        <w:rPr>
          <w:rFonts w:ascii="Calibri" w:hAnsi="Calibri"/>
          <w:sz w:val="22"/>
          <w:szCs w:val="22"/>
          <w:lang w:eastAsia="en-US"/>
        </w:rPr>
        <w:t xml:space="preserve"> Netwerk NLE, high end, o</w:t>
      </w:r>
      <w:r w:rsidRPr="00EC0FEF">
        <w:rPr>
          <w:rFonts w:ascii="Calibri" w:hAnsi="Calibri"/>
          <w:sz w:val="22"/>
          <w:szCs w:val="22"/>
          <w:lang w:eastAsia="en-US"/>
        </w:rPr>
        <w:t>uders met kinderen 7-15 jaar</w:t>
      </w:r>
    </w:p>
    <w:p w14:paraId="68EBCA52" w14:textId="77777777" w:rsidR="00290A49" w:rsidRPr="00EC0FEF" w:rsidRDefault="00290A49" w:rsidP="00290A49">
      <w:pPr>
        <w:spacing w:after="200" w:line="276" w:lineRule="auto"/>
        <w:rPr>
          <w:rFonts w:ascii="Calibri" w:hAnsi="Calibri"/>
          <w:sz w:val="22"/>
          <w:szCs w:val="22"/>
          <w:u w:val="single"/>
          <w:lang w:eastAsia="en-US"/>
        </w:rPr>
      </w:pPr>
      <w:r w:rsidRPr="00EC0FEF">
        <w:rPr>
          <w:rFonts w:ascii="Calibri" w:hAnsi="Calibri"/>
          <w:sz w:val="22"/>
          <w:szCs w:val="22"/>
          <w:u w:val="single"/>
          <w:lang w:eastAsia="en-US"/>
        </w:rPr>
        <w:t>Programma:</w:t>
      </w:r>
    </w:p>
    <w:p w14:paraId="68EBCA53" w14:textId="77777777" w:rsidR="00290A49" w:rsidRPr="00EC0FEF" w:rsidRDefault="00290A49" w:rsidP="00290A49">
      <w:pPr>
        <w:rPr>
          <w:rFonts w:ascii="Calibri" w:hAnsi="Calibri"/>
          <w:sz w:val="22"/>
          <w:szCs w:val="22"/>
          <w:lang w:eastAsia="en-US"/>
        </w:rPr>
      </w:pPr>
      <w:r w:rsidRPr="00EC0FEF">
        <w:rPr>
          <w:rFonts w:ascii="Calibri" w:hAnsi="Calibri"/>
          <w:sz w:val="22"/>
          <w:szCs w:val="22"/>
          <w:lang w:eastAsia="en-US"/>
        </w:rPr>
        <w:t>- Red Carpet ontvangst</w:t>
      </w:r>
      <w:r w:rsidRPr="00EC0FEF">
        <w:rPr>
          <w:rFonts w:ascii="Calibri" w:hAnsi="Calibri"/>
          <w:sz w:val="22"/>
          <w:szCs w:val="22"/>
          <w:lang w:eastAsia="en-US"/>
        </w:rPr>
        <w:br/>
        <w:t xml:space="preserve">- Spectaculaire opening met een filmpje uit het projectland Haïti </w:t>
      </w:r>
      <w:r w:rsidRPr="00EC0FEF">
        <w:rPr>
          <w:rFonts w:ascii="Calibri" w:hAnsi="Calibri"/>
          <w:sz w:val="22"/>
          <w:szCs w:val="22"/>
          <w:lang w:eastAsia="en-US"/>
        </w:rPr>
        <w:br/>
        <w:t>- Loterij verkoop door engeltjes gastvrouwen</w:t>
      </w:r>
      <w:r w:rsidRPr="00EC0FEF">
        <w:rPr>
          <w:rFonts w:ascii="Calibri" w:hAnsi="Calibri"/>
          <w:sz w:val="22"/>
          <w:szCs w:val="22"/>
          <w:lang w:eastAsia="en-US"/>
        </w:rPr>
        <w:br/>
        <w:t>- Voorgerecht (familiair)</w:t>
      </w:r>
      <w:r w:rsidRPr="00EC0FEF">
        <w:rPr>
          <w:rFonts w:ascii="Calibri" w:hAnsi="Calibri"/>
          <w:sz w:val="22"/>
          <w:szCs w:val="22"/>
          <w:lang w:eastAsia="en-US"/>
        </w:rPr>
        <w:br/>
        <w:t xml:space="preserve">- Optreden </w:t>
      </w:r>
      <w:r w:rsidRPr="00EC0FEF">
        <w:rPr>
          <w:rFonts w:ascii="Calibri" w:hAnsi="Calibri"/>
          <w:sz w:val="22"/>
          <w:szCs w:val="22"/>
          <w:lang w:eastAsia="en-US"/>
        </w:rPr>
        <w:br/>
        <w:t>- Hoofdgerecht</w:t>
      </w:r>
      <w:r w:rsidRPr="00EC0FEF">
        <w:rPr>
          <w:rFonts w:ascii="Calibri" w:hAnsi="Calibri"/>
          <w:sz w:val="22"/>
          <w:szCs w:val="22"/>
          <w:lang w:eastAsia="en-US"/>
        </w:rPr>
        <w:br/>
        <w:t>- Veilingblok 1 met filmpjes uit  Haïti waarin de veilingitems uitgebeeld worden door kinderen</w:t>
      </w:r>
      <w:r w:rsidRPr="00EC0FEF">
        <w:rPr>
          <w:rFonts w:ascii="Calibri" w:hAnsi="Calibri"/>
          <w:sz w:val="22"/>
          <w:szCs w:val="22"/>
          <w:lang w:eastAsia="en-US"/>
        </w:rPr>
        <w:br/>
        <w:t>&amp; gastoptredens bijpassend bij de veilingitems</w:t>
      </w:r>
      <w:r w:rsidRPr="00EC0FEF">
        <w:rPr>
          <w:rFonts w:ascii="Calibri" w:hAnsi="Calibri"/>
          <w:sz w:val="22"/>
          <w:szCs w:val="22"/>
          <w:lang w:eastAsia="en-US"/>
        </w:rPr>
        <w:br/>
        <w:t>- Dessert (familiair)</w:t>
      </w:r>
      <w:r w:rsidRPr="00EC0FEF">
        <w:rPr>
          <w:rFonts w:ascii="Calibri" w:hAnsi="Calibri"/>
          <w:sz w:val="22"/>
          <w:szCs w:val="22"/>
          <w:lang w:eastAsia="en-US"/>
        </w:rPr>
        <w:br/>
        <w:t xml:space="preserve">- Veilingblok 2 met filmpjes uit Haïti waarin de veilingitems uitgebeeld worden door kinderen     </w:t>
      </w:r>
      <w:r w:rsidRPr="00EC0FEF">
        <w:rPr>
          <w:rFonts w:ascii="Calibri" w:hAnsi="Calibri"/>
          <w:sz w:val="22"/>
          <w:szCs w:val="22"/>
          <w:lang w:eastAsia="en-US"/>
        </w:rPr>
        <w:br/>
        <w:t>&amp; gastoptredens bijpassend bij de veilingitems</w:t>
      </w:r>
      <w:r w:rsidRPr="00EC0FEF">
        <w:rPr>
          <w:rFonts w:ascii="Calibri" w:hAnsi="Calibri"/>
          <w:sz w:val="22"/>
          <w:szCs w:val="22"/>
          <w:lang w:eastAsia="en-US"/>
        </w:rPr>
        <w:br/>
        <w:t>- Optreden</w:t>
      </w:r>
      <w:r w:rsidRPr="00EC0FEF">
        <w:rPr>
          <w:rFonts w:ascii="Calibri" w:hAnsi="Calibri"/>
          <w:sz w:val="22"/>
          <w:szCs w:val="22"/>
          <w:lang w:eastAsia="en-US"/>
        </w:rPr>
        <w:br/>
        <w:t>- Top 5 loterij prijzen uitgereikt op het podium</w:t>
      </w:r>
      <w:r w:rsidRPr="00EC0FEF">
        <w:rPr>
          <w:rFonts w:ascii="Calibri" w:hAnsi="Calibri"/>
          <w:sz w:val="22"/>
          <w:szCs w:val="22"/>
          <w:lang w:eastAsia="en-US"/>
        </w:rPr>
        <w:br/>
        <w:t>- Bekendmaking totaalbedrag</w:t>
      </w:r>
      <w:r w:rsidRPr="00EC0FEF">
        <w:rPr>
          <w:rFonts w:ascii="Calibri" w:hAnsi="Calibri"/>
          <w:sz w:val="22"/>
          <w:szCs w:val="22"/>
          <w:lang w:eastAsia="en-US"/>
        </w:rPr>
        <w:br/>
        <w:t>- Afterparty</w:t>
      </w:r>
    </w:p>
    <w:p w14:paraId="68EBCA54" w14:textId="77777777" w:rsidR="00290A49" w:rsidRPr="00EC0FEF" w:rsidRDefault="00290A49" w:rsidP="00290A49">
      <w:pPr>
        <w:rPr>
          <w:rFonts w:ascii="Calibri" w:hAnsi="Calibri"/>
          <w:sz w:val="22"/>
          <w:szCs w:val="22"/>
          <w:lang w:eastAsia="en-US"/>
        </w:rPr>
      </w:pPr>
    </w:p>
    <w:p w14:paraId="68EBCA55" w14:textId="77777777" w:rsidR="00290A49" w:rsidRPr="00EC0FEF" w:rsidRDefault="00491FDE" w:rsidP="00290A49">
      <w:pPr>
        <w:rPr>
          <w:rFonts w:ascii="Calibri" w:hAnsi="Calibri"/>
          <w:sz w:val="22"/>
          <w:szCs w:val="22"/>
        </w:rPr>
      </w:pPr>
      <w:r>
        <w:rPr>
          <w:rFonts w:ascii="Calibri" w:hAnsi="Calibri"/>
          <w:sz w:val="22"/>
          <w:szCs w:val="22"/>
        </w:rPr>
        <w:t xml:space="preserve">In </w:t>
      </w:r>
      <w:r w:rsidR="00D95A71" w:rsidRPr="00EC0FEF">
        <w:rPr>
          <w:rFonts w:ascii="Calibri" w:hAnsi="Calibri"/>
          <w:sz w:val="22"/>
          <w:szCs w:val="22"/>
        </w:rPr>
        <w:t xml:space="preserve">dit programma zijn er een aantal </w:t>
      </w:r>
      <w:r w:rsidR="00A905CE" w:rsidRPr="00EC0FEF">
        <w:rPr>
          <w:rFonts w:ascii="Calibri" w:hAnsi="Calibri"/>
          <w:sz w:val="22"/>
          <w:szCs w:val="22"/>
        </w:rPr>
        <w:t xml:space="preserve">relevante </w:t>
      </w:r>
      <w:r w:rsidR="00D95A71" w:rsidRPr="00EC0FEF">
        <w:rPr>
          <w:rFonts w:ascii="Calibri" w:hAnsi="Calibri"/>
          <w:sz w:val="22"/>
          <w:szCs w:val="22"/>
        </w:rPr>
        <w:t>hoofdpunten te onderscheiden, namelijk; de presentatie, het entertainment en de veiling.</w:t>
      </w:r>
      <w:r w:rsidR="00392146" w:rsidRPr="00EC0FEF">
        <w:rPr>
          <w:rFonts w:ascii="Calibri" w:hAnsi="Calibri"/>
          <w:sz w:val="22"/>
          <w:szCs w:val="22"/>
        </w:rPr>
        <w:t xml:space="preserve"> </w:t>
      </w:r>
      <w:r w:rsidR="00E96278" w:rsidRPr="00EC0FEF">
        <w:rPr>
          <w:rFonts w:ascii="Calibri" w:hAnsi="Calibri"/>
          <w:sz w:val="22"/>
          <w:szCs w:val="22"/>
        </w:rPr>
        <w:t xml:space="preserve">In totaal waren er 10 acts/optredens tussen de opening en de bekendmaking van de opbrengst. </w:t>
      </w:r>
    </w:p>
    <w:p w14:paraId="68EBCA56" w14:textId="77777777" w:rsidR="00D95A71" w:rsidRPr="00EC0FEF" w:rsidRDefault="00D95A71" w:rsidP="00290A49">
      <w:pPr>
        <w:rPr>
          <w:rFonts w:ascii="Calibri" w:hAnsi="Calibri"/>
          <w:sz w:val="22"/>
          <w:szCs w:val="22"/>
        </w:rPr>
      </w:pPr>
    </w:p>
    <w:tbl>
      <w:tblPr>
        <w:tblStyle w:val="Lichtelijst-accent6"/>
        <w:tblpPr w:leftFromText="141" w:rightFromText="141" w:vertAnchor="text" w:horzAnchor="margin" w:tblpY="314"/>
        <w:tblW w:w="0" w:type="auto"/>
        <w:tblLook w:val="01E0" w:firstRow="1" w:lastRow="1" w:firstColumn="1" w:lastColumn="1" w:noHBand="0" w:noVBand="0"/>
      </w:tblPr>
      <w:tblGrid>
        <w:gridCol w:w="4210"/>
        <w:gridCol w:w="4211"/>
      </w:tblGrid>
      <w:tr w:rsidR="00D95A71" w:rsidRPr="00EC0FEF" w14:paraId="68EBCA59" w14:textId="77777777" w:rsidTr="002D337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10" w:type="dxa"/>
          </w:tcPr>
          <w:p w14:paraId="68EBCA57" w14:textId="77777777" w:rsidR="00D95A71" w:rsidRPr="00EC0FEF" w:rsidRDefault="00D95A71" w:rsidP="00D95A71">
            <w:pPr>
              <w:rPr>
                <w:rFonts w:ascii="Calibri" w:hAnsi="Calibri"/>
                <w:b w:val="0"/>
                <w:sz w:val="22"/>
                <w:szCs w:val="22"/>
              </w:rPr>
            </w:pPr>
            <w:r w:rsidRPr="00EC0FEF">
              <w:rPr>
                <w:rFonts w:ascii="Calibri" w:hAnsi="Calibri"/>
                <w:b w:val="0"/>
                <w:sz w:val="22"/>
                <w:szCs w:val="22"/>
              </w:rPr>
              <w:t>Wat ging goed</w:t>
            </w:r>
          </w:p>
        </w:tc>
        <w:tc>
          <w:tcPr>
            <w:cnfStyle w:val="000100000000" w:firstRow="0" w:lastRow="0" w:firstColumn="0" w:lastColumn="1" w:oddVBand="0" w:evenVBand="0" w:oddHBand="0" w:evenHBand="0" w:firstRowFirstColumn="0" w:firstRowLastColumn="0" w:lastRowFirstColumn="0" w:lastRowLastColumn="0"/>
            <w:tcW w:w="4211" w:type="dxa"/>
          </w:tcPr>
          <w:p w14:paraId="68EBCA58" w14:textId="77777777" w:rsidR="00D95A71" w:rsidRPr="00EC0FEF" w:rsidRDefault="00491FDE" w:rsidP="00D95A71">
            <w:pPr>
              <w:rPr>
                <w:rFonts w:ascii="Calibri" w:hAnsi="Calibri"/>
                <w:b w:val="0"/>
                <w:sz w:val="22"/>
                <w:szCs w:val="22"/>
              </w:rPr>
            </w:pPr>
            <w:r>
              <w:rPr>
                <w:rFonts w:ascii="Calibri" w:hAnsi="Calibri"/>
                <w:b w:val="0"/>
                <w:sz w:val="22"/>
                <w:szCs w:val="22"/>
              </w:rPr>
              <w:t>Wat kan beter</w:t>
            </w:r>
          </w:p>
        </w:tc>
      </w:tr>
      <w:tr w:rsidR="00D95A71" w:rsidRPr="00EC0FEF" w14:paraId="68EBCA61" w14:textId="77777777" w:rsidTr="002D3377">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10" w:type="dxa"/>
          </w:tcPr>
          <w:p w14:paraId="68EBCA5A" w14:textId="77777777" w:rsidR="00D95A71" w:rsidRPr="00EC0FEF" w:rsidRDefault="00D95A71" w:rsidP="00D95A71">
            <w:pPr>
              <w:rPr>
                <w:rFonts w:ascii="Calibri" w:hAnsi="Calibri"/>
                <w:b w:val="0"/>
                <w:sz w:val="22"/>
                <w:szCs w:val="22"/>
              </w:rPr>
            </w:pPr>
            <w:r w:rsidRPr="00EC0FEF">
              <w:rPr>
                <w:rFonts w:ascii="Calibri" w:hAnsi="Calibri"/>
                <w:b w:val="0"/>
                <w:sz w:val="22"/>
                <w:szCs w:val="22"/>
              </w:rPr>
              <w:t>Inhoud &amp; Programmering</w:t>
            </w:r>
          </w:p>
          <w:p w14:paraId="68EBCA5B" w14:textId="77777777" w:rsidR="00D95A71" w:rsidRPr="00EC0FEF" w:rsidRDefault="00D95A71" w:rsidP="00D95A71">
            <w:pPr>
              <w:numPr>
                <w:ilvl w:val="0"/>
                <w:numId w:val="2"/>
              </w:numPr>
              <w:rPr>
                <w:rFonts w:ascii="Calibri" w:hAnsi="Calibri"/>
                <w:sz w:val="22"/>
                <w:szCs w:val="22"/>
              </w:rPr>
            </w:pPr>
            <w:r w:rsidRPr="00EC0FEF">
              <w:rPr>
                <w:rFonts w:ascii="Calibri" w:hAnsi="Calibri"/>
                <w:sz w:val="22"/>
                <w:szCs w:val="22"/>
              </w:rPr>
              <w:t>Top uniek programma</w:t>
            </w:r>
          </w:p>
          <w:p w14:paraId="68EBCA5C" w14:textId="77777777" w:rsidR="00D95A71" w:rsidRPr="00EC0FEF" w:rsidRDefault="00D95A71" w:rsidP="00D95A71">
            <w:pPr>
              <w:numPr>
                <w:ilvl w:val="0"/>
                <w:numId w:val="2"/>
              </w:numPr>
              <w:rPr>
                <w:rFonts w:ascii="Calibri" w:hAnsi="Calibri"/>
                <w:sz w:val="22"/>
                <w:szCs w:val="22"/>
              </w:rPr>
            </w:pPr>
            <w:r w:rsidRPr="00EC0FEF">
              <w:rPr>
                <w:rFonts w:ascii="Calibri" w:hAnsi="Calibri"/>
                <w:sz w:val="22"/>
                <w:szCs w:val="22"/>
              </w:rPr>
              <w:t>Kinderacts</w:t>
            </w:r>
          </w:p>
          <w:p w14:paraId="68EBCA5D" w14:textId="77777777" w:rsidR="00D95A71" w:rsidRPr="00EC0FEF" w:rsidRDefault="00D95A71" w:rsidP="00D95A71">
            <w:pPr>
              <w:numPr>
                <w:ilvl w:val="0"/>
                <w:numId w:val="2"/>
              </w:numPr>
              <w:rPr>
                <w:rFonts w:ascii="Calibri" w:hAnsi="Calibri"/>
                <w:sz w:val="22"/>
                <w:szCs w:val="22"/>
              </w:rPr>
            </w:pPr>
            <w:r w:rsidRPr="00EC0FEF">
              <w:rPr>
                <w:rFonts w:ascii="Calibri" w:hAnsi="Calibri"/>
                <w:sz w:val="22"/>
                <w:szCs w:val="22"/>
              </w:rPr>
              <w:t>Gasten waren onder de indruk</w:t>
            </w:r>
          </w:p>
        </w:tc>
        <w:tc>
          <w:tcPr>
            <w:cnfStyle w:val="000100000000" w:firstRow="0" w:lastRow="0" w:firstColumn="0" w:lastColumn="1" w:oddVBand="0" w:evenVBand="0" w:oddHBand="0" w:evenHBand="0" w:firstRowFirstColumn="0" w:firstRowLastColumn="0" w:lastRowFirstColumn="0" w:lastRowLastColumn="0"/>
            <w:tcW w:w="4211" w:type="dxa"/>
          </w:tcPr>
          <w:p w14:paraId="68EBCA5E" w14:textId="77777777" w:rsidR="00D95A71" w:rsidRPr="00EC0FEF" w:rsidRDefault="00D95A71" w:rsidP="00D95A71">
            <w:pPr>
              <w:rPr>
                <w:rFonts w:ascii="Calibri" w:hAnsi="Calibri"/>
                <w:sz w:val="22"/>
                <w:szCs w:val="22"/>
              </w:rPr>
            </w:pPr>
          </w:p>
          <w:p w14:paraId="68EBCA5F" w14:textId="77777777" w:rsidR="00D95A71" w:rsidRPr="00EC0FEF" w:rsidRDefault="00392146" w:rsidP="00D95A71">
            <w:pPr>
              <w:numPr>
                <w:ilvl w:val="0"/>
                <w:numId w:val="2"/>
              </w:numPr>
              <w:rPr>
                <w:rFonts w:ascii="Calibri" w:hAnsi="Calibri"/>
                <w:sz w:val="22"/>
                <w:szCs w:val="22"/>
              </w:rPr>
            </w:pPr>
            <w:r w:rsidRPr="00EC0FEF">
              <w:rPr>
                <w:rFonts w:ascii="Calibri" w:hAnsi="Calibri"/>
                <w:sz w:val="22"/>
                <w:szCs w:val="22"/>
              </w:rPr>
              <w:t>Geen verhaallijn aanwezig</w:t>
            </w:r>
          </w:p>
          <w:p w14:paraId="68EBCA60" w14:textId="77777777" w:rsidR="00D95A71" w:rsidRPr="00EC0FEF" w:rsidRDefault="00D95A71" w:rsidP="00D95A71">
            <w:pPr>
              <w:numPr>
                <w:ilvl w:val="0"/>
                <w:numId w:val="2"/>
              </w:numPr>
              <w:rPr>
                <w:rFonts w:ascii="Calibri" w:hAnsi="Calibri"/>
                <w:sz w:val="22"/>
                <w:szCs w:val="22"/>
              </w:rPr>
            </w:pPr>
            <w:r w:rsidRPr="00EC0FEF">
              <w:rPr>
                <w:rFonts w:ascii="Calibri" w:hAnsi="Calibri"/>
                <w:sz w:val="22"/>
                <w:szCs w:val="22"/>
              </w:rPr>
              <w:t>Te vol programma</w:t>
            </w:r>
          </w:p>
        </w:tc>
      </w:tr>
    </w:tbl>
    <w:p w14:paraId="68EBCA62" w14:textId="77777777" w:rsidR="00D95A71" w:rsidRPr="00EC0FEF" w:rsidRDefault="00D95A71" w:rsidP="00290A49">
      <w:pPr>
        <w:rPr>
          <w:rFonts w:ascii="Calibri" w:hAnsi="Calibri"/>
          <w:sz w:val="22"/>
          <w:szCs w:val="22"/>
        </w:rPr>
      </w:pPr>
      <w:r w:rsidRPr="00EC0FEF">
        <w:rPr>
          <w:rFonts w:ascii="Calibri" w:hAnsi="Calibri"/>
          <w:sz w:val="22"/>
          <w:szCs w:val="22"/>
        </w:rPr>
        <w:t xml:space="preserve"> Het overall oordeel wat terugkwam uit de enquête omtrent het programma:</w:t>
      </w:r>
      <w:r w:rsidRPr="00EC0FEF">
        <w:rPr>
          <w:rFonts w:ascii="Calibri" w:hAnsi="Calibri"/>
          <w:sz w:val="22"/>
          <w:szCs w:val="22"/>
        </w:rPr>
        <w:br/>
      </w:r>
    </w:p>
    <w:p w14:paraId="68EBCA63" w14:textId="77777777" w:rsidR="002E2627" w:rsidRPr="00EC0FEF" w:rsidRDefault="002E2627" w:rsidP="00290A49">
      <w:pPr>
        <w:rPr>
          <w:rFonts w:ascii="Calibri" w:hAnsi="Calibri"/>
          <w:sz w:val="22"/>
          <w:szCs w:val="22"/>
        </w:rPr>
      </w:pPr>
    </w:p>
    <w:p w14:paraId="68EBCA64" w14:textId="77777777" w:rsidR="002E2627" w:rsidRPr="00EC0FEF" w:rsidRDefault="002E2627" w:rsidP="002E2627">
      <w:pPr>
        <w:rPr>
          <w:rFonts w:ascii="Calibri" w:hAnsi="Calibri"/>
          <w:sz w:val="22"/>
          <w:szCs w:val="22"/>
        </w:rPr>
      </w:pPr>
    </w:p>
    <w:p w14:paraId="68EBCA65" w14:textId="77777777" w:rsidR="002E2627" w:rsidRPr="00EC0FEF" w:rsidRDefault="002E2627" w:rsidP="002E2627">
      <w:pPr>
        <w:rPr>
          <w:rFonts w:ascii="Calibri" w:hAnsi="Calibri"/>
          <w:sz w:val="22"/>
          <w:szCs w:val="22"/>
        </w:rPr>
      </w:pPr>
    </w:p>
    <w:p w14:paraId="68EBCA66" w14:textId="77777777" w:rsidR="002E2627" w:rsidRPr="00EC0FEF" w:rsidRDefault="002E2627" w:rsidP="002E2627">
      <w:pPr>
        <w:rPr>
          <w:rFonts w:ascii="Calibri" w:hAnsi="Calibri"/>
          <w:sz w:val="22"/>
          <w:szCs w:val="22"/>
        </w:rPr>
      </w:pPr>
    </w:p>
    <w:p w14:paraId="68EBCA67" w14:textId="77777777" w:rsidR="002E2627" w:rsidRPr="00EC0FEF" w:rsidRDefault="002E2627" w:rsidP="002E2627">
      <w:pPr>
        <w:rPr>
          <w:rFonts w:ascii="Calibri" w:hAnsi="Calibri"/>
          <w:sz w:val="22"/>
          <w:szCs w:val="22"/>
        </w:rPr>
      </w:pPr>
    </w:p>
    <w:p w14:paraId="68EBCA68" w14:textId="77777777" w:rsidR="002E2627" w:rsidRPr="00EC0FEF" w:rsidRDefault="00E36D1D" w:rsidP="002E2627">
      <w:pPr>
        <w:rPr>
          <w:rFonts w:ascii="Calibri" w:hAnsi="Calibri"/>
          <w:sz w:val="22"/>
          <w:szCs w:val="22"/>
        </w:rPr>
      </w:pPr>
      <w:r w:rsidRPr="00EC0FEF">
        <w:rPr>
          <w:rFonts w:ascii="Calibri" w:hAnsi="Calibri"/>
          <w:sz w:val="22"/>
          <w:szCs w:val="22"/>
        </w:rPr>
        <w:br w:type="page"/>
      </w:r>
      <w:r w:rsidR="0049346E" w:rsidRPr="00EC0FEF">
        <w:rPr>
          <w:rFonts w:ascii="Calibri" w:hAnsi="Calibri"/>
          <w:sz w:val="22"/>
          <w:szCs w:val="22"/>
        </w:rPr>
        <w:lastRenderedPageBreak/>
        <w:t xml:space="preserve">De kinderacts blijken goed te scoren, ze passen goed binnen het concept en zijn </w:t>
      </w:r>
      <w:r w:rsidR="000B4D62" w:rsidRPr="00EC0FEF">
        <w:rPr>
          <w:rFonts w:ascii="Calibri" w:hAnsi="Calibri"/>
          <w:sz w:val="22"/>
          <w:szCs w:val="22"/>
        </w:rPr>
        <w:t>voor de kinderen in de zaal makkelijker om zich mee te identi</w:t>
      </w:r>
      <w:r w:rsidRPr="00EC0FEF">
        <w:rPr>
          <w:rFonts w:ascii="Calibri" w:hAnsi="Calibri"/>
          <w:sz w:val="22"/>
          <w:szCs w:val="22"/>
        </w:rPr>
        <w:t>ficeren.</w:t>
      </w:r>
      <w:r w:rsidR="000B4D62" w:rsidRPr="00EC0FEF">
        <w:rPr>
          <w:rFonts w:ascii="Calibri" w:hAnsi="Calibri"/>
          <w:sz w:val="22"/>
          <w:szCs w:val="22"/>
        </w:rPr>
        <w:t xml:space="preserve"> </w:t>
      </w:r>
      <w:r w:rsidR="009635C4" w:rsidRPr="00EC0FEF">
        <w:rPr>
          <w:rFonts w:ascii="Calibri" w:hAnsi="Calibri"/>
          <w:sz w:val="22"/>
          <w:szCs w:val="22"/>
        </w:rPr>
        <w:t xml:space="preserve">Men blijkt het toch belangrijk te vinden om een bepaalde structuur in de verloop van de avond te hebben. </w:t>
      </w:r>
      <w:r w:rsidRPr="00EC0FEF">
        <w:rPr>
          <w:rFonts w:ascii="Calibri" w:hAnsi="Calibri"/>
          <w:sz w:val="22"/>
          <w:szCs w:val="22"/>
        </w:rPr>
        <w:t xml:space="preserve">Ook bleek het programma te vol te staan waardoor verscheidene mensen delen van de avond (en de veiling!) gemist te hebben doordat ze even van tafel zijn gegaan om naar het toilet te gaan of een sigaret te roken. </w:t>
      </w:r>
      <w:r w:rsidR="00491FDE">
        <w:rPr>
          <w:rFonts w:ascii="Calibri" w:hAnsi="Calibri"/>
          <w:sz w:val="22"/>
          <w:szCs w:val="22"/>
        </w:rPr>
        <w:t>V</w:t>
      </w:r>
      <w:r w:rsidRPr="00EC0FEF">
        <w:rPr>
          <w:rFonts w:ascii="Calibri" w:hAnsi="Calibri"/>
          <w:sz w:val="22"/>
          <w:szCs w:val="22"/>
        </w:rPr>
        <w:t xml:space="preserve">olgens de geënquêteerden </w:t>
      </w:r>
      <w:r w:rsidR="00491FDE">
        <w:rPr>
          <w:rFonts w:ascii="Calibri" w:hAnsi="Calibri"/>
          <w:sz w:val="22"/>
          <w:szCs w:val="22"/>
        </w:rPr>
        <w:t xml:space="preserve">bleek er </w:t>
      </w:r>
      <w:r w:rsidRPr="00EC0FEF">
        <w:rPr>
          <w:rFonts w:ascii="Calibri" w:hAnsi="Calibri"/>
          <w:sz w:val="22"/>
          <w:szCs w:val="22"/>
        </w:rPr>
        <w:t xml:space="preserve">te weinig ruimte om met de rest van de tafelgasten een gesprek te voeren. </w:t>
      </w:r>
    </w:p>
    <w:p w14:paraId="68EBCA69" w14:textId="77777777" w:rsidR="00E36D1D" w:rsidRPr="00EC0FEF" w:rsidRDefault="00E36D1D" w:rsidP="002E2627">
      <w:pPr>
        <w:rPr>
          <w:rFonts w:ascii="Calibri" w:hAnsi="Calibri"/>
          <w:sz w:val="22"/>
          <w:szCs w:val="22"/>
        </w:rPr>
      </w:pPr>
    </w:p>
    <w:p w14:paraId="68EBCA6A" w14:textId="77777777" w:rsidR="00D95A71" w:rsidRPr="00EC0FEF" w:rsidRDefault="002E2627" w:rsidP="002E2627">
      <w:pPr>
        <w:rPr>
          <w:rFonts w:ascii="Calibri" w:hAnsi="Calibri"/>
          <w:sz w:val="22"/>
          <w:szCs w:val="22"/>
        </w:rPr>
      </w:pPr>
      <w:r w:rsidRPr="00EC0FEF">
        <w:rPr>
          <w:rFonts w:ascii="Calibri" w:hAnsi="Calibri"/>
          <w:sz w:val="22"/>
          <w:szCs w:val="22"/>
        </w:rPr>
        <w:t>Uit de enquête blijkt het volgende over de presentatie:</w:t>
      </w:r>
    </w:p>
    <w:tbl>
      <w:tblPr>
        <w:tblStyle w:val="Lichtelijst-accent6"/>
        <w:tblpPr w:leftFromText="141" w:rightFromText="141" w:vertAnchor="text" w:horzAnchor="margin" w:tblpY="69"/>
        <w:tblW w:w="0" w:type="auto"/>
        <w:tblLook w:val="01E0" w:firstRow="1" w:lastRow="1" w:firstColumn="1" w:lastColumn="1" w:noHBand="0" w:noVBand="0"/>
      </w:tblPr>
      <w:tblGrid>
        <w:gridCol w:w="4210"/>
        <w:gridCol w:w="4211"/>
      </w:tblGrid>
      <w:tr w:rsidR="002E2627" w:rsidRPr="00EC0FEF" w14:paraId="68EBCA6D" w14:textId="77777777" w:rsidTr="002D337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10" w:type="dxa"/>
          </w:tcPr>
          <w:p w14:paraId="68EBCA6B" w14:textId="77777777" w:rsidR="002E2627" w:rsidRPr="00EC0FEF" w:rsidRDefault="002E2627" w:rsidP="002E2627">
            <w:pPr>
              <w:rPr>
                <w:rFonts w:ascii="Calibri" w:hAnsi="Calibri"/>
                <w:b w:val="0"/>
                <w:sz w:val="22"/>
                <w:szCs w:val="22"/>
              </w:rPr>
            </w:pPr>
            <w:r w:rsidRPr="00EC0FEF">
              <w:rPr>
                <w:rFonts w:ascii="Calibri" w:hAnsi="Calibri"/>
                <w:b w:val="0"/>
                <w:sz w:val="22"/>
                <w:szCs w:val="22"/>
              </w:rPr>
              <w:t>Wat ging goed</w:t>
            </w:r>
          </w:p>
        </w:tc>
        <w:tc>
          <w:tcPr>
            <w:cnfStyle w:val="000100000000" w:firstRow="0" w:lastRow="0" w:firstColumn="0" w:lastColumn="1" w:oddVBand="0" w:evenVBand="0" w:oddHBand="0" w:evenHBand="0" w:firstRowFirstColumn="0" w:firstRowLastColumn="0" w:lastRowFirstColumn="0" w:lastRowLastColumn="0"/>
            <w:tcW w:w="4211" w:type="dxa"/>
          </w:tcPr>
          <w:p w14:paraId="68EBCA6C" w14:textId="77777777" w:rsidR="002E2627" w:rsidRPr="00EC0FEF" w:rsidRDefault="00491FDE" w:rsidP="002E2627">
            <w:pPr>
              <w:rPr>
                <w:rFonts w:ascii="Calibri" w:hAnsi="Calibri"/>
                <w:b w:val="0"/>
                <w:sz w:val="22"/>
                <w:szCs w:val="22"/>
              </w:rPr>
            </w:pPr>
            <w:r>
              <w:rPr>
                <w:rFonts w:ascii="Calibri" w:hAnsi="Calibri"/>
                <w:b w:val="0"/>
                <w:sz w:val="22"/>
                <w:szCs w:val="22"/>
              </w:rPr>
              <w:t>Wat kan beter</w:t>
            </w:r>
          </w:p>
        </w:tc>
      </w:tr>
      <w:tr w:rsidR="002E2627" w:rsidRPr="00EC0FEF" w14:paraId="68EBCA70" w14:textId="77777777" w:rsidTr="002D3377">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10" w:type="dxa"/>
          </w:tcPr>
          <w:p w14:paraId="68EBCA6E" w14:textId="77777777" w:rsidR="002E2627" w:rsidRPr="00EC0FEF" w:rsidRDefault="002E2627" w:rsidP="002E2627">
            <w:pPr>
              <w:numPr>
                <w:ilvl w:val="0"/>
                <w:numId w:val="2"/>
              </w:numPr>
              <w:rPr>
                <w:rFonts w:ascii="Calibri" w:hAnsi="Calibri"/>
                <w:sz w:val="22"/>
                <w:szCs w:val="22"/>
              </w:rPr>
            </w:pPr>
            <w:r w:rsidRPr="00EC0FEF">
              <w:rPr>
                <w:rFonts w:ascii="Calibri" w:hAnsi="Calibri"/>
                <w:sz w:val="22"/>
                <w:szCs w:val="22"/>
              </w:rPr>
              <w:t>Naam Sylvana = kwaliteit = aandacht</w:t>
            </w:r>
          </w:p>
        </w:tc>
        <w:tc>
          <w:tcPr>
            <w:cnfStyle w:val="000100000000" w:firstRow="0" w:lastRow="0" w:firstColumn="0" w:lastColumn="1" w:oddVBand="0" w:evenVBand="0" w:oddHBand="0" w:evenHBand="0" w:firstRowFirstColumn="0" w:firstRowLastColumn="0" w:lastRowFirstColumn="0" w:lastRowLastColumn="0"/>
            <w:tcW w:w="4211" w:type="dxa"/>
          </w:tcPr>
          <w:p w14:paraId="68EBCA6F" w14:textId="77777777" w:rsidR="002E2627" w:rsidRPr="00EC0FEF" w:rsidRDefault="002E2627" w:rsidP="002E2627">
            <w:pPr>
              <w:numPr>
                <w:ilvl w:val="0"/>
                <w:numId w:val="2"/>
              </w:numPr>
              <w:rPr>
                <w:rFonts w:ascii="Calibri" w:hAnsi="Calibri"/>
                <w:sz w:val="22"/>
                <w:szCs w:val="22"/>
              </w:rPr>
            </w:pPr>
            <w:r w:rsidRPr="00EC0FEF">
              <w:rPr>
                <w:rFonts w:ascii="Calibri" w:hAnsi="Calibri"/>
                <w:sz w:val="22"/>
                <w:szCs w:val="22"/>
              </w:rPr>
              <w:t>Sylvana was niet goed voorbereid, las haar tekst op van een blaadje dus kwam niet professioneel over. Hierdoor kwam ook de emotie niet (echt) over</w:t>
            </w:r>
          </w:p>
        </w:tc>
      </w:tr>
    </w:tbl>
    <w:p w14:paraId="68EBCA71" w14:textId="77777777" w:rsidR="002E2627" w:rsidRPr="00EC0FEF" w:rsidRDefault="002E2627" w:rsidP="002E2627">
      <w:pPr>
        <w:rPr>
          <w:rFonts w:ascii="Calibri" w:hAnsi="Calibri"/>
          <w:sz w:val="22"/>
          <w:szCs w:val="22"/>
        </w:rPr>
      </w:pPr>
    </w:p>
    <w:p w14:paraId="68EBCA72" w14:textId="77777777" w:rsidR="00E36D1D" w:rsidRPr="00EC0FEF" w:rsidRDefault="00E36D1D" w:rsidP="002E2627">
      <w:pPr>
        <w:rPr>
          <w:rFonts w:ascii="Calibri" w:hAnsi="Calibri"/>
          <w:sz w:val="22"/>
          <w:szCs w:val="22"/>
        </w:rPr>
      </w:pPr>
    </w:p>
    <w:p w14:paraId="68EBCA73" w14:textId="77777777" w:rsidR="00E36D1D" w:rsidRPr="00EC0FEF" w:rsidRDefault="00E36D1D" w:rsidP="00E36D1D">
      <w:pPr>
        <w:rPr>
          <w:rFonts w:ascii="Calibri" w:hAnsi="Calibri"/>
          <w:sz w:val="22"/>
          <w:szCs w:val="22"/>
        </w:rPr>
      </w:pPr>
    </w:p>
    <w:p w14:paraId="68EBCA74" w14:textId="77777777" w:rsidR="00E36D1D" w:rsidRPr="00EC0FEF" w:rsidRDefault="00E36D1D" w:rsidP="00E36D1D">
      <w:pPr>
        <w:rPr>
          <w:rFonts w:ascii="Calibri" w:hAnsi="Calibri"/>
          <w:sz w:val="22"/>
          <w:szCs w:val="22"/>
        </w:rPr>
      </w:pPr>
    </w:p>
    <w:p w14:paraId="68EBCA75" w14:textId="77777777" w:rsidR="00E36D1D" w:rsidRPr="00EC0FEF" w:rsidRDefault="00E36D1D" w:rsidP="00E36D1D">
      <w:pPr>
        <w:rPr>
          <w:rFonts w:ascii="Calibri" w:hAnsi="Calibri"/>
          <w:sz w:val="22"/>
          <w:szCs w:val="22"/>
        </w:rPr>
      </w:pPr>
    </w:p>
    <w:p w14:paraId="68EBCA76" w14:textId="77777777" w:rsidR="00E36D1D" w:rsidRPr="00EC0FEF" w:rsidRDefault="00E36D1D" w:rsidP="00E36D1D">
      <w:pPr>
        <w:rPr>
          <w:rFonts w:ascii="Calibri" w:hAnsi="Calibri"/>
          <w:sz w:val="22"/>
          <w:szCs w:val="22"/>
        </w:rPr>
      </w:pPr>
    </w:p>
    <w:p w14:paraId="68EBCA77" w14:textId="77777777" w:rsidR="00E36D1D" w:rsidRPr="00EC0FEF" w:rsidRDefault="00E36D1D" w:rsidP="00E36D1D">
      <w:pPr>
        <w:rPr>
          <w:rFonts w:ascii="Calibri" w:hAnsi="Calibri"/>
          <w:sz w:val="22"/>
          <w:szCs w:val="22"/>
        </w:rPr>
      </w:pPr>
    </w:p>
    <w:p w14:paraId="68EBCA78" w14:textId="77777777" w:rsidR="00E36D1D" w:rsidRPr="00EC0FEF" w:rsidRDefault="00E36D1D" w:rsidP="00E36D1D">
      <w:pPr>
        <w:rPr>
          <w:rFonts w:ascii="Calibri" w:hAnsi="Calibri"/>
          <w:sz w:val="22"/>
          <w:szCs w:val="22"/>
        </w:rPr>
      </w:pPr>
    </w:p>
    <w:p w14:paraId="68EBCA79" w14:textId="77777777" w:rsidR="002E2627" w:rsidRPr="00EC0FEF" w:rsidRDefault="00491FDE" w:rsidP="00E36D1D">
      <w:pPr>
        <w:rPr>
          <w:rFonts w:ascii="Calibri" w:hAnsi="Calibri"/>
          <w:sz w:val="22"/>
          <w:szCs w:val="22"/>
        </w:rPr>
      </w:pPr>
      <w:r>
        <w:rPr>
          <w:rFonts w:ascii="Calibri" w:hAnsi="Calibri"/>
          <w:sz w:val="22"/>
          <w:szCs w:val="22"/>
        </w:rPr>
        <w:t>Om een be</w:t>
      </w:r>
      <w:r w:rsidR="00E36D1D" w:rsidRPr="00EC0FEF">
        <w:rPr>
          <w:rFonts w:ascii="Calibri" w:hAnsi="Calibri"/>
          <w:sz w:val="22"/>
          <w:szCs w:val="22"/>
        </w:rPr>
        <w:t xml:space="preserve">paalde sfeer te creëren voor een benefiet avond moet er een zekere emotie overkomen. Doordat Sylvana Simons niet haar tekst uit haar hoofd had geleerd en </w:t>
      </w:r>
      <w:r w:rsidR="00A905CE" w:rsidRPr="00EC0FEF">
        <w:rPr>
          <w:rFonts w:ascii="Calibri" w:hAnsi="Calibri"/>
          <w:sz w:val="22"/>
          <w:szCs w:val="22"/>
        </w:rPr>
        <w:t xml:space="preserve">daardoor haar persoonlijke boodschap niet overkwam, werd er een groot gedeelte gemist aan emotie. </w:t>
      </w:r>
    </w:p>
    <w:p w14:paraId="68EBCA7A" w14:textId="77777777" w:rsidR="00A905CE" w:rsidRPr="00EC0FEF" w:rsidRDefault="00A905CE" w:rsidP="00E36D1D">
      <w:pPr>
        <w:rPr>
          <w:rFonts w:ascii="Calibri" w:hAnsi="Calibri"/>
          <w:sz w:val="22"/>
          <w:szCs w:val="22"/>
        </w:rPr>
      </w:pPr>
    </w:p>
    <w:p w14:paraId="68EBCA7B" w14:textId="77777777" w:rsidR="00A905CE" w:rsidRPr="00EC0FEF" w:rsidRDefault="00A905CE" w:rsidP="00E36D1D">
      <w:pPr>
        <w:rPr>
          <w:rFonts w:ascii="Calibri" w:hAnsi="Calibri"/>
          <w:sz w:val="22"/>
          <w:szCs w:val="22"/>
        </w:rPr>
      </w:pPr>
      <w:r w:rsidRPr="00EC0FEF">
        <w:rPr>
          <w:rFonts w:ascii="Calibri" w:hAnsi="Calibri"/>
          <w:sz w:val="22"/>
          <w:szCs w:val="22"/>
        </w:rPr>
        <w:t>Over het entertainment van de avond blijkt het volgende:</w:t>
      </w:r>
    </w:p>
    <w:tbl>
      <w:tblPr>
        <w:tblStyle w:val="Lichtelijst-accent6"/>
        <w:tblpPr w:leftFromText="141" w:rightFromText="141" w:vertAnchor="text" w:horzAnchor="margin" w:tblpY="36"/>
        <w:tblW w:w="0" w:type="auto"/>
        <w:tblLook w:val="01E0" w:firstRow="1" w:lastRow="1" w:firstColumn="1" w:lastColumn="1" w:noHBand="0" w:noVBand="0"/>
      </w:tblPr>
      <w:tblGrid>
        <w:gridCol w:w="4210"/>
        <w:gridCol w:w="4211"/>
      </w:tblGrid>
      <w:tr w:rsidR="00A905CE" w:rsidRPr="00EC0FEF" w14:paraId="68EBCA7E" w14:textId="77777777" w:rsidTr="002D337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10" w:type="dxa"/>
          </w:tcPr>
          <w:p w14:paraId="68EBCA7C" w14:textId="77777777" w:rsidR="00A905CE" w:rsidRPr="00EC0FEF" w:rsidRDefault="00A905CE" w:rsidP="00A905CE">
            <w:pPr>
              <w:rPr>
                <w:rFonts w:ascii="Calibri" w:hAnsi="Calibri"/>
                <w:b w:val="0"/>
                <w:sz w:val="22"/>
                <w:szCs w:val="22"/>
              </w:rPr>
            </w:pPr>
            <w:r w:rsidRPr="00EC0FEF">
              <w:rPr>
                <w:rFonts w:ascii="Calibri" w:hAnsi="Calibri"/>
                <w:b w:val="0"/>
                <w:sz w:val="22"/>
                <w:szCs w:val="22"/>
              </w:rPr>
              <w:t>Wat ging goed</w:t>
            </w:r>
          </w:p>
        </w:tc>
        <w:tc>
          <w:tcPr>
            <w:cnfStyle w:val="000100000000" w:firstRow="0" w:lastRow="0" w:firstColumn="0" w:lastColumn="1" w:oddVBand="0" w:evenVBand="0" w:oddHBand="0" w:evenHBand="0" w:firstRowFirstColumn="0" w:firstRowLastColumn="0" w:lastRowFirstColumn="0" w:lastRowLastColumn="0"/>
            <w:tcW w:w="4211" w:type="dxa"/>
          </w:tcPr>
          <w:p w14:paraId="68EBCA7D" w14:textId="77777777" w:rsidR="00A905CE" w:rsidRPr="00EC0FEF" w:rsidRDefault="00491FDE" w:rsidP="00A905CE">
            <w:pPr>
              <w:rPr>
                <w:rFonts w:ascii="Calibri" w:hAnsi="Calibri"/>
                <w:b w:val="0"/>
                <w:sz w:val="22"/>
                <w:szCs w:val="22"/>
              </w:rPr>
            </w:pPr>
            <w:r>
              <w:rPr>
                <w:rFonts w:ascii="Calibri" w:hAnsi="Calibri"/>
                <w:b w:val="0"/>
                <w:sz w:val="22"/>
                <w:szCs w:val="22"/>
              </w:rPr>
              <w:t>Wat kan beter</w:t>
            </w:r>
          </w:p>
        </w:tc>
      </w:tr>
      <w:tr w:rsidR="00A905CE" w:rsidRPr="00EC0FEF" w14:paraId="68EBCA87" w14:textId="77777777" w:rsidTr="002D3377">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10" w:type="dxa"/>
          </w:tcPr>
          <w:p w14:paraId="68EBCA7F"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Top entertainment</w:t>
            </w:r>
          </w:p>
          <w:p w14:paraId="68EBCA80"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Variëteit in acts</w:t>
            </w:r>
          </w:p>
          <w:p w14:paraId="68EBCA81"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Optreden Do</w:t>
            </w:r>
          </w:p>
          <w:p w14:paraId="68EBCA82"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Optreden Incredible Kids</w:t>
            </w:r>
          </w:p>
          <w:p w14:paraId="68EBCA83"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Optreden Lucia Marthas</w:t>
            </w:r>
          </w:p>
        </w:tc>
        <w:tc>
          <w:tcPr>
            <w:cnfStyle w:val="000100000000" w:firstRow="0" w:lastRow="0" w:firstColumn="0" w:lastColumn="1" w:oddVBand="0" w:evenVBand="0" w:oddHBand="0" w:evenHBand="0" w:firstRowFirstColumn="0" w:firstRowLastColumn="0" w:lastRowFirstColumn="0" w:lastRowLastColumn="0"/>
            <w:tcW w:w="4211" w:type="dxa"/>
          </w:tcPr>
          <w:p w14:paraId="68EBCA84"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Te veel acts</w:t>
            </w:r>
          </w:p>
          <w:p w14:paraId="68EBCA85"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Circus Act</w:t>
            </w:r>
          </w:p>
          <w:p w14:paraId="68EBCA86" w14:textId="77777777" w:rsidR="00A905CE" w:rsidRPr="00EC0FEF" w:rsidRDefault="00A905CE" w:rsidP="00A905CE">
            <w:pPr>
              <w:numPr>
                <w:ilvl w:val="0"/>
                <w:numId w:val="2"/>
              </w:numPr>
              <w:rPr>
                <w:rFonts w:ascii="Calibri" w:hAnsi="Calibri"/>
                <w:sz w:val="22"/>
                <w:szCs w:val="22"/>
              </w:rPr>
            </w:pPr>
            <w:r w:rsidRPr="00EC0FEF">
              <w:rPr>
                <w:rFonts w:ascii="Calibri" w:hAnsi="Calibri"/>
                <w:sz w:val="22"/>
                <w:szCs w:val="22"/>
              </w:rPr>
              <w:t>Briefing voorafgaand aan het gala</w:t>
            </w:r>
          </w:p>
        </w:tc>
      </w:tr>
    </w:tbl>
    <w:p w14:paraId="68EBCA88" w14:textId="77777777" w:rsidR="002711F1" w:rsidRPr="00EC0FEF" w:rsidRDefault="002711F1" w:rsidP="00E36D1D">
      <w:pPr>
        <w:rPr>
          <w:rFonts w:ascii="Calibri" w:hAnsi="Calibri"/>
          <w:sz w:val="22"/>
          <w:szCs w:val="22"/>
        </w:rPr>
      </w:pPr>
    </w:p>
    <w:p w14:paraId="68EBCA89" w14:textId="77777777" w:rsidR="002711F1" w:rsidRPr="00EC0FEF" w:rsidRDefault="002711F1" w:rsidP="002711F1">
      <w:pPr>
        <w:rPr>
          <w:rFonts w:ascii="Calibri" w:hAnsi="Calibri"/>
          <w:sz w:val="22"/>
          <w:szCs w:val="22"/>
        </w:rPr>
      </w:pPr>
    </w:p>
    <w:p w14:paraId="68EBCA8A" w14:textId="77777777" w:rsidR="002711F1" w:rsidRPr="00EC0FEF" w:rsidRDefault="002711F1" w:rsidP="002711F1">
      <w:pPr>
        <w:rPr>
          <w:rFonts w:ascii="Calibri" w:hAnsi="Calibri"/>
          <w:sz w:val="22"/>
          <w:szCs w:val="22"/>
        </w:rPr>
      </w:pPr>
    </w:p>
    <w:p w14:paraId="68EBCA8B" w14:textId="77777777" w:rsidR="002711F1" w:rsidRPr="00EC0FEF" w:rsidRDefault="002711F1" w:rsidP="002711F1">
      <w:pPr>
        <w:rPr>
          <w:rFonts w:ascii="Calibri" w:hAnsi="Calibri"/>
          <w:sz w:val="22"/>
          <w:szCs w:val="22"/>
        </w:rPr>
      </w:pPr>
    </w:p>
    <w:p w14:paraId="68EBCA8C" w14:textId="77777777" w:rsidR="002711F1" w:rsidRPr="00EC0FEF" w:rsidRDefault="002711F1" w:rsidP="002711F1">
      <w:pPr>
        <w:rPr>
          <w:rFonts w:ascii="Calibri" w:hAnsi="Calibri"/>
          <w:sz w:val="22"/>
          <w:szCs w:val="22"/>
        </w:rPr>
      </w:pPr>
    </w:p>
    <w:p w14:paraId="68EBCA8D" w14:textId="77777777" w:rsidR="002711F1" w:rsidRPr="00EC0FEF" w:rsidRDefault="002711F1" w:rsidP="002711F1">
      <w:pPr>
        <w:rPr>
          <w:rFonts w:ascii="Calibri" w:hAnsi="Calibri"/>
          <w:sz w:val="22"/>
          <w:szCs w:val="22"/>
        </w:rPr>
      </w:pPr>
    </w:p>
    <w:p w14:paraId="68EBCA8E" w14:textId="77777777" w:rsidR="002711F1" w:rsidRPr="00EC0FEF" w:rsidRDefault="002711F1" w:rsidP="002711F1">
      <w:pPr>
        <w:rPr>
          <w:rFonts w:ascii="Calibri" w:hAnsi="Calibri"/>
          <w:sz w:val="22"/>
          <w:szCs w:val="22"/>
        </w:rPr>
      </w:pPr>
    </w:p>
    <w:p w14:paraId="68EBCA8F" w14:textId="77777777" w:rsidR="00A905CE" w:rsidRPr="00EC0FEF" w:rsidRDefault="002711F1" w:rsidP="002711F1">
      <w:pPr>
        <w:rPr>
          <w:rFonts w:ascii="Calibri" w:hAnsi="Calibri"/>
          <w:sz w:val="22"/>
          <w:szCs w:val="22"/>
        </w:rPr>
      </w:pPr>
      <w:r w:rsidRPr="00EC0FEF">
        <w:rPr>
          <w:rFonts w:ascii="Calibri" w:hAnsi="Calibri"/>
          <w:sz w:val="22"/>
          <w:szCs w:val="22"/>
        </w:rPr>
        <w:t xml:space="preserve">Zoals boven vermeld zijn kinderacts aantrekkelijk op een event voor ouders met kinderen. Toch moet de kwaliteit van het entertainment altijd gewaarborgd worden, ook als het om kinderen gaat. Bij een aantal kinderacts bleek het niveau te laag te zijn. Ook het aantal acts bleek te veel. </w:t>
      </w:r>
    </w:p>
    <w:p w14:paraId="68EBCA90" w14:textId="77777777" w:rsidR="002711F1" w:rsidRPr="00EC0FEF" w:rsidRDefault="002711F1" w:rsidP="002711F1">
      <w:pPr>
        <w:rPr>
          <w:rFonts w:ascii="Calibri" w:hAnsi="Calibri"/>
          <w:sz w:val="22"/>
          <w:szCs w:val="22"/>
        </w:rPr>
      </w:pPr>
    </w:p>
    <w:p w14:paraId="68EBCA91" w14:textId="77777777" w:rsidR="002711F1" w:rsidRPr="00EC0FEF" w:rsidRDefault="002711F1" w:rsidP="002711F1">
      <w:pPr>
        <w:spacing w:line="276" w:lineRule="auto"/>
        <w:rPr>
          <w:rFonts w:ascii="Calibri" w:hAnsi="Calibri"/>
          <w:sz w:val="22"/>
          <w:szCs w:val="22"/>
          <w:lang w:eastAsia="en-US"/>
        </w:rPr>
      </w:pPr>
      <w:r w:rsidRPr="00EC0FEF">
        <w:rPr>
          <w:rFonts w:ascii="Calibri" w:hAnsi="Calibri"/>
          <w:sz w:val="22"/>
          <w:szCs w:val="22"/>
          <w:lang w:eastAsia="en-US"/>
        </w:rPr>
        <w:t xml:space="preserve">Tijdens het Angels of Light gala werd er gebruik gemaakt van veiling bij opbod, een Engelse veiling in twee shifts; de eerste na het hoofdgerecht en de tweede na het dessert. Het idee was om per shift klein te beginnen en op te bouwen naar knallers. </w:t>
      </w:r>
    </w:p>
    <w:tbl>
      <w:tblPr>
        <w:tblStyle w:val="Lichtelijst-accent6"/>
        <w:tblpPr w:leftFromText="141" w:rightFromText="141" w:vertAnchor="text" w:horzAnchor="margin" w:tblpY="741"/>
        <w:tblW w:w="0" w:type="auto"/>
        <w:tblLook w:val="01E0" w:firstRow="1" w:lastRow="1" w:firstColumn="1" w:lastColumn="1" w:noHBand="0" w:noVBand="0"/>
      </w:tblPr>
      <w:tblGrid>
        <w:gridCol w:w="4210"/>
        <w:gridCol w:w="4211"/>
      </w:tblGrid>
      <w:tr w:rsidR="002711F1" w:rsidRPr="00EC0FEF" w14:paraId="68EBCA94" w14:textId="77777777" w:rsidTr="002D337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10" w:type="dxa"/>
          </w:tcPr>
          <w:p w14:paraId="68EBCA92" w14:textId="77777777" w:rsidR="002711F1" w:rsidRPr="00EC0FEF" w:rsidRDefault="002711F1" w:rsidP="002711F1">
            <w:pPr>
              <w:rPr>
                <w:rFonts w:ascii="Calibri" w:hAnsi="Calibri"/>
                <w:b w:val="0"/>
                <w:sz w:val="22"/>
                <w:szCs w:val="22"/>
              </w:rPr>
            </w:pPr>
            <w:r w:rsidRPr="00EC0FEF">
              <w:rPr>
                <w:rFonts w:ascii="Calibri" w:hAnsi="Calibri"/>
                <w:b w:val="0"/>
                <w:sz w:val="22"/>
                <w:szCs w:val="22"/>
              </w:rPr>
              <w:t>Wat ging goed</w:t>
            </w:r>
          </w:p>
        </w:tc>
        <w:tc>
          <w:tcPr>
            <w:cnfStyle w:val="000100000000" w:firstRow="0" w:lastRow="0" w:firstColumn="0" w:lastColumn="1" w:oddVBand="0" w:evenVBand="0" w:oddHBand="0" w:evenHBand="0" w:firstRowFirstColumn="0" w:firstRowLastColumn="0" w:lastRowFirstColumn="0" w:lastRowLastColumn="0"/>
            <w:tcW w:w="4211" w:type="dxa"/>
          </w:tcPr>
          <w:p w14:paraId="68EBCA93" w14:textId="77777777" w:rsidR="002711F1" w:rsidRPr="00EC0FEF" w:rsidRDefault="00491FDE" w:rsidP="002711F1">
            <w:pPr>
              <w:rPr>
                <w:rFonts w:ascii="Calibri" w:hAnsi="Calibri"/>
                <w:b w:val="0"/>
                <w:sz w:val="22"/>
                <w:szCs w:val="22"/>
              </w:rPr>
            </w:pPr>
            <w:r>
              <w:rPr>
                <w:rFonts w:ascii="Calibri" w:hAnsi="Calibri"/>
                <w:b w:val="0"/>
                <w:sz w:val="22"/>
                <w:szCs w:val="22"/>
              </w:rPr>
              <w:t>Wat kan beter</w:t>
            </w:r>
          </w:p>
        </w:tc>
      </w:tr>
      <w:tr w:rsidR="002711F1" w:rsidRPr="00EC0FEF" w14:paraId="68EBCAA1" w14:textId="77777777" w:rsidTr="002D3377">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10" w:type="dxa"/>
          </w:tcPr>
          <w:p w14:paraId="68EBCA95"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Aanbieders veilingitems waren heel enthousiast</w:t>
            </w:r>
          </w:p>
          <w:p w14:paraId="68EBCA96"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Het vinden van items is gemakkelijker als ze voor kinderen bestemd zijn</w:t>
            </w:r>
          </w:p>
          <w:p w14:paraId="68EBCA97"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Foto’s voor het veilingboekje</w:t>
            </w:r>
          </w:p>
          <w:p w14:paraId="68EBCA98"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Hoge opbrengsten</w:t>
            </w:r>
          </w:p>
          <w:p w14:paraId="68EBCA99"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Stille aandachtige zaal</w:t>
            </w:r>
          </w:p>
        </w:tc>
        <w:tc>
          <w:tcPr>
            <w:cnfStyle w:val="000100000000" w:firstRow="0" w:lastRow="0" w:firstColumn="0" w:lastColumn="1" w:oddVBand="0" w:evenVBand="0" w:oddHBand="0" w:evenHBand="0" w:firstRowFirstColumn="0" w:firstRowLastColumn="0" w:lastRowFirstColumn="0" w:lastRowLastColumn="0"/>
            <w:tcW w:w="4211" w:type="dxa"/>
          </w:tcPr>
          <w:p w14:paraId="68EBCA9A"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Duurde te lang voordat het op gang kwam</w:t>
            </w:r>
          </w:p>
          <w:p w14:paraId="68EBCA9B"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Te weinig aanbod voor volwassenen</w:t>
            </w:r>
          </w:p>
          <w:p w14:paraId="68EBCA9C"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Sommige items niet spectaculair genoeg</w:t>
            </w:r>
          </w:p>
          <w:p w14:paraId="68EBCA9D"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Veiling in twee blokken</w:t>
            </w:r>
          </w:p>
          <w:p w14:paraId="68EBCA9E"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2</w:t>
            </w:r>
            <w:r w:rsidRPr="00EC0FEF">
              <w:rPr>
                <w:rFonts w:ascii="Calibri" w:hAnsi="Calibri"/>
                <w:sz w:val="22"/>
                <w:szCs w:val="22"/>
                <w:vertAlign w:val="superscript"/>
              </w:rPr>
              <w:t>e</w:t>
            </w:r>
            <w:r w:rsidRPr="00EC0FEF">
              <w:rPr>
                <w:rFonts w:ascii="Calibri" w:hAnsi="Calibri"/>
                <w:sz w:val="22"/>
                <w:szCs w:val="22"/>
              </w:rPr>
              <w:t xml:space="preserve"> blok zakte in</w:t>
            </w:r>
          </w:p>
          <w:p w14:paraId="68EBCA9F"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Veilingmeester praatte door de intro</w:t>
            </w:r>
            <w:r w:rsidR="00FE68D5" w:rsidRPr="00EC0FEF">
              <w:rPr>
                <w:rFonts w:ascii="Calibri" w:hAnsi="Calibri"/>
                <w:sz w:val="22"/>
                <w:szCs w:val="22"/>
              </w:rPr>
              <w:t>ductie</w:t>
            </w:r>
            <w:r w:rsidRPr="00EC0FEF">
              <w:rPr>
                <w:rFonts w:ascii="Calibri" w:hAnsi="Calibri"/>
                <w:sz w:val="22"/>
                <w:szCs w:val="22"/>
              </w:rPr>
              <w:t>filmpjes heen</w:t>
            </w:r>
          </w:p>
          <w:p w14:paraId="68EBCAA0" w14:textId="77777777" w:rsidR="002711F1" w:rsidRPr="00EC0FEF" w:rsidRDefault="002711F1" w:rsidP="002711F1">
            <w:pPr>
              <w:numPr>
                <w:ilvl w:val="0"/>
                <w:numId w:val="2"/>
              </w:numPr>
              <w:rPr>
                <w:rFonts w:ascii="Calibri" w:hAnsi="Calibri"/>
                <w:sz w:val="22"/>
                <w:szCs w:val="22"/>
              </w:rPr>
            </w:pPr>
            <w:r w:rsidRPr="00EC0FEF">
              <w:rPr>
                <w:rFonts w:ascii="Calibri" w:hAnsi="Calibri"/>
                <w:sz w:val="22"/>
                <w:szCs w:val="22"/>
              </w:rPr>
              <w:t>Veilingmeester had slecht zicht op het balkon</w:t>
            </w:r>
          </w:p>
        </w:tc>
      </w:tr>
    </w:tbl>
    <w:p w14:paraId="68EBCAA2" w14:textId="77777777" w:rsidR="002711F1" w:rsidRPr="00EC0FEF" w:rsidRDefault="002711F1" w:rsidP="002711F1">
      <w:pPr>
        <w:spacing w:line="276" w:lineRule="auto"/>
        <w:rPr>
          <w:rFonts w:ascii="Verdana" w:hAnsi="Verdana" w:cs="Arial"/>
          <w:sz w:val="22"/>
          <w:szCs w:val="22"/>
          <w:lang w:eastAsia="en-US"/>
        </w:rPr>
      </w:pPr>
      <w:r w:rsidRPr="00EC0FEF">
        <w:rPr>
          <w:rFonts w:ascii="Calibri" w:hAnsi="Calibri"/>
          <w:sz w:val="22"/>
          <w:szCs w:val="22"/>
          <w:lang w:eastAsia="en-US"/>
        </w:rPr>
        <w:t xml:space="preserve">Verwachte knallers waren de Boomhut, Darryl &amp; Brace, Het Fris Feest, Circus Renz en Nickelodeon. Alleen de Boomhut is ook daadwerkelijk een succes geworden. </w:t>
      </w:r>
      <w:r w:rsidRPr="00EC0FEF">
        <w:rPr>
          <w:rFonts w:ascii="Calibri" w:hAnsi="Calibri"/>
          <w:sz w:val="22"/>
          <w:szCs w:val="22"/>
          <w:lang w:eastAsia="en-US"/>
        </w:rPr>
        <w:br/>
      </w:r>
    </w:p>
    <w:p w14:paraId="68EBCAA3" w14:textId="77777777" w:rsidR="002711F1" w:rsidRPr="00EC0FEF" w:rsidRDefault="002711F1" w:rsidP="002711F1">
      <w:pPr>
        <w:spacing w:line="276" w:lineRule="auto"/>
        <w:rPr>
          <w:rFonts w:ascii="Verdana" w:hAnsi="Verdana" w:cs="Arial"/>
          <w:sz w:val="22"/>
          <w:szCs w:val="22"/>
          <w:lang w:eastAsia="en-US"/>
        </w:rPr>
      </w:pPr>
    </w:p>
    <w:p w14:paraId="68EBCAA4" w14:textId="77777777" w:rsidR="002711F1" w:rsidRPr="00EC0FEF" w:rsidRDefault="002711F1" w:rsidP="00DC4BBC">
      <w:pPr>
        <w:pBdr>
          <w:bottom w:val="single" w:sz="4" w:space="1" w:color="auto"/>
        </w:pBdr>
        <w:rPr>
          <w:rFonts w:ascii="Calibri" w:hAnsi="Calibri"/>
          <w:sz w:val="22"/>
          <w:szCs w:val="22"/>
        </w:rPr>
      </w:pPr>
      <w:r w:rsidRPr="00EC0FEF">
        <w:rPr>
          <w:rFonts w:ascii="Calibri" w:hAnsi="Calibri"/>
          <w:sz w:val="22"/>
          <w:szCs w:val="22"/>
        </w:rPr>
        <w:br w:type="page"/>
      </w:r>
      <w:r w:rsidR="003B30A4" w:rsidRPr="00EC0FEF">
        <w:rPr>
          <w:rFonts w:ascii="Calibri" w:hAnsi="Calibri"/>
          <w:sz w:val="22"/>
          <w:szCs w:val="22"/>
        </w:rPr>
        <w:lastRenderedPageBreak/>
        <w:t>4</w:t>
      </w:r>
      <w:r w:rsidRPr="00EC0FEF">
        <w:rPr>
          <w:rFonts w:ascii="Calibri" w:hAnsi="Calibri"/>
          <w:sz w:val="22"/>
          <w:szCs w:val="22"/>
        </w:rPr>
        <w:t xml:space="preserve">. </w:t>
      </w:r>
      <w:r w:rsidR="0085448C" w:rsidRPr="00EC0FEF">
        <w:rPr>
          <w:rFonts w:ascii="Calibri" w:hAnsi="Calibri"/>
          <w:sz w:val="22"/>
          <w:szCs w:val="22"/>
        </w:rPr>
        <w:t>Profiel van d</w:t>
      </w:r>
      <w:r w:rsidRPr="00EC0FEF">
        <w:rPr>
          <w:rFonts w:ascii="Calibri" w:hAnsi="Calibri"/>
          <w:sz w:val="22"/>
          <w:szCs w:val="22"/>
        </w:rPr>
        <w:t>e bieder</w:t>
      </w:r>
    </w:p>
    <w:p w14:paraId="68EBCAA5" w14:textId="77777777" w:rsidR="002711F1" w:rsidRPr="00EC0FEF" w:rsidRDefault="002711F1" w:rsidP="002711F1">
      <w:pPr>
        <w:rPr>
          <w:rFonts w:ascii="Calibri" w:hAnsi="Calibri"/>
          <w:sz w:val="22"/>
          <w:szCs w:val="22"/>
        </w:rPr>
      </w:pPr>
    </w:p>
    <w:p w14:paraId="68EBCAA6" w14:textId="77777777" w:rsidR="002711F1" w:rsidRPr="00EC0FEF" w:rsidRDefault="00FE68D5" w:rsidP="002711F1">
      <w:pPr>
        <w:rPr>
          <w:rFonts w:ascii="Calibri" w:hAnsi="Calibri"/>
          <w:sz w:val="22"/>
          <w:szCs w:val="22"/>
        </w:rPr>
      </w:pPr>
      <w:r w:rsidRPr="00EC0FEF">
        <w:rPr>
          <w:rFonts w:ascii="Calibri" w:hAnsi="Calibri"/>
          <w:sz w:val="22"/>
          <w:szCs w:val="22"/>
        </w:rPr>
        <w:t>Uit het</w:t>
      </w:r>
      <w:r w:rsidR="00940A59" w:rsidRPr="00EC0FEF">
        <w:rPr>
          <w:rFonts w:ascii="Calibri" w:hAnsi="Calibri"/>
          <w:sz w:val="22"/>
          <w:szCs w:val="22"/>
        </w:rPr>
        <w:t xml:space="preserve"> deskresearch onderzoek blijkt dat de bieders met de hoogste uitgaven, de heer Sch</w:t>
      </w:r>
      <w:r w:rsidR="00491FDE">
        <w:rPr>
          <w:rFonts w:ascii="Calibri" w:hAnsi="Calibri"/>
          <w:sz w:val="22"/>
          <w:szCs w:val="22"/>
        </w:rPr>
        <w:t xml:space="preserve">oen, de heer </w:t>
      </w:r>
      <w:r w:rsidR="008E4468">
        <w:rPr>
          <w:rFonts w:ascii="Calibri" w:hAnsi="Calibri"/>
          <w:sz w:val="22"/>
          <w:szCs w:val="22"/>
        </w:rPr>
        <w:t>B</w:t>
      </w:r>
      <w:r w:rsidR="00491FDE">
        <w:rPr>
          <w:rFonts w:ascii="Calibri" w:hAnsi="Calibri"/>
          <w:sz w:val="22"/>
          <w:szCs w:val="22"/>
        </w:rPr>
        <w:t xml:space="preserve">, en de heer </w:t>
      </w:r>
      <w:r w:rsidR="008E4468">
        <w:rPr>
          <w:rFonts w:ascii="Calibri" w:hAnsi="Calibri"/>
          <w:sz w:val="22"/>
          <w:szCs w:val="22"/>
        </w:rPr>
        <w:t>F</w:t>
      </w:r>
      <w:r w:rsidR="00940A59" w:rsidRPr="00EC0FEF">
        <w:rPr>
          <w:rFonts w:ascii="Calibri" w:hAnsi="Calibri"/>
          <w:sz w:val="22"/>
          <w:szCs w:val="22"/>
        </w:rPr>
        <w:t xml:space="preserve"> waren met uitgaven van €36.500,-, € 26.500,- en € 30.000,-. </w:t>
      </w:r>
      <w:r w:rsidRPr="00EC0FEF">
        <w:rPr>
          <w:rFonts w:ascii="Calibri" w:hAnsi="Calibri"/>
          <w:sz w:val="22"/>
          <w:szCs w:val="22"/>
        </w:rPr>
        <w:br/>
        <w:t>De gemiddelde uitgave</w:t>
      </w:r>
      <w:r w:rsidR="00940A59" w:rsidRPr="00EC0FEF">
        <w:rPr>
          <w:rFonts w:ascii="Calibri" w:hAnsi="Calibri"/>
          <w:sz w:val="22"/>
          <w:szCs w:val="22"/>
        </w:rPr>
        <w:t xml:space="preserve"> van de overige bieders was € 3.070,-.</w:t>
      </w:r>
    </w:p>
    <w:p w14:paraId="68EBCAA7" w14:textId="77777777" w:rsidR="00940A59" w:rsidRPr="00EC0FEF" w:rsidRDefault="00940A59" w:rsidP="002711F1">
      <w:pPr>
        <w:rPr>
          <w:rFonts w:ascii="Calibri" w:hAnsi="Calibri"/>
          <w:sz w:val="22"/>
          <w:szCs w:val="22"/>
        </w:rPr>
      </w:pPr>
      <w:r w:rsidRPr="00EC0FEF">
        <w:rPr>
          <w:rFonts w:ascii="Calibri" w:hAnsi="Calibri"/>
          <w:sz w:val="22"/>
          <w:szCs w:val="22"/>
        </w:rPr>
        <w:t>Interessant is dat de</w:t>
      </w:r>
      <w:r w:rsidR="00491FDE">
        <w:rPr>
          <w:rFonts w:ascii="Calibri" w:hAnsi="Calibri"/>
          <w:sz w:val="22"/>
          <w:szCs w:val="22"/>
        </w:rPr>
        <w:t xml:space="preserve"> heer Schoen en de heer </w:t>
      </w:r>
      <w:r w:rsidR="008E4468">
        <w:rPr>
          <w:rFonts w:ascii="Calibri" w:hAnsi="Calibri"/>
          <w:sz w:val="22"/>
          <w:szCs w:val="22"/>
        </w:rPr>
        <w:t>F</w:t>
      </w:r>
      <w:r w:rsidRPr="00EC0FEF">
        <w:rPr>
          <w:rFonts w:ascii="Calibri" w:hAnsi="Calibri"/>
          <w:sz w:val="22"/>
          <w:szCs w:val="22"/>
        </w:rPr>
        <w:t xml:space="preserve"> beide eigenaar zijn</w:t>
      </w:r>
      <w:r w:rsidR="00491FDE">
        <w:rPr>
          <w:rFonts w:ascii="Calibri" w:hAnsi="Calibri"/>
          <w:sz w:val="22"/>
          <w:szCs w:val="22"/>
        </w:rPr>
        <w:t xml:space="preserve"> van de Nederlandse Energie Maatschappij en dat zij</w:t>
      </w:r>
      <w:r w:rsidRPr="00EC0FEF">
        <w:rPr>
          <w:rFonts w:ascii="Calibri" w:hAnsi="Calibri"/>
          <w:sz w:val="22"/>
          <w:szCs w:val="22"/>
        </w:rPr>
        <w:t xml:space="preserve"> met WereldOuders dit evenement opgezet hebben. </w:t>
      </w:r>
    </w:p>
    <w:p w14:paraId="68EBCAA8" w14:textId="77777777" w:rsidR="00940A59" w:rsidRPr="00EC0FEF" w:rsidRDefault="00940A59" w:rsidP="002711F1">
      <w:pPr>
        <w:rPr>
          <w:rFonts w:ascii="Calibri" w:hAnsi="Calibri"/>
          <w:sz w:val="22"/>
          <w:szCs w:val="22"/>
        </w:rPr>
      </w:pPr>
    </w:p>
    <w:p w14:paraId="68EBCAA9" w14:textId="77777777" w:rsidR="00940A59" w:rsidRPr="00EC0FEF" w:rsidRDefault="00940A59" w:rsidP="002711F1">
      <w:pPr>
        <w:rPr>
          <w:rFonts w:ascii="Calibri" w:hAnsi="Calibri"/>
          <w:sz w:val="22"/>
          <w:szCs w:val="22"/>
        </w:rPr>
      </w:pPr>
      <w:r w:rsidRPr="00EC0FEF">
        <w:rPr>
          <w:rFonts w:ascii="Calibri" w:hAnsi="Calibri"/>
          <w:sz w:val="22"/>
          <w:szCs w:val="22"/>
        </w:rPr>
        <w:t>De opbrengst van het Angels of Light gala ziet er als volgt uit</w:t>
      </w:r>
      <w:r w:rsidR="002E6222" w:rsidRPr="00EC0FEF">
        <w:rPr>
          <w:rFonts w:ascii="Calibri" w:hAnsi="Calibri"/>
          <w:sz w:val="22"/>
          <w:szCs w:val="22"/>
        </w:rPr>
        <w:t>:</w:t>
      </w:r>
    </w:p>
    <w:p w14:paraId="68EBCAAA" w14:textId="77777777" w:rsidR="00940A59" w:rsidRPr="00EC0FEF" w:rsidRDefault="00660D7C" w:rsidP="002711F1">
      <w:pPr>
        <w:rPr>
          <w:rFonts w:ascii="Calibri" w:hAnsi="Calibri"/>
          <w:sz w:val="22"/>
          <w:szCs w:val="22"/>
        </w:rPr>
      </w:pPr>
      <w:r w:rsidRPr="00952C3A">
        <w:rPr>
          <w:noProof/>
        </w:rPr>
        <w:object w:dxaOrig="7599" w:dyaOrig="3556" w14:anchorId="68EBC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77.75pt" o:ole="">
            <v:imagedata r:id="rId12" o:title=""/>
            <o:lock v:ext="edit" aspectratio="f"/>
          </v:shape>
          <o:OLEObject Type="Embed" ProgID="Excel.Sheet.8" ShapeID="_x0000_i1025" DrawAspect="Content" ObjectID="_1460356354" r:id="rId13">
            <o:FieldCodes>\s</o:FieldCodes>
          </o:OLEObject>
        </w:object>
      </w:r>
    </w:p>
    <w:p w14:paraId="68EBCAAB" w14:textId="77777777" w:rsidR="00940A59" w:rsidRPr="00EC0FEF" w:rsidRDefault="00940A59" w:rsidP="002711F1">
      <w:pPr>
        <w:rPr>
          <w:rFonts w:ascii="Calibri" w:hAnsi="Calibri"/>
          <w:sz w:val="22"/>
          <w:szCs w:val="22"/>
        </w:rPr>
      </w:pPr>
    </w:p>
    <w:p w14:paraId="68EBCAAC" w14:textId="77777777" w:rsidR="00940A59" w:rsidRPr="00EC0FEF" w:rsidRDefault="00940A59" w:rsidP="00940A59">
      <w:pPr>
        <w:spacing w:after="200" w:line="276" w:lineRule="auto"/>
        <w:rPr>
          <w:rFonts w:ascii="Calibri" w:hAnsi="Calibri"/>
          <w:sz w:val="22"/>
          <w:szCs w:val="22"/>
        </w:rPr>
      </w:pPr>
      <w:r w:rsidRPr="00EC0FEF">
        <w:rPr>
          <w:rFonts w:ascii="Calibri" w:hAnsi="Calibri"/>
          <w:sz w:val="22"/>
          <w:szCs w:val="22"/>
          <w:lang w:eastAsia="en-US"/>
        </w:rPr>
        <w:t>Totaalbedrag veiling incl. BTW:</w:t>
      </w:r>
      <w:r w:rsidRPr="00EC0FEF">
        <w:rPr>
          <w:rFonts w:ascii="Calibri" w:hAnsi="Calibri"/>
          <w:sz w:val="22"/>
          <w:szCs w:val="22"/>
          <w:lang w:eastAsia="en-US"/>
        </w:rPr>
        <w:tab/>
        <w:t>€ 151.100</w:t>
      </w:r>
      <w:r w:rsidRPr="00EC0FEF">
        <w:rPr>
          <w:rFonts w:ascii="Calibri" w:hAnsi="Calibri"/>
          <w:sz w:val="22"/>
          <w:szCs w:val="22"/>
          <w:lang w:eastAsia="en-US"/>
        </w:rPr>
        <w:br/>
        <w:t xml:space="preserve">Totaalbedrag veiling excl. BTW: € </w:t>
      </w:r>
      <w:r w:rsidRPr="00EC0FEF">
        <w:rPr>
          <w:rFonts w:ascii="Calibri" w:hAnsi="Calibri"/>
          <w:sz w:val="22"/>
          <w:szCs w:val="22"/>
        </w:rPr>
        <w:t>124.876</w:t>
      </w:r>
      <w:r w:rsidRPr="00EC0FEF">
        <w:rPr>
          <w:rFonts w:ascii="Calibri" w:hAnsi="Calibri"/>
          <w:sz w:val="22"/>
          <w:szCs w:val="22"/>
        </w:rPr>
        <w:br/>
      </w:r>
      <w:r w:rsidRPr="00EC0FEF">
        <w:rPr>
          <w:rFonts w:ascii="Calibri" w:hAnsi="Calibri"/>
          <w:sz w:val="22"/>
          <w:szCs w:val="22"/>
          <w:lang w:eastAsia="en-US"/>
        </w:rPr>
        <w:br/>
      </w:r>
      <w:r w:rsidRPr="00EC0FEF">
        <w:rPr>
          <w:rFonts w:ascii="Calibri" w:hAnsi="Calibri"/>
          <w:i/>
          <w:sz w:val="22"/>
          <w:szCs w:val="22"/>
          <w:lang w:eastAsia="en-US"/>
        </w:rPr>
        <w:t>Percentage opbrengstveiling NLE:</w:t>
      </w:r>
      <w:r w:rsidRPr="00EC0FEF">
        <w:rPr>
          <w:rFonts w:ascii="Calibri" w:hAnsi="Calibri"/>
          <w:i/>
          <w:sz w:val="22"/>
          <w:szCs w:val="22"/>
          <w:lang w:eastAsia="en-US"/>
        </w:rPr>
        <w:tab/>
        <w:t>44%</w:t>
      </w:r>
      <w:r w:rsidRPr="00EC0FEF">
        <w:rPr>
          <w:rFonts w:ascii="Calibri" w:hAnsi="Calibri"/>
          <w:i/>
          <w:sz w:val="22"/>
          <w:szCs w:val="22"/>
          <w:lang w:eastAsia="en-US"/>
        </w:rPr>
        <w:br/>
        <w:t>Totaalopbrengst ve</w:t>
      </w:r>
      <w:r w:rsidR="007738DD" w:rsidRPr="00EC0FEF">
        <w:rPr>
          <w:rFonts w:ascii="Calibri" w:hAnsi="Calibri"/>
          <w:i/>
          <w:sz w:val="22"/>
          <w:szCs w:val="22"/>
          <w:lang w:eastAsia="en-US"/>
        </w:rPr>
        <w:t>i</w:t>
      </w:r>
      <w:r w:rsidRPr="00EC0FEF">
        <w:rPr>
          <w:rFonts w:ascii="Calibri" w:hAnsi="Calibri"/>
          <w:i/>
          <w:sz w:val="22"/>
          <w:szCs w:val="22"/>
          <w:lang w:eastAsia="en-US"/>
        </w:rPr>
        <w:t>ling zonder NLE:</w:t>
      </w:r>
      <w:r w:rsidRPr="00EC0FEF">
        <w:rPr>
          <w:rFonts w:ascii="Calibri" w:hAnsi="Calibri"/>
          <w:i/>
          <w:sz w:val="22"/>
          <w:szCs w:val="22"/>
          <w:lang w:eastAsia="en-US"/>
        </w:rPr>
        <w:tab/>
        <w:t>€  84.616</w:t>
      </w:r>
      <w:r w:rsidRPr="00EC0FEF">
        <w:rPr>
          <w:rFonts w:ascii="Calibri" w:hAnsi="Calibri"/>
          <w:sz w:val="22"/>
          <w:szCs w:val="22"/>
          <w:lang w:eastAsia="en-US"/>
        </w:rPr>
        <w:br/>
      </w:r>
    </w:p>
    <w:p w14:paraId="68EBCAAD" w14:textId="77777777" w:rsidR="002B47BF" w:rsidRPr="00EC0FEF" w:rsidRDefault="00940A59" w:rsidP="00940A59">
      <w:pPr>
        <w:rPr>
          <w:rFonts w:ascii="Calibri" w:hAnsi="Calibri"/>
          <w:sz w:val="22"/>
          <w:szCs w:val="22"/>
        </w:rPr>
      </w:pPr>
      <w:r w:rsidRPr="00EC0FEF">
        <w:rPr>
          <w:rFonts w:ascii="Calibri" w:hAnsi="Calibri"/>
          <w:sz w:val="22"/>
          <w:szCs w:val="22"/>
          <w:lang w:eastAsia="en-US"/>
        </w:rPr>
        <w:t>Totaalopbrengst tafelverkoop:</w:t>
      </w:r>
      <w:r w:rsidRPr="00EC0FEF">
        <w:rPr>
          <w:rFonts w:ascii="Calibri" w:hAnsi="Calibri"/>
          <w:sz w:val="22"/>
          <w:szCs w:val="22"/>
          <w:lang w:eastAsia="en-US"/>
        </w:rPr>
        <w:tab/>
        <w:t>€ 54.475</w:t>
      </w:r>
      <w:r w:rsidRPr="00EC0FEF">
        <w:rPr>
          <w:rFonts w:ascii="Calibri" w:hAnsi="Calibri"/>
          <w:sz w:val="22"/>
          <w:szCs w:val="22"/>
          <w:lang w:eastAsia="en-US"/>
        </w:rPr>
        <w:br/>
        <w:t>Totaalopbrengst loterij:</w:t>
      </w:r>
      <w:r w:rsidRPr="00EC0FEF">
        <w:rPr>
          <w:rFonts w:ascii="Calibri" w:hAnsi="Calibri"/>
          <w:sz w:val="22"/>
          <w:szCs w:val="22"/>
          <w:lang w:eastAsia="en-US"/>
        </w:rPr>
        <w:tab/>
        <w:t xml:space="preserve">  </w:t>
      </w:r>
      <w:r w:rsidRPr="00EC0FEF">
        <w:rPr>
          <w:rFonts w:ascii="Calibri" w:hAnsi="Calibri"/>
          <w:sz w:val="22"/>
          <w:szCs w:val="22"/>
          <w:lang w:eastAsia="en-US"/>
        </w:rPr>
        <w:tab/>
        <w:t>€ 14.137</w:t>
      </w:r>
      <w:r w:rsidRPr="00EC0FEF">
        <w:rPr>
          <w:rFonts w:ascii="Calibri" w:hAnsi="Calibri"/>
          <w:sz w:val="22"/>
          <w:szCs w:val="22"/>
          <w:lang w:eastAsia="en-US"/>
        </w:rPr>
        <w:br/>
      </w:r>
      <w:r w:rsidRPr="00EC0FEF">
        <w:rPr>
          <w:rFonts w:ascii="Calibri" w:hAnsi="Calibri"/>
          <w:sz w:val="22"/>
          <w:szCs w:val="22"/>
          <w:lang w:eastAsia="en-US"/>
        </w:rPr>
        <w:br/>
        <w:t>Totaalopbrengst bruto:</w:t>
      </w:r>
      <w:r w:rsidRPr="00EC0FEF">
        <w:rPr>
          <w:rFonts w:ascii="Calibri" w:hAnsi="Calibri"/>
          <w:sz w:val="22"/>
          <w:szCs w:val="22"/>
          <w:lang w:eastAsia="en-US"/>
        </w:rPr>
        <w:tab/>
      </w:r>
      <w:r w:rsidRPr="00EC0FEF">
        <w:rPr>
          <w:rFonts w:ascii="Calibri" w:hAnsi="Calibri"/>
          <w:sz w:val="22"/>
          <w:szCs w:val="22"/>
          <w:lang w:eastAsia="en-US"/>
        </w:rPr>
        <w:tab/>
        <w:t>€193.488</w:t>
      </w:r>
      <w:r w:rsidRPr="00EC0FEF">
        <w:rPr>
          <w:rFonts w:ascii="Calibri" w:hAnsi="Calibri"/>
          <w:sz w:val="22"/>
          <w:szCs w:val="22"/>
          <w:lang w:eastAsia="en-US"/>
        </w:rPr>
        <w:br/>
        <w:t>Totale kosten:</w:t>
      </w:r>
      <w:r w:rsidRPr="00EC0FEF">
        <w:rPr>
          <w:rFonts w:ascii="Calibri" w:hAnsi="Calibri"/>
          <w:sz w:val="22"/>
          <w:szCs w:val="22"/>
          <w:lang w:eastAsia="en-US"/>
        </w:rPr>
        <w:tab/>
      </w:r>
      <w:r w:rsidRPr="00EC0FEF">
        <w:rPr>
          <w:rFonts w:ascii="Calibri" w:hAnsi="Calibri"/>
          <w:sz w:val="22"/>
          <w:szCs w:val="22"/>
          <w:lang w:eastAsia="en-US"/>
        </w:rPr>
        <w:tab/>
      </w:r>
      <w:r w:rsidRPr="00EC0FEF">
        <w:rPr>
          <w:rFonts w:ascii="Calibri" w:hAnsi="Calibri"/>
          <w:sz w:val="22"/>
          <w:szCs w:val="22"/>
          <w:lang w:eastAsia="en-US"/>
        </w:rPr>
        <w:tab/>
        <w:t>€  39.247</w:t>
      </w:r>
      <w:r w:rsidRPr="00EC0FEF">
        <w:rPr>
          <w:rFonts w:ascii="Calibri" w:hAnsi="Calibri"/>
          <w:sz w:val="22"/>
          <w:szCs w:val="22"/>
          <w:lang w:eastAsia="en-US"/>
        </w:rPr>
        <w:br/>
        <w:t>Totaalopbrengst netto:</w:t>
      </w:r>
      <w:r w:rsidRPr="00EC0FEF">
        <w:rPr>
          <w:rFonts w:ascii="Calibri" w:hAnsi="Calibri"/>
          <w:sz w:val="22"/>
          <w:szCs w:val="22"/>
          <w:lang w:eastAsia="en-US"/>
        </w:rPr>
        <w:tab/>
      </w:r>
      <w:r w:rsidRPr="00EC0FEF">
        <w:rPr>
          <w:rFonts w:ascii="Calibri" w:hAnsi="Calibri"/>
          <w:sz w:val="22"/>
          <w:szCs w:val="22"/>
          <w:lang w:eastAsia="en-US"/>
        </w:rPr>
        <w:tab/>
        <w:t>€154.241</w:t>
      </w:r>
    </w:p>
    <w:p w14:paraId="68EBCAAE" w14:textId="77777777" w:rsidR="002B47BF" w:rsidRPr="00EC0FEF" w:rsidRDefault="002B47BF" w:rsidP="002B47BF">
      <w:pPr>
        <w:rPr>
          <w:rFonts w:ascii="Calibri" w:hAnsi="Calibri"/>
          <w:sz w:val="22"/>
          <w:szCs w:val="22"/>
        </w:rPr>
      </w:pPr>
    </w:p>
    <w:p w14:paraId="68EBCAAF" w14:textId="77777777" w:rsidR="002B47BF" w:rsidRPr="00EC0FEF" w:rsidRDefault="002B47BF" w:rsidP="002B47BF">
      <w:pPr>
        <w:rPr>
          <w:rFonts w:ascii="Calibri" w:hAnsi="Calibri"/>
          <w:sz w:val="22"/>
          <w:szCs w:val="22"/>
        </w:rPr>
      </w:pPr>
      <w:r w:rsidRPr="00EC0FEF">
        <w:rPr>
          <w:rFonts w:ascii="Calibri" w:hAnsi="Calibri"/>
          <w:sz w:val="22"/>
          <w:szCs w:val="22"/>
        </w:rPr>
        <w:t>Uiteraard is het voor de heren van de NLE ook van belang om een hoge opbrengst te genereren tijdens h</w:t>
      </w:r>
      <w:r w:rsidR="000F5026" w:rsidRPr="00EC0FEF">
        <w:rPr>
          <w:rFonts w:ascii="Calibri" w:hAnsi="Calibri"/>
          <w:sz w:val="22"/>
          <w:szCs w:val="22"/>
        </w:rPr>
        <w:t>et gala. Het is uiteindelijk hun naam dat achter het gala</w:t>
      </w:r>
      <w:r w:rsidRPr="00EC0FEF">
        <w:rPr>
          <w:rFonts w:ascii="Calibri" w:hAnsi="Calibri"/>
          <w:sz w:val="22"/>
          <w:szCs w:val="22"/>
        </w:rPr>
        <w:t xml:space="preserve"> staat. Dit kan een risico zijn wanneer het gala een jaarlijks terugkomend benefietevenement wordt. </w:t>
      </w:r>
      <w:r w:rsidR="000F5026" w:rsidRPr="00EC0FEF">
        <w:rPr>
          <w:rFonts w:ascii="Calibri" w:hAnsi="Calibri"/>
          <w:sz w:val="22"/>
          <w:szCs w:val="22"/>
        </w:rPr>
        <w:t>Wanneer de NLE stopt</w:t>
      </w:r>
      <w:r w:rsidR="002E6222" w:rsidRPr="00EC0FEF">
        <w:rPr>
          <w:rFonts w:ascii="Calibri" w:hAnsi="Calibri"/>
          <w:sz w:val="22"/>
          <w:szCs w:val="22"/>
        </w:rPr>
        <w:t xml:space="preserve"> met de samenwerking of ze</w:t>
      </w:r>
      <w:r w:rsidR="000F5026" w:rsidRPr="00EC0FEF">
        <w:rPr>
          <w:rFonts w:ascii="Calibri" w:hAnsi="Calibri"/>
          <w:sz w:val="22"/>
          <w:szCs w:val="22"/>
        </w:rPr>
        <w:t>lf niet meer biedt</w:t>
      </w:r>
      <w:r w:rsidR="002E6222" w:rsidRPr="00EC0FEF">
        <w:rPr>
          <w:rFonts w:ascii="Calibri" w:hAnsi="Calibri"/>
          <w:sz w:val="22"/>
          <w:szCs w:val="22"/>
        </w:rPr>
        <w:t xml:space="preserve"> kom je op een gemiddeld bod van ± € 3000. Hierbij valt bijna de helft van je inkomsten weg. </w:t>
      </w:r>
    </w:p>
    <w:p w14:paraId="68EBCAB0" w14:textId="77777777" w:rsidR="002B47BF" w:rsidRPr="00EC0FEF" w:rsidRDefault="002E6222" w:rsidP="002B47BF">
      <w:pPr>
        <w:rPr>
          <w:rFonts w:ascii="Calibri" w:hAnsi="Calibri"/>
          <w:sz w:val="22"/>
          <w:szCs w:val="22"/>
        </w:rPr>
      </w:pPr>
      <w:r w:rsidRPr="00EC0FEF">
        <w:rPr>
          <w:rFonts w:ascii="Calibri" w:hAnsi="Calibri"/>
          <w:sz w:val="22"/>
          <w:szCs w:val="22"/>
        </w:rPr>
        <w:t xml:space="preserve">Uit de enquête komt naar voren dat veel veilingitems niet exclusief genoeg waren voor de High End doelgroep. Zo werd er “een weekend lang een porsche” verloot terwijl merendeel van de gasten in de zaal zelf een soortgelijke auto heeft. </w:t>
      </w:r>
    </w:p>
    <w:p w14:paraId="68EBCAB1" w14:textId="77777777" w:rsidR="002B47BF" w:rsidRPr="00EC0FEF" w:rsidRDefault="002B47BF" w:rsidP="002B47BF">
      <w:pPr>
        <w:rPr>
          <w:rFonts w:ascii="Calibri" w:hAnsi="Calibri"/>
          <w:sz w:val="22"/>
          <w:szCs w:val="22"/>
        </w:rPr>
      </w:pPr>
      <w:r w:rsidRPr="00EC0FEF">
        <w:rPr>
          <w:rFonts w:ascii="Calibri" w:hAnsi="Calibri"/>
          <w:sz w:val="22"/>
          <w:szCs w:val="22"/>
        </w:rPr>
        <w:t xml:space="preserve">Uit de gevonden gegevens blijkt dat de bedrijven van de bieders zeer uiteenlopend zijn van advocaat tot orthodontist. Dit valt te verklaren doordat de heer Schoen zijn netwerk heeft uitgenodigd wat bestaat uit persoonlijke en zakelijke contacten. Wel is het merendeel van de bieders CEO of (mede-) eigenaar van het bedrijf. </w:t>
      </w:r>
    </w:p>
    <w:p w14:paraId="68EBCAB2" w14:textId="77777777" w:rsidR="004068C9" w:rsidRPr="00EC0FEF" w:rsidRDefault="004068C9" w:rsidP="002B47BF">
      <w:pPr>
        <w:rPr>
          <w:rFonts w:ascii="Calibri" w:hAnsi="Calibri"/>
          <w:sz w:val="22"/>
          <w:szCs w:val="22"/>
        </w:rPr>
      </w:pPr>
    </w:p>
    <w:p w14:paraId="68EBCAB3" w14:textId="77777777" w:rsidR="004068C9" w:rsidRPr="00EC0FEF" w:rsidRDefault="000972F0" w:rsidP="002B47BF">
      <w:pPr>
        <w:rPr>
          <w:rFonts w:ascii="Calibri" w:hAnsi="Calibri"/>
          <w:sz w:val="22"/>
          <w:szCs w:val="22"/>
        </w:rPr>
      </w:pPr>
      <w:r w:rsidRPr="00EC0FEF">
        <w:rPr>
          <w:rFonts w:ascii="Calibri" w:hAnsi="Calibri"/>
          <w:sz w:val="22"/>
          <w:szCs w:val="22"/>
        </w:rPr>
        <w:t>In bijlage 4</w:t>
      </w:r>
      <w:r w:rsidR="004068C9" w:rsidRPr="00EC0FEF">
        <w:rPr>
          <w:rFonts w:ascii="Calibri" w:hAnsi="Calibri"/>
          <w:sz w:val="22"/>
          <w:szCs w:val="22"/>
        </w:rPr>
        <w:t xml:space="preserve"> vind u een overzicht van de bieders en bijbehorende kenmerken. </w:t>
      </w:r>
    </w:p>
    <w:p w14:paraId="68EBCAB4" w14:textId="77777777" w:rsidR="004068C9" w:rsidRPr="00EC0FEF" w:rsidRDefault="004068C9" w:rsidP="00DC4BBC">
      <w:pPr>
        <w:pBdr>
          <w:bottom w:val="single" w:sz="4" w:space="1" w:color="auto"/>
        </w:pBdr>
        <w:rPr>
          <w:rFonts w:ascii="Calibri" w:hAnsi="Calibri"/>
          <w:sz w:val="22"/>
          <w:szCs w:val="22"/>
        </w:rPr>
      </w:pPr>
      <w:r w:rsidRPr="00EC0FEF">
        <w:rPr>
          <w:rFonts w:ascii="Calibri" w:hAnsi="Calibri"/>
          <w:sz w:val="22"/>
          <w:szCs w:val="22"/>
        </w:rPr>
        <w:br w:type="page"/>
      </w:r>
      <w:r w:rsidR="003B30A4" w:rsidRPr="00EC0FEF">
        <w:rPr>
          <w:rFonts w:ascii="Calibri" w:hAnsi="Calibri"/>
          <w:sz w:val="22"/>
          <w:szCs w:val="22"/>
        </w:rPr>
        <w:lastRenderedPageBreak/>
        <w:t>5</w:t>
      </w:r>
      <w:r w:rsidRPr="00EC0FEF">
        <w:rPr>
          <w:rFonts w:ascii="Calibri" w:hAnsi="Calibri"/>
          <w:sz w:val="22"/>
          <w:szCs w:val="22"/>
        </w:rPr>
        <w:t xml:space="preserve">.  </w:t>
      </w:r>
      <w:r w:rsidR="0085448C" w:rsidRPr="00EC0FEF">
        <w:rPr>
          <w:rFonts w:ascii="Calibri" w:hAnsi="Calibri"/>
          <w:sz w:val="22"/>
          <w:szCs w:val="22"/>
        </w:rPr>
        <w:t>Werving en binding</w:t>
      </w:r>
    </w:p>
    <w:p w14:paraId="68EBCAB5" w14:textId="77777777" w:rsidR="004068C9" w:rsidRPr="00EC0FEF" w:rsidRDefault="004068C9" w:rsidP="002B47BF">
      <w:pPr>
        <w:rPr>
          <w:rFonts w:ascii="Calibri" w:hAnsi="Calibri"/>
          <w:sz w:val="22"/>
          <w:szCs w:val="22"/>
        </w:rPr>
      </w:pPr>
    </w:p>
    <w:p w14:paraId="68EBCAB6" w14:textId="77777777" w:rsidR="00ED59B5" w:rsidRPr="00EC0FEF" w:rsidRDefault="002B47BF" w:rsidP="002B47BF">
      <w:pPr>
        <w:rPr>
          <w:rFonts w:ascii="Calibri" w:hAnsi="Calibri"/>
          <w:sz w:val="22"/>
          <w:szCs w:val="22"/>
        </w:rPr>
      </w:pPr>
      <w:r w:rsidRPr="00EC0FEF">
        <w:rPr>
          <w:rFonts w:ascii="Calibri" w:hAnsi="Calibri"/>
          <w:sz w:val="22"/>
          <w:szCs w:val="22"/>
        </w:rPr>
        <w:t xml:space="preserve"> </w:t>
      </w:r>
      <w:r w:rsidR="00E850C2" w:rsidRPr="00EC0FEF">
        <w:rPr>
          <w:rFonts w:ascii="Calibri" w:hAnsi="Calibri"/>
          <w:sz w:val="22"/>
          <w:szCs w:val="22"/>
        </w:rPr>
        <w:t xml:space="preserve">De gastenlijst van het Angels of Light gala 2012 </w:t>
      </w:r>
      <w:r w:rsidR="006B15E9" w:rsidRPr="00EC0FEF">
        <w:rPr>
          <w:rFonts w:ascii="Calibri" w:hAnsi="Calibri"/>
          <w:sz w:val="22"/>
          <w:szCs w:val="22"/>
        </w:rPr>
        <w:t>bestond merendeel</w:t>
      </w:r>
      <w:r w:rsidR="00491FDE">
        <w:rPr>
          <w:rFonts w:ascii="Calibri" w:hAnsi="Calibri"/>
          <w:sz w:val="22"/>
          <w:szCs w:val="22"/>
        </w:rPr>
        <w:t xml:space="preserve"> uit het netwerk van dhr.</w:t>
      </w:r>
      <w:r w:rsidR="006B15E9" w:rsidRPr="00EC0FEF">
        <w:rPr>
          <w:rFonts w:ascii="Calibri" w:hAnsi="Calibri"/>
          <w:sz w:val="22"/>
          <w:szCs w:val="22"/>
        </w:rPr>
        <w:t xml:space="preserve"> Schoen, directeur van de Nederlandse Energie</w:t>
      </w:r>
      <w:r w:rsidR="0098031C" w:rsidRPr="00EC0FEF">
        <w:rPr>
          <w:rFonts w:ascii="Calibri" w:hAnsi="Calibri"/>
          <w:sz w:val="22"/>
          <w:szCs w:val="22"/>
        </w:rPr>
        <w:t xml:space="preserve"> M</w:t>
      </w:r>
      <w:r w:rsidR="006B15E9" w:rsidRPr="00EC0FEF">
        <w:rPr>
          <w:rFonts w:ascii="Calibri" w:hAnsi="Calibri"/>
          <w:sz w:val="22"/>
          <w:szCs w:val="22"/>
        </w:rPr>
        <w:t xml:space="preserve">aatschappij. </w:t>
      </w:r>
      <w:r w:rsidR="006C52BD" w:rsidRPr="00EC0FEF">
        <w:rPr>
          <w:rFonts w:ascii="Calibri" w:hAnsi="Calibri"/>
          <w:sz w:val="22"/>
          <w:szCs w:val="22"/>
        </w:rPr>
        <w:t xml:space="preserve">Dit werd aangevuld met de ambassadeurs van </w:t>
      </w:r>
      <w:r w:rsidR="00491FDE">
        <w:rPr>
          <w:rFonts w:ascii="Calibri" w:hAnsi="Calibri"/>
          <w:sz w:val="22"/>
          <w:szCs w:val="22"/>
        </w:rPr>
        <w:t>WO</w:t>
      </w:r>
      <w:r w:rsidR="006C52BD" w:rsidRPr="00EC0FEF">
        <w:rPr>
          <w:rFonts w:ascii="Calibri" w:hAnsi="Calibri"/>
          <w:sz w:val="22"/>
          <w:szCs w:val="22"/>
        </w:rPr>
        <w:t xml:space="preserve"> en grote donateurs. </w:t>
      </w:r>
      <w:r w:rsidR="00656087" w:rsidRPr="00EC0FEF">
        <w:rPr>
          <w:rFonts w:ascii="Calibri" w:hAnsi="Calibri"/>
          <w:sz w:val="22"/>
          <w:szCs w:val="22"/>
        </w:rPr>
        <w:t>Voor dit gala is er gekozen voor een High End doelgroep met kinderen. Het merendeel van de gasten komt uit Amsterdam Zuid en Rotterdam. Om de veilingitems zo veel mogelijk te laten opbrengen moet er een welvarend publiek in de zaal zitten.</w:t>
      </w:r>
    </w:p>
    <w:p w14:paraId="68EBCAB7" w14:textId="77777777" w:rsidR="00656087" w:rsidRPr="00EC0FEF" w:rsidRDefault="00656087" w:rsidP="002B47BF">
      <w:pPr>
        <w:rPr>
          <w:rFonts w:ascii="Calibri" w:hAnsi="Calibri"/>
          <w:sz w:val="22"/>
          <w:szCs w:val="22"/>
        </w:rPr>
      </w:pPr>
    </w:p>
    <w:p w14:paraId="68EBCAB8" w14:textId="77777777" w:rsidR="00043677" w:rsidRPr="00EC0FEF" w:rsidRDefault="006C52BD" w:rsidP="002B47BF">
      <w:pPr>
        <w:rPr>
          <w:rFonts w:ascii="Calibri" w:hAnsi="Calibri"/>
          <w:sz w:val="22"/>
          <w:szCs w:val="22"/>
        </w:rPr>
      </w:pPr>
      <w:r w:rsidRPr="00EC0FEF">
        <w:rPr>
          <w:rFonts w:ascii="Calibri" w:hAnsi="Calibri"/>
          <w:sz w:val="22"/>
          <w:szCs w:val="22"/>
        </w:rPr>
        <w:t xml:space="preserve">De eerste informatie over het gala hebben de (potentiële) gasten gekregen van dhr. Schoen.  </w:t>
      </w:r>
      <w:r w:rsidR="00A10C04" w:rsidRPr="00EC0FEF">
        <w:rPr>
          <w:rFonts w:ascii="Calibri" w:hAnsi="Calibri"/>
          <w:sz w:val="22"/>
          <w:szCs w:val="22"/>
        </w:rPr>
        <w:t xml:space="preserve">Hij heeft zijn netwerk in grote lijnen het idee van het ouder-kind gala gegeven en </w:t>
      </w:r>
      <w:r w:rsidR="00656087" w:rsidRPr="00EC0FEF">
        <w:rPr>
          <w:rFonts w:ascii="Calibri" w:hAnsi="Calibri"/>
          <w:sz w:val="22"/>
          <w:szCs w:val="22"/>
        </w:rPr>
        <w:t xml:space="preserve">ze </w:t>
      </w:r>
      <w:r w:rsidR="00A10C04" w:rsidRPr="00EC0FEF">
        <w:rPr>
          <w:rFonts w:ascii="Calibri" w:hAnsi="Calibri"/>
          <w:sz w:val="22"/>
          <w:szCs w:val="22"/>
        </w:rPr>
        <w:t xml:space="preserve">gevraagd hier bij te zijn. Vervolgens heeft </w:t>
      </w:r>
      <w:r w:rsidR="00491FDE">
        <w:rPr>
          <w:rFonts w:ascii="Calibri" w:hAnsi="Calibri"/>
          <w:sz w:val="22"/>
          <w:szCs w:val="22"/>
        </w:rPr>
        <w:t>WO</w:t>
      </w:r>
      <w:r w:rsidR="00A10C04" w:rsidRPr="00EC0FEF">
        <w:rPr>
          <w:rFonts w:ascii="Calibri" w:hAnsi="Calibri"/>
          <w:sz w:val="22"/>
          <w:szCs w:val="22"/>
        </w:rPr>
        <w:t xml:space="preserve"> een eerste uitnodigende brief toegestuurd met informatie over de organisatie en het evenement.  Na deze brief is er naar de gastenlijst e</w:t>
      </w:r>
      <w:r w:rsidR="00ED59B5" w:rsidRPr="00EC0FEF">
        <w:rPr>
          <w:rFonts w:ascii="Calibri" w:hAnsi="Calibri"/>
          <w:sz w:val="22"/>
          <w:szCs w:val="22"/>
        </w:rPr>
        <w:t>en Save the Date kaart gestuurd</w:t>
      </w:r>
      <w:r w:rsidR="00043677" w:rsidRPr="00EC0FEF">
        <w:rPr>
          <w:rFonts w:ascii="Calibri" w:hAnsi="Calibri"/>
          <w:sz w:val="22"/>
          <w:szCs w:val="22"/>
        </w:rPr>
        <w:t>, vervolgens hebben ze de uitnodiging ontvangen en na het gala is er een bedankbrief toegestuurd met een enquête</w:t>
      </w:r>
      <w:r w:rsidR="00A20EFC" w:rsidRPr="00EC0FEF">
        <w:rPr>
          <w:rFonts w:ascii="Calibri" w:hAnsi="Calibri"/>
          <w:sz w:val="22"/>
          <w:szCs w:val="22"/>
        </w:rPr>
        <w:t xml:space="preserve"> naar de tafelkopers en de gasten met het winnende bod op een veilingitem.</w:t>
      </w:r>
    </w:p>
    <w:p w14:paraId="68EBCAB9" w14:textId="77777777" w:rsidR="00043677" w:rsidRPr="00EC0FEF" w:rsidRDefault="00043677" w:rsidP="002B47BF">
      <w:pPr>
        <w:rPr>
          <w:rFonts w:ascii="Calibri" w:hAnsi="Calibri"/>
          <w:sz w:val="22"/>
          <w:szCs w:val="22"/>
        </w:rPr>
      </w:pPr>
      <w:r w:rsidRPr="00EC0FEF">
        <w:rPr>
          <w:rFonts w:ascii="Calibri" w:hAnsi="Calibri"/>
          <w:sz w:val="22"/>
          <w:szCs w:val="22"/>
        </w:rPr>
        <w:t xml:space="preserve">Uit de enquête blijkt het volgende over de werving en binding van de gasten voorafgaand aan </w:t>
      </w:r>
    </w:p>
    <w:p w14:paraId="68EBCABA" w14:textId="77777777" w:rsidR="00043677" w:rsidRPr="00EC0FEF" w:rsidRDefault="00043677" w:rsidP="002B47BF">
      <w:pPr>
        <w:rPr>
          <w:rFonts w:ascii="Calibri" w:hAnsi="Calibri"/>
          <w:sz w:val="22"/>
          <w:szCs w:val="22"/>
        </w:rPr>
      </w:pPr>
      <w:r w:rsidRPr="00EC0FEF">
        <w:rPr>
          <w:rFonts w:ascii="Calibri" w:hAnsi="Calibri"/>
          <w:sz w:val="22"/>
          <w:szCs w:val="22"/>
        </w:rPr>
        <w:t>het gala:</w:t>
      </w:r>
    </w:p>
    <w:tbl>
      <w:tblPr>
        <w:tblStyle w:val="Lichtelijst-accent6"/>
        <w:tblpPr w:leftFromText="141" w:rightFromText="141" w:vertAnchor="text" w:horzAnchor="margin" w:tblpY="116"/>
        <w:tblW w:w="0" w:type="auto"/>
        <w:tblLook w:val="01E0" w:firstRow="1" w:lastRow="1" w:firstColumn="1" w:lastColumn="1" w:noHBand="0" w:noVBand="0"/>
      </w:tblPr>
      <w:tblGrid>
        <w:gridCol w:w="4210"/>
        <w:gridCol w:w="4211"/>
      </w:tblGrid>
      <w:tr w:rsidR="00043677" w:rsidRPr="00EC0FEF" w14:paraId="68EBCABD" w14:textId="77777777" w:rsidTr="002D337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210" w:type="dxa"/>
          </w:tcPr>
          <w:p w14:paraId="68EBCABB" w14:textId="77777777" w:rsidR="00043677" w:rsidRPr="00EC0FEF" w:rsidRDefault="00043677" w:rsidP="00043677">
            <w:pPr>
              <w:rPr>
                <w:rFonts w:ascii="Calibri" w:hAnsi="Calibri"/>
                <w:b w:val="0"/>
                <w:sz w:val="22"/>
                <w:szCs w:val="22"/>
              </w:rPr>
            </w:pPr>
            <w:r w:rsidRPr="00EC0FEF">
              <w:rPr>
                <w:rFonts w:ascii="Calibri" w:hAnsi="Calibri"/>
                <w:b w:val="0"/>
                <w:sz w:val="22"/>
                <w:szCs w:val="22"/>
              </w:rPr>
              <w:t>Wat ging goed</w:t>
            </w:r>
          </w:p>
        </w:tc>
        <w:tc>
          <w:tcPr>
            <w:cnfStyle w:val="000100000000" w:firstRow="0" w:lastRow="0" w:firstColumn="0" w:lastColumn="1" w:oddVBand="0" w:evenVBand="0" w:oddHBand="0" w:evenHBand="0" w:firstRowFirstColumn="0" w:firstRowLastColumn="0" w:lastRowFirstColumn="0" w:lastRowLastColumn="0"/>
            <w:tcW w:w="4211" w:type="dxa"/>
          </w:tcPr>
          <w:p w14:paraId="68EBCABC" w14:textId="77777777" w:rsidR="00043677" w:rsidRPr="00EC0FEF" w:rsidRDefault="00491FDE" w:rsidP="00043677">
            <w:pPr>
              <w:rPr>
                <w:rFonts w:ascii="Calibri" w:hAnsi="Calibri"/>
                <w:b w:val="0"/>
                <w:sz w:val="22"/>
                <w:szCs w:val="22"/>
              </w:rPr>
            </w:pPr>
            <w:r>
              <w:rPr>
                <w:rFonts w:ascii="Calibri" w:hAnsi="Calibri"/>
                <w:b w:val="0"/>
                <w:sz w:val="22"/>
                <w:szCs w:val="22"/>
              </w:rPr>
              <w:t>Wat kan beter</w:t>
            </w:r>
          </w:p>
        </w:tc>
      </w:tr>
      <w:tr w:rsidR="00043677" w:rsidRPr="00EC0FEF" w14:paraId="68EBCAC6" w14:textId="77777777" w:rsidTr="002D3377">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10" w:type="dxa"/>
          </w:tcPr>
          <w:p w14:paraId="68EBCABE" w14:textId="77777777" w:rsidR="00043677" w:rsidRPr="00EC0FEF" w:rsidRDefault="00043677" w:rsidP="00043677">
            <w:pPr>
              <w:numPr>
                <w:ilvl w:val="0"/>
                <w:numId w:val="2"/>
              </w:numPr>
              <w:rPr>
                <w:rFonts w:ascii="Calibri" w:hAnsi="Calibri"/>
                <w:sz w:val="22"/>
                <w:szCs w:val="22"/>
              </w:rPr>
            </w:pPr>
            <w:r w:rsidRPr="00EC0FEF">
              <w:rPr>
                <w:rFonts w:ascii="Calibri" w:hAnsi="Calibri"/>
                <w:sz w:val="22"/>
                <w:szCs w:val="22"/>
              </w:rPr>
              <w:t>NLE heeft voor een groot gedeelte de zaal gevuld</w:t>
            </w:r>
          </w:p>
          <w:p w14:paraId="68EBCABF" w14:textId="77777777" w:rsidR="00043677" w:rsidRPr="00EC0FEF" w:rsidRDefault="00043677" w:rsidP="00043677">
            <w:pPr>
              <w:numPr>
                <w:ilvl w:val="0"/>
                <w:numId w:val="2"/>
              </w:numPr>
              <w:rPr>
                <w:rFonts w:ascii="Calibri" w:hAnsi="Calibri"/>
                <w:sz w:val="22"/>
                <w:szCs w:val="22"/>
              </w:rPr>
            </w:pPr>
            <w:r w:rsidRPr="00EC0FEF">
              <w:rPr>
                <w:rFonts w:ascii="Calibri" w:hAnsi="Calibri"/>
                <w:sz w:val="22"/>
                <w:szCs w:val="22"/>
              </w:rPr>
              <w:t xml:space="preserve">Er zijn veel complimenten gegeven over de persoonlijke uitnodigingen </w:t>
            </w:r>
          </w:p>
        </w:tc>
        <w:tc>
          <w:tcPr>
            <w:cnfStyle w:val="000100000000" w:firstRow="0" w:lastRow="0" w:firstColumn="0" w:lastColumn="1" w:oddVBand="0" w:evenVBand="0" w:oddHBand="0" w:evenHBand="0" w:firstRowFirstColumn="0" w:firstRowLastColumn="0" w:lastRowFirstColumn="0" w:lastRowLastColumn="0"/>
            <w:tcW w:w="4211" w:type="dxa"/>
          </w:tcPr>
          <w:p w14:paraId="68EBCAC0" w14:textId="77777777" w:rsidR="00043677" w:rsidRPr="00EC0FEF" w:rsidRDefault="00043677" w:rsidP="00043677">
            <w:pPr>
              <w:numPr>
                <w:ilvl w:val="0"/>
                <w:numId w:val="2"/>
              </w:numPr>
              <w:rPr>
                <w:rFonts w:ascii="Calibri" w:hAnsi="Calibri"/>
                <w:sz w:val="22"/>
                <w:szCs w:val="22"/>
              </w:rPr>
            </w:pPr>
            <w:r w:rsidRPr="00EC0FEF">
              <w:rPr>
                <w:rFonts w:ascii="Calibri" w:hAnsi="Calibri"/>
                <w:sz w:val="22"/>
                <w:szCs w:val="22"/>
              </w:rPr>
              <w:t xml:space="preserve">Te laat begonnen met gasten benaderen en uitnodigen </w:t>
            </w:r>
          </w:p>
          <w:p w14:paraId="68EBCAC1" w14:textId="77777777" w:rsidR="00043677" w:rsidRPr="00EC0FEF" w:rsidRDefault="00043677" w:rsidP="00043677">
            <w:pPr>
              <w:numPr>
                <w:ilvl w:val="0"/>
                <w:numId w:val="2"/>
              </w:numPr>
              <w:rPr>
                <w:rFonts w:ascii="Calibri" w:hAnsi="Calibri"/>
                <w:sz w:val="22"/>
                <w:szCs w:val="22"/>
              </w:rPr>
            </w:pPr>
            <w:r w:rsidRPr="00EC0FEF">
              <w:rPr>
                <w:rFonts w:ascii="Calibri" w:hAnsi="Calibri"/>
                <w:sz w:val="22"/>
                <w:szCs w:val="22"/>
              </w:rPr>
              <w:t>De Save the Date kaarten en uitnodigingen zijn te laat op de post gegaan</w:t>
            </w:r>
          </w:p>
          <w:p w14:paraId="68EBCAC2" w14:textId="77777777" w:rsidR="00043677" w:rsidRPr="00EC0FEF" w:rsidRDefault="00043677" w:rsidP="00043677">
            <w:pPr>
              <w:numPr>
                <w:ilvl w:val="0"/>
                <w:numId w:val="2"/>
              </w:numPr>
              <w:rPr>
                <w:rFonts w:ascii="Calibri" w:hAnsi="Calibri"/>
                <w:sz w:val="22"/>
                <w:szCs w:val="22"/>
              </w:rPr>
            </w:pPr>
            <w:r w:rsidRPr="00EC0FEF">
              <w:rPr>
                <w:rFonts w:ascii="Calibri" w:hAnsi="Calibri"/>
                <w:sz w:val="22"/>
                <w:szCs w:val="22"/>
              </w:rPr>
              <w:t>Er zijn te veel risico’s gelopen met alleen het netwerk van de NLE</w:t>
            </w:r>
          </w:p>
          <w:p w14:paraId="68EBCAC3" w14:textId="77777777" w:rsidR="00043677" w:rsidRPr="00EC0FEF" w:rsidRDefault="00043677" w:rsidP="00043677">
            <w:pPr>
              <w:numPr>
                <w:ilvl w:val="0"/>
                <w:numId w:val="2"/>
              </w:numPr>
              <w:rPr>
                <w:rFonts w:ascii="Calibri" w:hAnsi="Calibri"/>
                <w:sz w:val="22"/>
                <w:szCs w:val="22"/>
              </w:rPr>
            </w:pPr>
            <w:r w:rsidRPr="00EC0FEF">
              <w:rPr>
                <w:rFonts w:ascii="Calibri" w:hAnsi="Calibri"/>
                <w:sz w:val="22"/>
                <w:szCs w:val="22"/>
              </w:rPr>
              <w:t>Er werden veel toezeggingen gedaan naar de NLE die later werden ingetrokken</w:t>
            </w:r>
          </w:p>
          <w:p w14:paraId="68EBCAC4" w14:textId="77777777" w:rsidR="00043677" w:rsidRPr="00EC0FEF" w:rsidRDefault="00043677" w:rsidP="00A20EFC">
            <w:pPr>
              <w:numPr>
                <w:ilvl w:val="0"/>
                <w:numId w:val="2"/>
              </w:numPr>
              <w:rPr>
                <w:rFonts w:ascii="Calibri" w:hAnsi="Calibri"/>
                <w:sz w:val="22"/>
                <w:szCs w:val="22"/>
              </w:rPr>
            </w:pPr>
            <w:r w:rsidRPr="00EC0FEF">
              <w:rPr>
                <w:rFonts w:ascii="Calibri" w:hAnsi="Calibri"/>
                <w:sz w:val="22"/>
                <w:szCs w:val="22"/>
              </w:rPr>
              <w:t>Er was onvoldoende inzicht in het soort gasten (volwassenen versus kinderen)</w:t>
            </w:r>
          </w:p>
          <w:p w14:paraId="68EBCAC5" w14:textId="77777777" w:rsidR="008C6995" w:rsidRPr="00EC0FEF" w:rsidRDefault="008C6995" w:rsidP="00A20EFC">
            <w:pPr>
              <w:numPr>
                <w:ilvl w:val="0"/>
                <w:numId w:val="2"/>
              </w:numPr>
              <w:rPr>
                <w:rFonts w:ascii="Calibri" w:hAnsi="Calibri"/>
                <w:sz w:val="22"/>
                <w:szCs w:val="22"/>
              </w:rPr>
            </w:pPr>
            <w:r w:rsidRPr="00EC0FEF">
              <w:rPr>
                <w:rFonts w:ascii="Calibri" w:hAnsi="Calibri"/>
                <w:sz w:val="22"/>
                <w:szCs w:val="22"/>
              </w:rPr>
              <w:t>Uitnodigen BN’ers werd niet opgepakt</w:t>
            </w:r>
          </w:p>
        </w:tc>
      </w:tr>
    </w:tbl>
    <w:p w14:paraId="68EBCAC7" w14:textId="77777777" w:rsidR="00043677" w:rsidRPr="00EC0FEF" w:rsidRDefault="00043677" w:rsidP="002B47BF">
      <w:pPr>
        <w:rPr>
          <w:rFonts w:ascii="Calibri" w:hAnsi="Calibri"/>
          <w:sz w:val="22"/>
          <w:szCs w:val="22"/>
        </w:rPr>
      </w:pPr>
    </w:p>
    <w:p w14:paraId="68EBCAC8" w14:textId="77777777" w:rsidR="00043677" w:rsidRPr="00EC0FEF" w:rsidRDefault="00043677" w:rsidP="002B47BF">
      <w:pPr>
        <w:rPr>
          <w:rFonts w:ascii="Calibri" w:hAnsi="Calibri"/>
          <w:sz w:val="22"/>
          <w:szCs w:val="22"/>
        </w:rPr>
      </w:pPr>
    </w:p>
    <w:p w14:paraId="68EBCAC9" w14:textId="77777777" w:rsidR="00043677" w:rsidRPr="00EC0FEF" w:rsidRDefault="00043677" w:rsidP="002B47BF">
      <w:pPr>
        <w:rPr>
          <w:rFonts w:ascii="Calibri" w:hAnsi="Calibri"/>
          <w:sz w:val="22"/>
          <w:szCs w:val="22"/>
        </w:rPr>
      </w:pPr>
    </w:p>
    <w:p w14:paraId="68EBCACA" w14:textId="77777777" w:rsidR="00043677" w:rsidRPr="00EC0FEF" w:rsidRDefault="00043677" w:rsidP="00043677">
      <w:pPr>
        <w:rPr>
          <w:b/>
        </w:rPr>
      </w:pPr>
    </w:p>
    <w:p w14:paraId="68EBCACB" w14:textId="77777777" w:rsidR="00043677" w:rsidRPr="00EC0FEF" w:rsidRDefault="00043677" w:rsidP="00043677">
      <w:pPr>
        <w:rPr>
          <w:b/>
        </w:rPr>
      </w:pPr>
    </w:p>
    <w:p w14:paraId="68EBCACC" w14:textId="77777777" w:rsidR="00043677" w:rsidRPr="00EC0FEF" w:rsidRDefault="00043677" w:rsidP="00043677">
      <w:pPr>
        <w:rPr>
          <w:b/>
        </w:rPr>
      </w:pPr>
    </w:p>
    <w:p w14:paraId="68EBCACD" w14:textId="77777777" w:rsidR="00043677" w:rsidRPr="00EC0FEF" w:rsidRDefault="00043677" w:rsidP="00043677">
      <w:pPr>
        <w:rPr>
          <w:b/>
        </w:rPr>
      </w:pPr>
    </w:p>
    <w:p w14:paraId="68EBCACE" w14:textId="77777777" w:rsidR="00043677" w:rsidRPr="00EC0FEF" w:rsidRDefault="00043677" w:rsidP="00043677">
      <w:pPr>
        <w:rPr>
          <w:b/>
        </w:rPr>
      </w:pPr>
    </w:p>
    <w:p w14:paraId="68EBCACF" w14:textId="77777777" w:rsidR="00043677" w:rsidRPr="00EC0FEF" w:rsidRDefault="00043677" w:rsidP="00043677">
      <w:pPr>
        <w:rPr>
          <w:b/>
        </w:rPr>
      </w:pPr>
    </w:p>
    <w:p w14:paraId="68EBCAD0" w14:textId="77777777" w:rsidR="00043677" w:rsidRPr="00EC0FEF" w:rsidRDefault="00043677" w:rsidP="00043677">
      <w:pPr>
        <w:rPr>
          <w:b/>
        </w:rPr>
      </w:pPr>
    </w:p>
    <w:p w14:paraId="68EBCAD1" w14:textId="77777777" w:rsidR="00043677" w:rsidRPr="00EC0FEF" w:rsidRDefault="00043677" w:rsidP="00043677">
      <w:pPr>
        <w:rPr>
          <w:b/>
        </w:rPr>
      </w:pPr>
    </w:p>
    <w:p w14:paraId="68EBCAD2" w14:textId="77777777" w:rsidR="00043677" w:rsidRPr="00EC0FEF" w:rsidRDefault="00043677" w:rsidP="00043677">
      <w:pPr>
        <w:rPr>
          <w:b/>
        </w:rPr>
      </w:pPr>
    </w:p>
    <w:p w14:paraId="68EBCAD3" w14:textId="77777777" w:rsidR="00043677" w:rsidRPr="00EC0FEF" w:rsidRDefault="00043677" w:rsidP="00043677">
      <w:pPr>
        <w:rPr>
          <w:b/>
        </w:rPr>
      </w:pPr>
    </w:p>
    <w:p w14:paraId="68EBCAD4" w14:textId="77777777" w:rsidR="00043677" w:rsidRPr="00EC0FEF" w:rsidRDefault="00043677" w:rsidP="00043677">
      <w:pPr>
        <w:rPr>
          <w:b/>
        </w:rPr>
      </w:pPr>
    </w:p>
    <w:p w14:paraId="68EBCAD5" w14:textId="77777777" w:rsidR="00043677" w:rsidRPr="00EC0FEF" w:rsidRDefault="00043677" w:rsidP="00043677">
      <w:pPr>
        <w:rPr>
          <w:b/>
        </w:rPr>
      </w:pPr>
    </w:p>
    <w:p w14:paraId="68EBCAD6" w14:textId="77777777" w:rsidR="008C6995" w:rsidRPr="00EC0FEF" w:rsidRDefault="008C6995" w:rsidP="00043677">
      <w:pPr>
        <w:rPr>
          <w:rFonts w:ascii="Calibri" w:hAnsi="Calibri"/>
          <w:sz w:val="22"/>
          <w:szCs w:val="22"/>
        </w:rPr>
      </w:pPr>
    </w:p>
    <w:p w14:paraId="68EBCAD7" w14:textId="77777777" w:rsidR="008C6995" w:rsidRPr="00EC0FEF" w:rsidRDefault="008C6995" w:rsidP="00043677">
      <w:pPr>
        <w:rPr>
          <w:rFonts w:ascii="Calibri" w:hAnsi="Calibri"/>
          <w:sz w:val="22"/>
          <w:szCs w:val="22"/>
        </w:rPr>
      </w:pPr>
    </w:p>
    <w:p w14:paraId="68EBCAD8" w14:textId="77777777" w:rsidR="00043677" w:rsidRPr="00EC0FEF" w:rsidRDefault="00043677" w:rsidP="00043677">
      <w:pPr>
        <w:rPr>
          <w:rFonts w:ascii="Calibri" w:hAnsi="Calibri"/>
          <w:sz w:val="22"/>
          <w:szCs w:val="22"/>
        </w:rPr>
      </w:pPr>
      <w:r w:rsidRPr="00EC0FEF">
        <w:rPr>
          <w:rFonts w:ascii="Calibri" w:hAnsi="Calibri"/>
          <w:sz w:val="22"/>
          <w:szCs w:val="22"/>
        </w:rPr>
        <w:t xml:space="preserve">Doordat </w:t>
      </w:r>
      <w:r w:rsidR="001D100D" w:rsidRPr="00EC0FEF">
        <w:rPr>
          <w:rFonts w:ascii="Calibri" w:hAnsi="Calibri"/>
          <w:sz w:val="22"/>
          <w:szCs w:val="22"/>
        </w:rPr>
        <w:t>het uitnodigen van de gasten veelal door dhr. Schoen gedaan is, is er veel informatie  over W</w:t>
      </w:r>
      <w:r w:rsidR="00491FDE">
        <w:rPr>
          <w:rFonts w:ascii="Calibri" w:hAnsi="Calibri"/>
          <w:sz w:val="22"/>
          <w:szCs w:val="22"/>
        </w:rPr>
        <w:t>O</w:t>
      </w:r>
      <w:r w:rsidR="001D100D" w:rsidRPr="00EC0FEF">
        <w:rPr>
          <w:rFonts w:ascii="Calibri" w:hAnsi="Calibri"/>
          <w:sz w:val="22"/>
          <w:szCs w:val="22"/>
        </w:rPr>
        <w:t xml:space="preserve"> achterwegen gelaten. Ook zijn er naar dhr. Schoen veel toezeggingen gedaan in privésferen die achteraf weer zijn ingetrokken. Doordat er als het ware een tussenpersoon zat tussen de communicatie van W</w:t>
      </w:r>
      <w:r w:rsidR="00491FDE">
        <w:rPr>
          <w:rFonts w:ascii="Calibri" w:hAnsi="Calibri"/>
          <w:sz w:val="22"/>
          <w:szCs w:val="22"/>
        </w:rPr>
        <w:t>O</w:t>
      </w:r>
      <w:r w:rsidR="001D100D" w:rsidRPr="00EC0FEF">
        <w:rPr>
          <w:rFonts w:ascii="Calibri" w:hAnsi="Calibri"/>
          <w:sz w:val="22"/>
          <w:szCs w:val="22"/>
        </w:rPr>
        <w:t xml:space="preserve"> naar de potentiële gast is er veel verwarring bij beide kanten ontstaan waardoor er veel kansen zijn misgelopen. </w:t>
      </w:r>
    </w:p>
    <w:p w14:paraId="68EBCAD9" w14:textId="77777777" w:rsidR="001D100D" w:rsidRPr="00EC0FEF" w:rsidRDefault="001D100D" w:rsidP="00043677">
      <w:pPr>
        <w:rPr>
          <w:rFonts w:ascii="Calibri" w:hAnsi="Calibri"/>
          <w:sz w:val="22"/>
          <w:szCs w:val="22"/>
        </w:rPr>
      </w:pPr>
    </w:p>
    <w:p w14:paraId="68EBCADA" w14:textId="77777777" w:rsidR="00043677" w:rsidRPr="00EC0FEF" w:rsidRDefault="00491FDE" w:rsidP="00043677">
      <w:pPr>
        <w:rPr>
          <w:rFonts w:ascii="Calibri" w:hAnsi="Calibri"/>
          <w:sz w:val="22"/>
          <w:szCs w:val="22"/>
        </w:rPr>
      </w:pPr>
      <w:r>
        <w:rPr>
          <w:rFonts w:ascii="Calibri" w:hAnsi="Calibri"/>
          <w:sz w:val="22"/>
          <w:szCs w:val="22"/>
        </w:rPr>
        <w:t>Uit een interview met de hoofd</w:t>
      </w:r>
      <w:r w:rsidR="00422B2B" w:rsidRPr="00EC0FEF">
        <w:rPr>
          <w:rFonts w:ascii="Calibri" w:hAnsi="Calibri"/>
          <w:sz w:val="22"/>
          <w:szCs w:val="22"/>
        </w:rPr>
        <w:t xml:space="preserve"> fondsenwerver en coördinator kindsponsoring blijkt dat de fondsenwerving en binding met de gasten tijdens het gala erg tegen is gevallen. Doordat de gasten al </w:t>
      </w:r>
      <w:r w:rsidR="0098031C" w:rsidRPr="00EC0FEF">
        <w:rPr>
          <w:rFonts w:ascii="Calibri" w:hAnsi="Calibri"/>
          <w:sz w:val="22"/>
          <w:szCs w:val="22"/>
        </w:rPr>
        <w:t>geld doneren</w:t>
      </w:r>
      <w:r w:rsidR="00422B2B" w:rsidRPr="00EC0FEF">
        <w:rPr>
          <w:rFonts w:ascii="Calibri" w:hAnsi="Calibri"/>
          <w:sz w:val="22"/>
          <w:szCs w:val="22"/>
        </w:rPr>
        <w:t xml:space="preserve"> met de veiling en loterij tijdens het gala was het niet de bedoeling actief nieuwe donateurs of sponsorouders te werven. Wel is er geprobeerd leads te verzamelen door een prijs beschikbaar te stellen die verloot zou worden onder de gasten die hun visitekaartje inlever</w:t>
      </w:r>
      <w:r w:rsidR="0098031C" w:rsidRPr="00EC0FEF">
        <w:rPr>
          <w:rFonts w:ascii="Calibri" w:hAnsi="Calibri"/>
          <w:sz w:val="22"/>
          <w:szCs w:val="22"/>
        </w:rPr>
        <w:t>d</w:t>
      </w:r>
      <w:r w:rsidR="00422B2B" w:rsidRPr="00EC0FEF">
        <w:rPr>
          <w:rFonts w:ascii="Calibri" w:hAnsi="Calibri"/>
          <w:sz w:val="22"/>
          <w:szCs w:val="22"/>
        </w:rPr>
        <w:t>en. Ook was het de bedo</w:t>
      </w:r>
      <w:r w:rsidR="00A20EFC" w:rsidRPr="00EC0FEF">
        <w:rPr>
          <w:rFonts w:ascii="Calibri" w:hAnsi="Calibri"/>
          <w:sz w:val="22"/>
          <w:szCs w:val="22"/>
        </w:rPr>
        <w:t xml:space="preserve">eling om alle loten te verkopen met eenmalige machtiging formulieren. </w:t>
      </w:r>
    </w:p>
    <w:p w14:paraId="68EBCADB" w14:textId="77777777" w:rsidR="00A20EFC" w:rsidRPr="00EC0FEF" w:rsidRDefault="00A20EFC" w:rsidP="00043677">
      <w:pPr>
        <w:rPr>
          <w:rFonts w:ascii="Calibri" w:hAnsi="Calibri"/>
          <w:sz w:val="22"/>
          <w:szCs w:val="22"/>
        </w:rPr>
      </w:pPr>
      <w:r w:rsidRPr="00EC0FEF">
        <w:rPr>
          <w:rFonts w:ascii="Calibri" w:hAnsi="Calibri"/>
          <w:sz w:val="22"/>
          <w:szCs w:val="22"/>
        </w:rPr>
        <w:t>Uiteindelijk is er door drie gasten een visitekaartje achtergelaten, doordat de kaartjes niet op een gunstige plek verzameld werden zijn er veel kaartjes mis</w:t>
      </w:r>
      <w:r w:rsidR="0098031C" w:rsidRPr="00EC0FEF">
        <w:rPr>
          <w:rFonts w:ascii="Calibri" w:hAnsi="Calibri"/>
          <w:sz w:val="22"/>
          <w:szCs w:val="22"/>
        </w:rPr>
        <w:t xml:space="preserve">gelopen. Ook is er </w:t>
      </w:r>
      <w:r w:rsidRPr="00EC0FEF">
        <w:rPr>
          <w:rFonts w:ascii="Calibri" w:hAnsi="Calibri"/>
          <w:sz w:val="22"/>
          <w:szCs w:val="22"/>
        </w:rPr>
        <w:t xml:space="preserve">besloten om de mogelijkheid tot pinnen en contant betalen te bieden bij de lotenverkoop. Hier is veel gebruik van gemaakt, in totaal zijn er 480 loten verkocht en maar 11 eenmalige machtiging formulieren ontvangen. Één van de doelen van </w:t>
      </w:r>
      <w:r w:rsidR="00491FDE">
        <w:rPr>
          <w:rFonts w:ascii="Calibri" w:hAnsi="Calibri"/>
          <w:sz w:val="22"/>
          <w:szCs w:val="22"/>
        </w:rPr>
        <w:t xml:space="preserve">WO </w:t>
      </w:r>
      <w:r w:rsidRPr="00EC0FEF">
        <w:rPr>
          <w:rFonts w:ascii="Calibri" w:hAnsi="Calibri"/>
          <w:sz w:val="22"/>
          <w:szCs w:val="22"/>
        </w:rPr>
        <w:t xml:space="preserve">was om de achterban te vergroten. Het was dan ook de </w:t>
      </w:r>
      <w:r w:rsidRPr="00EC0FEF">
        <w:rPr>
          <w:rFonts w:ascii="Calibri" w:hAnsi="Calibri"/>
          <w:sz w:val="22"/>
          <w:szCs w:val="22"/>
        </w:rPr>
        <w:lastRenderedPageBreak/>
        <w:t>bedoeling om de verzamelde leads in de database te plaatsen en ze zo alle recente informatie toe te sturen omtrent W</w:t>
      </w:r>
      <w:r w:rsidR="00491FDE">
        <w:rPr>
          <w:rFonts w:ascii="Calibri" w:hAnsi="Calibri"/>
          <w:sz w:val="22"/>
          <w:szCs w:val="22"/>
        </w:rPr>
        <w:t>O</w:t>
      </w:r>
      <w:r w:rsidRPr="00EC0FEF">
        <w:rPr>
          <w:rFonts w:ascii="Calibri" w:hAnsi="Calibri"/>
          <w:sz w:val="22"/>
          <w:szCs w:val="22"/>
        </w:rPr>
        <w:t xml:space="preserve"> en ze te benaderen bij rampen. </w:t>
      </w:r>
    </w:p>
    <w:p w14:paraId="68EBCADC" w14:textId="77777777" w:rsidR="00422B2B" w:rsidRPr="00EC0FEF" w:rsidRDefault="00BE5D68" w:rsidP="00043677">
      <w:pPr>
        <w:rPr>
          <w:rFonts w:ascii="Calibri" w:hAnsi="Calibri"/>
          <w:sz w:val="22"/>
          <w:szCs w:val="22"/>
        </w:rPr>
      </w:pPr>
      <w:r w:rsidRPr="00EC0FEF">
        <w:rPr>
          <w:rFonts w:ascii="Calibri" w:hAnsi="Calibri"/>
          <w:sz w:val="22"/>
          <w:szCs w:val="22"/>
        </w:rPr>
        <w:t xml:space="preserve">Uit het interview blijkt ook dat het na traject van het gala niet zo </w:t>
      </w:r>
      <w:r w:rsidR="00172B81" w:rsidRPr="00EC0FEF">
        <w:rPr>
          <w:rFonts w:ascii="Calibri" w:hAnsi="Calibri"/>
          <w:sz w:val="22"/>
          <w:szCs w:val="22"/>
        </w:rPr>
        <w:t>gelopen is als gehoopt. Het hoofddoel van het gala was om op jaarbasis 10% meer inkomsten te generen, dit doel is behaald, maar waar het ook de bedoeling was de gasten aan W</w:t>
      </w:r>
      <w:r w:rsidR="00491FDE">
        <w:rPr>
          <w:rFonts w:ascii="Calibri" w:hAnsi="Calibri"/>
          <w:sz w:val="22"/>
          <w:szCs w:val="22"/>
        </w:rPr>
        <w:t>O</w:t>
      </w:r>
      <w:r w:rsidR="00172B81" w:rsidRPr="00EC0FEF">
        <w:rPr>
          <w:rFonts w:ascii="Calibri" w:hAnsi="Calibri"/>
          <w:sz w:val="22"/>
          <w:szCs w:val="22"/>
        </w:rPr>
        <w:t xml:space="preserve"> te binden is dit niet geslaagd. Naar aanleiding van het gala zijn er geen nieuwe sponsorouders geworven. </w:t>
      </w:r>
    </w:p>
    <w:p w14:paraId="68EBCADD" w14:textId="77777777" w:rsidR="00172B81" w:rsidRPr="00EC0FEF" w:rsidRDefault="00172B81" w:rsidP="00043677">
      <w:pPr>
        <w:rPr>
          <w:rFonts w:ascii="Calibri" w:hAnsi="Calibri"/>
          <w:sz w:val="22"/>
          <w:szCs w:val="22"/>
        </w:rPr>
      </w:pPr>
      <w:r w:rsidRPr="00EC0FEF">
        <w:rPr>
          <w:rFonts w:ascii="Calibri" w:hAnsi="Calibri"/>
          <w:sz w:val="22"/>
          <w:szCs w:val="22"/>
        </w:rPr>
        <w:t>In de bedankbrief die na het gala is toegestuurd naar de gasten stond enkel de vraag of de gast de maandelijkse nieuwsbrief van W</w:t>
      </w:r>
      <w:r w:rsidR="00491FDE">
        <w:rPr>
          <w:rFonts w:ascii="Calibri" w:hAnsi="Calibri"/>
          <w:sz w:val="22"/>
          <w:szCs w:val="22"/>
        </w:rPr>
        <w:t>O</w:t>
      </w:r>
      <w:r w:rsidRPr="00EC0FEF">
        <w:rPr>
          <w:rFonts w:ascii="Calibri" w:hAnsi="Calibri"/>
          <w:sz w:val="22"/>
          <w:szCs w:val="22"/>
        </w:rPr>
        <w:t xml:space="preserve"> wenste te ontvangen. Ook was er het plan om in de dankadvertentie in verschillende kranten de aanbieding te plaatsen waarin je, als je sponsorouder zou worden voor W</w:t>
      </w:r>
      <w:r w:rsidR="00491FDE">
        <w:rPr>
          <w:rFonts w:ascii="Calibri" w:hAnsi="Calibri"/>
          <w:sz w:val="22"/>
          <w:szCs w:val="22"/>
        </w:rPr>
        <w:t>O</w:t>
      </w:r>
      <w:r w:rsidRPr="00EC0FEF">
        <w:rPr>
          <w:rFonts w:ascii="Calibri" w:hAnsi="Calibri"/>
          <w:sz w:val="22"/>
          <w:szCs w:val="22"/>
        </w:rPr>
        <w:t xml:space="preserve">, een korting krijgt op je energierekening bij de Nederlandse Energie Maatschappij. deze aanbieding </w:t>
      </w:r>
      <w:r w:rsidR="006A2544" w:rsidRPr="00EC0FEF">
        <w:rPr>
          <w:rFonts w:ascii="Calibri" w:hAnsi="Calibri"/>
          <w:sz w:val="22"/>
          <w:szCs w:val="22"/>
        </w:rPr>
        <w:t>is niet doorgezet en</w:t>
      </w:r>
      <w:r w:rsidRPr="00EC0FEF">
        <w:rPr>
          <w:rFonts w:ascii="Calibri" w:hAnsi="Calibri"/>
          <w:sz w:val="22"/>
          <w:szCs w:val="22"/>
        </w:rPr>
        <w:t xml:space="preserve"> er</w:t>
      </w:r>
      <w:r w:rsidR="006A2544" w:rsidRPr="00EC0FEF">
        <w:rPr>
          <w:rFonts w:ascii="Calibri" w:hAnsi="Calibri"/>
          <w:sz w:val="22"/>
          <w:szCs w:val="22"/>
        </w:rPr>
        <w:t xml:space="preserve"> is</w:t>
      </w:r>
      <w:r w:rsidRPr="00EC0FEF">
        <w:rPr>
          <w:rFonts w:ascii="Calibri" w:hAnsi="Calibri"/>
          <w:sz w:val="22"/>
          <w:szCs w:val="22"/>
        </w:rPr>
        <w:t xml:space="preserve"> überhaupt niet in de advertentie aangegeven hoe iemand sponsorouder kan worden. </w:t>
      </w:r>
    </w:p>
    <w:p w14:paraId="68EBCADE" w14:textId="77777777" w:rsidR="00172B81" w:rsidRPr="00EC0FEF" w:rsidRDefault="00172B81" w:rsidP="00043677">
      <w:pPr>
        <w:rPr>
          <w:rFonts w:ascii="Calibri" w:hAnsi="Calibri"/>
          <w:sz w:val="22"/>
          <w:szCs w:val="22"/>
        </w:rPr>
      </w:pPr>
    </w:p>
    <w:p w14:paraId="68EBCADF" w14:textId="77777777" w:rsidR="00172B81" w:rsidRPr="00EC0FEF" w:rsidRDefault="00491FDE" w:rsidP="00043677">
      <w:pPr>
        <w:rPr>
          <w:b/>
        </w:rPr>
      </w:pPr>
      <w:r>
        <w:rPr>
          <w:rFonts w:ascii="Calibri" w:hAnsi="Calibri"/>
          <w:sz w:val="22"/>
          <w:szCs w:val="22"/>
        </w:rPr>
        <w:t xml:space="preserve">Wel zijn er binnen </w:t>
      </w:r>
      <w:r w:rsidR="00172B81" w:rsidRPr="00EC0FEF">
        <w:rPr>
          <w:rFonts w:ascii="Calibri" w:hAnsi="Calibri"/>
          <w:sz w:val="22"/>
          <w:szCs w:val="22"/>
        </w:rPr>
        <w:t xml:space="preserve">twee weken </w:t>
      </w:r>
      <w:r>
        <w:rPr>
          <w:rFonts w:ascii="Calibri" w:hAnsi="Calibri"/>
          <w:sz w:val="22"/>
          <w:szCs w:val="22"/>
        </w:rPr>
        <w:t xml:space="preserve">na het gala </w:t>
      </w:r>
      <w:r w:rsidR="00172B81" w:rsidRPr="00EC0FEF">
        <w:rPr>
          <w:rFonts w:ascii="Calibri" w:hAnsi="Calibri"/>
          <w:sz w:val="22"/>
          <w:szCs w:val="22"/>
        </w:rPr>
        <w:t xml:space="preserve">al vijf tafels verkocht voor het gala van volgend jaar. Ook heeft een sponsor die een veilingitem aangeboden had toegezegd dit volgend jaar weer te willen doen en ook een tafel af te nemen. </w:t>
      </w:r>
    </w:p>
    <w:p w14:paraId="68EBCAE0" w14:textId="77777777" w:rsidR="00422B2B" w:rsidRPr="00EC0FEF" w:rsidRDefault="00422B2B" w:rsidP="00043677">
      <w:pPr>
        <w:rPr>
          <w:b/>
        </w:rPr>
      </w:pPr>
    </w:p>
    <w:p w14:paraId="68EBCAE1" w14:textId="77777777" w:rsidR="00491FDE" w:rsidRDefault="00172B81" w:rsidP="00DC4BBC">
      <w:pPr>
        <w:pBdr>
          <w:bottom w:val="single" w:sz="4" w:space="1" w:color="auto"/>
        </w:pBdr>
        <w:rPr>
          <w:rFonts w:ascii="Calibri" w:hAnsi="Calibri"/>
          <w:sz w:val="22"/>
          <w:szCs w:val="22"/>
        </w:rPr>
      </w:pPr>
      <w:r w:rsidRPr="00EC0FEF">
        <w:rPr>
          <w:rFonts w:ascii="Calibri" w:hAnsi="Calibri"/>
          <w:sz w:val="22"/>
          <w:szCs w:val="22"/>
        </w:rPr>
        <w:br w:type="page"/>
      </w:r>
      <w:r w:rsidR="003B30A4" w:rsidRPr="00EC0FEF">
        <w:rPr>
          <w:rFonts w:ascii="Calibri" w:hAnsi="Calibri"/>
          <w:sz w:val="22"/>
          <w:szCs w:val="22"/>
        </w:rPr>
        <w:lastRenderedPageBreak/>
        <w:t>6</w:t>
      </w:r>
      <w:r w:rsidRPr="00EC0FEF">
        <w:rPr>
          <w:rFonts w:ascii="Calibri" w:hAnsi="Calibri"/>
          <w:sz w:val="22"/>
          <w:szCs w:val="22"/>
        </w:rPr>
        <w:t xml:space="preserve">. </w:t>
      </w:r>
      <w:r w:rsidR="00491FDE">
        <w:rPr>
          <w:rFonts w:ascii="Calibri" w:hAnsi="Calibri"/>
          <w:sz w:val="22"/>
          <w:szCs w:val="22"/>
        </w:rPr>
        <w:t>Conclusies en advies</w:t>
      </w:r>
    </w:p>
    <w:p w14:paraId="68EBCAE2" w14:textId="77777777" w:rsidR="00491FDE" w:rsidRPr="00EC0FEF" w:rsidRDefault="00491FDE" w:rsidP="00043677">
      <w:pPr>
        <w:rPr>
          <w:rFonts w:ascii="Calibri" w:hAnsi="Calibri"/>
          <w:sz w:val="22"/>
          <w:szCs w:val="22"/>
        </w:rPr>
      </w:pPr>
    </w:p>
    <w:p w14:paraId="68EBCAE3" w14:textId="77777777" w:rsidR="0085448C" w:rsidRPr="00EC0FEF" w:rsidRDefault="00E90EB0" w:rsidP="00043677">
      <w:pPr>
        <w:rPr>
          <w:rFonts w:ascii="Calibri" w:hAnsi="Calibri"/>
          <w:sz w:val="22"/>
          <w:szCs w:val="22"/>
        </w:rPr>
      </w:pPr>
      <w:r w:rsidRPr="00EC0FEF">
        <w:rPr>
          <w:rFonts w:ascii="Calibri" w:hAnsi="Calibri"/>
          <w:sz w:val="22"/>
          <w:szCs w:val="22"/>
        </w:rPr>
        <w:t>In dit hoofdstuk worden de conclusies</w:t>
      </w:r>
      <w:r w:rsidR="00491FDE">
        <w:rPr>
          <w:rFonts w:ascii="Calibri" w:hAnsi="Calibri"/>
          <w:sz w:val="22"/>
          <w:szCs w:val="22"/>
        </w:rPr>
        <w:t xml:space="preserve"> en adviezen</w:t>
      </w:r>
      <w:r w:rsidRPr="00EC0FEF">
        <w:rPr>
          <w:rFonts w:ascii="Calibri" w:hAnsi="Calibri"/>
          <w:sz w:val="22"/>
          <w:szCs w:val="22"/>
        </w:rPr>
        <w:t xml:space="preserve"> </w:t>
      </w:r>
      <w:r w:rsidR="007126FB" w:rsidRPr="00EC0FEF">
        <w:rPr>
          <w:rFonts w:ascii="Calibri" w:hAnsi="Calibri"/>
          <w:sz w:val="22"/>
          <w:szCs w:val="22"/>
        </w:rPr>
        <w:t>toegelicht die uit de onderzoeksresultaten voortkomen. Per hoofdstuk wordt de concl</w:t>
      </w:r>
      <w:r w:rsidR="00426C1B">
        <w:rPr>
          <w:rFonts w:ascii="Calibri" w:hAnsi="Calibri"/>
          <w:sz w:val="22"/>
          <w:szCs w:val="22"/>
        </w:rPr>
        <w:t>usie en bijbehorend advies</w:t>
      </w:r>
      <w:r w:rsidR="007126FB" w:rsidRPr="00EC0FEF">
        <w:rPr>
          <w:rFonts w:ascii="Calibri" w:hAnsi="Calibri"/>
          <w:sz w:val="22"/>
          <w:szCs w:val="22"/>
        </w:rPr>
        <w:t xml:space="preserve"> beschreven. </w:t>
      </w:r>
    </w:p>
    <w:p w14:paraId="68EBCAE4" w14:textId="77777777" w:rsidR="007126FB" w:rsidRPr="00EC0FEF" w:rsidRDefault="007126FB" w:rsidP="00043677">
      <w:pPr>
        <w:rPr>
          <w:rFonts w:ascii="Calibri" w:hAnsi="Calibri"/>
          <w:sz w:val="22"/>
          <w:szCs w:val="22"/>
        </w:rPr>
      </w:pPr>
    </w:p>
    <w:p w14:paraId="68EBCAE5" w14:textId="77777777" w:rsidR="007126FB" w:rsidRPr="00EC0FEF" w:rsidRDefault="007126FB" w:rsidP="00043677">
      <w:pPr>
        <w:rPr>
          <w:rFonts w:ascii="Calibri" w:hAnsi="Calibri"/>
          <w:sz w:val="22"/>
          <w:szCs w:val="22"/>
          <w:u w:val="single"/>
        </w:rPr>
      </w:pPr>
      <w:r w:rsidRPr="00EC0FEF">
        <w:rPr>
          <w:rFonts w:ascii="Calibri" w:hAnsi="Calibri"/>
          <w:sz w:val="22"/>
          <w:szCs w:val="22"/>
          <w:u w:val="single"/>
        </w:rPr>
        <w:t>Het huidige concept</w:t>
      </w:r>
    </w:p>
    <w:p w14:paraId="68EBCAE6" w14:textId="77777777" w:rsidR="007126FB" w:rsidRPr="00EC0FEF" w:rsidRDefault="007126FB" w:rsidP="00043677">
      <w:pPr>
        <w:rPr>
          <w:rFonts w:ascii="Calibri" w:hAnsi="Calibri"/>
          <w:sz w:val="22"/>
          <w:szCs w:val="22"/>
          <w:u w:val="single"/>
        </w:rPr>
      </w:pPr>
    </w:p>
    <w:p w14:paraId="68EBCAE7" w14:textId="77777777" w:rsidR="00E96278" w:rsidRPr="00EC0FEF" w:rsidRDefault="00E96278" w:rsidP="00592DED">
      <w:pPr>
        <w:rPr>
          <w:rFonts w:ascii="Calibri" w:hAnsi="Calibri"/>
          <w:i/>
          <w:sz w:val="22"/>
          <w:szCs w:val="22"/>
        </w:rPr>
      </w:pPr>
      <w:r w:rsidRPr="00EC0FEF">
        <w:rPr>
          <w:rFonts w:ascii="Calibri" w:hAnsi="Calibri"/>
          <w:i/>
          <w:sz w:val="22"/>
          <w:szCs w:val="22"/>
        </w:rPr>
        <w:t>Conclusie</w:t>
      </w:r>
    </w:p>
    <w:p w14:paraId="68EBCAE8" w14:textId="77777777" w:rsidR="00F630AA" w:rsidRPr="00EC0FEF" w:rsidRDefault="00F630AA" w:rsidP="00592DED">
      <w:pPr>
        <w:rPr>
          <w:rFonts w:ascii="Calibri" w:hAnsi="Calibri"/>
          <w:sz w:val="22"/>
          <w:szCs w:val="22"/>
        </w:rPr>
      </w:pPr>
      <w:r w:rsidRPr="00EC0FEF">
        <w:rPr>
          <w:rFonts w:ascii="Calibri" w:hAnsi="Calibri"/>
          <w:sz w:val="22"/>
          <w:szCs w:val="22"/>
        </w:rPr>
        <w:t xml:space="preserve">Het idee van een gala voor ouders en kinderen heeft veel positieve reacties ontvangen. Vooral omdat dit het eerste gala is in Nederland dat voor ouders en kinderen georganiseerd is. WereldOuders heeft hoge ogen gegooid op het gebied van entertainment en het programma. Met het aantrekken van A-artiesten zoals Sylvana Simons en Do werd de kwaliteit van het evenement naar een hoger niveau getrokken. </w:t>
      </w:r>
      <w:r w:rsidR="00E96278" w:rsidRPr="00EC0FEF">
        <w:rPr>
          <w:rFonts w:ascii="Calibri" w:hAnsi="Calibri"/>
          <w:sz w:val="22"/>
          <w:szCs w:val="22"/>
        </w:rPr>
        <w:t xml:space="preserve">De Kinderacts waren zeer in trek bij het publiek maar het totaal aan acts bleek te veel. </w:t>
      </w:r>
    </w:p>
    <w:p w14:paraId="68EBCAE9" w14:textId="77777777" w:rsidR="00E96278" w:rsidRPr="00EC0FEF" w:rsidRDefault="00E96278" w:rsidP="00592DED">
      <w:pPr>
        <w:rPr>
          <w:rFonts w:ascii="Calibri" w:hAnsi="Calibri"/>
          <w:sz w:val="22"/>
          <w:szCs w:val="22"/>
        </w:rPr>
      </w:pPr>
      <w:r w:rsidRPr="00EC0FEF">
        <w:rPr>
          <w:rFonts w:ascii="Calibri" w:hAnsi="Calibri"/>
          <w:sz w:val="22"/>
          <w:szCs w:val="22"/>
        </w:rPr>
        <w:t>Tijdens de veiling hebben een aantal items flinke bedragen opgebracht. Toch bleken veel veilingitems niet spectaculair genoeg voor de high end doelgroep.</w:t>
      </w:r>
      <w:r w:rsidR="004549A2">
        <w:rPr>
          <w:rFonts w:ascii="Calibri" w:hAnsi="Calibri"/>
          <w:sz w:val="22"/>
          <w:szCs w:val="22"/>
        </w:rPr>
        <w:t xml:space="preserve"> Doordat de veiling werd opgesplitst in twee blokken zakte het tweede blok in</w:t>
      </w:r>
      <w:r w:rsidRPr="00EC0FEF">
        <w:rPr>
          <w:rFonts w:ascii="Calibri" w:hAnsi="Calibri"/>
          <w:sz w:val="22"/>
          <w:szCs w:val="22"/>
        </w:rPr>
        <w:t>. Ook bleek de briefing met de veilingmeester niet volled</w:t>
      </w:r>
      <w:r w:rsidR="002D6BA1" w:rsidRPr="00EC0FEF">
        <w:rPr>
          <w:rFonts w:ascii="Calibri" w:hAnsi="Calibri"/>
          <w:sz w:val="22"/>
          <w:szCs w:val="22"/>
        </w:rPr>
        <w:t>ig te zijn geweest waardoor hij</w:t>
      </w:r>
      <w:r w:rsidRPr="00EC0FEF">
        <w:rPr>
          <w:rFonts w:ascii="Calibri" w:hAnsi="Calibri"/>
          <w:sz w:val="22"/>
          <w:szCs w:val="22"/>
        </w:rPr>
        <w:t xml:space="preserve"> door veel introductie filmpjes die in </w:t>
      </w:r>
      <w:r w:rsidR="00491FDE" w:rsidRPr="00EC0FEF">
        <w:rPr>
          <w:rFonts w:ascii="Calibri" w:hAnsi="Calibri"/>
          <w:sz w:val="22"/>
          <w:szCs w:val="22"/>
        </w:rPr>
        <w:t>Haïti</w:t>
      </w:r>
      <w:r w:rsidRPr="00EC0FEF">
        <w:rPr>
          <w:rFonts w:ascii="Calibri" w:hAnsi="Calibri"/>
          <w:sz w:val="22"/>
          <w:szCs w:val="22"/>
        </w:rPr>
        <w:t xml:space="preserve"> zijn opgenomen heen praatte. </w:t>
      </w:r>
    </w:p>
    <w:p w14:paraId="68EBCAEA" w14:textId="77777777" w:rsidR="00E96278" w:rsidRPr="00EC0FEF" w:rsidRDefault="00E96278" w:rsidP="00592DED">
      <w:pPr>
        <w:rPr>
          <w:rFonts w:ascii="Calibri" w:hAnsi="Calibri"/>
          <w:sz w:val="22"/>
          <w:szCs w:val="22"/>
        </w:rPr>
      </w:pPr>
    </w:p>
    <w:p w14:paraId="68EBCAEB" w14:textId="77777777" w:rsidR="00E96278" w:rsidRPr="00EC0FEF" w:rsidRDefault="00491FDE" w:rsidP="00592DED">
      <w:pPr>
        <w:rPr>
          <w:rFonts w:ascii="Calibri" w:hAnsi="Calibri"/>
          <w:i/>
          <w:sz w:val="22"/>
          <w:szCs w:val="22"/>
        </w:rPr>
      </w:pPr>
      <w:r>
        <w:rPr>
          <w:rFonts w:ascii="Calibri" w:hAnsi="Calibri"/>
          <w:i/>
          <w:sz w:val="22"/>
          <w:szCs w:val="22"/>
        </w:rPr>
        <w:t>Advies</w:t>
      </w:r>
    </w:p>
    <w:p w14:paraId="68EBCAEC" w14:textId="77777777" w:rsidR="00E96278" w:rsidRPr="00EC0FEF" w:rsidRDefault="00E96278" w:rsidP="00592DED">
      <w:pPr>
        <w:rPr>
          <w:rFonts w:ascii="Calibri" w:hAnsi="Calibri"/>
          <w:sz w:val="22"/>
          <w:szCs w:val="22"/>
        </w:rPr>
      </w:pPr>
      <w:r w:rsidRPr="00EC0FEF">
        <w:rPr>
          <w:rFonts w:ascii="Calibri" w:hAnsi="Calibri"/>
          <w:b/>
          <w:sz w:val="22"/>
          <w:szCs w:val="22"/>
        </w:rPr>
        <w:t>Less is more</w:t>
      </w:r>
      <w:r w:rsidRPr="00EC0FEF">
        <w:rPr>
          <w:rFonts w:ascii="Calibri" w:hAnsi="Calibri"/>
          <w:sz w:val="22"/>
          <w:szCs w:val="22"/>
        </w:rPr>
        <w:t xml:space="preserve">; kies kwaliteit boven kwantiteit. Zorg dat er een aantal uitmuntende acts op het podium staan en geef de gasten een ‘adempauze’. </w:t>
      </w:r>
    </w:p>
    <w:p w14:paraId="68EBCAED" w14:textId="77777777" w:rsidR="00592DED" w:rsidRPr="00EC0FEF" w:rsidRDefault="00592DED" w:rsidP="00592DED">
      <w:pPr>
        <w:rPr>
          <w:rFonts w:ascii="Calibri" w:hAnsi="Calibri"/>
          <w:sz w:val="22"/>
          <w:szCs w:val="22"/>
        </w:rPr>
      </w:pPr>
    </w:p>
    <w:p w14:paraId="68EBCAEE" w14:textId="77777777" w:rsidR="007738DD" w:rsidRPr="00EC0FEF" w:rsidRDefault="00592DED" w:rsidP="00592DED">
      <w:pPr>
        <w:rPr>
          <w:rFonts w:ascii="Calibri" w:hAnsi="Calibri"/>
          <w:sz w:val="22"/>
          <w:szCs w:val="22"/>
        </w:rPr>
      </w:pPr>
      <w:r w:rsidRPr="00EC0FEF">
        <w:rPr>
          <w:rFonts w:ascii="Calibri" w:hAnsi="Calibri"/>
          <w:b/>
          <w:sz w:val="22"/>
          <w:szCs w:val="22"/>
        </w:rPr>
        <w:t>Waarborg de kwaliteit van de veilingitems</w:t>
      </w:r>
      <w:r w:rsidRPr="00EC0FEF">
        <w:rPr>
          <w:rFonts w:ascii="Calibri" w:hAnsi="Calibri"/>
          <w:sz w:val="22"/>
          <w:szCs w:val="22"/>
        </w:rPr>
        <w:t xml:space="preserve">; Zorg dat de veilingitems afgestemd zijn op je publiek, veil niet een porsche wanneer ze deze </w:t>
      </w:r>
      <w:r w:rsidR="002D6BA1" w:rsidRPr="00EC0FEF">
        <w:rPr>
          <w:rFonts w:ascii="Calibri" w:hAnsi="Calibri"/>
          <w:sz w:val="22"/>
          <w:szCs w:val="22"/>
        </w:rPr>
        <w:t>(</w:t>
      </w:r>
      <w:r w:rsidRPr="00EC0FEF">
        <w:rPr>
          <w:rFonts w:ascii="Calibri" w:hAnsi="Calibri"/>
          <w:sz w:val="22"/>
          <w:szCs w:val="22"/>
        </w:rPr>
        <w:t>of duurder</w:t>
      </w:r>
      <w:r w:rsidR="002D6BA1" w:rsidRPr="00EC0FEF">
        <w:rPr>
          <w:rFonts w:ascii="Calibri" w:hAnsi="Calibri"/>
          <w:sz w:val="22"/>
          <w:szCs w:val="22"/>
        </w:rPr>
        <w:t>)</w:t>
      </w:r>
      <w:r w:rsidRPr="00EC0FEF">
        <w:rPr>
          <w:rFonts w:ascii="Calibri" w:hAnsi="Calibri"/>
          <w:sz w:val="22"/>
          <w:szCs w:val="22"/>
        </w:rPr>
        <w:t xml:space="preserve"> al rijden. Zorg dat je op de hoogte bent van je gasten, weet op tijd in je voorbereidingen hoeveel kinderen en volwassenen in de zaal zitten zodat je je veilingitems daar op af kunt stemmen. </w:t>
      </w:r>
      <w:r w:rsidR="007738DD" w:rsidRPr="00EC0FEF">
        <w:rPr>
          <w:rFonts w:ascii="Calibri" w:hAnsi="Calibri"/>
          <w:sz w:val="22"/>
          <w:szCs w:val="22"/>
        </w:rPr>
        <w:br/>
      </w:r>
    </w:p>
    <w:p w14:paraId="68EBCAEF" w14:textId="77777777" w:rsidR="00592DED" w:rsidRPr="00EC0FEF" w:rsidRDefault="00592DED" w:rsidP="00592DED">
      <w:pPr>
        <w:rPr>
          <w:rFonts w:ascii="Calibri" w:hAnsi="Calibri"/>
          <w:sz w:val="22"/>
          <w:szCs w:val="22"/>
        </w:rPr>
      </w:pPr>
      <w:r w:rsidRPr="00EC0FEF">
        <w:rPr>
          <w:rFonts w:ascii="Calibri" w:hAnsi="Calibri"/>
          <w:b/>
          <w:sz w:val="22"/>
          <w:szCs w:val="22"/>
        </w:rPr>
        <w:t>Think outside the box</w:t>
      </w:r>
      <w:r w:rsidR="007738DD" w:rsidRPr="00EC0FEF">
        <w:rPr>
          <w:rFonts w:ascii="Calibri" w:hAnsi="Calibri"/>
          <w:sz w:val="22"/>
          <w:szCs w:val="22"/>
        </w:rPr>
        <w:t>;</w:t>
      </w:r>
      <w:r w:rsidRPr="00EC0FEF">
        <w:rPr>
          <w:rFonts w:ascii="Calibri" w:hAnsi="Calibri"/>
          <w:sz w:val="22"/>
          <w:szCs w:val="22"/>
        </w:rPr>
        <w:t xml:space="preserve"> om gasten elk jaar weer te enthousiasmeren moeten de veilingi</w:t>
      </w:r>
      <w:r w:rsidR="00272665" w:rsidRPr="00EC0FEF">
        <w:rPr>
          <w:rFonts w:ascii="Calibri" w:hAnsi="Calibri"/>
          <w:sz w:val="22"/>
          <w:szCs w:val="22"/>
        </w:rPr>
        <w:t>tems steeds exclusiever zijn, di</w:t>
      </w:r>
      <w:r w:rsidRPr="00EC0FEF">
        <w:rPr>
          <w:rFonts w:ascii="Calibri" w:hAnsi="Calibri"/>
          <w:sz w:val="22"/>
          <w:szCs w:val="22"/>
        </w:rPr>
        <w:t xml:space="preserve">t is uiteindelijk waar de inkomsten vandaan komen. </w:t>
      </w:r>
    </w:p>
    <w:p w14:paraId="68EBCAF0" w14:textId="77777777" w:rsidR="00592DED" w:rsidRPr="00EC0FEF" w:rsidRDefault="00592DED" w:rsidP="00592DED">
      <w:pPr>
        <w:rPr>
          <w:rFonts w:ascii="Calibri" w:hAnsi="Calibri"/>
          <w:sz w:val="22"/>
          <w:szCs w:val="22"/>
        </w:rPr>
      </w:pPr>
    </w:p>
    <w:p w14:paraId="68EBCAF1" w14:textId="77777777" w:rsidR="00592DED" w:rsidRPr="00EC0FEF" w:rsidRDefault="00592DED" w:rsidP="00592DED">
      <w:pPr>
        <w:rPr>
          <w:rFonts w:ascii="Calibri" w:hAnsi="Calibri"/>
          <w:sz w:val="22"/>
          <w:szCs w:val="22"/>
          <w:u w:val="single"/>
        </w:rPr>
      </w:pPr>
    </w:p>
    <w:p w14:paraId="68EBCAF2" w14:textId="77777777" w:rsidR="00592DED" w:rsidRPr="00EC0FEF" w:rsidRDefault="00592DED" w:rsidP="00592DED">
      <w:pPr>
        <w:rPr>
          <w:rFonts w:ascii="Calibri" w:hAnsi="Calibri"/>
          <w:sz w:val="22"/>
          <w:szCs w:val="22"/>
          <w:u w:val="single"/>
        </w:rPr>
      </w:pPr>
      <w:r w:rsidRPr="00EC0FEF">
        <w:rPr>
          <w:rFonts w:ascii="Calibri" w:hAnsi="Calibri"/>
          <w:sz w:val="22"/>
          <w:szCs w:val="22"/>
          <w:u w:val="single"/>
        </w:rPr>
        <w:t>Profiel van de bieder</w:t>
      </w:r>
    </w:p>
    <w:p w14:paraId="68EBCAF3" w14:textId="77777777" w:rsidR="00592DED" w:rsidRPr="00EC0FEF" w:rsidRDefault="00592DED" w:rsidP="00592DED">
      <w:pPr>
        <w:rPr>
          <w:rFonts w:ascii="Calibri" w:hAnsi="Calibri"/>
          <w:sz w:val="22"/>
          <w:szCs w:val="22"/>
        </w:rPr>
      </w:pPr>
    </w:p>
    <w:p w14:paraId="68EBCAF4" w14:textId="77777777" w:rsidR="008C6995" w:rsidRPr="00EC0FEF" w:rsidRDefault="00592DED" w:rsidP="00592DED">
      <w:pPr>
        <w:rPr>
          <w:rFonts w:ascii="Calibri" w:hAnsi="Calibri"/>
          <w:sz w:val="22"/>
          <w:szCs w:val="22"/>
        </w:rPr>
      </w:pPr>
      <w:r w:rsidRPr="00EC0FEF">
        <w:rPr>
          <w:rFonts w:ascii="Calibri" w:hAnsi="Calibri"/>
          <w:i/>
          <w:sz w:val="22"/>
          <w:szCs w:val="22"/>
        </w:rPr>
        <w:t>Conclusie</w:t>
      </w:r>
      <w:r w:rsidRPr="00EC0FEF">
        <w:rPr>
          <w:rFonts w:ascii="Calibri" w:hAnsi="Calibri"/>
          <w:i/>
          <w:sz w:val="22"/>
          <w:szCs w:val="22"/>
        </w:rPr>
        <w:br/>
      </w:r>
      <w:r w:rsidR="002D6BA1" w:rsidRPr="00EC0FEF">
        <w:rPr>
          <w:rFonts w:ascii="Calibri" w:hAnsi="Calibri"/>
          <w:sz w:val="22"/>
          <w:szCs w:val="22"/>
        </w:rPr>
        <w:t>Het profiel van de bieder blijkt voornamelijk een CEO/eigenaar te zijn</w:t>
      </w:r>
      <w:r w:rsidR="0055324E" w:rsidRPr="00EC0FEF">
        <w:rPr>
          <w:rFonts w:ascii="Calibri" w:hAnsi="Calibri"/>
          <w:sz w:val="22"/>
          <w:szCs w:val="22"/>
        </w:rPr>
        <w:t xml:space="preserve"> van</w:t>
      </w:r>
      <w:r w:rsidR="002D6BA1" w:rsidRPr="00EC0FEF">
        <w:rPr>
          <w:rFonts w:ascii="Calibri" w:hAnsi="Calibri"/>
          <w:sz w:val="22"/>
          <w:szCs w:val="22"/>
        </w:rPr>
        <w:t xml:space="preserve"> een bedrijf. 17% van de</w:t>
      </w:r>
      <w:r w:rsidR="00491FDE">
        <w:rPr>
          <w:rFonts w:ascii="Calibri" w:hAnsi="Calibri"/>
          <w:sz w:val="22"/>
          <w:szCs w:val="22"/>
        </w:rPr>
        <w:t xml:space="preserve"> bieders blijkt via WO</w:t>
      </w:r>
      <w:r w:rsidR="002D6BA1" w:rsidRPr="00EC0FEF">
        <w:rPr>
          <w:rFonts w:ascii="Calibri" w:hAnsi="Calibri"/>
          <w:sz w:val="22"/>
          <w:szCs w:val="22"/>
        </w:rPr>
        <w:t xml:space="preserve"> persoonlijk uitgenodigd te zijn. 23,5% van de bieders heeft zijn/haar kind me</w:t>
      </w:r>
      <w:r w:rsidR="0055324E" w:rsidRPr="00EC0FEF">
        <w:rPr>
          <w:rFonts w:ascii="Calibri" w:hAnsi="Calibri"/>
          <w:sz w:val="22"/>
          <w:szCs w:val="22"/>
        </w:rPr>
        <w:t>egenomen naar het gala (</w:t>
      </w:r>
      <w:r w:rsidR="002D6BA1" w:rsidRPr="00EC0FEF">
        <w:rPr>
          <w:rFonts w:ascii="Calibri" w:hAnsi="Calibri"/>
          <w:sz w:val="22"/>
          <w:szCs w:val="22"/>
        </w:rPr>
        <w:t>voor zover bekend).  Wanneer er gekeken wordt naar d</w:t>
      </w:r>
      <w:r w:rsidR="007738DD" w:rsidRPr="00EC0FEF">
        <w:rPr>
          <w:rFonts w:ascii="Calibri" w:hAnsi="Calibri"/>
          <w:sz w:val="22"/>
          <w:szCs w:val="22"/>
        </w:rPr>
        <w:t xml:space="preserve">e totale opbrengst van de veilingitems is </w:t>
      </w:r>
      <w:r w:rsidR="007738DD" w:rsidRPr="00EC0FEF">
        <w:rPr>
          <w:rFonts w:ascii="Calibri" w:hAnsi="Calibri"/>
          <w:sz w:val="22"/>
          <w:szCs w:val="22"/>
          <w:lang w:eastAsia="en-US"/>
        </w:rPr>
        <w:t xml:space="preserve">€ </w:t>
      </w:r>
      <w:r w:rsidR="007738DD" w:rsidRPr="00EC0FEF">
        <w:rPr>
          <w:rFonts w:ascii="Calibri" w:hAnsi="Calibri"/>
          <w:sz w:val="22"/>
          <w:szCs w:val="22"/>
        </w:rPr>
        <w:t>124.876</w:t>
      </w:r>
      <w:r w:rsidR="00272665" w:rsidRPr="00EC0FEF">
        <w:rPr>
          <w:rFonts w:ascii="Calibri" w:hAnsi="Calibri"/>
          <w:sz w:val="22"/>
          <w:szCs w:val="22"/>
        </w:rPr>
        <w:t>,-</w:t>
      </w:r>
      <w:r w:rsidR="007738DD" w:rsidRPr="00EC0FEF">
        <w:rPr>
          <w:rFonts w:ascii="Calibri" w:hAnsi="Calibri"/>
          <w:sz w:val="22"/>
          <w:szCs w:val="22"/>
        </w:rPr>
        <w:t>. Dit is 65% van de totale opbrengst. 44% van de totale opbrengst komt van de NLE. Dit betekend dat als de NLE zelf niet had meegeboden, de totale opbrengst van de veiling zou uitkomen op €  84.616</w:t>
      </w:r>
      <w:r w:rsidR="00272665" w:rsidRPr="00EC0FEF">
        <w:rPr>
          <w:rFonts w:ascii="Calibri" w:hAnsi="Calibri"/>
          <w:sz w:val="22"/>
          <w:szCs w:val="22"/>
        </w:rPr>
        <w:t>,-</w:t>
      </w:r>
      <w:r w:rsidR="007738DD" w:rsidRPr="00EC0FEF">
        <w:rPr>
          <w:rFonts w:ascii="Calibri" w:hAnsi="Calibri"/>
          <w:sz w:val="22"/>
          <w:szCs w:val="22"/>
        </w:rPr>
        <w:t>. Dit kan een risico zijn wanneer het gala een jaarlijks terugkomend benefietevenement wordt.</w:t>
      </w:r>
      <w:r w:rsidR="00272665" w:rsidRPr="00EC0FEF">
        <w:rPr>
          <w:rFonts w:ascii="Calibri" w:hAnsi="Calibri"/>
          <w:sz w:val="22"/>
          <w:szCs w:val="22"/>
        </w:rPr>
        <w:t xml:space="preserve"> Wanneer de NLE stopt</w:t>
      </w:r>
      <w:r w:rsidR="007738DD" w:rsidRPr="00EC0FEF">
        <w:rPr>
          <w:rFonts w:ascii="Calibri" w:hAnsi="Calibri"/>
          <w:sz w:val="22"/>
          <w:szCs w:val="22"/>
        </w:rPr>
        <w:t xml:space="preserve"> met de samenwerki</w:t>
      </w:r>
      <w:r w:rsidR="00272665" w:rsidRPr="00EC0FEF">
        <w:rPr>
          <w:rFonts w:ascii="Calibri" w:hAnsi="Calibri"/>
          <w:sz w:val="22"/>
          <w:szCs w:val="22"/>
        </w:rPr>
        <w:t>ng of zelf niet meer biedt</w:t>
      </w:r>
      <w:r w:rsidR="007738DD" w:rsidRPr="00EC0FEF">
        <w:rPr>
          <w:rFonts w:ascii="Calibri" w:hAnsi="Calibri"/>
          <w:sz w:val="22"/>
          <w:szCs w:val="22"/>
        </w:rPr>
        <w:t xml:space="preserve"> kom je op een gemiddeld bod van ± € 3000</w:t>
      </w:r>
      <w:r w:rsidR="00272665" w:rsidRPr="00EC0FEF">
        <w:rPr>
          <w:rFonts w:ascii="Calibri" w:hAnsi="Calibri"/>
          <w:sz w:val="22"/>
          <w:szCs w:val="22"/>
        </w:rPr>
        <w:t>,-</w:t>
      </w:r>
      <w:r w:rsidR="007738DD" w:rsidRPr="00EC0FEF">
        <w:rPr>
          <w:rFonts w:ascii="Calibri" w:hAnsi="Calibri"/>
          <w:sz w:val="22"/>
          <w:szCs w:val="22"/>
        </w:rPr>
        <w:t xml:space="preserve">. Hierbij valt bijna de helft van je inkomsten weg. </w:t>
      </w:r>
    </w:p>
    <w:p w14:paraId="68EBCAF5" w14:textId="77777777" w:rsidR="008C6995" w:rsidRPr="00EC0FEF" w:rsidRDefault="008C6995" w:rsidP="00592DED">
      <w:pPr>
        <w:rPr>
          <w:rFonts w:ascii="Calibri" w:hAnsi="Calibri"/>
          <w:sz w:val="22"/>
          <w:szCs w:val="22"/>
        </w:rPr>
      </w:pPr>
    </w:p>
    <w:p w14:paraId="68EBCAF6" w14:textId="77777777" w:rsidR="00491FDE" w:rsidRDefault="00491FDE" w:rsidP="00592DED">
      <w:pPr>
        <w:rPr>
          <w:rFonts w:ascii="Calibri" w:hAnsi="Calibri"/>
          <w:i/>
          <w:sz w:val="22"/>
          <w:szCs w:val="22"/>
        </w:rPr>
      </w:pPr>
      <w:r>
        <w:rPr>
          <w:rFonts w:ascii="Calibri" w:hAnsi="Calibri"/>
          <w:i/>
          <w:sz w:val="22"/>
          <w:szCs w:val="22"/>
        </w:rPr>
        <w:t>Advies</w:t>
      </w:r>
    </w:p>
    <w:p w14:paraId="68EBCAF7" w14:textId="77777777" w:rsidR="00544760" w:rsidRDefault="00D77405" w:rsidP="00592DED">
      <w:pPr>
        <w:rPr>
          <w:rFonts w:ascii="Calibri" w:hAnsi="Calibri"/>
          <w:sz w:val="22"/>
          <w:szCs w:val="22"/>
        </w:rPr>
      </w:pPr>
      <w:r>
        <w:rPr>
          <w:rFonts w:ascii="Calibri" w:hAnsi="Calibri"/>
          <w:b/>
          <w:sz w:val="22"/>
          <w:szCs w:val="22"/>
        </w:rPr>
        <w:t xml:space="preserve">Geef geen exclusiviteit aan partner; </w:t>
      </w:r>
      <w:r w:rsidR="00544760">
        <w:rPr>
          <w:rFonts w:ascii="Calibri" w:hAnsi="Calibri"/>
          <w:sz w:val="22"/>
          <w:szCs w:val="22"/>
        </w:rPr>
        <w:t xml:space="preserve">Op dit moment heeft alleen de heer Schoen zijn netwerk uitgenodigd. Het is voor hem ook van belang dat het gala veel opbrengt omdat zijn bedrijf eraan verbonden is. Hoe hoger de opbrengst hoe meer media aandacht, zeker wanneer WO meer naamsbekendheid zal krijgen in Nederland.  Wanneer er al een grote naam aan het gala verbonden zit is het gemakkelijker andere grote bedrijven te overtuigen. Zodra er nog een eigenaar van een groot bedrijf met het gala samenwerkt, ontstaat er een groter netwerk en zal ook hij/zij het van belang vinden dat het gala  veel opbrengt. </w:t>
      </w:r>
    </w:p>
    <w:p w14:paraId="68EBCAF8" w14:textId="77777777" w:rsidR="00D77405" w:rsidRPr="00544760" w:rsidRDefault="00544760" w:rsidP="00592DED">
      <w:pPr>
        <w:rPr>
          <w:rFonts w:ascii="Calibri" w:hAnsi="Calibri"/>
          <w:sz w:val="22"/>
          <w:szCs w:val="22"/>
        </w:rPr>
      </w:pPr>
      <w:r>
        <w:rPr>
          <w:rFonts w:ascii="Calibri" w:hAnsi="Calibri"/>
          <w:sz w:val="22"/>
          <w:szCs w:val="22"/>
        </w:rPr>
        <w:lastRenderedPageBreak/>
        <w:t xml:space="preserve">Wanneer er ook deze editie weer exclusiviteit wordt gegeven aan de heer Schoen bestaat de kans dat, wanneer hij er van af ziet, een ander bedrijf zich als tweede keus ziet. Het zal dan moeilijker zijn deze te overtuigen van een samenwerking met het gala. </w:t>
      </w:r>
    </w:p>
    <w:p w14:paraId="68EBCAF9" w14:textId="77777777" w:rsidR="008C6995" w:rsidRPr="00EC0FEF" w:rsidRDefault="008C6995" w:rsidP="00592DED">
      <w:pPr>
        <w:rPr>
          <w:rFonts w:ascii="Calibri" w:hAnsi="Calibri"/>
          <w:sz w:val="22"/>
          <w:szCs w:val="22"/>
        </w:rPr>
      </w:pPr>
    </w:p>
    <w:p w14:paraId="68EBCAFA" w14:textId="77777777" w:rsidR="00544760" w:rsidRDefault="00544760" w:rsidP="00592DED">
      <w:pPr>
        <w:rPr>
          <w:rFonts w:ascii="Calibri" w:hAnsi="Calibri"/>
          <w:sz w:val="22"/>
          <w:szCs w:val="22"/>
          <w:u w:val="single"/>
        </w:rPr>
      </w:pPr>
    </w:p>
    <w:p w14:paraId="68EBCAFB" w14:textId="77777777" w:rsidR="008C6995" w:rsidRPr="00EC0FEF" w:rsidRDefault="008C6995" w:rsidP="00592DED">
      <w:pPr>
        <w:rPr>
          <w:rFonts w:ascii="Calibri" w:hAnsi="Calibri"/>
          <w:sz w:val="22"/>
          <w:szCs w:val="22"/>
          <w:u w:val="single"/>
        </w:rPr>
      </w:pPr>
      <w:r w:rsidRPr="00EC0FEF">
        <w:rPr>
          <w:rFonts w:ascii="Calibri" w:hAnsi="Calibri"/>
          <w:sz w:val="22"/>
          <w:szCs w:val="22"/>
          <w:u w:val="single"/>
        </w:rPr>
        <w:t>Werving en binding</w:t>
      </w:r>
    </w:p>
    <w:p w14:paraId="68EBCAFC" w14:textId="77777777" w:rsidR="008C6995" w:rsidRPr="00EC0FEF" w:rsidRDefault="008C6995" w:rsidP="00592DED">
      <w:pPr>
        <w:rPr>
          <w:rFonts w:ascii="Calibri" w:hAnsi="Calibri"/>
          <w:sz w:val="22"/>
          <w:szCs w:val="22"/>
          <w:u w:val="single"/>
        </w:rPr>
      </w:pPr>
    </w:p>
    <w:p w14:paraId="68EBCAFD" w14:textId="77777777" w:rsidR="008C6995" w:rsidRPr="00EC0FEF" w:rsidRDefault="008C6995" w:rsidP="00592DED">
      <w:pPr>
        <w:rPr>
          <w:rFonts w:ascii="Calibri" w:hAnsi="Calibri"/>
          <w:i/>
          <w:sz w:val="22"/>
          <w:szCs w:val="22"/>
        </w:rPr>
      </w:pPr>
      <w:r w:rsidRPr="00EC0FEF">
        <w:rPr>
          <w:rFonts w:ascii="Calibri" w:hAnsi="Calibri"/>
          <w:i/>
          <w:sz w:val="22"/>
          <w:szCs w:val="22"/>
        </w:rPr>
        <w:t>Conclusie</w:t>
      </w:r>
    </w:p>
    <w:p w14:paraId="68EBCAFE" w14:textId="77777777" w:rsidR="008C6995" w:rsidRPr="00EC0FEF" w:rsidRDefault="000B13D3" w:rsidP="00592DED">
      <w:pPr>
        <w:rPr>
          <w:rFonts w:ascii="Calibri" w:hAnsi="Calibri"/>
          <w:sz w:val="22"/>
          <w:szCs w:val="22"/>
        </w:rPr>
      </w:pPr>
      <w:r w:rsidRPr="00EC0FEF">
        <w:rPr>
          <w:rFonts w:ascii="Calibri" w:hAnsi="Calibri"/>
          <w:sz w:val="22"/>
          <w:szCs w:val="22"/>
        </w:rPr>
        <w:t>Voorafgaand aan het gala werden p</w:t>
      </w:r>
      <w:r w:rsidR="008C6995" w:rsidRPr="00EC0FEF">
        <w:rPr>
          <w:rFonts w:ascii="Calibri" w:hAnsi="Calibri"/>
          <w:sz w:val="22"/>
          <w:szCs w:val="22"/>
        </w:rPr>
        <w:t>otentiële</w:t>
      </w:r>
      <w:r w:rsidRPr="00EC0FEF">
        <w:rPr>
          <w:rFonts w:ascii="Calibri" w:hAnsi="Calibri"/>
          <w:sz w:val="22"/>
          <w:szCs w:val="22"/>
        </w:rPr>
        <w:t xml:space="preserve"> gasten</w:t>
      </w:r>
      <w:r w:rsidR="008C6995" w:rsidRPr="00EC0FEF">
        <w:rPr>
          <w:rFonts w:ascii="Calibri" w:hAnsi="Calibri"/>
          <w:sz w:val="22"/>
          <w:szCs w:val="22"/>
        </w:rPr>
        <w:t xml:space="preserve"> te laat ingelicht</w:t>
      </w:r>
      <w:r w:rsidR="009D23B0">
        <w:rPr>
          <w:rFonts w:ascii="Calibri" w:hAnsi="Calibri"/>
          <w:sz w:val="22"/>
          <w:szCs w:val="22"/>
        </w:rPr>
        <w:t xml:space="preserve">, ook lag er te weinig focus op het na traject. Er </w:t>
      </w:r>
      <w:r w:rsidRPr="00EC0FEF">
        <w:rPr>
          <w:rFonts w:ascii="Calibri" w:hAnsi="Calibri"/>
          <w:sz w:val="22"/>
          <w:szCs w:val="22"/>
        </w:rPr>
        <w:t xml:space="preserve">werd veel informatie achterwegen gelaten doordat dhr. Schoen zelf zijn gasten heeft uitgenodigd. Er is te veel risico genomen doordat alleen het netwerk van de NLE werd en de laatste aanmeldingen een week voor het gala werden doorgegeven is. BN’ers zijn een goede troef om de pers te enthousiasmeren, doordat het uitnodigen van BN’ers niet verder opgepakt is, is hier veel naamsbekendheid mee verloren gegaan. </w:t>
      </w:r>
    </w:p>
    <w:p w14:paraId="68EBCAFF" w14:textId="77777777" w:rsidR="000B13D3" w:rsidRPr="00EC0FEF" w:rsidRDefault="000B13D3" w:rsidP="00592DED">
      <w:pPr>
        <w:rPr>
          <w:rFonts w:ascii="Calibri" w:hAnsi="Calibri"/>
          <w:sz w:val="22"/>
          <w:szCs w:val="22"/>
        </w:rPr>
      </w:pPr>
    </w:p>
    <w:p w14:paraId="68EBCB00" w14:textId="77777777" w:rsidR="000B13D3" w:rsidRPr="00EC0FEF" w:rsidRDefault="000B13D3" w:rsidP="00592DED">
      <w:pPr>
        <w:rPr>
          <w:rFonts w:ascii="Calibri" w:hAnsi="Calibri"/>
          <w:sz w:val="22"/>
          <w:szCs w:val="22"/>
        </w:rPr>
      </w:pPr>
      <w:r w:rsidRPr="00EC0FEF">
        <w:rPr>
          <w:rFonts w:ascii="Calibri" w:hAnsi="Calibri"/>
          <w:i/>
          <w:sz w:val="22"/>
          <w:szCs w:val="22"/>
        </w:rPr>
        <w:t>A</w:t>
      </w:r>
      <w:r w:rsidR="00370D30">
        <w:rPr>
          <w:rFonts w:ascii="Calibri" w:hAnsi="Calibri"/>
          <w:i/>
          <w:sz w:val="22"/>
          <w:szCs w:val="22"/>
        </w:rPr>
        <w:t>dvies</w:t>
      </w:r>
    </w:p>
    <w:p w14:paraId="68EBCB01" w14:textId="77777777" w:rsidR="000B13D3" w:rsidRPr="00EC0FEF" w:rsidRDefault="00370D30" w:rsidP="00592DED">
      <w:pPr>
        <w:rPr>
          <w:rFonts w:ascii="Calibri" w:hAnsi="Calibri"/>
          <w:sz w:val="22"/>
          <w:szCs w:val="22"/>
        </w:rPr>
      </w:pPr>
      <w:r>
        <w:rPr>
          <w:rFonts w:ascii="Calibri" w:hAnsi="Calibri"/>
          <w:b/>
          <w:sz w:val="22"/>
          <w:szCs w:val="22"/>
        </w:rPr>
        <w:t>Werk het voor en na traject verder uit</w:t>
      </w:r>
      <w:r w:rsidR="000B13D3" w:rsidRPr="00EC0FEF">
        <w:rPr>
          <w:rFonts w:ascii="Calibri" w:hAnsi="Calibri"/>
          <w:b/>
          <w:sz w:val="22"/>
          <w:szCs w:val="22"/>
        </w:rPr>
        <w:t xml:space="preserve">; </w:t>
      </w:r>
      <w:r w:rsidR="000B13D3" w:rsidRPr="00EC0FEF">
        <w:rPr>
          <w:rFonts w:ascii="Calibri" w:hAnsi="Calibri"/>
          <w:sz w:val="22"/>
          <w:szCs w:val="22"/>
        </w:rPr>
        <w:t xml:space="preserve">De focus van het uitnodigingsproces moet vooral bij de planning en vergroten/verbreden van de prospectlist liggen. Het uitnodigingsproces moet ingevoerd worden zodra de datum van het gala bekend is en geheel in de handen van WereldOuders </w:t>
      </w:r>
      <w:r w:rsidR="002B7C45" w:rsidRPr="00EC0FEF">
        <w:rPr>
          <w:rFonts w:ascii="Calibri" w:hAnsi="Calibri"/>
          <w:sz w:val="22"/>
          <w:szCs w:val="22"/>
        </w:rPr>
        <w:t xml:space="preserve">liggen of via een </w:t>
      </w:r>
      <w:r w:rsidR="000B13D3" w:rsidRPr="00EC0FEF">
        <w:rPr>
          <w:rFonts w:ascii="Calibri" w:hAnsi="Calibri"/>
          <w:sz w:val="22"/>
          <w:szCs w:val="22"/>
        </w:rPr>
        <w:t xml:space="preserve">sales </w:t>
      </w:r>
      <w:r w:rsidR="002B7C45" w:rsidRPr="00EC0FEF">
        <w:rPr>
          <w:rFonts w:ascii="Calibri" w:hAnsi="Calibri"/>
          <w:sz w:val="22"/>
          <w:szCs w:val="22"/>
        </w:rPr>
        <w:t>ondersteuning vanuit WereldOuders.</w:t>
      </w:r>
      <w:r w:rsidR="009D23B0">
        <w:rPr>
          <w:rFonts w:ascii="Calibri" w:hAnsi="Calibri"/>
          <w:sz w:val="22"/>
          <w:szCs w:val="22"/>
        </w:rPr>
        <w:t xml:space="preserve"> Ook moet er meer focus liggen op de binding na het gala. Verzamel zo veel mogelijk leads om je achterban te vergroten en gebruik deze effectief. </w:t>
      </w:r>
    </w:p>
    <w:p w14:paraId="68EBCB02" w14:textId="77777777" w:rsidR="000B13D3" w:rsidRPr="00EC0FEF" w:rsidRDefault="000B13D3" w:rsidP="00592DED">
      <w:pPr>
        <w:rPr>
          <w:rFonts w:ascii="Calibri" w:hAnsi="Calibri"/>
          <w:sz w:val="22"/>
          <w:szCs w:val="22"/>
        </w:rPr>
      </w:pPr>
    </w:p>
    <w:p w14:paraId="68EBCB03" w14:textId="77777777" w:rsidR="000B13D3" w:rsidRPr="00EC0FEF" w:rsidRDefault="000B13D3" w:rsidP="00592DED">
      <w:pPr>
        <w:rPr>
          <w:rFonts w:ascii="Calibri" w:hAnsi="Calibri"/>
          <w:sz w:val="22"/>
          <w:szCs w:val="22"/>
        </w:rPr>
      </w:pPr>
      <w:r w:rsidRPr="00EC0FEF">
        <w:rPr>
          <w:rFonts w:ascii="Calibri" w:hAnsi="Calibri"/>
          <w:b/>
          <w:sz w:val="22"/>
          <w:szCs w:val="22"/>
        </w:rPr>
        <w:t xml:space="preserve">Eigen netwerk gebruiken; </w:t>
      </w:r>
      <w:r w:rsidRPr="00EC0FEF">
        <w:rPr>
          <w:rFonts w:ascii="Calibri" w:hAnsi="Calibri"/>
          <w:sz w:val="22"/>
          <w:szCs w:val="22"/>
        </w:rPr>
        <w:t xml:space="preserve">Maak gebruik van het eigen netwerk van WereldOuders, verscheidene ambassadeurs van WereldOuders kunnen interessante gasten werven. </w:t>
      </w:r>
    </w:p>
    <w:p w14:paraId="68EBCB04" w14:textId="77777777" w:rsidR="000B13D3" w:rsidRPr="00EC0FEF" w:rsidRDefault="000B13D3" w:rsidP="00592DED">
      <w:pPr>
        <w:rPr>
          <w:rFonts w:ascii="Calibri" w:hAnsi="Calibri"/>
          <w:sz w:val="22"/>
          <w:szCs w:val="22"/>
        </w:rPr>
      </w:pPr>
    </w:p>
    <w:p w14:paraId="68EBCB05" w14:textId="77777777" w:rsidR="000B13D3" w:rsidRPr="00EC0FEF" w:rsidRDefault="000B13D3" w:rsidP="00592DED">
      <w:pPr>
        <w:rPr>
          <w:rFonts w:ascii="Calibri" w:hAnsi="Calibri"/>
          <w:sz w:val="22"/>
          <w:szCs w:val="22"/>
        </w:rPr>
      </w:pPr>
      <w:r w:rsidRPr="00EC0FEF">
        <w:rPr>
          <w:rFonts w:ascii="Calibri" w:hAnsi="Calibri"/>
          <w:b/>
          <w:sz w:val="22"/>
          <w:szCs w:val="22"/>
        </w:rPr>
        <w:t xml:space="preserve">BN’ers uitnodigen; </w:t>
      </w:r>
      <w:r w:rsidRPr="00EC0FEF">
        <w:rPr>
          <w:rFonts w:ascii="Calibri" w:hAnsi="Calibri"/>
          <w:sz w:val="22"/>
          <w:szCs w:val="22"/>
        </w:rPr>
        <w:t xml:space="preserve">Niet alleen als commercieel nut voor de pers, ook als relatiebeheer kunnen BN’ers zeer goed van pas komen. </w:t>
      </w:r>
    </w:p>
    <w:p w14:paraId="68EBCB06" w14:textId="77777777" w:rsidR="000B13D3" w:rsidRPr="00EC0FEF" w:rsidRDefault="000B13D3" w:rsidP="00592DED">
      <w:pPr>
        <w:rPr>
          <w:rFonts w:ascii="Calibri" w:hAnsi="Calibri"/>
          <w:sz w:val="22"/>
          <w:szCs w:val="22"/>
        </w:rPr>
      </w:pPr>
    </w:p>
    <w:p w14:paraId="68EBCB07" w14:textId="77777777" w:rsidR="000B13D3" w:rsidRPr="00EC0FEF" w:rsidRDefault="000B13D3" w:rsidP="00592DED">
      <w:pPr>
        <w:rPr>
          <w:rFonts w:ascii="Calibri" w:hAnsi="Calibri"/>
          <w:b/>
          <w:sz w:val="22"/>
          <w:szCs w:val="22"/>
        </w:rPr>
      </w:pPr>
    </w:p>
    <w:p w14:paraId="68EBCB08" w14:textId="77777777" w:rsidR="00592DED" w:rsidRPr="00EC0FEF" w:rsidRDefault="00592DED" w:rsidP="00592DED">
      <w:pPr>
        <w:rPr>
          <w:rFonts w:ascii="Calibri" w:hAnsi="Calibri"/>
          <w:sz w:val="22"/>
          <w:szCs w:val="22"/>
        </w:rPr>
      </w:pPr>
    </w:p>
    <w:p w14:paraId="68EBCB09" w14:textId="77777777" w:rsidR="00370D30" w:rsidRDefault="00370D30" w:rsidP="00F630AA">
      <w:pPr>
        <w:rPr>
          <w:rFonts w:ascii="Calibri" w:hAnsi="Calibri"/>
          <w:sz w:val="22"/>
          <w:szCs w:val="22"/>
        </w:rPr>
      </w:pPr>
      <w:r>
        <w:rPr>
          <w:rFonts w:ascii="Calibri" w:hAnsi="Calibri"/>
          <w:sz w:val="22"/>
          <w:szCs w:val="22"/>
        </w:rPr>
        <w:t>Aanbevelingen</w:t>
      </w:r>
    </w:p>
    <w:p w14:paraId="68EBCB0A" w14:textId="77777777" w:rsidR="00370D30" w:rsidRDefault="00370D30" w:rsidP="00F630AA">
      <w:pPr>
        <w:rPr>
          <w:rFonts w:ascii="Calibri" w:hAnsi="Calibri"/>
          <w:sz w:val="22"/>
          <w:szCs w:val="22"/>
        </w:rPr>
      </w:pPr>
    </w:p>
    <w:p w14:paraId="68EBCB0B" w14:textId="77777777" w:rsidR="00422B2B" w:rsidRPr="00EC0FEF" w:rsidRDefault="003F1F5C" w:rsidP="00DC4BBC">
      <w:pPr>
        <w:pBdr>
          <w:bottom w:val="single" w:sz="4" w:space="1" w:color="auto"/>
        </w:pBdr>
        <w:rPr>
          <w:rFonts w:ascii="Calibri" w:hAnsi="Calibri"/>
          <w:sz w:val="22"/>
          <w:szCs w:val="22"/>
        </w:rPr>
      </w:pPr>
      <w:r>
        <w:rPr>
          <w:rFonts w:ascii="Calibri" w:hAnsi="Calibri"/>
          <w:sz w:val="22"/>
          <w:szCs w:val="22"/>
        </w:rPr>
        <w:t xml:space="preserve">Tijdens de organisatie van het Angels of Light gala zijn er continu nieuwe aanpassingen, ideeën en veranderingen geweest. Uiteraard is het voor een organisatie dat geen ervaring heeft met dit soort evenementen een grote uitdaging om een gala op te zetten. Toch is het verstandiger om continu bij je concept te blijven. Er zullen velen aanbiedingen en adviezen op je pad komen gedurende de organisatie, zorg dus dat je weet wat je doelen zijn met dit gala en waar je voor staat. Zo heb je altijd een structuur in je concept om op terug te vallen. </w:t>
      </w:r>
      <w:r w:rsidR="00172B81" w:rsidRPr="00EC0FEF">
        <w:rPr>
          <w:rFonts w:ascii="Calibri" w:hAnsi="Calibri"/>
          <w:sz w:val="22"/>
          <w:szCs w:val="22"/>
        </w:rPr>
        <w:br w:type="page"/>
      </w:r>
      <w:r w:rsidR="000E4D4E" w:rsidRPr="00EC0FEF">
        <w:rPr>
          <w:rFonts w:ascii="Calibri" w:hAnsi="Calibri"/>
          <w:sz w:val="22"/>
          <w:szCs w:val="22"/>
        </w:rPr>
        <w:lastRenderedPageBreak/>
        <w:t>Bronvermelding</w:t>
      </w:r>
    </w:p>
    <w:p w14:paraId="68EBCB0C" w14:textId="77777777" w:rsidR="000E4D4E" w:rsidRPr="00EC0FEF" w:rsidRDefault="000E4D4E" w:rsidP="00F630AA">
      <w:pPr>
        <w:rPr>
          <w:rFonts w:ascii="Calibri" w:hAnsi="Calibri"/>
          <w:sz w:val="22"/>
          <w:szCs w:val="22"/>
        </w:rPr>
      </w:pPr>
    </w:p>
    <w:p w14:paraId="68EBCB0D" w14:textId="77777777" w:rsidR="00AB080D" w:rsidRPr="00EC0FEF" w:rsidRDefault="00AB080D" w:rsidP="00F630AA">
      <w:pPr>
        <w:rPr>
          <w:rFonts w:ascii="Calibri" w:hAnsi="Calibri"/>
          <w:sz w:val="22"/>
          <w:szCs w:val="22"/>
        </w:rPr>
      </w:pPr>
      <w:r w:rsidRPr="00EC0FEF">
        <w:rPr>
          <w:rFonts w:ascii="Calibri" w:hAnsi="Calibri"/>
          <w:sz w:val="22"/>
          <w:szCs w:val="22"/>
        </w:rPr>
        <w:t>Literatuur</w:t>
      </w:r>
    </w:p>
    <w:p w14:paraId="68EBCB0E" w14:textId="77777777" w:rsidR="00AB080D" w:rsidRPr="00EC0FEF" w:rsidRDefault="00AB080D" w:rsidP="00F630AA">
      <w:pPr>
        <w:rPr>
          <w:rFonts w:ascii="Calibri" w:hAnsi="Calibri"/>
          <w:sz w:val="22"/>
          <w:szCs w:val="22"/>
        </w:rPr>
      </w:pPr>
    </w:p>
    <w:p w14:paraId="68EBCB0F" w14:textId="77777777" w:rsidR="00AB080D" w:rsidRPr="00EC0FEF" w:rsidRDefault="00AB080D" w:rsidP="00F630AA">
      <w:pPr>
        <w:rPr>
          <w:rFonts w:ascii="Calibri" w:hAnsi="Calibri"/>
          <w:sz w:val="22"/>
          <w:szCs w:val="22"/>
        </w:rPr>
      </w:pPr>
      <w:r w:rsidRPr="00EC0FEF">
        <w:rPr>
          <w:rFonts w:ascii="Calibri" w:hAnsi="Calibri"/>
          <w:sz w:val="22"/>
          <w:szCs w:val="22"/>
        </w:rPr>
        <w:t xml:space="preserve">Verhoeven, N. (2010). </w:t>
      </w:r>
      <w:r w:rsidRPr="00EC0FEF">
        <w:rPr>
          <w:rFonts w:ascii="Calibri" w:hAnsi="Calibri"/>
          <w:i/>
          <w:sz w:val="22"/>
          <w:szCs w:val="22"/>
        </w:rPr>
        <w:t xml:space="preserve">Wat is onderzoek? </w:t>
      </w:r>
      <w:r w:rsidRPr="00EC0FEF">
        <w:rPr>
          <w:rFonts w:ascii="Calibri" w:hAnsi="Calibri"/>
          <w:sz w:val="22"/>
          <w:szCs w:val="22"/>
        </w:rPr>
        <w:t xml:space="preserve"> Amsterdam: Boom Lemma</w:t>
      </w:r>
    </w:p>
    <w:p w14:paraId="68EBCB10" w14:textId="77777777" w:rsidR="00AB080D" w:rsidRPr="00EC0FEF" w:rsidRDefault="00AB080D" w:rsidP="00F630AA">
      <w:pPr>
        <w:rPr>
          <w:rFonts w:ascii="Calibri" w:hAnsi="Calibri"/>
          <w:sz w:val="22"/>
          <w:szCs w:val="22"/>
        </w:rPr>
      </w:pPr>
    </w:p>
    <w:p w14:paraId="68EBCB11" w14:textId="77777777" w:rsidR="00AB080D" w:rsidRPr="00EC0FEF" w:rsidRDefault="00AB080D" w:rsidP="00F630AA">
      <w:pPr>
        <w:rPr>
          <w:rFonts w:ascii="Calibri" w:hAnsi="Calibri"/>
          <w:sz w:val="22"/>
          <w:szCs w:val="22"/>
        </w:rPr>
      </w:pPr>
      <w:r w:rsidRPr="00EC0FEF">
        <w:rPr>
          <w:rFonts w:ascii="Calibri" w:hAnsi="Calibri"/>
          <w:sz w:val="22"/>
          <w:szCs w:val="22"/>
        </w:rPr>
        <w:t xml:space="preserve">Kaarsgaren, L. (2010). </w:t>
      </w:r>
      <w:r w:rsidRPr="00EC0FEF">
        <w:rPr>
          <w:rFonts w:ascii="Calibri" w:hAnsi="Calibri"/>
          <w:i/>
          <w:sz w:val="22"/>
          <w:szCs w:val="22"/>
        </w:rPr>
        <w:t xml:space="preserve">Zakelijke en publieksevenementen. </w:t>
      </w:r>
      <w:r w:rsidRPr="00EC0FEF">
        <w:rPr>
          <w:rFonts w:ascii="Calibri" w:hAnsi="Calibri"/>
          <w:sz w:val="22"/>
          <w:szCs w:val="22"/>
        </w:rPr>
        <w:t xml:space="preserve">Amsterdam: Pearson Education </w:t>
      </w:r>
    </w:p>
    <w:p w14:paraId="68EBCB12" w14:textId="77777777" w:rsidR="00AB080D" w:rsidRPr="00EC0FEF" w:rsidRDefault="00AB080D" w:rsidP="00F630AA">
      <w:pPr>
        <w:rPr>
          <w:rFonts w:ascii="Calibri" w:hAnsi="Calibri"/>
          <w:sz w:val="22"/>
          <w:szCs w:val="22"/>
        </w:rPr>
      </w:pPr>
    </w:p>
    <w:p w14:paraId="68EBCB13" w14:textId="77777777" w:rsidR="00AB080D" w:rsidRPr="00EC0FEF" w:rsidRDefault="00AB080D" w:rsidP="00F630AA">
      <w:pPr>
        <w:rPr>
          <w:rFonts w:ascii="Calibri" w:hAnsi="Calibri"/>
          <w:sz w:val="22"/>
          <w:szCs w:val="22"/>
        </w:rPr>
      </w:pPr>
    </w:p>
    <w:p w14:paraId="68EBCB14" w14:textId="77777777" w:rsidR="00AB080D" w:rsidRPr="00EC0FEF" w:rsidRDefault="00AB080D" w:rsidP="00F630AA">
      <w:pPr>
        <w:rPr>
          <w:rFonts w:ascii="Calibri" w:hAnsi="Calibri"/>
          <w:sz w:val="22"/>
          <w:szCs w:val="22"/>
        </w:rPr>
      </w:pPr>
      <w:r w:rsidRPr="00EC0FEF">
        <w:rPr>
          <w:rFonts w:ascii="Calibri" w:hAnsi="Calibri"/>
          <w:sz w:val="22"/>
          <w:szCs w:val="22"/>
        </w:rPr>
        <w:t>Internet</w:t>
      </w:r>
    </w:p>
    <w:p w14:paraId="68EBCB15" w14:textId="77777777" w:rsidR="00AB080D" w:rsidRPr="00EC0FEF" w:rsidRDefault="00AB080D" w:rsidP="00F630AA">
      <w:pPr>
        <w:rPr>
          <w:rFonts w:ascii="Calibri" w:hAnsi="Calibri"/>
          <w:sz w:val="22"/>
          <w:szCs w:val="22"/>
        </w:rPr>
      </w:pPr>
    </w:p>
    <w:p w14:paraId="68EBCB16" w14:textId="77777777" w:rsidR="00AB080D" w:rsidRPr="00EC0FEF" w:rsidRDefault="003E3DC3" w:rsidP="00F630AA">
      <w:pPr>
        <w:rPr>
          <w:rFonts w:ascii="Calibri" w:hAnsi="Calibri"/>
          <w:sz w:val="22"/>
          <w:szCs w:val="22"/>
        </w:rPr>
      </w:pPr>
      <w:hyperlink r:id="rId14" w:history="1">
        <w:r w:rsidR="00AB080D" w:rsidRPr="00EC0FEF">
          <w:rPr>
            <w:rStyle w:val="Hyperlink"/>
            <w:rFonts w:ascii="Calibri" w:hAnsi="Calibri"/>
            <w:color w:val="auto"/>
            <w:sz w:val="22"/>
            <w:szCs w:val="22"/>
            <w:u w:val="none"/>
          </w:rPr>
          <w:t>www.wereldouders.nl</w:t>
        </w:r>
      </w:hyperlink>
    </w:p>
    <w:p w14:paraId="68EBCB17" w14:textId="77777777" w:rsidR="00AB080D" w:rsidRPr="00EC0FEF" w:rsidRDefault="00AB080D" w:rsidP="00F630AA">
      <w:pPr>
        <w:rPr>
          <w:rFonts w:ascii="Calibri" w:hAnsi="Calibri"/>
          <w:sz w:val="22"/>
          <w:szCs w:val="22"/>
        </w:rPr>
      </w:pPr>
    </w:p>
    <w:p w14:paraId="68EBCB18" w14:textId="77777777" w:rsidR="00AB080D" w:rsidRPr="00EC0FEF" w:rsidRDefault="003E3DC3" w:rsidP="00F630AA">
      <w:pPr>
        <w:rPr>
          <w:rFonts w:ascii="Calibri" w:hAnsi="Calibri"/>
          <w:sz w:val="22"/>
          <w:szCs w:val="22"/>
        </w:rPr>
      </w:pPr>
      <w:hyperlink r:id="rId15" w:history="1">
        <w:r w:rsidR="00AB080D" w:rsidRPr="00EC0FEF">
          <w:rPr>
            <w:rStyle w:val="Hyperlink"/>
            <w:rFonts w:ascii="Calibri" w:hAnsi="Calibri"/>
            <w:color w:val="auto"/>
            <w:sz w:val="22"/>
            <w:szCs w:val="22"/>
            <w:u w:val="none"/>
          </w:rPr>
          <w:t>www.angelsoflightgala.nl</w:t>
        </w:r>
      </w:hyperlink>
    </w:p>
    <w:p w14:paraId="68EBCB19" w14:textId="77777777" w:rsidR="00AB080D" w:rsidRPr="00EC0FEF" w:rsidRDefault="00AB080D" w:rsidP="00F630AA">
      <w:pPr>
        <w:rPr>
          <w:rFonts w:ascii="Calibri" w:hAnsi="Calibri"/>
          <w:sz w:val="22"/>
          <w:szCs w:val="22"/>
        </w:rPr>
      </w:pPr>
    </w:p>
    <w:p w14:paraId="68EBCB1A" w14:textId="77777777" w:rsidR="00AB080D" w:rsidRPr="00EC0FEF" w:rsidRDefault="003E3DC3" w:rsidP="00F630AA">
      <w:pPr>
        <w:rPr>
          <w:rFonts w:ascii="Calibri" w:hAnsi="Calibri"/>
          <w:sz w:val="22"/>
          <w:szCs w:val="22"/>
        </w:rPr>
      </w:pPr>
      <w:hyperlink r:id="rId16" w:history="1">
        <w:r w:rsidR="00AB080D" w:rsidRPr="00EC0FEF">
          <w:rPr>
            <w:rStyle w:val="Hyperlink"/>
            <w:rFonts w:ascii="Calibri" w:hAnsi="Calibri"/>
            <w:color w:val="auto"/>
            <w:sz w:val="22"/>
            <w:szCs w:val="22"/>
            <w:u w:val="none"/>
          </w:rPr>
          <w:t>www.google.nl</w:t>
        </w:r>
      </w:hyperlink>
    </w:p>
    <w:p w14:paraId="68EBCB1B" w14:textId="77777777" w:rsidR="00AB080D" w:rsidRPr="00EC0FEF" w:rsidRDefault="00AB080D" w:rsidP="00F630AA">
      <w:pPr>
        <w:rPr>
          <w:rFonts w:ascii="Calibri" w:hAnsi="Calibri"/>
          <w:sz w:val="22"/>
          <w:szCs w:val="22"/>
        </w:rPr>
      </w:pPr>
    </w:p>
    <w:p w14:paraId="68EBCB1C" w14:textId="77777777" w:rsidR="00AB080D" w:rsidRPr="00EC0FEF" w:rsidRDefault="003E3DC3" w:rsidP="00F630AA">
      <w:pPr>
        <w:rPr>
          <w:rFonts w:ascii="Calibri" w:hAnsi="Calibri"/>
          <w:sz w:val="22"/>
          <w:szCs w:val="22"/>
        </w:rPr>
      </w:pPr>
      <w:hyperlink r:id="rId17" w:history="1">
        <w:r w:rsidR="00AB080D" w:rsidRPr="00EC0FEF">
          <w:rPr>
            <w:rStyle w:val="Hyperlink"/>
            <w:rFonts w:ascii="Calibri" w:hAnsi="Calibri"/>
            <w:color w:val="auto"/>
            <w:sz w:val="22"/>
            <w:szCs w:val="22"/>
            <w:u w:val="none"/>
          </w:rPr>
          <w:t>www.wikipedia.nl</w:t>
        </w:r>
      </w:hyperlink>
    </w:p>
    <w:p w14:paraId="68EBCB1D" w14:textId="77777777" w:rsidR="00AB080D" w:rsidRPr="00EC0FEF" w:rsidRDefault="00AB080D" w:rsidP="00F630AA">
      <w:pPr>
        <w:rPr>
          <w:rFonts w:ascii="Calibri" w:hAnsi="Calibri"/>
          <w:sz w:val="22"/>
          <w:szCs w:val="22"/>
        </w:rPr>
      </w:pPr>
    </w:p>
    <w:p w14:paraId="68EBCB1E" w14:textId="77777777" w:rsidR="00AB080D" w:rsidRPr="00EC0FEF" w:rsidRDefault="003E3DC3" w:rsidP="00F630AA">
      <w:pPr>
        <w:rPr>
          <w:rFonts w:ascii="Calibri" w:hAnsi="Calibri"/>
          <w:sz w:val="22"/>
          <w:szCs w:val="22"/>
        </w:rPr>
      </w:pPr>
      <w:hyperlink r:id="rId18" w:history="1">
        <w:r w:rsidR="00AB080D" w:rsidRPr="00EC0FEF">
          <w:rPr>
            <w:rStyle w:val="Hyperlink"/>
            <w:rFonts w:ascii="Calibri" w:hAnsi="Calibri"/>
            <w:color w:val="auto"/>
            <w:sz w:val="22"/>
            <w:szCs w:val="22"/>
            <w:u w:val="none"/>
          </w:rPr>
          <w:t>www.warchild.nl</w:t>
        </w:r>
      </w:hyperlink>
    </w:p>
    <w:p w14:paraId="68EBCB1F" w14:textId="77777777" w:rsidR="00AB080D" w:rsidRPr="00EC0FEF" w:rsidRDefault="00AB080D" w:rsidP="00F630AA">
      <w:pPr>
        <w:rPr>
          <w:rFonts w:ascii="Calibri" w:hAnsi="Calibri"/>
          <w:sz w:val="22"/>
          <w:szCs w:val="22"/>
        </w:rPr>
      </w:pPr>
    </w:p>
    <w:p w14:paraId="68EBCB20" w14:textId="77777777" w:rsidR="00AB080D" w:rsidRPr="00EC0FEF" w:rsidRDefault="003E3DC3" w:rsidP="00F630AA">
      <w:pPr>
        <w:rPr>
          <w:rFonts w:ascii="Calibri" w:hAnsi="Calibri"/>
          <w:sz w:val="22"/>
          <w:szCs w:val="22"/>
        </w:rPr>
      </w:pPr>
      <w:hyperlink r:id="rId19" w:history="1">
        <w:r w:rsidR="00AB080D" w:rsidRPr="00EC0FEF">
          <w:rPr>
            <w:rStyle w:val="Hyperlink"/>
            <w:rFonts w:ascii="Calibri" w:hAnsi="Calibri"/>
            <w:color w:val="auto"/>
            <w:sz w:val="22"/>
            <w:szCs w:val="22"/>
            <w:u w:val="none"/>
          </w:rPr>
          <w:t>www.orangebabies.nl</w:t>
        </w:r>
      </w:hyperlink>
    </w:p>
    <w:p w14:paraId="68EBCB21" w14:textId="77777777" w:rsidR="00AB080D" w:rsidRPr="00EC0FEF" w:rsidRDefault="00AB080D" w:rsidP="00F630AA">
      <w:pPr>
        <w:rPr>
          <w:rFonts w:ascii="Calibri" w:hAnsi="Calibri"/>
          <w:sz w:val="22"/>
          <w:szCs w:val="22"/>
        </w:rPr>
      </w:pPr>
    </w:p>
    <w:p w14:paraId="68EBCB22" w14:textId="77777777" w:rsidR="00AB080D" w:rsidRPr="00EC0FEF" w:rsidRDefault="00AB080D" w:rsidP="00F630AA">
      <w:pPr>
        <w:rPr>
          <w:rFonts w:ascii="Calibri" w:hAnsi="Calibri"/>
          <w:sz w:val="22"/>
          <w:szCs w:val="22"/>
        </w:rPr>
      </w:pPr>
    </w:p>
    <w:p w14:paraId="68EBCB23" w14:textId="77777777" w:rsidR="00AB080D" w:rsidRPr="00EC0FEF" w:rsidRDefault="00AB080D" w:rsidP="00F630AA">
      <w:pPr>
        <w:rPr>
          <w:rFonts w:ascii="Calibri" w:hAnsi="Calibri"/>
          <w:sz w:val="22"/>
          <w:szCs w:val="22"/>
        </w:rPr>
      </w:pPr>
      <w:r w:rsidRPr="00EC0FEF">
        <w:rPr>
          <w:rFonts w:ascii="Calibri" w:hAnsi="Calibri"/>
          <w:sz w:val="22"/>
          <w:szCs w:val="22"/>
        </w:rPr>
        <w:t>Overig</w:t>
      </w:r>
    </w:p>
    <w:p w14:paraId="68EBCB24" w14:textId="77777777" w:rsidR="00AB080D" w:rsidRPr="00EC0FEF" w:rsidRDefault="00AB080D" w:rsidP="00F630AA">
      <w:pPr>
        <w:rPr>
          <w:rFonts w:ascii="Calibri" w:hAnsi="Calibri"/>
          <w:sz w:val="22"/>
          <w:szCs w:val="22"/>
        </w:rPr>
      </w:pPr>
    </w:p>
    <w:p w14:paraId="68EBCB25" w14:textId="77777777" w:rsidR="00AB080D" w:rsidRPr="00EC0FEF" w:rsidRDefault="00AB080D" w:rsidP="00F630AA">
      <w:pPr>
        <w:rPr>
          <w:rFonts w:ascii="Calibri" w:hAnsi="Calibri"/>
          <w:sz w:val="22"/>
          <w:szCs w:val="22"/>
        </w:rPr>
      </w:pPr>
      <w:r w:rsidRPr="00EC0FEF">
        <w:rPr>
          <w:rFonts w:ascii="Calibri" w:hAnsi="Calibri"/>
          <w:sz w:val="22"/>
          <w:szCs w:val="22"/>
        </w:rPr>
        <w:t>Jaarverslag WereldOuders 2012</w:t>
      </w:r>
    </w:p>
    <w:p w14:paraId="68EBCB26" w14:textId="77777777" w:rsidR="00AB080D" w:rsidRPr="00EC0FEF" w:rsidRDefault="00AB080D" w:rsidP="00F630AA">
      <w:pPr>
        <w:rPr>
          <w:rFonts w:ascii="Calibri" w:hAnsi="Calibri"/>
          <w:sz w:val="22"/>
          <w:szCs w:val="22"/>
        </w:rPr>
      </w:pPr>
    </w:p>
    <w:p w14:paraId="68EBCB27" w14:textId="77777777" w:rsidR="00AB080D" w:rsidRPr="00EC0FEF" w:rsidRDefault="00AB080D" w:rsidP="00F630AA">
      <w:pPr>
        <w:rPr>
          <w:rFonts w:ascii="Calibri" w:hAnsi="Calibri"/>
          <w:sz w:val="22"/>
          <w:szCs w:val="22"/>
        </w:rPr>
      </w:pPr>
      <w:r w:rsidRPr="00EC0FEF">
        <w:rPr>
          <w:rFonts w:ascii="Calibri" w:hAnsi="Calibri"/>
          <w:sz w:val="22"/>
          <w:szCs w:val="22"/>
        </w:rPr>
        <w:t xml:space="preserve">Evaluatie Angels of Light 2012 </w:t>
      </w:r>
    </w:p>
    <w:p w14:paraId="68EBCB28" w14:textId="77777777" w:rsidR="00AB080D" w:rsidRPr="00EC0FEF" w:rsidRDefault="00AB080D" w:rsidP="00F630AA">
      <w:pPr>
        <w:rPr>
          <w:rFonts w:ascii="Calibri" w:hAnsi="Calibri"/>
          <w:sz w:val="22"/>
          <w:szCs w:val="22"/>
        </w:rPr>
      </w:pPr>
    </w:p>
    <w:p w14:paraId="68EBCB29" w14:textId="77777777" w:rsidR="00AB080D" w:rsidRPr="00EC0FEF" w:rsidRDefault="00AB080D" w:rsidP="00F630AA">
      <w:pPr>
        <w:rPr>
          <w:rFonts w:ascii="Calibri" w:hAnsi="Calibri"/>
          <w:sz w:val="22"/>
          <w:szCs w:val="22"/>
        </w:rPr>
      </w:pPr>
    </w:p>
    <w:p w14:paraId="68EBCB2A" w14:textId="77777777" w:rsidR="00AB080D" w:rsidRPr="00EC0FEF" w:rsidRDefault="00AB080D" w:rsidP="00F630AA">
      <w:pPr>
        <w:rPr>
          <w:rFonts w:ascii="Calibri" w:hAnsi="Calibri"/>
          <w:sz w:val="22"/>
          <w:szCs w:val="22"/>
        </w:rPr>
      </w:pPr>
    </w:p>
    <w:p w14:paraId="68EBCB2B" w14:textId="77777777" w:rsidR="000E4D4E" w:rsidRPr="00EC0FEF" w:rsidRDefault="000E4D4E" w:rsidP="00F630AA">
      <w:pPr>
        <w:rPr>
          <w:rFonts w:ascii="Calibri" w:hAnsi="Calibri"/>
          <w:sz w:val="22"/>
          <w:szCs w:val="22"/>
        </w:rPr>
      </w:pPr>
      <w:r w:rsidRPr="00EC0FEF">
        <w:rPr>
          <w:rFonts w:ascii="Calibri" w:hAnsi="Calibri"/>
          <w:sz w:val="22"/>
          <w:szCs w:val="22"/>
        </w:rPr>
        <w:br w:type="page"/>
      </w:r>
      <w:r w:rsidRPr="00EC0FEF">
        <w:rPr>
          <w:rFonts w:ascii="Calibri" w:hAnsi="Calibri"/>
          <w:sz w:val="22"/>
          <w:szCs w:val="22"/>
        </w:rPr>
        <w:lastRenderedPageBreak/>
        <w:t>BIJLAGEN</w:t>
      </w:r>
    </w:p>
    <w:p w14:paraId="68EBCB2C" w14:textId="77777777" w:rsidR="000E4D4E" w:rsidRPr="00EC0FEF" w:rsidRDefault="000E4D4E" w:rsidP="00F630AA">
      <w:pPr>
        <w:rPr>
          <w:rFonts w:ascii="Calibri" w:hAnsi="Calibri"/>
          <w:sz w:val="22"/>
          <w:szCs w:val="22"/>
        </w:rPr>
      </w:pPr>
    </w:p>
    <w:p w14:paraId="68EBCB2D" w14:textId="77777777" w:rsidR="000E4D4E" w:rsidRPr="00EC0FEF" w:rsidRDefault="000E4D4E" w:rsidP="00F630AA">
      <w:pPr>
        <w:rPr>
          <w:rFonts w:ascii="Calibri" w:hAnsi="Calibri"/>
          <w:sz w:val="22"/>
          <w:szCs w:val="22"/>
        </w:rPr>
      </w:pPr>
      <w:r w:rsidRPr="00EC0FEF">
        <w:rPr>
          <w:rFonts w:ascii="Calibri" w:hAnsi="Calibri"/>
          <w:sz w:val="22"/>
          <w:szCs w:val="22"/>
        </w:rPr>
        <w:t>1. Nieuw Concept</w:t>
      </w:r>
    </w:p>
    <w:p w14:paraId="68EBCB2E" w14:textId="77777777" w:rsidR="000E4D4E" w:rsidRPr="00EC0FEF" w:rsidRDefault="000E4D4E" w:rsidP="00F630AA">
      <w:pPr>
        <w:rPr>
          <w:rFonts w:ascii="Calibri" w:hAnsi="Calibri"/>
          <w:sz w:val="22"/>
          <w:szCs w:val="22"/>
        </w:rPr>
      </w:pPr>
      <w:r w:rsidRPr="00EC0FEF">
        <w:rPr>
          <w:rFonts w:ascii="Calibri" w:hAnsi="Calibri"/>
          <w:sz w:val="22"/>
          <w:szCs w:val="22"/>
        </w:rPr>
        <w:t>2. Enquête</w:t>
      </w:r>
    </w:p>
    <w:p w14:paraId="68EBCB2F" w14:textId="77777777" w:rsidR="000E4D4E" w:rsidRPr="00EC0FEF" w:rsidRDefault="000E4D4E" w:rsidP="00F630AA">
      <w:pPr>
        <w:rPr>
          <w:rFonts w:ascii="Calibri" w:hAnsi="Calibri"/>
          <w:sz w:val="22"/>
          <w:szCs w:val="22"/>
        </w:rPr>
      </w:pPr>
      <w:r w:rsidRPr="00EC0FEF">
        <w:rPr>
          <w:rFonts w:ascii="Calibri" w:hAnsi="Calibri"/>
          <w:sz w:val="22"/>
          <w:szCs w:val="22"/>
        </w:rPr>
        <w:t>3. Interviews</w:t>
      </w:r>
    </w:p>
    <w:p w14:paraId="68EBCB30" w14:textId="77777777" w:rsidR="000E4D4E" w:rsidRPr="00EC0FEF" w:rsidRDefault="000E4D4E" w:rsidP="00F630AA">
      <w:pPr>
        <w:rPr>
          <w:rFonts w:ascii="Calibri" w:hAnsi="Calibri"/>
          <w:sz w:val="22"/>
          <w:szCs w:val="22"/>
        </w:rPr>
      </w:pPr>
      <w:r w:rsidRPr="00EC0FEF">
        <w:rPr>
          <w:rFonts w:ascii="Calibri" w:hAnsi="Calibri"/>
          <w:sz w:val="22"/>
          <w:szCs w:val="22"/>
        </w:rPr>
        <w:t>4. Overzicht bieders en bijbehorende kenmerken</w:t>
      </w:r>
    </w:p>
    <w:p w14:paraId="68EBCB31" w14:textId="77777777" w:rsidR="000E4D4E" w:rsidRPr="00EC0FEF" w:rsidRDefault="000E4D4E" w:rsidP="00F630AA">
      <w:pPr>
        <w:rPr>
          <w:rFonts w:ascii="Calibri" w:hAnsi="Calibri"/>
          <w:sz w:val="22"/>
          <w:szCs w:val="22"/>
        </w:rPr>
      </w:pPr>
      <w:r w:rsidRPr="00EC0FEF">
        <w:rPr>
          <w:rFonts w:ascii="Calibri" w:hAnsi="Calibri"/>
          <w:sz w:val="22"/>
          <w:szCs w:val="22"/>
        </w:rPr>
        <w:br w:type="page"/>
      </w:r>
      <w:r w:rsidR="000972F0" w:rsidRPr="00EC0FEF">
        <w:rPr>
          <w:rFonts w:ascii="Calibri" w:hAnsi="Calibri"/>
          <w:sz w:val="22"/>
          <w:szCs w:val="22"/>
        </w:rPr>
        <w:lastRenderedPageBreak/>
        <w:t>1. Nieuw c</w:t>
      </w:r>
      <w:r w:rsidRPr="00EC0FEF">
        <w:rPr>
          <w:rFonts w:ascii="Calibri" w:hAnsi="Calibri"/>
          <w:sz w:val="22"/>
          <w:szCs w:val="22"/>
        </w:rPr>
        <w:t>oncept</w:t>
      </w:r>
    </w:p>
    <w:p w14:paraId="68EBCB32" w14:textId="77777777" w:rsidR="00DA67CC" w:rsidRDefault="00DA67CC" w:rsidP="00F630AA">
      <w:pPr>
        <w:rPr>
          <w:rFonts w:ascii="Calibri" w:hAnsi="Calibri"/>
          <w:sz w:val="22"/>
          <w:szCs w:val="22"/>
        </w:rPr>
      </w:pPr>
    </w:p>
    <w:p w14:paraId="68EBCB33" w14:textId="77777777" w:rsidR="00AC797A" w:rsidRPr="00EC0FEF" w:rsidRDefault="00AC797A" w:rsidP="00F630AA">
      <w:pPr>
        <w:rPr>
          <w:rFonts w:ascii="Calibri" w:hAnsi="Calibri"/>
          <w:sz w:val="22"/>
          <w:szCs w:val="22"/>
        </w:rPr>
      </w:pPr>
    </w:p>
    <w:p w14:paraId="68EBCB34" w14:textId="77777777" w:rsidR="002769B1" w:rsidRPr="00A53727" w:rsidRDefault="008A5243" w:rsidP="008A5243">
      <w:pPr>
        <w:rPr>
          <w:rFonts w:ascii="Calibri" w:hAnsi="Calibri"/>
          <w:b/>
          <w:sz w:val="22"/>
          <w:szCs w:val="22"/>
        </w:rPr>
      </w:pPr>
      <w:r w:rsidRPr="00A53727">
        <w:rPr>
          <w:rFonts w:ascii="Calibri" w:hAnsi="Calibri"/>
          <w:b/>
          <w:sz w:val="22"/>
          <w:szCs w:val="22"/>
        </w:rPr>
        <w:t>Evenement</w:t>
      </w:r>
    </w:p>
    <w:tbl>
      <w:tblPr>
        <w:tblStyle w:val="Tabelraster"/>
        <w:tblW w:w="0" w:type="auto"/>
        <w:tblLook w:val="01E0" w:firstRow="1" w:lastRow="1" w:firstColumn="1" w:lastColumn="1" w:noHBand="0" w:noVBand="0"/>
      </w:tblPr>
      <w:tblGrid>
        <w:gridCol w:w="1368"/>
        <w:gridCol w:w="7844"/>
      </w:tblGrid>
      <w:tr w:rsidR="008A5243" w14:paraId="68EBCB37" w14:textId="77777777" w:rsidTr="002769B1">
        <w:tc>
          <w:tcPr>
            <w:tcW w:w="1368" w:type="dxa"/>
            <w:tcBorders>
              <w:top w:val="single" w:sz="4" w:space="0" w:color="auto"/>
              <w:left w:val="nil"/>
              <w:bottom w:val="single" w:sz="4" w:space="0" w:color="auto"/>
              <w:right w:val="nil"/>
            </w:tcBorders>
          </w:tcPr>
          <w:p w14:paraId="68EBCB35" w14:textId="77777777" w:rsidR="008A5243" w:rsidRDefault="008A5243" w:rsidP="002769B1">
            <w:pPr>
              <w:spacing w:line="360" w:lineRule="auto"/>
              <w:rPr>
                <w:rFonts w:ascii="Calibri" w:hAnsi="Calibri"/>
                <w:sz w:val="22"/>
                <w:szCs w:val="22"/>
              </w:rPr>
            </w:pPr>
            <w:r>
              <w:rPr>
                <w:rFonts w:ascii="Calibri" w:hAnsi="Calibri"/>
                <w:sz w:val="22"/>
                <w:szCs w:val="22"/>
              </w:rPr>
              <w:t>Naam</w:t>
            </w:r>
          </w:p>
        </w:tc>
        <w:tc>
          <w:tcPr>
            <w:tcW w:w="7844" w:type="dxa"/>
            <w:tcBorders>
              <w:top w:val="single" w:sz="4" w:space="0" w:color="auto"/>
              <w:left w:val="nil"/>
              <w:bottom w:val="single" w:sz="4" w:space="0" w:color="auto"/>
              <w:right w:val="nil"/>
            </w:tcBorders>
          </w:tcPr>
          <w:p w14:paraId="68EBCB36" w14:textId="77777777" w:rsidR="008A5243" w:rsidRDefault="008A5243" w:rsidP="002769B1">
            <w:pPr>
              <w:spacing w:line="360" w:lineRule="auto"/>
              <w:rPr>
                <w:rFonts w:ascii="Calibri" w:hAnsi="Calibri"/>
                <w:sz w:val="22"/>
                <w:szCs w:val="22"/>
              </w:rPr>
            </w:pPr>
            <w:r>
              <w:rPr>
                <w:rFonts w:ascii="Calibri" w:hAnsi="Calibri"/>
                <w:sz w:val="22"/>
                <w:szCs w:val="22"/>
              </w:rPr>
              <w:t>Angels of Light gala</w:t>
            </w:r>
          </w:p>
        </w:tc>
      </w:tr>
      <w:tr w:rsidR="008A5243" w14:paraId="68EBCB3A" w14:textId="77777777" w:rsidTr="002769B1">
        <w:tc>
          <w:tcPr>
            <w:tcW w:w="1368" w:type="dxa"/>
            <w:tcBorders>
              <w:top w:val="single" w:sz="4" w:space="0" w:color="auto"/>
              <w:left w:val="nil"/>
              <w:bottom w:val="single" w:sz="4" w:space="0" w:color="auto"/>
              <w:right w:val="nil"/>
            </w:tcBorders>
          </w:tcPr>
          <w:p w14:paraId="68EBCB38" w14:textId="77777777" w:rsidR="008A5243" w:rsidRDefault="008A5243" w:rsidP="002769B1">
            <w:pPr>
              <w:spacing w:line="360" w:lineRule="auto"/>
              <w:rPr>
                <w:rFonts w:ascii="Calibri" w:hAnsi="Calibri"/>
                <w:sz w:val="22"/>
                <w:szCs w:val="22"/>
              </w:rPr>
            </w:pPr>
            <w:r>
              <w:rPr>
                <w:rFonts w:ascii="Calibri" w:hAnsi="Calibri"/>
                <w:sz w:val="22"/>
                <w:szCs w:val="22"/>
              </w:rPr>
              <w:t>Idee</w:t>
            </w:r>
          </w:p>
        </w:tc>
        <w:tc>
          <w:tcPr>
            <w:tcW w:w="7844" w:type="dxa"/>
            <w:tcBorders>
              <w:top w:val="single" w:sz="4" w:space="0" w:color="auto"/>
              <w:left w:val="nil"/>
              <w:bottom w:val="single" w:sz="4" w:space="0" w:color="auto"/>
              <w:right w:val="nil"/>
            </w:tcBorders>
          </w:tcPr>
          <w:p w14:paraId="68EBCB39" w14:textId="77777777" w:rsidR="008A5243" w:rsidRDefault="008A5243" w:rsidP="002769B1">
            <w:pPr>
              <w:spacing w:line="360" w:lineRule="auto"/>
              <w:rPr>
                <w:rFonts w:ascii="Calibri" w:hAnsi="Calibri"/>
                <w:sz w:val="22"/>
                <w:szCs w:val="22"/>
              </w:rPr>
            </w:pPr>
            <w:r>
              <w:rPr>
                <w:rFonts w:ascii="Calibri" w:hAnsi="Calibri"/>
                <w:sz w:val="22"/>
                <w:szCs w:val="22"/>
              </w:rPr>
              <w:t>Gala voor ouders en hun kinderen</w:t>
            </w:r>
          </w:p>
        </w:tc>
      </w:tr>
      <w:tr w:rsidR="008A5243" w14:paraId="68EBCB41" w14:textId="77777777" w:rsidTr="002769B1">
        <w:tc>
          <w:tcPr>
            <w:tcW w:w="1368" w:type="dxa"/>
            <w:tcBorders>
              <w:top w:val="single" w:sz="4" w:space="0" w:color="auto"/>
              <w:left w:val="nil"/>
              <w:bottom w:val="single" w:sz="4" w:space="0" w:color="auto"/>
              <w:right w:val="nil"/>
            </w:tcBorders>
          </w:tcPr>
          <w:p w14:paraId="68EBCB3B" w14:textId="77777777" w:rsidR="008A5243" w:rsidRDefault="008A5243" w:rsidP="002769B1">
            <w:pPr>
              <w:spacing w:line="360" w:lineRule="auto"/>
              <w:rPr>
                <w:rFonts w:ascii="Calibri" w:hAnsi="Calibri"/>
                <w:sz w:val="22"/>
                <w:szCs w:val="22"/>
              </w:rPr>
            </w:pPr>
            <w:r>
              <w:rPr>
                <w:rFonts w:ascii="Calibri" w:hAnsi="Calibri"/>
                <w:sz w:val="22"/>
                <w:szCs w:val="22"/>
              </w:rPr>
              <w:t>Look &amp; Feel</w:t>
            </w:r>
          </w:p>
        </w:tc>
        <w:tc>
          <w:tcPr>
            <w:tcW w:w="7844" w:type="dxa"/>
            <w:tcBorders>
              <w:top w:val="single" w:sz="4" w:space="0" w:color="auto"/>
              <w:left w:val="nil"/>
              <w:bottom w:val="single" w:sz="4" w:space="0" w:color="auto"/>
              <w:right w:val="nil"/>
            </w:tcBorders>
          </w:tcPr>
          <w:p w14:paraId="68EBCB3C" w14:textId="77777777" w:rsidR="008A5243" w:rsidRDefault="008A5243" w:rsidP="002769B1">
            <w:pPr>
              <w:spacing w:line="360" w:lineRule="auto"/>
              <w:rPr>
                <w:rFonts w:ascii="Calibri" w:hAnsi="Calibri"/>
                <w:sz w:val="22"/>
                <w:szCs w:val="22"/>
              </w:rPr>
            </w:pPr>
            <w:r>
              <w:rPr>
                <w:rFonts w:ascii="Calibri" w:hAnsi="Calibri"/>
                <w:sz w:val="22"/>
                <w:szCs w:val="22"/>
              </w:rPr>
              <w:t>Glamorous sfeer</w:t>
            </w:r>
          </w:p>
          <w:p w14:paraId="68EBCB3D" w14:textId="77777777" w:rsidR="008A5243" w:rsidRDefault="008A5243" w:rsidP="002769B1">
            <w:pPr>
              <w:spacing w:line="360" w:lineRule="auto"/>
              <w:rPr>
                <w:rFonts w:ascii="Calibri" w:hAnsi="Calibri"/>
                <w:sz w:val="22"/>
                <w:szCs w:val="22"/>
              </w:rPr>
            </w:pPr>
            <w:r>
              <w:rPr>
                <w:rFonts w:ascii="Calibri" w:hAnsi="Calibri"/>
                <w:sz w:val="22"/>
                <w:szCs w:val="22"/>
              </w:rPr>
              <w:t>Familiaire sfeer</w:t>
            </w:r>
          </w:p>
          <w:p w14:paraId="68EBCB3E" w14:textId="77777777" w:rsidR="008A5243" w:rsidRDefault="008A5243" w:rsidP="002769B1">
            <w:pPr>
              <w:spacing w:line="360" w:lineRule="auto"/>
              <w:rPr>
                <w:rFonts w:ascii="Calibri" w:hAnsi="Calibri"/>
                <w:sz w:val="22"/>
                <w:szCs w:val="22"/>
              </w:rPr>
            </w:pPr>
            <w:r>
              <w:rPr>
                <w:rFonts w:ascii="Calibri" w:hAnsi="Calibri"/>
                <w:sz w:val="22"/>
                <w:szCs w:val="22"/>
              </w:rPr>
              <w:t>Kindergala</w:t>
            </w:r>
          </w:p>
          <w:p w14:paraId="68EBCB3F" w14:textId="77777777" w:rsidR="008A5243" w:rsidRDefault="008A5243" w:rsidP="002769B1">
            <w:pPr>
              <w:spacing w:line="360" w:lineRule="auto"/>
              <w:rPr>
                <w:rFonts w:ascii="Calibri" w:hAnsi="Calibri"/>
                <w:sz w:val="22"/>
                <w:szCs w:val="22"/>
              </w:rPr>
            </w:pPr>
            <w:r>
              <w:rPr>
                <w:rFonts w:ascii="Calibri" w:hAnsi="Calibri"/>
                <w:sz w:val="22"/>
                <w:szCs w:val="22"/>
              </w:rPr>
              <w:t>Kinderen centraal</w:t>
            </w:r>
          </w:p>
          <w:p w14:paraId="68EBCB40" w14:textId="77777777" w:rsidR="008A5243" w:rsidRDefault="008A5243" w:rsidP="002769B1">
            <w:pPr>
              <w:spacing w:line="360" w:lineRule="auto"/>
              <w:rPr>
                <w:rFonts w:ascii="Calibri" w:hAnsi="Calibri"/>
                <w:sz w:val="22"/>
                <w:szCs w:val="22"/>
              </w:rPr>
            </w:pPr>
            <w:r>
              <w:rPr>
                <w:rFonts w:ascii="Calibri" w:hAnsi="Calibri"/>
                <w:sz w:val="22"/>
                <w:szCs w:val="22"/>
              </w:rPr>
              <w:t>Engeltjes als gastvrouwen</w:t>
            </w:r>
          </w:p>
        </w:tc>
      </w:tr>
      <w:tr w:rsidR="008A5243" w14:paraId="68EBCB52" w14:textId="77777777" w:rsidTr="002769B1">
        <w:tc>
          <w:tcPr>
            <w:tcW w:w="1368" w:type="dxa"/>
            <w:tcBorders>
              <w:top w:val="single" w:sz="4" w:space="0" w:color="auto"/>
              <w:left w:val="nil"/>
              <w:bottom w:val="nil"/>
              <w:right w:val="nil"/>
            </w:tcBorders>
          </w:tcPr>
          <w:p w14:paraId="68EBCB42" w14:textId="77777777" w:rsidR="008A5243" w:rsidRDefault="004549A2" w:rsidP="002769B1">
            <w:pPr>
              <w:spacing w:line="360" w:lineRule="auto"/>
              <w:rPr>
                <w:rFonts w:ascii="Calibri" w:hAnsi="Calibri"/>
                <w:sz w:val="22"/>
                <w:szCs w:val="22"/>
              </w:rPr>
            </w:pPr>
            <w:r>
              <w:rPr>
                <w:rFonts w:ascii="Calibri" w:hAnsi="Calibri"/>
                <w:sz w:val="22"/>
                <w:szCs w:val="22"/>
              </w:rPr>
              <w:t>Programma</w:t>
            </w:r>
          </w:p>
        </w:tc>
        <w:tc>
          <w:tcPr>
            <w:tcW w:w="7844" w:type="dxa"/>
            <w:tcBorders>
              <w:top w:val="single" w:sz="4" w:space="0" w:color="auto"/>
              <w:left w:val="nil"/>
              <w:bottom w:val="nil"/>
              <w:right w:val="nil"/>
            </w:tcBorders>
          </w:tcPr>
          <w:p w14:paraId="68EBCB43" w14:textId="77777777" w:rsidR="004549A2" w:rsidRDefault="004549A2" w:rsidP="002769B1">
            <w:pPr>
              <w:spacing w:line="360" w:lineRule="auto"/>
              <w:rPr>
                <w:rFonts w:ascii="Calibri" w:hAnsi="Calibri"/>
                <w:sz w:val="22"/>
                <w:szCs w:val="22"/>
              </w:rPr>
            </w:pPr>
            <w:r>
              <w:rPr>
                <w:rFonts w:ascii="Calibri" w:hAnsi="Calibri"/>
                <w:sz w:val="22"/>
                <w:szCs w:val="22"/>
              </w:rPr>
              <w:t>Red carpet ontvangst met entertainment</w:t>
            </w:r>
          </w:p>
          <w:p w14:paraId="68EBCB44" w14:textId="77777777" w:rsidR="004549A2" w:rsidRDefault="004549A2" w:rsidP="002769B1">
            <w:pPr>
              <w:spacing w:line="360" w:lineRule="auto"/>
              <w:rPr>
                <w:rFonts w:ascii="Calibri" w:hAnsi="Calibri"/>
                <w:sz w:val="22"/>
                <w:szCs w:val="22"/>
              </w:rPr>
            </w:pPr>
            <w:r>
              <w:rPr>
                <w:rFonts w:ascii="Calibri" w:hAnsi="Calibri"/>
                <w:sz w:val="22"/>
                <w:szCs w:val="22"/>
              </w:rPr>
              <w:t>Spectaculaire opening met een filmpje uit het projectland</w:t>
            </w:r>
          </w:p>
          <w:p w14:paraId="68EBCB45" w14:textId="77777777" w:rsidR="004549A2" w:rsidRDefault="004549A2" w:rsidP="002769B1">
            <w:pPr>
              <w:spacing w:line="360" w:lineRule="auto"/>
              <w:rPr>
                <w:rFonts w:ascii="Calibri" w:hAnsi="Calibri"/>
                <w:sz w:val="22"/>
                <w:szCs w:val="22"/>
              </w:rPr>
            </w:pPr>
            <w:r>
              <w:rPr>
                <w:rFonts w:ascii="Calibri" w:hAnsi="Calibri"/>
                <w:sz w:val="22"/>
                <w:szCs w:val="22"/>
              </w:rPr>
              <w:t xml:space="preserve">Lotenverkoop door de engeltjes </w:t>
            </w:r>
          </w:p>
          <w:p w14:paraId="68EBCB46" w14:textId="77777777" w:rsidR="004549A2" w:rsidRDefault="004549A2" w:rsidP="002769B1">
            <w:pPr>
              <w:spacing w:line="360" w:lineRule="auto"/>
              <w:rPr>
                <w:rFonts w:ascii="Calibri" w:hAnsi="Calibri"/>
                <w:sz w:val="22"/>
                <w:szCs w:val="22"/>
              </w:rPr>
            </w:pPr>
            <w:r>
              <w:rPr>
                <w:rFonts w:ascii="Calibri" w:hAnsi="Calibri"/>
                <w:sz w:val="22"/>
                <w:szCs w:val="22"/>
              </w:rPr>
              <w:t xml:space="preserve">Ontvangst door directrice WereldOuders </w:t>
            </w:r>
          </w:p>
          <w:p w14:paraId="68EBCB47" w14:textId="77777777" w:rsidR="004549A2" w:rsidRDefault="004549A2" w:rsidP="002769B1">
            <w:pPr>
              <w:spacing w:line="360" w:lineRule="auto"/>
              <w:rPr>
                <w:rFonts w:ascii="Calibri" w:hAnsi="Calibri"/>
                <w:sz w:val="22"/>
                <w:szCs w:val="22"/>
              </w:rPr>
            </w:pPr>
            <w:r>
              <w:rPr>
                <w:rFonts w:ascii="Calibri" w:hAnsi="Calibri"/>
                <w:sz w:val="22"/>
                <w:szCs w:val="22"/>
              </w:rPr>
              <w:t>Voorgerecht</w:t>
            </w:r>
            <w:r w:rsidR="00AC797A">
              <w:rPr>
                <w:rFonts w:ascii="Calibri" w:hAnsi="Calibri"/>
                <w:sz w:val="22"/>
                <w:szCs w:val="22"/>
              </w:rPr>
              <w:t xml:space="preserve"> familiair </w:t>
            </w:r>
          </w:p>
          <w:p w14:paraId="68EBCB48" w14:textId="77777777" w:rsidR="004549A2" w:rsidRDefault="004549A2" w:rsidP="002769B1">
            <w:pPr>
              <w:spacing w:line="360" w:lineRule="auto"/>
              <w:rPr>
                <w:rFonts w:ascii="Calibri" w:hAnsi="Calibri"/>
                <w:sz w:val="22"/>
                <w:szCs w:val="22"/>
              </w:rPr>
            </w:pPr>
            <w:r>
              <w:rPr>
                <w:rFonts w:ascii="Calibri" w:hAnsi="Calibri"/>
                <w:sz w:val="22"/>
                <w:szCs w:val="22"/>
              </w:rPr>
              <w:t>Optreden kinderact</w:t>
            </w:r>
          </w:p>
          <w:p w14:paraId="68EBCB49" w14:textId="77777777" w:rsidR="004549A2" w:rsidRDefault="00CF5CB1" w:rsidP="002769B1">
            <w:pPr>
              <w:spacing w:line="360" w:lineRule="auto"/>
              <w:rPr>
                <w:rFonts w:ascii="Calibri" w:hAnsi="Calibri"/>
                <w:sz w:val="22"/>
                <w:szCs w:val="22"/>
              </w:rPr>
            </w:pPr>
            <w:r>
              <w:rPr>
                <w:rFonts w:ascii="Calibri" w:hAnsi="Calibri"/>
                <w:sz w:val="22"/>
                <w:szCs w:val="22"/>
              </w:rPr>
              <w:t>Optreden A-</w:t>
            </w:r>
            <w:r w:rsidR="004549A2">
              <w:rPr>
                <w:rFonts w:ascii="Calibri" w:hAnsi="Calibri"/>
                <w:sz w:val="22"/>
                <w:szCs w:val="22"/>
              </w:rPr>
              <w:t>muzikant</w:t>
            </w:r>
          </w:p>
          <w:p w14:paraId="68EBCB4A" w14:textId="77777777" w:rsidR="004549A2" w:rsidRDefault="004549A2" w:rsidP="002769B1">
            <w:pPr>
              <w:spacing w:line="360" w:lineRule="auto"/>
              <w:rPr>
                <w:rFonts w:ascii="Calibri" w:hAnsi="Calibri"/>
                <w:sz w:val="22"/>
                <w:szCs w:val="22"/>
              </w:rPr>
            </w:pPr>
            <w:r>
              <w:rPr>
                <w:rFonts w:ascii="Calibri" w:hAnsi="Calibri"/>
                <w:sz w:val="22"/>
                <w:szCs w:val="22"/>
              </w:rPr>
              <w:t>Hoofdgerecht</w:t>
            </w:r>
          </w:p>
          <w:p w14:paraId="68EBCB4B" w14:textId="77777777" w:rsidR="004549A2" w:rsidRDefault="004549A2" w:rsidP="002769B1">
            <w:pPr>
              <w:spacing w:line="360" w:lineRule="auto"/>
              <w:rPr>
                <w:rFonts w:ascii="Calibri" w:hAnsi="Calibri"/>
                <w:sz w:val="22"/>
                <w:szCs w:val="22"/>
              </w:rPr>
            </w:pPr>
            <w:r>
              <w:rPr>
                <w:rFonts w:ascii="Calibri" w:hAnsi="Calibri"/>
                <w:sz w:val="22"/>
                <w:szCs w:val="22"/>
              </w:rPr>
              <w:t>Veiling met filmopnames uit het projectland waarin de veilingitems worden uitgebeld door de kinderen. Gastoptreden bijpassend bij de veilingitems</w:t>
            </w:r>
          </w:p>
          <w:p w14:paraId="68EBCB4C" w14:textId="77777777" w:rsidR="004549A2" w:rsidRDefault="004549A2" w:rsidP="002769B1">
            <w:pPr>
              <w:spacing w:line="360" w:lineRule="auto"/>
              <w:rPr>
                <w:rFonts w:ascii="Calibri" w:hAnsi="Calibri"/>
                <w:sz w:val="22"/>
                <w:szCs w:val="22"/>
              </w:rPr>
            </w:pPr>
            <w:r>
              <w:rPr>
                <w:rFonts w:ascii="Calibri" w:hAnsi="Calibri"/>
                <w:sz w:val="22"/>
                <w:szCs w:val="22"/>
              </w:rPr>
              <w:t>Nagerecht</w:t>
            </w:r>
            <w:r w:rsidR="00AC797A">
              <w:rPr>
                <w:rFonts w:ascii="Calibri" w:hAnsi="Calibri"/>
                <w:sz w:val="22"/>
                <w:szCs w:val="22"/>
              </w:rPr>
              <w:t xml:space="preserve"> familiair</w:t>
            </w:r>
          </w:p>
          <w:p w14:paraId="68EBCB4D" w14:textId="77777777" w:rsidR="004549A2" w:rsidRDefault="004549A2" w:rsidP="002769B1">
            <w:pPr>
              <w:spacing w:line="360" w:lineRule="auto"/>
              <w:rPr>
                <w:rFonts w:ascii="Calibri" w:hAnsi="Calibri"/>
                <w:sz w:val="22"/>
                <w:szCs w:val="22"/>
              </w:rPr>
            </w:pPr>
            <w:r>
              <w:rPr>
                <w:rFonts w:ascii="Calibri" w:hAnsi="Calibri"/>
                <w:sz w:val="22"/>
                <w:szCs w:val="22"/>
              </w:rPr>
              <w:t>Optreden A-muzikant</w:t>
            </w:r>
          </w:p>
          <w:p w14:paraId="68EBCB4E" w14:textId="77777777" w:rsidR="004549A2" w:rsidRDefault="004549A2" w:rsidP="002769B1">
            <w:pPr>
              <w:spacing w:line="360" w:lineRule="auto"/>
              <w:rPr>
                <w:rFonts w:ascii="Calibri" w:hAnsi="Calibri"/>
                <w:sz w:val="22"/>
                <w:szCs w:val="22"/>
              </w:rPr>
            </w:pPr>
            <w:r>
              <w:rPr>
                <w:rFonts w:ascii="Calibri" w:hAnsi="Calibri"/>
                <w:sz w:val="22"/>
                <w:szCs w:val="22"/>
              </w:rPr>
              <w:t>Optreden kinderact</w:t>
            </w:r>
          </w:p>
          <w:p w14:paraId="68EBCB4F" w14:textId="77777777" w:rsidR="004549A2" w:rsidRDefault="004549A2" w:rsidP="002769B1">
            <w:pPr>
              <w:spacing w:line="360" w:lineRule="auto"/>
              <w:rPr>
                <w:rFonts w:ascii="Calibri" w:hAnsi="Calibri"/>
                <w:sz w:val="22"/>
                <w:szCs w:val="22"/>
              </w:rPr>
            </w:pPr>
            <w:r>
              <w:rPr>
                <w:rFonts w:ascii="Calibri" w:hAnsi="Calibri"/>
                <w:sz w:val="22"/>
                <w:szCs w:val="22"/>
              </w:rPr>
              <w:t>Loterij uitslag op groot scherm</w:t>
            </w:r>
          </w:p>
          <w:p w14:paraId="68EBCB50" w14:textId="77777777" w:rsidR="004549A2" w:rsidRDefault="004549A2" w:rsidP="002769B1">
            <w:pPr>
              <w:spacing w:line="360" w:lineRule="auto"/>
              <w:rPr>
                <w:rFonts w:ascii="Calibri" w:hAnsi="Calibri"/>
                <w:sz w:val="22"/>
                <w:szCs w:val="22"/>
              </w:rPr>
            </w:pPr>
            <w:r>
              <w:rPr>
                <w:rFonts w:ascii="Calibri" w:hAnsi="Calibri"/>
                <w:sz w:val="22"/>
                <w:szCs w:val="22"/>
              </w:rPr>
              <w:t>Bekendmaking totaalopbrengst</w:t>
            </w:r>
          </w:p>
          <w:p w14:paraId="68EBCB51" w14:textId="77777777" w:rsidR="004549A2" w:rsidRDefault="004549A2" w:rsidP="002769B1">
            <w:pPr>
              <w:spacing w:line="360" w:lineRule="auto"/>
              <w:rPr>
                <w:rFonts w:ascii="Calibri" w:hAnsi="Calibri"/>
                <w:sz w:val="22"/>
                <w:szCs w:val="22"/>
              </w:rPr>
            </w:pPr>
            <w:r>
              <w:rPr>
                <w:rFonts w:ascii="Calibri" w:hAnsi="Calibri"/>
                <w:sz w:val="22"/>
                <w:szCs w:val="22"/>
              </w:rPr>
              <w:t xml:space="preserve">Afterparty op de dansvloer </w:t>
            </w:r>
          </w:p>
        </w:tc>
      </w:tr>
    </w:tbl>
    <w:p w14:paraId="68EBCB53" w14:textId="77777777" w:rsidR="00DA67CC" w:rsidRPr="00EC0FEF" w:rsidRDefault="00DA67CC" w:rsidP="00F630AA">
      <w:pPr>
        <w:rPr>
          <w:rFonts w:ascii="Calibri" w:hAnsi="Calibri"/>
          <w:sz w:val="22"/>
          <w:szCs w:val="22"/>
        </w:rPr>
      </w:pPr>
    </w:p>
    <w:p w14:paraId="68EBCB54" w14:textId="77777777" w:rsidR="00217452" w:rsidRDefault="00217452" w:rsidP="00F630AA">
      <w:pPr>
        <w:rPr>
          <w:rFonts w:ascii="Calibri" w:hAnsi="Calibri"/>
          <w:sz w:val="22"/>
          <w:szCs w:val="22"/>
        </w:rPr>
      </w:pPr>
    </w:p>
    <w:p w14:paraId="68EBCB55" w14:textId="77777777" w:rsidR="0001726F" w:rsidRDefault="0001726F" w:rsidP="00F630AA">
      <w:pPr>
        <w:rPr>
          <w:rFonts w:ascii="Calibri" w:hAnsi="Calibri"/>
          <w:sz w:val="22"/>
          <w:szCs w:val="22"/>
        </w:rPr>
      </w:pPr>
      <w:r>
        <w:rPr>
          <w:rFonts w:ascii="Calibri" w:hAnsi="Calibri"/>
          <w:b/>
          <w:sz w:val="22"/>
          <w:szCs w:val="22"/>
        </w:rPr>
        <w:t>Doelen</w:t>
      </w:r>
    </w:p>
    <w:tbl>
      <w:tblPr>
        <w:tblStyle w:val="Tabelraster"/>
        <w:tblW w:w="0" w:type="auto"/>
        <w:tblLook w:val="01E0" w:firstRow="1" w:lastRow="1" w:firstColumn="1" w:lastColumn="1" w:noHBand="0" w:noVBand="0"/>
      </w:tblPr>
      <w:tblGrid>
        <w:gridCol w:w="2088"/>
        <w:gridCol w:w="7200"/>
      </w:tblGrid>
      <w:tr w:rsidR="0001726F" w14:paraId="68EBCB58" w14:textId="77777777" w:rsidTr="0001726F">
        <w:tc>
          <w:tcPr>
            <w:tcW w:w="2088" w:type="dxa"/>
            <w:tcBorders>
              <w:left w:val="nil"/>
              <w:right w:val="nil"/>
            </w:tcBorders>
          </w:tcPr>
          <w:p w14:paraId="68EBCB56" w14:textId="77777777" w:rsidR="0001726F" w:rsidRDefault="0001726F" w:rsidP="00DD4620">
            <w:pPr>
              <w:spacing w:line="360" w:lineRule="auto"/>
              <w:rPr>
                <w:rFonts w:ascii="Calibri" w:hAnsi="Calibri"/>
                <w:sz w:val="22"/>
                <w:szCs w:val="22"/>
              </w:rPr>
            </w:pPr>
            <w:r>
              <w:rPr>
                <w:rFonts w:ascii="Calibri" w:hAnsi="Calibri"/>
                <w:sz w:val="22"/>
                <w:szCs w:val="22"/>
              </w:rPr>
              <w:t>10% groei</w:t>
            </w:r>
          </w:p>
        </w:tc>
        <w:tc>
          <w:tcPr>
            <w:tcW w:w="7200" w:type="dxa"/>
            <w:tcBorders>
              <w:left w:val="nil"/>
              <w:right w:val="nil"/>
            </w:tcBorders>
          </w:tcPr>
          <w:p w14:paraId="68EBCB57" w14:textId="77777777" w:rsidR="0001726F" w:rsidRDefault="0001726F" w:rsidP="00DD4620">
            <w:pPr>
              <w:spacing w:line="360" w:lineRule="auto"/>
              <w:rPr>
                <w:rFonts w:ascii="Calibri" w:hAnsi="Calibri"/>
                <w:sz w:val="22"/>
                <w:szCs w:val="22"/>
              </w:rPr>
            </w:pPr>
            <w:r>
              <w:rPr>
                <w:rFonts w:ascii="Calibri" w:hAnsi="Calibri"/>
                <w:sz w:val="22"/>
                <w:szCs w:val="22"/>
              </w:rPr>
              <w:t>10% groei van de inkomsten op jaarbasis</w:t>
            </w:r>
          </w:p>
        </w:tc>
      </w:tr>
      <w:tr w:rsidR="0001726F" w14:paraId="68EBCB5B" w14:textId="77777777" w:rsidTr="0001726F">
        <w:tc>
          <w:tcPr>
            <w:tcW w:w="2088" w:type="dxa"/>
            <w:tcBorders>
              <w:left w:val="nil"/>
              <w:right w:val="nil"/>
            </w:tcBorders>
          </w:tcPr>
          <w:p w14:paraId="68EBCB59" w14:textId="77777777" w:rsidR="0001726F" w:rsidRDefault="0001726F" w:rsidP="00DD4620">
            <w:pPr>
              <w:spacing w:line="360" w:lineRule="auto"/>
              <w:rPr>
                <w:rFonts w:ascii="Calibri" w:hAnsi="Calibri"/>
                <w:sz w:val="22"/>
                <w:szCs w:val="22"/>
              </w:rPr>
            </w:pPr>
            <w:r>
              <w:rPr>
                <w:rFonts w:ascii="Calibri" w:hAnsi="Calibri"/>
                <w:sz w:val="22"/>
                <w:szCs w:val="22"/>
              </w:rPr>
              <w:t>Naamsbekendheid</w:t>
            </w:r>
          </w:p>
        </w:tc>
        <w:tc>
          <w:tcPr>
            <w:tcW w:w="7200" w:type="dxa"/>
            <w:tcBorders>
              <w:left w:val="nil"/>
              <w:right w:val="nil"/>
            </w:tcBorders>
          </w:tcPr>
          <w:p w14:paraId="68EBCB5A" w14:textId="77777777" w:rsidR="0001726F" w:rsidRDefault="0001726F" w:rsidP="00DD4620">
            <w:pPr>
              <w:spacing w:line="360" w:lineRule="auto"/>
              <w:rPr>
                <w:rFonts w:ascii="Calibri" w:hAnsi="Calibri"/>
                <w:sz w:val="22"/>
                <w:szCs w:val="22"/>
              </w:rPr>
            </w:pPr>
            <w:r>
              <w:rPr>
                <w:rFonts w:ascii="Calibri" w:hAnsi="Calibri"/>
                <w:sz w:val="22"/>
                <w:szCs w:val="22"/>
              </w:rPr>
              <w:t>Positioneren van WereldOuders op de Nederlandse markt</w:t>
            </w:r>
          </w:p>
        </w:tc>
      </w:tr>
      <w:tr w:rsidR="0001726F" w14:paraId="68EBCB5E" w14:textId="77777777" w:rsidTr="0001726F">
        <w:tc>
          <w:tcPr>
            <w:tcW w:w="2088" w:type="dxa"/>
            <w:tcBorders>
              <w:left w:val="nil"/>
              <w:bottom w:val="nil"/>
              <w:right w:val="nil"/>
            </w:tcBorders>
          </w:tcPr>
          <w:p w14:paraId="68EBCB5C" w14:textId="77777777" w:rsidR="0001726F" w:rsidRDefault="0001726F" w:rsidP="00DD4620">
            <w:pPr>
              <w:spacing w:line="360" w:lineRule="auto"/>
              <w:rPr>
                <w:rFonts w:ascii="Calibri" w:hAnsi="Calibri"/>
                <w:sz w:val="22"/>
                <w:szCs w:val="22"/>
              </w:rPr>
            </w:pPr>
            <w:r>
              <w:rPr>
                <w:rFonts w:ascii="Calibri" w:hAnsi="Calibri"/>
                <w:sz w:val="22"/>
                <w:szCs w:val="22"/>
              </w:rPr>
              <w:t>Achterban vergroten</w:t>
            </w:r>
          </w:p>
        </w:tc>
        <w:tc>
          <w:tcPr>
            <w:tcW w:w="7200" w:type="dxa"/>
            <w:tcBorders>
              <w:left w:val="nil"/>
              <w:bottom w:val="nil"/>
              <w:right w:val="nil"/>
            </w:tcBorders>
          </w:tcPr>
          <w:p w14:paraId="68EBCB5D" w14:textId="77777777" w:rsidR="0001726F" w:rsidRDefault="0001726F" w:rsidP="00DD4620">
            <w:pPr>
              <w:spacing w:line="360" w:lineRule="auto"/>
              <w:rPr>
                <w:rFonts w:ascii="Calibri" w:hAnsi="Calibri"/>
                <w:sz w:val="22"/>
                <w:szCs w:val="22"/>
              </w:rPr>
            </w:pPr>
            <w:r>
              <w:rPr>
                <w:rFonts w:ascii="Calibri" w:hAnsi="Calibri"/>
                <w:sz w:val="22"/>
                <w:szCs w:val="22"/>
              </w:rPr>
              <w:t xml:space="preserve">Het vergroten van de achterban door leads te verzamelen en in de database te verwerken. </w:t>
            </w:r>
          </w:p>
        </w:tc>
      </w:tr>
    </w:tbl>
    <w:p w14:paraId="68EBCB5F" w14:textId="77777777" w:rsidR="002769B1" w:rsidRPr="00A53727" w:rsidRDefault="00AC797A" w:rsidP="00F630AA">
      <w:pPr>
        <w:rPr>
          <w:rFonts w:ascii="Calibri" w:hAnsi="Calibri"/>
          <w:b/>
          <w:sz w:val="22"/>
          <w:szCs w:val="22"/>
        </w:rPr>
      </w:pPr>
      <w:r>
        <w:rPr>
          <w:rFonts w:ascii="Calibri" w:hAnsi="Calibri"/>
          <w:sz w:val="22"/>
          <w:szCs w:val="22"/>
        </w:rPr>
        <w:br w:type="page"/>
      </w:r>
      <w:r w:rsidR="00217452" w:rsidRPr="00A53727">
        <w:rPr>
          <w:rFonts w:ascii="Calibri" w:hAnsi="Calibri"/>
          <w:b/>
          <w:sz w:val="22"/>
          <w:szCs w:val="22"/>
        </w:rPr>
        <w:lastRenderedPageBreak/>
        <w:t>Doelgroep</w:t>
      </w:r>
    </w:p>
    <w:tbl>
      <w:tblPr>
        <w:tblStyle w:val="Tabelraster"/>
        <w:tblW w:w="0" w:type="auto"/>
        <w:tblLook w:val="01E0" w:firstRow="1" w:lastRow="1" w:firstColumn="1" w:lastColumn="1" w:noHBand="0" w:noVBand="0"/>
      </w:tblPr>
      <w:tblGrid>
        <w:gridCol w:w="1368"/>
        <w:gridCol w:w="7844"/>
      </w:tblGrid>
      <w:tr w:rsidR="002769B1" w14:paraId="68EBCB63" w14:textId="77777777" w:rsidTr="002769B1">
        <w:tc>
          <w:tcPr>
            <w:tcW w:w="1368" w:type="dxa"/>
            <w:tcBorders>
              <w:left w:val="nil"/>
              <w:right w:val="nil"/>
            </w:tcBorders>
          </w:tcPr>
          <w:p w14:paraId="68EBCB60" w14:textId="77777777" w:rsidR="002769B1" w:rsidRDefault="00AC797A" w:rsidP="002769B1">
            <w:pPr>
              <w:spacing w:line="360" w:lineRule="auto"/>
              <w:rPr>
                <w:rFonts w:ascii="Calibri" w:hAnsi="Calibri"/>
                <w:sz w:val="22"/>
                <w:szCs w:val="22"/>
              </w:rPr>
            </w:pPr>
            <w:r>
              <w:rPr>
                <w:rFonts w:ascii="Calibri" w:hAnsi="Calibri"/>
                <w:sz w:val="22"/>
                <w:szCs w:val="22"/>
              </w:rPr>
              <w:t>WO</w:t>
            </w:r>
          </w:p>
        </w:tc>
        <w:tc>
          <w:tcPr>
            <w:tcW w:w="7844" w:type="dxa"/>
            <w:tcBorders>
              <w:left w:val="nil"/>
              <w:right w:val="nil"/>
            </w:tcBorders>
          </w:tcPr>
          <w:p w14:paraId="68EBCB61" w14:textId="77777777" w:rsidR="002769B1" w:rsidRDefault="00AC797A" w:rsidP="002769B1">
            <w:pPr>
              <w:spacing w:line="360" w:lineRule="auto"/>
              <w:rPr>
                <w:rFonts w:ascii="Calibri" w:hAnsi="Calibri"/>
                <w:sz w:val="22"/>
                <w:szCs w:val="22"/>
              </w:rPr>
            </w:pPr>
            <w:r>
              <w:rPr>
                <w:rFonts w:ascii="Calibri" w:hAnsi="Calibri"/>
                <w:sz w:val="22"/>
                <w:szCs w:val="22"/>
              </w:rPr>
              <w:t>Netwerk ambassadeurs</w:t>
            </w:r>
            <w:r w:rsidR="00283D21">
              <w:rPr>
                <w:rFonts w:ascii="Calibri" w:hAnsi="Calibri"/>
                <w:sz w:val="22"/>
                <w:szCs w:val="22"/>
              </w:rPr>
              <w:t xml:space="preserve"> met kinderen tussen de 7 -15 jaar </w:t>
            </w:r>
          </w:p>
          <w:p w14:paraId="68EBCB62" w14:textId="77777777" w:rsidR="00283D21" w:rsidRDefault="00AC797A" w:rsidP="002769B1">
            <w:pPr>
              <w:spacing w:line="360" w:lineRule="auto"/>
              <w:rPr>
                <w:rFonts w:ascii="Calibri" w:hAnsi="Calibri"/>
                <w:sz w:val="22"/>
                <w:szCs w:val="22"/>
              </w:rPr>
            </w:pPr>
            <w:r>
              <w:rPr>
                <w:rFonts w:ascii="Calibri" w:hAnsi="Calibri"/>
                <w:sz w:val="22"/>
                <w:szCs w:val="22"/>
              </w:rPr>
              <w:t>Grote donateurs</w:t>
            </w:r>
            <w:r w:rsidR="00283D21">
              <w:rPr>
                <w:rFonts w:ascii="Calibri" w:hAnsi="Calibri"/>
                <w:sz w:val="22"/>
                <w:szCs w:val="22"/>
              </w:rPr>
              <w:t xml:space="preserve"> met kinderen tussen de 7 -15 jaar</w:t>
            </w:r>
          </w:p>
        </w:tc>
      </w:tr>
      <w:tr w:rsidR="002769B1" w14:paraId="68EBCB68" w14:textId="77777777" w:rsidTr="00AC797A">
        <w:tc>
          <w:tcPr>
            <w:tcW w:w="1368" w:type="dxa"/>
            <w:tcBorders>
              <w:left w:val="nil"/>
              <w:right w:val="nil"/>
            </w:tcBorders>
          </w:tcPr>
          <w:p w14:paraId="68EBCB64" w14:textId="77777777" w:rsidR="002769B1" w:rsidRDefault="00AC797A" w:rsidP="002769B1">
            <w:pPr>
              <w:spacing w:line="360" w:lineRule="auto"/>
              <w:rPr>
                <w:rFonts w:ascii="Calibri" w:hAnsi="Calibri"/>
                <w:sz w:val="22"/>
                <w:szCs w:val="22"/>
              </w:rPr>
            </w:pPr>
            <w:r>
              <w:rPr>
                <w:rFonts w:ascii="Calibri" w:hAnsi="Calibri"/>
                <w:sz w:val="22"/>
                <w:szCs w:val="22"/>
              </w:rPr>
              <w:t>BN’ers</w:t>
            </w:r>
          </w:p>
        </w:tc>
        <w:tc>
          <w:tcPr>
            <w:tcW w:w="7844" w:type="dxa"/>
            <w:tcBorders>
              <w:left w:val="nil"/>
              <w:right w:val="nil"/>
            </w:tcBorders>
          </w:tcPr>
          <w:p w14:paraId="68EBCB65" w14:textId="77777777" w:rsidR="002769B1" w:rsidRDefault="00AC797A" w:rsidP="002769B1">
            <w:pPr>
              <w:spacing w:line="360" w:lineRule="auto"/>
              <w:rPr>
                <w:rFonts w:ascii="Calibri" w:hAnsi="Calibri"/>
                <w:sz w:val="22"/>
                <w:szCs w:val="22"/>
              </w:rPr>
            </w:pPr>
            <w:r>
              <w:rPr>
                <w:rFonts w:ascii="Calibri" w:hAnsi="Calibri"/>
                <w:sz w:val="22"/>
                <w:szCs w:val="22"/>
              </w:rPr>
              <w:t>Ambassadeurs Tim Immers en Frits Sissing</w:t>
            </w:r>
          </w:p>
          <w:p w14:paraId="68EBCB66" w14:textId="77777777" w:rsidR="00AC797A" w:rsidRDefault="00AC797A" w:rsidP="002769B1">
            <w:pPr>
              <w:spacing w:line="360" w:lineRule="auto"/>
              <w:rPr>
                <w:rFonts w:ascii="Calibri" w:hAnsi="Calibri"/>
                <w:sz w:val="22"/>
                <w:szCs w:val="22"/>
              </w:rPr>
            </w:pPr>
            <w:r>
              <w:rPr>
                <w:rFonts w:ascii="Calibri" w:hAnsi="Calibri"/>
                <w:sz w:val="22"/>
                <w:szCs w:val="22"/>
              </w:rPr>
              <w:t>BN’ers als media tool</w:t>
            </w:r>
            <w:r w:rsidR="00283D21">
              <w:rPr>
                <w:rFonts w:ascii="Calibri" w:hAnsi="Calibri"/>
                <w:sz w:val="22"/>
                <w:szCs w:val="22"/>
              </w:rPr>
              <w:t xml:space="preserve"> met kinderen tussen de 7 -15 jaar</w:t>
            </w:r>
          </w:p>
          <w:p w14:paraId="68EBCB67" w14:textId="77777777" w:rsidR="00AC797A" w:rsidRDefault="00AC797A" w:rsidP="002769B1">
            <w:pPr>
              <w:spacing w:line="360" w:lineRule="auto"/>
              <w:rPr>
                <w:rFonts w:ascii="Calibri" w:hAnsi="Calibri"/>
                <w:sz w:val="22"/>
                <w:szCs w:val="22"/>
              </w:rPr>
            </w:pPr>
            <w:r>
              <w:rPr>
                <w:rFonts w:ascii="Calibri" w:hAnsi="Calibri"/>
                <w:sz w:val="22"/>
                <w:szCs w:val="22"/>
              </w:rPr>
              <w:t xml:space="preserve">BN’ers als relatiebeheer </w:t>
            </w:r>
            <w:r w:rsidR="00283D21">
              <w:rPr>
                <w:rFonts w:ascii="Calibri" w:hAnsi="Calibri"/>
                <w:sz w:val="22"/>
                <w:szCs w:val="22"/>
              </w:rPr>
              <w:t>met kinderen tussen de 7 -15 jaar</w:t>
            </w:r>
          </w:p>
        </w:tc>
      </w:tr>
      <w:tr w:rsidR="00AC797A" w14:paraId="68EBCB6B" w14:textId="77777777" w:rsidTr="002769B1">
        <w:tc>
          <w:tcPr>
            <w:tcW w:w="1368" w:type="dxa"/>
            <w:tcBorders>
              <w:left w:val="nil"/>
              <w:bottom w:val="nil"/>
              <w:right w:val="nil"/>
            </w:tcBorders>
          </w:tcPr>
          <w:p w14:paraId="68EBCB69" w14:textId="77777777" w:rsidR="00AC797A" w:rsidRDefault="00AC797A" w:rsidP="002769B1">
            <w:pPr>
              <w:spacing w:line="360" w:lineRule="auto"/>
              <w:rPr>
                <w:rFonts w:ascii="Calibri" w:hAnsi="Calibri"/>
                <w:sz w:val="22"/>
                <w:szCs w:val="22"/>
              </w:rPr>
            </w:pPr>
            <w:r>
              <w:rPr>
                <w:rFonts w:ascii="Calibri" w:hAnsi="Calibri"/>
                <w:sz w:val="22"/>
                <w:szCs w:val="22"/>
              </w:rPr>
              <w:t>Externe partners</w:t>
            </w:r>
          </w:p>
        </w:tc>
        <w:tc>
          <w:tcPr>
            <w:tcW w:w="7844" w:type="dxa"/>
            <w:tcBorders>
              <w:left w:val="nil"/>
              <w:bottom w:val="nil"/>
              <w:right w:val="nil"/>
            </w:tcBorders>
          </w:tcPr>
          <w:p w14:paraId="68EBCB6A" w14:textId="77777777" w:rsidR="00283D21" w:rsidRDefault="00283D21" w:rsidP="002769B1">
            <w:pPr>
              <w:spacing w:line="360" w:lineRule="auto"/>
              <w:rPr>
                <w:rFonts w:ascii="Calibri" w:hAnsi="Calibri"/>
                <w:sz w:val="22"/>
                <w:szCs w:val="22"/>
              </w:rPr>
            </w:pPr>
            <w:r>
              <w:rPr>
                <w:rFonts w:ascii="Calibri" w:hAnsi="Calibri"/>
                <w:sz w:val="22"/>
                <w:szCs w:val="22"/>
              </w:rPr>
              <w:t xml:space="preserve">Netwerk grote externe partners met ‘High End’ als uitgangspunt met kinderen tussen de 7 -15 jaar. </w:t>
            </w:r>
          </w:p>
        </w:tc>
      </w:tr>
    </w:tbl>
    <w:p w14:paraId="68EBCB6C" w14:textId="77777777" w:rsidR="00283D21" w:rsidRDefault="00283D21" w:rsidP="00F630AA">
      <w:pPr>
        <w:rPr>
          <w:rFonts w:ascii="Calibri" w:hAnsi="Calibri"/>
          <w:sz w:val="22"/>
          <w:szCs w:val="22"/>
        </w:rPr>
      </w:pPr>
    </w:p>
    <w:p w14:paraId="68EBCB6D" w14:textId="77777777" w:rsidR="00283D21" w:rsidRDefault="00283D21" w:rsidP="00F630AA">
      <w:pPr>
        <w:rPr>
          <w:rFonts w:ascii="Calibri" w:hAnsi="Calibri"/>
          <w:sz w:val="22"/>
          <w:szCs w:val="22"/>
        </w:rPr>
      </w:pPr>
    </w:p>
    <w:p w14:paraId="68EBCB6E" w14:textId="77777777" w:rsidR="00283D21" w:rsidRPr="00A53727" w:rsidRDefault="00283D21" w:rsidP="00F630AA">
      <w:pPr>
        <w:rPr>
          <w:rFonts w:ascii="Calibri" w:hAnsi="Calibri"/>
          <w:b/>
          <w:sz w:val="22"/>
          <w:szCs w:val="22"/>
        </w:rPr>
      </w:pPr>
      <w:r w:rsidRPr="00A53727">
        <w:rPr>
          <w:rFonts w:ascii="Calibri" w:hAnsi="Calibri"/>
          <w:b/>
          <w:sz w:val="22"/>
          <w:szCs w:val="22"/>
        </w:rPr>
        <w:t>Communicatie</w:t>
      </w:r>
    </w:p>
    <w:tbl>
      <w:tblPr>
        <w:tblStyle w:val="Tabelraster"/>
        <w:tblW w:w="0" w:type="auto"/>
        <w:tblLook w:val="01E0" w:firstRow="1" w:lastRow="1" w:firstColumn="1" w:lastColumn="1" w:noHBand="0" w:noVBand="0"/>
      </w:tblPr>
      <w:tblGrid>
        <w:gridCol w:w="1368"/>
        <w:gridCol w:w="7844"/>
      </w:tblGrid>
      <w:tr w:rsidR="00283D21" w14:paraId="68EBCB84" w14:textId="77777777" w:rsidTr="00C41298">
        <w:tc>
          <w:tcPr>
            <w:tcW w:w="1368" w:type="dxa"/>
            <w:tcBorders>
              <w:left w:val="nil"/>
              <w:right w:val="nil"/>
            </w:tcBorders>
          </w:tcPr>
          <w:p w14:paraId="68EBCB6F" w14:textId="77777777" w:rsidR="00283D21" w:rsidRDefault="00283D21" w:rsidP="00C41298">
            <w:pPr>
              <w:spacing w:line="360" w:lineRule="auto"/>
              <w:rPr>
                <w:rFonts w:ascii="Calibri" w:hAnsi="Calibri"/>
                <w:sz w:val="22"/>
                <w:szCs w:val="22"/>
              </w:rPr>
            </w:pPr>
            <w:r>
              <w:rPr>
                <w:rFonts w:ascii="Calibri" w:hAnsi="Calibri"/>
                <w:sz w:val="22"/>
                <w:szCs w:val="22"/>
              </w:rPr>
              <w:t>Voor traject</w:t>
            </w:r>
          </w:p>
        </w:tc>
        <w:tc>
          <w:tcPr>
            <w:tcW w:w="7844" w:type="dxa"/>
            <w:tcBorders>
              <w:left w:val="nil"/>
              <w:right w:val="nil"/>
            </w:tcBorders>
          </w:tcPr>
          <w:p w14:paraId="68EBCB70" w14:textId="77777777" w:rsidR="00283D21" w:rsidRDefault="00283D21" w:rsidP="00C41298">
            <w:pPr>
              <w:spacing w:line="360" w:lineRule="auto"/>
              <w:rPr>
                <w:rFonts w:ascii="Calibri" w:hAnsi="Calibri"/>
                <w:sz w:val="22"/>
                <w:szCs w:val="22"/>
              </w:rPr>
            </w:pPr>
            <w:r>
              <w:rPr>
                <w:rFonts w:ascii="Calibri" w:hAnsi="Calibri"/>
                <w:sz w:val="22"/>
                <w:szCs w:val="22"/>
              </w:rPr>
              <w:t>Gastenlijst opstellen</w:t>
            </w:r>
          </w:p>
          <w:p w14:paraId="68EBCB71" w14:textId="77777777" w:rsidR="00283D21" w:rsidRDefault="00283D21" w:rsidP="00C41298">
            <w:pPr>
              <w:spacing w:line="360" w:lineRule="auto"/>
              <w:rPr>
                <w:rFonts w:ascii="Calibri" w:hAnsi="Calibri"/>
                <w:sz w:val="22"/>
                <w:szCs w:val="22"/>
              </w:rPr>
            </w:pPr>
            <w:r>
              <w:rPr>
                <w:rFonts w:ascii="Calibri" w:hAnsi="Calibri"/>
                <w:sz w:val="22"/>
                <w:szCs w:val="22"/>
              </w:rPr>
              <w:t xml:space="preserve">Zodra locatie en datum bekend zijn de Save the date kaart versturen met begeleidende brief met de volgende punten: </w:t>
            </w:r>
          </w:p>
          <w:p w14:paraId="68EBCB72"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Namens wie uitgenodigd</w:t>
            </w:r>
          </w:p>
          <w:p w14:paraId="68EBCB73"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Wat doet WereldOuders</w:t>
            </w:r>
          </w:p>
          <w:p w14:paraId="68EBCB74"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Wat is het Angels of Light gala</w:t>
            </w:r>
          </w:p>
          <w:p w14:paraId="68EBCB75"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Wanneer ontvangen ze de uitnodiging</w:t>
            </w:r>
          </w:p>
          <w:p w14:paraId="68EBCB76"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 xml:space="preserve">Link naar informatie op de website www.angelsoflightgala.nl  </w:t>
            </w:r>
          </w:p>
          <w:p w14:paraId="68EBCB77" w14:textId="77777777" w:rsidR="003C65DD" w:rsidRDefault="003C65DD" w:rsidP="003C65DD">
            <w:pPr>
              <w:spacing w:line="360" w:lineRule="auto"/>
              <w:rPr>
                <w:rFonts w:ascii="Calibri" w:hAnsi="Calibri"/>
                <w:sz w:val="22"/>
                <w:szCs w:val="22"/>
              </w:rPr>
            </w:pPr>
            <w:r>
              <w:rPr>
                <w:rFonts w:ascii="Calibri" w:hAnsi="Calibri"/>
                <w:sz w:val="22"/>
                <w:szCs w:val="22"/>
              </w:rPr>
              <w:t>Tussentijdse brief toesturen met enkele veilingitems en ‘sneak peak’. Dit om de gasten warm te houden.</w:t>
            </w:r>
          </w:p>
          <w:p w14:paraId="68EBCB78" w14:textId="77777777" w:rsidR="003C65DD" w:rsidRDefault="003C65DD" w:rsidP="003C65DD">
            <w:pPr>
              <w:spacing w:line="360" w:lineRule="auto"/>
              <w:rPr>
                <w:rFonts w:ascii="Calibri" w:hAnsi="Calibri"/>
                <w:sz w:val="22"/>
                <w:szCs w:val="22"/>
              </w:rPr>
            </w:pPr>
            <w:r>
              <w:rPr>
                <w:rFonts w:ascii="Calibri" w:hAnsi="Calibri"/>
                <w:sz w:val="22"/>
                <w:szCs w:val="22"/>
              </w:rPr>
              <w:t>Zes weken voor het evenement de uitnodigingen op de post met de volgende punten:</w:t>
            </w:r>
          </w:p>
          <w:p w14:paraId="68EBCB79"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Wanneer</w:t>
            </w:r>
          </w:p>
          <w:p w14:paraId="68EBCB7A"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Waar</w:t>
            </w:r>
          </w:p>
          <w:p w14:paraId="68EBCB7B"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Wat</w:t>
            </w:r>
          </w:p>
          <w:p w14:paraId="68EBCB7C"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Waarom</w:t>
            </w:r>
          </w:p>
          <w:p w14:paraId="68EBCB7D"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RSVP + aantal kinderen en leeftijd</w:t>
            </w:r>
          </w:p>
          <w:p w14:paraId="68EBCB7E"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Contactgegevens</w:t>
            </w:r>
          </w:p>
          <w:p w14:paraId="68EBCB7F"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Dresscode</w:t>
            </w:r>
          </w:p>
          <w:p w14:paraId="68EBCB80" w14:textId="77777777" w:rsidR="003C65DD" w:rsidRDefault="003C65DD" w:rsidP="003C65DD">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Overdraagbaarheid</w:t>
            </w:r>
          </w:p>
          <w:p w14:paraId="68EBCB81" w14:textId="77777777" w:rsidR="008D27D2" w:rsidRDefault="00397586" w:rsidP="00C41298">
            <w:pPr>
              <w:spacing w:line="360" w:lineRule="auto"/>
              <w:rPr>
                <w:rFonts w:ascii="Calibri" w:hAnsi="Calibri"/>
                <w:sz w:val="22"/>
                <w:szCs w:val="22"/>
              </w:rPr>
            </w:pPr>
            <w:r>
              <w:rPr>
                <w:rFonts w:ascii="Calibri" w:hAnsi="Calibri"/>
                <w:sz w:val="22"/>
                <w:szCs w:val="22"/>
              </w:rPr>
              <w:t>Uitnodigingen naar gasten versturen, niet alleen naar tafelverkopers om zo adressen te verzamelen voor in de database.</w:t>
            </w:r>
          </w:p>
          <w:p w14:paraId="68EBCB82" w14:textId="77777777" w:rsidR="00A53727" w:rsidRDefault="00A53727" w:rsidP="00C41298">
            <w:pPr>
              <w:spacing w:line="360" w:lineRule="auto"/>
              <w:rPr>
                <w:rFonts w:ascii="Calibri" w:hAnsi="Calibri"/>
                <w:sz w:val="22"/>
                <w:szCs w:val="22"/>
              </w:rPr>
            </w:pPr>
          </w:p>
          <w:p w14:paraId="68EBCB83" w14:textId="77777777" w:rsidR="00397586" w:rsidRDefault="00397586" w:rsidP="00C41298">
            <w:pPr>
              <w:spacing w:line="360" w:lineRule="auto"/>
              <w:rPr>
                <w:rFonts w:ascii="Calibri" w:hAnsi="Calibri"/>
                <w:sz w:val="22"/>
                <w:szCs w:val="22"/>
              </w:rPr>
            </w:pPr>
          </w:p>
        </w:tc>
      </w:tr>
      <w:tr w:rsidR="00283D21" w14:paraId="68EBCB8B" w14:textId="77777777" w:rsidTr="00C41298">
        <w:tc>
          <w:tcPr>
            <w:tcW w:w="1368" w:type="dxa"/>
            <w:tcBorders>
              <w:left w:val="nil"/>
              <w:right w:val="nil"/>
            </w:tcBorders>
          </w:tcPr>
          <w:p w14:paraId="68EBCB85" w14:textId="77777777" w:rsidR="00283D21" w:rsidRDefault="00283D21" w:rsidP="00C41298">
            <w:pPr>
              <w:spacing w:line="360" w:lineRule="auto"/>
              <w:rPr>
                <w:rFonts w:ascii="Calibri" w:hAnsi="Calibri"/>
                <w:sz w:val="22"/>
                <w:szCs w:val="22"/>
              </w:rPr>
            </w:pPr>
            <w:r>
              <w:rPr>
                <w:rFonts w:ascii="Calibri" w:hAnsi="Calibri"/>
                <w:sz w:val="22"/>
                <w:szCs w:val="22"/>
              </w:rPr>
              <w:lastRenderedPageBreak/>
              <w:t>Tijdens gala</w:t>
            </w:r>
          </w:p>
        </w:tc>
        <w:tc>
          <w:tcPr>
            <w:tcW w:w="7844" w:type="dxa"/>
            <w:tcBorders>
              <w:left w:val="nil"/>
              <w:right w:val="nil"/>
            </w:tcBorders>
          </w:tcPr>
          <w:p w14:paraId="68EBCB86" w14:textId="77777777" w:rsidR="00CF5CB1" w:rsidRDefault="00397586" w:rsidP="00C41298">
            <w:pPr>
              <w:spacing w:line="360" w:lineRule="auto"/>
              <w:rPr>
                <w:rFonts w:ascii="Calibri" w:hAnsi="Calibri"/>
                <w:sz w:val="22"/>
                <w:szCs w:val="22"/>
              </w:rPr>
            </w:pPr>
            <w:r>
              <w:rPr>
                <w:rFonts w:ascii="Calibri" w:hAnsi="Calibri"/>
                <w:sz w:val="22"/>
                <w:szCs w:val="22"/>
              </w:rPr>
              <w:t>Actief leads verzamelen (!)</w:t>
            </w:r>
            <w:r w:rsidR="00CF5CB1">
              <w:rPr>
                <w:rFonts w:ascii="Calibri" w:hAnsi="Calibri"/>
                <w:sz w:val="22"/>
                <w:szCs w:val="22"/>
              </w:rPr>
              <w:t xml:space="preserve"> Dit door middel van;</w:t>
            </w:r>
          </w:p>
          <w:p w14:paraId="68EBCB87" w14:textId="77777777" w:rsidR="00CF5CB1" w:rsidRDefault="00CF5CB1" w:rsidP="00397586">
            <w:pPr>
              <w:numPr>
                <w:ilvl w:val="0"/>
                <w:numId w:val="2"/>
              </w:numPr>
              <w:tabs>
                <w:tab w:val="clear" w:pos="720"/>
                <w:tab w:val="num" w:pos="252"/>
              </w:tabs>
              <w:spacing w:line="360" w:lineRule="auto"/>
              <w:ind w:hanging="720"/>
              <w:rPr>
                <w:rFonts w:ascii="Calibri" w:hAnsi="Calibri"/>
                <w:sz w:val="22"/>
                <w:szCs w:val="22"/>
              </w:rPr>
            </w:pPr>
            <w:r>
              <w:rPr>
                <w:rFonts w:ascii="Calibri" w:hAnsi="Calibri"/>
                <w:sz w:val="22"/>
                <w:szCs w:val="22"/>
              </w:rPr>
              <w:t>Lotenverkoop door enkel eenmalige machtiging formulieren</w:t>
            </w:r>
          </w:p>
          <w:p w14:paraId="68EBCB88" w14:textId="77777777" w:rsidR="00397586" w:rsidRDefault="00CF5CB1" w:rsidP="00397586">
            <w:pPr>
              <w:numPr>
                <w:ilvl w:val="0"/>
                <w:numId w:val="2"/>
              </w:numPr>
              <w:tabs>
                <w:tab w:val="clear" w:pos="720"/>
                <w:tab w:val="num" w:pos="252"/>
              </w:tabs>
              <w:spacing w:line="360" w:lineRule="auto"/>
              <w:ind w:left="252" w:hanging="252"/>
              <w:rPr>
                <w:rFonts w:ascii="Calibri" w:hAnsi="Calibri"/>
                <w:sz w:val="22"/>
                <w:szCs w:val="22"/>
              </w:rPr>
            </w:pPr>
            <w:r>
              <w:rPr>
                <w:rFonts w:ascii="Calibri" w:hAnsi="Calibri"/>
                <w:sz w:val="22"/>
                <w:szCs w:val="22"/>
              </w:rPr>
              <w:t xml:space="preserve">Engeltjes visitekaartjes laten verzamelen. </w:t>
            </w:r>
            <w:r w:rsidR="00397586">
              <w:rPr>
                <w:rFonts w:ascii="Calibri" w:hAnsi="Calibri"/>
                <w:sz w:val="22"/>
                <w:szCs w:val="22"/>
              </w:rPr>
              <w:t xml:space="preserve">Apart een prijs verloten onder de verzamelde visitekaartjes. </w:t>
            </w:r>
          </w:p>
          <w:p w14:paraId="68EBCB89" w14:textId="77777777" w:rsidR="00397586" w:rsidRDefault="00397586" w:rsidP="00397586">
            <w:pPr>
              <w:spacing w:line="360" w:lineRule="auto"/>
              <w:rPr>
                <w:rFonts w:ascii="Calibri" w:hAnsi="Calibri"/>
                <w:sz w:val="22"/>
                <w:szCs w:val="22"/>
              </w:rPr>
            </w:pPr>
            <w:r>
              <w:rPr>
                <w:rFonts w:ascii="Calibri" w:hAnsi="Calibri"/>
                <w:sz w:val="22"/>
                <w:szCs w:val="22"/>
              </w:rPr>
              <w:t xml:space="preserve">WereldOuders zichtbaar maken door in lobby grote posters in lijsten op te hangen van sponsorkinderen. </w:t>
            </w:r>
          </w:p>
          <w:p w14:paraId="68EBCB8A" w14:textId="77777777" w:rsidR="00397586" w:rsidRDefault="00397586" w:rsidP="00397586">
            <w:pPr>
              <w:spacing w:line="360" w:lineRule="auto"/>
              <w:rPr>
                <w:rFonts w:ascii="Calibri" w:hAnsi="Calibri"/>
                <w:sz w:val="22"/>
                <w:szCs w:val="22"/>
              </w:rPr>
            </w:pPr>
            <w:r>
              <w:rPr>
                <w:rFonts w:ascii="Calibri" w:hAnsi="Calibri"/>
                <w:sz w:val="22"/>
                <w:szCs w:val="22"/>
              </w:rPr>
              <w:t xml:space="preserve">In toiletten en in goodybags profielen van sponsorkinderen plaatsen. </w:t>
            </w:r>
          </w:p>
        </w:tc>
      </w:tr>
      <w:tr w:rsidR="00283D21" w14:paraId="68EBCB92" w14:textId="77777777" w:rsidTr="00C41298">
        <w:tc>
          <w:tcPr>
            <w:tcW w:w="1368" w:type="dxa"/>
            <w:tcBorders>
              <w:left w:val="nil"/>
              <w:bottom w:val="nil"/>
              <w:right w:val="nil"/>
            </w:tcBorders>
          </w:tcPr>
          <w:p w14:paraId="68EBCB8C" w14:textId="77777777" w:rsidR="00283D21" w:rsidRDefault="00283D21" w:rsidP="00C41298">
            <w:pPr>
              <w:spacing w:line="360" w:lineRule="auto"/>
              <w:rPr>
                <w:rFonts w:ascii="Calibri" w:hAnsi="Calibri"/>
                <w:sz w:val="22"/>
                <w:szCs w:val="22"/>
              </w:rPr>
            </w:pPr>
            <w:r>
              <w:rPr>
                <w:rFonts w:ascii="Calibri" w:hAnsi="Calibri"/>
                <w:sz w:val="22"/>
                <w:szCs w:val="22"/>
              </w:rPr>
              <w:t xml:space="preserve">Na traject </w:t>
            </w:r>
          </w:p>
        </w:tc>
        <w:tc>
          <w:tcPr>
            <w:tcW w:w="7844" w:type="dxa"/>
            <w:tcBorders>
              <w:left w:val="nil"/>
              <w:bottom w:val="nil"/>
              <w:right w:val="nil"/>
            </w:tcBorders>
          </w:tcPr>
          <w:p w14:paraId="68EBCB8D" w14:textId="77777777" w:rsidR="00283D21" w:rsidRDefault="00397586" w:rsidP="00C41298">
            <w:pPr>
              <w:spacing w:line="360" w:lineRule="auto"/>
              <w:rPr>
                <w:rFonts w:ascii="Calibri" w:hAnsi="Calibri"/>
                <w:sz w:val="22"/>
                <w:szCs w:val="22"/>
              </w:rPr>
            </w:pPr>
            <w:r>
              <w:rPr>
                <w:rFonts w:ascii="Calibri" w:hAnsi="Calibri"/>
                <w:sz w:val="22"/>
                <w:szCs w:val="22"/>
              </w:rPr>
              <w:t xml:space="preserve">Alle gasten een bedankbrief toesturen met meer informatie over WereldOuders. </w:t>
            </w:r>
          </w:p>
          <w:p w14:paraId="68EBCB8E" w14:textId="77777777" w:rsidR="002A1F91" w:rsidRDefault="002A1F91" w:rsidP="00C41298">
            <w:pPr>
              <w:spacing w:line="360" w:lineRule="auto"/>
              <w:rPr>
                <w:rFonts w:ascii="Calibri" w:hAnsi="Calibri"/>
                <w:sz w:val="22"/>
                <w:szCs w:val="22"/>
              </w:rPr>
            </w:pPr>
            <w:r>
              <w:rPr>
                <w:rFonts w:ascii="Calibri" w:hAnsi="Calibri"/>
                <w:sz w:val="22"/>
                <w:szCs w:val="22"/>
              </w:rPr>
              <w:t>Bij adresgegevens van het bedrijf van de gasten aparte informatie toesturen hoe het bedrijf WereldOuders kan steunen.</w:t>
            </w:r>
          </w:p>
          <w:p w14:paraId="68EBCB8F" w14:textId="77777777" w:rsidR="00397586" w:rsidRDefault="00397586" w:rsidP="00C41298">
            <w:pPr>
              <w:spacing w:line="360" w:lineRule="auto"/>
              <w:rPr>
                <w:rFonts w:ascii="Calibri" w:hAnsi="Calibri"/>
                <w:sz w:val="22"/>
                <w:szCs w:val="22"/>
              </w:rPr>
            </w:pPr>
            <w:r>
              <w:rPr>
                <w:rFonts w:ascii="Calibri" w:hAnsi="Calibri"/>
                <w:sz w:val="22"/>
                <w:szCs w:val="22"/>
              </w:rPr>
              <w:t xml:space="preserve">Media aandacht; In dankadvertenties in kranten aangeven hoe mensen WereldOuders kunnen steunen. </w:t>
            </w:r>
          </w:p>
          <w:p w14:paraId="68EBCB90" w14:textId="77777777" w:rsidR="002A1F91" w:rsidRDefault="002A1F91" w:rsidP="00C41298">
            <w:pPr>
              <w:spacing w:line="360" w:lineRule="auto"/>
              <w:rPr>
                <w:rFonts w:ascii="Calibri" w:hAnsi="Calibri"/>
                <w:sz w:val="22"/>
                <w:szCs w:val="22"/>
              </w:rPr>
            </w:pPr>
            <w:r>
              <w:rPr>
                <w:rFonts w:ascii="Calibri" w:hAnsi="Calibri"/>
                <w:sz w:val="22"/>
                <w:szCs w:val="22"/>
              </w:rPr>
              <w:t xml:space="preserve">Binnen twee weken na het gala een enquête toesturen naar alle gasten. </w:t>
            </w:r>
          </w:p>
          <w:p w14:paraId="68EBCB91" w14:textId="77777777" w:rsidR="002A1F91" w:rsidRDefault="002A1F91" w:rsidP="00C41298">
            <w:pPr>
              <w:spacing w:line="360" w:lineRule="auto"/>
              <w:rPr>
                <w:rFonts w:ascii="Calibri" w:hAnsi="Calibri"/>
                <w:sz w:val="22"/>
                <w:szCs w:val="22"/>
              </w:rPr>
            </w:pPr>
            <w:r>
              <w:rPr>
                <w:rFonts w:ascii="Calibri" w:hAnsi="Calibri"/>
                <w:sz w:val="22"/>
                <w:szCs w:val="22"/>
              </w:rPr>
              <w:t xml:space="preserve">Alle gasten de eerst volgende nieuwsbrief toesturen met de vraag of ze deze willen blijven ontvangen. </w:t>
            </w:r>
          </w:p>
        </w:tc>
      </w:tr>
    </w:tbl>
    <w:p w14:paraId="68EBCB93" w14:textId="77777777" w:rsidR="000E4D4E" w:rsidRPr="00EC0FEF" w:rsidRDefault="000E4D4E" w:rsidP="00F630AA">
      <w:pPr>
        <w:rPr>
          <w:rFonts w:ascii="Calibri" w:hAnsi="Calibri"/>
          <w:sz w:val="22"/>
          <w:szCs w:val="22"/>
        </w:rPr>
      </w:pPr>
      <w:r w:rsidRPr="00EC0FEF">
        <w:rPr>
          <w:rFonts w:ascii="Calibri" w:hAnsi="Calibri"/>
          <w:sz w:val="22"/>
          <w:szCs w:val="22"/>
        </w:rPr>
        <w:br w:type="page"/>
      </w:r>
      <w:r w:rsidRPr="00EC0FEF">
        <w:rPr>
          <w:rFonts w:ascii="Calibri" w:hAnsi="Calibri"/>
          <w:sz w:val="22"/>
          <w:szCs w:val="22"/>
        </w:rPr>
        <w:lastRenderedPageBreak/>
        <w:t>2. Enquête</w:t>
      </w:r>
    </w:p>
    <w:p w14:paraId="68EBCB94" w14:textId="77777777" w:rsidR="000E4D4E" w:rsidRPr="00EC0FEF" w:rsidRDefault="000E4D4E" w:rsidP="00F630AA">
      <w:pPr>
        <w:rPr>
          <w:rFonts w:ascii="Calibri" w:hAnsi="Calibri"/>
          <w:sz w:val="22"/>
          <w:szCs w:val="22"/>
        </w:rPr>
      </w:pPr>
    </w:p>
    <w:p w14:paraId="68EBCB95" w14:textId="77777777" w:rsidR="000E4D4E" w:rsidRPr="00283D21" w:rsidRDefault="000E4D4E" w:rsidP="000E4D4E">
      <w:pPr>
        <w:rPr>
          <w:rFonts w:ascii="Verdana" w:hAnsi="Verdana" w:cs="Tahoma"/>
          <w:sz w:val="20"/>
          <w:szCs w:val="20"/>
        </w:rPr>
      </w:pPr>
      <w:r w:rsidRPr="00EC0FEF">
        <w:rPr>
          <w:rFonts w:ascii="Verdana" w:hAnsi="Verdana"/>
          <w:b/>
          <w:noProof/>
          <w:sz w:val="28"/>
          <w:szCs w:val="28"/>
        </w:rPr>
        <w:t>Enquete Angels of L</w:t>
      </w:r>
      <w:r w:rsidRPr="00283D21">
        <w:rPr>
          <w:rFonts w:ascii="Verdana" w:hAnsi="Verdana"/>
          <w:b/>
          <w:noProof/>
          <w:sz w:val="28"/>
          <w:szCs w:val="28"/>
        </w:rPr>
        <w:t>ight Gala</w:t>
      </w:r>
      <w:r w:rsidRPr="00283D21">
        <w:rPr>
          <w:rFonts w:ascii="Verdana" w:hAnsi="Verdana"/>
          <w:b/>
          <w:noProof/>
          <w:sz w:val="28"/>
          <w:szCs w:val="28"/>
        </w:rPr>
        <w:br/>
        <w:t>December 2012</w:t>
      </w:r>
    </w:p>
    <w:p w14:paraId="68EBCB96" w14:textId="77777777" w:rsidR="000E4D4E" w:rsidRPr="00EC0FEF" w:rsidRDefault="000E4D4E" w:rsidP="000E4D4E">
      <w:pPr>
        <w:pStyle w:val="Lijstalinea"/>
        <w:numPr>
          <w:ilvl w:val="0"/>
          <w:numId w:val="4"/>
        </w:numPr>
        <w:pBdr>
          <w:top w:val="single" w:sz="4" w:space="1" w:color="auto"/>
          <w:left w:val="single" w:sz="4" w:space="16" w:color="auto"/>
          <w:bottom w:val="single" w:sz="4" w:space="1" w:color="auto"/>
          <w:right w:val="single" w:sz="4" w:space="4" w:color="auto"/>
        </w:pBdr>
        <w:shd w:val="clear" w:color="auto" w:fill="F79646"/>
        <w:rPr>
          <w:rFonts w:ascii="Verdana" w:hAnsi="Verdana"/>
          <w:b/>
          <w:sz w:val="20"/>
          <w:szCs w:val="20"/>
        </w:rPr>
      </w:pPr>
      <w:r w:rsidRPr="00EC0FEF">
        <w:rPr>
          <w:rFonts w:ascii="Verdana" w:hAnsi="Verdana"/>
          <w:b/>
          <w:noProof/>
          <w:sz w:val="20"/>
          <w:szCs w:val="20"/>
          <w:lang w:eastAsia="nl-NL"/>
        </w:rPr>
        <w:t>Profielen en Motivatie</w:t>
      </w:r>
    </w:p>
    <w:p w14:paraId="68EBCB97" w14:textId="77777777" w:rsidR="000E4D4E" w:rsidRPr="00EC0FEF" w:rsidRDefault="000E4D4E" w:rsidP="000E4D4E">
      <w:pPr>
        <w:rPr>
          <w:rFonts w:ascii="Verdana" w:hAnsi="Verdana" w:cs="Tahoma"/>
          <w:b/>
          <w:sz w:val="20"/>
          <w:szCs w:val="20"/>
          <w:u w:val="single"/>
        </w:rPr>
      </w:pPr>
      <w:r w:rsidRPr="00EC0FEF">
        <w:rPr>
          <w:rFonts w:ascii="Verdana" w:hAnsi="Verdana"/>
          <w:b/>
          <w:sz w:val="20"/>
          <w:szCs w:val="20"/>
        </w:rPr>
        <w:t>Achtergrond geënquêteerde</w:t>
      </w:r>
    </w:p>
    <w:p w14:paraId="68EBCB98"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1. Naam (niet verplicht)</w:t>
      </w:r>
    </w:p>
    <w:p w14:paraId="68EBCB99"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w:t>
      </w:r>
    </w:p>
    <w:p w14:paraId="68EBCB9A"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2. Wat is je rol t.a.v. het Angels of Light Gala (AOL)?</w:t>
      </w:r>
    </w:p>
    <w:p w14:paraId="68EBCB9B" w14:textId="77777777" w:rsidR="000E4D4E" w:rsidRPr="00EC0FEF" w:rsidRDefault="000E4D4E" w:rsidP="000E4D4E">
      <w:pPr>
        <w:pStyle w:val="Lijstalinea"/>
        <w:ind w:left="1428"/>
        <w:rPr>
          <w:rFonts w:ascii="Verdana" w:hAnsi="Verdana" w:cs="Tahoma"/>
          <w:sz w:val="20"/>
          <w:szCs w:val="20"/>
        </w:rPr>
      </w:pPr>
      <w:r w:rsidRPr="00EC0FEF">
        <w:rPr>
          <w:rFonts w:ascii="Verdana" w:hAnsi="Verdana" w:cs="Tahoma"/>
          <w:sz w:val="20"/>
          <w:szCs w:val="20"/>
        </w:rPr>
        <w:t xml:space="preserve">О </w:t>
      </w:r>
      <w:r w:rsidRPr="00EC0FEF">
        <w:rPr>
          <w:rFonts w:ascii="Verdana" w:hAnsi="Verdana" w:cs="Tahoma"/>
          <w:sz w:val="20"/>
          <w:szCs w:val="20"/>
        </w:rPr>
        <w:tab/>
        <w:t>sponsor</w:t>
      </w:r>
      <w:r w:rsidRPr="00EC0FEF">
        <w:rPr>
          <w:rFonts w:ascii="Verdana" w:hAnsi="Verdana" w:cs="Tahoma"/>
          <w:sz w:val="20"/>
          <w:szCs w:val="20"/>
        </w:rPr>
        <w:br/>
        <w:t xml:space="preserve">О </w:t>
      </w:r>
      <w:r w:rsidRPr="00EC0FEF">
        <w:rPr>
          <w:rFonts w:ascii="Verdana" w:hAnsi="Verdana" w:cs="Tahoma"/>
          <w:sz w:val="20"/>
          <w:szCs w:val="20"/>
        </w:rPr>
        <w:tab/>
        <w:t>gast</w:t>
      </w:r>
      <w:r w:rsidRPr="00EC0FEF">
        <w:rPr>
          <w:rFonts w:ascii="Verdana" w:hAnsi="Verdana" w:cs="Tahoma"/>
          <w:sz w:val="20"/>
          <w:szCs w:val="20"/>
        </w:rPr>
        <w:br/>
        <w:t xml:space="preserve">О </w:t>
      </w:r>
      <w:r w:rsidRPr="00EC0FEF">
        <w:rPr>
          <w:rFonts w:ascii="Verdana" w:hAnsi="Verdana" w:cs="Tahoma"/>
          <w:sz w:val="20"/>
          <w:szCs w:val="20"/>
        </w:rPr>
        <w:tab/>
        <w:t>vrijwilliger</w:t>
      </w:r>
      <w:r w:rsidRPr="00EC0FEF">
        <w:rPr>
          <w:rFonts w:ascii="Verdana" w:hAnsi="Verdana" w:cs="Tahoma"/>
          <w:sz w:val="20"/>
          <w:szCs w:val="20"/>
        </w:rPr>
        <w:br/>
        <w:t xml:space="preserve">О </w:t>
      </w:r>
      <w:r w:rsidRPr="00EC0FEF">
        <w:rPr>
          <w:rFonts w:ascii="Verdana" w:hAnsi="Verdana" w:cs="Tahoma"/>
          <w:sz w:val="20"/>
          <w:szCs w:val="20"/>
        </w:rPr>
        <w:tab/>
        <w:t>engeltje</w:t>
      </w:r>
      <w:r w:rsidRPr="00EC0FEF">
        <w:rPr>
          <w:rFonts w:ascii="Verdana" w:hAnsi="Verdana" w:cs="Tahoma"/>
          <w:sz w:val="20"/>
          <w:szCs w:val="20"/>
        </w:rPr>
        <w:br/>
        <w:t xml:space="preserve">О </w:t>
      </w:r>
      <w:r w:rsidRPr="00EC0FEF">
        <w:rPr>
          <w:rFonts w:ascii="Verdana" w:hAnsi="Verdana" w:cs="Tahoma"/>
          <w:sz w:val="20"/>
          <w:szCs w:val="20"/>
        </w:rPr>
        <w:tab/>
        <w:t>artiest</w:t>
      </w:r>
    </w:p>
    <w:p w14:paraId="68EBCB9C" w14:textId="77777777" w:rsidR="000E4D4E" w:rsidRPr="00EC0FEF" w:rsidRDefault="000E4D4E" w:rsidP="000E4D4E">
      <w:pPr>
        <w:pStyle w:val="Lijstalinea"/>
        <w:ind w:left="1428"/>
        <w:rPr>
          <w:rFonts w:ascii="Verdana" w:hAnsi="Verdana" w:cs="Tahoma"/>
          <w:sz w:val="20"/>
          <w:szCs w:val="20"/>
        </w:rPr>
      </w:pPr>
      <w:r w:rsidRPr="00EC0FEF">
        <w:rPr>
          <w:rFonts w:ascii="Verdana" w:hAnsi="Verdana" w:cs="Tahoma"/>
          <w:sz w:val="20"/>
          <w:szCs w:val="20"/>
        </w:rPr>
        <w:t xml:space="preserve">О </w:t>
      </w:r>
      <w:r w:rsidRPr="00EC0FEF">
        <w:rPr>
          <w:rFonts w:ascii="Verdana" w:hAnsi="Verdana" w:cs="Tahoma"/>
          <w:sz w:val="20"/>
          <w:szCs w:val="20"/>
        </w:rPr>
        <w:tab/>
        <w:t>ander, n.l.:……………………………………………………………………………………………………</w:t>
      </w:r>
    </w:p>
    <w:p w14:paraId="68EBCB9D"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 xml:space="preserve">3. </w:t>
      </w:r>
      <w:r w:rsidRPr="00EC0FEF">
        <w:rPr>
          <w:rFonts w:ascii="Verdana" w:hAnsi="Verdana"/>
          <w:bCs/>
          <w:sz w:val="20"/>
          <w:szCs w:val="20"/>
        </w:rPr>
        <w:t>Wat was jouw voornaamste reden om je in te zetten voor het Angels of Light gala?</w:t>
      </w:r>
    </w:p>
    <w:tbl>
      <w:tblPr>
        <w:tblW w:w="9900" w:type="dxa"/>
        <w:tblCellSpacing w:w="15" w:type="dxa"/>
        <w:tblCellMar>
          <w:top w:w="15" w:type="dxa"/>
          <w:left w:w="15" w:type="dxa"/>
          <w:bottom w:w="15" w:type="dxa"/>
          <w:right w:w="15" w:type="dxa"/>
        </w:tblCellMar>
        <w:tblLook w:val="00A0" w:firstRow="1" w:lastRow="0" w:firstColumn="1" w:lastColumn="0" w:noHBand="0" w:noVBand="0"/>
      </w:tblPr>
      <w:tblGrid>
        <w:gridCol w:w="9900"/>
      </w:tblGrid>
      <w:tr w:rsidR="000E4D4E" w:rsidRPr="00EC0FEF" w14:paraId="68EBCBB4" w14:textId="77777777" w:rsidTr="000E4D4E">
        <w:trPr>
          <w:tblCellSpacing w:w="15" w:type="dxa"/>
        </w:trPr>
        <w:tc>
          <w:tcPr>
            <w:tcW w:w="10350" w:type="dxa"/>
          </w:tcPr>
          <w:p w14:paraId="68EBCB9E" w14:textId="77777777" w:rsidR="000E4D4E" w:rsidRPr="00EC0FEF" w:rsidRDefault="00660D7C" w:rsidP="000E4D4E">
            <w:pPr>
              <w:rPr>
                <w:rFonts w:ascii="Verdana" w:hAnsi="Verdana"/>
                <w:sz w:val="20"/>
                <w:szCs w:val="20"/>
              </w:rPr>
            </w:pPr>
            <w:r>
              <w:rPr>
                <w:rFonts w:ascii="Verdana" w:hAnsi="Verdana"/>
                <w:noProof/>
                <w:sz w:val="20"/>
                <w:szCs w:val="20"/>
              </w:rPr>
              <w:drawing>
                <wp:inline distT="0" distB="0" distL="0" distR="0" wp14:anchorId="68EBCFC1" wp14:editId="68EBCFC2">
                  <wp:extent cx="247650" cy="2286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Voornamelijk het doel: WereldOuders</w:t>
            </w:r>
          </w:p>
          <w:p w14:paraId="68EBCB9F" w14:textId="77777777" w:rsidR="000E4D4E" w:rsidRPr="00EC0FEF" w:rsidRDefault="00660D7C" w:rsidP="000E4D4E">
            <w:pPr>
              <w:rPr>
                <w:rFonts w:ascii="Verdana" w:hAnsi="Verdana"/>
                <w:sz w:val="20"/>
                <w:szCs w:val="20"/>
              </w:rPr>
            </w:pPr>
            <w:r>
              <w:rPr>
                <w:rFonts w:ascii="Verdana" w:hAnsi="Verdana"/>
                <w:noProof/>
                <w:sz w:val="20"/>
                <w:szCs w:val="20"/>
              </w:rPr>
              <w:drawing>
                <wp:inline distT="0" distB="0" distL="0" distR="0" wp14:anchorId="68EBCFC3" wp14:editId="68EBCFC4">
                  <wp:extent cx="247650" cy="228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 xml:space="preserve">Voornamelijk het unieke evenement: het Angels of Light Gala, het eerste gala van Nederland voor </w:t>
            </w:r>
            <w:r w:rsidR="000E4D4E" w:rsidRPr="00EC0FEF">
              <w:rPr>
                <w:rFonts w:ascii="Verdana" w:hAnsi="Verdana"/>
                <w:sz w:val="20"/>
                <w:szCs w:val="20"/>
                <w:u w:val="single"/>
              </w:rPr>
              <w:t>kinderen en volwassenen</w:t>
            </w:r>
          </w:p>
          <w:p w14:paraId="68EBCBA0" w14:textId="77777777" w:rsidR="000E4D4E" w:rsidRPr="00EC0FEF" w:rsidRDefault="00660D7C" w:rsidP="000E4D4E">
            <w:pPr>
              <w:rPr>
                <w:rFonts w:ascii="Verdana" w:hAnsi="Verdana"/>
                <w:sz w:val="20"/>
                <w:szCs w:val="20"/>
              </w:rPr>
            </w:pPr>
            <w:r>
              <w:rPr>
                <w:rFonts w:ascii="Verdana" w:hAnsi="Verdana"/>
                <w:noProof/>
                <w:sz w:val="20"/>
                <w:szCs w:val="20"/>
              </w:rPr>
              <w:drawing>
                <wp:inline distT="0" distB="0" distL="0" distR="0" wp14:anchorId="68EBCFC5" wp14:editId="68EBCFC6">
                  <wp:extent cx="2476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 xml:space="preserve"> De projectbestemming: het St. Damien’s Kinderziekenhuis op Haïti</w:t>
            </w:r>
          </w:p>
          <w:p w14:paraId="68EBCBA1" w14:textId="77777777" w:rsidR="000E4D4E" w:rsidRPr="00EC0FEF" w:rsidRDefault="00660D7C" w:rsidP="000E4D4E">
            <w:pPr>
              <w:rPr>
                <w:rFonts w:ascii="Verdana" w:hAnsi="Verdana"/>
                <w:sz w:val="20"/>
                <w:szCs w:val="20"/>
              </w:rPr>
            </w:pPr>
            <w:r>
              <w:rPr>
                <w:rFonts w:ascii="Verdana" w:hAnsi="Verdana"/>
                <w:noProof/>
                <w:sz w:val="20"/>
                <w:szCs w:val="20"/>
              </w:rPr>
              <w:drawing>
                <wp:inline distT="0" distB="0" distL="0" distR="0" wp14:anchorId="68EBCFC7" wp14:editId="68EBCFC8">
                  <wp:extent cx="2476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 xml:space="preserve"> Vanwege het sponsor pakket (PR/Branding)</w:t>
            </w:r>
            <w:r w:rsidR="000E4D4E" w:rsidRPr="00EC0FEF">
              <w:rPr>
                <w:rFonts w:ascii="Verdana" w:hAnsi="Verdana"/>
                <w:sz w:val="20"/>
                <w:szCs w:val="20"/>
              </w:rPr>
              <w:br/>
            </w:r>
            <w:r>
              <w:rPr>
                <w:rFonts w:ascii="Verdana" w:hAnsi="Verdana"/>
                <w:noProof/>
                <w:sz w:val="20"/>
                <w:szCs w:val="20"/>
              </w:rPr>
              <w:drawing>
                <wp:inline distT="0" distB="0" distL="0" distR="0" wp14:anchorId="68EBCFC9" wp14:editId="68EBCFCA">
                  <wp:extent cx="2476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 xml:space="preserve"> Vanwege het persoonlijke verzoek</w:t>
            </w:r>
            <w:r w:rsidR="000E4D4E" w:rsidRPr="00EC0FEF">
              <w:rPr>
                <w:rFonts w:ascii="Verdana" w:hAnsi="Verdana"/>
                <w:sz w:val="20"/>
                <w:szCs w:val="20"/>
              </w:rPr>
              <w:br/>
            </w:r>
            <w:r>
              <w:rPr>
                <w:rFonts w:ascii="Verdana" w:hAnsi="Verdana"/>
                <w:noProof/>
                <w:sz w:val="20"/>
                <w:szCs w:val="20"/>
              </w:rPr>
              <w:drawing>
                <wp:inline distT="0" distB="0" distL="0" distR="0" wp14:anchorId="68EBCFCB" wp14:editId="68EBCFCC">
                  <wp:extent cx="2476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Ik ben persoonlijk gevraagd door...  </w:t>
            </w:r>
            <w:r>
              <w:rPr>
                <w:rFonts w:ascii="Verdana" w:hAnsi="Verdana"/>
                <w:noProof/>
                <w:sz w:val="20"/>
                <w:szCs w:val="20"/>
              </w:rPr>
              <w:drawing>
                <wp:inline distT="0" distB="0" distL="0" distR="0" wp14:anchorId="68EBCFCD" wp14:editId="68EBCFCE">
                  <wp:extent cx="8191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noFill/>
                          <a:ln>
                            <a:noFill/>
                          </a:ln>
                        </pic:spPr>
                      </pic:pic>
                    </a:graphicData>
                  </a:graphic>
                </wp:inline>
              </w:drawing>
            </w:r>
            <w:r w:rsidR="000E4D4E" w:rsidRPr="00EC0FEF">
              <w:rPr>
                <w:rFonts w:ascii="Verdana" w:hAnsi="Verdana"/>
                <w:sz w:val="20"/>
                <w:szCs w:val="20"/>
              </w:rPr>
              <w:br/>
            </w:r>
            <w:r>
              <w:rPr>
                <w:rFonts w:ascii="Verdana" w:hAnsi="Verdana"/>
                <w:noProof/>
                <w:sz w:val="20"/>
                <w:szCs w:val="20"/>
              </w:rPr>
              <w:drawing>
                <wp:inline distT="0" distB="0" distL="0" distR="0" wp14:anchorId="68EBCFCF" wp14:editId="68EBCFD0">
                  <wp:extent cx="2476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0E4D4E" w:rsidRPr="00EC0FEF">
              <w:rPr>
                <w:rFonts w:ascii="Verdana" w:hAnsi="Verdana"/>
                <w:sz w:val="20"/>
                <w:szCs w:val="20"/>
              </w:rPr>
              <w:t>De situatie van thuisloze kinderen in Latijns-Amerika raakt mij en ik zet mij graag op deze manier in</w:t>
            </w:r>
          </w:p>
          <w:p w14:paraId="68EBCBA2" w14:textId="77777777" w:rsidR="000E4D4E" w:rsidRPr="00EC0FEF" w:rsidRDefault="000E4D4E" w:rsidP="000E4D4E">
            <w:pPr>
              <w:rPr>
                <w:rFonts w:ascii="Verdana" w:hAnsi="Verdana"/>
                <w:sz w:val="20"/>
                <w:szCs w:val="20"/>
              </w:rPr>
            </w:pPr>
            <w:r w:rsidRPr="00EC0FEF">
              <w:rPr>
                <w:rFonts w:ascii="Verdana" w:hAnsi="Verdana"/>
                <w:sz w:val="20"/>
                <w:szCs w:val="20"/>
              </w:rPr>
              <w:t>Ander n.l.: ………………………………………………………………………………………………………………………………….</w:t>
            </w:r>
          </w:p>
          <w:p w14:paraId="68EBCBA3" w14:textId="77777777" w:rsidR="000E4D4E" w:rsidRPr="00EC0FEF" w:rsidRDefault="000E4D4E" w:rsidP="000E4D4E">
            <w:pPr>
              <w:rPr>
                <w:rFonts w:ascii="Verdana" w:hAnsi="Verdana"/>
                <w:sz w:val="20"/>
                <w:szCs w:val="20"/>
              </w:rPr>
            </w:pPr>
          </w:p>
          <w:p w14:paraId="68EBCBA4" w14:textId="77777777" w:rsidR="000E4D4E" w:rsidRPr="00EC0FEF" w:rsidRDefault="000E4D4E" w:rsidP="000E4D4E">
            <w:pPr>
              <w:rPr>
                <w:rFonts w:ascii="Verdana" w:hAnsi="Verdana"/>
                <w:sz w:val="20"/>
                <w:szCs w:val="20"/>
              </w:rPr>
            </w:pPr>
          </w:p>
          <w:p w14:paraId="68EBCBA5" w14:textId="77777777" w:rsidR="00DB4D61" w:rsidRPr="00EC0FEF" w:rsidRDefault="00DB4D61" w:rsidP="000E4D4E">
            <w:pPr>
              <w:rPr>
                <w:rFonts w:ascii="Verdana" w:hAnsi="Verdana"/>
                <w:sz w:val="20"/>
                <w:szCs w:val="20"/>
              </w:rPr>
            </w:pPr>
          </w:p>
          <w:p w14:paraId="68EBCBA6" w14:textId="77777777" w:rsidR="000E4D4E" w:rsidRPr="00EC0FEF" w:rsidRDefault="000E4D4E" w:rsidP="000E4D4E">
            <w:pPr>
              <w:pStyle w:val="Lijstalinea"/>
              <w:numPr>
                <w:ilvl w:val="0"/>
                <w:numId w:val="4"/>
              </w:numPr>
              <w:pBdr>
                <w:top w:val="single" w:sz="4" w:space="1" w:color="auto"/>
                <w:left w:val="single" w:sz="4" w:space="16" w:color="auto"/>
                <w:bottom w:val="single" w:sz="4" w:space="1" w:color="auto"/>
                <w:right w:val="single" w:sz="4" w:space="4" w:color="auto"/>
              </w:pBdr>
              <w:shd w:val="clear" w:color="auto" w:fill="F79646"/>
              <w:rPr>
                <w:rFonts w:ascii="Verdana" w:hAnsi="Verdana"/>
                <w:b/>
                <w:sz w:val="20"/>
                <w:szCs w:val="20"/>
              </w:rPr>
            </w:pPr>
            <w:r w:rsidRPr="00EC0FEF">
              <w:rPr>
                <w:rFonts w:ascii="Verdana" w:hAnsi="Verdana"/>
                <w:b/>
                <w:noProof/>
                <w:sz w:val="20"/>
                <w:szCs w:val="20"/>
                <w:lang w:eastAsia="nl-NL"/>
              </w:rPr>
              <w:t xml:space="preserve">Voortraject </w:t>
            </w:r>
          </w:p>
          <w:p w14:paraId="68EBCBA7" w14:textId="77777777" w:rsidR="000E4D4E" w:rsidRPr="00EC0FEF" w:rsidRDefault="000E4D4E" w:rsidP="000E4D4E">
            <w:pPr>
              <w:rPr>
                <w:rFonts w:ascii="Verdana" w:hAnsi="Verdana"/>
                <w:b/>
                <w:sz w:val="20"/>
                <w:szCs w:val="20"/>
              </w:rPr>
            </w:pPr>
            <w:r w:rsidRPr="00EC0FEF">
              <w:rPr>
                <w:rFonts w:ascii="Verdana" w:hAnsi="Verdana"/>
                <w:b/>
                <w:sz w:val="20"/>
                <w:szCs w:val="20"/>
              </w:rPr>
              <w:t>Concept Ontwikkeling</w:t>
            </w:r>
          </w:p>
          <w:p w14:paraId="68EBCBA8" w14:textId="77777777" w:rsidR="000E4D4E" w:rsidRPr="00EC0FEF" w:rsidRDefault="000E4D4E" w:rsidP="000E4D4E">
            <w:pPr>
              <w:rPr>
                <w:rFonts w:ascii="Verdana" w:hAnsi="Verdana"/>
                <w:sz w:val="20"/>
                <w:szCs w:val="20"/>
              </w:rPr>
            </w:pPr>
            <w:r w:rsidRPr="00EC0FEF">
              <w:rPr>
                <w:rFonts w:ascii="Verdana" w:hAnsi="Verdana"/>
                <w:sz w:val="20"/>
                <w:szCs w:val="20"/>
              </w:rPr>
              <w:t xml:space="preserve">4. Wat zijn jouw adviezen om de ontwikkeling van het evenement concept te verbeteren? </w:t>
            </w:r>
            <w:r w:rsidRPr="00EC0FEF">
              <w:rPr>
                <w:rFonts w:ascii="Verdana" w:hAnsi="Verdana"/>
                <w:sz w:val="20"/>
                <w:szCs w:val="20"/>
              </w:rPr>
              <w:br/>
              <w:t>Denk hierbij aan de doelgroep, media, locatie, tafelverkoop etc.</w:t>
            </w:r>
          </w:p>
          <w:p w14:paraId="68EBCBA9" w14:textId="77777777" w:rsidR="000E4D4E" w:rsidRPr="00EC0FEF" w:rsidRDefault="000E4D4E" w:rsidP="000E4D4E">
            <w:pPr>
              <w:rPr>
                <w:rFonts w:ascii="Verdana" w:hAnsi="Verdana"/>
                <w:sz w:val="20"/>
                <w:szCs w:val="20"/>
              </w:rPr>
            </w:pPr>
          </w:p>
          <w:p w14:paraId="68EBCBAA" w14:textId="77777777" w:rsidR="000E4D4E" w:rsidRPr="00EC0FEF" w:rsidRDefault="000E4D4E" w:rsidP="000E4D4E">
            <w:pPr>
              <w:rPr>
                <w:rFonts w:ascii="Verdana" w:hAnsi="Verdana"/>
                <w:sz w:val="20"/>
                <w:szCs w:val="20"/>
              </w:rPr>
            </w:pPr>
          </w:p>
          <w:p w14:paraId="68EBCBAB" w14:textId="77777777" w:rsidR="000E4D4E" w:rsidRPr="00EC0FEF" w:rsidRDefault="000E4D4E" w:rsidP="000E4D4E">
            <w:pPr>
              <w:rPr>
                <w:rFonts w:ascii="Verdana" w:hAnsi="Verdana"/>
                <w:sz w:val="20"/>
                <w:szCs w:val="20"/>
              </w:rPr>
            </w:pPr>
          </w:p>
          <w:p w14:paraId="68EBCBAC" w14:textId="77777777" w:rsidR="000E4D4E" w:rsidRPr="00EC0FEF" w:rsidRDefault="000E4D4E" w:rsidP="000E4D4E">
            <w:pPr>
              <w:rPr>
                <w:rFonts w:ascii="Verdana" w:hAnsi="Verdana"/>
                <w:b/>
                <w:sz w:val="20"/>
                <w:szCs w:val="20"/>
              </w:rPr>
            </w:pPr>
            <w:r w:rsidRPr="00EC0FEF">
              <w:rPr>
                <w:rFonts w:ascii="Verdana" w:hAnsi="Verdana"/>
                <w:b/>
                <w:sz w:val="20"/>
                <w:szCs w:val="20"/>
              </w:rPr>
              <w:t>Organisatie - Rolverdeling</w:t>
            </w:r>
          </w:p>
          <w:p w14:paraId="68EBCBAD" w14:textId="77777777" w:rsidR="000E4D4E" w:rsidRPr="00EC0FEF" w:rsidRDefault="000E4D4E" w:rsidP="000E4D4E">
            <w:pPr>
              <w:rPr>
                <w:rFonts w:ascii="Verdana" w:hAnsi="Verdana"/>
                <w:sz w:val="20"/>
                <w:szCs w:val="20"/>
              </w:rPr>
            </w:pPr>
            <w:r w:rsidRPr="00EC0FEF">
              <w:rPr>
                <w:rFonts w:ascii="Verdana" w:hAnsi="Verdana"/>
                <w:sz w:val="20"/>
                <w:szCs w:val="20"/>
              </w:rPr>
              <w:t>5. Hoe heb je de rolverdeling van het organisatieteam ervaren? En wat zijn je adviezen om dit efficiënter te maken?</w:t>
            </w:r>
          </w:p>
          <w:p w14:paraId="68EBCBAE" w14:textId="77777777" w:rsidR="000E4D4E" w:rsidRPr="00EC0FEF" w:rsidRDefault="000E4D4E" w:rsidP="000E4D4E">
            <w:pPr>
              <w:rPr>
                <w:rFonts w:ascii="Verdana" w:hAnsi="Verdana"/>
                <w:sz w:val="20"/>
                <w:szCs w:val="20"/>
              </w:rPr>
            </w:pPr>
          </w:p>
          <w:p w14:paraId="68EBCBAF" w14:textId="77777777" w:rsidR="000E4D4E" w:rsidRPr="00EC0FEF" w:rsidRDefault="000E4D4E" w:rsidP="000E4D4E">
            <w:pPr>
              <w:rPr>
                <w:rFonts w:ascii="Verdana" w:hAnsi="Verdana"/>
                <w:sz w:val="20"/>
                <w:szCs w:val="20"/>
              </w:rPr>
            </w:pPr>
          </w:p>
          <w:p w14:paraId="68EBCBB0" w14:textId="77777777" w:rsidR="000E4D4E" w:rsidRPr="00EC0FEF" w:rsidRDefault="000E4D4E" w:rsidP="000E4D4E">
            <w:pPr>
              <w:rPr>
                <w:rFonts w:ascii="Verdana" w:hAnsi="Verdana"/>
                <w:b/>
                <w:sz w:val="20"/>
                <w:szCs w:val="20"/>
              </w:rPr>
            </w:pPr>
            <w:r w:rsidRPr="00EC0FEF">
              <w:rPr>
                <w:rFonts w:ascii="Verdana" w:hAnsi="Verdana"/>
                <w:b/>
                <w:sz w:val="20"/>
                <w:szCs w:val="20"/>
              </w:rPr>
              <w:t>Verkoop Tafels</w:t>
            </w:r>
          </w:p>
          <w:p w14:paraId="68EBCBB1" w14:textId="77777777" w:rsidR="000E4D4E" w:rsidRPr="00EC0FEF" w:rsidRDefault="000E4D4E" w:rsidP="000E4D4E">
            <w:pPr>
              <w:rPr>
                <w:rFonts w:ascii="Verdana" w:hAnsi="Verdana"/>
                <w:sz w:val="20"/>
                <w:szCs w:val="20"/>
              </w:rPr>
            </w:pPr>
            <w:r w:rsidRPr="00EC0FEF">
              <w:rPr>
                <w:rFonts w:ascii="Verdana" w:hAnsi="Verdana"/>
                <w:sz w:val="20"/>
                <w:szCs w:val="20"/>
              </w:rPr>
              <w:t>6.Hoe heb je de tafelverkoop ervaren? En wat zijn je adviezen om dit efficiënter te maken?</w:t>
            </w:r>
          </w:p>
          <w:p w14:paraId="68EBCBB2" w14:textId="77777777" w:rsidR="000E4D4E" w:rsidRPr="00EC0FEF" w:rsidRDefault="000E4D4E" w:rsidP="000E4D4E">
            <w:pPr>
              <w:rPr>
                <w:rFonts w:ascii="Verdana" w:hAnsi="Verdana"/>
                <w:sz w:val="20"/>
                <w:szCs w:val="20"/>
              </w:rPr>
            </w:pPr>
          </w:p>
          <w:p w14:paraId="68EBCBB3" w14:textId="77777777" w:rsidR="000E4D4E" w:rsidRPr="00EC0FEF" w:rsidRDefault="000E4D4E" w:rsidP="000E4D4E">
            <w:pPr>
              <w:rPr>
                <w:rFonts w:ascii="Verdana" w:hAnsi="Verdana"/>
                <w:sz w:val="20"/>
                <w:szCs w:val="20"/>
              </w:rPr>
            </w:pPr>
          </w:p>
        </w:tc>
      </w:tr>
    </w:tbl>
    <w:p w14:paraId="68EBCBB5" w14:textId="77777777" w:rsidR="000E4D4E" w:rsidRPr="00EC0FEF" w:rsidRDefault="000E4D4E" w:rsidP="000E4D4E">
      <w:pPr>
        <w:pStyle w:val="Lijstalinea"/>
        <w:numPr>
          <w:ilvl w:val="0"/>
          <w:numId w:val="4"/>
        </w:numPr>
        <w:pBdr>
          <w:top w:val="single" w:sz="4" w:space="1" w:color="auto"/>
          <w:left w:val="single" w:sz="4" w:space="16" w:color="auto"/>
          <w:bottom w:val="single" w:sz="4" w:space="1" w:color="auto"/>
          <w:right w:val="single" w:sz="4" w:space="10" w:color="auto"/>
        </w:pBdr>
        <w:shd w:val="clear" w:color="auto" w:fill="F79646"/>
        <w:rPr>
          <w:rFonts w:ascii="Verdana" w:hAnsi="Verdana"/>
          <w:b/>
          <w:sz w:val="20"/>
          <w:szCs w:val="20"/>
        </w:rPr>
      </w:pPr>
      <w:r w:rsidRPr="00EC0FEF">
        <w:rPr>
          <w:rFonts w:ascii="Verdana" w:hAnsi="Verdana"/>
          <w:b/>
          <w:noProof/>
          <w:sz w:val="20"/>
          <w:szCs w:val="20"/>
          <w:lang w:eastAsia="nl-NL"/>
        </w:rPr>
        <w:lastRenderedPageBreak/>
        <w:t>Marketing Communicatie – PR - Sponsoring</w:t>
      </w:r>
    </w:p>
    <w:p w14:paraId="68EBCBB6"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b/>
          <w:sz w:val="20"/>
          <w:szCs w:val="20"/>
          <w:u w:val="single"/>
        </w:rPr>
        <w:t>Marketing Communicatie</w:t>
      </w:r>
      <w:r w:rsidRPr="00EC0FEF">
        <w:rPr>
          <w:rFonts w:ascii="Verdana" w:hAnsi="Verdana" w:cs="Tahoma"/>
          <w:b/>
          <w:sz w:val="20"/>
          <w:szCs w:val="20"/>
        </w:rPr>
        <w:br/>
      </w:r>
      <w:r w:rsidRPr="00EC0FEF">
        <w:rPr>
          <w:rFonts w:ascii="Verdana" w:hAnsi="Verdana" w:cs="Tahoma"/>
          <w:sz w:val="20"/>
          <w:szCs w:val="20"/>
        </w:rPr>
        <w:t xml:space="preserve">Het Angels of Light Gala gebruikt verschillende communicatiemiddelen om sponsoren, gasten, artiesten en vrijwilligers te bereiken. We zijn nieuwsgierig naar jouw mening over de verschillende manieren van informatieverstrekking over WereldOuders en het Angels of Light Gala. </w:t>
      </w:r>
    </w:p>
    <w:p w14:paraId="68EBCBB7" w14:textId="77777777" w:rsidR="000E4D4E" w:rsidRPr="00EC0FEF" w:rsidRDefault="000E4D4E" w:rsidP="000E4D4E">
      <w:pPr>
        <w:spacing w:line="320" w:lineRule="atLeast"/>
        <w:rPr>
          <w:rFonts w:ascii="Verdana" w:hAnsi="Verdana" w:cs="Tahoma"/>
          <w:sz w:val="20"/>
          <w:szCs w:val="20"/>
        </w:rPr>
      </w:pPr>
    </w:p>
    <w:p w14:paraId="68EBCBB8" w14:textId="77777777" w:rsidR="000E4D4E" w:rsidRPr="00EC0FEF" w:rsidRDefault="000E4D4E" w:rsidP="000E4D4E">
      <w:pPr>
        <w:spacing w:line="320" w:lineRule="atLeast"/>
        <w:rPr>
          <w:rFonts w:ascii="Verdana" w:hAnsi="Verdana" w:cs="Tahoma"/>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265"/>
        <w:gridCol w:w="1047"/>
        <w:gridCol w:w="1047"/>
        <w:gridCol w:w="1047"/>
        <w:gridCol w:w="1265"/>
        <w:gridCol w:w="1469"/>
      </w:tblGrid>
      <w:tr w:rsidR="000E4D4E" w:rsidRPr="00EC0FEF" w14:paraId="68EBCBC0" w14:textId="77777777" w:rsidTr="000E4D4E">
        <w:tc>
          <w:tcPr>
            <w:tcW w:w="2749" w:type="dxa"/>
            <w:shd w:val="clear" w:color="auto" w:fill="F79646"/>
          </w:tcPr>
          <w:p w14:paraId="68EBCBB9" w14:textId="77777777" w:rsidR="000E4D4E" w:rsidRPr="00EC0FEF" w:rsidRDefault="000E4D4E" w:rsidP="000E4D4E">
            <w:pPr>
              <w:spacing w:line="320" w:lineRule="atLeast"/>
              <w:rPr>
                <w:rFonts w:ascii="Verdana" w:hAnsi="Verdana" w:cs="Tahoma"/>
                <w:b/>
                <w:i/>
                <w:sz w:val="18"/>
                <w:szCs w:val="18"/>
              </w:rPr>
            </w:pPr>
            <w:r w:rsidRPr="00EC0FEF">
              <w:rPr>
                <w:rFonts w:ascii="Verdana" w:hAnsi="Verdana" w:cs="Tahoma"/>
                <w:b/>
                <w:i/>
                <w:sz w:val="18"/>
                <w:szCs w:val="18"/>
              </w:rPr>
              <w:t>(Zet een X bij jouw keuze)</w:t>
            </w:r>
          </w:p>
        </w:tc>
        <w:tc>
          <w:tcPr>
            <w:tcW w:w="1265" w:type="dxa"/>
            <w:shd w:val="clear" w:color="auto" w:fill="F79646"/>
          </w:tcPr>
          <w:p w14:paraId="68EBCBBA" w14:textId="77777777" w:rsidR="000E4D4E" w:rsidRPr="00EC0FEF" w:rsidRDefault="000E4D4E" w:rsidP="000E4D4E">
            <w:pPr>
              <w:spacing w:line="320" w:lineRule="atLeast"/>
              <w:jc w:val="center"/>
              <w:rPr>
                <w:rFonts w:ascii="Verdana" w:hAnsi="Verdana" w:cs="Tahoma"/>
                <w:b/>
                <w:sz w:val="20"/>
                <w:szCs w:val="20"/>
              </w:rPr>
            </w:pPr>
            <w:r w:rsidRPr="00EC0FEF">
              <w:rPr>
                <w:rFonts w:ascii="Verdana" w:hAnsi="Verdana" w:cs="Tahoma"/>
                <w:b/>
                <w:sz w:val="20"/>
                <w:szCs w:val="20"/>
              </w:rPr>
              <w:t>Helemaal mee oneens</w:t>
            </w:r>
          </w:p>
        </w:tc>
        <w:tc>
          <w:tcPr>
            <w:tcW w:w="1047" w:type="dxa"/>
            <w:shd w:val="clear" w:color="auto" w:fill="F79646"/>
          </w:tcPr>
          <w:p w14:paraId="68EBCBBB" w14:textId="77777777" w:rsidR="000E4D4E" w:rsidRPr="00EC0FEF" w:rsidRDefault="000E4D4E" w:rsidP="000E4D4E">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047" w:type="dxa"/>
            <w:shd w:val="clear" w:color="auto" w:fill="F79646"/>
          </w:tcPr>
          <w:p w14:paraId="68EBCBBC" w14:textId="77777777" w:rsidR="000E4D4E" w:rsidRPr="00EC0FEF" w:rsidRDefault="000E4D4E" w:rsidP="000E4D4E">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047" w:type="dxa"/>
            <w:shd w:val="clear" w:color="auto" w:fill="F79646"/>
          </w:tcPr>
          <w:p w14:paraId="68EBCBBD" w14:textId="77777777" w:rsidR="000E4D4E" w:rsidRPr="00EC0FEF" w:rsidRDefault="000E4D4E" w:rsidP="000E4D4E">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265" w:type="dxa"/>
            <w:shd w:val="clear" w:color="auto" w:fill="F79646"/>
          </w:tcPr>
          <w:p w14:paraId="68EBCBBE" w14:textId="77777777" w:rsidR="000E4D4E" w:rsidRPr="00EC0FEF" w:rsidRDefault="000E4D4E" w:rsidP="000E4D4E">
            <w:pPr>
              <w:spacing w:line="320" w:lineRule="atLeast"/>
              <w:jc w:val="center"/>
              <w:rPr>
                <w:rFonts w:ascii="Verdana" w:hAnsi="Verdana" w:cs="Tahoma"/>
                <w:b/>
                <w:sz w:val="20"/>
                <w:szCs w:val="20"/>
              </w:rPr>
            </w:pPr>
            <w:r w:rsidRPr="00EC0FEF">
              <w:rPr>
                <w:rFonts w:ascii="Verdana" w:hAnsi="Verdana" w:cs="Tahoma"/>
                <w:b/>
                <w:sz w:val="20"/>
                <w:szCs w:val="20"/>
              </w:rPr>
              <w:t>Helemaal mee eens</w:t>
            </w:r>
          </w:p>
        </w:tc>
        <w:tc>
          <w:tcPr>
            <w:tcW w:w="1469" w:type="dxa"/>
            <w:shd w:val="clear" w:color="auto" w:fill="F79646"/>
          </w:tcPr>
          <w:p w14:paraId="68EBCBBF" w14:textId="77777777" w:rsidR="000E4D4E" w:rsidRPr="00EC0FEF" w:rsidRDefault="000E4D4E" w:rsidP="000E4D4E">
            <w:pPr>
              <w:spacing w:line="320" w:lineRule="atLeast"/>
              <w:jc w:val="center"/>
              <w:rPr>
                <w:rFonts w:ascii="Verdana" w:hAnsi="Verdana" w:cs="Tahoma"/>
                <w:b/>
                <w:sz w:val="20"/>
                <w:szCs w:val="20"/>
              </w:rPr>
            </w:pPr>
            <w:r w:rsidRPr="00EC0FEF">
              <w:rPr>
                <w:rFonts w:ascii="Verdana" w:hAnsi="Verdana" w:cs="Tahoma"/>
                <w:b/>
                <w:sz w:val="20"/>
                <w:szCs w:val="20"/>
              </w:rPr>
              <w:t>N.v.t.</w:t>
            </w:r>
          </w:p>
        </w:tc>
      </w:tr>
      <w:tr w:rsidR="000E4D4E" w:rsidRPr="00EC0FEF" w14:paraId="68EBCBC8" w14:textId="77777777" w:rsidTr="000E4D4E">
        <w:tc>
          <w:tcPr>
            <w:tcW w:w="2749" w:type="dxa"/>
          </w:tcPr>
          <w:p w14:paraId="68EBCBC1"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 xml:space="preserve">Ik heb voldoende informatie over het (AOL)Gala ontvangen </w:t>
            </w:r>
          </w:p>
        </w:tc>
        <w:tc>
          <w:tcPr>
            <w:tcW w:w="1265" w:type="dxa"/>
          </w:tcPr>
          <w:p w14:paraId="68EBCBC2" w14:textId="77777777" w:rsidR="000E4D4E" w:rsidRPr="00EC0FEF" w:rsidRDefault="000E4D4E" w:rsidP="000E4D4E">
            <w:pPr>
              <w:spacing w:line="320" w:lineRule="atLeast"/>
              <w:rPr>
                <w:rFonts w:ascii="Verdana" w:hAnsi="Verdana" w:cs="Tahoma"/>
                <w:sz w:val="20"/>
                <w:szCs w:val="20"/>
              </w:rPr>
            </w:pPr>
          </w:p>
        </w:tc>
        <w:tc>
          <w:tcPr>
            <w:tcW w:w="1047" w:type="dxa"/>
          </w:tcPr>
          <w:p w14:paraId="68EBCBC3" w14:textId="77777777" w:rsidR="000E4D4E" w:rsidRPr="00EC0FEF" w:rsidRDefault="000E4D4E" w:rsidP="000E4D4E">
            <w:pPr>
              <w:spacing w:line="320" w:lineRule="atLeast"/>
              <w:rPr>
                <w:rFonts w:ascii="Verdana" w:hAnsi="Verdana" w:cs="Tahoma"/>
                <w:sz w:val="20"/>
                <w:szCs w:val="20"/>
              </w:rPr>
            </w:pPr>
          </w:p>
        </w:tc>
        <w:tc>
          <w:tcPr>
            <w:tcW w:w="1047" w:type="dxa"/>
          </w:tcPr>
          <w:p w14:paraId="68EBCBC4" w14:textId="77777777" w:rsidR="000E4D4E" w:rsidRPr="00EC0FEF" w:rsidRDefault="000E4D4E" w:rsidP="000E4D4E">
            <w:pPr>
              <w:spacing w:line="320" w:lineRule="atLeast"/>
              <w:rPr>
                <w:rFonts w:ascii="Verdana" w:hAnsi="Verdana" w:cs="Tahoma"/>
              </w:rPr>
            </w:pPr>
          </w:p>
        </w:tc>
        <w:tc>
          <w:tcPr>
            <w:tcW w:w="1047" w:type="dxa"/>
          </w:tcPr>
          <w:p w14:paraId="68EBCBC5" w14:textId="77777777" w:rsidR="000E4D4E" w:rsidRPr="00EC0FEF" w:rsidRDefault="000E4D4E" w:rsidP="000E4D4E">
            <w:pPr>
              <w:spacing w:line="320" w:lineRule="atLeast"/>
              <w:rPr>
                <w:rFonts w:ascii="Verdana" w:hAnsi="Verdana" w:cs="Tahoma"/>
              </w:rPr>
            </w:pPr>
          </w:p>
        </w:tc>
        <w:tc>
          <w:tcPr>
            <w:tcW w:w="1265" w:type="dxa"/>
          </w:tcPr>
          <w:p w14:paraId="68EBCBC6" w14:textId="77777777" w:rsidR="000E4D4E" w:rsidRPr="00EC0FEF" w:rsidRDefault="000E4D4E" w:rsidP="000E4D4E">
            <w:pPr>
              <w:spacing w:line="320" w:lineRule="atLeast"/>
              <w:rPr>
                <w:rFonts w:ascii="Verdana" w:hAnsi="Verdana" w:cs="Tahoma"/>
              </w:rPr>
            </w:pPr>
          </w:p>
        </w:tc>
        <w:tc>
          <w:tcPr>
            <w:tcW w:w="1469" w:type="dxa"/>
          </w:tcPr>
          <w:p w14:paraId="68EBCBC7" w14:textId="77777777" w:rsidR="000E4D4E" w:rsidRPr="00EC0FEF" w:rsidRDefault="000E4D4E" w:rsidP="000E4D4E">
            <w:pPr>
              <w:spacing w:line="320" w:lineRule="atLeast"/>
              <w:rPr>
                <w:rFonts w:ascii="Verdana" w:hAnsi="Verdana" w:cs="Tahoma"/>
              </w:rPr>
            </w:pPr>
          </w:p>
        </w:tc>
      </w:tr>
      <w:tr w:rsidR="000E4D4E" w:rsidRPr="00EC0FEF" w14:paraId="68EBCBD0" w14:textId="77777777" w:rsidTr="000E4D4E">
        <w:tc>
          <w:tcPr>
            <w:tcW w:w="2749" w:type="dxa"/>
          </w:tcPr>
          <w:p w14:paraId="68EBCBC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heb voldoende informatie over WereldOuders ontvangen</w:t>
            </w:r>
          </w:p>
        </w:tc>
        <w:tc>
          <w:tcPr>
            <w:tcW w:w="1265" w:type="dxa"/>
          </w:tcPr>
          <w:p w14:paraId="68EBCBCA" w14:textId="77777777" w:rsidR="000E4D4E" w:rsidRPr="00EC0FEF" w:rsidRDefault="000E4D4E" w:rsidP="000E4D4E">
            <w:pPr>
              <w:spacing w:line="320" w:lineRule="atLeast"/>
              <w:rPr>
                <w:rFonts w:ascii="Verdana" w:hAnsi="Verdana" w:cs="Tahoma"/>
                <w:sz w:val="20"/>
                <w:szCs w:val="20"/>
              </w:rPr>
            </w:pPr>
          </w:p>
        </w:tc>
        <w:tc>
          <w:tcPr>
            <w:tcW w:w="1047" w:type="dxa"/>
          </w:tcPr>
          <w:p w14:paraId="68EBCBCB" w14:textId="77777777" w:rsidR="000E4D4E" w:rsidRPr="00EC0FEF" w:rsidRDefault="000E4D4E" w:rsidP="000E4D4E">
            <w:pPr>
              <w:spacing w:line="320" w:lineRule="atLeast"/>
              <w:rPr>
                <w:rFonts w:ascii="Verdana" w:hAnsi="Verdana" w:cs="Tahoma"/>
                <w:sz w:val="20"/>
                <w:szCs w:val="20"/>
              </w:rPr>
            </w:pPr>
          </w:p>
        </w:tc>
        <w:tc>
          <w:tcPr>
            <w:tcW w:w="1047" w:type="dxa"/>
          </w:tcPr>
          <w:p w14:paraId="68EBCBCC" w14:textId="77777777" w:rsidR="000E4D4E" w:rsidRPr="00EC0FEF" w:rsidRDefault="000E4D4E" w:rsidP="000E4D4E">
            <w:pPr>
              <w:spacing w:line="320" w:lineRule="atLeast"/>
              <w:rPr>
                <w:rFonts w:ascii="Verdana" w:hAnsi="Verdana" w:cs="Tahoma"/>
              </w:rPr>
            </w:pPr>
          </w:p>
        </w:tc>
        <w:tc>
          <w:tcPr>
            <w:tcW w:w="1047" w:type="dxa"/>
          </w:tcPr>
          <w:p w14:paraId="68EBCBCD" w14:textId="77777777" w:rsidR="000E4D4E" w:rsidRPr="00EC0FEF" w:rsidRDefault="000E4D4E" w:rsidP="000E4D4E">
            <w:pPr>
              <w:spacing w:line="320" w:lineRule="atLeast"/>
              <w:rPr>
                <w:rFonts w:ascii="Verdana" w:hAnsi="Verdana" w:cs="Tahoma"/>
              </w:rPr>
            </w:pPr>
          </w:p>
        </w:tc>
        <w:tc>
          <w:tcPr>
            <w:tcW w:w="1265" w:type="dxa"/>
          </w:tcPr>
          <w:p w14:paraId="68EBCBCE" w14:textId="77777777" w:rsidR="000E4D4E" w:rsidRPr="00EC0FEF" w:rsidRDefault="000E4D4E" w:rsidP="000E4D4E">
            <w:pPr>
              <w:spacing w:line="320" w:lineRule="atLeast"/>
              <w:rPr>
                <w:rFonts w:ascii="Verdana" w:hAnsi="Verdana" w:cs="Tahoma"/>
              </w:rPr>
            </w:pPr>
          </w:p>
        </w:tc>
        <w:tc>
          <w:tcPr>
            <w:tcW w:w="1469" w:type="dxa"/>
          </w:tcPr>
          <w:p w14:paraId="68EBCBCF" w14:textId="77777777" w:rsidR="000E4D4E" w:rsidRPr="00EC0FEF" w:rsidRDefault="000E4D4E" w:rsidP="000E4D4E">
            <w:pPr>
              <w:spacing w:line="320" w:lineRule="atLeast"/>
              <w:rPr>
                <w:rFonts w:ascii="Verdana" w:hAnsi="Verdana" w:cs="Tahoma"/>
              </w:rPr>
            </w:pPr>
          </w:p>
        </w:tc>
      </w:tr>
      <w:tr w:rsidR="000E4D4E" w:rsidRPr="00EC0FEF" w14:paraId="68EBCBD8" w14:textId="77777777" w:rsidTr="000E4D4E">
        <w:tc>
          <w:tcPr>
            <w:tcW w:w="2749" w:type="dxa"/>
          </w:tcPr>
          <w:p w14:paraId="68EBCBD1"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 xml:space="preserve">De communicatiemiddelen van het AOL Gala (presentaties e.d.) hebben mij geholpen bij het activeren van mijn personeel, relaties </w:t>
            </w:r>
          </w:p>
        </w:tc>
        <w:tc>
          <w:tcPr>
            <w:tcW w:w="1265" w:type="dxa"/>
          </w:tcPr>
          <w:p w14:paraId="68EBCBD2" w14:textId="77777777" w:rsidR="000E4D4E" w:rsidRPr="00EC0FEF" w:rsidRDefault="000E4D4E" w:rsidP="000E4D4E">
            <w:pPr>
              <w:spacing w:line="320" w:lineRule="atLeast"/>
              <w:rPr>
                <w:rFonts w:ascii="Verdana" w:hAnsi="Verdana" w:cs="Tahoma"/>
                <w:sz w:val="20"/>
                <w:szCs w:val="20"/>
              </w:rPr>
            </w:pPr>
          </w:p>
        </w:tc>
        <w:tc>
          <w:tcPr>
            <w:tcW w:w="1047" w:type="dxa"/>
          </w:tcPr>
          <w:p w14:paraId="68EBCBD3" w14:textId="77777777" w:rsidR="000E4D4E" w:rsidRPr="00EC0FEF" w:rsidRDefault="000E4D4E" w:rsidP="000E4D4E">
            <w:pPr>
              <w:spacing w:line="320" w:lineRule="atLeast"/>
              <w:rPr>
                <w:rFonts w:ascii="Verdana" w:hAnsi="Verdana" w:cs="Tahoma"/>
                <w:sz w:val="20"/>
                <w:szCs w:val="20"/>
              </w:rPr>
            </w:pPr>
          </w:p>
        </w:tc>
        <w:tc>
          <w:tcPr>
            <w:tcW w:w="1047" w:type="dxa"/>
          </w:tcPr>
          <w:p w14:paraId="68EBCBD4" w14:textId="77777777" w:rsidR="000E4D4E" w:rsidRPr="00EC0FEF" w:rsidRDefault="000E4D4E" w:rsidP="000E4D4E">
            <w:pPr>
              <w:spacing w:line="320" w:lineRule="atLeast"/>
              <w:rPr>
                <w:rFonts w:ascii="Verdana" w:hAnsi="Verdana" w:cs="Tahoma"/>
              </w:rPr>
            </w:pPr>
          </w:p>
        </w:tc>
        <w:tc>
          <w:tcPr>
            <w:tcW w:w="1047" w:type="dxa"/>
          </w:tcPr>
          <w:p w14:paraId="68EBCBD5" w14:textId="77777777" w:rsidR="000E4D4E" w:rsidRPr="00EC0FEF" w:rsidRDefault="000E4D4E" w:rsidP="000E4D4E">
            <w:pPr>
              <w:spacing w:line="320" w:lineRule="atLeast"/>
              <w:rPr>
                <w:rFonts w:ascii="Verdana" w:hAnsi="Verdana" w:cs="Tahoma"/>
              </w:rPr>
            </w:pPr>
          </w:p>
        </w:tc>
        <w:tc>
          <w:tcPr>
            <w:tcW w:w="1265" w:type="dxa"/>
          </w:tcPr>
          <w:p w14:paraId="68EBCBD6" w14:textId="77777777" w:rsidR="000E4D4E" w:rsidRPr="00EC0FEF" w:rsidRDefault="000E4D4E" w:rsidP="000E4D4E">
            <w:pPr>
              <w:spacing w:line="320" w:lineRule="atLeast"/>
              <w:rPr>
                <w:rFonts w:ascii="Verdana" w:hAnsi="Verdana" w:cs="Tahoma"/>
              </w:rPr>
            </w:pPr>
          </w:p>
        </w:tc>
        <w:tc>
          <w:tcPr>
            <w:tcW w:w="1469" w:type="dxa"/>
          </w:tcPr>
          <w:p w14:paraId="68EBCBD7" w14:textId="77777777" w:rsidR="000E4D4E" w:rsidRPr="00EC0FEF" w:rsidRDefault="000E4D4E" w:rsidP="000E4D4E">
            <w:pPr>
              <w:spacing w:line="320" w:lineRule="atLeast"/>
              <w:rPr>
                <w:rFonts w:ascii="Verdana" w:hAnsi="Verdana" w:cs="Tahoma"/>
              </w:rPr>
            </w:pPr>
          </w:p>
        </w:tc>
      </w:tr>
      <w:tr w:rsidR="000E4D4E" w:rsidRPr="00EC0FEF" w14:paraId="68EBCBE0" w14:textId="77777777" w:rsidTr="000E4D4E">
        <w:tc>
          <w:tcPr>
            <w:tcW w:w="2749" w:type="dxa"/>
          </w:tcPr>
          <w:p w14:paraId="68EBCBD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D.m.v. de communicatie over het Angels of Light Gala was ik goed voorbereid op het evenement zelf</w:t>
            </w:r>
          </w:p>
        </w:tc>
        <w:tc>
          <w:tcPr>
            <w:tcW w:w="1265" w:type="dxa"/>
          </w:tcPr>
          <w:p w14:paraId="68EBCBDA" w14:textId="77777777" w:rsidR="000E4D4E" w:rsidRPr="00EC0FEF" w:rsidRDefault="000E4D4E" w:rsidP="000E4D4E">
            <w:pPr>
              <w:spacing w:line="320" w:lineRule="atLeast"/>
              <w:rPr>
                <w:rFonts w:ascii="Verdana" w:hAnsi="Verdana" w:cs="Tahoma"/>
                <w:sz w:val="20"/>
                <w:szCs w:val="20"/>
              </w:rPr>
            </w:pPr>
          </w:p>
        </w:tc>
        <w:tc>
          <w:tcPr>
            <w:tcW w:w="1047" w:type="dxa"/>
          </w:tcPr>
          <w:p w14:paraId="68EBCBDB" w14:textId="77777777" w:rsidR="000E4D4E" w:rsidRPr="00EC0FEF" w:rsidRDefault="000E4D4E" w:rsidP="000E4D4E">
            <w:pPr>
              <w:spacing w:line="320" w:lineRule="atLeast"/>
              <w:rPr>
                <w:rFonts w:ascii="Verdana" w:hAnsi="Verdana" w:cs="Tahoma"/>
                <w:sz w:val="20"/>
                <w:szCs w:val="20"/>
              </w:rPr>
            </w:pPr>
          </w:p>
        </w:tc>
        <w:tc>
          <w:tcPr>
            <w:tcW w:w="1047" w:type="dxa"/>
          </w:tcPr>
          <w:p w14:paraId="68EBCBDC" w14:textId="77777777" w:rsidR="000E4D4E" w:rsidRPr="00EC0FEF" w:rsidRDefault="000E4D4E" w:rsidP="000E4D4E">
            <w:pPr>
              <w:spacing w:line="320" w:lineRule="atLeast"/>
              <w:rPr>
                <w:rFonts w:ascii="Verdana" w:hAnsi="Verdana" w:cs="Tahoma"/>
              </w:rPr>
            </w:pPr>
          </w:p>
        </w:tc>
        <w:tc>
          <w:tcPr>
            <w:tcW w:w="1047" w:type="dxa"/>
          </w:tcPr>
          <w:p w14:paraId="68EBCBDD" w14:textId="77777777" w:rsidR="000E4D4E" w:rsidRPr="00EC0FEF" w:rsidRDefault="000E4D4E" w:rsidP="000E4D4E">
            <w:pPr>
              <w:spacing w:line="320" w:lineRule="atLeast"/>
              <w:rPr>
                <w:rFonts w:ascii="Verdana" w:hAnsi="Verdana" w:cs="Tahoma"/>
              </w:rPr>
            </w:pPr>
          </w:p>
        </w:tc>
        <w:tc>
          <w:tcPr>
            <w:tcW w:w="1265" w:type="dxa"/>
          </w:tcPr>
          <w:p w14:paraId="68EBCBDE" w14:textId="77777777" w:rsidR="000E4D4E" w:rsidRPr="00EC0FEF" w:rsidRDefault="000E4D4E" w:rsidP="000E4D4E">
            <w:pPr>
              <w:spacing w:line="320" w:lineRule="atLeast"/>
              <w:rPr>
                <w:rFonts w:ascii="Verdana" w:hAnsi="Verdana" w:cs="Tahoma"/>
              </w:rPr>
            </w:pPr>
          </w:p>
        </w:tc>
        <w:tc>
          <w:tcPr>
            <w:tcW w:w="1469" w:type="dxa"/>
          </w:tcPr>
          <w:p w14:paraId="68EBCBDF" w14:textId="77777777" w:rsidR="000E4D4E" w:rsidRPr="00EC0FEF" w:rsidRDefault="000E4D4E" w:rsidP="000E4D4E">
            <w:pPr>
              <w:spacing w:line="320" w:lineRule="atLeast"/>
              <w:rPr>
                <w:rFonts w:ascii="Verdana" w:hAnsi="Verdana" w:cs="Tahoma"/>
              </w:rPr>
            </w:pPr>
          </w:p>
        </w:tc>
      </w:tr>
      <w:tr w:rsidR="000E4D4E" w:rsidRPr="00EC0FEF" w14:paraId="68EBCBE8" w14:textId="77777777" w:rsidTr="000E4D4E">
        <w:tc>
          <w:tcPr>
            <w:tcW w:w="2749" w:type="dxa"/>
          </w:tcPr>
          <w:p w14:paraId="68EBCBE1"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vond de Save-The-Date zeer nuttig en enthousiastmerend</w:t>
            </w:r>
          </w:p>
        </w:tc>
        <w:tc>
          <w:tcPr>
            <w:tcW w:w="1265" w:type="dxa"/>
          </w:tcPr>
          <w:p w14:paraId="68EBCBE2" w14:textId="77777777" w:rsidR="000E4D4E" w:rsidRPr="00EC0FEF" w:rsidRDefault="000E4D4E" w:rsidP="000E4D4E">
            <w:pPr>
              <w:spacing w:line="320" w:lineRule="atLeast"/>
              <w:rPr>
                <w:rFonts w:ascii="Verdana" w:hAnsi="Verdana" w:cs="Tahoma"/>
                <w:sz w:val="20"/>
                <w:szCs w:val="20"/>
              </w:rPr>
            </w:pPr>
          </w:p>
        </w:tc>
        <w:tc>
          <w:tcPr>
            <w:tcW w:w="1047" w:type="dxa"/>
          </w:tcPr>
          <w:p w14:paraId="68EBCBE3" w14:textId="77777777" w:rsidR="000E4D4E" w:rsidRPr="00EC0FEF" w:rsidRDefault="000E4D4E" w:rsidP="000E4D4E">
            <w:pPr>
              <w:spacing w:line="320" w:lineRule="atLeast"/>
              <w:rPr>
                <w:rFonts w:ascii="Verdana" w:hAnsi="Verdana" w:cs="Tahoma"/>
                <w:sz w:val="20"/>
                <w:szCs w:val="20"/>
              </w:rPr>
            </w:pPr>
          </w:p>
        </w:tc>
        <w:tc>
          <w:tcPr>
            <w:tcW w:w="1047" w:type="dxa"/>
          </w:tcPr>
          <w:p w14:paraId="68EBCBE4" w14:textId="77777777" w:rsidR="000E4D4E" w:rsidRPr="00EC0FEF" w:rsidRDefault="000E4D4E" w:rsidP="000E4D4E">
            <w:pPr>
              <w:spacing w:line="320" w:lineRule="atLeast"/>
              <w:rPr>
                <w:rFonts w:ascii="Verdana" w:hAnsi="Verdana" w:cs="Tahoma"/>
              </w:rPr>
            </w:pPr>
          </w:p>
        </w:tc>
        <w:tc>
          <w:tcPr>
            <w:tcW w:w="1047" w:type="dxa"/>
          </w:tcPr>
          <w:p w14:paraId="68EBCBE5" w14:textId="77777777" w:rsidR="000E4D4E" w:rsidRPr="00EC0FEF" w:rsidRDefault="000E4D4E" w:rsidP="000E4D4E">
            <w:pPr>
              <w:spacing w:line="320" w:lineRule="atLeast"/>
              <w:rPr>
                <w:rFonts w:ascii="Verdana" w:hAnsi="Verdana" w:cs="Tahoma"/>
              </w:rPr>
            </w:pPr>
          </w:p>
        </w:tc>
        <w:tc>
          <w:tcPr>
            <w:tcW w:w="1265" w:type="dxa"/>
          </w:tcPr>
          <w:p w14:paraId="68EBCBE6" w14:textId="77777777" w:rsidR="000E4D4E" w:rsidRPr="00EC0FEF" w:rsidRDefault="000E4D4E" w:rsidP="000E4D4E">
            <w:pPr>
              <w:spacing w:line="320" w:lineRule="atLeast"/>
              <w:rPr>
                <w:rFonts w:ascii="Verdana" w:hAnsi="Verdana" w:cs="Tahoma"/>
              </w:rPr>
            </w:pPr>
          </w:p>
        </w:tc>
        <w:tc>
          <w:tcPr>
            <w:tcW w:w="1469" w:type="dxa"/>
          </w:tcPr>
          <w:p w14:paraId="68EBCBE7" w14:textId="77777777" w:rsidR="000E4D4E" w:rsidRPr="00EC0FEF" w:rsidRDefault="000E4D4E" w:rsidP="000E4D4E">
            <w:pPr>
              <w:spacing w:line="320" w:lineRule="atLeast"/>
              <w:rPr>
                <w:rFonts w:ascii="Verdana" w:hAnsi="Verdana" w:cs="Tahoma"/>
              </w:rPr>
            </w:pPr>
          </w:p>
        </w:tc>
      </w:tr>
      <w:tr w:rsidR="000E4D4E" w:rsidRPr="00EC0FEF" w14:paraId="68EBCBF0" w14:textId="77777777" w:rsidTr="000E4D4E">
        <w:tc>
          <w:tcPr>
            <w:tcW w:w="2749" w:type="dxa"/>
          </w:tcPr>
          <w:p w14:paraId="68EBCBE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vond de Uitnodiging zeer nuttig en enthousiastmerend</w:t>
            </w:r>
          </w:p>
        </w:tc>
        <w:tc>
          <w:tcPr>
            <w:tcW w:w="1265" w:type="dxa"/>
          </w:tcPr>
          <w:p w14:paraId="68EBCBEA" w14:textId="77777777" w:rsidR="000E4D4E" w:rsidRPr="00EC0FEF" w:rsidRDefault="000E4D4E" w:rsidP="000E4D4E">
            <w:pPr>
              <w:spacing w:line="320" w:lineRule="atLeast"/>
              <w:rPr>
                <w:rFonts w:ascii="Verdana" w:hAnsi="Verdana" w:cs="Tahoma"/>
                <w:sz w:val="20"/>
                <w:szCs w:val="20"/>
              </w:rPr>
            </w:pPr>
          </w:p>
        </w:tc>
        <w:tc>
          <w:tcPr>
            <w:tcW w:w="1047" w:type="dxa"/>
          </w:tcPr>
          <w:p w14:paraId="68EBCBEB" w14:textId="77777777" w:rsidR="000E4D4E" w:rsidRPr="00EC0FEF" w:rsidRDefault="000E4D4E" w:rsidP="000E4D4E">
            <w:pPr>
              <w:spacing w:line="320" w:lineRule="atLeast"/>
              <w:rPr>
                <w:rFonts w:ascii="Verdana" w:hAnsi="Verdana" w:cs="Tahoma"/>
                <w:sz w:val="20"/>
                <w:szCs w:val="20"/>
              </w:rPr>
            </w:pPr>
          </w:p>
        </w:tc>
        <w:tc>
          <w:tcPr>
            <w:tcW w:w="1047" w:type="dxa"/>
          </w:tcPr>
          <w:p w14:paraId="68EBCBEC" w14:textId="77777777" w:rsidR="000E4D4E" w:rsidRPr="00EC0FEF" w:rsidRDefault="000E4D4E" w:rsidP="000E4D4E">
            <w:pPr>
              <w:spacing w:line="320" w:lineRule="atLeast"/>
              <w:rPr>
                <w:rFonts w:ascii="Verdana" w:hAnsi="Verdana" w:cs="Tahoma"/>
              </w:rPr>
            </w:pPr>
          </w:p>
        </w:tc>
        <w:tc>
          <w:tcPr>
            <w:tcW w:w="1047" w:type="dxa"/>
          </w:tcPr>
          <w:p w14:paraId="68EBCBED" w14:textId="77777777" w:rsidR="000E4D4E" w:rsidRPr="00EC0FEF" w:rsidRDefault="000E4D4E" w:rsidP="000E4D4E">
            <w:pPr>
              <w:spacing w:line="320" w:lineRule="atLeast"/>
              <w:rPr>
                <w:rFonts w:ascii="Verdana" w:hAnsi="Verdana" w:cs="Tahoma"/>
              </w:rPr>
            </w:pPr>
          </w:p>
        </w:tc>
        <w:tc>
          <w:tcPr>
            <w:tcW w:w="1265" w:type="dxa"/>
          </w:tcPr>
          <w:p w14:paraId="68EBCBEE" w14:textId="77777777" w:rsidR="000E4D4E" w:rsidRPr="00EC0FEF" w:rsidRDefault="000E4D4E" w:rsidP="000E4D4E">
            <w:pPr>
              <w:spacing w:line="320" w:lineRule="atLeast"/>
              <w:rPr>
                <w:rFonts w:ascii="Verdana" w:hAnsi="Verdana" w:cs="Tahoma"/>
              </w:rPr>
            </w:pPr>
          </w:p>
        </w:tc>
        <w:tc>
          <w:tcPr>
            <w:tcW w:w="1469" w:type="dxa"/>
          </w:tcPr>
          <w:p w14:paraId="68EBCBEF" w14:textId="77777777" w:rsidR="000E4D4E" w:rsidRPr="00EC0FEF" w:rsidRDefault="000E4D4E" w:rsidP="000E4D4E">
            <w:pPr>
              <w:spacing w:line="320" w:lineRule="atLeast"/>
              <w:rPr>
                <w:rFonts w:ascii="Verdana" w:hAnsi="Verdana" w:cs="Tahoma"/>
              </w:rPr>
            </w:pPr>
          </w:p>
        </w:tc>
      </w:tr>
      <w:tr w:rsidR="000E4D4E" w:rsidRPr="00EC0FEF" w14:paraId="68EBCBF8" w14:textId="77777777" w:rsidTr="000E4D4E">
        <w:tc>
          <w:tcPr>
            <w:tcW w:w="2749" w:type="dxa"/>
          </w:tcPr>
          <w:p w14:paraId="68EBCBF1"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vond het Veilingboekje zeer nuttig en enthousiastmerend</w:t>
            </w:r>
          </w:p>
        </w:tc>
        <w:tc>
          <w:tcPr>
            <w:tcW w:w="1265" w:type="dxa"/>
          </w:tcPr>
          <w:p w14:paraId="68EBCBF2" w14:textId="77777777" w:rsidR="000E4D4E" w:rsidRPr="00EC0FEF" w:rsidRDefault="000E4D4E" w:rsidP="000E4D4E">
            <w:pPr>
              <w:spacing w:line="320" w:lineRule="atLeast"/>
              <w:rPr>
                <w:rFonts w:ascii="Verdana" w:hAnsi="Verdana" w:cs="Tahoma"/>
                <w:sz w:val="20"/>
                <w:szCs w:val="20"/>
              </w:rPr>
            </w:pPr>
          </w:p>
        </w:tc>
        <w:tc>
          <w:tcPr>
            <w:tcW w:w="1047" w:type="dxa"/>
          </w:tcPr>
          <w:p w14:paraId="68EBCBF3" w14:textId="77777777" w:rsidR="000E4D4E" w:rsidRPr="00EC0FEF" w:rsidRDefault="000E4D4E" w:rsidP="000E4D4E">
            <w:pPr>
              <w:spacing w:line="320" w:lineRule="atLeast"/>
              <w:rPr>
                <w:rFonts w:ascii="Verdana" w:hAnsi="Verdana" w:cs="Tahoma"/>
                <w:sz w:val="20"/>
                <w:szCs w:val="20"/>
              </w:rPr>
            </w:pPr>
          </w:p>
        </w:tc>
        <w:tc>
          <w:tcPr>
            <w:tcW w:w="1047" w:type="dxa"/>
          </w:tcPr>
          <w:p w14:paraId="68EBCBF4" w14:textId="77777777" w:rsidR="000E4D4E" w:rsidRPr="00EC0FEF" w:rsidRDefault="000E4D4E" w:rsidP="000E4D4E">
            <w:pPr>
              <w:spacing w:line="320" w:lineRule="atLeast"/>
              <w:rPr>
                <w:rFonts w:ascii="Verdana" w:hAnsi="Verdana" w:cs="Tahoma"/>
              </w:rPr>
            </w:pPr>
          </w:p>
        </w:tc>
        <w:tc>
          <w:tcPr>
            <w:tcW w:w="1047" w:type="dxa"/>
          </w:tcPr>
          <w:p w14:paraId="68EBCBF5" w14:textId="77777777" w:rsidR="000E4D4E" w:rsidRPr="00EC0FEF" w:rsidRDefault="000E4D4E" w:rsidP="000E4D4E">
            <w:pPr>
              <w:spacing w:line="320" w:lineRule="atLeast"/>
              <w:rPr>
                <w:rFonts w:ascii="Verdana" w:hAnsi="Verdana" w:cs="Tahoma"/>
              </w:rPr>
            </w:pPr>
          </w:p>
        </w:tc>
        <w:tc>
          <w:tcPr>
            <w:tcW w:w="1265" w:type="dxa"/>
          </w:tcPr>
          <w:p w14:paraId="68EBCBF6" w14:textId="77777777" w:rsidR="000E4D4E" w:rsidRPr="00EC0FEF" w:rsidRDefault="000E4D4E" w:rsidP="000E4D4E">
            <w:pPr>
              <w:spacing w:line="320" w:lineRule="atLeast"/>
              <w:rPr>
                <w:rFonts w:ascii="Verdana" w:hAnsi="Verdana" w:cs="Tahoma"/>
              </w:rPr>
            </w:pPr>
          </w:p>
        </w:tc>
        <w:tc>
          <w:tcPr>
            <w:tcW w:w="1469" w:type="dxa"/>
          </w:tcPr>
          <w:p w14:paraId="68EBCBF7" w14:textId="77777777" w:rsidR="000E4D4E" w:rsidRPr="00EC0FEF" w:rsidRDefault="000E4D4E" w:rsidP="000E4D4E">
            <w:pPr>
              <w:spacing w:line="320" w:lineRule="atLeast"/>
              <w:rPr>
                <w:rFonts w:ascii="Verdana" w:hAnsi="Verdana" w:cs="Tahoma"/>
              </w:rPr>
            </w:pPr>
          </w:p>
        </w:tc>
      </w:tr>
      <w:tr w:rsidR="000E4D4E" w:rsidRPr="00EC0FEF" w14:paraId="68EBCC00" w14:textId="77777777" w:rsidTr="000E4D4E">
        <w:tc>
          <w:tcPr>
            <w:tcW w:w="2749" w:type="dxa"/>
          </w:tcPr>
          <w:p w14:paraId="68EBCBF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 xml:space="preserve">Ik vond de menukaarten zeer nuttig en enthousiastmerend </w:t>
            </w:r>
          </w:p>
        </w:tc>
        <w:tc>
          <w:tcPr>
            <w:tcW w:w="1265" w:type="dxa"/>
          </w:tcPr>
          <w:p w14:paraId="68EBCBFA" w14:textId="77777777" w:rsidR="000E4D4E" w:rsidRPr="00EC0FEF" w:rsidRDefault="000E4D4E" w:rsidP="000E4D4E">
            <w:pPr>
              <w:spacing w:line="320" w:lineRule="atLeast"/>
              <w:rPr>
                <w:rFonts w:ascii="Verdana" w:hAnsi="Verdana" w:cs="Tahoma"/>
                <w:sz w:val="20"/>
                <w:szCs w:val="20"/>
              </w:rPr>
            </w:pPr>
          </w:p>
        </w:tc>
        <w:tc>
          <w:tcPr>
            <w:tcW w:w="1047" w:type="dxa"/>
          </w:tcPr>
          <w:p w14:paraId="68EBCBFB" w14:textId="77777777" w:rsidR="000E4D4E" w:rsidRPr="00EC0FEF" w:rsidRDefault="000E4D4E" w:rsidP="000E4D4E">
            <w:pPr>
              <w:spacing w:line="320" w:lineRule="atLeast"/>
              <w:rPr>
                <w:rFonts w:ascii="Verdana" w:hAnsi="Verdana" w:cs="Tahoma"/>
                <w:sz w:val="20"/>
                <w:szCs w:val="20"/>
              </w:rPr>
            </w:pPr>
          </w:p>
        </w:tc>
        <w:tc>
          <w:tcPr>
            <w:tcW w:w="1047" w:type="dxa"/>
          </w:tcPr>
          <w:p w14:paraId="68EBCBFC" w14:textId="77777777" w:rsidR="000E4D4E" w:rsidRPr="00EC0FEF" w:rsidRDefault="000E4D4E" w:rsidP="000E4D4E">
            <w:pPr>
              <w:spacing w:line="320" w:lineRule="atLeast"/>
              <w:rPr>
                <w:rFonts w:ascii="Verdana" w:hAnsi="Verdana" w:cs="Tahoma"/>
              </w:rPr>
            </w:pPr>
          </w:p>
        </w:tc>
        <w:tc>
          <w:tcPr>
            <w:tcW w:w="1047" w:type="dxa"/>
          </w:tcPr>
          <w:p w14:paraId="68EBCBFD" w14:textId="77777777" w:rsidR="000E4D4E" w:rsidRPr="00EC0FEF" w:rsidRDefault="000E4D4E" w:rsidP="000E4D4E">
            <w:pPr>
              <w:spacing w:line="320" w:lineRule="atLeast"/>
              <w:rPr>
                <w:rFonts w:ascii="Verdana" w:hAnsi="Verdana" w:cs="Tahoma"/>
              </w:rPr>
            </w:pPr>
          </w:p>
        </w:tc>
        <w:tc>
          <w:tcPr>
            <w:tcW w:w="1265" w:type="dxa"/>
          </w:tcPr>
          <w:p w14:paraId="68EBCBFE" w14:textId="77777777" w:rsidR="000E4D4E" w:rsidRPr="00EC0FEF" w:rsidRDefault="000E4D4E" w:rsidP="000E4D4E">
            <w:pPr>
              <w:spacing w:line="320" w:lineRule="atLeast"/>
              <w:rPr>
                <w:rFonts w:ascii="Verdana" w:hAnsi="Verdana" w:cs="Tahoma"/>
              </w:rPr>
            </w:pPr>
          </w:p>
        </w:tc>
        <w:tc>
          <w:tcPr>
            <w:tcW w:w="1469" w:type="dxa"/>
          </w:tcPr>
          <w:p w14:paraId="68EBCBFF" w14:textId="77777777" w:rsidR="000E4D4E" w:rsidRPr="00EC0FEF" w:rsidRDefault="000E4D4E" w:rsidP="000E4D4E">
            <w:pPr>
              <w:spacing w:line="320" w:lineRule="atLeast"/>
              <w:rPr>
                <w:rFonts w:ascii="Verdana" w:hAnsi="Verdana" w:cs="Tahoma"/>
              </w:rPr>
            </w:pPr>
          </w:p>
        </w:tc>
      </w:tr>
      <w:tr w:rsidR="00DB4D61" w:rsidRPr="00EC0FEF" w14:paraId="68EBCC08" w14:textId="77777777" w:rsidTr="000E4D4E">
        <w:trPr>
          <w:trHeight w:val="311"/>
        </w:trPr>
        <w:tc>
          <w:tcPr>
            <w:tcW w:w="2749" w:type="dxa"/>
            <w:shd w:val="clear" w:color="auto" w:fill="F79646"/>
          </w:tcPr>
          <w:p w14:paraId="68EBCC01" w14:textId="77777777" w:rsidR="00DB4D61" w:rsidRPr="00EC0FEF" w:rsidRDefault="00DB4D61" w:rsidP="000E4D4E">
            <w:pPr>
              <w:spacing w:line="320" w:lineRule="atLeast"/>
              <w:rPr>
                <w:rFonts w:ascii="Verdana" w:hAnsi="Verdana" w:cs="Tahoma"/>
                <w:b/>
                <w:i/>
                <w:sz w:val="20"/>
                <w:szCs w:val="20"/>
              </w:rPr>
            </w:pPr>
            <w:r w:rsidRPr="00EC0FEF">
              <w:rPr>
                <w:rFonts w:ascii="Verdana" w:hAnsi="Verdana" w:cs="Tahoma"/>
                <w:b/>
                <w:i/>
                <w:sz w:val="20"/>
                <w:szCs w:val="20"/>
              </w:rPr>
              <w:lastRenderedPageBreak/>
              <w:t>Online communicatie</w:t>
            </w:r>
          </w:p>
        </w:tc>
        <w:tc>
          <w:tcPr>
            <w:tcW w:w="1265" w:type="dxa"/>
            <w:shd w:val="clear" w:color="auto" w:fill="F79646"/>
          </w:tcPr>
          <w:p w14:paraId="68EBCC02" w14:textId="77777777" w:rsidR="00DB4D61" w:rsidRPr="00EC0FEF" w:rsidRDefault="00DB4D61" w:rsidP="00414082">
            <w:pPr>
              <w:spacing w:line="320" w:lineRule="atLeast"/>
              <w:rPr>
                <w:rFonts w:ascii="Verdana" w:hAnsi="Verdana" w:cs="Tahoma"/>
                <w:b/>
                <w:i/>
                <w:sz w:val="18"/>
                <w:szCs w:val="18"/>
              </w:rPr>
            </w:pPr>
            <w:r w:rsidRPr="00EC0FEF">
              <w:rPr>
                <w:rFonts w:ascii="Verdana" w:hAnsi="Verdana" w:cs="Tahoma"/>
                <w:b/>
                <w:sz w:val="20"/>
                <w:szCs w:val="20"/>
              </w:rPr>
              <w:t>Helemaal mee oneens</w:t>
            </w:r>
          </w:p>
        </w:tc>
        <w:tc>
          <w:tcPr>
            <w:tcW w:w="1047" w:type="dxa"/>
            <w:shd w:val="clear" w:color="auto" w:fill="F79646"/>
          </w:tcPr>
          <w:p w14:paraId="68EBCC03" w14:textId="77777777" w:rsidR="00DB4D61" w:rsidRPr="00EC0FEF" w:rsidRDefault="00DB4D61" w:rsidP="00414082">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047" w:type="dxa"/>
            <w:shd w:val="clear" w:color="auto" w:fill="F79646"/>
          </w:tcPr>
          <w:p w14:paraId="68EBCC04" w14:textId="77777777" w:rsidR="00DB4D61" w:rsidRPr="00EC0FEF" w:rsidRDefault="00DB4D61" w:rsidP="00414082">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047" w:type="dxa"/>
            <w:shd w:val="clear" w:color="auto" w:fill="F79646"/>
          </w:tcPr>
          <w:p w14:paraId="68EBCC05" w14:textId="77777777" w:rsidR="00DB4D61" w:rsidRPr="00EC0FEF" w:rsidRDefault="00DB4D61" w:rsidP="00414082">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265" w:type="dxa"/>
            <w:shd w:val="clear" w:color="auto" w:fill="F79646"/>
          </w:tcPr>
          <w:p w14:paraId="68EBCC06" w14:textId="77777777" w:rsidR="00DB4D61" w:rsidRPr="00EC0FEF" w:rsidRDefault="00DB4D61" w:rsidP="00414082">
            <w:pPr>
              <w:spacing w:line="320" w:lineRule="atLeast"/>
              <w:jc w:val="center"/>
              <w:rPr>
                <w:rFonts w:ascii="Verdana" w:hAnsi="Verdana" w:cs="Tahoma"/>
                <w:b/>
                <w:sz w:val="20"/>
                <w:szCs w:val="20"/>
              </w:rPr>
            </w:pPr>
            <w:r w:rsidRPr="00EC0FEF">
              <w:rPr>
                <w:rFonts w:ascii="Verdana" w:hAnsi="Verdana" w:cs="Tahoma"/>
                <w:b/>
                <w:sz w:val="20"/>
                <w:szCs w:val="20"/>
              </w:rPr>
              <w:sym w:font="Wingdings" w:char="F0E0"/>
            </w:r>
          </w:p>
        </w:tc>
        <w:tc>
          <w:tcPr>
            <w:tcW w:w="1469" w:type="dxa"/>
            <w:shd w:val="clear" w:color="auto" w:fill="F79646"/>
          </w:tcPr>
          <w:p w14:paraId="68EBCC07" w14:textId="77777777" w:rsidR="00DB4D61" w:rsidRPr="00EC0FEF" w:rsidRDefault="00DB4D61" w:rsidP="00414082">
            <w:pPr>
              <w:spacing w:line="320" w:lineRule="atLeast"/>
              <w:jc w:val="center"/>
              <w:rPr>
                <w:rFonts w:ascii="Verdana" w:hAnsi="Verdana" w:cs="Tahoma"/>
                <w:b/>
                <w:sz w:val="20"/>
                <w:szCs w:val="20"/>
              </w:rPr>
            </w:pPr>
            <w:r w:rsidRPr="00EC0FEF">
              <w:rPr>
                <w:rFonts w:ascii="Verdana" w:hAnsi="Verdana" w:cs="Tahoma"/>
                <w:b/>
                <w:sz w:val="20"/>
                <w:szCs w:val="20"/>
              </w:rPr>
              <w:t>Helemaal mee eens</w:t>
            </w:r>
          </w:p>
        </w:tc>
      </w:tr>
      <w:tr w:rsidR="000E4D4E" w:rsidRPr="00EC0FEF" w14:paraId="68EBCC10" w14:textId="77777777" w:rsidTr="000E4D4E">
        <w:tc>
          <w:tcPr>
            <w:tcW w:w="2749" w:type="dxa"/>
          </w:tcPr>
          <w:p w14:paraId="68EBCC0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heb veel gebruik gemaakt van de AOL website</w:t>
            </w:r>
          </w:p>
        </w:tc>
        <w:tc>
          <w:tcPr>
            <w:tcW w:w="1265" w:type="dxa"/>
          </w:tcPr>
          <w:p w14:paraId="68EBCC0A" w14:textId="77777777" w:rsidR="000E4D4E" w:rsidRPr="00EC0FEF" w:rsidRDefault="000E4D4E" w:rsidP="000E4D4E">
            <w:pPr>
              <w:spacing w:line="320" w:lineRule="atLeast"/>
              <w:rPr>
                <w:rFonts w:ascii="Verdana" w:hAnsi="Verdana" w:cs="Tahoma"/>
                <w:sz w:val="20"/>
                <w:szCs w:val="20"/>
              </w:rPr>
            </w:pPr>
          </w:p>
        </w:tc>
        <w:tc>
          <w:tcPr>
            <w:tcW w:w="1047" w:type="dxa"/>
          </w:tcPr>
          <w:p w14:paraId="68EBCC0B" w14:textId="77777777" w:rsidR="000E4D4E" w:rsidRPr="00EC0FEF" w:rsidRDefault="000E4D4E" w:rsidP="000E4D4E">
            <w:pPr>
              <w:spacing w:line="320" w:lineRule="atLeast"/>
              <w:rPr>
                <w:rFonts w:ascii="Verdana" w:hAnsi="Verdana" w:cs="Tahoma"/>
                <w:sz w:val="20"/>
                <w:szCs w:val="20"/>
              </w:rPr>
            </w:pPr>
          </w:p>
        </w:tc>
        <w:tc>
          <w:tcPr>
            <w:tcW w:w="1047" w:type="dxa"/>
          </w:tcPr>
          <w:p w14:paraId="68EBCC0C" w14:textId="77777777" w:rsidR="000E4D4E" w:rsidRPr="00EC0FEF" w:rsidRDefault="000E4D4E" w:rsidP="000E4D4E">
            <w:pPr>
              <w:spacing w:line="320" w:lineRule="atLeast"/>
              <w:rPr>
                <w:rFonts w:ascii="Verdana" w:hAnsi="Verdana" w:cs="Tahoma"/>
              </w:rPr>
            </w:pPr>
          </w:p>
        </w:tc>
        <w:tc>
          <w:tcPr>
            <w:tcW w:w="1047" w:type="dxa"/>
          </w:tcPr>
          <w:p w14:paraId="68EBCC0D" w14:textId="77777777" w:rsidR="000E4D4E" w:rsidRPr="00EC0FEF" w:rsidRDefault="000E4D4E" w:rsidP="000E4D4E">
            <w:pPr>
              <w:spacing w:line="320" w:lineRule="atLeast"/>
              <w:rPr>
                <w:rFonts w:ascii="Verdana" w:hAnsi="Verdana" w:cs="Tahoma"/>
              </w:rPr>
            </w:pPr>
          </w:p>
        </w:tc>
        <w:tc>
          <w:tcPr>
            <w:tcW w:w="1265" w:type="dxa"/>
          </w:tcPr>
          <w:p w14:paraId="68EBCC0E" w14:textId="77777777" w:rsidR="000E4D4E" w:rsidRPr="00EC0FEF" w:rsidRDefault="000E4D4E" w:rsidP="000E4D4E">
            <w:pPr>
              <w:spacing w:line="320" w:lineRule="atLeast"/>
              <w:rPr>
                <w:rFonts w:ascii="Verdana" w:hAnsi="Verdana" w:cs="Tahoma"/>
              </w:rPr>
            </w:pPr>
          </w:p>
        </w:tc>
        <w:tc>
          <w:tcPr>
            <w:tcW w:w="1469" w:type="dxa"/>
          </w:tcPr>
          <w:p w14:paraId="68EBCC0F" w14:textId="77777777" w:rsidR="000E4D4E" w:rsidRPr="00EC0FEF" w:rsidRDefault="000E4D4E" w:rsidP="000E4D4E">
            <w:pPr>
              <w:spacing w:line="320" w:lineRule="atLeast"/>
              <w:rPr>
                <w:rFonts w:ascii="Verdana" w:hAnsi="Verdana" w:cs="Tahoma"/>
              </w:rPr>
            </w:pPr>
          </w:p>
        </w:tc>
      </w:tr>
      <w:tr w:rsidR="000E4D4E" w:rsidRPr="00EC0FEF" w14:paraId="68EBCC18" w14:textId="77777777" w:rsidTr="000E4D4E">
        <w:tc>
          <w:tcPr>
            <w:tcW w:w="2749" w:type="dxa"/>
          </w:tcPr>
          <w:p w14:paraId="68EBCC11"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vind de AOL website erg gebruiksvriendelijk</w:t>
            </w:r>
          </w:p>
        </w:tc>
        <w:tc>
          <w:tcPr>
            <w:tcW w:w="1265" w:type="dxa"/>
          </w:tcPr>
          <w:p w14:paraId="68EBCC12" w14:textId="77777777" w:rsidR="000E4D4E" w:rsidRPr="00EC0FEF" w:rsidRDefault="000E4D4E" w:rsidP="000E4D4E">
            <w:pPr>
              <w:spacing w:line="320" w:lineRule="atLeast"/>
              <w:rPr>
                <w:rFonts w:ascii="Verdana" w:hAnsi="Verdana" w:cs="Tahoma"/>
                <w:sz w:val="20"/>
                <w:szCs w:val="20"/>
              </w:rPr>
            </w:pPr>
          </w:p>
        </w:tc>
        <w:tc>
          <w:tcPr>
            <w:tcW w:w="1047" w:type="dxa"/>
          </w:tcPr>
          <w:p w14:paraId="68EBCC13" w14:textId="77777777" w:rsidR="000E4D4E" w:rsidRPr="00EC0FEF" w:rsidRDefault="000E4D4E" w:rsidP="000E4D4E">
            <w:pPr>
              <w:spacing w:line="320" w:lineRule="atLeast"/>
              <w:rPr>
                <w:rFonts w:ascii="Verdana" w:hAnsi="Verdana" w:cs="Tahoma"/>
                <w:sz w:val="20"/>
                <w:szCs w:val="20"/>
              </w:rPr>
            </w:pPr>
          </w:p>
        </w:tc>
        <w:tc>
          <w:tcPr>
            <w:tcW w:w="1047" w:type="dxa"/>
          </w:tcPr>
          <w:p w14:paraId="68EBCC14" w14:textId="77777777" w:rsidR="000E4D4E" w:rsidRPr="00EC0FEF" w:rsidRDefault="000E4D4E" w:rsidP="000E4D4E">
            <w:pPr>
              <w:spacing w:line="320" w:lineRule="atLeast"/>
              <w:rPr>
                <w:rFonts w:ascii="Verdana" w:hAnsi="Verdana" w:cs="Tahoma"/>
              </w:rPr>
            </w:pPr>
          </w:p>
        </w:tc>
        <w:tc>
          <w:tcPr>
            <w:tcW w:w="1047" w:type="dxa"/>
          </w:tcPr>
          <w:p w14:paraId="68EBCC15" w14:textId="77777777" w:rsidR="000E4D4E" w:rsidRPr="00EC0FEF" w:rsidRDefault="000E4D4E" w:rsidP="000E4D4E">
            <w:pPr>
              <w:spacing w:line="320" w:lineRule="atLeast"/>
              <w:rPr>
                <w:rFonts w:ascii="Verdana" w:hAnsi="Verdana" w:cs="Tahoma"/>
              </w:rPr>
            </w:pPr>
          </w:p>
        </w:tc>
        <w:tc>
          <w:tcPr>
            <w:tcW w:w="1265" w:type="dxa"/>
          </w:tcPr>
          <w:p w14:paraId="68EBCC16" w14:textId="77777777" w:rsidR="000E4D4E" w:rsidRPr="00EC0FEF" w:rsidRDefault="000E4D4E" w:rsidP="000E4D4E">
            <w:pPr>
              <w:spacing w:line="320" w:lineRule="atLeast"/>
              <w:rPr>
                <w:rFonts w:ascii="Verdana" w:hAnsi="Verdana" w:cs="Tahoma"/>
              </w:rPr>
            </w:pPr>
          </w:p>
        </w:tc>
        <w:tc>
          <w:tcPr>
            <w:tcW w:w="1469" w:type="dxa"/>
          </w:tcPr>
          <w:p w14:paraId="68EBCC17" w14:textId="77777777" w:rsidR="000E4D4E" w:rsidRPr="00EC0FEF" w:rsidRDefault="000E4D4E" w:rsidP="000E4D4E">
            <w:pPr>
              <w:spacing w:line="320" w:lineRule="atLeast"/>
              <w:rPr>
                <w:rFonts w:ascii="Verdana" w:hAnsi="Verdana" w:cs="Tahoma"/>
              </w:rPr>
            </w:pPr>
          </w:p>
        </w:tc>
      </w:tr>
      <w:tr w:rsidR="000E4D4E" w:rsidRPr="00EC0FEF" w14:paraId="68EBCC20" w14:textId="77777777" w:rsidTr="000E4D4E">
        <w:tc>
          <w:tcPr>
            <w:tcW w:w="2749" w:type="dxa"/>
          </w:tcPr>
          <w:p w14:paraId="68EBCC1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 xml:space="preserve">Ik kon alle informatie die ik nodig had vinden op de AOL website </w:t>
            </w:r>
          </w:p>
        </w:tc>
        <w:tc>
          <w:tcPr>
            <w:tcW w:w="1265" w:type="dxa"/>
          </w:tcPr>
          <w:p w14:paraId="68EBCC1A" w14:textId="77777777" w:rsidR="000E4D4E" w:rsidRPr="00EC0FEF" w:rsidRDefault="000E4D4E" w:rsidP="000E4D4E">
            <w:pPr>
              <w:spacing w:line="320" w:lineRule="atLeast"/>
              <w:rPr>
                <w:rFonts w:ascii="Verdana" w:hAnsi="Verdana" w:cs="Tahoma"/>
                <w:sz w:val="20"/>
                <w:szCs w:val="20"/>
              </w:rPr>
            </w:pPr>
          </w:p>
        </w:tc>
        <w:tc>
          <w:tcPr>
            <w:tcW w:w="1047" w:type="dxa"/>
          </w:tcPr>
          <w:p w14:paraId="68EBCC1B" w14:textId="77777777" w:rsidR="000E4D4E" w:rsidRPr="00EC0FEF" w:rsidRDefault="000E4D4E" w:rsidP="000E4D4E">
            <w:pPr>
              <w:spacing w:line="320" w:lineRule="atLeast"/>
              <w:rPr>
                <w:rFonts w:ascii="Verdana" w:hAnsi="Verdana" w:cs="Tahoma"/>
                <w:sz w:val="20"/>
                <w:szCs w:val="20"/>
              </w:rPr>
            </w:pPr>
          </w:p>
        </w:tc>
        <w:tc>
          <w:tcPr>
            <w:tcW w:w="1047" w:type="dxa"/>
          </w:tcPr>
          <w:p w14:paraId="68EBCC1C" w14:textId="77777777" w:rsidR="000E4D4E" w:rsidRPr="00EC0FEF" w:rsidRDefault="000E4D4E" w:rsidP="000E4D4E">
            <w:pPr>
              <w:spacing w:line="320" w:lineRule="atLeast"/>
              <w:rPr>
                <w:rFonts w:ascii="Verdana" w:hAnsi="Verdana" w:cs="Tahoma"/>
              </w:rPr>
            </w:pPr>
          </w:p>
        </w:tc>
        <w:tc>
          <w:tcPr>
            <w:tcW w:w="1047" w:type="dxa"/>
          </w:tcPr>
          <w:p w14:paraId="68EBCC1D" w14:textId="77777777" w:rsidR="000E4D4E" w:rsidRPr="00EC0FEF" w:rsidRDefault="000E4D4E" w:rsidP="000E4D4E">
            <w:pPr>
              <w:spacing w:line="320" w:lineRule="atLeast"/>
              <w:rPr>
                <w:rFonts w:ascii="Verdana" w:hAnsi="Verdana" w:cs="Tahoma"/>
              </w:rPr>
            </w:pPr>
          </w:p>
        </w:tc>
        <w:tc>
          <w:tcPr>
            <w:tcW w:w="1265" w:type="dxa"/>
          </w:tcPr>
          <w:p w14:paraId="68EBCC1E" w14:textId="77777777" w:rsidR="000E4D4E" w:rsidRPr="00EC0FEF" w:rsidRDefault="000E4D4E" w:rsidP="000E4D4E">
            <w:pPr>
              <w:spacing w:line="320" w:lineRule="atLeast"/>
              <w:rPr>
                <w:rFonts w:ascii="Verdana" w:hAnsi="Verdana" w:cs="Tahoma"/>
              </w:rPr>
            </w:pPr>
          </w:p>
        </w:tc>
        <w:tc>
          <w:tcPr>
            <w:tcW w:w="1469" w:type="dxa"/>
          </w:tcPr>
          <w:p w14:paraId="68EBCC1F" w14:textId="77777777" w:rsidR="000E4D4E" w:rsidRPr="00EC0FEF" w:rsidRDefault="000E4D4E" w:rsidP="000E4D4E">
            <w:pPr>
              <w:spacing w:line="320" w:lineRule="atLeast"/>
              <w:rPr>
                <w:rFonts w:ascii="Verdana" w:hAnsi="Verdana" w:cs="Tahoma"/>
              </w:rPr>
            </w:pPr>
          </w:p>
        </w:tc>
      </w:tr>
      <w:tr w:rsidR="000E4D4E" w:rsidRPr="00EC0FEF" w14:paraId="68EBCC28" w14:textId="77777777" w:rsidTr="000E4D4E">
        <w:tc>
          <w:tcPr>
            <w:tcW w:w="2749" w:type="dxa"/>
          </w:tcPr>
          <w:p w14:paraId="68EBCC21"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t>Ik heb de Social Media rondsom het AOL gala als goed ervaren</w:t>
            </w:r>
          </w:p>
        </w:tc>
        <w:tc>
          <w:tcPr>
            <w:tcW w:w="1265" w:type="dxa"/>
          </w:tcPr>
          <w:p w14:paraId="68EBCC22" w14:textId="77777777" w:rsidR="000E4D4E" w:rsidRPr="00EC0FEF" w:rsidRDefault="000E4D4E" w:rsidP="000E4D4E">
            <w:pPr>
              <w:spacing w:line="320" w:lineRule="atLeast"/>
              <w:rPr>
                <w:rFonts w:ascii="Verdana" w:hAnsi="Verdana" w:cs="Tahoma"/>
                <w:sz w:val="20"/>
                <w:szCs w:val="20"/>
              </w:rPr>
            </w:pPr>
          </w:p>
        </w:tc>
        <w:tc>
          <w:tcPr>
            <w:tcW w:w="1047" w:type="dxa"/>
          </w:tcPr>
          <w:p w14:paraId="68EBCC23" w14:textId="77777777" w:rsidR="000E4D4E" w:rsidRPr="00EC0FEF" w:rsidRDefault="000E4D4E" w:rsidP="000E4D4E">
            <w:pPr>
              <w:spacing w:line="320" w:lineRule="atLeast"/>
              <w:rPr>
                <w:rFonts w:ascii="Verdana" w:hAnsi="Verdana" w:cs="Tahoma"/>
                <w:sz w:val="20"/>
                <w:szCs w:val="20"/>
              </w:rPr>
            </w:pPr>
          </w:p>
        </w:tc>
        <w:tc>
          <w:tcPr>
            <w:tcW w:w="1047" w:type="dxa"/>
          </w:tcPr>
          <w:p w14:paraId="68EBCC24" w14:textId="77777777" w:rsidR="000E4D4E" w:rsidRPr="00EC0FEF" w:rsidRDefault="000E4D4E" w:rsidP="000E4D4E">
            <w:pPr>
              <w:spacing w:line="320" w:lineRule="atLeast"/>
              <w:rPr>
                <w:rFonts w:ascii="Verdana" w:hAnsi="Verdana" w:cs="Tahoma"/>
              </w:rPr>
            </w:pPr>
          </w:p>
        </w:tc>
        <w:tc>
          <w:tcPr>
            <w:tcW w:w="1047" w:type="dxa"/>
          </w:tcPr>
          <w:p w14:paraId="68EBCC25" w14:textId="77777777" w:rsidR="000E4D4E" w:rsidRPr="00EC0FEF" w:rsidRDefault="000E4D4E" w:rsidP="000E4D4E">
            <w:pPr>
              <w:spacing w:line="320" w:lineRule="atLeast"/>
              <w:rPr>
                <w:rFonts w:ascii="Verdana" w:hAnsi="Verdana" w:cs="Tahoma"/>
              </w:rPr>
            </w:pPr>
          </w:p>
        </w:tc>
        <w:tc>
          <w:tcPr>
            <w:tcW w:w="1265" w:type="dxa"/>
          </w:tcPr>
          <w:p w14:paraId="68EBCC26" w14:textId="77777777" w:rsidR="000E4D4E" w:rsidRPr="00EC0FEF" w:rsidRDefault="000E4D4E" w:rsidP="000E4D4E">
            <w:pPr>
              <w:spacing w:line="320" w:lineRule="atLeast"/>
              <w:rPr>
                <w:rFonts w:ascii="Verdana" w:hAnsi="Verdana" w:cs="Tahoma"/>
              </w:rPr>
            </w:pPr>
          </w:p>
        </w:tc>
        <w:tc>
          <w:tcPr>
            <w:tcW w:w="1469" w:type="dxa"/>
          </w:tcPr>
          <w:p w14:paraId="68EBCC27" w14:textId="77777777" w:rsidR="000E4D4E" w:rsidRPr="00EC0FEF" w:rsidRDefault="000E4D4E" w:rsidP="000E4D4E">
            <w:pPr>
              <w:spacing w:line="320" w:lineRule="atLeast"/>
              <w:rPr>
                <w:rFonts w:ascii="Verdana" w:hAnsi="Verdana" w:cs="Tahoma"/>
              </w:rPr>
            </w:pPr>
          </w:p>
        </w:tc>
      </w:tr>
    </w:tbl>
    <w:p w14:paraId="68EBCC29" w14:textId="77777777" w:rsidR="000E4D4E" w:rsidRPr="00EC0FEF" w:rsidRDefault="000E4D4E" w:rsidP="000E4D4E">
      <w:pPr>
        <w:spacing w:line="320" w:lineRule="atLeast"/>
        <w:rPr>
          <w:rFonts w:ascii="Verdana" w:hAnsi="Verdana" w:cs="Tahoma"/>
          <w:sz w:val="20"/>
          <w:szCs w:val="20"/>
        </w:rPr>
      </w:pPr>
      <w:r w:rsidRPr="00EC0FEF">
        <w:rPr>
          <w:rFonts w:ascii="Verdana" w:hAnsi="Verdana" w:cs="Tahoma"/>
          <w:sz w:val="20"/>
          <w:szCs w:val="20"/>
        </w:rPr>
        <w:br/>
        <w:t>De onderstaande ruimte kan gebruikt worden voor het plaatsen van toelichtingen bij de stellingen of voor het plaatsen van overige opmerkingen over de communicatie. Heb je iets gemist? Wat was goed? Wat kan beter? Wat mist er nog op de AOL website? Kun je dit illustreren aan de hand van voorbeelden?</w:t>
      </w:r>
    </w:p>
    <w:p w14:paraId="68EBCC2A" w14:textId="77777777" w:rsidR="000E4D4E" w:rsidRPr="00EC0FEF" w:rsidRDefault="000E4D4E" w:rsidP="000E4D4E">
      <w:pPr>
        <w:rPr>
          <w:rFonts w:ascii="Verdana" w:hAnsi="Verdana"/>
          <w:sz w:val="20"/>
          <w:szCs w:val="20"/>
        </w:rPr>
      </w:pPr>
    </w:p>
    <w:p w14:paraId="68EBCC2B" w14:textId="77777777" w:rsidR="000E4D4E" w:rsidRPr="00EC0FEF" w:rsidRDefault="000E4D4E" w:rsidP="000E4D4E">
      <w:pPr>
        <w:rPr>
          <w:rFonts w:ascii="Verdana" w:hAnsi="Verdana"/>
          <w:sz w:val="20"/>
          <w:szCs w:val="20"/>
        </w:rPr>
      </w:pPr>
    </w:p>
    <w:p w14:paraId="68EBCC2C" w14:textId="77777777" w:rsidR="000E4D4E" w:rsidRPr="00EC0FEF" w:rsidRDefault="000E4D4E" w:rsidP="000E4D4E">
      <w:pPr>
        <w:rPr>
          <w:rFonts w:ascii="Verdana" w:hAnsi="Verdana"/>
          <w:sz w:val="20"/>
          <w:szCs w:val="20"/>
        </w:rPr>
      </w:pPr>
    </w:p>
    <w:p w14:paraId="68EBCC2D" w14:textId="77777777" w:rsidR="000E4D4E" w:rsidRPr="00EC0FEF" w:rsidRDefault="000E4D4E" w:rsidP="000E4D4E">
      <w:pPr>
        <w:rPr>
          <w:rFonts w:ascii="Verdana" w:hAnsi="Verdana"/>
          <w:sz w:val="20"/>
          <w:szCs w:val="20"/>
        </w:rPr>
      </w:pPr>
    </w:p>
    <w:p w14:paraId="68EBCC2E" w14:textId="77777777" w:rsidR="000E4D4E" w:rsidRPr="00EC0FEF" w:rsidRDefault="000E4D4E" w:rsidP="000E4D4E">
      <w:pPr>
        <w:rPr>
          <w:rFonts w:ascii="Verdana" w:hAnsi="Verdana"/>
          <w:sz w:val="20"/>
          <w:szCs w:val="20"/>
        </w:rPr>
      </w:pPr>
      <w:r w:rsidRPr="00EC0FEF">
        <w:rPr>
          <w:rFonts w:ascii="Verdana" w:hAnsi="Verdana"/>
          <w:sz w:val="20"/>
          <w:szCs w:val="20"/>
        </w:rPr>
        <w:t>7.Welke bronnen heb je voorafgaand aan het evenement geraadpleegd?</w:t>
      </w:r>
    </w:p>
    <w:p w14:paraId="68EBCC2F" w14:textId="77777777" w:rsidR="000E4D4E" w:rsidRPr="00EC0FEF" w:rsidRDefault="000E4D4E" w:rsidP="000E4D4E">
      <w:pPr>
        <w:pStyle w:val="Lijstalinea"/>
        <w:ind w:left="1428"/>
        <w:rPr>
          <w:rFonts w:ascii="Verdana" w:hAnsi="Verdana" w:cs="Tahoma"/>
          <w:sz w:val="20"/>
          <w:szCs w:val="20"/>
          <w:lang w:val="en-US"/>
        </w:rPr>
      </w:pPr>
      <w:r w:rsidRPr="00EC0FEF">
        <w:rPr>
          <w:rFonts w:ascii="Verdana" w:hAnsi="Verdana" w:cs="Tahoma"/>
          <w:sz w:val="20"/>
          <w:szCs w:val="20"/>
        </w:rPr>
        <w:t>О</w:t>
      </w:r>
      <w:r w:rsidRPr="00EC0FEF">
        <w:rPr>
          <w:rFonts w:ascii="Verdana" w:hAnsi="Verdana" w:cs="Tahoma"/>
          <w:sz w:val="20"/>
          <w:szCs w:val="20"/>
          <w:lang w:val="en-US"/>
        </w:rPr>
        <w:t xml:space="preserve"> </w:t>
      </w:r>
      <w:r w:rsidRPr="00EC0FEF">
        <w:rPr>
          <w:rFonts w:ascii="Verdana" w:hAnsi="Verdana" w:cs="Tahoma"/>
          <w:sz w:val="20"/>
          <w:szCs w:val="20"/>
          <w:lang w:val="en-US"/>
        </w:rPr>
        <w:tab/>
        <w:t>Website</w:t>
      </w:r>
    </w:p>
    <w:p w14:paraId="68EBCC30" w14:textId="77777777" w:rsidR="000E4D4E" w:rsidRPr="00EC0FEF" w:rsidRDefault="000E4D4E" w:rsidP="000E4D4E">
      <w:pPr>
        <w:pStyle w:val="Lijstalinea"/>
        <w:ind w:left="1428"/>
        <w:rPr>
          <w:rFonts w:ascii="Verdana" w:hAnsi="Verdana" w:cs="Tahoma"/>
          <w:sz w:val="20"/>
          <w:szCs w:val="20"/>
          <w:lang w:val="en-US"/>
        </w:rPr>
      </w:pPr>
      <w:r w:rsidRPr="00EC0FEF">
        <w:rPr>
          <w:rFonts w:ascii="Verdana" w:hAnsi="Verdana" w:cs="Tahoma"/>
          <w:sz w:val="20"/>
          <w:szCs w:val="20"/>
        </w:rPr>
        <w:t>О</w:t>
      </w:r>
      <w:r w:rsidRPr="00EC0FEF">
        <w:rPr>
          <w:rFonts w:ascii="Verdana" w:hAnsi="Verdana" w:cs="Tahoma"/>
          <w:sz w:val="20"/>
          <w:szCs w:val="20"/>
          <w:lang w:val="en-US"/>
        </w:rPr>
        <w:t xml:space="preserve"> </w:t>
      </w:r>
      <w:r w:rsidRPr="00EC0FEF">
        <w:rPr>
          <w:rFonts w:ascii="Verdana" w:hAnsi="Verdana" w:cs="Tahoma"/>
          <w:sz w:val="20"/>
          <w:szCs w:val="20"/>
          <w:lang w:val="en-US"/>
        </w:rPr>
        <w:tab/>
        <w:t>Veilingboekje</w:t>
      </w:r>
      <w:r w:rsidRPr="00EC0FEF">
        <w:rPr>
          <w:rFonts w:ascii="Verdana" w:hAnsi="Verdana" w:cs="Tahoma"/>
          <w:sz w:val="20"/>
          <w:szCs w:val="20"/>
          <w:lang w:val="en-US"/>
        </w:rPr>
        <w:br/>
      </w:r>
      <w:r w:rsidRPr="00EC0FEF">
        <w:rPr>
          <w:rFonts w:ascii="Verdana" w:hAnsi="Verdana" w:cs="Tahoma"/>
          <w:sz w:val="20"/>
          <w:szCs w:val="20"/>
        </w:rPr>
        <w:t>О</w:t>
      </w:r>
      <w:r w:rsidRPr="00EC0FEF">
        <w:rPr>
          <w:rFonts w:ascii="Verdana" w:hAnsi="Verdana" w:cs="Tahoma"/>
          <w:sz w:val="20"/>
          <w:szCs w:val="20"/>
          <w:lang w:val="en-US"/>
        </w:rPr>
        <w:t xml:space="preserve"> </w:t>
      </w:r>
      <w:r w:rsidRPr="00EC0FEF">
        <w:rPr>
          <w:rFonts w:ascii="Verdana" w:hAnsi="Verdana" w:cs="Tahoma"/>
          <w:sz w:val="20"/>
          <w:szCs w:val="20"/>
          <w:lang w:val="en-US"/>
        </w:rPr>
        <w:tab/>
        <w:t>Save The Date</w:t>
      </w:r>
    </w:p>
    <w:p w14:paraId="68EBCC31" w14:textId="77777777" w:rsidR="000E4D4E" w:rsidRPr="00EC0FEF" w:rsidRDefault="000E4D4E" w:rsidP="000E4D4E">
      <w:pPr>
        <w:pStyle w:val="Lijstalinea"/>
        <w:ind w:left="1428"/>
        <w:rPr>
          <w:rFonts w:ascii="Verdana" w:hAnsi="Verdana" w:cs="Tahoma"/>
          <w:sz w:val="20"/>
          <w:szCs w:val="20"/>
        </w:rPr>
      </w:pPr>
      <w:r w:rsidRPr="00EC0FEF">
        <w:rPr>
          <w:rFonts w:ascii="Verdana" w:hAnsi="Verdana" w:cs="Tahoma"/>
          <w:sz w:val="20"/>
          <w:szCs w:val="20"/>
        </w:rPr>
        <w:t xml:space="preserve">О </w:t>
      </w:r>
      <w:r w:rsidRPr="00EC0FEF">
        <w:rPr>
          <w:rFonts w:ascii="Verdana" w:hAnsi="Verdana" w:cs="Tahoma"/>
          <w:sz w:val="20"/>
          <w:szCs w:val="20"/>
        </w:rPr>
        <w:tab/>
        <w:t>ander, n.l.:……………………………………………………………………………………………………</w:t>
      </w:r>
    </w:p>
    <w:p w14:paraId="68EBCC32" w14:textId="77777777" w:rsidR="000E4D4E" w:rsidRPr="00EC0FEF" w:rsidRDefault="000E4D4E" w:rsidP="000E4D4E">
      <w:pPr>
        <w:rPr>
          <w:rFonts w:ascii="Verdana" w:hAnsi="Verdana"/>
          <w:b/>
          <w:sz w:val="20"/>
          <w:szCs w:val="20"/>
          <w:u w:val="single"/>
        </w:rPr>
      </w:pPr>
      <w:r w:rsidRPr="00EC0FEF">
        <w:rPr>
          <w:rFonts w:ascii="Verdana" w:hAnsi="Verdana"/>
          <w:b/>
          <w:sz w:val="20"/>
          <w:szCs w:val="20"/>
          <w:u w:val="single"/>
        </w:rPr>
        <w:t>PR</w:t>
      </w:r>
    </w:p>
    <w:p w14:paraId="68EBCC33" w14:textId="77777777" w:rsidR="000E4D4E" w:rsidRPr="00EC0FEF" w:rsidRDefault="000E4D4E" w:rsidP="000E4D4E">
      <w:pPr>
        <w:rPr>
          <w:rFonts w:ascii="Verdana" w:hAnsi="Verdana"/>
          <w:sz w:val="20"/>
          <w:szCs w:val="20"/>
        </w:rPr>
      </w:pPr>
      <w:r w:rsidRPr="00EC0FEF">
        <w:rPr>
          <w:rFonts w:ascii="Verdana" w:hAnsi="Verdana"/>
          <w:sz w:val="20"/>
          <w:szCs w:val="20"/>
        </w:rPr>
        <w:t>8.Hoe heb je de PR rondom het gala ervaren? Wat zijn jouw adviezen om dit te verbeteren?</w:t>
      </w:r>
    </w:p>
    <w:p w14:paraId="68EBCC34" w14:textId="77777777" w:rsidR="000E4D4E" w:rsidRPr="00EC0FEF" w:rsidRDefault="000E4D4E" w:rsidP="000E4D4E">
      <w:pPr>
        <w:rPr>
          <w:rFonts w:ascii="Verdana" w:hAnsi="Verdana"/>
          <w:sz w:val="20"/>
          <w:szCs w:val="20"/>
        </w:rPr>
      </w:pPr>
    </w:p>
    <w:p w14:paraId="68EBCC35" w14:textId="77777777" w:rsidR="000E4D4E" w:rsidRPr="00EC0FEF" w:rsidRDefault="000E4D4E" w:rsidP="000E4D4E">
      <w:pPr>
        <w:rPr>
          <w:rFonts w:ascii="Verdana" w:hAnsi="Verdana"/>
          <w:sz w:val="20"/>
          <w:szCs w:val="20"/>
        </w:rPr>
      </w:pPr>
    </w:p>
    <w:p w14:paraId="68EBCC36" w14:textId="77777777" w:rsidR="000E4D4E" w:rsidRPr="00EC0FEF" w:rsidRDefault="000E4D4E" w:rsidP="000E4D4E">
      <w:pPr>
        <w:rPr>
          <w:rFonts w:ascii="Verdana" w:hAnsi="Verdana"/>
          <w:sz w:val="20"/>
          <w:szCs w:val="20"/>
        </w:rPr>
      </w:pPr>
    </w:p>
    <w:p w14:paraId="68EBCC37" w14:textId="77777777" w:rsidR="000E4D4E" w:rsidRPr="00EC0FEF" w:rsidRDefault="000E4D4E" w:rsidP="000E4D4E">
      <w:pPr>
        <w:rPr>
          <w:rFonts w:ascii="Verdana" w:hAnsi="Verdana" w:cs="Tahoma"/>
          <w:sz w:val="20"/>
          <w:szCs w:val="20"/>
        </w:rPr>
      </w:pPr>
    </w:p>
    <w:p w14:paraId="68EBCC38" w14:textId="77777777" w:rsidR="000E4D4E" w:rsidRPr="00EC0FEF" w:rsidRDefault="000E4D4E" w:rsidP="000E4D4E">
      <w:pPr>
        <w:pStyle w:val="Lijstalinea"/>
        <w:numPr>
          <w:ilvl w:val="0"/>
          <w:numId w:val="4"/>
        </w:numPr>
        <w:pBdr>
          <w:top w:val="single" w:sz="4" w:space="1" w:color="auto"/>
          <w:left w:val="single" w:sz="4" w:space="16" w:color="auto"/>
          <w:bottom w:val="single" w:sz="4" w:space="1" w:color="auto"/>
          <w:right w:val="single" w:sz="4" w:space="0" w:color="auto"/>
        </w:pBdr>
        <w:shd w:val="clear" w:color="auto" w:fill="F79646"/>
        <w:rPr>
          <w:rFonts w:ascii="Verdana" w:hAnsi="Verdana"/>
          <w:b/>
          <w:sz w:val="20"/>
          <w:szCs w:val="20"/>
        </w:rPr>
      </w:pPr>
      <w:r w:rsidRPr="00EC0FEF">
        <w:rPr>
          <w:rFonts w:ascii="Verdana" w:hAnsi="Verdana"/>
          <w:b/>
          <w:noProof/>
          <w:sz w:val="20"/>
          <w:szCs w:val="20"/>
          <w:lang w:eastAsia="nl-NL"/>
        </w:rPr>
        <w:t>Evenement Onderdelen</w:t>
      </w:r>
    </w:p>
    <w:p w14:paraId="68EBCC39" w14:textId="77777777" w:rsidR="000E4D4E" w:rsidRPr="00EC0FEF" w:rsidRDefault="000E4D4E" w:rsidP="000E4D4E">
      <w:pPr>
        <w:rPr>
          <w:rFonts w:ascii="Verdana" w:hAnsi="Verdana"/>
          <w:sz w:val="20"/>
          <w:szCs w:val="20"/>
        </w:rPr>
      </w:pPr>
      <w:r w:rsidRPr="00EC0FEF">
        <w:rPr>
          <w:rFonts w:ascii="Verdana" w:hAnsi="Verdana"/>
          <w:b/>
          <w:sz w:val="20"/>
          <w:szCs w:val="20"/>
        </w:rPr>
        <w:t>Algemene waardering Evenement</w:t>
      </w:r>
      <w:r w:rsidRPr="00EC0FEF">
        <w:rPr>
          <w:rFonts w:ascii="Verdana" w:hAnsi="Verdana"/>
          <w:b/>
          <w:sz w:val="20"/>
          <w:szCs w:val="20"/>
        </w:rPr>
        <w:br/>
      </w:r>
      <w:r w:rsidRPr="00EC0FEF">
        <w:rPr>
          <w:rFonts w:ascii="Verdana" w:hAnsi="Verdana"/>
          <w:sz w:val="20"/>
          <w:szCs w:val="20"/>
        </w:rPr>
        <w:t xml:space="preserve">Met het Angels of Light Gala streven wij ernaar om onze sponsoren, gasten, artiesten en vrijwilligers een unieke avond te laten beleven. </w:t>
      </w:r>
    </w:p>
    <w:p w14:paraId="68EBCC3A" w14:textId="77777777" w:rsidR="000E4D4E" w:rsidRPr="00EC0FEF" w:rsidRDefault="000E4D4E" w:rsidP="000E4D4E">
      <w:pPr>
        <w:rPr>
          <w:rFonts w:ascii="Verdana" w:hAnsi="Verdana"/>
          <w:sz w:val="20"/>
          <w:szCs w:val="20"/>
        </w:rPr>
      </w:pPr>
      <w:r w:rsidRPr="00EC0FEF">
        <w:rPr>
          <w:rFonts w:ascii="Verdana" w:hAnsi="Verdana"/>
          <w:sz w:val="20"/>
          <w:szCs w:val="20"/>
        </w:rPr>
        <w:t xml:space="preserve">9.Hoe heb je het verloop van de avond ervaren? Ontvangst, hoofd programma, en afterparty? </w:t>
      </w:r>
      <w:r w:rsidRPr="00EC0FEF">
        <w:rPr>
          <w:rFonts w:ascii="Verdana" w:hAnsi="Verdana"/>
          <w:sz w:val="20"/>
          <w:szCs w:val="20"/>
        </w:rPr>
        <w:br/>
        <w:t>Wat zijn jouw adviezen om dit te verbeteren?</w:t>
      </w:r>
    </w:p>
    <w:p w14:paraId="68EBCC3B" w14:textId="77777777" w:rsidR="000E4D4E" w:rsidRPr="00EC0FEF" w:rsidRDefault="000E4D4E" w:rsidP="000E4D4E">
      <w:pPr>
        <w:rPr>
          <w:rFonts w:ascii="Verdana" w:hAnsi="Verdana"/>
          <w:sz w:val="20"/>
          <w:szCs w:val="20"/>
        </w:rPr>
      </w:pPr>
    </w:p>
    <w:p w14:paraId="68EBCC3C" w14:textId="77777777" w:rsidR="000E4D4E" w:rsidRPr="00EC0FEF" w:rsidRDefault="000E4D4E" w:rsidP="000E4D4E">
      <w:pPr>
        <w:rPr>
          <w:rFonts w:ascii="Verdana" w:hAnsi="Verdana"/>
          <w:sz w:val="20"/>
          <w:szCs w:val="20"/>
        </w:rPr>
      </w:pPr>
    </w:p>
    <w:p w14:paraId="68EBCC3D" w14:textId="77777777" w:rsidR="000E4D4E" w:rsidRPr="00EC0FEF" w:rsidRDefault="000E4D4E" w:rsidP="000E4D4E">
      <w:pPr>
        <w:rPr>
          <w:rFonts w:ascii="Verdana" w:hAnsi="Verdana"/>
          <w:sz w:val="20"/>
          <w:szCs w:val="20"/>
        </w:rPr>
      </w:pPr>
    </w:p>
    <w:p w14:paraId="68EBCC3E" w14:textId="77777777" w:rsidR="000E4D4E" w:rsidRPr="00EC0FEF" w:rsidRDefault="000E4D4E" w:rsidP="000E4D4E">
      <w:pPr>
        <w:rPr>
          <w:rFonts w:ascii="Verdana" w:hAnsi="Verdana"/>
          <w:sz w:val="20"/>
          <w:szCs w:val="20"/>
        </w:rPr>
      </w:pPr>
    </w:p>
    <w:p w14:paraId="68EBCC3F" w14:textId="77777777" w:rsidR="000E4D4E" w:rsidRPr="00EC0FEF" w:rsidRDefault="000E4D4E" w:rsidP="000E4D4E">
      <w:pPr>
        <w:rPr>
          <w:rFonts w:ascii="Verdana" w:hAnsi="Verdana"/>
          <w:sz w:val="20"/>
          <w:szCs w:val="20"/>
        </w:rPr>
      </w:pPr>
      <w:r w:rsidRPr="00EC0FEF">
        <w:rPr>
          <w:rFonts w:ascii="Verdana" w:hAnsi="Verdana"/>
          <w:sz w:val="20"/>
          <w:szCs w:val="20"/>
        </w:rPr>
        <w:lastRenderedPageBreak/>
        <w:t xml:space="preserve">We zouden je graag willen vragen om alle evenement onderdelen te waarderen van 1 tot 5, waarvan 1 staat voor ‘zeer onvoldoende’ en een 5 voor ‘zeer voldoende’.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993"/>
        <w:gridCol w:w="992"/>
        <w:gridCol w:w="992"/>
        <w:gridCol w:w="992"/>
        <w:gridCol w:w="993"/>
      </w:tblGrid>
      <w:tr w:rsidR="000E4D4E" w:rsidRPr="00EC0FEF" w14:paraId="68EBCC46" w14:textId="77777777" w:rsidTr="000E4D4E">
        <w:tc>
          <w:tcPr>
            <w:tcW w:w="4644" w:type="dxa"/>
            <w:shd w:val="clear" w:color="auto" w:fill="F79646"/>
          </w:tcPr>
          <w:p w14:paraId="68EBCC40"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Onderdeel</w:t>
            </w:r>
          </w:p>
        </w:tc>
        <w:tc>
          <w:tcPr>
            <w:tcW w:w="993" w:type="dxa"/>
            <w:shd w:val="clear" w:color="auto" w:fill="F79646"/>
          </w:tcPr>
          <w:p w14:paraId="68EBCC41"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1</w:t>
            </w:r>
          </w:p>
        </w:tc>
        <w:tc>
          <w:tcPr>
            <w:tcW w:w="992" w:type="dxa"/>
            <w:shd w:val="clear" w:color="auto" w:fill="F79646"/>
          </w:tcPr>
          <w:p w14:paraId="68EBCC42"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2</w:t>
            </w:r>
          </w:p>
        </w:tc>
        <w:tc>
          <w:tcPr>
            <w:tcW w:w="992" w:type="dxa"/>
            <w:shd w:val="clear" w:color="auto" w:fill="F79646"/>
          </w:tcPr>
          <w:p w14:paraId="68EBCC43"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3</w:t>
            </w:r>
          </w:p>
        </w:tc>
        <w:tc>
          <w:tcPr>
            <w:tcW w:w="992" w:type="dxa"/>
            <w:shd w:val="clear" w:color="auto" w:fill="F79646"/>
          </w:tcPr>
          <w:p w14:paraId="68EBCC44"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4</w:t>
            </w:r>
          </w:p>
        </w:tc>
        <w:tc>
          <w:tcPr>
            <w:tcW w:w="993" w:type="dxa"/>
            <w:shd w:val="clear" w:color="auto" w:fill="F79646"/>
          </w:tcPr>
          <w:p w14:paraId="68EBCC45"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5</w:t>
            </w:r>
          </w:p>
        </w:tc>
      </w:tr>
      <w:tr w:rsidR="000E4D4E" w:rsidRPr="00EC0FEF" w14:paraId="68EBCC4D" w14:textId="77777777" w:rsidTr="000E4D4E">
        <w:tc>
          <w:tcPr>
            <w:tcW w:w="4644" w:type="dxa"/>
          </w:tcPr>
          <w:p w14:paraId="68EBCC47" w14:textId="77777777" w:rsidR="000E4D4E" w:rsidRPr="00EC0FEF" w:rsidRDefault="000E4D4E" w:rsidP="000E4D4E">
            <w:pPr>
              <w:rPr>
                <w:rFonts w:ascii="Verdana" w:hAnsi="Verdana"/>
                <w:sz w:val="20"/>
                <w:szCs w:val="20"/>
              </w:rPr>
            </w:pPr>
            <w:r w:rsidRPr="00EC0FEF">
              <w:rPr>
                <w:rFonts w:ascii="Verdana" w:hAnsi="Verdana"/>
                <w:sz w:val="20"/>
                <w:szCs w:val="20"/>
              </w:rPr>
              <w:t>Algemene waardering evenement</w:t>
            </w:r>
          </w:p>
        </w:tc>
        <w:tc>
          <w:tcPr>
            <w:tcW w:w="993" w:type="dxa"/>
          </w:tcPr>
          <w:p w14:paraId="68EBCC48" w14:textId="77777777" w:rsidR="000E4D4E" w:rsidRPr="00EC0FEF" w:rsidRDefault="000E4D4E" w:rsidP="000E4D4E">
            <w:pPr>
              <w:rPr>
                <w:rFonts w:ascii="Verdana" w:hAnsi="Verdana"/>
                <w:sz w:val="20"/>
                <w:szCs w:val="20"/>
              </w:rPr>
            </w:pPr>
          </w:p>
        </w:tc>
        <w:tc>
          <w:tcPr>
            <w:tcW w:w="992" w:type="dxa"/>
          </w:tcPr>
          <w:p w14:paraId="68EBCC49" w14:textId="77777777" w:rsidR="000E4D4E" w:rsidRPr="00EC0FEF" w:rsidRDefault="000E4D4E" w:rsidP="000E4D4E">
            <w:pPr>
              <w:rPr>
                <w:rFonts w:ascii="Verdana" w:hAnsi="Verdana"/>
                <w:sz w:val="20"/>
                <w:szCs w:val="20"/>
              </w:rPr>
            </w:pPr>
          </w:p>
        </w:tc>
        <w:tc>
          <w:tcPr>
            <w:tcW w:w="992" w:type="dxa"/>
          </w:tcPr>
          <w:p w14:paraId="68EBCC4A" w14:textId="77777777" w:rsidR="000E4D4E" w:rsidRPr="00EC0FEF" w:rsidRDefault="000E4D4E" w:rsidP="000E4D4E">
            <w:pPr>
              <w:rPr>
                <w:rFonts w:ascii="Verdana" w:hAnsi="Verdana"/>
                <w:sz w:val="20"/>
                <w:szCs w:val="20"/>
              </w:rPr>
            </w:pPr>
          </w:p>
        </w:tc>
        <w:tc>
          <w:tcPr>
            <w:tcW w:w="992" w:type="dxa"/>
          </w:tcPr>
          <w:p w14:paraId="68EBCC4B" w14:textId="77777777" w:rsidR="000E4D4E" w:rsidRPr="00EC0FEF" w:rsidRDefault="000E4D4E" w:rsidP="000E4D4E">
            <w:pPr>
              <w:rPr>
                <w:rFonts w:ascii="Verdana" w:hAnsi="Verdana"/>
                <w:sz w:val="20"/>
                <w:szCs w:val="20"/>
              </w:rPr>
            </w:pPr>
          </w:p>
        </w:tc>
        <w:tc>
          <w:tcPr>
            <w:tcW w:w="993" w:type="dxa"/>
          </w:tcPr>
          <w:p w14:paraId="68EBCC4C" w14:textId="77777777" w:rsidR="000E4D4E" w:rsidRPr="00EC0FEF" w:rsidRDefault="000E4D4E" w:rsidP="000E4D4E">
            <w:pPr>
              <w:rPr>
                <w:rFonts w:ascii="Verdana" w:hAnsi="Verdana"/>
                <w:sz w:val="20"/>
                <w:szCs w:val="20"/>
              </w:rPr>
            </w:pPr>
          </w:p>
        </w:tc>
      </w:tr>
      <w:tr w:rsidR="000E4D4E" w:rsidRPr="00EC0FEF" w14:paraId="68EBCC54" w14:textId="77777777" w:rsidTr="000E4D4E">
        <w:tc>
          <w:tcPr>
            <w:tcW w:w="4644" w:type="dxa"/>
          </w:tcPr>
          <w:p w14:paraId="68EBCC4E" w14:textId="77777777" w:rsidR="000E4D4E" w:rsidRPr="00EC0FEF" w:rsidRDefault="000E4D4E" w:rsidP="000E4D4E">
            <w:pPr>
              <w:rPr>
                <w:rFonts w:ascii="Verdana" w:hAnsi="Verdana"/>
                <w:sz w:val="20"/>
                <w:szCs w:val="20"/>
              </w:rPr>
            </w:pPr>
            <w:r w:rsidRPr="00EC0FEF">
              <w:rPr>
                <w:rFonts w:ascii="Verdana" w:hAnsi="Verdana"/>
                <w:sz w:val="20"/>
                <w:szCs w:val="20"/>
              </w:rPr>
              <w:t>Algemene waardering programma</w:t>
            </w:r>
          </w:p>
        </w:tc>
        <w:tc>
          <w:tcPr>
            <w:tcW w:w="993" w:type="dxa"/>
          </w:tcPr>
          <w:p w14:paraId="68EBCC4F" w14:textId="77777777" w:rsidR="000E4D4E" w:rsidRPr="00EC0FEF" w:rsidRDefault="000E4D4E" w:rsidP="000E4D4E">
            <w:pPr>
              <w:rPr>
                <w:rFonts w:ascii="Verdana" w:hAnsi="Verdana"/>
                <w:sz w:val="20"/>
                <w:szCs w:val="20"/>
              </w:rPr>
            </w:pPr>
          </w:p>
        </w:tc>
        <w:tc>
          <w:tcPr>
            <w:tcW w:w="992" w:type="dxa"/>
          </w:tcPr>
          <w:p w14:paraId="68EBCC50" w14:textId="77777777" w:rsidR="000E4D4E" w:rsidRPr="00EC0FEF" w:rsidRDefault="000E4D4E" w:rsidP="000E4D4E">
            <w:pPr>
              <w:rPr>
                <w:rFonts w:ascii="Verdana" w:hAnsi="Verdana"/>
                <w:sz w:val="20"/>
                <w:szCs w:val="20"/>
              </w:rPr>
            </w:pPr>
          </w:p>
        </w:tc>
        <w:tc>
          <w:tcPr>
            <w:tcW w:w="992" w:type="dxa"/>
          </w:tcPr>
          <w:p w14:paraId="68EBCC51" w14:textId="77777777" w:rsidR="000E4D4E" w:rsidRPr="00EC0FEF" w:rsidRDefault="000E4D4E" w:rsidP="000E4D4E">
            <w:pPr>
              <w:rPr>
                <w:rFonts w:ascii="Verdana" w:hAnsi="Verdana"/>
                <w:sz w:val="20"/>
                <w:szCs w:val="20"/>
              </w:rPr>
            </w:pPr>
          </w:p>
        </w:tc>
        <w:tc>
          <w:tcPr>
            <w:tcW w:w="992" w:type="dxa"/>
          </w:tcPr>
          <w:p w14:paraId="68EBCC52" w14:textId="77777777" w:rsidR="000E4D4E" w:rsidRPr="00EC0FEF" w:rsidRDefault="000E4D4E" w:rsidP="000E4D4E">
            <w:pPr>
              <w:rPr>
                <w:rFonts w:ascii="Verdana" w:hAnsi="Verdana"/>
                <w:sz w:val="20"/>
                <w:szCs w:val="20"/>
              </w:rPr>
            </w:pPr>
          </w:p>
        </w:tc>
        <w:tc>
          <w:tcPr>
            <w:tcW w:w="993" w:type="dxa"/>
          </w:tcPr>
          <w:p w14:paraId="68EBCC53" w14:textId="77777777" w:rsidR="000E4D4E" w:rsidRPr="00EC0FEF" w:rsidRDefault="000E4D4E" w:rsidP="000E4D4E">
            <w:pPr>
              <w:rPr>
                <w:rFonts w:ascii="Verdana" w:hAnsi="Verdana"/>
                <w:sz w:val="20"/>
                <w:szCs w:val="20"/>
              </w:rPr>
            </w:pPr>
          </w:p>
        </w:tc>
      </w:tr>
      <w:tr w:rsidR="000E4D4E" w:rsidRPr="00EC0FEF" w14:paraId="68EBCC5B" w14:textId="77777777" w:rsidTr="000E4D4E">
        <w:tc>
          <w:tcPr>
            <w:tcW w:w="4644" w:type="dxa"/>
          </w:tcPr>
          <w:p w14:paraId="68EBCC55" w14:textId="77777777" w:rsidR="000E4D4E" w:rsidRPr="00EC0FEF" w:rsidRDefault="000E4D4E" w:rsidP="000E4D4E">
            <w:pPr>
              <w:rPr>
                <w:rFonts w:ascii="Verdana" w:hAnsi="Verdana"/>
                <w:sz w:val="20"/>
                <w:szCs w:val="20"/>
              </w:rPr>
            </w:pPr>
            <w:r w:rsidRPr="00EC0FEF">
              <w:rPr>
                <w:rFonts w:ascii="Verdana" w:hAnsi="Verdana"/>
                <w:sz w:val="20"/>
                <w:szCs w:val="20"/>
              </w:rPr>
              <w:t>Waardering veiling</w:t>
            </w:r>
          </w:p>
        </w:tc>
        <w:tc>
          <w:tcPr>
            <w:tcW w:w="993" w:type="dxa"/>
          </w:tcPr>
          <w:p w14:paraId="68EBCC56" w14:textId="77777777" w:rsidR="000E4D4E" w:rsidRPr="00EC0FEF" w:rsidRDefault="000E4D4E" w:rsidP="000E4D4E">
            <w:pPr>
              <w:rPr>
                <w:rFonts w:ascii="Verdana" w:hAnsi="Verdana"/>
                <w:sz w:val="20"/>
                <w:szCs w:val="20"/>
              </w:rPr>
            </w:pPr>
          </w:p>
        </w:tc>
        <w:tc>
          <w:tcPr>
            <w:tcW w:w="992" w:type="dxa"/>
          </w:tcPr>
          <w:p w14:paraId="68EBCC57" w14:textId="77777777" w:rsidR="000E4D4E" w:rsidRPr="00EC0FEF" w:rsidRDefault="000E4D4E" w:rsidP="000E4D4E">
            <w:pPr>
              <w:rPr>
                <w:rFonts w:ascii="Verdana" w:hAnsi="Verdana"/>
                <w:sz w:val="20"/>
                <w:szCs w:val="20"/>
              </w:rPr>
            </w:pPr>
          </w:p>
        </w:tc>
        <w:tc>
          <w:tcPr>
            <w:tcW w:w="992" w:type="dxa"/>
          </w:tcPr>
          <w:p w14:paraId="68EBCC58" w14:textId="77777777" w:rsidR="000E4D4E" w:rsidRPr="00EC0FEF" w:rsidRDefault="000E4D4E" w:rsidP="000E4D4E">
            <w:pPr>
              <w:rPr>
                <w:rFonts w:ascii="Verdana" w:hAnsi="Verdana"/>
                <w:sz w:val="20"/>
                <w:szCs w:val="20"/>
              </w:rPr>
            </w:pPr>
          </w:p>
        </w:tc>
        <w:tc>
          <w:tcPr>
            <w:tcW w:w="992" w:type="dxa"/>
          </w:tcPr>
          <w:p w14:paraId="68EBCC59" w14:textId="77777777" w:rsidR="000E4D4E" w:rsidRPr="00EC0FEF" w:rsidRDefault="000E4D4E" w:rsidP="000E4D4E">
            <w:pPr>
              <w:rPr>
                <w:rFonts w:ascii="Verdana" w:hAnsi="Verdana"/>
                <w:sz w:val="20"/>
                <w:szCs w:val="20"/>
              </w:rPr>
            </w:pPr>
          </w:p>
        </w:tc>
        <w:tc>
          <w:tcPr>
            <w:tcW w:w="993" w:type="dxa"/>
          </w:tcPr>
          <w:p w14:paraId="68EBCC5A" w14:textId="77777777" w:rsidR="000E4D4E" w:rsidRPr="00EC0FEF" w:rsidRDefault="000E4D4E" w:rsidP="000E4D4E">
            <w:pPr>
              <w:rPr>
                <w:rFonts w:ascii="Verdana" w:hAnsi="Verdana"/>
                <w:sz w:val="20"/>
                <w:szCs w:val="20"/>
              </w:rPr>
            </w:pPr>
          </w:p>
        </w:tc>
      </w:tr>
      <w:tr w:rsidR="000E4D4E" w:rsidRPr="00EC0FEF" w14:paraId="68EBCC62" w14:textId="77777777" w:rsidTr="000E4D4E">
        <w:tc>
          <w:tcPr>
            <w:tcW w:w="4644" w:type="dxa"/>
          </w:tcPr>
          <w:p w14:paraId="68EBCC5C" w14:textId="77777777" w:rsidR="000E4D4E" w:rsidRPr="00EC0FEF" w:rsidRDefault="000E4D4E" w:rsidP="000E4D4E">
            <w:pPr>
              <w:rPr>
                <w:rFonts w:ascii="Verdana" w:hAnsi="Verdana"/>
                <w:sz w:val="20"/>
                <w:szCs w:val="20"/>
              </w:rPr>
            </w:pPr>
            <w:r w:rsidRPr="00EC0FEF">
              <w:rPr>
                <w:rFonts w:ascii="Verdana" w:hAnsi="Verdana"/>
                <w:sz w:val="20"/>
                <w:szCs w:val="20"/>
              </w:rPr>
              <w:t>Waardering loterij</w:t>
            </w:r>
          </w:p>
        </w:tc>
        <w:tc>
          <w:tcPr>
            <w:tcW w:w="993" w:type="dxa"/>
          </w:tcPr>
          <w:p w14:paraId="68EBCC5D" w14:textId="77777777" w:rsidR="000E4D4E" w:rsidRPr="00EC0FEF" w:rsidRDefault="000E4D4E" w:rsidP="000E4D4E">
            <w:pPr>
              <w:rPr>
                <w:rFonts w:ascii="Verdana" w:hAnsi="Verdana"/>
                <w:sz w:val="20"/>
                <w:szCs w:val="20"/>
              </w:rPr>
            </w:pPr>
          </w:p>
        </w:tc>
        <w:tc>
          <w:tcPr>
            <w:tcW w:w="992" w:type="dxa"/>
          </w:tcPr>
          <w:p w14:paraId="68EBCC5E" w14:textId="77777777" w:rsidR="000E4D4E" w:rsidRPr="00EC0FEF" w:rsidRDefault="000E4D4E" w:rsidP="000E4D4E">
            <w:pPr>
              <w:rPr>
                <w:rFonts w:ascii="Verdana" w:hAnsi="Verdana"/>
                <w:sz w:val="20"/>
                <w:szCs w:val="20"/>
              </w:rPr>
            </w:pPr>
          </w:p>
        </w:tc>
        <w:tc>
          <w:tcPr>
            <w:tcW w:w="992" w:type="dxa"/>
          </w:tcPr>
          <w:p w14:paraId="68EBCC5F" w14:textId="77777777" w:rsidR="000E4D4E" w:rsidRPr="00EC0FEF" w:rsidRDefault="000E4D4E" w:rsidP="000E4D4E">
            <w:pPr>
              <w:rPr>
                <w:rFonts w:ascii="Verdana" w:hAnsi="Verdana"/>
                <w:sz w:val="20"/>
                <w:szCs w:val="20"/>
              </w:rPr>
            </w:pPr>
          </w:p>
        </w:tc>
        <w:tc>
          <w:tcPr>
            <w:tcW w:w="992" w:type="dxa"/>
          </w:tcPr>
          <w:p w14:paraId="68EBCC60" w14:textId="77777777" w:rsidR="000E4D4E" w:rsidRPr="00EC0FEF" w:rsidRDefault="000E4D4E" w:rsidP="000E4D4E">
            <w:pPr>
              <w:rPr>
                <w:rFonts w:ascii="Verdana" w:hAnsi="Verdana"/>
                <w:sz w:val="20"/>
                <w:szCs w:val="20"/>
              </w:rPr>
            </w:pPr>
          </w:p>
        </w:tc>
        <w:tc>
          <w:tcPr>
            <w:tcW w:w="993" w:type="dxa"/>
          </w:tcPr>
          <w:p w14:paraId="68EBCC61" w14:textId="77777777" w:rsidR="000E4D4E" w:rsidRPr="00EC0FEF" w:rsidRDefault="000E4D4E" w:rsidP="000E4D4E">
            <w:pPr>
              <w:rPr>
                <w:rFonts w:ascii="Verdana" w:hAnsi="Verdana"/>
                <w:sz w:val="20"/>
                <w:szCs w:val="20"/>
              </w:rPr>
            </w:pPr>
          </w:p>
        </w:tc>
      </w:tr>
      <w:tr w:rsidR="000E4D4E" w:rsidRPr="00EC0FEF" w14:paraId="68EBCC69" w14:textId="77777777" w:rsidTr="000E4D4E">
        <w:tc>
          <w:tcPr>
            <w:tcW w:w="4644" w:type="dxa"/>
          </w:tcPr>
          <w:p w14:paraId="68EBCC63" w14:textId="77777777" w:rsidR="000E4D4E" w:rsidRPr="00EC0FEF" w:rsidRDefault="000E4D4E" w:rsidP="000E4D4E">
            <w:pPr>
              <w:rPr>
                <w:rFonts w:ascii="Verdana" w:hAnsi="Verdana"/>
                <w:sz w:val="20"/>
                <w:szCs w:val="20"/>
              </w:rPr>
            </w:pPr>
            <w:r w:rsidRPr="00EC0FEF">
              <w:rPr>
                <w:rFonts w:ascii="Verdana" w:hAnsi="Verdana"/>
                <w:sz w:val="20"/>
                <w:szCs w:val="20"/>
              </w:rPr>
              <w:t>Waardering Gebroeders Grimm bij de deur</w:t>
            </w:r>
          </w:p>
        </w:tc>
        <w:tc>
          <w:tcPr>
            <w:tcW w:w="993" w:type="dxa"/>
          </w:tcPr>
          <w:p w14:paraId="68EBCC64" w14:textId="77777777" w:rsidR="000E4D4E" w:rsidRPr="00EC0FEF" w:rsidRDefault="000E4D4E" w:rsidP="000E4D4E">
            <w:pPr>
              <w:rPr>
                <w:rFonts w:ascii="Verdana" w:hAnsi="Verdana"/>
                <w:sz w:val="20"/>
                <w:szCs w:val="20"/>
              </w:rPr>
            </w:pPr>
          </w:p>
        </w:tc>
        <w:tc>
          <w:tcPr>
            <w:tcW w:w="992" w:type="dxa"/>
          </w:tcPr>
          <w:p w14:paraId="68EBCC65" w14:textId="77777777" w:rsidR="000E4D4E" w:rsidRPr="00EC0FEF" w:rsidRDefault="000E4D4E" w:rsidP="000E4D4E">
            <w:pPr>
              <w:rPr>
                <w:rFonts w:ascii="Verdana" w:hAnsi="Verdana"/>
                <w:sz w:val="20"/>
                <w:szCs w:val="20"/>
              </w:rPr>
            </w:pPr>
          </w:p>
        </w:tc>
        <w:tc>
          <w:tcPr>
            <w:tcW w:w="992" w:type="dxa"/>
          </w:tcPr>
          <w:p w14:paraId="68EBCC66" w14:textId="77777777" w:rsidR="000E4D4E" w:rsidRPr="00EC0FEF" w:rsidRDefault="000E4D4E" w:rsidP="000E4D4E">
            <w:pPr>
              <w:rPr>
                <w:rFonts w:ascii="Verdana" w:hAnsi="Verdana"/>
                <w:sz w:val="20"/>
                <w:szCs w:val="20"/>
              </w:rPr>
            </w:pPr>
          </w:p>
        </w:tc>
        <w:tc>
          <w:tcPr>
            <w:tcW w:w="992" w:type="dxa"/>
          </w:tcPr>
          <w:p w14:paraId="68EBCC67" w14:textId="77777777" w:rsidR="000E4D4E" w:rsidRPr="00EC0FEF" w:rsidRDefault="000E4D4E" w:rsidP="000E4D4E">
            <w:pPr>
              <w:rPr>
                <w:rFonts w:ascii="Verdana" w:hAnsi="Verdana"/>
                <w:sz w:val="20"/>
                <w:szCs w:val="20"/>
              </w:rPr>
            </w:pPr>
          </w:p>
        </w:tc>
        <w:tc>
          <w:tcPr>
            <w:tcW w:w="993" w:type="dxa"/>
          </w:tcPr>
          <w:p w14:paraId="68EBCC68" w14:textId="77777777" w:rsidR="000E4D4E" w:rsidRPr="00EC0FEF" w:rsidRDefault="000E4D4E" w:rsidP="000E4D4E">
            <w:pPr>
              <w:rPr>
                <w:rFonts w:ascii="Verdana" w:hAnsi="Verdana"/>
                <w:sz w:val="20"/>
                <w:szCs w:val="20"/>
              </w:rPr>
            </w:pPr>
          </w:p>
        </w:tc>
      </w:tr>
      <w:tr w:rsidR="000E4D4E" w:rsidRPr="00EC0FEF" w14:paraId="68EBCC70" w14:textId="77777777" w:rsidTr="000E4D4E">
        <w:tc>
          <w:tcPr>
            <w:tcW w:w="4644" w:type="dxa"/>
          </w:tcPr>
          <w:p w14:paraId="68EBCC6A" w14:textId="77777777" w:rsidR="000E4D4E" w:rsidRPr="00EC0FEF" w:rsidRDefault="000E4D4E" w:rsidP="000E4D4E">
            <w:pPr>
              <w:rPr>
                <w:rFonts w:ascii="Verdana" w:hAnsi="Verdana"/>
                <w:sz w:val="20"/>
                <w:szCs w:val="20"/>
              </w:rPr>
            </w:pPr>
            <w:r w:rsidRPr="00EC0FEF">
              <w:rPr>
                <w:rFonts w:ascii="Verdana" w:hAnsi="Verdana"/>
                <w:sz w:val="20"/>
                <w:szCs w:val="20"/>
              </w:rPr>
              <w:t>Waardering Openingsact Noi Pakon</w:t>
            </w:r>
          </w:p>
        </w:tc>
        <w:tc>
          <w:tcPr>
            <w:tcW w:w="993" w:type="dxa"/>
          </w:tcPr>
          <w:p w14:paraId="68EBCC6B" w14:textId="77777777" w:rsidR="000E4D4E" w:rsidRPr="00EC0FEF" w:rsidRDefault="000E4D4E" w:rsidP="000E4D4E">
            <w:pPr>
              <w:rPr>
                <w:rFonts w:ascii="Verdana" w:hAnsi="Verdana"/>
                <w:sz w:val="20"/>
                <w:szCs w:val="20"/>
              </w:rPr>
            </w:pPr>
          </w:p>
        </w:tc>
        <w:tc>
          <w:tcPr>
            <w:tcW w:w="992" w:type="dxa"/>
          </w:tcPr>
          <w:p w14:paraId="68EBCC6C" w14:textId="77777777" w:rsidR="000E4D4E" w:rsidRPr="00EC0FEF" w:rsidRDefault="000E4D4E" w:rsidP="000E4D4E">
            <w:pPr>
              <w:rPr>
                <w:rFonts w:ascii="Verdana" w:hAnsi="Verdana"/>
                <w:sz w:val="20"/>
                <w:szCs w:val="20"/>
              </w:rPr>
            </w:pPr>
          </w:p>
        </w:tc>
        <w:tc>
          <w:tcPr>
            <w:tcW w:w="992" w:type="dxa"/>
          </w:tcPr>
          <w:p w14:paraId="68EBCC6D" w14:textId="77777777" w:rsidR="000E4D4E" w:rsidRPr="00EC0FEF" w:rsidRDefault="000E4D4E" w:rsidP="000E4D4E">
            <w:pPr>
              <w:rPr>
                <w:rFonts w:ascii="Verdana" w:hAnsi="Verdana"/>
                <w:sz w:val="20"/>
                <w:szCs w:val="20"/>
              </w:rPr>
            </w:pPr>
          </w:p>
        </w:tc>
        <w:tc>
          <w:tcPr>
            <w:tcW w:w="992" w:type="dxa"/>
          </w:tcPr>
          <w:p w14:paraId="68EBCC6E" w14:textId="77777777" w:rsidR="000E4D4E" w:rsidRPr="00EC0FEF" w:rsidRDefault="000E4D4E" w:rsidP="000E4D4E">
            <w:pPr>
              <w:rPr>
                <w:rFonts w:ascii="Verdana" w:hAnsi="Verdana"/>
                <w:sz w:val="20"/>
                <w:szCs w:val="20"/>
              </w:rPr>
            </w:pPr>
          </w:p>
        </w:tc>
        <w:tc>
          <w:tcPr>
            <w:tcW w:w="993" w:type="dxa"/>
          </w:tcPr>
          <w:p w14:paraId="68EBCC6F" w14:textId="77777777" w:rsidR="000E4D4E" w:rsidRPr="00EC0FEF" w:rsidRDefault="000E4D4E" w:rsidP="000E4D4E">
            <w:pPr>
              <w:rPr>
                <w:rFonts w:ascii="Verdana" w:hAnsi="Verdana"/>
                <w:sz w:val="20"/>
                <w:szCs w:val="20"/>
              </w:rPr>
            </w:pPr>
          </w:p>
        </w:tc>
      </w:tr>
      <w:tr w:rsidR="000E4D4E" w:rsidRPr="00EC0FEF" w14:paraId="68EBCC77" w14:textId="77777777" w:rsidTr="000E4D4E">
        <w:tc>
          <w:tcPr>
            <w:tcW w:w="4644" w:type="dxa"/>
          </w:tcPr>
          <w:p w14:paraId="68EBCC71" w14:textId="77777777" w:rsidR="000E4D4E" w:rsidRPr="00EC0FEF" w:rsidRDefault="000E4D4E" w:rsidP="000E4D4E">
            <w:pPr>
              <w:rPr>
                <w:rFonts w:ascii="Verdana" w:hAnsi="Verdana"/>
                <w:sz w:val="20"/>
                <w:szCs w:val="20"/>
              </w:rPr>
            </w:pPr>
            <w:r w:rsidRPr="00EC0FEF">
              <w:rPr>
                <w:rFonts w:ascii="Verdana" w:hAnsi="Verdana"/>
                <w:sz w:val="20"/>
                <w:szCs w:val="20"/>
              </w:rPr>
              <w:t xml:space="preserve">Waardering Circus Act Kids </w:t>
            </w:r>
          </w:p>
        </w:tc>
        <w:tc>
          <w:tcPr>
            <w:tcW w:w="993" w:type="dxa"/>
          </w:tcPr>
          <w:p w14:paraId="68EBCC72" w14:textId="77777777" w:rsidR="000E4D4E" w:rsidRPr="00EC0FEF" w:rsidRDefault="000E4D4E" w:rsidP="000E4D4E">
            <w:pPr>
              <w:rPr>
                <w:rFonts w:ascii="Verdana" w:hAnsi="Verdana"/>
                <w:sz w:val="20"/>
                <w:szCs w:val="20"/>
              </w:rPr>
            </w:pPr>
          </w:p>
        </w:tc>
        <w:tc>
          <w:tcPr>
            <w:tcW w:w="992" w:type="dxa"/>
          </w:tcPr>
          <w:p w14:paraId="68EBCC73" w14:textId="77777777" w:rsidR="000E4D4E" w:rsidRPr="00EC0FEF" w:rsidRDefault="000E4D4E" w:rsidP="000E4D4E">
            <w:pPr>
              <w:rPr>
                <w:rFonts w:ascii="Verdana" w:hAnsi="Verdana"/>
                <w:sz w:val="20"/>
                <w:szCs w:val="20"/>
              </w:rPr>
            </w:pPr>
          </w:p>
        </w:tc>
        <w:tc>
          <w:tcPr>
            <w:tcW w:w="992" w:type="dxa"/>
          </w:tcPr>
          <w:p w14:paraId="68EBCC74" w14:textId="77777777" w:rsidR="000E4D4E" w:rsidRPr="00EC0FEF" w:rsidRDefault="000E4D4E" w:rsidP="000E4D4E">
            <w:pPr>
              <w:rPr>
                <w:rFonts w:ascii="Verdana" w:hAnsi="Verdana"/>
                <w:sz w:val="20"/>
                <w:szCs w:val="20"/>
              </w:rPr>
            </w:pPr>
          </w:p>
        </w:tc>
        <w:tc>
          <w:tcPr>
            <w:tcW w:w="992" w:type="dxa"/>
          </w:tcPr>
          <w:p w14:paraId="68EBCC75" w14:textId="77777777" w:rsidR="000E4D4E" w:rsidRPr="00EC0FEF" w:rsidRDefault="000E4D4E" w:rsidP="000E4D4E">
            <w:pPr>
              <w:rPr>
                <w:rFonts w:ascii="Verdana" w:hAnsi="Verdana"/>
                <w:sz w:val="20"/>
                <w:szCs w:val="20"/>
              </w:rPr>
            </w:pPr>
          </w:p>
        </w:tc>
        <w:tc>
          <w:tcPr>
            <w:tcW w:w="993" w:type="dxa"/>
          </w:tcPr>
          <w:p w14:paraId="68EBCC76" w14:textId="77777777" w:rsidR="000E4D4E" w:rsidRPr="00EC0FEF" w:rsidRDefault="000E4D4E" w:rsidP="000E4D4E">
            <w:pPr>
              <w:rPr>
                <w:rFonts w:ascii="Verdana" w:hAnsi="Verdana"/>
                <w:sz w:val="20"/>
                <w:szCs w:val="20"/>
              </w:rPr>
            </w:pPr>
          </w:p>
        </w:tc>
      </w:tr>
      <w:tr w:rsidR="000E4D4E" w:rsidRPr="00EC0FEF" w14:paraId="68EBCC7E" w14:textId="77777777" w:rsidTr="000E4D4E">
        <w:tc>
          <w:tcPr>
            <w:tcW w:w="4644" w:type="dxa"/>
          </w:tcPr>
          <w:p w14:paraId="68EBCC78" w14:textId="77777777" w:rsidR="000E4D4E" w:rsidRPr="00EC0FEF" w:rsidRDefault="000E4D4E" w:rsidP="000E4D4E">
            <w:pPr>
              <w:rPr>
                <w:rFonts w:ascii="Verdana" w:hAnsi="Verdana"/>
                <w:sz w:val="20"/>
                <w:szCs w:val="20"/>
                <w:lang w:val="en-GB"/>
              </w:rPr>
            </w:pPr>
            <w:r w:rsidRPr="00EC0FEF">
              <w:rPr>
                <w:rFonts w:ascii="Verdana" w:hAnsi="Verdana"/>
                <w:sz w:val="20"/>
                <w:szCs w:val="20"/>
                <w:lang w:val="en-GB"/>
              </w:rPr>
              <w:t>Waardering Incredible Kids HipHop Crew</w:t>
            </w:r>
          </w:p>
        </w:tc>
        <w:tc>
          <w:tcPr>
            <w:tcW w:w="993" w:type="dxa"/>
          </w:tcPr>
          <w:p w14:paraId="68EBCC79" w14:textId="77777777" w:rsidR="000E4D4E" w:rsidRPr="00EC0FEF" w:rsidRDefault="000E4D4E" w:rsidP="000E4D4E">
            <w:pPr>
              <w:rPr>
                <w:rFonts w:ascii="Verdana" w:hAnsi="Verdana"/>
                <w:sz w:val="20"/>
                <w:szCs w:val="20"/>
                <w:lang w:val="en-GB"/>
              </w:rPr>
            </w:pPr>
          </w:p>
        </w:tc>
        <w:tc>
          <w:tcPr>
            <w:tcW w:w="992" w:type="dxa"/>
          </w:tcPr>
          <w:p w14:paraId="68EBCC7A" w14:textId="77777777" w:rsidR="000E4D4E" w:rsidRPr="00EC0FEF" w:rsidRDefault="000E4D4E" w:rsidP="000E4D4E">
            <w:pPr>
              <w:rPr>
                <w:rFonts w:ascii="Verdana" w:hAnsi="Verdana"/>
                <w:sz w:val="20"/>
                <w:szCs w:val="20"/>
                <w:lang w:val="en-GB"/>
              </w:rPr>
            </w:pPr>
          </w:p>
        </w:tc>
        <w:tc>
          <w:tcPr>
            <w:tcW w:w="992" w:type="dxa"/>
          </w:tcPr>
          <w:p w14:paraId="68EBCC7B" w14:textId="77777777" w:rsidR="000E4D4E" w:rsidRPr="00EC0FEF" w:rsidRDefault="000E4D4E" w:rsidP="000E4D4E">
            <w:pPr>
              <w:rPr>
                <w:rFonts w:ascii="Verdana" w:hAnsi="Verdana"/>
                <w:sz w:val="20"/>
                <w:szCs w:val="20"/>
                <w:lang w:val="en-GB"/>
              </w:rPr>
            </w:pPr>
          </w:p>
        </w:tc>
        <w:tc>
          <w:tcPr>
            <w:tcW w:w="992" w:type="dxa"/>
          </w:tcPr>
          <w:p w14:paraId="68EBCC7C" w14:textId="77777777" w:rsidR="000E4D4E" w:rsidRPr="00EC0FEF" w:rsidRDefault="000E4D4E" w:rsidP="000E4D4E">
            <w:pPr>
              <w:rPr>
                <w:rFonts w:ascii="Verdana" w:hAnsi="Verdana"/>
                <w:sz w:val="20"/>
                <w:szCs w:val="20"/>
                <w:lang w:val="en-GB"/>
              </w:rPr>
            </w:pPr>
          </w:p>
        </w:tc>
        <w:tc>
          <w:tcPr>
            <w:tcW w:w="993" w:type="dxa"/>
          </w:tcPr>
          <w:p w14:paraId="68EBCC7D" w14:textId="77777777" w:rsidR="000E4D4E" w:rsidRPr="00EC0FEF" w:rsidRDefault="000E4D4E" w:rsidP="000E4D4E">
            <w:pPr>
              <w:rPr>
                <w:rFonts w:ascii="Verdana" w:hAnsi="Verdana"/>
                <w:sz w:val="20"/>
                <w:szCs w:val="20"/>
                <w:lang w:val="en-GB"/>
              </w:rPr>
            </w:pPr>
          </w:p>
        </w:tc>
      </w:tr>
      <w:tr w:rsidR="000E4D4E" w:rsidRPr="00EC0FEF" w14:paraId="68EBCC85" w14:textId="77777777" w:rsidTr="000E4D4E">
        <w:tc>
          <w:tcPr>
            <w:tcW w:w="4644" w:type="dxa"/>
          </w:tcPr>
          <w:p w14:paraId="68EBCC7F" w14:textId="77777777" w:rsidR="000E4D4E" w:rsidRPr="00EC0FEF" w:rsidRDefault="000E4D4E" w:rsidP="000E4D4E">
            <w:pPr>
              <w:rPr>
                <w:rFonts w:ascii="Verdana" w:hAnsi="Verdana"/>
                <w:sz w:val="20"/>
                <w:szCs w:val="20"/>
              </w:rPr>
            </w:pPr>
            <w:r w:rsidRPr="00EC0FEF">
              <w:rPr>
                <w:rFonts w:ascii="Verdana" w:hAnsi="Verdana"/>
                <w:sz w:val="20"/>
                <w:szCs w:val="20"/>
              </w:rPr>
              <w:t>Waardering Azalee  &amp; Partou Kinderkoor</w:t>
            </w:r>
          </w:p>
        </w:tc>
        <w:tc>
          <w:tcPr>
            <w:tcW w:w="993" w:type="dxa"/>
          </w:tcPr>
          <w:p w14:paraId="68EBCC80" w14:textId="77777777" w:rsidR="000E4D4E" w:rsidRPr="00EC0FEF" w:rsidRDefault="000E4D4E" w:rsidP="000E4D4E">
            <w:pPr>
              <w:rPr>
                <w:rFonts w:ascii="Verdana" w:hAnsi="Verdana"/>
                <w:sz w:val="20"/>
                <w:szCs w:val="20"/>
              </w:rPr>
            </w:pPr>
          </w:p>
        </w:tc>
        <w:tc>
          <w:tcPr>
            <w:tcW w:w="992" w:type="dxa"/>
          </w:tcPr>
          <w:p w14:paraId="68EBCC81" w14:textId="77777777" w:rsidR="000E4D4E" w:rsidRPr="00EC0FEF" w:rsidRDefault="000E4D4E" w:rsidP="000E4D4E">
            <w:pPr>
              <w:rPr>
                <w:rFonts w:ascii="Verdana" w:hAnsi="Verdana"/>
                <w:sz w:val="20"/>
                <w:szCs w:val="20"/>
              </w:rPr>
            </w:pPr>
          </w:p>
        </w:tc>
        <w:tc>
          <w:tcPr>
            <w:tcW w:w="992" w:type="dxa"/>
          </w:tcPr>
          <w:p w14:paraId="68EBCC82" w14:textId="77777777" w:rsidR="000E4D4E" w:rsidRPr="00EC0FEF" w:rsidRDefault="000E4D4E" w:rsidP="000E4D4E">
            <w:pPr>
              <w:rPr>
                <w:rFonts w:ascii="Verdana" w:hAnsi="Verdana"/>
                <w:sz w:val="20"/>
                <w:szCs w:val="20"/>
              </w:rPr>
            </w:pPr>
          </w:p>
        </w:tc>
        <w:tc>
          <w:tcPr>
            <w:tcW w:w="992" w:type="dxa"/>
          </w:tcPr>
          <w:p w14:paraId="68EBCC83" w14:textId="77777777" w:rsidR="000E4D4E" w:rsidRPr="00EC0FEF" w:rsidRDefault="000E4D4E" w:rsidP="000E4D4E">
            <w:pPr>
              <w:rPr>
                <w:rFonts w:ascii="Verdana" w:hAnsi="Verdana"/>
                <w:sz w:val="20"/>
                <w:szCs w:val="20"/>
              </w:rPr>
            </w:pPr>
          </w:p>
        </w:tc>
        <w:tc>
          <w:tcPr>
            <w:tcW w:w="993" w:type="dxa"/>
          </w:tcPr>
          <w:p w14:paraId="68EBCC84" w14:textId="77777777" w:rsidR="000E4D4E" w:rsidRPr="00EC0FEF" w:rsidRDefault="000E4D4E" w:rsidP="000E4D4E">
            <w:pPr>
              <w:rPr>
                <w:rFonts w:ascii="Verdana" w:hAnsi="Verdana"/>
                <w:sz w:val="20"/>
                <w:szCs w:val="20"/>
              </w:rPr>
            </w:pPr>
          </w:p>
        </w:tc>
      </w:tr>
      <w:tr w:rsidR="000E4D4E" w:rsidRPr="00EC0FEF" w14:paraId="68EBCC8C" w14:textId="77777777" w:rsidTr="000E4D4E">
        <w:tc>
          <w:tcPr>
            <w:tcW w:w="4644" w:type="dxa"/>
          </w:tcPr>
          <w:p w14:paraId="68EBCC86" w14:textId="77777777" w:rsidR="000E4D4E" w:rsidRPr="00EC0FEF" w:rsidRDefault="000E4D4E" w:rsidP="000E4D4E">
            <w:pPr>
              <w:rPr>
                <w:rFonts w:ascii="Verdana" w:hAnsi="Verdana"/>
                <w:sz w:val="20"/>
                <w:szCs w:val="20"/>
              </w:rPr>
            </w:pPr>
            <w:r w:rsidRPr="00EC0FEF">
              <w:rPr>
                <w:rFonts w:ascii="Verdana" w:hAnsi="Verdana"/>
                <w:sz w:val="20"/>
                <w:szCs w:val="20"/>
              </w:rPr>
              <w:t>Waardering Zo! Gospel Koor</w:t>
            </w:r>
          </w:p>
        </w:tc>
        <w:tc>
          <w:tcPr>
            <w:tcW w:w="993" w:type="dxa"/>
          </w:tcPr>
          <w:p w14:paraId="68EBCC87" w14:textId="77777777" w:rsidR="000E4D4E" w:rsidRPr="00EC0FEF" w:rsidRDefault="000E4D4E" w:rsidP="000E4D4E">
            <w:pPr>
              <w:rPr>
                <w:rFonts w:ascii="Verdana" w:hAnsi="Verdana"/>
                <w:sz w:val="20"/>
                <w:szCs w:val="20"/>
              </w:rPr>
            </w:pPr>
          </w:p>
        </w:tc>
        <w:tc>
          <w:tcPr>
            <w:tcW w:w="992" w:type="dxa"/>
          </w:tcPr>
          <w:p w14:paraId="68EBCC88" w14:textId="77777777" w:rsidR="000E4D4E" w:rsidRPr="00EC0FEF" w:rsidRDefault="000E4D4E" w:rsidP="000E4D4E">
            <w:pPr>
              <w:rPr>
                <w:rFonts w:ascii="Verdana" w:hAnsi="Verdana"/>
                <w:sz w:val="20"/>
                <w:szCs w:val="20"/>
              </w:rPr>
            </w:pPr>
          </w:p>
        </w:tc>
        <w:tc>
          <w:tcPr>
            <w:tcW w:w="992" w:type="dxa"/>
          </w:tcPr>
          <w:p w14:paraId="68EBCC89" w14:textId="77777777" w:rsidR="000E4D4E" w:rsidRPr="00EC0FEF" w:rsidRDefault="000E4D4E" w:rsidP="000E4D4E">
            <w:pPr>
              <w:rPr>
                <w:rFonts w:ascii="Verdana" w:hAnsi="Verdana"/>
                <w:sz w:val="20"/>
                <w:szCs w:val="20"/>
              </w:rPr>
            </w:pPr>
          </w:p>
        </w:tc>
        <w:tc>
          <w:tcPr>
            <w:tcW w:w="992" w:type="dxa"/>
          </w:tcPr>
          <w:p w14:paraId="68EBCC8A" w14:textId="77777777" w:rsidR="000E4D4E" w:rsidRPr="00EC0FEF" w:rsidRDefault="000E4D4E" w:rsidP="000E4D4E">
            <w:pPr>
              <w:rPr>
                <w:rFonts w:ascii="Verdana" w:hAnsi="Verdana"/>
                <w:sz w:val="20"/>
                <w:szCs w:val="20"/>
              </w:rPr>
            </w:pPr>
          </w:p>
        </w:tc>
        <w:tc>
          <w:tcPr>
            <w:tcW w:w="993" w:type="dxa"/>
          </w:tcPr>
          <w:p w14:paraId="68EBCC8B" w14:textId="77777777" w:rsidR="000E4D4E" w:rsidRPr="00EC0FEF" w:rsidRDefault="000E4D4E" w:rsidP="000E4D4E">
            <w:pPr>
              <w:rPr>
                <w:rFonts w:ascii="Verdana" w:hAnsi="Verdana"/>
                <w:sz w:val="20"/>
                <w:szCs w:val="20"/>
              </w:rPr>
            </w:pPr>
          </w:p>
        </w:tc>
      </w:tr>
      <w:tr w:rsidR="000E4D4E" w:rsidRPr="00EC0FEF" w14:paraId="68EBCC93" w14:textId="77777777" w:rsidTr="000E4D4E">
        <w:tc>
          <w:tcPr>
            <w:tcW w:w="4644" w:type="dxa"/>
          </w:tcPr>
          <w:p w14:paraId="68EBCC8D" w14:textId="77777777" w:rsidR="000E4D4E" w:rsidRPr="00EC0FEF" w:rsidRDefault="000E4D4E" w:rsidP="000E4D4E">
            <w:pPr>
              <w:rPr>
                <w:rFonts w:ascii="Verdana" w:hAnsi="Verdana"/>
                <w:sz w:val="20"/>
                <w:szCs w:val="20"/>
              </w:rPr>
            </w:pPr>
            <w:r w:rsidRPr="00EC0FEF">
              <w:rPr>
                <w:rFonts w:ascii="Verdana" w:hAnsi="Verdana"/>
                <w:sz w:val="20"/>
                <w:szCs w:val="20"/>
              </w:rPr>
              <w:t>Waardering Rappers Darryl &amp; Brace</w:t>
            </w:r>
          </w:p>
        </w:tc>
        <w:tc>
          <w:tcPr>
            <w:tcW w:w="993" w:type="dxa"/>
          </w:tcPr>
          <w:p w14:paraId="68EBCC8E" w14:textId="77777777" w:rsidR="000E4D4E" w:rsidRPr="00EC0FEF" w:rsidRDefault="000E4D4E" w:rsidP="000E4D4E">
            <w:pPr>
              <w:rPr>
                <w:rFonts w:ascii="Verdana" w:hAnsi="Verdana"/>
                <w:sz w:val="20"/>
                <w:szCs w:val="20"/>
              </w:rPr>
            </w:pPr>
          </w:p>
        </w:tc>
        <w:tc>
          <w:tcPr>
            <w:tcW w:w="992" w:type="dxa"/>
          </w:tcPr>
          <w:p w14:paraId="68EBCC8F" w14:textId="77777777" w:rsidR="000E4D4E" w:rsidRPr="00EC0FEF" w:rsidRDefault="000E4D4E" w:rsidP="000E4D4E">
            <w:pPr>
              <w:rPr>
                <w:rFonts w:ascii="Verdana" w:hAnsi="Verdana"/>
                <w:sz w:val="20"/>
                <w:szCs w:val="20"/>
              </w:rPr>
            </w:pPr>
          </w:p>
        </w:tc>
        <w:tc>
          <w:tcPr>
            <w:tcW w:w="992" w:type="dxa"/>
          </w:tcPr>
          <w:p w14:paraId="68EBCC90" w14:textId="77777777" w:rsidR="000E4D4E" w:rsidRPr="00EC0FEF" w:rsidRDefault="000E4D4E" w:rsidP="000E4D4E">
            <w:pPr>
              <w:rPr>
                <w:rFonts w:ascii="Verdana" w:hAnsi="Verdana"/>
                <w:sz w:val="20"/>
                <w:szCs w:val="20"/>
              </w:rPr>
            </w:pPr>
          </w:p>
        </w:tc>
        <w:tc>
          <w:tcPr>
            <w:tcW w:w="992" w:type="dxa"/>
          </w:tcPr>
          <w:p w14:paraId="68EBCC91" w14:textId="77777777" w:rsidR="000E4D4E" w:rsidRPr="00EC0FEF" w:rsidRDefault="000E4D4E" w:rsidP="000E4D4E">
            <w:pPr>
              <w:rPr>
                <w:rFonts w:ascii="Verdana" w:hAnsi="Verdana"/>
                <w:sz w:val="20"/>
                <w:szCs w:val="20"/>
              </w:rPr>
            </w:pPr>
          </w:p>
        </w:tc>
        <w:tc>
          <w:tcPr>
            <w:tcW w:w="993" w:type="dxa"/>
          </w:tcPr>
          <w:p w14:paraId="68EBCC92" w14:textId="77777777" w:rsidR="000E4D4E" w:rsidRPr="00EC0FEF" w:rsidRDefault="000E4D4E" w:rsidP="000E4D4E">
            <w:pPr>
              <w:rPr>
                <w:rFonts w:ascii="Verdana" w:hAnsi="Verdana"/>
                <w:sz w:val="20"/>
                <w:szCs w:val="20"/>
              </w:rPr>
            </w:pPr>
          </w:p>
        </w:tc>
      </w:tr>
      <w:tr w:rsidR="000E4D4E" w:rsidRPr="00EC0FEF" w14:paraId="68EBCC9A" w14:textId="77777777" w:rsidTr="000E4D4E">
        <w:tc>
          <w:tcPr>
            <w:tcW w:w="4644" w:type="dxa"/>
          </w:tcPr>
          <w:p w14:paraId="68EBCC94" w14:textId="77777777" w:rsidR="000E4D4E" w:rsidRPr="00EC0FEF" w:rsidRDefault="000E4D4E" w:rsidP="000E4D4E">
            <w:pPr>
              <w:rPr>
                <w:rFonts w:ascii="Verdana" w:hAnsi="Verdana"/>
                <w:sz w:val="20"/>
                <w:szCs w:val="20"/>
              </w:rPr>
            </w:pPr>
            <w:r w:rsidRPr="00EC0FEF">
              <w:rPr>
                <w:rFonts w:ascii="Verdana" w:hAnsi="Verdana"/>
                <w:sz w:val="20"/>
                <w:szCs w:val="20"/>
              </w:rPr>
              <w:t>Waardering Do</w:t>
            </w:r>
          </w:p>
        </w:tc>
        <w:tc>
          <w:tcPr>
            <w:tcW w:w="993" w:type="dxa"/>
          </w:tcPr>
          <w:p w14:paraId="68EBCC95" w14:textId="77777777" w:rsidR="000E4D4E" w:rsidRPr="00EC0FEF" w:rsidRDefault="000E4D4E" w:rsidP="000E4D4E">
            <w:pPr>
              <w:rPr>
                <w:rFonts w:ascii="Verdana" w:hAnsi="Verdana"/>
                <w:sz w:val="20"/>
                <w:szCs w:val="20"/>
              </w:rPr>
            </w:pPr>
          </w:p>
        </w:tc>
        <w:tc>
          <w:tcPr>
            <w:tcW w:w="992" w:type="dxa"/>
          </w:tcPr>
          <w:p w14:paraId="68EBCC96" w14:textId="77777777" w:rsidR="000E4D4E" w:rsidRPr="00EC0FEF" w:rsidRDefault="000E4D4E" w:rsidP="000E4D4E">
            <w:pPr>
              <w:rPr>
                <w:rFonts w:ascii="Verdana" w:hAnsi="Verdana"/>
                <w:sz w:val="20"/>
                <w:szCs w:val="20"/>
              </w:rPr>
            </w:pPr>
          </w:p>
        </w:tc>
        <w:tc>
          <w:tcPr>
            <w:tcW w:w="992" w:type="dxa"/>
          </w:tcPr>
          <w:p w14:paraId="68EBCC97" w14:textId="77777777" w:rsidR="000E4D4E" w:rsidRPr="00EC0FEF" w:rsidRDefault="000E4D4E" w:rsidP="000E4D4E">
            <w:pPr>
              <w:rPr>
                <w:rFonts w:ascii="Verdana" w:hAnsi="Verdana"/>
                <w:sz w:val="20"/>
                <w:szCs w:val="20"/>
              </w:rPr>
            </w:pPr>
          </w:p>
        </w:tc>
        <w:tc>
          <w:tcPr>
            <w:tcW w:w="992" w:type="dxa"/>
          </w:tcPr>
          <w:p w14:paraId="68EBCC98" w14:textId="77777777" w:rsidR="000E4D4E" w:rsidRPr="00EC0FEF" w:rsidRDefault="000E4D4E" w:rsidP="000E4D4E">
            <w:pPr>
              <w:rPr>
                <w:rFonts w:ascii="Verdana" w:hAnsi="Verdana"/>
                <w:sz w:val="20"/>
                <w:szCs w:val="20"/>
              </w:rPr>
            </w:pPr>
          </w:p>
        </w:tc>
        <w:tc>
          <w:tcPr>
            <w:tcW w:w="993" w:type="dxa"/>
          </w:tcPr>
          <w:p w14:paraId="68EBCC99" w14:textId="77777777" w:rsidR="000E4D4E" w:rsidRPr="00EC0FEF" w:rsidRDefault="000E4D4E" w:rsidP="000E4D4E">
            <w:pPr>
              <w:rPr>
                <w:rFonts w:ascii="Verdana" w:hAnsi="Verdana"/>
                <w:sz w:val="20"/>
                <w:szCs w:val="20"/>
              </w:rPr>
            </w:pPr>
          </w:p>
        </w:tc>
      </w:tr>
      <w:tr w:rsidR="000E4D4E" w:rsidRPr="00EC0FEF" w14:paraId="68EBCCA1" w14:textId="77777777" w:rsidTr="000E4D4E">
        <w:tc>
          <w:tcPr>
            <w:tcW w:w="4644" w:type="dxa"/>
          </w:tcPr>
          <w:p w14:paraId="68EBCC9B" w14:textId="77777777" w:rsidR="000E4D4E" w:rsidRPr="00EC0FEF" w:rsidRDefault="000E4D4E" w:rsidP="000E4D4E">
            <w:pPr>
              <w:rPr>
                <w:rFonts w:ascii="Verdana" w:hAnsi="Verdana"/>
                <w:sz w:val="20"/>
                <w:szCs w:val="20"/>
                <w:lang w:val="en-GB"/>
              </w:rPr>
            </w:pPr>
            <w:r w:rsidRPr="00EC0FEF">
              <w:rPr>
                <w:rFonts w:ascii="Verdana" w:hAnsi="Verdana"/>
                <w:sz w:val="20"/>
                <w:szCs w:val="20"/>
                <w:lang w:val="en-GB"/>
              </w:rPr>
              <w:t>Waardering Lucia Marthas Dans Act</w:t>
            </w:r>
          </w:p>
        </w:tc>
        <w:tc>
          <w:tcPr>
            <w:tcW w:w="993" w:type="dxa"/>
          </w:tcPr>
          <w:p w14:paraId="68EBCC9C" w14:textId="77777777" w:rsidR="000E4D4E" w:rsidRPr="00EC0FEF" w:rsidRDefault="000E4D4E" w:rsidP="000E4D4E">
            <w:pPr>
              <w:rPr>
                <w:rFonts w:ascii="Verdana" w:hAnsi="Verdana"/>
                <w:sz w:val="20"/>
                <w:szCs w:val="20"/>
                <w:lang w:val="en-GB"/>
              </w:rPr>
            </w:pPr>
          </w:p>
        </w:tc>
        <w:tc>
          <w:tcPr>
            <w:tcW w:w="992" w:type="dxa"/>
          </w:tcPr>
          <w:p w14:paraId="68EBCC9D" w14:textId="77777777" w:rsidR="000E4D4E" w:rsidRPr="00EC0FEF" w:rsidRDefault="000E4D4E" w:rsidP="000E4D4E">
            <w:pPr>
              <w:rPr>
                <w:rFonts w:ascii="Verdana" w:hAnsi="Verdana"/>
                <w:sz w:val="20"/>
                <w:szCs w:val="20"/>
                <w:lang w:val="en-GB"/>
              </w:rPr>
            </w:pPr>
          </w:p>
        </w:tc>
        <w:tc>
          <w:tcPr>
            <w:tcW w:w="992" w:type="dxa"/>
          </w:tcPr>
          <w:p w14:paraId="68EBCC9E" w14:textId="77777777" w:rsidR="000E4D4E" w:rsidRPr="00EC0FEF" w:rsidRDefault="000E4D4E" w:rsidP="000E4D4E">
            <w:pPr>
              <w:rPr>
                <w:rFonts w:ascii="Verdana" w:hAnsi="Verdana"/>
                <w:sz w:val="20"/>
                <w:szCs w:val="20"/>
                <w:lang w:val="en-GB"/>
              </w:rPr>
            </w:pPr>
          </w:p>
        </w:tc>
        <w:tc>
          <w:tcPr>
            <w:tcW w:w="992" w:type="dxa"/>
          </w:tcPr>
          <w:p w14:paraId="68EBCC9F" w14:textId="77777777" w:rsidR="000E4D4E" w:rsidRPr="00EC0FEF" w:rsidRDefault="000E4D4E" w:rsidP="000E4D4E">
            <w:pPr>
              <w:rPr>
                <w:rFonts w:ascii="Verdana" w:hAnsi="Verdana"/>
                <w:sz w:val="20"/>
                <w:szCs w:val="20"/>
                <w:lang w:val="en-GB"/>
              </w:rPr>
            </w:pPr>
          </w:p>
        </w:tc>
        <w:tc>
          <w:tcPr>
            <w:tcW w:w="993" w:type="dxa"/>
          </w:tcPr>
          <w:p w14:paraId="68EBCCA0" w14:textId="77777777" w:rsidR="000E4D4E" w:rsidRPr="00EC0FEF" w:rsidRDefault="000E4D4E" w:rsidP="000E4D4E">
            <w:pPr>
              <w:rPr>
                <w:rFonts w:ascii="Verdana" w:hAnsi="Verdana"/>
                <w:sz w:val="20"/>
                <w:szCs w:val="20"/>
                <w:lang w:val="en-GB"/>
              </w:rPr>
            </w:pPr>
          </w:p>
        </w:tc>
      </w:tr>
      <w:tr w:rsidR="000E4D4E" w:rsidRPr="00EC0FEF" w14:paraId="68EBCCA8" w14:textId="77777777" w:rsidTr="000E4D4E">
        <w:tc>
          <w:tcPr>
            <w:tcW w:w="4644" w:type="dxa"/>
          </w:tcPr>
          <w:p w14:paraId="68EBCCA2" w14:textId="77777777" w:rsidR="000E4D4E" w:rsidRPr="00EC0FEF" w:rsidRDefault="000E4D4E" w:rsidP="000E4D4E">
            <w:pPr>
              <w:rPr>
                <w:rFonts w:ascii="Verdana" w:hAnsi="Verdana"/>
                <w:sz w:val="20"/>
                <w:szCs w:val="20"/>
              </w:rPr>
            </w:pPr>
            <w:r w:rsidRPr="00EC0FEF">
              <w:rPr>
                <w:rFonts w:ascii="Verdana" w:hAnsi="Verdana"/>
                <w:sz w:val="20"/>
                <w:szCs w:val="20"/>
              </w:rPr>
              <w:t>Waardering DJ Fris</w:t>
            </w:r>
          </w:p>
        </w:tc>
        <w:tc>
          <w:tcPr>
            <w:tcW w:w="993" w:type="dxa"/>
          </w:tcPr>
          <w:p w14:paraId="68EBCCA3" w14:textId="77777777" w:rsidR="000E4D4E" w:rsidRPr="00EC0FEF" w:rsidRDefault="000E4D4E" w:rsidP="000E4D4E">
            <w:pPr>
              <w:rPr>
                <w:rFonts w:ascii="Verdana" w:hAnsi="Verdana"/>
                <w:sz w:val="20"/>
                <w:szCs w:val="20"/>
              </w:rPr>
            </w:pPr>
          </w:p>
        </w:tc>
        <w:tc>
          <w:tcPr>
            <w:tcW w:w="992" w:type="dxa"/>
          </w:tcPr>
          <w:p w14:paraId="68EBCCA4" w14:textId="77777777" w:rsidR="000E4D4E" w:rsidRPr="00EC0FEF" w:rsidRDefault="000E4D4E" w:rsidP="000E4D4E">
            <w:pPr>
              <w:rPr>
                <w:rFonts w:ascii="Verdana" w:hAnsi="Verdana"/>
                <w:sz w:val="20"/>
                <w:szCs w:val="20"/>
              </w:rPr>
            </w:pPr>
          </w:p>
        </w:tc>
        <w:tc>
          <w:tcPr>
            <w:tcW w:w="992" w:type="dxa"/>
          </w:tcPr>
          <w:p w14:paraId="68EBCCA5" w14:textId="77777777" w:rsidR="000E4D4E" w:rsidRPr="00EC0FEF" w:rsidRDefault="000E4D4E" w:rsidP="000E4D4E">
            <w:pPr>
              <w:rPr>
                <w:rFonts w:ascii="Verdana" w:hAnsi="Verdana"/>
                <w:sz w:val="20"/>
                <w:szCs w:val="20"/>
              </w:rPr>
            </w:pPr>
          </w:p>
        </w:tc>
        <w:tc>
          <w:tcPr>
            <w:tcW w:w="992" w:type="dxa"/>
          </w:tcPr>
          <w:p w14:paraId="68EBCCA6" w14:textId="77777777" w:rsidR="000E4D4E" w:rsidRPr="00EC0FEF" w:rsidRDefault="000E4D4E" w:rsidP="000E4D4E">
            <w:pPr>
              <w:rPr>
                <w:rFonts w:ascii="Verdana" w:hAnsi="Verdana"/>
                <w:sz w:val="20"/>
                <w:szCs w:val="20"/>
              </w:rPr>
            </w:pPr>
          </w:p>
        </w:tc>
        <w:tc>
          <w:tcPr>
            <w:tcW w:w="993" w:type="dxa"/>
          </w:tcPr>
          <w:p w14:paraId="68EBCCA7" w14:textId="77777777" w:rsidR="000E4D4E" w:rsidRPr="00EC0FEF" w:rsidRDefault="000E4D4E" w:rsidP="000E4D4E">
            <w:pPr>
              <w:rPr>
                <w:rFonts w:ascii="Verdana" w:hAnsi="Verdana"/>
                <w:sz w:val="20"/>
                <w:szCs w:val="20"/>
              </w:rPr>
            </w:pPr>
          </w:p>
        </w:tc>
      </w:tr>
      <w:tr w:rsidR="000E4D4E" w:rsidRPr="00EC0FEF" w14:paraId="68EBCCAF" w14:textId="77777777" w:rsidTr="000E4D4E">
        <w:tc>
          <w:tcPr>
            <w:tcW w:w="4644" w:type="dxa"/>
          </w:tcPr>
          <w:p w14:paraId="68EBCCA9" w14:textId="77777777" w:rsidR="000E4D4E" w:rsidRPr="00EC0FEF" w:rsidRDefault="000E4D4E" w:rsidP="000E4D4E">
            <w:pPr>
              <w:rPr>
                <w:rFonts w:ascii="Verdana" w:hAnsi="Verdana"/>
                <w:sz w:val="20"/>
                <w:szCs w:val="20"/>
              </w:rPr>
            </w:pPr>
            <w:r w:rsidRPr="00EC0FEF">
              <w:rPr>
                <w:rFonts w:ascii="Verdana" w:hAnsi="Verdana"/>
                <w:sz w:val="20"/>
                <w:szCs w:val="20"/>
              </w:rPr>
              <w:t>Waardering DJ Frederik Abas</w:t>
            </w:r>
          </w:p>
        </w:tc>
        <w:tc>
          <w:tcPr>
            <w:tcW w:w="993" w:type="dxa"/>
          </w:tcPr>
          <w:p w14:paraId="68EBCCAA" w14:textId="77777777" w:rsidR="000E4D4E" w:rsidRPr="00EC0FEF" w:rsidRDefault="000E4D4E" w:rsidP="000E4D4E">
            <w:pPr>
              <w:rPr>
                <w:rFonts w:ascii="Verdana" w:hAnsi="Verdana"/>
                <w:sz w:val="20"/>
                <w:szCs w:val="20"/>
              </w:rPr>
            </w:pPr>
          </w:p>
        </w:tc>
        <w:tc>
          <w:tcPr>
            <w:tcW w:w="992" w:type="dxa"/>
          </w:tcPr>
          <w:p w14:paraId="68EBCCAB" w14:textId="77777777" w:rsidR="000E4D4E" w:rsidRPr="00EC0FEF" w:rsidRDefault="000E4D4E" w:rsidP="000E4D4E">
            <w:pPr>
              <w:rPr>
                <w:rFonts w:ascii="Verdana" w:hAnsi="Verdana"/>
                <w:sz w:val="20"/>
                <w:szCs w:val="20"/>
              </w:rPr>
            </w:pPr>
          </w:p>
        </w:tc>
        <w:tc>
          <w:tcPr>
            <w:tcW w:w="992" w:type="dxa"/>
          </w:tcPr>
          <w:p w14:paraId="68EBCCAC" w14:textId="77777777" w:rsidR="000E4D4E" w:rsidRPr="00EC0FEF" w:rsidRDefault="000E4D4E" w:rsidP="000E4D4E">
            <w:pPr>
              <w:rPr>
                <w:rFonts w:ascii="Verdana" w:hAnsi="Verdana"/>
                <w:sz w:val="20"/>
                <w:szCs w:val="20"/>
              </w:rPr>
            </w:pPr>
          </w:p>
        </w:tc>
        <w:tc>
          <w:tcPr>
            <w:tcW w:w="992" w:type="dxa"/>
          </w:tcPr>
          <w:p w14:paraId="68EBCCAD" w14:textId="77777777" w:rsidR="000E4D4E" w:rsidRPr="00EC0FEF" w:rsidRDefault="000E4D4E" w:rsidP="000E4D4E">
            <w:pPr>
              <w:rPr>
                <w:rFonts w:ascii="Verdana" w:hAnsi="Verdana"/>
                <w:sz w:val="20"/>
                <w:szCs w:val="20"/>
              </w:rPr>
            </w:pPr>
          </w:p>
        </w:tc>
        <w:tc>
          <w:tcPr>
            <w:tcW w:w="993" w:type="dxa"/>
          </w:tcPr>
          <w:p w14:paraId="68EBCCAE" w14:textId="77777777" w:rsidR="000E4D4E" w:rsidRPr="00EC0FEF" w:rsidRDefault="000E4D4E" w:rsidP="000E4D4E">
            <w:pPr>
              <w:rPr>
                <w:rFonts w:ascii="Verdana" w:hAnsi="Verdana"/>
                <w:sz w:val="20"/>
                <w:szCs w:val="20"/>
              </w:rPr>
            </w:pPr>
          </w:p>
        </w:tc>
      </w:tr>
      <w:tr w:rsidR="000E4D4E" w:rsidRPr="00EC0FEF" w14:paraId="68EBCCB6" w14:textId="77777777" w:rsidTr="000E4D4E">
        <w:tc>
          <w:tcPr>
            <w:tcW w:w="4644" w:type="dxa"/>
          </w:tcPr>
          <w:p w14:paraId="68EBCCB0" w14:textId="77777777" w:rsidR="000E4D4E" w:rsidRPr="00EC0FEF" w:rsidRDefault="000E4D4E" w:rsidP="000E4D4E">
            <w:pPr>
              <w:rPr>
                <w:rFonts w:ascii="Verdana" w:hAnsi="Verdana"/>
                <w:sz w:val="20"/>
                <w:szCs w:val="20"/>
              </w:rPr>
            </w:pPr>
            <w:r w:rsidRPr="00EC0FEF">
              <w:rPr>
                <w:rFonts w:ascii="Verdana" w:hAnsi="Verdana"/>
                <w:sz w:val="20"/>
                <w:szCs w:val="20"/>
              </w:rPr>
              <w:t>Waardering technisch onderdeel: geluid</w:t>
            </w:r>
          </w:p>
        </w:tc>
        <w:tc>
          <w:tcPr>
            <w:tcW w:w="993" w:type="dxa"/>
          </w:tcPr>
          <w:p w14:paraId="68EBCCB1" w14:textId="77777777" w:rsidR="000E4D4E" w:rsidRPr="00EC0FEF" w:rsidRDefault="000E4D4E" w:rsidP="000E4D4E">
            <w:pPr>
              <w:rPr>
                <w:rFonts w:ascii="Verdana" w:hAnsi="Verdana"/>
                <w:sz w:val="20"/>
                <w:szCs w:val="20"/>
              </w:rPr>
            </w:pPr>
          </w:p>
        </w:tc>
        <w:tc>
          <w:tcPr>
            <w:tcW w:w="992" w:type="dxa"/>
          </w:tcPr>
          <w:p w14:paraId="68EBCCB2" w14:textId="77777777" w:rsidR="000E4D4E" w:rsidRPr="00EC0FEF" w:rsidRDefault="000E4D4E" w:rsidP="000E4D4E">
            <w:pPr>
              <w:rPr>
                <w:rFonts w:ascii="Verdana" w:hAnsi="Verdana"/>
                <w:sz w:val="20"/>
                <w:szCs w:val="20"/>
              </w:rPr>
            </w:pPr>
          </w:p>
        </w:tc>
        <w:tc>
          <w:tcPr>
            <w:tcW w:w="992" w:type="dxa"/>
          </w:tcPr>
          <w:p w14:paraId="68EBCCB3" w14:textId="77777777" w:rsidR="000E4D4E" w:rsidRPr="00EC0FEF" w:rsidRDefault="000E4D4E" w:rsidP="000E4D4E">
            <w:pPr>
              <w:rPr>
                <w:rFonts w:ascii="Verdana" w:hAnsi="Verdana"/>
                <w:sz w:val="20"/>
                <w:szCs w:val="20"/>
              </w:rPr>
            </w:pPr>
          </w:p>
        </w:tc>
        <w:tc>
          <w:tcPr>
            <w:tcW w:w="992" w:type="dxa"/>
          </w:tcPr>
          <w:p w14:paraId="68EBCCB4" w14:textId="77777777" w:rsidR="000E4D4E" w:rsidRPr="00EC0FEF" w:rsidRDefault="000E4D4E" w:rsidP="000E4D4E">
            <w:pPr>
              <w:rPr>
                <w:rFonts w:ascii="Verdana" w:hAnsi="Verdana"/>
                <w:sz w:val="20"/>
                <w:szCs w:val="20"/>
              </w:rPr>
            </w:pPr>
          </w:p>
        </w:tc>
        <w:tc>
          <w:tcPr>
            <w:tcW w:w="993" w:type="dxa"/>
          </w:tcPr>
          <w:p w14:paraId="68EBCCB5" w14:textId="77777777" w:rsidR="000E4D4E" w:rsidRPr="00EC0FEF" w:rsidRDefault="000E4D4E" w:rsidP="000E4D4E">
            <w:pPr>
              <w:rPr>
                <w:rFonts w:ascii="Verdana" w:hAnsi="Verdana"/>
                <w:sz w:val="20"/>
                <w:szCs w:val="20"/>
              </w:rPr>
            </w:pPr>
          </w:p>
        </w:tc>
      </w:tr>
      <w:tr w:rsidR="000E4D4E" w:rsidRPr="00EC0FEF" w14:paraId="68EBCCBD" w14:textId="77777777" w:rsidTr="000E4D4E">
        <w:tc>
          <w:tcPr>
            <w:tcW w:w="4644" w:type="dxa"/>
          </w:tcPr>
          <w:p w14:paraId="68EBCCB7" w14:textId="77777777" w:rsidR="000E4D4E" w:rsidRPr="00EC0FEF" w:rsidRDefault="000E4D4E" w:rsidP="000E4D4E">
            <w:pPr>
              <w:rPr>
                <w:rFonts w:ascii="Verdana" w:hAnsi="Verdana"/>
                <w:sz w:val="20"/>
                <w:szCs w:val="20"/>
              </w:rPr>
            </w:pPr>
            <w:r w:rsidRPr="00EC0FEF">
              <w:rPr>
                <w:rFonts w:ascii="Verdana" w:hAnsi="Verdana"/>
                <w:sz w:val="20"/>
                <w:szCs w:val="20"/>
              </w:rPr>
              <w:t>Waardering technisch onderdeel: licht</w:t>
            </w:r>
          </w:p>
        </w:tc>
        <w:tc>
          <w:tcPr>
            <w:tcW w:w="993" w:type="dxa"/>
          </w:tcPr>
          <w:p w14:paraId="68EBCCB8" w14:textId="77777777" w:rsidR="000E4D4E" w:rsidRPr="00EC0FEF" w:rsidRDefault="000E4D4E" w:rsidP="000E4D4E">
            <w:pPr>
              <w:rPr>
                <w:rFonts w:ascii="Verdana" w:hAnsi="Verdana"/>
                <w:sz w:val="20"/>
                <w:szCs w:val="20"/>
              </w:rPr>
            </w:pPr>
          </w:p>
        </w:tc>
        <w:tc>
          <w:tcPr>
            <w:tcW w:w="992" w:type="dxa"/>
          </w:tcPr>
          <w:p w14:paraId="68EBCCB9" w14:textId="77777777" w:rsidR="000E4D4E" w:rsidRPr="00EC0FEF" w:rsidRDefault="000E4D4E" w:rsidP="000E4D4E">
            <w:pPr>
              <w:rPr>
                <w:rFonts w:ascii="Verdana" w:hAnsi="Verdana"/>
                <w:sz w:val="20"/>
                <w:szCs w:val="20"/>
              </w:rPr>
            </w:pPr>
          </w:p>
        </w:tc>
        <w:tc>
          <w:tcPr>
            <w:tcW w:w="992" w:type="dxa"/>
          </w:tcPr>
          <w:p w14:paraId="68EBCCBA" w14:textId="77777777" w:rsidR="000E4D4E" w:rsidRPr="00EC0FEF" w:rsidRDefault="000E4D4E" w:rsidP="000E4D4E">
            <w:pPr>
              <w:rPr>
                <w:rFonts w:ascii="Verdana" w:hAnsi="Verdana"/>
                <w:sz w:val="20"/>
                <w:szCs w:val="20"/>
              </w:rPr>
            </w:pPr>
          </w:p>
        </w:tc>
        <w:tc>
          <w:tcPr>
            <w:tcW w:w="992" w:type="dxa"/>
          </w:tcPr>
          <w:p w14:paraId="68EBCCBB" w14:textId="77777777" w:rsidR="000E4D4E" w:rsidRPr="00EC0FEF" w:rsidRDefault="000E4D4E" w:rsidP="000E4D4E">
            <w:pPr>
              <w:rPr>
                <w:rFonts w:ascii="Verdana" w:hAnsi="Verdana"/>
                <w:sz w:val="20"/>
                <w:szCs w:val="20"/>
              </w:rPr>
            </w:pPr>
          </w:p>
        </w:tc>
        <w:tc>
          <w:tcPr>
            <w:tcW w:w="993" w:type="dxa"/>
          </w:tcPr>
          <w:p w14:paraId="68EBCCBC" w14:textId="77777777" w:rsidR="000E4D4E" w:rsidRPr="00EC0FEF" w:rsidRDefault="000E4D4E" w:rsidP="000E4D4E">
            <w:pPr>
              <w:rPr>
                <w:rFonts w:ascii="Verdana" w:hAnsi="Verdana"/>
                <w:sz w:val="20"/>
                <w:szCs w:val="20"/>
              </w:rPr>
            </w:pPr>
          </w:p>
        </w:tc>
      </w:tr>
      <w:tr w:rsidR="000E4D4E" w:rsidRPr="00EC0FEF" w14:paraId="68EBCCC4" w14:textId="77777777" w:rsidTr="000E4D4E">
        <w:tc>
          <w:tcPr>
            <w:tcW w:w="4644" w:type="dxa"/>
          </w:tcPr>
          <w:p w14:paraId="68EBCCBE" w14:textId="77777777" w:rsidR="000E4D4E" w:rsidRPr="00EC0FEF" w:rsidRDefault="000E4D4E" w:rsidP="000E4D4E">
            <w:pPr>
              <w:rPr>
                <w:rFonts w:ascii="Verdana" w:hAnsi="Verdana"/>
                <w:sz w:val="20"/>
                <w:szCs w:val="20"/>
              </w:rPr>
            </w:pPr>
            <w:r w:rsidRPr="00EC0FEF">
              <w:rPr>
                <w:rFonts w:ascii="Verdana" w:hAnsi="Verdana"/>
                <w:sz w:val="20"/>
                <w:szCs w:val="20"/>
              </w:rPr>
              <w:t>Waardering presentator Sylvana Simons</w:t>
            </w:r>
          </w:p>
        </w:tc>
        <w:tc>
          <w:tcPr>
            <w:tcW w:w="993" w:type="dxa"/>
          </w:tcPr>
          <w:p w14:paraId="68EBCCBF" w14:textId="77777777" w:rsidR="000E4D4E" w:rsidRPr="00EC0FEF" w:rsidRDefault="000E4D4E" w:rsidP="000E4D4E">
            <w:pPr>
              <w:rPr>
                <w:rFonts w:ascii="Verdana" w:hAnsi="Verdana"/>
                <w:sz w:val="20"/>
                <w:szCs w:val="20"/>
              </w:rPr>
            </w:pPr>
          </w:p>
        </w:tc>
        <w:tc>
          <w:tcPr>
            <w:tcW w:w="992" w:type="dxa"/>
          </w:tcPr>
          <w:p w14:paraId="68EBCCC0" w14:textId="77777777" w:rsidR="000E4D4E" w:rsidRPr="00EC0FEF" w:rsidRDefault="000E4D4E" w:rsidP="000E4D4E">
            <w:pPr>
              <w:rPr>
                <w:rFonts w:ascii="Verdana" w:hAnsi="Verdana"/>
                <w:sz w:val="20"/>
                <w:szCs w:val="20"/>
              </w:rPr>
            </w:pPr>
          </w:p>
        </w:tc>
        <w:tc>
          <w:tcPr>
            <w:tcW w:w="992" w:type="dxa"/>
          </w:tcPr>
          <w:p w14:paraId="68EBCCC1" w14:textId="77777777" w:rsidR="000E4D4E" w:rsidRPr="00EC0FEF" w:rsidRDefault="000E4D4E" w:rsidP="000E4D4E">
            <w:pPr>
              <w:rPr>
                <w:rFonts w:ascii="Verdana" w:hAnsi="Verdana"/>
                <w:sz w:val="20"/>
                <w:szCs w:val="20"/>
              </w:rPr>
            </w:pPr>
          </w:p>
        </w:tc>
        <w:tc>
          <w:tcPr>
            <w:tcW w:w="992" w:type="dxa"/>
          </w:tcPr>
          <w:p w14:paraId="68EBCCC2" w14:textId="77777777" w:rsidR="000E4D4E" w:rsidRPr="00EC0FEF" w:rsidRDefault="000E4D4E" w:rsidP="000E4D4E">
            <w:pPr>
              <w:rPr>
                <w:rFonts w:ascii="Verdana" w:hAnsi="Verdana"/>
                <w:sz w:val="20"/>
                <w:szCs w:val="20"/>
              </w:rPr>
            </w:pPr>
          </w:p>
        </w:tc>
        <w:tc>
          <w:tcPr>
            <w:tcW w:w="993" w:type="dxa"/>
          </w:tcPr>
          <w:p w14:paraId="68EBCCC3" w14:textId="77777777" w:rsidR="000E4D4E" w:rsidRPr="00EC0FEF" w:rsidRDefault="000E4D4E" w:rsidP="000E4D4E">
            <w:pPr>
              <w:rPr>
                <w:rFonts w:ascii="Verdana" w:hAnsi="Verdana"/>
                <w:sz w:val="20"/>
                <w:szCs w:val="20"/>
              </w:rPr>
            </w:pPr>
          </w:p>
        </w:tc>
      </w:tr>
      <w:tr w:rsidR="000E4D4E" w:rsidRPr="00EC0FEF" w14:paraId="68EBCCCB" w14:textId="77777777" w:rsidTr="000E4D4E">
        <w:tc>
          <w:tcPr>
            <w:tcW w:w="4644" w:type="dxa"/>
          </w:tcPr>
          <w:p w14:paraId="68EBCCC5" w14:textId="77777777" w:rsidR="000E4D4E" w:rsidRPr="00EC0FEF" w:rsidRDefault="000E4D4E" w:rsidP="000E4D4E">
            <w:pPr>
              <w:rPr>
                <w:rFonts w:ascii="Verdana" w:hAnsi="Verdana"/>
                <w:sz w:val="20"/>
                <w:szCs w:val="20"/>
              </w:rPr>
            </w:pPr>
            <w:r w:rsidRPr="00EC0FEF">
              <w:rPr>
                <w:rFonts w:ascii="Verdana" w:hAnsi="Verdana"/>
                <w:sz w:val="20"/>
                <w:szCs w:val="20"/>
              </w:rPr>
              <w:t>Waardering presentator Levi Simons</w:t>
            </w:r>
          </w:p>
        </w:tc>
        <w:tc>
          <w:tcPr>
            <w:tcW w:w="993" w:type="dxa"/>
          </w:tcPr>
          <w:p w14:paraId="68EBCCC6" w14:textId="77777777" w:rsidR="000E4D4E" w:rsidRPr="00EC0FEF" w:rsidRDefault="000E4D4E" w:rsidP="000E4D4E">
            <w:pPr>
              <w:rPr>
                <w:rFonts w:ascii="Verdana" w:hAnsi="Verdana"/>
                <w:sz w:val="20"/>
                <w:szCs w:val="20"/>
              </w:rPr>
            </w:pPr>
          </w:p>
        </w:tc>
        <w:tc>
          <w:tcPr>
            <w:tcW w:w="992" w:type="dxa"/>
          </w:tcPr>
          <w:p w14:paraId="68EBCCC7" w14:textId="77777777" w:rsidR="000E4D4E" w:rsidRPr="00EC0FEF" w:rsidRDefault="000E4D4E" w:rsidP="000E4D4E">
            <w:pPr>
              <w:rPr>
                <w:rFonts w:ascii="Verdana" w:hAnsi="Verdana"/>
                <w:sz w:val="20"/>
                <w:szCs w:val="20"/>
              </w:rPr>
            </w:pPr>
          </w:p>
        </w:tc>
        <w:tc>
          <w:tcPr>
            <w:tcW w:w="992" w:type="dxa"/>
          </w:tcPr>
          <w:p w14:paraId="68EBCCC8" w14:textId="77777777" w:rsidR="000E4D4E" w:rsidRPr="00EC0FEF" w:rsidRDefault="000E4D4E" w:rsidP="000E4D4E">
            <w:pPr>
              <w:rPr>
                <w:rFonts w:ascii="Verdana" w:hAnsi="Verdana"/>
                <w:sz w:val="20"/>
                <w:szCs w:val="20"/>
              </w:rPr>
            </w:pPr>
          </w:p>
        </w:tc>
        <w:tc>
          <w:tcPr>
            <w:tcW w:w="992" w:type="dxa"/>
          </w:tcPr>
          <w:p w14:paraId="68EBCCC9" w14:textId="77777777" w:rsidR="000E4D4E" w:rsidRPr="00EC0FEF" w:rsidRDefault="000E4D4E" w:rsidP="000E4D4E">
            <w:pPr>
              <w:rPr>
                <w:rFonts w:ascii="Verdana" w:hAnsi="Verdana"/>
                <w:sz w:val="20"/>
                <w:szCs w:val="20"/>
              </w:rPr>
            </w:pPr>
          </w:p>
        </w:tc>
        <w:tc>
          <w:tcPr>
            <w:tcW w:w="993" w:type="dxa"/>
          </w:tcPr>
          <w:p w14:paraId="68EBCCCA" w14:textId="77777777" w:rsidR="000E4D4E" w:rsidRPr="00EC0FEF" w:rsidRDefault="000E4D4E" w:rsidP="000E4D4E">
            <w:pPr>
              <w:rPr>
                <w:rFonts w:ascii="Verdana" w:hAnsi="Verdana"/>
                <w:sz w:val="20"/>
                <w:szCs w:val="20"/>
              </w:rPr>
            </w:pPr>
          </w:p>
        </w:tc>
      </w:tr>
      <w:tr w:rsidR="000E4D4E" w:rsidRPr="00EC0FEF" w14:paraId="68EBCCD2" w14:textId="77777777" w:rsidTr="000E4D4E">
        <w:tc>
          <w:tcPr>
            <w:tcW w:w="4644" w:type="dxa"/>
          </w:tcPr>
          <w:p w14:paraId="68EBCCCC" w14:textId="77777777" w:rsidR="000E4D4E" w:rsidRPr="00EC0FEF" w:rsidRDefault="000E4D4E" w:rsidP="000E4D4E">
            <w:pPr>
              <w:rPr>
                <w:rFonts w:ascii="Verdana" w:hAnsi="Verdana"/>
                <w:sz w:val="20"/>
                <w:szCs w:val="20"/>
              </w:rPr>
            </w:pPr>
            <w:r w:rsidRPr="00EC0FEF">
              <w:rPr>
                <w:rFonts w:ascii="Verdana" w:hAnsi="Verdana"/>
                <w:sz w:val="20"/>
                <w:szCs w:val="20"/>
              </w:rPr>
              <w:t>Waardering presentator veilingmeester</w:t>
            </w:r>
          </w:p>
        </w:tc>
        <w:tc>
          <w:tcPr>
            <w:tcW w:w="993" w:type="dxa"/>
          </w:tcPr>
          <w:p w14:paraId="68EBCCCD" w14:textId="77777777" w:rsidR="000E4D4E" w:rsidRPr="00EC0FEF" w:rsidRDefault="000E4D4E" w:rsidP="000E4D4E">
            <w:pPr>
              <w:rPr>
                <w:rFonts w:ascii="Verdana" w:hAnsi="Verdana"/>
                <w:sz w:val="20"/>
                <w:szCs w:val="20"/>
              </w:rPr>
            </w:pPr>
          </w:p>
        </w:tc>
        <w:tc>
          <w:tcPr>
            <w:tcW w:w="992" w:type="dxa"/>
          </w:tcPr>
          <w:p w14:paraId="68EBCCCE" w14:textId="77777777" w:rsidR="000E4D4E" w:rsidRPr="00EC0FEF" w:rsidRDefault="000E4D4E" w:rsidP="000E4D4E">
            <w:pPr>
              <w:rPr>
                <w:rFonts w:ascii="Verdana" w:hAnsi="Verdana"/>
                <w:sz w:val="20"/>
                <w:szCs w:val="20"/>
              </w:rPr>
            </w:pPr>
          </w:p>
        </w:tc>
        <w:tc>
          <w:tcPr>
            <w:tcW w:w="992" w:type="dxa"/>
          </w:tcPr>
          <w:p w14:paraId="68EBCCCF" w14:textId="77777777" w:rsidR="000E4D4E" w:rsidRPr="00EC0FEF" w:rsidRDefault="000E4D4E" w:rsidP="000E4D4E">
            <w:pPr>
              <w:rPr>
                <w:rFonts w:ascii="Verdana" w:hAnsi="Verdana"/>
                <w:sz w:val="20"/>
                <w:szCs w:val="20"/>
              </w:rPr>
            </w:pPr>
          </w:p>
        </w:tc>
        <w:tc>
          <w:tcPr>
            <w:tcW w:w="992" w:type="dxa"/>
          </w:tcPr>
          <w:p w14:paraId="68EBCCD0" w14:textId="77777777" w:rsidR="000E4D4E" w:rsidRPr="00EC0FEF" w:rsidRDefault="000E4D4E" w:rsidP="000E4D4E">
            <w:pPr>
              <w:rPr>
                <w:rFonts w:ascii="Verdana" w:hAnsi="Verdana"/>
                <w:sz w:val="20"/>
                <w:szCs w:val="20"/>
              </w:rPr>
            </w:pPr>
          </w:p>
        </w:tc>
        <w:tc>
          <w:tcPr>
            <w:tcW w:w="993" w:type="dxa"/>
          </w:tcPr>
          <w:p w14:paraId="68EBCCD1" w14:textId="77777777" w:rsidR="000E4D4E" w:rsidRPr="00EC0FEF" w:rsidRDefault="000E4D4E" w:rsidP="000E4D4E">
            <w:pPr>
              <w:rPr>
                <w:rFonts w:ascii="Verdana" w:hAnsi="Verdana"/>
                <w:sz w:val="20"/>
                <w:szCs w:val="20"/>
              </w:rPr>
            </w:pPr>
          </w:p>
        </w:tc>
      </w:tr>
      <w:tr w:rsidR="000E4D4E" w:rsidRPr="00EC0FEF" w14:paraId="68EBCCD9" w14:textId="77777777" w:rsidTr="000E4D4E">
        <w:tc>
          <w:tcPr>
            <w:tcW w:w="4644" w:type="dxa"/>
          </w:tcPr>
          <w:p w14:paraId="68EBCCD3" w14:textId="77777777" w:rsidR="000E4D4E" w:rsidRPr="00EC0FEF" w:rsidRDefault="000E4D4E" w:rsidP="000E4D4E">
            <w:pPr>
              <w:rPr>
                <w:rFonts w:ascii="Verdana" w:hAnsi="Verdana"/>
                <w:sz w:val="20"/>
                <w:szCs w:val="20"/>
              </w:rPr>
            </w:pPr>
            <w:r w:rsidRPr="00EC0FEF">
              <w:rPr>
                <w:rFonts w:ascii="Verdana" w:hAnsi="Verdana"/>
                <w:sz w:val="20"/>
                <w:szCs w:val="20"/>
              </w:rPr>
              <w:t>Waardering presentator Tim Immers</w:t>
            </w:r>
          </w:p>
        </w:tc>
        <w:tc>
          <w:tcPr>
            <w:tcW w:w="993" w:type="dxa"/>
          </w:tcPr>
          <w:p w14:paraId="68EBCCD4" w14:textId="77777777" w:rsidR="000E4D4E" w:rsidRPr="00EC0FEF" w:rsidRDefault="000E4D4E" w:rsidP="000E4D4E">
            <w:pPr>
              <w:rPr>
                <w:rFonts w:ascii="Verdana" w:hAnsi="Verdana"/>
                <w:sz w:val="20"/>
                <w:szCs w:val="20"/>
              </w:rPr>
            </w:pPr>
          </w:p>
        </w:tc>
        <w:tc>
          <w:tcPr>
            <w:tcW w:w="992" w:type="dxa"/>
          </w:tcPr>
          <w:p w14:paraId="68EBCCD5" w14:textId="77777777" w:rsidR="000E4D4E" w:rsidRPr="00EC0FEF" w:rsidRDefault="000E4D4E" w:rsidP="000E4D4E">
            <w:pPr>
              <w:rPr>
                <w:rFonts w:ascii="Verdana" w:hAnsi="Verdana"/>
                <w:sz w:val="20"/>
                <w:szCs w:val="20"/>
              </w:rPr>
            </w:pPr>
          </w:p>
        </w:tc>
        <w:tc>
          <w:tcPr>
            <w:tcW w:w="992" w:type="dxa"/>
          </w:tcPr>
          <w:p w14:paraId="68EBCCD6" w14:textId="77777777" w:rsidR="000E4D4E" w:rsidRPr="00EC0FEF" w:rsidRDefault="000E4D4E" w:rsidP="000E4D4E">
            <w:pPr>
              <w:rPr>
                <w:rFonts w:ascii="Verdana" w:hAnsi="Verdana"/>
                <w:sz w:val="20"/>
                <w:szCs w:val="20"/>
              </w:rPr>
            </w:pPr>
          </w:p>
        </w:tc>
        <w:tc>
          <w:tcPr>
            <w:tcW w:w="992" w:type="dxa"/>
          </w:tcPr>
          <w:p w14:paraId="68EBCCD7" w14:textId="77777777" w:rsidR="000E4D4E" w:rsidRPr="00EC0FEF" w:rsidRDefault="000E4D4E" w:rsidP="000E4D4E">
            <w:pPr>
              <w:rPr>
                <w:rFonts w:ascii="Verdana" w:hAnsi="Verdana"/>
                <w:sz w:val="20"/>
                <w:szCs w:val="20"/>
              </w:rPr>
            </w:pPr>
          </w:p>
        </w:tc>
        <w:tc>
          <w:tcPr>
            <w:tcW w:w="993" w:type="dxa"/>
          </w:tcPr>
          <w:p w14:paraId="68EBCCD8" w14:textId="77777777" w:rsidR="000E4D4E" w:rsidRPr="00EC0FEF" w:rsidRDefault="000E4D4E" w:rsidP="000E4D4E">
            <w:pPr>
              <w:rPr>
                <w:rFonts w:ascii="Verdana" w:hAnsi="Verdana"/>
                <w:sz w:val="20"/>
                <w:szCs w:val="20"/>
              </w:rPr>
            </w:pPr>
          </w:p>
        </w:tc>
      </w:tr>
      <w:tr w:rsidR="000E4D4E" w:rsidRPr="00EC0FEF" w14:paraId="68EBCCE0" w14:textId="77777777" w:rsidTr="000E4D4E">
        <w:tc>
          <w:tcPr>
            <w:tcW w:w="4644" w:type="dxa"/>
          </w:tcPr>
          <w:p w14:paraId="68EBCCDA" w14:textId="77777777" w:rsidR="000E4D4E" w:rsidRPr="00EC0FEF" w:rsidRDefault="000E4D4E" w:rsidP="000E4D4E">
            <w:pPr>
              <w:rPr>
                <w:rFonts w:ascii="Verdana" w:hAnsi="Verdana"/>
                <w:sz w:val="20"/>
                <w:szCs w:val="20"/>
              </w:rPr>
            </w:pPr>
            <w:r w:rsidRPr="00EC0FEF">
              <w:rPr>
                <w:rFonts w:ascii="Verdana" w:hAnsi="Verdana"/>
                <w:sz w:val="20"/>
                <w:szCs w:val="20"/>
              </w:rPr>
              <w:t>Waardering Film Haïti</w:t>
            </w:r>
          </w:p>
        </w:tc>
        <w:tc>
          <w:tcPr>
            <w:tcW w:w="993" w:type="dxa"/>
          </w:tcPr>
          <w:p w14:paraId="68EBCCDB" w14:textId="77777777" w:rsidR="000E4D4E" w:rsidRPr="00EC0FEF" w:rsidRDefault="000E4D4E" w:rsidP="000E4D4E">
            <w:pPr>
              <w:rPr>
                <w:rFonts w:ascii="Verdana" w:hAnsi="Verdana"/>
                <w:sz w:val="20"/>
                <w:szCs w:val="20"/>
              </w:rPr>
            </w:pPr>
          </w:p>
        </w:tc>
        <w:tc>
          <w:tcPr>
            <w:tcW w:w="992" w:type="dxa"/>
          </w:tcPr>
          <w:p w14:paraId="68EBCCDC" w14:textId="77777777" w:rsidR="000E4D4E" w:rsidRPr="00EC0FEF" w:rsidRDefault="000E4D4E" w:rsidP="000E4D4E">
            <w:pPr>
              <w:rPr>
                <w:rFonts w:ascii="Verdana" w:hAnsi="Verdana"/>
                <w:sz w:val="20"/>
                <w:szCs w:val="20"/>
              </w:rPr>
            </w:pPr>
          </w:p>
        </w:tc>
        <w:tc>
          <w:tcPr>
            <w:tcW w:w="992" w:type="dxa"/>
          </w:tcPr>
          <w:p w14:paraId="68EBCCDD" w14:textId="77777777" w:rsidR="000E4D4E" w:rsidRPr="00EC0FEF" w:rsidRDefault="000E4D4E" w:rsidP="000E4D4E">
            <w:pPr>
              <w:rPr>
                <w:rFonts w:ascii="Verdana" w:hAnsi="Verdana"/>
                <w:sz w:val="20"/>
                <w:szCs w:val="20"/>
              </w:rPr>
            </w:pPr>
          </w:p>
        </w:tc>
        <w:tc>
          <w:tcPr>
            <w:tcW w:w="992" w:type="dxa"/>
          </w:tcPr>
          <w:p w14:paraId="68EBCCDE" w14:textId="77777777" w:rsidR="000E4D4E" w:rsidRPr="00EC0FEF" w:rsidRDefault="000E4D4E" w:rsidP="000E4D4E">
            <w:pPr>
              <w:rPr>
                <w:rFonts w:ascii="Verdana" w:hAnsi="Verdana"/>
                <w:sz w:val="20"/>
                <w:szCs w:val="20"/>
              </w:rPr>
            </w:pPr>
          </w:p>
        </w:tc>
        <w:tc>
          <w:tcPr>
            <w:tcW w:w="993" w:type="dxa"/>
          </w:tcPr>
          <w:p w14:paraId="68EBCCDF" w14:textId="77777777" w:rsidR="000E4D4E" w:rsidRPr="00EC0FEF" w:rsidRDefault="000E4D4E" w:rsidP="000E4D4E">
            <w:pPr>
              <w:rPr>
                <w:rFonts w:ascii="Verdana" w:hAnsi="Verdana"/>
                <w:sz w:val="20"/>
                <w:szCs w:val="20"/>
              </w:rPr>
            </w:pPr>
          </w:p>
        </w:tc>
      </w:tr>
      <w:tr w:rsidR="000E4D4E" w:rsidRPr="00EC0FEF" w14:paraId="68EBCCE7" w14:textId="77777777" w:rsidTr="000E4D4E">
        <w:tc>
          <w:tcPr>
            <w:tcW w:w="4644" w:type="dxa"/>
          </w:tcPr>
          <w:p w14:paraId="68EBCCE1" w14:textId="77777777" w:rsidR="000E4D4E" w:rsidRPr="00EC0FEF" w:rsidRDefault="000E4D4E" w:rsidP="000E4D4E">
            <w:pPr>
              <w:rPr>
                <w:rFonts w:ascii="Verdana" w:hAnsi="Verdana"/>
                <w:sz w:val="20"/>
                <w:szCs w:val="20"/>
              </w:rPr>
            </w:pPr>
            <w:r w:rsidRPr="00EC0FEF">
              <w:rPr>
                <w:rFonts w:ascii="Verdana" w:hAnsi="Verdana"/>
                <w:sz w:val="20"/>
                <w:szCs w:val="20"/>
              </w:rPr>
              <w:t>Waardering verloop van de dag of avond</w:t>
            </w:r>
          </w:p>
        </w:tc>
        <w:tc>
          <w:tcPr>
            <w:tcW w:w="993" w:type="dxa"/>
          </w:tcPr>
          <w:p w14:paraId="68EBCCE2" w14:textId="77777777" w:rsidR="000E4D4E" w:rsidRPr="00EC0FEF" w:rsidRDefault="000E4D4E" w:rsidP="000E4D4E">
            <w:pPr>
              <w:rPr>
                <w:rFonts w:ascii="Verdana" w:hAnsi="Verdana"/>
                <w:sz w:val="20"/>
                <w:szCs w:val="20"/>
              </w:rPr>
            </w:pPr>
          </w:p>
        </w:tc>
        <w:tc>
          <w:tcPr>
            <w:tcW w:w="992" w:type="dxa"/>
          </w:tcPr>
          <w:p w14:paraId="68EBCCE3" w14:textId="77777777" w:rsidR="000E4D4E" w:rsidRPr="00EC0FEF" w:rsidRDefault="000E4D4E" w:rsidP="000E4D4E">
            <w:pPr>
              <w:rPr>
                <w:rFonts w:ascii="Verdana" w:hAnsi="Verdana"/>
                <w:sz w:val="20"/>
                <w:szCs w:val="20"/>
              </w:rPr>
            </w:pPr>
          </w:p>
        </w:tc>
        <w:tc>
          <w:tcPr>
            <w:tcW w:w="992" w:type="dxa"/>
          </w:tcPr>
          <w:p w14:paraId="68EBCCE4" w14:textId="77777777" w:rsidR="000E4D4E" w:rsidRPr="00EC0FEF" w:rsidRDefault="000E4D4E" w:rsidP="000E4D4E">
            <w:pPr>
              <w:rPr>
                <w:rFonts w:ascii="Verdana" w:hAnsi="Verdana"/>
                <w:sz w:val="20"/>
                <w:szCs w:val="20"/>
              </w:rPr>
            </w:pPr>
          </w:p>
        </w:tc>
        <w:tc>
          <w:tcPr>
            <w:tcW w:w="992" w:type="dxa"/>
          </w:tcPr>
          <w:p w14:paraId="68EBCCE5" w14:textId="77777777" w:rsidR="000E4D4E" w:rsidRPr="00EC0FEF" w:rsidRDefault="000E4D4E" w:rsidP="000E4D4E">
            <w:pPr>
              <w:rPr>
                <w:rFonts w:ascii="Verdana" w:hAnsi="Verdana"/>
                <w:sz w:val="20"/>
                <w:szCs w:val="20"/>
              </w:rPr>
            </w:pPr>
          </w:p>
        </w:tc>
        <w:tc>
          <w:tcPr>
            <w:tcW w:w="993" w:type="dxa"/>
          </w:tcPr>
          <w:p w14:paraId="68EBCCE6" w14:textId="77777777" w:rsidR="000E4D4E" w:rsidRPr="00EC0FEF" w:rsidRDefault="000E4D4E" w:rsidP="000E4D4E">
            <w:pPr>
              <w:rPr>
                <w:rFonts w:ascii="Verdana" w:hAnsi="Verdana"/>
                <w:sz w:val="20"/>
                <w:szCs w:val="20"/>
              </w:rPr>
            </w:pPr>
          </w:p>
        </w:tc>
      </w:tr>
      <w:tr w:rsidR="000E4D4E" w:rsidRPr="00EC0FEF" w14:paraId="68EBCCEE" w14:textId="77777777" w:rsidTr="000E4D4E">
        <w:tc>
          <w:tcPr>
            <w:tcW w:w="4644" w:type="dxa"/>
          </w:tcPr>
          <w:p w14:paraId="68EBCCE8" w14:textId="77777777" w:rsidR="000E4D4E" w:rsidRPr="00EC0FEF" w:rsidRDefault="000E4D4E" w:rsidP="000E4D4E">
            <w:pPr>
              <w:rPr>
                <w:rFonts w:ascii="Verdana" w:hAnsi="Verdana"/>
                <w:sz w:val="20"/>
                <w:szCs w:val="20"/>
              </w:rPr>
            </w:pPr>
            <w:r w:rsidRPr="00EC0FEF">
              <w:rPr>
                <w:rFonts w:ascii="Verdana" w:hAnsi="Verdana"/>
                <w:sz w:val="20"/>
                <w:szCs w:val="20"/>
              </w:rPr>
              <w:t>Waardering Ontvangst Algemeen</w:t>
            </w:r>
          </w:p>
        </w:tc>
        <w:tc>
          <w:tcPr>
            <w:tcW w:w="993" w:type="dxa"/>
          </w:tcPr>
          <w:p w14:paraId="68EBCCE9" w14:textId="77777777" w:rsidR="000E4D4E" w:rsidRPr="00EC0FEF" w:rsidRDefault="000E4D4E" w:rsidP="000E4D4E">
            <w:pPr>
              <w:rPr>
                <w:rFonts w:ascii="Verdana" w:hAnsi="Verdana"/>
                <w:sz w:val="20"/>
                <w:szCs w:val="20"/>
              </w:rPr>
            </w:pPr>
          </w:p>
        </w:tc>
        <w:tc>
          <w:tcPr>
            <w:tcW w:w="992" w:type="dxa"/>
          </w:tcPr>
          <w:p w14:paraId="68EBCCEA" w14:textId="77777777" w:rsidR="000E4D4E" w:rsidRPr="00EC0FEF" w:rsidRDefault="000E4D4E" w:rsidP="000E4D4E">
            <w:pPr>
              <w:rPr>
                <w:rFonts w:ascii="Verdana" w:hAnsi="Verdana"/>
                <w:sz w:val="20"/>
                <w:szCs w:val="20"/>
              </w:rPr>
            </w:pPr>
          </w:p>
        </w:tc>
        <w:tc>
          <w:tcPr>
            <w:tcW w:w="992" w:type="dxa"/>
          </w:tcPr>
          <w:p w14:paraId="68EBCCEB" w14:textId="77777777" w:rsidR="000E4D4E" w:rsidRPr="00EC0FEF" w:rsidRDefault="000E4D4E" w:rsidP="000E4D4E">
            <w:pPr>
              <w:rPr>
                <w:rFonts w:ascii="Verdana" w:hAnsi="Verdana"/>
                <w:sz w:val="20"/>
                <w:szCs w:val="20"/>
              </w:rPr>
            </w:pPr>
          </w:p>
        </w:tc>
        <w:tc>
          <w:tcPr>
            <w:tcW w:w="992" w:type="dxa"/>
          </w:tcPr>
          <w:p w14:paraId="68EBCCEC" w14:textId="77777777" w:rsidR="000E4D4E" w:rsidRPr="00EC0FEF" w:rsidRDefault="000E4D4E" w:rsidP="000E4D4E">
            <w:pPr>
              <w:rPr>
                <w:rFonts w:ascii="Verdana" w:hAnsi="Verdana"/>
                <w:sz w:val="20"/>
                <w:szCs w:val="20"/>
              </w:rPr>
            </w:pPr>
          </w:p>
        </w:tc>
        <w:tc>
          <w:tcPr>
            <w:tcW w:w="993" w:type="dxa"/>
          </w:tcPr>
          <w:p w14:paraId="68EBCCED" w14:textId="77777777" w:rsidR="000E4D4E" w:rsidRPr="00EC0FEF" w:rsidRDefault="000E4D4E" w:rsidP="000E4D4E">
            <w:pPr>
              <w:rPr>
                <w:rFonts w:ascii="Verdana" w:hAnsi="Verdana"/>
                <w:sz w:val="20"/>
                <w:szCs w:val="20"/>
              </w:rPr>
            </w:pPr>
          </w:p>
        </w:tc>
      </w:tr>
      <w:tr w:rsidR="000E4D4E" w:rsidRPr="00EC0FEF" w14:paraId="68EBCCF5" w14:textId="77777777" w:rsidTr="000E4D4E">
        <w:tc>
          <w:tcPr>
            <w:tcW w:w="4644" w:type="dxa"/>
          </w:tcPr>
          <w:p w14:paraId="68EBCCEF" w14:textId="77777777" w:rsidR="000E4D4E" w:rsidRPr="00EC0FEF" w:rsidRDefault="000E4D4E" w:rsidP="000E4D4E">
            <w:pPr>
              <w:rPr>
                <w:rFonts w:ascii="Verdana" w:hAnsi="Verdana"/>
                <w:sz w:val="20"/>
                <w:szCs w:val="20"/>
              </w:rPr>
            </w:pPr>
            <w:r w:rsidRPr="00EC0FEF">
              <w:rPr>
                <w:rFonts w:ascii="Verdana" w:hAnsi="Verdana"/>
                <w:sz w:val="20"/>
                <w:szCs w:val="20"/>
              </w:rPr>
              <w:t>Waardering Ontvangst Garderobe</w:t>
            </w:r>
          </w:p>
        </w:tc>
        <w:tc>
          <w:tcPr>
            <w:tcW w:w="993" w:type="dxa"/>
          </w:tcPr>
          <w:p w14:paraId="68EBCCF0" w14:textId="77777777" w:rsidR="000E4D4E" w:rsidRPr="00EC0FEF" w:rsidRDefault="000E4D4E" w:rsidP="000E4D4E">
            <w:pPr>
              <w:rPr>
                <w:rFonts w:ascii="Verdana" w:hAnsi="Verdana"/>
                <w:sz w:val="20"/>
                <w:szCs w:val="20"/>
              </w:rPr>
            </w:pPr>
          </w:p>
        </w:tc>
        <w:tc>
          <w:tcPr>
            <w:tcW w:w="992" w:type="dxa"/>
          </w:tcPr>
          <w:p w14:paraId="68EBCCF1" w14:textId="77777777" w:rsidR="000E4D4E" w:rsidRPr="00EC0FEF" w:rsidRDefault="000E4D4E" w:rsidP="000E4D4E">
            <w:pPr>
              <w:rPr>
                <w:rFonts w:ascii="Verdana" w:hAnsi="Verdana"/>
                <w:sz w:val="20"/>
                <w:szCs w:val="20"/>
              </w:rPr>
            </w:pPr>
          </w:p>
        </w:tc>
        <w:tc>
          <w:tcPr>
            <w:tcW w:w="992" w:type="dxa"/>
          </w:tcPr>
          <w:p w14:paraId="68EBCCF2" w14:textId="77777777" w:rsidR="000E4D4E" w:rsidRPr="00EC0FEF" w:rsidRDefault="000E4D4E" w:rsidP="000E4D4E">
            <w:pPr>
              <w:rPr>
                <w:rFonts w:ascii="Verdana" w:hAnsi="Verdana"/>
                <w:sz w:val="20"/>
                <w:szCs w:val="20"/>
              </w:rPr>
            </w:pPr>
          </w:p>
        </w:tc>
        <w:tc>
          <w:tcPr>
            <w:tcW w:w="992" w:type="dxa"/>
          </w:tcPr>
          <w:p w14:paraId="68EBCCF3" w14:textId="77777777" w:rsidR="000E4D4E" w:rsidRPr="00EC0FEF" w:rsidRDefault="000E4D4E" w:rsidP="000E4D4E">
            <w:pPr>
              <w:rPr>
                <w:rFonts w:ascii="Verdana" w:hAnsi="Verdana"/>
                <w:sz w:val="20"/>
                <w:szCs w:val="20"/>
              </w:rPr>
            </w:pPr>
          </w:p>
        </w:tc>
        <w:tc>
          <w:tcPr>
            <w:tcW w:w="993" w:type="dxa"/>
          </w:tcPr>
          <w:p w14:paraId="68EBCCF4" w14:textId="77777777" w:rsidR="000E4D4E" w:rsidRPr="00EC0FEF" w:rsidRDefault="000E4D4E" w:rsidP="000E4D4E">
            <w:pPr>
              <w:rPr>
                <w:rFonts w:ascii="Verdana" w:hAnsi="Verdana"/>
                <w:sz w:val="20"/>
                <w:szCs w:val="20"/>
              </w:rPr>
            </w:pPr>
          </w:p>
        </w:tc>
      </w:tr>
      <w:tr w:rsidR="000E4D4E" w:rsidRPr="00EC0FEF" w14:paraId="68EBCCFC" w14:textId="77777777" w:rsidTr="000E4D4E">
        <w:tc>
          <w:tcPr>
            <w:tcW w:w="4644" w:type="dxa"/>
          </w:tcPr>
          <w:p w14:paraId="68EBCCF6" w14:textId="77777777" w:rsidR="000E4D4E" w:rsidRPr="00EC0FEF" w:rsidRDefault="000E4D4E" w:rsidP="000E4D4E">
            <w:pPr>
              <w:rPr>
                <w:rFonts w:ascii="Verdana" w:hAnsi="Verdana"/>
                <w:sz w:val="20"/>
                <w:szCs w:val="20"/>
              </w:rPr>
            </w:pPr>
            <w:r w:rsidRPr="00EC0FEF">
              <w:rPr>
                <w:rFonts w:ascii="Verdana" w:hAnsi="Verdana"/>
                <w:sz w:val="20"/>
                <w:szCs w:val="20"/>
              </w:rPr>
              <w:t>Waardering Toiletten</w:t>
            </w:r>
          </w:p>
        </w:tc>
        <w:tc>
          <w:tcPr>
            <w:tcW w:w="993" w:type="dxa"/>
          </w:tcPr>
          <w:p w14:paraId="68EBCCF7" w14:textId="77777777" w:rsidR="000E4D4E" w:rsidRPr="00EC0FEF" w:rsidRDefault="000E4D4E" w:rsidP="000E4D4E">
            <w:pPr>
              <w:rPr>
                <w:rFonts w:ascii="Verdana" w:hAnsi="Verdana"/>
                <w:sz w:val="20"/>
                <w:szCs w:val="20"/>
              </w:rPr>
            </w:pPr>
          </w:p>
        </w:tc>
        <w:tc>
          <w:tcPr>
            <w:tcW w:w="992" w:type="dxa"/>
          </w:tcPr>
          <w:p w14:paraId="68EBCCF8" w14:textId="77777777" w:rsidR="000E4D4E" w:rsidRPr="00EC0FEF" w:rsidRDefault="000E4D4E" w:rsidP="000E4D4E">
            <w:pPr>
              <w:rPr>
                <w:rFonts w:ascii="Verdana" w:hAnsi="Verdana"/>
                <w:sz w:val="20"/>
                <w:szCs w:val="20"/>
              </w:rPr>
            </w:pPr>
          </w:p>
        </w:tc>
        <w:tc>
          <w:tcPr>
            <w:tcW w:w="992" w:type="dxa"/>
          </w:tcPr>
          <w:p w14:paraId="68EBCCF9" w14:textId="77777777" w:rsidR="000E4D4E" w:rsidRPr="00EC0FEF" w:rsidRDefault="000E4D4E" w:rsidP="000E4D4E">
            <w:pPr>
              <w:rPr>
                <w:rFonts w:ascii="Verdana" w:hAnsi="Verdana"/>
                <w:sz w:val="20"/>
                <w:szCs w:val="20"/>
              </w:rPr>
            </w:pPr>
          </w:p>
        </w:tc>
        <w:tc>
          <w:tcPr>
            <w:tcW w:w="992" w:type="dxa"/>
          </w:tcPr>
          <w:p w14:paraId="68EBCCFA" w14:textId="77777777" w:rsidR="000E4D4E" w:rsidRPr="00EC0FEF" w:rsidRDefault="000E4D4E" w:rsidP="000E4D4E">
            <w:pPr>
              <w:rPr>
                <w:rFonts w:ascii="Verdana" w:hAnsi="Verdana"/>
                <w:sz w:val="20"/>
                <w:szCs w:val="20"/>
              </w:rPr>
            </w:pPr>
          </w:p>
        </w:tc>
        <w:tc>
          <w:tcPr>
            <w:tcW w:w="993" w:type="dxa"/>
          </w:tcPr>
          <w:p w14:paraId="68EBCCFB" w14:textId="77777777" w:rsidR="000E4D4E" w:rsidRPr="00EC0FEF" w:rsidRDefault="000E4D4E" w:rsidP="000E4D4E">
            <w:pPr>
              <w:rPr>
                <w:rFonts w:ascii="Verdana" w:hAnsi="Verdana"/>
                <w:sz w:val="20"/>
                <w:szCs w:val="20"/>
              </w:rPr>
            </w:pPr>
          </w:p>
        </w:tc>
      </w:tr>
      <w:tr w:rsidR="000E4D4E" w:rsidRPr="00EC0FEF" w14:paraId="68EBCD03" w14:textId="77777777" w:rsidTr="000E4D4E">
        <w:tc>
          <w:tcPr>
            <w:tcW w:w="4644" w:type="dxa"/>
          </w:tcPr>
          <w:p w14:paraId="68EBCCFD" w14:textId="77777777" w:rsidR="000E4D4E" w:rsidRPr="00EC0FEF" w:rsidRDefault="000E4D4E" w:rsidP="000E4D4E">
            <w:pPr>
              <w:rPr>
                <w:rFonts w:ascii="Verdana" w:hAnsi="Verdana"/>
                <w:sz w:val="20"/>
                <w:szCs w:val="20"/>
              </w:rPr>
            </w:pPr>
            <w:r w:rsidRPr="00EC0FEF">
              <w:rPr>
                <w:rFonts w:ascii="Verdana" w:hAnsi="Verdana"/>
                <w:sz w:val="20"/>
                <w:szCs w:val="20"/>
              </w:rPr>
              <w:t>Waardering Beveiliging</w:t>
            </w:r>
          </w:p>
        </w:tc>
        <w:tc>
          <w:tcPr>
            <w:tcW w:w="993" w:type="dxa"/>
          </w:tcPr>
          <w:p w14:paraId="68EBCCFE" w14:textId="77777777" w:rsidR="000E4D4E" w:rsidRPr="00EC0FEF" w:rsidRDefault="000E4D4E" w:rsidP="000E4D4E">
            <w:pPr>
              <w:rPr>
                <w:rFonts w:ascii="Verdana" w:hAnsi="Verdana"/>
                <w:sz w:val="20"/>
                <w:szCs w:val="20"/>
              </w:rPr>
            </w:pPr>
          </w:p>
        </w:tc>
        <w:tc>
          <w:tcPr>
            <w:tcW w:w="992" w:type="dxa"/>
          </w:tcPr>
          <w:p w14:paraId="68EBCCFF" w14:textId="77777777" w:rsidR="000E4D4E" w:rsidRPr="00EC0FEF" w:rsidRDefault="000E4D4E" w:rsidP="000E4D4E">
            <w:pPr>
              <w:rPr>
                <w:rFonts w:ascii="Verdana" w:hAnsi="Verdana"/>
                <w:sz w:val="20"/>
                <w:szCs w:val="20"/>
              </w:rPr>
            </w:pPr>
          </w:p>
        </w:tc>
        <w:tc>
          <w:tcPr>
            <w:tcW w:w="992" w:type="dxa"/>
          </w:tcPr>
          <w:p w14:paraId="68EBCD00" w14:textId="77777777" w:rsidR="000E4D4E" w:rsidRPr="00EC0FEF" w:rsidRDefault="000E4D4E" w:rsidP="000E4D4E">
            <w:pPr>
              <w:rPr>
                <w:rFonts w:ascii="Verdana" w:hAnsi="Verdana"/>
                <w:sz w:val="20"/>
                <w:szCs w:val="20"/>
              </w:rPr>
            </w:pPr>
          </w:p>
        </w:tc>
        <w:tc>
          <w:tcPr>
            <w:tcW w:w="992" w:type="dxa"/>
          </w:tcPr>
          <w:p w14:paraId="68EBCD01" w14:textId="77777777" w:rsidR="000E4D4E" w:rsidRPr="00EC0FEF" w:rsidRDefault="000E4D4E" w:rsidP="000E4D4E">
            <w:pPr>
              <w:rPr>
                <w:rFonts w:ascii="Verdana" w:hAnsi="Verdana"/>
                <w:sz w:val="20"/>
                <w:szCs w:val="20"/>
              </w:rPr>
            </w:pPr>
          </w:p>
        </w:tc>
        <w:tc>
          <w:tcPr>
            <w:tcW w:w="993" w:type="dxa"/>
          </w:tcPr>
          <w:p w14:paraId="68EBCD02" w14:textId="77777777" w:rsidR="000E4D4E" w:rsidRPr="00EC0FEF" w:rsidRDefault="000E4D4E" w:rsidP="000E4D4E">
            <w:pPr>
              <w:rPr>
                <w:rFonts w:ascii="Verdana" w:hAnsi="Verdana"/>
                <w:sz w:val="20"/>
                <w:szCs w:val="20"/>
              </w:rPr>
            </w:pPr>
          </w:p>
        </w:tc>
      </w:tr>
    </w:tbl>
    <w:p w14:paraId="68EBCD04" w14:textId="77777777" w:rsidR="000E4D4E" w:rsidRPr="00EC0FEF" w:rsidRDefault="000E4D4E" w:rsidP="000E4D4E">
      <w:pPr>
        <w:rPr>
          <w:rFonts w:ascii="Verdana" w:hAnsi="Verdana" w:cs="Tahoma"/>
          <w:sz w:val="20"/>
          <w:szCs w:val="20"/>
        </w:rPr>
      </w:pPr>
    </w:p>
    <w:p w14:paraId="68EBCD05"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De onderstaande ruimte kan gebruikt worden voor het plaatsen van toelichtingen bij de stellingen of voor het plaatsen van overige opmerkingen over de evenement onderdelen. Heb je iets gemist? Wat was goed? Wat kan beter? Kun je dit illustreren aan de hand van voorbeelden?</w:t>
      </w:r>
    </w:p>
    <w:p w14:paraId="68EBCD06" w14:textId="77777777" w:rsidR="000E4D4E" w:rsidRPr="00EC0FEF" w:rsidRDefault="000E4D4E" w:rsidP="000E4D4E">
      <w:pPr>
        <w:rPr>
          <w:rFonts w:ascii="Verdana" w:hAnsi="Verdana" w:cs="Tahoma"/>
          <w:sz w:val="20"/>
          <w:szCs w:val="20"/>
        </w:rPr>
      </w:pPr>
    </w:p>
    <w:p w14:paraId="68EBCD07" w14:textId="77777777" w:rsidR="000E4D4E" w:rsidRPr="00EC0FEF" w:rsidRDefault="000E4D4E" w:rsidP="000E4D4E">
      <w:pPr>
        <w:rPr>
          <w:rFonts w:ascii="Verdana" w:hAnsi="Verdana" w:cs="Tahoma"/>
          <w:sz w:val="20"/>
          <w:szCs w:val="20"/>
        </w:rPr>
      </w:pPr>
    </w:p>
    <w:p w14:paraId="68EBCD08" w14:textId="77777777" w:rsidR="000E4D4E" w:rsidRPr="00EC0FEF" w:rsidRDefault="000E4D4E" w:rsidP="000E4D4E">
      <w:pPr>
        <w:rPr>
          <w:rFonts w:ascii="Verdana" w:hAnsi="Verdana" w:cs="Tahoma"/>
          <w:sz w:val="20"/>
          <w:szCs w:val="20"/>
        </w:rPr>
      </w:pPr>
    </w:p>
    <w:p w14:paraId="68EBCD09" w14:textId="77777777" w:rsidR="000E4D4E" w:rsidRPr="00EC0FEF" w:rsidRDefault="000E4D4E" w:rsidP="000E4D4E">
      <w:pPr>
        <w:rPr>
          <w:rFonts w:ascii="Verdana" w:hAnsi="Verdana" w:cs="Tahoma"/>
          <w:sz w:val="20"/>
          <w:szCs w:val="20"/>
        </w:rPr>
      </w:pPr>
    </w:p>
    <w:p w14:paraId="68EBCD0A" w14:textId="77777777" w:rsidR="000E4D4E" w:rsidRPr="00EC0FEF" w:rsidRDefault="000E4D4E" w:rsidP="000E4D4E">
      <w:pPr>
        <w:rPr>
          <w:rFonts w:ascii="Verdana" w:hAnsi="Verdana" w:cs="Tahoma"/>
          <w:sz w:val="20"/>
          <w:szCs w:val="20"/>
        </w:rPr>
      </w:pPr>
    </w:p>
    <w:p w14:paraId="68EBCD0B" w14:textId="77777777" w:rsidR="000E4D4E" w:rsidRPr="00EC0FEF" w:rsidRDefault="000E4D4E" w:rsidP="000E4D4E">
      <w:pPr>
        <w:rPr>
          <w:rFonts w:ascii="Verdana" w:hAnsi="Verdana"/>
          <w:sz w:val="20"/>
          <w:szCs w:val="20"/>
        </w:rPr>
      </w:pPr>
    </w:p>
    <w:p w14:paraId="68EBCD0C" w14:textId="77777777" w:rsidR="000E4D4E" w:rsidRPr="00EC0FEF" w:rsidRDefault="000E4D4E" w:rsidP="000E4D4E">
      <w:pPr>
        <w:rPr>
          <w:rFonts w:ascii="Verdana" w:hAnsi="Verdana"/>
          <w:b/>
          <w:sz w:val="20"/>
          <w:szCs w:val="20"/>
          <w:u w:val="single"/>
        </w:rPr>
      </w:pPr>
      <w:r w:rsidRPr="00EC0FEF">
        <w:rPr>
          <w:rFonts w:ascii="Verdana" w:hAnsi="Verdana"/>
          <w:b/>
          <w:sz w:val="20"/>
          <w:szCs w:val="20"/>
          <w:u w:val="single"/>
        </w:rPr>
        <w:t>Veiling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993"/>
        <w:gridCol w:w="992"/>
        <w:gridCol w:w="992"/>
        <w:gridCol w:w="992"/>
        <w:gridCol w:w="993"/>
      </w:tblGrid>
      <w:tr w:rsidR="000E4D4E" w:rsidRPr="00EC0FEF" w14:paraId="68EBCD13" w14:textId="77777777" w:rsidTr="000E4D4E">
        <w:tc>
          <w:tcPr>
            <w:tcW w:w="4536" w:type="dxa"/>
            <w:shd w:val="clear" w:color="auto" w:fill="F79646"/>
          </w:tcPr>
          <w:p w14:paraId="68EBCD0D"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Onderdeel</w:t>
            </w:r>
          </w:p>
        </w:tc>
        <w:tc>
          <w:tcPr>
            <w:tcW w:w="993" w:type="dxa"/>
            <w:shd w:val="clear" w:color="auto" w:fill="F79646"/>
          </w:tcPr>
          <w:p w14:paraId="68EBCD0E"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1</w:t>
            </w:r>
          </w:p>
        </w:tc>
        <w:tc>
          <w:tcPr>
            <w:tcW w:w="992" w:type="dxa"/>
            <w:shd w:val="clear" w:color="auto" w:fill="F79646"/>
          </w:tcPr>
          <w:p w14:paraId="68EBCD0F"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2</w:t>
            </w:r>
          </w:p>
        </w:tc>
        <w:tc>
          <w:tcPr>
            <w:tcW w:w="992" w:type="dxa"/>
            <w:shd w:val="clear" w:color="auto" w:fill="F79646"/>
          </w:tcPr>
          <w:p w14:paraId="68EBCD10"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3</w:t>
            </w:r>
          </w:p>
        </w:tc>
        <w:tc>
          <w:tcPr>
            <w:tcW w:w="992" w:type="dxa"/>
            <w:shd w:val="clear" w:color="auto" w:fill="F79646"/>
          </w:tcPr>
          <w:p w14:paraId="68EBCD11"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4</w:t>
            </w:r>
          </w:p>
        </w:tc>
        <w:tc>
          <w:tcPr>
            <w:tcW w:w="993" w:type="dxa"/>
            <w:shd w:val="clear" w:color="auto" w:fill="F79646"/>
          </w:tcPr>
          <w:p w14:paraId="68EBCD12"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5</w:t>
            </w:r>
          </w:p>
        </w:tc>
      </w:tr>
      <w:tr w:rsidR="000E4D4E" w:rsidRPr="00EC0FEF" w14:paraId="68EBCD1A" w14:textId="77777777" w:rsidTr="000E4D4E">
        <w:tc>
          <w:tcPr>
            <w:tcW w:w="4536" w:type="dxa"/>
          </w:tcPr>
          <w:p w14:paraId="68EBCD14" w14:textId="77777777" w:rsidR="000E4D4E" w:rsidRPr="00EC0FEF" w:rsidRDefault="000E4D4E" w:rsidP="000E4D4E">
            <w:pPr>
              <w:rPr>
                <w:rFonts w:ascii="Verdana" w:hAnsi="Verdana"/>
                <w:sz w:val="20"/>
                <w:szCs w:val="20"/>
              </w:rPr>
            </w:pPr>
            <w:r w:rsidRPr="00EC0FEF">
              <w:rPr>
                <w:rFonts w:ascii="Verdana" w:hAnsi="Verdana"/>
                <w:sz w:val="20"/>
                <w:szCs w:val="20"/>
              </w:rPr>
              <w:t>Veilingboekje</w:t>
            </w:r>
          </w:p>
        </w:tc>
        <w:tc>
          <w:tcPr>
            <w:tcW w:w="993" w:type="dxa"/>
          </w:tcPr>
          <w:p w14:paraId="68EBCD15" w14:textId="77777777" w:rsidR="000E4D4E" w:rsidRPr="00EC0FEF" w:rsidRDefault="000E4D4E" w:rsidP="000E4D4E">
            <w:pPr>
              <w:rPr>
                <w:rFonts w:ascii="Verdana" w:hAnsi="Verdana"/>
                <w:sz w:val="20"/>
                <w:szCs w:val="20"/>
              </w:rPr>
            </w:pPr>
          </w:p>
        </w:tc>
        <w:tc>
          <w:tcPr>
            <w:tcW w:w="992" w:type="dxa"/>
          </w:tcPr>
          <w:p w14:paraId="68EBCD16" w14:textId="77777777" w:rsidR="000E4D4E" w:rsidRPr="00EC0FEF" w:rsidRDefault="000E4D4E" w:rsidP="000E4D4E">
            <w:pPr>
              <w:rPr>
                <w:rFonts w:ascii="Verdana" w:hAnsi="Verdana"/>
                <w:sz w:val="20"/>
                <w:szCs w:val="20"/>
              </w:rPr>
            </w:pPr>
          </w:p>
        </w:tc>
        <w:tc>
          <w:tcPr>
            <w:tcW w:w="992" w:type="dxa"/>
          </w:tcPr>
          <w:p w14:paraId="68EBCD17" w14:textId="77777777" w:rsidR="000E4D4E" w:rsidRPr="00EC0FEF" w:rsidRDefault="000E4D4E" w:rsidP="000E4D4E">
            <w:pPr>
              <w:rPr>
                <w:rFonts w:ascii="Verdana" w:hAnsi="Verdana"/>
                <w:sz w:val="20"/>
                <w:szCs w:val="20"/>
              </w:rPr>
            </w:pPr>
          </w:p>
        </w:tc>
        <w:tc>
          <w:tcPr>
            <w:tcW w:w="992" w:type="dxa"/>
          </w:tcPr>
          <w:p w14:paraId="68EBCD18" w14:textId="77777777" w:rsidR="000E4D4E" w:rsidRPr="00EC0FEF" w:rsidRDefault="000E4D4E" w:rsidP="000E4D4E">
            <w:pPr>
              <w:rPr>
                <w:rFonts w:ascii="Verdana" w:hAnsi="Verdana"/>
                <w:sz w:val="20"/>
                <w:szCs w:val="20"/>
              </w:rPr>
            </w:pPr>
          </w:p>
        </w:tc>
        <w:tc>
          <w:tcPr>
            <w:tcW w:w="993" w:type="dxa"/>
          </w:tcPr>
          <w:p w14:paraId="68EBCD19" w14:textId="77777777" w:rsidR="000E4D4E" w:rsidRPr="00EC0FEF" w:rsidRDefault="000E4D4E" w:rsidP="000E4D4E">
            <w:pPr>
              <w:rPr>
                <w:rFonts w:ascii="Verdana" w:hAnsi="Verdana"/>
                <w:sz w:val="20"/>
                <w:szCs w:val="20"/>
              </w:rPr>
            </w:pPr>
          </w:p>
        </w:tc>
      </w:tr>
      <w:tr w:rsidR="000E4D4E" w:rsidRPr="00EC0FEF" w14:paraId="68EBCD21" w14:textId="77777777" w:rsidTr="000E4D4E">
        <w:tc>
          <w:tcPr>
            <w:tcW w:w="4536" w:type="dxa"/>
          </w:tcPr>
          <w:p w14:paraId="68EBCD1B" w14:textId="77777777" w:rsidR="000E4D4E" w:rsidRPr="00EC0FEF" w:rsidRDefault="000E4D4E" w:rsidP="000E4D4E">
            <w:pPr>
              <w:rPr>
                <w:rFonts w:ascii="Verdana" w:hAnsi="Verdana"/>
                <w:sz w:val="20"/>
                <w:szCs w:val="20"/>
              </w:rPr>
            </w:pPr>
            <w:r w:rsidRPr="00EC0FEF">
              <w:rPr>
                <w:rFonts w:ascii="Verdana" w:hAnsi="Verdana"/>
                <w:sz w:val="20"/>
                <w:szCs w:val="20"/>
              </w:rPr>
              <w:t>Veilingitems</w:t>
            </w:r>
          </w:p>
        </w:tc>
        <w:tc>
          <w:tcPr>
            <w:tcW w:w="993" w:type="dxa"/>
          </w:tcPr>
          <w:p w14:paraId="68EBCD1C" w14:textId="77777777" w:rsidR="000E4D4E" w:rsidRPr="00EC0FEF" w:rsidRDefault="000E4D4E" w:rsidP="000E4D4E">
            <w:pPr>
              <w:rPr>
                <w:rFonts w:ascii="Verdana" w:hAnsi="Verdana"/>
                <w:sz w:val="20"/>
                <w:szCs w:val="20"/>
              </w:rPr>
            </w:pPr>
          </w:p>
        </w:tc>
        <w:tc>
          <w:tcPr>
            <w:tcW w:w="992" w:type="dxa"/>
          </w:tcPr>
          <w:p w14:paraId="68EBCD1D" w14:textId="77777777" w:rsidR="000E4D4E" w:rsidRPr="00EC0FEF" w:rsidRDefault="000E4D4E" w:rsidP="000E4D4E">
            <w:pPr>
              <w:rPr>
                <w:rFonts w:ascii="Verdana" w:hAnsi="Verdana"/>
                <w:sz w:val="20"/>
                <w:szCs w:val="20"/>
              </w:rPr>
            </w:pPr>
          </w:p>
        </w:tc>
        <w:tc>
          <w:tcPr>
            <w:tcW w:w="992" w:type="dxa"/>
          </w:tcPr>
          <w:p w14:paraId="68EBCD1E" w14:textId="77777777" w:rsidR="000E4D4E" w:rsidRPr="00EC0FEF" w:rsidRDefault="000E4D4E" w:rsidP="000E4D4E">
            <w:pPr>
              <w:rPr>
                <w:rFonts w:ascii="Verdana" w:hAnsi="Verdana"/>
                <w:sz w:val="20"/>
                <w:szCs w:val="20"/>
              </w:rPr>
            </w:pPr>
          </w:p>
        </w:tc>
        <w:tc>
          <w:tcPr>
            <w:tcW w:w="992" w:type="dxa"/>
          </w:tcPr>
          <w:p w14:paraId="68EBCD1F" w14:textId="77777777" w:rsidR="000E4D4E" w:rsidRPr="00EC0FEF" w:rsidRDefault="000E4D4E" w:rsidP="000E4D4E">
            <w:pPr>
              <w:rPr>
                <w:rFonts w:ascii="Verdana" w:hAnsi="Verdana"/>
                <w:sz w:val="20"/>
                <w:szCs w:val="20"/>
              </w:rPr>
            </w:pPr>
          </w:p>
        </w:tc>
        <w:tc>
          <w:tcPr>
            <w:tcW w:w="993" w:type="dxa"/>
          </w:tcPr>
          <w:p w14:paraId="68EBCD20" w14:textId="77777777" w:rsidR="000E4D4E" w:rsidRPr="00EC0FEF" w:rsidRDefault="000E4D4E" w:rsidP="000E4D4E">
            <w:pPr>
              <w:rPr>
                <w:rFonts w:ascii="Verdana" w:hAnsi="Verdana"/>
                <w:sz w:val="20"/>
                <w:szCs w:val="20"/>
              </w:rPr>
            </w:pPr>
          </w:p>
        </w:tc>
      </w:tr>
      <w:tr w:rsidR="000E4D4E" w:rsidRPr="00EC0FEF" w14:paraId="68EBCD28" w14:textId="77777777" w:rsidTr="000E4D4E">
        <w:tc>
          <w:tcPr>
            <w:tcW w:w="4536" w:type="dxa"/>
          </w:tcPr>
          <w:p w14:paraId="68EBCD22" w14:textId="77777777" w:rsidR="000E4D4E" w:rsidRPr="00EC0FEF" w:rsidRDefault="000E4D4E" w:rsidP="000E4D4E">
            <w:pPr>
              <w:rPr>
                <w:rFonts w:ascii="Verdana" w:hAnsi="Verdana"/>
                <w:sz w:val="20"/>
                <w:szCs w:val="20"/>
              </w:rPr>
            </w:pPr>
            <w:r w:rsidRPr="00EC0FEF">
              <w:rPr>
                <w:rFonts w:ascii="Verdana" w:hAnsi="Verdana"/>
                <w:sz w:val="20"/>
                <w:szCs w:val="20"/>
              </w:rPr>
              <w:t>Presentatie veilingitems a.d.h.v. filmpjes</w:t>
            </w:r>
          </w:p>
        </w:tc>
        <w:tc>
          <w:tcPr>
            <w:tcW w:w="993" w:type="dxa"/>
          </w:tcPr>
          <w:p w14:paraId="68EBCD23" w14:textId="77777777" w:rsidR="000E4D4E" w:rsidRPr="00EC0FEF" w:rsidRDefault="000E4D4E" w:rsidP="000E4D4E">
            <w:pPr>
              <w:rPr>
                <w:rFonts w:ascii="Verdana" w:hAnsi="Verdana"/>
                <w:sz w:val="20"/>
                <w:szCs w:val="20"/>
              </w:rPr>
            </w:pPr>
          </w:p>
        </w:tc>
        <w:tc>
          <w:tcPr>
            <w:tcW w:w="992" w:type="dxa"/>
          </w:tcPr>
          <w:p w14:paraId="68EBCD24" w14:textId="77777777" w:rsidR="000E4D4E" w:rsidRPr="00EC0FEF" w:rsidRDefault="000E4D4E" w:rsidP="000E4D4E">
            <w:pPr>
              <w:rPr>
                <w:rFonts w:ascii="Verdana" w:hAnsi="Verdana"/>
                <w:sz w:val="20"/>
                <w:szCs w:val="20"/>
              </w:rPr>
            </w:pPr>
          </w:p>
        </w:tc>
        <w:tc>
          <w:tcPr>
            <w:tcW w:w="992" w:type="dxa"/>
          </w:tcPr>
          <w:p w14:paraId="68EBCD25" w14:textId="77777777" w:rsidR="000E4D4E" w:rsidRPr="00EC0FEF" w:rsidRDefault="000E4D4E" w:rsidP="000E4D4E">
            <w:pPr>
              <w:rPr>
                <w:rFonts w:ascii="Verdana" w:hAnsi="Verdana"/>
                <w:sz w:val="20"/>
                <w:szCs w:val="20"/>
              </w:rPr>
            </w:pPr>
          </w:p>
        </w:tc>
        <w:tc>
          <w:tcPr>
            <w:tcW w:w="992" w:type="dxa"/>
          </w:tcPr>
          <w:p w14:paraId="68EBCD26" w14:textId="77777777" w:rsidR="000E4D4E" w:rsidRPr="00EC0FEF" w:rsidRDefault="000E4D4E" w:rsidP="000E4D4E">
            <w:pPr>
              <w:rPr>
                <w:rFonts w:ascii="Verdana" w:hAnsi="Verdana"/>
                <w:sz w:val="20"/>
                <w:szCs w:val="20"/>
              </w:rPr>
            </w:pPr>
          </w:p>
        </w:tc>
        <w:tc>
          <w:tcPr>
            <w:tcW w:w="993" w:type="dxa"/>
          </w:tcPr>
          <w:p w14:paraId="68EBCD27" w14:textId="77777777" w:rsidR="000E4D4E" w:rsidRPr="00EC0FEF" w:rsidRDefault="000E4D4E" w:rsidP="000E4D4E">
            <w:pPr>
              <w:rPr>
                <w:rFonts w:ascii="Verdana" w:hAnsi="Verdana"/>
                <w:sz w:val="20"/>
                <w:szCs w:val="20"/>
              </w:rPr>
            </w:pPr>
          </w:p>
        </w:tc>
      </w:tr>
      <w:tr w:rsidR="000E4D4E" w:rsidRPr="00EC0FEF" w14:paraId="68EBCD2F" w14:textId="77777777" w:rsidTr="000E4D4E">
        <w:tc>
          <w:tcPr>
            <w:tcW w:w="4536" w:type="dxa"/>
          </w:tcPr>
          <w:p w14:paraId="68EBCD29" w14:textId="77777777" w:rsidR="000E4D4E" w:rsidRPr="00EC0FEF" w:rsidRDefault="000E4D4E" w:rsidP="000E4D4E">
            <w:pPr>
              <w:rPr>
                <w:rFonts w:ascii="Verdana" w:hAnsi="Verdana"/>
                <w:sz w:val="20"/>
                <w:szCs w:val="20"/>
              </w:rPr>
            </w:pPr>
            <w:r w:rsidRPr="00EC0FEF">
              <w:rPr>
                <w:rFonts w:ascii="Verdana" w:hAnsi="Verdana"/>
                <w:sz w:val="20"/>
                <w:szCs w:val="20"/>
              </w:rPr>
              <w:t xml:space="preserve">Financiële Afhandeling op event </w:t>
            </w:r>
          </w:p>
        </w:tc>
        <w:tc>
          <w:tcPr>
            <w:tcW w:w="993" w:type="dxa"/>
          </w:tcPr>
          <w:p w14:paraId="68EBCD2A" w14:textId="77777777" w:rsidR="000E4D4E" w:rsidRPr="00EC0FEF" w:rsidRDefault="000E4D4E" w:rsidP="000E4D4E">
            <w:pPr>
              <w:rPr>
                <w:rFonts w:ascii="Verdana" w:hAnsi="Verdana"/>
                <w:sz w:val="20"/>
                <w:szCs w:val="20"/>
              </w:rPr>
            </w:pPr>
          </w:p>
        </w:tc>
        <w:tc>
          <w:tcPr>
            <w:tcW w:w="992" w:type="dxa"/>
          </w:tcPr>
          <w:p w14:paraId="68EBCD2B" w14:textId="77777777" w:rsidR="000E4D4E" w:rsidRPr="00EC0FEF" w:rsidRDefault="000E4D4E" w:rsidP="000E4D4E">
            <w:pPr>
              <w:rPr>
                <w:rFonts w:ascii="Verdana" w:hAnsi="Verdana"/>
                <w:sz w:val="20"/>
                <w:szCs w:val="20"/>
              </w:rPr>
            </w:pPr>
          </w:p>
        </w:tc>
        <w:tc>
          <w:tcPr>
            <w:tcW w:w="992" w:type="dxa"/>
          </w:tcPr>
          <w:p w14:paraId="68EBCD2C" w14:textId="77777777" w:rsidR="000E4D4E" w:rsidRPr="00EC0FEF" w:rsidRDefault="000E4D4E" w:rsidP="000E4D4E">
            <w:pPr>
              <w:rPr>
                <w:rFonts w:ascii="Verdana" w:hAnsi="Verdana"/>
                <w:sz w:val="20"/>
                <w:szCs w:val="20"/>
              </w:rPr>
            </w:pPr>
          </w:p>
        </w:tc>
        <w:tc>
          <w:tcPr>
            <w:tcW w:w="992" w:type="dxa"/>
          </w:tcPr>
          <w:p w14:paraId="68EBCD2D" w14:textId="77777777" w:rsidR="000E4D4E" w:rsidRPr="00EC0FEF" w:rsidRDefault="000E4D4E" w:rsidP="000E4D4E">
            <w:pPr>
              <w:rPr>
                <w:rFonts w:ascii="Verdana" w:hAnsi="Verdana"/>
                <w:sz w:val="20"/>
                <w:szCs w:val="20"/>
              </w:rPr>
            </w:pPr>
          </w:p>
        </w:tc>
        <w:tc>
          <w:tcPr>
            <w:tcW w:w="993" w:type="dxa"/>
          </w:tcPr>
          <w:p w14:paraId="68EBCD2E" w14:textId="77777777" w:rsidR="000E4D4E" w:rsidRPr="00EC0FEF" w:rsidRDefault="000E4D4E" w:rsidP="000E4D4E">
            <w:pPr>
              <w:rPr>
                <w:rFonts w:ascii="Verdana" w:hAnsi="Verdana"/>
                <w:sz w:val="20"/>
                <w:szCs w:val="20"/>
              </w:rPr>
            </w:pPr>
          </w:p>
        </w:tc>
      </w:tr>
      <w:tr w:rsidR="000E4D4E" w:rsidRPr="00EC0FEF" w14:paraId="68EBCD36" w14:textId="77777777" w:rsidTr="000E4D4E">
        <w:tc>
          <w:tcPr>
            <w:tcW w:w="4536" w:type="dxa"/>
          </w:tcPr>
          <w:p w14:paraId="68EBCD30" w14:textId="77777777" w:rsidR="000E4D4E" w:rsidRPr="00EC0FEF" w:rsidRDefault="000E4D4E" w:rsidP="000E4D4E">
            <w:pPr>
              <w:rPr>
                <w:rFonts w:ascii="Verdana" w:hAnsi="Verdana"/>
                <w:sz w:val="20"/>
                <w:szCs w:val="20"/>
              </w:rPr>
            </w:pPr>
            <w:r w:rsidRPr="00EC0FEF">
              <w:rPr>
                <w:rFonts w:ascii="Verdana" w:hAnsi="Verdana"/>
                <w:sz w:val="20"/>
                <w:szCs w:val="20"/>
              </w:rPr>
              <w:t>Financiële Afhandeling na het event</w:t>
            </w:r>
          </w:p>
        </w:tc>
        <w:tc>
          <w:tcPr>
            <w:tcW w:w="993" w:type="dxa"/>
          </w:tcPr>
          <w:p w14:paraId="68EBCD31" w14:textId="77777777" w:rsidR="000E4D4E" w:rsidRPr="00EC0FEF" w:rsidRDefault="000E4D4E" w:rsidP="000E4D4E">
            <w:pPr>
              <w:rPr>
                <w:rFonts w:ascii="Verdana" w:hAnsi="Verdana"/>
                <w:sz w:val="20"/>
                <w:szCs w:val="20"/>
              </w:rPr>
            </w:pPr>
          </w:p>
        </w:tc>
        <w:tc>
          <w:tcPr>
            <w:tcW w:w="992" w:type="dxa"/>
          </w:tcPr>
          <w:p w14:paraId="68EBCD32" w14:textId="77777777" w:rsidR="000E4D4E" w:rsidRPr="00EC0FEF" w:rsidRDefault="000E4D4E" w:rsidP="000E4D4E">
            <w:pPr>
              <w:rPr>
                <w:rFonts w:ascii="Verdana" w:hAnsi="Verdana"/>
                <w:sz w:val="20"/>
                <w:szCs w:val="20"/>
              </w:rPr>
            </w:pPr>
          </w:p>
        </w:tc>
        <w:tc>
          <w:tcPr>
            <w:tcW w:w="992" w:type="dxa"/>
          </w:tcPr>
          <w:p w14:paraId="68EBCD33" w14:textId="77777777" w:rsidR="000E4D4E" w:rsidRPr="00EC0FEF" w:rsidRDefault="000E4D4E" w:rsidP="000E4D4E">
            <w:pPr>
              <w:rPr>
                <w:rFonts w:ascii="Verdana" w:hAnsi="Verdana"/>
                <w:sz w:val="20"/>
                <w:szCs w:val="20"/>
              </w:rPr>
            </w:pPr>
          </w:p>
        </w:tc>
        <w:tc>
          <w:tcPr>
            <w:tcW w:w="992" w:type="dxa"/>
          </w:tcPr>
          <w:p w14:paraId="68EBCD34" w14:textId="77777777" w:rsidR="000E4D4E" w:rsidRPr="00EC0FEF" w:rsidRDefault="000E4D4E" w:rsidP="000E4D4E">
            <w:pPr>
              <w:rPr>
                <w:rFonts w:ascii="Verdana" w:hAnsi="Verdana"/>
                <w:sz w:val="20"/>
                <w:szCs w:val="20"/>
              </w:rPr>
            </w:pPr>
          </w:p>
        </w:tc>
        <w:tc>
          <w:tcPr>
            <w:tcW w:w="993" w:type="dxa"/>
          </w:tcPr>
          <w:p w14:paraId="68EBCD35" w14:textId="77777777" w:rsidR="000E4D4E" w:rsidRPr="00EC0FEF" w:rsidRDefault="000E4D4E" w:rsidP="000E4D4E">
            <w:pPr>
              <w:rPr>
                <w:rFonts w:ascii="Verdana" w:hAnsi="Verdana"/>
                <w:sz w:val="20"/>
                <w:szCs w:val="20"/>
              </w:rPr>
            </w:pPr>
          </w:p>
        </w:tc>
      </w:tr>
    </w:tbl>
    <w:p w14:paraId="68EBCD37" w14:textId="77777777" w:rsidR="000E4D4E" w:rsidRPr="00EC0FEF" w:rsidRDefault="000E4D4E" w:rsidP="000E4D4E">
      <w:pPr>
        <w:rPr>
          <w:rFonts w:ascii="Verdana" w:hAnsi="Verdana"/>
          <w:b/>
          <w:sz w:val="20"/>
          <w:szCs w:val="20"/>
          <w:u w:val="single"/>
        </w:rPr>
      </w:pPr>
    </w:p>
    <w:p w14:paraId="68EBCD38" w14:textId="77777777" w:rsidR="000E4D4E" w:rsidRPr="00EC0FEF" w:rsidRDefault="000E4D4E" w:rsidP="000E4D4E">
      <w:pPr>
        <w:rPr>
          <w:rFonts w:ascii="Verdana" w:hAnsi="Verdana"/>
          <w:b/>
          <w:sz w:val="20"/>
          <w:szCs w:val="20"/>
          <w:u w:val="single"/>
        </w:rPr>
      </w:pPr>
      <w:r w:rsidRPr="00EC0FEF">
        <w:rPr>
          <w:rFonts w:ascii="Verdana" w:hAnsi="Verdana"/>
          <w:b/>
          <w:sz w:val="20"/>
          <w:szCs w:val="20"/>
          <w:u w:val="single"/>
        </w:rPr>
        <w:t>Loterij</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993"/>
        <w:gridCol w:w="992"/>
        <w:gridCol w:w="992"/>
        <w:gridCol w:w="992"/>
        <w:gridCol w:w="993"/>
      </w:tblGrid>
      <w:tr w:rsidR="000E4D4E" w:rsidRPr="00EC0FEF" w14:paraId="68EBCD3F" w14:textId="77777777" w:rsidTr="000E4D4E">
        <w:tc>
          <w:tcPr>
            <w:tcW w:w="4536" w:type="dxa"/>
            <w:shd w:val="clear" w:color="auto" w:fill="F79646"/>
          </w:tcPr>
          <w:p w14:paraId="68EBCD39"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Onderdeel</w:t>
            </w:r>
          </w:p>
        </w:tc>
        <w:tc>
          <w:tcPr>
            <w:tcW w:w="993" w:type="dxa"/>
            <w:shd w:val="clear" w:color="auto" w:fill="F79646"/>
          </w:tcPr>
          <w:p w14:paraId="68EBCD3A"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1</w:t>
            </w:r>
          </w:p>
        </w:tc>
        <w:tc>
          <w:tcPr>
            <w:tcW w:w="992" w:type="dxa"/>
            <w:shd w:val="clear" w:color="auto" w:fill="F79646"/>
          </w:tcPr>
          <w:p w14:paraId="68EBCD3B"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2</w:t>
            </w:r>
          </w:p>
        </w:tc>
        <w:tc>
          <w:tcPr>
            <w:tcW w:w="992" w:type="dxa"/>
            <w:shd w:val="clear" w:color="auto" w:fill="F79646"/>
          </w:tcPr>
          <w:p w14:paraId="68EBCD3C"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3</w:t>
            </w:r>
          </w:p>
        </w:tc>
        <w:tc>
          <w:tcPr>
            <w:tcW w:w="992" w:type="dxa"/>
            <w:shd w:val="clear" w:color="auto" w:fill="F79646"/>
          </w:tcPr>
          <w:p w14:paraId="68EBCD3D"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4</w:t>
            </w:r>
          </w:p>
        </w:tc>
        <w:tc>
          <w:tcPr>
            <w:tcW w:w="993" w:type="dxa"/>
            <w:shd w:val="clear" w:color="auto" w:fill="F79646"/>
          </w:tcPr>
          <w:p w14:paraId="68EBCD3E"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5</w:t>
            </w:r>
          </w:p>
        </w:tc>
      </w:tr>
      <w:tr w:rsidR="000E4D4E" w:rsidRPr="00EC0FEF" w14:paraId="68EBCD46" w14:textId="77777777" w:rsidTr="000E4D4E">
        <w:tc>
          <w:tcPr>
            <w:tcW w:w="4536" w:type="dxa"/>
          </w:tcPr>
          <w:p w14:paraId="68EBCD40" w14:textId="77777777" w:rsidR="000E4D4E" w:rsidRPr="00EC0FEF" w:rsidRDefault="000E4D4E" w:rsidP="000E4D4E">
            <w:pPr>
              <w:rPr>
                <w:rFonts w:ascii="Verdana" w:hAnsi="Verdana"/>
                <w:sz w:val="20"/>
                <w:szCs w:val="20"/>
              </w:rPr>
            </w:pPr>
            <w:r w:rsidRPr="00EC0FEF">
              <w:rPr>
                <w:rFonts w:ascii="Verdana" w:hAnsi="Verdana"/>
                <w:sz w:val="20"/>
                <w:szCs w:val="20"/>
              </w:rPr>
              <w:t>Loterij items</w:t>
            </w:r>
          </w:p>
        </w:tc>
        <w:tc>
          <w:tcPr>
            <w:tcW w:w="993" w:type="dxa"/>
          </w:tcPr>
          <w:p w14:paraId="68EBCD41" w14:textId="77777777" w:rsidR="000E4D4E" w:rsidRPr="00EC0FEF" w:rsidRDefault="000E4D4E" w:rsidP="000E4D4E">
            <w:pPr>
              <w:rPr>
                <w:rFonts w:ascii="Verdana" w:hAnsi="Verdana"/>
                <w:sz w:val="20"/>
                <w:szCs w:val="20"/>
              </w:rPr>
            </w:pPr>
          </w:p>
        </w:tc>
        <w:tc>
          <w:tcPr>
            <w:tcW w:w="992" w:type="dxa"/>
          </w:tcPr>
          <w:p w14:paraId="68EBCD42" w14:textId="77777777" w:rsidR="000E4D4E" w:rsidRPr="00EC0FEF" w:rsidRDefault="000E4D4E" w:rsidP="000E4D4E">
            <w:pPr>
              <w:rPr>
                <w:rFonts w:ascii="Verdana" w:hAnsi="Verdana"/>
                <w:sz w:val="20"/>
                <w:szCs w:val="20"/>
              </w:rPr>
            </w:pPr>
          </w:p>
        </w:tc>
        <w:tc>
          <w:tcPr>
            <w:tcW w:w="992" w:type="dxa"/>
          </w:tcPr>
          <w:p w14:paraId="68EBCD43" w14:textId="77777777" w:rsidR="000E4D4E" w:rsidRPr="00EC0FEF" w:rsidRDefault="000E4D4E" w:rsidP="000E4D4E">
            <w:pPr>
              <w:rPr>
                <w:rFonts w:ascii="Verdana" w:hAnsi="Verdana"/>
                <w:sz w:val="20"/>
                <w:szCs w:val="20"/>
              </w:rPr>
            </w:pPr>
          </w:p>
        </w:tc>
        <w:tc>
          <w:tcPr>
            <w:tcW w:w="992" w:type="dxa"/>
          </w:tcPr>
          <w:p w14:paraId="68EBCD44" w14:textId="77777777" w:rsidR="000E4D4E" w:rsidRPr="00EC0FEF" w:rsidRDefault="000E4D4E" w:rsidP="000E4D4E">
            <w:pPr>
              <w:rPr>
                <w:rFonts w:ascii="Verdana" w:hAnsi="Verdana"/>
                <w:sz w:val="20"/>
                <w:szCs w:val="20"/>
              </w:rPr>
            </w:pPr>
          </w:p>
        </w:tc>
        <w:tc>
          <w:tcPr>
            <w:tcW w:w="993" w:type="dxa"/>
          </w:tcPr>
          <w:p w14:paraId="68EBCD45" w14:textId="77777777" w:rsidR="000E4D4E" w:rsidRPr="00EC0FEF" w:rsidRDefault="000E4D4E" w:rsidP="000E4D4E">
            <w:pPr>
              <w:rPr>
                <w:rFonts w:ascii="Verdana" w:hAnsi="Verdana"/>
                <w:sz w:val="20"/>
                <w:szCs w:val="20"/>
              </w:rPr>
            </w:pPr>
          </w:p>
        </w:tc>
      </w:tr>
      <w:tr w:rsidR="000E4D4E" w:rsidRPr="00EC0FEF" w14:paraId="68EBCD4D" w14:textId="77777777" w:rsidTr="000E4D4E">
        <w:tc>
          <w:tcPr>
            <w:tcW w:w="4536" w:type="dxa"/>
          </w:tcPr>
          <w:p w14:paraId="68EBCD47" w14:textId="77777777" w:rsidR="000E4D4E" w:rsidRPr="00EC0FEF" w:rsidRDefault="000E4D4E" w:rsidP="000E4D4E">
            <w:pPr>
              <w:rPr>
                <w:rFonts w:ascii="Verdana" w:hAnsi="Verdana"/>
                <w:sz w:val="20"/>
                <w:szCs w:val="20"/>
              </w:rPr>
            </w:pPr>
            <w:r w:rsidRPr="00EC0FEF">
              <w:rPr>
                <w:rFonts w:ascii="Verdana" w:hAnsi="Verdana"/>
                <w:sz w:val="20"/>
                <w:szCs w:val="20"/>
              </w:rPr>
              <w:t>Verkoop lootjes op event</w:t>
            </w:r>
          </w:p>
        </w:tc>
        <w:tc>
          <w:tcPr>
            <w:tcW w:w="993" w:type="dxa"/>
          </w:tcPr>
          <w:p w14:paraId="68EBCD48" w14:textId="77777777" w:rsidR="000E4D4E" w:rsidRPr="00EC0FEF" w:rsidRDefault="000E4D4E" w:rsidP="000E4D4E">
            <w:pPr>
              <w:rPr>
                <w:rFonts w:ascii="Verdana" w:hAnsi="Verdana"/>
                <w:sz w:val="20"/>
                <w:szCs w:val="20"/>
              </w:rPr>
            </w:pPr>
          </w:p>
        </w:tc>
        <w:tc>
          <w:tcPr>
            <w:tcW w:w="992" w:type="dxa"/>
          </w:tcPr>
          <w:p w14:paraId="68EBCD49" w14:textId="77777777" w:rsidR="000E4D4E" w:rsidRPr="00EC0FEF" w:rsidRDefault="000E4D4E" w:rsidP="000E4D4E">
            <w:pPr>
              <w:rPr>
                <w:rFonts w:ascii="Verdana" w:hAnsi="Verdana"/>
                <w:sz w:val="20"/>
                <w:szCs w:val="20"/>
              </w:rPr>
            </w:pPr>
          </w:p>
        </w:tc>
        <w:tc>
          <w:tcPr>
            <w:tcW w:w="992" w:type="dxa"/>
          </w:tcPr>
          <w:p w14:paraId="68EBCD4A" w14:textId="77777777" w:rsidR="000E4D4E" w:rsidRPr="00EC0FEF" w:rsidRDefault="000E4D4E" w:rsidP="000E4D4E">
            <w:pPr>
              <w:rPr>
                <w:rFonts w:ascii="Verdana" w:hAnsi="Verdana"/>
                <w:sz w:val="20"/>
                <w:szCs w:val="20"/>
              </w:rPr>
            </w:pPr>
          </w:p>
        </w:tc>
        <w:tc>
          <w:tcPr>
            <w:tcW w:w="992" w:type="dxa"/>
          </w:tcPr>
          <w:p w14:paraId="68EBCD4B" w14:textId="77777777" w:rsidR="000E4D4E" w:rsidRPr="00EC0FEF" w:rsidRDefault="000E4D4E" w:rsidP="000E4D4E">
            <w:pPr>
              <w:rPr>
                <w:rFonts w:ascii="Verdana" w:hAnsi="Verdana"/>
                <w:sz w:val="20"/>
                <w:szCs w:val="20"/>
              </w:rPr>
            </w:pPr>
          </w:p>
        </w:tc>
        <w:tc>
          <w:tcPr>
            <w:tcW w:w="993" w:type="dxa"/>
          </w:tcPr>
          <w:p w14:paraId="68EBCD4C" w14:textId="77777777" w:rsidR="000E4D4E" w:rsidRPr="00EC0FEF" w:rsidRDefault="000E4D4E" w:rsidP="000E4D4E">
            <w:pPr>
              <w:rPr>
                <w:rFonts w:ascii="Verdana" w:hAnsi="Verdana"/>
                <w:sz w:val="20"/>
                <w:szCs w:val="20"/>
              </w:rPr>
            </w:pPr>
          </w:p>
        </w:tc>
      </w:tr>
      <w:tr w:rsidR="000E4D4E" w:rsidRPr="00EC0FEF" w14:paraId="68EBCD54" w14:textId="77777777" w:rsidTr="000E4D4E">
        <w:tc>
          <w:tcPr>
            <w:tcW w:w="4536" w:type="dxa"/>
          </w:tcPr>
          <w:p w14:paraId="68EBCD4E" w14:textId="77777777" w:rsidR="000E4D4E" w:rsidRPr="00EC0FEF" w:rsidRDefault="000E4D4E" w:rsidP="000E4D4E">
            <w:pPr>
              <w:rPr>
                <w:rFonts w:ascii="Verdana" w:hAnsi="Verdana"/>
                <w:sz w:val="20"/>
                <w:szCs w:val="20"/>
              </w:rPr>
            </w:pPr>
            <w:r w:rsidRPr="00EC0FEF">
              <w:rPr>
                <w:rFonts w:ascii="Verdana" w:hAnsi="Verdana"/>
                <w:sz w:val="20"/>
                <w:szCs w:val="20"/>
              </w:rPr>
              <w:t>Trekking loterij items</w:t>
            </w:r>
          </w:p>
        </w:tc>
        <w:tc>
          <w:tcPr>
            <w:tcW w:w="993" w:type="dxa"/>
          </w:tcPr>
          <w:p w14:paraId="68EBCD4F" w14:textId="77777777" w:rsidR="000E4D4E" w:rsidRPr="00EC0FEF" w:rsidRDefault="000E4D4E" w:rsidP="000E4D4E">
            <w:pPr>
              <w:rPr>
                <w:rFonts w:ascii="Verdana" w:hAnsi="Verdana"/>
                <w:sz w:val="20"/>
                <w:szCs w:val="20"/>
              </w:rPr>
            </w:pPr>
          </w:p>
        </w:tc>
        <w:tc>
          <w:tcPr>
            <w:tcW w:w="992" w:type="dxa"/>
          </w:tcPr>
          <w:p w14:paraId="68EBCD50" w14:textId="77777777" w:rsidR="000E4D4E" w:rsidRPr="00EC0FEF" w:rsidRDefault="000E4D4E" w:rsidP="000E4D4E">
            <w:pPr>
              <w:rPr>
                <w:rFonts w:ascii="Verdana" w:hAnsi="Verdana"/>
                <w:sz w:val="20"/>
                <w:szCs w:val="20"/>
              </w:rPr>
            </w:pPr>
          </w:p>
        </w:tc>
        <w:tc>
          <w:tcPr>
            <w:tcW w:w="992" w:type="dxa"/>
          </w:tcPr>
          <w:p w14:paraId="68EBCD51" w14:textId="77777777" w:rsidR="000E4D4E" w:rsidRPr="00EC0FEF" w:rsidRDefault="000E4D4E" w:rsidP="000E4D4E">
            <w:pPr>
              <w:rPr>
                <w:rFonts w:ascii="Verdana" w:hAnsi="Verdana"/>
                <w:sz w:val="20"/>
                <w:szCs w:val="20"/>
              </w:rPr>
            </w:pPr>
          </w:p>
        </w:tc>
        <w:tc>
          <w:tcPr>
            <w:tcW w:w="992" w:type="dxa"/>
          </w:tcPr>
          <w:p w14:paraId="68EBCD52" w14:textId="77777777" w:rsidR="000E4D4E" w:rsidRPr="00EC0FEF" w:rsidRDefault="000E4D4E" w:rsidP="000E4D4E">
            <w:pPr>
              <w:rPr>
                <w:rFonts w:ascii="Verdana" w:hAnsi="Verdana"/>
                <w:sz w:val="20"/>
                <w:szCs w:val="20"/>
              </w:rPr>
            </w:pPr>
          </w:p>
        </w:tc>
        <w:tc>
          <w:tcPr>
            <w:tcW w:w="993" w:type="dxa"/>
          </w:tcPr>
          <w:p w14:paraId="68EBCD53" w14:textId="77777777" w:rsidR="000E4D4E" w:rsidRPr="00EC0FEF" w:rsidRDefault="000E4D4E" w:rsidP="000E4D4E">
            <w:pPr>
              <w:rPr>
                <w:rFonts w:ascii="Verdana" w:hAnsi="Verdana"/>
                <w:sz w:val="20"/>
                <w:szCs w:val="20"/>
              </w:rPr>
            </w:pPr>
          </w:p>
        </w:tc>
      </w:tr>
      <w:tr w:rsidR="000E4D4E" w:rsidRPr="00EC0FEF" w14:paraId="68EBCD5B" w14:textId="77777777" w:rsidTr="000E4D4E">
        <w:tc>
          <w:tcPr>
            <w:tcW w:w="4536" w:type="dxa"/>
          </w:tcPr>
          <w:p w14:paraId="68EBCD55" w14:textId="77777777" w:rsidR="000E4D4E" w:rsidRPr="00EC0FEF" w:rsidRDefault="000E4D4E" w:rsidP="000E4D4E">
            <w:pPr>
              <w:rPr>
                <w:rFonts w:ascii="Verdana" w:hAnsi="Verdana"/>
                <w:sz w:val="20"/>
                <w:szCs w:val="20"/>
              </w:rPr>
            </w:pPr>
            <w:r w:rsidRPr="00EC0FEF">
              <w:rPr>
                <w:rFonts w:ascii="Verdana" w:hAnsi="Verdana"/>
                <w:sz w:val="20"/>
                <w:szCs w:val="20"/>
              </w:rPr>
              <w:t>Afhandeling loterij m.b.t. ophalen cadeaus</w:t>
            </w:r>
          </w:p>
        </w:tc>
        <w:tc>
          <w:tcPr>
            <w:tcW w:w="993" w:type="dxa"/>
          </w:tcPr>
          <w:p w14:paraId="68EBCD56" w14:textId="77777777" w:rsidR="000E4D4E" w:rsidRPr="00EC0FEF" w:rsidRDefault="000E4D4E" w:rsidP="000E4D4E">
            <w:pPr>
              <w:rPr>
                <w:rFonts w:ascii="Verdana" w:hAnsi="Verdana"/>
                <w:sz w:val="20"/>
                <w:szCs w:val="20"/>
              </w:rPr>
            </w:pPr>
          </w:p>
        </w:tc>
        <w:tc>
          <w:tcPr>
            <w:tcW w:w="992" w:type="dxa"/>
          </w:tcPr>
          <w:p w14:paraId="68EBCD57" w14:textId="77777777" w:rsidR="000E4D4E" w:rsidRPr="00EC0FEF" w:rsidRDefault="000E4D4E" w:rsidP="000E4D4E">
            <w:pPr>
              <w:rPr>
                <w:rFonts w:ascii="Verdana" w:hAnsi="Verdana"/>
                <w:sz w:val="20"/>
                <w:szCs w:val="20"/>
              </w:rPr>
            </w:pPr>
          </w:p>
        </w:tc>
        <w:tc>
          <w:tcPr>
            <w:tcW w:w="992" w:type="dxa"/>
          </w:tcPr>
          <w:p w14:paraId="68EBCD58" w14:textId="77777777" w:rsidR="000E4D4E" w:rsidRPr="00EC0FEF" w:rsidRDefault="000E4D4E" w:rsidP="000E4D4E">
            <w:pPr>
              <w:rPr>
                <w:rFonts w:ascii="Verdana" w:hAnsi="Verdana"/>
                <w:sz w:val="20"/>
                <w:szCs w:val="20"/>
              </w:rPr>
            </w:pPr>
          </w:p>
        </w:tc>
        <w:tc>
          <w:tcPr>
            <w:tcW w:w="992" w:type="dxa"/>
          </w:tcPr>
          <w:p w14:paraId="68EBCD59" w14:textId="77777777" w:rsidR="000E4D4E" w:rsidRPr="00EC0FEF" w:rsidRDefault="000E4D4E" w:rsidP="000E4D4E">
            <w:pPr>
              <w:rPr>
                <w:rFonts w:ascii="Verdana" w:hAnsi="Verdana"/>
                <w:sz w:val="20"/>
                <w:szCs w:val="20"/>
              </w:rPr>
            </w:pPr>
          </w:p>
        </w:tc>
        <w:tc>
          <w:tcPr>
            <w:tcW w:w="993" w:type="dxa"/>
          </w:tcPr>
          <w:p w14:paraId="68EBCD5A" w14:textId="77777777" w:rsidR="000E4D4E" w:rsidRPr="00EC0FEF" w:rsidRDefault="000E4D4E" w:rsidP="000E4D4E">
            <w:pPr>
              <w:rPr>
                <w:rFonts w:ascii="Verdana" w:hAnsi="Verdana"/>
                <w:sz w:val="20"/>
                <w:szCs w:val="20"/>
              </w:rPr>
            </w:pPr>
          </w:p>
        </w:tc>
      </w:tr>
    </w:tbl>
    <w:p w14:paraId="68EBCD5C" w14:textId="77777777" w:rsidR="000E4D4E" w:rsidRPr="00EC0FEF" w:rsidRDefault="000E4D4E" w:rsidP="000E4D4E">
      <w:pPr>
        <w:rPr>
          <w:rFonts w:ascii="Verdana" w:hAnsi="Verdana"/>
          <w:b/>
          <w:sz w:val="20"/>
          <w:szCs w:val="20"/>
          <w:u w:val="single"/>
        </w:rPr>
      </w:pPr>
    </w:p>
    <w:p w14:paraId="68EBCD5D" w14:textId="77777777" w:rsidR="000E4D4E" w:rsidRPr="00EC0FEF" w:rsidRDefault="000E4D4E" w:rsidP="000E4D4E">
      <w:pPr>
        <w:rPr>
          <w:rFonts w:ascii="Verdana" w:hAnsi="Verdana"/>
          <w:b/>
          <w:sz w:val="20"/>
          <w:szCs w:val="20"/>
          <w:u w:val="single"/>
        </w:rPr>
      </w:pPr>
      <w:r w:rsidRPr="00EC0FEF">
        <w:rPr>
          <w:rFonts w:ascii="Verdana" w:hAnsi="Verdana"/>
          <w:b/>
          <w:sz w:val="20"/>
          <w:szCs w:val="20"/>
          <w:u w:val="single"/>
        </w:rPr>
        <w:t>Locatie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993"/>
        <w:gridCol w:w="992"/>
        <w:gridCol w:w="992"/>
        <w:gridCol w:w="992"/>
        <w:gridCol w:w="993"/>
      </w:tblGrid>
      <w:tr w:rsidR="000E4D4E" w:rsidRPr="00EC0FEF" w14:paraId="68EBCD64" w14:textId="77777777" w:rsidTr="000E4D4E">
        <w:tc>
          <w:tcPr>
            <w:tcW w:w="4644" w:type="dxa"/>
            <w:shd w:val="clear" w:color="auto" w:fill="F79646"/>
          </w:tcPr>
          <w:p w14:paraId="68EBCD5E"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Onderdeel</w:t>
            </w:r>
          </w:p>
        </w:tc>
        <w:tc>
          <w:tcPr>
            <w:tcW w:w="993" w:type="dxa"/>
            <w:shd w:val="clear" w:color="auto" w:fill="F79646"/>
          </w:tcPr>
          <w:p w14:paraId="68EBCD5F"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1</w:t>
            </w:r>
          </w:p>
        </w:tc>
        <w:tc>
          <w:tcPr>
            <w:tcW w:w="992" w:type="dxa"/>
            <w:shd w:val="clear" w:color="auto" w:fill="F79646"/>
          </w:tcPr>
          <w:p w14:paraId="68EBCD60"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2</w:t>
            </w:r>
          </w:p>
        </w:tc>
        <w:tc>
          <w:tcPr>
            <w:tcW w:w="992" w:type="dxa"/>
            <w:shd w:val="clear" w:color="auto" w:fill="F79646"/>
          </w:tcPr>
          <w:p w14:paraId="68EBCD61"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3</w:t>
            </w:r>
          </w:p>
        </w:tc>
        <w:tc>
          <w:tcPr>
            <w:tcW w:w="992" w:type="dxa"/>
            <w:shd w:val="clear" w:color="auto" w:fill="F79646"/>
          </w:tcPr>
          <w:p w14:paraId="68EBCD62"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4</w:t>
            </w:r>
          </w:p>
        </w:tc>
        <w:tc>
          <w:tcPr>
            <w:tcW w:w="993" w:type="dxa"/>
            <w:shd w:val="clear" w:color="auto" w:fill="F79646"/>
          </w:tcPr>
          <w:p w14:paraId="68EBCD63"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5</w:t>
            </w:r>
          </w:p>
        </w:tc>
      </w:tr>
      <w:tr w:rsidR="000E4D4E" w:rsidRPr="00EC0FEF" w14:paraId="68EBCD6B" w14:textId="77777777" w:rsidTr="000E4D4E">
        <w:tc>
          <w:tcPr>
            <w:tcW w:w="4644" w:type="dxa"/>
          </w:tcPr>
          <w:p w14:paraId="68EBCD65" w14:textId="77777777" w:rsidR="000E4D4E" w:rsidRPr="00EC0FEF" w:rsidRDefault="000E4D4E" w:rsidP="000E4D4E">
            <w:pPr>
              <w:rPr>
                <w:rFonts w:ascii="Verdana" w:hAnsi="Verdana"/>
                <w:sz w:val="20"/>
                <w:szCs w:val="20"/>
              </w:rPr>
            </w:pPr>
            <w:r w:rsidRPr="00EC0FEF">
              <w:rPr>
                <w:rFonts w:ascii="Verdana" w:hAnsi="Verdana"/>
                <w:sz w:val="20"/>
                <w:szCs w:val="20"/>
              </w:rPr>
              <w:t>Personeel</w:t>
            </w:r>
          </w:p>
        </w:tc>
        <w:tc>
          <w:tcPr>
            <w:tcW w:w="993" w:type="dxa"/>
          </w:tcPr>
          <w:p w14:paraId="68EBCD66" w14:textId="77777777" w:rsidR="000E4D4E" w:rsidRPr="00EC0FEF" w:rsidRDefault="000E4D4E" w:rsidP="000E4D4E">
            <w:pPr>
              <w:rPr>
                <w:rFonts w:ascii="Verdana" w:hAnsi="Verdana"/>
                <w:sz w:val="20"/>
                <w:szCs w:val="20"/>
              </w:rPr>
            </w:pPr>
          </w:p>
        </w:tc>
        <w:tc>
          <w:tcPr>
            <w:tcW w:w="992" w:type="dxa"/>
          </w:tcPr>
          <w:p w14:paraId="68EBCD67" w14:textId="77777777" w:rsidR="000E4D4E" w:rsidRPr="00EC0FEF" w:rsidRDefault="000E4D4E" w:rsidP="000E4D4E">
            <w:pPr>
              <w:rPr>
                <w:rFonts w:ascii="Verdana" w:hAnsi="Verdana"/>
                <w:sz w:val="20"/>
                <w:szCs w:val="20"/>
              </w:rPr>
            </w:pPr>
          </w:p>
        </w:tc>
        <w:tc>
          <w:tcPr>
            <w:tcW w:w="992" w:type="dxa"/>
          </w:tcPr>
          <w:p w14:paraId="68EBCD68" w14:textId="77777777" w:rsidR="000E4D4E" w:rsidRPr="00EC0FEF" w:rsidRDefault="000E4D4E" w:rsidP="000E4D4E">
            <w:pPr>
              <w:rPr>
                <w:rFonts w:ascii="Verdana" w:hAnsi="Verdana"/>
                <w:sz w:val="20"/>
                <w:szCs w:val="20"/>
              </w:rPr>
            </w:pPr>
          </w:p>
        </w:tc>
        <w:tc>
          <w:tcPr>
            <w:tcW w:w="992" w:type="dxa"/>
          </w:tcPr>
          <w:p w14:paraId="68EBCD69" w14:textId="77777777" w:rsidR="000E4D4E" w:rsidRPr="00EC0FEF" w:rsidRDefault="000E4D4E" w:rsidP="000E4D4E">
            <w:pPr>
              <w:rPr>
                <w:rFonts w:ascii="Verdana" w:hAnsi="Verdana"/>
                <w:sz w:val="20"/>
                <w:szCs w:val="20"/>
              </w:rPr>
            </w:pPr>
          </w:p>
        </w:tc>
        <w:tc>
          <w:tcPr>
            <w:tcW w:w="993" w:type="dxa"/>
          </w:tcPr>
          <w:p w14:paraId="68EBCD6A" w14:textId="77777777" w:rsidR="000E4D4E" w:rsidRPr="00EC0FEF" w:rsidRDefault="000E4D4E" w:rsidP="000E4D4E">
            <w:pPr>
              <w:rPr>
                <w:rFonts w:ascii="Verdana" w:hAnsi="Verdana"/>
                <w:sz w:val="20"/>
                <w:szCs w:val="20"/>
              </w:rPr>
            </w:pPr>
          </w:p>
        </w:tc>
      </w:tr>
      <w:tr w:rsidR="000E4D4E" w:rsidRPr="00EC0FEF" w14:paraId="68EBCD72" w14:textId="77777777" w:rsidTr="000E4D4E">
        <w:tc>
          <w:tcPr>
            <w:tcW w:w="4644" w:type="dxa"/>
          </w:tcPr>
          <w:p w14:paraId="68EBCD6C" w14:textId="77777777" w:rsidR="000E4D4E" w:rsidRPr="00EC0FEF" w:rsidRDefault="000E4D4E" w:rsidP="000E4D4E">
            <w:pPr>
              <w:rPr>
                <w:rFonts w:ascii="Verdana" w:hAnsi="Verdana"/>
                <w:sz w:val="20"/>
                <w:szCs w:val="20"/>
              </w:rPr>
            </w:pPr>
            <w:r w:rsidRPr="00EC0FEF">
              <w:rPr>
                <w:rFonts w:ascii="Verdana" w:hAnsi="Verdana"/>
                <w:sz w:val="20"/>
                <w:szCs w:val="20"/>
              </w:rPr>
              <w:t>Plattegrond – Inrichting</w:t>
            </w:r>
          </w:p>
        </w:tc>
        <w:tc>
          <w:tcPr>
            <w:tcW w:w="993" w:type="dxa"/>
          </w:tcPr>
          <w:p w14:paraId="68EBCD6D" w14:textId="77777777" w:rsidR="000E4D4E" w:rsidRPr="00EC0FEF" w:rsidRDefault="000E4D4E" w:rsidP="000E4D4E">
            <w:pPr>
              <w:rPr>
                <w:rFonts w:ascii="Verdana" w:hAnsi="Verdana"/>
                <w:sz w:val="20"/>
                <w:szCs w:val="20"/>
              </w:rPr>
            </w:pPr>
          </w:p>
        </w:tc>
        <w:tc>
          <w:tcPr>
            <w:tcW w:w="992" w:type="dxa"/>
          </w:tcPr>
          <w:p w14:paraId="68EBCD6E" w14:textId="77777777" w:rsidR="000E4D4E" w:rsidRPr="00EC0FEF" w:rsidRDefault="000E4D4E" w:rsidP="000E4D4E">
            <w:pPr>
              <w:rPr>
                <w:rFonts w:ascii="Verdana" w:hAnsi="Verdana"/>
                <w:sz w:val="20"/>
                <w:szCs w:val="20"/>
              </w:rPr>
            </w:pPr>
          </w:p>
        </w:tc>
        <w:tc>
          <w:tcPr>
            <w:tcW w:w="992" w:type="dxa"/>
          </w:tcPr>
          <w:p w14:paraId="68EBCD6F" w14:textId="77777777" w:rsidR="000E4D4E" w:rsidRPr="00EC0FEF" w:rsidRDefault="000E4D4E" w:rsidP="000E4D4E">
            <w:pPr>
              <w:rPr>
                <w:rFonts w:ascii="Verdana" w:hAnsi="Verdana"/>
                <w:sz w:val="20"/>
                <w:szCs w:val="20"/>
              </w:rPr>
            </w:pPr>
          </w:p>
        </w:tc>
        <w:tc>
          <w:tcPr>
            <w:tcW w:w="992" w:type="dxa"/>
          </w:tcPr>
          <w:p w14:paraId="68EBCD70" w14:textId="77777777" w:rsidR="000E4D4E" w:rsidRPr="00EC0FEF" w:rsidRDefault="000E4D4E" w:rsidP="000E4D4E">
            <w:pPr>
              <w:rPr>
                <w:rFonts w:ascii="Verdana" w:hAnsi="Verdana"/>
                <w:sz w:val="20"/>
                <w:szCs w:val="20"/>
              </w:rPr>
            </w:pPr>
          </w:p>
        </w:tc>
        <w:tc>
          <w:tcPr>
            <w:tcW w:w="993" w:type="dxa"/>
          </w:tcPr>
          <w:p w14:paraId="68EBCD71" w14:textId="77777777" w:rsidR="000E4D4E" w:rsidRPr="00EC0FEF" w:rsidRDefault="000E4D4E" w:rsidP="000E4D4E">
            <w:pPr>
              <w:rPr>
                <w:rFonts w:ascii="Verdana" w:hAnsi="Verdana"/>
                <w:sz w:val="20"/>
                <w:szCs w:val="20"/>
              </w:rPr>
            </w:pPr>
          </w:p>
        </w:tc>
      </w:tr>
      <w:tr w:rsidR="000E4D4E" w:rsidRPr="00EC0FEF" w14:paraId="68EBCD79" w14:textId="77777777" w:rsidTr="000E4D4E">
        <w:tc>
          <w:tcPr>
            <w:tcW w:w="4644" w:type="dxa"/>
          </w:tcPr>
          <w:p w14:paraId="68EBCD73" w14:textId="77777777" w:rsidR="000E4D4E" w:rsidRPr="00EC0FEF" w:rsidRDefault="000E4D4E" w:rsidP="000E4D4E">
            <w:pPr>
              <w:rPr>
                <w:rFonts w:ascii="Verdana" w:hAnsi="Verdana"/>
                <w:sz w:val="20"/>
                <w:szCs w:val="20"/>
              </w:rPr>
            </w:pPr>
            <w:r w:rsidRPr="00EC0FEF">
              <w:rPr>
                <w:rFonts w:ascii="Verdana" w:hAnsi="Verdana"/>
                <w:sz w:val="20"/>
                <w:szCs w:val="20"/>
              </w:rPr>
              <w:t>Bereikbaarheid - Parkeren</w:t>
            </w:r>
          </w:p>
        </w:tc>
        <w:tc>
          <w:tcPr>
            <w:tcW w:w="993" w:type="dxa"/>
          </w:tcPr>
          <w:p w14:paraId="68EBCD74" w14:textId="77777777" w:rsidR="000E4D4E" w:rsidRPr="00EC0FEF" w:rsidRDefault="000E4D4E" w:rsidP="000E4D4E">
            <w:pPr>
              <w:rPr>
                <w:rFonts w:ascii="Verdana" w:hAnsi="Verdana"/>
                <w:sz w:val="20"/>
                <w:szCs w:val="20"/>
              </w:rPr>
            </w:pPr>
          </w:p>
        </w:tc>
        <w:tc>
          <w:tcPr>
            <w:tcW w:w="992" w:type="dxa"/>
          </w:tcPr>
          <w:p w14:paraId="68EBCD75" w14:textId="77777777" w:rsidR="000E4D4E" w:rsidRPr="00EC0FEF" w:rsidRDefault="000E4D4E" w:rsidP="000E4D4E">
            <w:pPr>
              <w:rPr>
                <w:rFonts w:ascii="Verdana" w:hAnsi="Verdana"/>
                <w:sz w:val="20"/>
                <w:szCs w:val="20"/>
              </w:rPr>
            </w:pPr>
          </w:p>
        </w:tc>
        <w:tc>
          <w:tcPr>
            <w:tcW w:w="992" w:type="dxa"/>
          </w:tcPr>
          <w:p w14:paraId="68EBCD76" w14:textId="77777777" w:rsidR="000E4D4E" w:rsidRPr="00EC0FEF" w:rsidRDefault="000E4D4E" w:rsidP="000E4D4E">
            <w:pPr>
              <w:rPr>
                <w:rFonts w:ascii="Verdana" w:hAnsi="Verdana"/>
                <w:sz w:val="20"/>
                <w:szCs w:val="20"/>
              </w:rPr>
            </w:pPr>
          </w:p>
        </w:tc>
        <w:tc>
          <w:tcPr>
            <w:tcW w:w="992" w:type="dxa"/>
          </w:tcPr>
          <w:p w14:paraId="68EBCD77" w14:textId="77777777" w:rsidR="000E4D4E" w:rsidRPr="00EC0FEF" w:rsidRDefault="000E4D4E" w:rsidP="000E4D4E">
            <w:pPr>
              <w:rPr>
                <w:rFonts w:ascii="Verdana" w:hAnsi="Verdana"/>
                <w:sz w:val="20"/>
                <w:szCs w:val="20"/>
              </w:rPr>
            </w:pPr>
          </w:p>
        </w:tc>
        <w:tc>
          <w:tcPr>
            <w:tcW w:w="993" w:type="dxa"/>
          </w:tcPr>
          <w:p w14:paraId="68EBCD78" w14:textId="77777777" w:rsidR="000E4D4E" w:rsidRPr="00EC0FEF" w:rsidRDefault="000E4D4E" w:rsidP="000E4D4E">
            <w:pPr>
              <w:rPr>
                <w:rFonts w:ascii="Verdana" w:hAnsi="Verdana"/>
                <w:sz w:val="20"/>
                <w:szCs w:val="20"/>
              </w:rPr>
            </w:pPr>
          </w:p>
        </w:tc>
      </w:tr>
      <w:tr w:rsidR="000E4D4E" w:rsidRPr="00EC0FEF" w14:paraId="68EBCD80" w14:textId="77777777" w:rsidTr="000E4D4E">
        <w:tc>
          <w:tcPr>
            <w:tcW w:w="4644" w:type="dxa"/>
          </w:tcPr>
          <w:p w14:paraId="68EBCD7A" w14:textId="77777777" w:rsidR="000E4D4E" w:rsidRPr="00EC0FEF" w:rsidRDefault="000E4D4E" w:rsidP="000E4D4E">
            <w:pPr>
              <w:rPr>
                <w:rFonts w:ascii="Verdana" w:hAnsi="Verdana"/>
                <w:sz w:val="20"/>
                <w:szCs w:val="20"/>
              </w:rPr>
            </w:pPr>
            <w:r w:rsidRPr="00EC0FEF">
              <w:rPr>
                <w:rFonts w:ascii="Verdana" w:hAnsi="Verdana"/>
                <w:sz w:val="20"/>
                <w:szCs w:val="20"/>
              </w:rPr>
              <w:t xml:space="preserve">Hotel faciliteiten </w:t>
            </w:r>
          </w:p>
        </w:tc>
        <w:tc>
          <w:tcPr>
            <w:tcW w:w="993" w:type="dxa"/>
          </w:tcPr>
          <w:p w14:paraId="68EBCD7B" w14:textId="77777777" w:rsidR="000E4D4E" w:rsidRPr="00EC0FEF" w:rsidRDefault="000E4D4E" w:rsidP="000E4D4E">
            <w:pPr>
              <w:rPr>
                <w:rFonts w:ascii="Verdana" w:hAnsi="Verdana"/>
                <w:sz w:val="20"/>
                <w:szCs w:val="20"/>
              </w:rPr>
            </w:pPr>
          </w:p>
        </w:tc>
        <w:tc>
          <w:tcPr>
            <w:tcW w:w="992" w:type="dxa"/>
          </w:tcPr>
          <w:p w14:paraId="68EBCD7C" w14:textId="77777777" w:rsidR="000E4D4E" w:rsidRPr="00EC0FEF" w:rsidRDefault="000E4D4E" w:rsidP="000E4D4E">
            <w:pPr>
              <w:rPr>
                <w:rFonts w:ascii="Verdana" w:hAnsi="Verdana"/>
                <w:sz w:val="20"/>
                <w:szCs w:val="20"/>
              </w:rPr>
            </w:pPr>
          </w:p>
        </w:tc>
        <w:tc>
          <w:tcPr>
            <w:tcW w:w="992" w:type="dxa"/>
          </w:tcPr>
          <w:p w14:paraId="68EBCD7D" w14:textId="77777777" w:rsidR="000E4D4E" w:rsidRPr="00EC0FEF" w:rsidRDefault="000E4D4E" w:rsidP="000E4D4E">
            <w:pPr>
              <w:rPr>
                <w:rFonts w:ascii="Verdana" w:hAnsi="Verdana"/>
                <w:sz w:val="20"/>
                <w:szCs w:val="20"/>
              </w:rPr>
            </w:pPr>
          </w:p>
        </w:tc>
        <w:tc>
          <w:tcPr>
            <w:tcW w:w="992" w:type="dxa"/>
          </w:tcPr>
          <w:p w14:paraId="68EBCD7E" w14:textId="77777777" w:rsidR="000E4D4E" w:rsidRPr="00EC0FEF" w:rsidRDefault="000E4D4E" w:rsidP="000E4D4E">
            <w:pPr>
              <w:rPr>
                <w:rFonts w:ascii="Verdana" w:hAnsi="Verdana"/>
                <w:sz w:val="20"/>
                <w:szCs w:val="20"/>
              </w:rPr>
            </w:pPr>
          </w:p>
        </w:tc>
        <w:tc>
          <w:tcPr>
            <w:tcW w:w="993" w:type="dxa"/>
          </w:tcPr>
          <w:p w14:paraId="68EBCD7F" w14:textId="77777777" w:rsidR="000E4D4E" w:rsidRPr="00EC0FEF" w:rsidRDefault="000E4D4E" w:rsidP="000E4D4E">
            <w:pPr>
              <w:rPr>
                <w:rFonts w:ascii="Verdana" w:hAnsi="Verdana"/>
                <w:sz w:val="20"/>
                <w:szCs w:val="20"/>
              </w:rPr>
            </w:pPr>
          </w:p>
        </w:tc>
      </w:tr>
      <w:tr w:rsidR="000E4D4E" w:rsidRPr="00EC0FEF" w14:paraId="68EBCD87" w14:textId="77777777" w:rsidTr="000E4D4E">
        <w:tc>
          <w:tcPr>
            <w:tcW w:w="4644" w:type="dxa"/>
          </w:tcPr>
          <w:p w14:paraId="68EBCD81" w14:textId="77777777" w:rsidR="000E4D4E" w:rsidRPr="00EC0FEF" w:rsidRDefault="000E4D4E" w:rsidP="000E4D4E">
            <w:pPr>
              <w:rPr>
                <w:rFonts w:ascii="Verdana" w:hAnsi="Verdana"/>
                <w:sz w:val="20"/>
                <w:szCs w:val="20"/>
              </w:rPr>
            </w:pPr>
            <w:r w:rsidRPr="00EC0FEF">
              <w:rPr>
                <w:rFonts w:ascii="Verdana" w:hAnsi="Verdana"/>
                <w:sz w:val="20"/>
                <w:szCs w:val="20"/>
              </w:rPr>
              <w:t>Kamer Reservering Service</w:t>
            </w:r>
          </w:p>
        </w:tc>
        <w:tc>
          <w:tcPr>
            <w:tcW w:w="993" w:type="dxa"/>
          </w:tcPr>
          <w:p w14:paraId="68EBCD82" w14:textId="77777777" w:rsidR="000E4D4E" w:rsidRPr="00EC0FEF" w:rsidRDefault="000E4D4E" w:rsidP="000E4D4E">
            <w:pPr>
              <w:rPr>
                <w:rFonts w:ascii="Verdana" w:hAnsi="Verdana"/>
                <w:sz w:val="20"/>
                <w:szCs w:val="20"/>
              </w:rPr>
            </w:pPr>
          </w:p>
        </w:tc>
        <w:tc>
          <w:tcPr>
            <w:tcW w:w="992" w:type="dxa"/>
          </w:tcPr>
          <w:p w14:paraId="68EBCD83" w14:textId="77777777" w:rsidR="000E4D4E" w:rsidRPr="00EC0FEF" w:rsidRDefault="000E4D4E" w:rsidP="000E4D4E">
            <w:pPr>
              <w:rPr>
                <w:rFonts w:ascii="Verdana" w:hAnsi="Verdana"/>
                <w:sz w:val="20"/>
                <w:szCs w:val="20"/>
              </w:rPr>
            </w:pPr>
          </w:p>
        </w:tc>
        <w:tc>
          <w:tcPr>
            <w:tcW w:w="992" w:type="dxa"/>
          </w:tcPr>
          <w:p w14:paraId="68EBCD84" w14:textId="77777777" w:rsidR="000E4D4E" w:rsidRPr="00EC0FEF" w:rsidRDefault="000E4D4E" w:rsidP="000E4D4E">
            <w:pPr>
              <w:rPr>
                <w:rFonts w:ascii="Verdana" w:hAnsi="Verdana"/>
                <w:sz w:val="20"/>
                <w:szCs w:val="20"/>
              </w:rPr>
            </w:pPr>
          </w:p>
        </w:tc>
        <w:tc>
          <w:tcPr>
            <w:tcW w:w="992" w:type="dxa"/>
          </w:tcPr>
          <w:p w14:paraId="68EBCD85" w14:textId="77777777" w:rsidR="000E4D4E" w:rsidRPr="00EC0FEF" w:rsidRDefault="000E4D4E" w:rsidP="000E4D4E">
            <w:pPr>
              <w:rPr>
                <w:rFonts w:ascii="Verdana" w:hAnsi="Verdana"/>
                <w:sz w:val="20"/>
                <w:szCs w:val="20"/>
              </w:rPr>
            </w:pPr>
          </w:p>
        </w:tc>
        <w:tc>
          <w:tcPr>
            <w:tcW w:w="993" w:type="dxa"/>
          </w:tcPr>
          <w:p w14:paraId="68EBCD86" w14:textId="77777777" w:rsidR="000E4D4E" w:rsidRPr="00EC0FEF" w:rsidRDefault="000E4D4E" w:rsidP="000E4D4E">
            <w:pPr>
              <w:rPr>
                <w:rFonts w:ascii="Verdana" w:hAnsi="Verdana"/>
                <w:sz w:val="20"/>
                <w:szCs w:val="20"/>
              </w:rPr>
            </w:pPr>
          </w:p>
        </w:tc>
      </w:tr>
    </w:tbl>
    <w:p w14:paraId="68EBCD88" w14:textId="77777777" w:rsidR="000E4D4E" w:rsidRPr="00EC0FEF" w:rsidRDefault="000E4D4E" w:rsidP="000E4D4E">
      <w:pPr>
        <w:rPr>
          <w:rFonts w:ascii="Verdana" w:hAnsi="Verdana" w:cs="Tahoma"/>
          <w:sz w:val="20"/>
          <w:szCs w:val="20"/>
        </w:rPr>
      </w:pPr>
    </w:p>
    <w:p w14:paraId="68EBCD89"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De onderstaande ruimte kan gebruikt worden voor het plaatsen van toelichtingen bij de stellingen of voor het plaatsen van overige opmerkingen over de locatie. Heb je iets gemist? Wat was goed? Wat kan beter? Kun je dit illustreren aan de hand van voorbeelden?</w:t>
      </w:r>
    </w:p>
    <w:p w14:paraId="68EBCD8A" w14:textId="77777777" w:rsidR="000E4D4E" w:rsidRPr="00EC0FEF" w:rsidRDefault="000E4D4E" w:rsidP="000E4D4E">
      <w:pPr>
        <w:rPr>
          <w:rFonts w:ascii="Verdana" w:hAnsi="Verdana" w:cs="Tahoma"/>
          <w:sz w:val="20"/>
          <w:szCs w:val="20"/>
        </w:rPr>
      </w:pPr>
    </w:p>
    <w:p w14:paraId="68EBCD8B" w14:textId="77777777" w:rsidR="000E4D4E" w:rsidRPr="00EC0FEF" w:rsidRDefault="000E4D4E" w:rsidP="000E4D4E">
      <w:pPr>
        <w:rPr>
          <w:rFonts w:ascii="Verdana" w:hAnsi="Verdana" w:cs="Tahoma"/>
          <w:sz w:val="20"/>
          <w:szCs w:val="20"/>
        </w:rPr>
      </w:pPr>
    </w:p>
    <w:p w14:paraId="68EBCD8C" w14:textId="77777777" w:rsidR="000E4D4E" w:rsidRPr="00EC0FEF" w:rsidRDefault="000E4D4E" w:rsidP="000E4D4E">
      <w:pPr>
        <w:rPr>
          <w:rFonts w:ascii="Verdana" w:hAnsi="Verdana" w:cs="Tahoma"/>
          <w:sz w:val="20"/>
          <w:szCs w:val="20"/>
        </w:rPr>
      </w:pPr>
    </w:p>
    <w:p w14:paraId="68EBCD8D" w14:textId="77777777" w:rsidR="000E4D4E" w:rsidRPr="00EC0FEF" w:rsidRDefault="000E4D4E" w:rsidP="000E4D4E">
      <w:pPr>
        <w:rPr>
          <w:rFonts w:ascii="Verdana" w:hAnsi="Verdana" w:cs="Tahoma"/>
          <w:sz w:val="20"/>
          <w:szCs w:val="20"/>
        </w:rPr>
      </w:pPr>
    </w:p>
    <w:p w14:paraId="68EBCD8E" w14:textId="77777777" w:rsidR="000E4D4E" w:rsidRPr="00EC0FEF" w:rsidRDefault="000E4D4E" w:rsidP="000E4D4E">
      <w:pPr>
        <w:rPr>
          <w:rFonts w:ascii="Verdana" w:hAnsi="Verdana"/>
          <w:b/>
          <w:sz w:val="20"/>
          <w:szCs w:val="20"/>
          <w:u w:val="single"/>
        </w:rPr>
      </w:pPr>
    </w:p>
    <w:p w14:paraId="68EBCD8F" w14:textId="77777777" w:rsidR="000E4D4E" w:rsidRPr="00EC0FEF" w:rsidRDefault="000E4D4E" w:rsidP="000E4D4E">
      <w:pPr>
        <w:rPr>
          <w:rFonts w:ascii="Verdana" w:hAnsi="Verdana"/>
          <w:b/>
          <w:sz w:val="20"/>
          <w:szCs w:val="20"/>
          <w:u w:val="single"/>
        </w:rPr>
      </w:pPr>
    </w:p>
    <w:p w14:paraId="68EBCD90" w14:textId="77777777" w:rsidR="000E4D4E" w:rsidRPr="00EC0FEF" w:rsidRDefault="000E4D4E" w:rsidP="000E4D4E">
      <w:pPr>
        <w:rPr>
          <w:rFonts w:ascii="Verdana" w:hAnsi="Verdana"/>
          <w:b/>
          <w:sz w:val="20"/>
          <w:szCs w:val="20"/>
          <w:u w:val="single"/>
        </w:rPr>
      </w:pPr>
      <w:r w:rsidRPr="00EC0FEF">
        <w:rPr>
          <w:rFonts w:ascii="Verdana" w:hAnsi="Verdana"/>
          <w:b/>
          <w:sz w:val="20"/>
          <w:szCs w:val="20"/>
          <w:u w:val="single"/>
        </w:rPr>
        <w:t>Catering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993"/>
        <w:gridCol w:w="992"/>
        <w:gridCol w:w="992"/>
        <w:gridCol w:w="992"/>
        <w:gridCol w:w="993"/>
      </w:tblGrid>
      <w:tr w:rsidR="000E4D4E" w:rsidRPr="00EC0FEF" w14:paraId="68EBCD97" w14:textId="77777777" w:rsidTr="000E4D4E">
        <w:tc>
          <w:tcPr>
            <w:tcW w:w="4644" w:type="dxa"/>
            <w:shd w:val="clear" w:color="auto" w:fill="F79646"/>
          </w:tcPr>
          <w:p w14:paraId="68EBCD91"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Onderdeel</w:t>
            </w:r>
          </w:p>
        </w:tc>
        <w:tc>
          <w:tcPr>
            <w:tcW w:w="993" w:type="dxa"/>
            <w:shd w:val="clear" w:color="auto" w:fill="F79646"/>
          </w:tcPr>
          <w:p w14:paraId="68EBCD92"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1</w:t>
            </w:r>
          </w:p>
        </w:tc>
        <w:tc>
          <w:tcPr>
            <w:tcW w:w="992" w:type="dxa"/>
            <w:shd w:val="clear" w:color="auto" w:fill="F79646"/>
          </w:tcPr>
          <w:p w14:paraId="68EBCD93"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2</w:t>
            </w:r>
          </w:p>
        </w:tc>
        <w:tc>
          <w:tcPr>
            <w:tcW w:w="992" w:type="dxa"/>
            <w:shd w:val="clear" w:color="auto" w:fill="F79646"/>
          </w:tcPr>
          <w:p w14:paraId="68EBCD94"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3</w:t>
            </w:r>
          </w:p>
        </w:tc>
        <w:tc>
          <w:tcPr>
            <w:tcW w:w="992" w:type="dxa"/>
            <w:shd w:val="clear" w:color="auto" w:fill="F79646"/>
          </w:tcPr>
          <w:p w14:paraId="68EBCD95"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4</w:t>
            </w:r>
          </w:p>
        </w:tc>
        <w:tc>
          <w:tcPr>
            <w:tcW w:w="993" w:type="dxa"/>
            <w:shd w:val="clear" w:color="auto" w:fill="F79646"/>
          </w:tcPr>
          <w:p w14:paraId="68EBCD96" w14:textId="77777777" w:rsidR="000E4D4E" w:rsidRPr="00EC0FEF" w:rsidRDefault="000E4D4E" w:rsidP="000E4D4E">
            <w:pPr>
              <w:jc w:val="center"/>
              <w:rPr>
                <w:rFonts w:ascii="Verdana" w:hAnsi="Verdana"/>
                <w:b/>
                <w:sz w:val="20"/>
                <w:szCs w:val="20"/>
              </w:rPr>
            </w:pPr>
            <w:r w:rsidRPr="00EC0FEF">
              <w:rPr>
                <w:rFonts w:ascii="Verdana" w:hAnsi="Verdana"/>
                <w:b/>
                <w:sz w:val="20"/>
                <w:szCs w:val="20"/>
              </w:rPr>
              <w:t>5</w:t>
            </w:r>
          </w:p>
        </w:tc>
      </w:tr>
      <w:tr w:rsidR="000E4D4E" w:rsidRPr="00EC0FEF" w14:paraId="68EBCD9E" w14:textId="77777777" w:rsidTr="000E4D4E">
        <w:tc>
          <w:tcPr>
            <w:tcW w:w="4644" w:type="dxa"/>
          </w:tcPr>
          <w:p w14:paraId="68EBCD98" w14:textId="77777777" w:rsidR="000E4D4E" w:rsidRPr="00EC0FEF" w:rsidRDefault="000E4D4E" w:rsidP="000E4D4E">
            <w:pPr>
              <w:rPr>
                <w:rFonts w:ascii="Verdana" w:hAnsi="Verdana"/>
                <w:sz w:val="20"/>
                <w:szCs w:val="20"/>
              </w:rPr>
            </w:pPr>
            <w:r w:rsidRPr="00EC0FEF">
              <w:rPr>
                <w:rFonts w:ascii="Verdana" w:hAnsi="Verdana"/>
                <w:sz w:val="20"/>
                <w:szCs w:val="20"/>
              </w:rPr>
              <w:t>Prijsstelling en Kwaliteit eten en drinken</w:t>
            </w:r>
          </w:p>
        </w:tc>
        <w:tc>
          <w:tcPr>
            <w:tcW w:w="993" w:type="dxa"/>
          </w:tcPr>
          <w:p w14:paraId="68EBCD99" w14:textId="77777777" w:rsidR="000E4D4E" w:rsidRPr="00EC0FEF" w:rsidRDefault="000E4D4E" w:rsidP="000E4D4E">
            <w:pPr>
              <w:rPr>
                <w:rFonts w:ascii="Verdana" w:hAnsi="Verdana"/>
                <w:sz w:val="20"/>
                <w:szCs w:val="20"/>
              </w:rPr>
            </w:pPr>
          </w:p>
        </w:tc>
        <w:tc>
          <w:tcPr>
            <w:tcW w:w="992" w:type="dxa"/>
          </w:tcPr>
          <w:p w14:paraId="68EBCD9A" w14:textId="77777777" w:rsidR="000E4D4E" w:rsidRPr="00EC0FEF" w:rsidRDefault="000E4D4E" w:rsidP="000E4D4E">
            <w:pPr>
              <w:rPr>
                <w:rFonts w:ascii="Verdana" w:hAnsi="Verdana"/>
                <w:sz w:val="20"/>
                <w:szCs w:val="20"/>
              </w:rPr>
            </w:pPr>
          </w:p>
        </w:tc>
        <w:tc>
          <w:tcPr>
            <w:tcW w:w="992" w:type="dxa"/>
          </w:tcPr>
          <w:p w14:paraId="68EBCD9B" w14:textId="77777777" w:rsidR="000E4D4E" w:rsidRPr="00EC0FEF" w:rsidRDefault="000E4D4E" w:rsidP="000E4D4E">
            <w:pPr>
              <w:rPr>
                <w:rFonts w:ascii="Verdana" w:hAnsi="Verdana"/>
                <w:sz w:val="20"/>
                <w:szCs w:val="20"/>
              </w:rPr>
            </w:pPr>
          </w:p>
        </w:tc>
        <w:tc>
          <w:tcPr>
            <w:tcW w:w="992" w:type="dxa"/>
          </w:tcPr>
          <w:p w14:paraId="68EBCD9C" w14:textId="77777777" w:rsidR="000E4D4E" w:rsidRPr="00EC0FEF" w:rsidRDefault="000E4D4E" w:rsidP="000E4D4E">
            <w:pPr>
              <w:rPr>
                <w:rFonts w:ascii="Verdana" w:hAnsi="Verdana"/>
                <w:sz w:val="20"/>
                <w:szCs w:val="20"/>
              </w:rPr>
            </w:pPr>
          </w:p>
        </w:tc>
        <w:tc>
          <w:tcPr>
            <w:tcW w:w="993" w:type="dxa"/>
          </w:tcPr>
          <w:p w14:paraId="68EBCD9D" w14:textId="77777777" w:rsidR="000E4D4E" w:rsidRPr="00EC0FEF" w:rsidRDefault="000E4D4E" w:rsidP="000E4D4E">
            <w:pPr>
              <w:rPr>
                <w:rFonts w:ascii="Verdana" w:hAnsi="Verdana"/>
                <w:sz w:val="20"/>
                <w:szCs w:val="20"/>
              </w:rPr>
            </w:pPr>
          </w:p>
        </w:tc>
      </w:tr>
      <w:tr w:rsidR="000E4D4E" w:rsidRPr="00EC0FEF" w14:paraId="68EBCDA5" w14:textId="77777777" w:rsidTr="000E4D4E">
        <w:tc>
          <w:tcPr>
            <w:tcW w:w="4644" w:type="dxa"/>
          </w:tcPr>
          <w:p w14:paraId="68EBCD9F" w14:textId="77777777" w:rsidR="000E4D4E" w:rsidRPr="00EC0FEF" w:rsidRDefault="000E4D4E" w:rsidP="000E4D4E">
            <w:pPr>
              <w:rPr>
                <w:rFonts w:ascii="Verdana" w:hAnsi="Verdana"/>
                <w:sz w:val="20"/>
                <w:szCs w:val="20"/>
              </w:rPr>
            </w:pPr>
            <w:r w:rsidRPr="00EC0FEF">
              <w:rPr>
                <w:rFonts w:ascii="Verdana" w:hAnsi="Verdana"/>
                <w:sz w:val="20"/>
                <w:szCs w:val="20"/>
              </w:rPr>
              <w:t>Variëteit in het aanbod</w:t>
            </w:r>
          </w:p>
        </w:tc>
        <w:tc>
          <w:tcPr>
            <w:tcW w:w="993" w:type="dxa"/>
          </w:tcPr>
          <w:p w14:paraId="68EBCDA0" w14:textId="77777777" w:rsidR="000E4D4E" w:rsidRPr="00EC0FEF" w:rsidRDefault="000E4D4E" w:rsidP="000E4D4E">
            <w:pPr>
              <w:rPr>
                <w:rFonts w:ascii="Verdana" w:hAnsi="Verdana"/>
                <w:sz w:val="20"/>
                <w:szCs w:val="20"/>
              </w:rPr>
            </w:pPr>
          </w:p>
        </w:tc>
        <w:tc>
          <w:tcPr>
            <w:tcW w:w="992" w:type="dxa"/>
          </w:tcPr>
          <w:p w14:paraId="68EBCDA1" w14:textId="77777777" w:rsidR="000E4D4E" w:rsidRPr="00EC0FEF" w:rsidRDefault="000E4D4E" w:rsidP="000E4D4E">
            <w:pPr>
              <w:rPr>
                <w:rFonts w:ascii="Verdana" w:hAnsi="Verdana"/>
                <w:sz w:val="20"/>
                <w:szCs w:val="20"/>
              </w:rPr>
            </w:pPr>
          </w:p>
        </w:tc>
        <w:tc>
          <w:tcPr>
            <w:tcW w:w="992" w:type="dxa"/>
          </w:tcPr>
          <w:p w14:paraId="68EBCDA2" w14:textId="77777777" w:rsidR="000E4D4E" w:rsidRPr="00EC0FEF" w:rsidRDefault="000E4D4E" w:rsidP="000E4D4E">
            <w:pPr>
              <w:rPr>
                <w:rFonts w:ascii="Verdana" w:hAnsi="Verdana"/>
                <w:sz w:val="20"/>
                <w:szCs w:val="20"/>
              </w:rPr>
            </w:pPr>
          </w:p>
        </w:tc>
        <w:tc>
          <w:tcPr>
            <w:tcW w:w="992" w:type="dxa"/>
          </w:tcPr>
          <w:p w14:paraId="68EBCDA3" w14:textId="77777777" w:rsidR="000E4D4E" w:rsidRPr="00EC0FEF" w:rsidRDefault="000E4D4E" w:rsidP="000E4D4E">
            <w:pPr>
              <w:rPr>
                <w:rFonts w:ascii="Verdana" w:hAnsi="Verdana"/>
                <w:sz w:val="20"/>
                <w:szCs w:val="20"/>
              </w:rPr>
            </w:pPr>
          </w:p>
        </w:tc>
        <w:tc>
          <w:tcPr>
            <w:tcW w:w="993" w:type="dxa"/>
          </w:tcPr>
          <w:p w14:paraId="68EBCDA4" w14:textId="77777777" w:rsidR="000E4D4E" w:rsidRPr="00EC0FEF" w:rsidRDefault="000E4D4E" w:rsidP="000E4D4E">
            <w:pPr>
              <w:rPr>
                <w:rFonts w:ascii="Verdana" w:hAnsi="Verdana"/>
                <w:sz w:val="20"/>
                <w:szCs w:val="20"/>
              </w:rPr>
            </w:pPr>
          </w:p>
        </w:tc>
      </w:tr>
      <w:tr w:rsidR="000E4D4E" w:rsidRPr="00EC0FEF" w14:paraId="68EBCDAC" w14:textId="77777777" w:rsidTr="000E4D4E">
        <w:tc>
          <w:tcPr>
            <w:tcW w:w="4644" w:type="dxa"/>
          </w:tcPr>
          <w:p w14:paraId="68EBCDA6" w14:textId="77777777" w:rsidR="000E4D4E" w:rsidRPr="00EC0FEF" w:rsidRDefault="000E4D4E" w:rsidP="000E4D4E">
            <w:pPr>
              <w:rPr>
                <w:rFonts w:ascii="Verdana" w:hAnsi="Verdana"/>
                <w:sz w:val="20"/>
                <w:szCs w:val="20"/>
              </w:rPr>
            </w:pPr>
            <w:r w:rsidRPr="00EC0FEF">
              <w:rPr>
                <w:rFonts w:ascii="Verdana" w:hAnsi="Verdana"/>
                <w:sz w:val="20"/>
                <w:szCs w:val="20"/>
              </w:rPr>
              <w:t>Tevredenheid over bediening</w:t>
            </w:r>
          </w:p>
        </w:tc>
        <w:tc>
          <w:tcPr>
            <w:tcW w:w="993" w:type="dxa"/>
          </w:tcPr>
          <w:p w14:paraId="68EBCDA7" w14:textId="77777777" w:rsidR="000E4D4E" w:rsidRPr="00EC0FEF" w:rsidRDefault="000E4D4E" w:rsidP="000E4D4E">
            <w:pPr>
              <w:rPr>
                <w:rFonts w:ascii="Verdana" w:hAnsi="Verdana"/>
                <w:sz w:val="20"/>
                <w:szCs w:val="20"/>
              </w:rPr>
            </w:pPr>
          </w:p>
        </w:tc>
        <w:tc>
          <w:tcPr>
            <w:tcW w:w="992" w:type="dxa"/>
          </w:tcPr>
          <w:p w14:paraId="68EBCDA8" w14:textId="77777777" w:rsidR="000E4D4E" w:rsidRPr="00EC0FEF" w:rsidRDefault="000E4D4E" w:rsidP="000E4D4E">
            <w:pPr>
              <w:rPr>
                <w:rFonts w:ascii="Verdana" w:hAnsi="Verdana"/>
                <w:sz w:val="20"/>
                <w:szCs w:val="20"/>
              </w:rPr>
            </w:pPr>
          </w:p>
        </w:tc>
        <w:tc>
          <w:tcPr>
            <w:tcW w:w="992" w:type="dxa"/>
          </w:tcPr>
          <w:p w14:paraId="68EBCDA9" w14:textId="77777777" w:rsidR="000E4D4E" w:rsidRPr="00EC0FEF" w:rsidRDefault="000E4D4E" w:rsidP="000E4D4E">
            <w:pPr>
              <w:rPr>
                <w:rFonts w:ascii="Verdana" w:hAnsi="Verdana"/>
                <w:sz w:val="20"/>
                <w:szCs w:val="20"/>
              </w:rPr>
            </w:pPr>
          </w:p>
        </w:tc>
        <w:tc>
          <w:tcPr>
            <w:tcW w:w="992" w:type="dxa"/>
          </w:tcPr>
          <w:p w14:paraId="68EBCDAA" w14:textId="77777777" w:rsidR="000E4D4E" w:rsidRPr="00EC0FEF" w:rsidRDefault="000E4D4E" w:rsidP="000E4D4E">
            <w:pPr>
              <w:rPr>
                <w:rFonts w:ascii="Verdana" w:hAnsi="Verdana"/>
                <w:sz w:val="20"/>
                <w:szCs w:val="20"/>
              </w:rPr>
            </w:pPr>
          </w:p>
        </w:tc>
        <w:tc>
          <w:tcPr>
            <w:tcW w:w="993" w:type="dxa"/>
          </w:tcPr>
          <w:p w14:paraId="68EBCDAB" w14:textId="77777777" w:rsidR="000E4D4E" w:rsidRPr="00EC0FEF" w:rsidRDefault="000E4D4E" w:rsidP="000E4D4E">
            <w:pPr>
              <w:rPr>
                <w:rFonts w:ascii="Verdana" w:hAnsi="Verdana"/>
                <w:sz w:val="20"/>
                <w:szCs w:val="20"/>
              </w:rPr>
            </w:pPr>
          </w:p>
        </w:tc>
      </w:tr>
      <w:tr w:rsidR="000E4D4E" w:rsidRPr="00EC0FEF" w14:paraId="68EBCDB3" w14:textId="77777777" w:rsidTr="000E4D4E">
        <w:tc>
          <w:tcPr>
            <w:tcW w:w="4644" w:type="dxa"/>
          </w:tcPr>
          <w:p w14:paraId="68EBCDAD" w14:textId="77777777" w:rsidR="000E4D4E" w:rsidRPr="00EC0FEF" w:rsidRDefault="000E4D4E" w:rsidP="000E4D4E">
            <w:pPr>
              <w:rPr>
                <w:rFonts w:ascii="Verdana" w:hAnsi="Verdana"/>
                <w:sz w:val="20"/>
                <w:szCs w:val="20"/>
              </w:rPr>
            </w:pPr>
            <w:r w:rsidRPr="00EC0FEF">
              <w:rPr>
                <w:rFonts w:ascii="Verdana" w:hAnsi="Verdana"/>
                <w:sz w:val="20"/>
                <w:szCs w:val="20"/>
              </w:rPr>
              <w:t xml:space="preserve">Tevredenheid over wachttijden </w:t>
            </w:r>
          </w:p>
        </w:tc>
        <w:tc>
          <w:tcPr>
            <w:tcW w:w="993" w:type="dxa"/>
          </w:tcPr>
          <w:p w14:paraId="68EBCDAE" w14:textId="77777777" w:rsidR="000E4D4E" w:rsidRPr="00EC0FEF" w:rsidRDefault="000E4D4E" w:rsidP="000E4D4E">
            <w:pPr>
              <w:rPr>
                <w:rFonts w:ascii="Verdana" w:hAnsi="Verdana"/>
                <w:sz w:val="20"/>
                <w:szCs w:val="20"/>
              </w:rPr>
            </w:pPr>
          </w:p>
        </w:tc>
        <w:tc>
          <w:tcPr>
            <w:tcW w:w="992" w:type="dxa"/>
          </w:tcPr>
          <w:p w14:paraId="68EBCDAF" w14:textId="77777777" w:rsidR="000E4D4E" w:rsidRPr="00EC0FEF" w:rsidRDefault="000E4D4E" w:rsidP="000E4D4E">
            <w:pPr>
              <w:rPr>
                <w:rFonts w:ascii="Verdana" w:hAnsi="Verdana"/>
                <w:sz w:val="20"/>
                <w:szCs w:val="20"/>
              </w:rPr>
            </w:pPr>
          </w:p>
        </w:tc>
        <w:tc>
          <w:tcPr>
            <w:tcW w:w="992" w:type="dxa"/>
          </w:tcPr>
          <w:p w14:paraId="68EBCDB0" w14:textId="77777777" w:rsidR="000E4D4E" w:rsidRPr="00EC0FEF" w:rsidRDefault="000E4D4E" w:rsidP="000E4D4E">
            <w:pPr>
              <w:rPr>
                <w:rFonts w:ascii="Verdana" w:hAnsi="Verdana"/>
                <w:sz w:val="20"/>
                <w:szCs w:val="20"/>
              </w:rPr>
            </w:pPr>
          </w:p>
        </w:tc>
        <w:tc>
          <w:tcPr>
            <w:tcW w:w="992" w:type="dxa"/>
          </w:tcPr>
          <w:p w14:paraId="68EBCDB1" w14:textId="77777777" w:rsidR="000E4D4E" w:rsidRPr="00EC0FEF" w:rsidRDefault="000E4D4E" w:rsidP="000E4D4E">
            <w:pPr>
              <w:rPr>
                <w:rFonts w:ascii="Verdana" w:hAnsi="Verdana"/>
                <w:sz w:val="20"/>
                <w:szCs w:val="20"/>
              </w:rPr>
            </w:pPr>
          </w:p>
        </w:tc>
        <w:tc>
          <w:tcPr>
            <w:tcW w:w="993" w:type="dxa"/>
          </w:tcPr>
          <w:p w14:paraId="68EBCDB2" w14:textId="77777777" w:rsidR="000E4D4E" w:rsidRPr="00EC0FEF" w:rsidRDefault="000E4D4E" w:rsidP="000E4D4E">
            <w:pPr>
              <w:rPr>
                <w:rFonts w:ascii="Verdana" w:hAnsi="Verdana"/>
                <w:sz w:val="20"/>
                <w:szCs w:val="20"/>
              </w:rPr>
            </w:pPr>
          </w:p>
        </w:tc>
      </w:tr>
    </w:tbl>
    <w:p w14:paraId="68EBCDB4" w14:textId="77777777" w:rsidR="000E4D4E" w:rsidRPr="00EC0FEF" w:rsidRDefault="000E4D4E" w:rsidP="000E4D4E">
      <w:pPr>
        <w:rPr>
          <w:rFonts w:ascii="Verdana" w:hAnsi="Verdana"/>
          <w:b/>
          <w:sz w:val="20"/>
          <w:szCs w:val="20"/>
          <w:u w:val="single"/>
        </w:rPr>
      </w:pPr>
    </w:p>
    <w:p w14:paraId="68EBCDB5" w14:textId="77777777" w:rsidR="000E4D4E" w:rsidRPr="00EC0FEF" w:rsidRDefault="000E4D4E" w:rsidP="000E4D4E">
      <w:pPr>
        <w:rPr>
          <w:rFonts w:ascii="Verdana" w:hAnsi="Verdana" w:cs="Tahoma"/>
          <w:sz w:val="20"/>
          <w:szCs w:val="20"/>
        </w:rPr>
      </w:pPr>
      <w:r w:rsidRPr="00EC0FEF">
        <w:rPr>
          <w:rFonts w:ascii="Verdana" w:hAnsi="Verdana" w:cs="Tahoma"/>
          <w:sz w:val="20"/>
          <w:szCs w:val="20"/>
        </w:rPr>
        <w:t>De onderstaande ruimte kan gebruikt worden voor het plaatsen van toelichtingen bij de stellingen of voor het plaatsen van overige opmerkingen over de catering. Heb je iets gemist? Wat was goed? Wat kan beter? Kun je dit illustreren aan de hand van voorbeelden?</w:t>
      </w:r>
    </w:p>
    <w:p w14:paraId="68EBCDB6" w14:textId="77777777" w:rsidR="000E4D4E" w:rsidRPr="00EC0FEF" w:rsidRDefault="000E4D4E" w:rsidP="000E4D4E">
      <w:pPr>
        <w:rPr>
          <w:rFonts w:ascii="Verdana" w:hAnsi="Verdana" w:cs="Tahoma"/>
          <w:sz w:val="20"/>
          <w:szCs w:val="20"/>
        </w:rPr>
      </w:pPr>
    </w:p>
    <w:p w14:paraId="68EBCDB7" w14:textId="77777777" w:rsidR="000E4D4E" w:rsidRPr="00EC0FEF" w:rsidRDefault="000E4D4E" w:rsidP="000E4D4E">
      <w:pPr>
        <w:rPr>
          <w:rFonts w:ascii="Verdana" w:hAnsi="Verdana" w:cs="Tahoma"/>
          <w:sz w:val="20"/>
          <w:szCs w:val="20"/>
        </w:rPr>
      </w:pPr>
    </w:p>
    <w:p w14:paraId="68EBCDB8" w14:textId="77777777" w:rsidR="000E4D4E" w:rsidRPr="00EC0FEF" w:rsidRDefault="000E4D4E" w:rsidP="000E4D4E">
      <w:pPr>
        <w:rPr>
          <w:rFonts w:ascii="Verdana" w:hAnsi="Verdana" w:cs="Tahoma"/>
          <w:sz w:val="20"/>
          <w:szCs w:val="20"/>
        </w:rPr>
      </w:pPr>
    </w:p>
    <w:p w14:paraId="68EBCDB9" w14:textId="77777777" w:rsidR="000E4D4E" w:rsidRPr="00EC0FEF" w:rsidRDefault="000E4D4E" w:rsidP="000E4D4E">
      <w:pPr>
        <w:pBdr>
          <w:top w:val="single" w:sz="4" w:space="1" w:color="auto"/>
          <w:left w:val="single" w:sz="4" w:space="16" w:color="auto"/>
          <w:bottom w:val="single" w:sz="4" w:space="1" w:color="auto"/>
          <w:right w:val="single" w:sz="4" w:space="0" w:color="auto"/>
        </w:pBdr>
        <w:shd w:val="clear" w:color="auto" w:fill="F79646"/>
        <w:ind w:left="360"/>
        <w:rPr>
          <w:rFonts w:ascii="Verdana" w:hAnsi="Verdana"/>
          <w:b/>
          <w:sz w:val="20"/>
          <w:szCs w:val="20"/>
        </w:rPr>
      </w:pPr>
      <w:r w:rsidRPr="00EC0FEF">
        <w:rPr>
          <w:rFonts w:ascii="Verdana" w:hAnsi="Verdana"/>
          <w:b/>
          <w:noProof/>
          <w:sz w:val="20"/>
          <w:szCs w:val="20"/>
        </w:rPr>
        <w:t>5. Productie</w:t>
      </w:r>
    </w:p>
    <w:p w14:paraId="68EBCDBA" w14:textId="77777777" w:rsidR="000E4D4E" w:rsidRPr="00EC0FEF" w:rsidRDefault="000E4D4E" w:rsidP="000E4D4E">
      <w:pPr>
        <w:rPr>
          <w:rFonts w:ascii="Verdana" w:hAnsi="Verdana"/>
          <w:sz w:val="20"/>
          <w:szCs w:val="20"/>
        </w:rPr>
      </w:pPr>
      <w:r w:rsidRPr="00EC0FEF">
        <w:rPr>
          <w:rFonts w:ascii="Verdana" w:hAnsi="Verdana"/>
          <w:sz w:val="20"/>
          <w:szCs w:val="20"/>
        </w:rPr>
        <w:t>10.Hoe heb je de uitvoer van het evenement als team ervaren? Wat zijn jouw adviezen om de samenwerking te verbeteren?</w:t>
      </w:r>
    </w:p>
    <w:p w14:paraId="68EBCDBB" w14:textId="77777777" w:rsidR="000E4D4E" w:rsidRPr="00EC0FEF" w:rsidRDefault="000E4D4E" w:rsidP="000E4D4E">
      <w:pPr>
        <w:rPr>
          <w:rFonts w:ascii="Verdana" w:hAnsi="Verdana"/>
          <w:sz w:val="20"/>
          <w:szCs w:val="20"/>
        </w:rPr>
      </w:pPr>
    </w:p>
    <w:p w14:paraId="68EBCDBC" w14:textId="77777777" w:rsidR="000E4D4E" w:rsidRPr="00EC0FEF" w:rsidRDefault="000E4D4E" w:rsidP="000E4D4E">
      <w:pPr>
        <w:rPr>
          <w:rFonts w:ascii="Verdana" w:hAnsi="Verdana"/>
          <w:sz w:val="20"/>
          <w:szCs w:val="20"/>
        </w:rPr>
      </w:pPr>
    </w:p>
    <w:p w14:paraId="68EBCDBD" w14:textId="77777777" w:rsidR="000E4D4E" w:rsidRPr="00EC0FEF" w:rsidRDefault="000E4D4E" w:rsidP="000E4D4E">
      <w:pPr>
        <w:rPr>
          <w:rFonts w:ascii="Verdana" w:hAnsi="Verdana"/>
          <w:sz w:val="20"/>
          <w:szCs w:val="20"/>
        </w:rPr>
      </w:pPr>
    </w:p>
    <w:p w14:paraId="68EBCDBE" w14:textId="77777777" w:rsidR="000E4D4E" w:rsidRPr="00EC0FEF" w:rsidRDefault="000E4D4E" w:rsidP="000E4D4E">
      <w:p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rPr>
      </w:pPr>
      <w:r w:rsidRPr="00EC0FEF">
        <w:rPr>
          <w:rFonts w:ascii="Verdana" w:hAnsi="Verdana"/>
          <w:b/>
          <w:sz w:val="20"/>
          <w:szCs w:val="20"/>
        </w:rPr>
        <w:t>6. Ervaringen &amp; Toekomst</w:t>
      </w:r>
    </w:p>
    <w:p w14:paraId="68EBCDBF" w14:textId="77777777" w:rsidR="000E4D4E" w:rsidRPr="00EC0FEF" w:rsidRDefault="000E4D4E" w:rsidP="000E4D4E">
      <w:pPr>
        <w:rPr>
          <w:rFonts w:ascii="Verdana" w:hAnsi="Verdana"/>
          <w:sz w:val="20"/>
          <w:szCs w:val="20"/>
        </w:rPr>
      </w:pPr>
      <w:r w:rsidRPr="00EC0FEF">
        <w:rPr>
          <w:rFonts w:ascii="Verdana" w:hAnsi="Verdana"/>
          <w:sz w:val="20"/>
          <w:szCs w:val="20"/>
        </w:rPr>
        <w:t>11.Kun je jouw ervaring t.o.v. jouw verwachtingen beschrijven?</w:t>
      </w:r>
    </w:p>
    <w:p w14:paraId="68EBCDC0" w14:textId="77777777" w:rsidR="000E4D4E" w:rsidRPr="00EC0FEF" w:rsidRDefault="000E4D4E" w:rsidP="000E4D4E">
      <w:pPr>
        <w:rPr>
          <w:rFonts w:ascii="Verdana" w:hAnsi="Verdana"/>
          <w:sz w:val="20"/>
          <w:szCs w:val="20"/>
        </w:rPr>
      </w:pPr>
    </w:p>
    <w:p w14:paraId="68EBCDC1" w14:textId="77777777" w:rsidR="000E4D4E" w:rsidRPr="00EC0FEF" w:rsidRDefault="000E4D4E" w:rsidP="000E4D4E">
      <w:pPr>
        <w:rPr>
          <w:rFonts w:ascii="Verdana" w:hAnsi="Verdana"/>
          <w:sz w:val="20"/>
          <w:szCs w:val="20"/>
        </w:rPr>
      </w:pPr>
    </w:p>
    <w:p w14:paraId="68EBCDC2" w14:textId="77777777" w:rsidR="000E4D4E" w:rsidRPr="00EC0FEF" w:rsidRDefault="000E4D4E" w:rsidP="000E4D4E">
      <w:pPr>
        <w:rPr>
          <w:rFonts w:ascii="Verdana" w:hAnsi="Verdana"/>
          <w:sz w:val="20"/>
          <w:szCs w:val="20"/>
        </w:rPr>
      </w:pPr>
    </w:p>
    <w:p w14:paraId="68EBCDC3" w14:textId="77777777" w:rsidR="000E4D4E" w:rsidRPr="00EC0FEF" w:rsidRDefault="000E4D4E" w:rsidP="000E4D4E">
      <w:pPr>
        <w:rPr>
          <w:rFonts w:ascii="Verdana" w:hAnsi="Verdana"/>
          <w:sz w:val="20"/>
          <w:szCs w:val="20"/>
        </w:rPr>
      </w:pPr>
      <w:r w:rsidRPr="00EC0FEF">
        <w:rPr>
          <w:rFonts w:ascii="Verdana" w:hAnsi="Verdana"/>
          <w:sz w:val="20"/>
          <w:szCs w:val="20"/>
        </w:rPr>
        <w:t>12.Wat waren voor jou de unieke eigenschappen van het evenement?</w:t>
      </w:r>
    </w:p>
    <w:p w14:paraId="68EBCDC4" w14:textId="77777777" w:rsidR="000E4D4E" w:rsidRPr="00EC0FEF" w:rsidRDefault="000E4D4E" w:rsidP="000E4D4E">
      <w:pPr>
        <w:rPr>
          <w:rFonts w:ascii="Verdana" w:hAnsi="Verdana"/>
          <w:sz w:val="20"/>
          <w:szCs w:val="20"/>
        </w:rPr>
      </w:pPr>
    </w:p>
    <w:p w14:paraId="68EBCDC5" w14:textId="77777777" w:rsidR="00DB4D61" w:rsidRPr="00EC0FEF" w:rsidRDefault="00DB4D61" w:rsidP="000E4D4E">
      <w:pPr>
        <w:rPr>
          <w:rFonts w:ascii="Verdana" w:hAnsi="Verdana"/>
          <w:sz w:val="20"/>
          <w:szCs w:val="20"/>
        </w:rPr>
      </w:pPr>
    </w:p>
    <w:p w14:paraId="68EBCDC6" w14:textId="77777777" w:rsidR="00DB4D61" w:rsidRPr="00EC0FEF" w:rsidRDefault="00DB4D61" w:rsidP="00EA3727">
      <w:pPr>
        <w:ind w:firstLine="708"/>
        <w:rPr>
          <w:rFonts w:ascii="Verdana" w:hAnsi="Verdana"/>
          <w:sz w:val="20"/>
          <w:szCs w:val="20"/>
        </w:rPr>
      </w:pPr>
    </w:p>
    <w:p w14:paraId="68EBCDC7" w14:textId="77777777" w:rsidR="00EA3727" w:rsidRPr="00EC0FEF" w:rsidRDefault="00EA3727" w:rsidP="00EA3727">
      <w:pPr>
        <w:ind w:firstLine="708"/>
        <w:rPr>
          <w:rFonts w:ascii="Verdana" w:hAnsi="Verdana"/>
          <w:sz w:val="20"/>
          <w:szCs w:val="20"/>
        </w:rPr>
      </w:pPr>
    </w:p>
    <w:p w14:paraId="68EBCDC8" w14:textId="77777777" w:rsidR="000E4D4E" w:rsidRPr="00EC0FEF" w:rsidRDefault="000E4D4E" w:rsidP="000E4D4E">
      <w:pPr>
        <w:rPr>
          <w:rFonts w:ascii="Verdana" w:hAnsi="Verdana"/>
          <w:sz w:val="20"/>
          <w:szCs w:val="20"/>
        </w:rPr>
      </w:pPr>
      <w:r w:rsidRPr="00EC0FEF">
        <w:rPr>
          <w:rFonts w:ascii="Verdana" w:hAnsi="Verdana"/>
          <w:sz w:val="20"/>
          <w:szCs w:val="20"/>
        </w:rPr>
        <w:t>13. Onderstaande ruimte kun je gebruiken voor overige opmerkingen.</w:t>
      </w:r>
    </w:p>
    <w:p w14:paraId="68EBCDC9" w14:textId="77777777" w:rsidR="000E4D4E" w:rsidRPr="00EC0FEF" w:rsidRDefault="000E4D4E" w:rsidP="000E4D4E">
      <w:pPr>
        <w:rPr>
          <w:rFonts w:ascii="Verdana" w:hAnsi="Verdana"/>
          <w:sz w:val="20"/>
          <w:szCs w:val="20"/>
        </w:rPr>
      </w:pPr>
    </w:p>
    <w:p w14:paraId="68EBCDCA" w14:textId="77777777" w:rsidR="00EA3727" w:rsidRPr="00EC0FEF" w:rsidRDefault="00EA3727" w:rsidP="000E4D4E">
      <w:pPr>
        <w:rPr>
          <w:rFonts w:ascii="Verdana" w:hAnsi="Verdana"/>
          <w:sz w:val="20"/>
          <w:szCs w:val="20"/>
        </w:rPr>
      </w:pPr>
    </w:p>
    <w:p w14:paraId="68EBCDCB" w14:textId="77777777" w:rsidR="00EA3727" w:rsidRPr="00EC0FEF" w:rsidRDefault="00EA3727" w:rsidP="000E4D4E">
      <w:pPr>
        <w:rPr>
          <w:rFonts w:ascii="Verdana" w:hAnsi="Verdana"/>
          <w:sz w:val="20"/>
          <w:szCs w:val="20"/>
        </w:rPr>
      </w:pPr>
    </w:p>
    <w:p w14:paraId="68EBCDCC" w14:textId="77777777" w:rsidR="00EA3727" w:rsidRPr="00EC0FEF" w:rsidRDefault="00EA3727" w:rsidP="000E4D4E">
      <w:pPr>
        <w:rPr>
          <w:rFonts w:ascii="Verdana" w:hAnsi="Verdana"/>
          <w:sz w:val="20"/>
          <w:szCs w:val="20"/>
        </w:rPr>
      </w:pPr>
    </w:p>
    <w:p w14:paraId="68EBCDCD" w14:textId="77777777" w:rsidR="000E4D4E" w:rsidRPr="00EC0FEF" w:rsidRDefault="00DB4D61" w:rsidP="000E4D4E">
      <w:pPr>
        <w:jc w:val="center"/>
        <w:rPr>
          <w:rFonts w:ascii="Verdana" w:hAnsi="Verdana"/>
          <w:b/>
          <w:sz w:val="20"/>
          <w:szCs w:val="20"/>
        </w:rPr>
      </w:pPr>
      <w:r w:rsidRPr="00EC0FEF">
        <w:rPr>
          <w:rFonts w:ascii="Verdana" w:hAnsi="Verdana"/>
          <w:b/>
          <w:sz w:val="20"/>
          <w:szCs w:val="20"/>
        </w:rPr>
        <w:t>He</w:t>
      </w:r>
      <w:r w:rsidR="000E4D4E" w:rsidRPr="00EC0FEF">
        <w:rPr>
          <w:rFonts w:ascii="Verdana" w:hAnsi="Verdana"/>
          <w:b/>
          <w:sz w:val="20"/>
          <w:szCs w:val="20"/>
        </w:rPr>
        <w:t>el veel dank voor je feedback!</w:t>
      </w:r>
      <w:r w:rsidR="000E4D4E" w:rsidRPr="00EC0FEF">
        <w:rPr>
          <w:rFonts w:ascii="Verdana" w:hAnsi="Verdana"/>
          <w:b/>
          <w:sz w:val="20"/>
          <w:szCs w:val="20"/>
        </w:rPr>
        <w:br/>
      </w:r>
    </w:p>
    <w:p w14:paraId="68EBCDCE" w14:textId="77777777" w:rsidR="000E4D4E" w:rsidRPr="00EC0FEF" w:rsidRDefault="000E4D4E" w:rsidP="000E4D4E">
      <w:pPr>
        <w:rPr>
          <w:rFonts w:ascii="Calibri" w:hAnsi="Calibri"/>
          <w:sz w:val="22"/>
          <w:szCs w:val="22"/>
        </w:rPr>
      </w:pPr>
      <w:r w:rsidRPr="00EC0FEF">
        <w:rPr>
          <w:rFonts w:ascii="Verdana" w:hAnsi="Verdana"/>
          <w:b/>
          <w:sz w:val="20"/>
          <w:szCs w:val="20"/>
        </w:rPr>
        <w:br w:type="page"/>
      </w:r>
      <w:r w:rsidRPr="00EC0FEF">
        <w:rPr>
          <w:rFonts w:ascii="Calibri" w:hAnsi="Calibri"/>
          <w:sz w:val="22"/>
          <w:szCs w:val="22"/>
        </w:rPr>
        <w:lastRenderedPageBreak/>
        <w:t>3. Interviews</w:t>
      </w:r>
    </w:p>
    <w:p w14:paraId="68EBCDCF" w14:textId="77777777" w:rsidR="000E4D4E" w:rsidRPr="00EC0FEF" w:rsidRDefault="000E4D4E" w:rsidP="000E4D4E">
      <w:pPr>
        <w:rPr>
          <w:rFonts w:ascii="Calibri" w:hAnsi="Calibri"/>
          <w:sz w:val="22"/>
          <w:szCs w:val="22"/>
        </w:rPr>
      </w:pPr>
    </w:p>
    <w:p w14:paraId="68EBCDD0" w14:textId="77777777" w:rsidR="000E4D4E" w:rsidRPr="00EC0FEF" w:rsidRDefault="000E4D4E" w:rsidP="000E4D4E">
      <w:pPr>
        <w:spacing w:after="200" w:line="276" w:lineRule="auto"/>
        <w:rPr>
          <w:rFonts w:ascii="Calibri" w:hAnsi="Calibri"/>
          <w:sz w:val="28"/>
          <w:szCs w:val="28"/>
          <w:u w:val="single"/>
          <w:lang w:eastAsia="en-US"/>
        </w:rPr>
      </w:pPr>
      <w:r w:rsidRPr="00EC0FEF">
        <w:rPr>
          <w:rFonts w:ascii="Calibri" w:hAnsi="Calibri"/>
          <w:sz w:val="28"/>
          <w:szCs w:val="28"/>
          <w:u w:val="single"/>
          <w:lang w:eastAsia="en-US"/>
        </w:rPr>
        <w:t>Half gestructureerd interview met Coördinator Kindsponsoring</w:t>
      </w:r>
      <w:r w:rsidRPr="00EC0FEF">
        <w:rPr>
          <w:rFonts w:ascii="Calibri" w:hAnsi="Calibri"/>
          <w:sz w:val="28"/>
          <w:szCs w:val="28"/>
          <w:u w:val="single"/>
          <w:lang w:eastAsia="en-US"/>
        </w:rPr>
        <w:tab/>
      </w:r>
      <w:r w:rsidRPr="00EC0FEF">
        <w:rPr>
          <w:rFonts w:ascii="Calibri" w:hAnsi="Calibri"/>
          <w:sz w:val="28"/>
          <w:szCs w:val="28"/>
          <w:u w:val="single"/>
          <w:lang w:eastAsia="en-US"/>
        </w:rPr>
        <w:tab/>
        <w:t xml:space="preserve"> </w:t>
      </w:r>
    </w:p>
    <w:p w14:paraId="68EBCDD1"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Op welke manier is er tijdens het Angels of Light gala geprobeerd om nieuwe donateurs/sponsorouders te werven?</w:t>
      </w:r>
      <w:r w:rsidRPr="00EC0FEF">
        <w:rPr>
          <w:rFonts w:ascii="Calibri" w:hAnsi="Calibri"/>
          <w:b/>
          <w:sz w:val="22"/>
          <w:szCs w:val="22"/>
          <w:lang w:eastAsia="en-US"/>
        </w:rPr>
        <w:br/>
      </w:r>
      <w:r w:rsidRPr="00EC0FEF">
        <w:rPr>
          <w:rFonts w:ascii="Calibri" w:hAnsi="Calibri"/>
          <w:sz w:val="22"/>
          <w:szCs w:val="22"/>
          <w:lang w:eastAsia="en-US"/>
        </w:rPr>
        <w:t xml:space="preserve">Het is tijdens het gala niet de bedoeling geweest om actief te werven. Het idee hierachter was dat de gasten tijdens het gala al veel geld uit zouden geven bij de veiling en de loterij en we ze niet “lastig wilde vallen” met een actieve werving. </w:t>
      </w:r>
      <w:r w:rsidRPr="00EC0FEF">
        <w:rPr>
          <w:rFonts w:ascii="Calibri" w:hAnsi="Calibri"/>
          <w:sz w:val="22"/>
          <w:szCs w:val="22"/>
          <w:lang w:eastAsia="en-US"/>
        </w:rPr>
        <w:br/>
        <w:t xml:space="preserve">Het was dan weer wel de bedoeling dat we zichtbaar waren tijdens het evenement door middel van de stand en informatie in het programma/veilingboekje. We hebben ook geprobeerd te werven door leads te verzamelen, zo hadden we een prijs beschikbaar die verloot zou worden onder de mensen die hun visite kaartje inleverden en wilden we alle lootjes verkopen d.m.v. een eenmalige machtiging formulier. </w:t>
      </w:r>
    </w:p>
    <w:p w14:paraId="68EBCDD2"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 xml:space="preserve">Welke informatie was er voor de gasten te vinden bij de stand en in het programmaboekje? </w:t>
      </w:r>
      <w:r w:rsidRPr="00EC0FEF">
        <w:rPr>
          <w:rFonts w:ascii="Calibri" w:hAnsi="Calibri"/>
          <w:b/>
          <w:sz w:val="22"/>
          <w:szCs w:val="22"/>
          <w:lang w:eastAsia="en-US"/>
        </w:rPr>
        <w:br/>
      </w:r>
      <w:r w:rsidRPr="00EC0FEF">
        <w:rPr>
          <w:rFonts w:ascii="Calibri" w:hAnsi="Calibri"/>
          <w:sz w:val="22"/>
          <w:szCs w:val="22"/>
          <w:lang w:eastAsia="en-US"/>
        </w:rPr>
        <w:t xml:space="preserve">Bij de stand hadden we informatiefolders over WereldOuders algemeen, Informatiefolders over “het veld in als vrijwilliger”, een aantal profielen van kinderen die nog een sponsorouder nodig hebben en aan aantal leeuwaapje knuffels die wij verkopen waarvan de opbrengst naar ons toe gaat. </w:t>
      </w:r>
      <w:r w:rsidRPr="00EC0FEF">
        <w:rPr>
          <w:rFonts w:ascii="Calibri" w:hAnsi="Calibri"/>
          <w:sz w:val="22"/>
          <w:szCs w:val="22"/>
          <w:lang w:eastAsia="en-US"/>
        </w:rPr>
        <w:br/>
        <w:t xml:space="preserve">Het programmaboekje stond vol met wist-je-datjes over WereldOuders en het gala. Er stond algemene informatie in over WereldOuders en informatie over het St. Damien kinderziekenhuis op Haïti. Verder stond er informatie in over een aantal ambassadeurs en vier verhalen van kinderen uit Haïti. </w:t>
      </w:r>
    </w:p>
    <w:p w14:paraId="68EBCDD3"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Zijn er veel informatieformulieren doorgelezen of meegenomen door gasten op het Angels of Light gala?</w:t>
      </w:r>
      <w:r w:rsidRPr="00EC0FEF">
        <w:rPr>
          <w:rFonts w:ascii="Calibri" w:hAnsi="Calibri"/>
          <w:b/>
          <w:sz w:val="22"/>
          <w:szCs w:val="22"/>
          <w:lang w:eastAsia="en-US"/>
        </w:rPr>
        <w:br/>
      </w:r>
      <w:r w:rsidRPr="00EC0FEF">
        <w:rPr>
          <w:rFonts w:ascii="Calibri" w:hAnsi="Calibri"/>
          <w:sz w:val="22"/>
          <w:szCs w:val="22"/>
          <w:lang w:eastAsia="en-US"/>
        </w:rPr>
        <w:t xml:space="preserve">Helaas stond de stand op een ongeschikte plek binnen de locatie. De ontvangstlobby was al niet heel makkelijk in te delen waardoor wij bijna niet opvielen met onze stand. Om deze reden zijn er bijna geen mensen langs geweest. Uiteindelijk heeft één vrouw een profiel van een kind meegenomen. </w:t>
      </w:r>
    </w:p>
    <w:p w14:paraId="68EBCDD4"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 xml:space="preserve">Zijn er al nieuwe sponsorouders bijgekomen n.a.v. het Angels of Light gala?  </w:t>
      </w:r>
      <w:r w:rsidRPr="00EC0FEF">
        <w:rPr>
          <w:rFonts w:ascii="Calibri" w:hAnsi="Calibri"/>
          <w:b/>
          <w:sz w:val="22"/>
          <w:szCs w:val="22"/>
          <w:lang w:eastAsia="en-US"/>
        </w:rPr>
        <w:br/>
      </w:r>
      <w:r w:rsidRPr="00EC0FEF">
        <w:rPr>
          <w:rFonts w:ascii="Calibri" w:hAnsi="Calibri"/>
          <w:sz w:val="22"/>
          <w:szCs w:val="22"/>
          <w:lang w:eastAsia="en-US"/>
        </w:rPr>
        <w:t xml:space="preserve">Nee, jammer genoeg tot nu toe nog niet. </w:t>
      </w:r>
    </w:p>
    <w:p w14:paraId="68EBCDD5"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 xml:space="preserve">Zijn er op het Angels of Light gala veel leads verzameld van de gasten? </w:t>
      </w:r>
      <w:r w:rsidRPr="00EC0FEF">
        <w:rPr>
          <w:rFonts w:ascii="Calibri" w:hAnsi="Calibri"/>
          <w:b/>
          <w:sz w:val="22"/>
          <w:szCs w:val="22"/>
          <w:lang w:eastAsia="en-US"/>
        </w:rPr>
        <w:br/>
      </w:r>
      <w:r w:rsidRPr="00EC0FEF">
        <w:rPr>
          <w:rFonts w:ascii="Calibri" w:hAnsi="Calibri"/>
          <w:sz w:val="22"/>
          <w:szCs w:val="22"/>
          <w:lang w:eastAsia="en-US"/>
        </w:rPr>
        <w:t xml:space="preserve">Uiteindelijk hebben maar drie gasten hun visite kaartje ingeleverd. Ook hier stonden we niet op de goede plek. De bak waar de visitekaartjes in moesten stond niet in het looppad van de ontvangst, zo liepen we heel veel gasten mis. </w:t>
      </w:r>
      <w:r w:rsidRPr="00EC0FEF">
        <w:rPr>
          <w:rFonts w:ascii="Calibri" w:hAnsi="Calibri"/>
          <w:sz w:val="22"/>
          <w:szCs w:val="22"/>
          <w:lang w:eastAsia="en-US"/>
        </w:rPr>
        <w:br/>
        <w:t xml:space="preserve">Ook is er toch besloten om de mogelijkheid tot pinnen en contant betalen te bieden bij de lootjes verkoop. Hier is veel gebruik van gemaakt. Ontzettend jammer want nu hebben wij maar 11 formulieren terwijl er 480 lootjes zijn verkocht. </w:t>
      </w:r>
    </w:p>
    <w:p w14:paraId="68EBCDD6"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 xml:space="preserve">Waar wilde jullie in eerste instantie de verzamelde leads voor gebruiken? </w:t>
      </w:r>
      <w:r w:rsidRPr="00EC0FEF">
        <w:rPr>
          <w:rFonts w:ascii="Calibri" w:hAnsi="Calibri"/>
          <w:b/>
          <w:sz w:val="22"/>
          <w:szCs w:val="22"/>
          <w:lang w:eastAsia="en-US"/>
        </w:rPr>
        <w:br/>
      </w:r>
      <w:r w:rsidRPr="00EC0FEF">
        <w:rPr>
          <w:rFonts w:ascii="Calibri" w:hAnsi="Calibri"/>
          <w:sz w:val="22"/>
          <w:szCs w:val="22"/>
          <w:lang w:eastAsia="en-US"/>
        </w:rPr>
        <w:t xml:space="preserve">Het was de bedoeling om de verzamelde leads in onze database te zetten, we willen natuurlijk onze achterban vergroten. Door ze in de database te hebben staan kunnen we ze alle recente informatie toesturen,   zoals de nieuwsbrief of met acties bij rampen. </w:t>
      </w:r>
    </w:p>
    <w:p w14:paraId="68EBCDD7" w14:textId="77777777" w:rsidR="000E4D4E" w:rsidRPr="00EC0FEF" w:rsidRDefault="000E4D4E" w:rsidP="000E4D4E">
      <w:pPr>
        <w:spacing w:after="200" w:line="276" w:lineRule="auto"/>
        <w:rPr>
          <w:rFonts w:ascii="Calibri" w:hAnsi="Calibri"/>
          <w:b/>
          <w:sz w:val="22"/>
          <w:szCs w:val="22"/>
          <w:lang w:eastAsia="en-US"/>
        </w:rPr>
      </w:pPr>
      <w:r w:rsidRPr="00EC0FEF">
        <w:rPr>
          <w:rFonts w:ascii="Calibri" w:hAnsi="Calibri"/>
          <w:b/>
          <w:sz w:val="22"/>
          <w:szCs w:val="22"/>
          <w:lang w:eastAsia="en-US"/>
        </w:rPr>
        <w:br w:type="page"/>
      </w:r>
    </w:p>
    <w:p w14:paraId="68EBCDD8"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lastRenderedPageBreak/>
        <w:t xml:space="preserve">Op welke manier worden de gasten en/of sponsoren warm gehouden over WereldOuders na het gala? </w:t>
      </w:r>
      <w:r w:rsidRPr="00EC0FEF">
        <w:rPr>
          <w:rFonts w:ascii="Calibri" w:hAnsi="Calibri"/>
          <w:b/>
          <w:sz w:val="22"/>
          <w:szCs w:val="22"/>
          <w:lang w:eastAsia="en-US"/>
        </w:rPr>
        <w:br/>
      </w:r>
      <w:r w:rsidRPr="00EC0FEF">
        <w:rPr>
          <w:rFonts w:ascii="Calibri" w:hAnsi="Calibri"/>
          <w:sz w:val="22"/>
          <w:szCs w:val="22"/>
          <w:lang w:eastAsia="en-US"/>
        </w:rPr>
        <w:t xml:space="preserve">De tafelkopers en de gasten die het winnende bod op een veilingitem hadden hebben we in de bedankbrief kunnen informeren over de mogelijkheden waarop ze WereldOuders nog meer kunnen steunen. Maar omdat ik niet het contact met deze personen heb weet ik niet of dit ook daadwerkelijk gebeurd is. </w:t>
      </w:r>
      <w:r w:rsidRPr="00EC0FEF">
        <w:rPr>
          <w:rFonts w:ascii="Calibri" w:hAnsi="Calibri"/>
          <w:sz w:val="22"/>
          <w:szCs w:val="22"/>
          <w:lang w:eastAsia="en-US"/>
        </w:rPr>
        <w:br/>
        <w:t xml:space="preserve">Er is na het gala in verschillende kranten een grote dankadvertentie geplaatst voor alle sponsoren. Er is ooit sprake geweest dat hierin zou komen te staan dat als je wereldouder (sponsorouder) zou worden, je een korting of iets in die richting zou krijgen op je energie. Dit door de samenwerking met de NLE, helaas is hier niks van gebruikt  en stond er helemaal geen informatie over hoe je wereldouder kan worden. </w:t>
      </w:r>
    </w:p>
    <w:p w14:paraId="68EBCDD9"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sz w:val="22"/>
          <w:szCs w:val="22"/>
          <w:lang w:eastAsia="en-US"/>
        </w:rPr>
        <w:br w:type="page"/>
      </w:r>
    </w:p>
    <w:p w14:paraId="68EBCDDA" w14:textId="77777777" w:rsidR="000E4D4E" w:rsidRPr="00EC0FEF" w:rsidRDefault="000E4D4E" w:rsidP="000E4D4E">
      <w:pPr>
        <w:spacing w:after="200" w:line="276" w:lineRule="auto"/>
        <w:rPr>
          <w:rFonts w:ascii="Calibri" w:hAnsi="Calibri"/>
          <w:sz w:val="28"/>
          <w:szCs w:val="28"/>
          <w:u w:val="single"/>
          <w:lang w:eastAsia="en-US"/>
        </w:rPr>
      </w:pPr>
      <w:r w:rsidRPr="00EC0FEF">
        <w:rPr>
          <w:rFonts w:ascii="Calibri" w:hAnsi="Calibri"/>
          <w:sz w:val="28"/>
          <w:szCs w:val="28"/>
          <w:u w:val="single"/>
          <w:lang w:eastAsia="en-US"/>
        </w:rPr>
        <w:lastRenderedPageBreak/>
        <w:t>Half</w:t>
      </w:r>
      <w:r w:rsidR="00820C2B" w:rsidRPr="00EC0FEF">
        <w:rPr>
          <w:rFonts w:ascii="Calibri" w:hAnsi="Calibri"/>
          <w:sz w:val="28"/>
          <w:szCs w:val="28"/>
          <w:u w:val="single"/>
          <w:lang w:eastAsia="en-US"/>
        </w:rPr>
        <w:t xml:space="preserve"> gestructureerd interview met Hoofd F</w:t>
      </w:r>
      <w:r w:rsidRPr="00EC0FEF">
        <w:rPr>
          <w:rFonts w:ascii="Calibri" w:hAnsi="Calibri"/>
          <w:sz w:val="28"/>
          <w:szCs w:val="28"/>
          <w:u w:val="single"/>
          <w:lang w:eastAsia="en-US"/>
        </w:rPr>
        <w:t>ondsenwerver</w:t>
      </w:r>
      <w:r w:rsidRPr="00EC0FEF">
        <w:rPr>
          <w:rFonts w:ascii="Calibri" w:hAnsi="Calibri"/>
          <w:sz w:val="28"/>
          <w:szCs w:val="28"/>
          <w:u w:val="single"/>
          <w:lang w:eastAsia="en-US"/>
        </w:rPr>
        <w:tab/>
      </w:r>
      <w:r w:rsidRPr="00EC0FEF">
        <w:rPr>
          <w:rFonts w:ascii="Calibri" w:hAnsi="Calibri"/>
          <w:sz w:val="28"/>
          <w:szCs w:val="28"/>
          <w:u w:val="single"/>
          <w:lang w:eastAsia="en-US"/>
        </w:rPr>
        <w:tab/>
      </w:r>
      <w:r w:rsidRPr="00EC0FEF">
        <w:rPr>
          <w:rFonts w:ascii="Calibri" w:hAnsi="Calibri"/>
          <w:sz w:val="28"/>
          <w:szCs w:val="28"/>
          <w:u w:val="single"/>
          <w:lang w:eastAsia="en-US"/>
        </w:rPr>
        <w:tab/>
      </w:r>
    </w:p>
    <w:p w14:paraId="68EBCDDB"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Waar is  op het gala de naam ‘WereldOuders’  tot uiting gekomen?</w:t>
      </w:r>
      <w:r w:rsidRPr="00EC0FEF">
        <w:rPr>
          <w:rFonts w:ascii="Calibri" w:hAnsi="Calibri"/>
          <w:b/>
          <w:sz w:val="22"/>
          <w:szCs w:val="22"/>
          <w:lang w:eastAsia="en-US"/>
        </w:rPr>
        <w:br/>
      </w:r>
      <w:r w:rsidRPr="00EC0FEF">
        <w:rPr>
          <w:rFonts w:ascii="Calibri" w:hAnsi="Calibri"/>
          <w:sz w:val="22"/>
          <w:szCs w:val="22"/>
          <w:lang w:eastAsia="en-US"/>
        </w:rPr>
        <w:t xml:space="preserve">De naam WereldOuders was terug te vinden bij de stand in de gang. In het programmaboekje komt de naam terug. Op het grote scherm in de zaal kwam de naam terug in het openingsfilmpje en in het uitbeelden van de veilingitems. </w:t>
      </w:r>
    </w:p>
    <w:p w14:paraId="68EBCDDC"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Waar kwam de naam ‘WereldOuders’ tot uiting binnen de communicatie-uitingen van het Angels of Light gala?</w:t>
      </w:r>
      <w:r w:rsidRPr="00EC0FEF">
        <w:rPr>
          <w:rFonts w:ascii="Calibri" w:hAnsi="Calibri"/>
          <w:b/>
          <w:sz w:val="22"/>
          <w:szCs w:val="22"/>
          <w:lang w:eastAsia="en-US"/>
        </w:rPr>
        <w:br/>
      </w:r>
      <w:r w:rsidRPr="00EC0FEF">
        <w:rPr>
          <w:rFonts w:ascii="Calibri" w:hAnsi="Calibri"/>
          <w:sz w:val="22"/>
          <w:szCs w:val="22"/>
          <w:lang w:eastAsia="en-US"/>
        </w:rPr>
        <w:t xml:space="preserve">De naam WereldOuders was te zien op de informatiebrief over het gala en op de officiële uitnodiging.  Ook op de website </w:t>
      </w:r>
      <w:hyperlink r:id="rId22" w:history="1">
        <w:r w:rsidRPr="00EC0FEF">
          <w:rPr>
            <w:rFonts w:ascii="Calibri" w:hAnsi="Calibri"/>
            <w:sz w:val="22"/>
            <w:szCs w:val="22"/>
            <w:u w:val="single"/>
            <w:lang w:eastAsia="en-US"/>
          </w:rPr>
          <w:t>www.angelsoflightgala.nl</w:t>
        </w:r>
      </w:hyperlink>
      <w:r w:rsidRPr="00EC0FEF">
        <w:rPr>
          <w:rFonts w:ascii="Calibri" w:hAnsi="Calibri"/>
          <w:sz w:val="22"/>
          <w:szCs w:val="22"/>
          <w:lang w:eastAsia="en-US"/>
        </w:rPr>
        <w:t xml:space="preserve"> kwam de naam (klein) terug. Op de save the date kaart wordt wel de naam maar niet het logo van WereldOuders genoemd. </w:t>
      </w:r>
    </w:p>
    <w:p w14:paraId="68EBCDDD"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Is er bewust voor gekozen om bij veel communicatie uitingen zoals de officiële uitnodiging, de save the date, de perswand en de kaft van het veilingboekje niet het logo van WereldOuders te gebruiken?</w:t>
      </w:r>
      <w:r w:rsidRPr="00EC0FEF">
        <w:rPr>
          <w:rFonts w:ascii="Calibri" w:hAnsi="Calibri"/>
          <w:b/>
          <w:sz w:val="22"/>
          <w:szCs w:val="22"/>
          <w:lang w:eastAsia="en-US"/>
        </w:rPr>
        <w:br/>
      </w:r>
      <w:r w:rsidRPr="00EC0FEF">
        <w:rPr>
          <w:rFonts w:ascii="Calibri" w:hAnsi="Calibri"/>
          <w:sz w:val="22"/>
          <w:szCs w:val="22"/>
          <w:lang w:eastAsia="en-US"/>
        </w:rPr>
        <w:t xml:space="preserve">Voor de vormgeving was het mooier om alleen het logo van Angels of Light te gebruiken omdat het logo van WereldOuders veel wit bevat. Wel hebben we het logo van WereldOuders terug laten komen in de begeleidende brief bij de uitnodiging. Onze intentie is wel om volgend jaar het logo meer terug te laten komen. </w:t>
      </w:r>
    </w:p>
    <w:p w14:paraId="68EBCDDE" w14:textId="77777777" w:rsidR="000E4D4E" w:rsidRPr="00EC0FEF" w:rsidRDefault="000E4D4E" w:rsidP="000E4D4E">
      <w:pPr>
        <w:spacing w:after="200" w:line="276" w:lineRule="auto"/>
        <w:rPr>
          <w:rFonts w:ascii="Calibri" w:hAnsi="Calibri"/>
          <w:b/>
          <w:sz w:val="22"/>
          <w:szCs w:val="22"/>
          <w:lang w:eastAsia="en-US"/>
        </w:rPr>
      </w:pPr>
      <w:r w:rsidRPr="00EC0FEF">
        <w:rPr>
          <w:rFonts w:ascii="Calibri" w:hAnsi="Calibri"/>
          <w:b/>
          <w:sz w:val="22"/>
          <w:szCs w:val="22"/>
          <w:lang w:eastAsia="en-US"/>
        </w:rPr>
        <w:t>Hoe zijn de genodigden voorafgaand aan het gala geïnformeerd over WereldOuders in het algemeen en hoe ze WereldOuders kunnen steunen?</w:t>
      </w:r>
      <w:r w:rsidRPr="00EC0FEF">
        <w:rPr>
          <w:rFonts w:ascii="Calibri" w:hAnsi="Calibri"/>
          <w:b/>
          <w:sz w:val="22"/>
          <w:szCs w:val="22"/>
          <w:lang w:eastAsia="en-US"/>
        </w:rPr>
        <w:br/>
      </w:r>
      <w:r w:rsidRPr="00EC0FEF">
        <w:rPr>
          <w:rFonts w:ascii="Calibri" w:hAnsi="Calibri"/>
          <w:sz w:val="22"/>
          <w:szCs w:val="22"/>
          <w:lang w:eastAsia="en-US"/>
        </w:rPr>
        <w:t>In de begeleidende brief bij de eerste uitnodiging hebben we uitgebreid uitgelegd wat WereldOuders doet en waar we voor staan. Ook hebben we verwezen naar de website voor meer informatie. Omdat het onze intentie was om de geadresseerden uit te nodigen voor het gala hebben we niet in de brief verwezen hoe ze WereldOuders om andere manieren dan het gala kunnen steunen.</w:t>
      </w:r>
    </w:p>
    <w:p w14:paraId="68EBCDDF"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 xml:space="preserve">Hoe zijn de genodigden na het gala geïnformeerd over WereldOuders in het algemeen en hoe ze WereldOuders kunnen steunen? </w:t>
      </w:r>
      <w:r w:rsidRPr="00EC0FEF">
        <w:rPr>
          <w:rFonts w:ascii="Calibri" w:hAnsi="Calibri"/>
          <w:b/>
          <w:sz w:val="22"/>
          <w:szCs w:val="22"/>
          <w:lang w:eastAsia="en-US"/>
        </w:rPr>
        <w:br/>
      </w:r>
      <w:r w:rsidRPr="00EC0FEF">
        <w:rPr>
          <w:rFonts w:ascii="Calibri" w:hAnsi="Calibri"/>
          <w:sz w:val="22"/>
          <w:szCs w:val="22"/>
          <w:lang w:eastAsia="en-US"/>
        </w:rPr>
        <w:t>Na het gala hebben we de gasten een enquête toegestuurd, in deze enquête stond ook de vraag of zij een nieuwsbrief wenste te ontvangen.</w:t>
      </w:r>
    </w:p>
    <w:p w14:paraId="68EBCDE0" w14:textId="77777777" w:rsidR="000E4D4E" w:rsidRPr="00EC0FEF" w:rsidRDefault="000E4D4E" w:rsidP="000E4D4E">
      <w:pPr>
        <w:spacing w:after="200" w:line="276" w:lineRule="auto"/>
        <w:rPr>
          <w:rFonts w:ascii="Calibri" w:hAnsi="Calibri"/>
          <w:sz w:val="22"/>
          <w:szCs w:val="22"/>
          <w:lang w:eastAsia="en-US"/>
        </w:rPr>
      </w:pPr>
      <w:r w:rsidRPr="00EC0FEF">
        <w:rPr>
          <w:rFonts w:ascii="Calibri" w:hAnsi="Calibri"/>
          <w:b/>
          <w:sz w:val="22"/>
          <w:szCs w:val="22"/>
          <w:lang w:eastAsia="en-US"/>
        </w:rPr>
        <w:t>Wat is het effect op de binding met de gasten na het gala?</w:t>
      </w:r>
      <w:r w:rsidRPr="00EC0FEF">
        <w:rPr>
          <w:rFonts w:ascii="Calibri" w:hAnsi="Calibri"/>
          <w:b/>
          <w:sz w:val="22"/>
          <w:szCs w:val="22"/>
          <w:lang w:eastAsia="en-US"/>
        </w:rPr>
        <w:br/>
      </w:r>
      <w:r w:rsidRPr="00EC0FEF">
        <w:rPr>
          <w:rFonts w:ascii="Calibri" w:hAnsi="Calibri"/>
          <w:sz w:val="22"/>
          <w:szCs w:val="22"/>
          <w:lang w:eastAsia="en-US"/>
        </w:rPr>
        <w:t xml:space="preserve">Binnen twee weken na het gala waren de eerste vijf tafels voor de volgende editie al verkocht. Ook heeft een aantal gasten voor volgend jaar een veiling item aangeboden. </w:t>
      </w:r>
    </w:p>
    <w:p w14:paraId="68EBCDE1" w14:textId="77777777" w:rsidR="000E4D4E" w:rsidRPr="00EC0FEF" w:rsidRDefault="000E4D4E" w:rsidP="000E4D4E">
      <w:pPr>
        <w:spacing w:after="200" w:line="276" w:lineRule="auto"/>
        <w:rPr>
          <w:rFonts w:ascii="Calibri" w:hAnsi="Calibri"/>
          <w:b/>
          <w:sz w:val="22"/>
          <w:szCs w:val="22"/>
          <w:lang w:eastAsia="en-US"/>
        </w:rPr>
      </w:pPr>
      <w:r w:rsidRPr="00EC0FEF">
        <w:rPr>
          <w:rFonts w:ascii="Calibri" w:hAnsi="Calibri"/>
          <w:b/>
          <w:sz w:val="22"/>
          <w:szCs w:val="22"/>
          <w:lang w:eastAsia="en-US"/>
        </w:rPr>
        <w:t>Wat is het effect op de binding met de (hoofd)sponsoren na het gala?</w:t>
      </w:r>
      <w:r w:rsidRPr="00EC0FEF">
        <w:rPr>
          <w:rFonts w:ascii="Calibri" w:hAnsi="Calibri"/>
          <w:b/>
          <w:sz w:val="22"/>
          <w:szCs w:val="22"/>
          <w:lang w:eastAsia="en-US"/>
        </w:rPr>
        <w:br/>
      </w:r>
      <w:r w:rsidRPr="00EC0FEF">
        <w:rPr>
          <w:rFonts w:ascii="Calibri" w:hAnsi="Calibri"/>
          <w:sz w:val="22"/>
          <w:szCs w:val="22"/>
          <w:lang w:eastAsia="en-US"/>
        </w:rPr>
        <w:t xml:space="preserve">Alle hoofdsponsoren hebben toegezegd de volgende editie zich weer in te willen zetten voor WereldOuders. Naar aanleiding van onze ervaring met dit jaar bied ons dit een mooie keuzemogelijkheid, aangezien niet alle elke samenwerking even soepel verliep.  </w:t>
      </w:r>
    </w:p>
    <w:p w14:paraId="68EBCDE2" w14:textId="77777777" w:rsidR="000E4D4E" w:rsidRPr="00EC0FEF" w:rsidRDefault="000E4D4E" w:rsidP="000E4D4E">
      <w:pPr>
        <w:rPr>
          <w:rFonts w:ascii="Calibri" w:hAnsi="Calibri"/>
          <w:sz w:val="22"/>
          <w:szCs w:val="22"/>
        </w:rPr>
      </w:pPr>
    </w:p>
    <w:p w14:paraId="68EBCDE3" w14:textId="77777777" w:rsidR="000E4D4E" w:rsidRPr="00EC0FEF" w:rsidRDefault="000E4D4E" w:rsidP="00F630AA">
      <w:pPr>
        <w:rPr>
          <w:rFonts w:ascii="Calibri" w:hAnsi="Calibri"/>
          <w:sz w:val="22"/>
          <w:szCs w:val="22"/>
        </w:rPr>
      </w:pPr>
    </w:p>
    <w:p w14:paraId="68EBCDE4" w14:textId="77777777" w:rsidR="000E4D4E" w:rsidRPr="00EC0FEF" w:rsidRDefault="000E4D4E" w:rsidP="00F630AA">
      <w:pPr>
        <w:rPr>
          <w:rFonts w:ascii="Calibri" w:hAnsi="Calibri"/>
          <w:sz w:val="22"/>
          <w:szCs w:val="22"/>
        </w:rPr>
      </w:pPr>
      <w:r w:rsidRPr="00EC0FEF">
        <w:rPr>
          <w:rFonts w:ascii="Calibri" w:hAnsi="Calibri"/>
          <w:sz w:val="22"/>
          <w:szCs w:val="22"/>
        </w:rPr>
        <w:br w:type="page"/>
      </w:r>
      <w:r w:rsidRPr="00EC0FEF">
        <w:rPr>
          <w:rFonts w:ascii="Calibri" w:hAnsi="Calibri"/>
          <w:sz w:val="22"/>
          <w:szCs w:val="22"/>
        </w:rPr>
        <w:lastRenderedPageBreak/>
        <w:t>4. Overzicht bieders en bijbehorende kenmerken</w:t>
      </w:r>
    </w:p>
    <w:p w14:paraId="68EBCDE5" w14:textId="77777777" w:rsidR="000E4D4E" w:rsidRPr="00EC0FEF" w:rsidRDefault="000E4D4E" w:rsidP="00F630AA">
      <w:pPr>
        <w:rPr>
          <w:rFonts w:ascii="Calibri" w:hAnsi="Calibri"/>
          <w:sz w:val="22"/>
          <w:szCs w:val="22"/>
        </w:rPr>
      </w:pPr>
    </w:p>
    <w:p w14:paraId="68EBCDE6" w14:textId="77777777" w:rsidR="000E4D4E" w:rsidRPr="00EC0FEF" w:rsidRDefault="000E4D4E" w:rsidP="000E4D4E"/>
    <w:tbl>
      <w:tblPr>
        <w:tblW w:w="8530" w:type="dxa"/>
        <w:tblCellMar>
          <w:left w:w="70" w:type="dxa"/>
          <w:right w:w="70" w:type="dxa"/>
        </w:tblCellMar>
        <w:tblLook w:val="00A0" w:firstRow="1" w:lastRow="0" w:firstColumn="1" w:lastColumn="0" w:noHBand="0" w:noVBand="0"/>
      </w:tblPr>
      <w:tblGrid>
        <w:gridCol w:w="939"/>
        <w:gridCol w:w="1365"/>
        <w:gridCol w:w="2266"/>
        <w:gridCol w:w="3960"/>
      </w:tblGrid>
      <w:tr w:rsidR="003F1F5C" w:rsidRPr="00EC0FEF" w14:paraId="68EBCDEB" w14:textId="77777777" w:rsidTr="003F1F5C">
        <w:trPr>
          <w:trHeight w:val="316"/>
        </w:trPr>
        <w:tc>
          <w:tcPr>
            <w:tcW w:w="939" w:type="dxa"/>
            <w:tcBorders>
              <w:top w:val="nil"/>
              <w:left w:val="nil"/>
              <w:bottom w:val="nil"/>
              <w:right w:val="nil"/>
            </w:tcBorders>
            <w:noWrap/>
            <w:vAlign w:val="bottom"/>
          </w:tcPr>
          <w:p w14:paraId="68EBCDE7" w14:textId="77777777" w:rsidR="003F1F5C" w:rsidRPr="00EC0FEF" w:rsidRDefault="003F1F5C" w:rsidP="000E4D4E">
            <w:pPr>
              <w:rPr>
                <w:rFonts w:ascii="Calibri" w:hAnsi="Calibri"/>
                <w:b/>
                <w:bCs/>
                <w:sz w:val="20"/>
                <w:szCs w:val="20"/>
              </w:rPr>
            </w:pPr>
            <w:r w:rsidRPr="00EC0FEF">
              <w:rPr>
                <w:rFonts w:ascii="Calibri" w:hAnsi="Calibri"/>
                <w:b/>
                <w:bCs/>
                <w:sz w:val="20"/>
                <w:szCs w:val="20"/>
              </w:rPr>
              <w:t>De heer</w:t>
            </w:r>
          </w:p>
        </w:tc>
        <w:tc>
          <w:tcPr>
            <w:tcW w:w="1365" w:type="dxa"/>
            <w:tcBorders>
              <w:top w:val="nil"/>
              <w:left w:val="nil"/>
              <w:bottom w:val="nil"/>
              <w:right w:val="nil"/>
            </w:tcBorders>
            <w:noWrap/>
            <w:vAlign w:val="bottom"/>
          </w:tcPr>
          <w:p w14:paraId="68EBCDE8" w14:textId="77777777" w:rsidR="003F1F5C" w:rsidRPr="00EC0FEF" w:rsidRDefault="003F1F5C" w:rsidP="000E4D4E">
            <w:pPr>
              <w:rPr>
                <w:rFonts w:ascii="Calibri" w:hAnsi="Calibri"/>
                <w:b/>
                <w:bCs/>
                <w:sz w:val="20"/>
                <w:szCs w:val="20"/>
              </w:rPr>
            </w:pPr>
            <w:r w:rsidRPr="00EC0FEF">
              <w:rPr>
                <w:rFonts w:ascii="Calibri" w:hAnsi="Calibri"/>
                <w:b/>
                <w:bCs/>
                <w:sz w:val="20"/>
                <w:szCs w:val="20"/>
              </w:rPr>
              <w:t>Achternaam</w:t>
            </w:r>
          </w:p>
        </w:tc>
        <w:tc>
          <w:tcPr>
            <w:tcW w:w="2266" w:type="dxa"/>
            <w:tcBorders>
              <w:top w:val="nil"/>
              <w:left w:val="nil"/>
              <w:bottom w:val="nil"/>
              <w:right w:val="nil"/>
            </w:tcBorders>
            <w:noWrap/>
            <w:vAlign w:val="bottom"/>
          </w:tcPr>
          <w:p w14:paraId="68EBCDE9" w14:textId="77777777" w:rsidR="003F1F5C" w:rsidRPr="00EC0FEF" w:rsidRDefault="003F1F5C" w:rsidP="000E4D4E">
            <w:pPr>
              <w:rPr>
                <w:rFonts w:ascii="Calibri" w:hAnsi="Calibri"/>
                <w:b/>
                <w:bCs/>
                <w:sz w:val="20"/>
                <w:szCs w:val="20"/>
              </w:rPr>
            </w:pPr>
            <w:r w:rsidRPr="00EC0FEF">
              <w:rPr>
                <w:rFonts w:ascii="Calibri" w:hAnsi="Calibri"/>
                <w:b/>
                <w:bCs/>
                <w:sz w:val="20"/>
                <w:szCs w:val="20"/>
              </w:rPr>
              <w:t xml:space="preserve">Bedrag  </w:t>
            </w:r>
          </w:p>
        </w:tc>
        <w:tc>
          <w:tcPr>
            <w:tcW w:w="3960" w:type="dxa"/>
            <w:tcBorders>
              <w:top w:val="nil"/>
              <w:left w:val="nil"/>
              <w:bottom w:val="nil"/>
              <w:right w:val="nil"/>
            </w:tcBorders>
            <w:noWrap/>
            <w:vAlign w:val="bottom"/>
          </w:tcPr>
          <w:p w14:paraId="68EBCDEA" w14:textId="77777777" w:rsidR="003F1F5C" w:rsidRPr="00EC0FEF" w:rsidRDefault="003F1F5C" w:rsidP="000E4D4E">
            <w:pPr>
              <w:rPr>
                <w:rFonts w:ascii="Calibri" w:hAnsi="Calibri"/>
                <w:b/>
                <w:bCs/>
                <w:sz w:val="20"/>
                <w:szCs w:val="20"/>
              </w:rPr>
            </w:pPr>
            <w:r w:rsidRPr="00EC0FEF">
              <w:rPr>
                <w:rFonts w:ascii="Calibri" w:hAnsi="Calibri"/>
                <w:b/>
                <w:bCs/>
                <w:sz w:val="20"/>
                <w:szCs w:val="20"/>
              </w:rPr>
              <w:t>Veilingitem</w:t>
            </w:r>
          </w:p>
        </w:tc>
      </w:tr>
      <w:tr w:rsidR="003F1F5C" w:rsidRPr="00EC0FEF" w14:paraId="68EBCDF0" w14:textId="77777777" w:rsidTr="003F1F5C">
        <w:trPr>
          <w:trHeight w:val="301"/>
        </w:trPr>
        <w:tc>
          <w:tcPr>
            <w:tcW w:w="939" w:type="dxa"/>
            <w:tcBorders>
              <w:top w:val="nil"/>
              <w:left w:val="nil"/>
              <w:bottom w:val="nil"/>
              <w:right w:val="nil"/>
            </w:tcBorders>
            <w:noWrap/>
            <w:vAlign w:val="bottom"/>
          </w:tcPr>
          <w:p w14:paraId="68EBCDEC"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DED"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DEE"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DEF" w14:textId="77777777" w:rsidR="003F1F5C" w:rsidRPr="00EC0FEF" w:rsidRDefault="003F1F5C" w:rsidP="000E4D4E">
            <w:pPr>
              <w:rPr>
                <w:rFonts w:ascii="Calibri" w:hAnsi="Calibri"/>
                <w:sz w:val="20"/>
                <w:szCs w:val="20"/>
              </w:rPr>
            </w:pPr>
          </w:p>
        </w:tc>
      </w:tr>
      <w:tr w:rsidR="003F1F5C" w:rsidRPr="00EC0FEF" w14:paraId="68EBCDF5" w14:textId="77777777" w:rsidTr="003F1F5C">
        <w:trPr>
          <w:trHeight w:val="301"/>
        </w:trPr>
        <w:tc>
          <w:tcPr>
            <w:tcW w:w="939" w:type="dxa"/>
            <w:tcBorders>
              <w:top w:val="nil"/>
              <w:left w:val="nil"/>
              <w:bottom w:val="nil"/>
              <w:right w:val="nil"/>
            </w:tcBorders>
            <w:noWrap/>
            <w:vAlign w:val="bottom"/>
          </w:tcPr>
          <w:p w14:paraId="68EBCDF1"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DF2" w14:textId="77777777" w:rsidR="003F1F5C" w:rsidRPr="00EC0FEF" w:rsidRDefault="003F1F5C" w:rsidP="000E4D4E">
            <w:pPr>
              <w:rPr>
                <w:rFonts w:ascii="Calibri" w:hAnsi="Calibri"/>
                <w:sz w:val="20"/>
                <w:szCs w:val="20"/>
              </w:rPr>
            </w:pPr>
            <w:r>
              <w:rPr>
                <w:rFonts w:ascii="Calibri" w:hAnsi="Calibri"/>
                <w:sz w:val="20"/>
                <w:szCs w:val="20"/>
              </w:rPr>
              <w:t>A</w:t>
            </w:r>
          </w:p>
        </w:tc>
        <w:tc>
          <w:tcPr>
            <w:tcW w:w="2266" w:type="dxa"/>
            <w:tcBorders>
              <w:top w:val="nil"/>
              <w:left w:val="nil"/>
              <w:bottom w:val="nil"/>
              <w:right w:val="nil"/>
            </w:tcBorders>
            <w:noWrap/>
            <w:vAlign w:val="bottom"/>
          </w:tcPr>
          <w:p w14:paraId="68EBCDF3" w14:textId="77777777" w:rsidR="003F1F5C" w:rsidRPr="00EC0FEF" w:rsidRDefault="003F1F5C" w:rsidP="000E4D4E">
            <w:pPr>
              <w:jc w:val="right"/>
              <w:rPr>
                <w:rFonts w:ascii="Calibri" w:hAnsi="Calibri"/>
                <w:sz w:val="20"/>
                <w:szCs w:val="20"/>
              </w:rPr>
            </w:pPr>
            <w:r w:rsidRPr="00EC0FEF">
              <w:rPr>
                <w:rFonts w:ascii="Calibri" w:hAnsi="Calibri"/>
                <w:sz w:val="20"/>
                <w:szCs w:val="20"/>
              </w:rPr>
              <w:t>€ 1.800</w:t>
            </w:r>
          </w:p>
        </w:tc>
        <w:tc>
          <w:tcPr>
            <w:tcW w:w="3960" w:type="dxa"/>
            <w:tcBorders>
              <w:top w:val="nil"/>
              <w:left w:val="nil"/>
              <w:bottom w:val="nil"/>
              <w:right w:val="nil"/>
            </w:tcBorders>
            <w:noWrap/>
            <w:vAlign w:val="bottom"/>
          </w:tcPr>
          <w:p w14:paraId="68EBCDF4" w14:textId="77777777" w:rsidR="003F1F5C" w:rsidRPr="00EC0FEF" w:rsidRDefault="003F1F5C" w:rsidP="000E4D4E">
            <w:pPr>
              <w:rPr>
                <w:rFonts w:ascii="Calibri" w:hAnsi="Calibri"/>
                <w:sz w:val="20"/>
                <w:szCs w:val="20"/>
              </w:rPr>
            </w:pPr>
            <w:r w:rsidRPr="00EC0FEF">
              <w:rPr>
                <w:rFonts w:ascii="Calibri" w:hAnsi="Calibri"/>
                <w:sz w:val="20"/>
                <w:szCs w:val="20"/>
              </w:rPr>
              <w:t>Gesigneerd Ajax shirt</w:t>
            </w:r>
          </w:p>
        </w:tc>
      </w:tr>
      <w:tr w:rsidR="003F1F5C" w:rsidRPr="00EC0FEF" w14:paraId="68EBCDFA" w14:textId="77777777" w:rsidTr="003F1F5C">
        <w:trPr>
          <w:trHeight w:val="316"/>
        </w:trPr>
        <w:tc>
          <w:tcPr>
            <w:tcW w:w="939" w:type="dxa"/>
            <w:tcBorders>
              <w:top w:val="nil"/>
              <w:left w:val="nil"/>
              <w:bottom w:val="nil"/>
              <w:right w:val="nil"/>
            </w:tcBorders>
            <w:noWrap/>
            <w:vAlign w:val="bottom"/>
          </w:tcPr>
          <w:p w14:paraId="68EBCDF6"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DF7"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DF8" w14:textId="77777777" w:rsidR="003F1F5C" w:rsidRPr="00EC0FEF" w:rsidRDefault="003F1F5C" w:rsidP="000E4D4E">
            <w:pPr>
              <w:jc w:val="right"/>
              <w:rPr>
                <w:rFonts w:ascii="Calibri" w:hAnsi="Calibri"/>
                <w:sz w:val="20"/>
                <w:szCs w:val="20"/>
              </w:rPr>
            </w:pPr>
            <w:r w:rsidRPr="00EC0FEF">
              <w:rPr>
                <w:rFonts w:ascii="Calibri" w:hAnsi="Calibri"/>
                <w:sz w:val="20"/>
                <w:szCs w:val="20"/>
              </w:rPr>
              <w:t>€ 1.200</w:t>
            </w:r>
          </w:p>
        </w:tc>
        <w:tc>
          <w:tcPr>
            <w:tcW w:w="3960" w:type="dxa"/>
            <w:tcBorders>
              <w:top w:val="nil"/>
              <w:left w:val="nil"/>
              <w:bottom w:val="nil"/>
              <w:right w:val="nil"/>
            </w:tcBorders>
            <w:noWrap/>
            <w:vAlign w:val="bottom"/>
          </w:tcPr>
          <w:p w14:paraId="68EBCDF9" w14:textId="77777777" w:rsidR="003F1F5C" w:rsidRPr="00EC0FEF" w:rsidRDefault="003F1F5C" w:rsidP="000E4D4E">
            <w:pPr>
              <w:rPr>
                <w:rFonts w:ascii="Calibri" w:hAnsi="Calibri"/>
                <w:sz w:val="20"/>
                <w:szCs w:val="20"/>
              </w:rPr>
            </w:pPr>
            <w:r w:rsidRPr="00EC0FEF">
              <w:rPr>
                <w:rFonts w:ascii="Calibri" w:hAnsi="Calibri"/>
                <w:sz w:val="20"/>
                <w:szCs w:val="20"/>
              </w:rPr>
              <w:t>538 Experience</w:t>
            </w:r>
          </w:p>
        </w:tc>
      </w:tr>
      <w:tr w:rsidR="003F1F5C" w:rsidRPr="00EC0FEF" w14:paraId="68EBCDFF" w14:textId="77777777" w:rsidTr="003F1F5C">
        <w:trPr>
          <w:trHeight w:val="316"/>
        </w:trPr>
        <w:tc>
          <w:tcPr>
            <w:tcW w:w="939" w:type="dxa"/>
            <w:tcBorders>
              <w:top w:val="nil"/>
              <w:left w:val="nil"/>
              <w:bottom w:val="nil"/>
              <w:right w:val="nil"/>
            </w:tcBorders>
            <w:noWrap/>
            <w:vAlign w:val="bottom"/>
          </w:tcPr>
          <w:p w14:paraId="68EBCDFB"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DFC"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DFD"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DFE" w14:textId="77777777" w:rsidR="003F1F5C" w:rsidRPr="00EC0FEF" w:rsidRDefault="003F1F5C" w:rsidP="000E4D4E">
            <w:pPr>
              <w:rPr>
                <w:rFonts w:ascii="Calibri" w:hAnsi="Calibri"/>
                <w:sz w:val="20"/>
                <w:szCs w:val="20"/>
              </w:rPr>
            </w:pPr>
          </w:p>
        </w:tc>
      </w:tr>
      <w:tr w:rsidR="003F1F5C" w:rsidRPr="00EC0FEF" w14:paraId="68EBCE04" w14:textId="77777777" w:rsidTr="003F1F5C">
        <w:trPr>
          <w:trHeight w:val="301"/>
        </w:trPr>
        <w:tc>
          <w:tcPr>
            <w:tcW w:w="939" w:type="dxa"/>
            <w:tcBorders>
              <w:top w:val="nil"/>
              <w:left w:val="nil"/>
              <w:bottom w:val="nil"/>
              <w:right w:val="nil"/>
            </w:tcBorders>
            <w:noWrap/>
            <w:vAlign w:val="bottom"/>
          </w:tcPr>
          <w:p w14:paraId="68EBCE00"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01"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02"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03" w14:textId="77777777" w:rsidR="003F1F5C" w:rsidRPr="00EC0FEF" w:rsidRDefault="003F1F5C" w:rsidP="000E4D4E">
            <w:pPr>
              <w:rPr>
                <w:rFonts w:ascii="Calibri" w:hAnsi="Calibri"/>
                <w:sz w:val="20"/>
                <w:szCs w:val="20"/>
              </w:rPr>
            </w:pPr>
          </w:p>
        </w:tc>
      </w:tr>
      <w:tr w:rsidR="003F1F5C" w:rsidRPr="00EC0FEF" w14:paraId="68EBCE09" w14:textId="77777777" w:rsidTr="003F1F5C">
        <w:trPr>
          <w:trHeight w:val="301"/>
        </w:trPr>
        <w:tc>
          <w:tcPr>
            <w:tcW w:w="939" w:type="dxa"/>
            <w:tcBorders>
              <w:top w:val="nil"/>
              <w:left w:val="nil"/>
              <w:bottom w:val="nil"/>
              <w:right w:val="nil"/>
            </w:tcBorders>
            <w:noWrap/>
            <w:vAlign w:val="bottom"/>
          </w:tcPr>
          <w:p w14:paraId="68EBCE05"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06" w14:textId="77777777" w:rsidR="003F1F5C" w:rsidRPr="00EC0FEF" w:rsidRDefault="003F1F5C" w:rsidP="000E4D4E">
            <w:pPr>
              <w:rPr>
                <w:rFonts w:ascii="Calibri" w:hAnsi="Calibri"/>
                <w:sz w:val="20"/>
                <w:szCs w:val="20"/>
              </w:rPr>
            </w:pPr>
            <w:r w:rsidRPr="00EC0FEF">
              <w:rPr>
                <w:rFonts w:ascii="Calibri" w:hAnsi="Calibri"/>
                <w:sz w:val="20"/>
                <w:szCs w:val="20"/>
              </w:rPr>
              <w:t>Schoen</w:t>
            </w:r>
          </w:p>
        </w:tc>
        <w:tc>
          <w:tcPr>
            <w:tcW w:w="2266" w:type="dxa"/>
            <w:tcBorders>
              <w:top w:val="nil"/>
              <w:left w:val="nil"/>
              <w:bottom w:val="nil"/>
              <w:right w:val="nil"/>
            </w:tcBorders>
            <w:noWrap/>
            <w:vAlign w:val="bottom"/>
          </w:tcPr>
          <w:p w14:paraId="68EBCE07" w14:textId="77777777" w:rsidR="003F1F5C" w:rsidRPr="00EC0FEF" w:rsidRDefault="003F1F5C" w:rsidP="000E4D4E">
            <w:pPr>
              <w:jc w:val="right"/>
              <w:rPr>
                <w:rFonts w:ascii="Calibri" w:hAnsi="Calibri"/>
                <w:sz w:val="20"/>
                <w:szCs w:val="20"/>
              </w:rPr>
            </w:pPr>
            <w:r w:rsidRPr="00EC0FEF">
              <w:rPr>
                <w:rFonts w:ascii="Calibri" w:hAnsi="Calibri"/>
                <w:sz w:val="20"/>
                <w:szCs w:val="20"/>
              </w:rPr>
              <w:t>€ 6.000</w:t>
            </w:r>
          </w:p>
        </w:tc>
        <w:tc>
          <w:tcPr>
            <w:tcW w:w="3960" w:type="dxa"/>
            <w:tcBorders>
              <w:top w:val="nil"/>
              <w:left w:val="nil"/>
              <w:bottom w:val="nil"/>
              <w:right w:val="nil"/>
            </w:tcBorders>
            <w:noWrap/>
            <w:vAlign w:val="bottom"/>
          </w:tcPr>
          <w:p w14:paraId="68EBCE08" w14:textId="77777777" w:rsidR="003F1F5C" w:rsidRPr="00EC0FEF" w:rsidRDefault="003F1F5C" w:rsidP="000E4D4E">
            <w:pPr>
              <w:rPr>
                <w:rFonts w:ascii="Calibri" w:hAnsi="Calibri"/>
                <w:sz w:val="20"/>
                <w:szCs w:val="20"/>
              </w:rPr>
            </w:pPr>
            <w:r w:rsidRPr="00EC0FEF">
              <w:rPr>
                <w:rFonts w:ascii="Calibri" w:hAnsi="Calibri"/>
                <w:sz w:val="20"/>
                <w:szCs w:val="20"/>
              </w:rPr>
              <w:t>Maak je eigen Senatori</w:t>
            </w:r>
          </w:p>
        </w:tc>
      </w:tr>
      <w:tr w:rsidR="003F1F5C" w:rsidRPr="00EC0FEF" w14:paraId="68EBCE0E" w14:textId="77777777" w:rsidTr="003F1F5C">
        <w:trPr>
          <w:trHeight w:val="301"/>
        </w:trPr>
        <w:tc>
          <w:tcPr>
            <w:tcW w:w="939" w:type="dxa"/>
            <w:tcBorders>
              <w:top w:val="nil"/>
              <w:left w:val="nil"/>
              <w:bottom w:val="nil"/>
              <w:right w:val="nil"/>
            </w:tcBorders>
            <w:noWrap/>
            <w:vAlign w:val="bottom"/>
          </w:tcPr>
          <w:p w14:paraId="68EBCE0A"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0B"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0C" w14:textId="77777777" w:rsidR="003F1F5C" w:rsidRPr="00EC0FEF" w:rsidRDefault="003F1F5C" w:rsidP="000E4D4E">
            <w:pPr>
              <w:jc w:val="right"/>
              <w:rPr>
                <w:rFonts w:ascii="Calibri" w:hAnsi="Calibri"/>
                <w:sz w:val="20"/>
                <w:szCs w:val="20"/>
              </w:rPr>
            </w:pPr>
            <w:r w:rsidRPr="00EC0FEF">
              <w:rPr>
                <w:rFonts w:ascii="Calibri" w:hAnsi="Calibri"/>
                <w:sz w:val="20"/>
                <w:szCs w:val="20"/>
              </w:rPr>
              <w:t>€ 5.000</w:t>
            </w:r>
          </w:p>
        </w:tc>
        <w:tc>
          <w:tcPr>
            <w:tcW w:w="3960" w:type="dxa"/>
            <w:tcBorders>
              <w:top w:val="nil"/>
              <w:left w:val="nil"/>
              <w:bottom w:val="nil"/>
              <w:right w:val="nil"/>
            </w:tcBorders>
            <w:noWrap/>
            <w:vAlign w:val="bottom"/>
          </w:tcPr>
          <w:p w14:paraId="68EBCE0D" w14:textId="77777777" w:rsidR="003F1F5C" w:rsidRPr="00EC0FEF" w:rsidRDefault="003F1F5C" w:rsidP="000E4D4E">
            <w:pPr>
              <w:rPr>
                <w:rFonts w:ascii="Calibri" w:hAnsi="Calibri"/>
                <w:sz w:val="20"/>
                <w:szCs w:val="20"/>
              </w:rPr>
            </w:pPr>
            <w:r w:rsidRPr="00EC0FEF">
              <w:rPr>
                <w:rFonts w:ascii="Calibri" w:hAnsi="Calibri"/>
                <w:sz w:val="20"/>
                <w:szCs w:val="20"/>
              </w:rPr>
              <w:t>VIP Jeugdjournaal</w:t>
            </w:r>
          </w:p>
        </w:tc>
      </w:tr>
      <w:tr w:rsidR="003F1F5C" w:rsidRPr="00EC0FEF" w14:paraId="68EBCE13" w14:textId="77777777" w:rsidTr="003F1F5C">
        <w:trPr>
          <w:trHeight w:val="301"/>
        </w:trPr>
        <w:tc>
          <w:tcPr>
            <w:tcW w:w="939" w:type="dxa"/>
            <w:tcBorders>
              <w:top w:val="nil"/>
              <w:left w:val="nil"/>
              <w:bottom w:val="nil"/>
              <w:right w:val="nil"/>
            </w:tcBorders>
            <w:noWrap/>
            <w:vAlign w:val="bottom"/>
          </w:tcPr>
          <w:p w14:paraId="68EBCE0F"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10"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11" w14:textId="77777777" w:rsidR="003F1F5C" w:rsidRPr="00EC0FEF" w:rsidRDefault="003F1F5C" w:rsidP="000E4D4E">
            <w:pPr>
              <w:jc w:val="right"/>
              <w:rPr>
                <w:rFonts w:ascii="Calibri" w:hAnsi="Calibri"/>
                <w:sz w:val="20"/>
                <w:szCs w:val="20"/>
              </w:rPr>
            </w:pPr>
            <w:r w:rsidRPr="00EC0FEF">
              <w:rPr>
                <w:rFonts w:ascii="Calibri" w:hAnsi="Calibri"/>
                <w:sz w:val="20"/>
                <w:szCs w:val="20"/>
              </w:rPr>
              <w:t>€ 1.800</w:t>
            </w:r>
          </w:p>
        </w:tc>
        <w:tc>
          <w:tcPr>
            <w:tcW w:w="3960" w:type="dxa"/>
            <w:tcBorders>
              <w:top w:val="nil"/>
              <w:left w:val="nil"/>
              <w:bottom w:val="nil"/>
              <w:right w:val="nil"/>
            </w:tcBorders>
            <w:noWrap/>
            <w:vAlign w:val="bottom"/>
          </w:tcPr>
          <w:p w14:paraId="68EBCE12" w14:textId="77777777" w:rsidR="003F1F5C" w:rsidRPr="00EC0FEF" w:rsidRDefault="003F1F5C" w:rsidP="000E4D4E">
            <w:pPr>
              <w:rPr>
                <w:rFonts w:ascii="Calibri" w:hAnsi="Calibri"/>
                <w:sz w:val="20"/>
                <w:szCs w:val="20"/>
              </w:rPr>
            </w:pPr>
            <w:r w:rsidRPr="00EC0FEF">
              <w:rPr>
                <w:rFonts w:ascii="Calibri" w:hAnsi="Calibri"/>
                <w:sz w:val="20"/>
                <w:szCs w:val="20"/>
              </w:rPr>
              <w:t>model in 1 dag fotoshoot</w:t>
            </w:r>
          </w:p>
        </w:tc>
      </w:tr>
      <w:tr w:rsidR="003F1F5C" w:rsidRPr="00EC0FEF" w14:paraId="68EBCE18" w14:textId="77777777" w:rsidTr="003F1F5C">
        <w:trPr>
          <w:trHeight w:val="301"/>
        </w:trPr>
        <w:tc>
          <w:tcPr>
            <w:tcW w:w="939" w:type="dxa"/>
            <w:tcBorders>
              <w:top w:val="nil"/>
              <w:left w:val="nil"/>
              <w:bottom w:val="nil"/>
              <w:right w:val="nil"/>
            </w:tcBorders>
            <w:noWrap/>
            <w:vAlign w:val="bottom"/>
          </w:tcPr>
          <w:p w14:paraId="68EBCE14"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15"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16" w14:textId="77777777" w:rsidR="003F1F5C" w:rsidRPr="00EC0FEF" w:rsidRDefault="003F1F5C" w:rsidP="000E4D4E">
            <w:pPr>
              <w:jc w:val="right"/>
              <w:rPr>
                <w:rFonts w:ascii="Calibri" w:hAnsi="Calibri"/>
                <w:sz w:val="20"/>
                <w:szCs w:val="20"/>
              </w:rPr>
            </w:pPr>
            <w:r w:rsidRPr="00EC0FEF">
              <w:rPr>
                <w:rFonts w:ascii="Calibri" w:hAnsi="Calibri"/>
                <w:sz w:val="20"/>
                <w:szCs w:val="20"/>
              </w:rPr>
              <w:t>€ 3.000</w:t>
            </w:r>
          </w:p>
        </w:tc>
        <w:tc>
          <w:tcPr>
            <w:tcW w:w="3960" w:type="dxa"/>
            <w:tcBorders>
              <w:top w:val="nil"/>
              <w:left w:val="nil"/>
              <w:bottom w:val="nil"/>
              <w:right w:val="nil"/>
            </w:tcBorders>
            <w:noWrap/>
            <w:vAlign w:val="bottom"/>
          </w:tcPr>
          <w:p w14:paraId="68EBCE17" w14:textId="77777777" w:rsidR="003F1F5C" w:rsidRPr="00EC0FEF" w:rsidRDefault="003F1F5C" w:rsidP="000E4D4E">
            <w:pPr>
              <w:rPr>
                <w:rFonts w:ascii="Calibri" w:hAnsi="Calibri"/>
                <w:sz w:val="20"/>
                <w:szCs w:val="20"/>
              </w:rPr>
            </w:pPr>
            <w:r w:rsidRPr="00EC0FEF">
              <w:rPr>
                <w:rFonts w:ascii="Calibri" w:hAnsi="Calibri"/>
                <w:sz w:val="20"/>
                <w:szCs w:val="20"/>
              </w:rPr>
              <w:t>Solar Fuel Saver</w:t>
            </w:r>
          </w:p>
        </w:tc>
      </w:tr>
      <w:tr w:rsidR="003F1F5C" w:rsidRPr="00EC0FEF" w14:paraId="68EBCE1D" w14:textId="77777777" w:rsidTr="003F1F5C">
        <w:trPr>
          <w:trHeight w:val="301"/>
        </w:trPr>
        <w:tc>
          <w:tcPr>
            <w:tcW w:w="939" w:type="dxa"/>
            <w:tcBorders>
              <w:top w:val="nil"/>
              <w:left w:val="nil"/>
              <w:bottom w:val="nil"/>
              <w:right w:val="nil"/>
            </w:tcBorders>
            <w:noWrap/>
            <w:vAlign w:val="bottom"/>
          </w:tcPr>
          <w:p w14:paraId="68EBCE19"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1A"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shd w:val="clear" w:color="000000" w:fill="B6DDE8"/>
            <w:noWrap/>
            <w:vAlign w:val="bottom"/>
          </w:tcPr>
          <w:p w14:paraId="68EBCE1B" w14:textId="77777777" w:rsidR="003F1F5C" w:rsidRPr="00EC0FEF" w:rsidRDefault="003F1F5C" w:rsidP="000E4D4E">
            <w:pPr>
              <w:jc w:val="right"/>
              <w:rPr>
                <w:rFonts w:ascii="Calibri" w:hAnsi="Calibri"/>
                <w:sz w:val="20"/>
                <w:szCs w:val="20"/>
              </w:rPr>
            </w:pPr>
            <w:r w:rsidRPr="00EC0FEF">
              <w:rPr>
                <w:rFonts w:ascii="Calibri" w:hAnsi="Calibri"/>
                <w:sz w:val="20"/>
                <w:szCs w:val="20"/>
              </w:rPr>
              <w:t>€ 9.000</w:t>
            </w:r>
          </w:p>
        </w:tc>
        <w:tc>
          <w:tcPr>
            <w:tcW w:w="3960" w:type="dxa"/>
            <w:tcBorders>
              <w:top w:val="nil"/>
              <w:left w:val="nil"/>
              <w:bottom w:val="nil"/>
              <w:right w:val="nil"/>
            </w:tcBorders>
            <w:shd w:val="clear" w:color="000000" w:fill="B6DDE8"/>
            <w:noWrap/>
            <w:vAlign w:val="bottom"/>
          </w:tcPr>
          <w:p w14:paraId="68EBCE1C" w14:textId="77777777" w:rsidR="003F1F5C" w:rsidRPr="00EC0FEF" w:rsidRDefault="003F1F5C" w:rsidP="000E4D4E">
            <w:pPr>
              <w:rPr>
                <w:rFonts w:ascii="Calibri" w:hAnsi="Calibri"/>
                <w:sz w:val="20"/>
                <w:szCs w:val="20"/>
              </w:rPr>
            </w:pPr>
            <w:r w:rsidRPr="00EC0FEF">
              <w:rPr>
                <w:rFonts w:ascii="Calibri" w:hAnsi="Calibri"/>
                <w:sz w:val="20"/>
                <w:szCs w:val="20"/>
              </w:rPr>
              <w:t>Ron Blauw bij jou thuis</w:t>
            </w:r>
          </w:p>
        </w:tc>
      </w:tr>
      <w:tr w:rsidR="003F1F5C" w:rsidRPr="00EC0FEF" w14:paraId="68EBCE22" w14:textId="77777777" w:rsidTr="003F1F5C">
        <w:trPr>
          <w:trHeight w:val="301"/>
        </w:trPr>
        <w:tc>
          <w:tcPr>
            <w:tcW w:w="939" w:type="dxa"/>
            <w:tcBorders>
              <w:top w:val="nil"/>
              <w:left w:val="nil"/>
              <w:bottom w:val="nil"/>
              <w:right w:val="nil"/>
            </w:tcBorders>
            <w:noWrap/>
            <w:vAlign w:val="bottom"/>
          </w:tcPr>
          <w:p w14:paraId="68EBCE1E"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1F"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20" w14:textId="77777777" w:rsidR="003F1F5C" w:rsidRPr="00EC0FEF" w:rsidRDefault="003F1F5C" w:rsidP="000E4D4E">
            <w:pPr>
              <w:jc w:val="right"/>
              <w:rPr>
                <w:rFonts w:ascii="Calibri" w:hAnsi="Calibri"/>
                <w:sz w:val="20"/>
                <w:szCs w:val="20"/>
              </w:rPr>
            </w:pPr>
            <w:r w:rsidRPr="00EC0FEF">
              <w:rPr>
                <w:rFonts w:ascii="Calibri" w:hAnsi="Calibri"/>
                <w:sz w:val="20"/>
                <w:szCs w:val="20"/>
              </w:rPr>
              <w:t>€ 1.200</w:t>
            </w:r>
          </w:p>
        </w:tc>
        <w:tc>
          <w:tcPr>
            <w:tcW w:w="3960" w:type="dxa"/>
            <w:tcBorders>
              <w:top w:val="nil"/>
              <w:left w:val="nil"/>
              <w:bottom w:val="nil"/>
              <w:right w:val="nil"/>
            </w:tcBorders>
            <w:noWrap/>
            <w:vAlign w:val="bottom"/>
          </w:tcPr>
          <w:p w14:paraId="68EBCE21" w14:textId="77777777" w:rsidR="003F1F5C" w:rsidRPr="00EC0FEF" w:rsidRDefault="003F1F5C" w:rsidP="000E4D4E">
            <w:pPr>
              <w:rPr>
                <w:rFonts w:ascii="Calibri" w:hAnsi="Calibri"/>
                <w:sz w:val="20"/>
                <w:szCs w:val="20"/>
              </w:rPr>
            </w:pPr>
            <w:r w:rsidRPr="00EC0FEF">
              <w:rPr>
                <w:rFonts w:ascii="Calibri" w:hAnsi="Calibri"/>
                <w:sz w:val="20"/>
                <w:szCs w:val="20"/>
              </w:rPr>
              <w:t>Winter Circus Utrecht</w:t>
            </w:r>
          </w:p>
        </w:tc>
      </w:tr>
      <w:tr w:rsidR="003F1F5C" w:rsidRPr="00EC0FEF" w14:paraId="68EBCE27" w14:textId="77777777" w:rsidTr="003F1F5C">
        <w:trPr>
          <w:trHeight w:val="301"/>
        </w:trPr>
        <w:tc>
          <w:tcPr>
            <w:tcW w:w="939" w:type="dxa"/>
            <w:tcBorders>
              <w:top w:val="nil"/>
              <w:left w:val="nil"/>
              <w:bottom w:val="nil"/>
              <w:right w:val="nil"/>
            </w:tcBorders>
            <w:noWrap/>
            <w:vAlign w:val="bottom"/>
          </w:tcPr>
          <w:p w14:paraId="68EBCE23"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24"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shd w:val="clear" w:color="000000" w:fill="B6DDE8"/>
            <w:noWrap/>
            <w:vAlign w:val="bottom"/>
          </w:tcPr>
          <w:p w14:paraId="68EBCE25" w14:textId="77777777" w:rsidR="003F1F5C" w:rsidRPr="00EC0FEF" w:rsidRDefault="003F1F5C" w:rsidP="000E4D4E">
            <w:pPr>
              <w:jc w:val="right"/>
              <w:rPr>
                <w:rFonts w:ascii="Calibri" w:hAnsi="Calibri"/>
                <w:sz w:val="20"/>
                <w:szCs w:val="20"/>
              </w:rPr>
            </w:pPr>
            <w:r w:rsidRPr="00EC0FEF">
              <w:rPr>
                <w:rFonts w:ascii="Calibri" w:hAnsi="Calibri"/>
                <w:sz w:val="20"/>
                <w:szCs w:val="20"/>
              </w:rPr>
              <w:t>€ 8.000</w:t>
            </w:r>
          </w:p>
        </w:tc>
        <w:tc>
          <w:tcPr>
            <w:tcW w:w="3960" w:type="dxa"/>
            <w:tcBorders>
              <w:top w:val="nil"/>
              <w:left w:val="nil"/>
              <w:bottom w:val="nil"/>
              <w:right w:val="nil"/>
            </w:tcBorders>
            <w:shd w:val="clear" w:color="000000" w:fill="B6DDE8"/>
            <w:noWrap/>
            <w:vAlign w:val="bottom"/>
          </w:tcPr>
          <w:p w14:paraId="68EBCE26" w14:textId="77777777" w:rsidR="003F1F5C" w:rsidRPr="00EC0FEF" w:rsidRDefault="003F1F5C" w:rsidP="000E4D4E">
            <w:pPr>
              <w:rPr>
                <w:rFonts w:ascii="Calibri" w:hAnsi="Calibri"/>
                <w:sz w:val="20"/>
                <w:szCs w:val="20"/>
              </w:rPr>
            </w:pPr>
            <w:r w:rsidRPr="00EC0FEF">
              <w:rPr>
                <w:rFonts w:ascii="Calibri" w:hAnsi="Calibri"/>
                <w:sz w:val="20"/>
                <w:szCs w:val="20"/>
              </w:rPr>
              <w:t>Reis Haïti</w:t>
            </w:r>
          </w:p>
        </w:tc>
      </w:tr>
      <w:tr w:rsidR="003F1F5C" w:rsidRPr="00EC0FEF" w14:paraId="68EBCE2C" w14:textId="77777777" w:rsidTr="003F1F5C">
        <w:trPr>
          <w:trHeight w:val="316"/>
        </w:trPr>
        <w:tc>
          <w:tcPr>
            <w:tcW w:w="939" w:type="dxa"/>
            <w:tcBorders>
              <w:top w:val="nil"/>
              <w:left w:val="nil"/>
              <w:bottom w:val="nil"/>
              <w:right w:val="nil"/>
            </w:tcBorders>
            <w:noWrap/>
            <w:vAlign w:val="bottom"/>
          </w:tcPr>
          <w:p w14:paraId="68EBCE28"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29"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2A" w14:textId="77777777" w:rsidR="003F1F5C" w:rsidRPr="00EC0FEF" w:rsidRDefault="003F1F5C" w:rsidP="000E4D4E">
            <w:pPr>
              <w:jc w:val="right"/>
              <w:rPr>
                <w:rFonts w:ascii="Calibri" w:hAnsi="Calibri"/>
                <w:sz w:val="20"/>
                <w:szCs w:val="20"/>
              </w:rPr>
            </w:pPr>
            <w:r w:rsidRPr="00EC0FEF">
              <w:rPr>
                <w:rFonts w:ascii="Calibri" w:hAnsi="Calibri"/>
                <w:sz w:val="20"/>
                <w:szCs w:val="20"/>
              </w:rPr>
              <w:t>€ 2.500</w:t>
            </w:r>
          </w:p>
        </w:tc>
        <w:tc>
          <w:tcPr>
            <w:tcW w:w="3960" w:type="dxa"/>
            <w:tcBorders>
              <w:top w:val="nil"/>
              <w:left w:val="nil"/>
              <w:bottom w:val="nil"/>
              <w:right w:val="nil"/>
            </w:tcBorders>
            <w:noWrap/>
            <w:vAlign w:val="bottom"/>
          </w:tcPr>
          <w:p w14:paraId="68EBCE2B" w14:textId="77777777" w:rsidR="003F1F5C" w:rsidRPr="00EC0FEF" w:rsidRDefault="003F1F5C" w:rsidP="000E4D4E">
            <w:pPr>
              <w:rPr>
                <w:rFonts w:ascii="Calibri" w:hAnsi="Calibri"/>
                <w:sz w:val="20"/>
                <w:szCs w:val="20"/>
              </w:rPr>
            </w:pPr>
            <w:r w:rsidRPr="00EC0FEF">
              <w:rPr>
                <w:rFonts w:ascii="Calibri" w:hAnsi="Calibri"/>
                <w:sz w:val="20"/>
                <w:szCs w:val="20"/>
              </w:rPr>
              <w:t>Fris Feest</w:t>
            </w:r>
          </w:p>
        </w:tc>
      </w:tr>
      <w:tr w:rsidR="003F1F5C" w:rsidRPr="00EC0FEF" w14:paraId="68EBCE31" w14:textId="77777777" w:rsidTr="003F1F5C">
        <w:trPr>
          <w:trHeight w:val="316"/>
        </w:trPr>
        <w:tc>
          <w:tcPr>
            <w:tcW w:w="939" w:type="dxa"/>
            <w:tcBorders>
              <w:top w:val="nil"/>
              <w:left w:val="nil"/>
              <w:bottom w:val="nil"/>
              <w:right w:val="nil"/>
            </w:tcBorders>
            <w:noWrap/>
            <w:vAlign w:val="bottom"/>
          </w:tcPr>
          <w:p w14:paraId="68EBCE2D"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2E"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2F"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€ 36.500</w:t>
            </w:r>
          </w:p>
        </w:tc>
        <w:tc>
          <w:tcPr>
            <w:tcW w:w="3960" w:type="dxa"/>
            <w:tcBorders>
              <w:top w:val="nil"/>
              <w:left w:val="nil"/>
              <w:bottom w:val="nil"/>
              <w:right w:val="nil"/>
            </w:tcBorders>
            <w:noWrap/>
            <w:vAlign w:val="bottom"/>
          </w:tcPr>
          <w:p w14:paraId="68EBCE30" w14:textId="77777777" w:rsidR="003F1F5C" w:rsidRPr="00EC0FEF" w:rsidRDefault="003F1F5C" w:rsidP="000E4D4E">
            <w:pPr>
              <w:rPr>
                <w:rFonts w:ascii="Calibri" w:hAnsi="Calibri"/>
                <w:sz w:val="20"/>
                <w:szCs w:val="20"/>
              </w:rPr>
            </w:pPr>
          </w:p>
        </w:tc>
      </w:tr>
      <w:tr w:rsidR="003F1F5C" w:rsidRPr="00EC0FEF" w14:paraId="68EBCE36" w14:textId="77777777" w:rsidTr="003F1F5C">
        <w:trPr>
          <w:trHeight w:val="301"/>
        </w:trPr>
        <w:tc>
          <w:tcPr>
            <w:tcW w:w="939" w:type="dxa"/>
            <w:tcBorders>
              <w:top w:val="nil"/>
              <w:left w:val="nil"/>
              <w:bottom w:val="nil"/>
              <w:right w:val="nil"/>
            </w:tcBorders>
            <w:noWrap/>
            <w:vAlign w:val="bottom"/>
          </w:tcPr>
          <w:p w14:paraId="68EBCE32"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33"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34"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35" w14:textId="77777777" w:rsidR="003F1F5C" w:rsidRPr="00EC0FEF" w:rsidRDefault="003F1F5C" w:rsidP="000E4D4E">
            <w:pPr>
              <w:rPr>
                <w:rFonts w:ascii="Calibri" w:hAnsi="Calibri"/>
                <w:sz w:val="20"/>
                <w:szCs w:val="20"/>
              </w:rPr>
            </w:pPr>
          </w:p>
        </w:tc>
      </w:tr>
      <w:tr w:rsidR="003F1F5C" w:rsidRPr="00EC0FEF" w14:paraId="68EBCE3B" w14:textId="77777777" w:rsidTr="003F1F5C">
        <w:trPr>
          <w:trHeight w:val="301"/>
        </w:trPr>
        <w:tc>
          <w:tcPr>
            <w:tcW w:w="939" w:type="dxa"/>
            <w:tcBorders>
              <w:top w:val="nil"/>
              <w:left w:val="nil"/>
              <w:bottom w:val="nil"/>
              <w:right w:val="nil"/>
            </w:tcBorders>
            <w:noWrap/>
            <w:vAlign w:val="bottom"/>
          </w:tcPr>
          <w:p w14:paraId="68EBCE37"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38" w14:textId="77777777" w:rsidR="003F1F5C" w:rsidRPr="00EC0FEF" w:rsidRDefault="003F1F5C" w:rsidP="000E4D4E">
            <w:pPr>
              <w:rPr>
                <w:rFonts w:ascii="Calibri" w:hAnsi="Calibri"/>
                <w:sz w:val="20"/>
                <w:szCs w:val="20"/>
              </w:rPr>
            </w:pPr>
            <w:r>
              <w:rPr>
                <w:rFonts w:ascii="Calibri" w:hAnsi="Calibri"/>
                <w:sz w:val="20"/>
                <w:szCs w:val="20"/>
              </w:rPr>
              <w:t>B</w:t>
            </w:r>
          </w:p>
        </w:tc>
        <w:tc>
          <w:tcPr>
            <w:tcW w:w="2266" w:type="dxa"/>
            <w:tcBorders>
              <w:top w:val="nil"/>
              <w:left w:val="nil"/>
              <w:bottom w:val="nil"/>
              <w:right w:val="nil"/>
            </w:tcBorders>
            <w:noWrap/>
            <w:vAlign w:val="bottom"/>
          </w:tcPr>
          <w:p w14:paraId="68EBCE39" w14:textId="77777777" w:rsidR="003F1F5C" w:rsidRPr="00EC0FEF" w:rsidRDefault="003F1F5C" w:rsidP="000E4D4E">
            <w:pPr>
              <w:jc w:val="right"/>
              <w:rPr>
                <w:rFonts w:ascii="Calibri" w:hAnsi="Calibri"/>
                <w:sz w:val="20"/>
                <w:szCs w:val="20"/>
              </w:rPr>
            </w:pPr>
            <w:r w:rsidRPr="00EC0FEF">
              <w:rPr>
                <w:rFonts w:ascii="Calibri" w:hAnsi="Calibri"/>
                <w:sz w:val="20"/>
                <w:szCs w:val="20"/>
              </w:rPr>
              <w:t>€ 4.500</w:t>
            </w:r>
          </w:p>
        </w:tc>
        <w:tc>
          <w:tcPr>
            <w:tcW w:w="3960" w:type="dxa"/>
            <w:tcBorders>
              <w:top w:val="nil"/>
              <w:left w:val="nil"/>
              <w:bottom w:val="nil"/>
              <w:right w:val="nil"/>
            </w:tcBorders>
            <w:noWrap/>
            <w:vAlign w:val="bottom"/>
          </w:tcPr>
          <w:p w14:paraId="68EBCE3A" w14:textId="77777777" w:rsidR="003F1F5C" w:rsidRPr="00EC0FEF" w:rsidRDefault="003F1F5C" w:rsidP="000E4D4E">
            <w:pPr>
              <w:rPr>
                <w:rFonts w:ascii="Calibri" w:hAnsi="Calibri"/>
                <w:sz w:val="20"/>
                <w:szCs w:val="20"/>
              </w:rPr>
            </w:pPr>
            <w:r w:rsidRPr="00EC0FEF">
              <w:rPr>
                <w:rFonts w:ascii="Calibri" w:hAnsi="Calibri"/>
                <w:sz w:val="20"/>
                <w:szCs w:val="20"/>
              </w:rPr>
              <w:t xml:space="preserve">gesigneerde shirt Feyenoord </w:t>
            </w:r>
          </w:p>
        </w:tc>
      </w:tr>
      <w:tr w:rsidR="003F1F5C" w:rsidRPr="00EC0FEF" w14:paraId="68EBCE40" w14:textId="77777777" w:rsidTr="003F1F5C">
        <w:trPr>
          <w:trHeight w:val="316"/>
        </w:trPr>
        <w:tc>
          <w:tcPr>
            <w:tcW w:w="939" w:type="dxa"/>
            <w:tcBorders>
              <w:top w:val="nil"/>
              <w:left w:val="nil"/>
              <w:bottom w:val="nil"/>
              <w:right w:val="nil"/>
            </w:tcBorders>
            <w:noWrap/>
            <w:vAlign w:val="bottom"/>
          </w:tcPr>
          <w:p w14:paraId="68EBCE3C"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3D"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shd w:val="clear" w:color="000000" w:fill="B6DDE8"/>
            <w:noWrap/>
            <w:vAlign w:val="bottom"/>
          </w:tcPr>
          <w:p w14:paraId="68EBCE3E" w14:textId="77777777" w:rsidR="003F1F5C" w:rsidRPr="00EC0FEF" w:rsidRDefault="003F1F5C" w:rsidP="000E4D4E">
            <w:pPr>
              <w:jc w:val="right"/>
              <w:rPr>
                <w:rFonts w:ascii="Calibri" w:hAnsi="Calibri"/>
                <w:sz w:val="20"/>
                <w:szCs w:val="20"/>
              </w:rPr>
            </w:pPr>
            <w:r w:rsidRPr="00EC0FEF">
              <w:rPr>
                <w:rFonts w:ascii="Calibri" w:hAnsi="Calibri"/>
                <w:sz w:val="20"/>
                <w:szCs w:val="20"/>
              </w:rPr>
              <w:t>€ 22.000</w:t>
            </w:r>
          </w:p>
        </w:tc>
        <w:tc>
          <w:tcPr>
            <w:tcW w:w="3960" w:type="dxa"/>
            <w:tcBorders>
              <w:top w:val="nil"/>
              <w:left w:val="nil"/>
              <w:bottom w:val="nil"/>
              <w:right w:val="nil"/>
            </w:tcBorders>
            <w:shd w:val="clear" w:color="000000" w:fill="B6DDE8"/>
            <w:noWrap/>
            <w:vAlign w:val="bottom"/>
          </w:tcPr>
          <w:p w14:paraId="68EBCE3F" w14:textId="77777777" w:rsidR="003F1F5C" w:rsidRPr="00EC0FEF" w:rsidRDefault="003F1F5C" w:rsidP="000E4D4E">
            <w:pPr>
              <w:rPr>
                <w:rFonts w:ascii="Calibri" w:hAnsi="Calibri"/>
                <w:sz w:val="20"/>
                <w:szCs w:val="20"/>
              </w:rPr>
            </w:pPr>
            <w:r w:rsidRPr="00EC0FEF">
              <w:rPr>
                <w:rFonts w:ascii="Calibri" w:hAnsi="Calibri"/>
                <w:sz w:val="20"/>
                <w:szCs w:val="20"/>
              </w:rPr>
              <w:t>Boomhut</w:t>
            </w:r>
          </w:p>
        </w:tc>
      </w:tr>
      <w:tr w:rsidR="003F1F5C" w:rsidRPr="00EC0FEF" w14:paraId="68EBCE45" w14:textId="77777777" w:rsidTr="003F1F5C">
        <w:trPr>
          <w:trHeight w:val="316"/>
        </w:trPr>
        <w:tc>
          <w:tcPr>
            <w:tcW w:w="939" w:type="dxa"/>
            <w:tcBorders>
              <w:top w:val="nil"/>
              <w:left w:val="nil"/>
              <w:bottom w:val="nil"/>
              <w:right w:val="nil"/>
            </w:tcBorders>
            <w:noWrap/>
            <w:vAlign w:val="bottom"/>
          </w:tcPr>
          <w:p w14:paraId="68EBCE41"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42"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43"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€ 26.500</w:t>
            </w:r>
          </w:p>
        </w:tc>
        <w:tc>
          <w:tcPr>
            <w:tcW w:w="3960" w:type="dxa"/>
            <w:tcBorders>
              <w:top w:val="nil"/>
              <w:left w:val="nil"/>
              <w:bottom w:val="nil"/>
              <w:right w:val="nil"/>
            </w:tcBorders>
            <w:noWrap/>
            <w:vAlign w:val="bottom"/>
          </w:tcPr>
          <w:p w14:paraId="68EBCE44" w14:textId="77777777" w:rsidR="003F1F5C" w:rsidRPr="00EC0FEF" w:rsidRDefault="003F1F5C" w:rsidP="000E4D4E">
            <w:pPr>
              <w:rPr>
                <w:rFonts w:ascii="Calibri" w:hAnsi="Calibri"/>
                <w:sz w:val="20"/>
                <w:szCs w:val="20"/>
              </w:rPr>
            </w:pPr>
          </w:p>
        </w:tc>
      </w:tr>
      <w:tr w:rsidR="003F1F5C" w:rsidRPr="00EC0FEF" w14:paraId="68EBCE4A" w14:textId="77777777" w:rsidTr="003F1F5C">
        <w:trPr>
          <w:trHeight w:val="301"/>
        </w:trPr>
        <w:tc>
          <w:tcPr>
            <w:tcW w:w="939" w:type="dxa"/>
            <w:tcBorders>
              <w:top w:val="nil"/>
              <w:left w:val="nil"/>
              <w:bottom w:val="nil"/>
              <w:right w:val="nil"/>
            </w:tcBorders>
            <w:noWrap/>
            <w:vAlign w:val="bottom"/>
          </w:tcPr>
          <w:p w14:paraId="68EBCE46"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47"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48"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49" w14:textId="77777777" w:rsidR="003F1F5C" w:rsidRPr="00EC0FEF" w:rsidRDefault="003F1F5C" w:rsidP="000E4D4E">
            <w:pPr>
              <w:rPr>
                <w:rFonts w:ascii="Calibri" w:hAnsi="Calibri"/>
                <w:sz w:val="20"/>
                <w:szCs w:val="20"/>
              </w:rPr>
            </w:pPr>
          </w:p>
        </w:tc>
      </w:tr>
      <w:tr w:rsidR="003F1F5C" w:rsidRPr="00EC0FEF" w14:paraId="68EBCE4F" w14:textId="77777777" w:rsidTr="003F1F5C">
        <w:trPr>
          <w:trHeight w:val="301"/>
        </w:trPr>
        <w:tc>
          <w:tcPr>
            <w:tcW w:w="939" w:type="dxa"/>
            <w:tcBorders>
              <w:top w:val="nil"/>
              <w:left w:val="nil"/>
              <w:bottom w:val="nil"/>
              <w:right w:val="nil"/>
            </w:tcBorders>
            <w:noWrap/>
            <w:vAlign w:val="bottom"/>
          </w:tcPr>
          <w:p w14:paraId="68EBCE4B" w14:textId="77777777" w:rsidR="003F1F5C" w:rsidRPr="00EC0FEF" w:rsidRDefault="003F1F5C" w:rsidP="000E4D4E">
            <w:pPr>
              <w:rPr>
                <w:rFonts w:ascii="Calibri" w:hAnsi="Calibri"/>
                <w:sz w:val="20"/>
                <w:szCs w:val="20"/>
              </w:rPr>
            </w:pPr>
            <w:r w:rsidRPr="00EC0FEF">
              <w:rPr>
                <w:rFonts w:ascii="Calibri" w:hAnsi="Calibri"/>
                <w:sz w:val="20"/>
                <w:szCs w:val="20"/>
              </w:rPr>
              <w:t xml:space="preserve">de heer </w:t>
            </w:r>
          </w:p>
        </w:tc>
        <w:tc>
          <w:tcPr>
            <w:tcW w:w="1365" w:type="dxa"/>
            <w:tcBorders>
              <w:top w:val="nil"/>
              <w:left w:val="nil"/>
              <w:bottom w:val="nil"/>
              <w:right w:val="nil"/>
            </w:tcBorders>
            <w:noWrap/>
            <w:vAlign w:val="bottom"/>
          </w:tcPr>
          <w:p w14:paraId="68EBCE4C" w14:textId="77777777" w:rsidR="003F1F5C" w:rsidRPr="00EC0FEF" w:rsidRDefault="003F1F5C" w:rsidP="000E4D4E">
            <w:pPr>
              <w:rPr>
                <w:rFonts w:ascii="Calibri" w:hAnsi="Calibri"/>
                <w:sz w:val="20"/>
                <w:szCs w:val="20"/>
              </w:rPr>
            </w:pPr>
            <w:r>
              <w:rPr>
                <w:rFonts w:ascii="Calibri" w:hAnsi="Calibri"/>
                <w:sz w:val="20"/>
                <w:szCs w:val="20"/>
              </w:rPr>
              <w:t>C</w:t>
            </w:r>
          </w:p>
        </w:tc>
        <w:tc>
          <w:tcPr>
            <w:tcW w:w="2266" w:type="dxa"/>
            <w:tcBorders>
              <w:top w:val="nil"/>
              <w:left w:val="nil"/>
              <w:bottom w:val="nil"/>
              <w:right w:val="nil"/>
            </w:tcBorders>
            <w:noWrap/>
            <w:vAlign w:val="bottom"/>
          </w:tcPr>
          <w:p w14:paraId="68EBCE4D" w14:textId="77777777" w:rsidR="003F1F5C" w:rsidRPr="00EC0FEF" w:rsidRDefault="003F1F5C" w:rsidP="000E4D4E">
            <w:pPr>
              <w:jc w:val="right"/>
              <w:rPr>
                <w:rFonts w:ascii="Calibri" w:hAnsi="Calibri"/>
                <w:sz w:val="20"/>
                <w:szCs w:val="20"/>
              </w:rPr>
            </w:pPr>
            <w:r w:rsidRPr="00EC0FEF">
              <w:rPr>
                <w:rFonts w:ascii="Calibri" w:hAnsi="Calibri"/>
                <w:sz w:val="20"/>
                <w:szCs w:val="20"/>
              </w:rPr>
              <w:t>€ 2.000</w:t>
            </w:r>
          </w:p>
        </w:tc>
        <w:tc>
          <w:tcPr>
            <w:tcW w:w="3960" w:type="dxa"/>
            <w:tcBorders>
              <w:top w:val="nil"/>
              <w:left w:val="nil"/>
              <w:bottom w:val="nil"/>
              <w:right w:val="nil"/>
            </w:tcBorders>
            <w:noWrap/>
            <w:vAlign w:val="bottom"/>
          </w:tcPr>
          <w:p w14:paraId="68EBCE4E" w14:textId="77777777" w:rsidR="003F1F5C" w:rsidRPr="00EC0FEF" w:rsidRDefault="003F1F5C" w:rsidP="000E4D4E">
            <w:pPr>
              <w:rPr>
                <w:rFonts w:ascii="Calibri" w:hAnsi="Calibri"/>
                <w:sz w:val="20"/>
                <w:szCs w:val="20"/>
                <w:lang w:val="fr-FR"/>
              </w:rPr>
            </w:pPr>
            <w:r w:rsidRPr="00EC0FEF">
              <w:rPr>
                <w:rFonts w:ascii="Calibri" w:hAnsi="Calibri"/>
                <w:sz w:val="20"/>
                <w:szCs w:val="20"/>
                <w:lang w:val="fr-FR"/>
              </w:rPr>
              <w:t>Privé les Anky van Grunsven</w:t>
            </w:r>
          </w:p>
        </w:tc>
      </w:tr>
      <w:tr w:rsidR="003F1F5C" w:rsidRPr="00EC0FEF" w14:paraId="68EBCE54" w14:textId="77777777" w:rsidTr="003F1F5C">
        <w:trPr>
          <w:trHeight w:val="301"/>
        </w:trPr>
        <w:tc>
          <w:tcPr>
            <w:tcW w:w="939" w:type="dxa"/>
            <w:tcBorders>
              <w:top w:val="nil"/>
              <w:left w:val="nil"/>
              <w:bottom w:val="nil"/>
              <w:right w:val="nil"/>
            </w:tcBorders>
            <w:noWrap/>
            <w:vAlign w:val="bottom"/>
          </w:tcPr>
          <w:p w14:paraId="68EBCE50" w14:textId="77777777" w:rsidR="003F1F5C" w:rsidRPr="00EC0FEF" w:rsidRDefault="003F1F5C" w:rsidP="000E4D4E">
            <w:pPr>
              <w:rPr>
                <w:rFonts w:ascii="Calibri" w:hAnsi="Calibri"/>
                <w:sz w:val="20"/>
                <w:szCs w:val="20"/>
                <w:lang w:val="fr-FR"/>
              </w:rPr>
            </w:pPr>
          </w:p>
        </w:tc>
        <w:tc>
          <w:tcPr>
            <w:tcW w:w="1365" w:type="dxa"/>
            <w:tcBorders>
              <w:top w:val="nil"/>
              <w:left w:val="nil"/>
              <w:bottom w:val="nil"/>
              <w:right w:val="nil"/>
            </w:tcBorders>
            <w:noWrap/>
            <w:vAlign w:val="bottom"/>
          </w:tcPr>
          <w:p w14:paraId="68EBCE51" w14:textId="77777777" w:rsidR="003F1F5C" w:rsidRPr="00EC0FEF" w:rsidRDefault="003F1F5C" w:rsidP="000E4D4E">
            <w:pPr>
              <w:rPr>
                <w:rFonts w:ascii="Calibri" w:hAnsi="Calibri"/>
                <w:sz w:val="20"/>
                <w:szCs w:val="20"/>
                <w:lang w:val="fr-FR"/>
              </w:rPr>
            </w:pPr>
          </w:p>
        </w:tc>
        <w:tc>
          <w:tcPr>
            <w:tcW w:w="2266" w:type="dxa"/>
            <w:tcBorders>
              <w:top w:val="nil"/>
              <w:left w:val="nil"/>
              <w:bottom w:val="nil"/>
              <w:right w:val="nil"/>
            </w:tcBorders>
            <w:noWrap/>
            <w:vAlign w:val="bottom"/>
          </w:tcPr>
          <w:p w14:paraId="68EBCE52" w14:textId="77777777" w:rsidR="003F1F5C" w:rsidRPr="00EC0FEF" w:rsidRDefault="003F1F5C" w:rsidP="000E4D4E">
            <w:pPr>
              <w:jc w:val="right"/>
              <w:rPr>
                <w:rFonts w:ascii="Calibri" w:hAnsi="Calibri"/>
                <w:sz w:val="20"/>
                <w:szCs w:val="20"/>
              </w:rPr>
            </w:pPr>
            <w:r w:rsidRPr="00EC0FEF">
              <w:rPr>
                <w:rFonts w:ascii="Calibri" w:hAnsi="Calibri"/>
                <w:sz w:val="20"/>
                <w:szCs w:val="20"/>
              </w:rPr>
              <w:t>€ 1.200</w:t>
            </w:r>
          </w:p>
        </w:tc>
        <w:tc>
          <w:tcPr>
            <w:tcW w:w="3960" w:type="dxa"/>
            <w:tcBorders>
              <w:top w:val="nil"/>
              <w:left w:val="nil"/>
              <w:bottom w:val="nil"/>
              <w:right w:val="nil"/>
            </w:tcBorders>
            <w:noWrap/>
            <w:vAlign w:val="bottom"/>
          </w:tcPr>
          <w:p w14:paraId="68EBCE53" w14:textId="77777777" w:rsidR="003F1F5C" w:rsidRPr="00EC0FEF" w:rsidRDefault="003F1F5C" w:rsidP="000E4D4E">
            <w:pPr>
              <w:rPr>
                <w:rFonts w:ascii="Calibri" w:hAnsi="Calibri"/>
                <w:sz w:val="20"/>
                <w:szCs w:val="20"/>
              </w:rPr>
            </w:pPr>
            <w:r w:rsidRPr="00EC0FEF">
              <w:rPr>
                <w:rFonts w:ascii="Calibri" w:hAnsi="Calibri"/>
                <w:sz w:val="20"/>
                <w:szCs w:val="20"/>
              </w:rPr>
              <w:t>Circus Herman Renz</w:t>
            </w:r>
          </w:p>
        </w:tc>
      </w:tr>
      <w:tr w:rsidR="003F1F5C" w:rsidRPr="00EC0FEF" w14:paraId="68EBCE59" w14:textId="77777777" w:rsidTr="003F1F5C">
        <w:trPr>
          <w:trHeight w:val="316"/>
        </w:trPr>
        <w:tc>
          <w:tcPr>
            <w:tcW w:w="939" w:type="dxa"/>
            <w:tcBorders>
              <w:top w:val="nil"/>
              <w:left w:val="nil"/>
              <w:bottom w:val="nil"/>
              <w:right w:val="nil"/>
            </w:tcBorders>
            <w:noWrap/>
            <w:vAlign w:val="bottom"/>
          </w:tcPr>
          <w:p w14:paraId="68EBCE55"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56"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57" w14:textId="77777777" w:rsidR="003F1F5C" w:rsidRPr="00EC0FEF" w:rsidRDefault="003F1F5C" w:rsidP="000E4D4E">
            <w:pPr>
              <w:jc w:val="right"/>
              <w:rPr>
                <w:rFonts w:ascii="Calibri" w:hAnsi="Calibri"/>
                <w:sz w:val="20"/>
                <w:szCs w:val="20"/>
              </w:rPr>
            </w:pPr>
            <w:r w:rsidRPr="00EC0FEF">
              <w:rPr>
                <w:rFonts w:ascii="Calibri" w:hAnsi="Calibri"/>
                <w:sz w:val="20"/>
                <w:szCs w:val="20"/>
              </w:rPr>
              <w:t>€ 1.000</w:t>
            </w:r>
          </w:p>
        </w:tc>
        <w:tc>
          <w:tcPr>
            <w:tcW w:w="3960" w:type="dxa"/>
            <w:tcBorders>
              <w:top w:val="nil"/>
              <w:left w:val="nil"/>
              <w:bottom w:val="nil"/>
              <w:right w:val="nil"/>
            </w:tcBorders>
            <w:noWrap/>
            <w:vAlign w:val="bottom"/>
          </w:tcPr>
          <w:p w14:paraId="68EBCE58" w14:textId="77777777" w:rsidR="003F1F5C" w:rsidRPr="00EC0FEF" w:rsidRDefault="003F1F5C" w:rsidP="000E4D4E">
            <w:pPr>
              <w:rPr>
                <w:rFonts w:ascii="Calibri" w:hAnsi="Calibri"/>
                <w:sz w:val="20"/>
                <w:szCs w:val="20"/>
              </w:rPr>
            </w:pPr>
            <w:r w:rsidRPr="00EC0FEF">
              <w:rPr>
                <w:rFonts w:ascii="Calibri" w:hAnsi="Calibri"/>
                <w:sz w:val="20"/>
                <w:szCs w:val="20"/>
              </w:rPr>
              <w:t>DJ cursus jongetje</w:t>
            </w:r>
          </w:p>
        </w:tc>
      </w:tr>
      <w:tr w:rsidR="003F1F5C" w:rsidRPr="00EC0FEF" w14:paraId="68EBCE5E" w14:textId="77777777" w:rsidTr="003F1F5C">
        <w:trPr>
          <w:trHeight w:val="316"/>
        </w:trPr>
        <w:tc>
          <w:tcPr>
            <w:tcW w:w="939" w:type="dxa"/>
            <w:tcBorders>
              <w:top w:val="nil"/>
              <w:left w:val="nil"/>
              <w:bottom w:val="nil"/>
              <w:right w:val="nil"/>
            </w:tcBorders>
            <w:noWrap/>
            <w:vAlign w:val="bottom"/>
          </w:tcPr>
          <w:p w14:paraId="68EBCE5A"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5B"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5C"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€ 3.200</w:t>
            </w:r>
          </w:p>
        </w:tc>
        <w:tc>
          <w:tcPr>
            <w:tcW w:w="3960" w:type="dxa"/>
            <w:tcBorders>
              <w:top w:val="nil"/>
              <w:left w:val="nil"/>
              <w:bottom w:val="nil"/>
              <w:right w:val="nil"/>
            </w:tcBorders>
            <w:noWrap/>
            <w:vAlign w:val="bottom"/>
          </w:tcPr>
          <w:p w14:paraId="68EBCE5D" w14:textId="77777777" w:rsidR="003F1F5C" w:rsidRPr="00EC0FEF" w:rsidRDefault="003F1F5C" w:rsidP="000E4D4E">
            <w:pPr>
              <w:rPr>
                <w:rFonts w:ascii="Calibri" w:hAnsi="Calibri"/>
                <w:sz w:val="20"/>
                <w:szCs w:val="20"/>
              </w:rPr>
            </w:pPr>
          </w:p>
        </w:tc>
      </w:tr>
      <w:tr w:rsidR="003F1F5C" w:rsidRPr="00EC0FEF" w14:paraId="68EBCE63" w14:textId="77777777" w:rsidTr="003F1F5C">
        <w:trPr>
          <w:trHeight w:val="316"/>
        </w:trPr>
        <w:tc>
          <w:tcPr>
            <w:tcW w:w="939" w:type="dxa"/>
            <w:tcBorders>
              <w:top w:val="nil"/>
              <w:left w:val="nil"/>
              <w:bottom w:val="nil"/>
              <w:right w:val="nil"/>
            </w:tcBorders>
            <w:noWrap/>
            <w:vAlign w:val="bottom"/>
          </w:tcPr>
          <w:p w14:paraId="68EBCE5F"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60"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61"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62" w14:textId="77777777" w:rsidR="003F1F5C" w:rsidRPr="00EC0FEF" w:rsidRDefault="003F1F5C" w:rsidP="000E4D4E">
            <w:pPr>
              <w:rPr>
                <w:rFonts w:ascii="Calibri" w:hAnsi="Calibri"/>
                <w:sz w:val="20"/>
                <w:szCs w:val="20"/>
              </w:rPr>
            </w:pPr>
          </w:p>
        </w:tc>
      </w:tr>
      <w:tr w:rsidR="003F1F5C" w:rsidRPr="00EC0FEF" w14:paraId="68EBCE68" w14:textId="77777777" w:rsidTr="003F1F5C">
        <w:trPr>
          <w:trHeight w:val="316"/>
        </w:trPr>
        <w:tc>
          <w:tcPr>
            <w:tcW w:w="939" w:type="dxa"/>
            <w:tcBorders>
              <w:top w:val="nil"/>
              <w:left w:val="nil"/>
              <w:bottom w:val="nil"/>
              <w:right w:val="nil"/>
            </w:tcBorders>
            <w:noWrap/>
            <w:vAlign w:val="bottom"/>
          </w:tcPr>
          <w:p w14:paraId="68EBCE64" w14:textId="77777777" w:rsidR="003F1F5C" w:rsidRPr="00EC0FEF" w:rsidRDefault="003F1F5C" w:rsidP="000E4D4E">
            <w:pPr>
              <w:rPr>
                <w:rFonts w:ascii="Calibri" w:hAnsi="Calibri"/>
                <w:sz w:val="20"/>
                <w:szCs w:val="20"/>
              </w:rPr>
            </w:pPr>
            <w:r w:rsidRPr="00EC0FEF">
              <w:rPr>
                <w:rFonts w:ascii="Calibri" w:hAnsi="Calibri"/>
                <w:sz w:val="20"/>
                <w:szCs w:val="20"/>
              </w:rPr>
              <w:t xml:space="preserve">de heer </w:t>
            </w:r>
          </w:p>
        </w:tc>
        <w:tc>
          <w:tcPr>
            <w:tcW w:w="1365" w:type="dxa"/>
            <w:tcBorders>
              <w:top w:val="nil"/>
              <w:left w:val="nil"/>
              <w:bottom w:val="nil"/>
              <w:right w:val="nil"/>
            </w:tcBorders>
            <w:noWrap/>
            <w:vAlign w:val="bottom"/>
          </w:tcPr>
          <w:p w14:paraId="68EBCE65" w14:textId="77777777" w:rsidR="003F1F5C" w:rsidRPr="00EC0FEF" w:rsidRDefault="003F1F5C" w:rsidP="000E4D4E">
            <w:pPr>
              <w:rPr>
                <w:rFonts w:ascii="Calibri" w:hAnsi="Calibri"/>
                <w:sz w:val="20"/>
                <w:szCs w:val="20"/>
              </w:rPr>
            </w:pPr>
            <w:r>
              <w:rPr>
                <w:rFonts w:ascii="Calibri" w:hAnsi="Calibri"/>
                <w:sz w:val="20"/>
                <w:szCs w:val="20"/>
              </w:rPr>
              <w:t>D</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66"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€ 1.800</w:t>
            </w:r>
          </w:p>
        </w:tc>
        <w:tc>
          <w:tcPr>
            <w:tcW w:w="3960" w:type="dxa"/>
            <w:tcBorders>
              <w:top w:val="nil"/>
              <w:left w:val="nil"/>
              <w:bottom w:val="nil"/>
              <w:right w:val="nil"/>
            </w:tcBorders>
            <w:noWrap/>
            <w:vAlign w:val="bottom"/>
          </w:tcPr>
          <w:p w14:paraId="68EBCE67" w14:textId="77777777" w:rsidR="003F1F5C" w:rsidRPr="00EC0FEF" w:rsidRDefault="003F1F5C" w:rsidP="000E4D4E">
            <w:pPr>
              <w:rPr>
                <w:rFonts w:ascii="Calibri" w:hAnsi="Calibri"/>
                <w:sz w:val="20"/>
                <w:szCs w:val="20"/>
              </w:rPr>
            </w:pPr>
            <w:r w:rsidRPr="00EC0FEF">
              <w:rPr>
                <w:rFonts w:ascii="Calibri" w:hAnsi="Calibri"/>
                <w:sz w:val="20"/>
                <w:szCs w:val="20"/>
              </w:rPr>
              <w:t xml:space="preserve">Weekendje Porsche </w:t>
            </w:r>
          </w:p>
        </w:tc>
      </w:tr>
      <w:tr w:rsidR="003F1F5C" w:rsidRPr="00EC0FEF" w14:paraId="68EBCE6D" w14:textId="77777777" w:rsidTr="003F1F5C">
        <w:trPr>
          <w:trHeight w:val="316"/>
        </w:trPr>
        <w:tc>
          <w:tcPr>
            <w:tcW w:w="939" w:type="dxa"/>
            <w:tcBorders>
              <w:top w:val="nil"/>
              <w:left w:val="nil"/>
              <w:bottom w:val="nil"/>
              <w:right w:val="nil"/>
            </w:tcBorders>
            <w:noWrap/>
            <w:vAlign w:val="bottom"/>
          </w:tcPr>
          <w:p w14:paraId="68EBCE69"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6A"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6B"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6C" w14:textId="77777777" w:rsidR="003F1F5C" w:rsidRPr="00EC0FEF" w:rsidRDefault="003F1F5C" w:rsidP="000E4D4E">
            <w:pPr>
              <w:rPr>
                <w:rFonts w:ascii="Calibri" w:hAnsi="Calibri"/>
                <w:sz w:val="20"/>
                <w:szCs w:val="20"/>
              </w:rPr>
            </w:pPr>
          </w:p>
        </w:tc>
      </w:tr>
      <w:tr w:rsidR="003F1F5C" w:rsidRPr="00EC0FEF" w14:paraId="68EBCE72" w14:textId="77777777" w:rsidTr="003F1F5C">
        <w:trPr>
          <w:trHeight w:val="316"/>
        </w:trPr>
        <w:tc>
          <w:tcPr>
            <w:tcW w:w="939" w:type="dxa"/>
            <w:tcBorders>
              <w:top w:val="nil"/>
              <w:left w:val="nil"/>
              <w:bottom w:val="nil"/>
              <w:right w:val="nil"/>
            </w:tcBorders>
            <w:noWrap/>
            <w:vAlign w:val="bottom"/>
          </w:tcPr>
          <w:p w14:paraId="68EBCE6E"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6F" w14:textId="77777777" w:rsidR="003F1F5C" w:rsidRPr="00EC0FEF" w:rsidRDefault="003F1F5C" w:rsidP="000E4D4E">
            <w:pPr>
              <w:rPr>
                <w:rFonts w:ascii="Calibri" w:hAnsi="Calibri"/>
                <w:sz w:val="20"/>
                <w:szCs w:val="20"/>
              </w:rPr>
            </w:pPr>
            <w:r>
              <w:rPr>
                <w:rFonts w:ascii="Calibri" w:hAnsi="Calibri"/>
                <w:sz w:val="20"/>
                <w:szCs w:val="20"/>
              </w:rPr>
              <w:t>E</w:t>
            </w:r>
          </w:p>
        </w:tc>
        <w:tc>
          <w:tcPr>
            <w:tcW w:w="2266" w:type="dxa"/>
            <w:tcBorders>
              <w:top w:val="single" w:sz="8" w:space="0" w:color="auto"/>
              <w:left w:val="single" w:sz="8" w:space="0" w:color="auto"/>
              <w:bottom w:val="single" w:sz="8" w:space="0" w:color="auto"/>
              <w:right w:val="single" w:sz="8" w:space="0" w:color="auto"/>
            </w:tcBorders>
            <w:shd w:val="clear" w:color="000000" w:fill="B6DDE8"/>
            <w:noWrap/>
            <w:vAlign w:val="bottom"/>
          </w:tcPr>
          <w:p w14:paraId="68EBCE70"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€ 8.000</w:t>
            </w:r>
          </w:p>
        </w:tc>
        <w:tc>
          <w:tcPr>
            <w:tcW w:w="3960" w:type="dxa"/>
            <w:tcBorders>
              <w:top w:val="nil"/>
              <w:left w:val="nil"/>
              <w:bottom w:val="nil"/>
              <w:right w:val="nil"/>
            </w:tcBorders>
            <w:shd w:val="clear" w:color="000000" w:fill="B6DDE8"/>
            <w:noWrap/>
            <w:vAlign w:val="bottom"/>
          </w:tcPr>
          <w:p w14:paraId="68EBCE71" w14:textId="77777777" w:rsidR="003F1F5C" w:rsidRPr="00EC0FEF" w:rsidRDefault="003F1F5C" w:rsidP="000E4D4E">
            <w:pPr>
              <w:rPr>
                <w:rFonts w:ascii="Calibri" w:hAnsi="Calibri"/>
                <w:sz w:val="20"/>
                <w:szCs w:val="20"/>
              </w:rPr>
            </w:pPr>
            <w:r w:rsidRPr="00EC0FEF">
              <w:rPr>
                <w:rFonts w:ascii="Calibri" w:hAnsi="Calibri"/>
                <w:sz w:val="20"/>
                <w:szCs w:val="20"/>
              </w:rPr>
              <w:t>H2Flow bedrijfsuitje</w:t>
            </w:r>
          </w:p>
        </w:tc>
      </w:tr>
      <w:tr w:rsidR="003F1F5C" w:rsidRPr="00EC0FEF" w14:paraId="68EBCE77" w14:textId="77777777" w:rsidTr="003F1F5C">
        <w:trPr>
          <w:trHeight w:val="301"/>
        </w:trPr>
        <w:tc>
          <w:tcPr>
            <w:tcW w:w="939" w:type="dxa"/>
            <w:tcBorders>
              <w:top w:val="nil"/>
              <w:left w:val="nil"/>
              <w:bottom w:val="nil"/>
              <w:right w:val="nil"/>
            </w:tcBorders>
            <w:noWrap/>
            <w:vAlign w:val="bottom"/>
          </w:tcPr>
          <w:p w14:paraId="68EBCE73"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74"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75"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76" w14:textId="77777777" w:rsidR="003F1F5C" w:rsidRPr="00EC0FEF" w:rsidRDefault="003F1F5C" w:rsidP="000E4D4E">
            <w:pPr>
              <w:rPr>
                <w:rFonts w:ascii="Calibri" w:hAnsi="Calibri"/>
                <w:sz w:val="20"/>
                <w:szCs w:val="20"/>
              </w:rPr>
            </w:pPr>
          </w:p>
        </w:tc>
      </w:tr>
      <w:tr w:rsidR="003F1F5C" w:rsidRPr="00EC0FEF" w14:paraId="68EBCE7C" w14:textId="77777777" w:rsidTr="003F1F5C">
        <w:trPr>
          <w:trHeight w:val="301"/>
        </w:trPr>
        <w:tc>
          <w:tcPr>
            <w:tcW w:w="939" w:type="dxa"/>
            <w:tcBorders>
              <w:top w:val="nil"/>
              <w:left w:val="nil"/>
              <w:bottom w:val="nil"/>
              <w:right w:val="nil"/>
            </w:tcBorders>
            <w:noWrap/>
            <w:vAlign w:val="bottom"/>
          </w:tcPr>
          <w:p w14:paraId="68EBCE78"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79" w14:textId="77777777" w:rsidR="003F1F5C" w:rsidRPr="00EC0FEF" w:rsidRDefault="003F1F5C" w:rsidP="000E4D4E">
            <w:pPr>
              <w:rPr>
                <w:rFonts w:ascii="Calibri" w:hAnsi="Calibri"/>
                <w:sz w:val="20"/>
                <w:szCs w:val="20"/>
              </w:rPr>
            </w:pPr>
            <w:r>
              <w:rPr>
                <w:rFonts w:ascii="Calibri" w:hAnsi="Calibri"/>
                <w:sz w:val="20"/>
                <w:szCs w:val="20"/>
              </w:rPr>
              <w:t>F</w:t>
            </w:r>
          </w:p>
        </w:tc>
        <w:tc>
          <w:tcPr>
            <w:tcW w:w="2266" w:type="dxa"/>
            <w:tcBorders>
              <w:top w:val="nil"/>
              <w:left w:val="nil"/>
              <w:bottom w:val="nil"/>
              <w:right w:val="nil"/>
            </w:tcBorders>
            <w:shd w:val="clear" w:color="000000" w:fill="B6DDE8"/>
            <w:noWrap/>
            <w:vAlign w:val="bottom"/>
          </w:tcPr>
          <w:p w14:paraId="68EBCE7A" w14:textId="77777777" w:rsidR="003F1F5C" w:rsidRPr="00EC0FEF" w:rsidRDefault="003F1F5C" w:rsidP="000E4D4E">
            <w:pPr>
              <w:jc w:val="right"/>
              <w:rPr>
                <w:rFonts w:ascii="Calibri" w:hAnsi="Calibri"/>
                <w:sz w:val="20"/>
                <w:szCs w:val="20"/>
              </w:rPr>
            </w:pPr>
            <w:r w:rsidRPr="00EC0FEF">
              <w:rPr>
                <w:rFonts w:ascii="Calibri" w:hAnsi="Calibri"/>
                <w:sz w:val="20"/>
                <w:szCs w:val="20"/>
              </w:rPr>
              <w:t>€ 8.000</w:t>
            </w:r>
          </w:p>
        </w:tc>
        <w:tc>
          <w:tcPr>
            <w:tcW w:w="3960" w:type="dxa"/>
            <w:tcBorders>
              <w:top w:val="nil"/>
              <w:left w:val="nil"/>
              <w:bottom w:val="nil"/>
              <w:right w:val="nil"/>
            </w:tcBorders>
            <w:shd w:val="clear" w:color="000000" w:fill="B6DDE8"/>
            <w:noWrap/>
            <w:vAlign w:val="bottom"/>
          </w:tcPr>
          <w:p w14:paraId="68EBCE7B" w14:textId="77777777" w:rsidR="003F1F5C" w:rsidRPr="00EC0FEF" w:rsidRDefault="003F1F5C" w:rsidP="000E4D4E">
            <w:pPr>
              <w:rPr>
                <w:rFonts w:ascii="Calibri" w:hAnsi="Calibri"/>
                <w:sz w:val="20"/>
                <w:szCs w:val="20"/>
              </w:rPr>
            </w:pPr>
            <w:r w:rsidRPr="00EC0FEF">
              <w:rPr>
                <w:rFonts w:ascii="Calibri" w:hAnsi="Calibri"/>
                <w:sz w:val="20"/>
                <w:szCs w:val="20"/>
              </w:rPr>
              <w:t>Première K3</w:t>
            </w:r>
          </w:p>
        </w:tc>
      </w:tr>
      <w:tr w:rsidR="003F1F5C" w:rsidRPr="00EC0FEF" w14:paraId="68EBCE81" w14:textId="77777777" w:rsidTr="003F1F5C">
        <w:trPr>
          <w:trHeight w:val="316"/>
        </w:trPr>
        <w:tc>
          <w:tcPr>
            <w:tcW w:w="939" w:type="dxa"/>
            <w:tcBorders>
              <w:top w:val="nil"/>
              <w:left w:val="nil"/>
              <w:bottom w:val="nil"/>
              <w:right w:val="nil"/>
            </w:tcBorders>
            <w:noWrap/>
            <w:vAlign w:val="bottom"/>
          </w:tcPr>
          <w:p w14:paraId="68EBCE7D"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7E"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shd w:val="clear" w:color="000000" w:fill="B6DDE8"/>
            <w:noWrap/>
            <w:vAlign w:val="bottom"/>
          </w:tcPr>
          <w:p w14:paraId="68EBCE7F" w14:textId="77777777" w:rsidR="003F1F5C" w:rsidRPr="00EC0FEF" w:rsidRDefault="003F1F5C" w:rsidP="000E4D4E">
            <w:pPr>
              <w:jc w:val="right"/>
              <w:rPr>
                <w:rFonts w:ascii="Calibri" w:hAnsi="Calibri"/>
                <w:sz w:val="20"/>
                <w:szCs w:val="20"/>
              </w:rPr>
            </w:pPr>
            <w:r w:rsidRPr="00EC0FEF">
              <w:rPr>
                <w:rFonts w:ascii="Calibri" w:hAnsi="Calibri"/>
                <w:sz w:val="20"/>
                <w:szCs w:val="20"/>
              </w:rPr>
              <w:t>€ 22.000</w:t>
            </w:r>
          </w:p>
        </w:tc>
        <w:tc>
          <w:tcPr>
            <w:tcW w:w="3960" w:type="dxa"/>
            <w:tcBorders>
              <w:top w:val="nil"/>
              <w:left w:val="nil"/>
              <w:bottom w:val="nil"/>
              <w:right w:val="nil"/>
            </w:tcBorders>
            <w:shd w:val="clear" w:color="000000" w:fill="B6DDE8"/>
            <w:noWrap/>
            <w:vAlign w:val="bottom"/>
          </w:tcPr>
          <w:p w14:paraId="68EBCE80" w14:textId="77777777" w:rsidR="003F1F5C" w:rsidRPr="00EC0FEF" w:rsidRDefault="003F1F5C" w:rsidP="000E4D4E">
            <w:pPr>
              <w:rPr>
                <w:rFonts w:ascii="Calibri" w:hAnsi="Calibri"/>
                <w:sz w:val="20"/>
                <w:szCs w:val="20"/>
              </w:rPr>
            </w:pPr>
            <w:r w:rsidRPr="00EC0FEF">
              <w:rPr>
                <w:rFonts w:ascii="Calibri" w:hAnsi="Calibri"/>
                <w:sz w:val="20"/>
                <w:szCs w:val="20"/>
              </w:rPr>
              <w:t xml:space="preserve">Boomhut </w:t>
            </w:r>
          </w:p>
        </w:tc>
      </w:tr>
      <w:tr w:rsidR="003F1F5C" w:rsidRPr="00EC0FEF" w14:paraId="68EBCE86" w14:textId="77777777" w:rsidTr="003F1F5C">
        <w:trPr>
          <w:trHeight w:val="316"/>
        </w:trPr>
        <w:tc>
          <w:tcPr>
            <w:tcW w:w="939" w:type="dxa"/>
            <w:tcBorders>
              <w:top w:val="nil"/>
              <w:left w:val="nil"/>
              <w:bottom w:val="nil"/>
              <w:right w:val="nil"/>
            </w:tcBorders>
            <w:noWrap/>
            <w:vAlign w:val="bottom"/>
          </w:tcPr>
          <w:p w14:paraId="68EBCE82"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83"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84"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€ 30.000</w:t>
            </w:r>
          </w:p>
        </w:tc>
        <w:tc>
          <w:tcPr>
            <w:tcW w:w="3960" w:type="dxa"/>
            <w:tcBorders>
              <w:top w:val="nil"/>
              <w:left w:val="nil"/>
              <w:bottom w:val="nil"/>
              <w:right w:val="nil"/>
            </w:tcBorders>
            <w:noWrap/>
            <w:vAlign w:val="bottom"/>
          </w:tcPr>
          <w:p w14:paraId="68EBCE85" w14:textId="77777777" w:rsidR="003F1F5C" w:rsidRPr="00EC0FEF" w:rsidRDefault="003F1F5C" w:rsidP="000E4D4E">
            <w:pPr>
              <w:rPr>
                <w:rFonts w:ascii="Calibri" w:hAnsi="Calibri"/>
                <w:sz w:val="20"/>
                <w:szCs w:val="20"/>
              </w:rPr>
            </w:pPr>
          </w:p>
        </w:tc>
      </w:tr>
      <w:tr w:rsidR="003F1F5C" w:rsidRPr="00EC0FEF" w14:paraId="68EBCE8B" w14:textId="77777777" w:rsidTr="003F1F5C">
        <w:trPr>
          <w:trHeight w:val="301"/>
        </w:trPr>
        <w:tc>
          <w:tcPr>
            <w:tcW w:w="939" w:type="dxa"/>
            <w:tcBorders>
              <w:top w:val="nil"/>
              <w:left w:val="nil"/>
              <w:bottom w:val="nil"/>
              <w:right w:val="nil"/>
            </w:tcBorders>
            <w:noWrap/>
            <w:vAlign w:val="bottom"/>
          </w:tcPr>
          <w:p w14:paraId="68EBCE87"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88"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89"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8A" w14:textId="77777777" w:rsidR="003F1F5C" w:rsidRPr="00EC0FEF" w:rsidRDefault="003F1F5C" w:rsidP="000E4D4E">
            <w:pPr>
              <w:rPr>
                <w:rFonts w:ascii="Calibri" w:hAnsi="Calibri"/>
                <w:sz w:val="20"/>
                <w:szCs w:val="20"/>
              </w:rPr>
            </w:pPr>
          </w:p>
        </w:tc>
      </w:tr>
      <w:tr w:rsidR="003F1F5C" w:rsidRPr="00EC0FEF" w14:paraId="68EBCE90" w14:textId="77777777" w:rsidTr="003F1F5C">
        <w:trPr>
          <w:trHeight w:val="301"/>
        </w:trPr>
        <w:tc>
          <w:tcPr>
            <w:tcW w:w="939" w:type="dxa"/>
            <w:tcBorders>
              <w:top w:val="nil"/>
              <w:left w:val="nil"/>
              <w:bottom w:val="nil"/>
              <w:right w:val="nil"/>
            </w:tcBorders>
            <w:noWrap/>
            <w:vAlign w:val="bottom"/>
          </w:tcPr>
          <w:p w14:paraId="68EBCE8C"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8D" w14:textId="77777777" w:rsidR="003F1F5C" w:rsidRPr="00EC0FEF" w:rsidRDefault="003F1F5C" w:rsidP="000E4D4E">
            <w:pPr>
              <w:rPr>
                <w:rFonts w:ascii="Calibri" w:hAnsi="Calibri"/>
                <w:sz w:val="20"/>
                <w:szCs w:val="20"/>
              </w:rPr>
            </w:pPr>
            <w:r w:rsidRPr="00EC0FEF">
              <w:rPr>
                <w:rFonts w:ascii="Calibri" w:hAnsi="Calibri"/>
                <w:sz w:val="20"/>
                <w:szCs w:val="20"/>
              </w:rPr>
              <w:t xml:space="preserve"> </w:t>
            </w:r>
            <w:r>
              <w:rPr>
                <w:rFonts w:ascii="Calibri" w:hAnsi="Calibri"/>
                <w:sz w:val="20"/>
                <w:szCs w:val="20"/>
              </w:rPr>
              <w:t>G</w:t>
            </w:r>
          </w:p>
        </w:tc>
        <w:tc>
          <w:tcPr>
            <w:tcW w:w="2266" w:type="dxa"/>
            <w:tcBorders>
              <w:top w:val="nil"/>
              <w:left w:val="nil"/>
              <w:bottom w:val="nil"/>
              <w:right w:val="nil"/>
            </w:tcBorders>
            <w:noWrap/>
            <w:vAlign w:val="bottom"/>
          </w:tcPr>
          <w:p w14:paraId="68EBCE8E" w14:textId="77777777" w:rsidR="003F1F5C" w:rsidRPr="00EC0FEF" w:rsidRDefault="003F1F5C" w:rsidP="000E4D4E">
            <w:pPr>
              <w:jc w:val="right"/>
              <w:rPr>
                <w:rFonts w:ascii="Calibri" w:hAnsi="Calibri"/>
                <w:sz w:val="20"/>
                <w:szCs w:val="20"/>
              </w:rPr>
            </w:pPr>
            <w:r w:rsidRPr="00EC0FEF">
              <w:rPr>
                <w:rFonts w:ascii="Calibri" w:hAnsi="Calibri"/>
                <w:sz w:val="20"/>
                <w:szCs w:val="20"/>
              </w:rPr>
              <w:t>€ 2.000</w:t>
            </w:r>
          </w:p>
        </w:tc>
        <w:tc>
          <w:tcPr>
            <w:tcW w:w="3960" w:type="dxa"/>
            <w:tcBorders>
              <w:top w:val="nil"/>
              <w:left w:val="nil"/>
              <w:bottom w:val="nil"/>
              <w:right w:val="nil"/>
            </w:tcBorders>
            <w:noWrap/>
            <w:vAlign w:val="bottom"/>
          </w:tcPr>
          <w:p w14:paraId="68EBCE8F" w14:textId="77777777" w:rsidR="003F1F5C" w:rsidRPr="00EC0FEF" w:rsidRDefault="003F1F5C" w:rsidP="000E4D4E">
            <w:pPr>
              <w:rPr>
                <w:rFonts w:ascii="Calibri" w:hAnsi="Calibri"/>
                <w:sz w:val="20"/>
                <w:szCs w:val="20"/>
              </w:rPr>
            </w:pPr>
            <w:r w:rsidRPr="00EC0FEF">
              <w:rPr>
                <w:rFonts w:ascii="Calibri" w:hAnsi="Calibri"/>
                <w:sz w:val="20"/>
                <w:szCs w:val="20"/>
              </w:rPr>
              <w:t>Beugel</w:t>
            </w:r>
          </w:p>
        </w:tc>
      </w:tr>
      <w:tr w:rsidR="003F1F5C" w:rsidRPr="00EC0FEF" w14:paraId="68EBCE95" w14:textId="77777777" w:rsidTr="003F1F5C">
        <w:trPr>
          <w:trHeight w:val="316"/>
        </w:trPr>
        <w:tc>
          <w:tcPr>
            <w:tcW w:w="939" w:type="dxa"/>
            <w:tcBorders>
              <w:top w:val="nil"/>
              <w:left w:val="nil"/>
              <w:bottom w:val="nil"/>
              <w:right w:val="nil"/>
            </w:tcBorders>
            <w:noWrap/>
            <w:vAlign w:val="bottom"/>
          </w:tcPr>
          <w:p w14:paraId="68EBCE91"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92"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93" w14:textId="77777777" w:rsidR="003F1F5C" w:rsidRPr="00EC0FEF" w:rsidRDefault="003F1F5C" w:rsidP="000E4D4E">
            <w:pPr>
              <w:jc w:val="right"/>
              <w:rPr>
                <w:rFonts w:ascii="Calibri" w:hAnsi="Calibri"/>
                <w:sz w:val="20"/>
                <w:szCs w:val="20"/>
              </w:rPr>
            </w:pPr>
            <w:r w:rsidRPr="00EC0FEF">
              <w:rPr>
                <w:rFonts w:ascii="Calibri" w:hAnsi="Calibri"/>
                <w:sz w:val="20"/>
                <w:szCs w:val="20"/>
              </w:rPr>
              <w:t>€ 2.000</w:t>
            </w:r>
          </w:p>
        </w:tc>
        <w:tc>
          <w:tcPr>
            <w:tcW w:w="3960" w:type="dxa"/>
            <w:tcBorders>
              <w:top w:val="nil"/>
              <w:left w:val="nil"/>
              <w:bottom w:val="nil"/>
              <w:right w:val="nil"/>
            </w:tcBorders>
            <w:noWrap/>
            <w:vAlign w:val="bottom"/>
          </w:tcPr>
          <w:p w14:paraId="68EBCE94" w14:textId="77777777" w:rsidR="003F1F5C" w:rsidRPr="00EC0FEF" w:rsidRDefault="003F1F5C" w:rsidP="000E4D4E">
            <w:pPr>
              <w:rPr>
                <w:rFonts w:ascii="Calibri" w:hAnsi="Calibri"/>
                <w:sz w:val="20"/>
                <w:szCs w:val="20"/>
              </w:rPr>
            </w:pPr>
            <w:r w:rsidRPr="00EC0FEF">
              <w:rPr>
                <w:rFonts w:ascii="Calibri" w:hAnsi="Calibri"/>
                <w:sz w:val="20"/>
                <w:szCs w:val="20"/>
              </w:rPr>
              <w:t>van Gils pak</w:t>
            </w:r>
          </w:p>
        </w:tc>
      </w:tr>
      <w:tr w:rsidR="003F1F5C" w:rsidRPr="00EC0FEF" w14:paraId="68EBCE9A" w14:textId="77777777" w:rsidTr="003F1F5C">
        <w:trPr>
          <w:trHeight w:val="316"/>
        </w:trPr>
        <w:tc>
          <w:tcPr>
            <w:tcW w:w="939" w:type="dxa"/>
            <w:tcBorders>
              <w:top w:val="nil"/>
              <w:left w:val="nil"/>
              <w:bottom w:val="nil"/>
              <w:right w:val="nil"/>
            </w:tcBorders>
            <w:noWrap/>
            <w:vAlign w:val="bottom"/>
          </w:tcPr>
          <w:p w14:paraId="68EBCE96"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97"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98"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€ 4.000</w:t>
            </w:r>
          </w:p>
        </w:tc>
        <w:tc>
          <w:tcPr>
            <w:tcW w:w="3960" w:type="dxa"/>
            <w:tcBorders>
              <w:top w:val="nil"/>
              <w:left w:val="nil"/>
              <w:bottom w:val="nil"/>
              <w:right w:val="nil"/>
            </w:tcBorders>
            <w:noWrap/>
            <w:vAlign w:val="bottom"/>
          </w:tcPr>
          <w:p w14:paraId="68EBCE99" w14:textId="77777777" w:rsidR="003F1F5C" w:rsidRPr="00EC0FEF" w:rsidRDefault="003F1F5C" w:rsidP="000E4D4E">
            <w:pPr>
              <w:rPr>
                <w:rFonts w:ascii="Calibri" w:hAnsi="Calibri"/>
                <w:sz w:val="20"/>
                <w:szCs w:val="20"/>
              </w:rPr>
            </w:pPr>
          </w:p>
        </w:tc>
      </w:tr>
      <w:tr w:rsidR="003F1F5C" w:rsidRPr="00EC0FEF" w14:paraId="68EBCE9F" w14:textId="77777777" w:rsidTr="003F1F5C">
        <w:trPr>
          <w:trHeight w:val="316"/>
        </w:trPr>
        <w:tc>
          <w:tcPr>
            <w:tcW w:w="939" w:type="dxa"/>
            <w:tcBorders>
              <w:top w:val="nil"/>
              <w:left w:val="nil"/>
              <w:bottom w:val="nil"/>
              <w:right w:val="nil"/>
            </w:tcBorders>
            <w:noWrap/>
            <w:vAlign w:val="bottom"/>
          </w:tcPr>
          <w:p w14:paraId="68EBCE9B"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9C"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9D"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9E" w14:textId="77777777" w:rsidR="003F1F5C" w:rsidRPr="00EC0FEF" w:rsidRDefault="003F1F5C" w:rsidP="000E4D4E">
            <w:pPr>
              <w:rPr>
                <w:rFonts w:ascii="Calibri" w:hAnsi="Calibri"/>
                <w:sz w:val="20"/>
                <w:szCs w:val="20"/>
              </w:rPr>
            </w:pPr>
          </w:p>
        </w:tc>
      </w:tr>
      <w:tr w:rsidR="003F1F5C" w:rsidRPr="00EC0FEF" w14:paraId="68EBCEA4" w14:textId="77777777" w:rsidTr="003F1F5C">
        <w:trPr>
          <w:trHeight w:val="316"/>
        </w:trPr>
        <w:tc>
          <w:tcPr>
            <w:tcW w:w="939" w:type="dxa"/>
            <w:tcBorders>
              <w:top w:val="nil"/>
              <w:left w:val="nil"/>
              <w:bottom w:val="nil"/>
              <w:right w:val="nil"/>
            </w:tcBorders>
            <w:noWrap/>
            <w:vAlign w:val="bottom"/>
          </w:tcPr>
          <w:p w14:paraId="68EBCEA0"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A1" w14:textId="77777777" w:rsidR="003F1F5C" w:rsidRPr="00EC0FEF" w:rsidRDefault="003F1F5C" w:rsidP="000E4D4E">
            <w:pPr>
              <w:rPr>
                <w:rFonts w:ascii="Calibri" w:hAnsi="Calibri"/>
                <w:sz w:val="20"/>
                <w:szCs w:val="20"/>
              </w:rPr>
            </w:pPr>
            <w:r>
              <w:rPr>
                <w:rFonts w:ascii="Calibri" w:hAnsi="Calibri"/>
                <w:sz w:val="20"/>
                <w:szCs w:val="20"/>
              </w:rPr>
              <w:t>H</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A2"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EA3" w14:textId="77777777" w:rsidR="003F1F5C" w:rsidRPr="00EC0FEF" w:rsidRDefault="003F1F5C" w:rsidP="000E4D4E">
            <w:pPr>
              <w:rPr>
                <w:rFonts w:ascii="Calibri" w:hAnsi="Calibri"/>
                <w:sz w:val="20"/>
                <w:szCs w:val="20"/>
              </w:rPr>
            </w:pPr>
            <w:r w:rsidRPr="00EC0FEF">
              <w:rPr>
                <w:rFonts w:ascii="Calibri" w:hAnsi="Calibri"/>
                <w:sz w:val="20"/>
                <w:szCs w:val="20"/>
              </w:rPr>
              <w:t>Hockey clinic</w:t>
            </w:r>
          </w:p>
        </w:tc>
      </w:tr>
      <w:tr w:rsidR="003F1F5C" w:rsidRPr="00EC0FEF" w14:paraId="68EBCEA9" w14:textId="77777777" w:rsidTr="003F1F5C">
        <w:trPr>
          <w:trHeight w:val="316"/>
        </w:trPr>
        <w:tc>
          <w:tcPr>
            <w:tcW w:w="939" w:type="dxa"/>
            <w:tcBorders>
              <w:top w:val="nil"/>
              <w:left w:val="nil"/>
              <w:bottom w:val="nil"/>
              <w:right w:val="nil"/>
            </w:tcBorders>
            <w:noWrap/>
            <w:vAlign w:val="bottom"/>
          </w:tcPr>
          <w:p w14:paraId="68EBCEA5"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A6"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A7"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A8" w14:textId="77777777" w:rsidR="003F1F5C" w:rsidRPr="00EC0FEF" w:rsidRDefault="003F1F5C" w:rsidP="000E4D4E">
            <w:pPr>
              <w:rPr>
                <w:rFonts w:ascii="Calibri" w:hAnsi="Calibri"/>
                <w:sz w:val="20"/>
                <w:szCs w:val="20"/>
              </w:rPr>
            </w:pPr>
          </w:p>
        </w:tc>
      </w:tr>
      <w:tr w:rsidR="003F1F5C" w:rsidRPr="00EC0FEF" w14:paraId="68EBCEAE" w14:textId="77777777" w:rsidTr="003F1F5C">
        <w:trPr>
          <w:trHeight w:val="316"/>
        </w:trPr>
        <w:tc>
          <w:tcPr>
            <w:tcW w:w="939" w:type="dxa"/>
            <w:tcBorders>
              <w:top w:val="nil"/>
              <w:left w:val="nil"/>
              <w:bottom w:val="nil"/>
              <w:right w:val="nil"/>
            </w:tcBorders>
            <w:noWrap/>
            <w:vAlign w:val="bottom"/>
          </w:tcPr>
          <w:p w14:paraId="68EBCEAA"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AB" w14:textId="77777777" w:rsidR="003F1F5C" w:rsidRPr="00EC0FEF" w:rsidRDefault="003F1F5C" w:rsidP="000E4D4E">
            <w:pPr>
              <w:rPr>
                <w:rFonts w:ascii="Calibri" w:hAnsi="Calibri"/>
                <w:sz w:val="20"/>
                <w:szCs w:val="20"/>
              </w:rPr>
            </w:pPr>
            <w:r>
              <w:rPr>
                <w:rFonts w:ascii="Calibri" w:hAnsi="Calibri"/>
                <w:sz w:val="20"/>
                <w:szCs w:val="20"/>
              </w:rPr>
              <w:t>I</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AC"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€ 1.600</w:t>
            </w:r>
          </w:p>
        </w:tc>
        <w:tc>
          <w:tcPr>
            <w:tcW w:w="3960" w:type="dxa"/>
            <w:tcBorders>
              <w:top w:val="nil"/>
              <w:left w:val="nil"/>
              <w:bottom w:val="nil"/>
              <w:right w:val="nil"/>
            </w:tcBorders>
            <w:noWrap/>
            <w:vAlign w:val="bottom"/>
          </w:tcPr>
          <w:p w14:paraId="68EBCEAD" w14:textId="77777777" w:rsidR="003F1F5C" w:rsidRPr="00EC0FEF" w:rsidRDefault="003F1F5C" w:rsidP="000E4D4E">
            <w:pPr>
              <w:rPr>
                <w:rFonts w:ascii="Calibri" w:hAnsi="Calibri"/>
                <w:sz w:val="20"/>
                <w:szCs w:val="20"/>
              </w:rPr>
            </w:pPr>
            <w:r w:rsidRPr="00EC0FEF">
              <w:rPr>
                <w:rFonts w:ascii="Calibri" w:hAnsi="Calibri"/>
                <w:sz w:val="20"/>
                <w:szCs w:val="20"/>
              </w:rPr>
              <w:t>Nemo bij je thuis</w:t>
            </w:r>
          </w:p>
        </w:tc>
      </w:tr>
      <w:tr w:rsidR="003F1F5C" w:rsidRPr="00EC0FEF" w14:paraId="68EBCEB3" w14:textId="77777777" w:rsidTr="003F1F5C">
        <w:trPr>
          <w:trHeight w:val="316"/>
        </w:trPr>
        <w:tc>
          <w:tcPr>
            <w:tcW w:w="939" w:type="dxa"/>
            <w:tcBorders>
              <w:top w:val="nil"/>
              <w:left w:val="nil"/>
              <w:bottom w:val="nil"/>
              <w:right w:val="nil"/>
            </w:tcBorders>
            <w:noWrap/>
            <w:vAlign w:val="bottom"/>
          </w:tcPr>
          <w:p w14:paraId="68EBCEAF"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B0"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B1"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B2" w14:textId="77777777" w:rsidR="003F1F5C" w:rsidRPr="00EC0FEF" w:rsidRDefault="003F1F5C" w:rsidP="000E4D4E">
            <w:pPr>
              <w:rPr>
                <w:rFonts w:ascii="Calibri" w:hAnsi="Calibri"/>
                <w:sz w:val="20"/>
                <w:szCs w:val="20"/>
              </w:rPr>
            </w:pPr>
          </w:p>
        </w:tc>
      </w:tr>
      <w:tr w:rsidR="003F1F5C" w:rsidRPr="00EC0FEF" w14:paraId="68EBCEB8" w14:textId="77777777" w:rsidTr="003F1F5C">
        <w:trPr>
          <w:trHeight w:val="316"/>
        </w:trPr>
        <w:tc>
          <w:tcPr>
            <w:tcW w:w="939" w:type="dxa"/>
            <w:tcBorders>
              <w:top w:val="nil"/>
              <w:left w:val="nil"/>
              <w:bottom w:val="nil"/>
              <w:right w:val="nil"/>
            </w:tcBorders>
            <w:noWrap/>
            <w:vAlign w:val="bottom"/>
          </w:tcPr>
          <w:p w14:paraId="68EBCEB4" w14:textId="77777777" w:rsidR="003F1F5C" w:rsidRPr="00EC0FEF" w:rsidRDefault="003F1F5C" w:rsidP="000E4D4E">
            <w:pPr>
              <w:rPr>
                <w:rFonts w:ascii="Calibri" w:hAnsi="Calibri"/>
                <w:sz w:val="20"/>
                <w:szCs w:val="20"/>
              </w:rPr>
            </w:pPr>
            <w:r w:rsidRPr="00EC0FEF">
              <w:rPr>
                <w:rFonts w:ascii="Calibri" w:hAnsi="Calibri"/>
                <w:sz w:val="20"/>
                <w:szCs w:val="20"/>
              </w:rPr>
              <w:lastRenderedPageBreak/>
              <w:t>de heer</w:t>
            </w:r>
          </w:p>
        </w:tc>
        <w:tc>
          <w:tcPr>
            <w:tcW w:w="1365" w:type="dxa"/>
            <w:tcBorders>
              <w:top w:val="nil"/>
              <w:left w:val="nil"/>
              <w:bottom w:val="nil"/>
              <w:right w:val="nil"/>
            </w:tcBorders>
            <w:noWrap/>
            <w:vAlign w:val="bottom"/>
          </w:tcPr>
          <w:p w14:paraId="68EBCEB5" w14:textId="77777777" w:rsidR="003F1F5C" w:rsidRPr="00EC0FEF" w:rsidRDefault="003F1F5C" w:rsidP="000E4D4E">
            <w:pPr>
              <w:rPr>
                <w:rFonts w:ascii="Calibri" w:hAnsi="Calibri"/>
                <w:sz w:val="20"/>
                <w:szCs w:val="20"/>
              </w:rPr>
            </w:pPr>
            <w:r>
              <w:rPr>
                <w:rFonts w:ascii="Calibri" w:hAnsi="Calibri"/>
                <w:sz w:val="20"/>
                <w:szCs w:val="20"/>
              </w:rPr>
              <w:t xml:space="preserve">J </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B6"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EB7" w14:textId="77777777" w:rsidR="003F1F5C" w:rsidRPr="00EC0FEF" w:rsidRDefault="003F1F5C" w:rsidP="000E4D4E">
            <w:pPr>
              <w:rPr>
                <w:rFonts w:ascii="Calibri" w:hAnsi="Calibri"/>
                <w:sz w:val="20"/>
                <w:szCs w:val="20"/>
              </w:rPr>
            </w:pPr>
            <w:r w:rsidRPr="00EC0FEF">
              <w:rPr>
                <w:rFonts w:ascii="Calibri" w:hAnsi="Calibri"/>
                <w:sz w:val="20"/>
                <w:szCs w:val="20"/>
              </w:rPr>
              <w:t>Darryl en Brace</w:t>
            </w:r>
          </w:p>
        </w:tc>
      </w:tr>
      <w:tr w:rsidR="003F1F5C" w:rsidRPr="00EC0FEF" w14:paraId="68EBCEBD" w14:textId="77777777" w:rsidTr="003F1F5C">
        <w:trPr>
          <w:trHeight w:val="301"/>
        </w:trPr>
        <w:tc>
          <w:tcPr>
            <w:tcW w:w="939" w:type="dxa"/>
            <w:tcBorders>
              <w:top w:val="nil"/>
              <w:left w:val="nil"/>
              <w:bottom w:val="nil"/>
              <w:right w:val="nil"/>
            </w:tcBorders>
            <w:noWrap/>
            <w:vAlign w:val="bottom"/>
          </w:tcPr>
          <w:p w14:paraId="68EBCEB9"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BA"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BB"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BC" w14:textId="77777777" w:rsidR="003F1F5C" w:rsidRPr="00EC0FEF" w:rsidRDefault="003F1F5C" w:rsidP="000E4D4E">
            <w:pPr>
              <w:rPr>
                <w:rFonts w:ascii="Calibri" w:hAnsi="Calibri"/>
                <w:sz w:val="20"/>
                <w:szCs w:val="20"/>
              </w:rPr>
            </w:pPr>
          </w:p>
        </w:tc>
      </w:tr>
      <w:tr w:rsidR="003F1F5C" w:rsidRPr="00EC0FEF" w14:paraId="68EBCEC2" w14:textId="77777777" w:rsidTr="003F1F5C">
        <w:trPr>
          <w:trHeight w:val="301"/>
        </w:trPr>
        <w:tc>
          <w:tcPr>
            <w:tcW w:w="939" w:type="dxa"/>
            <w:tcBorders>
              <w:top w:val="nil"/>
              <w:left w:val="nil"/>
              <w:bottom w:val="nil"/>
              <w:right w:val="nil"/>
            </w:tcBorders>
            <w:noWrap/>
            <w:vAlign w:val="bottom"/>
          </w:tcPr>
          <w:p w14:paraId="68EBCEBE"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BF" w14:textId="77777777" w:rsidR="003F1F5C" w:rsidRPr="00EC0FEF" w:rsidRDefault="003F1F5C" w:rsidP="000E4D4E">
            <w:pPr>
              <w:rPr>
                <w:rFonts w:ascii="Calibri" w:hAnsi="Calibri"/>
                <w:sz w:val="20"/>
                <w:szCs w:val="20"/>
              </w:rPr>
            </w:pPr>
            <w:r w:rsidRPr="00EC0FEF">
              <w:rPr>
                <w:rFonts w:ascii="Calibri" w:hAnsi="Calibri"/>
                <w:sz w:val="20"/>
                <w:szCs w:val="20"/>
              </w:rPr>
              <w:t>K</w:t>
            </w:r>
          </w:p>
        </w:tc>
        <w:tc>
          <w:tcPr>
            <w:tcW w:w="2266" w:type="dxa"/>
            <w:tcBorders>
              <w:top w:val="nil"/>
              <w:left w:val="nil"/>
              <w:bottom w:val="nil"/>
              <w:right w:val="nil"/>
            </w:tcBorders>
            <w:noWrap/>
            <w:vAlign w:val="bottom"/>
          </w:tcPr>
          <w:p w14:paraId="68EBCEC0" w14:textId="77777777" w:rsidR="003F1F5C" w:rsidRPr="00EC0FEF" w:rsidRDefault="003F1F5C" w:rsidP="000E4D4E">
            <w:pPr>
              <w:jc w:val="right"/>
              <w:rPr>
                <w:rFonts w:ascii="Calibri" w:hAnsi="Calibri"/>
                <w:sz w:val="20"/>
                <w:szCs w:val="20"/>
              </w:rPr>
            </w:pPr>
            <w:r w:rsidRPr="00EC0FEF">
              <w:rPr>
                <w:rFonts w:ascii="Calibri" w:hAnsi="Calibri"/>
                <w:sz w:val="20"/>
                <w:szCs w:val="20"/>
              </w:rPr>
              <w:t>€ 3.000</w:t>
            </w:r>
          </w:p>
        </w:tc>
        <w:tc>
          <w:tcPr>
            <w:tcW w:w="3960" w:type="dxa"/>
            <w:tcBorders>
              <w:top w:val="nil"/>
              <w:left w:val="nil"/>
              <w:bottom w:val="nil"/>
              <w:right w:val="nil"/>
            </w:tcBorders>
            <w:noWrap/>
            <w:vAlign w:val="bottom"/>
          </w:tcPr>
          <w:p w14:paraId="68EBCEC1" w14:textId="77777777" w:rsidR="003F1F5C" w:rsidRPr="00EC0FEF" w:rsidRDefault="003F1F5C" w:rsidP="000E4D4E">
            <w:pPr>
              <w:rPr>
                <w:rFonts w:ascii="Calibri" w:hAnsi="Calibri"/>
                <w:sz w:val="20"/>
                <w:szCs w:val="20"/>
              </w:rPr>
            </w:pPr>
            <w:r w:rsidRPr="00EC0FEF">
              <w:rPr>
                <w:rFonts w:ascii="Calibri" w:hAnsi="Calibri"/>
                <w:sz w:val="20"/>
                <w:szCs w:val="20"/>
              </w:rPr>
              <w:t>Solar Fuel Saver</w:t>
            </w:r>
          </w:p>
        </w:tc>
      </w:tr>
      <w:tr w:rsidR="003F1F5C" w:rsidRPr="00EC0FEF" w14:paraId="68EBCEC7" w14:textId="77777777" w:rsidTr="003F1F5C">
        <w:trPr>
          <w:trHeight w:val="316"/>
        </w:trPr>
        <w:tc>
          <w:tcPr>
            <w:tcW w:w="939" w:type="dxa"/>
            <w:tcBorders>
              <w:top w:val="nil"/>
              <w:left w:val="nil"/>
              <w:bottom w:val="nil"/>
              <w:right w:val="nil"/>
            </w:tcBorders>
            <w:noWrap/>
            <w:vAlign w:val="bottom"/>
          </w:tcPr>
          <w:p w14:paraId="68EBCEC3"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C4"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C5" w14:textId="77777777" w:rsidR="003F1F5C" w:rsidRPr="00EC0FEF" w:rsidRDefault="003F1F5C" w:rsidP="000E4D4E">
            <w:pPr>
              <w:jc w:val="right"/>
              <w:rPr>
                <w:rFonts w:ascii="Calibri" w:hAnsi="Calibri"/>
                <w:sz w:val="20"/>
                <w:szCs w:val="20"/>
              </w:rPr>
            </w:pPr>
            <w:r w:rsidRPr="00EC0FEF">
              <w:rPr>
                <w:rFonts w:ascii="Calibri" w:hAnsi="Calibri"/>
                <w:sz w:val="20"/>
                <w:szCs w:val="20"/>
              </w:rPr>
              <w:t>€ 3.000</w:t>
            </w:r>
          </w:p>
        </w:tc>
        <w:tc>
          <w:tcPr>
            <w:tcW w:w="3960" w:type="dxa"/>
            <w:tcBorders>
              <w:top w:val="nil"/>
              <w:left w:val="nil"/>
              <w:bottom w:val="nil"/>
              <w:right w:val="nil"/>
            </w:tcBorders>
            <w:noWrap/>
            <w:vAlign w:val="bottom"/>
          </w:tcPr>
          <w:p w14:paraId="68EBCEC6" w14:textId="77777777" w:rsidR="003F1F5C" w:rsidRPr="00EC0FEF" w:rsidRDefault="003F1F5C" w:rsidP="000E4D4E">
            <w:pPr>
              <w:rPr>
                <w:rFonts w:ascii="Calibri" w:hAnsi="Calibri"/>
                <w:sz w:val="20"/>
                <w:szCs w:val="20"/>
              </w:rPr>
            </w:pPr>
            <w:r w:rsidRPr="00EC0FEF">
              <w:rPr>
                <w:rFonts w:ascii="Calibri" w:hAnsi="Calibri"/>
                <w:sz w:val="20"/>
                <w:szCs w:val="20"/>
              </w:rPr>
              <w:t>Foto WereldOuders</w:t>
            </w:r>
          </w:p>
        </w:tc>
      </w:tr>
      <w:tr w:rsidR="003F1F5C" w:rsidRPr="00EC0FEF" w14:paraId="68EBCECC" w14:textId="77777777" w:rsidTr="003F1F5C">
        <w:trPr>
          <w:trHeight w:val="316"/>
        </w:trPr>
        <w:tc>
          <w:tcPr>
            <w:tcW w:w="939" w:type="dxa"/>
            <w:tcBorders>
              <w:top w:val="nil"/>
              <w:left w:val="nil"/>
              <w:bottom w:val="nil"/>
              <w:right w:val="nil"/>
            </w:tcBorders>
            <w:noWrap/>
            <w:vAlign w:val="bottom"/>
          </w:tcPr>
          <w:p w14:paraId="68EBCEC8"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C9"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CA"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€ 6.000</w:t>
            </w:r>
          </w:p>
        </w:tc>
        <w:tc>
          <w:tcPr>
            <w:tcW w:w="3960" w:type="dxa"/>
            <w:tcBorders>
              <w:top w:val="nil"/>
              <w:left w:val="nil"/>
              <w:bottom w:val="nil"/>
              <w:right w:val="nil"/>
            </w:tcBorders>
            <w:noWrap/>
            <w:vAlign w:val="bottom"/>
          </w:tcPr>
          <w:p w14:paraId="68EBCECB" w14:textId="77777777" w:rsidR="003F1F5C" w:rsidRPr="00EC0FEF" w:rsidRDefault="003F1F5C" w:rsidP="000E4D4E">
            <w:pPr>
              <w:rPr>
                <w:rFonts w:ascii="Calibri" w:hAnsi="Calibri"/>
                <w:sz w:val="20"/>
                <w:szCs w:val="20"/>
              </w:rPr>
            </w:pPr>
          </w:p>
        </w:tc>
      </w:tr>
      <w:tr w:rsidR="003F1F5C" w:rsidRPr="00EC0FEF" w14:paraId="68EBCED1" w14:textId="77777777" w:rsidTr="003F1F5C">
        <w:trPr>
          <w:trHeight w:val="316"/>
        </w:trPr>
        <w:tc>
          <w:tcPr>
            <w:tcW w:w="939" w:type="dxa"/>
            <w:tcBorders>
              <w:top w:val="nil"/>
              <w:left w:val="nil"/>
              <w:bottom w:val="nil"/>
              <w:right w:val="nil"/>
            </w:tcBorders>
            <w:noWrap/>
            <w:vAlign w:val="bottom"/>
          </w:tcPr>
          <w:p w14:paraId="68EBCECD"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CE"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CF"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D0" w14:textId="77777777" w:rsidR="003F1F5C" w:rsidRPr="00EC0FEF" w:rsidRDefault="003F1F5C" w:rsidP="000E4D4E">
            <w:pPr>
              <w:rPr>
                <w:rFonts w:ascii="Calibri" w:hAnsi="Calibri"/>
                <w:sz w:val="20"/>
                <w:szCs w:val="20"/>
              </w:rPr>
            </w:pPr>
          </w:p>
        </w:tc>
      </w:tr>
      <w:tr w:rsidR="003F1F5C" w:rsidRPr="00EC0FEF" w14:paraId="68EBCED6" w14:textId="77777777" w:rsidTr="003F1F5C">
        <w:trPr>
          <w:trHeight w:val="316"/>
        </w:trPr>
        <w:tc>
          <w:tcPr>
            <w:tcW w:w="939" w:type="dxa"/>
            <w:tcBorders>
              <w:top w:val="nil"/>
              <w:left w:val="nil"/>
              <w:bottom w:val="nil"/>
              <w:right w:val="nil"/>
            </w:tcBorders>
            <w:noWrap/>
            <w:vAlign w:val="bottom"/>
          </w:tcPr>
          <w:p w14:paraId="68EBCED2"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D3" w14:textId="77777777" w:rsidR="003F1F5C" w:rsidRPr="00EC0FEF" w:rsidRDefault="003F1F5C" w:rsidP="000E4D4E">
            <w:pPr>
              <w:rPr>
                <w:rFonts w:ascii="Calibri" w:hAnsi="Calibri"/>
                <w:sz w:val="20"/>
                <w:szCs w:val="20"/>
              </w:rPr>
            </w:pPr>
            <w:r>
              <w:rPr>
                <w:rFonts w:ascii="Calibri" w:hAnsi="Calibri"/>
                <w:sz w:val="20"/>
                <w:szCs w:val="20"/>
              </w:rPr>
              <w:t>L</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D4"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ED5" w14:textId="77777777" w:rsidR="003F1F5C" w:rsidRPr="00EC0FEF" w:rsidRDefault="003F1F5C" w:rsidP="000E4D4E">
            <w:pPr>
              <w:rPr>
                <w:rFonts w:ascii="Calibri" w:hAnsi="Calibri"/>
                <w:sz w:val="20"/>
                <w:szCs w:val="20"/>
              </w:rPr>
            </w:pPr>
            <w:r w:rsidRPr="00EC0FEF">
              <w:rPr>
                <w:rFonts w:ascii="Calibri" w:hAnsi="Calibri"/>
                <w:sz w:val="20"/>
                <w:szCs w:val="20"/>
              </w:rPr>
              <w:t>Solar Fuel Saver</w:t>
            </w:r>
          </w:p>
        </w:tc>
      </w:tr>
      <w:tr w:rsidR="003F1F5C" w:rsidRPr="00EC0FEF" w14:paraId="68EBCEDB" w14:textId="77777777" w:rsidTr="003F1F5C">
        <w:trPr>
          <w:trHeight w:val="301"/>
        </w:trPr>
        <w:tc>
          <w:tcPr>
            <w:tcW w:w="939" w:type="dxa"/>
            <w:tcBorders>
              <w:top w:val="nil"/>
              <w:left w:val="nil"/>
              <w:bottom w:val="nil"/>
              <w:right w:val="nil"/>
            </w:tcBorders>
            <w:noWrap/>
            <w:vAlign w:val="bottom"/>
          </w:tcPr>
          <w:p w14:paraId="68EBCED7"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D8"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D9"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DA" w14:textId="77777777" w:rsidR="003F1F5C" w:rsidRPr="00EC0FEF" w:rsidRDefault="003F1F5C" w:rsidP="000E4D4E">
            <w:pPr>
              <w:rPr>
                <w:rFonts w:ascii="Calibri" w:hAnsi="Calibri"/>
                <w:sz w:val="20"/>
                <w:szCs w:val="20"/>
              </w:rPr>
            </w:pPr>
          </w:p>
        </w:tc>
      </w:tr>
      <w:tr w:rsidR="003F1F5C" w:rsidRPr="00EC0FEF" w14:paraId="68EBCEE0" w14:textId="77777777" w:rsidTr="003F1F5C">
        <w:trPr>
          <w:trHeight w:val="301"/>
        </w:trPr>
        <w:tc>
          <w:tcPr>
            <w:tcW w:w="939" w:type="dxa"/>
            <w:tcBorders>
              <w:top w:val="nil"/>
              <w:left w:val="nil"/>
              <w:bottom w:val="nil"/>
              <w:right w:val="nil"/>
            </w:tcBorders>
            <w:noWrap/>
            <w:vAlign w:val="bottom"/>
          </w:tcPr>
          <w:p w14:paraId="68EBCEDC"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DD" w14:textId="77777777" w:rsidR="003F1F5C" w:rsidRPr="00EC0FEF" w:rsidRDefault="003F1F5C" w:rsidP="000E4D4E">
            <w:pPr>
              <w:rPr>
                <w:rFonts w:ascii="Calibri" w:hAnsi="Calibri"/>
                <w:sz w:val="20"/>
                <w:szCs w:val="20"/>
              </w:rPr>
            </w:pPr>
            <w:r>
              <w:rPr>
                <w:rFonts w:ascii="Calibri" w:hAnsi="Calibri"/>
                <w:sz w:val="20"/>
                <w:szCs w:val="20"/>
              </w:rPr>
              <w:t>M</w:t>
            </w:r>
          </w:p>
        </w:tc>
        <w:tc>
          <w:tcPr>
            <w:tcW w:w="2266" w:type="dxa"/>
            <w:tcBorders>
              <w:top w:val="nil"/>
              <w:left w:val="nil"/>
              <w:bottom w:val="nil"/>
              <w:right w:val="nil"/>
            </w:tcBorders>
            <w:noWrap/>
            <w:vAlign w:val="bottom"/>
          </w:tcPr>
          <w:p w14:paraId="68EBCEDE" w14:textId="77777777" w:rsidR="003F1F5C" w:rsidRPr="00EC0FEF" w:rsidRDefault="003F1F5C" w:rsidP="000E4D4E">
            <w:pPr>
              <w:jc w:val="right"/>
              <w:rPr>
                <w:rFonts w:ascii="Calibri" w:hAnsi="Calibri"/>
                <w:sz w:val="20"/>
                <w:szCs w:val="20"/>
              </w:rPr>
            </w:pPr>
            <w:r w:rsidRPr="00EC0FEF">
              <w:rPr>
                <w:rFonts w:ascii="Calibri" w:hAnsi="Calibri"/>
                <w:sz w:val="20"/>
                <w:szCs w:val="20"/>
              </w:rPr>
              <w:t>€ 3.000</w:t>
            </w:r>
          </w:p>
        </w:tc>
        <w:tc>
          <w:tcPr>
            <w:tcW w:w="3960" w:type="dxa"/>
            <w:tcBorders>
              <w:top w:val="nil"/>
              <w:left w:val="nil"/>
              <w:bottom w:val="nil"/>
              <w:right w:val="nil"/>
            </w:tcBorders>
            <w:noWrap/>
            <w:vAlign w:val="bottom"/>
          </w:tcPr>
          <w:p w14:paraId="68EBCEDF" w14:textId="77777777" w:rsidR="003F1F5C" w:rsidRPr="00EC0FEF" w:rsidRDefault="003F1F5C" w:rsidP="000E4D4E">
            <w:pPr>
              <w:rPr>
                <w:rFonts w:ascii="Calibri" w:hAnsi="Calibri"/>
                <w:sz w:val="20"/>
                <w:szCs w:val="20"/>
              </w:rPr>
            </w:pPr>
            <w:r w:rsidRPr="00EC0FEF">
              <w:rPr>
                <w:rFonts w:ascii="Calibri" w:hAnsi="Calibri"/>
                <w:sz w:val="20"/>
                <w:szCs w:val="20"/>
              </w:rPr>
              <w:t>Solar Fuel Saver</w:t>
            </w:r>
          </w:p>
        </w:tc>
      </w:tr>
      <w:tr w:rsidR="003F1F5C" w:rsidRPr="00EC0FEF" w14:paraId="68EBCEE5" w14:textId="77777777" w:rsidTr="003F1F5C">
        <w:trPr>
          <w:trHeight w:val="316"/>
        </w:trPr>
        <w:tc>
          <w:tcPr>
            <w:tcW w:w="939" w:type="dxa"/>
            <w:tcBorders>
              <w:top w:val="nil"/>
              <w:left w:val="nil"/>
              <w:bottom w:val="nil"/>
              <w:right w:val="nil"/>
            </w:tcBorders>
            <w:noWrap/>
            <w:vAlign w:val="bottom"/>
          </w:tcPr>
          <w:p w14:paraId="68EBCEE1"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E2"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E3" w14:textId="77777777" w:rsidR="003F1F5C" w:rsidRPr="00EC0FEF" w:rsidRDefault="003F1F5C" w:rsidP="000E4D4E">
            <w:pPr>
              <w:jc w:val="right"/>
              <w:rPr>
                <w:rFonts w:ascii="Calibri" w:hAnsi="Calibri"/>
                <w:sz w:val="20"/>
                <w:szCs w:val="20"/>
              </w:rPr>
            </w:pPr>
            <w:r w:rsidRPr="00EC0FEF">
              <w:rPr>
                <w:rFonts w:ascii="Calibri" w:hAnsi="Calibri"/>
                <w:sz w:val="20"/>
                <w:szCs w:val="20"/>
              </w:rPr>
              <w:t>€ 1.400</w:t>
            </w:r>
          </w:p>
        </w:tc>
        <w:tc>
          <w:tcPr>
            <w:tcW w:w="3960" w:type="dxa"/>
            <w:tcBorders>
              <w:top w:val="nil"/>
              <w:left w:val="nil"/>
              <w:bottom w:val="nil"/>
              <w:right w:val="nil"/>
            </w:tcBorders>
            <w:noWrap/>
            <w:vAlign w:val="bottom"/>
          </w:tcPr>
          <w:p w14:paraId="68EBCEE4" w14:textId="77777777" w:rsidR="003F1F5C" w:rsidRPr="00EC0FEF" w:rsidRDefault="003F1F5C" w:rsidP="000E4D4E">
            <w:pPr>
              <w:rPr>
                <w:rFonts w:ascii="Calibri" w:hAnsi="Calibri"/>
                <w:sz w:val="20"/>
                <w:szCs w:val="20"/>
              </w:rPr>
            </w:pPr>
            <w:r w:rsidRPr="00EC0FEF">
              <w:rPr>
                <w:rFonts w:ascii="Calibri" w:hAnsi="Calibri"/>
                <w:sz w:val="20"/>
                <w:szCs w:val="20"/>
              </w:rPr>
              <w:t>Pro-Am Golf clinic</w:t>
            </w:r>
          </w:p>
        </w:tc>
      </w:tr>
      <w:tr w:rsidR="003F1F5C" w:rsidRPr="00EC0FEF" w14:paraId="68EBCEEA" w14:textId="77777777" w:rsidTr="003F1F5C">
        <w:trPr>
          <w:trHeight w:val="316"/>
        </w:trPr>
        <w:tc>
          <w:tcPr>
            <w:tcW w:w="939" w:type="dxa"/>
            <w:tcBorders>
              <w:top w:val="nil"/>
              <w:left w:val="nil"/>
              <w:bottom w:val="nil"/>
              <w:right w:val="nil"/>
            </w:tcBorders>
            <w:noWrap/>
            <w:vAlign w:val="bottom"/>
          </w:tcPr>
          <w:p w14:paraId="68EBCEE6"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E7" w14:textId="77777777" w:rsidR="003F1F5C" w:rsidRPr="00EC0FEF" w:rsidRDefault="003F1F5C" w:rsidP="000E4D4E">
            <w:pPr>
              <w:rPr>
                <w:rFonts w:ascii="Calibri" w:hAnsi="Calibri"/>
                <w:sz w:val="20"/>
                <w:szCs w:val="20"/>
              </w:rPr>
            </w:pPr>
          </w:p>
        </w:tc>
        <w:tc>
          <w:tcPr>
            <w:tcW w:w="2266" w:type="dxa"/>
            <w:tcBorders>
              <w:top w:val="single" w:sz="8" w:space="0" w:color="auto"/>
              <w:left w:val="single" w:sz="8" w:space="0" w:color="auto"/>
              <w:bottom w:val="single" w:sz="8" w:space="0" w:color="auto"/>
              <w:right w:val="single" w:sz="8" w:space="0" w:color="auto"/>
            </w:tcBorders>
            <w:noWrap/>
            <w:vAlign w:val="bottom"/>
          </w:tcPr>
          <w:p w14:paraId="68EBCEE8"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€ 4.400</w:t>
            </w:r>
          </w:p>
        </w:tc>
        <w:tc>
          <w:tcPr>
            <w:tcW w:w="3960" w:type="dxa"/>
            <w:tcBorders>
              <w:top w:val="nil"/>
              <w:left w:val="nil"/>
              <w:bottom w:val="nil"/>
              <w:right w:val="nil"/>
            </w:tcBorders>
            <w:noWrap/>
            <w:vAlign w:val="bottom"/>
          </w:tcPr>
          <w:p w14:paraId="68EBCEE9" w14:textId="77777777" w:rsidR="003F1F5C" w:rsidRPr="00EC0FEF" w:rsidRDefault="003F1F5C" w:rsidP="000E4D4E">
            <w:pPr>
              <w:rPr>
                <w:rFonts w:ascii="Calibri" w:hAnsi="Calibri"/>
                <w:sz w:val="20"/>
                <w:szCs w:val="20"/>
              </w:rPr>
            </w:pPr>
          </w:p>
        </w:tc>
      </w:tr>
      <w:tr w:rsidR="003F1F5C" w:rsidRPr="00EC0FEF" w14:paraId="68EBCEEF" w14:textId="77777777" w:rsidTr="003F1F5C">
        <w:trPr>
          <w:trHeight w:val="316"/>
        </w:trPr>
        <w:tc>
          <w:tcPr>
            <w:tcW w:w="939" w:type="dxa"/>
            <w:tcBorders>
              <w:top w:val="nil"/>
              <w:left w:val="nil"/>
              <w:bottom w:val="nil"/>
              <w:right w:val="nil"/>
            </w:tcBorders>
            <w:noWrap/>
            <w:vAlign w:val="bottom"/>
          </w:tcPr>
          <w:p w14:paraId="68EBCEEB"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EC"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ED"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EE" w14:textId="77777777" w:rsidR="003F1F5C" w:rsidRPr="00EC0FEF" w:rsidRDefault="003F1F5C" w:rsidP="000E4D4E">
            <w:pPr>
              <w:rPr>
                <w:rFonts w:ascii="Calibri" w:hAnsi="Calibri"/>
                <w:sz w:val="20"/>
                <w:szCs w:val="20"/>
              </w:rPr>
            </w:pPr>
          </w:p>
        </w:tc>
      </w:tr>
      <w:tr w:rsidR="003F1F5C" w:rsidRPr="00EC0FEF" w14:paraId="68EBCEF4" w14:textId="77777777" w:rsidTr="003F1F5C">
        <w:trPr>
          <w:trHeight w:val="316"/>
        </w:trPr>
        <w:tc>
          <w:tcPr>
            <w:tcW w:w="939" w:type="dxa"/>
            <w:tcBorders>
              <w:top w:val="nil"/>
              <w:left w:val="nil"/>
              <w:bottom w:val="nil"/>
              <w:right w:val="nil"/>
            </w:tcBorders>
            <w:noWrap/>
            <w:vAlign w:val="bottom"/>
          </w:tcPr>
          <w:p w14:paraId="68EBCEF0"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F1" w14:textId="77777777" w:rsidR="003F1F5C" w:rsidRPr="00EC0FEF" w:rsidRDefault="003F1F5C" w:rsidP="000E4D4E">
            <w:pPr>
              <w:rPr>
                <w:rFonts w:ascii="Calibri" w:hAnsi="Calibri"/>
                <w:sz w:val="20"/>
                <w:szCs w:val="20"/>
              </w:rPr>
            </w:pPr>
            <w:r>
              <w:rPr>
                <w:rFonts w:ascii="Calibri" w:hAnsi="Calibri"/>
                <w:sz w:val="20"/>
                <w:szCs w:val="20"/>
              </w:rPr>
              <w:t>N</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F2"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EF3" w14:textId="77777777" w:rsidR="003F1F5C" w:rsidRPr="00EC0FEF" w:rsidRDefault="003F1F5C" w:rsidP="000E4D4E">
            <w:pPr>
              <w:rPr>
                <w:rFonts w:ascii="Calibri" w:hAnsi="Calibri"/>
                <w:sz w:val="20"/>
                <w:szCs w:val="20"/>
              </w:rPr>
            </w:pPr>
            <w:r w:rsidRPr="00EC0FEF">
              <w:rPr>
                <w:rFonts w:ascii="Calibri" w:hAnsi="Calibri"/>
                <w:sz w:val="20"/>
                <w:szCs w:val="20"/>
              </w:rPr>
              <w:t>Solar Fuel Saver</w:t>
            </w:r>
          </w:p>
        </w:tc>
      </w:tr>
      <w:tr w:rsidR="003F1F5C" w:rsidRPr="00EC0FEF" w14:paraId="68EBCEF9" w14:textId="77777777" w:rsidTr="003F1F5C">
        <w:trPr>
          <w:trHeight w:val="316"/>
        </w:trPr>
        <w:tc>
          <w:tcPr>
            <w:tcW w:w="939" w:type="dxa"/>
            <w:tcBorders>
              <w:top w:val="nil"/>
              <w:left w:val="nil"/>
              <w:bottom w:val="nil"/>
              <w:right w:val="nil"/>
            </w:tcBorders>
            <w:noWrap/>
            <w:vAlign w:val="bottom"/>
          </w:tcPr>
          <w:p w14:paraId="68EBCEF5"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EF6"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EF7"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EF8" w14:textId="77777777" w:rsidR="003F1F5C" w:rsidRPr="00EC0FEF" w:rsidRDefault="003F1F5C" w:rsidP="000E4D4E">
            <w:pPr>
              <w:rPr>
                <w:rFonts w:ascii="Calibri" w:hAnsi="Calibri"/>
                <w:sz w:val="20"/>
                <w:szCs w:val="20"/>
              </w:rPr>
            </w:pPr>
          </w:p>
        </w:tc>
      </w:tr>
      <w:tr w:rsidR="003F1F5C" w:rsidRPr="00EC0FEF" w14:paraId="68EBCEFE" w14:textId="77777777" w:rsidTr="003F1F5C">
        <w:trPr>
          <w:trHeight w:val="316"/>
        </w:trPr>
        <w:tc>
          <w:tcPr>
            <w:tcW w:w="939" w:type="dxa"/>
            <w:tcBorders>
              <w:top w:val="nil"/>
              <w:left w:val="nil"/>
              <w:bottom w:val="nil"/>
              <w:right w:val="nil"/>
            </w:tcBorders>
            <w:noWrap/>
            <w:vAlign w:val="bottom"/>
          </w:tcPr>
          <w:p w14:paraId="68EBCEFA"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EFB" w14:textId="77777777" w:rsidR="003F1F5C" w:rsidRPr="00EC0FEF" w:rsidRDefault="003F1F5C" w:rsidP="000E4D4E">
            <w:pPr>
              <w:rPr>
                <w:rFonts w:ascii="Calibri" w:hAnsi="Calibri"/>
                <w:sz w:val="20"/>
                <w:szCs w:val="20"/>
              </w:rPr>
            </w:pPr>
            <w:r>
              <w:rPr>
                <w:rFonts w:ascii="Calibri" w:hAnsi="Calibri"/>
                <w:sz w:val="20"/>
                <w:szCs w:val="20"/>
              </w:rPr>
              <w:t>O</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EFC"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EFD" w14:textId="77777777" w:rsidR="003F1F5C" w:rsidRPr="00EC0FEF" w:rsidRDefault="003F1F5C" w:rsidP="000E4D4E">
            <w:pPr>
              <w:rPr>
                <w:rFonts w:ascii="Calibri" w:hAnsi="Calibri"/>
                <w:sz w:val="20"/>
                <w:szCs w:val="20"/>
              </w:rPr>
            </w:pPr>
            <w:r w:rsidRPr="00EC0FEF">
              <w:rPr>
                <w:rFonts w:ascii="Calibri" w:hAnsi="Calibri"/>
                <w:sz w:val="20"/>
                <w:szCs w:val="20"/>
              </w:rPr>
              <w:t>Solar Fuel Saver</w:t>
            </w:r>
          </w:p>
        </w:tc>
      </w:tr>
      <w:tr w:rsidR="003F1F5C" w:rsidRPr="00EC0FEF" w14:paraId="68EBCF03" w14:textId="77777777" w:rsidTr="003F1F5C">
        <w:trPr>
          <w:trHeight w:val="316"/>
        </w:trPr>
        <w:tc>
          <w:tcPr>
            <w:tcW w:w="939" w:type="dxa"/>
            <w:tcBorders>
              <w:top w:val="nil"/>
              <w:left w:val="nil"/>
              <w:bottom w:val="nil"/>
              <w:right w:val="nil"/>
            </w:tcBorders>
            <w:noWrap/>
            <w:vAlign w:val="bottom"/>
          </w:tcPr>
          <w:p w14:paraId="68EBCEFF"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F00"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F01"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F02" w14:textId="77777777" w:rsidR="003F1F5C" w:rsidRPr="00EC0FEF" w:rsidRDefault="003F1F5C" w:rsidP="000E4D4E">
            <w:pPr>
              <w:rPr>
                <w:rFonts w:ascii="Calibri" w:hAnsi="Calibri"/>
                <w:sz w:val="20"/>
                <w:szCs w:val="20"/>
              </w:rPr>
            </w:pPr>
          </w:p>
        </w:tc>
      </w:tr>
      <w:tr w:rsidR="003F1F5C" w:rsidRPr="00EC0FEF" w14:paraId="68EBCF08" w14:textId="77777777" w:rsidTr="003F1F5C">
        <w:trPr>
          <w:trHeight w:val="316"/>
        </w:trPr>
        <w:tc>
          <w:tcPr>
            <w:tcW w:w="939" w:type="dxa"/>
            <w:tcBorders>
              <w:top w:val="nil"/>
              <w:left w:val="nil"/>
              <w:bottom w:val="nil"/>
              <w:right w:val="nil"/>
            </w:tcBorders>
            <w:noWrap/>
            <w:vAlign w:val="bottom"/>
          </w:tcPr>
          <w:p w14:paraId="68EBCF04"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F05" w14:textId="77777777" w:rsidR="003F1F5C" w:rsidRPr="00EC0FEF" w:rsidRDefault="003F1F5C" w:rsidP="000E4D4E">
            <w:pPr>
              <w:rPr>
                <w:rFonts w:ascii="Calibri" w:hAnsi="Calibri"/>
                <w:sz w:val="20"/>
                <w:szCs w:val="20"/>
              </w:rPr>
            </w:pPr>
            <w:r>
              <w:rPr>
                <w:rFonts w:ascii="Calibri" w:hAnsi="Calibri"/>
                <w:sz w:val="20"/>
                <w:szCs w:val="20"/>
              </w:rPr>
              <w:t>P</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F06"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€ 3.000</w:t>
            </w:r>
          </w:p>
        </w:tc>
        <w:tc>
          <w:tcPr>
            <w:tcW w:w="3960" w:type="dxa"/>
            <w:tcBorders>
              <w:top w:val="nil"/>
              <w:left w:val="nil"/>
              <w:bottom w:val="nil"/>
              <w:right w:val="nil"/>
            </w:tcBorders>
            <w:noWrap/>
            <w:vAlign w:val="bottom"/>
          </w:tcPr>
          <w:p w14:paraId="68EBCF07" w14:textId="77777777" w:rsidR="003F1F5C" w:rsidRPr="00EC0FEF" w:rsidRDefault="003F1F5C" w:rsidP="000E4D4E">
            <w:pPr>
              <w:rPr>
                <w:rFonts w:ascii="Calibri" w:hAnsi="Calibri"/>
                <w:sz w:val="20"/>
                <w:szCs w:val="20"/>
              </w:rPr>
            </w:pPr>
            <w:r w:rsidRPr="00EC0FEF">
              <w:rPr>
                <w:rFonts w:ascii="Calibri" w:hAnsi="Calibri"/>
                <w:sz w:val="20"/>
                <w:szCs w:val="20"/>
              </w:rPr>
              <w:t>van Gils pak</w:t>
            </w:r>
          </w:p>
        </w:tc>
      </w:tr>
      <w:tr w:rsidR="003F1F5C" w:rsidRPr="00EC0FEF" w14:paraId="68EBCF0D" w14:textId="77777777" w:rsidTr="003F1F5C">
        <w:trPr>
          <w:trHeight w:val="316"/>
        </w:trPr>
        <w:tc>
          <w:tcPr>
            <w:tcW w:w="939" w:type="dxa"/>
            <w:tcBorders>
              <w:top w:val="nil"/>
              <w:left w:val="nil"/>
              <w:bottom w:val="nil"/>
              <w:right w:val="nil"/>
            </w:tcBorders>
            <w:noWrap/>
            <w:vAlign w:val="bottom"/>
          </w:tcPr>
          <w:p w14:paraId="68EBCF09"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F0A"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F0B"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F0C" w14:textId="77777777" w:rsidR="003F1F5C" w:rsidRPr="00EC0FEF" w:rsidRDefault="003F1F5C" w:rsidP="000E4D4E">
            <w:pPr>
              <w:rPr>
                <w:rFonts w:ascii="Calibri" w:hAnsi="Calibri"/>
                <w:sz w:val="20"/>
                <w:szCs w:val="20"/>
              </w:rPr>
            </w:pPr>
          </w:p>
        </w:tc>
      </w:tr>
      <w:tr w:rsidR="003F1F5C" w:rsidRPr="00EC0FEF" w14:paraId="68EBCF12" w14:textId="77777777" w:rsidTr="003F1F5C">
        <w:trPr>
          <w:trHeight w:val="316"/>
        </w:trPr>
        <w:tc>
          <w:tcPr>
            <w:tcW w:w="939" w:type="dxa"/>
            <w:tcBorders>
              <w:top w:val="nil"/>
              <w:left w:val="nil"/>
              <w:bottom w:val="nil"/>
              <w:right w:val="nil"/>
            </w:tcBorders>
            <w:noWrap/>
            <w:vAlign w:val="bottom"/>
          </w:tcPr>
          <w:p w14:paraId="68EBCF0E"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F0F" w14:textId="77777777" w:rsidR="003F1F5C" w:rsidRPr="00EC0FEF" w:rsidRDefault="003F1F5C" w:rsidP="000E4D4E">
            <w:pPr>
              <w:rPr>
                <w:rFonts w:ascii="Calibri" w:hAnsi="Calibri"/>
                <w:sz w:val="20"/>
                <w:szCs w:val="20"/>
              </w:rPr>
            </w:pPr>
            <w:r>
              <w:rPr>
                <w:rFonts w:ascii="Calibri" w:hAnsi="Calibri"/>
                <w:sz w:val="20"/>
                <w:szCs w:val="20"/>
              </w:rPr>
              <w:t>Q</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F10"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€ 2.000</w:t>
            </w:r>
          </w:p>
        </w:tc>
        <w:tc>
          <w:tcPr>
            <w:tcW w:w="3960" w:type="dxa"/>
            <w:tcBorders>
              <w:top w:val="nil"/>
              <w:left w:val="nil"/>
              <w:bottom w:val="nil"/>
              <w:right w:val="nil"/>
            </w:tcBorders>
            <w:noWrap/>
            <w:vAlign w:val="bottom"/>
          </w:tcPr>
          <w:p w14:paraId="68EBCF11" w14:textId="77777777" w:rsidR="003F1F5C" w:rsidRPr="00EC0FEF" w:rsidRDefault="003F1F5C" w:rsidP="000E4D4E">
            <w:pPr>
              <w:rPr>
                <w:rFonts w:ascii="Calibri" w:hAnsi="Calibri"/>
                <w:sz w:val="20"/>
                <w:szCs w:val="20"/>
              </w:rPr>
            </w:pPr>
            <w:r w:rsidRPr="00EC0FEF">
              <w:rPr>
                <w:rFonts w:ascii="Calibri" w:hAnsi="Calibri"/>
                <w:sz w:val="20"/>
                <w:szCs w:val="20"/>
              </w:rPr>
              <w:t>nummer en clip opnemen met Eddy Zoë</w:t>
            </w:r>
          </w:p>
        </w:tc>
      </w:tr>
      <w:tr w:rsidR="003F1F5C" w:rsidRPr="00EC0FEF" w14:paraId="68EBCF17" w14:textId="77777777" w:rsidTr="003F1F5C">
        <w:trPr>
          <w:trHeight w:val="316"/>
        </w:trPr>
        <w:tc>
          <w:tcPr>
            <w:tcW w:w="939" w:type="dxa"/>
            <w:tcBorders>
              <w:top w:val="nil"/>
              <w:left w:val="nil"/>
              <w:bottom w:val="nil"/>
              <w:right w:val="nil"/>
            </w:tcBorders>
            <w:noWrap/>
            <w:vAlign w:val="bottom"/>
          </w:tcPr>
          <w:p w14:paraId="68EBCF13"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F14"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F15"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F16" w14:textId="77777777" w:rsidR="003F1F5C" w:rsidRPr="00EC0FEF" w:rsidRDefault="003F1F5C" w:rsidP="000E4D4E">
            <w:pPr>
              <w:rPr>
                <w:rFonts w:ascii="Calibri" w:hAnsi="Calibri"/>
                <w:sz w:val="20"/>
                <w:szCs w:val="20"/>
              </w:rPr>
            </w:pPr>
          </w:p>
        </w:tc>
      </w:tr>
      <w:tr w:rsidR="003F1F5C" w:rsidRPr="00EC0FEF" w14:paraId="68EBCF1C" w14:textId="77777777" w:rsidTr="003F1F5C">
        <w:trPr>
          <w:trHeight w:val="316"/>
        </w:trPr>
        <w:tc>
          <w:tcPr>
            <w:tcW w:w="939" w:type="dxa"/>
            <w:tcBorders>
              <w:top w:val="nil"/>
              <w:left w:val="nil"/>
              <w:bottom w:val="nil"/>
              <w:right w:val="nil"/>
            </w:tcBorders>
            <w:noWrap/>
            <w:vAlign w:val="bottom"/>
          </w:tcPr>
          <w:p w14:paraId="68EBCF18"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F19" w14:textId="77777777" w:rsidR="003F1F5C" w:rsidRPr="00EC0FEF" w:rsidRDefault="003F1F5C" w:rsidP="000E4D4E">
            <w:pPr>
              <w:rPr>
                <w:rFonts w:ascii="Calibri" w:hAnsi="Calibri"/>
                <w:sz w:val="20"/>
                <w:szCs w:val="20"/>
              </w:rPr>
            </w:pPr>
            <w:r>
              <w:rPr>
                <w:rFonts w:ascii="Calibri" w:hAnsi="Calibri"/>
                <w:sz w:val="20"/>
                <w:szCs w:val="20"/>
              </w:rPr>
              <w:t>R</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F1A"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€ 1.600</w:t>
            </w:r>
          </w:p>
        </w:tc>
        <w:tc>
          <w:tcPr>
            <w:tcW w:w="3960" w:type="dxa"/>
            <w:tcBorders>
              <w:top w:val="nil"/>
              <w:left w:val="nil"/>
              <w:bottom w:val="nil"/>
              <w:right w:val="nil"/>
            </w:tcBorders>
            <w:noWrap/>
            <w:vAlign w:val="bottom"/>
          </w:tcPr>
          <w:p w14:paraId="68EBCF1B" w14:textId="77777777" w:rsidR="003F1F5C" w:rsidRPr="00EC0FEF" w:rsidRDefault="003F1F5C" w:rsidP="000E4D4E">
            <w:pPr>
              <w:rPr>
                <w:rFonts w:ascii="Calibri" w:hAnsi="Calibri"/>
                <w:sz w:val="20"/>
                <w:szCs w:val="20"/>
              </w:rPr>
            </w:pPr>
            <w:r w:rsidRPr="00EC0FEF">
              <w:rPr>
                <w:rFonts w:ascii="Calibri" w:hAnsi="Calibri"/>
                <w:sz w:val="20"/>
                <w:szCs w:val="20"/>
              </w:rPr>
              <w:t>Nick Battle</w:t>
            </w:r>
          </w:p>
        </w:tc>
      </w:tr>
      <w:tr w:rsidR="003F1F5C" w:rsidRPr="00EC0FEF" w14:paraId="68EBCF21" w14:textId="77777777" w:rsidTr="003F1F5C">
        <w:trPr>
          <w:trHeight w:val="316"/>
        </w:trPr>
        <w:tc>
          <w:tcPr>
            <w:tcW w:w="939" w:type="dxa"/>
            <w:tcBorders>
              <w:top w:val="nil"/>
              <w:left w:val="nil"/>
              <w:bottom w:val="nil"/>
              <w:right w:val="nil"/>
            </w:tcBorders>
            <w:noWrap/>
            <w:vAlign w:val="bottom"/>
          </w:tcPr>
          <w:p w14:paraId="68EBCF1D" w14:textId="77777777" w:rsidR="003F1F5C" w:rsidRPr="00EC0FEF" w:rsidRDefault="003F1F5C" w:rsidP="000E4D4E">
            <w:pPr>
              <w:rPr>
                <w:rFonts w:ascii="Calibri" w:hAnsi="Calibri"/>
                <w:sz w:val="20"/>
                <w:szCs w:val="20"/>
              </w:rPr>
            </w:pPr>
          </w:p>
        </w:tc>
        <w:tc>
          <w:tcPr>
            <w:tcW w:w="1365" w:type="dxa"/>
            <w:tcBorders>
              <w:top w:val="nil"/>
              <w:left w:val="nil"/>
              <w:bottom w:val="nil"/>
              <w:right w:val="nil"/>
            </w:tcBorders>
            <w:noWrap/>
            <w:vAlign w:val="bottom"/>
          </w:tcPr>
          <w:p w14:paraId="68EBCF1E" w14:textId="77777777" w:rsidR="003F1F5C" w:rsidRPr="00EC0FEF" w:rsidRDefault="003F1F5C" w:rsidP="000E4D4E">
            <w:pPr>
              <w:rPr>
                <w:rFonts w:ascii="Calibri" w:hAnsi="Calibri"/>
                <w:sz w:val="20"/>
                <w:szCs w:val="20"/>
              </w:rPr>
            </w:pPr>
          </w:p>
        </w:tc>
        <w:tc>
          <w:tcPr>
            <w:tcW w:w="2266" w:type="dxa"/>
            <w:tcBorders>
              <w:top w:val="nil"/>
              <w:left w:val="nil"/>
              <w:bottom w:val="nil"/>
              <w:right w:val="nil"/>
            </w:tcBorders>
            <w:noWrap/>
            <w:vAlign w:val="bottom"/>
          </w:tcPr>
          <w:p w14:paraId="68EBCF1F" w14:textId="77777777" w:rsidR="003F1F5C" w:rsidRPr="00EC0FEF" w:rsidRDefault="003F1F5C" w:rsidP="000E4D4E">
            <w:pPr>
              <w:rPr>
                <w:rFonts w:ascii="Calibri" w:hAnsi="Calibri"/>
                <w:sz w:val="20"/>
                <w:szCs w:val="20"/>
              </w:rPr>
            </w:pPr>
          </w:p>
        </w:tc>
        <w:tc>
          <w:tcPr>
            <w:tcW w:w="3960" w:type="dxa"/>
            <w:tcBorders>
              <w:top w:val="nil"/>
              <w:left w:val="nil"/>
              <w:bottom w:val="nil"/>
              <w:right w:val="nil"/>
            </w:tcBorders>
            <w:noWrap/>
            <w:vAlign w:val="bottom"/>
          </w:tcPr>
          <w:p w14:paraId="68EBCF20" w14:textId="77777777" w:rsidR="003F1F5C" w:rsidRPr="00EC0FEF" w:rsidRDefault="003F1F5C" w:rsidP="000E4D4E">
            <w:pPr>
              <w:rPr>
                <w:rFonts w:ascii="Calibri" w:hAnsi="Calibri"/>
                <w:sz w:val="20"/>
                <w:szCs w:val="20"/>
              </w:rPr>
            </w:pPr>
          </w:p>
        </w:tc>
      </w:tr>
      <w:tr w:rsidR="003F1F5C" w:rsidRPr="00EC0FEF" w14:paraId="68EBCF26" w14:textId="77777777" w:rsidTr="003F1F5C">
        <w:trPr>
          <w:trHeight w:val="316"/>
        </w:trPr>
        <w:tc>
          <w:tcPr>
            <w:tcW w:w="939" w:type="dxa"/>
            <w:tcBorders>
              <w:top w:val="nil"/>
              <w:left w:val="nil"/>
              <w:bottom w:val="nil"/>
              <w:right w:val="nil"/>
            </w:tcBorders>
            <w:noWrap/>
            <w:vAlign w:val="bottom"/>
          </w:tcPr>
          <w:p w14:paraId="68EBCF22" w14:textId="77777777" w:rsidR="003F1F5C" w:rsidRPr="00EC0FEF" w:rsidRDefault="003F1F5C" w:rsidP="000E4D4E">
            <w:pPr>
              <w:rPr>
                <w:rFonts w:ascii="Calibri" w:hAnsi="Calibri"/>
                <w:sz w:val="20"/>
                <w:szCs w:val="20"/>
              </w:rPr>
            </w:pPr>
            <w:r w:rsidRPr="00EC0FEF">
              <w:rPr>
                <w:rFonts w:ascii="Calibri" w:hAnsi="Calibri"/>
                <w:sz w:val="20"/>
                <w:szCs w:val="20"/>
              </w:rPr>
              <w:t>de heer</w:t>
            </w:r>
          </w:p>
        </w:tc>
        <w:tc>
          <w:tcPr>
            <w:tcW w:w="1365" w:type="dxa"/>
            <w:tcBorders>
              <w:top w:val="nil"/>
              <w:left w:val="nil"/>
              <w:bottom w:val="nil"/>
              <w:right w:val="nil"/>
            </w:tcBorders>
            <w:noWrap/>
            <w:vAlign w:val="bottom"/>
          </w:tcPr>
          <w:p w14:paraId="68EBCF23" w14:textId="77777777" w:rsidR="003F1F5C" w:rsidRPr="00EC0FEF" w:rsidRDefault="003F1F5C" w:rsidP="000E4D4E">
            <w:pPr>
              <w:rPr>
                <w:rFonts w:ascii="Calibri" w:hAnsi="Calibri"/>
                <w:sz w:val="20"/>
                <w:szCs w:val="20"/>
              </w:rPr>
            </w:pPr>
            <w:r>
              <w:rPr>
                <w:rFonts w:ascii="Calibri" w:hAnsi="Calibri"/>
                <w:sz w:val="20"/>
                <w:szCs w:val="20"/>
              </w:rPr>
              <w:t>S</w:t>
            </w:r>
          </w:p>
        </w:tc>
        <w:tc>
          <w:tcPr>
            <w:tcW w:w="2266" w:type="dxa"/>
            <w:tcBorders>
              <w:top w:val="single" w:sz="8" w:space="0" w:color="auto"/>
              <w:left w:val="single" w:sz="8" w:space="0" w:color="auto"/>
              <w:bottom w:val="single" w:sz="8" w:space="0" w:color="auto"/>
              <w:right w:val="single" w:sz="8" w:space="0" w:color="auto"/>
            </w:tcBorders>
            <w:noWrap/>
            <w:vAlign w:val="bottom"/>
          </w:tcPr>
          <w:p w14:paraId="68EBCF24" w14:textId="77777777" w:rsidR="003F1F5C" w:rsidRPr="00EC0FEF" w:rsidRDefault="003F1F5C" w:rsidP="000E4D4E">
            <w:pPr>
              <w:jc w:val="right"/>
              <w:rPr>
                <w:rFonts w:ascii="Calibri" w:hAnsi="Calibri"/>
                <w:b/>
                <w:bCs/>
                <w:sz w:val="20"/>
                <w:szCs w:val="20"/>
              </w:rPr>
            </w:pPr>
            <w:r w:rsidRPr="00EC0FEF">
              <w:rPr>
                <w:rFonts w:ascii="Calibri" w:hAnsi="Calibri"/>
                <w:b/>
                <w:bCs/>
                <w:sz w:val="20"/>
                <w:szCs w:val="20"/>
              </w:rPr>
              <w:t>€ 3.500</w:t>
            </w:r>
          </w:p>
        </w:tc>
        <w:tc>
          <w:tcPr>
            <w:tcW w:w="3960" w:type="dxa"/>
            <w:tcBorders>
              <w:top w:val="nil"/>
              <w:left w:val="nil"/>
              <w:bottom w:val="nil"/>
              <w:right w:val="nil"/>
            </w:tcBorders>
            <w:noWrap/>
            <w:vAlign w:val="bottom"/>
          </w:tcPr>
          <w:p w14:paraId="68EBCF25" w14:textId="77777777" w:rsidR="003F1F5C" w:rsidRPr="00EC0FEF" w:rsidRDefault="003F1F5C" w:rsidP="000E4D4E">
            <w:pPr>
              <w:rPr>
                <w:rFonts w:ascii="Calibri" w:hAnsi="Calibri"/>
                <w:sz w:val="20"/>
                <w:szCs w:val="20"/>
              </w:rPr>
            </w:pPr>
            <w:r w:rsidRPr="00EC0FEF">
              <w:rPr>
                <w:rFonts w:ascii="Calibri" w:hAnsi="Calibri"/>
                <w:sz w:val="20"/>
                <w:szCs w:val="20"/>
              </w:rPr>
              <w:t>Meet &amp; Greet Do</w:t>
            </w:r>
          </w:p>
        </w:tc>
      </w:tr>
    </w:tbl>
    <w:p w14:paraId="68EBCF27" w14:textId="77777777" w:rsidR="000E4D4E" w:rsidRPr="00EC0FEF" w:rsidRDefault="000E4D4E" w:rsidP="000E4D4E">
      <w:pPr>
        <w:rPr>
          <w:rFonts w:ascii="Calibri" w:hAnsi="Calibri"/>
          <w:sz w:val="20"/>
          <w:szCs w:val="20"/>
        </w:rPr>
      </w:pPr>
    </w:p>
    <w:p w14:paraId="68EBCF28" w14:textId="77777777" w:rsidR="000E4D4E" w:rsidRPr="00EC0FEF" w:rsidRDefault="003F1F5C" w:rsidP="000E4D4E">
      <w:pPr>
        <w:rPr>
          <w:rFonts w:ascii="Calibri" w:hAnsi="Calibri"/>
          <w:sz w:val="20"/>
          <w:szCs w:val="20"/>
        </w:rPr>
      </w:pPr>
      <w:r>
        <w:rPr>
          <w:rFonts w:ascii="Calibri" w:hAnsi="Calibri"/>
          <w:sz w:val="20"/>
          <w:szCs w:val="20"/>
        </w:rPr>
        <w:t xml:space="preserve">Wegens privacy redenen zijn bovenstaande namen anoniem gebleven. </w:t>
      </w:r>
      <w:r w:rsidR="000E4D4E" w:rsidRPr="00EC0FEF">
        <w:rPr>
          <w:rFonts w:ascii="Calibri" w:hAnsi="Calibri"/>
          <w:sz w:val="20"/>
          <w:szCs w:val="20"/>
        </w:rPr>
        <w:br w:type="page"/>
      </w:r>
      <w:r w:rsidR="000E4D4E" w:rsidRPr="00EC0FEF">
        <w:rPr>
          <w:rFonts w:ascii="Calibri" w:hAnsi="Calibri"/>
          <w:sz w:val="20"/>
          <w:szCs w:val="20"/>
        </w:rPr>
        <w:lastRenderedPageBreak/>
        <w:t xml:space="preserve"> </w:t>
      </w:r>
    </w:p>
    <w:tbl>
      <w:tblPr>
        <w:tblW w:w="0" w:type="auto"/>
        <w:tblBorders>
          <w:top w:val="single" w:sz="8" w:space="0" w:color="F79646"/>
          <w:left w:val="single" w:sz="8" w:space="0" w:color="F79646"/>
          <w:bottom w:val="single" w:sz="8" w:space="0" w:color="F79646"/>
          <w:right w:val="single" w:sz="8" w:space="0" w:color="F79646"/>
        </w:tblBorders>
        <w:tblLayout w:type="fixed"/>
        <w:tblLook w:val="00A0" w:firstRow="1" w:lastRow="0" w:firstColumn="1" w:lastColumn="0" w:noHBand="0" w:noVBand="0"/>
      </w:tblPr>
      <w:tblGrid>
        <w:gridCol w:w="2448"/>
        <w:gridCol w:w="1800"/>
        <w:gridCol w:w="3060"/>
        <w:gridCol w:w="1440"/>
      </w:tblGrid>
      <w:tr w:rsidR="003F1F5C" w:rsidRPr="00EC0FEF" w14:paraId="68EBCF2D" w14:textId="77777777" w:rsidTr="003F1F5C">
        <w:trPr>
          <w:trHeight w:val="181"/>
        </w:trPr>
        <w:tc>
          <w:tcPr>
            <w:tcW w:w="2448" w:type="dxa"/>
            <w:tcBorders>
              <w:top w:val="single" w:sz="8" w:space="0" w:color="F79646"/>
            </w:tcBorders>
            <w:shd w:val="clear" w:color="auto" w:fill="F79646"/>
          </w:tcPr>
          <w:p w14:paraId="68EBCF29" w14:textId="77777777" w:rsidR="003F1F5C" w:rsidRPr="00EC0FEF" w:rsidRDefault="003F1F5C" w:rsidP="000E4D4E">
            <w:pPr>
              <w:rPr>
                <w:rFonts w:ascii="Calibri" w:hAnsi="Calibri"/>
                <w:b/>
                <w:bCs/>
                <w:sz w:val="20"/>
                <w:szCs w:val="20"/>
              </w:rPr>
            </w:pPr>
            <w:r w:rsidRPr="00EC0FEF">
              <w:rPr>
                <w:rFonts w:ascii="Calibri" w:hAnsi="Calibri"/>
                <w:b/>
                <w:bCs/>
                <w:sz w:val="20"/>
                <w:szCs w:val="20"/>
              </w:rPr>
              <w:t>Bedrijf</w:t>
            </w:r>
          </w:p>
        </w:tc>
        <w:tc>
          <w:tcPr>
            <w:tcW w:w="1800" w:type="dxa"/>
            <w:tcBorders>
              <w:top w:val="single" w:sz="8" w:space="0" w:color="F79646"/>
            </w:tcBorders>
            <w:shd w:val="clear" w:color="auto" w:fill="F79646"/>
          </w:tcPr>
          <w:p w14:paraId="68EBCF2A" w14:textId="77777777" w:rsidR="003F1F5C" w:rsidRPr="00EC0FEF" w:rsidRDefault="003F1F5C" w:rsidP="000E4D4E">
            <w:pPr>
              <w:rPr>
                <w:rFonts w:ascii="Calibri" w:hAnsi="Calibri"/>
                <w:b/>
                <w:bCs/>
                <w:sz w:val="20"/>
                <w:szCs w:val="20"/>
              </w:rPr>
            </w:pPr>
            <w:r w:rsidRPr="00EC0FEF">
              <w:rPr>
                <w:rFonts w:ascii="Calibri" w:hAnsi="Calibri"/>
                <w:b/>
                <w:bCs/>
                <w:sz w:val="20"/>
                <w:szCs w:val="20"/>
              </w:rPr>
              <w:t>Functie</w:t>
            </w:r>
          </w:p>
        </w:tc>
        <w:tc>
          <w:tcPr>
            <w:tcW w:w="3060" w:type="dxa"/>
            <w:tcBorders>
              <w:top w:val="single" w:sz="8" w:space="0" w:color="F79646"/>
            </w:tcBorders>
            <w:shd w:val="clear" w:color="auto" w:fill="F79646"/>
          </w:tcPr>
          <w:p w14:paraId="68EBCF2B" w14:textId="77777777" w:rsidR="003F1F5C" w:rsidRPr="00EC0FEF" w:rsidRDefault="003F1F5C" w:rsidP="000E4D4E">
            <w:pPr>
              <w:rPr>
                <w:rFonts w:ascii="Calibri" w:hAnsi="Calibri"/>
                <w:b/>
                <w:bCs/>
                <w:sz w:val="20"/>
                <w:szCs w:val="20"/>
              </w:rPr>
            </w:pPr>
            <w:r w:rsidRPr="00EC0FEF">
              <w:rPr>
                <w:rFonts w:ascii="Calibri" w:hAnsi="Calibri"/>
                <w:b/>
                <w:bCs/>
                <w:sz w:val="20"/>
                <w:szCs w:val="20"/>
              </w:rPr>
              <w:t xml:space="preserve">Connectie </w:t>
            </w:r>
          </w:p>
        </w:tc>
        <w:tc>
          <w:tcPr>
            <w:tcW w:w="1440" w:type="dxa"/>
            <w:tcBorders>
              <w:top w:val="single" w:sz="8" w:space="0" w:color="F79646"/>
            </w:tcBorders>
            <w:shd w:val="clear" w:color="auto" w:fill="F79646"/>
          </w:tcPr>
          <w:p w14:paraId="68EBCF2C" w14:textId="77777777" w:rsidR="003F1F5C" w:rsidRPr="00EC0FEF" w:rsidRDefault="003F1F5C" w:rsidP="000E4D4E">
            <w:pPr>
              <w:rPr>
                <w:rFonts w:ascii="Calibri" w:hAnsi="Calibri"/>
                <w:b/>
                <w:bCs/>
                <w:sz w:val="20"/>
                <w:szCs w:val="20"/>
              </w:rPr>
            </w:pPr>
            <w:r w:rsidRPr="00EC0FEF">
              <w:rPr>
                <w:rFonts w:ascii="Calibri" w:hAnsi="Calibri"/>
                <w:b/>
                <w:bCs/>
                <w:sz w:val="20"/>
                <w:szCs w:val="20"/>
              </w:rPr>
              <w:t xml:space="preserve">Kinderen </w:t>
            </w:r>
            <w:r w:rsidRPr="00EC0FEF">
              <w:rPr>
                <w:rFonts w:ascii="Calibri" w:hAnsi="Calibri"/>
                <w:b/>
                <w:bCs/>
                <w:sz w:val="20"/>
                <w:szCs w:val="20"/>
              </w:rPr>
              <w:br/>
              <w:t>(7-15jr)</w:t>
            </w:r>
          </w:p>
        </w:tc>
      </w:tr>
      <w:tr w:rsidR="003F1F5C" w:rsidRPr="00EC0FEF" w14:paraId="68EBCF32" w14:textId="77777777" w:rsidTr="003F1F5C">
        <w:trPr>
          <w:trHeight w:val="501"/>
        </w:trPr>
        <w:tc>
          <w:tcPr>
            <w:tcW w:w="2448" w:type="dxa"/>
            <w:tcBorders>
              <w:top w:val="single" w:sz="8" w:space="0" w:color="F79646"/>
              <w:bottom w:val="single" w:sz="8" w:space="0" w:color="F79646"/>
            </w:tcBorders>
          </w:tcPr>
          <w:p w14:paraId="68EBCF2E" w14:textId="77777777" w:rsidR="003F1F5C" w:rsidRPr="00EC0FEF" w:rsidRDefault="00526F21" w:rsidP="000E4D4E">
            <w:pPr>
              <w:rPr>
                <w:rFonts w:ascii="Calibri" w:hAnsi="Calibri"/>
                <w:sz w:val="20"/>
                <w:szCs w:val="20"/>
              </w:rPr>
            </w:pPr>
            <w:r>
              <w:rPr>
                <w:rFonts w:ascii="Calibri" w:hAnsi="Calibri"/>
                <w:sz w:val="20"/>
                <w:szCs w:val="20"/>
              </w:rPr>
              <w:t>Aandeelhouder</w:t>
            </w:r>
          </w:p>
        </w:tc>
        <w:tc>
          <w:tcPr>
            <w:tcW w:w="1800" w:type="dxa"/>
            <w:tcBorders>
              <w:top w:val="single" w:sz="8" w:space="0" w:color="F79646"/>
              <w:bottom w:val="single" w:sz="8" w:space="0" w:color="F79646"/>
            </w:tcBorders>
          </w:tcPr>
          <w:p w14:paraId="68EBCF2F" w14:textId="77777777" w:rsidR="003F1F5C" w:rsidRPr="00EC0FEF" w:rsidRDefault="003F1F5C" w:rsidP="000E4D4E">
            <w:pPr>
              <w:rPr>
                <w:rFonts w:ascii="Calibri" w:hAnsi="Calibri"/>
                <w:sz w:val="20"/>
                <w:szCs w:val="20"/>
              </w:rPr>
            </w:pPr>
            <w:r w:rsidRPr="00EC0FEF">
              <w:rPr>
                <w:rFonts w:ascii="Calibri" w:hAnsi="Calibri"/>
                <w:sz w:val="20"/>
                <w:szCs w:val="20"/>
              </w:rPr>
              <w:t>Eigenaar</w:t>
            </w:r>
          </w:p>
        </w:tc>
        <w:tc>
          <w:tcPr>
            <w:tcW w:w="3060" w:type="dxa"/>
            <w:tcBorders>
              <w:top w:val="single" w:sz="8" w:space="0" w:color="F79646"/>
              <w:bottom w:val="single" w:sz="8" w:space="0" w:color="F79646"/>
            </w:tcBorders>
          </w:tcPr>
          <w:p w14:paraId="68EBCF30"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single" w:sz="8" w:space="0" w:color="F79646"/>
            </w:tcBorders>
          </w:tcPr>
          <w:p w14:paraId="68EBCF31"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37" w14:textId="77777777" w:rsidTr="003F1F5C">
        <w:tc>
          <w:tcPr>
            <w:tcW w:w="2448" w:type="dxa"/>
          </w:tcPr>
          <w:p w14:paraId="68EBCF33" w14:textId="77777777" w:rsidR="003F1F5C" w:rsidRPr="00EC0FEF" w:rsidRDefault="00526F21" w:rsidP="000E4D4E">
            <w:pPr>
              <w:rPr>
                <w:rFonts w:ascii="Calibri" w:hAnsi="Calibri"/>
                <w:sz w:val="20"/>
                <w:szCs w:val="20"/>
              </w:rPr>
            </w:pPr>
            <w:r>
              <w:rPr>
                <w:rFonts w:ascii="Calibri" w:hAnsi="Calibri"/>
                <w:sz w:val="20"/>
                <w:szCs w:val="20"/>
              </w:rPr>
              <w:t>Scheepvaartbedrijf</w:t>
            </w:r>
          </w:p>
        </w:tc>
        <w:tc>
          <w:tcPr>
            <w:tcW w:w="1800" w:type="dxa"/>
          </w:tcPr>
          <w:p w14:paraId="68EBCF34" w14:textId="77777777" w:rsidR="003F1F5C" w:rsidRPr="00EC0FEF" w:rsidRDefault="003F1F5C" w:rsidP="000E4D4E">
            <w:pPr>
              <w:rPr>
                <w:rFonts w:ascii="Calibri" w:hAnsi="Calibri"/>
                <w:sz w:val="20"/>
                <w:szCs w:val="20"/>
              </w:rPr>
            </w:pPr>
            <w:r w:rsidRPr="00EC0FEF">
              <w:rPr>
                <w:rFonts w:ascii="Calibri" w:hAnsi="Calibri"/>
                <w:sz w:val="20"/>
                <w:szCs w:val="20"/>
              </w:rPr>
              <w:t>HR Manager</w:t>
            </w:r>
          </w:p>
        </w:tc>
        <w:tc>
          <w:tcPr>
            <w:tcW w:w="3060" w:type="dxa"/>
          </w:tcPr>
          <w:p w14:paraId="68EBCF35"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Pr>
          <w:p w14:paraId="68EBCF36"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3C" w14:textId="77777777" w:rsidTr="003F1F5C">
        <w:tc>
          <w:tcPr>
            <w:tcW w:w="2448" w:type="dxa"/>
            <w:tcBorders>
              <w:top w:val="single" w:sz="8" w:space="0" w:color="F79646"/>
              <w:bottom w:val="single" w:sz="8" w:space="0" w:color="F79646"/>
            </w:tcBorders>
          </w:tcPr>
          <w:p w14:paraId="68EBCF38" w14:textId="77777777" w:rsidR="003F1F5C" w:rsidRPr="00EC0FEF" w:rsidRDefault="00526F21" w:rsidP="000E4D4E">
            <w:pPr>
              <w:rPr>
                <w:rFonts w:ascii="Calibri" w:hAnsi="Calibri"/>
                <w:sz w:val="20"/>
                <w:szCs w:val="20"/>
              </w:rPr>
            </w:pPr>
            <w:r>
              <w:rPr>
                <w:rFonts w:ascii="Calibri" w:hAnsi="Calibri"/>
                <w:sz w:val="20"/>
                <w:szCs w:val="20"/>
              </w:rPr>
              <w:t>Horeca uitzendbureau</w:t>
            </w:r>
          </w:p>
        </w:tc>
        <w:tc>
          <w:tcPr>
            <w:tcW w:w="1800" w:type="dxa"/>
            <w:tcBorders>
              <w:top w:val="single" w:sz="8" w:space="0" w:color="F79646"/>
              <w:bottom w:val="single" w:sz="8" w:space="0" w:color="F79646"/>
            </w:tcBorders>
          </w:tcPr>
          <w:p w14:paraId="68EBCF39" w14:textId="77777777" w:rsidR="003F1F5C" w:rsidRPr="00EC0FEF" w:rsidRDefault="003F1F5C" w:rsidP="000E4D4E">
            <w:pPr>
              <w:rPr>
                <w:rFonts w:ascii="Calibri" w:hAnsi="Calibri"/>
                <w:sz w:val="20"/>
                <w:szCs w:val="20"/>
              </w:rPr>
            </w:pPr>
            <w:r w:rsidRPr="00EC0FEF">
              <w:rPr>
                <w:rFonts w:ascii="Calibri" w:hAnsi="Calibri"/>
                <w:sz w:val="20"/>
                <w:szCs w:val="20"/>
              </w:rPr>
              <w:t>Mede-eigenaar</w:t>
            </w:r>
          </w:p>
        </w:tc>
        <w:tc>
          <w:tcPr>
            <w:tcW w:w="3060" w:type="dxa"/>
            <w:tcBorders>
              <w:top w:val="single" w:sz="8" w:space="0" w:color="F79646"/>
              <w:bottom w:val="single" w:sz="8" w:space="0" w:color="F79646"/>
            </w:tcBorders>
          </w:tcPr>
          <w:p w14:paraId="68EBCF3A"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single" w:sz="8" w:space="0" w:color="F79646"/>
            </w:tcBorders>
          </w:tcPr>
          <w:p w14:paraId="68EBCF3B" w14:textId="77777777" w:rsidR="003F1F5C" w:rsidRPr="00EC0FEF" w:rsidRDefault="003F1F5C" w:rsidP="000E4D4E">
            <w:pPr>
              <w:rPr>
                <w:rFonts w:ascii="Calibri" w:hAnsi="Calibri"/>
                <w:sz w:val="20"/>
                <w:szCs w:val="20"/>
              </w:rPr>
            </w:pPr>
            <w:r w:rsidRPr="00EC0FEF">
              <w:rPr>
                <w:rFonts w:ascii="Calibri" w:hAnsi="Calibri"/>
                <w:sz w:val="20"/>
                <w:szCs w:val="20"/>
              </w:rPr>
              <w:t>1 kind</w:t>
            </w:r>
          </w:p>
        </w:tc>
      </w:tr>
      <w:tr w:rsidR="003F1F5C" w:rsidRPr="00EC0FEF" w14:paraId="68EBCF41" w14:textId="77777777" w:rsidTr="003F1F5C">
        <w:tc>
          <w:tcPr>
            <w:tcW w:w="2448" w:type="dxa"/>
          </w:tcPr>
          <w:p w14:paraId="68EBCF3D" w14:textId="77777777" w:rsidR="003F1F5C" w:rsidRPr="00EC0FEF" w:rsidRDefault="00526F21" w:rsidP="000E4D4E">
            <w:pPr>
              <w:rPr>
                <w:rFonts w:ascii="Calibri" w:hAnsi="Calibri"/>
                <w:sz w:val="20"/>
                <w:szCs w:val="20"/>
              </w:rPr>
            </w:pPr>
            <w:r>
              <w:rPr>
                <w:rFonts w:ascii="Calibri" w:hAnsi="Calibri"/>
                <w:sz w:val="20"/>
                <w:szCs w:val="20"/>
              </w:rPr>
              <w:t>Ingenieursbureau</w:t>
            </w:r>
          </w:p>
        </w:tc>
        <w:tc>
          <w:tcPr>
            <w:tcW w:w="1800" w:type="dxa"/>
          </w:tcPr>
          <w:p w14:paraId="68EBCF3E" w14:textId="77777777" w:rsidR="003F1F5C" w:rsidRPr="00EC0FEF" w:rsidRDefault="003F1F5C" w:rsidP="000E4D4E">
            <w:pPr>
              <w:rPr>
                <w:rFonts w:ascii="Calibri" w:hAnsi="Calibri"/>
                <w:sz w:val="20"/>
                <w:szCs w:val="20"/>
              </w:rPr>
            </w:pPr>
            <w:r w:rsidRPr="00EC0FEF">
              <w:rPr>
                <w:rFonts w:ascii="Calibri" w:hAnsi="Calibri"/>
                <w:sz w:val="20"/>
                <w:szCs w:val="20"/>
              </w:rPr>
              <w:t>Mede-eigenaar</w:t>
            </w:r>
          </w:p>
        </w:tc>
        <w:tc>
          <w:tcPr>
            <w:tcW w:w="3060" w:type="dxa"/>
          </w:tcPr>
          <w:p w14:paraId="68EBCF3F"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Pr>
          <w:p w14:paraId="68EBCF40"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46" w14:textId="77777777" w:rsidTr="003F1F5C">
        <w:tc>
          <w:tcPr>
            <w:tcW w:w="2448" w:type="dxa"/>
            <w:tcBorders>
              <w:top w:val="single" w:sz="8" w:space="0" w:color="F79646"/>
              <w:bottom w:val="single" w:sz="8" w:space="0" w:color="F79646"/>
            </w:tcBorders>
          </w:tcPr>
          <w:p w14:paraId="68EBCF42" w14:textId="77777777" w:rsidR="003F1F5C" w:rsidRPr="00EC0FEF" w:rsidRDefault="00526F21" w:rsidP="000E4D4E">
            <w:pPr>
              <w:rPr>
                <w:rFonts w:ascii="Calibri" w:hAnsi="Calibri"/>
                <w:sz w:val="20"/>
                <w:szCs w:val="20"/>
              </w:rPr>
            </w:pPr>
            <w:r>
              <w:rPr>
                <w:rFonts w:ascii="Calibri" w:hAnsi="Calibri"/>
                <w:sz w:val="20"/>
                <w:szCs w:val="20"/>
              </w:rPr>
              <w:t>Website design</w:t>
            </w:r>
          </w:p>
        </w:tc>
        <w:tc>
          <w:tcPr>
            <w:tcW w:w="1800" w:type="dxa"/>
            <w:tcBorders>
              <w:top w:val="single" w:sz="8" w:space="0" w:color="F79646"/>
              <w:bottom w:val="single" w:sz="8" w:space="0" w:color="F79646"/>
            </w:tcBorders>
          </w:tcPr>
          <w:p w14:paraId="68EBCF43" w14:textId="77777777" w:rsidR="003F1F5C" w:rsidRPr="00EC0FEF" w:rsidRDefault="003F1F5C" w:rsidP="000E4D4E">
            <w:pPr>
              <w:rPr>
                <w:rFonts w:ascii="Calibri" w:hAnsi="Calibri"/>
                <w:sz w:val="20"/>
                <w:szCs w:val="20"/>
              </w:rPr>
            </w:pPr>
            <w:r w:rsidRPr="00EC0FEF">
              <w:rPr>
                <w:rFonts w:ascii="Calibri" w:hAnsi="Calibri"/>
                <w:sz w:val="20"/>
                <w:szCs w:val="20"/>
              </w:rPr>
              <w:t>Mede-eigenaar</w:t>
            </w:r>
          </w:p>
        </w:tc>
        <w:tc>
          <w:tcPr>
            <w:tcW w:w="3060" w:type="dxa"/>
            <w:tcBorders>
              <w:top w:val="single" w:sz="8" w:space="0" w:color="F79646"/>
              <w:bottom w:val="single" w:sz="8" w:space="0" w:color="F79646"/>
            </w:tcBorders>
          </w:tcPr>
          <w:p w14:paraId="68EBCF44" w14:textId="77777777" w:rsidR="003F1F5C" w:rsidRPr="00EC0FEF" w:rsidRDefault="003F1F5C" w:rsidP="000E4D4E">
            <w:pPr>
              <w:rPr>
                <w:rFonts w:ascii="Calibri" w:hAnsi="Calibri"/>
                <w:sz w:val="20"/>
                <w:szCs w:val="20"/>
              </w:rPr>
            </w:pPr>
            <w:r w:rsidRPr="00EC0FEF">
              <w:rPr>
                <w:rFonts w:ascii="Calibri" w:hAnsi="Calibri"/>
                <w:sz w:val="20"/>
                <w:szCs w:val="20"/>
              </w:rPr>
              <w:t xml:space="preserve">NLE – dhr. Schoen </w:t>
            </w:r>
          </w:p>
        </w:tc>
        <w:tc>
          <w:tcPr>
            <w:tcW w:w="1440" w:type="dxa"/>
            <w:tcBorders>
              <w:top w:val="single" w:sz="8" w:space="0" w:color="F79646"/>
              <w:bottom w:val="single" w:sz="8" w:space="0" w:color="F79646"/>
            </w:tcBorders>
          </w:tcPr>
          <w:p w14:paraId="68EBCF45"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4B" w14:textId="77777777" w:rsidTr="003F1F5C">
        <w:tc>
          <w:tcPr>
            <w:tcW w:w="2448" w:type="dxa"/>
          </w:tcPr>
          <w:p w14:paraId="68EBCF47" w14:textId="77777777" w:rsidR="003F1F5C" w:rsidRPr="00EC0FEF" w:rsidRDefault="00526F21" w:rsidP="000E4D4E">
            <w:pPr>
              <w:rPr>
                <w:rFonts w:ascii="Calibri" w:hAnsi="Calibri"/>
                <w:sz w:val="20"/>
                <w:szCs w:val="20"/>
              </w:rPr>
            </w:pPr>
            <w:r>
              <w:rPr>
                <w:rFonts w:ascii="Calibri" w:hAnsi="Calibri"/>
                <w:sz w:val="20"/>
                <w:szCs w:val="20"/>
              </w:rPr>
              <w:t xml:space="preserve"> Nederlandse Energie Maatschappij</w:t>
            </w:r>
          </w:p>
        </w:tc>
        <w:tc>
          <w:tcPr>
            <w:tcW w:w="1800" w:type="dxa"/>
          </w:tcPr>
          <w:p w14:paraId="68EBCF48" w14:textId="77777777" w:rsidR="003F1F5C" w:rsidRPr="00EC0FEF" w:rsidRDefault="003F1F5C" w:rsidP="000E4D4E">
            <w:pPr>
              <w:rPr>
                <w:rFonts w:ascii="Calibri" w:hAnsi="Calibri"/>
                <w:sz w:val="20"/>
                <w:szCs w:val="20"/>
              </w:rPr>
            </w:pPr>
            <w:r w:rsidRPr="00EC0FEF">
              <w:rPr>
                <w:rFonts w:ascii="Calibri" w:hAnsi="Calibri"/>
                <w:sz w:val="20"/>
                <w:szCs w:val="20"/>
              </w:rPr>
              <w:t>Mede-eigenaar</w:t>
            </w:r>
          </w:p>
        </w:tc>
        <w:tc>
          <w:tcPr>
            <w:tcW w:w="3060" w:type="dxa"/>
          </w:tcPr>
          <w:p w14:paraId="68EBCF49" w14:textId="77777777" w:rsidR="003F1F5C" w:rsidRPr="00EC0FEF" w:rsidRDefault="003F1F5C" w:rsidP="000E4D4E">
            <w:pPr>
              <w:rPr>
                <w:rFonts w:ascii="Calibri" w:hAnsi="Calibri"/>
                <w:sz w:val="20"/>
                <w:szCs w:val="20"/>
              </w:rPr>
            </w:pPr>
            <w:r w:rsidRPr="00EC0FEF">
              <w:rPr>
                <w:rFonts w:ascii="Calibri" w:hAnsi="Calibri"/>
                <w:sz w:val="20"/>
                <w:szCs w:val="20"/>
              </w:rPr>
              <w:t>NLE</w:t>
            </w:r>
          </w:p>
        </w:tc>
        <w:tc>
          <w:tcPr>
            <w:tcW w:w="1440" w:type="dxa"/>
          </w:tcPr>
          <w:p w14:paraId="68EBCF4A"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50" w14:textId="77777777" w:rsidTr="003F1F5C">
        <w:tc>
          <w:tcPr>
            <w:tcW w:w="2448" w:type="dxa"/>
            <w:tcBorders>
              <w:top w:val="single" w:sz="8" w:space="0" w:color="F79646"/>
              <w:bottom w:val="single" w:sz="8" w:space="0" w:color="F79646"/>
            </w:tcBorders>
          </w:tcPr>
          <w:p w14:paraId="68EBCF4C" w14:textId="77777777" w:rsidR="003F1F5C" w:rsidRPr="00EC0FEF" w:rsidRDefault="00526F21" w:rsidP="000E4D4E">
            <w:pPr>
              <w:rPr>
                <w:rFonts w:ascii="Calibri" w:hAnsi="Calibri"/>
                <w:sz w:val="20"/>
                <w:szCs w:val="20"/>
              </w:rPr>
            </w:pPr>
            <w:r>
              <w:rPr>
                <w:rFonts w:ascii="Calibri" w:hAnsi="Calibri"/>
                <w:sz w:val="20"/>
                <w:szCs w:val="20"/>
              </w:rPr>
              <w:t>Vermogensbeheer</w:t>
            </w:r>
          </w:p>
        </w:tc>
        <w:tc>
          <w:tcPr>
            <w:tcW w:w="1800" w:type="dxa"/>
            <w:tcBorders>
              <w:top w:val="single" w:sz="8" w:space="0" w:color="F79646"/>
              <w:bottom w:val="single" w:sz="8" w:space="0" w:color="F79646"/>
            </w:tcBorders>
          </w:tcPr>
          <w:p w14:paraId="68EBCF4D" w14:textId="77777777" w:rsidR="003F1F5C" w:rsidRPr="00EC0FEF" w:rsidRDefault="003F1F5C" w:rsidP="000E4D4E">
            <w:pPr>
              <w:rPr>
                <w:rFonts w:ascii="Calibri" w:hAnsi="Calibri"/>
                <w:sz w:val="20"/>
                <w:szCs w:val="20"/>
              </w:rPr>
            </w:pPr>
            <w:r w:rsidRPr="00EC0FEF">
              <w:rPr>
                <w:rFonts w:ascii="Calibri" w:hAnsi="Calibri"/>
                <w:sz w:val="20"/>
                <w:szCs w:val="20"/>
              </w:rPr>
              <w:t>Mede-eigenaar</w:t>
            </w:r>
          </w:p>
        </w:tc>
        <w:tc>
          <w:tcPr>
            <w:tcW w:w="3060" w:type="dxa"/>
            <w:tcBorders>
              <w:top w:val="single" w:sz="8" w:space="0" w:color="F79646"/>
              <w:bottom w:val="single" w:sz="8" w:space="0" w:color="F79646"/>
            </w:tcBorders>
          </w:tcPr>
          <w:p w14:paraId="68EBCF4E" w14:textId="77777777" w:rsidR="003F1F5C" w:rsidRPr="00EC0FEF" w:rsidRDefault="003F1F5C" w:rsidP="000E4D4E">
            <w:pPr>
              <w:rPr>
                <w:rFonts w:ascii="Calibri" w:hAnsi="Calibri"/>
                <w:sz w:val="20"/>
                <w:szCs w:val="20"/>
              </w:rPr>
            </w:pPr>
            <w:r w:rsidRPr="00EC0FEF">
              <w:rPr>
                <w:rFonts w:ascii="Calibri" w:hAnsi="Calibri"/>
                <w:sz w:val="20"/>
                <w:szCs w:val="20"/>
              </w:rPr>
              <w:t xml:space="preserve">Vader directrice WereldOuders </w:t>
            </w:r>
          </w:p>
        </w:tc>
        <w:tc>
          <w:tcPr>
            <w:tcW w:w="1440" w:type="dxa"/>
            <w:tcBorders>
              <w:top w:val="single" w:sz="8" w:space="0" w:color="F79646"/>
              <w:bottom w:val="single" w:sz="8" w:space="0" w:color="F79646"/>
            </w:tcBorders>
          </w:tcPr>
          <w:p w14:paraId="68EBCF4F"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55" w14:textId="77777777" w:rsidTr="003F1F5C">
        <w:tc>
          <w:tcPr>
            <w:tcW w:w="2448" w:type="dxa"/>
          </w:tcPr>
          <w:p w14:paraId="68EBCF51" w14:textId="77777777" w:rsidR="003F1F5C" w:rsidRPr="00EC0FEF" w:rsidRDefault="00526F21" w:rsidP="000E4D4E">
            <w:pPr>
              <w:rPr>
                <w:rFonts w:ascii="Calibri" w:hAnsi="Calibri"/>
                <w:sz w:val="20"/>
                <w:szCs w:val="20"/>
              </w:rPr>
            </w:pPr>
            <w:r>
              <w:rPr>
                <w:rFonts w:ascii="Calibri" w:hAnsi="Calibri"/>
                <w:sz w:val="20"/>
                <w:szCs w:val="20"/>
              </w:rPr>
              <w:t>Advocatenkantoor</w:t>
            </w:r>
          </w:p>
        </w:tc>
        <w:tc>
          <w:tcPr>
            <w:tcW w:w="1800" w:type="dxa"/>
          </w:tcPr>
          <w:p w14:paraId="68EBCF52" w14:textId="77777777" w:rsidR="003F1F5C" w:rsidRPr="00EC0FEF" w:rsidRDefault="003F1F5C" w:rsidP="000E4D4E">
            <w:pPr>
              <w:rPr>
                <w:rFonts w:ascii="Calibri" w:hAnsi="Calibri"/>
                <w:sz w:val="20"/>
                <w:szCs w:val="20"/>
              </w:rPr>
            </w:pPr>
            <w:r w:rsidRPr="00EC0FEF">
              <w:rPr>
                <w:rFonts w:ascii="Calibri" w:hAnsi="Calibri"/>
                <w:sz w:val="20"/>
                <w:szCs w:val="20"/>
              </w:rPr>
              <w:t>Partner</w:t>
            </w:r>
          </w:p>
        </w:tc>
        <w:tc>
          <w:tcPr>
            <w:tcW w:w="3060" w:type="dxa"/>
          </w:tcPr>
          <w:p w14:paraId="68EBCF53"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Pr>
          <w:p w14:paraId="68EBCF54"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5A" w14:textId="77777777" w:rsidTr="003F1F5C">
        <w:tc>
          <w:tcPr>
            <w:tcW w:w="2448" w:type="dxa"/>
            <w:tcBorders>
              <w:top w:val="single" w:sz="8" w:space="0" w:color="F79646"/>
              <w:bottom w:val="single" w:sz="8" w:space="0" w:color="F79646"/>
            </w:tcBorders>
          </w:tcPr>
          <w:p w14:paraId="68EBCF56" w14:textId="77777777" w:rsidR="003F1F5C" w:rsidRPr="00EC0FEF" w:rsidRDefault="00FD70D6" w:rsidP="000E4D4E">
            <w:pPr>
              <w:rPr>
                <w:rFonts w:ascii="Calibri" w:hAnsi="Calibri"/>
                <w:sz w:val="20"/>
                <w:szCs w:val="20"/>
              </w:rPr>
            </w:pPr>
            <w:r>
              <w:rPr>
                <w:rFonts w:ascii="Calibri" w:hAnsi="Calibri"/>
                <w:sz w:val="20"/>
                <w:szCs w:val="20"/>
              </w:rPr>
              <w:t>Aandeelhouder</w:t>
            </w:r>
          </w:p>
        </w:tc>
        <w:tc>
          <w:tcPr>
            <w:tcW w:w="1800" w:type="dxa"/>
            <w:tcBorders>
              <w:top w:val="single" w:sz="8" w:space="0" w:color="F79646"/>
              <w:bottom w:val="single" w:sz="8" w:space="0" w:color="F79646"/>
            </w:tcBorders>
          </w:tcPr>
          <w:p w14:paraId="68EBCF57" w14:textId="77777777" w:rsidR="003F1F5C" w:rsidRPr="00EC0FEF" w:rsidRDefault="003F1F5C" w:rsidP="000E4D4E">
            <w:pPr>
              <w:rPr>
                <w:rFonts w:ascii="Calibri" w:hAnsi="Calibri"/>
                <w:sz w:val="20"/>
                <w:szCs w:val="20"/>
              </w:rPr>
            </w:pPr>
            <w:r w:rsidRPr="00EC0FEF">
              <w:rPr>
                <w:rFonts w:ascii="Calibri" w:hAnsi="Calibri"/>
                <w:sz w:val="20"/>
                <w:szCs w:val="20"/>
              </w:rPr>
              <w:t>CEO</w:t>
            </w:r>
          </w:p>
        </w:tc>
        <w:tc>
          <w:tcPr>
            <w:tcW w:w="3060" w:type="dxa"/>
            <w:tcBorders>
              <w:top w:val="single" w:sz="8" w:space="0" w:color="F79646"/>
              <w:bottom w:val="single" w:sz="8" w:space="0" w:color="F79646"/>
            </w:tcBorders>
          </w:tcPr>
          <w:p w14:paraId="68EBCF58"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single" w:sz="8" w:space="0" w:color="F79646"/>
            </w:tcBorders>
          </w:tcPr>
          <w:p w14:paraId="68EBCF59"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5F" w14:textId="77777777" w:rsidTr="003F1F5C">
        <w:tc>
          <w:tcPr>
            <w:tcW w:w="2448" w:type="dxa"/>
          </w:tcPr>
          <w:p w14:paraId="68EBCF5B" w14:textId="77777777" w:rsidR="003F1F5C" w:rsidRPr="00EC0FEF" w:rsidRDefault="003F1F5C" w:rsidP="000E4D4E">
            <w:pPr>
              <w:jc w:val="center"/>
              <w:rPr>
                <w:rFonts w:ascii="Calibri" w:hAnsi="Calibri"/>
                <w:sz w:val="20"/>
                <w:szCs w:val="20"/>
              </w:rPr>
            </w:pPr>
            <w:r w:rsidRPr="00EC0FEF">
              <w:rPr>
                <w:rFonts w:ascii="Calibri" w:hAnsi="Calibri"/>
                <w:sz w:val="20"/>
                <w:szCs w:val="20"/>
              </w:rPr>
              <w:t>X</w:t>
            </w:r>
          </w:p>
        </w:tc>
        <w:tc>
          <w:tcPr>
            <w:tcW w:w="1800" w:type="dxa"/>
          </w:tcPr>
          <w:p w14:paraId="68EBCF5C" w14:textId="77777777" w:rsidR="003F1F5C" w:rsidRPr="00EC0FEF" w:rsidRDefault="003F1F5C" w:rsidP="000E4D4E">
            <w:pPr>
              <w:jc w:val="center"/>
              <w:rPr>
                <w:rFonts w:ascii="Calibri" w:hAnsi="Calibri"/>
                <w:sz w:val="20"/>
                <w:szCs w:val="20"/>
              </w:rPr>
            </w:pPr>
            <w:r w:rsidRPr="00EC0FEF">
              <w:rPr>
                <w:rFonts w:ascii="Calibri" w:hAnsi="Calibri"/>
                <w:sz w:val="20"/>
                <w:szCs w:val="20"/>
              </w:rPr>
              <w:t xml:space="preserve">X </w:t>
            </w:r>
          </w:p>
        </w:tc>
        <w:tc>
          <w:tcPr>
            <w:tcW w:w="3060" w:type="dxa"/>
          </w:tcPr>
          <w:p w14:paraId="68EBCF5D" w14:textId="77777777" w:rsidR="003F1F5C" w:rsidRPr="00EC0FEF" w:rsidRDefault="003F1F5C" w:rsidP="000E4D4E">
            <w:pPr>
              <w:rPr>
                <w:rFonts w:ascii="Calibri" w:hAnsi="Calibri"/>
                <w:sz w:val="20"/>
                <w:szCs w:val="20"/>
              </w:rPr>
            </w:pPr>
            <w:r w:rsidRPr="00EC0FEF">
              <w:rPr>
                <w:rFonts w:ascii="Calibri" w:hAnsi="Calibri"/>
                <w:sz w:val="20"/>
                <w:szCs w:val="20"/>
              </w:rPr>
              <w:t>Aanbieder Feyenoord veiling item</w:t>
            </w:r>
          </w:p>
        </w:tc>
        <w:tc>
          <w:tcPr>
            <w:tcW w:w="1440" w:type="dxa"/>
          </w:tcPr>
          <w:p w14:paraId="68EBCF5E"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64" w14:textId="77777777" w:rsidTr="003F1F5C">
        <w:tc>
          <w:tcPr>
            <w:tcW w:w="2448" w:type="dxa"/>
            <w:tcBorders>
              <w:top w:val="single" w:sz="8" w:space="0" w:color="F79646"/>
              <w:bottom w:val="single" w:sz="8" w:space="0" w:color="F79646"/>
            </w:tcBorders>
          </w:tcPr>
          <w:p w14:paraId="68EBCF60" w14:textId="77777777" w:rsidR="003F1F5C" w:rsidRPr="00EC0FEF" w:rsidRDefault="00FD70D6" w:rsidP="000E4D4E">
            <w:pPr>
              <w:rPr>
                <w:rFonts w:ascii="Calibri" w:hAnsi="Calibri"/>
                <w:sz w:val="20"/>
                <w:szCs w:val="20"/>
              </w:rPr>
            </w:pPr>
            <w:r>
              <w:rPr>
                <w:rFonts w:ascii="Calibri" w:hAnsi="Calibri"/>
                <w:sz w:val="20"/>
                <w:szCs w:val="20"/>
              </w:rPr>
              <w:t>Scheepvaartbedrijf</w:t>
            </w:r>
          </w:p>
        </w:tc>
        <w:tc>
          <w:tcPr>
            <w:tcW w:w="1800" w:type="dxa"/>
            <w:tcBorders>
              <w:top w:val="single" w:sz="8" w:space="0" w:color="F79646"/>
              <w:bottom w:val="single" w:sz="8" w:space="0" w:color="F79646"/>
            </w:tcBorders>
          </w:tcPr>
          <w:p w14:paraId="68EBCF61" w14:textId="77777777" w:rsidR="003F1F5C" w:rsidRPr="00EC0FEF" w:rsidRDefault="003F1F5C" w:rsidP="000E4D4E">
            <w:pPr>
              <w:rPr>
                <w:rFonts w:ascii="Calibri" w:hAnsi="Calibri"/>
                <w:sz w:val="20"/>
                <w:szCs w:val="20"/>
              </w:rPr>
            </w:pPr>
            <w:r w:rsidRPr="00EC0FEF">
              <w:rPr>
                <w:rFonts w:ascii="Calibri" w:hAnsi="Calibri"/>
                <w:sz w:val="20"/>
                <w:szCs w:val="20"/>
              </w:rPr>
              <w:t>Eigenaar</w:t>
            </w:r>
          </w:p>
        </w:tc>
        <w:tc>
          <w:tcPr>
            <w:tcW w:w="3060" w:type="dxa"/>
            <w:tcBorders>
              <w:top w:val="single" w:sz="8" w:space="0" w:color="F79646"/>
              <w:bottom w:val="single" w:sz="8" w:space="0" w:color="F79646"/>
            </w:tcBorders>
          </w:tcPr>
          <w:p w14:paraId="68EBCF62"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single" w:sz="8" w:space="0" w:color="F79646"/>
            </w:tcBorders>
          </w:tcPr>
          <w:p w14:paraId="68EBCF63"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69" w14:textId="77777777" w:rsidTr="003F1F5C">
        <w:tc>
          <w:tcPr>
            <w:tcW w:w="2448" w:type="dxa"/>
          </w:tcPr>
          <w:p w14:paraId="68EBCF65" w14:textId="77777777" w:rsidR="003F1F5C" w:rsidRPr="00EC0FEF" w:rsidRDefault="003F1F5C" w:rsidP="000E4D4E">
            <w:pPr>
              <w:rPr>
                <w:rFonts w:ascii="Calibri" w:hAnsi="Calibri"/>
                <w:sz w:val="20"/>
                <w:szCs w:val="20"/>
              </w:rPr>
            </w:pPr>
            <w:r w:rsidRPr="00EC0FEF">
              <w:rPr>
                <w:rFonts w:ascii="Calibri" w:hAnsi="Calibri"/>
                <w:sz w:val="20"/>
                <w:szCs w:val="20"/>
              </w:rPr>
              <w:t>Affili</w:t>
            </w:r>
            <w:r w:rsidR="00FD70D6">
              <w:rPr>
                <w:rFonts w:ascii="Calibri" w:hAnsi="Calibri"/>
                <w:sz w:val="20"/>
                <w:szCs w:val="20"/>
              </w:rPr>
              <w:t>ate Marketing</w:t>
            </w:r>
          </w:p>
        </w:tc>
        <w:tc>
          <w:tcPr>
            <w:tcW w:w="1800" w:type="dxa"/>
          </w:tcPr>
          <w:p w14:paraId="68EBCF66" w14:textId="77777777" w:rsidR="003F1F5C" w:rsidRPr="00EC0FEF" w:rsidRDefault="003F1F5C" w:rsidP="000E4D4E">
            <w:pPr>
              <w:rPr>
                <w:rFonts w:ascii="Calibri" w:hAnsi="Calibri"/>
                <w:sz w:val="20"/>
                <w:szCs w:val="20"/>
              </w:rPr>
            </w:pPr>
          </w:p>
        </w:tc>
        <w:tc>
          <w:tcPr>
            <w:tcW w:w="3060" w:type="dxa"/>
          </w:tcPr>
          <w:p w14:paraId="68EBCF67"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Pr>
          <w:p w14:paraId="68EBCF68"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6E" w14:textId="77777777" w:rsidTr="003F1F5C">
        <w:tc>
          <w:tcPr>
            <w:tcW w:w="2448" w:type="dxa"/>
            <w:tcBorders>
              <w:top w:val="single" w:sz="8" w:space="0" w:color="F79646"/>
              <w:bottom w:val="single" w:sz="8" w:space="0" w:color="F79646"/>
            </w:tcBorders>
          </w:tcPr>
          <w:p w14:paraId="68EBCF6A" w14:textId="77777777" w:rsidR="003F1F5C" w:rsidRPr="00EC0FEF" w:rsidRDefault="00FD70D6" w:rsidP="000E4D4E">
            <w:pPr>
              <w:rPr>
                <w:rFonts w:ascii="Calibri" w:hAnsi="Calibri"/>
                <w:sz w:val="20"/>
                <w:szCs w:val="20"/>
              </w:rPr>
            </w:pPr>
            <w:r>
              <w:rPr>
                <w:rFonts w:ascii="Calibri" w:hAnsi="Calibri"/>
                <w:sz w:val="20"/>
                <w:szCs w:val="20"/>
              </w:rPr>
              <w:t>ICT adviseur</w:t>
            </w:r>
          </w:p>
        </w:tc>
        <w:tc>
          <w:tcPr>
            <w:tcW w:w="1800" w:type="dxa"/>
            <w:tcBorders>
              <w:top w:val="single" w:sz="8" w:space="0" w:color="F79646"/>
              <w:bottom w:val="single" w:sz="8" w:space="0" w:color="F79646"/>
            </w:tcBorders>
          </w:tcPr>
          <w:p w14:paraId="68EBCF6B" w14:textId="77777777" w:rsidR="003F1F5C" w:rsidRPr="00EC0FEF" w:rsidRDefault="003F1F5C" w:rsidP="000E4D4E">
            <w:pPr>
              <w:rPr>
                <w:rFonts w:ascii="Calibri" w:hAnsi="Calibri"/>
                <w:sz w:val="20"/>
                <w:szCs w:val="20"/>
              </w:rPr>
            </w:pPr>
            <w:r w:rsidRPr="00EC0FEF">
              <w:rPr>
                <w:rFonts w:ascii="Calibri" w:hAnsi="Calibri"/>
                <w:sz w:val="20"/>
                <w:szCs w:val="20"/>
              </w:rPr>
              <w:t>Mede-eigenaar</w:t>
            </w:r>
          </w:p>
        </w:tc>
        <w:tc>
          <w:tcPr>
            <w:tcW w:w="3060" w:type="dxa"/>
            <w:tcBorders>
              <w:top w:val="single" w:sz="8" w:space="0" w:color="F79646"/>
              <w:bottom w:val="single" w:sz="8" w:space="0" w:color="F79646"/>
            </w:tcBorders>
          </w:tcPr>
          <w:p w14:paraId="68EBCF6C" w14:textId="77777777" w:rsidR="003F1F5C" w:rsidRPr="00EC0FEF" w:rsidRDefault="003F1F5C" w:rsidP="000E4D4E">
            <w:pPr>
              <w:rPr>
                <w:rFonts w:ascii="Calibri" w:hAnsi="Calibri"/>
                <w:sz w:val="20"/>
                <w:szCs w:val="20"/>
              </w:rPr>
            </w:pPr>
            <w:r w:rsidRPr="00EC0FEF">
              <w:rPr>
                <w:rFonts w:ascii="Calibri" w:hAnsi="Calibri"/>
                <w:sz w:val="20"/>
                <w:szCs w:val="20"/>
              </w:rPr>
              <w:t>Bedrijfsponsor WereldOuders</w:t>
            </w:r>
          </w:p>
        </w:tc>
        <w:tc>
          <w:tcPr>
            <w:tcW w:w="1440" w:type="dxa"/>
            <w:tcBorders>
              <w:top w:val="single" w:sz="8" w:space="0" w:color="F79646"/>
              <w:bottom w:val="single" w:sz="8" w:space="0" w:color="F79646"/>
            </w:tcBorders>
          </w:tcPr>
          <w:p w14:paraId="68EBCF6D" w14:textId="77777777" w:rsidR="003F1F5C" w:rsidRPr="00EC0FEF" w:rsidRDefault="003F1F5C" w:rsidP="000E4D4E">
            <w:pPr>
              <w:rPr>
                <w:rFonts w:ascii="Calibri" w:hAnsi="Calibri"/>
                <w:sz w:val="20"/>
                <w:szCs w:val="20"/>
              </w:rPr>
            </w:pPr>
            <w:r w:rsidRPr="00EC0FEF">
              <w:rPr>
                <w:rFonts w:ascii="Calibri" w:hAnsi="Calibri"/>
                <w:sz w:val="20"/>
                <w:szCs w:val="20"/>
              </w:rPr>
              <w:t>1 kind</w:t>
            </w:r>
          </w:p>
        </w:tc>
      </w:tr>
      <w:tr w:rsidR="003F1F5C" w:rsidRPr="00EC0FEF" w14:paraId="68EBCF73" w14:textId="77777777" w:rsidTr="003F1F5C">
        <w:tc>
          <w:tcPr>
            <w:tcW w:w="2448" w:type="dxa"/>
          </w:tcPr>
          <w:p w14:paraId="68EBCF6F" w14:textId="77777777" w:rsidR="003F1F5C" w:rsidRPr="00EC0FEF" w:rsidRDefault="00FD70D6" w:rsidP="000E4D4E">
            <w:pPr>
              <w:rPr>
                <w:rFonts w:ascii="Calibri" w:hAnsi="Calibri"/>
                <w:sz w:val="20"/>
                <w:szCs w:val="20"/>
              </w:rPr>
            </w:pPr>
            <w:r>
              <w:rPr>
                <w:rFonts w:ascii="Calibri" w:hAnsi="Calibri"/>
                <w:sz w:val="20"/>
                <w:szCs w:val="20"/>
              </w:rPr>
              <w:t>Huishoud winkel</w:t>
            </w:r>
          </w:p>
        </w:tc>
        <w:tc>
          <w:tcPr>
            <w:tcW w:w="1800" w:type="dxa"/>
          </w:tcPr>
          <w:p w14:paraId="68EBCF70" w14:textId="77777777" w:rsidR="003F1F5C" w:rsidRPr="00EC0FEF" w:rsidRDefault="003F1F5C" w:rsidP="000E4D4E">
            <w:pPr>
              <w:jc w:val="center"/>
              <w:rPr>
                <w:rFonts w:ascii="Calibri" w:hAnsi="Calibri"/>
                <w:sz w:val="20"/>
                <w:szCs w:val="20"/>
              </w:rPr>
            </w:pPr>
            <w:r w:rsidRPr="00EC0FEF">
              <w:rPr>
                <w:rFonts w:ascii="Calibri" w:hAnsi="Calibri"/>
                <w:sz w:val="20"/>
                <w:szCs w:val="20"/>
              </w:rPr>
              <w:t>X</w:t>
            </w:r>
          </w:p>
        </w:tc>
        <w:tc>
          <w:tcPr>
            <w:tcW w:w="3060" w:type="dxa"/>
          </w:tcPr>
          <w:p w14:paraId="68EBCF71"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Pr>
          <w:p w14:paraId="68EBCF72"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78" w14:textId="77777777" w:rsidTr="003F1F5C">
        <w:tc>
          <w:tcPr>
            <w:tcW w:w="2448" w:type="dxa"/>
            <w:tcBorders>
              <w:top w:val="single" w:sz="8" w:space="0" w:color="F79646"/>
              <w:bottom w:val="single" w:sz="8" w:space="0" w:color="F79646"/>
            </w:tcBorders>
          </w:tcPr>
          <w:p w14:paraId="68EBCF74" w14:textId="77777777" w:rsidR="003F1F5C" w:rsidRPr="00EC0FEF" w:rsidRDefault="00FD70D6" w:rsidP="000E4D4E">
            <w:pPr>
              <w:rPr>
                <w:rFonts w:ascii="Calibri" w:hAnsi="Calibri"/>
                <w:sz w:val="20"/>
                <w:szCs w:val="20"/>
              </w:rPr>
            </w:pPr>
            <w:r>
              <w:rPr>
                <w:rFonts w:ascii="Calibri" w:hAnsi="Calibri"/>
                <w:sz w:val="20"/>
                <w:szCs w:val="20"/>
              </w:rPr>
              <w:t>Organisatie adviesbureau</w:t>
            </w:r>
          </w:p>
        </w:tc>
        <w:tc>
          <w:tcPr>
            <w:tcW w:w="1800" w:type="dxa"/>
            <w:tcBorders>
              <w:top w:val="single" w:sz="8" w:space="0" w:color="F79646"/>
              <w:bottom w:val="single" w:sz="8" w:space="0" w:color="F79646"/>
            </w:tcBorders>
          </w:tcPr>
          <w:p w14:paraId="68EBCF75" w14:textId="77777777" w:rsidR="003F1F5C" w:rsidRPr="00EC0FEF" w:rsidRDefault="003F1F5C" w:rsidP="000E4D4E">
            <w:pPr>
              <w:rPr>
                <w:rFonts w:ascii="Calibri" w:hAnsi="Calibri"/>
                <w:sz w:val="20"/>
                <w:szCs w:val="20"/>
              </w:rPr>
            </w:pPr>
          </w:p>
        </w:tc>
        <w:tc>
          <w:tcPr>
            <w:tcW w:w="3060" w:type="dxa"/>
            <w:tcBorders>
              <w:top w:val="single" w:sz="8" w:space="0" w:color="F79646"/>
              <w:bottom w:val="single" w:sz="8" w:space="0" w:color="F79646"/>
            </w:tcBorders>
          </w:tcPr>
          <w:p w14:paraId="68EBCF76"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single" w:sz="8" w:space="0" w:color="F79646"/>
            </w:tcBorders>
          </w:tcPr>
          <w:p w14:paraId="68EBCF77"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7D" w14:textId="77777777" w:rsidTr="003F1F5C">
        <w:tc>
          <w:tcPr>
            <w:tcW w:w="2448" w:type="dxa"/>
          </w:tcPr>
          <w:p w14:paraId="68EBCF79" w14:textId="77777777" w:rsidR="003F1F5C" w:rsidRPr="00EC0FEF" w:rsidRDefault="003F1F5C" w:rsidP="000E4D4E">
            <w:pPr>
              <w:jc w:val="center"/>
              <w:rPr>
                <w:rFonts w:ascii="Calibri" w:hAnsi="Calibri"/>
                <w:sz w:val="20"/>
                <w:szCs w:val="20"/>
              </w:rPr>
            </w:pPr>
            <w:r w:rsidRPr="00EC0FEF">
              <w:rPr>
                <w:rFonts w:ascii="Calibri" w:hAnsi="Calibri"/>
                <w:sz w:val="20"/>
                <w:szCs w:val="20"/>
              </w:rPr>
              <w:t>X</w:t>
            </w:r>
          </w:p>
        </w:tc>
        <w:tc>
          <w:tcPr>
            <w:tcW w:w="1800" w:type="dxa"/>
          </w:tcPr>
          <w:p w14:paraId="68EBCF7A" w14:textId="77777777" w:rsidR="003F1F5C" w:rsidRPr="00EC0FEF" w:rsidRDefault="003F1F5C" w:rsidP="000E4D4E">
            <w:pPr>
              <w:jc w:val="center"/>
              <w:rPr>
                <w:rFonts w:ascii="Calibri" w:hAnsi="Calibri"/>
                <w:sz w:val="20"/>
                <w:szCs w:val="20"/>
              </w:rPr>
            </w:pPr>
            <w:r w:rsidRPr="00EC0FEF">
              <w:rPr>
                <w:rFonts w:ascii="Calibri" w:hAnsi="Calibri"/>
                <w:sz w:val="20"/>
                <w:szCs w:val="20"/>
              </w:rPr>
              <w:t>X</w:t>
            </w:r>
          </w:p>
        </w:tc>
        <w:tc>
          <w:tcPr>
            <w:tcW w:w="3060" w:type="dxa"/>
          </w:tcPr>
          <w:p w14:paraId="68EBCF7B" w14:textId="77777777" w:rsidR="003F1F5C" w:rsidRPr="00EC0FEF" w:rsidRDefault="003F1F5C" w:rsidP="000E4D4E">
            <w:pPr>
              <w:rPr>
                <w:rFonts w:ascii="Calibri" w:hAnsi="Calibri"/>
                <w:sz w:val="20"/>
                <w:szCs w:val="20"/>
              </w:rPr>
            </w:pPr>
            <w:r w:rsidRPr="00EC0FEF">
              <w:rPr>
                <w:rFonts w:ascii="Calibri" w:hAnsi="Calibri"/>
                <w:sz w:val="20"/>
                <w:szCs w:val="20"/>
              </w:rPr>
              <w:t>Man medewerker WO</w:t>
            </w:r>
          </w:p>
        </w:tc>
        <w:tc>
          <w:tcPr>
            <w:tcW w:w="1440" w:type="dxa"/>
          </w:tcPr>
          <w:p w14:paraId="68EBCF7C"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82" w14:textId="77777777" w:rsidTr="003F1F5C">
        <w:tc>
          <w:tcPr>
            <w:tcW w:w="2448" w:type="dxa"/>
            <w:tcBorders>
              <w:top w:val="single" w:sz="8" w:space="0" w:color="F79646"/>
              <w:bottom w:val="single" w:sz="8" w:space="0" w:color="F79646"/>
            </w:tcBorders>
          </w:tcPr>
          <w:p w14:paraId="68EBCF7E" w14:textId="77777777" w:rsidR="003F1F5C" w:rsidRPr="00EC0FEF" w:rsidRDefault="00FD70D6" w:rsidP="000E4D4E">
            <w:pPr>
              <w:rPr>
                <w:rFonts w:ascii="Calibri" w:hAnsi="Calibri"/>
                <w:sz w:val="20"/>
                <w:szCs w:val="20"/>
              </w:rPr>
            </w:pPr>
            <w:r>
              <w:rPr>
                <w:rFonts w:ascii="Calibri" w:hAnsi="Calibri"/>
                <w:sz w:val="20"/>
                <w:szCs w:val="20"/>
              </w:rPr>
              <w:t>Facilitair en onderhoudsbedrijf</w:t>
            </w:r>
          </w:p>
        </w:tc>
        <w:tc>
          <w:tcPr>
            <w:tcW w:w="1800" w:type="dxa"/>
            <w:tcBorders>
              <w:top w:val="single" w:sz="8" w:space="0" w:color="F79646"/>
              <w:bottom w:val="single" w:sz="8" w:space="0" w:color="F79646"/>
            </w:tcBorders>
          </w:tcPr>
          <w:p w14:paraId="68EBCF7F" w14:textId="77777777" w:rsidR="003F1F5C" w:rsidRPr="00EC0FEF" w:rsidRDefault="003F1F5C" w:rsidP="000E4D4E">
            <w:pPr>
              <w:rPr>
                <w:rFonts w:ascii="Calibri" w:hAnsi="Calibri"/>
                <w:sz w:val="20"/>
                <w:szCs w:val="20"/>
              </w:rPr>
            </w:pPr>
            <w:r w:rsidRPr="00EC0FEF">
              <w:rPr>
                <w:rFonts w:ascii="Calibri" w:hAnsi="Calibri"/>
                <w:sz w:val="20"/>
                <w:szCs w:val="20"/>
              </w:rPr>
              <w:t>Eigenaar</w:t>
            </w:r>
          </w:p>
        </w:tc>
        <w:tc>
          <w:tcPr>
            <w:tcW w:w="3060" w:type="dxa"/>
            <w:tcBorders>
              <w:top w:val="single" w:sz="8" w:space="0" w:color="F79646"/>
              <w:bottom w:val="single" w:sz="8" w:space="0" w:color="F79646"/>
            </w:tcBorders>
          </w:tcPr>
          <w:p w14:paraId="68EBCF80"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single" w:sz="8" w:space="0" w:color="F79646"/>
            </w:tcBorders>
          </w:tcPr>
          <w:p w14:paraId="68EBCF81" w14:textId="77777777" w:rsidR="003F1F5C" w:rsidRPr="00EC0FEF" w:rsidRDefault="003F1F5C" w:rsidP="000E4D4E">
            <w:pPr>
              <w:rPr>
                <w:rFonts w:ascii="Calibri" w:hAnsi="Calibri"/>
                <w:sz w:val="20"/>
                <w:szCs w:val="20"/>
              </w:rPr>
            </w:pPr>
            <w:r w:rsidRPr="00EC0FEF">
              <w:rPr>
                <w:rFonts w:ascii="Calibri" w:hAnsi="Calibri"/>
                <w:sz w:val="20"/>
                <w:szCs w:val="20"/>
              </w:rPr>
              <w:t>2 kinderen</w:t>
            </w:r>
          </w:p>
        </w:tc>
      </w:tr>
      <w:tr w:rsidR="003F1F5C" w:rsidRPr="00EC0FEF" w14:paraId="68EBCF87" w14:textId="77777777" w:rsidTr="003F1F5C">
        <w:tc>
          <w:tcPr>
            <w:tcW w:w="2448" w:type="dxa"/>
          </w:tcPr>
          <w:p w14:paraId="68EBCF83" w14:textId="77777777" w:rsidR="003F1F5C" w:rsidRPr="00EC0FEF" w:rsidRDefault="003F1F5C" w:rsidP="000E4D4E">
            <w:pPr>
              <w:rPr>
                <w:rFonts w:ascii="Calibri" w:hAnsi="Calibri"/>
                <w:sz w:val="20"/>
                <w:szCs w:val="20"/>
              </w:rPr>
            </w:pPr>
            <w:r w:rsidRPr="00EC0FEF">
              <w:rPr>
                <w:rFonts w:ascii="Calibri" w:hAnsi="Calibri"/>
                <w:sz w:val="20"/>
                <w:szCs w:val="20"/>
              </w:rPr>
              <w:t>Jazz Festival</w:t>
            </w:r>
          </w:p>
        </w:tc>
        <w:tc>
          <w:tcPr>
            <w:tcW w:w="1800" w:type="dxa"/>
          </w:tcPr>
          <w:p w14:paraId="68EBCF84" w14:textId="77777777" w:rsidR="003F1F5C" w:rsidRPr="00EC0FEF" w:rsidRDefault="003F1F5C" w:rsidP="000E4D4E">
            <w:pPr>
              <w:rPr>
                <w:rFonts w:ascii="Calibri" w:hAnsi="Calibri"/>
                <w:sz w:val="20"/>
                <w:szCs w:val="20"/>
              </w:rPr>
            </w:pPr>
            <w:r w:rsidRPr="00EC0FEF">
              <w:rPr>
                <w:rFonts w:ascii="Calibri" w:hAnsi="Calibri"/>
                <w:sz w:val="20"/>
                <w:szCs w:val="20"/>
              </w:rPr>
              <w:t>Voorzitter</w:t>
            </w:r>
          </w:p>
        </w:tc>
        <w:tc>
          <w:tcPr>
            <w:tcW w:w="3060" w:type="dxa"/>
          </w:tcPr>
          <w:p w14:paraId="68EBCF85" w14:textId="77777777" w:rsidR="003F1F5C" w:rsidRPr="00EC0FEF" w:rsidRDefault="003F1F5C" w:rsidP="000E4D4E">
            <w:pPr>
              <w:rPr>
                <w:rFonts w:ascii="Calibri" w:hAnsi="Calibri"/>
                <w:sz w:val="20"/>
                <w:szCs w:val="20"/>
              </w:rPr>
            </w:pPr>
            <w:r w:rsidRPr="00EC0FEF">
              <w:rPr>
                <w:rFonts w:ascii="Calibri" w:hAnsi="Calibri"/>
                <w:sz w:val="20"/>
                <w:szCs w:val="20"/>
              </w:rPr>
              <w:t>Contact via Festival samenwerking WO</w:t>
            </w:r>
          </w:p>
        </w:tc>
        <w:tc>
          <w:tcPr>
            <w:tcW w:w="1440" w:type="dxa"/>
          </w:tcPr>
          <w:p w14:paraId="68EBCF86" w14:textId="77777777" w:rsidR="003F1F5C" w:rsidRPr="00EC0FEF" w:rsidRDefault="003F1F5C" w:rsidP="000E4D4E">
            <w:pPr>
              <w:rPr>
                <w:rFonts w:ascii="Calibri" w:hAnsi="Calibri"/>
                <w:sz w:val="20"/>
                <w:szCs w:val="20"/>
              </w:rPr>
            </w:pPr>
            <w:r w:rsidRPr="00EC0FEF">
              <w:rPr>
                <w:rFonts w:ascii="Calibri" w:hAnsi="Calibri"/>
                <w:sz w:val="20"/>
                <w:szCs w:val="20"/>
              </w:rPr>
              <w:t>1 kind</w:t>
            </w:r>
          </w:p>
        </w:tc>
      </w:tr>
      <w:tr w:rsidR="003F1F5C" w:rsidRPr="00EC0FEF" w14:paraId="68EBCF8C" w14:textId="77777777" w:rsidTr="003F1F5C">
        <w:tc>
          <w:tcPr>
            <w:tcW w:w="2448" w:type="dxa"/>
            <w:tcBorders>
              <w:top w:val="single" w:sz="8" w:space="0" w:color="F79646"/>
              <w:bottom w:val="thinThickThinSmallGap" w:sz="24" w:space="0" w:color="F79646"/>
            </w:tcBorders>
          </w:tcPr>
          <w:p w14:paraId="68EBCF88" w14:textId="77777777" w:rsidR="003F1F5C" w:rsidRPr="00EC0FEF" w:rsidRDefault="00FD70D6" w:rsidP="000E4D4E">
            <w:pPr>
              <w:rPr>
                <w:rFonts w:ascii="Calibri" w:hAnsi="Calibri"/>
                <w:sz w:val="20"/>
                <w:szCs w:val="20"/>
              </w:rPr>
            </w:pPr>
            <w:r>
              <w:rPr>
                <w:rFonts w:ascii="Calibri" w:hAnsi="Calibri"/>
                <w:sz w:val="20"/>
                <w:szCs w:val="20"/>
              </w:rPr>
              <w:t>Vermogensbeheerder</w:t>
            </w:r>
          </w:p>
        </w:tc>
        <w:tc>
          <w:tcPr>
            <w:tcW w:w="1800" w:type="dxa"/>
            <w:tcBorders>
              <w:top w:val="single" w:sz="8" w:space="0" w:color="F79646"/>
              <w:bottom w:val="thinThickThinSmallGap" w:sz="24" w:space="0" w:color="F79646"/>
            </w:tcBorders>
          </w:tcPr>
          <w:p w14:paraId="68EBCF89" w14:textId="77777777" w:rsidR="003F1F5C" w:rsidRPr="00EC0FEF" w:rsidRDefault="003F1F5C" w:rsidP="000E4D4E">
            <w:pPr>
              <w:rPr>
                <w:rFonts w:ascii="Calibri" w:hAnsi="Calibri"/>
                <w:sz w:val="20"/>
                <w:szCs w:val="20"/>
              </w:rPr>
            </w:pPr>
            <w:r w:rsidRPr="00EC0FEF">
              <w:rPr>
                <w:rFonts w:ascii="Calibri" w:hAnsi="Calibri"/>
                <w:sz w:val="20"/>
                <w:szCs w:val="20"/>
              </w:rPr>
              <w:t>CEO</w:t>
            </w:r>
          </w:p>
        </w:tc>
        <w:tc>
          <w:tcPr>
            <w:tcW w:w="3060" w:type="dxa"/>
            <w:tcBorders>
              <w:top w:val="single" w:sz="8" w:space="0" w:color="F79646"/>
              <w:bottom w:val="thinThickThinSmallGap" w:sz="24" w:space="0" w:color="F79646"/>
            </w:tcBorders>
          </w:tcPr>
          <w:p w14:paraId="68EBCF8A" w14:textId="77777777" w:rsidR="003F1F5C" w:rsidRPr="00EC0FEF" w:rsidRDefault="003F1F5C" w:rsidP="000E4D4E">
            <w:pPr>
              <w:rPr>
                <w:rFonts w:ascii="Calibri" w:hAnsi="Calibri"/>
                <w:sz w:val="20"/>
                <w:szCs w:val="20"/>
              </w:rPr>
            </w:pPr>
            <w:r w:rsidRPr="00EC0FEF">
              <w:rPr>
                <w:rFonts w:ascii="Calibri" w:hAnsi="Calibri"/>
                <w:sz w:val="20"/>
                <w:szCs w:val="20"/>
              </w:rPr>
              <w:t>NLE – dhr. Schoen</w:t>
            </w:r>
          </w:p>
        </w:tc>
        <w:tc>
          <w:tcPr>
            <w:tcW w:w="1440" w:type="dxa"/>
            <w:tcBorders>
              <w:top w:val="single" w:sz="8" w:space="0" w:color="F79646"/>
              <w:bottom w:val="thinThickThinSmallGap" w:sz="24" w:space="0" w:color="F79646"/>
            </w:tcBorders>
          </w:tcPr>
          <w:p w14:paraId="68EBCF8B"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91" w14:textId="77777777" w:rsidTr="003F1F5C">
        <w:tc>
          <w:tcPr>
            <w:tcW w:w="2448" w:type="dxa"/>
            <w:tcBorders>
              <w:top w:val="thinThickThinSmallGap" w:sz="24" w:space="0" w:color="F79646"/>
              <w:bottom w:val="single" w:sz="4" w:space="0" w:color="F79646"/>
            </w:tcBorders>
          </w:tcPr>
          <w:p w14:paraId="68EBCF8D" w14:textId="77777777" w:rsidR="003F1F5C" w:rsidRPr="00EC0FEF" w:rsidRDefault="00FD70D6" w:rsidP="000E4D4E">
            <w:pPr>
              <w:rPr>
                <w:rFonts w:ascii="Calibri" w:hAnsi="Calibri"/>
                <w:sz w:val="20"/>
                <w:szCs w:val="20"/>
              </w:rPr>
            </w:pPr>
            <w:r>
              <w:rPr>
                <w:rFonts w:ascii="Calibri" w:hAnsi="Calibri"/>
                <w:sz w:val="20"/>
                <w:szCs w:val="20"/>
              </w:rPr>
              <w:t>Orthodontie</w:t>
            </w:r>
          </w:p>
        </w:tc>
        <w:tc>
          <w:tcPr>
            <w:tcW w:w="1800" w:type="dxa"/>
            <w:tcBorders>
              <w:top w:val="thinThickThinSmallGap" w:sz="24" w:space="0" w:color="F79646"/>
              <w:bottom w:val="single" w:sz="4" w:space="0" w:color="F79646"/>
            </w:tcBorders>
          </w:tcPr>
          <w:p w14:paraId="68EBCF8E" w14:textId="77777777" w:rsidR="003F1F5C" w:rsidRPr="00EC0FEF" w:rsidRDefault="003F1F5C" w:rsidP="000E4D4E">
            <w:pPr>
              <w:rPr>
                <w:rFonts w:ascii="Calibri" w:hAnsi="Calibri"/>
                <w:sz w:val="20"/>
                <w:szCs w:val="20"/>
              </w:rPr>
            </w:pPr>
            <w:r w:rsidRPr="00EC0FEF">
              <w:rPr>
                <w:rFonts w:ascii="Calibri" w:hAnsi="Calibri"/>
                <w:sz w:val="20"/>
                <w:szCs w:val="20"/>
              </w:rPr>
              <w:t>Eigenaar</w:t>
            </w:r>
          </w:p>
        </w:tc>
        <w:tc>
          <w:tcPr>
            <w:tcW w:w="3060" w:type="dxa"/>
            <w:tcBorders>
              <w:top w:val="thinThickThinSmallGap" w:sz="24" w:space="0" w:color="F79646"/>
              <w:bottom w:val="single" w:sz="4" w:space="0" w:color="F79646"/>
            </w:tcBorders>
          </w:tcPr>
          <w:p w14:paraId="68EBCF8F" w14:textId="77777777" w:rsidR="003F1F5C" w:rsidRPr="00EC0FEF" w:rsidRDefault="003F1F5C" w:rsidP="000E4D4E">
            <w:pPr>
              <w:rPr>
                <w:rFonts w:ascii="Calibri" w:hAnsi="Calibri"/>
                <w:sz w:val="20"/>
                <w:szCs w:val="20"/>
              </w:rPr>
            </w:pPr>
            <w:r w:rsidRPr="00EC0FEF">
              <w:rPr>
                <w:rFonts w:ascii="Calibri" w:hAnsi="Calibri"/>
                <w:sz w:val="20"/>
                <w:szCs w:val="20"/>
              </w:rPr>
              <w:t>Zus van sponsor event organisator</w:t>
            </w:r>
          </w:p>
        </w:tc>
        <w:tc>
          <w:tcPr>
            <w:tcW w:w="1440" w:type="dxa"/>
            <w:tcBorders>
              <w:top w:val="thinThickThinSmallGap" w:sz="24" w:space="0" w:color="F79646"/>
              <w:bottom w:val="single" w:sz="4" w:space="0" w:color="F79646"/>
            </w:tcBorders>
          </w:tcPr>
          <w:p w14:paraId="68EBCF90"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96" w14:textId="77777777" w:rsidTr="003F1F5C">
        <w:tc>
          <w:tcPr>
            <w:tcW w:w="2448" w:type="dxa"/>
            <w:tcBorders>
              <w:top w:val="single" w:sz="4" w:space="0" w:color="F79646"/>
              <w:bottom w:val="single" w:sz="4" w:space="0" w:color="F79646"/>
            </w:tcBorders>
          </w:tcPr>
          <w:p w14:paraId="68EBCF92" w14:textId="77777777" w:rsidR="003F1F5C" w:rsidRPr="00EC0FEF" w:rsidRDefault="003F1F5C" w:rsidP="000E4D4E">
            <w:pPr>
              <w:rPr>
                <w:rFonts w:ascii="Calibri" w:hAnsi="Calibri"/>
                <w:sz w:val="20"/>
                <w:szCs w:val="20"/>
              </w:rPr>
            </w:pPr>
            <w:r w:rsidRPr="00EC0FEF">
              <w:rPr>
                <w:rFonts w:ascii="Calibri" w:hAnsi="Calibri"/>
                <w:sz w:val="20"/>
                <w:szCs w:val="20"/>
              </w:rPr>
              <w:t>Advocaten</w:t>
            </w:r>
            <w:r w:rsidR="00FD70D6">
              <w:rPr>
                <w:rFonts w:ascii="Calibri" w:hAnsi="Calibri"/>
                <w:sz w:val="20"/>
                <w:szCs w:val="20"/>
              </w:rPr>
              <w:t>kantoor</w:t>
            </w:r>
          </w:p>
        </w:tc>
        <w:tc>
          <w:tcPr>
            <w:tcW w:w="1800" w:type="dxa"/>
            <w:tcBorders>
              <w:top w:val="single" w:sz="4" w:space="0" w:color="F79646"/>
              <w:bottom w:val="single" w:sz="4" w:space="0" w:color="F79646"/>
            </w:tcBorders>
          </w:tcPr>
          <w:p w14:paraId="68EBCF93"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4" w:space="0" w:color="F79646"/>
            </w:tcBorders>
          </w:tcPr>
          <w:p w14:paraId="68EBCF94"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4" w:space="0" w:color="F79646"/>
            </w:tcBorders>
          </w:tcPr>
          <w:p w14:paraId="68EBCF95"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9B" w14:textId="77777777" w:rsidTr="003F1F5C">
        <w:tc>
          <w:tcPr>
            <w:tcW w:w="2448" w:type="dxa"/>
            <w:tcBorders>
              <w:top w:val="single" w:sz="4" w:space="0" w:color="F79646"/>
              <w:bottom w:val="single" w:sz="4" w:space="0" w:color="F79646"/>
            </w:tcBorders>
          </w:tcPr>
          <w:p w14:paraId="68EBCF97" w14:textId="77777777" w:rsidR="003F1F5C" w:rsidRPr="00EC0FEF" w:rsidRDefault="00FD70D6" w:rsidP="000E4D4E">
            <w:pPr>
              <w:rPr>
                <w:rFonts w:ascii="Calibri" w:hAnsi="Calibri"/>
                <w:sz w:val="20"/>
                <w:szCs w:val="20"/>
              </w:rPr>
            </w:pPr>
            <w:r>
              <w:rPr>
                <w:rFonts w:ascii="Calibri" w:hAnsi="Calibri"/>
                <w:sz w:val="20"/>
                <w:szCs w:val="20"/>
              </w:rPr>
              <w:t xml:space="preserve">Vergelijkingswebsite </w:t>
            </w:r>
          </w:p>
        </w:tc>
        <w:tc>
          <w:tcPr>
            <w:tcW w:w="1800" w:type="dxa"/>
            <w:tcBorders>
              <w:top w:val="single" w:sz="4" w:space="0" w:color="F79646"/>
              <w:bottom w:val="single" w:sz="4" w:space="0" w:color="F79646"/>
            </w:tcBorders>
          </w:tcPr>
          <w:p w14:paraId="68EBCF98"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4" w:space="0" w:color="F79646"/>
            </w:tcBorders>
          </w:tcPr>
          <w:p w14:paraId="68EBCF99"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4" w:space="0" w:color="F79646"/>
            </w:tcBorders>
          </w:tcPr>
          <w:p w14:paraId="68EBCF9A"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A0" w14:textId="77777777" w:rsidTr="003F1F5C">
        <w:tc>
          <w:tcPr>
            <w:tcW w:w="2448" w:type="dxa"/>
            <w:tcBorders>
              <w:top w:val="single" w:sz="4" w:space="0" w:color="F79646"/>
              <w:bottom w:val="single" w:sz="4" w:space="0" w:color="F79646"/>
            </w:tcBorders>
          </w:tcPr>
          <w:p w14:paraId="68EBCF9C" w14:textId="77777777" w:rsidR="003F1F5C" w:rsidRPr="00EC0FEF" w:rsidRDefault="00FD70D6" w:rsidP="000E4D4E">
            <w:pPr>
              <w:rPr>
                <w:rFonts w:ascii="Calibri" w:hAnsi="Calibri"/>
                <w:sz w:val="20"/>
                <w:szCs w:val="20"/>
              </w:rPr>
            </w:pPr>
            <w:r>
              <w:rPr>
                <w:rFonts w:ascii="Calibri" w:hAnsi="Calibri"/>
                <w:sz w:val="20"/>
                <w:szCs w:val="20"/>
              </w:rPr>
              <w:t>Financieel adviesbureau</w:t>
            </w:r>
          </w:p>
        </w:tc>
        <w:tc>
          <w:tcPr>
            <w:tcW w:w="1800" w:type="dxa"/>
            <w:tcBorders>
              <w:top w:val="single" w:sz="4" w:space="0" w:color="F79646"/>
              <w:bottom w:val="single" w:sz="4" w:space="0" w:color="F79646"/>
            </w:tcBorders>
          </w:tcPr>
          <w:p w14:paraId="68EBCF9D"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4" w:space="0" w:color="F79646"/>
            </w:tcBorders>
          </w:tcPr>
          <w:p w14:paraId="68EBCF9E"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4" w:space="0" w:color="F79646"/>
            </w:tcBorders>
          </w:tcPr>
          <w:p w14:paraId="68EBCF9F"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A5" w14:textId="77777777" w:rsidTr="003F1F5C">
        <w:tc>
          <w:tcPr>
            <w:tcW w:w="2448" w:type="dxa"/>
            <w:tcBorders>
              <w:top w:val="single" w:sz="4" w:space="0" w:color="F79646"/>
              <w:bottom w:val="single" w:sz="4" w:space="0" w:color="F79646"/>
            </w:tcBorders>
          </w:tcPr>
          <w:p w14:paraId="68EBCFA1" w14:textId="77777777" w:rsidR="003F1F5C" w:rsidRPr="00EC0FEF" w:rsidRDefault="003F1F5C" w:rsidP="000E4D4E">
            <w:pPr>
              <w:rPr>
                <w:rFonts w:ascii="Calibri" w:hAnsi="Calibri"/>
                <w:sz w:val="20"/>
                <w:szCs w:val="20"/>
              </w:rPr>
            </w:pPr>
            <w:r w:rsidRPr="00EC0FEF">
              <w:rPr>
                <w:rFonts w:ascii="Calibri" w:hAnsi="Calibri"/>
                <w:sz w:val="20"/>
                <w:szCs w:val="20"/>
              </w:rPr>
              <w:t>X</w:t>
            </w:r>
          </w:p>
        </w:tc>
        <w:tc>
          <w:tcPr>
            <w:tcW w:w="1800" w:type="dxa"/>
            <w:tcBorders>
              <w:top w:val="single" w:sz="4" w:space="0" w:color="F79646"/>
              <w:bottom w:val="single" w:sz="4" w:space="0" w:color="F79646"/>
            </w:tcBorders>
          </w:tcPr>
          <w:p w14:paraId="68EBCFA2"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4" w:space="0" w:color="F79646"/>
            </w:tcBorders>
          </w:tcPr>
          <w:p w14:paraId="68EBCFA3"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4" w:space="0" w:color="F79646"/>
            </w:tcBorders>
          </w:tcPr>
          <w:p w14:paraId="68EBCFA4"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AA" w14:textId="77777777" w:rsidTr="003F1F5C">
        <w:tc>
          <w:tcPr>
            <w:tcW w:w="2448" w:type="dxa"/>
            <w:tcBorders>
              <w:top w:val="single" w:sz="4" w:space="0" w:color="F79646"/>
              <w:bottom w:val="single" w:sz="4" w:space="0" w:color="F79646"/>
            </w:tcBorders>
          </w:tcPr>
          <w:p w14:paraId="68EBCFA6" w14:textId="77777777" w:rsidR="003F1F5C" w:rsidRPr="00EC0FEF" w:rsidRDefault="00FD70D6" w:rsidP="000E4D4E">
            <w:pPr>
              <w:rPr>
                <w:rFonts w:ascii="Calibri" w:hAnsi="Calibri"/>
                <w:sz w:val="20"/>
                <w:szCs w:val="20"/>
              </w:rPr>
            </w:pPr>
            <w:r>
              <w:rPr>
                <w:rFonts w:ascii="Calibri" w:hAnsi="Calibri"/>
                <w:sz w:val="20"/>
                <w:szCs w:val="20"/>
              </w:rPr>
              <w:t>Klantcontact adviesbureau</w:t>
            </w:r>
          </w:p>
        </w:tc>
        <w:tc>
          <w:tcPr>
            <w:tcW w:w="1800" w:type="dxa"/>
            <w:tcBorders>
              <w:top w:val="single" w:sz="4" w:space="0" w:color="F79646"/>
              <w:bottom w:val="single" w:sz="4" w:space="0" w:color="F79646"/>
            </w:tcBorders>
          </w:tcPr>
          <w:p w14:paraId="68EBCFA7"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4" w:space="0" w:color="F79646"/>
            </w:tcBorders>
          </w:tcPr>
          <w:p w14:paraId="68EBCFA8"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4" w:space="0" w:color="F79646"/>
            </w:tcBorders>
          </w:tcPr>
          <w:p w14:paraId="68EBCFA9" w14:textId="77777777" w:rsidR="003F1F5C" w:rsidRPr="00EC0FEF" w:rsidRDefault="003F1F5C" w:rsidP="000E4D4E">
            <w:pPr>
              <w:rPr>
                <w:rFonts w:ascii="Calibri" w:hAnsi="Calibri"/>
                <w:sz w:val="20"/>
                <w:szCs w:val="20"/>
              </w:rPr>
            </w:pPr>
            <w:r w:rsidRPr="00EC0FEF">
              <w:rPr>
                <w:rFonts w:ascii="Calibri" w:hAnsi="Calibri"/>
                <w:sz w:val="20"/>
                <w:szCs w:val="20"/>
              </w:rPr>
              <w:t>X</w:t>
            </w:r>
          </w:p>
        </w:tc>
      </w:tr>
      <w:tr w:rsidR="003F1F5C" w:rsidRPr="00EC0FEF" w14:paraId="68EBCFAF" w14:textId="77777777" w:rsidTr="003F1F5C">
        <w:tc>
          <w:tcPr>
            <w:tcW w:w="2448" w:type="dxa"/>
            <w:tcBorders>
              <w:top w:val="single" w:sz="4" w:space="0" w:color="F79646"/>
              <w:bottom w:val="single" w:sz="4" w:space="0" w:color="F79646"/>
            </w:tcBorders>
          </w:tcPr>
          <w:p w14:paraId="68EBCFAB" w14:textId="77777777" w:rsidR="003F1F5C" w:rsidRPr="00EC0FEF" w:rsidRDefault="00B56A6F" w:rsidP="000E4D4E">
            <w:pPr>
              <w:rPr>
                <w:rFonts w:ascii="Calibri" w:hAnsi="Calibri"/>
                <w:sz w:val="20"/>
                <w:szCs w:val="20"/>
              </w:rPr>
            </w:pPr>
            <w:r>
              <w:rPr>
                <w:rFonts w:ascii="Calibri" w:hAnsi="Calibri"/>
                <w:sz w:val="20"/>
                <w:szCs w:val="20"/>
              </w:rPr>
              <w:t>Tijdschrift</w:t>
            </w:r>
          </w:p>
        </w:tc>
        <w:tc>
          <w:tcPr>
            <w:tcW w:w="1800" w:type="dxa"/>
            <w:tcBorders>
              <w:top w:val="single" w:sz="4" w:space="0" w:color="F79646"/>
              <w:bottom w:val="single" w:sz="4" w:space="0" w:color="F79646"/>
            </w:tcBorders>
          </w:tcPr>
          <w:p w14:paraId="68EBCFAC"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4" w:space="0" w:color="F79646"/>
            </w:tcBorders>
          </w:tcPr>
          <w:p w14:paraId="68EBCFAD"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4" w:space="0" w:color="F79646"/>
            </w:tcBorders>
          </w:tcPr>
          <w:p w14:paraId="68EBCFAE"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B4" w14:textId="77777777" w:rsidTr="003F1F5C">
        <w:tc>
          <w:tcPr>
            <w:tcW w:w="2448" w:type="dxa"/>
            <w:tcBorders>
              <w:top w:val="single" w:sz="4" w:space="0" w:color="F79646"/>
              <w:bottom w:val="single" w:sz="4" w:space="0" w:color="F79646"/>
            </w:tcBorders>
          </w:tcPr>
          <w:p w14:paraId="68EBCFB0" w14:textId="77777777" w:rsidR="003F1F5C" w:rsidRPr="00EC0FEF" w:rsidRDefault="00B56A6F" w:rsidP="000E4D4E">
            <w:pPr>
              <w:rPr>
                <w:rFonts w:ascii="Calibri" w:hAnsi="Calibri"/>
                <w:sz w:val="20"/>
                <w:szCs w:val="20"/>
                <w:lang w:val="en-GB"/>
              </w:rPr>
            </w:pPr>
            <w:r>
              <w:rPr>
                <w:rFonts w:ascii="Calibri" w:hAnsi="Calibri"/>
                <w:sz w:val="20"/>
                <w:szCs w:val="20"/>
                <w:lang w:val="en-GB"/>
              </w:rPr>
              <w:t>Vakantiepark</w:t>
            </w:r>
          </w:p>
        </w:tc>
        <w:tc>
          <w:tcPr>
            <w:tcW w:w="1800" w:type="dxa"/>
            <w:tcBorders>
              <w:top w:val="single" w:sz="4" w:space="0" w:color="F79646"/>
              <w:bottom w:val="single" w:sz="4" w:space="0" w:color="F79646"/>
            </w:tcBorders>
          </w:tcPr>
          <w:p w14:paraId="68EBCFB1" w14:textId="77777777" w:rsidR="003F1F5C" w:rsidRPr="00EC0FEF" w:rsidRDefault="003F1F5C" w:rsidP="000E4D4E">
            <w:pPr>
              <w:rPr>
                <w:rFonts w:ascii="Calibri" w:hAnsi="Calibri"/>
                <w:sz w:val="20"/>
                <w:szCs w:val="20"/>
                <w:lang w:val="en-GB"/>
              </w:rPr>
            </w:pPr>
            <w:r w:rsidRPr="00EC0FEF">
              <w:rPr>
                <w:rFonts w:ascii="Calibri" w:hAnsi="Calibri"/>
                <w:sz w:val="20"/>
                <w:szCs w:val="20"/>
                <w:lang w:val="en-GB"/>
              </w:rPr>
              <w:t>-</w:t>
            </w:r>
          </w:p>
        </w:tc>
        <w:tc>
          <w:tcPr>
            <w:tcW w:w="3060" w:type="dxa"/>
            <w:tcBorders>
              <w:top w:val="single" w:sz="4" w:space="0" w:color="F79646"/>
              <w:bottom w:val="single" w:sz="4" w:space="0" w:color="F79646"/>
            </w:tcBorders>
          </w:tcPr>
          <w:p w14:paraId="68EBCFB2" w14:textId="77777777" w:rsidR="003F1F5C" w:rsidRPr="00EC0FEF" w:rsidRDefault="003F1F5C" w:rsidP="000E4D4E">
            <w:pPr>
              <w:rPr>
                <w:rFonts w:ascii="Calibri" w:hAnsi="Calibri"/>
                <w:sz w:val="20"/>
                <w:szCs w:val="20"/>
                <w:lang w:val="en-GB"/>
              </w:rPr>
            </w:pPr>
            <w:r w:rsidRPr="00EC0FEF">
              <w:rPr>
                <w:rFonts w:ascii="Calibri" w:hAnsi="Calibri"/>
                <w:sz w:val="20"/>
                <w:szCs w:val="20"/>
                <w:lang w:val="en-GB"/>
              </w:rPr>
              <w:t>-</w:t>
            </w:r>
          </w:p>
        </w:tc>
        <w:tc>
          <w:tcPr>
            <w:tcW w:w="1440" w:type="dxa"/>
            <w:tcBorders>
              <w:top w:val="single" w:sz="4" w:space="0" w:color="F79646"/>
              <w:bottom w:val="single" w:sz="4" w:space="0" w:color="F79646"/>
            </w:tcBorders>
          </w:tcPr>
          <w:p w14:paraId="68EBCFB3" w14:textId="77777777" w:rsidR="003F1F5C" w:rsidRPr="00EC0FEF" w:rsidRDefault="003F1F5C" w:rsidP="000E4D4E">
            <w:pPr>
              <w:rPr>
                <w:rFonts w:ascii="Calibri" w:hAnsi="Calibri"/>
                <w:sz w:val="20"/>
                <w:szCs w:val="20"/>
              </w:rPr>
            </w:pPr>
            <w:r w:rsidRPr="00EC0FEF">
              <w:rPr>
                <w:rFonts w:ascii="Calibri" w:hAnsi="Calibri"/>
                <w:sz w:val="20"/>
                <w:szCs w:val="20"/>
              </w:rPr>
              <w:t>-</w:t>
            </w:r>
          </w:p>
        </w:tc>
      </w:tr>
      <w:tr w:rsidR="003F1F5C" w:rsidRPr="00EC0FEF" w14:paraId="68EBCFB9" w14:textId="77777777" w:rsidTr="003F1F5C">
        <w:tc>
          <w:tcPr>
            <w:tcW w:w="2448" w:type="dxa"/>
            <w:tcBorders>
              <w:top w:val="single" w:sz="4" w:space="0" w:color="F79646"/>
              <w:bottom w:val="single" w:sz="8" w:space="0" w:color="F79646"/>
            </w:tcBorders>
          </w:tcPr>
          <w:p w14:paraId="68EBCFB5" w14:textId="77777777" w:rsidR="003F1F5C" w:rsidRPr="00EC0FEF" w:rsidRDefault="00B56A6F" w:rsidP="000E4D4E">
            <w:pPr>
              <w:rPr>
                <w:rFonts w:ascii="Calibri" w:hAnsi="Calibri"/>
                <w:sz w:val="20"/>
                <w:szCs w:val="20"/>
              </w:rPr>
            </w:pPr>
            <w:r>
              <w:rPr>
                <w:rFonts w:ascii="Calibri" w:hAnsi="Calibri"/>
                <w:sz w:val="20"/>
                <w:szCs w:val="20"/>
              </w:rPr>
              <w:t>Aandeelhouder</w:t>
            </w:r>
          </w:p>
        </w:tc>
        <w:tc>
          <w:tcPr>
            <w:tcW w:w="1800" w:type="dxa"/>
            <w:tcBorders>
              <w:top w:val="single" w:sz="4" w:space="0" w:color="F79646"/>
              <w:bottom w:val="single" w:sz="8" w:space="0" w:color="F79646"/>
            </w:tcBorders>
          </w:tcPr>
          <w:p w14:paraId="68EBCFB6"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3060" w:type="dxa"/>
            <w:tcBorders>
              <w:top w:val="single" w:sz="4" w:space="0" w:color="F79646"/>
              <w:bottom w:val="single" w:sz="8" w:space="0" w:color="F79646"/>
            </w:tcBorders>
          </w:tcPr>
          <w:p w14:paraId="68EBCFB7" w14:textId="77777777" w:rsidR="003F1F5C" w:rsidRPr="00EC0FEF" w:rsidRDefault="003F1F5C" w:rsidP="000E4D4E">
            <w:pPr>
              <w:rPr>
                <w:rFonts w:ascii="Calibri" w:hAnsi="Calibri"/>
                <w:sz w:val="20"/>
                <w:szCs w:val="20"/>
              </w:rPr>
            </w:pPr>
            <w:r w:rsidRPr="00EC0FEF">
              <w:rPr>
                <w:rFonts w:ascii="Calibri" w:hAnsi="Calibri"/>
                <w:sz w:val="20"/>
                <w:szCs w:val="20"/>
              </w:rPr>
              <w:t>-</w:t>
            </w:r>
          </w:p>
        </w:tc>
        <w:tc>
          <w:tcPr>
            <w:tcW w:w="1440" w:type="dxa"/>
            <w:tcBorders>
              <w:top w:val="single" w:sz="4" w:space="0" w:color="F79646"/>
              <w:bottom w:val="single" w:sz="8" w:space="0" w:color="F79646"/>
            </w:tcBorders>
          </w:tcPr>
          <w:p w14:paraId="68EBCFB8" w14:textId="77777777" w:rsidR="003F1F5C" w:rsidRPr="00EC0FEF" w:rsidRDefault="003F1F5C" w:rsidP="000E4D4E">
            <w:pPr>
              <w:rPr>
                <w:rFonts w:ascii="Calibri" w:hAnsi="Calibri"/>
                <w:sz w:val="20"/>
                <w:szCs w:val="20"/>
              </w:rPr>
            </w:pPr>
            <w:r w:rsidRPr="00EC0FEF">
              <w:rPr>
                <w:rFonts w:ascii="Calibri" w:hAnsi="Calibri"/>
                <w:sz w:val="20"/>
                <w:szCs w:val="20"/>
              </w:rPr>
              <w:t>-</w:t>
            </w:r>
          </w:p>
        </w:tc>
      </w:tr>
    </w:tbl>
    <w:p w14:paraId="68EBCFBA" w14:textId="77777777" w:rsidR="000E4D4E" w:rsidRPr="00EC0FEF" w:rsidRDefault="000E4D4E" w:rsidP="000E4D4E">
      <w:pPr>
        <w:rPr>
          <w:rFonts w:ascii="Calibri" w:hAnsi="Calibri"/>
          <w:sz w:val="22"/>
          <w:szCs w:val="22"/>
        </w:rPr>
      </w:pPr>
      <w:r w:rsidRPr="00EC0FEF">
        <w:rPr>
          <w:rFonts w:ascii="Calibri" w:hAnsi="Calibri"/>
          <w:sz w:val="22"/>
          <w:szCs w:val="22"/>
        </w:rPr>
        <w:t>X = geen kinderen    - = niet bekend</w:t>
      </w:r>
    </w:p>
    <w:p w14:paraId="68EBCFBB" w14:textId="77777777" w:rsidR="000E4D4E" w:rsidRPr="00EC0FEF" w:rsidRDefault="000E4D4E" w:rsidP="00F630AA">
      <w:pPr>
        <w:rPr>
          <w:rFonts w:ascii="Calibri" w:hAnsi="Calibri"/>
          <w:sz w:val="22"/>
          <w:szCs w:val="22"/>
        </w:rPr>
      </w:pPr>
    </w:p>
    <w:p w14:paraId="68EBCFBC" w14:textId="77777777" w:rsidR="000E4D4E" w:rsidRPr="00EC0FEF" w:rsidRDefault="000E4D4E" w:rsidP="00F630AA">
      <w:pPr>
        <w:rPr>
          <w:rFonts w:ascii="Calibri" w:hAnsi="Calibri"/>
          <w:sz w:val="22"/>
          <w:szCs w:val="22"/>
        </w:rPr>
      </w:pPr>
    </w:p>
    <w:p w14:paraId="68EBCFBD" w14:textId="77777777" w:rsidR="000E4D4E" w:rsidRPr="00EC0FEF" w:rsidRDefault="000E4D4E" w:rsidP="00F630AA">
      <w:pPr>
        <w:rPr>
          <w:rFonts w:ascii="Calibri" w:hAnsi="Calibri"/>
          <w:sz w:val="22"/>
          <w:szCs w:val="22"/>
        </w:rPr>
      </w:pPr>
    </w:p>
    <w:sectPr w:rsidR="000E4D4E" w:rsidRPr="00EC0FEF" w:rsidSect="00E87C6E">
      <w:footerReference w:type="even"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CFD3" w14:textId="77777777" w:rsidR="00B62333" w:rsidRDefault="00B62333">
      <w:r>
        <w:separator/>
      </w:r>
    </w:p>
  </w:endnote>
  <w:endnote w:type="continuationSeparator" w:id="0">
    <w:p w14:paraId="68EBCFD4" w14:textId="77777777" w:rsidR="00B62333" w:rsidRDefault="00B6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CFD5" w14:textId="77777777" w:rsidR="000E4D4E" w:rsidRDefault="000E4D4E" w:rsidP="000E4D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8EBCFD6" w14:textId="77777777" w:rsidR="000E4D4E" w:rsidRDefault="000E4D4E" w:rsidP="005B17D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88694"/>
      <w:docPartObj>
        <w:docPartGallery w:val="Page Numbers (Bottom of Page)"/>
        <w:docPartUnique/>
      </w:docPartObj>
    </w:sdtPr>
    <w:sdtEndPr/>
    <w:sdtContent>
      <w:p w14:paraId="68EBCFD7" w14:textId="77777777" w:rsidR="002D3377" w:rsidRDefault="002D3377">
        <w:pPr>
          <w:pStyle w:val="Voettekst"/>
          <w:jc w:val="right"/>
        </w:pPr>
        <w:r>
          <w:fldChar w:fldCharType="begin"/>
        </w:r>
        <w:r>
          <w:instrText>PAGE   \* MERGEFORMAT</w:instrText>
        </w:r>
        <w:r>
          <w:fldChar w:fldCharType="separate"/>
        </w:r>
        <w:r w:rsidR="003E3DC3">
          <w:rPr>
            <w:noProof/>
          </w:rPr>
          <w:t>2</w:t>
        </w:r>
        <w:r>
          <w:fldChar w:fldCharType="end"/>
        </w:r>
      </w:p>
    </w:sdtContent>
  </w:sdt>
  <w:p w14:paraId="68EBCFD8" w14:textId="77777777" w:rsidR="000E4D4E" w:rsidRDefault="000E4D4E" w:rsidP="005B17D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CFD1" w14:textId="77777777" w:rsidR="00B62333" w:rsidRDefault="00B62333">
      <w:r>
        <w:separator/>
      </w:r>
    </w:p>
  </w:footnote>
  <w:footnote w:type="continuationSeparator" w:id="0">
    <w:p w14:paraId="68EBCFD2" w14:textId="77777777" w:rsidR="00B62333" w:rsidRDefault="00B6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16D"/>
    <w:multiLevelType w:val="hybridMultilevel"/>
    <w:tmpl w:val="0B9235BE"/>
    <w:lvl w:ilvl="0" w:tplc="26225F56">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859364D"/>
    <w:multiLevelType w:val="hybridMultilevel"/>
    <w:tmpl w:val="EDC6665A"/>
    <w:lvl w:ilvl="0" w:tplc="577831C6">
      <w:start w:val="1"/>
      <w:numFmt w:val="decimal"/>
      <w:lvlText w:val="%1."/>
      <w:lvlJc w:val="left"/>
      <w:pPr>
        <w:ind w:left="720" w:hanging="360"/>
      </w:pPr>
      <w:rPr>
        <w:rFonts w:ascii="Calibri" w:hAnsi="Calibri" w:cs="Times New Roman" w:hint="default"/>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40512F2F"/>
    <w:multiLevelType w:val="hybridMultilevel"/>
    <w:tmpl w:val="082CCF60"/>
    <w:lvl w:ilvl="0" w:tplc="A2FC2356">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BBA5D4F"/>
    <w:multiLevelType w:val="hybridMultilevel"/>
    <w:tmpl w:val="6AC43C92"/>
    <w:lvl w:ilvl="0" w:tplc="A2FC2356">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E9"/>
    <w:rsid w:val="00012D2B"/>
    <w:rsid w:val="0001726F"/>
    <w:rsid w:val="00043677"/>
    <w:rsid w:val="00071C66"/>
    <w:rsid w:val="00087E15"/>
    <w:rsid w:val="000972F0"/>
    <w:rsid w:val="000A6FA6"/>
    <w:rsid w:val="000B13D3"/>
    <w:rsid w:val="000B4D62"/>
    <w:rsid w:val="000C6C61"/>
    <w:rsid w:val="000D29C7"/>
    <w:rsid w:val="000E1AAA"/>
    <w:rsid w:val="000E44E6"/>
    <w:rsid w:val="000E4D4E"/>
    <w:rsid w:val="000E74FE"/>
    <w:rsid w:val="000F5026"/>
    <w:rsid w:val="000F5127"/>
    <w:rsid w:val="000F689F"/>
    <w:rsid w:val="000F7497"/>
    <w:rsid w:val="00106145"/>
    <w:rsid w:val="00111C5B"/>
    <w:rsid w:val="00112CF6"/>
    <w:rsid w:val="0012211A"/>
    <w:rsid w:val="00134D96"/>
    <w:rsid w:val="001455B2"/>
    <w:rsid w:val="00146E6A"/>
    <w:rsid w:val="0015111F"/>
    <w:rsid w:val="00162249"/>
    <w:rsid w:val="00165494"/>
    <w:rsid w:val="0016718C"/>
    <w:rsid w:val="00170545"/>
    <w:rsid w:val="001707CD"/>
    <w:rsid w:val="00170C7A"/>
    <w:rsid w:val="00172B81"/>
    <w:rsid w:val="0017306F"/>
    <w:rsid w:val="001B26D9"/>
    <w:rsid w:val="001D100D"/>
    <w:rsid w:val="001D256B"/>
    <w:rsid w:val="001F3A28"/>
    <w:rsid w:val="001F6E9A"/>
    <w:rsid w:val="002019B8"/>
    <w:rsid w:val="002127B1"/>
    <w:rsid w:val="00217452"/>
    <w:rsid w:val="00217E19"/>
    <w:rsid w:val="00231AE8"/>
    <w:rsid w:val="002326E3"/>
    <w:rsid w:val="00233492"/>
    <w:rsid w:val="002352E3"/>
    <w:rsid w:val="00244545"/>
    <w:rsid w:val="00250C39"/>
    <w:rsid w:val="002567D1"/>
    <w:rsid w:val="002711F1"/>
    <w:rsid w:val="002720E4"/>
    <w:rsid w:val="00272665"/>
    <w:rsid w:val="00275AF7"/>
    <w:rsid w:val="002769B1"/>
    <w:rsid w:val="00277428"/>
    <w:rsid w:val="0028201B"/>
    <w:rsid w:val="00283089"/>
    <w:rsid w:val="00283D21"/>
    <w:rsid w:val="00286571"/>
    <w:rsid w:val="00290A49"/>
    <w:rsid w:val="00294EA5"/>
    <w:rsid w:val="002A1F91"/>
    <w:rsid w:val="002A61FC"/>
    <w:rsid w:val="002B4347"/>
    <w:rsid w:val="002B47BF"/>
    <w:rsid w:val="002B7C45"/>
    <w:rsid w:val="002D3377"/>
    <w:rsid w:val="002D6BA1"/>
    <w:rsid w:val="002E25AA"/>
    <w:rsid w:val="002E2627"/>
    <w:rsid w:val="002E3384"/>
    <w:rsid w:val="002E4DE5"/>
    <w:rsid w:val="002E6222"/>
    <w:rsid w:val="002F746B"/>
    <w:rsid w:val="003048B3"/>
    <w:rsid w:val="00320117"/>
    <w:rsid w:val="0034261B"/>
    <w:rsid w:val="00357CAF"/>
    <w:rsid w:val="00370D30"/>
    <w:rsid w:val="00377607"/>
    <w:rsid w:val="00392146"/>
    <w:rsid w:val="00394F3A"/>
    <w:rsid w:val="00397586"/>
    <w:rsid w:val="003B30A4"/>
    <w:rsid w:val="003C259B"/>
    <w:rsid w:val="003C65DD"/>
    <w:rsid w:val="003D4D4F"/>
    <w:rsid w:val="003D6EF8"/>
    <w:rsid w:val="003E3DC3"/>
    <w:rsid w:val="003E53A5"/>
    <w:rsid w:val="003F02B0"/>
    <w:rsid w:val="003F1F5C"/>
    <w:rsid w:val="003F4766"/>
    <w:rsid w:val="003F694A"/>
    <w:rsid w:val="00402B9A"/>
    <w:rsid w:val="004068C9"/>
    <w:rsid w:val="00414082"/>
    <w:rsid w:val="00422B2B"/>
    <w:rsid w:val="00426641"/>
    <w:rsid w:val="00426C1B"/>
    <w:rsid w:val="00427FF2"/>
    <w:rsid w:val="004330E4"/>
    <w:rsid w:val="00435A0E"/>
    <w:rsid w:val="004371F4"/>
    <w:rsid w:val="00440D0E"/>
    <w:rsid w:val="004549A2"/>
    <w:rsid w:val="00457490"/>
    <w:rsid w:val="004621CA"/>
    <w:rsid w:val="004646D2"/>
    <w:rsid w:val="004715EA"/>
    <w:rsid w:val="0047284F"/>
    <w:rsid w:val="0048322C"/>
    <w:rsid w:val="004907AC"/>
    <w:rsid w:val="00491B02"/>
    <w:rsid w:val="00491FDE"/>
    <w:rsid w:val="0049346E"/>
    <w:rsid w:val="00493C5E"/>
    <w:rsid w:val="004A0CDC"/>
    <w:rsid w:val="004A1141"/>
    <w:rsid w:val="004A3CF9"/>
    <w:rsid w:val="004C4BA4"/>
    <w:rsid w:val="004C5688"/>
    <w:rsid w:val="004C6097"/>
    <w:rsid w:val="004E0952"/>
    <w:rsid w:val="004E127E"/>
    <w:rsid w:val="0050147B"/>
    <w:rsid w:val="0051701F"/>
    <w:rsid w:val="00526F21"/>
    <w:rsid w:val="005301BA"/>
    <w:rsid w:val="00541E56"/>
    <w:rsid w:val="00544425"/>
    <w:rsid w:val="00544760"/>
    <w:rsid w:val="00552D1F"/>
    <w:rsid w:val="0055324E"/>
    <w:rsid w:val="005771EA"/>
    <w:rsid w:val="005844CF"/>
    <w:rsid w:val="005906DC"/>
    <w:rsid w:val="00592DED"/>
    <w:rsid w:val="005A352B"/>
    <w:rsid w:val="005A551E"/>
    <w:rsid w:val="005A5FF4"/>
    <w:rsid w:val="005B17D2"/>
    <w:rsid w:val="005C44A0"/>
    <w:rsid w:val="005D377E"/>
    <w:rsid w:val="005E06B1"/>
    <w:rsid w:val="005E54A3"/>
    <w:rsid w:val="005E58B0"/>
    <w:rsid w:val="0060580C"/>
    <w:rsid w:val="006060AE"/>
    <w:rsid w:val="00606F14"/>
    <w:rsid w:val="0063309F"/>
    <w:rsid w:val="0065298A"/>
    <w:rsid w:val="00656087"/>
    <w:rsid w:val="00660D7C"/>
    <w:rsid w:val="006721D1"/>
    <w:rsid w:val="00676909"/>
    <w:rsid w:val="00683048"/>
    <w:rsid w:val="00683141"/>
    <w:rsid w:val="00692B93"/>
    <w:rsid w:val="006A2544"/>
    <w:rsid w:val="006B15E9"/>
    <w:rsid w:val="006C14E9"/>
    <w:rsid w:val="006C52BD"/>
    <w:rsid w:val="006E0751"/>
    <w:rsid w:val="00704AF1"/>
    <w:rsid w:val="007055B5"/>
    <w:rsid w:val="0071042A"/>
    <w:rsid w:val="007126FB"/>
    <w:rsid w:val="00715835"/>
    <w:rsid w:val="00731D07"/>
    <w:rsid w:val="00737D3F"/>
    <w:rsid w:val="00751249"/>
    <w:rsid w:val="007519A0"/>
    <w:rsid w:val="00754627"/>
    <w:rsid w:val="00763E1E"/>
    <w:rsid w:val="00770DC3"/>
    <w:rsid w:val="0077247F"/>
    <w:rsid w:val="007738DD"/>
    <w:rsid w:val="007774B9"/>
    <w:rsid w:val="007840FF"/>
    <w:rsid w:val="00794E10"/>
    <w:rsid w:val="007A1ACB"/>
    <w:rsid w:val="007A4451"/>
    <w:rsid w:val="007A7FEF"/>
    <w:rsid w:val="007B14AA"/>
    <w:rsid w:val="007D3B75"/>
    <w:rsid w:val="007F117B"/>
    <w:rsid w:val="007F5EFD"/>
    <w:rsid w:val="00802516"/>
    <w:rsid w:val="0080438C"/>
    <w:rsid w:val="0082010B"/>
    <w:rsid w:val="00820C2B"/>
    <w:rsid w:val="00826072"/>
    <w:rsid w:val="00840531"/>
    <w:rsid w:val="00840A58"/>
    <w:rsid w:val="008524A7"/>
    <w:rsid w:val="0085448C"/>
    <w:rsid w:val="008A4AEE"/>
    <w:rsid w:val="008A5243"/>
    <w:rsid w:val="008C008B"/>
    <w:rsid w:val="008C3DA5"/>
    <w:rsid w:val="008C43FE"/>
    <w:rsid w:val="008C4FB0"/>
    <w:rsid w:val="008C6995"/>
    <w:rsid w:val="008D017D"/>
    <w:rsid w:val="008D27D2"/>
    <w:rsid w:val="008D5CA3"/>
    <w:rsid w:val="008E4468"/>
    <w:rsid w:val="008F1BC6"/>
    <w:rsid w:val="008F5307"/>
    <w:rsid w:val="00912784"/>
    <w:rsid w:val="00913A41"/>
    <w:rsid w:val="00913B32"/>
    <w:rsid w:val="009255A4"/>
    <w:rsid w:val="00937EB1"/>
    <w:rsid w:val="00937F7D"/>
    <w:rsid w:val="00940A59"/>
    <w:rsid w:val="009508F2"/>
    <w:rsid w:val="0095490A"/>
    <w:rsid w:val="0096305B"/>
    <w:rsid w:val="009635C4"/>
    <w:rsid w:val="009639C9"/>
    <w:rsid w:val="00977063"/>
    <w:rsid w:val="0098031C"/>
    <w:rsid w:val="00981B6A"/>
    <w:rsid w:val="0098344D"/>
    <w:rsid w:val="009839E8"/>
    <w:rsid w:val="00987BB8"/>
    <w:rsid w:val="00987D1E"/>
    <w:rsid w:val="00997802"/>
    <w:rsid w:val="009A2644"/>
    <w:rsid w:val="009A374A"/>
    <w:rsid w:val="009A48E3"/>
    <w:rsid w:val="009A6977"/>
    <w:rsid w:val="009B422F"/>
    <w:rsid w:val="009C5225"/>
    <w:rsid w:val="009D1DB9"/>
    <w:rsid w:val="009D23B0"/>
    <w:rsid w:val="009E13F0"/>
    <w:rsid w:val="009F10D2"/>
    <w:rsid w:val="00A10C04"/>
    <w:rsid w:val="00A17590"/>
    <w:rsid w:val="00A20EFC"/>
    <w:rsid w:val="00A24FE5"/>
    <w:rsid w:val="00A33B11"/>
    <w:rsid w:val="00A53727"/>
    <w:rsid w:val="00A53A12"/>
    <w:rsid w:val="00A6156C"/>
    <w:rsid w:val="00A7776B"/>
    <w:rsid w:val="00A869F5"/>
    <w:rsid w:val="00A905CE"/>
    <w:rsid w:val="00A9314E"/>
    <w:rsid w:val="00AB080D"/>
    <w:rsid w:val="00AB63F1"/>
    <w:rsid w:val="00AC797A"/>
    <w:rsid w:val="00AD1F76"/>
    <w:rsid w:val="00AD2453"/>
    <w:rsid w:val="00AD6E97"/>
    <w:rsid w:val="00AF015D"/>
    <w:rsid w:val="00B20FD9"/>
    <w:rsid w:val="00B21727"/>
    <w:rsid w:val="00B22706"/>
    <w:rsid w:val="00B25F12"/>
    <w:rsid w:val="00B27A54"/>
    <w:rsid w:val="00B47A0A"/>
    <w:rsid w:val="00B56A6F"/>
    <w:rsid w:val="00B62333"/>
    <w:rsid w:val="00B85A4D"/>
    <w:rsid w:val="00BC2391"/>
    <w:rsid w:val="00BE5D68"/>
    <w:rsid w:val="00BF06CB"/>
    <w:rsid w:val="00BF19D6"/>
    <w:rsid w:val="00BF4B5B"/>
    <w:rsid w:val="00BF63BF"/>
    <w:rsid w:val="00BF710B"/>
    <w:rsid w:val="00C00B07"/>
    <w:rsid w:val="00C26163"/>
    <w:rsid w:val="00C3100C"/>
    <w:rsid w:val="00C41298"/>
    <w:rsid w:val="00C52C59"/>
    <w:rsid w:val="00C73AB4"/>
    <w:rsid w:val="00CB025A"/>
    <w:rsid w:val="00CE548A"/>
    <w:rsid w:val="00CF0021"/>
    <w:rsid w:val="00CF0845"/>
    <w:rsid w:val="00CF5CB1"/>
    <w:rsid w:val="00D02CCA"/>
    <w:rsid w:val="00D10EEA"/>
    <w:rsid w:val="00D52BAB"/>
    <w:rsid w:val="00D55ED6"/>
    <w:rsid w:val="00D734C9"/>
    <w:rsid w:val="00D73C5B"/>
    <w:rsid w:val="00D74B67"/>
    <w:rsid w:val="00D77405"/>
    <w:rsid w:val="00D95A71"/>
    <w:rsid w:val="00DA67CC"/>
    <w:rsid w:val="00DB0FB1"/>
    <w:rsid w:val="00DB4D61"/>
    <w:rsid w:val="00DB5B5A"/>
    <w:rsid w:val="00DC4BBC"/>
    <w:rsid w:val="00DC6DFB"/>
    <w:rsid w:val="00DD4620"/>
    <w:rsid w:val="00DF37E1"/>
    <w:rsid w:val="00DF70D0"/>
    <w:rsid w:val="00E001DE"/>
    <w:rsid w:val="00E0088C"/>
    <w:rsid w:val="00E00A73"/>
    <w:rsid w:val="00E06407"/>
    <w:rsid w:val="00E10475"/>
    <w:rsid w:val="00E20C4C"/>
    <w:rsid w:val="00E3694D"/>
    <w:rsid w:val="00E36D1D"/>
    <w:rsid w:val="00E41FBB"/>
    <w:rsid w:val="00E43C0E"/>
    <w:rsid w:val="00E60455"/>
    <w:rsid w:val="00E74465"/>
    <w:rsid w:val="00E77B17"/>
    <w:rsid w:val="00E850C2"/>
    <w:rsid w:val="00E87C6E"/>
    <w:rsid w:val="00E90EB0"/>
    <w:rsid w:val="00E96278"/>
    <w:rsid w:val="00EA16AD"/>
    <w:rsid w:val="00EA3727"/>
    <w:rsid w:val="00EA43B0"/>
    <w:rsid w:val="00EC0FEF"/>
    <w:rsid w:val="00ED13F6"/>
    <w:rsid w:val="00ED22F9"/>
    <w:rsid w:val="00ED59B5"/>
    <w:rsid w:val="00EE3859"/>
    <w:rsid w:val="00EF4394"/>
    <w:rsid w:val="00F05B97"/>
    <w:rsid w:val="00F06E3F"/>
    <w:rsid w:val="00F15AAB"/>
    <w:rsid w:val="00F172E5"/>
    <w:rsid w:val="00F44137"/>
    <w:rsid w:val="00F630AA"/>
    <w:rsid w:val="00F669FE"/>
    <w:rsid w:val="00F70E66"/>
    <w:rsid w:val="00F74350"/>
    <w:rsid w:val="00F74A6C"/>
    <w:rsid w:val="00F95FC2"/>
    <w:rsid w:val="00FA1CF1"/>
    <w:rsid w:val="00FB1B09"/>
    <w:rsid w:val="00FD32CF"/>
    <w:rsid w:val="00FD70D6"/>
    <w:rsid w:val="00FE5B1F"/>
    <w:rsid w:val="00FE68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8EB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5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5B17D2"/>
    <w:pPr>
      <w:tabs>
        <w:tab w:val="center" w:pos="4536"/>
        <w:tab w:val="right" w:pos="9072"/>
      </w:tabs>
    </w:pPr>
  </w:style>
  <w:style w:type="character" w:styleId="Paginanummer">
    <w:name w:val="page number"/>
    <w:basedOn w:val="Standaardalinea-lettertype"/>
    <w:rsid w:val="005B17D2"/>
  </w:style>
  <w:style w:type="paragraph" w:styleId="Lijstalinea">
    <w:name w:val="List Paragraph"/>
    <w:basedOn w:val="Standaard"/>
    <w:qFormat/>
    <w:rsid w:val="000E4D4E"/>
    <w:pPr>
      <w:spacing w:after="200" w:line="276" w:lineRule="auto"/>
      <w:ind w:left="720"/>
      <w:contextualSpacing/>
    </w:pPr>
    <w:rPr>
      <w:rFonts w:ascii="Calibri" w:hAnsi="Calibri"/>
      <w:sz w:val="22"/>
      <w:szCs w:val="22"/>
      <w:lang w:eastAsia="en-US"/>
    </w:rPr>
  </w:style>
  <w:style w:type="character" w:styleId="Hyperlink">
    <w:name w:val="Hyperlink"/>
    <w:basedOn w:val="Standaardalinea-lettertype"/>
    <w:rsid w:val="00AB080D"/>
    <w:rPr>
      <w:color w:val="0000FF"/>
      <w:u w:val="single"/>
    </w:rPr>
  </w:style>
  <w:style w:type="paragraph" w:styleId="Koptekst">
    <w:name w:val="header"/>
    <w:basedOn w:val="Standaard"/>
    <w:rsid w:val="00692B93"/>
    <w:pPr>
      <w:tabs>
        <w:tab w:val="center" w:pos="4536"/>
        <w:tab w:val="right" w:pos="9072"/>
      </w:tabs>
    </w:pPr>
  </w:style>
  <w:style w:type="table" w:styleId="Lichtelijst-accent6">
    <w:name w:val="Light List Accent 6"/>
    <w:basedOn w:val="Standaardtabel"/>
    <w:uiPriority w:val="61"/>
    <w:rsid w:val="002D33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ntekst">
    <w:name w:val="Balloon Text"/>
    <w:basedOn w:val="Standaard"/>
    <w:link w:val="BallontekstChar"/>
    <w:rsid w:val="002D3377"/>
    <w:rPr>
      <w:rFonts w:ascii="Tahoma" w:hAnsi="Tahoma" w:cs="Tahoma"/>
      <w:sz w:val="16"/>
      <w:szCs w:val="16"/>
    </w:rPr>
  </w:style>
  <w:style w:type="character" w:customStyle="1" w:styleId="BallontekstChar">
    <w:name w:val="Ballontekst Char"/>
    <w:basedOn w:val="Standaardalinea-lettertype"/>
    <w:link w:val="Ballontekst"/>
    <w:rsid w:val="002D3377"/>
    <w:rPr>
      <w:rFonts w:ascii="Tahoma" w:hAnsi="Tahoma" w:cs="Tahoma"/>
      <w:sz w:val="16"/>
      <w:szCs w:val="16"/>
    </w:rPr>
  </w:style>
  <w:style w:type="character" w:customStyle="1" w:styleId="VoettekstChar">
    <w:name w:val="Voettekst Char"/>
    <w:basedOn w:val="Standaardalinea-lettertype"/>
    <w:link w:val="Voettekst"/>
    <w:uiPriority w:val="99"/>
    <w:rsid w:val="002D3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5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5B17D2"/>
    <w:pPr>
      <w:tabs>
        <w:tab w:val="center" w:pos="4536"/>
        <w:tab w:val="right" w:pos="9072"/>
      </w:tabs>
    </w:pPr>
  </w:style>
  <w:style w:type="character" w:styleId="Paginanummer">
    <w:name w:val="page number"/>
    <w:basedOn w:val="Standaardalinea-lettertype"/>
    <w:rsid w:val="005B17D2"/>
  </w:style>
  <w:style w:type="paragraph" w:styleId="Lijstalinea">
    <w:name w:val="List Paragraph"/>
    <w:basedOn w:val="Standaard"/>
    <w:qFormat/>
    <w:rsid w:val="000E4D4E"/>
    <w:pPr>
      <w:spacing w:after="200" w:line="276" w:lineRule="auto"/>
      <w:ind w:left="720"/>
      <w:contextualSpacing/>
    </w:pPr>
    <w:rPr>
      <w:rFonts w:ascii="Calibri" w:hAnsi="Calibri"/>
      <w:sz w:val="22"/>
      <w:szCs w:val="22"/>
      <w:lang w:eastAsia="en-US"/>
    </w:rPr>
  </w:style>
  <w:style w:type="character" w:styleId="Hyperlink">
    <w:name w:val="Hyperlink"/>
    <w:basedOn w:val="Standaardalinea-lettertype"/>
    <w:rsid w:val="00AB080D"/>
    <w:rPr>
      <w:color w:val="0000FF"/>
      <w:u w:val="single"/>
    </w:rPr>
  </w:style>
  <w:style w:type="paragraph" w:styleId="Koptekst">
    <w:name w:val="header"/>
    <w:basedOn w:val="Standaard"/>
    <w:rsid w:val="00692B93"/>
    <w:pPr>
      <w:tabs>
        <w:tab w:val="center" w:pos="4536"/>
        <w:tab w:val="right" w:pos="9072"/>
      </w:tabs>
    </w:pPr>
  </w:style>
  <w:style w:type="table" w:styleId="Lichtelijst-accent6">
    <w:name w:val="Light List Accent 6"/>
    <w:basedOn w:val="Standaardtabel"/>
    <w:uiPriority w:val="61"/>
    <w:rsid w:val="002D33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ntekst">
    <w:name w:val="Balloon Text"/>
    <w:basedOn w:val="Standaard"/>
    <w:link w:val="BallontekstChar"/>
    <w:rsid w:val="002D3377"/>
    <w:rPr>
      <w:rFonts w:ascii="Tahoma" w:hAnsi="Tahoma" w:cs="Tahoma"/>
      <w:sz w:val="16"/>
      <w:szCs w:val="16"/>
    </w:rPr>
  </w:style>
  <w:style w:type="character" w:customStyle="1" w:styleId="BallontekstChar">
    <w:name w:val="Ballontekst Char"/>
    <w:basedOn w:val="Standaardalinea-lettertype"/>
    <w:link w:val="Ballontekst"/>
    <w:rsid w:val="002D3377"/>
    <w:rPr>
      <w:rFonts w:ascii="Tahoma" w:hAnsi="Tahoma" w:cs="Tahoma"/>
      <w:sz w:val="16"/>
      <w:szCs w:val="16"/>
    </w:rPr>
  </w:style>
  <w:style w:type="character" w:customStyle="1" w:styleId="VoettekstChar">
    <w:name w:val="Voettekst Char"/>
    <w:basedOn w:val="Standaardalinea-lettertype"/>
    <w:link w:val="Voettekst"/>
    <w:uiPriority w:val="99"/>
    <w:rsid w:val="002D3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1.xls"/><Relationship Id="rId18" Type="http://schemas.openxmlformats.org/officeDocument/2006/relationships/hyperlink" Target="http://www.warchild.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wikipedia.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gle.nl"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angelsoflightgala.n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rangebabies.n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ereldouders.nl" TargetMode="External"/><Relationship Id="rId22" Type="http://schemas.openxmlformats.org/officeDocument/2006/relationships/hyperlink" Target="http://www.angelsoflightgal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geleider_x0028_s_x0029_ xmlns="99cf08c0-a9fb-43b6-afd4-c013f1e01662">
      <UserInfo>
        <DisplayName>MDW\dries.verwaaijen</DisplayName>
        <AccountId>185</AccountId>
        <AccountType/>
      </UserInfo>
    </Begeleider_x0028_s_x0029_>
    <Samenvatting xmlns="99cf08c0-a9fb-43b6-afd4-c013f1e01662">Adviesrapport m.b.t. het innoveren van het Angels of Light gala om meer inkomsten te genereren. 
Non-profit organisatie WereldOuders (WO) is een organisatie die structurele hulp biedt aan thuisloze kinderen in negen landen in Latijns-Amerika. In 2012 heeft WO voor het eerst zelf een charity gala georganiseerd; het Angels of Light gala (AOL). Om elk jaar te kunnen groeien met het evenement is het belangrijk dat WO het concept blijft innoveren. Zeker wanneer er met het gala inkomsten gegenereerd moeten worden. Vanuit WO is de volgende probleemstelling geformuleerd;
Hoe kan het huidige concept van het Angels of Light gala zodanig geïnnoveerd worden dat de strategische doelstelling van WereldOuders, het genereren van inkomsten, bereikt wordt? 
Vanuit deze probleemstelling is de volgende onderzoeksvraag ontstaan;
Wat heeft het huidige concept van het Angels of Light gala bijgedragen aan het genereren van inkomsten in het voor- en na traject en tijdens het gala?
 </Samenvatting>
    <Status xmlns="99cf08c0-a9fb-43b6-afd4-c013f1e01662">Goedgekeurd (cijfer en inhoud)</Status>
    <Faculteit_x0020_en_x0020_opleiding xmlns="99cf08c0-a9fb-43b6-afd4-c013f1e01662">FCJ Communicatie eventmanagement</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Ja, 6 maanden</Embargo_x0020_voor_x0020_het_x0020_publiceren_x0020_op_x0020_hbo_x002d_kennisbank_x002e_nl_x003f_>
    <E_x002d_mailadres_x0020_van_x0020_jouw_x0020_contactpersoon_x0020_bij_x0020_bedrijf_x0020_c_x002e_q_x002e__x0020_instelling_x002e_ xmlns="99cf08c0-a9fb-43b6-afd4-c013f1e01662" xsi:nil="true"/>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goede doelen, stichting, charity, benefiet</Trefwoorden>
    <Naam_x0020_van_x0020_bedrijf_x0020_c_x002e_q_x002e__x0020_instelling_x0020_waar_x0020_afstudeerproduct_x0020_is_x0020_gemaakt_x002e_ xmlns="99cf08c0-a9fb-43b6-afd4-c013f1e01662">WereldOuders</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66" ma:contentTypeDescription="Een nieuw document maken." ma:contentTypeScope="" ma:versionID="6f8845a449947d6325cf137c5b85fb36">
  <xsd:schema xmlns:xsd="http://www.w3.org/2001/XMLSchema" xmlns:xs="http://www.w3.org/2001/XMLSchema" xmlns:p="http://schemas.microsoft.com/office/2006/metadata/properties" xmlns:ns2="99cf08c0-a9fb-43b6-afd4-c013f1e01662" xmlns:ns3="b7568ffd-35d1-4c84-8dd1-976c3372dc3f" targetNamespace="http://schemas.microsoft.com/office/2006/metadata/properties" ma:root="true" ma:fieldsID="faf9f3e48468becc94514b0745732f0f"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08c0-a9fb-43b6-afd4-c013f1e01662" elementFormDefault="qualified">
    <xsd:import namespace="http://schemas.microsoft.com/office/2006/documentManagement/types"/>
    <xsd:import namespace="http://schemas.microsoft.com/office/infopath/2007/PartnerControls"/>
    <xsd:element name="Co_x002d_auteur_x0028_s_x0029_" ma:index="2" nillable="true" ma:displayName="Co-auteur(s) / Co-author(s)" ma:description="De hier opgegeven co-auteurs hoeven niet ook de scriptie te uploaden op deze site." ma:list="UserInfo" ma:SharePointGroup="0"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SharePointGroup="0"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dexed="true"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Communication and Media Design"/>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Dovenstudies"/>
          <xsd:enumeration value="FE Master Dovenstudies/Leraar NGT"/>
          <xsd:enumeration value="FE Master Leraar Nederlandse Gebarentaal (NGT)"/>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NP"/>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dexed="true"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dexed="true"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dexed="true"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dexed="true"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troletaak" ma:description="Dit veld niet door student in te vullen." ma:indexed="true" ma:list="UserInfo" ma:SharePointGroup="977"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indexed="true" ma:list="UserInfo" ma:SharePointGroup="976"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68ffd-35d1-4c84-8dd1-976c3372dc3f" elementFormDefault="qualified">
    <xsd:import namespace="http://schemas.microsoft.com/office/2006/documentManagement/types"/>
    <xsd:import namespace="http://schemas.microsoft.com/office/infopath/2007/PartnerControl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CF929-4776-4075-8694-4F907DC57858}">
  <ds:schemaRefs>
    <ds:schemaRef ds:uri="http://schemas.openxmlformats.org/package/2006/metadata/core-properties"/>
    <ds:schemaRef ds:uri="http://purl.org/dc/dcmitype/"/>
    <ds:schemaRef ds:uri="http://purl.org/dc/terms/"/>
    <ds:schemaRef ds:uri="http://schemas.microsoft.com/office/infopath/2007/PartnerControls"/>
    <ds:schemaRef ds:uri="b7568ffd-35d1-4c84-8dd1-976c3372dc3f"/>
    <ds:schemaRef ds:uri="http://schemas.microsoft.com/office/2006/documentManagement/types"/>
    <ds:schemaRef ds:uri="http://purl.org/dc/elements/1.1/"/>
    <ds:schemaRef ds:uri="99cf08c0-a9fb-43b6-afd4-c013f1e016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2B2E1A-6271-4DB4-9EDB-78E56CC5D069}">
  <ds:schemaRefs>
    <ds:schemaRef ds:uri="http://schemas.microsoft.com/sharepoint/v3/contenttype/forms"/>
  </ds:schemaRefs>
</ds:datastoreItem>
</file>

<file path=customXml/itemProps3.xml><?xml version="1.0" encoding="utf-8"?>
<ds:datastoreItem xmlns:ds="http://schemas.openxmlformats.org/officeDocument/2006/customXml" ds:itemID="{C84B8109-0E6B-46F8-A63B-5E1535EEB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7410</Words>
  <Characters>40761</Characters>
  <Application>Microsoft Office Word</Application>
  <DocSecurity>0</DocSecurity>
  <Lines>339</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Afstudeeropdracht Anne Tissen</vt:lpstr>
      <vt:lpstr/>
    </vt:vector>
  </TitlesOfParts>
  <Company>Hogeschool Utrecht</Company>
  <LinksUpToDate>false</LinksUpToDate>
  <CharactersWithSpaces>48075</CharactersWithSpaces>
  <SharedDoc>false</SharedDoc>
  <HLinks>
    <vt:vector size="42" baseType="variant">
      <vt:variant>
        <vt:i4>1048582</vt:i4>
      </vt:variant>
      <vt:variant>
        <vt:i4>18</vt:i4>
      </vt:variant>
      <vt:variant>
        <vt:i4>0</vt:i4>
      </vt:variant>
      <vt:variant>
        <vt:i4>5</vt:i4>
      </vt:variant>
      <vt:variant>
        <vt:lpwstr>http://www.angelsoflightgala.nl/</vt:lpwstr>
      </vt:variant>
      <vt:variant>
        <vt:lpwstr/>
      </vt:variant>
      <vt:variant>
        <vt:i4>6619196</vt:i4>
      </vt:variant>
      <vt:variant>
        <vt:i4>15</vt:i4>
      </vt:variant>
      <vt:variant>
        <vt:i4>0</vt:i4>
      </vt:variant>
      <vt:variant>
        <vt:i4>5</vt:i4>
      </vt:variant>
      <vt:variant>
        <vt:lpwstr>http://www.orangebabies.nl/</vt:lpwstr>
      </vt:variant>
      <vt:variant>
        <vt:lpwstr/>
      </vt:variant>
      <vt:variant>
        <vt:i4>6815793</vt:i4>
      </vt:variant>
      <vt:variant>
        <vt:i4>12</vt:i4>
      </vt:variant>
      <vt:variant>
        <vt:i4>0</vt:i4>
      </vt:variant>
      <vt:variant>
        <vt:i4>5</vt:i4>
      </vt:variant>
      <vt:variant>
        <vt:lpwstr>http://www.warchild.nl/</vt:lpwstr>
      </vt:variant>
      <vt:variant>
        <vt:lpwstr/>
      </vt:variant>
      <vt:variant>
        <vt:i4>196638</vt:i4>
      </vt:variant>
      <vt:variant>
        <vt:i4>9</vt:i4>
      </vt:variant>
      <vt:variant>
        <vt:i4>0</vt:i4>
      </vt:variant>
      <vt:variant>
        <vt:i4>5</vt:i4>
      </vt:variant>
      <vt:variant>
        <vt:lpwstr>http://www.wikipedia.nl/</vt:lpwstr>
      </vt:variant>
      <vt:variant>
        <vt:lpwstr/>
      </vt:variant>
      <vt:variant>
        <vt:i4>852051</vt:i4>
      </vt:variant>
      <vt:variant>
        <vt:i4>6</vt:i4>
      </vt:variant>
      <vt:variant>
        <vt:i4>0</vt:i4>
      </vt:variant>
      <vt:variant>
        <vt:i4>5</vt:i4>
      </vt:variant>
      <vt:variant>
        <vt:lpwstr>http://www.google.nl/</vt:lpwstr>
      </vt:variant>
      <vt:variant>
        <vt:lpwstr/>
      </vt:variant>
      <vt:variant>
        <vt:i4>1048582</vt:i4>
      </vt:variant>
      <vt:variant>
        <vt:i4>3</vt:i4>
      </vt:variant>
      <vt:variant>
        <vt:i4>0</vt:i4>
      </vt:variant>
      <vt:variant>
        <vt:i4>5</vt:i4>
      </vt:variant>
      <vt:variant>
        <vt:lpwstr>http://www.angelsoflightgala.nl/</vt:lpwstr>
      </vt:variant>
      <vt:variant>
        <vt:lpwstr/>
      </vt:variant>
      <vt:variant>
        <vt:i4>7929913</vt:i4>
      </vt:variant>
      <vt:variant>
        <vt:i4>0</vt:i4>
      </vt:variant>
      <vt:variant>
        <vt:i4>0</vt:i4>
      </vt:variant>
      <vt:variant>
        <vt:i4>5</vt:i4>
      </vt:variant>
      <vt:variant>
        <vt:lpwstr>http://www.wereldouders.nl/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Afstudeeropdracht Anne Tissen</dc:title>
  <dc:creator>Anne</dc:creator>
  <cp:lastModifiedBy>Nellie Ursem</cp:lastModifiedBy>
  <cp:revision>2</cp:revision>
  <dcterms:created xsi:type="dcterms:W3CDTF">2014-04-30T07:46:00Z</dcterms:created>
  <dcterms:modified xsi:type="dcterms:W3CDTF">2014-04-30T07:46:00Z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