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diagrams/layout7.xml" ContentType="application/vnd.openxmlformats-officedocument.drawingml.diagramLayout+xml"/>
  <Override PartName="/word/diagrams/layout8.xml" ContentType="application/vnd.openxmlformats-officedocument.drawingml.diagramLayout+xml"/>
  <Override PartName="/word/footer2.xml" ContentType="application/vnd.openxmlformats-officedocument.wordprocessingml.footer+xml"/>
  <Override PartName="/docProps/custom.xml" ContentType="application/vnd.openxmlformats-officedocument.custom-properties+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rawing5.xml" ContentType="application/vnd.ms-office.drawingml.diagramDrawing+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5E8" w:rsidRDefault="00C255E8" w:rsidP="00C255E8">
      <w:pPr>
        <w:jc w:val="center"/>
        <w:rPr>
          <w:rFonts w:cstheme="minorHAnsi"/>
          <w:b/>
          <w:color w:val="1F497D" w:themeColor="text2"/>
          <w:sz w:val="28"/>
          <w:szCs w:val="28"/>
        </w:rPr>
      </w:pPr>
    </w:p>
    <w:p w:rsidR="00C255E8" w:rsidRDefault="00C255E8" w:rsidP="00C255E8">
      <w:pPr>
        <w:jc w:val="center"/>
        <w:rPr>
          <w:rFonts w:cstheme="minorHAnsi"/>
          <w:b/>
          <w:color w:val="1F497D" w:themeColor="text2"/>
          <w:sz w:val="28"/>
          <w:szCs w:val="28"/>
        </w:rPr>
      </w:pPr>
    </w:p>
    <w:p w:rsidR="00C255E8" w:rsidRDefault="00C255E8" w:rsidP="00C255E8">
      <w:pPr>
        <w:jc w:val="center"/>
        <w:rPr>
          <w:rFonts w:cstheme="minorHAnsi"/>
          <w:b/>
          <w:color w:val="1F497D" w:themeColor="text2"/>
          <w:sz w:val="28"/>
          <w:szCs w:val="28"/>
        </w:rPr>
      </w:pPr>
    </w:p>
    <w:p w:rsidR="00C255E8" w:rsidRDefault="00C255E8" w:rsidP="00C255E8">
      <w:pPr>
        <w:jc w:val="center"/>
        <w:rPr>
          <w:rFonts w:cstheme="minorHAnsi"/>
          <w:b/>
          <w:color w:val="1F497D" w:themeColor="text2"/>
          <w:sz w:val="28"/>
          <w:szCs w:val="28"/>
        </w:rPr>
      </w:pPr>
    </w:p>
    <w:p w:rsidR="00C255E8" w:rsidRDefault="00C255E8" w:rsidP="00C255E8">
      <w:pPr>
        <w:jc w:val="center"/>
        <w:rPr>
          <w:rFonts w:cstheme="minorHAnsi"/>
          <w:b/>
          <w:color w:val="1F497D" w:themeColor="text2"/>
          <w:sz w:val="28"/>
          <w:szCs w:val="28"/>
        </w:rPr>
      </w:pPr>
    </w:p>
    <w:p w:rsidR="00C255E8" w:rsidRDefault="00C255E8" w:rsidP="00C255E8">
      <w:pPr>
        <w:jc w:val="center"/>
        <w:rPr>
          <w:rFonts w:cstheme="minorHAnsi"/>
          <w:b/>
          <w:color w:val="1F497D" w:themeColor="text2"/>
          <w:sz w:val="28"/>
          <w:szCs w:val="28"/>
        </w:rPr>
      </w:pPr>
    </w:p>
    <w:p w:rsidR="00F505F6" w:rsidRPr="00F505F6" w:rsidRDefault="00F505F6" w:rsidP="00C255E8">
      <w:pPr>
        <w:jc w:val="center"/>
        <w:rPr>
          <w:rFonts w:cstheme="minorHAnsi"/>
          <w:b/>
          <w:color w:val="1F497D" w:themeColor="text2"/>
          <w:sz w:val="44"/>
          <w:szCs w:val="44"/>
        </w:rPr>
      </w:pPr>
      <w:r w:rsidRPr="00F505F6">
        <w:rPr>
          <w:rFonts w:cstheme="minorHAnsi"/>
          <w:b/>
          <w:color w:val="1F497D" w:themeColor="text2"/>
          <w:sz w:val="44"/>
          <w:szCs w:val="44"/>
        </w:rPr>
        <w:t>PROJECTREGISTRATIESYSTEEM</w:t>
      </w:r>
    </w:p>
    <w:p w:rsidR="00F505F6" w:rsidRDefault="00F505F6" w:rsidP="00C61EBE">
      <w:pPr>
        <w:jc w:val="center"/>
        <w:rPr>
          <w:rFonts w:cstheme="minorHAnsi"/>
          <w:b/>
          <w:sz w:val="28"/>
          <w:szCs w:val="28"/>
        </w:rPr>
      </w:pPr>
      <w:r>
        <w:rPr>
          <w:rFonts w:cstheme="minorHAnsi"/>
          <w:b/>
          <w:sz w:val="28"/>
          <w:szCs w:val="28"/>
        </w:rPr>
        <w:t>Het</w:t>
      </w:r>
      <w:r w:rsidR="00FB5815">
        <w:rPr>
          <w:rFonts w:cstheme="minorHAnsi"/>
          <w:b/>
          <w:sz w:val="28"/>
          <w:szCs w:val="28"/>
        </w:rPr>
        <w:t xml:space="preserve"> verloop van een eerste project</w:t>
      </w:r>
    </w:p>
    <w:p w:rsidR="00F505F6" w:rsidRDefault="00C61EBE" w:rsidP="00C61EBE">
      <w:pPr>
        <w:jc w:val="center"/>
        <w:rPr>
          <w:rFonts w:cstheme="minorHAnsi"/>
          <w:b/>
          <w:sz w:val="28"/>
          <w:szCs w:val="28"/>
        </w:rPr>
      </w:pPr>
      <w:r w:rsidRPr="00C61EBE">
        <w:rPr>
          <w:rFonts w:cstheme="minorHAnsi"/>
          <w:b/>
          <w:noProof/>
          <w:sz w:val="28"/>
          <w:szCs w:val="28"/>
          <w:lang w:eastAsia="nl-NL"/>
        </w:rPr>
        <w:drawing>
          <wp:inline distT="0" distB="0" distL="0" distR="0">
            <wp:extent cx="4914900" cy="2152650"/>
            <wp:effectExtent l="76200" t="0" r="38100" b="1771650"/>
            <wp:docPr id="6"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F505F6" w:rsidRDefault="00F505F6" w:rsidP="00C255E8">
      <w:pPr>
        <w:jc w:val="center"/>
        <w:rPr>
          <w:rFonts w:cstheme="minorHAnsi"/>
          <w:b/>
          <w:sz w:val="28"/>
          <w:szCs w:val="28"/>
        </w:rPr>
      </w:pPr>
    </w:p>
    <w:p w:rsidR="00D868B0" w:rsidRPr="00D546E0" w:rsidRDefault="00F505F6" w:rsidP="0036460B">
      <w:pPr>
        <w:jc w:val="right"/>
        <w:rPr>
          <w:rFonts w:cstheme="minorHAnsi"/>
          <w:sz w:val="24"/>
          <w:szCs w:val="24"/>
        </w:rPr>
      </w:pPr>
      <w:r w:rsidRPr="00D546E0">
        <w:rPr>
          <w:rFonts w:cstheme="minorHAnsi"/>
          <w:sz w:val="24"/>
          <w:szCs w:val="24"/>
        </w:rPr>
        <w:t>Utrecht, juni 2011</w:t>
      </w:r>
      <w:r w:rsidRPr="00D546E0">
        <w:rPr>
          <w:rFonts w:cstheme="minorHAnsi"/>
          <w:sz w:val="24"/>
          <w:szCs w:val="24"/>
        </w:rPr>
        <w:br/>
        <w:t>Bjorn Soesbergen</w:t>
      </w:r>
      <w:r w:rsidRPr="00D546E0">
        <w:rPr>
          <w:rFonts w:cstheme="minorHAnsi"/>
          <w:sz w:val="24"/>
          <w:szCs w:val="24"/>
        </w:rPr>
        <w:br/>
        <w:t>15 35 198</w:t>
      </w:r>
      <w:r w:rsidR="00D868B0" w:rsidRPr="00D546E0">
        <w:rPr>
          <w:rFonts w:cstheme="minorHAnsi"/>
          <w:sz w:val="28"/>
          <w:szCs w:val="28"/>
        </w:rPr>
        <w:br w:type="page"/>
      </w:r>
    </w:p>
    <w:p w:rsidR="000A58A4" w:rsidRPr="00DD192E" w:rsidRDefault="000A58A4">
      <w:pPr>
        <w:rPr>
          <w:rFonts w:cstheme="minorHAnsi"/>
          <w:b/>
          <w:color w:val="1F497D" w:themeColor="text2"/>
          <w:sz w:val="28"/>
          <w:szCs w:val="28"/>
        </w:rPr>
      </w:pPr>
      <w:r w:rsidRPr="00DD192E">
        <w:rPr>
          <w:rFonts w:cstheme="minorHAnsi"/>
          <w:b/>
          <w:color w:val="1F497D" w:themeColor="text2"/>
          <w:sz w:val="28"/>
          <w:szCs w:val="28"/>
        </w:rPr>
        <w:lastRenderedPageBreak/>
        <w:t>Colofon</w:t>
      </w:r>
    </w:p>
    <w:p w:rsidR="007F4750" w:rsidRPr="007F4750" w:rsidRDefault="007F4750">
      <w:pPr>
        <w:rPr>
          <w:rFonts w:cstheme="minorHAnsi"/>
          <w:sz w:val="28"/>
          <w:szCs w:val="28"/>
        </w:rPr>
      </w:pPr>
    </w:p>
    <w:p w:rsidR="007F4750" w:rsidRPr="007F4750" w:rsidRDefault="00F505F6">
      <w:pPr>
        <w:rPr>
          <w:rFonts w:cstheme="minorHAnsi"/>
          <w:sz w:val="24"/>
          <w:szCs w:val="24"/>
        </w:rPr>
      </w:pPr>
      <w:r>
        <w:rPr>
          <w:rFonts w:cstheme="minorHAnsi"/>
          <w:sz w:val="24"/>
          <w:szCs w:val="24"/>
        </w:rPr>
        <w:t>Titel</w:t>
      </w:r>
      <w:r>
        <w:rPr>
          <w:rFonts w:cstheme="minorHAnsi"/>
          <w:sz w:val="24"/>
          <w:szCs w:val="24"/>
        </w:rPr>
        <w:tab/>
      </w:r>
      <w:r>
        <w:rPr>
          <w:rFonts w:cstheme="minorHAnsi"/>
          <w:sz w:val="24"/>
          <w:szCs w:val="24"/>
        </w:rPr>
        <w:tab/>
      </w:r>
      <w:r>
        <w:rPr>
          <w:rFonts w:cstheme="minorHAnsi"/>
          <w:sz w:val="24"/>
          <w:szCs w:val="24"/>
        </w:rPr>
        <w:tab/>
        <w:t>Projectregistratiesysteem</w:t>
      </w:r>
    </w:p>
    <w:p w:rsidR="007F4750" w:rsidRPr="007F4750" w:rsidRDefault="00F505F6">
      <w:pPr>
        <w:rPr>
          <w:rFonts w:cstheme="minorHAnsi"/>
          <w:sz w:val="24"/>
          <w:szCs w:val="24"/>
        </w:rPr>
      </w:pPr>
      <w:r>
        <w:rPr>
          <w:rFonts w:cstheme="minorHAnsi"/>
          <w:sz w:val="24"/>
          <w:szCs w:val="24"/>
        </w:rPr>
        <w:t>Ondertitel</w:t>
      </w:r>
      <w:r>
        <w:rPr>
          <w:rFonts w:cstheme="minorHAnsi"/>
          <w:sz w:val="24"/>
          <w:szCs w:val="24"/>
        </w:rPr>
        <w:tab/>
      </w:r>
      <w:r>
        <w:rPr>
          <w:rFonts w:cstheme="minorHAnsi"/>
          <w:sz w:val="24"/>
          <w:szCs w:val="24"/>
        </w:rPr>
        <w:tab/>
        <w:t>Het</w:t>
      </w:r>
      <w:r w:rsidR="00FB5815">
        <w:rPr>
          <w:rFonts w:cstheme="minorHAnsi"/>
          <w:sz w:val="24"/>
          <w:szCs w:val="24"/>
        </w:rPr>
        <w:t xml:space="preserve"> verloop van een eerste project</w:t>
      </w:r>
    </w:p>
    <w:p w:rsidR="007F4750" w:rsidRPr="007F4750" w:rsidRDefault="00F505F6">
      <w:pPr>
        <w:rPr>
          <w:rFonts w:cstheme="minorHAnsi"/>
          <w:sz w:val="24"/>
          <w:szCs w:val="24"/>
        </w:rPr>
      </w:pPr>
      <w:r>
        <w:rPr>
          <w:rFonts w:cstheme="minorHAnsi"/>
          <w:sz w:val="24"/>
          <w:szCs w:val="24"/>
        </w:rPr>
        <w:t>Versie</w:t>
      </w:r>
      <w:r>
        <w:rPr>
          <w:rFonts w:cstheme="minorHAnsi"/>
          <w:sz w:val="24"/>
          <w:szCs w:val="24"/>
        </w:rPr>
        <w:tab/>
      </w:r>
      <w:r>
        <w:rPr>
          <w:rFonts w:cstheme="minorHAnsi"/>
          <w:sz w:val="24"/>
          <w:szCs w:val="24"/>
        </w:rPr>
        <w:tab/>
      </w:r>
      <w:r>
        <w:rPr>
          <w:rFonts w:cstheme="minorHAnsi"/>
          <w:sz w:val="24"/>
          <w:szCs w:val="24"/>
        </w:rPr>
        <w:tab/>
        <w:t>1.0</w:t>
      </w:r>
    </w:p>
    <w:p w:rsidR="007F4750" w:rsidRPr="007F4750" w:rsidRDefault="006D0B94">
      <w:pPr>
        <w:rPr>
          <w:rFonts w:cstheme="minorHAnsi"/>
          <w:sz w:val="24"/>
          <w:szCs w:val="24"/>
        </w:rPr>
      </w:pPr>
      <w:r>
        <w:rPr>
          <w:rFonts w:cstheme="minorHAnsi"/>
          <w:sz w:val="24"/>
          <w:szCs w:val="24"/>
        </w:rPr>
        <w:t>Datum</w:t>
      </w:r>
      <w:r>
        <w:rPr>
          <w:rFonts w:cstheme="minorHAnsi"/>
          <w:sz w:val="24"/>
          <w:szCs w:val="24"/>
        </w:rPr>
        <w:tab/>
      </w:r>
      <w:r>
        <w:rPr>
          <w:rFonts w:cstheme="minorHAnsi"/>
          <w:sz w:val="24"/>
          <w:szCs w:val="24"/>
        </w:rPr>
        <w:tab/>
      </w:r>
      <w:r>
        <w:rPr>
          <w:rFonts w:cstheme="minorHAnsi"/>
          <w:sz w:val="24"/>
          <w:szCs w:val="24"/>
        </w:rPr>
        <w:tab/>
        <w:t>8</w:t>
      </w:r>
      <w:r w:rsidR="007F4750" w:rsidRPr="007F4750">
        <w:rPr>
          <w:rFonts w:cstheme="minorHAnsi"/>
          <w:sz w:val="24"/>
          <w:szCs w:val="24"/>
        </w:rPr>
        <w:t xml:space="preserve"> juni 2011</w:t>
      </w:r>
    </w:p>
    <w:p w:rsidR="007F4750" w:rsidRPr="007F4750" w:rsidRDefault="007F4750">
      <w:pPr>
        <w:rPr>
          <w:rFonts w:cstheme="minorHAnsi"/>
          <w:sz w:val="24"/>
          <w:szCs w:val="24"/>
        </w:rPr>
      </w:pPr>
      <w:r w:rsidRPr="007F4750">
        <w:rPr>
          <w:rFonts w:cstheme="minorHAnsi"/>
          <w:sz w:val="24"/>
          <w:szCs w:val="24"/>
        </w:rPr>
        <w:t>Auteur</w:t>
      </w:r>
      <w:r w:rsidRPr="007F4750">
        <w:rPr>
          <w:rFonts w:cstheme="minorHAnsi"/>
          <w:sz w:val="24"/>
          <w:szCs w:val="24"/>
        </w:rPr>
        <w:tab/>
      </w:r>
      <w:r w:rsidRPr="007F4750">
        <w:rPr>
          <w:rFonts w:cstheme="minorHAnsi"/>
          <w:sz w:val="24"/>
          <w:szCs w:val="24"/>
        </w:rPr>
        <w:tab/>
      </w:r>
      <w:r w:rsidRPr="007F4750">
        <w:rPr>
          <w:rFonts w:cstheme="minorHAnsi"/>
          <w:sz w:val="24"/>
          <w:szCs w:val="24"/>
        </w:rPr>
        <w:tab/>
        <w:t>B. Soesbergen</w:t>
      </w:r>
    </w:p>
    <w:p w:rsidR="00230FC8" w:rsidRDefault="007F4750">
      <w:pPr>
        <w:rPr>
          <w:rFonts w:cstheme="minorHAnsi"/>
          <w:sz w:val="24"/>
          <w:szCs w:val="24"/>
        </w:rPr>
      </w:pPr>
      <w:r w:rsidRPr="007F4750">
        <w:rPr>
          <w:rFonts w:cstheme="minorHAnsi"/>
          <w:sz w:val="24"/>
          <w:szCs w:val="24"/>
        </w:rPr>
        <w:t>Studentnummer</w:t>
      </w:r>
      <w:r w:rsidRPr="007F4750">
        <w:rPr>
          <w:rFonts w:cstheme="minorHAnsi"/>
          <w:sz w:val="24"/>
          <w:szCs w:val="24"/>
        </w:rPr>
        <w:tab/>
        <w:t>15 35 198</w:t>
      </w:r>
    </w:p>
    <w:p w:rsidR="00230FC8" w:rsidRDefault="00230FC8">
      <w:pPr>
        <w:rPr>
          <w:rFonts w:cstheme="minorHAnsi"/>
          <w:sz w:val="24"/>
          <w:szCs w:val="24"/>
        </w:rPr>
      </w:pPr>
      <w:r>
        <w:rPr>
          <w:rFonts w:cstheme="minorHAnsi"/>
          <w:sz w:val="24"/>
          <w:szCs w:val="24"/>
        </w:rPr>
        <w:t>Instituut</w:t>
      </w:r>
      <w:r>
        <w:rPr>
          <w:rFonts w:cstheme="minorHAnsi"/>
          <w:sz w:val="24"/>
          <w:szCs w:val="24"/>
        </w:rPr>
        <w:tab/>
      </w:r>
      <w:r>
        <w:rPr>
          <w:rFonts w:cstheme="minorHAnsi"/>
          <w:sz w:val="24"/>
          <w:szCs w:val="24"/>
        </w:rPr>
        <w:tab/>
        <w:t>Hogeschool Utrecht</w:t>
      </w:r>
    </w:p>
    <w:p w:rsidR="00230FC8" w:rsidRPr="007F4750" w:rsidRDefault="00230FC8">
      <w:pPr>
        <w:rPr>
          <w:rFonts w:cstheme="minorHAnsi"/>
          <w:sz w:val="24"/>
          <w:szCs w:val="24"/>
        </w:rPr>
      </w:pPr>
      <w:r>
        <w:rPr>
          <w:rFonts w:cstheme="minorHAnsi"/>
          <w:sz w:val="24"/>
          <w:szCs w:val="24"/>
        </w:rPr>
        <w:t>Opleiding</w:t>
      </w:r>
      <w:r>
        <w:rPr>
          <w:rFonts w:cstheme="minorHAnsi"/>
          <w:sz w:val="24"/>
          <w:szCs w:val="24"/>
        </w:rPr>
        <w:tab/>
      </w:r>
      <w:r>
        <w:rPr>
          <w:rFonts w:cstheme="minorHAnsi"/>
          <w:sz w:val="24"/>
          <w:szCs w:val="24"/>
        </w:rPr>
        <w:tab/>
        <w:t>Digitale Communicatie</w:t>
      </w:r>
    </w:p>
    <w:p w:rsidR="007F4750" w:rsidRPr="007F4750" w:rsidRDefault="007F4750">
      <w:pPr>
        <w:rPr>
          <w:rFonts w:cstheme="minorHAnsi"/>
          <w:sz w:val="24"/>
          <w:szCs w:val="24"/>
        </w:rPr>
      </w:pPr>
    </w:p>
    <w:p w:rsidR="007342E3" w:rsidRPr="006D0B94" w:rsidRDefault="007F4750" w:rsidP="007342E3">
      <w:pPr>
        <w:ind w:left="2124" w:hanging="2124"/>
        <w:rPr>
          <w:rFonts w:cstheme="minorHAnsi"/>
          <w:sz w:val="24"/>
          <w:szCs w:val="24"/>
        </w:rPr>
      </w:pPr>
      <w:r w:rsidRPr="007F4750">
        <w:rPr>
          <w:rFonts w:cstheme="minorHAnsi"/>
          <w:sz w:val="24"/>
          <w:szCs w:val="24"/>
        </w:rPr>
        <w:t>Bedrijfsgegevens</w:t>
      </w:r>
      <w:r w:rsidRPr="007F4750">
        <w:rPr>
          <w:rFonts w:cstheme="minorHAnsi"/>
          <w:sz w:val="24"/>
          <w:szCs w:val="24"/>
        </w:rPr>
        <w:tab/>
        <w:t>CortexCortex</w:t>
      </w:r>
      <w:r>
        <w:rPr>
          <w:rFonts w:cstheme="minorHAnsi"/>
          <w:b/>
          <w:sz w:val="24"/>
          <w:szCs w:val="24"/>
        </w:rPr>
        <w:br/>
      </w:r>
      <w:r w:rsidR="006D0B94" w:rsidRPr="006D0B94">
        <w:rPr>
          <w:rFonts w:cstheme="minorHAnsi"/>
          <w:sz w:val="24"/>
          <w:szCs w:val="24"/>
        </w:rPr>
        <w:t xml:space="preserve">Kanaalweg 18 C1 </w:t>
      </w:r>
      <w:r w:rsidR="006D0B94">
        <w:rPr>
          <w:rFonts w:cstheme="minorHAnsi"/>
          <w:sz w:val="24"/>
          <w:szCs w:val="24"/>
        </w:rPr>
        <w:br/>
        <w:t>3526 KL Utrecht</w:t>
      </w:r>
    </w:p>
    <w:p w:rsidR="007F4750" w:rsidRPr="007F4750" w:rsidRDefault="007F4750" w:rsidP="007F4750">
      <w:pPr>
        <w:rPr>
          <w:rFonts w:cstheme="minorHAnsi"/>
          <w:sz w:val="24"/>
          <w:szCs w:val="24"/>
        </w:rPr>
      </w:pPr>
      <w:r w:rsidRPr="007F4750">
        <w:rPr>
          <w:rFonts w:cstheme="minorHAnsi"/>
          <w:sz w:val="24"/>
          <w:szCs w:val="24"/>
        </w:rPr>
        <w:t>Telefoon</w:t>
      </w:r>
      <w:r>
        <w:rPr>
          <w:rFonts w:cstheme="minorHAnsi"/>
          <w:sz w:val="24"/>
          <w:szCs w:val="24"/>
        </w:rPr>
        <w:tab/>
      </w:r>
      <w:r>
        <w:rPr>
          <w:rFonts w:cstheme="minorHAnsi"/>
          <w:sz w:val="24"/>
          <w:szCs w:val="24"/>
        </w:rPr>
        <w:tab/>
      </w:r>
      <w:r w:rsidR="006D0B94" w:rsidRPr="006D0B94">
        <w:rPr>
          <w:rFonts w:cstheme="minorHAnsi"/>
          <w:sz w:val="24"/>
          <w:szCs w:val="24"/>
        </w:rPr>
        <w:t>030 2549040</w:t>
      </w:r>
      <w:r w:rsidRPr="007F4750">
        <w:rPr>
          <w:rFonts w:cstheme="minorHAnsi"/>
          <w:sz w:val="24"/>
          <w:szCs w:val="24"/>
        </w:rPr>
        <w:br/>
        <w:t>Website</w:t>
      </w:r>
      <w:r w:rsidR="006D0B94">
        <w:rPr>
          <w:rFonts w:cstheme="minorHAnsi"/>
          <w:sz w:val="24"/>
          <w:szCs w:val="24"/>
        </w:rPr>
        <w:tab/>
      </w:r>
      <w:r w:rsidR="006D0B94">
        <w:rPr>
          <w:rFonts w:cstheme="minorHAnsi"/>
          <w:sz w:val="24"/>
          <w:szCs w:val="24"/>
        </w:rPr>
        <w:tab/>
        <w:t>www.cortexcortex.nl</w:t>
      </w:r>
    </w:p>
    <w:p w:rsidR="007342E3" w:rsidRDefault="007F4750" w:rsidP="007F4750">
      <w:pPr>
        <w:rPr>
          <w:rFonts w:cstheme="minorHAnsi"/>
          <w:sz w:val="24"/>
          <w:szCs w:val="24"/>
        </w:rPr>
      </w:pPr>
      <w:r w:rsidRPr="007F4750">
        <w:rPr>
          <w:rFonts w:cstheme="minorHAnsi"/>
          <w:sz w:val="24"/>
          <w:szCs w:val="24"/>
        </w:rPr>
        <w:t>Bedrijfsbegeleider</w:t>
      </w:r>
      <w:r w:rsidR="009A0EFC">
        <w:rPr>
          <w:rFonts w:cstheme="minorHAnsi"/>
          <w:sz w:val="24"/>
          <w:szCs w:val="24"/>
        </w:rPr>
        <w:t>s</w:t>
      </w:r>
      <w:r w:rsidR="00D546E0">
        <w:rPr>
          <w:rFonts w:cstheme="minorHAnsi"/>
          <w:sz w:val="24"/>
          <w:szCs w:val="24"/>
        </w:rPr>
        <w:tab/>
        <w:t>Dennet de Groot</w:t>
      </w:r>
      <w:r w:rsidR="007342E3">
        <w:rPr>
          <w:rFonts w:cstheme="minorHAnsi"/>
          <w:sz w:val="24"/>
          <w:szCs w:val="24"/>
        </w:rPr>
        <w:br/>
        <w:t>E-mailadres</w:t>
      </w:r>
      <w:r w:rsidR="007342E3">
        <w:rPr>
          <w:rFonts w:cstheme="minorHAnsi"/>
          <w:sz w:val="24"/>
          <w:szCs w:val="24"/>
        </w:rPr>
        <w:tab/>
      </w:r>
      <w:r w:rsidR="007342E3">
        <w:rPr>
          <w:rFonts w:cstheme="minorHAnsi"/>
          <w:sz w:val="24"/>
          <w:szCs w:val="24"/>
        </w:rPr>
        <w:tab/>
      </w:r>
      <w:hyperlink r:id="rId16" w:history="1">
        <w:r w:rsidR="007342E3" w:rsidRPr="00AC5F9A">
          <w:rPr>
            <w:rStyle w:val="Hyperlink"/>
            <w:rFonts w:cstheme="minorHAnsi"/>
            <w:sz w:val="24"/>
            <w:szCs w:val="24"/>
          </w:rPr>
          <w:t>d.degroot@cortex2.nl</w:t>
        </w:r>
      </w:hyperlink>
    </w:p>
    <w:p w:rsidR="00062948" w:rsidRPr="007342E3" w:rsidRDefault="007F4750" w:rsidP="007F4750">
      <w:pPr>
        <w:rPr>
          <w:rFonts w:cstheme="minorHAnsi"/>
          <w:sz w:val="24"/>
          <w:szCs w:val="24"/>
        </w:rPr>
      </w:pPr>
      <w:r w:rsidRPr="007F4750">
        <w:rPr>
          <w:rFonts w:cstheme="minorHAnsi"/>
          <w:sz w:val="24"/>
          <w:szCs w:val="24"/>
        </w:rPr>
        <w:t>Stagedocent</w:t>
      </w:r>
      <w:r>
        <w:rPr>
          <w:rFonts w:cstheme="minorHAnsi"/>
          <w:sz w:val="24"/>
          <w:szCs w:val="24"/>
        </w:rPr>
        <w:tab/>
      </w:r>
      <w:r>
        <w:rPr>
          <w:rFonts w:cstheme="minorHAnsi"/>
          <w:sz w:val="24"/>
          <w:szCs w:val="24"/>
        </w:rPr>
        <w:tab/>
        <w:t>Kjell van der Giessen</w:t>
      </w:r>
      <w:r w:rsidR="007342E3">
        <w:rPr>
          <w:rFonts w:cstheme="minorHAnsi"/>
          <w:sz w:val="24"/>
          <w:szCs w:val="24"/>
        </w:rPr>
        <w:br/>
        <w:t>E-mailadres</w:t>
      </w:r>
      <w:r w:rsidR="007342E3">
        <w:rPr>
          <w:rFonts w:cstheme="minorHAnsi"/>
          <w:sz w:val="24"/>
          <w:szCs w:val="24"/>
        </w:rPr>
        <w:tab/>
      </w:r>
      <w:r w:rsidR="007342E3">
        <w:rPr>
          <w:rFonts w:cstheme="minorHAnsi"/>
          <w:sz w:val="24"/>
          <w:szCs w:val="24"/>
        </w:rPr>
        <w:tab/>
        <w:t>Kjell.vandergiessen@hu.nl</w:t>
      </w:r>
      <w:r w:rsidR="007342E3">
        <w:rPr>
          <w:rFonts w:cstheme="minorHAnsi"/>
          <w:sz w:val="24"/>
          <w:szCs w:val="24"/>
        </w:rPr>
        <w:br/>
      </w:r>
      <w:r w:rsidR="00062948" w:rsidRPr="000C4383">
        <w:rPr>
          <w:rFonts w:cstheme="minorHAnsi"/>
          <w:b/>
          <w:sz w:val="28"/>
          <w:szCs w:val="28"/>
        </w:rPr>
        <w:br w:type="page"/>
      </w:r>
    </w:p>
    <w:p w:rsidR="000A58A4" w:rsidRDefault="000A58A4">
      <w:pPr>
        <w:rPr>
          <w:rFonts w:cstheme="minorHAnsi"/>
          <w:b/>
          <w:color w:val="1F497D" w:themeColor="text2"/>
          <w:sz w:val="28"/>
          <w:szCs w:val="28"/>
        </w:rPr>
      </w:pPr>
      <w:r w:rsidRPr="00DD192E">
        <w:rPr>
          <w:rFonts w:cstheme="minorHAnsi"/>
          <w:b/>
          <w:color w:val="1F497D" w:themeColor="text2"/>
          <w:sz w:val="28"/>
          <w:szCs w:val="28"/>
        </w:rPr>
        <w:lastRenderedPageBreak/>
        <w:t>Voorwoord</w:t>
      </w:r>
    </w:p>
    <w:p w:rsidR="007F4750" w:rsidRDefault="00635D9D" w:rsidP="00635D9D">
      <w:r>
        <w:t>Voor u ligt de scriptie van mijn afstudeerperiode bij het bedrijf CortexCortex. Deze scriptie geeft inzicht in de werkzaamheden die ik verricht heb om zelfstandig het project af te ronden als projectmanager.</w:t>
      </w:r>
    </w:p>
    <w:p w:rsidR="00635D9D" w:rsidRDefault="00635D9D" w:rsidP="00635D9D">
      <w:r>
        <w:t>Ik wil tevens</w:t>
      </w:r>
      <w:r w:rsidR="006766AE">
        <w:t xml:space="preserve"> van</w:t>
      </w:r>
      <w:r>
        <w:t xml:space="preserve"> deze gelegenheid gebruiken om een aantal mensen te bedanken.</w:t>
      </w:r>
      <w:r>
        <w:br/>
        <w:t>Ten eerste Simon Splinter, Directeur CortexCortex, voor de kans die ik kreeg om op korte termijn in zijn bedrijf af te studeren en het vertrouwen wat hij mij gaf door mij mijn eigen project te geven.</w:t>
      </w:r>
      <w:r>
        <w:br/>
        <w:t>Dennet de Groot, General Manager, voor de steun die ik kreeg als ik iets nodig had om het project goed te laten verlopen.</w:t>
      </w:r>
      <w:r>
        <w:br/>
        <w:t>Sven, Jacco en de rest van de collega’s die hebben geholpen bij het voltooien van dit project en de fijne tijd die ik daar heb gehad.</w:t>
      </w:r>
      <w:r>
        <w:br/>
        <w:t>Kjell van de Giessen, Docent HU, Stagedocent, voor het begeleiden van mijn stage en de hulpvolle tips die ik heb gekregen.</w:t>
      </w:r>
      <w:r>
        <w:br/>
        <w:t>Tot slot wil ik ook Lenoor van Gendt bed</w:t>
      </w:r>
      <w:r w:rsidR="00F914FC">
        <w:t>anken voor haar steun tijdens het schrijven van deze scriptie.</w:t>
      </w:r>
    </w:p>
    <w:p w:rsidR="00F914FC" w:rsidRPr="00DD192E" w:rsidRDefault="00F914FC" w:rsidP="00635D9D">
      <w:r>
        <w:t>Utrecht, juni 2011,</w:t>
      </w:r>
      <w:r>
        <w:br/>
        <w:t>Bjorn Soesbergen</w:t>
      </w:r>
    </w:p>
    <w:p w:rsidR="00953074" w:rsidRDefault="00953074">
      <w:pPr>
        <w:rPr>
          <w:rFonts w:cstheme="minorHAnsi"/>
          <w:color w:val="FF0000"/>
        </w:rPr>
      </w:pPr>
    </w:p>
    <w:p w:rsidR="00F914FC" w:rsidRDefault="00F914FC">
      <w:pPr>
        <w:rPr>
          <w:rFonts w:cstheme="minorHAnsi"/>
          <w:color w:val="FF0000"/>
        </w:rPr>
      </w:pPr>
    </w:p>
    <w:p w:rsidR="00F914FC" w:rsidRDefault="00F914FC">
      <w:pPr>
        <w:rPr>
          <w:rFonts w:cstheme="minorHAnsi"/>
          <w:color w:val="FF0000"/>
        </w:rPr>
      </w:pPr>
    </w:p>
    <w:p w:rsidR="00F914FC" w:rsidRDefault="00F914FC">
      <w:pPr>
        <w:rPr>
          <w:rFonts w:cstheme="minorHAnsi"/>
          <w:color w:val="FF0000"/>
        </w:rPr>
      </w:pPr>
    </w:p>
    <w:p w:rsidR="00F914FC" w:rsidRDefault="00F914FC">
      <w:pPr>
        <w:rPr>
          <w:rFonts w:cstheme="minorHAnsi"/>
          <w:color w:val="FF0000"/>
        </w:rPr>
      </w:pPr>
    </w:p>
    <w:p w:rsidR="00F914FC" w:rsidRPr="00F914FC" w:rsidRDefault="00F914FC">
      <w:pPr>
        <w:rPr>
          <w:rFonts w:cstheme="minorHAnsi"/>
        </w:rPr>
      </w:pPr>
      <w:r w:rsidRPr="00F914FC">
        <w:rPr>
          <w:rFonts w:cstheme="minorHAnsi"/>
        </w:rPr>
        <w:t xml:space="preserve">Ik </w:t>
      </w:r>
      <w:r>
        <w:rPr>
          <w:rFonts w:cstheme="minorHAnsi"/>
        </w:rPr>
        <w:t>heb van deze ruimte gebruik gemaakt voor een leeswijzer.</w:t>
      </w:r>
    </w:p>
    <w:p w:rsidR="00062948" w:rsidRPr="000C4383" w:rsidRDefault="00953074">
      <w:pPr>
        <w:rPr>
          <w:rFonts w:cstheme="minorHAnsi"/>
          <w:color w:val="FF0000"/>
        </w:rPr>
      </w:pPr>
      <w:r>
        <w:t xml:space="preserve">Verwijzingen in deze scriptie worden weergegeven door </w:t>
      </w:r>
      <w:r>
        <w:rPr>
          <w:rStyle w:val="ScriptieBronverwijzingChar"/>
        </w:rPr>
        <w:t>[S</w:t>
      </w:r>
      <w:r w:rsidRPr="00ED3653">
        <w:rPr>
          <w:rStyle w:val="ScriptieBronverwijzingChar"/>
        </w:rPr>
        <w:t>oort #]</w:t>
      </w:r>
      <w:r w:rsidRPr="00ED3653">
        <w:t>.</w:t>
      </w:r>
      <w:r>
        <w:t xml:space="preserve"> ‘Soort’ laat </w:t>
      </w:r>
      <w:r w:rsidR="00E50F69">
        <w:t>zien of het om een figuur,</w:t>
      </w:r>
      <w:r>
        <w:t xml:space="preserve"> bron </w:t>
      </w:r>
      <w:r w:rsidR="00E50F69">
        <w:t xml:space="preserve">of bijlage </w:t>
      </w:r>
      <w:r>
        <w:t xml:space="preserve">gaat en ‘#’ geeft aan welk nummer het is. Voorbeelden: </w:t>
      </w:r>
      <w:r w:rsidRPr="00ED3653">
        <w:rPr>
          <w:rStyle w:val="ScriptieBronverwijzingChar"/>
        </w:rPr>
        <w:t>[Figuur 3]</w:t>
      </w:r>
      <w:r>
        <w:t xml:space="preserve"> of </w:t>
      </w:r>
      <w:r w:rsidRPr="00ED3653">
        <w:rPr>
          <w:rStyle w:val="ScriptieBronverwijzingChar"/>
        </w:rPr>
        <w:t>[Bron 4]</w:t>
      </w:r>
      <w:r w:rsidRPr="00ED3653">
        <w:t>.</w:t>
      </w:r>
      <w:r>
        <w:t xml:space="preserve"> Het figuur is dicht</w:t>
      </w:r>
      <w:r w:rsidR="006357A9">
        <w:t xml:space="preserve"> bij de verwijzing te vinden. D</w:t>
      </w:r>
      <w:r>
        <w:t>e bron staat in de bronnenlijst achterin deze scriptie.</w:t>
      </w:r>
      <w:r w:rsidR="00062948" w:rsidRPr="000C4383">
        <w:rPr>
          <w:rFonts w:cstheme="minorHAnsi"/>
          <w:color w:val="FF0000"/>
        </w:rPr>
        <w:br w:type="page"/>
      </w:r>
    </w:p>
    <w:sdt>
      <w:sdtPr>
        <w:rPr>
          <w:rFonts w:asciiTheme="minorHAnsi" w:eastAsiaTheme="minorHAnsi" w:hAnsiTheme="minorHAnsi" w:cstheme="minorBidi"/>
          <w:b w:val="0"/>
          <w:bCs w:val="0"/>
          <w:color w:val="auto"/>
          <w:sz w:val="22"/>
          <w:szCs w:val="22"/>
        </w:rPr>
        <w:id w:val="75899753"/>
        <w:docPartObj>
          <w:docPartGallery w:val="Table of Contents"/>
          <w:docPartUnique/>
        </w:docPartObj>
      </w:sdtPr>
      <w:sdtContent>
        <w:p w:rsidR="00EF0C0F" w:rsidRDefault="00EF0C0F">
          <w:pPr>
            <w:pStyle w:val="Kopvaninhoudsopgave"/>
          </w:pPr>
          <w:r w:rsidRPr="00EF0C0F">
            <w:rPr>
              <w:rFonts w:asciiTheme="minorHAnsi" w:hAnsiTheme="minorHAnsi" w:cstheme="minorHAnsi"/>
            </w:rPr>
            <w:t>Inhoud</w:t>
          </w:r>
          <w:r>
            <w:rPr>
              <w:rFonts w:asciiTheme="minorHAnsi" w:hAnsiTheme="minorHAnsi" w:cstheme="minorHAnsi"/>
            </w:rPr>
            <w:t>sopgave</w:t>
          </w:r>
        </w:p>
        <w:p w:rsidR="00EF0C0F" w:rsidRPr="00EF0C0F" w:rsidRDefault="00EF0C0F" w:rsidP="00EF0C0F"/>
        <w:p w:rsidR="003911D2" w:rsidRDefault="00144E65">
          <w:pPr>
            <w:pStyle w:val="Inhopg1"/>
            <w:tabs>
              <w:tab w:val="right" w:leader="dot" w:pos="9062"/>
            </w:tabs>
            <w:rPr>
              <w:noProof/>
              <w:lang w:eastAsia="nl-NL"/>
            </w:rPr>
          </w:pPr>
          <w:r w:rsidRPr="00144E65">
            <w:fldChar w:fldCharType="begin"/>
          </w:r>
          <w:r w:rsidR="00EF0C0F">
            <w:instrText xml:space="preserve"> TOC \o "1-3" \h \z \u </w:instrText>
          </w:r>
          <w:r w:rsidRPr="00144E65">
            <w:fldChar w:fldCharType="separate"/>
          </w:r>
          <w:hyperlink w:anchor="_Toc295380742" w:history="1">
            <w:r w:rsidR="003911D2" w:rsidRPr="003564CF">
              <w:rPr>
                <w:rStyle w:val="Hyperlink"/>
                <w:noProof/>
              </w:rPr>
              <w:t>Samenvatting</w:t>
            </w:r>
            <w:r w:rsidR="003911D2">
              <w:rPr>
                <w:noProof/>
                <w:webHidden/>
              </w:rPr>
              <w:tab/>
            </w:r>
            <w:r>
              <w:rPr>
                <w:noProof/>
                <w:webHidden/>
              </w:rPr>
              <w:fldChar w:fldCharType="begin"/>
            </w:r>
            <w:r w:rsidR="003911D2">
              <w:rPr>
                <w:noProof/>
                <w:webHidden/>
              </w:rPr>
              <w:instrText xml:space="preserve"> PAGEREF _Toc295380742 \h </w:instrText>
            </w:r>
            <w:r>
              <w:rPr>
                <w:noProof/>
                <w:webHidden/>
              </w:rPr>
            </w:r>
            <w:r>
              <w:rPr>
                <w:noProof/>
                <w:webHidden/>
              </w:rPr>
              <w:fldChar w:fldCharType="separate"/>
            </w:r>
            <w:r w:rsidR="007342E3">
              <w:rPr>
                <w:noProof/>
                <w:webHidden/>
              </w:rPr>
              <w:t>7</w:t>
            </w:r>
            <w:r>
              <w:rPr>
                <w:noProof/>
                <w:webHidden/>
              </w:rPr>
              <w:fldChar w:fldCharType="end"/>
            </w:r>
          </w:hyperlink>
        </w:p>
        <w:p w:rsidR="003911D2" w:rsidRDefault="00144E65">
          <w:pPr>
            <w:pStyle w:val="Inhopg1"/>
            <w:tabs>
              <w:tab w:val="left" w:pos="440"/>
              <w:tab w:val="right" w:leader="dot" w:pos="9062"/>
            </w:tabs>
            <w:rPr>
              <w:noProof/>
              <w:lang w:eastAsia="nl-NL"/>
            </w:rPr>
          </w:pPr>
          <w:hyperlink w:anchor="_Toc295380743" w:history="1">
            <w:r w:rsidR="003911D2" w:rsidRPr="003564CF">
              <w:rPr>
                <w:rStyle w:val="Hyperlink"/>
                <w:noProof/>
              </w:rPr>
              <w:t>1</w:t>
            </w:r>
            <w:r w:rsidR="003911D2">
              <w:rPr>
                <w:noProof/>
                <w:lang w:eastAsia="nl-NL"/>
              </w:rPr>
              <w:tab/>
            </w:r>
            <w:r w:rsidR="003911D2" w:rsidRPr="003564CF">
              <w:rPr>
                <w:rStyle w:val="Hyperlink"/>
                <w:noProof/>
              </w:rPr>
              <w:t>Inleiding</w:t>
            </w:r>
            <w:r w:rsidR="003911D2">
              <w:rPr>
                <w:noProof/>
                <w:webHidden/>
              </w:rPr>
              <w:tab/>
            </w:r>
            <w:r>
              <w:rPr>
                <w:noProof/>
                <w:webHidden/>
              </w:rPr>
              <w:fldChar w:fldCharType="begin"/>
            </w:r>
            <w:r w:rsidR="003911D2">
              <w:rPr>
                <w:noProof/>
                <w:webHidden/>
              </w:rPr>
              <w:instrText xml:space="preserve"> PAGEREF _Toc295380743 \h </w:instrText>
            </w:r>
            <w:r>
              <w:rPr>
                <w:noProof/>
                <w:webHidden/>
              </w:rPr>
            </w:r>
            <w:r>
              <w:rPr>
                <w:noProof/>
                <w:webHidden/>
              </w:rPr>
              <w:fldChar w:fldCharType="separate"/>
            </w:r>
            <w:r w:rsidR="007342E3">
              <w:rPr>
                <w:noProof/>
                <w:webHidden/>
              </w:rPr>
              <w:t>8</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44" w:history="1">
            <w:r w:rsidR="003911D2" w:rsidRPr="003564CF">
              <w:rPr>
                <w:rStyle w:val="Hyperlink"/>
                <w:noProof/>
              </w:rPr>
              <w:t>1.1</w:t>
            </w:r>
            <w:r w:rsidR="003911D2">
              <w:rPr>
                <w:noProof/>
                <w:lang w:eastAsia="nl-NL"/>
              </w:rPr>
              <w:tab/>
            </w:r>
            <w:r w:rsidR="003911D2" w:rsidRPr="003564CF">
              <w:rPr>
                <w:rStyle w:val="Hyperlink"/>
                <w:noProof/>
              </w:rPr>
              <w:t>Stage</w:t>
            </w:r>
            <w:r w:rsidR="003911D2">
              <w:rPr>
                <w:noProof/>
                <w:webHidden/>
              </w:rPr>
              <w:tab/>
            </w:r>
            <w:r>
              <w:rPr>
                <w:noProof/>
                <w:webHidden/>
              </w:rPr>
              <w:fldChar w:fldCharType="begin"/>
            </w:r>
            <w:r w:rsidR="003911D2">
              <w:rPr>
                <w:noProof/>
                <w:webHidden/>
              </w:rPr>
              <w:instrText xml:space="preserve"> PAGEREF _Toc295380744 \h </w:instrText>
            </w:r>
            <w:r>
              <w:rPr>
                <w:noProof/>
                <w:webHidden/>
              </w:rPr>
            </w:r>
            <w:r>
              <w:rPr>
                <w:noProof/>
                <w:webHidden/>
              </w:rPr>
              <w:fldChar w:fldCharType="separate"/>
            </w:r>
            <w:r w:rsidR="007342E3">
              <w:rPr>
                <w:noProof/>
                <w:webHidden/>
              </w:rPr>
              <w:t>8</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45" w:history="1">
            <w:r w:rsidR="003911D2" w:rsidRPr="003564CF">
              <w:rPr>
                <w:rStyle w:val="Hyperlink"/>
                <w:noProof/>
              </w:rPr>
              <w:t>1.2</w:t>
            </w:r>
            <w:r w:rsidR="003911D2">
              <w:rPr>
                <w:noProof/>
                <w:lang w:eastAsia="nl-NL"/>
              </w:rPr>
              <w:tab/>
            </w:r>
            <w:r w:rsidR="003911D2" w:rsidRPr="003564CF">
              <w:rPr>
                <w:rStyle w:val="Hyperlink"/>
                <w:noProof/>
              </w:rPr>
              <w:t>Project</w:t>
            </w:r>
            <w:r w:rsidR="003911D2">
              <w:rPr>
                <w:noProof/>
                <w:webHidden/>
              </w:rPr>
              <w:tab/>
            </w:r>
            <w:r>
              <w:rPr>
                <w:noProof/>
                <w:webHidden/>
              </w:rPr>
              <w:fldChar w:fldCharType="begin"/>
            </w:r>
            <w:r w:rsidR="003911D2">
              <w:rPr>
                <w:noProof/>
                <w:webHidden/>
              </w:rPr>
              <w:instrText xml:space="preserve"> PAGEREF _Toc295380745 \h </w:instrText>
            </w:r>
            <w:r>
              <w:rPr>
                <w:noProof/>
                <w:webHidden/>
              </w:rPr>
            </w:r>
            <w:r>
              <w:rPr>
                <w:noProof/>
                <w:webHidden/>
              </w:rPr>
              <w:fldChar w:fldCharType="separate"/>
            </w:r>
            <w:r w:rsidR="007342E3">
              <w:rPr>
                <w:noProof/>
                <w:webHidden/>
              </w:rPr>
              <w:t>8</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46" w:history="1">
            <w:r w:rsidR="003911D2" w:rsidRPr="003564CF">
              <w:rPr>
                <w:rStyle w:val="Hyperlink"/>
                <w:noProof/>
              </w:rPr>
              <w:t>1.3</w:t>
            </w:r>
            <w:r w:rsidR="003911D2">
              <w:rPr>
                <w:noProof/>
                <w:lang w:eastAsia="nl-NL"/>
              </w:rPr>
              <w:tab/>
            </w:r>
            <w:r w:rsidR="003911D2" w:rsidRPr="003564CF">
              <w:rPr>
                <w:rStyle w:val="Hyperlink"/>
                <w:noProof/>
              </w:rPr>
              <w:t>Scriptie</w:t>
            </w:r>
            <w:r w:rsidR="003911D2">
              <w:rPr>
                <w:noProof/>
                <w:webHidden/>
              </w:rPr>
              <w:tab/>
            </w:r>
            <w:r>
              <w:rPr>
                <w:noProof/>
                <w:webHidden/>
              </w:rPr>
              <w:fldChar w:fldCharType="begin"/>
            </w:r>
            <w:r w:rsidR="003911D2">
              <w:rPr>
                <w:noProof/>
                <w:webHidden/>
              </w:rPr>
              <w:instrText xml:space="preserve"> PAGEREF _Toc295380746 \h </w:instrText>
            </w:r>
            <w:r>
              <w:rPr>
                <w:noProof/>
                <w:webHidden/>
              </w:rPr>
            </w:r>
            <w:r>
              <w:rPr>
                <w:noProof/>
                <w:webHidden/>
              </w:rPr>
              <w:fldChar w:fldCharType="separate"/>
            </w:r>
            <w:r w:rsidR="007342E3">
              <w:rPr>
                <w:noProof/>
                <w:webHidden/>
              </w:rPr>
              <w:t>8</w:t>
            </w:r>
            <w:r>
              <w:rPr>
                <w:noProof/>
                <w:webHidden/>
              </w:rPr>
              <w:fldChar w:fldCharType="end"/>
            </w:r>
          </w:hyperlink>
        </w:p>
        <w:p w:rsidR="003911D2" w:rsidRDefault="00144E65">
          <w:pPr>
            <w:pStyle w:val="Inhopg1"/>
            <w:tabs>
              <w:tab w:val="left" w:pos="440"/>
              <w:tab w:val="right" w:leader="dot" w:pos="9062"/>
            </w:tabs>
            <w:rPr>
              <w:noProof/>
              <w:lang w:eastAsia="nl-NL"/>
            </w:rPr>
          </w:pPr>
          <w:hyperlink w:anchor="_Toc295380747" w:history="1">
            <w:r w:rsidR="003911D2" w:rsidRPr="003564CF">
              <w:rPr>
                <w:rStyle w:val="Hyperlink"/>
                <w:noProof/>
              </w:rPr>
              <w:t>2</w:t>
            </w:r>
            <w:r w:rsidR="003911D2">
              <w:rPr>
                <w:noProof/>
                <w:lang w:eastAsia="nl-NL"/>
              </w:rPr>
              <w:tab/>
            </w:r>
            <w:r w:rsidR="003911D2" w:rsidRPr="003564CF">
              <w:rPr>
                <w:rStyle w:val="Hyperlink"/>
                <w:noProof/>
              </w:rPr>
              <w:t>Het Stagebedrijf</w:t>
            </w:r>
            <w:r w:rsidR="003911D2">
              <w:rPr>
                <w:noProof/>
                <w:webHidden/>
              </w:rPr>
              <w:tab/>
            </w:r>
            <w:r>
              <w:rPr>
                <w:noProof/>
                <w:webHidden/>
              </w:rPr>
              <w:fldChar w:fldCharType="begin"/>
            </w:r>
            <w:r w:rsidR="003911D2">
              <w:rPr>
                <w:noProof/>
                <w:webHidden/>
              </w:rPr>
              <w:instrText xml:space="preserve"> PAGEREF _Toc295380747 \h </w:instrText>
            </w:r>
            <w:r>
              <w:rPr>
                <w:noProof/>
                <w:webHidden/>
              </w:rPr>
            </w:r>
            <w:r>
              <w:rPr>
                <w:noProof/>
                <w:webHidden/>
              </w:rPr>
              <w:fldChar w:fldCharType="separate"/>
            </w:r>
            <w:r w:rsidR="007342E3">
              <w:rPr>
                <w:noProof/>
                <w:webHidden/>
              </w:rPr>
              <w:t>9</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48" w:history="1">
            <w:r w:rsidR="003911D2" w:rsidRPr="003564CF">
              <w:rPr>
                <w:rStyle w:val="Hyperlink"/>
                <w:noProof/>
              </w:rPr>
              <w:t>2.1</w:t>
            </w:r>
            <w:r w:rsidR="003911D2">
              <w:rPr>
                <w:noProof/>
                <w:lang w:eastAsia="nl-NL"/>
              </w:rPr>
              <w:tab/>
            </w:r>
            <w:r w:rsidR="003911D2" w:rsidRPr="003564CF">
              <w:rPr>
                <w:rStyle w:val="Hyperlink"/>
                <w:noProof/>
              </w:rPr>
              <w:t>CortexCortex</w:t>
            </w:r>
            <w:r w:rsidR="003911D2">
              <w:rPr>
                <w:noProof/>
                <w:webHidden/>
              </w:rPr>
              <w:tab/>
            </w:r>
            <w:r>
              <w:rPr>
                <w:noProof/>
                <w:webHidden/>
              </w:rPr>
              <w:fldChar w:fldCharType="begin"/>
            </w:r>
            <w:r w:rsidR="003911D2">
              <w:rPr>
                <w:noProof/>
                <w:webHidden/>
              </w:rPr>
              <w:instrText xml:space="preserve"> PAGEREF _Toc295380748 \h </w:instrText>
            </w:r>
            <w:r>
              <w:rPr>
                <w:noProof/>
                <w:webHidden/>
              </w:rPr>
            </w:r>
            <w:r>
              <w:rPr>
                <w:noProof/>
                <w:webHidden/>
              </w:rPr>
              <w:fldChar w:fldCharType="separate"/>
            </w:r>
            <w:r w:rsidR="007342E3">
              <w:rPr>
                <w:noProof/>
                <w:webHidden/>
              </w:rPr>
              <w:t>9</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49" w:history="1">
            <w:r w:rsidR="003911D2" w:rsidRPr="003564CF">
              <w:rPr>
                <w:rStyle w:val="Hyperlink"/>
                <w:noProof/>
              </w:rPr>
              <w:t>2.2</w:t>
            </w:r>
            <w:r w:rsidR="003911D2">
              <w:rPr>
                <w:noProof/>
                <w:lang w:eastAsia="nl-NL"/>
              </w:rPr>
              <w:tab/>
            </w:r>
            <w:r w:rsidR="003911D2" w:rsidRPr="003564CF">
              <w:rPr>
                <w:rStyle w:val="Hyperlink"/>
                <w:noProof/>
              </w:rPr>
              <w:t>Product</w:t>
            </w:r>
            <w:r w:rsidR="003911D2">
              <w:rPr>
                <w:noProof/>
                <w:webHidden/>
              </w:rPr>
              <w:tab/>
            </w:r>
            <w:r>
              <w:rPr>
                <w:noProof/>
                <w:webHidden/>
              </w:rPr>
              <w:fldChar w:fldCharType="begin"/>
            </w:r>
            <w:r w:rsidR="003911D2">
              <w:rPr>
                <w:noProof/>
                <w:webHidden/>
              </w:rPr>
              <w:instrText xml:space="preserve"> PAGEREF _Toc295380749 \h </w:instrText>
            </w:r>
            <w:r>
              <w:rPr>
                <w:noProof/>
                <w:webHidden/>
              </w:rPr>
            </w:r>
            <w:r>
              <w:rPr>
                <w:noProof/>
                <w:webHidden/>
              </w:rPr>
              <w:fldChar w:fldCharType="separate"/>
            </w:r>
            <w:r w:rsidR="007342E3">
              <w:rPr>
                <w:noProof/>
                <w:webHidden/>
              </w:rPr>
              <w:t>9</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50" w:history="1">
            <w:r w:rsidR="003911D2" w:rsidRPr="003564CF">
              <w:rPr>
                <w:rStyle w:val="Hyperlink"/>
                <w:noProof/>
              </w:rPr>
              <w:t>2.3</w:t>
            </w:r>
            <w:r w:rsidR="003911D2">
              <w:rPr>
                <w:noProof/>
                <w:lang w:eastAsia="nl-NL"/>
              </w:rPr>
              <w:tab/>
            </w:r>
            <w:r w:rsidR="003911D2" w:rsidRPr="003564CF">
              <w:rPr>
                <w:rStyle w:val="Hyperlink"/>
                <w:noProof/>
              </w:rPr>
              <w:t>Markt en klanten</w:t>
            </w:r>
            <w:r w:rsidR="003911D2">
              <w:rPr>
                <w:noProof/>
                <w:webHidden/>
              </w:rPr>
              <w:tab/>
            </w:r>
            <w:r>
              <w:rPr>
                <w:noProof/>
                <w:webHidden/>
              </w:rPr>
              <w:fldChar w:fldCharType="begin"/>
            </w:r>
            <w:r w:rsidR="003911D2">
              <w:rPr>
                <w:noProof/>
                <w:webHidden/>
              </w:rPr>
              <w:instrText xml:space="preserve"> PAGEREF _Toc295380750 \h </w:instrText>
            </w:r>
            <w:r>
              <w:rPr>
                <w:noProof/>
                <w:webHidden/>
              </w:rPr>
            </w:r>
            <w:r>
              <w:rPr>
                <w:noProof/>
                <w:webHidden/>
              </w:rPr>
              <w:fldChar w:fldCharType="separate"/>
            </w:r>
            <w:r w:rsidR="007342E3">
              <w:rPr>
                <w:noProof/>
                <w:webHidden/>
              </w:rPr>
              <w:t>9</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51" w:history="1">
            <w:r w:rsidR="003911D2" w:rsidRPr="003564CF">
              <w:rPr>
                <w:rStyle w:val="Hyperlink"/>
                <w:noProof/>
              </w:rPr>
              <w:t>2.4</w:t>
            </w:r>
            <w:r w:rsidR="003911D2">
              <w:rPr>
                <w:noProof/>
                <w:lang w:eastAsia="nl-NL"/>
              </w:rPr>
              <w:tab/>
            </w:r>
            <w:r w:rsidR="003911D2" w:rsidRPr="003564CF">
              <w:rPr>
                <w:rStyle w:val="Hyperlink"/>
                <w:noProof/>
              </w:rPr>
              <w:t>Cijfers</w:t>
            </w:r>
            <w:r w:rsidR="003911D2">
              <w:rPr>
                <w:noProof/>
                <w:webHidden/>
              </w:rPr>
              <w:tab/>
            </w:r>
            <w:r>
              <w:rPr>
                <w:noProof/>
                <w:webHidden/>
              </w:rPr>
              <w:fldChar w:fldCharType="begin"/>
            </w:r>
            <w:r w:rsidR="003911D2">
              <w:rPr>
                <w:noProof/>
                <w:webHidden/>
              </w:rPr>
              <w:instrText xml:space="preserve"> PAGEREF _Toc295380751 \h </w:instrText>
            </w:r>
            <w:r>
              <w:rPr>
                <w:noProof/>
                <w:webHidden/>
              </w:rPr>
            </w:r>
            <w:r>
              <w:rPr>
                <w:noProof/>
                <w:webHidden/>
              </w:rPr>
              <w:fldChar w:fldCharType="separate"/>
            </w:r>
            <w:r w:rsidR="007342E3">
              <w:rPr>
                <w:noProof/>
                <w:webHidden/>
              </w:rPr>
              <w:t>9</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52" w:history="1">
            <w:r w:rsidR="003911D2" w:rsidRPr="003564CF">
              <w:rPr>
                <w:rStyle w:val="Hyperlink"/>
                <w:noProof/>
              </w:rPr>
              <w:t>2.5</w:t>
            </w:r>
            <w:r w:rsidR="003911D2">
              <w:rPr>
                <w:noProof/>
                <w:lang w:eastAsia="nl-NL"/>
              </w:rPr>
              <w:tab/>
            </w:r>
            <w:r w:rsidR="003911D2" w:rsidRPr="003564CF">
              <w:rPr>
                <w:rStyle w:val="Hyperlink"/>
                <w:noProof/>
              </w:rPr>
              <w:t>Organisatie structuur</w:t>
            </w:r>
            <w:r w:rsidR="003911D2">
              <w:rPr>
                <w:noProof/>
                <w:webHidden/>
              </w:rPr>
              <w:tab/>
            </w:r>
            <w:r>
              <w:rPr>
                <w:noProof/>
                <w:webHidden/>
              </w:rPr>
              <w:fldChar w:fldCharType="begin"/>
            </w:r>
            <w:r w:rsidR="003911D2">
              <w:rPr>
                <w:noProof/>
                <w:webHidden/>
              </w:rPr>
              <w:instrText xml:space="preserve"> PAGEREF _Toc295380752 \h </w:instrText>
            </w:r>
            <w:r>
              <w:rPr>
                <w:noProof/>
                <w:webHidden/>
              </w:rPr>
            </w:r>
            <w:r>
              <w:rPr>
                <w:noProof/>
                <w:webHidden/>
              </w:rPr>
              <w:fldChar w:fldCharType="separate"/>
            </w:r>
            <w:r w:rsidR="007342E3">
              <w:rPr>
                <w:noProof/>
                <w:webHidden/>
              </w:rPr>
              <w:t>10</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53" w:history="1">
            <w:r w:rsidR="003911D2" w:rsidRPr="003564CF">
              <w:rPr>
                <w:rStyle w:val="Hyperlink"/>
                <w:noProof/>
              </w:rPr>
              <w:t>2.6</w:t>
            </w:r>
            <w:r w:rsidR="003911D2">
              <w:rPr>
                <w:noProof/>
                <w:lang w:eastAsia="nl-NL"/>
              </w:rPr>
              <w:tab/>
            </w:r>
            <w:r w:rsidR="003911D2" w:rsidRPr="003564CF">
              <w:rPr>
                <w:rStyle w:val="Hyperlink"/>
                <w:noProof/>
              </w:rPr>
              <w:t>Leiderschapsstijlen</w:t>
            </w:r>
            <w:r w:rsidR="003911D2">
              <w:rPr>
                <w:noProof/>
                <w:webHidden/>
              </w:rPr>
              <w:tab/>
            </w:r>
            <w:r>
              <w:rPr>
                <w:noProof/>
                <w:webHidden/>
              </w:rPr>
              <w:fldChar w:fldCharType="begin"/>
            </w:r>
            <w:r w:rsidR="003911D2">
              <w:rPr>
                <w:noProof/>
                <w:webHidden/>
              </w:rPr>
              <w:instrText xml:space="preserve"> PAGEREF _Toc295380753 \h </w:instrText>
            </w:r>
            <w:r>
              <w:rPr>
                <w:noProof/>
                <w:webHidden/>
              </w:rPr>
            </w:r>
            <w:r>
              <w:rPr>
                <w:noProof/>
                <w:webHidden/>
              </w:rPr>
              <w:fldChar w:fldCharType="separate"/>
            </w:r>
            <w:r w:rsidR="007342E3">
              <w:rPr>
                <w:noProof/>
                <w:webHidden/>
              </w:rPr>
              <w:t>10</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54" w:history="1">
            <w:r w:rsidR="003911D2" w:rsidRPr="003564CF">
              <w:rPr>
                <w:rStyle w:val="Hyperlink"/>
                <w:noProof/>
              </w:rPr>
              <w:t>2.7</w:t>
            </w:r>
            <w:r w:rsidR="003911D2">
              <w:rPr>
                <w:noProof/>
                <w:lang w:eastAsia="nl-NL"/>
              </w:rPr>
              <w:tab/>
            </w:r>
            <w:r w:rsidR="003911D2" w:rsidRPr="003564CF">
              <w:rPr>
                <w:rStyle w:val="Hyperlink"/>
                <w:noProof/>
              </w:rPr>
              <w:t>Communicatie</w:t>
            </w:r>
            <w:r w:rsidR="003911D2">
              <w:rPr>
                <w:noProof/>
                <w:webHidden/>
              </w:rPr>
              <w:tab/>
            </w:r>
            <w:r>
              <w:rPr>
                <w:noProof/>
                <w:webHidden/>
              </w:rPr>
              <w:fldChar w:fldCharType="begin"/>
            </w:r>
            <w:r w:rsidR="003911D2">
              <w:rPr>
                <w:noProof/>
                <w:webHidden/>
              </w:rPr>
              <w:instrText xml:space="preserve"> PAGEREF _Toc295380754 \h </w:instrText>
            </w:r>
            <w:r>
              <w:rPr>
                <w:noProof/>
                <w:webHidden/>
              </w:rPr>
            </w:r>
            <w:r>
              <w:rPr>
                <w:noProof/>
                <w:webHidden/>
              </w:rPr>
              <w:fldChar w:fldCharType="separate"/>
            </w:r>
            <w:r w:rsidR="007342E3">
              <w:rPr>
                <w:noProof/>
                <w:webHidden/>
              </w:rPr>
              <w:t>11</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55" w:history="1">
            <w:r w:rsidR="003911D2" w:rsidRPr="003564CF">
              <w:rPr>
                <w:rStyle w:val="Hyperlink"/>
                <w:noProof/>
              </w:rPr>
              <w:t>2.8</w:t>
            </w:r>
            <w:r w:rsidR="003911D2">
              <w:rPr>
                <w:noProof/>
                <w:lang w:eastAsia="nl-NL"/>
              </w:rPr>
              <w:tab/>
            </w:r>
            <w:r w:rsidR="003911D2" w:rsidRPr="003564CF">
              <w:rPr>
                <w:rStyle w:val="Hyperlink"/>
                <w:noProof/>
              </w:rPr>
              <w:t>Personeel</w:t>
            </w:r>
            <w:r w:rsidR="003911D2">
              <w:rPr>
                <w:noProof/>
                <w:webHidden/>
              </w:rPr>
              <w:tab/>
            </w:r>
            <w:r>
              <w:rPr>
                <w:noProof/>
                <w:webHidden/>
              </w:rPr>
              <w:fldChar w:fldCharType="begin"/>
            </w:r>
            <w:r w:rsidR="003911D2">
              <w:rPr>
                <w:noProof/>
                <w:webHidden/>
              </w:rPr>
              <w:instrText xml:space="preserve"> PAGEREF _Toc295380755 \h </w:instrText>
            </w:r>
            <w:r>
              <w:rPr>
                <w:noProof/>
                <w:webHidden/>
              </w:rPr>
            </w:r>
            <w:r>
              <w:rPr>
                <w:noProof/>
                <w:webHidden/>
              </w:rPr>
              <w:fldChar w:fldCharType="separate"/>
            </w:r>
            <w:r w:rsidR="007342E3">
              <w:rPr>
                <w:noProof/>
                <w:webHidden/>
              </w:rPr>
              <w:t>11</w:t>
            </w:r>
            <w:r>
              <w:rPr>
                <w:noProof/>
                <w:webHidden/>
              </w:rPr>
              <w:fldChar w:fldCharType="end"/>
            </w:r>
          </w:hyperlink>
        </w:p>
        <w:p w:rsidR="003911D2" w:rsidRDefault="00144E65">
          <w:pPr>
            <w:pStyle w:val="Inhopg1"/>
            <w:tabs>
              <w:tab w:val="left" w:pos="440"/>
              <w:tab w:val="right" w:leader="dot" w:pos="9062"/>
            </w:tabs>
            <w:rPr>
              <w:noProof/>
              <w:lang w:eastAsia="nl-NL"/>
            </w:rPr>
          </w:pPr>
          <w:hyperlink w:anchor="_Toc295380756" w:history="1">
            <w:r w:rsidR="003911D2" w:rsidRPr="003564CF">
              <w:rPr>
                <w:rStyle w:val="Hyperlink"/>
                <w:noProof/>
              </w:rPr>
              <w:t>3</w:t>
            </w:r>
            <w:r w:rsidR="003911D2">
              <w:rPr>
                <w:noProof/>
                <w:lang w:eastAsia="nl-NL"/>
              </w:rPr>
              <w:tab/>
            </w:r>
            <w:r w:rsidR="003911D2" w:rsidRPr="003564CF">
              <w:rPr>
                <w:rStyle w:val="Hyperlink"/>
                <w:noProof/>
              </w:rPr>
              <w:t>Plaats van de afstudeerder binnen de organisatie</w:t>
            </w:r>
            <w:r w:rsidR="003911D2">
              <w:rPr>
                <w:noProof/>
                <w:webHidden/>
              </w:rPr>
              <w:tab/>
            </w:r>
            <w:r>
              <w:rPr>
                <w:noProof/>
                <w:webHidden/>
              </w:rPr>
              <w:fldChar w:fldCharType="begin"/>
            </w:r>
            <w:r w:rsidR="003911D2">
              <w:rPr>
                <w:noProof/>
                <w:webHidden/>
              </w:rPr>
              <w:instrText xml:space="preserve"> PAGEREF _Toc295380756 \h </w:instrText>
            </w:r>
            <w:r>
              <w:rPr>
                <w:noProof/>
                <w:webHidden/>
              </w:rPr>
            </w:r>
            <w:r>
              <w:rPr>
                <w:noProof/>
                <w:webHidden/>
              </w:rPr>
              <w:fldChar w:fldCharType="separate"/>
            </w:r>
            <w:r w:rsidR="007342E3">
              <w:rPr>
                <w:noProof/>
                <w:webHidden/>
              </w:rPr>
              <w:t>12</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57" w:history="1">
            <w:r w:rsidR="003911D2" w:rsidRPr="003564CF">
              <w:rPr>
                <w:rStyle w:val="Hyperlink"/>
                <w:noProof/>
              </w:rPr>
              <w:t>3.1</w:t>
            </w:r>
            <w:r w:rsidR="003911D2">
              <w:rPr>
                <w:noProof/>
                <w:lang w:eastAsia="nl-NL"/>
              </w:rPr>
              <w:tab/>
            </w:r>
            <w:r w:rsidR="003911D2" w:rsidRPr="003564CF">
              <w:rPr>
                <w:rStyle w:val="Hyperlink"/>
                <w:noProof/>
              </w:rPr>
              <w:t>Werkzaamheden</w:t>
            </w:r>
            <w:r w:rsidR="003911D2">
              <w:rPr>
                <w:noProof/>
                <w:webHidden/>
              </w:rPr>
              <w:tab/>
            </w:r>
            <w:r>
              <w:rPr>
                <w:noProof/>
                <w:webHidden/>
              </w:rPr>
              <w:fldChar w:fldCharType="begin"/>
            </w:r>
            <w:r w:rsidR="003911D2">
              <w:rPr>
                <w:noProof/>
                <w:webHidden/>
              </w:rPr>
              <w:instrText xml:space="preserve"> PAGEREF _Toc295380757 \h </w:instrText>
            </w:r>
            <w:r>
              <w:rPr>
                <w:noProof/>
                <w:webHidden/>
              </w:rPr>
            </w:r>
            <w:r>
              <w:rPr>
                <w:noProof/>
                <w:webHidden/>
              </w:rPr>
              <w:fldChar w:fldCharType="separate"/>
            </w:r>
            <w:r w:rsidR="007342E3">
              <w:rPr>
                <w:noProof/>
                <w:webHidden/>
              </w:rPr>
              <w:t>12</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58" w:history="1">
            <w:r w:rsidR="003911D2" w:rsidRPr="003564CF">
              <w:rPr>
                <w:rStyle w:val="Hyperlink"/>
                <w:noProof/>
              </w:rPr>
              <w:t>3.1.1</w:t>
            </w:r>
            <w:r w:rsidR="003911D2">
              <w:rPr>
                <w:noProof/>
                <w:lang w:eastAsia="nl-NL"/>
              </w:rPr>
              <w:tab/>
            </w:r>
            <w:r w:rsidR="003911D2" w:rsidRPr="003564CF">
              <w:rPr>
                <w:rStyle w:val="Hyperlink"/>
                <w:noProof/>
              </w:rPr>
              <w:t>Waarom PRINCE2</w:t>
            </w:r>
            <w:r w:rsidR="003911D2">
              <w:rPr>
                <w:noProof/>
                <w:webHidden/>
              </w:rPr>
              <w:tab/>
            </w:r>
            <w:r>
              <w:rPr>
                <w:noProof/>
                <w:webHidden/>
              </w:rPr>
              <w:fldChar w:fldCharType="begin"/>
            </w:r>
            <w:r w:rsidR="003911D2">
              <w:rPr>
                <w:noProof/>
                <w:webHidden/>
              </w:rPr>
              <w:instrText xml:space="preserve"> PAGEREF _Toc295380758 \h </w:instrText>
            </w:r>
            <w:r>
              <w:rPr>
                <w:noProof/>
                <w:webHidden/>
              </w:rPr>
            </w:r>
            <w:r>
              <w:rPr>
                <w:noProof/>
                <w:webHidden/>
              </w:rPr>
              <w:fldChar w:fldCharType="separate"/>
            </w:r>
            <w:r w:rsidR="007342E3">
              <w:rPr>
                <w:noProof/>
                <w:webHidden/>
              </w:rPr>
              <w:t>12</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59" w:history="1">
            <w:r w:rsidR="003911D2" w:rsidRPr="003564CF">
              <w:rPr>
                <w:rStyle w:val="Hyperlink"/>
                <w:noProof/>
              </w:rPr>
              <w:t>3.1.2</w:t>
            </w:r>
            <w:r w:rsidR="003911D2">
              <w:rPr>
                <w:noProof/>
                <w:lang w:eastAsia="nl-NL"/>
              </w:rPr>
              <w:tab/>
            </w:r>
            <w:r w:rsidR="003911D2" w:rsidRPr="003564CF">
              <w:rPr>
                <w:rStyle w:val="Hyperlink"/>
                <w:noProof/>
              </w:rPr>
              <w:t>Waarom Scrum</w:t>
            </w:r>
            <w:r w:rsidR="003911D2">
              <w:rPr>
                <w:noProof/>
                <w:webHidden/>
              </w:rPr>
              <w:tab/>
            </w:r>
            <w:r>
              <w:rPr>
                <w:noProof/>
                <w:webHidden/>
              </w:rPr>
              <w:fldChar w:fldCharType="begin"/>
            </w:r>
            <w:r w:rsidR="003911D2">
              <w:rPr>
                <w:noProof/>
                <w:webHidden/>
              </w:rPr>
              <w:instrText xml:space="preserve"> PAGEREF _Toc295380759 \h </w:instrText>
            </w:r>
            <w:r>
              <w:rPr>
                <w:noProof/>
                <w:webHidden/>
              </w:rPr>
            </w:r>
            <w:r>
              <w:rPr>
                <w:noProof/>
                <w:webHidden/>
              </w:rPr>
              <w:fldChar w:fldCharType="separate"/>
            </w:r>
            <w:r w:rsidR="007342E3">
              <w:rPr>
                <w:noProof/>
                <w:webHidden/>
              </w:rPr>
              <w:t>13</w:t>
            </w:r>
            <w:r>
              <w:rPr>
                <w:noProof/>
                <w:webHidden/>
              </w:rPr>
              <w:fldChar w:fldCharType="end"/>
            </w:r>
          </w:hyperlink>
        </w:p>
        <w:p w:rsidR="003911D2" w:rsidRDefault="00144E65">
          <w:pPr>
            <w:pStyle w:val="Inhopg1"/>
            <w:tabs>
              <w:tab w:val="left" w:pos="440"/>
              <w:tab w:val="right" w:leader="dot" w:pos="9062"/>
            </w:tabs>
            <w:rPr>
              <w:noProof/>
              <w:lang w:eastAsia="nl-NL"/>
            </w:rPr>
          </w:pPr>
          <w:hyperlink w:anchor="_Toc295380760" w:history="1">
            <w:r w:rsidR="003911D2" w:rsidRPr="003564CF">
              <w:rPr>
                <w:rStyle w:val="Hyperlink"/>
                <w:noProof/>
              </w:rPr>
              <w:t>4</w:t>
            </w:r>
            <w:r w:rsidR="003911D2">
              <w:rPr>
                <w:noProof/>
                <w:lang w:eastAsia="nl-NL"/>
              </w:rPr>
              <w:tab/>
            </w:r>
            <w:r w:rsidR="003911D2" w:rsidRPr="003564CF">
              <w:rPr>
                <w:rStyle w:val="Hyperlink"/>
                <w:noProof/>
              </w:rPr>
              <w:t>Analyse en Plan van aanpak</w:t>
            </w:r>
            <w:r w:rsidR="003911D2">
              <w:rPr>
                <w:noProof/>
                <w:webHidden/>
              </w:rPr>
              <w:tab/>
            </w:r>
            <w:r>
              <w:rPr>
                <w:noProof/>
                <w:webHidden/>
              </w:rPr>
              <w:fldChar w:fldCharType="begin"/>
            </w:r>
            <w:r w:rsidR="003911D2">
              <w:rPr>
                <w:noProof/>
                <w:webHidden/>
              </w:rPr>
              <w:instrText xml:space="preserve"> PAGEREF _Toc295380760 \h </w:instrText>
            </w:r>
            <w:r>
              <w:rPr>
                <w:noProof/>
                <w:webHidden/>
              </w:rPr>
            </w:r>
            <w:r>
              <w:rPr>
                <w:noProof/>
                <w:webHidden/>
              </w:rPr>
              <w:fldChar w:fldCharType="separate"/>
            </w:r>
            <w:r w:rsidR="007342E3">
              <w:rPr>
                <w:noProof/>
                <w:webHidden/>
              </w:rPr>
              <w:t>14</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61" w:history="1">
            <w:r w:rsidR="003911D2" w:rsidRPr="003564CF">
              <w:rPr>
                <w:rStyle w:val="Hyperlink"/>
                <w:noProof/>
              </w:rPr>
              <w:t>4.1</w:t>
            </w:r>
            <w:r w:rsidR="003911D2">
              <w:rPr>
                <w:noProof/>
                <w:lang w:eastAsia="nl-NL"/>
              </w:rPr>
              <w:tab/>
            </w:r>
            <w:r w:rsidR="003911D2" w:rsidRPr="003564CF">
              <w:rPr>
                <w:rStyle w:val="Hyperlink"/>
                <w:noProof/>
              </w:rPr>
              <w:t>Inleiding</w:t>
            </w:r>
            <w:r w:rsidR="003911D2">
              <w:rPr>
                <w:noProof/>
                <w:webHidden/>
              </w:rPr>
              <w:tab/>
            </w:r>
            <w:r>
              <w:rPr>
                <w:noProof/>
                <w:webHidden/>
              </w:rPr>
              <w:fldChar w:fldCharType="begin"/>
            </w:r>
            <w:r w:rsidR="003911D2">
              <w:rPr>
                <w:noProof/>
                <w:webHidden/>
              </w:rPr>
              <w:instrText xml:space="preserve"> PAGEREF _Toc295380761 \h </w:instrText>
            </w:r>
            <w:r>
              <w:rPr>
                <w:noProof/>
                <w:webHidden/>
              </w:rPr>
            </w:r>
            <w:r>
              <w:rPr>
                <w:noProof/>
                <w:webHidden/>
              </w:rPr>
              <w:fldChar w:fldCharType="separate"/>
            </w:r>
            <w:r w:rsidR="007342E3">
              <w:rPr>
                <w:noProof/>
                <w:webHidden/>
              </w:rPr>
              <w:t>14</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62" w:history="1">
            <w:r w:rsidR="003911D2" w:rsidRPr="003564CF">
              <w:rPr>
                <w:rStyle w:val="Hyperlink"/>
                <w:noProof/>
              </w:rPr>
              <w:t>4.2</w:t>
            </w:r>
            <w:r w:rsidR="003911D2">
              <w:rPr>
                <w:noProof/>
                <w:lang w:eastAsia="nl-NL"/>
              </w:rPr>
              <w:tab/>
            </w:r>
            <w:r w:rsidR="003911D2" w:rsidRPr="003564CF">
              <w:rPr>
                <w:rStyle w:val="Hyperlink"/>
                <w:noProof/>
              </w:rPr>
              <w:t>Achtergrond</w:t>
            </w:r>
            <w:r w:rsidR="003911D2">
              <w:rPr>
                <w:noProof/>
                <w:webHidden/>
              </w:rPr>
              <w:tab/>
            </w:r>
            <w:r>
              <w:rPr>
                <w:noProof/>
                <w:webHidden/>
              </w:rPr>
              <w:fldChar w:fldCharType="begin"/>
            </w:r>
            <w:r w:rsidR="003911D2">
              <w:rPr>
                <w:noProof/>
                <w:webHidden/>
              </w:rPr>
              <w:instrText xml:space="preserve"> PAGEREF _Toc295380762 \h </w:instrText>
            </w:r>
            <w:r>
              <w:rPr>
                <w:noProof/>
                <w:webHidden/>
              </w:rPr>
            </w:r>
            <w:r>
              <w:rPr>
                <w:noProof/>
                <w:webHidden/>
              </w:rPr>
              <w:fldChar w:fldCharType="separate"/>
            </w:r>
            <w:r w:rsidR="007342E3">
              <w:rPr>
                <w:noProof/>
                <w:webHidden/>
              </w:rPr>
              <w:t>14</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63" w:history="1">
            <w:r w:rsidR="003911D2" w:rsidRPr="003564CF">
              <w:rPr>
                <w:rStyle w:val="Hyperlink"/>
                <w:noProof/>
              </w:rPr>
              <w:t>4.3</w:t>
            </w:r>
            <w:r w:rsidR="003911D2">
              <w:rPr>
                <w:noProof/>
                <w:lang w:eastAsia="nl-NL"/>
              </w:rPr>
              <w:tab/>
            </w:r>
            <w:r w:rsidR="003911D2" w:rsidRPr="003564CF">
              <w:rPr>
                <w:rStyle w:val="Hyperlink"/>
                <w:noProof/>
              </w:rPr>
              <w:t>Huidige situatie</w:t>
            </w:r>
            <w:r w:rsidR="003911D2">
              <w:rPr>
                <w:noProof/>
                <w:webHidden/>
              </w:rPr>
              <w:tab/>
            </w:r>
            <w:r>
              <w:rPr>
                <w:noProof/>
                <w:webHidden/>
              </w:rPr>
              <w:fldChar w:fldCharType="begin"/>
            </w:r>
            <w:r w:rsidR="003911D2">
              <w:rPr>
                <w:noProof/>
                <w:webHidden/>
              </w:rPr>
              <w:instrText xml:space="preserve"> PAGEREF _Toc295380763 \h </w:instrText>
            </w:r>
            <w:r>
              <w:rPr>
                <w:noProof/>
                <w:webHidden/>
              </w:rPr>
            </w:r>
            <w:r>
              <w:rPr>
                <w:noProof/>
                <w:webHidden/>
              </w:rPr>
              <w:fldChar w:fldCharType="separate"/>
            </w:r>
            <w:r w:rsidR="007342E3">
              <w:rPr>
                <w:noProof/>
                <w:webHidden/>
              </w:rPr>
              <w:t>14</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64" w:history="1">
            <w:r w:rsidR="003911D2" w:rsidRPr="003564CF">
              <w:rPr>
                <w:rStyle w:val="Hyperlink"/>
                <w:noProof/>
              </w:rPr>
              <w:t>4.3.1</w:t>
            </w:r>
            <w:r w:rsidR="003911D2">
              <w:rPr>
                <w:noProof/>
                <w:lang w:eastAsia="nl-NL"/>
              </w:rPr>
              <w:tab/>
            </w:r>
            <w:r w:rsidR="003911D2" w:rsidRPr="003564CF">
              <w:rPr>
                <w:rStyle w:val="Hyperlink"/>
                <w:noProof/>
              </w:rPr>
              <w:t>Beheren van workshops</w:t>
            </w:r>
            <w:r w:rsidR="003911D2">
              <w:rPr>
                <w:noProof/>
                <w:webHidden/>
              </w:rPr>
              <w:tab/>
            </w:r>
            <w:r>
              <w:rPr>
                <w:noProof/>
                <w:webHidden/>
              </w:rPr>
              <w:fldChar w:fldCharType="begin"/>
            </w:r>
            <w:r w:rsidR="003911D2">
              <w:rPr>
                <w:noProof/>
                <w:webHidden/>
              </w:rPr>
              <w:instrText xml:space="preserve"> PAGEREF _Toc295380764 \h </w:instrText>
            </w:r>
            <w:r>
              <w:rPr>
                <w:noProof/>
                <w:webHidden/>
              </w:rPr>
            </w:r>
            <w:r>
              <w:rPr>
                <w:noProof/>
                <w:webHidden/>
              </w:rPr>
              <w:fldChar w:fldCharType="separate"/>
            </w:r>
            <w:r w:rsidR="007342E3">
              <w:rPr>
                <w:noProof/>
                <w:webHidden/>
              </w:rPr>
              <w:t>14</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65" w:history="1">
            <w:r w:rsidR="003911D2" w:rsidRPr="003564CF">
              <w:rPr>
                <w:rStyle w:val="Hyperlink"/>
                <w:noProof/>
              </w:rPr>
              <w:t>4.3.2</w:t>
            </w:r>
            <w:r w:rsidR="003911D2">
              <w:rPr>
                <w:noProof/>
                <w:lang w:eastAsia="nl-NL"/>
              </w:rPr>
              <w:tab/>
            </w:r>
            <w:r w:rsidR="003911D2" w:rsidRPr="003564CF">
              <w:rPr>
                <w:rStyle w:val="Hyperlink"/>
                <w:noProof/>
              </w:rPr>
              <w:t>Beheren van uren</w:t>
            </w:r>
            <w:r w:rsidR="003911D2">
              <w:rPr>
                <w:noProof/>
                <w:webHidden/>
              </w:rPr>
              <w:tab/>
            </w:r>
            <w:r>
              <w:rPr>
                <w:noProof/>
                <w:webHidden/>
              </w:rPr>
              <w:fldChar w:fldCharType="begin"/>
            </w:r>
            <w:r w:rsidR="003911D2">
              <w:rPr>
                <w:noProof/>
                <w:webHidden/>
              </w:rPr>
              <w:instrText xml:space="preserve"> PAGEREF _Toc295380765 \h </w:instrText>
            </w:r>
            <w:r>
              <w:rPr>
                <w:noProof/>
                <w:webHidden/>
              </w:rPr>
            </w:r>
            <w:r>
              <w:rPr>
                <w:noProof/>
                <w:webHidden/>
              </w:rPr>
              <w:fldChar w:fldCharType="separate"/>
            </w:r>
            <w:r w:rsidR="007342E3">
              <w:rPr>
                <w:noProof/>
                <w:webHidden/>
              </w:rPr>
              <w:t>14</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66" w:history="1">
            <w:r w:rsidR="003911D2" w:rsidRPr="003564CF">
              <w:rPr>
                <w:rStyle w:val="Hyperlink"/>
                <w:noProof/>
              </w:rPr>
              <w:t>4.3.3</w:t>
            </w:r>
            <w:r w:rsidR="003911D2">
              <w:rPr>
                <w:noProof/>
                <w:lang w:eastAsia="nl-NL"/>
              </w:rPr>
              <w:tab/>
            </w:r>
            <w:r w:rsidR="003911D2" w:rsidRPr="003564CF">
              <w:rPr>
                <w:rStyle w:val="Hyperlink"/>
                <w:noProof/>
              </w:rPr>
              <w:t>Beheren van materiaal</w:t>
            </w:r>
            <w:r w:rsidR="003911D2">
              <w:rPr>
                <w:noProof/>
                <w:webHidden/>
              </w:rPr>
              <w:tab/>
            </w:r>
            <w:r>
              <w:rPr>
                <w:noProof/>
                <w:webHidden/>
              </w:rPr>
              <w:fldChar w:fldCharType="begin"/>
            </w:r>
            <w:r w:rsidR="003911D2">
              <w:rPr>
                <w:noProof/>
                <w:webHidden/>
              </w:rPr>
              <w:instrText xml:space="preserve"> PAGEREF _Toc295380766 \h </w:instrText>
            </w:r>
            <w:r>
              <w:rPr>
                <w:noProof/>
                <w:webHidden/>
              </w:rPr>
            </w:r>
            <w:r>
              <w:rPr>
                <w:noProof/>
                <w:webHidden/>
              </w:rPr>
              <w:fldChar w:fldCharType="separate"/>
            </w:r>
            <w:r w:rsidR="007342E3">
              <w:rPr>
                <w:noProof/>
                <w:webHidden/>
              </w:rPr>
              <w:t>14</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67" w:history="1">
            <w:r w:rsidR="003911D2" w:rsidRPr="003564CF">
              <w:rPr>
                <w:rStyle w:val="Hyperlink"/>
                <w:noProof/>
              </w:rPr>
              <w:t>4.4</w:t>
            </w:r>
            <w:r w:rsidR="003911D2">
              <w:rPr>
                <w:noProof/>
                <w:lang w:eastAsia="nl-NL"/>
              </w:rPr>
              <w:tab/>
            </w:r>
            <w:r w:rsidR="003911D2" w:rsidRPr="003564CF">
              <w:rPr>
                <w:rStyle w:val="Hyperlink"/>
                <w:noProof/>
              </w:rPr>
              <w:t>Gewenste situatie</w:t>
            </w:r>
            <w:r w:rsidR="003911D2">
              <w:rPr>
                <w:noProof/>
                <w:webHidden/>
              </w:rPr>
              <w:tab/>
            </w:r>
            <w:r>
              <w:rPr>
                <w:noProof/>
                <w:webHidden/>
              </w:rPr>
              <w:fldChar w:fldCharType="begin"/>
            </w:r>
            <w:r w:rsidR="003911D2">
              <w:rPr>
                <w:noProof/>
                <w:webHidden/>
              </w:rPr>
              <w:instrText xml:space="preserve"> PAGEREF _Toc295380767 \h </w:instrText>
            </w:r>
            <w:r>
              <w:rPr>
                <w:noProof/>
                <w:webHidden/>
              </w:rPr>
            </w:r>
            <w:r>
              <w:rPr>
                <w:noProof/>
                <w:webHidden/>
              </w:rPr>
              <w:fldChar w:fldCharType="separate"/>
            </w:r>
            <w:r w:rsidR="007342E3">
              <w:rPr>
                <w:noProof/>
                <w:webHidden/>
              </w:rPr>
              <w:t>15</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68" w:history="1">
            <w:r w:rsidR="003911D2" w:rsidRPr="003564CF">
              <w:rPr>
                <w:rStyle w:val="Hyperlink"/>
                <w:noProof/>
              </w:rPr>
              <w:t>4.4.1</w:t>
            </w:r>
            <w:r w:rsidR="003911D2">
              <w:rPr>
                <w:noProof/>
                <w:lang w:eastAsia="nl-NL"/>
              </w:rPr>
              <w:tab/>
            </w:r>
            <w:r w:rsidR="003911D2" w:rsidRPr="003564CF">
              <w:rPr>
                <w:rStyle w:val="Hyperlink"/>
                <w:noProof/>
              </w:rPr>
              <w:t>Beheren van workshops</w:t>
            </w:r>
            <w:r w:rsidR="003911D2">
              <w:rPr>
                <w:noProof/>
                <w:webHidden/>
              </w:rPr>
              <w:tab/>
            </w:r>
            <w:r>
              <w:rPr>
                <w:noProof/>
                <w:webHidden/>
              </w:rPr>
              <w:fldChar w:fldCharType="begin"/>
            </w:r>
            <w:r w:rsidR="003911D2">
              <w:rPr>
                <w:noProof/>
                <w:webHidden/>
              </w:rPr>
              <w:instrText xml:space="preserve"> PAGEREF _Toc295380768 \h </w:instrText>
            </w:r>
            <w:r>
              <w:rPr>
                <w:noProof/>
                <w:webHidden/>
              </w:rPr>
            </w:r>
            <w:r>
              <w:rPr>
                <w:noProof/>
                <w:webHidden/>
              </w:rPr>
              <w:fldChar w:fldCharType="separate"/>
            </w:r>
            <w:r w:rsidR="007342E3">
              <w:rPr>
                <w:noProof/>
                <w:webHidden/>
              </w:rPr>
              <w:t>15</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69" w:history="1">
            <w:r w:rsidR="003911D2" w:rsidRPr="003564CF">
              <w:rPr>
                <w:rStyle w:val="Hyperlink"/>
                <w:noProof/>
              </w:rPr>
              <w:t>4.4.2</w:t>
            </w:r>
            <w:r w:rsidR="003911D2">
              <w:rPr>
                <w:noProof/>
                <w:lang w:eastAsia="nl-NL"/>
              </w:rPr>
              <w:tab/>
            </w:r>
            <w:r w:rsidR="003911D2" w:rsidRPr="003564CF">
              <w:rPr>
                <w:rStyle w:val="Hyperlink"/>
                <w:noProof/>
              </w:rPr>
              <w:t>Beheren van uren</w:t>
            </w:r>
            <w:r w:rsidR="003911D2">
              <w:rPr>
                <w:noProof/>
                <w:webHidden/>
              </w:rPr>
              <w:tab/>
            </w:r>
            <w:r>
              <w:rPr>
                <w:noProof/>
                <w:webHidden/>
              </w:rPr>
              <w:fldChar w:fldCharType="begin"/>
            </w:r>
            <w:r w:rsidR="003911D2">
              <w:rPr>
                <w:noProof/>
                <w:webHidden/>
              </w:rPr>
              <w:instrText xml:space="preserve"> PAGEREF _Toc295380769 \h </w:instrText>
            </w:r>
            <w:r>
              <w:rPr>
                <w:noProof/>
                <w:webHidden/>
              </w:rPr>
            </w:r>
            <w:r>
              <w:rPr>
                <w:noProof/>
                <w:webHidden/>
              </w:rPr>
              <w:fldChar w:fldCharType="separate"/>
            </w:r>
            <w:r w:rsidR="007342E3">
              <w:rPr>
                <w:noProof/>
                <w:webHidden/>
              </w:rPr>
              <w:t>15</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70" w:history="1">
            <w:r w:rsidR="003911D2" w:rsidRPr="003564CF">
              <w:rPr>
                <w:rStyle w:val="Hyperlink"/>
                <w:noProof/>
              </w:rPr>
              <w:t>4.4.3</w:t>
            </w:r>
            <w:r w:rsidR="003911D2">
              <w:rPr>
                <w:noProof/>
                <w:lang w:eastAsia="nl-NL"/>
              </w:rPr>
              <w:tab/>
            </w:r>
            <w:r w:rsidR="003911D2" w:rsidRPr="003564CF">
              <w:rPr>
                <w:rStyle w:val="Hyperlink"/>
                <w:noProof/>
              </w:rPr>
              <w:t>Beheren van materiaal</w:t>
            </w:r>
            <w:r w:rsidR="003911D2">
              <w:rPr>
                <w:noProof/>
                <w:webHidden/>
              </w:rPr>
              <w:tab/>
            </w:r>
            <w:r>
              <w:rPr>
                <w:noProof/>
                <w:webHidden/>
              </w:rPr>
              <w:fldChar w:fldCharType="begin"/>
            </w:r>
            <w:r w:rsidR="003911D2">
              <w:rPr>
                <w:noProof/>
                <w:webHidden/>
              </w:rPr>
              <w:instrText xml:space="preserve"> PAGEREF _Toc295380770 \h </w:instrText>
            </w:r>
            <w:r>
              <w:rPr>
                <w:noProof/>
                <w:webHidden/>
              </w:rPr>
            </w:r>
            <w:r>
              <w:rPr>
                <w:noProof/>
                <w:webHidden/>
              </w:rPr>
              <w:fldChar w:fldCharType="separate"/>
            </w:r>
            <w:r w:rsidR="007342E3">
              <w:rPr>
                <w:noProof/>
                <w:webHidden/>
              </w:rPr>
              <w:t>15</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71" w:history="1">
            <w:r w:rsidR="003911D2" w:rsidRPr="003564CF">
              <w:rPr>
                <w:rStyle w:val="Hyperlink"/>
                <w:noProof/>
              </w:rPr>
              <w:t>4.5</w:t>
            </w:r>
            <w:r w:rsidR="003911D2">
              <w:rPr>
                <w:noProof/>
                <w:lang w:eastAsia="nl-NL"/>
              </w:rPr>
              <w:tab/>
            </w:r>
            <w:r w:rsidR="003911D2" w:rsidRPr="003564CF">
              <w:rPr>
                <w:rStyle w:val="Hyperlink"/>
                <w:noProof/>
              </w:rPr>
              <w:t>De projectopdracht</w:t>
            </w:r>
            <w:r w:rsidR="003911D2">
              <w:rPr>
                <w:noProof/>
                <w:webHidden/>
              </w:rPr>
              <w:tab/>
            </w:r>
            <w:r>
              <w:rPr>
                <w:noProof/>
                <w:webHidden/>
              </w:rPr>
              <w:fldChar w:fldCharType="begin"/>
            </w:r>
            <w:r w:rsidR="003911D2">
              <w:rPr>
                <w:noProof/>
                <w:webHidden/>
              </w:rPr>
              <w:instrText xml:space="preserve"> PAGEREF _Toc295380771 \h </w:instrText>
            </w:r>
            <w:r>
              <w:rPr>
                <w:noProof/>
                <w:webHidden/>
              </w:rPr>
            </w:r>
            <w:r>
              <w:rPr>
                <w:noProof/>
                <w:webHidden/>
              </w:rPr>
              <w:fldChar w:fldCharType="separate"/>
            </w:r>
            <w:r w:rsidR="007342E3">
              <w:rPr>
                <w:noProof/>
                <w:webHidden/>
              </w:rPr>
              <w:t>15</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72" w:history="1">
            <w:r w:rsidR="003911D2" w:rsidRPr="003564CF">
              <w:rPr>
                <w:rStyle w:val="Hyperlink"/>
                <w:noProof/>
              </w:rPr>
              <w:t>4.6</w:t>
            </w:r>
            <w:r w:rsidR="003911D2">
              <w:rPr>
                <w:noProof/>
                <w:lang w:eastAsia="nl-NL"/>
              </w:rPr>
              <w:tab/>
            </w:r>
            <w:r w:rsidR="003911D2" w:rsidRPr="003564CF">
              <w:rPr>
                <w:rStyle w:val="Hyperlink"/>
                <w:noProof/>
              </w:rPr>
              <w:t>Op te leveren producten en resultaten</w:t>
            </w:r>
            <w:r w:rsidR="003911D2">
              <w:rPr>
                <w:noProof/>
                <w:webHidden/>
              </w:rPr>
              <w:tab/>
            </w:r>
            <w:r>
              <w:rPr>
                <w:noProof/>
                <w:webHidden/>
              </w:rPr>
              <w:fldChar w:fldCharType="begin"/>
            </w:r>
            <w:r w:rsidR="003911D2">
              <w:rPr>
                <w:noProof/>
                <w:webHidden/>
              </w:rPr>
              <w:instrText xml:space="preserve"> PAGEREF _Toc295380772 \h </w:instrText>
            </w:r>
            <w:r>
              <w:rPr>
                <w:noProof/>
                <w:webHidden/>
              </w:rPr>
            </w:r>
            <w:r>
              <w:rPr>
                <w:noProof/>
                <w:webHidden/>
              </w:rPr>
              <w:fldChar w:fldCharType="separate"/>
            </w:r>
            <w:r w:rsidR="007342E3">
              <w:rPr>
                <w:noProof/>
                <w:webHidden/>
              </w:rPr>
              <w:t>16</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73" w:history="1">
            <w:r w:rsidR="003911D2" w:rsidRPr="003564CF">
              <w:rPr>
                <w:rStyle w:val="Hyperlink"/>
                <w:noProof/>
              </w:rPr>
              <w:t>4.7</w:t>
            </w:r>
            <w:r w:rsidR="003911D2">
              <w:rPr>
                <w:noProof/>
                <w:lang w:eastAsia="nl-NL"/>
              </w:rPr>
              <w:tab/>
            </w:r>
            <w:r w:rsidR="003911D2" w:rsidRPr="003564CF">
              <w:rPr>
                <w:rStyle w:val="Hyperlink"/>
                <w:noProof/>
              </w:rPr>
              <w:t>Succesfactoren</w:t>
            </w:r>
            <w:r w:rsidR="003911D2">
              <w:rPr>
                <w:noProof/>
                <w:webHidden/>
              </w:rPr>
              <w:tab/>
            </w:r>
            <w:r>
              <w:rPr>
                <w:noProof/>
                <w:webHidden/>
              </w:rPr>
              <w:fldChar w:fldCharType="begin"/>
            </w:r>
            <w:r w:rsidR="003911D2">
              <w:rPr>
                <w:noProof/>
                <w:webHidden/>
              </w:rPr>
              <w:instrText xml:space="preserve"> PAGEREF _Toc295380773 \h </w:instrText>
            </w:r>
            <w:r>
              <w:rPr>
                <w:noProof/>
                <w:webHidden/>
              </w:rPr>
            </w:r>
            <w:r>
              <w:rPr>
                <w:noProof/>
                <w:webHidden/>
              </w:rPr>
              <w:fldChar w:fldCharType="separate"/>
            </w:r>
            <w:r w:rsidR="007342E3">
              <w:rPr>
                <w:noProof/>
                <w:webHidden/>
              </w:rPr>
              <w:t>16</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74" w:history="1">
            <w:r w:rsidR="003911D2" w:rsidRPr="003564CF">
              <w:rPr>
                <w:rStyle w:val="Hyperlink"/>
                <w:noProof/>
              </w:rPr>
              <w:t>4.8</w:t>
            </w:r>
            <w:r w:rsidR="003911D2">
              <w:rPr>
                <w:noProof/>
                <w:lang w:eastAsia="nl-NL"/>
              </w:rPr>
              <w:tab/>
            </w:r>
            <w:r w:rsidR="003911D2" w:rsidRPr="003564CF">
              <w:rPr>
                <w:rStyle w:val="Hyperlink"/>
                <w:noProof/>
              </w:rPr>
              <w:t>Projectorganisatie</w:t>
            </w:r>
            <w:r w:rsidR="003911D2">
              <w:rPr>
                <w:noProof/>
                <w:webHidden/>
              </w:rPr>
              <w:tab/>
            </w:r>
            <w:r>
              <w:rPr>
                <w:noProof/>
                <w:webHidden/>
              </w:rPr>
              <w:fldChar w:fldCharType="begin"/>
            </w:r>
            <w:r w:rsidR="003911D2">
              <w:rPr>
                <w:noProof/>
                <w:webHidden/>
              </w:rPr>
              <w:instrText xml:space="preserve"> PAGEREF _Toc295380774 \h </w:instrText>
            </w:r>
            <w:r>
              <w:rPr>
                <w:noProof/>
                <w:webHidden/>
              </w:rPr>
            </w:r>
            <w:r>
              <w:rPr>
                <w:noProof/>
                <w:webHidden/>
              </w:rPr>
              <w:fldChar w:fldCharType="separate"/>
            </w:r>
            <w:r w:rsidR="007342E3">
              <w:rPr>
                <w:noProof/>
                <w:webHidden/>
              </w:rPr>
              <w:t>17</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75" w:history="1">
            <w:r w:rsidR="003911D2" w:rsidRPr="003564CF">
              <w:rPr>
                <w:rStyle w:val="Hyperlink"/>
                <w:noProof/>
              </w:rPr>
              <w:t>4.9</w:t>
            </w:r>
            <w:r w:rsidR="003911D2">
              <w:rPr>
                <w:noProof/>
                <w:lang w:eastAsia="nl-NL"/>
              </w:rPr>
              <w:tab/>
            </w:r>
            <w:r w:rsidR="003911D2" w:rsidRPr="003564CF">
              <w:rPr>
                <w:rStyle w:val="Hyperlink"/>
                <w:noProof/>
              </w:rPr>
              <w:t>Middelen</w:t>
            </w:r>
            <w:r w:rsidR="003911D2">
              <w:rPr>
                <w:noProof/>
                <w:webHidden/>
              </w:rPr>
              <w:tab/>
            </w:r>
            <w:r>
              <w:rPr>
                <w:noProof/>
                <w:webHidden/>
              </w:rPr>
              <w:fldChar w:fldCharType="begin"/>
            </w:r>
            <w:r w:rsidR="003911D2">
              <w:rPr>
                <w:noProof/>
                <w:webHidden/>
              </w:rPr>
              <w:instrText xml:space="preserve"> PAGEREF _Toc295380775 \h </w:instrText>
            </w:r>
            <w:r>
              <w:rPr>
                <w:noProof/>
                <w:webHidden/>
              </w:rPr>
            </w:r>
            <w:r>
              <w:rPr>
                <w:noProof/>
                <w:webHidden/>
              </w:rPr>
              <w:fldChar w:fldCharType="separate"/>
            </w:r>
            <w:r w:rsidR="007342E3">
              <w:rPr>
                <w:noProof/>
                <w:webHidden/>
              </w:rPr>
              <w:t>18</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76" w:history="1">
            <w:r w:rsidR="003911D2" w:rsidRPr="003564CF">
              <w:rPr>
                <w:rStyle w:val="Hyperlink"/>
                <w:noProof/>
              </w:rPr>
              <w:t>4.10</w:t>
            </w:r>
            <w:r w:rsidR="003911D2">
              <w:rPr>
                <w:noProof/>
                <w:lang w:eastAsia="nl-NL"/>
              </w:rPr>
              <w:tab/>
            </w:r>
            <w:r w:rsidR="003911D2" w:rsidRPr="003564CF">
              <w:rPr>
                <w:rStyle w:val="Hyperlink"/>
                <w:noProof/>
              </w:rPr>
              <w:t>De opdrachtgever</w:t>
            </w:r>
            <w:r w:rsidR="003911D2">
              <w:rPr>
                <w:noProof/>
                <w:webHidden/>
              </w:rPr>
              <w:tab/>
            </w:r>
            <w:r>
              <w:rPr>
                <w:noProof/>
                <w:webHidden/>
              </w:rPr>
              <w:fldChar w:fldCharType="begin"/>
            </w:r>
            <w:r w:rsidR="003911D2">
              <w:rPr>
                <w:noProof/>
                <w:webHidden/>
              </w:rPr>
              <w:instrText xml:space="preserve"> PAGEREF _Toc295380776 \h </w:instrText>
            </w:r>
            <w:r>
              <w:rPr>
                <w:noProof/>
                <w:webHidden/>
              </w:rPr>
            </w:r>
            <w:r>
              <w:rPr>
                <w:noProof/>
                <w:webHidden/>
              </w:rPr>
              <w:fldChar w:fldCharType="separate"/>
            </w:r>
            <w:r w:rsidR="007342E3">
              <w:rPr>
                <w:noProof/>
                <w:webHidden/>
              </w:rPr>
              <w:t>18</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77" w:history="1">
            <w:r w:rsidR="003911D2" w:rsidRPr="003564CF">
              <w:rPr>
                <w:rStyle w:val="Hyperlink"/>
                <w:noProof/>
              </w:rPr>
              <w:t>4.10.1</w:t>
            </w:r>
            <w:r w:rsidR="003911D2">
              <w:rPr>
                <w:noProof/>
                <w:lang w:eastAsia="nl-NL"/>
              </w:rPr>
              <w:tab/>
            </w:r>
            <w:r w:rsidR="003911D2" w:rsidRPr="003564CF">
              <w:rPr>
                <w:rStyle w:val="Hyperlink"/>
                <w:noProof/>
              </w:rPr>
              <w:t>Click F1</w:t>
            </w:r>
            <w:r w:rsidR="003911D2">
              <w:rPr>
                <w:noProof/>
                <w:webHidden/>
              </w:rPr>
              <w:tab/>
            </w:r>
            <w:r>
              <w:rPr>
                <w:noProof/>
                <w:webHidden/>
              </w:rPr>
              <w:fldChar w:fldCharType="begin"/>
            </w:r>
            <w:r w:rsidR="003911D2">
              <w:rPr>
                <w:noProof/>
                <w:webHidden/>
              </w:rPr>
              <w:instrText xml:space="preserve"> PAGEREF _Toc295380777 \h </w:instrText>
            </w:r>
            <w:r>
              <w:rPr>
                <w:noProof/>
                <w:webHidden/>
              </w:rPr>
            </w:r>
            <w:r>
              <w:rPr>
                <w:noProof/>
                <w:webHidden/>
              </w:rPr>
              <w:fldChar w:fldCharType="separate"/>
            </w:r>
            <w:r w:rsidR="007342E3">
              <w:rPr>
                <w:noProof/>
                <w:webHidden/>
              </w:rPr>
              <w:t>18</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78" w:history="1">
            <w:r w:rsidR="003911D2" w:rsidRPr="003564CF">
              <w:rPr>
                <w:rStyle w:val="Hyperlink"/>
                <w:noProof/>
              </w:rPr>
              <w:t>4.10.2</w:t>
            </w:r>
            <w:r w:rsidR="003911D2">
              <w:rPr>
                <w:noProof/>
                <w:lang w:eastAsia="nl-NL"/>
              </w:rPr>
              <w:tab/>
            </w:r>
            <w:r w:rsidR="003911D2" w:rsidRPr="003564CF">
              <w:rPr>
                <w:rStyle w:val="Hyperlink"/>
                <w:noProof/>
              </w:rPr>
              <w:t>Product</w:t>
            </w:r>
            <w:r w:rsidR="003911D2">
              <w:rPr>
                <w:noProof/>
                <w:webHidden/>
              </w:rPr>
              <w:tab/>
            </w:r>
            <w:r>
              <w:rPr>
                <w:noProof/>
                <w:webHidden/>
              </w:rPr>
              <w:fldChar w:fldCharType="begin"/>
            </w:r>
            <w:r w:rsidR="003911D2">
              <w:rPr>
                <w:noProof/>
                <w:webHidden/>
              </w:rPr>
              <w:instrText xml:space="preserve"> PAGEREF _Toc295380778 \h </w:instrText>
            </w:r>
            <w:r>
              <w:rPr>
                <w:noProof/>
                <w:webHidden/>
              </w:rPr>
            </w:r>
            <w:r>
              <w:rPr>
                <w:noProof/>
                <w:webHidden/>
              </w:rPr>
              <w:fldChar w:fldCharType="separate"/>
            </w:r>
            <w:r w:rsidR="007342E3">
              <w:rPr>
                <w:noProof/>
                <w:webHidden/>
              </w:rPr>
              <w:t>18</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79" w:history="1">
            <w:r w:rsidR="003911D2" w:rsidRPr="003564CF">
              <w:rPr>
                <w:rStyle w:val="Hyperlink"/>
                <w:noProof/>
              </w:rPr>
              <w:t>4.10.3</w:t>
            </w:r>
            <w:r w:rsidR="003911D2">
              <w:rPr>
                <w:noProof/>
                <w:lang w:eastAsia="nl-NL"/>
              </w:rPr>
              <w:tab/>
            </w:r>
            <w:r w:rsidR="003911D2" w:rsidRPr="003564CF">
              <w:rPr>
                <w:rStyle w:val="Hyperlink"/>
                <w:noProof/>
              </w:rPr>
              <w:t>Werkveld</w:t>
            </w:r>
            <w:r w:rsidR="003911D2">
              <w:rPr>
                <w:noProof/>
                <w:webHidden/>
              </w:rPr>
              <w:tab/>
            </w:r>
            <w:r>
              <w:rPr>
                <w:noProof/>
                <w:webHidden/>
              </w:rPr>
              <w:fldChar w:fldCharType="begin"/>
            </w:r>
            <w:r w:rsidR="003911D2">
              <w:rPr>
                <w:noProof/>
                <w:webHidden/>
              </w:rPr>
              <w:instrText xml:space="preserve"> PAGEREF _Toc295380779 \h </w:instrText>
            </w:r>
            <w:r>
              <w:rPr>
                <w:noProof/>
                <w:webHidden/>
              </w:rPr>
            </w:r>
            <w:r>
              <w:rPr>
                <w:noProof/>
                <w:webHidden/>
              </w:rPr>
              <w:fldChar w:fldCharType="separate"/>
            </w:r>
            <w:r w:rsidR="007342E3">
              <w:rPr>
                <w:noProof/>
                <w:webHidden/>
              </w:rPr>
              <w:t>19</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80" w:history="1">
            <w:r w:rsidR="003911D2" w:rsidRPr="003564CF">
              <w:rPr>
                <w:rStyle w:val="Hyperlink"/>
                <w:noProof/>
              </w:rPr>
              <w:t>4.10.4</w:t>
            </w:r>
            <w:r w:rsidR="003911D2">
              <w:rPr>
                <w:noProof/>
                <w:lang w:eastAsia="nl-NL"/>
              </w:rPr>
              <w:tab/>
            </w:r>
            <w:r w:rsidR="003911D2" w:rsidRPr="003564CF">
              <w:rPr>
                <w:rStyle w:val="Hyperlink"/>
                <w:noProof/>
              </w:rPr>
              <w:t>Organisatie structuur</w:t>
            </w:r>
            <w:r w:rsidR="003911D2">
              <w:rPr>
                <w:noProof/>
                <w:webHidden/>
              </w:rPr>
              <w:tab/>
            </w:r>
            <w:r>
              <w:rPr>
                <w:noProof/>
                <w:webHidden/>
              </w:rPr>
              <w:fldChar w:fldCharType="begin"/>
            </w:r>
            <w:r w:rsidR="003911D2">
              <w:rPr>
                <w:noProof/>
                <w:webHidden/>
              </w:rPr>
              <w:instrText xml:space="preserve"> PAGEREF _Toc295380780 \h </w:instrText>
            </w:r>
            <w:r>
              <w:rPr>
                <w:noProof/>
                <w:webHidden/>
              </w:rPr>
            </w:r>
            <w:r>
              <w:rPr>
                <w:noProof/>
                <w:webHidden/>
              </w:rPr>
              <w:fldChar w:fldCharType="separate"/>
            </w:r>
            <w:r w:rsidR="007342E3">
              <w:rPr>
                <w:noProof/>
                <w:webHidden/>
              </w:rPr>
              <w:t>19</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81" w:history="1">
            <w:r w:rsidR="003911D2" w:rsidRPr="003564CF">
              <w:rPr>
                <w:rStyle w:val="Hyperlink"/>
                <w:noProof/>
              </w:rPr>
              <w:t>4.11</w:t>
            </w:r>
            <w:r w:rsidR="003911D2">
              <w:rPr>
                <w:noProof/>
                <w:lang w:eastAsia="nl-NL"/>
              </w:rPr>
              <w:tab/>
            </w:r>
            <w:r w:rsidR="003911D2" w:rsidRPr="003564CF">
              <w:rPr>
                <w:rStyle w:val="Hyperlink"/>
                <w:noProof/>
              </w:rPr>
              <w:t>Uren en Prijs</w:t>
            </w:r>
            <w:r w:rsidR="003911D2">
              <w:rPr>
                <w:noProof/>
                <w:webHidden/>
              </w:rPr>
              <w:tab/>
            </w:r>
            <w:r>
              <w:rPr>
                <w:noProof/>
                <w:webHidden/>
              </w:rPr>
              <w:fldChar w:fldCharType="begin"/>
            </w:r>
            <w:r w:rsidR="003911D2">
              <w:rPr>
                <w:noProof/>
                <w:webHidden/>
              </w:rPr>
              <w:instrText xml:space="preserve"> PAGEREF _Toc295380781 \h </w:instrText>
            </w:r>
            <w:r>
              <w:rPr>
                <w:noProof/>
                <w:webHidden/>
              </w:rPr>
            </w:r>
            <w:r>
              <w:rPr>
                <w:noProof/>
                <w:webHidden/>
              </w:rPr>
              <w:fldChar w:fldCharType="separate"/>
            </w:r>
            <w:r w:rsidR="007342E3">
              <w:rPr>
                <w:noProof/>
                <w:webHidden/>
              </w:rPr>
              <w:t>20</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82" w:history="1">
            <w:r w:rsidR="003911D2" w:rsidRPr="003564CF">
              <w:rPr>
                <w:rStyle w:val="Hyperlink"/>
                <w:noProof/>
              </w:rPr>
              <w:t>4.12</w:t>
            </w:r>
            <w:r w:rsidR="003911D2">
              <w:rPr>
                <w:noProof/>
                <w:lang w:eastAsia="nl-NL"/>
              </w:rPr>
              <w:tab/>
            </w:r>
            <w:r w:rsidR="003911D2" w:rsidRPr="003564CF">
              <w:rPr>
                <w:rStyle w:val="Hyperlink"/>
                <w:noProof/>
              </w:rPr>
              <w:t>Initiële Planning</w:t>
            </w:r>
            <w:r w:rsidR="003911D2">
              <w:rPr>
                <w:noProof/>
                <w:webHidden/>
              </w:rPr>
              <w:tab/>
            </w:r>
            <w:r>
              <w:rPr>
                <w:noProof/>
                <w:webHidden/>
              </w:rPr>
              <w:fldChar w:fldCharType="begin"/>
            </w:r>
            <w:r w:rsidR="003911D2">
              <w:rPr>
                <w:noProof/>
                <w:webHidden/>
              </w:rPr>
              <w:instrText xml:space="preserve"> PAGEREF _Toc295380782 \h </w:instrText>
            </w:r>
            <w:r>
              <w:rPr>
                <w:noProof/>
                <w:webHidden/>
              </w:rPr>
            </w:r>
            <w:r>
              <w:rPr>
                <w:noProof/>
                <w:webHidden/>
              </w:rPr>
              <w:fldChar w:fldCharType="separate"/>
            </w:r>
            <w:r w:rsidR="007342E3">
              <w:rPr>
                <w:noProof/>
                <w:webHidden/>
              </w:rPr>
              <w:t>21</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83" w:history="1">
            <w:r w:rsidR="003911D2" w:rsidRPr="003564CF">
              <w:rPr>
                <w:rStyle w:val="Hyperlink"/>
                <w:noProof/>
              </w:rPr>
              <w:t>4.13</w:t>
            </w:r>
            <w:r w:rsidR="003911D2">
              <w:rPr>
                <w:noProof/>
                <w:lang w:eastAsia="nl-NL"/>
              </w:rPr>
              <w:tab/>
            </w:r>
            <w:r w:rsidR="003911D2" w:rsidRPr="003564CF">
              <w:rPr>
                <w:rStyle w:val="Hyperlink"/>
                <w:noProof/>
              </w:rPr>
              <w:t>Marge</w:t>
            </w:r>
            <w:r w:rsidR="003911D2">
              <w:rPr>
                <w:noProof/>
                <w:webHidden/>
              </w:rPr>
              <w:tab/>
            </w:r>
            <w:r>
              <w:rPr>
                <w:noProof/>
                <w:webHidden/>
              </w:rPr>
              <w:fldChar w:fldCharType="begin"/>
            </w:r>
            <w:r w:rsidR="003911D2">
              <w:rPr>
                <w:noProof/>
                <w:webHidden/>
              </w:rPr>
              <w:instrText xml:space="preserve"> PAGEREF _Toc295380783 \h </w:instrText>
            </w:r>
            <w:r>
              <w:rPr>
                <w:noProof/>
                <w:webHidden/>
              </w:rPr>
            </w:r>
            <w:r>
              <w:rPr>
                <w:noProof/>
                <w:webHidden/>
              </w:rPr>
              <w:fldChar w:fldCharType="separate"/>
            </w:r>
            <w:r w:rsidR="007342E3">
              <w:rPr>
                <w:noProof/>
                <w:webHidden/>
              </w:rPr>
              <w:t>22</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84" w:history="1">
            <w:r w:rsidR="003911D2" w:rsidRPr="003564CF">
              <w:rPr>
                <w:rStyle w:val="Hyperlink"/>
                <w:noProof/>
              </w:rPr>
              <w:t>4.14</w:t>
            </w:r>
            <w:r w:rsidR="003911D2">
              <w:rPr>
                <w:noProof/>
                <w:lang w:eastAsia="nl-NL"/>
              </w:rPr>
              <w:tab/>
            </w:r>
            <w:r w:rsidR="003911D2" w:rsidRPr="003564CF">
              <w:rPr>
                <w:rStyle w:val="Hyperlink"/>
                <w:noProof/>
              </w:rPr>
              <w:t>Risico’s</w:t>
            </w:r>
            <w:r w:rsidR="003911D2">
              <w:rPr>
                <w:noProof/>
                <w:webHidden/>
              </w:rPr>
              <w:tab/>
            </w:r>
            <w:r>
              <w:rPr>
                <w:noProof/>
                <w:webHidden/>
              </w:rPr>
              <w:fldChar w:fldCharType="begin"/>
            </w:r>
            <w:r w:rsidR="003911D2">
              <w:rPr>
                <w:noProof/>
                <w:webHidden/>
              </w:rPr>
              <w:instrText xml:space="preserve"> PAGEREF _Toc295380784 \h </w:instrText>
            </w:r>
            <w:r>
              <w:rPr>
                <w:noProof/>
                <w:webHidden/>
              </w:rPr>
            </w:r>
            <w:r>
              <w:rPr>
                <w:noProof/>
                <w:webHidden/>
              </w:rPr>
              <w:fldChar w:fldCharType="separate"/>
            </w:r>
            <w:r w:rsidR="007342E3">
              <w:rPr>
                <w:noProof/>
                <w:webHidden/>
              </w:rPr>
              <w:t>22</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85" w:history="1">
            <w:r w:rsidR="003911D2" w:rsidRPr="003564CF">
              <w:rPr>
                <w:rStyle w:val="Hyperlink"/>
                <w:noProof/>
              </w:rPr>
              <w:t>4.15</w:t>
            </w:r>
            <w:r w:rsidR="003911D2">
              <w:rPr>
                <w:noProof/>
                <w:lang w:eastAsia="nl-NL"/>
              </w:rPr>
              <w:tab/>
            </w:r>
            <w:r w:rsidR="003911D2" w:rsidRPr="003564CF">
              <w:rPr>
                <w:rStyle w:val="Hyperlink"/>
                <w:noProof/>
              </w:rPr>
              <w:t>Afbakening</w:t>
            </w:r>
            <w:r w:rsidR="003911D2">
              <w:rPr>
                <w:noProof/>
                <w:webHidden/>
              </w:rPr>
              <w:tab/>
            </w:r>
            <w:r>
              <w:rPr>
                <w:noProof/>
                <w:webHidden/>
              </w:rPr>
              <w:fldChar w:fldCharType="begin"/>
            </w:r>
            <w:r w:rsidR="003911D2">
              <w:rPr>
                <w:noProof/>
                <w:webHidden/>
              </w:rPr>
              <w:instrText xml:space="preserve"> PAGEREF _Toc295380785 \h </w:instrText>
            </w:r>
            <w:r>
              <w:rPr>
                <w:noProof/>
                <w:webHidden/>
              </w:rPr>
            </w:r>
            <w:r>
              <w:rPr>
                <w:noProof/>
                <w:webHidden/>
              </w:rPr>
              <w:fldChar w:fldCharType="separate"/>
            </w:r>
            <w:r w:rsidR="007342E3">
              <w:rPr>
                <w:noProof/>
                <w:webHidden/>
              </w:rPr>
              <w:t>23</w:t>
            </w:r>
            <w:r>
              <w:rPr>
                <w:noProof/>
                <w:webHidden/>
              </w:rPr>
              <w:fldChar w:fldCharType="end"/>
            </w:r>
          </w:hyperlink>
        </w:p>
        <w:p w:rsidR="003911D2" w:rsidRDefault="00144E65">
          <w:pPr>
            <w:pStyle w:val="Inhopg1"/>
            <w:tabs>
              <w:tab w:val="left" w:pos="440"/>
              <w:tab w:val="right" w:leader="dot" w:pos="9062"/>
            </w:tabs>
            <w:rPr>
              <w:noProof/>
              <w:lang w:eastAsia="nl-NL"/>
            </w:rPr>
          </w:pPr>
          <w:hyperlink w:anchor="_Toc295380786" w:history="1">
            <w:r w:rsidR="003911D2" w:rsidRPr="003564CF">
              <w:rPr>
                <w:rStyle w:val="Hyperlink"/>
                <w:noProof/>
              </w:rPr>
              <w:t>5</w:t>
            </w:r>
            <w:r w:rsidR="003911D2">
              <w:rPr>
                <w:noProof/>
                <w:lang w:eastAsia="nl-NL"/>
              </w:rPr>
              <w:tab/>
            </w:r>
            <w:r w:rsidR="003911D2" w:rsidRPr="003564CF">
              <w:rPr>
                <w:rStyle w:val="Hyperlink"/>
                <w:noProof/>
              </w:rPr>
              <w:t>Ontwerp</w:t>
            </w:r>
            <w:r w:rsidR="003911D2">
              <w:rPr>
                <w:noProof/>
                <w:webHidden/>
              </w:rPr>
              <w:tab/>
            </w:r>
            <w:r>
              <w:rPr>
                <w:noProof/>
                <w:webHidden/>
              </w:rPr>
              <w:fldChar w:fldCharType="begin"/>
            </w:r>
            <w:r w:rsidR="003911D2">
              <w:rPr>
                <w:noProof/>
                <w:webHidden/>
              </w:rPr>
              <w:instrText xml:space="preserve"> PAGEREF _Toc295380786 \h </w:instrText>
            </w:r>
            <w:r>
              <w:rPr>
                <w:noProof/>
                <w:webHidden/>
              </w:rPr>
            </w:r>
            <w:r>
              <w:rPr>
                <w:noProof/>
                <w:webHidden/>
              </w:rPr>
              <w:fldChar w:fldCharType="separate"/>
            </w:r>
            <w:r w:rsidR="007342E3">
              <w:rPr>
                <w:noProof/>
                <w:webHidden/>
              </w:rPr>
              <w:t>24</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87" w:history="1">
            <w:r w:rsidR="003911D2" w:rsidRPr="003564CF">
              <w:rPr>
                <w:rStyle w:val="Hyperlink"/>
                <w:noProof/>
              </w:rPr>
              <w:t>5.1</w:t>
            </w:r>
            <w:r w:rsidR="003911D2">
              <w:rPr>
                <w:noProof/>
                <w:lang w:eastAsia="nl-NL"/>
              </w:rPr>
              <w:tab/>
            </w:r>
            <w:r w:rsidR="003911D2" w:rsidRPr="003564CF">
              <w:rPr>
                <w:rStyle w:val="Hyperlink"/>
                <w:noProof/>
              </w:rPr>
              <w:t>Inleiding</w:t>
            </w:r>
            <w:r w:rsidR="003911D2">
              <w:rPr>
                <w:noProof/>
                <w:webHidden/>
              </w:rPr>
              <w:tab/>
            </w:r>
            <w:r>
              <w:rPr>
                <w:noProof/>
                <w:webHidden/>
              </w:rPr>
              <w:fldChar w:fldCharType="begin"/>
            </w:r>
            <w:r w:rsidR="003911D2">
              <w:rPr>
                <w:noProof/>
                <w:webHidden/>
              </w:rPr>
              <w:instrText xml:space="preserve"> PAGEREF _Toc295380787 \h </w:instrText>
            </w:r>
            <w:r>
              <w:rPr>
                <w:noProof/>
                <w:webHidden/>
              </w:rPr>
            </w:r>
            <w:r>
              <w:rPr>
                <w:noProof/>
                <w:webHidden/>
              </w:rPr>
              <w:fldChar w:fldCharType="separate"/>
            </w:r>
            <w:r w:rsidR="007342E3">
              <w:rPr>
                <w:noProof/>
                <w:webHidden/>
              </w:rPr>
              <w:t>24</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88" w:history="1">
            <w:r w:rsidR="003911D2" w:rsidRPr="003564CF">
              <w:rPr>
                <w:rStyle w:val="Hyperlink"/>
                <w:noProof/>
              </w:rPr>
              <w:t>5.2</w:t>
            </w:r>
            <w:r w:rsidR="003911D2">
              <w:rPr>
                <w:noProof/>
                <w:lang w:eastAsia="nl-NL"/>
              </w:rPr>
              <w:tab/>
            </w:r>
            <w:r w:rsidR="003911D2" w:rsidRPr="003564CF">
              <w:rPr>
                <w:rStyle w:val="Hyperlink"/>
                <w:noProof/>
              </w:rPr>
              <w:t>Functioneel</w:t>
            </w:r>
            <w:r w:rsidR="003911D2">
              <w:rPr>
                <w:noProof/>
                <w:webHidden/>
              </w:rPr>
              <w:tab/>
            </w:r>
            <w:r>
              <w:rPr>
                <w:noProof/>
                <w:webHidden/>
              </w:rPr>
              <w:fldChar w:fldCharType="begin"/>
            </w:r>
            <w:r w:rsidR="003911D2">
              <w:rPr>
                <w:noProof/>
                <w:webHidden/>
              </w:rPr>
              <w:instrText xml:space="preserve"> PAGEREF _Toc295380788 \h </w:instrText>
            </w:r>
            <w:r>
              <w:rPr>
                <w:noProof/>
                <w:webHidden/>
              </w:rPr>
            </w:r>
            <w:r>
              <w:rPr>
                <w:noProof/>
                <w:webHidden/>
              </w:rPr>
              <w:fldChar w:fldCharType="separate"/>
            </w:r>
            <w:r w:rsidR="007342E3">
              <w:rPr>
                <w:noProof/>
                <w:webHidden/>
              </w:rPr>
              <w:t>24</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89" w:history="1">
            <w:r w:rsidR="003911D2" w:rsidRPr="003564CF">
              <w:rPr>
                <w:rStyle w:val="Hyperlink"/>
                <w:noProof/>
                <w:lang w:val="en-GB"/>
              </w:rPr>
              <w:t>5.2.1</w:t>
            </w:r>
            <w:r w:rsidR="003911D2">
              <w:rPr>
                <w:noProof/>
                <w:lang w:eastAsia="nl-NL"/>
              </w:rPr>
              <w:tab/>
            </w:r>
            <w:r w:rsidR="003911D2" w:rsidRPr="003564CF">
              <w:rPr>
                <w:rStyle w:val="Hyperlink"/>
                <w:noProof/>
                <w:lang w:val="en-GB"/>
              </w:rPr>
              <w:t>Use Case Rollen</w:t>
            </w:r>
            <w:r w:rsidR="003911D2">
              <w:rPr>
                <w:noProof/>
                <w:webHidden/>
              </w:rPr>
              <w:tab/>
            </w:r>
            <w:r>
              <w:rPr>
                <w:noProof/>
                <w:webHidden/>
              </w:rPr>
              <w:fldChar w:fldCharType="begin"/>
            </w:r>
            <w:r w:rsidR="003911D2">
              <w:rPr>
                <w:noProof/>
                <w:webHidden/>
              </w:rPr>
              <w:instrText xml:space="preserve"> PAGEREF _Toc295380789 \h </w:instrText>
            </w:r>
            <w:r>
              <w:rPr>
                <w:noProof/>
                <w:webHidden/>
              </w:rPr>
            </w:r>
            <w:r>
              <w:rPr>
                <w:noProof/>
                <w:webHidden/>
              </w:rPr>
              <w:fldChar w:fldCharType="separate"/>
            </w:r>
            <w:r w:rsidR="007342E3">
              <w:rPr>
                <w:noProof/>
                <w:webHidden/>
              </w:rPr>
              <w:t>24</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0" w:history="1">
            <w:r w:rsidR="003911D2" w:rsidRPr="003564CF">
              <w:rPr>
                <w:rStyle w:val="Hyperlink"/>
                <w:noProof/>
                <w:lang w:val="en-GB"/>
              </w:rPr>
              <w:t>5.2.2</w:t>
            </w:r>
            <w:r w:rsidR="003911D2">
              <w:rPr>
                <w:noProof/>
                <w:lang w:eastAsia="nl-NL"/>
              </w:rPr>
              <w:tab/>
            </w:r>
            <w:r w:rsidR="003911D2" w:rsidRPr="003564CF">
              <w:rPr>
                <w:rStyle w:val="Hyperlink"/>
                <w:noProof/>
                <w:lang w:val="en-GB"/>
              </w:rPr>
              <w:t>Use Cases</w:t>
            </w:r>
            <w:r w:rsidR="003911D2">
              <w:rPr>
                <w:noProof/>
                <w:webHidden/>
              </w:rPr>
              <w:tab/>
            </w:r>
            <w:r>
              <w:rPr>
                <w:noProof/>
                <w:webHidden/>
              </w:rPr>
              <w:fldChar w:fldCharType="begin"/>
            </w:r>
            <w:r w:rsidR="003911D2">
              <w:rPr>
                <w:noProof/>
                <w:webHidden/>
              </w:rPr>
              <w:instrText xml:space="preserve"> PAGEREF _Toc295380790 \h </w:instrText>
            </w:r>
            <w:r>
              <w:rPr>
                <w:noProof/>
                <w:webHidden/>
              </w:rPr>
            </w:r>
            <w:r>
              <w:rPr>
                <w:noProof/>
                <w:webHidden/>
              </w:rPr>
              <w:fldChar w:fldCharType="separate"/>
            </w:r>
            <w:r w:rsidR="007342E3">
              <w:rPr>
                <w:noProof/>
                <w:webHidden/>
              </w:rPr>
              <w:t>24</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1" w:history="1">
            <w:r w:rsidR="003911D2" w:rsidRPr="003564CF">
              <w:rPr>
                <w:rStyle w:val="Hyperlink"/>
                <w:noProof/>
              </w:rPr>
              <w:t>5.2.3</w:t>
            </w:r>
            <w:r w:rsidR="003911D2">
              <w:rPr>
                <w:noProof/>
                <w:lang w:eastAsia="nl-NL"/>
              </w:rPr>
              <w:tab/>
            </w:r>
            <w:r w:rsidR="003911D2" w:rsidRPr="003564CF">
              <w:rPr>
                <w:rStyle w:val="Hyperlink"/>
                <w:noProof/>
              </w:rPr>
              <w:t>Use Case Scenario’s</w:t>
            </w:r>
            <w:r w:rsidR="003911D2">
              <w:rPr>
                <w:noProof/>
                <w:webHidden/>
              </w:rPr>
              <w:tab/>
            </w:r>
            <w:r>
              <w:rPr>
                <w:noProof/>
                <w:webHidden/>
              </w:rPr>
              <w:fldChar w:fldCharType="begin"/>
            </w:r>
            <w:r w:rsidR="003911D2">
              <w:rPr>
                <w:noProof/>
                <w:webHidden/>
              </w:rPr>
              <w:instrText xml:space="preserve"> PAGEREF _Toc295380791 \h </w:instrText>
            </w:r>
            <w:r>
              <w:rPr>
                <w:noProof/>
                <w:webHidden/>
              </w:rPr>
            </w:r>
            <w:r>
              <w:rPr>
                <w:noProof/>
                <w:webHidden/>
              </w:rPr>
              <w:fldChar w:fldCharType="separate"/>
            </w:r>
            <w:r w:rsidR="007342E3">
              <w:rPr>
                <w:noProof/>
                <w:webHidden/>
              </w:rPr>
              <w:t>27</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2" w:history="1">
            <w:r w:rsidR="003911D2" w:rsidRPr="003564CF">
              <w:rPr>
                <w:rStyle w:val="Hyperlink"/>
                <w:noProof/>
              </w:rPr>
              <w:t>5.2.4</w:t>
            </w:r>
            <w:r w:rsidR="003911D2">
              <w:rPr>
                <w:noProof/>
                <w:lang w:eastAsia="nl-NL"/>
              </w:rPr>
              <w:tab/>
            </w:r>
            <w:r w:rsidR="003911D2" w:rsidRPr="003564CF">
              <w:rPr>
                <w:rStyle w:val="Hyperlink"/>
                <w:noProof/>
              </w:rPr>
              <w:t>Proces belangrijkste scenario</w:t>
            </w:r>
            <w:r w:rsidR="003911D2">
              <w:rPr>
                <w:noProof/>
                <w:webHidden/>
              </w:rPr>
              <w:tab/>
            </w:r>
            <w:r>
              <w:rPr>
                <w:noProof/>
                <w:webHidden/>
              </w:rPr>
              <w:fldChar w:fldCharType="begin"/>
            </w:r>
            <w:r w:rsidR="003911D2">
              <w:rPr>
                <w:noProof/>
                <w:webHidden/>
              </w:rPr>
              <w:instrText xml:space="preserve"> PAGEREF _Toc295380792 \h </w:instrText>
            </w:r>
            <w:r>
              <w:rPr>
                <w:noProof/>
                <w:webHidden/>
              </w:rPr>
            </w:r>
            <w:r>
              <w:rPr>
                <w:noProof/>
                <w:webHidden/>
              </w:rPr>
              <w:fldChar w:fldCharType="separate"/>
            </w:r>
            <w:r w:rsidR="007342E3">
              <w:rPr>
                <w:noProof/>
                <w:webHidden/>
              </w:rPr>
              <w:t>33</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3" w:history="1">
            <w:r w:rsidR="003911D2" w:rsidRPr="003564CF">
              <w:rPr>
                <w:rStyle w:val="Hyperlink"/>
                <w:noProof/>
              </w:rPr>
              <w:t>5.2.5</w:t>
            </w:r>
            <w:r w:rsidR="003911D2">
              <w:rPr>
                <w:noProof/>
                <w:lang w:eastAsia="nl-NL"/>
              </w:rPr>
              <w:tab/>
            </w:r>
            <w:r w:rsidR="003911D2" w:rsidRPr="003564CF">
              <w:rPr>
                <w:rStyle w:val="Hyperlink"/>
                <w:noProof/>
              </w:rPr>
              <w:t>Use case diagrammen</w:t>
            </w:r>
            <w:r w:rsidR="003911D2">
              <w:rPr>
                <w:noProof/>
                <w:webHidden/>
              </w:rPr>
              <w:tab/>
            </w:r>
            <w:r>
              <w:rPr>
                <w:noProof/>
                <w:webHidden/>
              </w:rPr>
              <w:fldChar w:fldCharType="begin"/>
            </w:r>
            <w:r w:rsidR="003911D2">
              <w:rPr>
                <w:noProof/>
                <w:webHidden/>
              </w:rPr>
              <w:instrText xml:space="preserve"> PAGEREF _Toc295380793 \h </w:instrText>
            </w:r>
            <w:r>
              <w:rPr>
                <w:noProof/>
                <w:webHidden/>
              </w:rPr>
            </w:r>
            <w:r>
              <w:rPr>
                <w:noProof/>
                <w:webHidden/>
              </w:rPr>
              <w:fldChar w:fldCharType="separate"/>
            </w:r>
            <w:r w:rsidR="007342E3">
              <w:rPr>
                <w:noProof/>
                <w:webHidden/>
              </w:rPr>
              <w:t>33</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94" w:history="1">
            <w:r w:rsidR="003911D2" w:rsidRPr="003564CF">
              <w:rPr>
                <w:rStyle w:val="Hyperlink"/>
                <w:noProof/>
              </w:rPr>
              <w:t>5.3</w:t>
            </w:r>
            <w:r w:rsidR="003911D2">
              <w:rPr>
                <w:noProof/>
                <w:lang w:eastAsia="nl-NL"/>
              </w:rPr>
              <w:tab/>
            </w:r>
            <w:r w:rsidR="003911D2" w:rsidRPr="003564CF">
              <w:rPr>
                <w:rStyle w:val="Hyperlink"/>
                <w:noProof/>
              </w:rPr>
              <w:t>Grafisch</w:t>
            </w:r>
            <w:r w:rsidR="003911D2">
              <w:rPr>
                <w:noProof/>
                <w:webHidden/>
              </w:rPr>
              <w:tab/>
            </w:r>
            <w:r>
              <w:rPr>
                <w:noProof/>
                <w:webHidden/>
              </w:rPr>
              <w:fldChar w:fldCharType="begin"/>
            </w:r>
            <w:r w:rsidR="003911D2">
              <w:rPr>
                <w:noProof/>
                <w:webHidden/>
              </w:rPr>
              <w:instrText xml:space="preserve"> PAGEREF _Toc295380794 \h </w:instrText>
            </w:r>
            <w:r>
              <w:rPr>
                <w:noProof/>
                <w:webHidden/>
              </w:rPr>
            </w:r>
            <w:r>
              <w:rPr>
                <w:noProof/>
                <w:webHidden/>
              </w:rPr>
              <w:fldChar w:fldCharType="separate"/>
            </w:r>
            <w:r w:rsidR="007342E3">
              <w:rPr>
                <w:noProof/>
                <w:webHidden/>
              </w:rPr>
              <w:t>37</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5" w:history="1">
            <w:r w:rsidR="003911D2" w:rsidRPr="003564CF">
              <w:rPr>
                <w:rStyle w:val="Hyperlink"/>
                <w:noProof/>
              </w:rPr>
              <w:t>5.3.1</w:t>
            </w:r>
            <w:r w:rsidR="003911D2">
              <w:rPr>
                <w:noProof/>
                <w:lang w:eastAsia="nl-NL"/>
              </w:rPr>
              <w:tab/>
            </w:r>
            <w:r w:rsidR="003911D2" w:rsidRPr="003564CF">
              <w:rPr>
                <w:rStyle w:val="Hyperlink"/>
                <w:noProof/>
              </w:rPr>
              <w:t>Wireframes</w:t>
            </w:r>
            <w:r w:rsidR="003911D2">
              <w:rPr>
                <w:noProof/>
                <w:webHidden/>
              </w:rPr>
              <w:tab/>
            </w:r>
            <w:r>
              <w:rPr>
                <w:noProof/>
                <w:webHidden/>
              </w:rPr>
              <w:fldChar w:fldCharType="begin"/>
            </w:r>
            <w:r w:rsidR="003911D2">
              <w:rPr>
                <w:noProof/>
                <w:webHidden/>
              </w:rPr>
              <w:instrText xml:space="preserve"> PAGEREF _Toc295380795 \h </w:instrText>
            </w:r>
            <w:r>
              <w:rPr>
                <w:noProof/>
                <w:webHidden/>
              </w:rPr>
            </w:r>
            <w:r>
              <w:rPr>
                <w:noProof/>
                <w:webHidden/>
              </w:rPr>
              <w:fldChar w:fldCharType="separate"/>
            </w:r>
            <w:r w:rsidR="007342E3">
              <w:rPr>
                <w:noProof/>
                <w:webHidden/>
              </w:rPr>
              <w:t>37</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6" w:history="1">
            <w:r w:rsidR="003911D2" w:rsidRPr="003564CF">
              <w:rPr>
                <w:rStyle w:val="Hyperlink"/>
                <w:noProof/>
              </w:rPr>
              <w:t>5.3.2</w:t>
            </w:r>
            <w:r w:rsidR="003911D2">
              <w:rPr>
                <w:noProof/>
                <w:lang w:eastAsia="nl-NL"/>
              </w:rPr>
              <w:tab/>
            </w:r>
            <w:r w:rsidR="003911D2" w:rsidRPr="003564CF">
              <w:rPr>
                <w:rStyle w:val="Hyperlink"/>
                <w:noProof/>
              </w:rPr>
              <w:t>Design</w:t>
            </w:r>
            <w:r w:rsidR="003911D2">
              <w:rPr>
                <w:noProof/>
                <w:webHidden/>
              </w:rPr>
              <w:tab/>
            </w:r>
            <w:r>
              <w:rPr>
                <w:noProof/>
                <w:webHidden/>
              </w:rPr>
              <w:fldChar w:fldCharType="begin"/>
            </w:r>
            <w:r w:rsidR="003911D2">
              <w:rPr>
                <w:noProof/>
                <w:webHidden/>
              </w:rPr>
              <w:instrText xml:space="preserve"> PAGEREF _Toc295380796 \h </w:instrText>
            </w:r>
            <w:r>
              <w:rPr>
                <w:noProof/>
                <w:webHidden/>
              </w:rPr>
            </w:r>
            <w:r>
              <w:rPr>
                <w:noProof/>
                <w:webHidden/>
              </w:rPr>
              <w:fldChar w:fldCharType="separate"/>
            </w:r>
            <w:r w:rsidR="007342E3">
              <w:rPr>
                <w:noProof/>
                <w:webHidden/>
              </w:rPr>
              <w:t>40</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797" w:history="1">
            <w:r w:rsidR="003911D2" w:rsidRPr="003564CF">
              <w:rPr>
                <w:rStyle w:val="Hyperlink"/>
                <w:noProof/>
              </w:rPr>
              <w:t>5.4</w:t>
            </w:r>
            <w:r w:rsidR="003911D2">
              <w:rPr>
                <w:noProof/>
                <w:lang w:eastAsia="nl-NL"/>
              </w:rPr>
              <w:tab/>
            </w:r>
            <w:r w:rsidR="003911D2" w:rsidRPr="003564CF">
              <w:rPr>
                <w:rStyle w:val="Hyperlink"/>
                <w:noProof/>
              </w:rPr>
              <w:t>Technisch</w:t>
            </w:r>
            <w:r w:rsidR="003911D2">
              <w:rPr>
                <w:noProof/>
                <w:webHidden/>
              </w:rPr>
              <w:tab/>
            </w:r>
            <w:r>
              <w:rPr>
                <w:noProof/>
                <w:webHidden/>
              </w:rPr>
              <w:fldChar w:fldCharType="begin"/>
            </w:r>
            <w:r w:rsidR="003911D2">
              <w:rPr>
                <w:noProof/>
                <w:webHidden/>
              </w:rPr>
              <w:instrText xml:space="preserve"> PAGEREF _Toc295380797 \h </w:instrText>
            </w:r>
            <w:r>
              <w:rPr>
                <w:noProof/>
                <w:webHidden/>
              </w:rPr>
            </w:r>
            <w:r>
              <w:rPr>
                <w:noProof/>
                <w:webHidden/>
              </w:rPr>
              <w:fldChar w:fldCharType="separate"/>
            </w:r>
            <w:r w:rsidR="007342E3">
              <w:rPr>
                <w:noProof/>
                <w:webHidden/>
              </w:rPr>
              <w:t>43</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8" w:history="1">
            <w:r w:rsidR="003911D2" w:rsidRPr="003564CF">
              <w:rPr>
                <w:rStyle w:val="Hyperlink"/>
                <w:rFonts w:eastAsiaTheme="minorHAnsi"/>
                <w:noProof/>
              </w:rPr>
              <w:t>5.4.1</w:t>
            </w:r>
            <w:r w:rsidR="003911D2">
              <w:rPr>
                <w:noProof/>
                <w:lang w:eastAsia="nl-NL"/>
              </w:rPr>
              <w:tab/>
            </w:r>
            <w:r w:rsidR="003911D2" w:rsidRPr="003564CF">
              <w:rPr>
                <w:rStyle w:val="Hyperlink"/>
                <w:rFonts w:eastAsiaTheme="minorHAnsi"/>
                <w:noProof/>
              </w:rPr>
              <w:t>Database</w:t>
            </w:r>
            <w:r w:rsidR="003911D2">
              <w:rPr>
                <w:noProof/>
                <w:webHidden/>
              </w:rPr>
              <w:tab/>
            </w:r>
            <w:r>
              <w:rPr>
                <w:noProof/>
                <w:webHidden/>
              </w:rPr>
              <w:fldChar w:fldCharType="begin"/>
            </w:r>
            <w:r w:rsidR="003911D2">
              <w:rPr>
                <w:noProof/>
                <w:webHidden/>
              </w:rPr>
              <w:instrText xml:space="preserve"> PAGEREF _Toc295380798 \h </w:instrText>
            </w:r>
            <w:r>
              <w:rPr>
                <w:noProof/>
                <w:webHidden/>
              </w:rPr>
            </w:r>
            <w:r>
              <w:rPr>
                <w:noProof/>
                <w:webHidden/>
              </w:rPr>
              <w:fldChar w:fldCharType="separate"/>
            </w:r>
            <w:r w:rsidR="007342E3">
              <w:rPr>
                <w:noProof/>
                <w:webHidden/>
              </w:rPr>
              <w:t>43</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799" w:history="1">
            <w:r w:rsidR="003911D2" w:rsidRPr="003564CF">
              <w:rPr>
                <w:rStyle w:val="Hyperlink"/>
                <w:rFonts w:eastAsiaTheme="minorHAnsi"/>
                <w:noProof/>
              </w:rPr>
              <w:t>5.4.2</w:t>
            </w:r>
            <w:r w:rsidR="003911D2">
              <w:rPr>
                <w:noProof/>
                <w:lang w:eastAsia="nl-NL"/>
              </w:rPr>
              <w:tab/>
            </w:r>
            <w:r w:rsidR="003911D2" w:rsidRPr="003564CF">
              <w:rPr>
                <w:rStyle w:val="Hyperlink"/>
                <w:rFonts w:eastAsiaTheme="minorHAnsi"/>
                <w:noProof/>
              </w:rPr>
              <w:t>Class diagram</w:t>
            </w:r>
            <w:r w:rsidR="003911D2">
              <w:rPr>
                <w:noProof/>
                <w:webHidden/>
              </w:rPr>
              <w:tab/>
            </w:r>
            <w:r>
              <w:rPr>
                <w:noProof/>
                <w:webHidden/>
              </w:rPr>
              <w:fldChar w:fldCharType="begin"/>
            </w:r>
            <w:r w:rsidR="003911D2">
              <w:rPr>
                <w:noProof/>
                <w:webHidden/>
              </w:rPr>
              <w:instrText xml:space="preserve"> PAGEREF _Toc295380799 \h </w:instrText>
            </w:r>
            <w:r>
              <w:rPr>
                <w:noProof/>
                <w:webHidden/>
              </w:rPr>
            </w:r>
            <w:r>
              <w:rPr>
                <w:noProof/>
                <w:webHidden/>
              </w:rPr>
              <w:fldChar w:fldCharType="separate"/>
            </w:r>
            <w:r w:rsidR="007342E3">
              <w:rPr>
                <w:noProof/>
                <w:webHidden/>
              </w:rPr>
              <w:t>44</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800" w:history="1">
            <w:r w:rsidR="003911D2" w:rsidRPr="003564CF">
              <w:rPr>
                <w:rStyle w:val="Hyperlink"/>
                <w:rFonts w:eastAsiaTheme="minorHAnsi"/>
                <w:noProof/>
              </w:rPr>
              <w:t>5.4.3</w:t>
            </w:r>
            <w:r w:rsidR="003911D2">
              <w:rPr>
                <w:noProof/>
                <w:lang w:eastAsia="nl-NL"/>
              </w:rPr>
              <w:tab/>
            </w:r>
            <w:r w:rsidR="003911D2" w:rsidRPr="003564CF">
              <w:rPr>
                <w:rStyle w:val="Hyperlink"/>
                <w:rFonts w:eastAsiaTheme="minorHAnsi"/>
                <w:noProof/>
              </w:rPr>
              <w:t>Structuur</w:t>
            </w:r>
            <w:r w:rsidR="003911D2">
              <w:rPr>
                <w:noProof/>
                <w:webHidden/>
              </w:rPr>
              <w:tab/>
            </w:r>
            <w:r>
              <w:rPr>
                <w:noProof/>
                <w:webHidden/>
              </w:rPr>
              <w:fldChar w:fldCharType="begin"/>
            </w:r>
            <w:r w:rsidR="003911D2">
              <w:rPr>
                <w:noProof/>
                <w:webHidden/>
              </w:rPr>
              <w:instrText xml:space="preserve"> PAGEREF _Toc295380800 \h </w:instrText>
            </w:r>
            <w:r>
              <w:rPr>
                <w:noProof/>
                <w:webHidden/>
              </w:rPr>
            </w:r>
            <w:r>
              <w:rPr>
                <w:noProof/>
                <w:webHidden/>
              </w:rPr>
              <w:fldChar w:fldCharType="separate"/>
            </w:r>
            <w:r w:rsidR="007342E3">
              <w:rPr>
                <w:noProof/>
                <w:webHidden/>
              </w:rPr>
              <w:t>45</w:t>
            </w:r>
            <w:r>
              <w:rPr>
                <w:noProof/>
                <w:webHidden/>
              </w:rPr>
              <w:fldChar w:fldCharType="end"/>
            </w:r>
          </w:hyperlink>
        </w:p>
        <w:p w:rsidR="003911D2" w:rsidRDefault="00144E65">
          <w:pPr>
            <w:pStyle w:val="Inhopg1"/>
            <w:tabs>
              <w:tab w:val="left" w:pos="440"/>
              <w:tab w:val="right" w:leader="dot" w:pos="9062"/>
            </w:tabs>
            <w:rPr>
              <w:noProof/>
              <w:lang w:eastAsia="nl-NL"/>
            </w:rPr>
          </w:pPr>
          <w:hyperlink w:anchor="_Toc295380801" w:history="1">
            <w:r w:rsidR="003911D2" w:rsidRPr="003564CF">
              <w:rPr>
                <w:rStyle w:val="Hyperlink"/>
                <w:noProof/>
              </w:rPr>
              <w:t>6</w:t>
            </w:r>
            <w:r w:rsidR="003911D2">
              <w:rPr>
                <w:noProof/>
                <w:lang w:eastAsia="nl-NL"/>
              </w:rPr>
              <w:tab/>
            </w:r>
            <w:r w:rsidR="003911D2" w:rsidRPr="003564CF">
              <w:rPr>
                <w:rStyle w:val="Hyperlink"/>
                <w:noProof/>
              </w:rPr>
              <w:t>Ontwikkeling</w:t>
            </w:r>
            <w:r w:rsidR="003911D2">
              <w:rPr>
                <w:noProof/>
                <w:webHidden/>
              </w:rPr>
              <w:tab/>
            </w:r>
            <w:r>
              <w:rPr>
                <w:noProof/>
                <w:webHidden/>
              </w:rPr>
              <w:fldChar w:fldCharType="begin"/>
            </w:r>
            <w:r w:rsidR="003911D2">
              <w:rPr>
                <w:noProof/>
                <w:webHidden/>
              </w:rPr>
              <w:instrText xml:space="preserve"> PAGEREF _Toc295380801 \h </w:instrText>
            </w:r>
            <w:r>
              <w:rPr>
                <w:noProof/>
                <w:webHidden/>
              </w:rPr>
            </w:r>
            <w:r>
              <w:rPr>
                <w:noProof/>
                <w:webHidden/>
              </w:rPr>
              <w:fldChar w:fldCharType="separate"/>
            </w:r>
            <w:r w:rsidR="007342E3">
              <w:rPr>
                <w:noProof/>
                <w:webHidden/>
              </w:rPr>
              <w:t>46</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802" w:history="1">
            <w:r w:rsidR="003911D2" w:rsidRPr="003564CF">
              <w:rPr>
                <w:rStyle w:val="Hyperlink"/>
                <w:noProof/>
              </w:rPr>
              <w:t>6.1</w:t>
            </w:r>
            <w:r w:rsidR="003911D2">
              <w:rPr>
                <w:noProof/>
                <w:lang w:eastAsia="nl-NL"/>
              </w:rPr>
              <w:tab/>
            </w:r>
            <w:r w:rsidR="003911D2" w:rsidRPr="003564CF">
              <w:rPr>
                <w:rStyle w:val="Hyperlink"/>
                <w:noProof/>
              </w:rPr>
              <w:t>Inleiding</w:t>
            </w:r>
            <w:r w:rsidR="003911D2">
              <w:rPr>
                <w:noProof/>
                <w:webHidden/>
              </w:rPr>
              <w:tab/>
            </w:r>
            <w:r>
              <w:rPr>
                <w:noProof/>
                <w:webHidden/>
              </w:rPr>
              <w:fldChar w:fldCharType="begin"/>
            </w:r>
            <w:r w:rsidR="003911D2">
              <w:rPr>
                <w:noProof/>
                <w:webHidden/>
              </w:rPr>
              <w:instrText xml:space="preserve"> PAGEREF _Toc295380802 \h </w:instrText>
            </w:r>
            <w:r>
              <w:rPr>
                <w:noProof/>
                <w:webHidden/>
              </w:rPr>
            </w:r>
            <w:r>
              <w:rPr>
                <w:noProof/>
                <w:webHidden/>
              </w:rPr>
              <w:fldChar w:fldCharType="separate"/>
            </w:r>
            <w:r w:rsidR="007342E3">
              <w:rPr>
                <w:noProof/>
                <w:webHidden/>
              </w:rPr>
              <w:t>46</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803" w:history="1">
            <w:r w:rsidR="003911D2" w:rsidRPr="003564CF">
              <w:rPr>
                <w:rStyle w:val="Hyperlink"/>
                <w:noProof/>
              </w:rPr>
              <w:t>6.2</w:t>
            </w:r>
            <w:r w:rsidR="003911D2">
              <w:rPr>
                <w:noProof/>
                <w:lang w:eastAsia="nl-NL"/>
              </w:rPr>
              <w:tab/>
            </w:r>
            <w:r w:rsidR="003911D2" w:rsidRPr="003564CF">
              <w:rPr>
                <w:rStyle w:val="Hyperlink"/>
                <w:noProof/>
              </w:rPr>
              <w:t>Omgeving</w:t>
            </w:r>
            <w:r w:rsidR="003911D2">
              <w:rPr>
                <w:noProof/>
                <w:webHidden/>
              </w:rPr>
              <w:tab/>
            </w:r>
            <w:r>
              <w:rPr>
                <w:noProof/>
                <w:webHidden/>
              </w:rPr>
              <w:fldChar w:fldCharType="begin"/>
            </w:r>
            <w:r w:rsidR="003911D2">
              <w:rPr>
                <w:noProof/>
                <w:webHidden/>
              </w:rPr>
              <w:instrText xml:space="preserve"> PAGEREF _Toc295380803 \h </w:instrText>
            </w:r>
            <w:r>
              <w:rPr>
                <w:noProof/>
                <w:webHidden/>
              </w:rPr>
            </w:r>
            <w:r>
              <w:rPr>
                <w:noProof/>
                <w:webHidden/>
              </w:rPr>
              <w:fldChar w:fldCharType="separate"/>
            </w:r>
            <w:r w:rsidR="007342E3">
              <w:rPr>
                <w:noProof/>
                <w:webHidden/>
              </w:rPr>
              <w:t>46</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804" w:history="1">
            <w:r w:rsidR="003911D2" w:rsidRPr="003564CF">
              <w:rPr>
                <w:rStyle w:val="Hyperlink"/>
                <w:noProof/>
              </w:rPr>
              <w:t>6.2.1</w:t>
            </w:r>
            <w:r w:rsidR="003911D2">
              <w:rPr>
                <w:noProof/>
                <w:lang w:eastAsia="nl-NL"/>
              </w:rPr>
              <w:tab/>
            </w:r>
            <w:r w:rsidR="003911D2" w:rsidRPr="003564CF">
              <w:rPr>
                <w:rStyle w:val="Hyperlink"/>
                <w:noProof/>
              </w:rPr>
              <w:t>Programmeertaal</w:t>
            </w:r>
            <w:r w:rsidR="003911D2">
              <w:rPr>
                <w:noProof/>
                <w:webHidden/>
              </w:rPr>
              <w:tab/>
            </w:r>
            <w:r>
              <w:rPr>
                <w:noProof/>
                <w:webHidden/>
              </w:rPr>
              <w:fldChar w:fldCharType="begin"/>
            </w:r>
            <w:r w:rsidR="003911D2">
              <w:rPr>
                <w:noProof/>
                <w:webHidden/>
              </w:rPr>
              <w:instrText xml:space="preserve"> PAGEREF _Toc295380804 \h </w:instrText>
            </w:r>
            <w:r>
              <w:rPr>
                <w:noProof/>
                <w:webHidden/>
              </w:rPr>
            </w:r>
            <w:r>
              <w:rPr>
                <w:noProof/>
                <w:webHidden/>
              </w:rPr>
              <w:fldChar w:fldCharType="separate"/>
            </w:r>
            <w:r w:rsidR="007342E3">
              <w:rPr>
                <w:noProof/>
                <w:webHidden/>
              </w:rPr>
              <w:t>46</w:t>
            </w:r>
            <w:r>
              <w:rPr>
                <w:noProof/>
                <w:webHidden/>
              </w:rPr>
              <w:fldChar w:fldCharType="end"/>
            </w:r>
          </w:hyperlink>
        </w:p>
        <w:p w:rsidR="003911D2" w:rsidRDefault="00144E65">
          <w:pPr>
            <w:pStyle w:val="Inhopg3"/>
            <w:tabs>
              <w:tab w:val="left" w:pos="1320"/>
              <w:tab w:val="right" w:leader="dot" w:pos="9062"/>
            </w:tabs>
            <w:rPr>
              <w:noProof/>
              <w:lang w:eastAsia="nl-NL"/>
            </w:rPr>
          </w:pPr>
          <w:hyperlink w:anchor="_Toc295380805" w:history="1">
            <w:r w:rsidR="003911D2" w:rsidRPr="003564CF">
              <w:rPr>
                <w:rStyle w:val="Hyperlink"/>
                <w:noProof/>
              </w:rPr>
              <w:t>6.2.2</w:t>
            </w:r>
            <w:r w:rsidR="003911D2">
              <w:rPr>
                <w:noProof/>
                <w:lang w:eastAsia="nl-NL"/>
              </w:rPr>
              <w:tab/>
            </w:r>
            <w:r w:rsidR="003911D2" w:rsidRPr="003564CF">
              <w:rPr>
                <w:rStyle w:val="Hyperlink"/>
                <w:noProof/>
              </w:rPr>
              <w:t>Voordelen</w:t>
            </w:r>
            <w:r w:rsidR="003911D2">
              <w:rPr>
                <w:noProof/>
                <w:webHidden/>
              </w:rPr>
              <w:tab/>
            </w:r>
            <w:r>
              <w:rPr>
                <w:noProof/>
                <w:webHidden/>
              </w:rPr>
              <w:fldChar w:fldCharType="begin"/>
            </w:r>
            <w:r w:rsidR="003911D2">
              <w:rPr>
                <w:noProof/>
                <w:webHidden/>
              </w:rPr>
              <w:instrText xml:space="preserve"> PAGEREF _Toc295380805 \h </w:instrText>
            </w:r>
            <w:r>
              <w:rPr>
                <w:noProof/>
                <w:webHidden/>
              </w:rPr>
            </w:r>
            <w:r>
              <w:rPr>
                <w:noProof/>
                <w:webHidden/>
              </w:rPr>
              <w:fldChar w:fldCharType="separate"/>
            </w:r>
            <w:r w:rsidR="007342E3">
              <w:rPr>
                <w:noProof/>
                <w:webHidden/>
              </w:rPr>
              <w:t>46</w:t>
            </w:r>
            <w:r>
              <w:rPr>
                <w:noProof/>
                <w:webHidden/>
              </w:rPr>
              <w:fldChar w:fldCharType="end"/>
            </w:r>
          </w:hyperlink>
        </w:p>
        <w:p w:rsidR="003911D2" w:rsidRDefault="00144E65">
          <w:pPr>
            <w:pStyle w:val="Inhopg1"/>
            <w:tabs>
              <w:tab w:val="left" w:pos="440"/>
              <w:tab w:val="right" w:leader="dot" w:pos="9062"/>
            </w:tabs>
            <w:rPr>
              <w:noProof/>
              <w:lang w:eastAsia="nl-NL"/>
            </w:rPr>
          </w:pPr>
          <w:hyperlink w:anchor="_Toc295380806" w:history="1">
            <w:r w:rsidR="003911D2" w:rsidRPr="003564CF">
              <w:rPr>
                <w:rStyle w:val="Hyperlink"/>
                <w:noProof/>
              </w:rPr>
              <w:t>7</w:t>
            </w:r>
            <w:r w:rsidR="003911D2">
              <w:rPr>
                <w:noProof/>
                <w:lang w:eastAsia="nl-NL"/>
              </w:rPr>
              <w:tab/>
            </w:r>
            <w:r w:rsidR="003911D2" w:rsidRPr="003564CF">
              <w:rPr>
                <w:rStyle w:val="Hyperlink"/>
                <w:noProof/>
              </w:rPr>
              <w:t>Evaluatie en Advies</w:t>
            </w:r>
            <w:r w:rsidR="003911D2">
              <w:rPr>
                <w:noProof/>
                <w:webHidden/>
              </w:rPr>
              <w:tab/>
            </w:r>
            <w:r>
              <w:rPr>
                <w:noProof/>
                <w:webHidden/>
              </w:rPr>
              <w:fldChar w:fldCharType="begin"/>
            </w:r>
            <w:r w:rsidR="003911D2">
              <w:rPr>
                <w:noProof/>
                <w:webHidden/>
              </w:rPr>
              <w:instrText xml:space="preserve"> PAGEREF _Toc295380806 \h </w:instrText>
            </w:r>
            <w:r>
              <w:rPr>
                <w:noProof/>
                <w:webHidden/>
              </w:rPr>
            </w:r>
            <w:r>
              <w:rPr>
                <w:noProof/>
                <w:webHidden/>
              </w:rPr>
              <w:fldChar w:fldCharType="separate"/>
            </w:r>
            <w:r w:rsidR="007342E3">
              <w:rPr>
                <w:noProof/>
                <w:webHidden/>
              </w:rPr>
              <w:t>47</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807" w:history="1">
            <w:r w:rsidR="003911D2" w:rsidRPr="003564CF">
              <w:rPr>
                <w:rStyle w:val="Hyperlink"/>
                <w:noProof/>
              </w:rPr>
              <w:t>7.1</w:t>
            </w:r>
            <w:r w:rsidR="003911D2">
              <w:rPr>
                <w:noProof/>
                <w:lang w:eastAsia="nl-NL"/>
              </w:rPr>
              <w:tab/>
            </w:r>
            <w:r w:rsidR="003911D2" w:rsidRPr="003564CF">
              <w:rPr>
                <w:rStyle w:val="Hyperlink"/>
                <w:noProof/>
              </w:rPr>
              <w:t>Inleiding</w:t>
            </w:r>
            <w:r w:rsidR="003911D2">
              <w:rPr>
                <w:noProof/>
                <w:webHidden/>
              </w:rPr>
              <w:tab/>
            </w:r>
            <w:r>
              <w:rPr>
                <w:noProof/>
                <w:webHidden/>
              </w:rPr>
              <w:fldChar w:fldCharType="begin"/>
            </w:r>
            <w:r w:rsidR="003911D2">
              <w:rPr>
                <w:noProof/>
                <w:webHidden/>
              </w:rPr>
              <w:instrText xml:space="preserve"> PAGEREF _Toc295380807 \h </w:instrText>
            </w:r>
            <w:r>
              <w:rPr>
                <w:noProof/>
                <w:webHidden/>
              </w:rPr>
            </w:r>
            <w:r>
              <w:rPr>
                <w:noProof/>
                <w:webHidden/>
              </w:rPr>
              <w:fldChar w:fldCharType="separate"/>
            </w:r>
            <w:r w:rsidR="007342E3">
              <w:rPr>
                <w:noProof/>
                <w:webHidden/>
              </w:rPr>
              <w:t>47</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808" w:history="1">
            <w:r w:rsidR="003911D2" w:rsidRPr="003564CF">
              <w:rPr>
                <w:rStyle w:val="Hyperlink"/>
                <w:noProof/>
              </w:rPr>
              <w:t>7.2</w:t>
            </w:r>
            <w:r w:rsidR="003911D2">
              <w:rPr>
                <w:noProof/>
                <w:lang w:eastAsia="nl-NL"/>
              </w:rPr>
              <w:tab/>
            </w:r>
            <w:r w:rsidR="003911D2" w:rsidRPr="003564CF">
              <w:rPr>
                <w:rStyle w:val="Hyperlink"/>
                <w:noProof/>
              </w:rPr>
              <w:t>Project</w:t>
            </w:r>
            <w:r w:rsidR="003911D2">
              <w:rPr>
                <w:noProof/>
                <w:webHidden/>
              </w:rPr>
              <w:tab/>
            </w:r>
            <w:r>
              <w:rPr>
                <w:noProof/>
                <w:webHidden/>
              </w:rPr>
              <w:fldChar w:fldCharType="begin"/>
            </w:r>
            <w:r w:rsidR="003911D2">
              <w:rPr>
                <w:noProof/>
                <w:webHidden/>
              </w:rPr>
              <w:instrText xml:space="preserve"> PAGEREF _Toc295380808 \h </w:instrText>
            </w:r>
            <w:r>
              <w:rPr>
                <w:noProof/>
                <w:webHidden/>
              </w:rPr>
            </w:r>
            <w:r>
              <w:rPr>
                <w:noProof/>
                <w:webHidden/>
              </w:rPr>
              <w:fldChar w:fldCharType="separate"/>
            </w:r>
            <w:r w:rsidR="007342E3">
              <w:rPr>
                <w:noProof/>
                <w:webHidden/>
              </w:rPr>
              <w:t>47</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809" w:history="1">
            <w:r w:rsidR="003911D2" w:rsidRPr="003564CF">
              <w:rPr>
                <w:rStyle w:val="Hyperlink"/>
                <w:noProof/>
              </w:rPr>
              <w:t>7.3</w:t>
            </w:r>
            <w:r w:rsidR="003911D2">
              <w:rPr>
                <w:noProof/>
                <w:lang w:eastAsia="nl-NL"/>
              </w:rPr>
              <w:tab/>
            </w:r>
            <w:r w:rsidR="003911D2" w:rsidRPr="003564CF">
              <w:rPr>
                <w:rStyle w:val="Hyperlink"/>
                <w:noProof/>
              </w:rPr>
              <w:t>Lessons learned en Algemeen advies</w:t>
            </w:r>
            <w:r w:rsidR="003911D2">
              <w:rPr>
                <w:noProof/>
                <w:webHidden/>
              </w:rPr>
              <w:tab/>
            </w:r>
            <w:r>
              <w:rPr>
                <w:noProof/>
                <w:webHidden/>
              </w:rPr>
              <w:fldChar w:fldCharType="begin"/>
            </w:r>
            <w:r w:rsidR="003911D2">
              <w:rPr>
                <w:noProof/>
                <w:webHidden/>
              </w:rPr>
              <w:instrText xml:space="preserve"> PAGEREF _Toc295380809 \h </w:instrText>
            </w:r>
            <w:r>
              <w:rPr>
                <w:noProof/>
                <w:webHidden/>
              </w:rPr>
            </w:r>
            <w:r>
              <w:rPr>
                <w:noProof/>
                <w:webHidden/>
              </w:rPr>
              <w:fldChar w:fldCharType="separate"/>
            </w:r>
            <w:r w:rsidR="007342E3">
              <w:rPr>
                <w:noProof/>
                <w:webHidden/>
              </w:rPr>
              <w:t>48</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810" w:history="1">
            <w:r w:rsidR="003911D2" w:rsidRPr="003564CF">
              <w:rPr>
                <w:rStyle w:val="Hyperlink"/>
                <w:noProof/>
              </w:rPr>
              <w:t>7.4</w:t>
            </w:r>
            <w:r w:rsidR="003911D2">
              <w:rPr>
                <w:noProof/>
                <w:lang w:eastAsia="nl-NL"/>
              </w:rPr>
              <w:tab/>
            </w:r>
            <w:r w:rsidR="003911D2" w:rsidRPr="003564CF">
              <w:rPr>
                <w:rStyle w:val="Hyperlink"/>
                <w:noProof/>
              </w:rPr>
              <w:t>Testadvies</w:t>
            </w:r>
            <w:r w:rsidR="003911D2">
              <w:rPr>
                <w:noProof/>
                <w:webHidden/>
              </w:rPr>
              <w:tab/>
            </w:r>
            <w:r>
              <w:rPr>
                <w:noProof/>
                <w:webHidden/>
              </w:rPr>
              <w:fldChar w:fldCharType="begin"/>
            </w:r>
            <w:r w:rsidR="003911D2">
              <w:rPr>
                <w:noProof/>
                <w:webHidden/>
              </w:rPr>
              <w:instrText xml:space="preserve"> PAGEREF _Toc295380810 \h </w:instrText>
            </w:r>
            <w:r>
              <w:rPr>
                <w:noProof/>
                <w:webHidden/>
              </w:rPr>
            </w:r>
            <w:r>
              <w:rPr>
                <w:noProof/>
                <w:webHidden/>
              </w:rPr>
              <w:fldChar w:fldCharType="separate"/>
            </w:r>
            <w:r w:rsidR="007342E3">
              <w:rPr>
                <w:noProof/>
                <w:webHidden/>
              </w:rPr>
              <w:t>49</w:t>
            </w:r>
            <w:r>
              <w:rPr>
                <w:noProof/>
                <w:webHidden/>
              </w:rPr>
              <w:fldChar w:fldCharType="end"/>
            </w:r>
          </w:hyperlink>
        </w:p>
        <w:p w:rsidR="003911D2" w:rsidRDefault="00144E65">
          <w:pPr>
            <w:pStyle w:val="Inhopg2"/>
            <w:tabs>
              <w:tab w:val="left" w:pos="880"/>
              <w:tab w:val="right" w:leader="dot" w:pos="9062"/>
            </w:tabs>
            <w:rPr>
              <w:noProof/>
              <w:lang w:eastAsia="nl-NL"/>
            </w:rPr>
          </w:pPr>
          <w:hyperlink w:anchor="_Toc295380811" w:history="1">
            <w:r w:rsidR="003911D2" w:rsidRPr="003564CF">
              <w:rPr>
                <w:rStyle w:val="Hyperlink"/>
                <w:noProof/>
              </w:rPr>
              <w:t>7.5</w:t>
            </w:r>
            <w:r w:rsidR="003911D2">
              <w:rPr>
                <w:noProof/>
                <w:lang w:eastAsia="nl-NL"/>
              </w:rPr>
              <w:tab/>
            </w:r>
            <w:r w:rsidR="003911D2" w:rsidRPr="003564CF">
              <w:rPr>
                <w:rStyle w:val="Hyperlink"/>
                <w:noProof/>
              </w:rPr>
              <w:t>Opleveradvies</w:t>
            </w:r>
            <w:r w:rsidR="003911D2">
              <w:rPr>
                <w:noProof/>
                <w:webHidden/>
              </w:rPr>
              <w:tab/>
            </w:r>
            <w:r>
              <w:rPr>
                <w:noProof/>
                <w:webHidden/>
              </w:rPr>
              <w:fldChar w:fldCharType="begin"/>
            </w:r>
            <w:r w:rsidR="003911D2">
              <w:rPr>
                <w:noProof/>
                <w:webHidden/>
              </w:rPr>
              <w:instrText xml:space="preserve"> PAGEREF _Toc295380811 \h </w:instrText>
            </w:r>
            <w:r>
              <w:rPr>
                <w:noProof/>
                <w:webHidden/>
              </w:rPr>
            </w:r>
            <w:r>
              <w:rPr>
                <w:noProof/>
                <w:webHidden/>
              </w:rPr>
              <w:fldChar w:fldCharType="separate"/>
            </w:r>
            <w:r w:rsidR="007342E3">
              <w:rPr>
                <w:noProof/>
                <w:webHidden/>
              </w:rPr>
              <w:t>49</w:t>
            </w:r>
            <w:r>
              <w:rPr>
                <w:noProof/>
                <w:webHidden/>
              </w:rPr>
              <w:fldChar w:fldCharType="end"/>
            </w:r>
          </w:hyperlink>
        </w:p>
        <w:p w:rsidR="003911D2" w:rsidRDefault="00144E65">
          <w:pPr>
            <w:pStyle w:val="Inhopg1"/>
            <w:tabs>
              <w:tab w:val="right" w:leader="dot" w:pos="9062"/>
            </w:tabs>
            <w:rPr>
              <w:noProof/>
              <w:lang w:eastAsia="nl-NL"/>
            </w:rPr>
          </w:pPr>
          <w:hyperlink w:anchor="_Toc295380812" w:history="1">
            <w:r w:rsidR="003911D2" w:rsidRPr="003564CF">
              <w:rPr>
                <w:rStyle w:val="Hyperlink"/>
                <w:noProof/>
              </w:rPr>
              <w:t>Bronnenlijst</w:t>
            </w:r>
            <w:r w:rsidR="003911D2">
              <w:rPr>
                <w:noProof/>
                <w:webHidden/>
              </w:rPr>
              <w:tab/>
            </w:r>
            <w:r>
              <w:rPr>
                <w:noProof/>
                <w:webHidden/>
              </w:rPr>
              <w:fldChar w:fldCharType="begin"/>
            </w:r>
            <w:r w:rsidR="003911D2">
              <w:rPr>
                <w:noProof/>
                <w:webHidden/>
              </w:rPr>
              <w:instrText xml:space="preserve"> PAGEREF _Toc295380812 \h </w:instrText>
            </w:r>
            <w:r>
              <w:rPr>
                <w:noProof/>
                <w:webHidden/>
              </w:rPr>
            </w:r>
            <w:r>
              <w:rPr>
                <w:noProof/>
                <w:webHidden/>
              </w:rPr>
              <w:fldChar w:fldCharType="separate"/>
            </w:r>
            <w:r w:rsidR="007342E3">
              <w:rPr>
                <w:noProof/>
                <w:webHidden/>
              </w:rPr>
              <w:t>50</w:t>
            </w:r>
            <w:r>
              <w:rPr>
                <w:noProof/>
                <w:webHidden/>
              </w:rPr>
              <w:fldChar w:fldCharType="end"/>
            </w:r>
          </w:hyperlink>
        </w:p>
        <w:p w:rsidR="003911D2" w:rsidRDefault="00144E65">
          <w:pPr>
            <w:pStyle w:val="Inhopg1"/>
            <w:tabs>
              <w:tab w:val="right" w:leader="dot" w:pos="9062"/>
            </w:tabs>
            <w:rPr>
              <w:noProof/>
              <w:lang w:eastAsia="nl-NL"/>
            </w:rPr>
          </w:pPr>
          <w:hyperlink w:anchor="_Toc295380813" w:history="1">
            <w:r w:rsidR="003911D2" w:rsidRPr="003564CF">
              <w:rPr>
                <w:rStyle w:val="Hyperlink"/>
                <w:noProof/>
              </w:rPr>
              <w:t>Woordenlijst</w:t>
            </w:r>
            <w:r w:rsidR="003911D2">
              <w:rPr>
                <w:noProof/>
                <w:webHidden/>
              </w:rPr>
              <w:tab/>
            </w:r>
            <w:r>
              <w:rPr>
                <w:noProof/>
                <w:webHidden/>
              </w:rPr>
              <w:fldChar w:fldCharType="begin"/>
            </w:r>
            <w:r w:rsidR="003911D2">
              <w:rPr>
                <w:noProof/>
                <w:webHidden/>
              </w:rPr>
              <w:instrText xml:space="preserve"> PAGEREF _Toc295380813 \h </w:instrText>
            </w:r>
            <w:r>
              <w:rPr>
                <w:noProof/>
                <w:webHidden/>
              </w:rPr>
            </w:r>
            <w:r>
              <w:rPr>
                <w:noProof/>
                <w:webHidden/>
              </w:rPr>
              <w:fldChar w:fldCharType="separate"/>
            </w:r>
            <w:r w:rsidR="007342E3">
              <w:rPr>
                <w:noProof/>
                <w:webHidden/>
              </w:rPr>
              <w:t>51</w:t>
            </w:r>
            <w:r>
              <w:rPr>
                <w:noProof/>
                <w:webHidden/>
              </w:rPr>
              <w:fldChar w:fldCharType="end"/>
            </w:r>
          </w:hyperlink>
        </w:p>
        <w:p w:rsidR="003911D2" w:rsidRDefault="00144E65">
          <w:pPr>
            <w:pStyle w:val="Inhopg1"/>
            <w:tabs>
              <w:tab w:val="right" w:leader="dot" w:pos="9062"/>
            </w:tabs>
            <w:rPr>
              <w:noProof/>
              <w:lang w:eastAsia="nl-NL"/>
            </w:rPr>
          </w:pPr>
          <w:hyperlink w:anchor="_Toc295380814" w:history="1">
            <w:r w:rsidR="003911D2" w:rsidRPr="003564CF">
              <w:rPr>
                <w:rStyle w:val="Hyperlink"/>
                <w:noProof/>
              </w:rPr>
              <w:t>Bijlage 1 | Aangeleverde voorbeeld werkbrief</w:t>
            </w:r>
            <w:r w:rsidR="003911D2">
              <w:rPr>
                <w:noProof/>
                <w:webHidden/>
              </w:rPr>
              <w:tab/>
            </w:r>
            <w:r>
              <w:rPr>
                <w:noProof/>
                <w:webHidden/>
              </w:rPr>
              <w:fldChar w:fldCharType="begin"/>
            </w:r>
            <w:r w:rsidR="003911D2">
              <w:rPr>
                <w:noProof/>
                <w:webHidden/>
              </w:rPr>
              <w:instrText xml:space="preserve"> PAGEREF _Toc295380814 \h </w:instrText>
            </w:r>
            <w:r>
              <w:rPr>
                <w:noProof/>
                <w:webHidden/>
              </w:rPr>
            </w:r>
            <w:r>
              <w:rPr>
                <w:noProof/>
                <w:webHidden/>
              </w:rPr>
              <w:fldChar w:fldCharType="separate"/>
            </w:r>
            <w:r w:rsidR="007342E3">
              <w:rPr>
                <w:noProof/>
                <w:webHidden/>
              </w:rPr>
              <w:t>52</w:t>
            </w:r>
            <w:r>
              <w:rPr>
                <w:noProof/>
                <w:webHidden/>
              </w:rPr>
              <w:fldChar w:fldCharType="end"/>
            </w:r>
          </w:hyperlink>
        </w:p>
        <w:p w:rsidR="003911D2" w:rsidRDefault="00144E65">
          <w:pPr>
            <w:pStyle w:val="Inhopg1"/>
            <w:tabs>
              <w:tab w:val="right" w:leader="dot" w:pos="9062"/>
            </w:tabs>
            <w:rPr>
              <w:noProof/>
              <w:lang w:eastAsia="nl-NL"/>
            </w:rPr>
          </w:pPr>
          <w:hyperlink w:anchor="_Toc295380815" w:history="1">
            <w:r w:rsidR="003911D2" w:rsidRPr="003564CF">
              <w:rPr>
                <w:rStyle w:val="Hyperlink"/>
                <w:noProof/>
              </w:rPr>
              <w:t>Bijlage 2 | Aangeleverde Flowcharts voor processen</w:t>
            </w:r>
            <w:r w:rsidR="003911D2">
              <w:rPr>
                <w:noProof/>
                <w:webHidden/>
              </w:rPr>
              <w:tab/>
            </w:r>
            <w:r>
              <w:rPr>
                <w:noProof/>
                <w:webHidden/>
              </w:rPr>
              <w:fldChar w:fldCharType="begin"/>
            </w:r>
            <w:r w:rsidR="003911D2">
              <w:rPr>
                <w:noProof/>
                <w:webHidden/>
              </w:rPr>
              <w:instrText xml:space="preserve"> PAGEREF _Toc295380815 \h </w:instrText>
            </w:r>
            <w:r>
              <w:rPr>
                <w:noProof/>
                <w:webHidden/>
              </w:rPr>
            </w:r>
            <w:r>
              <w:rPr>
                <w:noProof/>
                <w:webHidden/>
              </w:rPr>
              <w:fldChar w:fldCharType="separate"/>
            </w:r>
            <w:r w:rsidR="007342E3">
              <w:rPr>
                <w:noProof/>
                <w:webHidden/>
              </w:rPr>
              <w:t>54</w:t>
            </w:r>
            <w:r>
              <w:rPr>
                <w:noProof/>
                <w:webHidden/>
              </w:rPr>
              <w:fldChar w:fldCharType="end"/>
            </w:r>
          </w:hyperlink>
        </w:p>
        <w:p w:rsidR="00EF0C0F" w:rsidRDefault="00144E65">
          <w:r>
            <w:fldChar w:fldCharType="end"/>
          </w:r>
        </w:p>
      </w:sdtContent>
    </w:sdt>
    <w:p w:rsidR="00603F51" w:rsidRDefault="00603F51">
      <w:pPr>
        <w:rPr>
          <w:rFonts w:cstheme="minorHAnsi"/>
          <w:b/>
          <w:color w:val="1F497D" w:themeColor="text2"/>
          <w:sz w:val="28"/>
          <w:szCs w:val="28"/>
        </w:rPr>
      </w:pPr>
      <w:r>
        <w:rPr>
          <w:rFonts w:cstheme="minorHAnsi"/>
          <w:b/>
          <w:color w:val="1F497D" w:themeColor="text2"/>
          <w:sz w:val="28"/>
          <w:szCs w:val="28"/>
        </w:rPr>
        <w:br w:type="page"/>
      </w:r>
    </w:p>
    <w:p w:rsidR="003931EB" w:rsidRPr="003931EB" w:rsidRDefault="000A58A4" w:rsidP="003931EB">
      <w:pPr>
        <w:pStyle w:val="ScriptieHoofdstuk"/>
      </w:pPr>
      <w:bookmarkStart w:id="0" w:name="_Toc295380742"/>
      <w:r w:rsidRPr="003931EB">
        <w:t>Samenvatting</w:t>
      </w:r>
      <w:bookmarkEnd w:id="0"/>
      <w:r w:rsidR="003931EB" w:rsidRPr="003931EB">
        <w:br/>
      </w:r>
    </w:p>
    <w:p w:rsidR="005A5137" w:rsidRDefault="00F679A1">
      <w:r w:rsidRPr="00D958CF">
        <w:rPr>
          <w:rFonts w:cstheme="minorHAnsi"/>
        </w:rPr>
        <w:t>Deze scriptie beschrijft het verloop van het project dat CortexCortex in opdr</w:t>
      </w:r>
      <w:r w:rsidR="00D958CF">
        <w:rPr>
          <w:rFonts w:cstheme="minorHAnsi"/>
        </w:rPr>
        <w:t>acht van Click F1 heeft gedaan.</w:t>
      </w:r>
      <w:r w:rsidR="007A7B6F">
        <w:rPr>
          <w:rFonts w:cstheme="minorHAnsi"/>
        </w:rPr>
        <w:t xml:space="preserve"> Voor CortexCortex was dit de eerste opdracht om een softwareapplicatie te ontwikkelen voor een klant. De ervaring van de programmeurs werd voor die tijd vooral intern gebruikt.</w:t>
      </w:r>
      <w:r w:rsidR="00D958CF">
        <w:rPr>
          <w:rFonts w:cstheme="minorHAnsi"/>
        </w:rPr>
        <w:br/>
      </w:r>
      <w:r w:rsidRPr="00D958CF">
        <w:rPr>
          <w:rFonts w:cstheme="minorHAnsi"/>
        </w:rPr>
        <w:t>Click F1 vroeg CortexCortex om een systeem  wat het mogelijk maakte om projecten te plannen, accorderen, wijzigen en annuleren. Omdat het om veel verschillende projecten gaat met verschillende freelancers is het van belang om duidelijk overzichten te kunnen genereren.</w:t>
      </w:r>
      <w:r w:rsidR="00D958CF">
        <w:rPr>
          <w:rFonts w:cstheme="minorHAnsi"/>
        </w:rPr>
        <w:br/>
        <w:t xml:space="preserve">Eerst </w:t>
      </w:r>
      <w:r w:rsidR="008D2703">
        <w:rPr>
          <w:rFonts w:cstheme="minorHAnsi"/>
        </w:rPr>
        <w:t>zijn de</w:t>
      </w:r>
      <w:r w:rsidR="00D958CF">
        <w:rPr>
          <w:rFonts w:cstheme="minorHAnsi"/>
        </w:rPr>
        <w:t xml:space="preserve"> huidige situatie</w:t>
      </w:r>
      <w:r w:rsidR="008D2703">
        <w:rPr>
          <w:rFonts w:cstheme="minorHAnsi"/>
        </w:rPr>
        <w:t xml:space="preserve"> en wensen</w:t>
      </w:r>
      <w:r w:rsidR="00D958CF">
        <w:rPr>
          <w:rFonts w:cstheme="minorHAnsi"/>
        </w:rPr>
        <w:t xml:space="preserve"> geanalyseerd en zijn met de aangeleverde documentatie de use cases geschreven. Aan de hand van de use cases was het mogelijk om een planning te maken en is het plan van aanpak geschreven. Het plan van aanpak is als PID gegeven aan Click F1 als contract.</w:t>
      </w:r>
      <w:r w:rsidR="008D2703">
        <w:rPr>
          <w:rFonts w:cstheme="minorHAnsi"/>
        </w:rPr>
        <w:t xml:space="preserve"> Na goedkeuring is CortexCortex begonnen aan het ontwerpen van het systeem. De grafische vormgeving is gebaseerd om de website van Click F1</w:t>
      </w:r>
      <w:r w:rsidR="005A5137">
        <w:rPr>
          <w:rFonts w:cstheme="minorHAnsi"/>
        </w:rPr>
        <w:t xml:space="preserve"> en de functionaliteiten zijn gebaseerd op de huidige processen binnen Click F1. </w:t>
      </w:r>
      <w:r w:rsidR="00AC17B8">
        <w:rPr>
          <w:rFonts w:cstheme="minorHAnsi"/>
        </w:rPr>
        <w:t>De gebruikte programmeertaal is Python met het Django framework</w:t>
      </w:r>
      <w:r w:rsidR="006766AE">
        <w:rPr>
          <w:rFonts w:cstheme="minorHAnsi"/>
        </w:rPr>
        <w:t xml:space="preserve">, </w:t>
      </w:r>
      <w:r w:rsidR="005A5137">
        <w:rPr>
          <w:rFonts w:cstheme="minorHAnsi"/>
        </w:rPr>
        <w:t xml:space="preserve">omdat het geschikt is voor </w:t>
      </w:r>
      <w:r w:rsidR="005A5137">
        <w:t>intensieve deadlines en ontwikkelaars in staat stelt om hoogpresterende, elegante webapplicaties bouwen.</w:t>
      </w:r>
    </w:p>
    <w:p w:rsidR="005A5137" w:rsidRDefault="005A5137">
      <w:r>
        <w:t>Het verloop van het project:</w:t>
      </w:r>
    </w:p>
    <w:p w:rsidR="005A5137" w:rsidRDefault="005A5137">
      <w:pPr>
        <w:rPr>
          <w:rFonts w:cstheme="minorHAnsi"/>
        </w:rPr>
      </w:pPr>
      <w:r w:rsidRPr="005A5137">
        <w:rPr>
          <w:rFonts w:cstheme="minorHAnsi"/>
          <w:noProof/>
          <w:lang w:eastAsia="nl-NL"/>
        </w:rPr>
        <w:drawing>
          <wp:inline distT="0" distB="0" distL="0" distR="0">
            <wp:extent cx="5486400" cy="1485900"/>
            <wp:effectExtent l="38100" t="19050" r="0" b="0"/>
            <wp:docPr id="5"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0F5205" w:rsidRDefault="000F5205" w:rsidP="000F5205">
      <w:pPr>
        <w:rPr>
          <w:rFonts w:cstheme="minorHAnsi"/>
        </w:rPr>
      </w:pPr>
      <w:r w:rsidRPr="000F5205">
        <w:rPr>
          <w:rFonts w:cstheme="minorHAnsi"/>
        </w:rPr>
        <w:t xml:space="preserve">Omdat het project niet op tijd was afgerond tijdens het schrijven van deze scriptie is het resultaat niet meegenomen in dit verslag. </w:t>
      </w:r>
      <w:r>
        <w:rPr>
          <w:rFonts w:cstheme="minorHAnsi"/>
        </w:rPr>
        <w:t>De belangrijkste lessen die geleerd zijn tijdens het project zijn;</w:t>
      </w:r>
    </w:p>
    <w:p w:rsidR="00A42D6F" w:rsidRDefault="00A42D6F" w:rsidP="000F5205">
      <w:pPr>
        <w:pStyle w:val="Lijstalinea"/>
        <w:numPr>
          <w:ilvl w:val="0"/>
          <w:numId w:val="29"/>
        </w:numPr>
      </w:pPr>
      <w:r>
        <w:t>het belangrijk om duidelijk inzicht te hebben in het aantal vrij te besteden FTE voor dat project</w:t>
      </w:r>
      <w:r w:rsidR="00F3313C">
        <w:t xml:space="preserve"> (resourceplanning)</w:t>
      </w:r>
      <w:r w:rsidR="000F5205">
        <w:t>,</w:t>
      </w:r>
    </w:p>
    <w:p w:rsidR="00A42D6F" w:rsidRDefault="000F5205" w:rsidP="00A42D6F">
      <w:pPr>
        <w:pStyle w:val="Lijstalinea"/>
        <w:numPr>
          <w:ilvl w:val="0"/>
          <w:numId w:val="29"/>
        </w:numPr>
      </w:pPr>
      <w:r>
        <w:t>b</w:t>
      </w:r>
      <w:r w:rsidR="00A42D6F">
        <w:t>ij het ontwerpen software is het verstandiger om prioriteit te geven aan de keuze van de persoon die het daadwerkelijk gaat programmeren</w:t>
      </w:r>
      <w:r>
        <w:t>,</w:t>
      </w:r>
      <w:r w:rsidR="00A42D6F">
        <w:t xml:space="preserve"> </w:t>
      </w:r>
    </w:p>
    <w:p w:rsidR="009775F9" w:rsidRDefault="000F5205" w:rsidP="00F679A1">
      <w:pPr>
        <w:pStyle w:val="Lijstalinea"/>
        <w:numPr>
          <w:ilvl w:val="0"/>
          <w:numId w:val="29"/>
        </w:numPr>
      </w:pPr>
      <w:r>
        <w:t>kies de programmeertaal waar het meeste kennis van is voor het geval dat de persoon met kennis uit komt te vallen</w:t>
      </w:r>
      <w:r w:rsidR="009775F9">
        <w:t>,</w:t>
      </w:r>
    </w:p>
    <w:p w:rsidR="00313876" w:rsidRDefault="006766AE" w:rsidP="00F679A1">
      <w:pPr>
        <w:pStyle w:val="Lijstalinea"/>
        <w:numPr>
          <w:ilvl w:val="0"/>
          <w:numId w:val="29"/>
        </w:numPr>
      </w:pPr>
      <w:r>
        <w:t>p</w:t>
      </w:r>
      <w:r w:rsidR="00313876">
        <w:t>lanning = planning x 2,</w:t>
      </w:r>
    </w:p>
    <w:p w:rsidR="00313876" w:rsidRDefault="00313876" w:rsidP="00313876">
      <w:pPr>
        <w:pStyle w:val="Lijstalinea"/>
        <w:numPr>
          <w:ilvl w:val="0"/>
          <w:numId w:val="29"/>
        </w:numPr>
      </w:pPr>
      <w:r>
        <w:t xml:space="preserve">bij het ontwikkelen van complexe functionele of technische aspecten is </w:t>
      </w:r>
      <w:r w:rsidRPr="00735220">
        <w:t>pair programming</w:t>
      </w:r>
      <w:r>
        <w:t xml:space="preserve"> is goede constructie om de kwaliteit te bewaken.</w:t>
      </w:r>
    </w:p>
    <w:p w:rsidR="003338D7" w:rsidRPr="00F3313C" w:rsidRDefault="003338D7" w:rsidP="00F679A1">
      <w:pPr>
        <w:pStyle w:val="Lijstalinea"/>
        <w:numPr>
          <w:ilvl w:val="0"/>
          <w:numId w:val="29"/>
        </w:numPr>
      </w:pPr>
      <w:r w:rsidRPr="000C4383">
        <w:br w:type="page"/>
      </w:r>
    </w:p>
    <w:p w:rsidR="000A58A4" w:rsidRPr="00DD192E" w:rsidRDefault="00EF0C0F" w:rsidP="003931EB">
      <w:pPr>
        <w:pStyle w:val="ScriptieHoofdstuk"/>
      </w:pPr>
      <w:bookmarkStart w:id="1" w:name="_Toc295380743"/>
      <w:r>
        <w:t>1</w:t>
      </w:r>
      <w:r>
        <w:tab/>
      </w:r>
      <w:r w:rsidR="000A58A4" w:rsidRPr="003931EB">
        <w:t>Inleiding</w:t>
      </w:r>
      <w:bookmarkEnd w:id="1"/>
    </w:p>
    <w:p w:rsidR="003F1AEB" w:rsidRDefault="00344741" w:rsidP="003F1AEB">
      <w:pPr>
        <w:pStyle w:val="ScriptieKop2"/>
      </w:pPr>
      <w:bookmarkStart w:id="2" w:name="_Toc295380744"/>
      <w:r>
        <w:t>1.1</w:t>
      </w:r>
      <w:r>
        <w:tab/>
      </w:r>
      <w:r w:rsidR="003F1AEB">
        <w:t>Stage</w:t>
      </w:r>
      <w:bookmarkEnd w:id="2"/>
    </w:p>
    <w:p w:rsidR="003338D7" w:rsidRDefault="003338D7">
      <w:pPr>
        <w:rPr>
          <w:rFonts w:cstheme="minorHAnsi"/>
        </w:rPr>
      </w:pPr>
      <w:r w:rsidRPr="000C4383">
        <w:rPr>
          <w:rFonts w:cstheme="minorHAnsi"/>
        </w:rPr>
        <w:t>Voordat ik stage ging lopen bij CortexCortex werkte ik daar parttime als onderzoeker. Tijdens deze periode kreeg ik uit mijn eigen netwerk de vraag om een systeem te ontwikkelen.</w:t>
      </w:r>
      <w:r w:rsidR="008B07F7" w:rsidRPr="000C4383">
        <w:rPr>
          <w:rFonts w:cstheme="minorHAnsi"/>
        </w:rPr>
        <w:t xml:space="preserve"> Bij CortexCortex werden intern al aan softwareontwikkeling gedaan, maar dit zou de eerste opdracht zijn voor een klant. Ik wist dat ze dit wilde gaan doen met het bedrijf en dus </w:t>
      </w:r>
      <w:r w:rsidRPr="000C4383">
        <w:rPr>
          <w:rFonts w:cstheme="minorHAnsi"/>
        </w:rPr>
        <w:t xml:space="preserve">heb </w:t>
      </w:r>
      <w:r w:rsidR="008B07F7" w:rsidRPr="000C4383">
        <w:rPr>
          <w:rFonts w:cstheme="minorHAnsi"/>
        </w:rPr>
        <w:t>ik deze vraag</w:t>
      </w:r>
      <w:r w:rsidRPr="000C4383">
        <w:rPr>
          <w:rFonts w:cstheme="minorHAnsi"/>
        </w:rPr>
        <w:t xml:space="preserve"> voorgelegd bij de directeur van CortexCortex en die gaf mij de taak om de opdracht binnen te halen. Ik heb daarbij de functie van projectleider gekregen. Dit was ook een mooie opdracht als afstudeerstage en heb daarom gekozen om het verloop en het resultaat van dat project te beschrijven in deze scriptie.</w:t>
      </w:r>
    </w:p>
    <w:p w:rsidR="003F1AEB" w:rsidRDefault="00344741" w:rsidP="003F1AEB">
      <w:pPr>
        <w:pStyle w:val="ScriptieKop2"/>
      </w:pPr>
      <w:bookmarkStart w:id="3" w:name="_Toc295380745"/>
      <w:r>
        <w:t>1.2</w:t>
      </w:r>
      <w:r>
        <w:tab/>
      </w:r>
      <w:r w:rsidR="003F1AEB">
        <w:t>Project</w:t>
      </w:r>
      <w:bookmarkEnd w:id="3"/>
    </w:p>
    <w:p w:rsidR="00C92776" w:rsidRDefault="006766AE">
      <w:pPr>
        <w:rPr>
          <w:rFonts w:cstheme="minorHAnsi"/>
        </w:rPr>
      </w:pPr>
      <w:r>
        <w:rPr>
          <w:rFonts w:cstheme="minorHAnsi"/>
        </w:rPr>
        <w:t>De opdracht kwam vanuit Click F1</w:t>
      </w:r>
      <w:r w:rsidR="003F1AEB">
        <w:rPr>
          <w:rFonts w:cstheme="minorHAnsi"/>
        </w:rPr>
        <w:t>. Om beter te begrijpen wat deze opdracht inhie</w:t>
      </w:r>
      <w:r w:rsidR="00C76042">
        <w:rPr>
          <w:rFonts w:cstheme="minorHAnsi"/>
        </w:rPr>
        <w:t>ld ben ik met twee programmeurs om de tafel gaan zitten met Click F1. Omdat CortexCortex deze opdracht graag wilde hebben voor de ervaring, is ervoor gekozen om de analyse en een deel functioneel ontwerp te doen voordat de offerte werd gemaakt. Door deze keuze was het mogelijk te concurreren met een ander bedrijf dat ook om de tafel had gezeten met Click F1.</w:t>
      </w:r>
      <w:r w:rsidR="00C76042" w:rsidRPr="00C76042">
        <w:rPr>
          <w:rFonts w:cstheme="minorHAnsi"/>
          <w:noProof/>
          <w:lang w:eastAsia="nl-NL"/>
        </w:rPr>
        <w:t xml:space="preserve"> </w:t>
      </w:r>
      <w:r w:rsidR="00C76042">
        <w:rPr>
          <w:rFonts w:cstheme="minorHAnsi"/>
          <w:noProof/>
          <w:lang w:eastAsia="nl-NL"/>
        </w:rPr>
        <w:t>Het project verloopt daarom als volgt:</w:t>
      </w:r>
      <w:r w:rsidR="00C76042">
        <w:rPr>
          <w:rFonts w:cstheme="minorHAnsi"/>
          <w:noProof/>
          <w:lang w:eastAsia="nl-NL"/>
        </w:rPr>
        <w:drawing>
          <wp:inline distT="0" distB="0" distL="0" distR="0">
            <wp:extent cx="5486400" cy="1485900"/>
            <wp:effectExtent l="38100" t="19050" r="0" b="0"/>
            <wp:docPr id="15"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76042" w:rsidRDefault="00344741" w:rsidP="00C76042">
      <w:pPr>
        <w:pStyle w:val="ScriptieKop2"/>
      </w:pPr>
      <w:bookmarkStart w:id="4" w:name="_Toc295380746"/>
      <w:r>
        <w:t>1.3</w:t>
      </w:r>
      <w:r>
        <w:tab/>
      </w:r>
      <w:r w:rsidR="00C76042">
        <w:t>Scriptie</w:t>
      </w:r>
      <w:bookmarkEnd w:id="4"/>
    </w:p>
    <w:p w:rsidR="00E22403" w:rsidRDefault="003338D7">
      <w:pPr>
        <w:rPr>
          <w:rFonts w:cstheme="minorHAnsi"/>
        </w:rPr>
      </w:pPr>
      <w:r w:rsidRPr="000C4383">
        <w:rPr>
          <w:rFonts w:cstheme="minorHAnsi"/>
        </w:rPr>
        <w:t>In het volgende hoofdstuk staat de beschrijving van CortexCortex als bedrijf</w:t>
      </w:r>
      <w:r w:rsidR="00C92776">
        <w:rPr>
          <w:rFonts w:cstheme="minorHAnsi"/>
        </w:rPr>
        <w:t xml:space="preserve">. Het daarop volgende hoofdstuk beschrijft mijn rol binnen het stagebedrijf. </w:t>
      </w:r>
      <w:r w:rsidRPr="000C4383">
        <w:rPr>
          <w:rFonts w:cstheme="minorHAnsi"/>
        </w:rPr>
        <w:t>Daarna komt een beschr</w:t>
      </w:r>
      <w:r w:rsidR="006C4022">
        <w:rPr>
          <w:rFonts w:cstheme="minorHAnsi"/>
        </w:rPr>
        <w:t xml:space="preserve">ijving van het plan van aanpak. </w:t>
      </w:r>
      <w:r w:rsidR="00C76042">
        <w:rPr>
          <w:rFonts w:cstheme="minorHAnsi"/>
        </w:rPr>
        <w:t>De analyse is hierin verwerkt.</w:t>
      </w:r>
      <w:r w:rsidR="006C4022">
        <w:rPr>
          <w:rFonts w:cstheme="minorHAnsi"/>
        </w:rPr>
        <w:t xml:space="preserve"> </w:t>
      </w:r>
      <w:r w:rsidRPr="000C4383">
        <w:rPr>
          <w:rFonts w:cstheme="minorHAnsi"/>
        </w:rPr>
        <w:t>Dan volgt de beschrijving van het ontwerp.</w:t>
      </w:r>
      <w:r w:rsidR="00C76042">
        <w:rPr>
          <w:rFonts w:cstheme="minorHAnsi"/>
        </w:rPr>
        <w:t xml:space="preserve"> Hierin zijn de</w:t>
      </w:r>
      <w:r w:rsidR="00F67D11">
        <w:rPr>
          <w:rFonts w:cstheme="minorHAnsi"/>
        </w:rPr>
        <w:t xml:space="preserve"> use cases verwerkt, omdat het voor het overzicht geen plaats heeft binnen het plan van aanpak.</w:t>
      </w:r>
      <w:r w:rsidRPr="000C4383">
        <w:rPr>
          <w:rFonts w:cstheme="minorHAnsi"/>
        </w:rPr>
        <w:t xml:space="preserve"> Vervolgens wordt het ontwik</w:t>
      </w:r>
      <w:r w:rsidR="00E22403">
        <w:rPr>
          <w:rFonts w:cstheme="minorHAnsi"/>
        </w:rPr>
        <w:t>keltraject beschreven.</w:t>
      </w:r>
      <w:r w:rsidR="0011607C">
        <w:rPr>
          <w:rFonts w:cstheme="minorHAnsi"/>
        </w:rPr>
        <w:t xml:space="preserve"> </w:t>
      </w:r>
      <w:r w:rsidR="00F67D11">
        <w:rPr>
          <w:rFonts w:cstheme="minorHAnsi"/>
        </w:rPr>
        <w:t>In de hoofdstukken ontwerp en ontwikkeling worden de keuzes die gemaakt zijn beschreven.</w:t>
      </w:r>
    </w:p>
    <w:p w:rsidR="00ED3653" w:rsidRDefault="00E22403">
      <w:pPr>
        <w:rPr>
          <w:rFonts w:cstheme="minorHAnsi"/>
          <w:noProof/>
          <w:lang w:eastAsia="nl-NL"/>
        </w:rPr>
      </w:pPr>
      <w:r>
        <w:rPr>
          <w:rFonts w:cstheme="minorHAnsi"/>
        </w:rPr>
        <w:t xml:space="preserve">Omdat het project niet op tijd was afgerond tijdens het schrijven van </w:t>
      </w:r>
      <w:r w:rsidR="00F67D11">
        <w:rPr>
          <w:rFonts w:cstheme="minorHAnsi"/>
        </w:rPr>
        <w:t>deze</w:t>
      </w:r>
      <w:r>
        <w:rPr>
          <w:rFonts w:cstheme="minorHAnsi"/>
        </w:rPr>
        <w:t xml:space="preserve"> scriptie is het resultaat niet meegenomen in dit verslag. </w:t>
      </w:r>
      <w:r w:rsidR="00F67D11">
        <w:rPr>
          <w:rFonts w:cstheme="minorHAnsi"/>
        </w:rPr>
        <w:t xml:space="preserve">Om deze reden is er in deze scriptie </w:t>
      </w:r>
      <w:r w:rsidR="007717A2">
        <w:rPr>
          <w:rFonts w:cstheme="minorHAnsi"/>
        </w:rPr>
        <w:t>naast de evaluatie van het project een kort advies uitgebracht voor het testen en opleveren.</w:t>
      </w:r>
      <w:r w:rsidR="00F67D11" w:rsidRPr="00F67D11">
        <w:rPr>
          <w:rFonts w:cstheme="minorHAnsi"/>
          <w:noProof/>
          <w:lang w:eastAsia="nl-NL"/>
        </w:rPr>
        <w:drawing>
          <wp:inline distT="0" distB="0" distL="0" distR="0">
            <wp:extent cx="5657850" cy="1362075"/>
            <wp:effectExtent l="0" t="95250" r="0" b="47625"/>
            <wp:docPr id="18"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F806A7" w:rsidRPr="00AA3A86" w:rsidRDefault="00EF0C0F" w:rsidP="006E2FB4">
      <w:pPr>
        <w:pStyle w:val="ScriptieHoofdstuk"/>
      </w:pPr>
      <w:bookmarkStart w:id="5" w:name="_Toc295380747"/>
      <w:r>
        <w:t>2</w:t>
      </w:r>
      <w:r>
        <w:tab/>
      </w:r>
      <w:r w:rsidR="009B0BB4" w:rsidRPr="00AA3A86">
        <w:t xml:space="preserve">Het </w:t>
      </w:r>
      <w:r w:rsidR="00F806A7" w:rsidRPr="00AA3A86">
        <w:t>Stagebedrijf</w:t>
      </w:r>
      <w:bookmarkEnd w:id="5"/>
    </w:p>
    <w:p w:rsidR="00F806A7" w:rsidRPr="00AA3A86" w:rsidRDefault="00EF0C0F" w:rsidP="003931EB">
      <w:pPr>
        <w:pStyle w:val="ScriptieKop2"/>
      </w:pPr>
      <w:bookmarkStart w:id="6" w:name="_Toc295380748"/>
      <w:r>
        <w:t>2.1</w:t>
      </w:r>
      <w:r>
        <w:tab/>
      </w:r>
      <w:r w:rsidR="00F806A7" w:rsidRPr="00AA3A86">
        <w:t>CortexCortex</w:t>
      </w:r>
      <w:bookmarkEnd w:id="6"/>
    </w:p>
    <w:p w:rsidR="00F806A7" w:rsidRPr="002604C0" w:rsidRDefault="00F806A7" w:rsidP="00F806A7">
      <w:pPr>
        <w:tabs>
          <w:tab w:val="left" w:pos="0"/>
        </w:tabs>
        <w:suppressAutoHyphens/>
        <w:rPr>
          <w:rFonts w:cstheme="minorHAnsi"/>
        </w:rPr>
      </w:pPr>
      <w:r w:rsidRPr="002604C0">
        <w:rPr>
          <w:rFonts w:cstheme="minorHAnsi"/>
        </w:rPr>
        <w:t>De na</w:t>
      </w:r>
      <w:r w:rsidR="002604C0" w:rsidRPr="002604C0">
        <w:rPr>
          <w:rFonts w:cstheme="minorHAnsi"/>
        </w:rPr>
        <w:t>am is van de holding waar een aantal BV’s onder vallen.</w:t>
      </w:r>
    </w:p>
    <w:p w:rsidR="00F806A7" w:rsidRPr="002604C0" w:rsidRDefault="00F806A7" w:rsidP="00F806A7">
      <w:pPr>
        <w:tabs>
          <w:tab w:val="left" w:pos="0"/>
        </w:tabs>
        <w:suppressAutoHyphens/>
        <w:rPr>
          <w:rFonts w:cstheme="minorHAnsi"/>
        </w:rPr>
      </w:pPr>
      <w:r w:rsidRPr="002604C0">
        <w:rPr>
          <w:rFonts w:cstheme="minorHAnsi"/>
        </w:rPr>
        <w:t>Het bedrijf is in 1988 opgericht door Simon Splinter en Tom Linders met het doel klanten te begeleiden en adviseren bij innovatieve projecten. Doordat in dezelfde tijd een subsidiebureau werd opgericht werden de oprichter</w:t>
      </w:r>
      <w:r w:rsidR="002604C0" w:rsidRPr="002604C0">
        <w:rPr>
          <w:rFonts w:cstheme="minorHAnsi"/>
        </w:rPr>
        <w:t>s</w:t>
      </w:r>
      <w:r w:rsidRPr="002604C0">
        <w:rPr>
          <w:rFonts w:cstheme="minorHAnsi"/>
        </w:rPr>
        <w:t xml:space="preserve"> gestimuleerd om ook die richting in te werken.</w:t>
      </w:r>
    </w:p>
    <w:p w:rsidR="00F806A7" w:rsidRPr="002604C0" w:rsidRDefault="00F806A7" w:rsidP="00F806A7">
      <w:pPr>
        <w:tabs>
          <w:tab w:val="left" w:pos="431"/>
          <w:tab w:val="left" w:pos="1418"/>
        </w:tabs>
        <w:suppressAutoHyphens/>
        <w:rPr>
          <w:rFonts w:cstheme="minorHAnsi"/>
        </w:rPr>
      </w:pPr>
      <w:r w:rsidRPr="002604C0">
        <w:rPr>
          <w:rFonts w:cstheme="minorHAnsi"/>
        </w:rPr>
        <w:t>In het begin adviseerde</w:t>
      </w:r>
      <w:r w:rsidR="006766AE">
        <w:rPr>
          <w:rFonts w:cstheme="minorHAnsi"/>
        </w:rPr>
        <w:t>n</w:t>
      </w:r>
      <w:r w:rsidRPr="002604C0">
        <w:rPr>
          <w:rFonts w:cstheme="minorHAnsi"/>
        </w:rPr>
        <w:t xml:space="preserve"> ze voor alle subsidies, maar tegenwoordig richten ze zich meer op specifieke subsidies</w:t>
      </w:r>
      <w:r w:rsidR="002604C0" w:rsidRPr="002604C0">
        <w:rPr>
          <w:rFonts w:cstheme="minorHAnsi"/>
        </w:rPr>
        <w:t xml:space="preserve"> en advies (zoals WBSO en Energiebelasting)</w:t>
      </w:r>
      <w:r w:rsidR="006766AE">
        <w:rPr>
          <w:rFonts w:cstheme="minorHAnsi"/>
        </w:rPr>
        <w:t xml:space="preserve">. Hier komt </w:t>
      </w:r>
      <w:r w:rsidR="00FA4C5D">
        <w:rPr>
          <w:rFonts w:cstheme="minorHAnsi"/>
        </w:rPr>
        <w:t xml:space="preserve">expertise </w:t>
      </w:r>
      <w:r w:rsidRPr="002604C0">
        <w:rPr>
          <w:rFonts w:cstheme="minorHAnsi"/>
        </w:rPr>
        <w:t xml:space="preserve">bij als USP. In de toekomst willen ze proberen een vaste plek binnen het klantbedrijf te veroveren als adviseur. Om dit te realiseren blijft </w:t>
      </w:r>
      <w:r w:rsidR="002604C0" w:rsidRPr="002604C0">
        <w:rPr>
          <w:rFonts w:cstheme="minorHAnsi"/>
        </w:rPr>
        <w:t>CortexCortex</w:t>
      </w:r>
      <w:r w:rsidRPr="002604C0">
        <w:rPr>
          <w:rFonts w:cstheme="minorHAnsi"/>
        </w:rPr>
        <w:t xml:space="preserve"> expertise en communicatie centra uitbreiden en inschatten wat de markt nodig heeft.</w:t>
      </w:r>
    </w:p>
    <w:p w:rsidR="00F806A7" w:rsidRDefault="00F806A7" w:rsidP="00F806A7">
      <w:pPr>
        <w:tabs>
          <w:tab w:val="left" w:pos="431"/>
          <w:tab w:val="left" w:pos="1418"/>
        </w:tabs>
        <w:suppressAutoHyphens/>
        <w:rPr>
          <w:rFonts w:cstheme="minorHAnsi"/>
        </w:rPr>
      </w:pPr>
      <w:r w:rsidRPr="002604C0">
        <w:rPr>
          <w:rFonts w:cstheme="minorHAnsi"/>
        </w:rPr>
        <w:t>Het succes van het bedrijf komt door de energie die het management steekt in het zoeken en opleiden van de juiste mensen. Natuurlijk speelt ervaring een grote rol net als de focus die ze leggen op innovatie zowe</w:t>
      </w:r>
      <w:r w:rsidR="00635ED8" w:rsidRPr="002604C0">
        <w:rPr>
          <w:rFonts w:cstheme="minorHAnsi"/>
        </w:rPr>
        <w:t>l van binnen als naar buiten.</w:t>
      </w:r>
    </w:p>
    <w:p w:rsidR="00341479" w:rsidRPr="002604C0" w:rsidRDefault="00341479" w:rsidP="00F806A7">
      <w:pPr>
        <w:tabs>
          <w:tab w:val="left" w:pos="431"/>
          <w:tab w:val="left" w:pos="1418"/>
        </w:tabs>
        <w:suppressAutoHyphens/>
        <w:rPr>
          <w:rFonts w:cstheme="minorHAnsi"/>
        </w:rPr>
      </w:pPr>
      <w:r w:rsidRPr="00635ED8">
        <w:rPr>
          <w:rFonts w:cstheme="minorHAnsi"/>
        </w:rPr>
        <w:t>De doelstelling van het bedrijf is; Innovatieve oplossingen vinden voor IEDEREEN.</w:t>
      </w:r>
    </w:p>
    <w:p w:rsidR="00F806A7" w:rsidRPr="00AA3A86" w:rsidRDefault="00EF0C0F" w:rsidP="003931EB">
      <w:pPr>
        <w:pStyle w:val="ScriptieKop2"/>
      </w:pPr>
      <w:bookmarkStart w:id="7" w:name="_Toc295380749"/>
      <w:r>
        <w:t>2.2</w:t>
      </w:r>
      <w:r>
        <w:tab/>
      </w:r>
      <w:r w:rsidR="00F806A7" w:rsidRPr="00AA3A86">
        <w:t>Product</w:t>
      </w:r>
      <w:bookmarkEnd w:id="7"/>
      <w:r w:rsidR="00F806A7" w:rsidRPr="00AA3A86">
        <w:tab/>
      </w:r>
      <w:r w:rsidR="00F806A7" w:rsidRPr="00AA3A86">
        <w:tab/>
      </w:r>
    </w:p>
    <w:p w:rsidR="00F806A7" w:rsidRPr="000C4383" w:rsidRDefault="00F806A7" w:rsidP="00F806A7">
      <w:pPr>
        <w:tabs>
          <w:tab w:val="left" w:pos="284"/>
          <w:tab w:val="left" w:pos="431"/>
          <w:tab w:val="left" w:pos="720"/>
          <w:tab w:val="left" w:pos="861"/>
          <w:tab w:val="left" w:pos="1440"/>
        </w:tabs>
        <w:suppressAutoHyphens/>
        <w:rPr>
          <w:rFonts w:cstheme="minorHAnsi"/>
        </w:rPr>
      </w:pPr>
      <w:r w:rsidRPr="000C4383">
        <w:rPr>
          <w:rFonts w:cstheme="minorHAnsi"/>
        </w:rPr>
        <w:t>Als product heeft het bedrijf meerdere diensten, namelijk;</w:t>
      </w:r>
    </w:p>
    <w:p w:rsidR="00F806A7" w:rsidRPr="000C4383" w:rsidRDefault="00F806A7" w:rsidP="00F806A7">
      <w:pPr>
        <w:widowControl w:val="0"/>
        <w:numPr>
          <w:ilvl w:val="0"/>
          <w:numId w:val="2"/>
        </w:numPr>
        <w:tabs>
          <w:tab w:val="left" w:pos="284"/>
          <w:tab w:val="left" w:pos="431"/>
          <w:tab w:val="left" w:pos="861"/>
          <w:tab w:val="left" w:pos="1440"/>
        </w:tabs>
        <w:suppressAutoHyphens/>
        <w:spacing w:after="0" w:line="240" w:lineRule="auto"/>
        <w:rPr>
          <w:rFonts w:cstheme="minorHAnsi"/>
        </w:rPr>
      </w:pPr>
      <w:r w:rsidRPr="000C4383">
        <w:rPr>
          <w:rFonts w:cstheme="minorHAnsi"/>
        </w:rPr>
        <w:t>het aanvragen van subsidies voor bedrijven en ze daarin ook adviseren,</w:t>
      </w:r>
    </w:p>
    <w:p w:rsidR="00F806A7" w:rsidRPr="000C4383" w:rsidRDefault="00F806A7" w:rsidP="00F806A7">
      <w:pPr>
        <w:widowControl w:val="0"/>
        <w:numPr>
          <w:ilvl w:val="0"/>
          <w:numId w:val="2"/>
        </w:numPr>
        <w:tabs>
          <w:tab w:val="left" w:pos="284"/>
          <w:tab w:val="left" w:pos="431"/>
          <w:tab w:val="left" w:pos="861"/>
          <w:tab w:val="left" w:pos="1440"/>
        </w:tabs>
        <w:suppressAutoHyphens/>
        <w:spacing w:after="0" w:line="240" w:lineRule="auto"/>
        <w:rPr>
          <w:rFonts w:cstheme="minorHAnsi"/>
        </w:rPr>
      </w:pPr>
      <w:r w:rsidRPr="000C4383">
        <w:rPr>
          <w:rFonts w:cstheme="minorHAnsi"/>
        </w:rPr>
        <w:t>het verlenen van diensten die zich richten op het verleden (bijvoorbeeld: teruggaaf advies),</w:t>
      </w:r>
    </w:p>
    <w:p w:rsidR="00F806A7" w:rsidRPr="000C4383" w:rsidRDefault="00F806A7" w:rsidP="00F806A7">
      <w:pPr>
        <w:widowControl w:val="0"/>
        <w:numPr>
          <w:ilvl w:val="0"/>
          <w:numId w:val="2"/>
        </w:numPr>
        <w:tabs>
          <w:tab w:val="left" w:pos="284"/>
          <w:tab w:val="left" w:pos="431"/>
          <w:tab w:val="left" w:pos="861"/>
          <w:tab w:val="left" w:pos="1440"/>
        </w:tabs>
        <w:suppressAutoHyphens/>
        <w:spacing w:after="0" w:line="240" w:lineRule="auto"/>
        <w:rPr>
          <w:rFonts w:cstheme="minorHAnsi"/>
        </w:rPr>
      </w:pPr>
      <w:r w:rsidRPr="000C4383">
        <w:rPr>
          <w:rFonts w:cstheme="minorHAnsi"/>
        </w:rPr>
        <w:t>het maken van websites voor culturele instellingen,</w:t>
      </w:r>
    </w:p>
    <w:p w:rsidR="00F806A7" w:rsidRPr="003931EB" w:rsidRDefault="00F17B4B" w:rsidP="003931EB">
      <w:pPr>
        <w:widowControl w:val="0"/>
        <w:numPr>
          <w:ilvl w:val="0"/>
          <w:numId w:val="2"/>
        </w:numPr>
        <w:tabs>
          <w:tab w:val="left" w:pos="284"/>
          <w:tab w:val="left" w:pos="431"/>
          <w:tab w:val="left" w:pos="861"/>
          <w:tab w:val="left" w:pos="1440"/>
        </w:tabs>
        <w:suppressAutoHyphens/>
        <w:spacing w:after="0" w:line="240" w:lineRule="auto"/>
        <w:rPr>
          <w:rFonts w:cstheme="minorHAnsi"/>
        </w:rPr>
      </w:pPr>
      <w:r>
        <w:rPr>
          <w:rFonts w:cstheme="minorHAnsi"/>
        </w:rPr>
        <w:t>het ontwikkelen van software (nieuwe dienst).</w:t>
      </w:r>
    </w:p>
    <w:p w:rsidR="00F806A7" w:rsidRPr="00AA3A86" w:rsidRDefault="00EF0C0F" w:rsidP="003931EB">
      <w:pPr>
        <w:pStyle w:val="ScriptieKop2"/>
      </w:pPr>
      <w:bookmarkStart w:id="8" w:name="_Toc295380750"/>
      <w:r>
        <w:t>2.3</w:t>
      </w:r>
      <w:r>
        <w:tab/>
      </w:r>
      <w:r w:rsidR="00F806A7" w:rsidRPr="00AA3A86">
        <w:t>Markt en klanten</w:t>
      </w:r>
      <w:bookmarkEnd w:id="8"/>
    </w:p>
    <w:p w:rsidR="00F806A7" w:rsidRPr="000C4383" w:rsidRDefault="00F17B4B" w:rsidP="00F806A7">
      <w:pPr>
        <w:tabs>
          <w:tab w:val="left" w:pos="284"/>
          <w:tab w:val="left" w:pos="431"/>
        </w:tabs>
        <w:suppressAutoHyphens/>
        <w:rPr>
          <w:rFonts w:cstheme="minorHAnsi"/>
        </w:rPr>
      </w:pPr>
      <w:r>
        <w:rPr>
          <w:rFonts w:cstheme="minorHAnsi"/>
        </w:rPr>
        <w:t>CortexCortex</w:t>
      </w:r>
      <w:r w:rsidR="00F806A7" w:rsidRPr="000C4383">
        <w:rPr>
          <w:rFonts w:cstheme="minorHAnsi"/>
        </w:rPr>
        <w:t xml:space="preserve"> heeft als klanten;</w:t>
      </w:r>
    </w:p>
    <w:p w:rsidR="00F806A7" w:rsidRPr="000C4383" w:rsidRDefault="00F806A7" w:rsidP="00F806A7">
      <w:pPr>
        <w:widowControl w:val="0"/>
        <w:numPr>
          <w:ilvl w:val="0"/>
          <w:numId w:val="3"/>
        </w:numPr>
        <w:tabs>
          <w:tab w:val="left" w:pos="284"/>
          <w:tab w:val="left" w:pos="431"/>
        </w:tabs>
        <w:suppressAutoHyphens/>
        <w:spacing w:after="0" w:line="240" w:lineRule="auto"/>
        <w:rPr>
          <w:rFonts w:cstheme="minorHAnsi"/>
        </w:rPr>
      </w:pPr>
      <w:r w:rsidRPr="000C4383">
        <w:rPr>
          <w:rFonts w:cstheme="minorHAnsi"/>
        </w:rPr>
        <w:t>IT ontwikkelaars,</w:t>
      </w:r>
    </w:p>
    <w:p w:rsidR="00F806A7" w:rsidRPr="000C4383" w:rsidRDefault="00F806A7" w:rsidP="00F806A7">
      <w:pPr>
        <w:widowControl w:val="0"/>
        <w:numPr>
          <w:ilvl w:val="0"/>
          <w:numId w:val="3"/>
        </w:numPr>
        <w:tabs>
          <w:tab w:val="left" w:pos="284"/>
          <w:tab w:val="left" w:pos="431"/>
        </w:tabs>
        <w:suppressAutoHyphens/>
        <w:spacing w:after="0" w:line="240" w:lineRule="auto"/>
        <w:rPr>
          <w:rFonts w:cstheme="minorHAnsi"/>
        </w:rPr>
      </w:pPr>
      <w:r w:rsidRPr="000C4383">
        <w:rPr>
          <w:rFonts w:cstheme="minorHAnsi"/>
        </w:rPr>
        <w:t>Non-profit,</w:t>
      </w:r>
    </w:p>
    <w:p w:rsidR="00F806A7" w:rsidRPr="000C4383" w:rsidRDefault="00F806A7" w:rsidP="00F806A7">
      <w:pPr>
        <w:widowControl w:val="0"/>
        <w:numPr>
          <w:ilvl w:val="0"/>
          <w:numId w:val="3"/>
        </w:numPr>
        <w:tabs>
          <w:tab w:val="left" w:pos="284"/>
          <w:tab w:val="left" w:pos="431"/>
        </w:tabs>
        <w:suppressAutoHyphens/>
        <w:spacing w:after="0" w:line="240" w:lineRule="auto"/>
        <w:rPr>
          <w:rFonts w:cstheme="minorHAnsi"/>
        </w:rPr>
      </w:pPr>
      <w:r w:rsidRPr="000C4383">
        <w:rPr>
          <w:rFonts w:cstheme="minorHAnsi"/>
        </w:rPr>
        <w:t>Stichtingen,</w:t>
      </w:r>
    </w:p>
    <w:p w:rsidR="00F806A7" w:rsidRPr="000C4383" w:rsidRDefault="00F806A7" w:rsidP="00F806A7">
      <w:pPr>
        <w:widowControl w:val="0"/>
        <w:numPr>
          <w:ilvl w:val="0"/>
          <w:numId w:val="3"/>
        </w:numPr>
        <w:tabs>
          <w:tab w:val="left" w:pos="284"/>
          <w:tab w:val="left" w:pos="431"/>
        </w:tabs>
        <w:suppressAutoHyphens/>
        <w:spacing w:after="0" w:line="240" w:lineRule="auto"/>
        <w:rPr>
          <w:rFonts w:cstheme="minorHAnsi"/>
        </w:rPr>
      </w:pPr>
      <w:r w:rsidRPr="000C4383">
        <w:rPr>
          <w:rFonts w:cstheme="minorHAnsi"/>
        </w:rPr>
        <w:t>Energie diensten voor bedrijven,</w:t>
      </w:r>
    </w:p>
    <w:p w:rsidR="00F806A7" w:rsidRPr="000C4383" w:rsidRDefault="00F806A7" w:rsidP="00F806A7">
      <w:pPr>
        <w:widowControl w:val="0"/>
        <w:numPr>
          <w:ilvl w:val="0"/>
          <w:numId w:val="3"/>
        </w:numPr>
        <w:tabs>
          <w:tab w:val="left" w:pos="284"/>
          <w:tab w:val="left" w:pos="431"/>
        </w:tabs>
        <w:suppressAutoHyphens/>
        <w:spacing w:after="0" w:line="240" w:lineRule="auto"/>
        <w:rPr>
          <w:rFonts w:cstheme="minorHAnsi"/>
        </w:rPr>
      </w:pPr>
      <w:r w:rsidRPr="000C4383">
        <w:rPr>
          <w:rFonts w:cstheme="minorHAnsi"/>
        </w:rPr>
        <w:t>Re-integratiemarkt,</w:t>
      </w:r>
    </w:p>
    <w:p w:rsidR="00F806A7" w:rsidRPr="00635ED8" w:rsidRDefault="00F806A7" w:rsidP="00F806A7">
      <w:pPr>
        <w:widowControl w:val="0"/>
        <w:numPr>
          <w:ilvl w:val="0"/>
          <w:numId w:val="3"/>
        </w:numPr>
        <w:tabs>
          <w:tab w:val="left" w:pos="284"/>
          <w:tab w:val="left" w:pos="431"/>
        </w:tabs>
        <w:suppressAutoHyphens/>
        <w:spacing w:after="0" w:line="240" w:lineRule="auto"/>
        <w:rPr>
          <w:rFonts w:cstheme="minorHAnsi"/>
        </w:rPr>
      </w:pPr>
      <w:r w:rsidRPr="000C4383">
        <w:rPr>
          <w:rFonts w:cstheme="minorHAnsi"/>
        </w:rPr>
        <w:t>Musea en aanverwanten.</w:t>
      </w:r>
    </w:p>
    <w:p w:rsidR="00F806A7" w:rsidRPr="00AA3A86" w:rsidRDefault="00EF0C0F" w:rsidP="003931EB">
      <w:pPr>
        <w:pStyle w:val="ScriptieKop2"/>
      </w:pPr>
      <w:bookmarkStart w:id="9" w:name="_Toc295380751"/>
      <w:r>
        <w:t>2.4</w:t>
      </w:r>
      <w:r>
        <w:tab/>
      </w:r>
      <w:r w:rsidR="00F806A7" w:rsidRPr="00AA3A86">
        <w:t>Cijfers</w:t>
      </w:r>
      <w:bookmarkEnd w:id="9"/>
    </w:p>
    <w:p w:rsidR="00F806A7" w:rsidRPr="000C4383" w:rsidRDefault="00F806A7" w:rsidP="00F806A7">
      <w:pPr>
        <w:tabs>
          <w:tab w:val="left" w:pos="284"/>
          <w:tab w:val="left" w:pos="431"/>
        </w:tabs>
        <w:suppressAutoHyphens/>
        <w:rPr>
          <w:rFonts w:cstheme="minorHAnsi"/>
        </w:rPr>
      </w:pPr>
      <w:r w:rsidRPr="00AD6BCC">
        <w:rPr>
          <w:rFonts w:cstheme="minorHAnsi"/>
        </w:rPr>
        <w:t>CortexCortex is een holding met een aantal BV’s.</w:t>
      </w:r>
      <w:r w:rsidRPr="000C4383">
        <w:rPr>
          <w:rFonts w:cstheme="minorHAnsi"/>
        </w:rPr>
        <w:t xml:space="preserve"> Verspreid </w:t>
      </w:r>
      <w:r w:rsidR="00341479">
        <w:rPr>
          <w:rFonts w:cstheme="minorHAnsi"/>
        </w:rPr>
        <w:t xml:space="preserve">over de BV’s heeft het bedrijf </w:t>
      </w:r>
      <w:r w:rsidRPr="000C4383">
        <w:rPr>
          <w:rFonts w:cstheme="minorHAnsi"/>
        </w:rPr>
        <w:t>45</w:t>
      </w:r>
      <w:r w:rsidR="00341479">
        <w:rPr>
          <w:rFonts w:cstheme="minorHAnsi"/>
        </w:rPr>
        <w:t>+</w:t>
      </w:r>
      <w:r w:rsidRPr="000C4383">
        <w:rPr>
          <w:rFonts w:cstheme="minorHAnsi"/>
        </w:rPr>
        <w:t xml:space="preserve"> man personeel en een gezamenlijke omzet tussen de 1,5 en 1,7 miljoen euro per jaar.</w:t>
      </w:r>
    </w:p>
    <w:p w:rsidR="00F806A7" w:rsidRPr="000C4383" w:rsidRDefault="00F806A7" w:rsidP="00F806A7">
      <w:pPr>
        <w:widowControl w:val="0"/>
        <w:numPr>
          <w:ilvl w:val="0"/>
          <w:numId w:val="4"/>
        </w:numPr>
        <w:tabs>
          <w:tab w:val="left" w:pos="284"/>
          <w:tab w:val="left" w:pos="431"/>
        </w:tabs>
        <w:suppressAutoHyphens/>
        <w:spacing w:after="0" w:line="240" w:lineRule="auto"/>
        <w:rPr>
          <w:rFonts w:cstheme="minorHAnsi"/>
        </w:rPr>
      </w:pPr>
      <w:r w:rsidRPr="000C4383">
        <w:rPr>
          <w:rFonts w:cstheme="minorHAnsi"/>
        </w:rPr>
        <w:t>Personeel</w:t>
      </w:r>
      <w:r w:rsidR="00341479">
        <w:rPr>
          <w:rFonts w:cstheme="minorHAnsi"/>
        </w:rPr>
        <w:t xml:space="preserve"> </w:t>
      </w:r>
      <w:r w:rsidRPr="000C4383">
        <w:rPr>
          <w:rFonts w:cstheme="minorHAnsi"/>
        </w:rPr>
        <w:t>:</w:t>
      </w:r>
      <w:r w:rsidR="00341479">
        <w:rPr>
          <w:rFonts w:cstheme="minorHAnsi"/>
        </w:rPr>
        <w:tab/>
        <w:t xml:space="preserve"> </w:t>
      </w:r>
      <w:r w:rsidRPr="000C4383">
        <w:rPr>
          <w:rFonts w:cstheme="minorHAnsi"/>
        </w:rPr>
        <w:t>45</w:t>
      </w:r>
      <w:r w:rsidR="00341479">
        <w:rPr>
          <w:rFonts w:cstheme="minorHAnsi"/>
        </w:rPr>
        <w:t>+</w:t>
      </w:r>
      <w:r w:rsidRPr="000C4383">
        <w:rPr>
          <w:rFonts w:cstheme="minorHAnsi"/>
        </w:rPr>
        <w:t xml:space="preserve"> (incl. stagairs)</w:t>
      </w:r>
    </w:p>
    <w:p w:rsidR="00F806A7" w:rsidRPr="000C4383" w:rsidRDefault="00F806A7" w:rsidP="00F806A7">
      <w:pPr>
        <w:widowControl w:val="0"/>
        <w:numPr>
          <w:ilvl w:val="0"/>
          <w:numId w:val="4"/>
        </w:numPr>
        <w:tabs>
          <w:tab w:val="left" w:pos="284"/>
          <w:tab w:val="left" w:pos="431"/>
        </w:tabs>
        <w:suppressAutoHyphens/>
        <w:spacing w:after="0" w:line="240" w:lineRule="auto"/>
        <w:rPr>
          <w:rFonts w:cstheme="minorHAnsi"/>
        </w:rPr>
      </w:pPr>
      <w:r w:rsidRPr="000C4383">
        <w:rPr>
          <w:rFonts w:cstheme="minorHAnsi"/>
        </w:rPr>
        <w:t>Omzet</w:t>
      </w:r>
      <w:r w:rsidR="00341479">
        <w:rPr>
          <w:rFonts w:cstheme="minorHAnsi"/>
        </w:rPr>
        <w:t xml:space="preserve"> </w:t>
      </w:r>
      <w:r w:rsidRPr="000C4383">
        <w:rPr>
          <w:rFonts w:cstheme="minorHAnsi"/>
        </w:rPr>
        <w:t xml:space="preserve">: </w:t>
      </w:r>
      <w:r w:rsidR="00341479">
        <w:rPr>
          <w:rFonts w:cstheme="minorHAnsi"/>
        </w:rPr>
        <w:tab/>
      </w:r>
      <w:r w:rsidRPr="000C4383">
        <w:rPr>
          <w:rFonts w:cstheme="minorHAnsi"/>
        </w:rPr>
        <w:t>€ 1,5 - 1,7 miljoen p/j</w:t>
      </w:r>
    </w:p>
    <w:p w:rsidR="00F806A7" w:rsidRPr="000C4383" w:rsidRDefault="00F806A7" w:rsidP="00F806A7">
      <w:pPr>
        <w:widowControl w:val="0"/>
        <w:tabs>
          <w:tab w:val="left" w:pos="284"/>
          <w:tab w:val="left" w:pos="431"/>
        </w:tabs>
        <w:suppressAutoHyphens/>
        <w:spacing w:after="0" w:line="240" w:lineRule="auto"/>
        <w:rPr>
          <w:rFonts w:cstheme="minorHAnsi"/>
        </w:rPr>
      </w:pPr>
    </w:p>
    <w:p w:rsidR="00F806A7" w:rsidRPr="00AA3A86" w:rsidRDefault="009C318C" w:rsidP="003931EB">
      <w:pPr>
        <w:pStyle w:val="ScriptieKop2"/>
      </w:pPr>
      <w:r>
        <w:br w:type="page"/>
      </w:r>
      <w:bookmarkStart w:id="10" w:name="_Toc295380752"/>
      <w:r w:rsidR="00EF0C0F">
        <w:t>2.5</w:t>
      </w:r>
      <w:r w:rsidR="00EF0C0F">
        <w:tab/>
      </w:r>
      <w:r w:rsidR="00F806A7" w:rsidRPr="00AA3A86">
        <w:t>Organisatie structuur</w:t>
      </w:r>
      <w:bookmarkEnd w:id="10"/>
    </w:p>
    <w:p w:rsidR="00F806A7" w:rsidRPr="000C4383" w:rsidRDefault="00F806A7" w:rsidP="00F806A7">
      <w:pPr>
        <w:keepNext/>
        <w:tabs>
          <w:tab w:val="left" w:pos="-1699"/>
          <w:tab w:val="left" w:pos="0"/>
        </w:tabs>
        <w:suppressAutoHyphens/>
        <w:jc w:val="center"/>
        <w:rPr>
          <w:rFonts w:cstheme="minorHAnsi"/>
        </w:rPr>
      </w:pPr>
      <w:r w:rsidRPr="000C4383">
        <w:rPr>
          <w:rFonts w:cstheme="minorHAnsi"/>
          <w:noProof/>
          <w:lang w:eastAsia="nl-NL"/>
        </w:rPr>
        <w:drawing>
          <wp:inline distT="0" distB="0" distL="0" distR="0">
            <wp:extent cx="5419725" cy="2552700"/>
            <wp:effectExtent l="0" t="0" r="0" b="0"/>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806A7" w:rsidRPr="00604D63" w:rsidRDefault="00F806A7" w:rsidP="00604D63">
      <w:pPr>
        <w:pStyle w:val="Bijschrift"/>
        <w:jc w:val="center"/>
        <w:rPr>
          <w:rFonts w:asciiTheme="minorHAnsi" w:hAnsiTheme="minorHAnsi" w:cstheme="minorHAnsi"/>
        </w:rPr>
      </w:pPr>
      <w:r w:rsidRPr="000C4383">
        <w:rPr>
          <w:rFonts w:asciiTheme="minorHAnsi" w:hAnsiTheme="minorHAnsi" w:cstheme="minorHAnsi"/>
        </w:rPr>
        <w:t xml:space="preserve">Figuur </w:t>
      </w:r>
      <w:r w:rsidR="00144E65" w:rsidRPr="000C4383">
        <w:rPr>
          <w:rFonts w:asciiTheme="minorHAnsi" w:hAnsiTheme="minorHAnsi" w:cstheme="minorHAnsi"/>
        </w:rPr>
        <w:fldChar w:fldCharType="begin"/>
      </w:r>
      <w:r w:rsidRPr="000C4383">
        <w:rPr>
          <w:rFonts w:asciiTheme="minorHAnsi" w:hAnsiTheme="minorHAnsi" w:cstheme="minorHAnsi"/>
        </w:rPr>
        <w:instrText xml:space="preserve"> SEQ Figuur \* ARABIC </w:instrText>
      </w:r>
      <w:r w:rsidR="00144E65" w:rsidRPr="000C4383">
        <w:rPr>
          <w:rFonts w:asciiTheme="minorHAnsi" w:hAnsiTheme="minorHAnsi" w:cstheme="minorHAnsi"/>
        </w:rPr>
        <w:fldChar w:fldCharType="separate"/>
      </w:r>
      <w:r w:rsidR="007342E3">
        <w:rPr>
          <w:rFonts w:asciiTheme="minorHAnsi" w:hAnsiTheme="minorHAnsi" w:cstheme="minorHAnsi"/>
          <w:noProof/>
        </w:rPr>
        <w:t>1</w:t>
      </w:r>
      <w:r w:rsidR="00144E65" w:rsidRPr="000C4383">
        <w:rPr>
          <w:rFonts w:asciiTheme="minorHAnsi" w:hAnsiTheme="minorHAnsi" w:cstheme="minorHAnsi"/>
        </w:rPr>
        <w:fldChar w:fldCharType="end"/>
      </w:r>
      <w:r w:rsidRPr="000C4383">
        <w:rPr>
          <w:rFonts w:asciiTheme="minorHAnsi" w:hAnsiTheme="minorHAnsi" w:cstheme="minorHAnsi"/>
        </w:rPr>
        <w:t xml:space="preserve"> | Organisatiestructuur</w:t>
      </w:r>
      <w:r w:rsidR="006B5FF3">
        <w:rPr>
          <w:rFonts w:asciiTheme="minorHAnsi" w:hAnsiTheme="minorHAnsi" w:cstheme="minorHAnsi"/>
        </w:rPr>
        <w:t xml:space="preserve"> CortexCortex</w:t>
      </w:r>
      <w:r w:rsidR="00AD0B74">
        <w:rPr>
          <w:rFonts w:asciiTheme="minorHAnsi" w:hAnsiTheme="minorHAnsi" w:cstheme="minorHAnsi"/>
        </w:rPr>
        <w:t xml:space="preserve"> (Februari 2011)</w:t>
      </w:r>
    </w:p>
    <w:p w:rsidR="00F806A7" w:rsidRPr="00AA3A86" w:rsidRDefault="00EF0C0F" w:rsidP="003931EB">
      <w:pPr>
        <w:pStyle w:val="ScriptieKop2"/>
      </w:pPr>
      <w:bookmarkStart w:id="11" w:name="_Toc295380753"/>
      <w:r>
        <w:t>2.6</w:t>
      </w:r>
      <w:r>
        <w:tab/>
      </w:r>
      <w:r w:rsidR="00F806A7" w:rsidRPr="00AA3A86">
        <w:t>Leiderschapsstijlen</w:t>
      </w:r>
      <w:bookmarkEnd w:id="11"/>
      <w:r w:rsidR="00B2149F">
        <w:tab/>
      </w:r>
    </w:p>
    <w:p w:rsidR="00F806A7" w:rsidRPr="000C4383" w:rsidRDefault="00F806A7" w:rsidP="00F806A7">
      <w:pPr>
        <w:tabs>
          <w:tab w:val="left" w:pos="-1699"/>
          <w:tab w:val="left" w:pos="0"/>
        </w:tabs>
        <w:suppressAutoHyphens/>
        <w:rPr>
          <w:rFonts w:cstheme="minorHAnsi"/>
        </w:rPr>
      </w:pPr>
      <w:r w:rsidRPr="000C4383">
        <w:rPr>
          <w:rFonts w:cstheme="minorHAnsi"/>
        </w:rPr>
        <w:t>De directie heeft gekozen voor een mix van twee manieren van leidinggeven. Ze begeleiden hun personeel en bieden de kans om zich maximaal te ontplooien, maar ze zijn ook constant bezig met vernieuwingen en aanpassingen om het maximale uit het bedrijf te halen.</w:t>
      </w:r>
      <w:r w:rsidR="00C44305">
        <w:rPr>
          <w:rFonts w:cstheme="minorHAnsi"/>
        </w:rPr>
        <w:t xml:space="preserve"> </w:t>
      </w:r>
      <w:r w:rsidR="00C44305">
        <w:rPr>
          <w:rFonts w:cstheme="minorHAnsi"/>
        </w:rPr>
        <w:br/>
        <w:t>Volgens Quinn kan een effectieve leider meerdere stijlen aanhouden. CortexCortex is te plaatsen</w:t>
      </w:r>
      <w:r w:rsidR="00744485">
        <w:rPr>
          <w:rFonts w:cstheme="minorHAnsi"/>
        </w:rPr>
        <w:t xml:space="preserve"> in zijn </w:t>
      </w:r>
      <w:r w:rsidR="00C44305">
        <w:rPr>
          <w:rFonts w:cstheme="minorHAnsi"/>
        </w:rPr>
        <w:t xml:space="preserve">model </w:t>
      </w:r>
      <w:r w:rsidR="00744485" w:rsidRPr="00AD6BCC">
        <w:rPr>
          <w:rFonts w:cstheme="minorHAnsi"/>
          <w:color w:val="E36C0A" w:themeColor="accent6" w:themeShade="BF"/>
        </w:rPr>
        <w:t>[Figuur 2]</w:t>
      </w:r>
      <w:r w:rsidR="00744485">
        <w:rPr>
          <w:rFonts w:cstheme="minorHAnsi"/>
        </w:rPr>
        <w:t xml:space="preserve"> </w:t>
      </w:r>
      <w:r w:rsidR="00C44305">
        <w:rPr>
          <w:rFonts w:cstheme="minorHAnsi"/>
        </w:rPr>
        <w:t xml:space="preserve">met de stijlen mentor en innovator. </w:t>
      </w:r>
      <w:r w:rsidR="00C44305" w:rsidRPr="00744485">
        <w:rPr>
          <w:rFonts w:cstheme="minorHAnsi"/>
          <w:color w:val="E36C0A" w:themeColor="accent6" w:themeShade="BF"/>
        </w:rPr>
        <w:t>[</w:t>
      </w:r>
      <w:r w:rsidR="00AD6BCC">
        <w:rPr>
          <w:rFonts w:cstheme="minorHAnsi"/>
          <w:color w:val="E36C0A" w:themeColor="accent6" w:themeShade="BF"/>
        </w:rPr>
        <w:t xml:space="preserve">Bron </w:t>
      </w:r>
      <w:r w:rsidR="00C44305" w:rsidRPr="00744485">
        <w:rPr>
          <w:rFonts w:cstheme="minorHAnsi"/>
          <w:color w:val="E36C0A" w:themeColor="accent6" w:themeShade="BF"/>
        </w:rPr>
        <w:t>1]</w:t>
      </w:r>
    </w:p>
    <w:p w:rsidR="00F806A7" w:rsidRPr="000C4383" w:rsidRDefault="00E34AB9" w:rsidP="00F806A7">
      <w:pPr>
        <w:widowControl w:val="0"/>
        <w:numPr>
          <w:ilvl w:val="0"/>
          <w:numId w:val="1"/>
        </w:numPr>
        <w:tabs>
          <w:tab w:val="left" w:pos="284"/>
          <w:tab w:val="left" w:pos="431"/>
        </w:tabs>
        <w:suppressAutoHyphens/>
        <w:spacing w:after="0" w:line="240" w:lineRule="auto"/>
        <w:rPr>
          <w:rFonts w:cstheme="minorHAnsi"/>
        </w:rPr>
      </w:pPr>
      <w:r>
        <w:rPr>
          <w:rFonts w:cstheme="minorHAnsi"/>
        </w:rPr>
        <w:t>Mentor - Iemand die bereid is om zijn personeel zich te laten ontplooien, veel aandacht besteedt aan die ontwikkeling en hulp en zorg biedt om dit te realiseren.</w:t>
      </w:r>
    </w:p>
    <w:p w:rsidR="003D53C7" w:rsidRPr="006B5FF3" w:rsidRDefault="00F806A7" w:rsidP="006B5FF3">
      <w:pPr>
        <w:widowControl w:val="0"/>
        <w:numPr>
          <w:ilvl w:val="0"/>
          <w:numId w:val="1"/>
        </w:numPr>
        <w:tabs>
          <w:tab w:val="left" w:pos="284"/>
          <w:tab w:val="left" w:pos="431"/>
        </w:tabs>
        <w:suppressAutoHyphens/>
        <w:spacing w:after="0" w:line="240" w:lineRule="auto"/>
        <w:rPr>
          <w:rFonts w:cstheme="minorHAnsi"/>
        </w:rPr>
      </w:pPr>
      <w:r w:rsidRPr="000C4383">
        <w:rPr>
          <w:rFonts w:cstheme="minorHAnsi"/>
        </w:rPr>
        <w:t xml:space="preserve">Innovator </w:t>
      </w:r>
      <w:r w:rsidR="00E34AB9">
        <w:rPr>
          <w:rFonts w:cstheme="minorHAnsi"/>
        </w:rPr>
        <w:t>-</w:t>
      </w:r>
      <w:r w:rsidRPr="000C4383">
        <w:rPr>
          <w:rFonts w:cstheme="minorHAnsi"/>
        </w:rPr>
        <w:t xml:space="preserve"> </w:t>
      </w:r>
      <w:r w:rsidR="00E34AB9">
        <w:rPr>
          <w:rFonts w:cstheme="minorHAnsi"/>
        </w:rPr>
        <w:t xml:space="preserve">Hierbij ligt de nadruk op vernieuwing en ontwikkeling van de organisatie. </w:t>
      </w:r>
      <w:r w:rsidR="006B5FF3">
        <w:rPr>
          <w:rFonts w:cstheme="minorHAnsi"/>
        </w:rPr>
        <w:br/>
      </w:r>
    </w:p>
    <w:p w:rsidR="006A2280" w:rsidRDefault="00144E65" w:rsidP="006A2280">
      <w:pPr>
        <w:keepNext/>
        <w:tabs>
          <w:tab w:val="left" w:pos="284"/>
          <w:tab w:val="left" w:pos="431"/>
        </w:tabs>
        <w:suppressAutoHyphens/>
      </w:pPr>
      <w:r w:rsidRPr="00144E65">
        <w:rPr>
          <w:rFonts w:cstheme="minorHAnsi"/>
          <w:b/>
          <w:noProof/>
          <w:sz w:val="24"/>
          <w:szCs w:val="24"/>
          <w:lang w:eastAsia="nl-NL"/>
        </w:rPr>
        <w:pict>
          <v:rect id="_x0000_s1032" style="position:absolute;margin-left:79.9pt;margin-top:30.75pt;width:29.25pt;height:124.5pt;z-index:251664384" filled="f" stroked="f">
            <v:textbox style="layout-flow:vertical;mso-next-textbox:#_x0000_s1032">
              <w:txbxContent>
                <w:p w:rsidR="00381D14" w:rsidRPr="006A2280" w:rsidRDefault="00381D14" w:rsidP="006A2280">
                  <w:pPr>
                    <w:jc w:val="center"/>
                    <w:rPr>
                      <w:b/>
                    </w:rPr>
                  </w:pPr>
                  <w:r w:rsidRPr="006A2280">
                    <w:rPr>
                      <w:b/>
                    </w:rPr>
                    <w:t>Flexibiliteit</w:t>
                  </w:r>
                </w:p>
              </w:txbxContent>
            </v:textbox>
          </v:rect>
        </w:pict>
      </w:r>
      <w:r w:rsidRPr="00144E65">
        <w:rPr>
          <w:rFonts w:cstheme="minorHAnsi"/>
          <w:b/>
          <w:noProof/>
          <w:sz w:val="24"/>
          <w:szCs w:val="24"/>
          <w:lang w:eastAsia="nl-NL"/>
        </w:rPr>
        <w:pict>
          <v:rect id="_x0000_s1034" style="position:absolute;margin-left:66.4pt;margin-top:28.5pt;width:44.25pt;height:21pt;z-index:251666432" filled="f" stroked="f">
            <v:textbox style="mso-next-textbox:#_x0000_s1034">
              <w:txbxContent>
                <w:p w:rsidR="00381D14" w:rsidRPr="006A2280" w:rsidRDefault="00381D14" w:rsidP="006A2280">
                  <w:pPr>
                    <w:jc w:val="right"/>
                    <w:rPr>
                      <w:sz w:val="20"/>
                      <w:szCs w:val="20"/>
                    </w:rPr>
                  </w:pPr>
                  <w:r w:rsidRPr="006A2280">
                    <w:rPr>
                      <w:sz w:val="20"/>
                      <w:szCs w:val="20"/>
                    </w:rPr>
                    <w:t>Hoog</w:t>
                  </w:r>
                </w:p>
              </w:txbxContent>
            </v:textbox>
          </v:rect>
        </w:pict>
      </w:r>
      <w:r w:rsidRPr="00144E65">
        <w:rPr>
          <w:rFonts w:cstheme="minorHAnsi"/>
          <w:b/>
          <w:noProof/>
          <w:sz w:val="24"/>
          <w:szCs w:val="24"/>
          <w:lang w:eastAsia="nl-NL"/>
        </w:rPr>
        <w:pict>
          <v:rect id="_x0000_s1035" style="position:absolute;margin-left:66.4pt;margin-top:134.25pt;width:44.25pt;height:21pt;z-index:251667456" filled="f" stroked="f">
            <v:textbox style="mso-next-textbox:#_x0000_s1035">
              <w:txbxContent>
                <w:p w:rsidR="00381D14" w:rsidRPr="006A2280" w:rsidRDefault="00381D14" w:rsidP="006A2280">
                  <w:pPr>
                    <w:jc w:val="right"/>
                    <w:rPr>
                      <w:sz w:val="20"/>
                      <w:szCs w:val="20"/>
                    </w:rPr>
                  </w:pPr>
                  <w:r>
                    <w:rPr>
                      <w:sz w:val="20"/>
                      <w:szCs w:val="20"/>
                    </w:rPr>
                    <w:t>Laag</w:t>
                  </w:r>
                </w:p>
              </w:txbxContent>
            </v:textbox>
          </v:rect>
        </w:pict>
      </w:r>
      <w:r w:rsidRPr="00144E65">
        <w:rPr>
          <w:rFonts w:cstheme="minorHAnsi"/>
          <w:b/>
          <w:noProof/>
          <w:sz w:val="24"/>
          <w:szCs w:val="24"/>
          <w:lang w:eastAsia="nl-NL"/>
        </w:rPr>
        <w:pict>
          <v:shapetype id="_x0000_t32" coordsize="21600,21600" o:spt="32" o:oned="t" path="m,l21600,21600e" filled="f">
            <v:path arrowok="t" fillok="f" o:connecttype="none"/>
            <o:lock v:ext="edit" shapetype="t"/>
          </v:shapetype>
          <v:shape id="_x0000_s1030" type="#_x0000_t32" style="position:absolute;margin-left:110.65pt;margin-top:35.25pt;width:0;height:115.5pt;flip:y;z-index:251662336" o:connectortype="straight" strokecolor="#4f81bd [3204]" strokeweight="2.5pt">
            <v:stroke endarrow="block"/>
            <v:shadow color="#868686"/>
          </v:shape>
        </w:pict>
      </w:r>
      <w:r w:rsidRPr="00144E65">
        <w:rPr>
          <w:rFonts w:cstheme="minorHAnsi"/>
          <w:b/>
          <w:noProof/>
          <w:sz w:val="24"/>
          <w:szCs w:val="24"/>
          <w:lang w:eastAsia="nl-NL"/>
        </w:rPr>
        <w:pict>
          <v:rect id="_x0000_s1037" style="position:absolute;margin-left:259.9pt;margin-top:179.25pt;width:51pt;height:21.75pt;z-index:251669504" filled="f" stroked="f">
            <v:textbox style="mso-next-textbox:#_x0000_s1037">
              <w:txbxContent>
                <w:p w:rsidR="00381D14" w:rsidRPr="006A2280" w:rsidRDefault="00381D14" w:rsidP="006A2280">
                  <w:pPr>
                    <w:jc w:val="right"/>
                    <w:rPr>
                      <w:sz w:val="20"/>
                      <w:szCs w:val="20"/>
                    </w:rPr>
                  </w:pPr>
                  <w:r>
                    <w:rPr>
                      <w:sz w:val="20"/>
                      <w:szCs w:val="20"/>
                    </w:rPr>
                    <w:t>Extern</w:t>
                  </w:r>
                </w:p>
              </w:txbxContent>
            </v:textbox>
          </v:rect>
        </w:pict>
      </w:r>
      <w:r w:rsidRPr="00144E65">
        <w:rPr>
          <w:rFonts w:cstheme="minorHAnsi"/>
          <w:b/>
          <w:noProof/>
          <w:sz w:val="24"/>
          <w:szCs w:val="24"/>
          <w:lang w:eastAsia="nl-NL"/>
        </w:rPr>
        <w:pict>
          <v:rect id="_x0000_s1036" style="position:absolute;margin-left:112.9pt;margin-top:179.25pt;width:51pt;height:21.75pt;z-index:251668480" filled="f" stroked="f">
            <v:textbox style="mso-next-textbox:#_x0000_s1036">
              <w:txbxContent>
                <w:p w:rsidR="00381D14" w:rsidRPr="006A2280" w:rsidRDefault="00381D14" w:rsidP="006A2280">
                  <w:pPr>
                    <w:jc w:val="right"/>
                    <w:rPr>
                      <w:sz w:val="20"/>
                      <w:szCs w:val="20"/>
                    </w:rPr>
                  </w:pPr>
                  <w:r>
                    <w:rPr>
                      <w:sz w:val="20"/>
                      <w:szCs w:val="20"/>
                    </w:rPr>
                    <w:t>Intern</w:t>
                  </w:r>
                </w:p>
              </w:txbxContent>
            </v:textbox>
          </v:rect>
        </w:pict>
      </w:r>
      <w:r w:rsidRPr="00144E65">
        <w:rPr>
          <w:rFonts w:cstheme="minorHAnsi"/>
          <w:b/>
          <w:noProof/>
          <w:sz w:val="24"/>
          <w:szCs w:val="24"/>
          <w:lang w:eastAsia="nl-NL"/>
        </w:rPr>
        <w:pict>
          <v:rect id="_x0000_s1033" style="position:absolute;margin-left:202.9pt;margin-top:129.75pt;width:33pt;height:124.5pt;rotation:270;z-index:251665408" filled="f" stroked="f">
            <v:textbox style="mso-next-textbox:#_x0000_s1033">
              <w:txbxContent>
                <w:p w:rsidR="00381D14" w:rsidRPr="006A2280" w:rsidRDefault="00381D14" w:rsidP="006A2280">
                  <w:pPr>
                    <w:jc w:val="center"/>
                    <w:rPr>
                      <w:b/>
                    </w:rPr>
                  </w:pPr>
                  <w:r>
                    <w:rPr>
                      <w:b/>
                    </w:rPr>
                    <w:t>Oriëntatie</w:t>
                  </w:r>
                </w:p>
              </w:txbxContent>
            </v:textbox>
          </v:rect>
        </w:pict>
      </w:r>
      <w:r w:rsidRPr="00144E65">
        <w:rPr>
          <w:rFonts w:cstheme="minorHAnsi"/>
          <w:b/>
          <w:noProof/>
          <w:sz w:val="24"/>
          <w:szCs w:val="24"/>
          <w:lang w:eastAsia="nl-NL"/>
        </w:rPr>
        <w:pict>
          <v:shape id="_x0000_s1031" type="#_x0000_t32" style="position:absolute;margin-left:133.15pt;margin-top:179.25pt;width:174.75pt;height:.05pt;z-index:251663360" o:connectortype="straight" strokecolor="#4f81bd [3204]" strokeweight="2.5pt">
            <v:stroke endarrow="block"/>
            <v:shadow color="#868686"/>
          </v:shape>
        </w:pict>
      </w:r>
      <w:r w:rsidRPr="00144E65">
        <w:rPr>
          <w:rFonts w:cstheme="minorHAnsi"/>
          <w:b/>
          <w:noProof/>
          <w:sz w:val="24"/>
          <w:szCs w:val="24"/>
          <w:lang w:eastAsia="nl-NL"/>
        </w:rPr>
        <w:pict>
          <v:roundrect id="_x0000_s1029" style="position:absolute;margin-left:310.9pt;margin-top:155.25pt;width:93pt;height:24pt;z-index:251661312" arcsize="10923f" fillcolor="white [3201]" strokecolor="#4f81bd [3204]" strokeweight="2.5pt">
            <v:shadow color="#868686"/>
            <v:textbox style="mso-next-textbox:#_x0000_s1029">
              <w:txbxContent>
                <w:p w:rsidR="00381D14" w:rsidRDefault="00381D14" w:rsidP="003D53C7">
                  <w:pPr>
                    <w:jc w:val="center"/>
                  </w:pPr>
                  <w:r>
                    <w:t>UITVOERDER</w:t>
                  </w:r>
                </w:p>
              </w:txbxContent>
            </v:textbox>
          </v:roundrect>
        </w:pict>
      </w:r>
      <w:r w:rsidRPr="00144E65">
        <w:rPr>
          <w:rFonts w:cstheme="minorHAnsi"/>
          <w:b/>
          <w:noProof/>
          <w:sz w:val="24"/>
          <w:szCs w:val="24"/>
          <w:lang w:eastAsia="nl-NL"/>
        </w:rPr>
        <w:pict>
          <v:roundrect id="_x0000_s1028" style="position:absolute;margin-left:310.9pt;margin-top:6.75pt;width:93pt;height:24pt;z-index:251660288" arcsize="10923f" fillcolor="white [3201]" strokecolor="#4f81bd [3204]" strokeweight="2.5pt">
            <v:shadow color="#868686"/>
            <v:textbox style="mso-next-textbox:#_x0000_s1028">
              <w:txbxContent>
                <w:p w:rsidR="00381D14" w:rsidRDefault="00381D14" w:rsidP="003D53C7">
                  <w:pPr>
                    <w:jc w:val="center"/>
                  </w:pPr>
                  <w:r>
                    <w:t>INNOVATOR</w:t>
                  </w:r>
                </w:p>
              </w:txbxContent>
            </v:textbox>
          </v:roundrect>
        </w:pict>
      </w:r>
      <w:r w:rsidRPr="00144E65">
        <w:rPr>
          <w:rFonts w:cstheme="minorHAnsi"/>
          <w:b/>
          <w:noProof/>
          <w:sz w:val="24"/>
          <w:szCs w:val="24"/>
          <w:lang w:eastAsia="nl-NL"/>
        </w:rPr>
        <w:pict>
          <v:roundrect id="_x0000_s1027" style="position:absolute;margin-left:36.4pt;margin-top:155.25pt;width:93pt;height:24pt;z-index:251659264" arcsize="10923f" fillcolor="white [3201]" strokecolor="#4f81bd [3204]" strokeweight="2.5pt">
            <v:shadow color="#868686"/>
            <v:textbox style="mso-next-textbox:#_x0000_s1027">
              <w:txbxContent>
                <w:p w:rsidR="00381D14" w:rsidRDefault="00381D14" w:rsidP="003D53C7">
                  <w:pPr>
                    <w:jc w:val="center"/>
                  </w:pPr>
                  <w:r>
                    <w:t>BEHEERDER</w:t>
                  </w:r>
                </w:p>
              </w:txbxContent>
            </v:textbox>
          </v:roundrect>
        </w:pict>
      </w:r>
      <w:r w:rsidRPr="00144E65">
        <w:rPr>
          <w:rFonts w:cstheme="minorHAnsi"/>
          <w:b/>
          <w:noProof/>
          <w:sz w:val="24"/>
          <w:szCs w:val="24"/>
          <w:lang w:eastAsia="nl-NL"/>
        </w:rPr>
        <w:pict>
          <v:roundrect id="_x0000_s1026" style="position:absolute;margin-left:36.4pt;margin-top:6.75pt;width:93pt;height:24pt;z-index:251658240" arcsize="10923f" fillcolor="white [3201]" strokecolor="#4f81bd [3204]" strokeweight="2.5pt">
            <v:shadow color="#868686"/>
            <v:textbox style="mso-next-textbox:#_x0000_s1026">
              <w:txbxContent>
                <w:p w:rsidR="00381D14" w:rsidRDefault="00381D14" w:rsidP="003D53C7">
                  <w:pPr>
                    <w:jc w:val="center"/>
                  </w:pPr>
                  <w:r>
                    <w:t>INTERGRATOR</w:t>
                  </w:r>
                </w:p>
              </w:txbxContent>
            </v:textbox>
          </v:roundrect>
        </w:pict>
      </w:r>
      <w:r w:rsidR="00E86E31">
        <w:rPr>
          <w:rFonts w:cstheme="minorHAnsi"/>
          <w:b/>
          <w:noProof/>
          <w:sz w:val="24"/>
          <w:szCs w:val="24"/>
          <w:lang w:eastAsia="nl-NL"/>
        </w:rPr>
        <w:drawing>
          <wp:inline distT="0" distB="0" distL="0" distR="0">
            <wp:extent cx="5686425" cy="25146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4708AC" w:rsidRPr="006A2280" w:rsidRDefault="006A2280" w:rsidP="006A2280">
      <w:pPr>
        <w:pStyle w:val="Bijschrift"/>
        <w:jc w:val="center"/>
        <w:rPr>
          <w:rFonts w:asciiTheme="minorHAnsi" w:hAnsiTheme="minorHAnsi" w:cstheme="minorHAnsi"/>
          <w:b w:val="0"/>
          <w:sz w:val="24"/>
          <w:szCs w:val="24"/>
        </w:rPr>
      </w:pPr>
      <w:r w:rsidRPr="006A2280">
        <w:rPr>
          <w:rFonts w:asciiTheme="minorHAnsi" w:hAnsiTheme="minorHAnsi" w:cstheme="minorHAnsi"/>
        </w:rPr>
        <w:t xml:space="preserve">Figuur </w:t>
      </w:r>
      <w:r w:rsidR="00144E65" w:rsidRPr="006A2280">
        <w:rPr>
          <w:rFonts w:asciiTheme="minorHAnsi" w:hAnsiTheme="minorHAnsi" w:cstheme="minorHAnsi"/>
        </w:rPr>
        <w:fldChar w:fldCharType="begin"/>
      </w:r>
      <w:r w:rsidRPr="006A2280">
        <w:rPr>
          <w:rFonts w:asciiTheme="minorHAnsi" w:hAnsiTheme="minorHAnsi" w:cstheme="minorHAnsi"/>
        </w:rPr>
        <w:instrText xml:space="preserve"> SEQ Figuur \* ARABIC </w:instrText>
      </w:r>
      <w:r w:rsidR="00144E65" w:rsidRPr="006A2280">
        <w:rPr>
          <w:rFonts w:asciiTheme="minorHAnsi" w:hAnsiTheme="minorHAnsi" w:cstheme="minorHAnsi"/>
        </w:rPr>
        <w:fldChar w:fldCharType="separate"/>
      </w:r>
      <w:r w:rsidR="007342E3">
        <w:rPr>
          <w:rFonts w:asciiTheme="minorHAnsi" w:hAnsiTheme="minorHAnsi" w:cstheme="minorHAnsi"/>
          <w:noProof/>
        </w:rPr>
        <w:t>2</w:t>
      </w:r>
      <w:r w:rsidR="00144E65" w:rsidRPr="006A2280">
        <w:rPr>
          <w:rFonts w:asciiTheme="minorHAnsi" w:hAnsiTheme="minorHAnsi" w:cstheme="minorHAnsi"/>
        </w:rPr>
        <w:fldChar w:fldCharType="end"/>
      </w:r>
      <w:r w:rsidRPr="006A2280">
        <w:rPr>
          <w:rFonts w:asciiTheme="minorHAnsi" w:hAnsiTheme="minorHAnsi" w:cstheme="minorHAnsi"/>
        </w:rPr>
        <w:t xml:space="preserve"> | Competing Values Framework van Robert Quinn en Rohrbaugh (1983)</w:t>
      </w:r>
    </w:p>
    <w:p w:rsidR="00860C9E" w:rsidRPr="00860C9E" w:rsidRDefault="00860C9E" w:rsidP="00F806A7">
      <w:pPr>
        <w:tabs>
          <w:tab w:val="left" w:pos="284"/>
          <w:tab w:val="left" w:pos="431"/>
        </w:tabs>
        <w:suppressAutoHyphens/>
        <w:rPr>
          <w:rFonts w:cstheme="minorHAnsi"/>
        </w:rPr>
      </w:pPr>
      <w:r>
        <w:rPr>
          <w:rFonts w:cstheme="minorHAnsi"/>
        </w:rPr>
        <w:br/>
      </w:r>
      <w:r w:rsidR="00510D1D">
        <w:rPr>
          <w:rFonts w:cstheme="minorHAnsi"/>
        </w:rPr>
        <w:t xml:space="preserve">Het is </w:t>
      </w:r>
      <w:r>
        <w:rPr>
          <w:rFonts w:cstheme="minorHAnsi"/>
        </w:rPr>
        <w:t>belangrijk is om meerdere rollen aan te kunnen nemen, omdat iedere situatie en persoon natuurlijk anders is en een andere benadering nodig heeft.</w:t>
      </w:r>
    </w:p>
    <w:p w:rsidR="00F806A7" w:rsidRPr="00AA3A86" w:rsidRDefault="00EF0C0F" w:rsidP="003931EB">
      <w:pPr>
        <w:pStyle w:val="ScriptieKop2"/>
      </w:pPr>
      <w:bookmarkStart w:id="12" w:name="_Toc295380754"/>
      <w:r>
        <w:t>2.7</w:t>
      </w:r>
      <w:r>
        <w:tab/>
      </w:r>
      <w:r w:rsidR="00F806A7" w:rsidRPr="00AA3A86">
        <w:t>Communicatie</w:t>
      </w:r>
      <w:bookmarkEnd w:id="12"/>
    </w:p>
    <w:p w:rsidR="00F806A7" w:rsidRPr="000C4383" w:rsidRDefault="00F806A7" w:rsidP="00F806A7">
      <w:pPr>
        <w:tabs>
          <w:tab w:val="left" w:pos="284"/>
          <w:tab w:val="left" w:pos="431"/>
        </w:tabs>
        <w:suppressAutoHyphens/>
        <w:rPr>
          <w:rFonts w:cstheme="minorHAnsi"/>
        </w:rPr>
      </w:pPr>
      <w:r w:rsidRPr="000C4383">
        <w:rPr>
          <w:rFonts w:cstheme="minorHAnsi"/>
        </w:rPr>
        <w:t xml:space="preserve">De communicatie binnen het bedrijf is informeel. Iedereen tutoyeert en loopt gewoon bij elkaar binnen als ze iets willen vragen/zeggen. </w:t>
      </w:r>
      <w:r w:rsidR="00C44305">
        <w:rPr>
          <w:rFonts w:cstheme="minorHAnsi"/>
        </w:rPr>
        <w:t>Wanneer er a</w:t>
      </w:r>
      <w:r w:rsidRPr="000C4383">
        <w:rPr>
          <w:rFonts w:cstheme="minorHAnsi"/>
        </w:rPr>
        <w:t>fspraken</w:t>
      </w:r>
      <w:r w:rsidR="00C44305">
        <w:rPr>
          <w:rFonts w:cstheme="minorHAnsi"/>
        </w:rPr>
        <w:t xml:space="preserve"> met je</w:t>
      </w:r>
      <w:r w:rsidRPr="000C4383">
        <w:rPr>
          <w:rFonts w:cstheme="minorHAnsi"/>
        </w:rPr>
        <w:t xml:space="preserve"> </w:t>
      </w:r>
      <w:r w:rsidR="00C44305">
        <w:rPr>
          <w:rFonts w:cstheme="minorHAnsi"/>
        </w:rPr>
        <w:t>gemaakt worden, wordt er wel van je verwacht dat je die nakomt.  Binnen CortexCortex wordt Google Agenda gebruikt om alle afspraken in te plannen.</w:t>
      </w:r>
      <w:r w:rsidRPr="000C4383">
        <w:rPr>
          <w:rFonts w:cstheme="minorHAnsi"/>
        </w:rPr>
        <w:tab/>
      </w:r>
      <w:r w:rsidRPr="000C4383">
        <w:rPr>
          <w:rFonts w:cstheme="minorHAnsi"/>
        </w:rPr>
        <w:tab/>
      </w:r>
    </w:p>
    <w:p w:rsidR="00F806A7" w:rsidRPr="00AA3A86" w:rsidRDefault="00EF0C0F" w:rsidP="003931EB">
      <w:pPr>
        <w:pStyle w:val="ScriptieKop2"/>
      </w:pPr>
      <w:bookmarkStart w:id="13" w:name="_Toc295380755"/>
      <w:r>
        <w:t>2.8</w:t>
      </w:r>
      <w:r>
        <w:tab/>
      </w:r>
      <w:r w:rsidR="00F806A7" w:rsidRPr="00AA3A86">
        <w:t>Personeel</w:t>
      </w:r>
      <w:bookmarkEnd w:id="13"/>
    </w:p>
    <w:p w:rsidR="00635ED8" w:rsidRPr="00635ED8" w:rsidRDefault="00F806A7" w:rsidP="00341479">
      <w:pPr>
        <w:tabs>
          <w:tab w:val="left" w:pos="284"/>
          <w:tab w:val="left" w:pos="431"/>
        </w:tabs>
        <w:suppressAutoHyphens/>
        <w:rPr>
          <w:rFonts w:cstheme="minorHAnsi"/>
        </w:rPr>
      </w:pPr>
      <w:r w:rsidRPr="000C4383">
        <w:rPr>
          <w:rFonts w:cstheme="minorHAnsi"/>
        </w:rPr>
        <w:t>De mensen die er lopen hebben een WO/HBO opleidingsniveau en ze worden geselecteerd op drie belangrijke eigenschappen, namelijk; open, sociaal en betrouwbaar.</w:t>
      </w:r>
    </w:p>
    <w:p w:rsidR="00EF0C0F" w:rsidRDefault="00EF0C0F">
      <w:pPr>
        <w:rPr>
          <w:rFonts w:eastAsiaTheme="majorEastAsia" w:cstheme="minorHAnsi"/>
          <w:b/>
          <w:bCs/>
          <w:color w:val="1F497D" w:themeColor="text2"/>
          <w:sz w:val="28"/>
          <w:szCs w:val="28"/>
        </w:rPr>
      </w:pPr>
      <w:r>
        <w:br w:type="page"/>
      </w:r>
    </w:p>
    <w:p w:rsidR="00F806A7" w:rsidRPr="00AA3A86" w:rsidRDefault="00EF0C0F" w:rsidP="003931EB">
      <w:pPr>
        <w:pStyle w:val="ScriptieHoofdstuk"/>
      </w:pPr>
      <w:bookmarkStart w:id="14" w:name="_Toc295380756"/>
      <w:r>
        <w:t>3</w:t>
      </w:r>
      <w:r>
        <w:tab/>
      </w:r>
      <w:r w:rsidR="00F806A7" w:rsidRPr="00AA3A86">
        <w:t>Plaats van de afstudeerder binnen de organisatie</w:t>
      </w:r>
      <w:bookmarkEnd w:id="14"/>
      <w:r w:rsidR="003931EB">
        <w:br/>
      </w:r>
    </w:p>
    <w:p w:rsidR="00F806A7" w:rsidRPr="000C4383" w:rsidRDefault="00F806A7" w:rsidP="00F806A7">
      <w:pPr>
        <w:rPr>
          <w:rFonts w:cstheme="minorHAnsi"/>
        </w:rPr>
      </w:pPr>
      <w:r w:rsidRPr="000C4383">
        <w:rPr>
          <w:rFonts w:cstheme="minorHAnsi"/>
        </w:rPr>
        <w:t>Voordat ik stage ging lopen bij CortexCor</w:t>
      </w:r>
      <w:r w:rsidR="00610F67">
        <w:rPr>
          <w:rFonts w:cstheme="minorHAnsi"/>
        </w:rPr>
        <w:t xml:space="preserve">tex werkte ik daar als parttime </w:t>
      </w:r>
      <w:r w:rsidRPr="000C4383">
        <w:rPr>
          <w:rFonts w:cstheme="minorHAnsi"/>
        </w:rPr>
        <w:t>onderzoeke</w:t>
      </w:r>
      <w:r w:rsidR="00BB740B">
        <w:rPr>
          <w:rFonts w:cstheme="minorHAnsi"/>
        </w:rPr>
        <w:t xml:space="preserve">r. Toen ik de kans kreeg om dit </w:t>
      </w:r>
      <w:r w:rsidRPr="000C4383">
        <w:rPr>
          <w:rFonts w:cstheme="minorHAnsi"/>
        </w:rPr>
        <w:t>project te managen heb ik die kans aangenomen om als afstudeerstage te gebruiken.</w:t>
      </w:r>
    </w:p>
    <w:p w:rsidR="00F806A7" w:rsidRPr="00AA3A86" w:rsidRDefault="00EF0C0F" w:rsidP="003931EB">
      <w:pPr>
        <w:pStyle w:val="ScriptieKop2"/>
      </w:pPr>
      <w:bookmarkStart w:id="15" w:name="_Toc295380757"/>
      <w:r>
        <w:t>3.1</w:t>
      </w:r>
      <w:r>
        <w:tab/>
      </w:r>
      <w:r w:rsidR="00F806A7" w:rsidRPr="00AA3A86">
        <w:t>Werkzaamheden</w:t>
      </w:r>
      <w:bookmarkEnd w:id="15"/>
    </w:p>
    <w:p w:rsidR="00BB740B" w:rsidRDefault="00BB740B" w:rsidP="00F806A7">
      <w:pPr>
        <w:rPr>
          <w:rFonts w:cstheme="minorHAnsi"/>
        </w:rPr>
      </w:pPr>
      <w:r>
        <w:rPr>
          <w:rFonts w:cstheme="minorHAnsi"/>
        </w:rPr>
        <w:t>Tijdens mijn stage heb ik twee rollen gehad, namelijk die van Projectmanager en Onderzoeker.</w:t>
      </w:r>
    </w:p>
    <w:p w:rsidR="00F806A7" w:rsidRDefault="00F806A7" w:rsidP="00F806A7">
      <w:pPr>
        <w:rPr>
          <w:rFonts w:cstheme="minorHAnsi"/>
        </w:rPr>
      </w:pPr>
      <w:r w:rsidRPr="000C4383">
        <w:rPr>
          <w:rFonts w:cstheme="minorHAnsi"/>
        </w:rPr>
        <w:t xml:space="preserve">Projectmanager: </w:t>
      </w:r>
      <w:r w:rsidR="00F5086A">
        <w:rPr>
          <w:rFonts w:cstheme="minorHAnsi"/>
        </w:rPr>
        <w:tab/>
      </w:r>
      <w:r w:rsidRPr="000C4383">
        <w:rPr>
          <w:rFonts w:cstheme="minorHAnsi"/>
        </w:rPr>
        <w:t>Voor het project h</w:t>
      </w:r>
      <w:r w:rsidR="001177D1">
        <w:rPr>
          <w:rFonts w:cstheme="minorHAnsi"/>
        </w:rPr>
        <w:t>eb ik de verantwoordelijkheid gekregen over</w:t>
      </w:r>
      <w:r w:rsidRPr="000C4383">
        <w:rPr>
          <w:rFonts w:cstheme="minorHAnsi"/>
        </w:rPr>
        <w:t xml:space="preserve"> alle documentatie en managem</w:t>
      </w:r>
      <w:r w:rsidR="001177D1">
        <w:rPr>
          <w:rFonts w:cstheme="minorHAnsi"/>
        </w:rPr>
        <w:t>enttaken</w:t>
      </w:r>
      <w:r w:rsidRPr="000C4383">
        <w:rPr>
          <w:rFonts w:cstheme="minorHAnsi"/>
        </w:rPr>
        <w:t>. Bij beslissingen over ontwerp of techniek is het mijn taak om die te nemen waar het kan of te adviseren waar nodig. Er is geen vaste managementmethode die werd gebruikt, dus heb ik voor de documentatie in de beginfase gekeken naar PRINCE2</w:t>
      </w:r>
      <w:r w:rsidR="00B97061">
        <w:rPr>
          <w:rStyle w:val="ScriptieBronverwijzingChar"/>
        </w:rPr>
        <w:t xml:space="preserve"> </w:t>
      </w:r>
      <w:r>
        <w:rPr>
          <w:rFonts w:cstheme="minorHAnsi"/>
        </w:rPr>
        <w:t xml:space="preserve">als projectmanagementmethode </w:t>
      </w:r>
      <w:r w:rsidRPr="000C4383">
        <w:rPr>
          <w:rFonts w:cstheme="minorHAnsi"/>
        </w:rPr>
        <w:t>en tijdens he</w:t>
      </w:r>
      <w:r>
        <w:rPr>
          <w:rFonts w:cstheme="minorHAnsi"/>
        </w:rPr>
        <w:t xml:space="preserve">t project heb ik Scrum als </w:t>
      </w:r>
      <w:r w:rsidR="00B97061" w:rsidRPr="00B97061">
        <w:rPr>
          <w:rFonts w:cstheme="minorHAnsi"/>
        </w:rPr>
        <w:t>softwareontwikkeling</w:t>
      </w:r>
      <w:r w:rsidR="00B97061">
        <w:rPr>
          <w:rFonts w:cstheme="minorHAnsi"/>
        </w:rPr>
        <w:t>smethode</w:t>
      </w:r>
      <w:r>
        <w:rPr>
          <w:rFonts w:cstheme="minorHAnsi"/>
        </w:rPr>
        <w:t xml:space="preserve"> </w:t>
      </w:r>
      <w:r w:rsidRPr="000C4383">
        <w:rPr>
          <w:rFonts w:cstheme="minorHAnsi"/>
        </w:rPr>
        <w:t>aangehouden.</w:t>
      </w:r>
      <w:r w:rsidR="00BB740B">
        <w:rPr>
          <w:rFonts w:cstheme="minorHAnsi"/>
        </w:rPr>
        <w:t xml:space="preserve"> Verderop zal ik uitleggen waarom ik hiervoor gekozen heb.</w:t>
      </w:r>
    </w:p>
    <w:p w:rsidR="00BB740B" w:rsidRPr="000C4383" w:rsidRDefault="00BB740B" w:rsidP="00BB740B">
      <w:pPr>
        <w:rPr>
          <w:rFonts w:cstheme="minorHAnsi"/>
        </w:rPr>
      </w:pPr>
      <w:r w:rsidRPr="000C4383">
        <w:rPr>
          <w:rFonts w:cstheme="minorHAnsi"/>
        </w:rPr>
        <w:t xml:space="preserve">Onderzoeker: </w:t>
      </w:r>
      <w:r w:rsidR="00F5086A">
        <w:rPr>
          <w:rFonts w:cstheme="minorHAnsi"/>
        </w:rPr>
        <w:tab/>
      </w:r>
      <w:r w:rsidR="00F5086A">
        <w:rPr>
          <w:rFonts w:cstheme="minorHAnsi"/>
        </w:rPr>
        <w:tab/>
      </w:r>
      <w:r w:rsidRPr="000C4383">
        <w:rPr>
          <w:rFonts w:cstheme="minorHAnsi"/>
        </w:rPr>
        <w:t>Voor de afdeling Research Office heb ik werkzaamheden die betrekking hebben tot het op de juiste manier vinden van klanten. Welk informatiebron is hier het best geschikt voor en op welke manier moeten we de gevonden informatie verwerken en gebruiken.</w:t>
      </w:r>
    </w:p>
    <w:p w:rsidR="00F5086A" w:rsidRDefault="00BB740B" w:rsidP="00F806A7">
      <w:pPr>
        <w:rPr>
          <w:rFonts w:cstheme="minorHAnsi"/>
        </w:rPr>
      </w:pPr>
      <w:r w:rsidRPr="000C4383">
        <w:rPr>
          <w:rFonts w:cstheme="minorHAnsi"/>
        </w:rPr>
        <w:t xml:space="preserve">Doener: </w:t>
      </w:r>
      <w:r w:rsidR="00F5086A">
        <w:rPr>
          <w:rFonts w:cstheme="minorHAnsi"/>
        </w:rPr>
        <w:tab/>
      </w:r>
      <w:r w:rsidR="00F5086A">
        <w:rPr>
          <w:rFonts w:cstheme="minorHAnsi"/>
        </w:rPr>
        <w:tab/>
      </w:r>
      <w:r w:rsidRPr="000C4383">
        <w:rPr>
          <w:rFonts w:cstheme="minorHAnsi"/>
        </w:rPr>
        <w:t xml:space="preserve">Tijdens mijn stage heb ik op eigen initiatief een basis gemaakt voor een intranet, omdat de plannen </w:t>
      </w:r>
      <w:r w:rsidR="00F5086A">
        <w:rPr>
          <w:rFonts w:cstheme="minorHAnsi"/>
        </w:rPr>
        <w:t xml:space="preserve">die er waren </w:t>
      </w:r>
      <w:r w:rsidRPr="000C4383">
        <w:rPr>
          <w:rFonts w:cstheme="minorHAnsi"/>
        </w:rPr>
        <w:t xml:space="preserve">een lage prioriteit hadden en ik wist dat een intranet veel voordelen zou bieden binnen het bedrijf. </w:t>
      </w:r>
      <w:r w:rsidR="00F5086A">
        <w:rPr>
          <w:rFonts w:cstheme="minorHAnsi"/>
        </w:rPr>
        <w:t>Het aantal interne mailtjes met bijlagen die verstuurd werden naar al het personeel was erg veel. Zelf moest ik iedere dag ongeveer 15 email berichten verwijderen, omdat die voor mij niet relevant waren. Omdat de doorloop binnen het bedrijf redelijk hoog ligt kregen we vaak een nieuw telefoonrooster per email. Ik vond dit genoeg redenen om op een vrije middag samen met een collega te gaan zitten en een basis voor een intranet te maken. We hebben hier Wordpress voor gebruikt, omdat het zeer snel te configureren is en er zeer veel plugins voor zijn</w:t>
      </w:r>
      <w:r w:rsidR="00510CEA">
        <w:rPr>
          <w:rFonts w:cstheme="minorHAnsi"/>
        </w:rPr>
        <w:t xml:space="preserve">. De volgende werkdag heb ik dit getoond aan de general manager en die was zeer aangenaam verrast. Die week daarna heb ik de </w:t>
      </w:r>
      <w:r w:rsidR="001D5E69">
        <w:rPr>
          <w:rFonts w:cstheme="minorHAnsi"/>
        </w:rPr>
        <w:t xml:space="preserve">verkregen </w:t>
      </w:r>
      <w:r w:rsidR="00510CEA">
        <w:rPr>
          <w:rFonts w:cstheme="minorHAnsi"/>
        </w:rPr>
        <w:t>feedback en wensen verwerkt</w:t>
      </w:r>
      <w:r w:rsidR="001D5E69">
        <w:rPr>
          <w:rFonts w:cstheme="minorHAnsi"/>
        </w:rPr>
        <w:t xml:space="preserve"> en aan het eind van die week ging het intranet live en in gebruik. </w:t>
      </w:r>
    </w:p>
    <w:p w:rsidR="00F806A7" w:rsidRPr="00635ED8" w:rsidRDefault="00EF0C0F" w:rsidP="00EF0C0F">
      <w:pPr>
        <w:pStyle w:val="Scriptie3tussenkop"/>
      </w:pPr>
      <w:bookmarkStart w:id="16" w:name="_Toc295380758"/>
      <w:r>
        <w:t>3.1.1</w:t>
      </w:r>
      <w:r>
        <w:tab/>
      </w:r>
      <w:r w:rsidR="00F806A7" w:rsidRPr="00635ED8">
        <w:t>Waarom PRINCE2</w:t>
      </w:r>
      <w:bookmarkEnd w:id="16"/>
    </w:p>
    <w:p w:rsidR="002470EA" w:rsidRPr="002470EA" w:rsidRDefault="002470EA" w:rsidP="00187621">
      <w:r>
        <w:t>PRINCE2 is een methode die is gebaseerd op bes</w:t>
      </w:r>
      <w:r w:rsidR="00364B68">
        <w:t>taande projectmanagementmethoden</w:t>
      </w:r>
      <w:r>
        <w:t>. Het heeft drie kenmerken, namelijk; een procesmatige aanpak, public-domaingedachte en gebruik van best practice. Het doel van het proces staat centraal, iedereen mag het gebruiken of toepassen en de methode wordt voortdurend aangepast door ervaring uit de praktijk. Omdat het gebruik vrij is</w:t>
      </w:r>
      <w:r w:rsidR="00FF17E4">
        <w:t xml:space="preserve"> zijn er ook veel standaarddocumenten en templates beschikbaar via het internet. </w:t>
      </w:r>
      <w:r w:rsidR="00FF17E4" w:rsidRPr="00FF17E4">
        <w:rPr>
          <w:rStyle w:val="ScriptieBronverwijzingChar"/>
        </w:rPr>
        <w:t>[</w:t>
      </w:r>
      <w:r w:rsidR="00E649B6">
        <w:rPr>
          <w:rStyle w:val="ScriptieBronverwijzingChar"/>
        </w:rPr>
        <w:t>Bron 2</w:t>
      </w:r>
      <w:r w:rsidR="00FF17E4" w:rsidRPr="00FF17E4">
        <w:rPr>
          <w:rStyle w:val="ScriptieBronverwijzingChar"/>
        </w:rPr>
        <w:t>]</w:t>
      </w:r>
      <w:r w:rsidR="00187621">
        <w:rPr>
          <w:rStyle w:val="ScriptieBronverwijzingChar"/>
        </w:rPr>
        <w:t xml:space="preserve"> </w:t>
      </w:r>
      <w:r w:rsidR="00187621" w:rsidRPr="00187621">
        <w:t>De</w:t>
      </w:r>
      <w:r w:rsidR="00187621">
        <w:t xml:space="preserve">ze templates zijn gebruikt, al dan niet in aangepaste vorm, om de </w:t>
      </w:r>
      <w:r w:rsidR="008E6F20">
        <w:t>management</w:t>
      </w:r>
      <w:r w:rsidR="00187621">
        <w:t>documentatie op te bouwen voor het project.</w:t>
      </w:r>
    </w:p>
    <w:p w:rsidR="00F806A7" w:rsidRPr="006C4106" w:rsidRDefault="00F806A7" w:rsidP="00FE341A">
      <w:r>
        <w:t xml:space="preserve">Tijdens mijn opleiding was PRINCE2 een onderdeel van het curriculum. Hier </w:t>
      </w:r>
      <w:r w:rsidR="00806D17">
        <w:t xml:space="preserve">werd ons geleerd om te </w:t>
      </w:r>
      <w:r>
        <w:t>gaan met de documentatie di</w:t>
      </w:r>
      <w:r w:rsidR="00806D17">
        <w:t>e hierbij komt kijken. H</w:t>
      </w:r>
      <w:r>
        <w:t xml:space="preserve">et </w:t>
      </w:r>
      <w:r w:rsidR="00806D17">
        <w:t xml:space="preserve">is </w:t>
      </w:r>
      <w:r>
        <w:t>voor een project zoals deze niet nodig om alles op de letter te volgen, maar vooral in de beginfase is het een goed</w:t>
      </w:r>
      <w:r w:rsidR="00FE341A">
        <w:t>e</w:t>
      </w:r>
      <w:r>
        <w:t xml:space="preserve"> leidraad. Het zorgt ervoor dat je naar alle facetten kijkt van het project. Het PID (Pro</w:t>
      </w:r>
      <w:r w:rsidR="00806D17">
        <w:t xml:space="preserve">ject Initiatie Document) is </w:t>
      </w:r>
      <w:r>
        <w:t>opgesteld aan de hand van de eerste gesprekken</w:t>
      </w:r>
      <w:r w:rsidR="00FE341A">
        <w:t xml:space="preserve"> en analysefase</w:t>
      </w:r>
      <w:r>
        <w:t>. Dit was tevens het docume</w:t>
      </w:r>
      <w:r w:rsidR="00806D17">
        <w:t>nt dat als contract zou dienen.</w:t>
      </w:r>
    </w:p>
    <w:p w:rsidR="00F806A7" w:rsidRDefault="00EF0C0F" w:rsidP="00EF0C0F">
      <w:pPr>
        <w:pStyle w:val="Scriptie3tussenkop"/>
      </w:pPr>
      <w:bookmarkStart w:id="17" w:name="_Toc295380759"/>
      <w:r>
        <w:t>3.1.2</w:t>
      </w:r>
      <w:r>
        <w:tab/>
      </w:r>
      <w:r w:rsidR="00F806A7" w:rsidRPr="00635ED8">
        <w:t>Waarom Scrum</w:t>
      </w:r>
      <w:bookmarkEnd w:id="17"/>
    </w:p>
    <w:p w:rsidR="00B4756F" w:rsidRPr="00191A8D" w:rsidRDefault="00B4756F" w:rsidP="00F806A7">
      <w:r w:rsidRPr="00191A8D">
        <w:t>Scrum is een softwareontwikkelingsmethode die is gebaseerd op de Agile</w:t>
      </w:r>
      <w:r w:rsidR="00910655" w:rsidRPr="00191A8D">
        <w:t xml:space="preserve"> methode. Volgens Rini van Solingen en Eelco Rustenburg staat Agile voor flexibel. De verwarring ontstaat doordat het ook snel betekend. De methode kan ervoor zorge</w:t>
      </w:r>
      <w:r w:rsidR="00FA4C5D">
        <w:t>n dat je sneller werkt, maar daar ligt</w:t>
      </w:r>
      <w:r w:rsidR="00910655" w:rsidRPr="00191A8D">
        <w:t xml:space="preserve"> niet de nadruk</w:t>
      </w:r>
      <w:r w:rsidR="00FA4C5D">
        <w:t xml:space="preserve"> op</w:t>
      </w:r>
      <w:r w:rsidR="00910655" w:rsidRPr="00191A8D">
        <w:t>. De essentie is het vergroten van je flexibiliteit.</w:t>
      </w:r>
      <w:r w:rsidR="00910655">
        <w:rPr>
          <w:color w:val="FF0000"/>
        </w:rPr>
        <w:t xml:space="preserve"> </w:t>
      </w:r>
      <w:r w:rsidR="00E16BAA" w:rsidRPr="00191A8D">
        <w:rPr>
          <w:rStyle w:val="ScriptieBronverwijzingChar"/>
        </w:rPr>
        <w:t>[</w:t>
      </w:r>
      <w:r w:rsidR="00191A8D">
        <w:rPr>
          <w:rStyle w:val="ScriptieBronverwijzingChar"/>
        </w:rPr>
        <w:t xml:space="preserve">Bron </w:t>
      </w:r>
      <w:r w:rsidR="00E16BAA" w:rsidRPr="00191A8D">
        <w:rPr>
          <w:rStyle w:val="ScriptieBronverwijzingChar"/>
        </w:rPr>
        <w:t>5]</w:t>
      </w:r>
      <w:r w:rsidR="00191A8D">
        <w:rPr>
          <w:rStyle w:val="ScriptieBronverwijzingChar"/>
        </w:rPr>
        <w:t xml:space="preserve"> </w:t>
      </w:r>
      <w:r w:rsidR="0020483F">
        <w:rPr>
          <w:rStyle w:val="ScriptieBronverwijzingChar"/>
          <w:color w:val="auto"/>
        </w:rPr>
        <w:t xml:space="preserve">De conclusie is dat het </w:t>
      </w:r>
      <w:r w:rsidR="00191A8D">
        <w:rPr>
          <w:rStyle w:val="ScriptieBronverwijzingChar"/>
          <w:color w:val="auto"/>
        </w:rPr>
        <w:t xml:space="preserve">belangrijk </w:t>
      </w:r>
      <w:r w:rsidR="0020483F">
        <w:rPr>
          <w:rStyle w:val="ScriptieBronverwijzingChar"/>
          <w:color w:val="auto"/>
        </w:rPr>
        <w:t xml:space="preserve">is </w:t>
      </w:r>
      <w:r w:rsidR="00191A8D">
        <w:rPr>
          <w:rStyle w:val="ScriptieBronverwijzingChar"/>
          <w:color w:val="auto"/>
        </w:rPr>
        <w:t>om flexibel te blijven binnen een project. Vaak gaat het om een product voor een klant en die moet uiteindelijk de rekening betalen. De taak van een projectmanager is om de wensen van een klant zoveel mogelijk te behartigen, zonder dat hijzelf of zijn bedrijf daar uiteindelijk de dupe van is.</w:t>
      </w:r>
    </w:p>
    <w:p w:rsidR="00F806A7" w:rsidRPr="00191A8D" w:rsidRDefault="0020483F" w:rsidP="00F806A7">
      <w:pPr>
        <w:rPr>
          <w:rFonts w:cstheme="minorHAnsi"/>
        </w:rPr>
      </w:pPr>
      <w:r>
        <w:rPr>
          <w:rFonts w:cstheme="minorHAnsi"/>
        </w:rPr>
        <w:t xml:space="preserve">Tijdens de opleiding werd er gekeken naar verschillende soorten </w:t>
      </w:r>
      <w:r w:rsidR="00364B68">
        <w:rPr>
          <w:rFonts w:cstheme="minorHAnsi"/>
        </w:rPr>
        <w:t>softwareontwikkelingsmethoden</w:t>
      </w:r>
      <w:r>
        <w:rPr>
          <w:rFonts w:cstheme="minorHAnsi"/>
        </w:rPr>
        <w:t xml:space="preserve">. </w:t>
      </w:r>
      <w:r w:rsidR="00F806A7" w:rsidRPr="00191A8D">
        <w:rPr>
          <w:rFonts w:cstheme="minorHAnsi"/>
        </w:rPr>
        <w:t xml:space="preserve">Scrum </w:t>
      </w:r>
      <w:r>
        <w:rPr>
          <w:rFonts w:cstheme="minorHAnsi"/>
        </w:rPr>
        <w:t>bleek</w:t>
      </w:r>
      <w:r w:rsidR="00F806A7" w:rsidRPr="00191A8D">
        <w:rPr>
          <w:rFonts w:cstheme="minorHAnsi"/>
        </w:rPr>
        <w:t xml:space="preserve"> een goede methode, omdat het heel logisch werkt. De functionele eisen worden in kleinere taken opgedeeld en</w:t>
      </w:r>
      <w:r w:rsidR="00C8218C">
        <w:rPr>
          <w:rFonts w:cstheme="minorHAnsi"/>
        </w:rPr>
        <w:t xml:space="preserve"> de planning wordt bijgehouden in een backlog</w:t>
      </w:r>
      <w:r w:rsidR="008F5B6F">
        <w:rPr>
          <w:rFonts w:cstheme="minorHAnsi"/>
        </w:rPr>
        <w:t xml:space="preserve"> </w:t>
      </w:r>
      <w:r w:rsidR="008F5B6F" w:rsidRPr="008F5B6F">
        <w:rPr>
          <w:rStyle w:val="ScriptieBronverwijzingChar"/>
        </w:rPr>
        <w:t>[Figuur 3]</w:t>
      </w:r>
      <w:r w:rsidR="00C8218C">
        <w:rPr>
          <w:rFonts w:cstheme="minorHAnsi"/>
        </w:rPr>
        <w:t>. V</w:t>
      </w:r>
      <w:r w:rsidR="00F806A7" w:rsidRPr="00191A8D">
        <w:rPr>
          <w:rFonts w:cstheme="minorHAnsi"/>
        </w:rPr>
        <w:t>ergaderingen zijn geminimaliseerd</w:t>
      </w:r>
      <w:r>
        <w:rPr>
          <w:rFonts w:cstheme="minorHAnsi"/>
        </w:rPr>
        <w:t xml:space="preserve"> 15 minuten per dag en er</w:t>
      </w:r>
      <w:r w:rsidR="00F806A7" w:rsidRPr="00191A8D">
        <w:rPr>
          <w:rFonts w:cstheme="minorHAnsi"/>
        </w:rPr>
        <w:t xml:space="preserve"> </w:t>
      </w:r>
      <w:r>
        <w:rPr>
          <w:rFonts w:cstheme="minorHAnsi"/>
        </w:rPr>
        <w:t>worden drie vragen gesteld</w:t>
      </w:r>
      <w:r w:rsidR="00191A8D">
        <w:rPr>
          <w:rFonts w:cstheme="minorHAnsi"/>
        </w:rPr>
        <w:t xml:space="preserve"> </w:t>
      </w:r>
      <w:r w:rsidR="00191A8D" w:rsidRPr="00191A8D">
        <w:rPr>
          <w:rStyle w:val="ScriptieBronverwijzingChar"/>
        </w:rPr>
        <w:t>[Bron 3]</w:t>
      </w:r>
      <w:r w:rsidR="00F806A7" w:rsidRPr="00191A8D">
        <w:rPr>
          <w:rFonts w:cstheme="minorHAnsi"/>
        </w:rPr>
        <w:t>:</w:t>
      </w:r>
      <w:r w:rsidR="00191A8D">
        <w:rPr>
          <w:rFonts w:cstheme="minorHAnsi"/>
        </w:rPr>
        <w:t xml:space="preserve"> </w:t>
      </w:r>
    </w:p>
    <w:p w:rsidR="00F806A7" w:rsidRPr="00191A8D" w:rsidRDefault="00F806A7" w:rsidP="00F806A7">
      <w:pPr>
        <w:pStyle w:val="Lijstalinea"/>
        <w:numPr>
          <w:ilvl w:val="0"/>
          <w:numId w:val="8"/>
        </w:numPr>
        <w:rPr>
          <w:rFonts w:cstheme="minorHAnsi"/>
        </w:rPr>
      </w:pPr>
      <w:r w:rsidRPr="00191A8D">
        <w:rPr>
          <w:rFonts w:cstheme="minorHAnsi"/>
        </w:rPr>
        <w:t>Wat heb je gisteren gedaan?</w:t>
      </w:r>
    </w:p>
    <w:p w:rsidR="00F806A7" w:rsidRPr="00191A8D" w:rsidRDefault="00F806A7" w:rsidP="00F806A7">
      <w:pPr>
        <w:pStyle w:val="Lijstalinea"/>
        <w:numPr>
          <w:ilvl w:val="0"/>
          <w:numId w:val="8"/>
        </w:numPr>
        <w:rPr>
          <w:rFonts w:cstheme="minorHAnsi"/>
        </w:rPr>
      </w:pPr>
      <w:r w:rsidRPr="00191A8D">
        <w:rPr>
          <w:rFonts w:cstheme="minorHAnsi"/>
        </w:rPr>
        <w:t>Wat ga je vandaag doen?</w:t>
      </w:r>
    </w:p>
    <w:p w:rsidR="00F806A7" w:rsidRPr="00191A8D" w:rsidRDefault="00F806A7" w:rsidP="00F806A7">
      <w:pPr>
        <w:pStyle w:val="Lijstalinea"/>
        <w:numPr>
          <w:ilvl w:val="0"/>
          <w:numId w:val="8"/>
        </w:numPr>
        <w:rPr>
          <w:rFonts w:cstheme="minorHAnsi"/>
        </w:rPr>
      </w:pPr>
      <w:r w:rsidRPr="00191A8D">
        <w:rPr>
          <w:rFonts w:cstheme="minorHAnsi"/>
        </w:rPr>
        <w:t>Zijn er ergens problemen ontstaan?</w:t>
      </w:r>
    </w:p>
    <w:p w:rsidR="00F806A7" w:rsidRPr="00191A8D" w:rsidRDefault="00F806A7" w:rsidP="00F806A7">
      <w:pPr>
        <w:rPr>
          <w:rFonts w:cstheme="minorHAnsi"/>
        </w:rPr>
      </w:pPr>
      <w:r w:rsidRPr="00191A8D">
        <w:rPr>
          <w:rFonts w:cstheme="minorHAnsi"/>
        </w:rPr>
        <w:t>Voordelen van Agile development</w:t>
      </w:r>
    </w:p>
    <w:p w:rsidR="00F806A7" w:rsidRPr="00191A8D" w:rsidRDefault="00F806A7" w:rsidP="00F806A7">
      <w:pPr>
        <w:pStyle w:val="Lijstalinea"/>
        <w:numPr>
          <w:ilvl w:val="0"/>
          <w:numId w:val="9"/>
        </w:numPr>
        <w:rPr>
          <w:rFonts w:cstheme="minorHAnsi"/>
        </w:rPr>
      </w:pPr>
      <w:r w:rsidRPr="00191A8D">
        <w:rPr>
          <w:rFonts w:cstheme="minorHAnsi"/>
        </w:rPr>
        <w:t>Systemen die betrouwbaar zijn</w:t>
      </w:r>
    </w:p>
    <w:p w:rsidR="00F806A7" w:rsidRPr="00191A8D" w:rsidRDefault="00F806A7" w:rsidP="00F806A7">
      <w:pPr>
        <w:pStyle w:val="Lijstalinea"/>
        <w:numPr>
          <w:ilvl w:val="0"/>
          <w:numId w:val="9"/>
        </w:numPr>
        <w:rPr>
          <w:rFonts w:cstheme="minorHAnsi"/>
        </w:rPr>
      </w:pPr>
      <w:r w:rsidRPr="00191A8D">
        <w:rPr>
          <w:rFonts w:cstheme="minorHAnsi"/>
        </w:rPr>
        <w:t>Projecten onder grote tijdsdruk</w:t>
      </w:r>
    </w:p>
    <w:p w:rsidR="00F806A7" w:rsidRPr="00191A8D" w:rsidRDefault="00F806A7" w:rsidP="00F806A7">
      <w:pPr>
        <w:rPr>
          <w:rFonts w:cstheme="minorHAnsi"/>
        </w:rPr>
      </w:pPr>
      <w:r w:rsidRPr="00191A8D">
        <w:rPr>
          <w:rFonts w:cstheme="minorHAnsi"/>
        </w:rPr>
        <w:t>Nadelen van Agile development</w:t>
      </w:r>
    </w:p>
    <w:p w:rsidR="00F806A7" w:rsidRPr="00191A8D" w:rsidRDefault="00F806A7" w:rsidP="00F806A7">
      <w:pPr>
        <w:pStyle w:val="Lijstalinea"/>
        <w:numPr>
          <w:ilvl w:val="0"/>
          <w:numId w:val="10"/>
        </w:numPr>
        <w:rPr>
          <w:rFonts w:cstheme="minorHAnsi"/>
        </w:rPr>
      </w:pPr>
      <w:r w:rsidRPr="00191A8D">
        <w:rPr>
          <w:rFonts w:cstheme="minorHAnsi"/>
        </w:rPr>
        <w:t>Systemen met onbekende technologie</w:t>
      </w:r>
    </w:p>
    <w:p w:rsidR="00F806A7" w:rsidRPr="00191A8D" w:rsidRDefault="00F806A7" w:rsidP="00F806A7">
      <w:pPr>
        <w:pStyle w:val="Lijstalinea"/>
        <w:numPr>
          <w:ilvl w:val="0"/>
          <w:numId w:val="10"/>
        </w:numPr>
        <w:rPr>
          <w:rFonts w:cstheme="minorHAnsi"/>
        </w:rPr>
      </w:pPr>
      <w:r w:rsidRPr="00191A8D">
        <w:rPr>
          <w:rFonts w:cstheme="minorHAnsi"/>
        </w:rPr>
        <w:t>Systemen die ingewikkeld zijn</w:t>
      </w:r>
    </w:p>
    <w:p w:rsidR="00F806A7" w:rsidRPr="00EF2CD6" w:rsidRDefault="0020483F" w:rsidP="00F806A7">
      <w:pPr>
        <w:rPr>
          <w:rFonts w:cstheme="minorHAnsi"/>
          <w:color w:val="FF0000"/>
        </w:rPr>
      </w:pPr>
      <w:r>
        <w:rPr>
          <w:rFonts w:cstheme="minorHAnsi"/>
        </w:rPr>
        <w:t>Omdat het systeem betrouwbaar moet zijn, het geen onbekende technologie is en het niet ingewikkeld is, is Scrum de juiste keuze voor dit project.</w:t>
      </w:r>
      <w:r w:rsidR="00F806A7" w:rsidRPr="00191A8D">
        <w:rPr>
          <w:rFonts w:cstheme="minorHAnsi"/>
        </w:rPr>
        <w:t xml:space="preserve"> </w:t>
      </w:r>
      <w:r>
        <w:rPr>
          <w:rFonts w:cstheme="minorHAnsi"/>
        </w:rPr>
        <w:t>D</w:t>
      </w:r>
      <w:r w:rsidR="00F806A7" w:rsidRPr="00191A8D">
        <w:rPr>
          <w:rFonts w:cstheme="minorHAnsi"/>
        </w:rPr>
        <w:t>e teamleider van de programmeurs zeer bekend is met het programmeren in verschillende talen</w:t>
      </w:r>
      <w:r>
        <w:rPr>
          <w:rFonts w:cstheme="minorHAnsi"/>
        </w:rPr>
        <w:t xml:space="preserve"> en zijn team is bekend met de Scrum methode. </w:t>
      </w:r>
      <w:r w:rsidR="00B75FFC" w:rsidRPr="003D0E6C">
        <w:rPr>
          <w:rStyle w:val="ScriptieBronverwijzingChar"/>
        </w:rPr>
        <w:t>[</w:t>
      </w:r>
      <w:r w:rsidR="00E649B6">
        <w:rPr>
          <w:rStyle w:val="ScriptieBronverwijzingChar"/>
        </w:rPr>
        <w:t>Bron 4</w:t>
      </w:r>
      <w:r w:rsidR="00F806A7" w:rsidRPr="003D0E6C">
        <w:rPr>
          <w:rStyle w:val="ScriptieBronverwijzingChar"/>
        </w:rPr>
        <w:t>]</w:t>
      </w:r>
    </w:p>
    <w:p w:rsidR="00C1599A" w:rsidRDefault="00B044D2" w:rsidP="00454BCE">
      <w:pPr>
        <w:keepNext/>
        <w:tabs>
          <w:tab w:val="left" w:pos="-1699"/>
          <w:tab w:val="left" w:pos="0"/>
        </w:tabs>
        <w:suppressAutoHyphens/>
        <w:jc w:val="center"/>
      </w:pPr>
      <w:r>
        <w:rPr>
          <w:noProof/>
          <w:lang w:eastAsia="nl-NL"/>
        </w:rPr>
        <w:drawing>
          <wp:inline distT="0" distB="0" distL="0" distR="0">
            <wp:extent cx="4724400" cy="2414797"/>
            <wp:effectExtent l="0" t="0" r="0" b="0"/>
            <wp:docPr id="12" name="Afbeelding 11" descr="Scrum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umProcess.png"/>
                    <pic:cNvPicPr/>
                  </pic:nvPicPr>
                  <pic:blipFill>
                    <a:blip r:embed="rId42" cstate="print"/>
                    <a:stretch>
                      <a:fillRect/>
                    </a:stretch>
                  </pic:blipFill>
                  <pic:spPr>
                    <a:xfrm>
                      <a:off x="0" y="0"/>
                      <a:ext cx="4750211" cy="2427990"/>
                    </a:xfrm>
                    <a:prstGeom prst="rect">
                      <a:avLst/>
                    </a:prstGeom>
                  </pic:spPr>
                </pic:pic>
              </a:graphicData>
            </a:graphic>
          </wp:inline>
        </w:drawing>
      </w:r>
    </w:p>
    <w:p w:rsidR="00C1599A" w:rsidRPr="00C1599A" w:rsidRDefault="00C1599A" w:rsidP="00C1599A">
      <w:pPr>
        <w:pStyle w:val="Bijschrift"/>
        <w:jc w:val="center"/>
        <w:rPr>
          <w:rFonts w:asciiTheme="minorHAnsi" w:hAnsiTheme="minorHAnsi" w:cstheme="minorHAnsi"/>
        </w:rPr>
      </w:pPr>
      <w:r w:rsidRPr="00C1599A">
        <w:rPr>
          <w:rFonts w:asciiTheme="minorHAnsi" w:hAnsiTheme="minorHAnsi" w:cstheme="minorHAnsi"/>
        </w:rPr>
        <w:t xml:space="preserve">Figuur </w:t>
      </w:r>
      <w:r w:rsidR="00144E65" w:rsidRPr="00C1599A">
        <w:rPr>
          <w:rFonts w:asciiTheme="minorHAnsi" w:hAnsiTheme="minorHAnsi" w:cstheme="minorHAnsi"/>
        </w:rPr>
        <w:fldChar w:fldCharType="begin"/>
      </w:r>
      <w:r w:rsidRPr="00C1599A">
        <w:rPr>
          <w:rFonts w:asciiTheme="minorHAnsi" w:hAnsiTheme="minorHAnsi" w:cstheme="minorHAnsi"/>
        </w:rPr>
        <w:instrText xml:space="preserve"> SEQ Figuur \* ARABIC </w:instrText>
      </w:r>
      <w:r w:rsidR="00144E65" w:rsidRPr="00C1599A">
        <w:rPr>
          <w:rFonts w:asciiTheme="minorHAnsi" w:hAnsiTheme="minorHAnsi" w:cstheme="minorHAnsi"/>
        </w:rPr>
        <w:fldChar w:fldCharType="separate"/>
      </w:r>
      <w:r w:rsidR="007342E3">
        <w:rPr>
          <w:rFonts w:asciiTheme="minorHAnsi" w:hAnsiTheme="minorHAnsi" w:cstheme="minorHAnsi"/>
          <w:noProof/>
        </w:rPr>
        <w:t>3</w:t>
      </w:r>
      <w:r w:rsidR="00144E65" w:rsidRPr="00C1599A">
        <w:rPr>
          <w:rFonts w:asciiTheme="minorHAnsi" w:hAnsiTheme="minorHAnsi" w:cstheme="minorHAnsi"/>
        </w:rPr>
        <w:fldChar w:fldCharType="end"/>
      </w:r>
      <w:r w:rsidRPr="00C1599A">
        <w:rPr>
          <w:rFonts w:asciiTheme="minorHAnsi" w:hAnsiTheme="minorHAnsi" w:cstheme="minorHAnsi"/>
        </w:rPr>
        <w:t xml:space="preserve"> | Scrum methode</w:t>
      </w:r>
      <w:r w:rsidR="00454BCE">
        <w:rPr>
          <w:rFonts w:asciiTheme="minorHAnsi" w:hAnsiTheme="minorHAnsi" w:cstheme="minorHAnsi"/>
        </w:rPr>
        <w:t xml:space="preserve"> </w:t>
      </w:r>
      <w:r w:rsidR="00454BCE" w:rsidRPr="00454BCE">
        <w:rPr>
          <w:rStyle w:val="ScriptieBronverwijzingChar"/>
          <w:rFonts w:asciiTheme="minorHAnsi" w:hAnsiTheme="minorHAnsi"/>
        </w:rPr>
        <w:t>[Bron 7]</w:t>
      </w:r>
    </w:p>
    <w:p w:rsidR="000A58A4" w:rsidRPr="00C1599A" w:rsidRDefault="003D0E6C" w:rsidP="00C1599A">
      <w:pPr>
        <w:pStyle w:val="ScriptieHoofdstuk"/>
      </w:pPr>
      <w:bookmarkStart w:id="18" w:name="_Toc295380760"/>
      <w:r>
        <w:t>4</w:t>
      </w:r>
      <w:r>
        <w:tab/>
      </w:r>
      <w:r w:rsidR="006A4610">
        <w:t xml:space="preserve">Analyse en </w:t>
      </w:r>
      <w:r w:rsidR="000A58A4" w:rsidRPr="00AA3A86">
        <w:t>Plan van aanpak</w:t>
      </w:r>
      <w:bookmarkEnd w:id="18"/>
    </w:p>
    <w:p w:rsidR="000A58A4" w:rsidRPr="00AA3A86" w:rsidRDefault="003D0E6C" w:rsidP="003931EB">
      <w:pPr>
        <w:pStyle w:val="ScriptieKop2"/>
      </w:pPr>
      <w:bookmarkStart w:id="19" w:name="_Toc295380761"/>
      <w:r>
        <w:t>4.1</w:t>
      </w:r>
      <w:r>
        <w:tab/>
      </w:r>
      <w:r w:rsidR="000A58A4" w:rsidRPr="00AA3A86">
        <w:t>Inleiding</w:t>
      </w:r>
      <w:bookmarkEnd w:id="19"/>
    </w:p>
    <w:p w:rsidR="004762BB" w:rsidRDefault="004762BB" w:rsidP="004762BB">
      <w:pPr>
        <w:rPr>
          <w:rFonts w:cstheme="minorHAnsi"/>
        </w:rPr>
      </w:pPr>
      <w:r w:rsidRPr="00BB740B">
        <w:rPr>
          <w:rFonts w:cstheme="minorHAnsi"/>
        </w:rPr>
        <w:t xml:space="preserve">In dit hoofdstuk </w:t>
      </w:r>
      <w:r w:rsidR="006C4106" w:rsidRPr="00BB740B">
        <w:rPr>
          <w:rFonts w:cstheme="minorHAnsi"/>
        </w:rPr>
        <w:t>wordt ingegaan</w:t>
      </w:r>
      <w:r w:rsidRPr="00BB740B">
        <w:rPr>
          <w:rFonts w:cstheme="minorHAnsi"/>
        </w:rPr>
        <w:t xml:space="preserve"> op het tot stand</w:t>
      </w:r>
      <w:r w:rsidR="006C4106" w:rsidRPr="00BB740B">
        <w:rPr>
          <w:rFonts w:cstheme="minorHAnsi"/>
        </w:rPr>
        <w:t xml:space="preserve"> komen van de afstudeeropdracht en het doel hiervan</w:t>
      </w:r>
      <w:r w:rsidRPr="00BB740B">
        <w:rPr>
          <w:rFonts w:cstheme="minorHAnsi"/>
        </w:rPr>
        <w:t xml:space="preserve">. Daarnaast zal aandacht worden besteed aan welke resultaten </w:t>
      </w:r>
      <w:r w:rsidR="00BB740B" w:rsidRPr="00BB740B">
        <w:rPr>
          <w:rFonts w:cstheme="minorHAnsi"/>
        </w:rPr>
        <w:t>het project</w:t>
      </w:r>
      <w:r w:rsidRPr="00BB740B">
        <w:rPr>
          <w:rFonts w:cstheme="minorHAnsi"/>
        </w:rPr>
        <w:t xml:space="preserve"> zal opleveren.</w:t>
      </w:r>
    </w:p>
    <w:p w:rsidR="006A4610" w:rsidRPr="00BB740B" w:rsidRDefault="006A4610" w:rsidP="004762BB">
      <w:pPr>
        <w:rPr>
          <w:rFonts w:cstheme="minorHAnsi"/>
        </w:rPr>
      </w:pPr>
      <w:r w:rsidRPr="000C4383">
        <w:rPr>
          <w:rFonts w:cstheme="minorHAnsi"/>
        </w:rPr>
        <w:t>In dit ho</w:t>
      </w:r>
      <w:r>
        <w:rPr>
          <w:rFonts w:cstheme="minorHAnsi"/>
        </w:rPr>
        <w:t xml:space="preserve">ofdstuk staat beschreven hoe </w:t>
      </w:r>
      <w:r w:rsidRPr="000C4383">
        <w:rPr>
          <w:rFonts w:cstheme="minorHAnsi"/>
        </w:rPr>
        <w:t>de benodigde informatie verzameld en verwerkt</w:t>
      </w:r>
      <w:r>
        <w:rPr>
          <w:rFonts w:cstheme="minorHAnsi"/>
        </w:rPr>
        <w:t xml:space="preserve"> is</w:t>
      </w:r>
      <w:r w:rsidRPr="000C4383">
        <w:rPr>
          <w:rFonts w:cstheme="minorHAnsi"/>
        </w:rPr>
        <w:t xml:space="preserve">. </w:t>
      </w:r>
      <w:r>
        <w:rPr>
          <w:rFonts w:cstheme="minorHAnsi"/>
        </w:rPr>
        <w:t xml:space="preserve">Als eerst is er gesproken met </w:t>
      </w:r>
      <w:r w:rsidRPr="000C4383">
        <w:rPr>
          <w:rFonts w:cstheme="minorHAnsi"/>
        </w:rPr>
        <w:t xml:space="preserve">Mark van Rijn </w:t>
      </w:r>
      <w:r>
        <w:rPr>
          <w:rFonts w:cstheme="minorHAnsi"/>
        </w:rPr>
        <w:t xml:space="preserve">en Hendrik Jan Trooster </w:t>
      </w:r>
      <w:r w:rsidRPr="000C4383">
        <w:rPr>
          <w:rFonts w:cstheme="minorHAnsi"/>
        </w:rPr>
        <w:t>over de huidige situatie en welke handelingen daar</w:t>
      </w:r>
      <w:r>
        <w:rPr>
          <w:rFonts w:cstheme="minorHAnsi"/>
        </w:rPr>
        <w:t>bij nodig zijn. Daarna zijn er</w:t>
      </w:r>
      <w:r w:rsidRPr="000C4383">
        <w:rPr>
          <w:rFonts w:cstheme="minorHAnsi"/>
        </w:rPr>
        <w:t xml:space="preserve"> op basis van de eerste gesprekken </w:t>
      </w:r>
      <w:r>
        <w:rPr>
          <w:rFonts w:cstheme="minorHAnsi"/>
        </w:rPr>
        <w:t>de use cases geschreven en is het plan van aanpak afgerond.</w:t>
      </w:r>
    </w:p>
    <w:p w:rsidR="000A58A4" w:rsidRPr="00AA3A86" w:rsidRDefault="003D0E6C" w:rsidP="003931EB">
      <w:pPr>
        <w:pStyle w:val="ScriptieKop2"/>
      </w:pPr>
      <w:bookmarkStart w:id="20" w:name="_Toc295380762"/>
      <w:r>
        <w:t>4.2</w:t>
      </w:r>
      <w:r>
        <w:tab/>
      </w:r>
      <w:r w:rsidR="004762BB" w:rsidRPr="00AA3A86">
        <w:t>Achtergrond</w:t>
      </w:r>
      <w:bookmarkEnd w:id="20"/>
    </w:p>
    <w:p w:rsidR="005A15E0" w:rsidRDefault="005A15E0" w:rsidP="00B97266">
      <w:pPr>
        <w:rPr>
          <w:rFonts w:cstheme="minorHAnsi"/>
          <w:szCs w:val="20"/>
        </w:rPr>
      </w:pPr>
      <w:r w:rsidRPr="000C4383">
        <w:rPr>
          <w:rFonts w:cstheme="minorHAnsi"/>
          <w:szCs w:val="20"/>
        </w:rPr>
        <w:t xml:space="preserve">Click F1 maakt voor hun projecten gebruik van Freelancers. De afspraken die ze maken voor workshops gebeurt op dit moment via email/brief correspondentie. De urenverantwoording die worden opgegeven door een Freelancer door middel van facturen moeten achteraf worden geverifieerd door de </w:t>
      </w:r>
      <w:r w:rsidR="006C3B9C">
        <w:rPr>
          <w:rFonts w:cstheme="minorHAnsi"/>
          <w:szCs w:val="20"/>
        </w:rPr>
        <w:t>Backoffice</w:t>
      </w:r>
      <w:r w:rsidRPr="000C4383">
        <w:rPr>
          <w:rFonts w:cstheme="minorHAnsi"/>
          <w:szCs w:val="20"/>
        </w:rPr>
        <w:t xml:space="preserve"> van Click F1. Dit zorgt voor een hoop extra werk, omdat het niet altijd even soepel verloopt en het nog wel eens wil voorkomen dat een Projectcoördinator nog niet alle uren van een Freelancer heeft doorgegeven of dat het ergens anders </w:t>
      </w:r>
      <w:r w:rsidR="006C3B9C">
        <w:rPr>
          <w:rFonts w:cstheme="minorHAnsi"/>
          <w:szCs w:val="20"/>
        </w:rPr>
        <w:t>is misgegaan. Hierdoor moet de backoffice achter de p</w:t>
      </w:r>
      <w:r w:rsidRPr="000C4383">
        <w:rPr>
          <w:rFonts w:cstheme="minorHAnsi"/>
          <w:szCs w:val="20"/>
        </w:rPr>
        <w:t>rojectcoördinator aan om de administratie op orde te krijgen. Dit zorgt voor vertraging en meer werk dan nodig zou moeten zijn.</w:t>
      </w:r>
    </w:p>
    <w:p w:rsidR="00FF3E44" w:rsidRDefault="006A4610" w:rsidP="00FF3E44">
      <w:pPr>
        <w:pStyle w:val="ScriptieKop2"/>
      </w:pPr>
      <w:bookmarkStart w:id="21" w:name="_Toc295380763"/>
      <w:r>
        <w:t>4</w:t>
      </w:r>
      <w:r w:rsidR="00FF3E44">
        <w:t>.</w:t>
      </w:r>
      <w:r>
        <w:t>3</w:t>
      </w:r>
      <w:r w:rsidR="00FF3E44">
        <w:tab/>
      </w:r>
      <w:r w:rsidR="00FF3E44" w:rsidRPr="00AA3A86">
        <w:t>Huidige situatie</w:t>
      </w:r>
      <w:bookmarkEnd w:id="21"/>
    </w:p>
    <w:p w:rsidR="00402976" w:rsidRPr="00AA3A86" w:rsidRDefault="00402976" w:rsidP="00402976">
      <w:r>
        <w:t>Aan de hand van de gesprekken die gevoerd zijn met Click F1 staat hier de huidige situatie beschreven van de processen die beheerd moeten worden in het systeem.</w:t>
      </w:r>
    </w:p>
    <w:p w:rsidR="00FF3E44" w:rsidRPr="00AA3A86" w:rsidRDefault="006A4610" w:rsidP="00FF3E44">
      <w:pPr>
        <w:pStyle w:val="Scriptie3tussenkop"/>
      </w:pPr>
      <w:bookmarkStart w:id="22" w:name="_Toc295380764"/>
      <w:r>
        <w:t>4</w:t>
      </w:r>
      <w:r w:rsidR="00FF3E44">
        <w:t>.</w:t>
      </w:r>
      <w:r>
        <w:t>3</w:t>
      </w:r>
      <w:r w:rsidR="00FF3E44">
        <w:t>.1</w:t>
      </w:r>
      <w:r w:rsidR="00FF3E44">
        <w:tab/>
      </w:r>
      <w:r w:rsidR="00FF3E44" w:rsidRPr="00AA3A86">
        <w:t>Beheren van workshops</w:t>
      </w:r>
      <w:bookmarkEnd w:id="22"/>
    </w:p>
    <w:p w:rsidR="00FF3E44" w:rsidRPr="00402976" w:rsidRDefault="00FF3E44" w:rsidP="00FF3E44">
      <w:r w:rsidRPr="00402976">
        <w:t>Het beheren van de workshops gaat doormiddel van werkbriefjes. Wanneer er een aantal workshops gegeven moeten worden, wordt er gekeken welke freelancer daar geschikt voor is en die wordt dan benaderd door de projectcoördinator. Deze maakt een werkbrief die opgestuurd wordt naar de freelancer. De freelancer moet dit accorderen en terugsturen</w:t>
      </w:r>
      <w:r w:rsidR="00402976" w:rsidRPr="00402976">
        <w:t>. Wanneer de workshop is afgerond overlegd de projectcoördinator met de freelancer en als alles goed is mag de freelancer zijn uren factureren. Deze factuur wordt opgestuurd door de freelancer naar</w:t>
      </w:r>
      <w:r w:rsidR="006C3B9C">
        <w:t xml:space="preserve"> Click F1 en die wordt door de backo</w:t>
      </w:r>
      <w:r w:rsidR="00402976" w:rsidRPr="00402976">
        <w:t>ffice vergeleken met de ure</w:t>
      </w:r>
      <w:r w:rsidR="006C3B9C">
        <w:t>n die zijn doorgegeven door de p</w:t>
      </w:r>
      <w:r w:rsidR="00402976" w:rsidRPr="00402976">
        <w:t>rojectcoördinator. Als dit overeenkomt wordt de freelancer uitbetaald.</w:t>
      </w:r>
    </w:p>
    <w:p w:rsidR="00FF3E44" w:rsidRPr="00AA3A86" w:rsidRDefault="006A4610" w:rsidP="00FF3E44">
      <w:pPr>
        <w:pStyle w:val="Scriptie3tussenkop"/>
      </w:pPr>
      <w:bookmarkStart w:id="23" w:name="_Toc295380765"/>
      <w:r>
        <w:t>4</w:t>
      </w:r>
      <w:r w:rsidR="00FF3E44">
        <w:t>.</w:t>
      </w:r>
      <w:r>
        <w:t>3</w:t>
      </w:r>
      <w:r w:rsidR="00FF3E44">
        <w:t>.2</w:t>
      </w:r>
      <w:r w:rsidR="00FF3E44">
        <w:tab/>
      </w:r>
      <w:r w:rsidR="00FF3E44" w:rsidRPr="00AA3A86">
        <w:t>Beheren van uren</w:t>
      </w:r>
      <w:bookmarkEnd w:id="23"/>
    </w:p>
    <w:p w:rsidR="00FF3E44" w:rsidRPr="000C4383" w:rsidRDefault="00FF3E44" w:rsidP="00FF3E44">
      <w:pPr>
        <w:rPr>
          <w:rFonts w:cstheme="minorHAnsi"/>
        </w:rPr>
      </w:pPr>
      <w:r w:rsidRPr="000C4383">
        <w:rPr>
          <w:rFonts w:cstheme="minorHAnsi"/>
        </w:rPr>
        <w:t>Om een overzicht te krijgen in hoeveel uur elke werknemer en freelancer gemaakt heeft en voor welke kostenpost dit is, worden voor de freelancers de</w:t>
      </w:r>
      <w:r w:rsidRPr="006F5567">
        <w:rPr>
          <w:rFonts w:cstheme="minorHAnsi"/>
        </w:rPr>
        <w:t xml:space="preserve"> werkbriefjes</w:t>
      </w:r>
      <w:r w:rsidRPr="000C4383">
        <w:rPr>
          <w:rFonts w:cstheme="minorHAnsi"/>
          <w:color w:val="FF0000"/>
        </w:rPr>
        <w:t xml:space="preserve"> </w:t>
      </w:r>
      <w:r w:rsidRPr="000C4383">
        <w:rPr>
          <w:rFonts w:cstheme="minorHAnsi"/>
        </w:rPr>
        <w:t>bijgehouden en de werknemers hebben een Excel bestand waar ze in de praktijk aan het eind van de maand hun uren invullen en opsturen.</w:t>
      </w:r>
      <w:r w:rsidR="00D4635C">
        <w:rPr>
          <w:rFonts w:cstheme="minorHAnsi"/>
        </w:rPr>
        <w:t xml:space="preserve"> Dit gebeurt per mail en zorgt voor veel extra werk om alle uren in één overzicht te krijgen.</w:t>
      </w:r>
    </w:p>
    <w:p w:rsidR="00FF3E44" w:rsidRPr="00AA3A86" w:rsidRDefault="006A4610" w:rsidP="00FF3E44">
      <w:pPr>
        <w:pStyle w:val="Scriptie3tussenkop"/>
      </w:pPr>
      <w:bookmarkStart w:id="24" w:name="_Toc295380766"/>
      <w:r>
        <w:t>4.3</w:t>
      </w:r>
      <w:r w:rsidR="00FF3E44">
        <w:t>.3</w:t>
      </w:r>
      <w:r w:rsidR="00FF3E44">
        <w:tab/>
      </w:r>
      <w:r w:rsidR="00FF3E44" w:rsidRPr="00AA3A86">
        <w:t>Beheren van materiaal</w:t>
      </w:r>
      <w:bookmarkEnd w:id="24"/>
    </w:p>
    <w:p w:rsidR="00FF3E44" w:rsidRPr="00E75B76" w:rsidRDefault="00FF3E44" w:rsidP="00FF3E44">
      <w:pPr>
        <w:rPr>
          <w:rFonts w:cstheme="minorHAnsi"/>
        </w:rPr>
      </w:pPr>
      <w:r w:rsidRPr="00E75B76">
        <w:rPr>
          <w:rFonts w:cstheme="minorHAnsi"/>
        </w:rPr>
        <w:t>Op een aantal locaties van Click F1 staat materiaal waar ze gebruik van maken tijdens de workshops. Iedere projectleider moet bijhouden welk materiaal die heeft op zijn locatie, maar dit is niet optimaal geregeld.</w:t>
      </w:r>
      <w:r w:rsidR="00E75B76" w:rsidRPr="00E75B76">
        <w:rPr>
          <w:rFonts w:cstheme="minorHAnsi"/>
        </w:rPr>
        <w:t xml:space="preserve"> Het is niet duidelijk wat waar staat en in welke conditie het is.</w:t>
      </w:r>
    </w:p>
    <w:p w:rsidR="00F70C25" w:rsidRDefault="00F70C25" w:rsidP="00F70C25">
      <w:pPr>
        <w:pStyle w:val="ScriptieKop2"/>
      </w:pPr>
      <w:bookmarkStart w:id="25" w:name="_Toc295380767"/>
      <w:r>
        <w:t>4.4</w:t>
      </w:r>
      <w:r>
        <w:tab/>
        <w:t>Gewenste situatie</w:t>
      </w:r>
      <w:bookmarkEnd w:id="25"/>
    </w:p>
    <w:p w:rsidR="003A654A" w:rsidRDefault="003A654A" w:rsidP="003A654A">
      <w:r>
        <w:t>Tijdens de gesprekken met Click F1 en aan de hand van de flowcharts die CortexCortex heeft ontvangen van Click F1</w:t>
      </w:r>
      <w:r w:rsidR="00DA5A9C">
        <w:t xml:space="preserve"> </w:t>
      </w:r>
      <w:r w:rsidR="00DA5A9C" w:rsidRPr="00DA5A9C">
        <w:rPr>
          <w:rStyle w:val="ScriptieBronverwijzingChar"/>
        </w:rPr>
        <w:t>[Bijlage</w:t>
      </w:r>
      <w:r w:rsidR="0067029E">
        <w:rPr>
          <w:rStyle w:val="ScriptieBronverwijzingChar"/>
        </w:rPr>
        <w:t>n</w:t>
      </w:r>
      <w:r w:rsidR="00DA5A9C" w:rsidRPr="00DA5A9C">
        <w:rPr>
          <w:rStyle w:val="ScriptieBronverwijzingChar"/>
        </w:rPr>
        <w:t xml:space="preserve"> 1</w:t>
      </w:r>
      <w:r w:rsidR="0067029E">
        <w:rPr>
          <w:rStyle w:val="ScriptieBronverwijzingChar"/>
        </w:rPr>
        <w:t xml:space="preserve"> en 2</w:t>
      </w:r>
      <w:r w:rsidR="00DA5A9C" w:rsidRPr="00DA5A9C">
        <w:rPr>
          <w:rStyle w:val="ScriptieBronverwijzingChar"/>
        </w:rPr>
        <w:t>]</w:t>
      </w:r>
      <w:r>
        <w:t>, is de gewenste situatie zoals hieronder beschreven</w:t>
      </w:r>
      <w:r w:rsidR="006F5567">
        <w:t xml:space="preserve"> is.</w:t>
      </w:r>
    </w:p>
    <w:p w:rsidR="00D65912" w:rsidRDefault="00D65912" w:rsidP="00D65912">
      <w:pPr>
        <w:pStyle w:val="Scriptie3tussenkop"/>
      </w:pPr>
      <w:bookmarkStart w:id="26" w:name="_Toc295380768"/>
      <w:r>
        <w:t>4.4.1</w:t>
      </w:r>
      <w:r>
        <w:tab/>
        <w:t>Beheren van workshops</w:t>
      </w:r>
      <w:bookmarkEnd w:id="26"/>
    </w:p>
    <w:p w:rsidR="00734DE8" w:rsidRDefault="00734DE8" w:rsidP="00734DE8">
      <w:r>
        <w:t xml:space="preserve">Alle beschikbare gegevens die nodig zijn om een workshop aan te maken moeten in een systeem staan. Vanuit dit systeem moet het mogelijk zijn voor projectcoördinatoren om een digitale werkbrief aan te maken en hierbij de informatie uit het systeem te gebruiken. Vervolgens moet het mogelijk zijn om die digitale werkbrief te sturen naar een freelancer die ook te selecteren is uit het systeem. De freelancer moet de mogelijkheid hebben om in te loggen in het systeem en zijn goedkeuring </w:t>
      </w:r>
      <w:r w:rsidR="00110949">
        <w:t>te geven op de werkbrief. G</w:t>
      </w:r>
      <w:r>
        <w:t>ebruikers van het systeem moeten de mogelijkheid hebben om verschillende overzichten te genereren van de gemaakte</w:t>
      </w:r>
      <w:r w:rsidR="00110949">
        <w:t xml:space="preserve"> uren binnen het systeem. De freelancer moet hiermee gemakkelijk zijn gewerkte uren zien en factureert op de wijze zoals hij dat gewend is. Wanneer de backoffice de factuur ontvangt moet het gemakkelijk zijn om deze naast het systeem te leggen en te controleren over het overeenkomt. </w:t>
      </w:r>
    </w:p>
    <w:p w:rsidR="00D65912" w:rsidRDefault="00D65912" w:rsidP="00D65912">
      <w:pPr>
        <w:pStyle w:val="Scriptie3tussenkop"/>
      </w:pPr>
      <w:bookmarkStart w:id="27" w:name="_Toc295380769"/>
      <w:r>
        <w:t>4.4.2</w:t>
      </w:r>
      <w:r>
        <w:tab/>
        <w:t>Beheren van uren</w:t>
      </w:r>
      <w:bookmarkEnd w:id="27"/>
    </w:p>
    <w:p w:rsidR="00110949" w:rsidRDefault="00110949" w:rsidP="00110949">
      <w:r>
        <w:t>Gemaakte uren van freelancers en werknemers moeten te vinden zijn in het systeem. Wanneer de backoffice een overzicht nodig heeft van het aantal gemaakte uren, moet dit gemakkelijk te genereren zijn. Werknemers moeten hun gewerkte uren invoeren in het systeem.</w:t>
      </w:r>
    </w:p>
    <w:p w:rsidR="00D65912" w:rsidRDefault="00D65912" w:rsidP="00D65912">
      <w:pPr>
        <w:pStyle w:val="Scriptie3tussenkop"/>
      </w:pPr>
      <w:bookmarkStart w:id="28" w:name="_Toc295380770"/>
      <w:r>
        <w:t>4.4.3</w:t>
      </w:r>
      <w:r>
        <w:tab/>
        <w:t>Beheren van materiaal</w:t>
      </w:r>
      <w:bookmarkEnd w:id="28"/>
    </w:p>
    <w:p w:rsidR="00110949" w:rsidRPr="003931EB" w:rsidRDefault="00110949" w:rsidP="00110949">
      <w:r>
        <w:t>Al het materiaal wat in beheer is van Click F1 moet geregistreerd kunnen worden binnen het systeem. Daarbij moeten de gegevens, codes, locatie en status van het materiaal te vinden zijn.</w:t>
      </w:r>
    </w:p>
    <w:p w:rsidR="000A58A4" w:rsidRPr="00AA3A86" w:rsidRDefault="006A4610" w:rsidP="003931EB">
      <w:pPr>
        <w:pStyle w:val="ScriptieKop2"/>
      </w:pPr>
      <w:bookmarkStart w:id="29" w:name="_Toc295380771"/>
      <w:r>
        <w:t>4.</w:t>
      </w:r>
      <w:r w:rsidR="00F70C25">
        <w:t>5</w:t>
      </w:r>
      <w:r w:rsidR="003D0E6C">
        <w:tab/>
      </w:r>
      <w:r w:rsidR="000A58A4" w:rsidRPr="00AA3A86">
        <w:t>De projectopdracht</w:t>
      </w:r>
      <w:bookmarkEnd w:id="29"/>
    </w:p>
    <w:p w:rsidR="005A15E0" w:rsidRPr="003931EB" w:rsidRDefault="005A15E0" w:rsidP="00B97266">
      <w:pPr>
        <w:rPr>
          <w:rFonts w:cstheme="minorHAnsi"/>
          <w:szCs w:val="20"/>
        </w:rPr>
      </w:pPr>
      <w:r w:rsidRPr="000C4383">
        <w:rPr>
          <w:rFonts w:cstheme="minorHAnsi"/>
          <w:szCs w:val="20"/>
        </w:rPr>
        <w:t xml:space="preserve">Het project omvat een projectadministratiesysteem (urenregistratiesysteem) waarin het mogelijk is om projecten te plannen, accorderen, wijzigen en annuleren. Er zijn vier verschillende gebruikerniveaus (inclusief Administrator en Backoffice is gelijk aan Projectleider) binnen het systeem met ieder eigen rechten en mogelijkheden. Vanuit het systeem moet het mogelijk zijn om verschillende overzichten te tonen en uit te printen en direct te mailen voor verdere verwerking in </w:t>
      </w:r>
      <w:r w:rsidR="003E7280">
        <w:rPr>
          <w:rFonts w:cstheme="minorHAnsi"/>
          <w:szCs w:val="20"/>
        </w:rPr>
        <w:t>de</w:t>
      </w:r>
      <w:r w:rsidRPr="000C4383">
        <w:rPr>
          <w:rFonts w:cstheme="minorHAnsi"/>
          <w:szCs w:val="20"/>
        </w:rPr>
        <w:t xml:space="preserve"> administratie. Ook interne </w:t>
      </w:r>
      <w:r w:rsidRPr="003E7280">
        <w:rPr>
          <w:rFonts w:cstheme="minorHAnsi"/>
          <w:szCs w:val="20"/>
        </w:rPr>
        <w:t>urenverantwoording</w:t>
      </w:r>
      <w:r w:rsidRPr="000C4383">
        <w:rPr>
          <w:rFonts w:cstheme="minorHAnsi"/>
          <w:szCs w:val="20"/>
        </w:rPr>
        <w:t xml:space="preserve"> </w:t>
      </w:r>
      <w:r w:rsidR="00C42C4C" w:rsidRPr="000C4383">
        <w:rPr>
          <w:rFonts w:cstheme="minorHAnsi"/>
          <w:szCs w:val="20"/>
        </w:rPr>
        <w:t xml:space="preserve">en een deel </w:t>
      </w:r>
      <w:r w:rsidR="003E7280" w:rsidRPr="003E7280">
        <w:rPr>
          <w:rFonts w:cstheme="minorHAnsi"/>
          <w:szCs w:val="20"/>
        </w:rPr>
        <w:t>materiaalbeheer</w:t>
      </w:r>
      <w:r w:rsidR="003E7280">
        <w:rPr>
          <w:rFonts w:cstheme="minorHAnsi"/>
          <w:color w:val="FF0000"/>
          <w:szCs w:val="20"/>
        </w:rPr>
        <w:t xml:space="preserve"> </w:t>
      </w:r>
      <w:r w:rsidR="003E7280">
        <w:rPr>
          <w:rFonts w:cstheme="minorHAnsi"/>
          <w:szCs w:val="20"/>
        </w:rPr>
        <w:t>moet</w:t>
      </w:r>
      <w:r w:rsidRPr="000C4383">
        <w:rPr>
          <w:rFonts w:cstheme="minorHAnsi"/>
          <w:szCs w:val="20"/>
        </w:rPr>
        <w:t xml:space="preserve"> opgenomen worden binnen het systeem.</w:t>
      </w:r>
    </w:p>
    <w:p w:rsidR="00110949" w:rsidRDefault="00110949">
      <w:pPr>
        <w:rPr>
          <w:rFonts w:eastAsia="Times New Roman" w:cstheme="minorHAnsi"/>
          <w:b/>
          <w:bCs/>
          <w:iCs/>
          <w:color w:val="1F497D" w:themeColor="text2"/>
          <w:sz w:val="24"/>
          <w:szCs w:val="28"/>
          <w:lang w:eastAsia="nl-NL"/>
        </w:rPr>
      </w:pPr>
      <w:r>
        <w:br w:type="page"/>
      </w:r>
    </w:p>
    <w:p w:rsidR="003D0E6C" w:rsidRPr="003D0E6C" w:rsidRDefault="006A4610" w:rsidP="003D0E6C">
      <w:pPr>
        <w:pStyle w:val="ScriptieKop2"/>
      </w:pPr>
      <w:bookmarkStart w:id="30" w:name="_Toc295380772"/>
      <w:r>
        <w:t>4.</w:t>
      </w:r>
      <w:r w:rsidR="00F70C25">
        <w:t>6</w:t>
      </w:r>
      <w:r w:rsidR="003D0E6C" w:rsidRPr="003D0E6C">
        <w:tab/>
        <w:t>Op te leveren producten en resultaten</w:t>
      </w:r>
      <w:bookmarkEnd w:id="30"/>
    </w:p>
    <w:p w:rsidR="003E7280" w:rsidRDefault="003D0E6C" w:rsidP="003D0E6C">
      <w:pPr>
        <w:spacing w:after="0" w:line="240" w:lineRule="auto"/>
        <w:rPr>
          <w:rFonts w:cstheme="minorHAnsi"/>
        </w:rPr>
      </w:pPr>
      <w:r w:rsidRPr="003D0E6C">
        <w:rPr>
          <w:rFonts w:cstheme="minorHAnsi"/>
        </w:rPr>
        <w:t xml:space="preserve">Business producten (op projectniveau): </w:t>
      </w:r>
    </w:p>
    <w:p w:rsidR="003E7280" w:rsidRDefault="00DD3A8F" w:rsidP="003E7280">
      <w:pPr>
        <w:pStyle w:val="Lijstalinea"/>
        <w:numPr>
          <w:ilvl w:val="0"/>
          <w:numId w:val="16"/>
        </w:numPr>
        <w:spacing w:after="0" w:line="240" w:lineRule="auto"/>
        <w:rPr>
          <w:rFonts w:cstheme="minorHAnsi"/>
        </w:rPr>
      </w:pPr>
      <w:r>
        <w:rPr>
          <w:rFonts w:cstheme="minorHAnsi"/>
        </w:rPr>
        <w:t>Grafische vormgeving</w:t>
      </w:r>
    </w:p>
    <w:p w:rsidR="003E7280" w:rsidRDefault="003D0E6C" w:rsidP="003E7280">
      <w:pPr>
        <w:pStyle w:val="Lijstalinea"/>
        <w:numPr>
          <w:ilvl w:val="0"/>
          <w:numId w:val="16"/>
        </w:numPr>
        <w:spacing w:after="0" w:line="240" w:lineRule="auto"/>
        <w:rPr>
          <w:rFonts w:cstheme="minorHAnsi"/>
        </w:rPr>
      </w:pPr>
      <w:r w:rsidRPr="003E7280">
        <w:rPr>
          <w:rFonts w:cstheme="minorHAnsi"/>
        </w:rPr>
        <w:t xml:space="preserve">Opgeleverd Systeem </w:t>
      </w:r>
    </w:p>
    <w:p w:rsidR="003D0E6C" w:rsidRPr="003E7280" w:rsidRDefault="003D0E6C" w:rsidP="003E7280">
      <w:pPr>
        <w:pStyle w:val="Lijstalinea"/>
        <w:numPr>
          <w:ilvl w:val="0"/>
          <w:numId w:val="16"/>
        </w:numPr>
        <w:spacing w:after="0" w:line="240" w:lineRule="auto"/>
        <w:rPr>
          <w:rFonts w:cstheme="minorHAnsi"/>
        </w:rPr>
      </w:pPr>
      <w:r w:rsidRPr="003E7280">
        <w:rPr>
          <w:rFonts w:cstheme="minorHAnsi"/>
        </w:rPr>
        <w:t>Instructies / Handleiding</w:t>
      </w:r>
    </w:p>
    <w:p w:rsidR="003E7280" w:rsidRDefault="003D0E6C" w:rsidP="003D0E6C">
      <w:pPr>
        <w:spacing w:after="0" w:line="240" w:lineRule="auto"/>
        <w:rPr>
          <w:rFonts w:cstheme="minorHAnsi"/>
        </w:rPr>
      </w:pPr>
      <w:r w:rsidRPr="003D0E6C">
        <w:rPr>
          <w:rFonts w:cstheme="minorHAnsi"/>
        </w:rPr>
        <w:t xml:space="preserve">Management en Kwaliteits(deel)producten: </w:t>
      </w:r>
    </w:p>
    <w:p w:rsidR="003E7280" w:rsidRDefault="003E7280" w:rsidP="003E7280">
      <w:pPr>
        <w:pStyle w:val="Lijstalinea"/>
        <w:numPr>
          <w:ilvl w:val="0"/>
          <w:numId w:val="17"/>
        </w:numPr>
        <w:spacing w:after="0" w:line="240" w:lineRule="auto"/>
        <w:rPr>
          <w:rFonts w:cstheme="minorHAnsi"/>
        </w:rPr>
      </w:pPr>
      <w:r>
        <w:rPr>
          <w:rFonts w:cstheme="minorHAnsi"/>
        </w:rPr>
        <w:t>Debriefing</w:t>
      </w:r>
    </w:p>
    <w:p w:rsidR="003E7280" w:rsidRDefault="003E7280" w:rsidP="003E7280">
      <w:pPr>
        <w:pStyle w:val="Lijstalinea"/>
        <w:numPr>
          <w:ilvl w:val="0"/>
          <w:numId w:val="17"/>
        </w:numPr>
        <w:spacing w:after="0" w:line="240" w:lineRule="auto"/>
        <w:rPr>
          <w:rFonts w:cstheme="minorHAnsi"/>
        </w:rPr>
      </w:pPr>
      <w:r>
        <w:rPr>
          <w:rFonts w:cstheme="minorHAnsi"/>
        </w:rPr>
        <w:t>Overeenkomst</w:t>
      </w:r>
    </w:p>
    <w:p w:rsidR="003E7280" w:rsidRDefault="003E7280" w:rsidP="003E7280">
      <w:pPr>
        <w:pStyle w:val="Lijstalinea"/>
        <w:numPr>
          <w:ilvl w:val="0"/>
          <w:numId w:val="17"/>
        </w:numPr>
        <w:spacing w:after="0" w:line="240" w:lineRule="auto"/>
        <w:rPr>
          <w:rFonts w:cstheme="minorHAnsi"/>
        </w:rPr>
      </w:pPr>
      <w:r>
        <w:rPr>
          <w:rFonts w:cstheme="minorHAnsi"/>
        </w:rPr>
        <w:t>Algemene voorwaarden</w:t>
      </w:r>
    </w:p>
    <w:p w:rsidR="003E7280" w:rsidRDefault="003E7280" w:rsidP="003E7280">
      <w:pPr>
        <w:pStyle w:val="Lijstalinea"/>
        <w:numPr>
          <w:ilvl w:val="0"/>
          <w:numId w:val="17"/>
        </w:numPr>
        <w:spacing w:after="0" w:line="240" w:lineRule="auto"/>
        <w:rPr>
          <w:rFonts w:cstheme="minorHAnsi"/>
        </w:rPr>
      </w:pPr>
      <w:r>
        <w:rPr>
          <w:rFonts w:cstheme="minorHAnsi"/>
        </w:rPr>
        <w:t>Service Level Agreement</w:t>
      </w:r>
    </w:p>
    <w:p w:rsidR="003E7280" w:rsidRDefault="003E7280" w:rsidP="003E7280">
      <w:pPr>
        <w:pStyle w:val="Lijstalinea"/>
        <w:numPr>
          <w:ilvl w:val="0"/>
          <w:numId w:val="17"/>
        </w:numPr>
        <w:spacing w:after="0" w:line="240" w:lineRule="auto"/>
        <w:rPr>
          <w:rFonts w:cstheme="minorHAnsi"/>
        </w:rPr>
      </w:pPr>
      <w:r>
        <w:rPr>
          <w:rFonts w:cstheme="minorHAnsi"/>
        </w:rPr>
        <w:t>Project Initiatie Document</w:t>
      </w:r>
    </w:p>
    <w:p w:rsidR="003E7280" w:rsidRDefault="003E7280" w:rsidP="003E7280">
      <w:pPr>
        <w:pStyle w:val="Lijstalinea"/>
        <w:numPr>
          <w:ilvl w:val="0"/>
          <w:numId w:val="17"/>
        </w:numPr>
        <w:spacing w:after="0" w:line="240" w:lineRule="auto"/>
        <w:rPr>
          <w:rFonts w:cstheme="minorHAnsi"/>
        </w:rPr>
      </w:pPr>
      <w:r>
        <w:rPr>
          <w:rFonts w:cstheme="minorHAnsi"/>
        </w:rPr>
        <w:t>Functioneel ontwerp</w:t>
      </w:r>
    </w:p>
    <w:p w:rsidR="003E7280" w:rsidRDefault="00F7005D" w:rsidP="003E7280">
      <w:pPr>
        <w:pStyle w:val="Lijstalinea"/>
        <w:numPr>
          <w:ilvl w:val="0"/>
          <w:numId w:val="17"/>
        </w:numPr>
        <w:spacing w:after="0" w:line="240" w:lineRule="auto"/>
        <w:rPr>
          <w:rFonts w:cstheme="minorHAnsi"/>
        </w:rPr>
      </w:pPr>
      <w:r>
        <w:rPr>
          <w:rFonts w:cstheme="minorHAnsi"/>
        </w:rPr>
        <w:t>Technisch ontwerp</w:t>
      </w:r>
    </w:p>
    <w:p w:rsidR="003E7280" w:rsidRDefault="003E7280" w:rsidP="003E7280">
      <w:pPr>
        <w:pStyle w:val="Lijstalinea"/>
        <w:numPr>
          <w:ilvl w:val="0"/>
          <w:numId w:val="17"/>
        </w:numPr>
        <w:spacing w:after="0" w:line="240" w:lineRule="auto"/>
        <w:rPr>
          <w:rFonts w:cstheme="minorHAnsi"/>
        </w:rPr>
      </w:pPr>
      <w:r>
        <w:rPr>
          <w:rFonts w:cstheme="minorHAnsi"/>
        </w:rPr>
        <w:t>Voortgangsrapportage</w:t>
      </w:r>
    </w:p>
    <w:p w:rsidR="003E7280" w:rsidRDefault="003E7280" w:rsidP="003E7280">
      <w:pPr>
        <w:pStyle w:val="Lijstalinea"/>
        <w:numPr>
          <w:ilvl w:val="0"/>
          <w:numId w:val="17"/>
        </w:numPr>
        <w:spacing w:after="0" w:line="240" w:lineRule="auto"/>
        <w:rPr>
          <w:rFonts w:cstheme="minorHAnsi"/>
        </w:rPr>
      </w:pPr>
      <w:r>
        <w:rPr>
          <w:rFonts w:cstheme="minorHAnsi"/>
        </w:rPr>
        <w:t>Testplan</w:t>
      </w:r>
    </w:p>
    <w:p w:rsidR="00F70C25" w:rsidRPr="00F70C25" w:rsidRDefault="003D0E6C" w:rsidP="00F70C25">
      <w:pPr>
        <w:pStyle w:val="Lijstalinea"/>
        <w:numPr>
          <w:ilvl w:val="0"/>
          <w:numId w:val="17"/>
        </w:numPr>
        <w:spacing w:after="0" w:line="240" w:lineRule="auto"/>
        <w:rPr>
          <w:rFonts w:cstheme="minorHAnsi"/>
        </w:rPr>
      </w:pPr>
      <w:r w:rsidRPr="003E7280">
        <w:rPr>
          <w:rFonts w:cstheme="minorHAnsi"/>
        </w:rPr>
        <w:t>Testrapport</w:t>
      </w:r>
    </w:p>
    <w:p w:rsidR="003D0E6C" w:rsidRPr="00F70C25" w:rsidRDefault="00F70C25" w:rsidP="00F70C25">
      <w:pPr>
        <w:pStyle w:val="ScriptieKop2"/>
      </w:pPr>
      <w:bookmarkStart w:id="31" w:name="_Toc295380773"/>
      <w:r>
        <w:t>4.7</w:t>
      </w:r>
      <w:r w:rsidR="004A18BE">
        <w:tab/>
      </w:r>
      <w:r w:rsidR="003D0E6C" w:rsidRPr="003D0E6C">
        <w:t>Succesfactoren</w:t>
      </w:r>
      <w:bookmarkEnd w:id="31"/>
    </w:p>
    <w:p w:rsidR="003D0E6C" w:rsidRPr="003D0E6C" w:rsidRDefault="003D0E6C" w:rsidP="003D0E6C">
      <w:pPr>
        <w:spacing w:after="0" w:line="240" w:lineRule="auto"/>
        <w:rPr>
          <w:rFonts w:cstheme="minorHAnsi"/>
        </w:rPr>
      </w:pPr>
      <w:r w:rsidRPr="003D0E6C">
        <w:rPr>
          <w:rFonts w:cstheme="minorHAnsi"/>
        </w:rPr>
        <w:t>Aan de volgende randvoorwaarden dient te zijn voldaan om onderstaande planning te kunnen halen:</w:t>
      </w:r>
    </w:p>
    <w:p w:rsidR="003D0E6C" w:rsidRPr="004A18BE" w:rsidRDefault="003D0E6C" w:rsidP="004A18BE">
      <w:pPr>
        <w:pStyle w:val="Lijstalinea"/>
        <w:numPr>
          <w:ilvl w:val="0"/>
          <w:numId w:val="12"/>
        </w:numPr>
        <w:spacing w:after="0" w:line="240" w:lineRule="auto"/>
        <w:rPr>
          <w:rFonts w:cstheme="minorHAnsi"/>
        </w:rPr>
      </w:pPr>
      <w:r w:rsidRPr="004A18BE">
        <w:rPr>
          <w:rFonts w:cstheme="minorHAnsi"/>
        </w:rPr>
        <w:t>benodigde hulpbronnen beschikbaar conform aanvraag;</w:t>
      </w:r>
    </w:p>
    <w:p w:rsidR="003D0E6C" w:rsidRPr="004A18BE" w:rsidRDefault="003D0E6C" w:rsidP="004A18BE">
      <w:pPr>
        <w:pStyle w:val="Lijstalinea"/>
        <w:numPr>
          <w:ilvl w:val="0"/>
          <w:numId w:val="12"/>
        </w:numPr>
        <w:spacing w:after="0" w:line="240" w:lineRule="auto"/>
        <w:rPr>
          <w:rFonts w:cstheme="minorHAnsi"/>
        </w:rPr>
      </w:pPr>
      <w:r w:rsidRPr="004A18BE">
        <w:rPr>
          <w:rFonts w:cstheme="minorHAnsi"/>
        </w:rPr>
        <w:t>tijdige besluitvorming;</w:t>
      </w:r>
    </w:p>
    <w:p w:rsidR="003931EB" w:rsidRPr="004A18BE" w:rsidRDefault="003D0E6C" w:rsidP="004A18BE">
      <w:pPr>
        <w:pStyle w:val="Lijstalinea"/>
        <w:numPr>
          <w:ilvl w:val="0"/>
          <w:numId w:val="11"/>
        </w:numPr>
        <w:spacing w:after="0" w:line="240" w:lineRule="auto"/>
        <w:rPr>
          <w:rFonts w:cstheme="minorHAnsi"/>
        </w:rPr>
      </w:pPr>
      <w:r w:rsidRPr="004A18BE">
        <w:rPr>
          <w:rFonts w:cstheme="minorHAnsi"/>
        </w:rPr>
        <w:t>op de werkstations van Click F1 moet de meest recente versie van een browser zijn geïnstalleerd (IE7 of hoger, FireFox, Chrome, Safari).</w:t>
      </w:r>
      <w:r w:rsidR="003931EB" w:rsidRPr="004A18BE">
        <w:rPr>
          <w:rFonts w:cstheme="minorHAnsi"/>
        </w:rPr>
        <w:br/>
      </w:r>
    </w:p>
    <w:p w:rsidR="00587791" w:rsidRPr="003931EB" w:rsidRDefault="002E1ED2" w:rsidP="00B97266">
      <w:pPr>
        <w:rPr>
          <w:rFonts w:cstheme="minorHAnsi"/>
        </w:rPr>
      </w:pPr>
      <w:r w:rsidRPr="000C4383">
        <w:rPr>
          <w:rFonts w:cstheme="minorHAnsi"/>
        </w:rPr>
        <w:t>De server waar het systeem op geïnstalleerd moet worden, moet voldoen aan de eisen die horen bij de programmeertaal. H</w:t>
      </w:r>
      <w:r w:rsidR="00587791" w:rsidRPr="000C4383">
        <w:rPr>
          <w:rFonts w:cstheme="minorHAnsi"/>
        </w:rPr>
        <w:t>et tijdig behalen van dit project vraag</w:t>
      </w:r>
      <w:r w:rsidRPr="000C4383">
        <w:rPr>
          <w:rFonts w:cstheme="minorHAnsi"/>
        </w:rPr>
        <w:t>t wel dat de</w:t>
      </w:r>
      <w:r w:rsidR="00587791" w:rsidRPr="000C4383">
        <w:rPr>
          <w:rFonts w:cstheme="minorHAnsi"/>
        </w:rPr>
        <w:t xml:space="preserve"> host/leverancier het functioneren bewaakt.</w:t>
      </w:r>
    </w:p>
    <w:p w:rsidR="00C32852" w:rsidRDefault="00C32852">
      <w:pPr>
        <w:rPr>
          <w:rFonts w:eastAsia="Times New Roman" w:cstheme="minorHAnsi"/>
          <w:b/>
          <w:bCs/>
          <w:iCs/>
          <w:color w:val="1F497D" w:themeColor="text2"/>
          <w:sz w:val="24"/>
          <w:szCs w:val="28"/>
          <w:lang w:eastAsia="nl-NL"/>
        </w:rPr>
      </w:pPr>
      <w:r>
        <w:br w:type="page"/>
      </w:r>
    </w:p>
    <w:p w:rsidR="000A58A4" w:rsidRPr="00AA3A86" w:rsidRDefault="00F70C25" w:rsidP="003931EB">
      <w:pPr>
        <w:pStyle w:val="ScriptieKop2"/>
      </w:pPr>
      <w:bookmarkStart w:id="32" w:name="_Toc295380774"/>
      <w:r>
        <w:t>4.8</w:t>
      </w:r>
      <w:r w:rsidR="004A18BE">
        <w:tab/>
      </w:r>
      <w:r w:rsidR="000A58A4" w:rsidRPr="00AA3A86">
        <w:t>Projectorganisatie</w:t>
      </w:r>
      <w:bookmarkEnd w:id="32"/>
    </w:p>
    <w:p w:rsidR="00587791" w:rsidRDefault="00587791" w:rsidP="00587791">
      <w:pPr>
        <w:pStyle w:val="Koptekst"/>
        <w:rPr>
          <w:rFonts w:cstheme="minorHAnsi"/>
        </w:rPr>
      </w:pPr>
      <w:r w:rsidRPr="000C4383">
        <w:rPr>
          <w:rFonts w:cstheme="minorHAnsi"/>
        </w:rPr>
        <w:t>Voor dit project is een tijdelijke organisatiestructuur opgesteld met daarin de verantwoordelijkheden per rol.</w:t>
      </w:r>
    </w:p>
    <w:p w:rsidR="008E6B78" w:rsidRPr="000C4383" w:rsidRDefault="008E6B78" w:rsidP="00587791">
      <w:pPr>
        <w:pStyle w:val="Koptekst"/>
        <w:rPr>
          <w:rFonts w:cstheme="minorHAnsi"/>
        </w:rPr>
      </w:pPr>
    </w:p>
    <w:p w:rsidR="00BD19F8" w:rsidRDefault="00587791" w:rsidP="00BD19F8">
      <w:pPr>
        <w:pStyle w:val="Koptekst"/>
        <w:keepNext/>
      </w:pPr>
      <w:r w:rsidRPr="000C4383">
        <w:rPr>
          <w:rFonts w:cstheme="minorHAnsi"/>
          <w:noProof/>
          <w:lang w:eastAsia="nl-NL"/>
        </w:rPr>
        <w:drawing>
          <wp:inline distT="0" distB="0" distL="0" distR="0">
            <wp:extent cx="5676900" cy="2867025"/>
            <wp:effectExtent l="0" t="0" r="0" b="28575"/>
            <wp:docPr id="17" name="Organi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587791" w:rsidRPr="00BD19F8" w:rsidRDefault="00BD19F8" w:rsidP="00BD19F8">
      <w:pPr>
        <w:pStyle w:val="Bijschrift"/>
        <w:jc w:val="center"/>
        <w:rPr>
          <w:rFonts w:asciiTheme="minorHAnsi" w:hAnsiTheme="minorHAnsi" w:cstheme="minorHAnsi"/>
        </w:rPr>
      </w:pPr>
      <w:r w:rsidRPr="00BD19F8">
        <w:rPr>
          <w:rFonts w:asciiTheme="minorHAnsi" w:hAnsiTheme="minorHAnsi" w:cstheme="minorHAnsi"/>
        </w:rPr>
        <w:t xml:space="preserve">Figuur </w:t>
      </w:r>
      <w:r w:rsidR="00144E65" w:rsidRPr="00BD19F8">
        <w:rPr>
          <w:rFonts w:asciiTheme="minorHAnsi" w:hAnsiTheme="minorHAnsi" w:cstheme="minorHAnsi"/>
        </w:rPr>
        <w:fldChar w:fldCharType="begin"/>
      </w:r>
      <w:r w:rsidRPr="00BD19F8">
        <w:rPr>
          <w:rFonts w:asciiTheme="minorHAnsi" w:hAnsiTheme="minorHAnsi" w:cstheme="minorHAnsi"/>
        </w:rPr>
        <w:instrText xml:space="preserve"> SEQ Figuur \* ARABIC </w:instrText>
      </w:r>
      <w:r w:rsidR="00144E65" w:rsidRPr="00BD19F8">
        <w:rPr>
          <w:rFonts w:asciiTheme="minorHAnsi" w:hAnsiTheme="minorHAnsi" w:cstheme="minorHAnsi"/>
        </w:rPr>
        <w:fldChar w:fldCharType="separate"/>
      </w:r>
      <w:r w:rsidR="007342E3">
        <w:rPr>
          <w:rFonts w:asciiTheme="minorHAnsi" w:hAnsiTheme="minorHAnsi" w:cstheme="minorHAnsi"/>
          <w:noProof/>
        </w:rPr>
        <w:t>4</w:t>
      </w:r>
      <w:r w:rsidR="00144E65" w:rsidRPr="00BD19F8">
        <w:rPr>
          <w:rFonts w:asciiTheme="minorHAnsi" w:hAnsiTheme="minorHAnsi" w:cstheme="minorHAnsi"/>
        </w:rPr>
        <w:fldChar w:fldCharType="end"/>
      </w:r>
      <w:r w:rsidRPr="00BD19F8">
        <w:rPr>
          <w:rFonts w:asciiTheme="minorHAnsi" w:hAnsiTheme="minorHAnsi" w:cstheme="minorHAnsi"/>
        </w:rPr>
        <w:t xml:space="preserve"> | Projectorganisatie</w:t>
      </w:r>
    </w:p>
    <w:p w:rsidR="00587791" w:rsidRPr="000C4383" w:rsidRDefault="00587791" w:rsidP="00587791">
      <w:pPr>
        <w:pStyle w:val="Koptekst"/>
        <w:rPr>
          <w:rFonts w:cstheme="minorHAnsi"/>
          <w:b/>
        </w:rPr>
      </w:pPr>
    </w:p>
    <w:tbl>
      <w:tblPr>
        <w:tblStyle w:val="Tabelraster"/>
        <w:tblW w:w="0" w:type="auto"/>
        <w:tblLayout w:type="fixed"/>
        <w:tblLook w:val="0000"/>
      </w:tblPr>
      <w:tblGrid>
        <w:gridCol w:w="3510"/>
        <w:gridCol w:w="5418"/>
      </w:tblGrid>
      <w:tr w:rsidR="00587791" w:rsidRPr="00BB688E" w:rsidTr="00DD3A8F">
        <w:tc>
          <w:tcPr>
            <w:tcW w:w="8928" w:type="dxa"/>
            <w:gridSpan w:val="2"/>
            <w:shd w:val="clear" w:color="auto" w:fill="1F497D" w:themeFill="text2"/>
          </w:tcPr>
          <w:p w:rsidR="00587791" w:rsidRPr="00DD3A8F" w:rsidRDefault="00587791" w:rsidP="003338D7">
            <w:pPr>
              <w:keepNext/>
              <w:keepLines/>
              <w:numPr>
                <w:ilvl w:val="12"/>
                <w:numId w:val="0"/>
              </w:numPr>
              <w:rPr>
                <w:rFonts w:asciiTheme="minorHAnsi" w:hAnsiTheme="minorHAnsi" w:cstheme="minorHAnsi"/>
                <w:b/>
                <w:color w:val="FFFFFF" w:themeColor="background1"/>
                <w:sz w:val="22"/>
                <w:szCs w:val="22"/>
              </w:rPr>
            </w:pPr>
            <w:r w:rsidRPr="00DD3A8F">
              <w:rPr>
                <w:rFonts w:asciiTheme="minorHAnsi" w:hAnsiTheme="minorHAnsi" w:cstheme="minorHAnsi"/>
                <w:b/>
                <w:color w:val="FFFFFF" w:themeColor="background1"/>
                <w:sz w:val="22"/>
                <w:szCs w:val="22"/>
              </w:rPr>
              <w:t>Stuurgroep</w:t>
            </w:r>
          </w:p>
        </w:tc>
      </w:tr>
      <w:tr w:rsidR="00587791" w:rsidRPr="00BB688E" w:rsidTr="00DD3A8F">
        <w:tc>
          <w:tcPr>
            <w:tcW w:w="3510" w:type="dxa"/>
            <w:shd w:val="clear" w:color="auto" w:fill="4F81BD" w:themeFill="accent1"/>
          </w:tcPr>
          <w:p w:rsidR="00587791" w:rsidRPr="00BB688E" w:rsidRDefault="00587791" w:rsidP="003338D7">
            <w:pPr>
              <w:keepNext/>
              <w:keepLines/>
              <w:numPr>
                <w:ilvl w:val="12"/>
                <w:numId w:val="0"/>
              </w:numPr>
              <w:rPr>
                <w:rFonts w:asciiTheme="minorHAnsi" w:hAnsiTheme="minorHAnsi" w:cstheme="minorHAnsi"/>
                <w:b/>
                <w:sz w:val="22"/>
                <w:szCs w:val="22"/>
              </w:rPr>
            </w:pPr>
            <w:r w:rsidRPr="00BB688E">
              <w:rPr>
                <w:rFonts w:asciiTheme="minorHAnsi" w:hAnsiTheme="minorHAnsi" w:cstheme="minorHAnsi"/>
                <w:b/>
                <w:sz w:val="22"/>
                <w:szCs w:val="22"/>
              </w:rPr>
              <w:t>Naam</w:t>
            </w:r>
          </w:p>
        </w:tc>
        <w:tc>
          <w:tcPr>
            <w:tcW w:w="5418" w:type="dxa"/>
            <w:shd w:val="clear" w:color="auto" w:fill="4F81BD" w:themeFill="accent1"/>
          </w:tcPr>
          <w:p w:rsidR="00587791" w:rsidRPr="00BB688E" w:rsidRDefault="00587791" w:rsidP="003338D7">
            <w:pPr>
              <w:keepNext/>
              <w:keepLines/>
              <w:numPr>
                <w:ilvl w:val="12"/>
                <w:numId w:val="0"/>
              </w:numPr>
              <w:rPr>
                <w:rFonts w:asciiTheme="minorHAnsi" w:hAnsiTheme="minorHAnsi" w:cstheme="minorHAnsi"/>
                <w:b/>
                <w:sz w:val="22"/>
                <w:szCs w:val="22"/>
              </w:rPr>
            </w:pPr>
            <w:r w:rsidRPr="00BB688E">
              <w:rPr>
                <w:rFonts w:asciiTheme="minorHAnsi" w:hAnsiTheme="minorHAnsi" w:cstheme="minorHAnsi"/>
                <w:b/>
                <w:sz w:val="22"/>
                <w:szCs w:val="22"/>
              </w:rPr>
              <w:t>Rol</w:t>
            </w:r>
          </w:p>
        </w:tc>
      </w:tr>
      <w:tr w:rsidR="00587791" w:rsidRPr="00BB688E" w:rsidTr="00BB688E">
        <w:tc>
          <w:tcPr>
            <w:tcW w:w="3510"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Hendrik Jan Trooster</w:t>
            </w:r>
          </w:p>
        </w:tc>
        <w:tc>
          <w:tcPr>
            <w:tcW w:w="5418"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Business Executive (zaakbehartiger</w:t>
            </w:r>
            <w:r w:rsidR="00BD19F8">
              <w:rPr>
                <w:rFonts w:asciiTheme="minorHAnsi" w:hAnsiTheme="minorHAnsi" w:cstheme="minorHAnsi"/>
                <w:sz w:val="22"/>
                <w:szCs w:val="22"/>
              </w:rPr>
              <w:t xml:space="preserve"> Click F1</w:t>
            </w:r>
            <w:r w:rsidRPr="00BB688E">
              <w:rPr>
                <w:rFonts w:asciiTheme="minorHAnsi" w:hAnsiTheme="minorHAnsi" w:cstheme="minorHAnsi"/>
                <w:sz w:val="22"/>
                <w:szCs w:val="22"/>
              </w:rPr>
              <w:t>)</w:t>
            </w:r>
          </w:p>
        </w:tc>
      </w:tr>
      <w:tr w:rsidR="00587791" w:rsidRPr="00BB688E" w:rsidTr="00BB688E">
        <w:tc>
          <w:tcPr>
            <w:tcW w:w="3510"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Mark van Rijn</w:t>
            </w:r>
          </w:p>
        </w:tc>
        <w:tc>
          <w:tcPr>
            <w:tcW w:w="5418"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Senior User (vertegenwoordiger gebruiker</w:t>
            </w:r>
            <w:r w:rsidR="00BD19F8">
              <w:rPr>
                <w:rFonts w:asciiTheme="minorHAnsi" w:hAnsiTheme="minorHAnsi" w:cstheme="minorHAnsi"/>
                <w:sz w:val="22"/>
                <w:szCs w:val="22"/>
              </w:rPr>
              <w:t xml:space="preserve"> Click F1</w:t>
            </w:r>
            <w:r w:rsidRPr="00BB688E">
              <w:rPr>
                <w:rFonts w:asciiTheme="minorHAnsi" w:hAnsiTheme="minorHAnsi" w:cstheme="minorHAnsi"/>
                <w:sz w:val="22"/>
                <w:szCs w:val="22"/>
              </w:rPr>
              <w:t>)</w:t>
            </w:r>
          </w:p>
        </w:tc>
      </w:tr>
    </w:tbl>
    <w:p w:rsidR="00587791" w:rsidRPr="000C4383" w:rsidRDefault="00BD19F8" w:rsidP="00587791">
      <w:pPr>
        <w:numPr>
          <w:ilvl w:val="12"/>
          <w:numId w:val="0"/>
        </w:numPr>
        <w:rPr>
          <w:rFonts w:cstheme="minorHAnsi"/>
        </w:rPr>
      </w:pPr>
      <w:r>
        <w:rPr>
          <w:rFonts w:cstheme="minorHAnsi"/>
        </w:rPr>
        <w:br/>
      </w:r>
      <w:r w:rsidR="004D0FEB">
        <w:rPr>
          <w:rFonts w:cstheme="minorHAnsi"/>
        </w:rPr>
        <w:t>De stuurgroep zoals die hier in dit project wordt gebruikt is de klant. Wanneer er tijdens het project keuzes gemaakt moeten worden die buiten de bevoegdheid vallen van de projectmanager, dan is het de taak van de stuurgroep om hier een beslissing over te nemen. Tevens is de stuurgroep verantwoordelijk voor het leveren van mensen of informatie wanneer dat gewenst is om de voortgang van het project te bewaken.</w:t>
      </w:r>
      <w:r w:rsidR="00157560">
        <w:rPr>
          <w:rFonts w:cstheme="minorHAnsi"/>
        </w:rPr>
        <w:t xml:space="preserve"> Ik vind dat een stuurgroep voor een dergelijk project wat overdreven is. De reden waarom ik het wel heb gebruikt is om de klant duidelijk te maken dat de gebruiker erg belangrijk is als het gaat om beslissingen over een softwareapplicatie.</w:t>
      </w:r>
    </w:p>
    <w:tbl>
      <w:tblPr>
        <w:tblStyle w:val="Tabelraster"/>
        <w:tblW w:w="0" w:type="auto"/>
        <w:tblLayout w:type="fixed"/>
        <w:tblLook w:val="0000"/>
      </w:tblPr>
      <w:tblGrid>
        <w:gridCol w:w="3510"/>
        <w:gridCol w:w="5418"/>
      </w:tblGrid>
      <w:tr w:rsidR="00587791" w:rsidRPr="00BB688E" w:rsidTr="00BD19F8">
        <w:tc>
          <w:tcPr>
            <w:tcW w:w="8928" w:type="dxa"/>
            <w:gridSpan w:val="2"/>
            <w:shd w:val="clear" w:color="auto" w:fill="1F497D" w:themeFill="text2"/>
          </w:tcPr>
          <w:p w:rsidR="00587791" w:rsidRPr="00BD19F8" w:rsidRDefault="00587791" w:rsidP="003338D7">
            <w:pPr>
              <w:keepNext/>
              <w:keepLines/>
              <w:numPr>
                <w:ilvl w:val="12"/>
                <w:numId w:val="0"/>
              </w:numPr>
              <w:rPr>
                <w:rFonts w:asciiTheme="minorHAnsi" w:hAnsiTheme="minorHAnsi" w:cstheme="minorHAnsi"/>
                <w:b/>
                <w:color w:val="FFFFFF" w:themeColor="background1"/>
                <w:sz w:val="22"/>
                <w:szCs w:val="22"/>
              </w:rPr>
            </w:pPr>
            <w:r w:rsidRPr="00BD19F8">
              <w:rPr>
                <w:rFonts w:asciiTheme="minorHAnsi" w:hAnsiTheme="minorHAnsi" w:cstheme="minorHAnsi"/>
                <w:b/>
                <w:color w:val="FFFFFF" w:themeColor="background1"/>
                <w:sz w:val="22"/>
                <w:szCs w:val="22"/>
              </w:rPr>
              <w:t>Projectmanager</w:t>
            </w:r>
          </w:p>
        </w:tc>
      </w:tr>
      <w:tr w:rsidR="00587791" w:rsidRPr="00BB688E" w:rsidTr="00BD19F8">
        <w:tc>
          <w:tcPr>
            <w:tcW w:w="3510" w:type="dxa"/>
            <w:shd w:val="clear" w:color="auto" w:fill="4F81BD" w:themeFill="accent1"/>
          </w:tcPr>
          <w:p w:rsidR="00587791" w:rsidRPr="00BB688E" w:rsidRDefault="00587791" w:rsidP="003338D7">
            <w:pPr>
              <w:keepNext/>
              <w:keepLines/>
              <w:numPr>
                <w:ilvl w:val="12"/>
                <w:numId w:val="0"/>
              </w:numPr>
              <w:rPr>
                <w:rFonts w:asciiTheme="minorHAnsi" w:hAnsiTheme="minorHAnsi" w:cstheme="minorHAnsi"/>
                <w:b/>
                <w:sz w:val="22"/>
                <w:szCs w:val="22"/>
              </w:rPr>
            </w:pPr>
            <w:r w:rsidRPr="00BB688E">
              <w:rPr>
                <w:rFonts w:asciiTheme="minorHAnsi" w:hAnsiTheme="minorHAnsi" w:cstheme="minorHAnsi"/>
                <w:b/>
                <w:sz w:val="22"/>
                <w:szCs w:val="22"/>
              </w:rPr>
              <w:t>Naam</w:t>
            </w:r>
          </w:p>
        </w:tc>
        <w:tc>
          <w:tcPr>
            <w:tcW w:w="5418" w:type="dxa"/>
            <w:shd w:val="clear" w:color="auto" w:fill="4F81BD" w:themeFill="accent1"/>
          </w:tcPr>
          <w:p w:rsidR="00587791" w:rsidRPr="00BB688E" w:rsidRDefault="00587791" w:rsidP="003338D7">
            <w:pPr>
              <w:keepNext/>
              <w:keepLines/>
              <w:numPr>
                <w:ilvl w:val="12"/>
                <w:numId w:val="0"/>
              </w:numPr>
              <w:rPr>
                <w:rFonts w:asciiTheme="minorHAnsi" w:hAnsiTheme="minorHAnsi" w:cstheme="minorHAnsi"/>
                <w:b/>
                <w:sz w:val="22"/>
                <w:szCs w:val="22"/>
              </w:rPr>
            </w:pPr>
            <w:r w:rsidRPr="00BB688E">
              <w:rPr>
                <w:rFonts w:asciiTheme="minorHAnsi" w:hAnsiTheme="minorHAnsi" w:cstheme="minorHAnsi"/>
                <w:b/>
                <w:sz w:val="22"/>
                <w:szCs w:val="22"/>
              </w:rPr>
              <w:t>Rol</w:t>
            </w:r>
          </w:p>
        </w:tc>
      </w:tr>
      <w:tr w:rsidR="00587791" w:rsidRPr="00BB688E" w:rsidTr="00BB688E">
        <w:tc>
          <w:tcPr>
            <w:tcW w:w="3510"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Bjorn Soesbergen</w:t>
            </w:r>
          </w:p>
        </w:tc>
        <w:tc>
          <w:tcPr>
            <w:tcW w:w="5418"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Projectmanager en Contactpersoon</w:t>
            </w:r>
          </w:p>
        </w:tc>
      </w:tr>
      <w:tr w:rsidR="00587791" w:rsidRPr="00BB688E" w:rsidTr="00BB688E">
        <w:tc>
          <w:tcPr>
            <w:tcW w:w="3510"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Simon Splinter</w:t>
            </w:r>
          </w:p>
        </w:tc>
        <w:tc>
          <w:tcPr>
            <w:tcW w:w="5418"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Project on</w:t>
            </w:r>
            <w:r w:rsidR="004D0FEB">
              <w:rPr>
                <w:rFonts w:asciiTheme="minorHAnsi" w:hAnsiTheme="minorHAnsi" w:cstheme="minorHAnsi"/>
                <w:sz w:val="22"/>
                <w:szCs w:val="22"/>
              </w:rPr>
              <w:t xml:space="preserve">dersteuning. Directie </w:t>
            </w:r>
            <w:r w:rsidRPr="00BB688E">
              <w:rPr>
                <w:rFonts w:asciiTheme="minorHAnsi" w:hAnsiTheme="minorHAnsi" w:cstheme="minorHAnsi"/>
                <w:sz w:val="22"/>
                <w:szCs w:val="22"/>
              </w:rPr>
              <w:t>CortexCortex</w:t>
            </w:r>
          </w:p>
        </w:tc>
      </w:tr>
    </w:tbl>
    <w:p w:rsidR="00587791" w:rsidRPr="000C4383" w:rsidRDefault="00BD19F8" w:rsidP="00587791">
      <w:pPr>
        <w:numPr>
          <w:ilvl w:val="12"/>
          <w:numId w:val="0"/>
        </w:numPr>
        <w:rPr>
          <w:rFonts w:cstheme="minorHAnsi"/>
        </w:rPr>
      </w:pPr>
      <w:r>
        <w:rPr>
          <w:rFonts w:cstheme="minorHAnsi"/>
        </w:rPr>
        <w:br/>
      </w:r>
      <w:r w:rsidR="00E01887">
        <w:rPr>
          <w:rFonts w:cstheme="minorHAnsi"/>
        </w:rPr>
        <w:t>De projectmanager krijgt van de s</w:t>
      </w:r>
      <w:r w:rsidR="00587791" w:rsidRPr="000C4383">
        <w:rPr>
          <w:rFonts w:cstheme="minorHAnsi"/>
        </w:rPr>
        <w:t xml:space="preserve">tuurgroep de verantwoordelijkheid en bevoegdheid voor de dagelijkse gang van zaken in het project. De </w:t>
      </w:r>
      <w:r w:rsidR="004D0FEB">
        <w:rPr>
          <w:rFonts w:cstheme="minorHAnsi"/>
        </w:rPr>
        <w:t>p</w:t>
      </w:r>
      <w:r w:rsidR="00587791" w:rsidRPr="000C4383">
        <w:rPr>
          <w:rFonts w:cstheme="minorHAnsi"/>
        </w:rPr>
        <w:t>rojectmanager kan beslissingen nemen binnen de gr</w:t>
      </w:r>
      <w:r w:rsidR="004D0FEB">
        <w:rPr>
          <w:rFonts w:cstheme="minorHAnsi"/>
        </w:rPr>
        <w:t>enzen zoals aangegeven door de s</w:t>
      </w:r>
      <w:r w:rsidR="00587791" w:rsidRPr="000C4383">
        <w:rPr>
          <w:rFonts w:cstheme="minorHAnsi"/>
        </w:rPr>
        <w:t>tuurgroep (</w:t>
      </w:r>
      <w:r w:rsidR="00E01887">
        <w:rPr>
          <w:rFonts w:cstheme="minorHAnsi"/>
        </w:rPr>
        <w:t>als de eisen van het eindproduct en het budget bewaakt blijven</w:t>
      </w:r>
      <w:r w:rsidR="00587791" w:rsidRPr="000C4383">
        <w:rPr>
          <w:rFonts w:cstheme="minorHAnsi"/>
        </w:rPr>
        <w:t>). De belangrijks</w:t>
      </w:r>
      <w:r w:rsidR="00E01887">
        <w:rPr>
          <w:rFonts w:cstheme="minorHAnsi"/>
        </w:rPr>
        <w:t>te verantwoordelijkheid van de p</w:t>
      </w:r>
      <w:r w:rsidR="00587791" w:rsidRPr="000C4383">
        <w:rPr>
          <w:rFonts w:cstheme="minorHAnsi"/>
        </w:rPr>
        <w:t>rojectmanager is het zekerstellen dat het project de gewenste producten oplevert, binnen tijd, binnen budget en volgen</w:t>
      </w:r>
      <w:r w:rsidR="00E01887">
        <w:rPr>
          <w:rFonts w:cstheme="minorHAnsi"/>
        </w:rPr>
        <w:t>s de afgesproken kwaliteit. De p</w:t>
      </w:r>
      <w:r w:rsidR="00587791" w:rsidRPr="000C4383">
        <w:rPr>
          <w:rFonts w:cstheme="minorHAnsi"/>
        </w:rPr>
        <w:t xml:space="preserve">rojectmanager rapporteert aan de </w:t>
      </w:r>
      <w:r w:rsidR="00E01887">
        <w:rPr>
          <w:rFonts w:cstheme="minorHAnsi"/>
        </w:rPr>
        <w:t>s</w:t>
      </w:r>
      <w:r w:rsidR="00587791" w:rsidRPr="000C4383">
        <w:rPr>
          <w:rFonts w:cstheme="minorHAnsi"/>
        </w:rPr>
        <w:t>tuurgroep</w:t>
      </w:r>
      <w:r w:rsidR="004D0FEB">
        <w:rPr>
          <w:rFonts w:cstheme="minorHAnsi"/>
        </w:rPr>
        <w:t xml:space="preserve"> via de contactpersoon</w:t>
      </w:r>
      <w:r w:rsidR="00587791" w:rsidRPr="000C4383">
        <w:rPr>
          <w:rFonts w:cstheme="minorHAnsi"/>
        </w:rPr>
        <w:t>. Projectondersteuning zorgt voor financiële planning en advies bij belangrijke beslis</w:t>
      </w:r>
      <w:r w:rsidR="004D0FEB">
        <w:rPr>
          <w:rFonts w:cstheme="minorHAnsi"/>
        </w:rPr>
        <w:t>momenten intern bij CortexCortex.</w:t>
      </w:r>
    </w:p>
    <w:tbl>
      <w:tblPr>
        <w:tblStyle w:val="Tabelraster"/>
        <w:tblW w:w="0" w:type="auto"/>
        <w:tblLayout w:type="fixed"/>
        <w:tblLook w:val="0000"/>
      </w:tblPr>
      <w:tblGrid>
        <w:gridCol w:w="3510"/>
        <w:gridCol w:w="5418"/>
      </w:tblGrid>
      <w:tr w:rsidR="00587791" w:rsidRPr="00BB688E" w:rsidTr="004D0FEB">
        <w:tc>
          <w:tcPr>
            <w:tcW w:w="8928" w:type="dxa"/>
            <w:gridSpan w:val="2"/>
            <w:shd w:val="clear" w:color="auto" w:fill="1F497D" w:themeFill="text2"/>
          </w:tcPr>
          <w:p w:rsidR="00587791" w:rsidRPr="004D0FEB" w:rsidRDefault="00587791" w:rsidP="003338D7">
            <w:pPr>
              <w:keepNext/>
              <w:keepLines/>
              <w:numPr>
                <w:ilvl w:val="12"/>
                <w:numId w:val="0"/>
              </w:numPr>
              <w:rPr>
                <w:rFonts w:asciiTheme="minorHAnsi" w:hAnsiTheme="minorHAnsi" w:cstheme="minorHAnsi"/>
                <w:b/>
                <w:color w:val="FFFFFF" w:themeColor="background1"/>
                <w:sz w:val="22"/>
                <w:szCs w:val="22"/>
              </w:rPr>
            </w:pPr>
            <w:r w:rsidRPr="004D0FEB">
              <w:rPr>
                <w:rFonts w:asciiTheme="minorHAnsi" w:hAnsiTheme="minorHAnsi" w:cstheme="minorHAnsi"/>
                <w:b/>
                <w:color w:val="FFFFFF" w:themeColor="background1"/>
                <w:sz w:val="22"/>
                <w:szCs w:val="22"/>
              </w:rPr>
              <w:t>Teams</w:t>
            </w:r>
          </w:p>
        </w:tc>
      </w:tr>
      <w:tr w:rsidR="00587791" w:rsidRPr="00BB688E" w:rsidTr="004D0FEB">
        <w:tc>
          <w:tcPr>
            <w:tcW w:w="3510" w:type="dxa"/>
            <w:shd w:val="clear" w:color="auto" w:fill="4F81BD" w:themeFill="accent1"/>
          </w:tcPr>
          <w:p w:rsidR="00587791" w:rsidRPr="00BB688E" w:rsidRDefault="00587791" w:rsidP="003338D7">
            <w:pPr>
              <w:keepNext/>
              <w:keepLines/>
              <w:numPr>
                <w:ilvl w:val="12"/>
                <w:numId w:val="0"/>
              </w:numPr>
              <w:rPr>
                <w:rFonts w:asciiTheme="minorHAnsi" w:hAnsiTheme="minorHAnsi" w:cstheme="minorHAnsi"/>
                <w:b/>
                <w:sz w:val="22"/>
                <w:szCs w:val="22"/>
              </w:rPr>
            </w:pPr>
            <w:r w:rsidRPr="00BB688E">
              <w:rPr>
                <w:rFonts w:asciiTheme="minorHAnsi" w:hAnsiTheme="minorHAnsi" w:cstheme="minorHAnsi"/>
                <w:b/>
                <w:sz w:val="22"/>
                <w:szCs w:val="22"/>
              </w:rPr>
              <w:t>Naam</w:t>
            </w:r>
          </w:p>
        </w:tc>
        <w:tc>
          <w:tcPr>
            <w:tcW w:w="5418" w:type="dxa"/>
            <w:shd w:val="clear" w:color="auto" w:fill="4F81BD" w:themeFill="accent1"/>
          </w:tcPr>
          <w:p w:rsidR="00587791" w:rsidRPr="00BB688E" w:rsidRDefault="00587791" w:rsidP="003338D7">
            <w:pPr>
              <w:keepNext/>
              <w:keepLines/>
              <w:numPr>
                <w:ilvl w:val="12"/>
                <w:numId w:val="0"/>
              </w:numPr>
              <w:rPr>
                <w:rFonts w:asciiTheme="minorHAnsi" w:hAnsiTheme="minorHAnsi" w:cstheme="minorHAnsi"/>
                <w:b/>
                <w:sz w:val="22"/>
                <w:szCs w:val="22"/>
              </w:rPr>
            </w:pPr>
            <w:r w:rsidRPr="00BB688E">
              <w:rPr>
                <w:rFonts w:asciiTheme="minorHAnsi" w:hAnsiTheme="minorHAnsi" w:cstheme="minorHAnsi"/>
                <w:b/>
                <w:sz w:val="22"/>
                <w:szCs w:val="22"/>
              </w:rPr>
              <w:t>Rol</w:t>
            </w:r>
          </w:p>
        </w:tc>
      </w:tr>
      <w:tr w:rsidR="00587791" w:rsidRPr="00BB688E" w:rsidTr="00BB688E">
        <w:tc>
          <w:tcPr>
            <w:tcW w:w="3510"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Jacco de Jager</w:t>
            </w:r>
          </w:p>
        </w:tc>
        <w:tc>
          <w:tcPr>
            <w:tcW w:w="5418"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Teamleider Design</w:t>
            </w:r>
          </w:p>
        </w:tc>
      </w:tr>
      <w:tr w:rsidR="00587791" w:rsidRPr="00BB688E" w:rsidTr="00BB688E">
        <w:tc>
          <w:tcPr>
            <w:tcW w:w="3510"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Jasm Sison</w:t>
            </w:r>
          </w:p>
        </w:tc>
        <w:tc>
          <w:tcPr>
            <w:tcW w:w="5418" w:type="dxa"/>
          </w:tcPr>
          <w:p w:rsidR="00587791" w:rsidRPr="00BB688E" w:rsidRDefault="00587791"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Teamleider Programmeurs</w:t>
            </w:r>
          </w:p>
        </w:tc>
      </w:tr>
    </w:tbl>
    <w:p w:rsidR="00587791" w:rsidRPr="000C4383" w:rsidRDefault="00E73592" w:rsidP="00587791">
      <w:pPr>
        <w:numPr>
          <w:ilvl w:val="12"/>
          <w:numId w:val="0"/>
        </w:numPr>
        <w:rPr>
          <w:rFonts w:cstheme="minorHAnsi"/>
        </w:rPr>
      </w:pPr>
      <w:r>
        <w:rPr>
          <w:rFonts w:cstheme="minorHAnsi"/>
        </w:rPr>
        <w:br/>
      </w:r>
      <w:r w:rsidR="00587791" w:rsidRPr="000C4383">
        <w:rPr>
          <w:rFonts w:cstheme="minorHAnsi"/>
        </w:rPr>
        <w:t>De teams zijn verantwoordelijk voor het opleveren van producten volgens de specific</w:t>
      </w:r>
      <w:r w:rsidR="00103E2F">
        <w:rPr>
          <w:rFonts w:cstheme="minorHAnsi"/>
        </w:rPr>
        <w:t>aties zoals aangegeven door de projectmanager. De t</w:t>
      </w:r>
      <w:r w:rsidR="00587791" w:rsidRPr="000C4383">
        <w:rPr>
          <w:rFonts w:cstheme="minorHAnsi"/>
        </w:rPr>
        <w:t>eamleider kan beslissingen nemen binnen de gr</w:t>
      </w:r>
      <w:r w:rsidR="00103E2F">
        <w:rPr>
          <w:rFonts w:cstheme="minorHAnsi"/>
        </w:rPr>
        <w:t xml:space="preserve">enzen zoals aangegeven door de projectmanager. De projectleider heeft dagelijks een stand-up-meeting met de teams om de voortgang te bespreken. Zie uitleg in hoofdstuk </w:t>
      </w:r>
      <w:r w:rsidR="00103E2F">
        <w:t>3.1.2.</w:t>
      </w:r>
    </w:p>
    <w:p w:rsidR="008B3CE3" w:rsidRPr="00AA3A86" w:rsidRDefault="00F70C25" w:rsidP="00EF0C0F">
      <w:pPr>
        <w:pStyle w:val="ScriptieKop2"/>
      </w:pPr>
      <w:bookmarkStart w:id="33" w:name="_Toc283038626"/>
      <w:bookmarkStart w:id="34" w:name="_Toc295380775"/>
      <w:r>
        <w:t>4.9</w:t>
      </w:r>
      <w:r w:rsidR="004A18BE">
        <w:tab/>
      </w:r>
      <w:bookmarkEnd w:id="33"/>
      <w:r w:rsidR="009D4C54" w:rsidRPr="00AA3A86">
        <w:t>Midde</w:t>
      </w:r>
      <w:r w:rsidR="009D4C54">
        <w:t>l</w:t>
      </w:r>
      <w:r w:rsidR="009D4C54" w:rsidRPr="00AA3A86">
        <w:t>en</w:t>
      </w:r>
      <w:bookmarkEnd w:id="34"/>
    </w:p>
    <w:p w:rsidR="008B3CE3" w:rsidRPr="000C4383" w:rsidRDefault="007419D6" w:rsidP="00E01887">
      <w:r>
        <w:t>De middelen die gebruikt worden tijdens het project om te communiceren zijn telefoon en email.</w:t>
      </w:r>
    </w:p>
    <w:tbl>
      <w:tblPr>
        <w:tblStyle w:val="Tabelraster"/>
        <w:tblpPr w:leftFromText="141" w:rightFromText="141" w:vertAnchor="text" w:horzAnchor="margin" w:tblpY="52"/>
        <w:tblW w:w="0" w:type="auto"/>
        <w:tblBorders>
          <w:bottom w:val="none" w:sz="0" w:space="0" w:color="auto"/>
        </w:tblBorders>
        <w:tblLayout w:type="fixed"/>
        <w:tblLook w:val="0000"/>
      </w:tblPr>
      <w:tblGrid>
        <w:gridCol w:w="8928"/>
      </w:tblGrid>
      <w:tr w:rsidR="008B3CE3" w:rsidRPr="00BB688E" w:rsidTr="004D0FEB">
        <w:tc>
          <w:tcPr>
            <w:tcW w:w="8928" w:type="dxa"/>
            <w:shd w:val="clear" w:color="auto" w:fill="1F497D" w:themeFill="text2"/>
          </w:tcPr>
          <w:p w:rsidR="008B3CE3" w:rsidRPr="004D0FEB" w:rsidRDefault="008B3CE3" w:rsidP="003338D7">
            <w:pPr>
              <w:keepNext/>
              <w:keepLines/>
              <w:numPr>
                <w:ilvl w:val="12"/>
                <w:numId w:val="0"/>
              </w:numPr>
              <w:rPr>
                <w:rFonts w:asciiTheme="minorHAnsi" w:hAnsiTheme="minorHAnsi" w:cstheme="minorHAnsi"/>
                <w:b/>
                <w:color w:val="FFFFFF" w:themeColor="background1"/>
                <w:sz w:val="22"/>
                <w:szCs w:val="22"/>
              </w:rPr>
            </w:pPr>
            <w:r w:rsidRPr="004D0FEB">
              <w:rPr>
                <w:rFonts w:asciiTheme="minorHAnsi" w:hAnsiTheme="minorHAnsi" w:cstheme="minorHAnsi"/>
                <w:b/>
                <w:color w:val="FFFFFF" w:themeColor="background1"/>
                <w:sz w:val="22"/>
                <w:szCs w:val="22"/>
              </w:rPr>
              <w:t>Contactgegevens</w:t>
            </w:r>
          </w:p>
        </w:tc>
      </w:tr>
    </w:tbl>
    <w:tbl>
      <w:tblPr>
        <w:tblStyle w:val="Tabelraster"/>
        <w:tblW w:w="8928" w:type="dxa"/>
        <w:tblLayout w:type="fixed"/>
        <w:tblLook w:val="0000"/>
      </w:tblPr>
      <w:tblGrid>
        <w:gridCol w:w="3074"/>
        <w:gridCol w:w="2562"/>
        <w:gridCol w:w="3292"/>
      </w:tblGrid>
      <w:tr w:rsidR="008B3CE3" w:rsidRPr="00BB688E" w:rsidTr="00BB688E">
        <w:trPr>
          <w:trHeight w:val="254"/>
        </w:trPr>
        <w:tc>
          <w:tcPr>
            <w:tcW w:w="3074"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Hendrik Jan Trooster</w:t>
            </w:r>
          </w:p>
        </w:tc>
        <w:tc>
          <w:tcPr>
            <w:tcW w:w="2562" w:type="dxa"/>
          </w:tcPr>
          <w:p w:rsidR="008B3CE3" w:rsidRPr="00BB688E" w:rsidRDefault="008B3CE3" w:rsidP="003338D7">
            <w:pPr>
              <w:keepNext/>
              <w:keepLines/>
              <w:numPr>
                <w:ilvl w:val="12"/>
                <w:numId w:val="0"/>
              </w:numPr>
              <w:rPr>
                <w:rFonts w:asciiTheme="minorHAnsi" w:hAnsiTheme="minorHAnsi" w:cstheme="minorHAnsi"/>
                <w:sz w:val="22"/>
                <w:szCs w:val="22"/>
              </w:rPr>
            </w:pPr>
          </w:p>
        </w:tc>
        <w:tc>
          <w:tcPr>
            <w:tcW w:w="3292"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HJTrooster@</w:t>
            </w:r>
            <w:r w:rsidR="00542C7B">
              <w:rPr>
                <w:rFonts w:asciiTheme="minorHAnsi" w:hAnsiTheme="minorHAnsi" w:cstheme="minorHAnsi"/>
                <w:sz w:val="22"/>
                <w:szCs w:val="22"/>
              </w:rPr>
              <w:t>Click F1</w:t>
            </w:r>
            <w:r w:rsidRPr="00BB688E">
              <w:rPr>
                <w:rFonts w:asciiTheme="minorHAnsi" w:hAnsiTheme="minorHAnsi" w:cstheme="minorHAnsi"/>
                <w:sz w:val="22"/>
                <w:szCs w:val="22"/>
              </w:rPr>
              <w:t>.nl</w:t>
            </w:r>
          </w:p>
        </w:tc>
      </w:tr>
      <w:tr w:rsidR="008B3CE3" w:rsidRPr="00BB688E" w:rsidTr="00BB688E">
        <w:trPr>
          <w:trHeight w:val="254"/>
        </w:trPr>
        <w:tc>
          <w:tcPr>
            <w:tcW w:w="3074"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Mark van Rijn</w:t>
            </w:r>
          </w:p>
        </w:tc>
        <w:tc>
          <w:tcPr>
            <w:tcW w:w="2562"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06 - 41 43 86 56</w:t>
            </w:r>
          </w:p>
        </w:tc>
        <w:tc>
          <w:tcPr>
            <w:tcW w:w="3292"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mvanrijn@</w:t>
            </w:r>
            <w:r w:rsidR="00542C7B">
              <w:rPr>
                <w:rFonts w:asciiTheme="minorHAnsi" w:hAnsiTheme="minorHAnsi" w:cstheme="minorHAnsi"/>
                <w:sz w:val="22"/>
                <w:szCs w:val="22"/>
              </w:rPr>
              <w:t>Click F1</w:t>
            </w:r>
            <w:r w:rsidRPr="00BB688E">
              <w:rPr>
                <w:rFonts w:asciiTheme="minorHAnsi" w:hAnsiTheme="minorHAnsi" w:cstheme="minorHAnsi"/>
                <w:sz w:val="22"/>
                <w:szCs w:val="22"/>
              </w:rPr>
              <w:t>.nl</w:t>
            </w:r>
          </w:p>
        </w:tc>
      </w:tr>
      <w:tr w:rsidR="008B3CE3" w:rsidRPr="00BB688E" w:rsidTr="00BB688E">
        <w:trPr>
          <w:trHeight w:val="254"/>
        </w:trPr>
        <w:tc>
          <w:tcPr>
            <w:tcW w:w="3074"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Bjorn Soesbergen</w:t>
            </w:r>
          </w:p>
        </w:tc>
        <w:tc>
          <w:tcPr>
            <w:tcW w:w="2562"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06 - 24 75 65 16</w:t>
            </w:r>
          </w:p>
        </w:tc>
        <w:tc>
          <w:tcPr>
            <w:tcW w:w="3292" w:type="dxa"/>
          </w:tcPr>
          <w:p w:rsidR="008B3CE3" w:rsidRPr="00BB688E" w:rsidRDefault="004D0FEB" w:rsidP="003338D7">
            <w:pPr>
              <w:keepNext/>
              <w:keepLines/>
              <w:numPr>
                <w:ilvl w:val="12"/>
                <w:numId w:val="0"/>
              </w:numPr>
              <w:rPr>
                <w:rFonts w:asciiTheme="minorHAnsi" w:hAnsiTheme="minorHAnsi" w:cstheme="minorHAnsi"/>
                <w:sz w:val="22"/>
                <w:szCs w:val="22"/>
              </w:rPr>
            </w:pPr>
            <w:r>
              <w:rPr>
                <w:rFonts w:asciiTheme="minorHAnsi" w:hAnsiTheme="minorHAnsi" w:cstheme="minorHAnsi"/>
                <w:sz w:val="22"/>
                <w:szCs w:val="22"/>
              </w:rPr>
              <w:t>b</w:t>
            </w:r>
            <w:r w:rsidR="008B3CE3" w:rsidRPr="00BB688E">
              <w:rPr>
                <w:rFonts w:asciiTheme="minorHAnsi" w:hAnsiTheme="minorHAnsi" w:cstheme="minorHAnsi"/>
                <w:sz w:val="22"/>
                <w:szCs w:val="22"/>
              </w:rPr>
              <w:t>jorn.soesbergen@cortex2.nl</w:t>
            </w:r>
          </w:p>
        </w:tc>
      </w:tr>
      <w:tr w:rsidR="008B3CE3" w:rsidRPr="00BB688E" w:rsidTr="00BB688E">
        <w:trPr>
          <w:trHeight w:val="254"/>
        </w:trPr>
        <w:tc>
          <w:tcPr>
            <w:tcW w:w="3074"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Jacco de Jager</w:t>
            </w:r>
          </w:p>
        </w:tc>
        <w:tc>
          <w:tcPr>
            <w:tcW w:w="2562" w:type="dxa"/>
          </w:tcPr>
          <w:p w:rsidR="008B3CE3" w:rsidRPr="00BB688E" w:rsidRDefault="008B3CE3" w:rsidP="003338D7">
            <w:pPr>
              <w:keepNext/>
              <w:keepLines/>
              <w:numPr>
                <w:ilvl w:val="12"/>
                <w:numId w:val="0"/>
              </w:numPr>
              <w:rPr>
                <w:rFonts w:asciiTheme="minorHAnsi" w:hAnsiTheme="minorHAnsi" w:cstheme="minorHAnsi"/>
                <w:sz w:val="22"/>
                <w:szCs w:val="22"/>
              </w:rPr>
            </w:pPr>
          </w:p>
        </w:tc>
        <w:tc>
          <w:tcPr>
            <w:tcW w:w="3292"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jacco.de.jager@cortex2.nl</w:t>
            </w:r>
          </w:p>
        </w:tc>
      </w:tr>
      <w:tr w:rsidR="008B3CE3" w:rsidRPr="00BB688E" w:rsidTr="00BB688E">
        <w:trPr>
          <w:trHeight w:val="270"/>
        </w:trPr>
        <w:tc>
          <w:tcPr>
            <w:tcW w:w="3074" w:type="dxa"/>
          </w:tcPr>
          <w:p w:rsidR="008B3CE3" w:rsidRPr="00BB688E" w:rsidRDefault="008B3CE3" w:rsidP="003338D7">
            <w:pPr>
              <w:keepNext/>
              <w:keepLines/>
              <w:numPr>
                <w:ilvl w:val="12"/>
                <w:numId w:val="0"/>
              </w:numPr>
              <w:rPr>
                <w:rFonts w:asciiTheme="minorHAnsi" w:hAnsiTheme="minorHAnsi" w:cstheme="minorHAnsi"/>
                <w:sz w:val="22"/>
                <w:szCs w:val="22"/>
              </w:rPr>
            </w:pPr>
            <w:r w:rsidRPr="00BB688E">
              <w:rPr>
                <w:rFonts w:asciiTheme="minorHAnsi" w:hAnsiTheme="minorHAnsi" w:cstheme="minorHAnsi"/>
                <w:sz w:val="22"/>
                <w:szCs w:val="22"/>
              </w:rPr>
              <w:t>Jasm Sison</w:t>
            </w:r>
          </w:p>
        </w:tc>
        <w:tc>
          <w:tcPr>
            <w:tcW w:w="2562" w:type="dxa"/>
          </w:tcPr>
          <w:p w:rsidR="008B3CE3" w:rsidRPr="00BB688E" w:rsidRDefault="008B3CE3" w:rsidP="003338D7">
            <w:pPr>
              <w:keepNext/>
              <w:keepLines/>
              <w:numPr>
                <w:ilvl w:val="12"/>
                <w:numId w:val="0"/>
              </w:numPr>
              <w:rPr>
                <w:rFonts w:asciiTheme="minorHAnsi" w:hAnsiTheme="minorHAnsi" w:cstheme="minorHAnsi"/>
                <w:sz w:val="22"/>
                <w:szCs w:val="22"/>
              </w:rPr>
            </w:pPr>
          </w:p>
        </w:tc>
        <w:tc>
          <w:tcPr>
            <w:tcW w:w="3292" w:type="dxa"/>
          </w:tcPr>
          <w:p w:rsidR="008B3CE3" w:rsidRPr="00FF7E12" w:rsidRDefault="00FF7E12" w:rsidP="003338D7">
            <w:pPr>
              <w:keepNext/>
              <w:keepLines/>
              <w:numPr>
                <w:ilvl w:val="12"/>
                <w:numId w:val="0"/>
              </w:numPr>
              <w:rPr>
                <w:rFonts w:asciiTheme="minorHAnsi" w:hAnsiTheme="minorHAnsi" w:cstheme="minorHAnsi"/>
                <w:sz w:val="22"/>
                <w:szCs w:val="22"/>
              </w:rPr>
            </w:pPr>
            <w:r w:rsidRPr="00FF7E12">
              <w:rPr>
                <w:rFonts w:asciiTheme="minorHAnsi" w:hAnsiTheme="minorHAnsi" w:cstheme="minorHAnsi"/>
                <w:sz w:val="22"/>
                <w:szCs w:val="22"/>
              </w:rPr>
              <w:t>jasm.sison@cortex2.nl</w:t>
            </w:r>
          </w:p>
        </w:tc>
      </w:tr>
    </w:tbl>
    <w:p w:rsidR="00587791" w:rsidRPr="00FF7E12" w:rsidRDefault="00FF7E12" w:rsidP="00B97266">
      <w:pPr>
        <w:rPr>
          <w:rFonts w:cstheme="minorHAnsi"/>
        </w:rPr>
      </w:pPr>
      <w:r>
        <w:rPr>
          <w:rFonts w:cstheme="minorHAnsi"/>
        </w:rPr>
        <w:br/>
      </w:r>
      <w:r w:rsidR="008B3CE3" w:rsidRPr="000C4383">
        <w:rPr>
          <w:rFonts w:cstheme="minorHAnsi"/>
        </w:rPr>
        <w:t>Wanneer er een persoon door ziekte/verlof/vakantie niet bereikbaar is, dient er een vervangende contactpersoon aangesteld te worden die de taken/beslissingen kan over nemen gedurende die afwezigheid. De overige personen in deze lijst dienen hier tijdig over geïnformeerd te worden.</w:t>
      </w:r>
    </w:p>
    <w:p w:rsidR="000A58A4" w:rsidRPr="00AA3A86" w:rsidRDefault="00F70C25" w:rsidP="00EF0C0F">
      <w:pPr>
        <w:pStyle w:val="ScriptieKop2"/>
      </w:pPr>
      <w:bookmarkStart w:id="35" w:name="_Toc295380776"/>
      <w:r>
        <w:t>4.10</w:t>
      </w:r>
      <w:r w:rsidR="004A18BE">
        <w:tab/>
      </w:r>
      <w:r w:rsidR="000A58A4" w:rsidRPr="00AA3A86">
        <w:t>De opdrachtgever</w:t>
      </w:r>
      <w:bookmarkEnd w:id="35"/>
    </w:p>
    <w:p w:rsidR="00C42C4C" w:rsidRPr="00AA3A86" w:rsidRDefault="00F70C25" w:rsidP="004A18BE">
      <w:pPr>
        <w:pStyle w:val="Scriptie3tussenkop"/>
      </w:pPr>
      <w:bookmarkStart w:id="36" w:name="_Toc295380777"/>
      <w:r>
        <w:t>4.10</w:t>
      </w:r>
      <w:r w:rsidR="004A18BE">
        <w:t>.1</w:t>
      </w:r>
      <w:r w:rsidR="004A18BE">
        <w:tab/>
      </w:r>
      <w:r w:rsidR="00C42C4C" w:rsidRPr="00AA3A86">
        <w:t>Click F1</w:t>
      </w:r>
      <w:bookmarkEnd w:id="36"/>
    </w:p>
    <w:p w:rsidR="00ED4A6A" w:rsidRPr="000C4383" w:rsidRDefault="00C42C4C" w:rsidP="00B97266">
      <w:pPr>
        <w:rPr>
          <w:rFonts w:cstheme="minorHAnsi"/>
        </w:rPr>
      </w:pPr>
      <w:r w:rsidRPr="000C4383">
        <w:rPr>
          <w:rFonts w:cstheme="minorHAnsi"/>
        </w:rPr>
        <w:t>Click F1 is een stichting die zich richt op het vergroten van kansen voor kinderen en jongeren</w:t>
      </w:r>
      <w:r w:rsidR="00ED4A6A" w:rsidRPr="000C4383">
        <w:rPr>
          <w:rFonts w:cstheme="minorHAnsi"/>
        </w:rPr>
        <w:t xml:space="preserve">. De slogan die ze gebruiken is; Empowering the Future. Ze willen snel tot resultaten komen en daarbij de betrouwbaarheid en kwaliteit bewaken. </w:t>
      </w:r>
      <w:r w:rsidR="00265496" w:rsidRPr="00265496">
        <w:rPr>
          <w:rStyle w:val="ScriptieBronverwijzingChar"/>
        </w:rPr>
        <w:t>[</w:t>
      </w:r>
      <w:r w:rsidR="006A4D53">
        <w:rPr>
          <w:rStyle w:val="ScriptieBronverwijzingChar"/>
        </w:rPr>
        <w:t xml:space="preserve">Bron </w:t>
      </w:r>
      <w:r w:rsidR="00265496" w:rsidRPr="00265496">
        <w:rPr>
          <w:rStyle w:val="ScriptieBronverwijzingChar"/>
        </w:rPr>
        <w:t>6]</w:t>
      </w:r>
    </w:p>
    <w:p w:rsidR="00C42C4C" w:rsidRPr="00AA3A86" w:rsidRDefault="00F70C25" w:rsidP="004A18BE">
      <w:pPr>
        <w:pStyle w:val="Scriptie3tussenkop"/>
      </w:pPr>
      <w:bookmarkStart w:id="37" w:name="_Toc295380778"/>
      <w:r>
        <w:t>4.10</w:t>
      </w:r>
      <w:r w:rsidR="004A18BE">
        <w:t>.2</w:t>
      </w:r>
      <w:r w:rsidR="004A18BE">
        <w:tab/>
      </w:r>
      <w:r w:rsidR="00C42C4C" w:rsidRPr="00AA3A86">
        <w:t>Product</w:t>
      </w:r>
      <w:bookmarkEnd w:id="37"/>
    </w:p>
    <w:p w:rsidR="00DB3565" w:rsidRPr="000C4383" w:rsidRDefault="00ED4A6A" w:rsidP="00B97266">
      <w:pPr>
        <w:rPr>
          <w:rFonts w:cstheme="minorHAnsi"/>
        </w:rPr>
      </w:pPr>
      <w:r w:rsidRPr="000C4383">
        <w:rPr>
          <w:rFonts w:cstheme="minorHAnsi"/>
        </w:rPr>
        <w:t>Doormiddel van projecten en programma’s, waarbij gebruik wordt gemaakt van kunst &amp; cultuur, sport en media, willen ze kinderen en jongeren inspireren om zich te ontwikkelen. Dit gebeurt in opdracht van overheden, het maatschappelijk middenveld, het bedrijfsleven, op eigen initiatief of in samenwerking.</w:t>
      </w:r>
      <w:r w:rsidR="00265496">
        <w:rPr>
          <w:rFonts w:cstheme="minorHAnsi"/>
        </w:rPr>
        <w:t xml:space="preserve"> </w:t>
      </w:r>
      <w:r w:rsidR="00DB3565" w:rsidRPr="000C4383">
        <w:rPr>
          <w:rFonts w:cstheme="minorHAnsi"/>
        </w:rPr>
        <w:t>Sinds januari 2011 heeft Click F1 een nieuwe dienst. Hiermee geven ze training en advies op maat.</w:t>
      </w:r>
    </w:p>
    <w:p w:rsidR="006A4D53" w:rsidRDefault="006A4D53">
      <w:pPr>
        <w:rPr>
          <w:rFonts w:cstheme="minorHAnsi"/>
        </w:rPr>
      </w:pPr>
      <w:r>
        <w:rPr>
          <w:rFonts w:cstheme="minorHAnsi"/>
        </w:rPr>
        <w:br w:type="page"/>
      </w:r>
    </w:p>
    <w:p w:rsidR="00DB3565" w:rsidRPr="000C4383" w:rsidRDefault="00DB3565" w:rsidP="00B97266">
      <w:pPr>
        <w:rPr>
          <w:rFonts w:cstheme="minorHAnsi"/>
        </w:rPr>
      </w:pPr>
      <w:r w:rsidRPr="000C4383">
        <w:rPr>
          <w:rFonts w:cstheme="minorHAnsi"/>
        </w:rPr>
        <w:t>Enkele projecten van Click F1 zijn:</w:t>
      </w:r>
    </w:p>
    <w:p w:rsidR="00DB3565" w:rsidRPr="000C4383" w:rsidRDefault="00DB3565" w:rsidP="00DB3565">
      <w:pPr>
        <w:pStyle w:val="Lijstalinea"/>
        <w:numPr>
          <w:ilvl w:val="0"/>
          <w:numId w:val="6"/>
        </w:numPr>
        <w:rPr>
          <w:rFonts w:cstheme="minorHAnsi"/>
        </w:rPr>
      </w:pPr>
      <w:r w:rsidRPr="000C4383">
        <w:rPr>
          <w:rFonts w:cstheme="minorHAnsi"/>
        </w:rPr>
        <w:t>Pakket op maat. Dit is een totaalpakket die op maat gemaakt wordt.</w:t>
      </w:r>
    </w:p>
    <w:p w:rsidR="00DB3565" w:rsidRPr="000C4383" w:rsidRDefault="00DB3565" w:rsidP="00DB3565">
      <w:pPr>
        <w:pStyle w:val="Lijstalinea"/>
        <w:numPr>
          <w:ilvl w:val="0"/>
          <w:numId w:val="6"/>
        </w:numPr>
        <w:rPr>
          <w:rFonts w:cstheme="minorHAnsi"/>
        </w:rPr>
      </w:pPr>
      <w:r w:rsidRPr="000C4383">
        <w:rPr>
          <w:rFonts w:cstheme="minorHAnsi"/>
        </w:rPr>
        <w:t>MIX Station. Hiermee leren ze kinderen zelf media te maken en ermee om te gaan.</w:t>
      </w:r>
    </w:p>
    <w:p w:rsidR="00DB3565" w:rsidRPr="000C4383" w:rsidRDefault="00DB3565" w:rsidP="00DB3565">
      <w:pPr>
        <w:pStyle w:val="Lijstalinea"/>
        <w:numPr>
          <w:ilvl w:val="0"/>
          <w:numId w:val="6"/>
        </w:numPr>
        <w:rPr>
          <w:rFonts w:cstheme="minorHAnsi"/>
        </w:rPr>
      </w:pPr>
      <w:r w:rsidRPr="000C4383">
        <w:rPr>
          <w:rFonts w:cstheme="minorHAnsi"/>
        </w:rPr>
        <w:t>UCee Station. Hiermee leren ze jongeren zelf media te maken en ermee om te gaan.</w:t>
      </w:r>
    </w:p>
    <w:p w:rsidR="00DB3565" w:rsidRPr="000C4383" w:rsidRDefault="00DB3565" w:rsidP="00DB3565">
      <w:pPr>
        <w:pStyle w:val="Lijstalinea"/>
        <w:numPr>
          <w:ilvl w:val="0"/>
          <w:numId w:val="6"/>
        </w:numPr>
        <w:rPr>
          <w:rFonts w:cstheme="minorHAnsi"/>
        </w:rPr>
      </w:pPr>
      <w:r w:rsidRPr="000C4383">
        <w:rPr>
          <w:rFonts w:cstheme="minorHAnsi"/>
        </w:rPr>
        <w:t>CATch. Dit is voor Amsterdamse jongeren om doormiddel van dans, drama, muziek, media en schrijven zich te ontwikkelen.</w:t>
      </w:r>
    </w:p>
    <w:p w:rsidR="00DB3565" w:rsidRPr="000C4383" w:rsidRDefault="00DB3565" w:rsidP="00DB3565">
      <w:pPr>
        <w:pStyle w:val="Lijstalinea"/>
        <w:numPr>
          <w:ilvl w:val="0"/>
          <w:numId w:val="6"/>
        </w:numPr>
        <w:rPr>
          <w:rFonts w:cstheme="minorHAnsi"/>
        </w:rPr>
      </w:pPr>
      <w:r w:rsidRPr="000C4383">
        <w:rPr>
          <w:rFonts w:cstheme="minorHAnsi"/>
        </w:rPr>
        <w:t xml:space="preserve">Sport-it. </w:t>
      </w:r>
      <w:r w:rsidR="002B6EDC" w:rsidRPr="000C4383">
        <w:rPr>
          <w:rFonts w:cstheme="minorHAnsi"/>
        </w:rPr>
        <w:t>Hierbij gebruiken ze sport om de ontwikkeling van jongeren te stimuleren.</w:t>
      </w:r>
    </w:p>
    <w:p w:rsidR="002B6EDC" w:rsidRPr="000C4383" w:rsidRDefault="002B6EDC" w:rsidP="00DB3565">
      <w:pPr>
        <w:pStyle w:val="Lijstalinea"/>
        <w:numPr>
          <w:ilvl w:val="0"/>
          <w:numId w:val="6"/>
        </w:numPr>
        <w:rPr>
          <w:rFonts w:cstheme="minorHAnsi"/>
        </w:rPr>
      </w:pPr>
      <w:r w:rsidRPr="000C4383">
        <w:rPr>
          <w:rFonts w:cstheme="minorHAnsi"/>
        </w:rPr>
        <w:t>Profilering Brede School. Hiermee bieden ze scholen inhoudelijke ondersteuning aan.</w:t>
      </w:r>
    </w:p>
    <w:p w:rsidR="002B6EDC" w:rsidRPr="000C4383" w:rsidRDefault="002B6EDC" w:rsidP="00DB3565">
      <w:pPr>
        <w:pStyle w:val="Lijstalinea"/>
        <w:numPr>
          <w:ilvl w:val="0"/>
          <w:numId w:val="6"/>
        </w:numPr>
        <w:rPr>
          <w:rFonts w:cstheme="minorHAnsi"/>
        </w:rPr>
      </w:pPr>
      <w:r w:rsidRPr="000C4383">
        <w:rPr>
          <w:rFonts w:cstheme="minorHAnsi"/>
        </w:rPr>
        <w:t>Kraamkamer. Hier ontwikkelen ze nieuwe concepten en werken ze aan verbetering van de bestaande.</w:t>
      </w:r>
    </w:p>
    <w:p w:rsidR="00C42C4C" w:rsidRPr="00AA3A86" w:rsidRDefault="00F70C25" w:rsidP="004A18BE">
      <w:pPr>
        <w:pStyle w:val="Scriptie3tussenkop"/>
      </w:pPr>
      <w:bookmarkStart w:id="38" w:name="_Toc295380779"/>
      <w:r>
        <w:t>4.10</w:t>
      </w:r>
      <w:r w:rsidR="004A18BE">
        <w:t>.3</w:t>
      </w:r>
      <w:r w:rsidR="004A18BE">
        <w:tab/>
      </w:r>
      <w:r w:rsidR="00DB3565" w:rsidRPr="00AA3A86">
        <w:t>Werkveld</w:t>
      </w:r>
      <w:bookmarkEnd w:id="38"/>
    </w:p>
    <w:p w:rsidR="00DB3565" w:rsidRPr="000C4383" w:rsidRDefault="00DB3565" w:rsidP="00687F4C">
      <w:pPr>
        <w:pStyle w:val="Lijstalinea"/>
        <w:numPr>
          <w:ilvl w:val="0"/>
          <w:numId w:val="18"/>
        </w:numPr>
      </w:pPr>
      <w:r w:rsidRPr="000C4383">
        <w:t>Jongerenparticipatie &amp; Talentontwikkeling</w:t>
      </w:r>
    </w:p>
    <w:p w:rsidR="00DB3565" w:rsidRPr="000C4383" w:rsidRDefault="00DB3565" w:rsidP="00687F4C">
      <w:pPr>
        <w:pStyle w:val="Lijstalinea"/>
        <w:numPr>
          <w:ilvl w:val="0"/>
          <w:numId w:val="18"/>
        </w:numPr>
      </w:pPr>
      <w:r w:rsidRPr="000C4383">
        <w:t>Brede School</w:t>
      </w:r>
    </w:p>
    <w:p w:rsidR="00DB3565" w:rsidRPr="000C4383" w:rsidRDefault="00DB3565" w:rsidP="00687F4C">
      <w:pPr>
        <w:pStyle w:val="Lijstalinea"/>
        <w:numPr>
          <w:ilvl w:val="0"/>
          <w:numId w:val="18"/>
        </w:numPr>
      </w:pPr>
      <w:r w:rsidRPr="000C4383">
        <w:t>Bijzondere</w:t>
      </w:r>
      <w:r w:rsidR="00687F4C">
        <w:t xml:space="preserve"> Trajecten Risicojongeren (BTR)</w:t>
      </w:r>
    </w:p>
    <w:p w:rsidR="00C42C4C" w:rsidRPr="00AA3A86" w:rsidRDefault="00F70C25" w:rsidP="004A18BE">
      <w:pPr>
        <w:pStyle w:val="Scriptie3tussenkop"/>
      </w:pPr>
      <w:bookmarkStart w:id="39" w:name="_Toc295380780"/>
      <w:r>
        <w:t>4.10</w:t>
      </w:r>
      <w:r w:rsidR="004A18BE">
        <w:t>.4</w:t>
      </w:r>
      <w:r w:rsidR="004A18BE">
        <w:tab/>
      </w:r>
      <w:r w:rsidR="00C42C4C" w:rsidRPr="00AA3A86">
        <w:t>Organisatie structuur</w:t>
      </w:r>
      <w:bookmarkEnd w:id="39"/>
      <w:r w:rsidR="00AA3A86">
        <w:br/>
      </w:r>
    </w:p>
    <w:p w:rsidR="00F52F19" w:rsidRDefault="005A15E0" w:rsidP="00F52F19">
      <w:pPr>
        <w:keepNext/>
      </w:pPr>
      <w:r w:rsidRPr="000C4383">
        <w:rPr>
          <w:rFonts w:cstheme="minorHAnsi"/>
          <w:b/>
          <w:noProof/>
          <w:sz w:val="28"/>
          <w:szCs w:val="28"/>
          <w:lang w:eastAsia="nl-NL"/>
        </w:rPr>
        <w:drawing>
          <wp:inline distT="0" distB="0" distL="0" distR="0">
            <wp:extent cx="5705475" cy="2628900"/>
            <wp:effectExtent l="0" t="0" r="0" b="38100"/>
            <wp:docPr id="3" name="Organi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5A15E0" w:rsidRPr="00F52F19" w:rsidRDefault="00F52F19" w:rsidP="00F52F19">
      <w:pPr>
        <w:pStyle w:val="Bijschrift"/>
        <w:jc w:val="center"/>
        <w:rPr>
          <w:rFonts w:asciiTheme="minorHAnsi" w:hAnsiTheme="minorHAnsi" w:cstheme="minorHAnsi"/>
          <w:b w:val="0"/>
          <w:sz w:val="28"/>
          <w:szCs w:val="28"/>
        </w:rPr>
      </w:pPr>
      <w:r w:rsidRPr="00F52F19">
        <w:rPr>
          <w:rFonts w:asciiTheme="minorHAnsi" w:hAnsiTheme="minorHAnsi" w:cstheme="minorHAnsi"/>
        </w:rPr>
        <w:t xml:space="preserve">Figuur </w:t>
      </w:r>
      <w:r w:rsidR="00144E65" w:rsidRPr="00F52F19">
        <w:rPr>
          <w:rFonts w:asciiTheme="minorHAnsi" w:hAnsiTheme="minorHAnsi" w:cstheme="minorHAnsi"/>
        </w:rPr>
        <w:fldChar w:fldCharType="begin"/>
      </w:r>
      <w:r w:rsidRPr="00F52F19">
        <w:rPr>
          <w:rFonts w:asciiTheme="minorHAnsi" w:hAnsiTheme="minorHAnsi" w:cstheme="minorHAnsi"/>
        </w:rPr>
        <w:instrText xml:space="preserve"> SEQ Figuur \* ARABIC </w:instrText>
      </w:r>
      <w:r w:rsidR="00144E65" w:rsidRPr="00F52F19">
        <w:rPr>
          <w:rFonts w:asciiTheme="minorHAnsi" w:hAnsiTheme="minorHAnsi" w:cstheme="minorHAnsi"/>
        </w:rPr>
        <w:fldChar w:fldCharType="separate"/>
      </w:r>
      <w:r w:rsidR="007342E3">
        <w:rPr>
          <w:rFonts w:asciiTheme="minorHAnsi" w:hAnsiTheme="minorHAnsi" w:cstheme="minorHAnsi"/>
          <w:noProof/>
        </w:rPr>
        <w:t>5</w:t>
      </w:r>
      <w:r w:rsidR="00144E65" w:rsidRPr="00F52F19">
        <w:rPr>
          <w:rFonts w:asciiTheme="minorHAnsi" w:hAnsiTheme="minorHAnsi" w:cstheme="minorHAnsi"/>
        </w:rPr>
        <w:fldChar w:fldCharType="end"/>
      </w:r>
      <w:r w:rsidRPr="00F52F19">
        <w:rPr>
          <w:rFonts w:asciiTheme="minorHAnsi" w:hAnsiTheme="minorHAnsi" w:cstheme="minorHAnsi"/>
        </w:rPr>
        <w:t xml:space="preserve"> | Organisatiestructuur Click F1</w:t>
      </w:r>
    </w:p>
    <w:p w:rsidR="00543397" w:rsidRPr="000C4383" w:rsidRDefault="00543397" w:rsidP="00543397">
      <w:pPr>
        <w:rPr>
          <w:rFonts w:cstheme="minorHAnsi"/>
        </w:rPr>
      </w:pPr>
    </w:p>
    <w:p w:rsidR="00543397" w:rsidRPr="000C4383" w:rsidRDefault="00543397" w:rsidP="00F806A7">
      <w:pPr>
        <w:rPr>
          <w:rFonts w:cstheme="minorHAnsi"/>
          <w:b/>
          <w:sz w:val="28"/>
          <w:szCs w:val="28"/>
        </w:rPr>
      </w:pPr>
      <w:r w:rsidRPr="000C4383">
        <w:rPr>
          <w:rFonts w:cstheme="minorHAnsi"/>
          <w:b/>
          <w:sz w:val="28"/>
          <w:szCs w:val="28"/>
        </w:rPr>
        <w:tab/>
      </w:r>
    </w:p>
    <w:p w:rsidR="006A4D53" w:rsidRDefault="006A4D53">
      <w:pPr>
        <w:rPr>
          <w:rFonts w:eastAsia="Times New Roman" w:cstheme="minorHAnsi"/>
          <w:b/>
          <w:bCs/>
          <w:iCs/>
          <w:color w:val="1F497D" w:themeColor="text2"/>
          <w:sz w:val="24"/>
          <w:szCs w:val="28"/>
          <w:lang w:eastAsia="nl-NL"/>
        </w:rPr>
      </w:pPr>
      <w:r>
        <w:br w:type="page"/>
      </w:r>
    </w:p>
    <w:p w:rsidR="002E63F3" w:rsidRPr="00AA3A86" w:rsidRDefault="00F70C25" w:rsidP="004A18BE">
      <w:pPr>
        <w:pStyle w:val="ScriptieKop2"/>
      </w:pPr>
      <w:bookmarkStart w:id="40" w:name="_Toc295380781"/>
      <w:r>
        <w:t>4.11</w:t>
      </w:r>
      <w:r w:rsidR="004A18BE">
        <w:tab/>
      </w:r>
      <w:r w:rsidR="00C8218C">
        <w:t>Uren en Prijs</w:t>
      </w:r>
      <w:bookmarkEnd w:id="40"/>
    </w:p>
    <w:p w:rsidR="002E63F3" w:rsidRPr="000C4383" w:rsidRDefault="00F03173" w:rsidP="002E63F3">
      <w:pPr>
        <w:rPr>
          <w:rFonts w:cstheme="minorHAnsi"/>
        </w:rPr>
      </w:pPr>
      <w:r w:rsidRPr="00B536FF">
        <w:rPr>
          <w:rFonts w:cstheme="minorHAnsi"/>
          <w:i/>
        </w:rPr>
        <w:t>Aan de hand van de gesprekken die we hebben gehad met de klant en de resultaten van de analysefase is dit de offerte zoals die is gestuurd naar Click F1.</w:t>
      </w:r>
      <w:r>
        <w:rPr>
          <w:rFonts w:cstheme="minorHAnsi"/>
        </w:rPr>
        <w:t xml:space="preserve"> </w:t>
      </w:r>
      <w:r w:rsidR="00E5576E">
        <w:rPr>
          <w:rFonts w:cstheme="minorHAnsi"/>
        </w:rPr>
        <w:t>CortexCortex</w:t>
      </w:r>
      <w:r w:rsidR="002E63F3" w:rsidRPr="000C4383">
        <w:rPr>
          <w:rFonts w:cstheme="minorHAnsi"/>
        </w:rPr>
        <w:t xml:space="preserve"> rekent een uurtarief van € 50,- exclusief BTW. </w:t>
      </w:r>
    </w:p>
    <w:tbl>
      <w:tblPr>
        <w:tblStyle w:val="Tabelraster"/>
        <w:tblW w:w="0" w:type="auto"/>
        <w:tblLook w:val="01E0"/>
      </w:tblPr>
      <w:tblGrid>
        <w:gridCol w:w="5148"/>
        <w:gridCol w:w="1440"/>
        <w:gridCol w:w="2624"/>
      </w:tblGrid>
      <w:tr w:rsidR="002E63F3" w:rsidRPr="00BB688E" w:rsidTr="00E5576E">
        <w:tc>
          <w:tcPr>
            <w:tcW w:w="5148" w:type="dxa"/>
            <w:shd w:val="clear" w:color="auto" w:fill="1F497D" w:themeFill="text2"/>
          </w:tcPr>
          <w:p w:rsidR="002E63F3" w:rsidRPr="00E5576E" w:rsidRDefault="002E63F3" w:rsidP="00ED4A6A">
            <w:pPr>
              <w:rPr>
                <w:rFonts w:asciiTheme="minorHAnsi" w:hAnsiTheme="minorHAnsi" w:cstheme="minorHAnsi"/>
                <w:color w:val="FFFFFF" w:themeColor="background1"/>
              </w:rPr>
            </w:pPr>
          </w:p>
        </w:tc>
        <w:tc>
          <w:tcPr>
            <w:tcW w:w="1440" w:type="dxa"/>
            <w:shd w:val="clear" w:color="auto" w:fill="1F497D" w:themeFill="text2"/>
          </w:tcPr>
          <w:p w:rsidR="002E63F3" w:rsidRPr="00E5576E" w:rsidRDefault="002E63F3" w:rsidP="00ED4A6A">
            <w:pPr>
              <w:rPr>
                <w:rFonts w:asciiTheme="minorHAnsi" w:hAnsiTheme="minorHAnsi" w:cstheme="minorHAnsi"/>
                <w:b/>
                <w:color w:val="FFFFFF" w:themeColor="background1"/>
              </w:rPr>
            </w:pPr>
            <w:r w:rsidRPr="00E5576E">
              <w:rPr>
                <w:rFonts w:asciiTheme="minorHAnsi" w:hAnsiTheme="minorHAnsi" w:cstheme="minorHAnsi"/>
                <w:b/>
                <w:color w:val="FFFFFF" w:themeColor="background1"/>
              </w:rPr>
              <w:t>Aantal manuren</w:t>
            </w:r>
          </w:p>
        </w:tc>
        <w:tc>
          <w:tcPr>
            <w:tcW w:w="2624" w:type="dxa"/>
            <w:shd w:val="clear" w:color="auto" w:fill="1F497D" w:themeFill="text2"/>
          </w:tcPr>
          <w:p w:rsidR="002E63F3" w:rsidRPr="00E5576E" w:rsidRDefault="002E63F3" w:rsidP="00ED4A6A">
            <w:pPr>
              <w:rPr>
                <w:rFonts w:asciiTheme="minorHAnsi" w:hAnsiTheme="minorHAnsi" w:cstheme="minorHAnsi"/>
                <w:b/>
                <w:color w:val="FFFFFF" w:themeColor="background1"/>
              </w:rPr>
            </w:pPr>
            <w:r w:rsidRPr="00E5576E">
              <w:rPr>
                <w:rFonts w:asciiTheme="minorHAnsi" w:hAnsiTheme="minorHAnsi" w:cstheme="minorHAnsi"/>
                <w:b/>
                <w:color w:val="FFFFFF" w:themeColor="background1"/>
              </w:rPr>
              <w:t xml:space="preserve">Bedrag </w:t>
            </w:r>
          </w:p>
          <w:p w:rsidR="002E63F3" w:rsidRPr="00E5576E" w:rsidRDefault="002E63F3" w:rsidP="00ED4A6A">
            <w:pPr>
              <w:rPr>
                <w:rFonts w:asciiTheme="minorHAnsi" w:hAnsiTheme="minorHAnsi" w:cstheme="minorHAnsi"/>
                <w:b/>
                <w:color w:val="FFFFFF" w:themeColor="background1"/>
                <w:sz w:val="16"/>
                <w:szCs w:val="16"/>
              </w:rPr>
            </w:pPr>
            <w:r w:rsidRPr="00E5576E">
              <w:rPr>
                <w:rFonts w:asciiTheme="minorHAnsi" w:hAnsiTheme="minorHAnsi" w:cstheme="minorHAnsi"/>
                <w:b/>
                <w:color w:val="FFFFFF" w:themeColor="background1"/>
                <w:sz w:val="16"/>
                <w:szCs w:val="16"/>
              </w:rPr>
              <w:t>(aantal uren x € 50,- ex. BTW)</w:t>
            </w:r>
          </w:p>
        </w:tc>
      </w:tr>
      <w:tr w:rsidR="002E63F3" w:rsidRPr="00BB688E" w:rsidTr="00E5576E">
        <w:tc>
          <w:tcPr>
            <w:tcW w:w="5148" w:type="dxa"/>
            <w:shd w:val="clear" w:color="auto" w:fill="4F81BD" w:themeFill="accent1"/>
          </w:tcPr>
          <w:p w:rsidR="002E63F3" w:rsidRPr="00BB688E" w:rsidRDefault="002E63F3" w:rsidP="00ED4A6A">
            <w:pPr>
              <w:rPr>
                <w:rFonts w:asciiTheme="minorHAnsi" w:hAnsiTheme="minorHAnsi" w:cstheme="minorHAnsi"/>
                <w:b/>
              </w:rPr>
            </w:pPr>
            <w:r w:rsidRPr="00BB688E">
              <w:rPr>
                <w:rFonts w:asciiTheme="minorHAnsi" w:hAnsiTheme="minorHAnsi" w:cstheme="minorHAnsi"/>
                <w:b/>
              </w:rPr>
              <w:t>Analysefase</w:t>
            </w:r>
          </w:p>
        </w:tc>
        <w:tc>
          <w:tcPr>
            <w:tcW w:w="1440" w:type="dxa"/>
            <w:shd w:val="clear" w:color="auto" w:fill="4F81BD" w:themeFill="accent1"/>
          </w:tcPr>
          <w:p w:rsidR="002E63F3" w:rsidRPr="00BB688E" w:rsidRDefault="002E63F3" w:rsidP="00ED4A6A">
            <w:pPr>
              <w:rPr>
                <w:rFonts w:asciiTheme="minorHAnsi" w:hAnsiTheme="minorHAnsi" w:cstheme="minorHAnsi"/>
              </w:rPr>
            </w:pPr>
          </w:p>
        </w:tc>
        <w:tc>
          <w:tcPr>
            <w:tcW w:w="2624" w:type="dxa"/>
            <w:shd w:val="clear" w:color="auto" w:fill="4F81BD" w:themeFill="accent1"/>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Contactmomenten</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8</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€ 0,-</w:t>
            </w: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Uitwerken oplossing</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24</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SUBTOTAAL ANALYSEFASE</w:t>
            </w:r>
          </w:p>
        </w:tc>
        <w:tc>
          <w:tcPr>
            <w:tcW w:w="1440"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32</w:t>
            </w:r>
          </w:p>
        </w:tc>
        <w:tc>
          <w:tcPr>
            <w:tcW w:w="2624" w:type="dxa"/>
          </w:tcPr>
          <w:p w:rsidR="002E63F3" w:rsidRPr="00BB688E" w:rsidRDefault="002E63F3" w:rsidP="00ED4A6A">
            <w:pPr>
              <w:jc w:val="right"/>
              <w:rPr>
                <w:rFonts w:asciiTheme="minorHAnsi" w:hAnsiTheme="minorHAnsi" w:cstheme="minorHAnsi"/>
                <w:b/>
              </w:rPr>
            </w:pPr>
            <w:r w:rsidRPr="00BB688E">
              <w:rPr>
                <w:rFonts w:asciiTheme="minorHAnsi" w:hAnsiTheme="minorHAnsi" w:cstheme="minorHAnsi"/>
                <w:b/>
              </w:rPr>
              <w:t>€ 0,-</w:t>
            </w:r>
          </w:p>
        </w:tc>
      </w:tr>
      <w:tr w:rsidR="002E63F3" w:rsidRPr="00BB688E" w:rsidTr="00BB688E">
        <w:tc>
          <w:tcPr>
            <w:tcW w:w="5148" w:type="dxa"/>
          </w:tcPr>
          <w:p w:rsidR="002E63F3" w:rsidRPr="00BB688E" w:rsidRDefault="002E63F3" w:rsidP="00ED4A6A">
            <w:pPr>
              <w:rPr>
                <w:rFonts w:asciiTheme="minorHAnsi" w:hAnsiTheme="minorHAnsi" w:cstheme="minorHAnsi"/>
                <w:b/>
              </w:rPr>
            </w:pPr>
          </w:p>
        </w:tc>
        <w:tc>
          <w:tcPr>
            <w:tcW w:w="1440" w:type="dxa"/>
          </w:tcPr>
          <w:p w:rsidR="002E63F3" w:rsidRPr="00BB688E" w:rsidRDefault="002E63F3" w:rsidP="00ED4A6A">
            <w:pPr>
              <w:rPr>
                <w:rFonts w:asciiTheme="minorHAnsi" w:hAnsiTheme="minorHAnsi" w:cstheme="minorHAnsi"/>
                <w:b/>
              </w:rPr>
            </w:pPr>
          </w:p>
        </w:tc>
        <w:tc>
          <w:tcPr>
            <w:tcW w:w="2624" w:type="dxa"/>
          </w:tcPr>
          <w:p w:rsidR="002E63F3" w:rsidRPr="00BB688E" w:rsidRDefault="002E63F3" w:rsidP="00ED4A6A">
            <w:pPr>
              <w:jc w:val="right"/>
              <w:rPr>
                <w:rFonts w:asciiTheme="minorHAnsi" w:hAnsiTheme="minorHAnsi" w:cstheme="minorHAnsi"/>
                <w:b/>
              </w:rPr>
            </w:pPr>
          </w:p>
        </w:tc>
      </w:tr>
      <w:tr w:rsidR="002E63F3" w:rsidRPr="00BB688E" w:rsidTr="00E5576E">
        <w:tc>
          <w:tcPr>
            <w:tcW w:w="5148" w:type="dxa"/>
            <w:shd w:val="clear" w:color="auto" w:fill="4F81BD" w:themeFill="accent1"/>
          </w:tcPr>
          <w:p w:rsidR="002E63F3" w:rsidRPr="00BB688E" w:rsidRDefault="002E63F3" w:rsidP="00ED4A6A">
            <w:pPr>
              <w:rPr>
                <w:rFonts w:asciiTheme="minorHAnsi" w:hAnsiTheme="minorHAnsi" w:cstheme="minorHAnsi"/>
                <w:b/>
              </w:rPr>
            </w:pPr>
            <w:r w:rsidRPr="00BB688E">
              <w:rPr>
                <w:rFonts w:asciiTheme="minorHAnsi" w:hAnsiTheme="minorHAnsi" w:cstheme="minorHAnsi"/>
                <w:b/>
              </w:rPr>
              <w:t>Ontwerpfase</w:t>
            </w:r>
          </w:p>
        </w:tc>
        <w:tc>
          <w:tcPr>
            <w:tcW w:w="1440" w:type="dxa"/>
            <w:shd w:val="clear" w:color="auto" w:fill="4F81BD" w:themeFill="accent1"/>
          </w:tcPr>
          <w:p w:rsidR="002E63F3" w:rsidRPr="00BB688E" w:rsidRDefault="002E63F3" w:rsidP="00ED4A6A">
            <w:pPr>
              <w:rPr>
                <w:rFonts w:asciiTheme="minorHAnsi" w:hAnsiTheme="minorHAnsi" w:cstheme="minorHAnsi"/>
              </w:rPr>
            </w:pPr>
          </w:p>
        </w:tc>
        <w:tc>
          <w:tcPr>
            <w:tcW w:w="2624" w:type="dxa"/>
            <w:shd w:val="clear" w:color="auto" w:fill="4F81BD" w:themeFill="accent1"/>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Data gegevens in kaart brengen</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16</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€ 800,-</w:t>
            </w: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Modelleren / Database ontwerpen</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24</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€ 1200,-</w:t>
            </w: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Wireframes / Indeling schermen ontwerpen</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8</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€ 400,-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SUBTOTAAL ONTWERPFASE</w:t>
            </w:r>
          </w:p>
        </w:tc>
        <w:tc>
          <w:tcPr>
            <w:tcW w:w="1440"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48</w:t>
            </w:r>
          </w:p>
        </w:tc>
        <w:tc>
          <w:tcPr>
            <w:tcW w:w="2624" w:type="dxa"/>
          </w:tcPr>
          <w:p w:rsidR="002E63F3" w:rsidRPr="00BB688E" w:rsidRDefault="002E63F3" w:rsidP="00ED4A6A">
            <w:pPr>
              <w:jc w:val="right"/>
              <w:rPr>
                <w:rFonts w:asciiTheme="minorHAnsi" w:hAnsiTheme="minorHAnsi" w:cstheme="minorHAnsi"/>
                <w:b/>
              </w:rPr>
            </w:pPr>
            <w:r w:rsidRPr="00BB688E">
              <w:rPr>
                <w:rFonts w:asciiTheme="minorHAnsi" w:hAnsiTheme="minorHAnsi" w:cstheme="minorHAnsi"/>
                <w:b/>
              </w:rPr>
              <w:t>€ 2400,-</w:t>
            </w:r>
          </w:p>
        </w:tc>
      </w:tr>
      <w:tr w:rsidR="002E63F3" w:rsidRPr="00BB688E" w:rsidTr="00BB688E">
        <w:tc>
          <w:tcPr>
            <w:tcW w:w="5148" w:type="dxa"/>
          </w:tcPr>
          <w:p w:rsidR="002E63F3" w:rsidRPr="00BB688E" w:rsidRDefault="002E63F3" w:rsidP="00ED4A6A">
            <w:pPr>
              <w:rPr>
                <w:rFonts w:asciiTheme="minorHAnsi" w:hAnsiTheme="minorHAnsi" w:cstheme="minorHAnsi"/>
                <w:b/>
              </w:rPr>
            </w:pPr>
          </w:p>
        </w:tc>
        <w:tc>
          <w:tcPr>
            <w:tcW w:w="1440" w:type="dxa"/>
          </w:tcPr>
          <w:p w:rsidR="002E63F3" w:rsidRPr="00BB688E" w:rsidRDefault="002E63F3" w:rsidP="00ED4A6A">
            <w:pPr>
              <w:rPr>
                <w:rFonts w:asciiTheme="minorHAnsi" w:hAnsiTheme="minorHAnsi" w:cstheme="minorHAnsi"/>
                <w:b/>
              </w:rPr>
            </w:pPr>
          </w:p>
        </w:tc>
        <w:tc>
          <w:tcPr>
            <w:tcW w:w="2624" w:type="dxa"/>
          </w:tcPr>
          <w:p w:rsidR="002E63F3" w:rsidRPr="00BB688E" w:rsidRDefault="002E63F3" w:rsidP="00ED4A6A">
            <w:pPr>
              <w:jc w:val="right"/>
              <w:rPr>
                <w:rFonts w:asciiTheme="minorHAnsi" w:hAnsiTheme="minorHAnsi" w:cstheme="minorHAnsi"/>
                <w:b/>
              </w:rPr>
            </w:pPr>
          </w:p>
        </w:tc>
      </w:tr>
      <w:tr w:rsidR="002E63F3" w:rsidRPr="00BB688E" w:rsidTr="00E5576E">
        <w:tc>
          <w:tcPr>
            <w:tcW w:w="5148" w:type="dxa"/>
            <w:shd w:val="clear" w:color="auto" w:fill="4F81BD" w:themeFill="accent1"/>
          </w:tcPr>
          <w:p w:rsidR="002E63F3" w:rsidRPr="00BB688E" w:rsidRDefault="002E63F3" w:rsidP="00ED4A6A">
            <w:pPr>
              <w:rPr>
                <w:rFonts w:asciiTheme="minorHAnsi" w:hAnsiTheme="minorHAnsi" w:cstheme="minorHAnsi"/>
                <w:b/>
              </w:rPr>
            </w:pPr>
            <w:r w:rsidRPr="00BB688E">
              <w:rPr>
                <w:rFonts w:asciiTheme="minorHAnsi" w:hAnsiTheme="minorHAnsi" w:cstheme="minorHAnsi"/>
                <w:b/>
              </w:rPr>
              <w:t>Ontwikkelfase</w:t>
            </w:r>
          </w:p>
        </w:tc>
        <w:tc>
          <w:tcPr>
            <w:tcW w:w="1440" w:type="dxa"/>
            <w:shd w:val="clear" w:color="auto" w:fill="4F81BD" w:themeFill="accent1"/>
          </w:tcPr>
          <w:p w:rsidR="002E63F3" w:rsidRPr="00BB688E" w:rsidRDefault="002E63F3" w:rsidP="00ED4A6A">
            <w:pPr>
              <w:rPr>
                <w:rFonts w:asciiTheme="minorHAnsi" w:hAnsiTheme="minorHAnsi" w:cstheme="minorHAnsi"/>
              </w:rPr>
            </w:pPr>
          </w:p>
        </w:tc>
        <w:tc>
          <w:tcPr>
            <w:tcW w:w="2624" w:type="dxa"/>
            <w:shd w:val="clear" w:color="auto" w:fill="4F81BD" w:themeFill="accent1"/>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Grafische ontwikkeling</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16</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€ 800,-</w:t>
            </w: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Programmeren</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108</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€ 5400,-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SUBTOTAAL ONTWIKKELFASE</w:t>
            </w:r>
          </w:p>
        </w:tc>
        <w:tc>
          <w:tcPr>
            <w:tcW w:w="1440"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124</w:t>
            </w:r>
          </w:p>
        </w:tc>
        <w:tc>
          <w:tcPr>
            <w:tcW w:w="2624" w:type="dxa"/>
          </w:tcPr>
          <w:p w:rsidR="002E63F3" w:rsidRPr="00BB688E" w:rsidRDefault="002E63F3" w:rsidP="00ED4A6A">
            <w:pPr>
              <w:jc w:val="right"/>
              <w:rPr>
                <w:rFonts w:asciiTheme="minorHAnsi" w:hAnsiTheme="minorHAnsi" w:cstheme="minorHAnsi"/>
                <w:b/>
              </w:rPr>
            </w:pPr>
            <w:r w:rsidRPr="00BB688E">
              <w:rPr>
                <w:rFonts w:asciiTheme="minorHAnsi" w:hAnsiTheme="minorHAnsi" w:cstheme="minorHAnsi"/>
                <w:b/>
              </w:rPr>
              <w:t>€ 6200,-</w:t>
            </w:r>
          </w:p>
        </w:tc>
      </w:tr>
      <w:tr w:rsidR="002E63F3" w:rsidRPr="00BB688E" w:rsidTr="00BB688E">
        <w:tc>
          <w:tcPr>
            <w:tcW w:w="5148" w:type="dxa"/>
          </w:tcPr>
          <w:p w:rsidR="002E63F3" w:rsidRPr="00BB688E" w:rsidRDefault="002E63F3" w:rsidP="00ED4A6A">
            <w:pPr>
              <w:rPr>
                <w:rFonts w:asciiTheme="minorHAnsi" w:hAnsiTheme="minorHAnsi" w:cstheme="minorHAnsi"/>
                <w:b/>
              </w:rPr>
            </w:pPr>
          </w:p>
        </w:tc>
        <w:tc>
          <w:tcPr>
            <w:tcW w:w="1440" w:type="dxa"/>
          </w:tcPr>
          <w:p w:rsidR="002E63F3" w:rsidRPr="00BB688E" w:rsidRDefault="002E63F3" w:rsidP="00ED4A6A">
            <w:pPr>
              <w:rPr>
                <w:rFonts w:asciiTheme="minorHAnsi" w:hAnsiTheme="minorHAnsi" w:cstheme="minorHAnsi"/>
                <w:b/>
              </w:rPr>
            </w:pPr>
          </w:p>
        </w:tc>
        <w:tc>
          <w:tcPr>
            <w:tcW w:w="2624" w:type="dxa"/>
          </w:tcPr>
          <w:p w:rsidR="002E63F3" w:rsidRPr="00BB688E" w:rsidRDefault="002E63F3" w:rsidP="00ED4A6A">
            <w:pPr>
              <w:jc w:val="right"/>
              <w:rPr>
                <w:rFonts w:asciiTheme="minorHAnsi" w:hAnsiTheme="minorHAnsi" w:cstheme="minorHAnsi"/>
                <w:b/>
              </w:rPr>
            </w:pPr>
          </w:p>
        </w:tc>
      </w:tr>
      <w:tr w:rsidR="002E63F3" w:rsidRPr="00BB688E" w:rsidTr="00E5576E">
        <w:tc>
          <w:tcPr>
            <w:tcW w:w="5148" w:type="dxa"/>
            <w:shd w:val="clear" w:color="auto" w:fill="4F81BD" w:themeFill="accent1"/>
          </w:tcPr>
          <w:p w:rsidR="002E63F3" w:rsidRPr="00BB688E" w:rsidRDefault="002E63F3" w:rsidP="00ED4A6A">
            <w:pPr>
              <w:rPr>
                <w:rFonts w:asciiTheme="minorHAnsi" w:hAnsiTheme="minorHAnsi" w:cstheme="minorHAnsi"/>
                <w:b/>
              </w:rPr>
            </w:pPr>
            <w:r w:rsidRPr="00BB688E">
              <w:rPr>
                <w:rFonts w:asciiTheme="minorHAnsi" w:hAnsiTheme="minorHAnsi" w:cstheme="minorHAnsi"/>
                <w:b/>
              </w:rPr>
              <w:t>Testfase</w:t>
            </w:r>
          </w:p>
        </w:tc>
        <w:tc>
          <w:tcPr>
            <w:tcW w:w="1440" w:type="dxa"/>
            <w:shd w:val="clear" w:color="auto" w:fill="4F81BD" w:themeFill="accent1"/>
          </w:tcPr>
          <w:p w:rsidR="002E63F3" w:rsidRPr="00BB688E" w:rsidRDefault="002E63F3" w:rsidP="00ED4A6A">
            <w:pPr>
              <w:rPr>
                <w:rFonts w:asciiTheme="minorHAnsi" w:hAnsiTheme="minorHAnsi" w:cstheme="minorHAnsi"/>
              </w:rPr>
            </w:pPr>
          </w:p>
        </w:tc>
        <w:tc>
          <w:tcPr>
            <w:tcW w:w="2624" w:type="dxa"/>
            <w:shd w:val="clear" w:color="auto" w:fill="4F81BD" w:themeFill="accent1"/>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Testen</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24</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€ 1200,-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SUBTOTAAL TESTFASE</w:t>
            </w:r>
          </w:p>
        </w:tc>
        <w:tc>
          <w:tcPr>
            <w:tcW w:w="1440"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24</w:t>
            </w:r>
          </w:p>
        </w:tc>
        <w:tc>
          <w:tcPr>
            <w:tcW w:w="2624" w:type="dxa"/>
          </w:tcPr>
          <w:p w:rsidR="002E63F3" w:rsidRPr="00BB688E" w:rsidRDefault="002E63F3" w:rsidP="00ED4A6A">
            <w:pPr>
              <w:jc w:val="right"/>
              <w:rPr>
                <w:rFonts w:asciiTheme="minorHAnsi" w:hAnsiTheme="minorHAnsi" w:cstheme="minorHAnsi"/>
                <w:b/>
              </w:rPr>
            </w:pPr>
            <w:r w:rsidRPr="00BB688E">
              <w:rPr>
                <w:rFonts w:asciiTheme="minorHAnsi" w:hAnsiTheme="minorHAnsi" w:cstheme="minorHAnsi"/>
                <w:b/>
              </w:rPr>
              <w:t>€ 1200,-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E5576E">
        <w:tc>
          <w:tcPr>
            <w:tcW w:w="5148" w:type="dxa"/>
            <w:shd w:val="clear" w:color="auto" w:fill="4F81BD" w:themeFill="accent1"/>
          </w:tcPr>
          <w:p w:rsidR="002E63F3" w:rsidRPr="00BB688E" w:rsidRDefault="002E63F3" w:rsidP="00ED4A6A">
            <w:pPr>
              <w:rPr>
                <w:rFonts w:asciiTheme="minorHAnsi" w:hAnsiTheme="minorHAnsi" w:cstheme="minorHAnsi"/>
                <w:b/>
              </w:rPr>
            </w:pPr>
            <w:r w:rsidRPr="00BB688E">
              <w:rPr>
                <w:rFonts w:asciiTheme="minorHAnsi" w:hAnsiTheme="minorHAnsi" w:cstheme="minorHAnsi"/>
                <w:b/>
              </w:rPr>
              <w:t>Oplevering</w:t>
            </w:r>
          </w:p>
        </w:tc>
        <w:tc>
          <w:tcPr>
            <w:tcW w:w="1440" w:type="dxa"/>
            <w:shd w:val="clear" w:color="auto" w:fill="4F81BD" w:themeFill="accent1"/>
          </w:tcPr>
          <w:p w:rsidR="002E63F3" w:rsidRPr="00BB688E" w:rsidRDefault="002E63F3" w:rsidP="00ED4A6A">
            <w:pPr>
              <w:rPr>
                <w:rFonts w:asciiTheme="minorHAnsi" w:hAnsiTheme="minorHAnsi" w:cstheme="minorHAnsi"/>
              </w:rPr>
            </w:pPr>
          </w:p>
        </w:tc>
        <w:tc>
          <w:tcPr>
            <w:tcW w:w="2624" w:type="dxa"/>
            <w:shd w:val="clear" w:color="auto" w:fill="4F81BD" w:themeFill="accent1"/>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Implementatie</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8</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€ 400,-</w:t>
            </w: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Instructie</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2</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€ 100,-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SUBTOTAAL OPLEVERING</w:t>
            </w:r>
          </w:p>
        </w:tc>
        <w:tc>
          <w:tcPr>
            <w:tcW w:w="1440"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10</w:t>
            </w:r>
          </w:p>
        </w:tc>
        <w:tc>
          <w:tcPr>
            <w:tcW w:w="2624" w:type="dxa"/>
          </w:tcPr>
          <w:p w:rsidR="002E63F3" w:rsidRPr="00BB688E" w:rsidRDefault="002E63F3" w:rsidP="00ED4A6A">
            <w:pPr>
              <w:jc w:val="right"/>
              <w:rPr>
                <w:rFonts w:asciiTheme="minorHAnsi" w:hAnsiTheme="minorHAnsi" w:cstheme="minorHAnsi"/>
                <w:b/>
              </w:rPr>
            </w:pPr>
            <w:r w:rsidRPr="00BB688E">
              <w:rPr>
                <w:rFonts w:asciiTheme="minorHAnsi" w:hAnsiTheme="minorHAnsi" w:cstheme="minorHAnsi"/>
                <w:b/>
              </w:rPr>
              <w:t>€ 500,-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E5576E">
        <w:tc>
          <w:tcPr>
            <w:tcW w:w="5148" w:type="dxa"/>
            <w:shd w:val="clear" w:color="auto" w:fill="4F81BD" w:themeFill="accent1"/>
          </w:tcPr>
          <w:p w:rsidR="002E63F3" w:rsidRPr="00BB688E" w:rsidRDefault="002E63F3" w:rsidP="00ED4A6A">
            <w:pPr>
              <w:rPr>
                <w:rFonts w:asciiTheme="minorHAnsi" w:hAnsiTheme="minorHAnsi" w:cstheme="minorHAnsi"/>
                <w:b/>
              </w:rPr>
            </w:pPr>
            <w:r w:rsidRPr="00BB688E">
              <w:rPr>
                <w:rFonts w:asciiTheme="minorHAnsi" w:hAnsiTheme="minorHAnsi" w:cstheme="minorHAnsi"/>
                <w:b/>
              </w:rPr>
              <w:t>Nazorg</w:t>
            </w:r>
          </w:p>
        </w:tc>
        <w:tc>
          <w:tcPr>
            <w:tcW w:w="1440" w:type="dxa"/>
            <w:shd w:val="clear" w:color="auto" w:fill="4F81BD" w:themeFill="accent1"/>
          </w:tcPr>
          <w:p w:rsidR="002E63F3" w:rsidRPr="00BB688E" w:rsidRDefault="002E63F3" w:rsidP="00ED4A6A">
            <w:pPr>
              <w:rPr>
                <w:rFonts w:asciiTheme="minorHAnsi" w:hAnsiTheme="minorHAnsi" w:cstheme="minorHAnsi"/>
              </w:rPr>
            </w:pPr>
          </w:p>
        </w:tc>
        <w:tc>
          <w:tcPr>
            <w:tcW w:w="2624" w:type="dxa"/>
            <w:shd w:val="clear" w:color="auto" w:fill="4F81BD" w:themeFill="accent1"/>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 Fouten oplossen</w:t>
            </w:r>
          </w:p>
        </w:tc>
        <w:tc>
          <w:tcPr>
            <w:tcW w:w="1440" w:type="dxa"/>
          </w:tcPr>
          <w:p w:rsidR="002E63F3" w:rsidRPr="00BB688E" w:rsidRDefault="002E63F3" w:rsidP="00ED4A6A">
            <w:pPr>
              <w:rPr>
                <w:rFonts w:asciiTheme="minorHAnsi" w:hAnsiTheme="minorHAnsi" w:cstheme="minorHAnsi"/>
              </w:rPr>
            </w:pPr>
            <w:r w:rsidRPr="00BB688E">
              <w:rPr>
                <w:rFonts w:asciiTheme="minorHAnsi" w:hAnsiTheme="minorHAnsi" w:cstheme="minorHAnsi"/>
              </w:rPr>
              <w:t>8</w:t>
            </w:r>
          </w:p>
        </w:tc>
        <w:tc>
          <w:tcPr>
            <w:tcW w:w="2624" w:type="dxa"/>
          </w:tcPr>
          <w:p w:rsidR="002E63F3" w:rsidRPr="00BB688E" w:rsidRDefault="002E63F3" w:rsidP="00ED4A6A">
            <w:pPr>
              <w:jc w:val="right"/>
              <w:rPr>
                <w:rFonts w:asciiTheme="minorHAnsi" w:hAnsiTheme="minorHAnsi" w:cstheme="minorHAnsi"/>
              </w:rPr>
            </w:pPr>
            <w:r w:rsidRPr="00BB688E">
              <w:rPr>
                <w:rFonts w:asciiTheme="minorHAnsi" w:hAnsiTheme="minorHAnsi" w:cstheme="minorHAnsi"/>
              </w:rPr>
              <w:t>€ 0,-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BB688E">
        <w:tc>
          <w:tcPr>
            <w:tcW w:w="5148"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SUBTOTAAL NAZORG</w:t>
            </w:r>
          </w:p>
        </w:tc>
        <w:tc>
          <w:tcPr>
            <w:tcW w:w="1440" w:type="dxa"/>
          </w:tcPr>
          <w:p w:rsidR="002E63F3" w:rsidRPr="00BB688E" w:rsidRDefault="002E63F3" w:rsidP="00ED4A6A">
            <w:pPr>
              <w:rPr>
                <w:rFonts w:asciiTheme="minorHAnsi" w:hAnsiTheme="minorHAnsi" w:cstheme="minorHAnsi"/>
                <w:b/>
              </w:rPr>
            </w:pPr>
            <w:r w:rsidRPr="00BB688E">
              <w:rPr>
                <w:rFonts w:asciiTheme="minorHAnsi" w:hAnsiTheme="minorHAnsi" w:cstheme="minorHAnsi"/>
                <w:b/>
              </w:rPr>
              <w:t>8</w:t>
            </w:r>
          </w:p>
        </w:tc>
        <w:tc>
          <w:tcPr>
            <w:tcW w:w="2624" w:type="dxa"/>
          </w:tcPr>
          <w:p w:rsidR="002E63F3" w:rsidRPr="00BB688E" w:rsidRDefault="002E63F3" w:rsidP="00ED4A6A">
            <w:pPr>
              <w:jc w:val="right"/>
              <w:rPr>
                <w:rFonts w:asciiTheme="minorHAnsi" w:hAnsiTheme="minorHAnsi" w:cstheme="minorHAnsi"/>
                <w:b/>
              </w:rPr>
            </w:pPr>
            <w:r w:rsidRPr="00BB688E">
              <w:rPr>
                <w:rFonts w:asciiTheme="minorHAnsi" w:hAnsiTheme="minorHAnsi" w:cstheme="minorHAnsi"/>
                <w:b/>
              </w:rPr>
              <w:t>€ 0,-</w:t>
            </w:r>
          </w:p>
        </w:tc>
      </w:tr>
      <w:tr w:rsidR="002E63F3" w:rsidRPr="00BB688E" w:rsidTr="00BB688E">
        <w:tc>
          <w:tcPr>
            <w:tcW w:w="5148" w:type="dxa"/>
          </w:tcPr>
          <w:p w:rsidR="002E63F3" w:rsidRPr="00BB688E" w:rsidRDefault="002E63F3" w:rsidP="00ED4A6A">
            <w:pPr>
              <w:rPr>
                <w:rFonts w:asciiTheme="minorHAnsi" w:hAnsiTheme="minorHAnsi" w:cstheme="minorHAnsi"/>
              </w:rPr>
            </w:pPr>
          </w:p>
        </w:tc>
        <w:tc>
          <w:tcPr>
            <w:tcW w:w="1440" w:type="dxa"/>
          </w:tcPr>
          <w:p w:rsidR="002E63F3" w:rsidRPr="00BB688E" w:rsidRDefault="002E63F3" w:rsidP="00ED4A6A">
            <w:pPr>
              <w:rPr>
                <w:rFonts w:asciiTheme="minorHAnsi" w:hAnsiTheme="minorHAnsi" w:cstheme="minorHAnsi"/>
              </w:rPr>
            </w:pPr>
          </w:p>
        </w:tc>
        <w:tc>
          <w:tcPr>
            <w:tcW w:w="2624" w:type="dxa"/>
          </w:tcPr>
          <w:p w:rsidR="002E63F3" w:rsidRPr="00BB688E" w:rsidRDefault="002E63F3" w:rsidP="00ED4A6A">
            <w:pPr>
              <w:jc w:val="right"/>
              <w:rPr>
                <w:rFonts w:asciiTheme="minorHAnsi" w:hAnsiTheme="minorHAnsi" w:cstheme="minorHAnsi"/>
              </w:rPr>
            </w:pPr>
          </w:p>
        </w:tc>
      </w:tr>
      <w:tr w:rsidR="002E63F3" w:rsidRPr="00BB688E" w:rsidTr="00E5576E">
        <w:tc>
          <w:tcPr>
            <w:tcW w:w="5148" w:type="dxa"/>
            <w:shd w:val="clear" w:color="auto" w:fill="95B3D7" w:themeFill="accent1" w:themeFillTint="99"/>
          </w:tcPr>
          <w:p w:rsidR="002E63F3" w:rsidRPr="00BB688E" w:rsidRDefault="002E63F3" w:rsidP="00ED4A6A">
            <w:pPr>
              <w:rPr>
                <w:rFonts w:asciiTheme="minorHAnsi" w:hAnsiTheme="minorHAnsi" w:cstheme="minorHAnsi"/>
                <w:b/>
              </w:rPr>
            </w:pPr>
            <w:r w:rsidRPr="00BB688E">
              <w:rPr>
                <w:rFonts w:asciiTheme="minorHAnsi" w:hAnsiTheme="minorHAnsi" w:cstheme="minorHAnsi"/>
                <w:b/>
              </w:rPr>
              <w:t>TOTAAL</w:t>
            </w:r>
          </w:p>
        </w:tc>
        <w:tc>
          <w:tcPr>
            <w:tcW w:w="1440" w:type="dxa"/>
            <w:shd w:val="clear" w:color="auto" w:fill="95B3D7" w:themeFill="accent1" w:themeFillTint="99"/>
          </w:tcPr>
          <w:p w:rsidR="002E63F3" w:rsidRPr="00BB688E" w:rsidRDefault="002E63F3" w:rsidP="00ED4A6A">
            <w:pPr>
              <w:rPr>
                <w:rFonts w:asciiTheme="minorHAnsi" w:hAnsiTheme="minorHAnsi" w:cstheme="minorHAnsi"/>
              </w:rPr>
            </w:pPr>
          </w:p>
        </w:tc>
        <w:tc>
          <w:tcPr>
            <w:tcW w:w="2624" w:type="dxa"/>
            <w:shd w:val="clear" w:color="auto" w:fill="95B3D7" w:themeFill="accent1" w:themeFillTint="99"/>
          </w:tcPr>
          <w:p w:rsidR="002E63F3" w:rsidRPr="00BB688E" w:rsidRDefault="002E63F3" w:rsidP="00ED4A6A">
            <w:pPr>
              <w:jc w:val="right"/>
              <w:rPr>
                <w:rFonts w:asciiTheme="minorHAnsi" w:hAnsiTheme="minorHAnsi" w:cstheme="minorHAnsi"/>
                <w:b/>
              </w:rPr>
            </w:pPr>
            <w:r w:rsidRPr="00BB688E">
              <w:rPr>
                <w:rFonts w:asciiTheme="minorHAnsi" w:hAnsiTheme="minorHAnsi" w:cstheme="minorHAnsi"/>
                <w:b/>
              </w:rPr>
              <w:t>€ 10.300,-</w:t>
            </w:r>
          </w:p>
        </w:tc>
      </w:tr>
    </w:tbl>
    <w:p w:rsidR="002E63F3" w:rsidRPr="000C4383" w:rsidRDefault="002E63F3" w:rsidP="002E63F3">
      <w:pPr>
        <w:jc w:val="right"/>
        <w:rPr>
          <w:rFonts w:cstheme="minorHAnsi"/>
          <w:b/>
          <w:sz w:val="18"/>
          <w:szCs w:val="18"/>
        </w:rPr>
      </w:pPr>
      <w:r w:rsidRPr="000C4383">
        <w:rPr>
          <w:rFonts w:cstheme="minorHAnsi"/>
          <w:b/>
          <w:sz w:val="18"/>
          <w:szCs w:val="18"/>
        </w:rPr>
        <w:t>Alle bovenstaande bedragen zijn exclusief BTW</w:t>
      </w:r>
    </w:p>
    <w:p w:rsidR="002E63F3" w:rsidRPr="000C4383" w:rsidRDefault="002E63F3" w:rsidP="00B97266">
      <w:pPr>
        <w:rPr>
          <w:rFonts w:cstheme="minorHAnsi"/>
          <w:b/>
          <w:sz w:val="28"/>
          <w:szCs w:val="28"/>
        </w:rPr>
      </w:pPr>
    </w:p>
    <w:p w:rsidR="000A58A4" w:rsidRPr="00AA3A86" w:rsidRDefault="00F70C25" w:rsidP="004A18BE">
      <w:pPr>
        <w:pStyle w:val="ScriptieKop2"/>
      </w:pPr>
      <w:bookmarkStart w:id="41" w:name="_Toc295380782"/>
      <w:r>
        <w:t>4.12</w:t>
      </w:r>
      <w:r w:rsidR="004A18BE">
        <w:tab/>
      </w:r>
      <w:r w:rsidR="00C8218C">
        <w:t xml:space="preserve">Initiële </w:t>
      </w:r>
      <w:r w:rsidR="000A58A4" w:rsidRPr="00AA3A86">
        <w:t>Planning</w:t>
      </w:r>
      <w:bookmarkEnd w:id="41"/>
    </w:p>
    <w:p w:rsidR="002E63F3" w:rsidRPr="000C4383" w:rsidRDefault="00EC6CF1" w:rsidP="002E63F3">
      <w:pPr>
        <w:rPr>
          <w:rFonts w:cstheme="minorHAnsi"/>
        </w:rPr>
      </w:pPr>
      <w:r>
        <w:rPr>
          <w:rFonts w:cstheme="minorHAnsi"/>
        </w:rPr>
        <w:t xml:space="preserve">Hieronder zijn </w:t>
      </w:r>
      <w:r w:rsidR="002E63F3" w:rsidRPr="000C4383">
        <w:rPr>
          <w:rFonts w:cstheme="minorHAnsi"/>
        </w:rPr>
        <w:t>de fases te zien met de bijhorende onderdelen en (management-)producten. Wanneer nodig worden er nieuwe versies van documenten opgeleverd.</w:t>
      </w:r>
    </w:p>
    <w:tbl>
      <w:tblPr>
        <w:tblStyle w:val="Tabelraster"/>
        <w:tblW w:w="0" w:type="auto"/>
        <w:tblLook w:val="01E0"/>
      </w:tblPr>
      <w:tblGrid>
        <w:gridCol w:w="2267"/>
        <w:gridCol w:w="2736"/>
        <w:gridCol w:w="1268"/>
        <w:gridCol w:w="3017"/>
      </w:tblGrid>
      <w:tr w:rsidR="002E63F3" w:rsidRPr="000C4383" w:rsidTr="00334C28">
        <w:tc>
          <w:tcPr>
            <w:tcW w:w="2267" w:type="dxa"/>
            <w:shd w:val="clear" w:color="auto" w:fill="1F497D" w:themeFill="text2"/>
          </w:tcPr>
          <w:p w:rsidR="002E63F3" w:rsidRPr="00334C28" w:rsidRDefault="002E63F3" w:rsidP="00ED4A6A">
            <w:pPr>
              <w:rPr>
                <w:rFonts w:asciiTheme="minorHAnsi" w:hAnsiTheme="minorHAnsi" w:cstheme="minorHAnsi"/>
                <w:b/>
                <w:color w:val="FFFFFF" w:themeColor="background1"/>
              </w:rPr>
            </w:pPr>
            <w:r w:rsidRPr="00334C28">
              <w:rPr>
                <w:rFonts w:asciiTheme="minorHAnsi" w:hAnsiTheme="minorHAnsi" w:cstheme="minorHAnsi"/>
                <w:b/>
                <w:color w:val="FFFFFF" w:themeColor="background1"/>
              </w:rPr>
              <w:t>Fase</w:t>
            </w:r>
          </w:p>
        </w:tc>
        <w:tc>
          <w:tcPr>
            <w:tcW w:w="2736" w:type="dxa"/>
            <w:shd w:val="clear" w:color="auto" w:fill="1F497D" w:themeFill="text2"/>
          </w:tcPr>
          <w:p w:rsidR="002E63F3" w:rsidRPr="00334C28" w:rsidRDefault="002E63F3" w:rsidP="00ED4A6A">
            <w:pPr>
              <w:rPr>
                <w:rFonts w:asciiTheme="minorHAnsi" w:hAnsiTheme="minorHAnsi" w:cstheme="minorHAnsi"/>
                <w:b/>
                <w:color w:val="FFFFFF" w:themeColor="background1"/>
              </w:rPr>
            </w:pPr>
            <w:r w:rsidRPr="00334C28">
              <w:rPr>
                <w:rFonts w:asciiTheme="minorHAnsi" w:hAnsiTheme="minorHAnsi" w:cstheme="minorHAnsi"/>
                <w:b/>
                <w:color w:val="FFFFFF" w:themeColor="background1"/>
              </w:rPr>
              <w:t>Onderdelen</w:t>
            </w:r>
          </w:p>
        </w:tc>
        <w:tc>
          <w:tcPr>
            <w:tcW w:w="1268" w:type="dxa"/>
            <w:shd w:val="clear" w:color="auto" w:fill="1F497D" w:themeFill="text2"/>
          </w:tcPr>
          <w:p w:rsidR="002E63F3" w:rsidRPr="00334C28" w:rsidRDefault="002E63F3" w:rsidP="00ED4A6A">
            <w:pPr>
              <w:jc w:val="center"/>
              <w:rPr>
                <w:rFonts w:asciiTheme="minorHAnsi" w:hAnsiTheme="minorHAnsi" w:cstheme="minorHAnsi"/>
                <w:b/>
                <w:color w:val="FFFFFF" w:themeColor="background1"/>
                <w:sz w:val="16"/>
                <w:szCs w:val="16"/>
              </w:rPr>
            </w:pPr>
            <w:r w:rsidRPr="00334C28">
              <w:rPr>
                <w:rFonts w:asciiTheme="minorHAnsi" w:hAnsiTheme="minorHAnsi" w:cstheme="minorHAnsi"/>
                <w:b/>
                <w:color w:val="FFFFFF" w:themeColor="background1"/>
                <w:sz w:val="16"/>
                <w:szCs w:val="16"/>
              </w:rPr>
              <w:t>Startdatum</w:t>
            </w:r>
          </w:p>
        </w:tc>
        <w:tc>
          <w:tcPr>
            <w:tcW w:w="3017" w:type="dxa"/>
            <w:shd w:val="clear" w:color="auto" w:fill="1F497D" w:themeFill="text2"/>
          </w:tcPr>
          <w:p w:rsidR="002E63F3" w:rsidRPr="00334C28" w:rsidRDefault="002E63F3" w:rsidP="00ED4A6A">
            <w:pPr>
              <w:rPr>
                <w:rFonts w:asciiTheme="minorHAnsi" w:hAnsiTheme="minorHAnsi" w:cstheme="minorHAnsi"/>
                <w:b/>
                <w:color w:val="FFFFFF" w:themeColor="background1"/>
              </w:rPr>
            </w:pPr>
            <w:r w:rsidRPr="00334C28">
              <w:rPr>
                <w:rFonts w:asciiTheme="minorHAnsi" w:hAnsiTheme="minorHAnsi" w:cstheme="minorHAnsi"/>
                <w:b/>
                <w:color w:val="FFFFFF" w:themeColor="background1"/>
              </w:rPr>
              <w:t>(Management-)Producten</w:t>
            </w:r>
          </w:p>
        </w:tc>
      </w:tr>
      <w:tr w:rsidR="002E63F3" w:rsidRPr="000C4383" w:rsidTr="00ED4A6A">
        <w:tc>
          <w:tcPr>
            <w:tcW w:w="2267" w:type="dxa"/>
          </w:tcPr>
          <w:p w:rsidR="002E63F3" w:rsidRPr="000C4383" w:rsidRDefault="002E63F3" w:rsidP="00ED4A6A">
            <w:pPr>
              <w:rPr>
                <w:rFonts w:asciiTheme="minorHAnsi" w:hAnsiTheme="minorHAnsi" w:cstheme="minorHAnsi"/>
                <w:b/>
              </w:rPr>
            </w:pPr>
            <w:r w:rsidRPr="000C4383">
              <w:rPr>
                <w:rFonts w:asciiTheme="minorHAnsi" w:hAnsiTheme="minorHAnsi" w:cstheme="minorHAnsi"/>
                <w:b/>
              </w:rPr>
              <w:t>Analysefase</w:t>
            </w:r>
          </w:p>
          <w:p w:rsidR="002E63F3" w:rsidRPr="000C4383" w:rsidRDefault="002E63F3" w:rsidP="00ED4A6A">
            <w:pPr>
              <w:rPr>
                <w:rFonts w:asciiTheme="minorHAnsi" w:hAnsiTheme="minorHAnsi" w:cstheme="minorHAnsi"/>
              </w:rPr>
            </w:pPr>
          </w:p>
        </w:tc>
        <w:tc>
          <w:tcPr>
            <w:tcW w:w="2736"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Inventariseren behoeften</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Ontwerpen oplossing</w:t>
            </w:r>
          </w:p>
          <w:p w:rsidR="002E63F3" w:rsidRPr="000C4383" w:rsidRDefault="002E63F3" w:rsidP="00ED4A6A">
            <w:pPr>
              <w:rPr>
                <w:rFonts w:asciiTheme="minorHAnsi" w:hAnsiTheme="minorHAnsi" w:cstheme="minorHAnsi"/>
                <w:color w:val="808080"/>
              </w:rPr>
            </w:pPr>
          </w:p>
        </w:tc>
        <w:tc>
          <w:tcPr>
            <w:tcW w:w="1268" w:type="dxa"/>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3 -1 - 2011</w:t>
            </w:r>
          </w:p>
        </w:tc>
        <w:tc>
          <w:tcPr>
            <w:tcW w:w="3017"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Debriefing</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Overeenkomst</w:t>
            </w:r>
          </w:p>
          <w:p w:rsidR="002E63F3" w:rsidRPr="000C4383" w:rsidRDefault="002E63F3" w:rsidP="00ED4A6A">
            <w:pPr>
              <w:ind w:firstLine="209"/>
              <w:rPr>
                <w:rFonts w:asciiTheme="minorHAnsi" w:hAnsiTheme="minorHAnsi" w:cstheme="minorHAnsi"/>
              </w:rPr>
            </w:pPr>
          </w:p>
          <w:p w:rsidR="002E63F3" w:rsidRPr="000C4383" w:rsidRDefault="002E63F3" w:rsidP="00F03173">
            <w:pPr>
              <w:rPr>
                <w:rFonts w:asciiTheme="minorHAnsi" w:hAnsiTheme="minorHAnsi" w:cstheme="minorHAnsi"/>
              </w:rPr>
            </w:pPr>
            <w:r w:rsidRPr="000C4383">
              <w:rPr>
                <w:rFonts w:asciiTheme="minorHAnsi" w:hAnsiTheme="minorHAnsi" w:cstheme="minorHAnsi"/>
              </w:rPr>
              <w:t>Algemene voorwaarden</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Project Initiatie Document</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Functioneel ontwerp</w:t>
            </w:r>
          </w:p>
        </w:tc>
      </w:tr>
      <w:tr w:rsidR="002E63F3" w:rsidRPr="000C4383" w:rsidTr="00ED4A6A">
        <w:tc>
          <w:tcPr>
            <w:tcW w:w="2267" w:type="dxa"/>
          </w:tcPr>
          <w:p w:rsidR="002E63F3" w:rsidRPr="000C4383" w:rsidRDefault="002E63F3" w:rsidP="00ED4A6A">
            <w:pPr>
              <w:rPr>
                <w:rFonts w:asciiTheme="minorHAnsi" w:hAnsiTheme="minorHAnsi" w:cstheme="minorHAnsi"/>
              </w:rPr>
            </w:pPr>
          </w:p>
        </w:tc>
        <w:tc>
          <w:tcPr>
            <w:tcW w:w="2736" w:type="dxa"/>
          </w:tcPr>
          <w:p w:rsidR="002E63F3" w:rsidRPr="00334C28" w:rsidRDefault="002E63F3" w:rsidP="00ED4A6A">
            <w:pPr>
              <w:rPr>
                <w:rFonts w:asciiTheme="minorHAnsi" w:hAnsiTheme="minorHAnsi" w:cstheme="minorHAnsi"/>
                <w:i/>
                <w:color w:val="1F497D" w:themeColor="text2"/>
              </w:rPr>
            </w:pPr>
            <w:r w:rsidRPr="00334C28">
              <w:rPr>
                <w:rFonts w:asciiTheme="minorHAnsi" w:hAnsiTheme="minorHAnsi" w:cstheme="minorHAnsi"/>
                <w:i/>
                <w:color w:val="1F497D" w:themeColor="text2"/>
              </w:rPr>
              <w:t>Beslismoment</w:t>
            </w:r>
          </w:p>
        </w:tc>
        <w:tc>
          <w:tcPr>
            <w:tcW w:w="1268" w:type="dxa"/>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17 - 1 - 2011</w:t>
            </w:r>
          </w:p>
        </w:tc>
        <w:tc>
          <w:tcPr>
            <w:tcW w:w="3017" w:type="dxa"/>
          </w:tcPr>
          <w:p w:rsidR="002E63F3" w:rsidRPr="000C4383" w:rsidRDefault="002E63F3" w:rsidP="00ED4A6A">
            <w:pPr>
              <w:rPr>
                <w:rFonts w:asciiTheme="minorHAnsi" w:hAnsiTheme="minorHAnsi" w:cstheme="minorHAnsi"/>
              </w:rPr>
            </w:pPr>
          </w:p>
        </w:tc>
      </w:tr>
      <w:tr w:rsidR="002E63F3" w:rsidRPr="000C4383" w:rsidTr="00ED4A6A">
        <w:tc>
          <w:tcPr>
            <w:tcW w:w="2267" w:type="dxa"/>
          </w:tcPr>
          <w:p w:rsidR="002E63F3" w:rsidRPr="000C4383" w:rsidRDefault="002E63F3" w:rsidP="00ED4A6A">
            <w:pPr>
              <w:rPr>
                <w:rFonts w:asciiTheme="minorHAnsi" w:hAnsiTheme="minorHAnsi" w:cstheme="minorHAnsi"/>
                <w:b/>
              </w:rPr>
            </w:pPr>
            <w:r w:rsidRPr="000C4383">
              <w:rPr>
                <w:rFonts w:asciiTheme="minorHAnsi" w:hAnsiTheme="minorHAnsi" w:cstheme="minorHAnsi"/>
                <w:b/>
              </w:rPr>
              <w:t>Ontwerpfase</w:t>
            </w:r>
          </w:p>
        </w:tc>
        <w:tc>
          <w:tcPr>
            <w:tcW w:w="2736"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Data gegevens in kaart brengen</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Modelleren / Database ontwerpen</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Wireframes / Indeling schermen ontwerpen</w:t>
            </w:r>
          </w:p>
        </w:tc>
        <w:tc>
          <w:tcPr>
            <w:tcW w:w="1268" w:type="dxa"/>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w:t>
            </w:r>
          </w:p>
        </w:tc>
        <w:tc>
          <w:tcPr>
            <w:tcW w:w="3017"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Technisch ontwerp</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p>
        </w:tc>
      </w:tr>
      <w:tr w:rsidR="002E63F3" w:rsidRPr="000C4383" w:rsidTr="00ED4A6A">
        <w:tc>
          <w:tcPr>
            <w:tcW w:w="2267" w:type="dxa"/>
          </w:tcPr>
          <w:p w:rsidR="002E63F3" w:rsidRPr="000C4383" w:rsidRDefault="002E63F3" w:rsidP="00ED4A6A">
            <w:pPr>
              <w:rPr>
                <w:rFonts w:asciiTheme="minorHAnsi" w:hAnsiTheme="minorHAnsi" w:cstheme="minorHAnsi"/>
              </w:rPr>
            </w:pPr>
          </w:p>
        </w:tc>
        <w:tc>
          <w:tcPr>
            <w:tcW w:w="2736" w:type="dxa"/>
          </w:tcPr>
          <w:p w:rsidR="002E63F3" w:rsidRPr="00334C28" w:rsidRDefault="002E63F3" w:rsidP="00ED4A6A">
            <w:pPr>
              <w:rPr>
                <w:rFonts w:asciiTheme="minorHAnsi" w:hAnsiTheme="minorHAnsi" w:cstheme="minorHAnsi"/>
                <w:i/>
                <w:color w:val="1F497D" w:themeColor="text2"/>
              </w:rPr>
            </w:pPr>
            <w:r w:rsidRPr="00334C28">
              <w:rPr>
                <w:rFonts w:asciiTheme="minorHAnsi" w:hAnsiTheme="minorHAnsi" w:cstheme="minorHAnsi"/>
                <w:i/>
                <w:color w:val="1F497D" w:themeColor="text2"/>
              </w:rPr>
              <w:t>Beslismoment</w:t>
            </w:r>
          </w:p>
        </w:tc>
        <w:tc>
          <w:tcPr>
            <w:tcW w:w="1268" w:type="dxa"/>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w:t>
            </w:r>
          </w:p>
        </w:tc>
        <w:tc>
          <w:tcPr>
            <w:tcW w:w="3017" w:type="dxa"/>
          </w:tcPr>
          <w:p w:rsidR="002E63F3" w:rsidRPr="000C4383" w:rsidRDefault="002E63F3" w:rsidP="00ED4A6A">
            <w:pPr>
              <w:rPr>
                <w:rFonts w:asciiTheme="minorHAnsi" w:hAnsiTheme="minorHAnsi" w:cstheme="minorHAnsi"/>
              </w:rPr>
            </w:pPr>
          </w:p>
        </w:tc>
      </w:tr>
      <w:tr w:rsidR="002E63F3" w:rsidRPr="000C4383" w:rsidTr="00ED4A6A">
        <w:tc>
          <w:tcPr>
            <w:tcW w:w="2267" w:type="dxa"/>
          </w:tcPr>
          <w:p w:rsidR="002E63F3" w:rsidRPr="000C4383" w:rsidRDefault="002E63F3" w:rsidP="00ED4A6A">
            <w:pPr>
              <w:rPr>
                <w:rFonts w:asciiTheme="minorHAnsi" w:hAnsiTheme="minorHAnsi" w:cstheme="minorHAnsi"/>
                <w:b/>
              </w:rPr>
            </w:pPr>
            <w:r w:rsidRPr="000C4383">
              <w:rPr>
                <w:rFonts w:asciiTheme="minorHAnsi" w:hAnsiTheme="minorHAnsi" w:cstheme="minorHAnsi"/>
                <w:b/>
              </w:rPr>
              <w:t>Ontwikkelfase</w:t>
            </w:r>
          </w:p>
          <w:p w:rsidR="002E63F3" w:rsidRPr="000C4383" w:rsidRDefault="002E63F3" w:rsidP="00ED4A6A">
            <w:pPr>
              <w:rPr>
                <w:rFonts w:asciiTheme="minorHAnsi" w:hAnsiTheme="minorHAnsi" w:cstheme="minorHAnsi"/>
              </w:rPr>
            </w:pPr>
          </w:p>
        </w:tc>
        <w:tc>
          <w:tcPr>
            <w:tcW w:w="2736"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Grafische ontwikkeling</w:t>
            </w:r>
          </w:p>
          <w:p w:rsidR="002E63F3" w:rsidRPr="000C4383" w:rsidRDefault="002E63F3" w:rsidP="00ED4A6A">
            <w:pPr>
              <w:ind w:firstLine="253"/>
              <w:rPr>
                <w:rFonts w:asciiTheme="minorHAnsi" w:hAnsiTheme="minorHAnsi" w:cstheme="minorHAnsi"/>
              </w:rPr>
            </w:pPr>
            <w:r w:rsidRPr="000C4383">
              <w:rPr>
                <w:rFonts w:asciiTheme="minorHAnsi" w:hAnsiTheme="minorHAnsi" w:cstheme="minorHAnsi"/>
              </w:rPr>
              <w:t>Design</w:t>
            </w:r>
          </w:p>
          <w:p w:rsidR="002E63F3" w:rsidRPr="000C4383" w:rsidRDefault="002E63F3" w:rsidP="00ED4A6A">
            <w:pPr>
              <w:ind w:firstLine="253"/>
              <w:rPr>
                <w:rFonts w:asciiTheme="minorHAnsi" w:hAnsiTheme="minorHAnsi" w:cstheme="minorHAnsi"/>
              </w:rPr>
            </w:pPr>
            <w:r w:rsidRPr="000C4383">
              <w:rPr>
                <w:rFonts w:asciiTheme="minorHAnsi" w:hAnsiTheme="minorHAnsi" w:cstheme="minorHAnsi"/>
              </w:rPr>
              <w:t>User Interface</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Programmeren</w:t>
            </w:r>
          </w:p>
          <w:p w:rsidR="002E63F3" w:rsidRPr="000C4383" w:rsidRDefault="002E63F3" w:rsidP="00ED4A6A">
            <w:pPr>
              <w:ind w:firstLine="253"/>
              <w:rPr>
                <w:rFonts w:asciiTheme="minorHAnsi" w:hAnsiTheme="minorHAnsi" w:cstheme="minorHAnsi"/>
              </w:rPr>
            </w:pPr>
            <w:r w:rsidRPr="000C4383">
              <w:rPr>
                <w:rFonts w:asciiTheme="minorHAnsi" w:hAnsiTheme="minorHAnsi" w:cstheme="minorHAnsi"/>
              </w:rPr>
              <w:t>Modelleren + koppelen</w:t>
            </w:r>
          </w:p>
          <w:p w:rsidR="002E63F3" w:rsidRPr="000C4383" w:rsidRDefault="002E63F3" w:rsidP="00ED4A6A">
            <w:pPr>
              <w:ind w:firstLine="253"/>
              <w:rPr>
                <w:rFonts w:asciiTheme="minorHAnsi" w:hAnsiTheme="minorHAnsi" w:cstheme="minorHAnsi"/>
              </w:rPr>
            </w:pPr>
            <w:r w:rsidRPr="000C4383">
              <w:rPr>
                <w:rFonts w:asciiTheme="minorHAnsi" w:hAnsiTheme="minorHAnsi" w:cstheme="minorHAnsi"/>
              </w:rPr>
              <w:t>Programmeren code</w:t>
            </w:r>
          </w:p>
          <w:p w:rsidR="002E63F3" w:rsidRPr="000C4383" w:rsidRDefault="002E63F3" w:rsidP="00ED4A6A">
            <w:pPr>
              <w:ind w:firstLine="253"/>
              <w:rPr>
                <w:rFonts w:asciiTheme="minorHAnsi" w:hAnsiTheme="minorHAnsi" w:cstheme="minorHAnsi"/>
              </w:rPr>
            </w:pPr>
            <w:r w:rsidRPr="000C4383">
              <w:rPr>
                <w:rFonts w:asciiTheme="minorHAnsi" w:hAnsiTheme="minorHAnsi" w:cstheme="minorHAnsi"/>
              </w:rPr>
              <w:t>Interface koppelen</w:t>
            </w:r>
          </w:p>
          <w:p w:rsidR="002E63F3" w:rsidRPr="000C4383" w:rsidRDefault="002E63F3" w:rsidP="00F03173">
            <w:pPr>
              <w:ind w:firstLine="253"/>
              <w:rPr>
                <w:rFonts w:asciiTheme="minorHAnsi" w:hAnsiTheme="minorHAnsi" w:cstheme="minorHAnsi"/>
              </w:rPr>
            </w:pPr>
            <w:r w:rsidRPr="000C4383">
              <w:rPr>
                <w:rFonts w:asciiTheme="minorHAnsi" w:hAnsiTheme="minorHAnsi" w:cstheme="minorHAnsi"/>
              </w:rPr>
              <w:t>Test &amp; Debug</w:t>
            </w:r>
          </w:p>
        </w:tc>
        <w:tc>
          <w:tcPr>
            <w:tcW w:w="1268" w:type="dxa"/>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w:t>
            </w:r>
          </w:p>
        </w:tc>
        <w:tc>
          <w:tcPr>
            <w:tcW w:w="3017"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 xml:space="preserve">Voortgangsrapportage </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Grafische vormgeving</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Afgerond systeem</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p>
        </w:tc>
      </w:tr>
      <w:tr w:rsidR="002E63F3" w:rsidRPr="000C4383" w:rsidTr="00ED4A6A">
        <w:tc>
          <w:tcPr>
            <w:tcW w:w="2267" w:type="dxa"/>
          </w:tcPr>
          <w:p w:rsidR="002E63F3" w:rsidRPr="000C4383" w:rsidRDefault="002E63F3" w:rsidP="00ED4A6A">
            <w:pPr>
              <w:rPr>
                <w:rFonts w:asciiTheme="minorHAnsi" w:hAnsiTheme="minorHAnsi" w:cstheme="minorHAnsi"/>
                <w:b/>
              </w:rPr>
            </w:pPr>
            <w:r w:rsidRPr="000C4383">
              <w:rPr>
                <w:rFonts w:asciiTheme="minorHAnsi" w:hAnsiTheme="minorHAnsi" w:cstheme="minorHAnsi"/>
                <w:b/>
              </w:rPr>
              <w:t>Testfase</w:t>
            </w:r>
          </w:p>
          <w:p w:rsidR="002E63F3" w:rsidRPr="000C4383" w:rsidRDefault="002E63F3" w:rsidP="00ED4A6A">
            <w:pPr>
              <w:rPr>
                <w:rFonts w:asciiTheme="minorHAnsi" w:hAnsiTheme="minorHAnsi" w:cstheme="minorHAnsi"/>
              </w:rPr>
            </w:pPr>
          </w:p>
        </w:tc>
        <w:tc>
          <w:tcPr>
            <w:tcW w:w="2736"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User Test</w:t>
            </w:r>
          </w:p>
          <w:p w:rsidR="002E63F3" w:rsidRPr="000C4383" w:rsidRDefault="002E63F3" w:rsidP="00ED4A6A">
            <w:pPr>
              <w:rPr>
                <w:rFonts w:asciiTheme="minorHAnsi" w:hAnsiTheme="minorHAnsi" w:cstheme="minorHAnsi"/>
              </w:rPr>
            </w:pPr>
          </w:p>
        </w:tc>
        <w:tc>
          <w:tcPr>
            <w:tcW w:w="1268" w:type="dxa"/>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w:t>
            </w:r>
          </w:p>
        </w:tc>
        <w:tc>
          <w:tcPr>
            <w:tcW w:w="3017"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Testplan</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Testrapport</w:t>
            </w:r>
          </w:p>
        </w:tc>
      </w:tr>
      <w:tr w:rsidR="002E63F3" w:rsidRPr="000C4383" w:rsidTr="00ED4A6A">
        <w:tc>
          <w:tcPr>
            <w:tcW w:w="2267" w:type="dxa"/>
          </w:tcPr>
          <w:p w:rsidR="002E63F3" w:rsidRPr="000C4383" w:rsidRDefault="002E63F3" w:rsidP="00ED4A6A">
            <w:pPr>
              <w:rPr>
                <w:rFonts w:asciiTheme="minorHAnsi" w:hAnsiTheme="minorHAnsi" w:cstheme="minorHAnsi"/>
                <w:b/>
              </w:rPr>
            </w:pPr>
            <w:r w:rsidRPr="000C4383">
              <w:rPr>
                <w:rFonts w:asciiTheme="minorHAnsi" w:hAnsiTheme="minorHAnsi" w:cstheme="minorHAnsi"/>
                <w:b/>
              </w:rPr>
              <w:t>Oplevering</w:t>
            </w:r>
          </w:p>
          <w:p w:rsidR="002E63F3" w:rsidRPr="000C4383" w:rsidRDefault="002E63F3" w:rsidP="00ED4A6A">
            <w:pPr>
              <w:rPr>
                <w:rFonts w:asciiTheme="minorHAnsi" w:hAnsiTheme="minorHAnsi" w:cstheme="minorHAnsi"/>
              </w:rPr>
            </w:pPr>
          </w:p>
        </w:tc>
        <w:tc>
          <w:tcPr>
            <w:tcW w:w="2736"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Systeem wordt bij Click F1 geïmplementeerd</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Instructie</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 xml:space="preserve">Gegevens worden door </w:t>
            </w:r>
            <w:r w:rsidR="00542C7B">
              <w:rPr>
                <w:rFonts w:asciiTheme="minorHAnsi" w:hAnsiTheme="minorHAnsi" w:cstheme="minorHAnsi"/>
              </w:rPr>
              <w:t>Click F1</w:t>
            </w:r>
            <w:r w:rsidRPr="000C4383">
              <w:rPr>
                <w:rFonts w:asciiTheme="minorHAnsi" w:hAnsiTheme="minorHAnsi" w:cstheme="minorHAnsi"/>
              </w:rPr>
              <w:t xml:space="preserve"> ingevoerd</w:t>
            </w:r>
          </w:p>
          <w:p w:rsidR="002E63F3" w:rsidRPr="000C4383" w:rsidRDefault="002E63F3" w:rsidP="00ED4A6A">
            <w:pPr>
              <w:rPr>
                <w:rFonts w:asciiTheme="minorHAnsi" w:hAnsiTheme="minorHAnsi" w:cstheme="minorHAnsi"/>
              </w:rPr>
            </w:pPr>
          </w:p>
          <w:p w:rsidR="002E63F3" w:rsidRPr="000C4383" w:rsidRDefault="002E63F3" w:rsidP="00ED4A6A">
            <w:pPr>
              <w:rPr>
                <w:rFonts w:asciiTheme="minorHAnsi" w:hAnsiTheme="minorHAnsi" w:cstheme="minorHAnsi"/>
              </w:rPr>
            </w:pPr>
            <w:r w:rsidRPr="000C4383">
              <w:rPr>
                <w:rFonts w:asciiTheme="minorHAnsi" w:hAnsiTheme="minorHAnsi" w:cstheme="minorHAnsi"/>
              </w:rPr>
              <w:t>Systeem wordt in gebruik genomen</w:t>
            </w:r>
          </w:p>
        </w:tc>
        <w:tc>
          <w:tcPr>
            <w:tcW w:w="1268" w:type="dxa"/>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w:t>
            </w:r>
          </w:p>
        </w:tc>
        <w:tc>
          <w:tcPr>
            <w:tcW w:w="3017" w:type="dxa"/>
          </w:tcPr>
          <w:p w:rsidR="002E63F3" w:rsidRPr="000C4383" w:rsidRDefault="002E63F3" w:rsidP="00ED4A6A">
            <w:pPr>
              <w:rPr>
                <w:rFonts w:asciiTheme="minorHAnsi" w:hAnsiTheme="minorHAnsi" w:cstheme="minorHAnsi"/>
              </w:rPr>
            </w:pPr>
            <w:r w:rsidRPr="000C4383">
              <w:rPr>
                <w:rFonts w:asciiTheme="minorHAnsi" w:hAnsiTheme="minorHAnsi" w:cstheme="minorHAnsi"/>
              </w:rPr>
              <w:t>Opgeleverd Systeem</w:t>
            </w:r>
          </w:p>
          <w:p w:rsidR="002E63F3" w:rsidRPr="000C4383" w:rsidRDefault="002E63F3" w:rsidP="00ED4A6A">
            <w:pPr>
              <w:rPr>
                <w:rFonts w:asciiTheme="minorHAnsi" w:hAnsiTheme="minorHAnsi" w:cstheme="minorHAnsi"/>
              </w:rPr>
            </w:pPr>
          </w:p>
          <w:p w:rsidR="002E63F3" w:rsidRDefault="002E63F3" w:rsidP="00ED4A6A">
            <w:pPr>
              <w:rPr>
                <w:rFonts w:asciiTheme="minorHAnsi" w:hAnsiTheme="minorHAnsi" w:cstheme="minorHAnsi"/>
              </w:rPr>
            </w:pPr>
            <w:r w:rsidRPr="000C4383">
              <w:rPr>
                <w:rFonts w:asciiTheme="minorHAnsi" w:hAnsiTheme="minorHAnsi" w:cstheme="minorHAnsi"/>
              </w:rPr>
              <w:t>Instructies / Handleiding</w:t>
            </w:r>
          </w:p>
          <w:p w:rsidR="00484946" w:rsidRDefault="00484946" w:rsidP="00ED4A6A">
            <w:pPr>
              <w:rPr>
                <w:rFonts w:asciiTheme="minorHAnsi" w:hAnsiTheme="minorHAnsi" w:cstheme="minorHAnsi"/>
              </w:rPr>
            </w:pPr>
          </w:p>
          <w:p w:rsidR="00484946" w:rsidRPr="000C4383" w:rsidRDefault="00484946" w:rsidP="00484946">
            <w:pPr>
              <w:rPr>
                <w:rFonts w:asciiTheme="minorHAnsi" w:hAnsiTheme="minorHAnsi" w:cstheme="minorHAnsi"/>
              </w:rPr>
            </w:pPr>
            <w:r w:rsidRPr="000C4383">
              <w:rPr>
                <w:rFonts w:asciiTheme="minorHAnsi" w:hAnsiTheme="minorHAnsi" w:cstheme="minorHAnsi"/>
              </w:rPr>
              <w:t>Service Level Agreement</w:t>
            </w:r>
          </w:p>
          <w:p w:rsidR="00484946" w:rsidRPr="000C4383" w:rsidRDefault="00484946" w:rsidP="00ED4A6A">
            <w:pPr>
              <w:rPr>
                <w:rFonts w:asciiTheme="minorHAnsi" w:hAnsiTheme="minorHAnsi" w:cstheme="minorHAnsi"/>
              </w:rPr>
            </w:pPr>
          </w:p>
        </w:tc>
      </w:tr>
      <w:tr w:rsidR="002E63F3" w:rsidRPr="000C4383" w:rsidTr="00334C28">
        <w:tc>
          <w:tcPr>
            <w:tcW w:w="2267" w:type="dxa"/>
            <w:tcBorders>
              <w:bottom w:val="single" w:sz="4" w:space="0" w:color="auto"/>
            </w:tcBorders>
          </w:tcPr>
          <w:p w:rsidR="002E63F3" w:rsidRPr="000C4383" w:rsidRDefault="002E63F3" w:rsidP="00ED4A6A">
            <w:pPr>
              <w:rPr>
                <w:rFonts w:asciiTheme="minorHAnsi" w:hAnsiTheme="minorHAnsi" w:cstheme="minorHAnsi"/>
                <w:b/>
              </w:rPr>
            </w:pPr>
            <w:r w:rsidRPr="000C4383">
              <w:rPr>
                <w:rFonts w:asciiTheme="minorHAnsi" w:hAnsiTheme="minorHAnsi" w:cstheme="minorHAnsi"/>
                <w:b/>
              </w:rPr>
              <w:t>Nazorg</w:t>
            </w:r>
          </w:p>
          <w:p w:rsidR="002E63F3" w:rsidRPr="000C4383" w:rsidRDefault="002E63F3" w:rsidP="00ED4A6A">
            <w:pPr>
              <w:rPr>
                <w:rFonts w:asciiTheme="minorHAnsi" w:hAnsiTheme="minorHAnsi" w:cstheme="minorHAnsi"/>
              </w:rPr>
            </w:pPr>
          </w:p>
        </w:tc>
        <w:tc>
          <w:tcPr>
            <w:tcW w:w="2736" w:type="dxa"/>
            <w:tcBorders>
              <w:bottom w:val="single" w:sz="4" w:space="0" w:color="auto"/>
            </w:tcBorders>
          </w:tcPr>
          <w:p w:rsidR="002E63F3" w:rsidRPr="000C4383" w:rsidRDefault="002E63F3" w:rsidP="00ED4A6A">
            <w:pPr>
              <w:rPr>
                <w:rFonts w:asciiTheme="minorHAnsi" w:hAnsiTheme="minorHAnsi" w:cstheme="minorHAnsi"/>
              </w:rPr>
            </w:pPr>
            <w:r w:rsidRPr="000C4383">
              <w:rPr>
                <w:rFonts w:asciiTheme="minorHAnsi" w:hAnsiTheme="minorHAnsi" w:cstheme="minorHAnsi"/>
              </w:rPr>
              <w:t>Eventuele fouten in het systeem worden weggewerkt</w:t>
            </w:r>
          </w:p>
        </w:tc>
        <w:tc>
          <w:tcPr>
            <w:tcW w:w="1268" w:type="dxa"/>
            <w:tcBorders>
              <w:bottom w:val="single" w:sz="4" w:space="0" w:color="auto"/>
            </w:tcBorders>
          </w:tcPr>
          <w:p w:rsidR="002E63F3" w:rsidRPr="000C4383" w:rsidRDefault="002E63F3" w:rsidP="00334C28">
            <w:pPr>
              <w:jc w:val="center"/>
              <w:rPr>
                <w:rFonts w:asciiTheme="minorHAnsi" w:hAnsiTheme="minorHAnsi" w:cstheme="minorHAnsi"/>
                <w:sz w:val="16"/>
                <w:szCs w:val="16"/>
              </w:rPr>
            </w:pPr>
            <w:r w:rsidRPr="000C4383">
              <w:rPr>
                <w:rFonts w:asciiTheme="minorHAnsi" w:hAnsiTheme="minorHAnsi" w:cstheme="minorHAnsi"/>
                <w:sz w:val="16"/>
                <w:szCs w:val="16"/>
              </w:rPr>
              <w:t>**</w:t>
            </w:r>
          </w:p>
        </w:tc>
        <w:tc>
          <w:tcPr>
            <w:tcW w:w="3017" w:type="dxa"/>
            <w:tcBorders>
              <w:bottom w:val="single" w:sz="4" w:space="0" w:color="auto"/>
            </w:tcBorders>
          </w:tcPr>
          <w:p w:rsidR="002E63F3" w:rsidRPr="000C4383" w:rsidRDefault="002E63F3" w:rsidP="00ED4A6A">
            <w:pPr>
              <w:rPr>
                <w:rFonts w:asciiTheme="minorHAnsi" w:hAnsiTheme="minorHAnsi" w:cstheme="minorHAnsi"/>
              </w:rPr>
            </w:pPr>
          </w:p>
        </w:tc>
      </w:tr>
      <w:tr w:rsidR="00334C28" w:rsidRPr="000C4383" w:rsidTr="00334C28">
        <w:tc>
          <w:tcPr>
            <w:tcW w:w="2267" w:type="dxa"/>
            <w:tcBorders>
              <w:left w:val="nil"/>
              <w:bottom w:val="nil"/>
              <w:right w:val="nil"/>
            </w:tcBorders>
          </w:tcPr>
          <w:p w:rsidR="00334C28" w:rsidRPr="000C4383" w:rsidRDefault="00334C28" w:rsidP="00ED4A6A">
            <w:pPr>
              <w:rPr>
                <w:rFonts w:cstheme="minorHAnsi"/>
                <w:b/>
              </w:rPr>
            </w:pPr>
          </w:p>
        </w:tc>
        <w:tc>
          <w:tcPr>
            <w:tcW w:w="2736" w:type="dxa"/>
            <w:tcBorders>
              <w:left w:val="nil"/>
              <w:bottom w:val="nil"/>
              <w:right w:val="nil"/>
            </w:tcBorders>
          </w:tcPr>
          <w:p w:rsidR="00334C28" w:rsidRPr="000C4383" w:rsidRDefault="00334C28" w:rsidP="00ED4A6A">
            <w:pPr>
              <w:rPr>
                <w:rFonts w:cstheme="minorHAnsi"/>
              </w:rPr>
            </w:pPr>
          </w:p>
        </w:tc>
        <w:tc>
          <w:tcPr>
            <w:tcW w:w="1268" w:type="dxa"/>
            <w:tcBorders>
              <w:left w:val="nil"/>
              <w:bottom w:val="nil"/>
              <w:right w:val="nil"/>
            </w:tcBorders>
          </w:tcPr>
          <w:p w:rsidR="00334C28" w:rsidRPr="000C4383" w:rsidRDefault="00334C28" w:rsidP="00ED4A6A">
            <w:pPr>
              <w:jc w:val="center"/>
              <w:rPr>
                <w:rFonts w:cstheme="minorHAnsi"/>
                <w:sz w:val="16"/>
                <w:szCs w:val="16"/>
              </w:rPr>
            </w:pPr>
          </w:p>
        </w:tc>
        <w:tc>
          <w:tcPr>
            <w:tcW w:w="3017" w:type="dxa"/>
            <w:tcBorders>
              <w:left w:val="nil"/>
              <w:bottom w:val="nil"/>
              <w:right w:val="nil"/>
            </w:tcBorders>
          </w:tcPr>
          <w:p w:rsidR="00484946" w:rsidRDefault="00484946" w:rsidP="00484946">
            <w:pPr>
              <w:rPr>
                <w:rFonts w:asciiTheme="minorHAnsi" w:hAnsiTheme="minorHAnsi" w:cstheme="minorHAnsi"/>
                <w:sz w:val="16"/>
                <w:szCs w:val="16"/>
              </w:rPr>
            </w:pPr>
          </w:p>
          <w:p w:rsidR="00334C28" w:rsidRPr="00334C28" w:rsidRDefault="00334C28" w:rsidP="00484946">
            <w:pPr>
              <w:jc w:val="right"/>
              <w:rPr>
                <w:rFonts w:asciiTheme="minorHAnsi" w:hAnsiTheme="minorHAnsi" w:cstheme="minorHAnsi"/>
                <w:sz w:val="16"/>
                <w:szCs w:val="16"/>
              </w:rPr>
            </w:pPr>
            <w:r w:rsidRPr="00334C28">
              <w:rPr>
                <w:rFonts w:asciiTheme="minorHAnsi" w:hAnsiTheme="minorHAnsi" w:cstheme="minorHAnsi"/>
                <w:sz w:val="16"/>
                <w:szCs w:val="16"/>
              </w:rPr>
              <w:t xml:space="preserve">** </w:t>
            </w:r>
            <w:r>
              <w:rPr>
                <w:rFonts w:asciiTheme="minorHAnsi" w:hAnsiTheme="minorHAnsi" w:cstheme="minorHAnsi"/>
                <w:sz w:val="16"/>
                <w:szCs w:val="16"/>
              </w:rPr>
              <w:t>mogelijk om te plannen na akkoord</w:t>
            </w:r>
          </w:p>
        </w:tc>
      </w:tr>
    </w:tbl>
    <w:p w:rsidR="00334C28" w:rsidRPr="00C8218C" w:rsidRDefault="00C8218C" w:rsidP="002006C4">
      <w:r w:rsidRPr="00C8218C">
        <w:t>Voor de</w:t>
      </w:r>
      <w:r>
        <w:t xml:space="preserve"> </w:t>
      </w:r>
      <w:r w:rsidR="006B7C04">
        <w:t>globale</w:t>
      </w:r>
      <w:r>
        <w:t xml:space="preserve"> planning </w:t>
      </w:r>
      <w:r w:rsidR="002006C4">
        <w:t xml:space="preserve">is gebruik gemaakt </w:t>
      </w:r>
      <w:r>
        <w:t>van een balkenplanning en de programmeurs houden een backlog bij volgens de Scrum methode.</w:t>
      </w:r>
    </w:p>
    <w:p w:rsidR="00334C28" w:rsidRDefault="00334C28">
      <w:pPr>
        <w:rPr>
          <w:rFonts w:eastAsia="Times New Roman" w:cstheme="minorHAnsi"/>
          <w:b/>
          <w:bCs/>
          <w:iCs/>
          <w:color w:val="1F497D" w:themeColor="text2"/>
          <w:sz w:val="24"/>
          <w:szCs w:val="28"/>
          <w:lang w:eastAsia="nl-NL"/>
        </w:rPr>
      </w:pPr>
      <w:r>
        <w:br w:type="page"/>
      </w:r>
    </w:p>
    <w:p w:rsidR="00004D3B" w:rsidRDefault="00F70C25" w:rsidP="004A18BE">
      <w:pPr>
        <w:pStyle w:val="ScriptieKop2"/>
      </w:pPr>
      <w:bookmarkStart w:id="42" w:name="_Toc295380783"/>
      <w:r>
        <w:t>4.13</w:t>
      </w:r>
      <w:r w:rsidR="00004D3B">
        <w:tab/>
        <w:t>Marge</w:t>
      </w:r>
      <w:bookmarkEnd w:id="42"/>
    </w:p>
    <w:p w:rsidR="00004D3B" w:rsidRDefault="00004D3B" w:rsidP="002B2181">
      <w:r>
        <w:t xml:space="preserve">De kosten per gepland uur zijn ongeveer 25 euro. Dit verschilt per werknemer die op dat moment aan het werk is, maar dit bedrag is </w:t>
      </w:r>
      <w:r w:rsidR="00B536FF">
        <w:t xml:space="preserve">waar we vanuit gaan. Wanneer de kosten met het aantal initieel geplande uren worden vermenigvuldigd komt daar de totale kosten uit. Dit is in totaal </w:t>
      </w:r>
      <w:r w:rsidR="00B536FF" w:rsidRPr="00B536FF">
        <w:rPr>
          <w:rFonts w:cstheme="minorHAnsi"/>
        </w:rPr>
        <w:t>€</w:t>
      </w:r>
      <w:r w:rsidR="00B536FF" w:rsidRPr="00B536FF">
        <w:t>6150</w:t>
      </w:r>
      <w:r w:rsidR="00B536FF">
        <w:t>,-.</w:t>
      </w:r>
    </w:p>
    <w:p w:rsidR="00004D3B" w:rsidRPr="00004D3B" w:rsidRDefault="00004D3B" w:rsidP="002B2181">
      <w:r>
        <w:t xml:space="preserve">Omdat het voor CortexCortex het eerste project in opdracht is en we met de prijs hebben moeten concurreren is er intern </w:t>
      </w:r>
      <w:r w:rsidR="00B536FF">
        <w:t xml:space="preserve">besloten om </w:t>
      </w:r>
      <w:r w:rsidR="003C2351">
        <w:t xml:space="preserve"> in het geval van uitloop geen extra kosten in rekening te brengen voor de klant, tenzij het gaat om tijd die nodig is om functies toe te voegen die niet besproken waren in de analysefase en wel gewenst zijn door de klant.</w:t>
      </w:r>
      <w:r w:rsidR="002B2181">
        <w:t xml:space="preserve"> De klant verwacht wel dat het binnen een redelijk termijn voltooid is, dus de initiële planning dient wel aangehouden te worden.</w:t>
      </w:r>
    </w:p>
    <w:p w:rsidR="002B2181" w:rsidRDefault="00334C28" w:rsidP="00343F5D">
      <w:pPr>
        <w:pStyle w:val="ScriptieKop2"/>
      </w:pPr>
      <w:bookmarkStart w:id="43" w:name="_Toc295380784"/>
      <w:r>
        <w:t>4.1</w:t>
      </w:r>
      <w:r w:rsidR="00F70C25">
        <w:t>4</w:t>
      </w:r>
      <w:r w:rsidR="009F4F01">
        <w:tab/>
        <w:t>Risico’s</w:t>
      </w:r>
      <w:bookmarkEnd w:id="43"/>
    </w:p>
    <w:tbl>
      <w:tblPr>
        <w:tblStyle w:val="Tabelraster"/>
        <w:tblW w:w="0" w:type="auto"/>
        <w:tblLook w:val="04A0"/>
      </w:tblPr>
      <w:tblGrid>
        <w:gridCol w:w="2220"/>
        <w:gridCol w:w="1198"/>
        <w:gridCol w:w="1198"/>
        <w:gridCol w:w="2859"/>
        <w:gridCol w:w="1813"/>
      </w:tblGrid>
      <w:tr w:rsidR="00004D3B" w:rsidTr="003C2351">
        <w:tc>
          <w:tcPr>
            <w:tcW w:w="2235" w:type="dxa"/>
            <w:shd w:val="clear" w:color="auto" w:fill="1F497D" w:themeFill="text2"/>
          </w:tcPr>
          <w:p w:rsidR="00004D3B" w:rsidRPr="00004D3B" w:rsidRDefault="00004D3B" w:rsidP="00334C28">
            <w:pPr>
              <w:rPr>
                <w:rFonts w:asciiTheme="minorHAnsi" w:hAnsiTheme="minorHAnsi" w:cstheme="minorHAnsi"/>
                <w:b/>
                <w:color w:val="FFFFFF" w:themeColor="background1"/>
                <w:sz w:val="22"/>
                <w:szCs w:val="22"/>
              </w:rPr>
            </w:pPr>
            <w:r w:rsidRPr="00004D3B">
              <w:rPr>
                <w:rFonts w:asciiTheme="minorHAnsi" w:hAnsiTheme="minorHAnsi" w:cstheme="minorHAnsi"/>
                <w:b/>
                <w:color w:val="FFFFFF" w:themeColor="background1"/>
                <w:sz w:val="22"/>
                <w:szCs w:val="22"/>
              </w:rPr>
              <w:t>Risico</w:t>
            </w:r>
          </w:p>
        </w:tc>
        <w:tc>
          <w:tcPr>
            <w:tcW w:w="1134" w:type="dxa"/>
            <w:shd w:val="clear" w:color="auto" w:fill="1F497D" w:themeFill="text2"/>
          </w:tcPr>
          <w:p w:rsidR="00004D3B" w:rsidRPr="00004D3B" w:rsidRDefault="00004D3B" w:rsidP="00334C28">
            <w:pPr>
              <w:rPr>
                <w:rFonts w:asciiTheme="minorHAnsi" w:hAnsiTheme="minorHAnsi" w:cstheme="minorHAnsi"/>
                <w:b/>
                <w:color w:val="FFFFFF" w:themeColor="background1"/>
                <w:sz w:val="22"/>
                <w:szCs w:val="22"/>
              </w:rPr>
            </w:pPr>
            <w:r w:rsidRPr="00004D3B">
              <w:rPr>
                <w:rFonts w:asciiTheme="minorHAnsi" w:hAnsiTheme="minorHAnsi" w:cstheme="minorHAnsi"/>
                <w:b/>
                <w:color w:val="FFFFFF" w:themeColor="background1"/>
                <w:sz w:val="22"/>
                <w:szCs w:val="22"/>
              </w:rPr>
              <w:t>Kans</w:t>
            </w:r>
          </w:p>
        </w:tc>
        <w:tc>
          <w:tcPr>
            <w:tcW w:w="1134" w:type="dxa"/>
            <w:shd w:val="clear" w:color="auto" w:fill="1F497D" w:themeFill="text2"/>
          </w:tcPr>
          <w:p w:rsidR="00004D3B" w:rsidRPr="00004D3B" w:rsidRDefault="00004D3B" w:rsidP="00334C28">
            <w:pPr>
              <w:rPr>
                <w:rFonts w:asciiTheme="minorHAnsi" w:hAnsiTheme="minorHAnsi" w:cstheme="minorHAnsi"/>
                <w:b/>
                <w:color w:val="FFFFFF" w:themeColor="background1"/>
                <w:sz w:val="22"/>
                <w:szCs w:val="22"/>
              </w:rPr>
            </w:pPr>
            <w:r w:rsidRPr="00004D3B">
              <w:rPr>
                <w:rFonts w:asciiTheme="minorHAnsi" w:hAnsiTheme="minorHAnsi" w:cstheme="minorHAnsi"/>
                <w:b/>
                <w:color w:val="FFFFFF" w:themeColor="background1"/>
                <w:sz w:val="22"/>
                <w:szCs w:val="22"/>
              </w:rPr>
              <w:t>Impact</w:t>
            </w:r>
          </w:p>
        </w:tc>
        <w:tc>
          <w:tcPr>
            <w:tcW w:w="2962" w:type="dxa"/>
            <w:shd w:val="clear" w:color="auto" w:fill="1F497D" w:themeFill="text2"/>
          </w:tcPr>
          <w:p w:rsidR="00004D3B" w:rsidRPr="00004D3B" w:rsidRDefault="00004D3B" w:rsidP="00334C28">
            <w:pPr>
              <w:rPr>
                <w:rFonts w:asciiTheme="minorHAnsi" w:hAnsiTheme="minorHAnsi" w:cstheme="minorHAnsi"/>
                <w:b/>
                <w:color w:val="FFFFFF" w:themeColor="background1"/>
                <w:sz w:val="22"/>
                <w:szCs w:val="22"/>
              </w:rPr>
            </w:pPr>
            <w:r w:rsidRPr="00004D3B">
              <w:rPr>
                <w:rFonts w:asciiTheme="minorHAnsi" w:hAnsiTheme="minorHAnsi" w:cstheme="minorHAnsi"/>
                <w:b/>
                <w:color w:val="FFFFFF" w:themeColor="background1"/>
                <w:sz w:val="22"/>
                <w:szCs w:val="22"/>
              </w:rPr>
              <w:t>Voorzorg</w:t>
            </w:r>
          </w:p>
        </w:tc>
        <w:tc>
          <w:tcPr>
            <w:tcW w:w="1823" w:type="dxa"/>
            <w:shd w:val="clear" w:color="auto" w:fill="1F497D" w:themeFill="text2"/>
          </w:tcPr>
          <w:p w:rsidR="00004D3B" w:rsidRPr="00004D3B" w:rsidRDefault="00004D3B" w:rsidP="00334C28">
            <w:pPr>
              <w:rPr>
                <w:rFonts w:asciiTheme="minorHAnsi" w:hAnsiTheme="minorHAnsi" w:cstheme="minorHAnsi"/>
                <w:b/>
                <w:color w:val="FFFFFF" w:themeColor="background1"/>
                <w:sz w:val="22"/>
                <w:szCs w:val="22"/>
              </w:rPr>
            </w:pPr>
            <w:r w:rsidRPr="00004D3B">
              <w:rPr>
                <w:rFonts w:asciiTheme="minorHAnsi" w:hAnsiTheme="minorHAnsi" w:cstheme="minorHAnsi"/>
                <w:b/>
                <w:color w:val="FFFFFF" w:themeColor="background1"/>
                <w:sz w:val="22"/>
                <w:szCs w:val="22"/>
              </w:rPr>
              <w:t>Maatregelen</w:t>
            </w:r>
          </w:p>
        </w:tc>
      </w:tr>
      <w:tr w:rsidR="00004D3B" w:rsidTr="003C2351">
        <w:tc>
          <w:tcPr>
            <w:tcW w:w="2235" w:type="dxa"/>
            <w:vAlign w:val="center"/>
          </w:tcPr>
          <w:p w:rsidR="00004D3B" w:rsidRPr="00004D3B" w:rsidRDefault="003C2351" w:rsidP="00334C28">
            <w:pPr>
              <w:rPr>
                <w:rFonts w:asciiTheme="minorHAnsi" w:hAnsiTheme="minorHAnsi" w:cstheme="minorHAnsi"/>
                <w:sz w:val="22"/>
                <w:szCs w:val="22"/>
              </w:rPr>
            </w:pPr>
            <w:r>
              <w:rPr>
                <w:rFonts w:asciiTheme="minorHAnsi" w:hAnsiTheme="minorHAnsi" w:cstheme="minorHAnsi"/>
                <w:sz w:val="22"/>
                <w:szCs w:val="22"/>
              </w:rPr>
              <w:t>Data raakt verloren/beschadigd</w:t>
            </w:r>
          </w:p>
        </w:tc>
        <w:tc>
          <w:tcPr>
            <w:tcW w:w="1134" w:type="dxa"/>
            <w:vAlign w:val="center"/>
          </w:tcPr>
          <w:p w:rsidR="00004D3B" w:rsidRPr="00004D3B" w:rsidRDefault="003C2351" w:rsidP="00334C28">
            <w:pPr>
              <w:rPr>
                <w:rFonts w:asciiTheme="minorHAnsi" w:hAnsiTheme="minorHAnsi" w:cstheme="minorHAnsi"/>
                <w:sz w:val="22"/>
                <w:szCs w:val="22"/>
              </w:rPr>
            </w:pPr>
            <w:r>
              <w:rPr>
                <w:rFonts w:asciiTheme="minorHAnsi" w:hAnsiTheme="minorHAnsi" w:cstheme="minorHAnsi"/>
                <w:sz w:val="22"/>
                <w:szCs w:val="22"/>
              </w:rPr>
              <w:t>Zeer klein</w:t>
            </w:r>
          </w:p>
        </w:tc>
        <w:tc>
          <w:tcPr>
            <w:tcW w:w="1134" w:type="dxa"/>
            <w:vAlign w:val="center"/>
          </w:tcPr>
          <w:p w:rsidR="00004D3B" w:rsidRPr="00004D3B" w:rsidRDefault="003C2351" w:rsidP="00334C28">
            <w:pPr>
              <w:rPr>
                <w:rFonts w:asciiTheme="minorHAnsi" w:hAnsiTheme="minorHAnsi" w:cstheme="minorHAnsi"/>
                <w:sz w:val="22"/>
                <w:szCs w:val="22"/>
              </w:rPr>
            </w:pPr>
            <w:r>
              <w:rPr>
                <w:rFonts w:asciiTheme="minorHAnsi" w:hAnsiTheme="minorHAnsi" w:cstheme="minorHAnsi"/>
                <w:sz w:val="22"/>
                <w:szCs w:val="22"/>
              </w:rPr>
              <w:t>Groot</w:t>
            </w:r>
          </w:p>
        </w:tc>
        <w:tc>
          <w:tcPr>
            <w:tcW w:w="2962" w:type="dxa"/>
            <w:vAlign w:val="center"/>
          </w:tcPr>
          <w:p w:rsidR="00004D3B" w:rsidRPr="00004D3B" w:rsidRDefault="003C2351" w:rsidP="00334C28">
            <w:pPr>
              <w:rPr>
                <w:rFonts w:asciiTheme="minorHAnsi" w:hAnsiTheme="minorHAnsi" w:cstheme="minorHAnsi"/>
                <w:sz w:val="22"/>
                <w:szCs w:val="22"/>
              </w:rPr>
            </w:pPr>
            <w:r>
              <w:rPr>
                <w:rFonts w:asciiTheme="minorHAnsi" w:hAnsiTheme="minorHAnsi" w:cstheme="minorHAnsi"/>
                <w:sz w:val="22"/>
                <w:szCs w:val="22"/>
              </w:rPr>
              <w:t>Dagelijkse back-ups</w:t>
            </w:r>
            <w:r w:rsidR="002B2181">
              <w:rPr>
                <w:rFonts w:asciiTheme="minorHAnsi" w:hAnsiTheme="minorHAnsi" w:cstheme="minorHAnsi"/>
                <w:sz w:val="22"/>
                <w:szCs w:val="22"/>
              </w:rPr>
              <w:t xml:space="preserve"> op server</w:t>
            </w:r>
          </w:p>
        </w:tc>
        <w:tc>
          <w:tcPr>
            <w:tcW w:w="1823" w:type="dxa"/>
            <w:vAlign w:val="center"/>
          </w:tcPr>
          <w:p w:rsidR="00004D3B" w:rsidRPr="00004D3B" w:rsidRDefault="00863EEE" w:rsidP="00334C28">
            <w:pPr>
              <w:rPr>
                <w:rFonts w:asciiTheme="minorHAnsi" w:hAnsiTheme="minorHAnsi" w:cstheme="minorHAnsi"/>
                <w:sz w:val="22"/>
                <w:szCs w:val="22"/>
              </w:rPr>
            </w:pPr>
            <w:r>
              <w:rPr>
                <w:rFonts w:asciiTheme="minorHAnsi" w:hAnsiTheme="minorHAnsi" w:cstheme="minorHAnsi"/>
                <w:sz w:val="22"/>
                <w:szCs w:val="22"/>
              </w:rPr>
              <w:t>Back-up wordt hersteld</w:t>
            </w:r>
          </w:p>
        </w:tc>
      </w:tr>
      <w:tr w:rsidR="00004D3B" w:rsidTr="003C2351">
        <w:tc>
          <w:tcPr>
            <w:tcW w:w="2235" w:type="dxa"/>
            <w:vAlign w:val="center"/>
          </w:tcPr>
          <w:p w:rsidR="00004D3B" w:rsidRPr="00004D3B" w:rsidRDefault="002B2181" w:rsidP="00334C28">
            <w:pPr>
              <w:rPr>
                <w:rFonts w:asciiTheme="minorHAnsi" w:hAnsiTheme="minorHAnsi" w:cstheme="minorHAnsi"/>
                <w:sz w:val="22"/>
                <w:szCs w:val="22"/>
              </w:rPr>
            </w:pPr>
            <w:r>
              <w:rPr>
                <w:rFonts w:asciiTheme="minorHAnsi" w:hAnsiTheme="minorHAnsi" w:cstheme="minorHAnsi"/>
                <w:sz w:val="22"/>
                <w:szCs w:val="22"/>
              </w:rPr>
              <w:t>Directie van CortexCortex geeft prioriteit aan andere werkzaamheden</w:t>
            </w:r>
          </w:p>
        </w:tc>
        <w:tc>
          <w:tcPr>
            <w:tcW w:w="1134" w:type="dxa"/>
            <w:vAlign w:val="center"/>
          </w:tcPr>
          <w:p w:rsidR="00004D3B" w:rsidRPr="00004D3B" w:rsidRDefault="002F33EA" w:rsidP="00334C28">
            <w:pPr>
              <w:rPr>
                <w:rFonts w:asciiTheme="minorHAnsi" w:hAnsiTheme="minorHAnsi" w:cstheme="minorHAnsi"/>
                <w:sz w:val="22"/>
                <w:szCs w:val="22"/>
              </w:rPr>
            </w:pPr>
            <w:r>
              <w:rPr>
                <w:rFonts w:asciiTheme="minorHAnsi" w:hAnsiTheme="minorHAnsi" w:cstheme="minorHAnsi"/>
                <w:sz w:val="22"/>
                <w:szCs w:val="22"/>
              </w:rPr>
              <w:t>Gemiddeld</w:t>
            </w:r>
          </w:p>
        </w:tc>
        <w:tc>
          <w:tcPr>
            <w:tcW w:w="1134" w:type="dxa"/>
            <w:vAlign w:val="center"/>
          </w:tcPr>
          <w:p w:rsidR="00004D3B" w:rsidRPr="00004D3B" w:rsidRDefault="002B2181" w:rsidP="00334C28">
            <w:pPr>
              <w:rPr>
                <w:rFonts w:asciiTheme="minorHAnsi" w:hAnsiTheme="minorHAnsi" w:cstheme="minorHAnsi"/>
                <w:sz w:val="22"/>
                <w:szCs w:val="22"/>
              </w:rPr>
            </w:pPr>
            <w:r>
              <w:rPr>
                <w:rFonts w:asciiTheme="minorHAnsi" w:hAnsiTheme="minorHAnsi" w:cstheme="minorHAnsi"/>
                <w:sz w:val="22"/>
                <w:szCs w:val="22"/>
              </w:rPr>
              <w:t>Groot</w:t>
            </w:r>
          </w:p>
        </w:tc>
        <w:tc>
          <w:tcPr>
            <w:tcW w:w="2962" w:type="dxa"/>
            <w:vAlign w:val="center"/>
          </w:tcPr>
          <w:p w:rsidR="00004D3B" w:rsidRPr="00004D3B" w:rsidRDefault="002B2181" w:rsidP="00334C28">
            <w:pPr>
              <w:rPr>
                <w:rFonts w:asciiTheme="minorHAnsi" w:hAnsiTheme="minorHAnsi" w:cstheme="minorHAnsi"/>
                <w:sz w:val="22"/>
                <w:szCs w:val="22"/>
              </w:rPr>
            </w:pPr>
            <w:r>
              <w:rPr>
                <w:rFonts w:asciiTheme="minorHAnsi" w:hAnsiTheme="minorHAnsi" w:cstheme="minorHAnsi"/>
                <w:sz w:val="22"/>
                <w:szCs w:val="22"/>
              </w:rPr>
              <w:t>Er is één programmeur uit het team die dit project als enige werkzaamheden heeft</w:t>
            </w:r>
          </w:p>
        </w:tc>
        <w:tc>
          <w:tcPr>
            <w:tcW w:w="1823" w:type="dxa"/>
            <w:vAlign w:val="center"/>
          </w:tcPr>
          <w:p w:rsidR="00004D3B" w:rsidRPr="00004D3B" w:rsidRDefault="002B2181" w:rsidP="00334C28">
            <w:pPr>
              <w:rPr>
                <w:rFonts w:asciiTheme="minorHAnsi" w:hAnsiTheme="minorHAnsi" w:cstheme="minorHAnsi"/>
                <w:sz w:val="22"/>
                <w:szCs w:val="22"/>
              </w:rPr>
            </w:pPr>
            <w:r>
              <w:rPr>
                <w:rFonts w:asciiTheme="minorHAnsi" w:hAnsiTheme="minorHAnsi" w:cstheme="minorHAnsi"/>
                <w:sz w:val="22"/>
                <w:szCs w:val="22"/>
              </w:rPr>
              <w:t>Ernst van de situatie uitleggen aan directie</w:t>
            </w:r>
          </w:p>
        </w:tc>
      </w:tr>
      <w:tr w:rsidR="00004D3B" w:rsidTr="003C2351">
        <w:tc>
          <w:tcPr>
            <w:tcW w:w="2235" w:type="dxa"/>
            <w:vAlign w:val="center"/>
          </w:tcPr>
          <w:p w:rsidR="00004D3B" w:rsidRPr="00004D3B" w:rsidRDefault="007330FC" w:rsidP="00334C28">
            <w:pPr>
              <w:rPr>
                <w:rFonts w:asciiTheme="minorHAnsi" w:hAnsiTheme="minorHAnsi" w:cstheme="minorHAnsi"/>
                <w:sz w:val="22"/>
                <w:szCs w:val="22"/>
              </w:rPr>
            </w:pPr>
            <w:r>
              <w:rPr>
                <w:rFonts w:asciiTheme="minorHAnsi" w:hAnsiTheme="minorHAnsi" w:cstheme="minorHAnsi"/>
                <w:sz w:val="22"/>
                <w:szCs w:val="22"/>
              </w:rPr>
              <w:t>Ziekte</w:t>
            </w:r>
          </w:p>
        </w:tc>
        <w:tc>
          <w:tcPr>
            <w:tcW w:w="1134" w:type="dxa"/>
            <w:vAlign w:val="center"/>
          </w:tcPr>
          <w:p w:rsidR="00004D3B" w:rsidRPr="00004D3B" w:rsidRDefault="007330FC" w:rsidP="00334C28">
            <w:pPr>
              <w:rPr>
                <w:rFonts w:asciiTheme="minorHAnsi" w:hAnsiTheme="minorHAnsi" w:cstheme="minorHAnsi"/>
                <w:sz w:val="22"/>
                <w:szCs w:val="22"/>
              </w:rPr>
            </w:pPr>
            <w:r>
              <w:rPr>
                <w:rFonts w:asciiTheme="minorHAnsi" w:hAnsiTheme="minorHAnsi" w:cstheme="minorHAnsi"/>
                <w:sz w:val="22"/>
                <w:szCs w:val="22"/>
              </w:rPr>
              <w:t>Klein</w:t>
            </w:r>
          </w:p>
        </w:tc>
        <w:tc>
          <w:tcPr>
            <w:tcW w:w="1134" w:type="dxa"/>
            <w:vAlign w:val="center"/>
          </w:tcPr>
          <w:p w:rsidR="00004D3B" w:rsidRPr="00004D3B" w:rsidRDefault="007330FC" w:rsidP="00334C28">
            <w:pPr>
              <w:rPr>
                <w:rFonts w:asciiTheme="minorHAnsi" w:hAnsiTheme="minorHAnsi" w:cstheme="minorHAnsi"/>
                <w:sz w:val="22"/>
                <w:szCs w:val="22"/>
              </w:rPr>
            </w:pPr>
            <w:r>
              <w:rPr>
                <w:rFonts w:asciiTheme="minorHAnsi" w:hAnsiTheme="minorHAnsi" w:cstheme="minorHAnsi"/>
                <w:sz w:val="22"/>
                <w:szCs w:val="22"/>
              </w:rPr>
              <w:t>Klein</w:t>
            </w:r>
          </w:p>
        </w:tc>
        <w:tc>
          <w:tcPr>
            <w:tcW w:w="2962"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Werkzaamheden goed documenteren, zodat het gemakkelijk kan worden opgepakt door een ander als dat nodig is</w:t>
            </w:r>
          </w:p>
        </w:tc>
        <w:tc>
          <w:tcPr>
            <w:tcW w:w="1823" w:type="dxa"/>
            <w:vAlign w:val="center"/>
          </w:tcPr>
          <w:p w:rsidR="00004D3B" w:rsidRPr="00004D3B" w:rsidRDefault="00B9641A" w:rsidP="00334C28">
            <w:pPr>
              <w:rPr>
                <w:rFonts w:asciiTheme="minorHAnsi" w:hAnsiTheme="minorHAnsi" w:cstheme="minorHAnsi"/>
                <w:sz w:val="22"/>
                <w:szCs w:val="22"/>
              </w:rPr>
            </w:pPr>
            <w:r>
              <w:rPr>
                <w:rFonts w:asciiTheme="minorHAnsi" w:hAnsiTheme="minorHAnsi" w:cstheme="minorHAnsi"/>
                <w:sz w:val="22"/>
                <w:szCs w:val="22"/>
              </w:rPr>
              <w:t>Als het van korte duur is, zijn er geen maatregelen nodig</w:t>
            </w:r>
          </w:p>
        </w:tc>
      </w:tr>
      <w:tr w:rsidR="00004D3B" w:rsidTr="003C2351">
        <w:tc>
          <w:tcPr>
            <w:tcW w:w="2235"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Langdurig ziekte of ontslag</w:t>
            </w:r>
          </w:p>
        </w:tc>
        <w:tc>
          <w:tcPr>
            <w:tcW w:w="1134"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Klein</w:t>
            </w:r>
          </w:p>
        </w:tc>
        <w:tc>
          <w:tcPr>
            <w:tcW w:w="1134"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Gemiddeld</w:t>
            </w:r>
          </w:p>
        </w:tc>
        <w:tc>
          <w:tcPr>
            <w:tcW w:w="2962" w:type="dxa"/>
            <w:vAlign w:val="center"/>
          </w:tcPr>
          <w:p w:rsidR="00004D3B" w:rsidRPr="00004D3B" w:rsidRDefault="00485884" w:rsidP="00485884">
            <w:pPr>
              <w:rPr>
                <w:rFonts w:asciiTheme="minorHAnsi" w:hAnsiTheme="minorHAnsi" w:cstheme="minorHAnsi"/>
                <w:sz w:val="22"/>
                <w:szCs w:val="22"/>
              </w:rPr>
            </w:pPr>
            <w:r>
              <w:rPr>
                <w:rFonts w:asciiTheme="minorHAnsi" w:hAnsiTheme="minorHAnsi" w:cstheme="minorHAnsi"/>
                <w:sz w:val="22"/>
                <w:szCs w:val="22"/>
              </w:rPr>
              <w:t>Werkzaamheden goed documenteren, zodat het gemakkelijk kan worden overgedragen aan een ander</w:t>
            </w:r>
          </w:p>
        </w:tc>
        <w:tc>
          <w:tcPr>
            <w:tcW w:w="1823"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 xml:space="preserve">De werkzaamheden toewijzen aan een andere werknemer van CortexCortex </w:t>
            </w:r>
          </w:p>
        </w:tc>
      </w:tr>
      <w:tr w:rsidR="00004D3B" w:rsidTr="003C2351">
        <w:tc>
          <w:tcPr>
            <w:tcW w:w="2235"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Server van de klant voldoet niet aan de eisen van de software</w:t>
            </w:r>
          </w:p>
        </w:tc>
        <w:tc>
          <w:tcPr>
            <w:tcW w:w="1134"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Groot</w:t>
            </w:r>
          </w:p>
        </w:tc>
        <w:tc>
          <w:tcPr>
            <w:tcW w:w="1134"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Klein</w:t>
            </w:r>
          </w:p>
        </w:tc>
        <w:tc>
          <w:tcPr>
            <w:tcW w:w="2962" w:type="dxa"/>
            <w:vAlign w:val="center"/>
          </w:tcPr>
          <w:p w:rsidR="00004D3B" w:rsidRPr="00004D3B" w:rsidRDefault="00485884" w:rsidP="00485884">
            <w:pPr>
              <w:rPr>
                <w:rFonts w:asciiTheme="minorHAnsi" w:hAnsiTheme="minorHAnsi" w:cstheme="minorHAnsi"/>
                <w:sz w:val="22"/>
                <w:szCs w:val="22"/>
              </w:rPr>
            </w:pPr>
            <w:r>
              <w:rPr>
                <w:rFonts w:asciiTheme="minorHAnsi" w:hAnsiTheme="minorHAnsi" w:cstheme="minorHAnsi"/>
                <w:sz w:val="22"/>
                <w:szCs w:val="22"/>
              </w:rPr>
              <w:t>Tijdens de eerste gesprekken al uitgelegd dat dit mogelijk is en dat we een aantal hosting partijen zouden voorleggen wanneer dit het geval zou zijn</w:t>
            </w:r>
          </w:p>
        </w:tc>
        <w:tc>
          <w:tcPr>
            <w:tcW w:w="1823" w:type="dxa"/>
            <w:vAlign w:val="center"/>
          </w:tcPr>
          <w:p w:rsidR="00004D3B" w:rsidRPr="00004D3B" w:rsidRDefault="00485884" w:rsidP="00334C28">
            <w:pPr>
              <w:rPr>
                <w:rFonts w:asciiTheme="minorHAnsi" w:hAnsiTheme="minorHAnsi" w:cstheme="minorHAnsi"/>
                <w:sz w:val="22"/>
                <w:szCs w:val="22"/>
              </w:rPr>
            </w:pPr>
            <w:r>
              <w:rPr>
                <w:rFonts w:asciiTheme="minorHAnsi" w:hAnsiTheme="minorHAnsi" w:cstheme="minorHAnsi"/>
                <w:sz w:val="22"/>
                <w:szCs w:val="22"/>
              </w:rPr>
              <w:t>Ander hosting-partijen zoeken en voorleggen aan de klant</w:t>
            </w:r>
          </w:p>
        </w:tc>
      </w:tr>
      <w:tr w:rsidR="00004D3B" w:rsidTr="003C2351">
        <w:tc>
          <w:tcPr>
            <w:tcW w:w="2235" w:type="dxa"/>
            <w:vAlign w:val="center"/>
          </w:tcPr>
          <w:p w:rsidR="00004D3B" w:rsidRPr="00004D3B" w:rsidRDefault="00B9641A" w:rsidP="00334C28">
            <w:pPr>
              <w:rPr>
                <w:rFonts w:asciiTheme="minorHAnsi" w:hAnsiTheme="minorHAnsi" w:cstheme="minorHAnsi"/>
                <w:sz w:val="22"/>
                <w:szCs w:val="22"/>
              </w:rPr>
            </w:pPr>
            <w:r>
              <w:rPr>
                <w:rFonts w:asciiTheme="minorHAnsi" w:hAnsiTheme="minorHAnsi" w:cstheme="minorHAnsi"/>
                <w:sz w:val="22"/>
                <w:szCs w:val="22"/>
              </w:rPr>
              <w:t>Planning loopt uit</w:t>
            </w:r>
          </w:p>
        </w:tc>
        <w:tc>
          <w:tcPr>
            <w:tcW w:w="1134" w:type="dxa"/>
            <w:vAlign w:val="center"/>
          </w:tcPr>
          <w:p w:rsidR="00004D3B" w:rsidRPr="00004D3B" w:rsidRDefault="00B9641A" w:rsidP="00334C28">
            <w:pPr>
              <w:rPr>
                <w:rFonts w:asciiTheme="minorHAnsi" w:hAnsiTheme="minorHAnsi" w:cstheme="minorHAnsi"/>
                <w:sz w:val="22"/>
                <w:szCs w:val="22"/>
              </w:rPr>
            </w:pPr>
            <w:r>
              <w:rPr>
                <w:rFonts w:asciiTheme="minorHAnsi" w:hAnsiTheme="minorHAnsi" w:cstheme="minorHAnsi"/>
                <w:sz w:val="22"/>
                <w:szCs w:val="22"/>
              </w:rPr>
              <w:t>Gemiddeld</w:t>
            </w:r>
          </w:p>
        </w:tc>
        <w:tc>
          <w:tcPr>
            <w:tcW w:w="1134" w:type="dxa"/>
            <w:vAlign w:val="center"/>
          </w:tcPr>
          <w:p w:rsidR="00004D3B" w:rsidRPr="00004D3B" w:rsidRDefault="00B9641A" w:rsidP="00334C28">
            <w:pPr>
              <w:rPr>
                <w:rFonts w:asciiTheme="minorHAnsi" w:hAnsiTheme="minorHAnsi" w:cstheme="minorHAnsi"/>
                <w:sz w:val="22"/>
                <w:szCs w:val="22"/>
              </w:rPr>
            </w:pPr>
            <w:r>
              <w:rPr>
                <w:rFonts w:asciiTheme="minorHAnsi" w:hAnsiTheme="minorHAnsi" w:cstheme="minorHAnsi"/>
                <w:sz w:val="22"/>
                <w:szCs w:val="22"/>
              </w:rPr>
              <w:t>Gemiddeld</w:t>
            </w:r>
          </w:p>
        </w:tc>
        <w:tc>
          <w:tcPr>
            <w:tcW w:w="2962" w:type="dxa"/>
            <w:vAlign w:val="center"/>
          </w:tcPr>
          <w:p w:rsidR="00004D3B" w:rsidRPr="00004D3B" w:rsidRDefault="00B9641A" w:rsidP="00334C28">
            <w:pPr>
              <w:rPr>
                <w:rFonts w:asciiTheme="minorHAnsi" w:hAnsiTheme="minorHAnsi" w:cstheme="minorHAnsi"/>
                <w:sz w:val="22"/>
                <w:szCs w:val="22"/>
              </w:rPr>
            </w:pPr>
            <w:r>
              <w:rPr>
                <w:rFonts w:asciiTheme="minorHAnsi" w:hAnsiTheme="minorHAnsi" w:cstheme="minorHAnsi"/>
                <w:sz w:val="22"/>
                <w:szCs w:val="22"/>
              </w:rPr>
              <w:t>De planning is gemaakt in overleg met teamleider van de programmeurs, een programmeur en de teamleider van de ontwerpers</w:t>
            </w:r>
          </w:p>
        </w:tc>
        <w:tc>
          <w:tcPr>
            <w:tcW w:w="1823" w:type="dxa"/>
            <w:vAlign w:val="center"/>
          </w:tcPr>
          <w:p w:rsidR="00004D3B" w:rsidRPr="00004D3B" w:rsidRDefault="00B9641A" w:rsidP="00334C28">
            <w:pPr>
              <w:rPr>
                <w:rFonts w:asciiTheme="minorHAnsi" w:hAnsiTheme="minorHAnsi" w:cstheme="minorHAnsi"/>
                <w:sz w:val="22"/>
                <w:szCs w:val="22"/>
              </w:rPr>
            </w:pPr>
            <w:r>
              <w:rPr>
                <w:rFonts w:asciiTheme="minorHAnsi" w:hAnsiTheme="minorHAnsi" w:cstheme="minorHAnsi"/>
                <w:sz w:val="22"/>
                <w:szCs w:val="22"/>
              </w:rPr>
              <w:t>Bij constatering zo vroeg mogelijk de klant op de hoogte brengen</w:t>
            </w:r>
          </w:p>
        </w:tc>
      </w:tr>
    </w:tbl>
    <w:p w:rsidR="00A27121" w:rsidRPr="00A27121" w:rsidRDefault="00A27121" w:rsidP="00A27121">
      <w:r>
        <w:br/>
      </w:r>
    </w:p>
    <w:p w:rsidR="00A27121" w:rsidRDefault="00A27121">
      <w:pPr>
        <w:rPr>
          <w:rFonts w:eastAsia="Times New Roman" w:cstheme="minorHAnsi"/>
          <w:b/>
          <w:bCs/>
          <w:iCs/>
          <w:color w:val="1F497D" w:themeColor="text2"/>
          <w:sz w:val="24"/>
          <w:szCs w:val="28"/>
          <w:lang w:eastAsia="nl-NL"/>
        </w:rPr>
      </w:pPr>
      <w:r>
        <w:br w:type="page"/>
      </w:r>
    </w:p>
    <w:p w:rsidR="00334C28" w:rsidRDefault="00334C28" w:rsidP="00334C28">
      <w:pPr>
        <w:pStyle w:val="ScriptieKop2"/>
      </w:pPr>
      <w:bookmarkStart w:id="44" w:name="_Toc295380785"/>
      <w:r>
        <w:t>4.1</w:t>
      </w:r>
      <w:r w:rsidR="00F70C25">
        <w:t>5</w:t>
      </w:r>
      <w:r>
        <w:tab/>
      </w:r>
      <w:r w:rsidRPr="00AA3A86">
        <w:t>Afbakening</w:t>
      </w:r>
      <w:bookmarkEnd w:id="44"/>
    </w:p>
    <w:p w:rsidR="00D4161D" w:rsidRDefault="00FF0975" w:rsidP="00FF0975">
      <w:r>
        <w:t>CortexCortex zorgt voor de ontwikkeling van het systeem naar de eisen van Click F1</w:t>
      </w:r>
      <w:r w:rsidR="00D91D2D">
        <w:t>, welke zijn vastgelegd in het PID</w:t>
      </w:r>
      <w:r>
        <w:t xml:space="preserve">. </w:t>
      </w:r>
      <w:r w:rsidR="002F32EC">
        <w:t xml:space="preserve">Na goedkeuring van het functioneel ontwerp door </w:t>
      </w:r>
      <w:r w:rsidR="00542C7B">
        <w:t>Click F1</w:t>
      </w:r>
      <w:r w:rsidR="002F32EC">
        <w:t xml:space="preserve">, zullen aanpassingen beoordeeld worden door CortexCortex. Wanneer aanpassingen gaan over een nieuwe functie, zullen hier extra kosten voor in rekening gebracht worden. </w:t>
      </w:r>
      <w:r>
        <w:t>Ook zal er hulp geboden worden in de vorm van advies voor de installatieomgeving</w:t>
      </w:r>
      <w:r w:rsidR="005661D6">
        <w:t>/server</w:t>
      </w:r>
      <w:r>
        <w:t xml:space="preserve"> waar Click F1</w:t>
      </w:r>
      <w:r w:rsidR="00D91D2D">
        <w:t xml:space="preserve"> voor kiest om het te laten functioneren. Wanneer de installatieomgeving</w:t>
      </w:r>
      <w:r w:rsidR="005661D6">
        <w:t>/server</w:t>
      </w:r>
      <w:r w:rsidR="00D91D2D">
        <w:t xml:space="preserve"> voldoet aan de eisen die zijn gesteld aan de software, zal CortexCortex het systeem in</w:t>
      </w:r>
      <w:r w:rsidR="002F32EC">
        <w:t>stalleren en functioneel maken.</w:t>
      </w:r>
    </w:p>
    <w:p w:rsidR="00D91D2D" w:rsidRDefault="00D91D2D" w:rsidP="00FF0975">
      <w:r>
        <w:t>Op het moment dat het systeem functioneert zoals bedoeld is, zal er een periode van gedurende één maand zijn waarin Click F1 de kans heeft om eventuele fouten in het systeem te ontdekken. Wanneer deze worden opgemerkt zal Corte</w:t>
      </w:r>
      <w:r w:rsidR="005661D6">
        <w:t>xCortex deze fouten corrigeren. CortexCortex geeft geen indicatie over de tijd die het zal duren om de fouten te corrigeren, maar zal dit beoordelen wanneer de fouten bekend zijn.</w:t>
      </w:r>
    </w:p>
    <w:p w:rsidR="00D91D2D" w:rsidRDefault="00D91D2D" w:rsidP="00FF0975">
      <w:r>
        <w:t>Na een periode van 6 maanden, zal er nog één mogelijkheid zijn om eventuele fouten te laten corrigeren door CortexCortex, mits deze fouten in de software zitten</w:t>
      </w:r>
      <w:r w:rsidR="005661D6">
        <w:t xml:space="preserve"> en niet in de data van Click F1</w:t>
      </w:r>
      <w:r>
        <w:t>.  Na deze periode zal CortexCortex bereikbaar zijn voor onderhoud aan het systeem, maar zal hiervoor een uurprijs aanhouden.</w:t>
      </w:r>
    </w:p>
    <w:p w:rsidR="00D91D2D" w:rsidRDefault="00D91D2D" w:rsidP="00FF0975">
      <w:r>
        <w:t>CortexCortex is niet verantwoordelijk voor:</w:t>
      </w:r>
    </w:p>
    <w:p w:rsidR="00D91D2D" w:rsidRDefault="00D91D2D" w:rsidP="00D91D2D">
      <w:pPr>
        <w:pStyle w:val="Lijstalinea"/>
        <w:numPr>
          <w:ilvl w:val="0"/>
          <w:numId w:val="25"/>
        </w:numPr>
      </w:pPr>
      <w:r>
        <w:t xml:space="preserve">Het vullen van database </w:t>
      </w:r>
      <w:r w:rsidR="005661D6">
        <w:t xml:space="preserve">van het systeem </w:t>
      </w:r>
      <w:r>
        <w:t>met informatie</w:t>
      </w:r>
      <w:r w:rsidR="005445C3">
        <w:t>.</w:t>
      </w:r>
    </w:p>
    <w:p w:rsidR="00D91D2D" w:rsidRDefault="00D91D2D" w:rsidP="00D91D2D">
      <w:pPr>
        <w:pStyle w:val="Lijstalinea"/>
        <w:numPr>
          <w:ilvl w:val="0"/>
          <w:numId w:val="25"/>
        </w:numPr>
      </w:pPr>
      <w:r>
        <w:t>Het bijhouden of corrigeren van deze informatie</w:t>
      </w:r>
      <w:r w:rsidR="005445C3">
        <w:t>.</w:t>
      </w:r>
    </w:p>
    <w:p w:rsidR="005D02B1" w:rsidRDefault="005D02B1" w:rsidP="00D91D2D">
      <w:pPr>
        <w:pStyle w:val="Lijstalinea"/>
        <w:numPr>
          <w:ilvl w:val="0"/>
          <w:numId w:val="25"/>
        </w:numPr>
      </w:pPr>
      <w:r>
        <w:t>Fouten die zijn ontstaan door foutief gebruik</w:t>
      </w:r>
      <w:r w:rsidR="005445C3">
        <w:t>.</w:t>
      </w:r>
    </w:p>
    <w:p w:rsidR="005D02B1" w:rsidRDefault="005D02B1" w:rsidP="00D91D2D">
      <w:pPr>
        <w:pStyle w:val="Lijstalinea"/>
        <w:numPr>
          <w:ilvl w:val="0"/>
          <w:numId w:val="25"/>
        </w:numPr>
      </w:pPr>
      <w:r>
        <w:t>De server waar het systeem op geïnstalleerd is</w:t>
      </w:r>
      <w:r w:rsidR="005445C3">
        <w:t>.</w:t>
      </w:r>
    </w:p>
    <w:p w:rsidR="005D02B1" w:rsidRDefault="005D02B1" w:rsidP="00D91D2D">
      <w:pPr>
        <w:pStyle w:val="Lijstalinea"/>
        <w:numPr>
          <w:ilvl w:val="0"/>
          <w:numId w:val="25"/>
        </w:numPr>
      </w:pPr>
      <w:r>
        <w:t>De backups die gemaakt worden door de host van die server</w:t>
      </w:r>
      <w:r w:rsidR="005445C3">
        <w:t>.</w:t>
      </w:r>
    </w:p>
    <w:p w:rsidR="005D02B1" w:rsidRDefault="005D02B1" w:rsidP="00D91D2D">
      <w:pPr>
        <w:pStyle w:val="Lijstalinea"/>
        <w:numPr>
          <w:ilvl w:val="0"/>
          <w:numId w:val="25"/>
        </w:numPr>
      </w:pPr>
      <w:r>
        <w:t>De garantie voor een up-time zoals aangegeven door de host van die server</w:t>
      </w:r>
      <w:r w:rsidR="005445C3">
        <w:t>.</w:t>
      </w:r>
    </w:p>
    <w:p w:rsidR="005661D6" w:rsidRDefault="005661D6" w:rsidP="00D91D2D">
      <w:pPr>
        <w:pStyle w:val="Lijstalinea"/>
        <w:numPr>
          <w:ilvl w:val="0"/>
          <w:numId w:val="25"/>
        </w:numPr>
      </w:pPr>
      <w:r>
        <w:t>Het migreren van de Click F1 website van de huidige server naar de server waar het systeem geïnstalleerd zal worden.</w:t>
      </w:r>
    </w:p>
    <w:p w:rsidR="005A15E0" w:rsidRPr="000C4383" w:rsidRDefault="005A15E0" w:rsidP="00D91D2D">
      <w:pPr>
        <w:pStyle w:val="Lijstalinea"/>
        <w:numPr>
          <w:ilvl w:val="0"/>
          <w:numId w:val="25"/>
        </w:numPr>
      </w:pPr>
      <w:r w:rsidRPr="000C4383">
        <w:br w:type="page"/>
      </w:r>
    </w:p>
    <w:p w:rsidR="006E2794" w:rsidRPr="00F70C25" w:rsidRDefault="00F70C25" w:rsidP="00F70C25">
      <w:pPr>
        <w:pStyle w:val="ScriptieHoofdstuk"/>
        <w:rPr>
          <w:color w:val="FF0000"/>
        </w:rPr>
      </w:pPr>
      <w:bookmarkStart w:id="45" w:name="_Toc295380786"/>
      <w:r>
        <w:t>5</w:t>
      </w:r>
      <w:r w:rsidR="004A18BE">
        <w:tab/>
      </w:r>
      <w:r w:rsidR="006E2794" w:rsidRPr="00AA3A86">
        <w:t>Ontwerp</w:t>
      </w:r>
      <w:bookmarkEnd w:id="45"/>
    </w:p>
    <w:p w:rsidR="006E2794" w:rsidRPr="00AA3A86" w:rsidRDefault="00F70C25" w:rsidP="004A18BE">
      <w:pPr>
        <w:pStyle w:val="ScriptieKop2"/>
      </w:pPr>
      <w:bookmarkStart w:id="46" w:name="_Toc295380787"/>
      <w:r>
        <w:t>5</w:t>
      </w:r>
      <w:r w:rsidR="004A18BE">
        <w:t>.1</w:t>
      </w:r>
      <w:r w:rsidR="004A18BE">
        <w:tab/>
      </w:r>
      <w:r w:rsidR="006E2794" w:rsidRPr="00AA3A86">
        <w:t>Inleiding</w:t>
      </w:r>
      <w:bookmarkEnd w:id="46"/>
    </w:p>
    <w:p w:rsidR="00675662" w:rsidRDefault="005C62CC" w:rsidP="00B97266">
      <w:pPr>
        <w:rPr>
          <w:rFonts w:cstheme="minorHAnsi"/>
        </w:rPr>
      </w:pPr>
      <w:r w:rsidRPr="000C4383">
        <w:rPr>
          <w:rFonts w:cstheme="minorHAnsi"/>
        </w:rPr>
        <w:t>In dit hoofdstuk wordt beschreven hoe de ontwerpfase verlopen is en welke keuzes daarbij tot stand zijn gekomen.</w:t>
      </w:r>
    </w:p>
    <w:p w:rsidR="005C62CC" w:rsidRPr="000C4383" w:rsidRDefault="00675662" w:rsidP="00B97266">
      <w:pPr>
        <w:rPr>
          <w:rFonts w:cstheme="minorHAnsi"/>
        </w:rPr>
      </w:pPr>
      <w:r>
        <w:rPr>
          <w:rFonts w:cstheme="minorHAnsi"/>
        </w:rPr>
        <w:t xml:space="preserve">Prof. Dr. Anton J. Cozijnsen en Prof. Ir. Drs. Willem J. Vrakking stellen dat bij het invoeren van nieuwe systemen het personeel vaak zal vervreemden, verwarren en daardoor weerstand zal bieden wanneer het de opnamecapaciteit te boven gaat. </w:t>
      </w:r>
      <w:r w:rsidRPr="00675662">
        <w:rPr>
          <w:rStyle w:val="ScriptieBronverwijzingChar"/>
        </w:rPr>
        <w:t>[Bron 9]</w:t>
      </w:r>
      <w:r>
        <w:rPr>
          <w:rFonts w:cstheme="minorHAnsi"/>
        </w:rPr>
        <w:t xml:space="preserve"> Omdat dit systeem </w:t>
      </w:r>
      <w:r w:rsidR="00515B9C">
        <w:rPr>
          <w:rFonts w:cstheme="minorHAnsi"/>
        </w:rPr>
        <w:t>ontworpen is</w:t>
      </w:r>
      <w:r>
        <w:rPr>
          <w:rFonts w:cstheme="minorHAnsi"/>
        </w:rPr>
        <w:t xml:space="preserve"> op basis van de huidige handelingen zal het</w:t>
      </w:r>
      <w:r w:rsidR="0082754A">
        <w:rPr>
          <w:rFonts w:cstheme="minorHAnsi"/>
        </w:rPr>
        <w:t xml:space="preserve"> sneller geaccepteerd en aangeleerd worden</w:t>
      </w:r>
      <w:r>
        <w:rPr>
          <w:rFonts w:cstheme="minorHAnsi"/>
        </w:rPr>
        <w:t xml:space="preserve">, omdat het voor weinig verwarring </w:t>
      </w:r>
      <w:r w:rsidR="00C83738">
        <w:rPr>
          <w:rFonts w:cstheme="minorHAnsi"/>
        </w:rPr>
        <w:t>zorgt en meer overzicht creëert dan de huidige situatie.</w:t>
      </w:r>
      <w:r>
        <w:rPr>
          <w:rFonts w:cstheme="minorHAnsi"/>
        </w:rPr>
        <w:t xml:space="preserve"> </w:t>
      </w:r>
    </w:p>
    <w:p w:rsidR="0089323D" w:rsidRDefault="00F70C25" w:rsidP="004A18BE">
      <w:pPr>
        <w:pStyle w:val="ScriptieKop2"/>
      </w:pPr>
      <w:bookmarkStart w:id="47" w:name="_Toc295380788"/>
      <w:r>
        <w:t>5</w:t>
      </w:r>
      <w:r w:rsidR="004A18BE">
        <w:t>.2</w:t>
      </w:r>
      <w:r w:rsidR="004A18BE">
        <w:tab/>
      </w:r>
      <w:r w:rsidR="006E2794" w:rsidRPr="00AA3A86">
        <w:t>Functioneel</w:t>
      </w:r>
      <w:bookmarkStart w:id="48" w:name="_Toc282780672"/>
      <w:bookmarkEnd w:id="47"/>
    </w:p>
    <w:p w:rsidR="0060226C" w:rsidRPr="00AA3A86" w:rsidRDefault="0060226C" w:rsidP="0060226C">
      <w:r>
        <w:t xml:space="preserve">Volgens Margareth Jonker en Ed Kruithof werkt een informatiesysteem alleen goed wanneer het op een effectieve en efficiënte manier onderdeel uitmaakt van de bedrijfsprocessen. </w:t>
      </w:r>
      <w:r w:rsidRPr="005D6405">
        <w:rPr>
          <w:rStyle w:val="ScriptieBronverwijzingChar"/>
        </w:rPr>
        <w:t>[Bron 8]</w:t>
      </w:r>
      <w:r>
        <w:t xml:space="preserve"> De use cases zijn geschreven op basis van de huidige processen binnen Click F1</w:t>
      </w:r>
      <w:r w:rsidR="00515B9C">
        <w:t>.</w:t>
      </w:r>
    </w:p>
    <w:p w:rsidR="005C62CC" w:rsidRPr="00AA3A86" w:rsidRDefault="00F70C25" w:rsidP="004A18BE">
      <w:pPr>
        <w:pStyle w:val="Scriptie3tussenkop"/>
      </w:pPr>
      <w:bookmarkStart w:id="49" w:name="_Toc295380789"/>
      <w:r>
        <w:rPr>
          <w:lang w:val="en-GB"/>
        </w:rPr>
        <w:t>5</w:t>
      </w:r>
      <w:r w:rsidR="004A18BE">
        <w:rPr>
          <w:lang w:val="en-GB"/>
        </w:rPr>
        <w:t>.2.1</w:t>
      </w:r>
      <w:r w:rsidR="004A18BE">
        <w:rPr>
          <w:lang w:val="en-GB"/>
        </w:rPr>
        <w:tab/>
      </w:r>
      <w:r w:rsidR="005C62CC" w:rsidRPr="00AA3A86">
        <w:rPr>
          <w:lang w:val="en-GB"/>
        </w:rPr>
        <w:t>Use Case Rollen</w:t>
      </w:r>
      <w:bookmarkEnd w:id="48"/>
      <w:bookmarkEnd w:id="49"/>
    </w:p>
    <w:tbl>
      <w:tblPr>
        <w:tblStyle w:val="Tabelraster"/>
        <w:tblW w:w="0" w:type="auto"/>
        <w:tblLook w:val="01E0"/>
      </w:tblPr>
      <w:tblGrid>
        <w:gridCol w:w="2268"/>
        <w:gridCol w:w="6944"/>
      </w:tblGrid>
      <w:tr w:rsidR="005C62CC" w:rsidRPr="00BB688E" w:rsidTr="008522C0">
        <w:trPr>
          <w:trHeight w:val="397"/>
        </w:trPr>
        <w:tc>
          <w:tcPr>
            <w:tcW w:w="2268" w:type="dxa"/>
            <w:shd w:val="clear" w:color="auto" w:fill="1F497D" w:themeFill="text2"/>
          </w:tcPr>
          <w:p w:rsidR="005C62CC" w:rsidRPr="008522C0" w:rsidRDefault="005C62CC" w:rsidP="002E7A21">
            <w:pPr>
              <w:rPr>
                <w:rFonts w:asciiTheme="minorHAnsi" w:hAnsiTheme="minorHAnsi" w:cstheme="minorHAnsi"/>
                <w:b/>
                <w:color w:val="FFFFFF" w:themeColor="background1"/>
                <w:lang w:val="en-GB"/>
              </w:rPr>
            </w:pPr>
            <w:r w:rsidRPr="008522C0">
              <w:rPr>
                <w:rFonts w:asciiTheme="minorHAnsi" w:hAnsiTheme="minorHAnsi" w:cstheme="minorHAnsi"/>
                <w:b/>
                <w:color w:val="FFFFFF" w:themeColor="background1"/>
                <w:lang w:val="en-GB"/>
              </w:rPr>
              <w:t>Rol</w:t>
            </w:r>
          </w:p>
        </w:tc>
        <w:tc>
          <w:tcPr>
            <w:tcW w:w="6944" w:type="dxa"/>
            <w:shd w:val="clear" w:color="auto" w:fill="1F497D" w:themeFill="text2"/>
          </w:tcPr>
          <w:p w:rsidR="005C62CC" w:rsidRPr="008522C0" w:rsidRDefault="005C62CC" w:rsidP="002E7A21">
            <w:pPr>
              <w:rPr>
                <w:rFonts w:asciiTheme="minorHAnsi" w:hAnsiTheme="minorHAnsi" w:cstheme="minorHAnsi"/>
                <w:b/>
                <w:color w:val="FFFFFF" w:themeColor="background1"/>
                <w:lang w:val="en-GB"/>
              </w:rPr>
            </w:pPr>
            <w:r w:rsidRPr="008522C0">
              <w:rPr>
                <w:rFonts w:asciiTheme="minorHAnsi" w:hAnsiTheme="minorHAnsi" w:cstheme="minorHAnsi"/>
                <w:b/>
                <w:color w:val="FFFFFF" w:themeColor="background1"/>
                <w:lang w:val="en-GB"/>
              </w:rPr>
              <w:t>Omschrijving</w:t>
            </w:r>
          </w:p>
        </w:tc>
      </w:tr>
      <w:tr w:rsidR="005C62CC" w:rsidRPr="00BB688E" w:rsidTr="00BB688E">
        <w:trPr>
          <w:trHeight w:val="352"/>
        </w:trPr>
        <w:tc>
          <w:tcPr>
            <w:tcW w:w="226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w:t>
            </w:r>
          </w:p>
        </w:tc>
        <w:tc>
          <w:tcPr>
            <w:tcW w:w="6944"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 xml:space="preserve">Coach, media-coach, docent of vakspecialist ingehuurd door </w:t>
            </w:r>
            <w:r w:rsidR="00542C7B">
              <w:rPr>
                <w:rFonts w:asciiTheme="minorHAnsi" w:hAnsiTheme="minorHAnsi" w:cstheme="minorHAnsi"/>
                <w:lang w:val="en-GB"/>
              </w:rPr>
              <w:t>Click F1</w:t>
            </w:r>
            <w:r w:rsidRPr="00BB688E">
              <w:rPr>
                <w:rFonts w:asciiTheme="minorHAnsi" w:hAnsiTheme="minorHAnsi" w:cstheme="minorHAnsi"/>
                <w:lang w:val="en-GB"/>
              </w:rPr>
              <w:t>.</w:t>
            </w:r>
          </w:p>
        </w:tc>
      </w:tr>
      <w:tr w:rsidR="005C62CC" w:rsidRPr="00BB688E" w:rsidTr="00BB688E">
        <w:trPr>
          <w:trHeight w:val="397"/>
        </w:trPr>
        <w:tc>
          <w:tcPr>
            <w:tcW w:w="226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w:t>
            </w:r>
          </w:p>
        </w:tc>
        <w:tc>
          <w:tcPr>
            <w:tcW w:w="6944"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Werknemer in dienst van </w:t>
            </w:r>
            <w:r w:rsidR="00542C7B">
              <w:rPr>
                <w:rFonts w:asciiTheme="minorHAnsi" w:hAnsiTheme="minorHAnsi" w:cstheme="minorHAnsi"/>
              </w:rPr>
              <w:t>Click F1</w:t>
            </w:r>
            <w:r w:rsidRPr="00BB688E">
              <w:rPr>
                <w:rFonts w:asciiTheme="minorHAnsi" w:hAnsiTheme="minorHAnsi" w:cstheme="minorHAnsi"/>
              </w:rPr>
              <w:t>.</w:t>
            </w:r>
          </w:p>
        </w:tc>
      </w:tr>
      <w:tr w:rsidR="005C62CC" w:rsidRPr="00BB688E" w:rsidTr="00BB688E">
        <w:trPr>
          <w:trHeight w:val="397"/>
        </w:trPr>
        <w:tc>
          <w:tcPr>
            <w:tcW w:w="226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Projectco</w:t>
            </w:r>
            <w:r w:rsidRPr="00BB688E">
              <w:rPr>
                <w:rFonts w:asciiTheme="minorHAnsi" w:hAnsiTheme="minorHAnsi" w:cstheme="minorHAnsi"/>
              </w:rPr>
              <w:t>ö</w:t>
            </w:r>
            <w:r w:rsidRPr="00BB688E">
              <w:rPr>
                <w:rFonts w:asciiTheme="minorHAnsi" w:hAnsiTheme="minorHAnsi" w:cstheme="minorHAnsi"/>
                <w:lang w:val="en-GB"/>
              </w:rPr>
              <w:t>rdinator</w:t>
            </w:r>
          </w:p>
        </w:tc>
        <w:tc>
          <w:tcPr>
            <w:tcW w:w="6944"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Coördineert projecten in meerdere wijken.</w:t>
            </w:r>
          </w:p>
        </w:tc>
      </w:tr>
      <w:tr w:rsidR="005C62CC" w:rsidRPr="00BB688E" w:rsidTr="00BB688E">
        <w:trPr>
          <w:trHeight w:val="397"/>
        </w:trPr>
        <w:tc>
          <w:tcPr>
            <w:tcW w:w="2268" w:type="dxa"/>
          </w:tcPr>
          <w:p w:rsidR="005C62CC" w:rsidRPr="00BB688E" w:rsidRDefault="006C3B9C" w:rsidP="002E7A21">
            <w:pPr>
              <w:rPr>
                <w:rFonts w:asciiTheme="minorHAnsi" w:hAnsiTheme="minorHAnsi" w:cstheme="minorHAnsi"/>
                <w:lang w:val="en-GB"/>
              </w:rPr>
            </w:pPr>
            <w:r>
              <w:rPr>
                <w:rFonts w:asciiTheme="minorHAnsi" w:hAnsiTheme="minorHAnsi" w:cstheme="minorHAnsi"/>
                <w:lang w:val="en-GB"/>
              </w:rPr>
              <w:t>Back</w:t>
            </w:r>
            <w:r w:rsidR="005C62CC" w:rsidRPr="00BB688E">
              <w:rPr>
                <w:rFonts w:asciiTheme="minorHAnsi" w:hAnsiTheme="minorHAnsi" w:cstheme="minorHAnsi"/>
                <w:lang w:val="en-GB"/>
              </w:rPr>
              <w:t>office</w:t>
            </w:r>
          </w:p>
        </w:tc>
        <w:tc>
          <w:tcPr>
            <w:tcW w:w="6944"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 xml:space="preserve">Administratief voor </w:t>
            </w:r>
            <w:r w:rsidR="00542C7B">
              <w:rPr>
                <w:rFonts w:asciiTheme="minorHAnsi" w:hAnsiTheme="minorHAnsi" w:cstheme="minorHAnsi"/>
                <w:lang w:val="en-GB"/>
              </w:rPr>
              <w:t>Click F1</w:t>
            </w:r>
            <w:r w:rsidRPr="00BB688E">
              <w:rPr>
                <w:rFonts w:asciiTheme="minorHAnsi" w:hAnsiTheme="minorHAnsi" w:cstheme="minorHAnsi"/>
                <w:lang w:val="en-GB"/>
              </w:rPr>
              <w:t>.</w:t>
            </w:r>
          </w:p>
        </w:tc>
      </w:tr>
    </w:tbl>
    <w:p w:rsidR="005C62CC" w:rsidRPr="00AA3A86" w:rsidRDefault="00F70C25" w:rsidP="004A18BE">
      <w:pPr>
        <w:pStyle w:val="Scriptie3tussenkop"/>
        <w:rPr>
          <w:lang w:val="en-GB"/>
        </w:rPr>
      </w:pPr>
      <w:bookmarkStart w:id="50" w:name="_Toc295380790"/>
      <w:r>
        <w:rPr>
          <w:lang w:val="en-GB"/>
        </w:rPr>
        <w:t>5</w:t>
      </w:r>
      <w:r w:rsidR="004A18BE">
        <w:rPr>
          <w:lang w:val="en-GB"/>
        </w:rPr>
        <w:t>.2.2</w:t>
      </w:r>
      <w:r w:rsidR="004A18BE">
        <w:rPr>
          <w:lang w:val="en-GB"/>
        </w:rPr>
        <w:tab/>
      </w:r>
      <w:r w:rsidR="00CF58D1">
        <w:rPr>
          <w:lang w:val="en-GB"/>
        </w:rPr>
        <w:t>Use C</w:t>
      </w:r>
      <w:r w:rsidR="0089323D" w:rsidRPr="00AA3A86">
        <w:rPr>
          <w:lang w:val="en-GB"/>
        </w:rPr>
        <w:t>ases</w:t>
      </w:r>
      <w:bookmarkEnd w:id="50"/>
    </w:p>
    <w:tbl>
      <w:tblPr>
        <w:tblStyle w:val="Tabelraster"/>
        <w:tblW w:w="0" w:type="auto"/>
        <w:tblLook w:val="01E0"/>
      </w:tblPr>
      <w:tblGrid>
        <w:gridCol w:w="828"/>
        <w:gridCol w:w="2966"/>
        <w:gridCol w:w="5418"/>
      </w:tblGrid>
      <w:tr w:rsidR="005C62CC" w:rsidRPr="00BB688E" w:rsidTr="008522C0">
        <w:trPr>
          <w:trHeight w:val="397"/>
        </w:trPr>
        <w:tc>
          <w:tcPr>
            <w:tcW w:w="828" w:type="dxa"/>
            <w:shd w:val="clear" w:color="auto" w:fill="1F497D" w:themeFill="text2"/>
          </w:tcPr>
          <w:p w:rsidR="005C62CC" w:rsidRPr="008522C0" w:rsidRDefault="005C62CC" w:rsidP="002E7A21">
            <w:pPr>
              <w:rPr>
                <w:rFonts w:asciiTheme="minorHAnsi" w:hAnsiTheme="minorHAnsi" w:cstheme="minorHAnsi"/>
                <w:b/>
                <w:color w:val="FFFFFF" w:themeColor="background1"/>
                <w:lang w:val="en-GB"/>
              </w:rPr>
            </w:pPr>
            <w:r w:rsidRPr="008522C0">
              <w:rPr>
                <w:rFonts w:asciiTheme="minorHAnsi" w:hAnsiTheme="minorHAnsi" w:cstheme="minorHAnsi"/>
                <w:b/>
                <w:color w:val="FFFFFF" w:themeColor="background1"/>
                <w:lang w:val="en-GB"/>
              </w:rPr>
              <w:t>#</w:t>
            </w:r>
          </w:p>
        </w:tc>
        <w:tc>
          <w:tcPr>
            <w:tcW w:w="2966" w:type="dxa"/>
            <w:shd w:val="clear" w:color="auto" w:fill="1F497D" w:themeFill="text2"/>
          </w:tcPr>
          <w:p w:rsidR="005C62CC" w:rsidRPr="008522C0" w:rsidRDefault="005C62CC" w:rsidP="002E7A21">
            <w:pPr>
              <w:rPr>
                <w:rFonts w:asciiTheme="minorHAnsi" w:hAnsiTheme="minorHAnsi" w:cstheme="minorHAnsi"/>
                <w:b/>
                <w:color w:val="FFFFFF" w:themeColor="background1"/>
                <w:lang w:val="en-GB"/>
              </w:rPr>
            </w:pPr>
            <w:r w:rsidRPr="008522C0">
              <w:rPr>
                <w:rFonts w:asciiTheme="minorHAnsi" w:hAnsiTheme="minorHAnsi" w:cstheme="minorHAnsi"/>
                <w:b/>
                <w:color w:val="FFFFFF" w:themeColor="background1"/>
                <w:lang w:val="en-GB"/>
              </w:rPr>
              <w:t>Use case</w:t>
            </w:r>
          </w:p>
        </w:tc>
        <w:tc>
          <w:tcPr>
            <w:tcW w:w="5418" w:type="dxa"/>
            <w:shd w:val="clear" w:color="auto" w:fill="1F497D" w:themeFill="text2"/>
          </w:tcPr>
          <w:p w:rsidR="005C62CC" w:rsidRPr="008522C0" w:rsidRDefault="005C62CC" w:rsidP="002E7A21">
            <w:pPr>
              <w:rPr>
                <w:rFonts w:asciiTheme="minorHAnsi" w:hAnsiTheme="minorHAnsi" w:cstheme="minorHAnsi"/>
                <w:b/>
                <w:color w:val="FFFFFF" w:themeColor="background1"/>
                <w:lang w:val="en-GB"/>
              </w:rPr>
            </w:pPr>
            <w:r w:rsidRPr="008522C0">
              <w:rPr>
                <w:rFonts w:asciiTheme="minorHAnsi" w:hAnsiTheme="minorHAnsi" w:cstheme="minorHAnsi"/>
                <w:b/>
                <w:color w:val="FFFFFF" w:themeColor="background1"/>
                <w:lang w:val="en-GB"/>
              </w:rPr>
              <w:t>Omschrijving</w:t>
            </w:r>
          </w:p>
        </w:tc>
      </w:tr>
      <w:tr w:rsidR="005C62CC" w:rsidRPr="00BB688E" w:rsidTr="00511732">
        <w:trPr>
          <w:trHeight w:val="397"/>
        </w:trPr>
        <w:tc>
          <w:tcPr>
            <w:tcW w:w="828" w:type="dxa"/>
            <w:shd w:val="clear" w:color="auto" w:fill="4F81BD" w:themeFill="accent1"/>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UF1</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logt in.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gebruikt zijn gebruikersnaam en wachtwoord om in te loggen op de portal.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UF2</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logt uit.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logt uit of de sessie tijd is verlopen.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UF3</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bekijkt afspraken/verzoeken.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freelancer bekijkt overzicht met zijn openstaande verzoeken en gemaakte afspraken. </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UF4</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bekijkt persoonsgegevens.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bekijkt zijn/haar persoonsgegevens.</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UF5</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accepteert verzoek.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accepteert openstaand verzoek uit overzicht.</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UF6</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wijst verzoek af.</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wijst openstaand verzoek uit het overzicht af.</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UF7</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wijzigt persoonsgegevens.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brengt wijzigingen aan in zijn/haar persoonsgegevens.</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UF8</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Freelancer annuleert afspraak.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annuleert een gemaakte afspraak.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UF9</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Freelancer bekijkt gewerkte uren.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freelancer bekijkt een overzicht van de gewerkte uren.</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UF10</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Freelancer print afspraak.</w:t>
            </w:r>
          </w:p>
        </w:tc>
        <w:tc>
          <w:tcPr>
            <w:tcW w:w="5418" w:type="dxa"/>
          </w:tcPr>
          <w:p w:rsidR="005C62CC" w:rsidRDefault="005C62CC" w:rsidP="002E7A21">
            <w:pPr>
              <w:rPr>
                <w:rFonts w:asciiTheme="minorHAnsi" w:hAnsiTheme="minorHAnsi" w:cstheme="minorHAnsi"/>
              </w:rPr>
            </w:pPr>
            <w:r w:rsidRPr="00BB688E">
              <w:rPr>
                <w:rFonts w:asciiTheme="minorHAnsi" w:hAnsiTheme="minorHAnsi" w:cstheme="minorHAnsi"/>
              </w:rPr>
              <w:t>De freelancer print de openstaande afspraak.</w:t>
            </w:r>
          </w:p>
          <w:p w:rsidR="00CE53C8" w:rsidRPr="00BB688E" w:rsidRDefault="00CE53C8" w:rsidP="002E7A21">
            <w:pPr>
              <w:rPr>
                <w:rFonts w:asciiTheme="minorHAnsi" w:hAnsiTheme="minorHAnsi" w:cstheme="minorHAnsi"/>
              </w:rPr>
            </w:pP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UF11</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Freelancer volgt email notificatie link.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freelancer heeft een email notificatie ontvangen met het bericht dat er een nieuw verzoek klaar staat. De freelancer volgt de link en wordt naar de desbetreffend verzoek geleid in de portal. </w:t>
            </w:r>
          </w:p>
        </w:tc>
      </w:tr>
      <w:tr w:rsidR="005C62CC" w:rsidRPr="00BB688E" w:rsidTr="00511732">
        <w:trPr>
          <w:trHeight w:val="397"/>
        </w:trPr>
        <w:tc>
          <w:tcPr>
            <w:tcW w:w="828" w:type="dxa"/>
            <w:shd w:val="clear" w:color="auto" w:fill="4F81BD" w:themeFill="accent1"/>
          </w:tcPr>
          <w:p w:rsidR="005C62CC" w:rsidRPr="00BB688E" w:rsidRDefault="005C62CC" w:rsidP="002E7A21">
            <w:pPr>
              <w:rPr>
                <w:rFonts w:asciiTheme="minorHAnsi" w:hAnsiTheme="minorHAnsi" w:cstheme="minorHAnsi"/>
              </w:rPr>
            </w:pPr>
            <w:r w:rsidRPr="00BB688E">
              <w:rPr>
                <w:rFonts w:asciiTheme="minorHAnsi" w:hAnsiTheme="minorHAnsi" w:cstheme="minorHAnsi"/>
              </w:rPr>
              <w:t>UW1</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logt in.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gebruikt zijn gebruikersnaam en wachtwoord om in te loggen op de portal.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UW2</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logt uit.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logt uit of de sessie tijd is verlopen.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UW3</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bekijkt urenoverzicht.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bekijkt een overzicht met de gewerkte uren.</w:t>
            </w:r>
          </w:p>
          <w:p w:rsidR="00511732"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UW4</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bekijkt persoonsgegevens.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bekijkt zijn/haar persoonsgegevens.</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UW5</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wijzigt persoonsgegevens.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wijzigt zijn/haar persoongegevens.</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UW6</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voert uren in.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voert zijn/haar gewerkte uren in.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UW7</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wijzigt uren.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wijzigt zijn/haar eerder ingevoerde uren.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UW8</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Werknemer verwijderd uren.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werknemer verwijderd zijn/haar eerder ingevoerde uren.</w:t>
            </w:r>
          </w:p>
        </w:tc>
      </w:tr>
      <w:tr w:rsidR="005C62CC" w:rsidRPr="00BB688E" w:rsidTr="00511732">
        <w:trPr>
          <w:trHeight w:val="397"/>
        </w:trPr>
        <w:tc>
          <w:tcPr>
            <w:tcW w:w="828" w:type="dxa"/>
            <w:shd w:val="clear" w:color="auto" w:fill="4F81BD" w:themeFill="accent1"/>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Projectco</w:t>
            </w:r>
            <w:r w:rsidRPr="00BB688E">
              <w:rPr>
                <w:rFonts w:asciiTheme="minorHAnsi" w:hAnsiTheme="minorHAnsi" w:cstheme="minorHAnsi"/>
              </w:rPr>
              <w:t>ö</w:t>
            </w:r>
            <w:r w:rsidRPr="00BB688E">
              <w:rPr>
                <w:rFonts w:asciiTheme="minorHAnsi" w:hAnsiTheme="minorHAnsi" w:cstheme="minorHAnsi"/>
                <w:lang w:val="en-GB"/>
              </w:rPr>
              <w:t>rdinator logt in.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gebruikt zijn gebruikersnaam en wachtwoord om in te loggen op de portal.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UP2</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Projectco</w:t>
            </w:r>
            <w:r w:rsidRPr="00BB688E">
              <w:rPr>
                <w:rFonts w:asciiTheme="minorHAnsi" w:hAnsiTheme="minorHAnsi" w:cstheme="minorHAnsi"/>
              </w:rPr>
              <w:t>ö</w:t>
            </w:r>
            <w:r w:rsidRPr="00BB688E">
              <w:rPr>
                <w:rFonts w:asciiTheme="minorHAnsi" w:hAnsiTheme="minorHAnsi" w:cstheme="minorHAnsi"/>
                <w:lang w:val="en-GB"/>
              </w:rPr>
              <w:t>rdinator logt uit.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logt uit of de sessie tijd is verlopen.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UP3</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Projectco</w:t>
            </w:r>
            <w:r w:rsidRPr="00BB688E">
              <w:rPr>
                <w:rFonts w:asciiTheme="minorHAnsi" w:hAnsiTheme="minorHAnsi" w:cstheme="minorHAnsi"/>
              </w:rPr>
              <w:t>ö</w:t>
            </w:r>
            <w:r w:rsidRPr="00BB688E">
              <w:rPr>
                <w:rFonts w:asciiTheme="minorHAnsi" w:hAnsiTheme="minorHAnsi" w:cstheme="minorHAnsi"/>
                <w:lang w:val="en-GB"/>
              </w:rPr>
              <w:t>rdinator bekijkt overzicht projecten.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een overzicht met alle projecten die aan hem/haar zijn toegewezen.</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UP4</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Projectco</w:t>
            </w:r>
            <w:r w:rsidRPr="00BB688E">
              <w:rPr>
                <w:rFonts w:asciiTheme="minorHAnsi" w:hAnsiTheme="minorHAnsi" w:cstheme="minorHAnsi"/>
              </w:rPr>
              <w:t>ö</w:t>
            </w:r>
            <w:r w:rsidRPr="00BB688E">
              <w:rPr>
                <w:rFonts w:asciiTheme="minorHAnsi" w:hAnsiTheme="minorHAnsi" w:cstheme="minorHAnsi"/>
                <w:lang w:val="en-GB"/>
              </w:rPr>
              <w:t>rdinator bekijkt overzicht freelancers.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een overzicht met alle freelancers.</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UP5</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Projectco</w:t>
            </w:r>
            <w:r w:rsidRPr="00BB688E">
              <w:rPr>
                <w:rFonts w:asciiTheme="minorHAnsi" w:hAnsiTheme="minorHAnsi" w:cstheme="minorHAnsi"/>
              </w:rPr>
              <w:t>ö</w:t>
            </w:r>
            <w:r w:rsidRPr="00BB688E">
              <w:rPr>
                <w:rFonts w:asciiTheme="minorHAnsi" w:hAnsiTheme="minorHAnsi" w:cstheme="minorHAnsi"/>
                <w:lang w:val="en-GB"/>
              </w:rPr>
              <w:t>rdinator bekijkt overzicht materiaal.</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een overzicht met al het beschikbare materiaal die aan hem/haar zijn toegewezen.</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UP6</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bekijkt overzicht verzoeken/afspraken.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een overzicht van alle verzoeken en gemaakte afspraken.</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UP7</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wijzigt verzoek.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wijzigt een verzoek.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UP8</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voegt verzoek toe.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dient een nieuw verzoek in bij een freelancer.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UP9</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annuleert verzoek.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annuleert een openstaand verzoek.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UP10</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annuleert afspraak.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annuleert een gemaakte afspraak.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UP11</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wijzigt afspraak.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wijzigt de gegevens van een afspraak.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UP12</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wijzigt status materiaal.</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wijzigt de status van materiaal.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UP13</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bekijkt details project.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de details van een project.</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UP14</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bekijkt details freelancer.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de details van een freelancer.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UP15</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bekijkt details materiaal.</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de details van materiaal.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UP16</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bekijkt details afspraak/verzoek.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de details van een verzoek of een afspraak.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UP17</w:t>
            </w:r>
          </w:p>
        </w:tc>
        <w:tc>
          <w:tcPr>
            <w:tcW w:w="2966"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Projectcoördinator rondt afspraak af.</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sluit een afspraak af zodat deze klaar staat voor betaling.</w:t>
            </w:r>
          </w:p>
        </w:tc>
      </w:tr>
      <w:tr w:rsidR="005C62CC" w:rsidRPr="00BB688E" w:rsidTr="00511732">
        <w:trPr>
          <w:trHeight w:val="397"/>
        </w:trPr>
        <w:tc>
          <w:tcPr>
            <w:tcW w:w="828" w:type="dxa"/>
            <w:shd w:val="clear" w:color="auto" w:fill="4F81BD" w:themeFill="accent1"/>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UB1</w:t>
            </w:r>
          </w:p>
        </w:tc>
        <w:tc>
          <w:tcPr>
            <w:tcW w:w="2966"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Ba</w:t>
            </w:r>
            <w:r w:rsidR="006C3B9C">
              <w:rPr>
                <w:rFonts w:asciiTheme="minorHAnsi" w:hAnsiTheme="minorHAnsi" w:cstheme="minorHAnsi"/>
                <w:lang w:val="en-GB"/>
              </w:rPr>
              <w:t>ck</w:t>
            </w:r>
            <w:r w:rsidRPr="00BB688E">
              <w:rPr>
                <w:rFonts w:asciiTheme="minorHAnsi" w:hAnsiTheme="minorHAnsi" w:cstheme="minorHAnsi"/>
                <w:lang w:val="en-GB"/>
              </w:rPr>
              <w:t>office logt in.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gebruikt zijn gebruikersnaam en wachtwoord om in te loggen op de portal.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UB2</w:t>
            </w:r>
          </w:p>
        </w:tc>
        <w:tc>
          <w:tcPr>
            <w:tcW w:w="2966" w:type="dxa"/>
          </w:tcPr>
          <w:p w:rsidR="005C62CC" w:rsidRPr="00BB688E" w:rsidRDefault="006C3B9C" w:rsidP="002E7A21">
            <w:pPr>
              <w:rPr>
                <w:rFonts w:asciiTheme="minorHAnsi" w:hAnsiTheme="minorHAnsi" w:cstheme="minorHAnsi"/>
                <w:lang w:val="en-GB"/>
              </w:rPr>
            </w:pPr>
            <w:r>
              <w:rPr>
                <w:rFonts w:asciiTheme="minorHAnsi" w:hAnsiTheme="minorHAnsi" w:cstheme="minorHAnsi"/>
                <w:lang w:val="en-GB"/>
              </w:rPr>
              <w:t>Back</w:t>
            </w:r>
            <w:r w:rsidR="005C62CC" w:rsidRPr="00BB688E">
              <w:rPr>
                <w:rFonts w:asciiTheme="minorHAnsi" w:hAnsiTheme="minorHAnsi" w:cstheme="minorHAnsi"/>
                <w:lang w:val="en-GB"/>
              </w:rPr>
              <w:t>office logt uit.</w:t>
            </w:r>
          </w:p>
        </w:tc>
        <w:tc>
          <w:tcPr>
            <w:tcW w:w="5418" w:type="dxa"/>
          </w:tcPr>
          <w:p w:rsidR="00511732"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logt uit of de sessie tijd is verlopen.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UB3</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bekijkt overzicht projecten.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een overzicht met alle projecten.</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UB4</w:t>
            </w:r>
          </w:p>
        </w:tc>
        <w:tc>
          <w:tcPr>
            <w:tcW w:w="2966" w:type="dxa"/>
          </w:tcPr>
          <w:p w:rsidR="005C62CC" w:rsidRPr="00BB688E" w:rsidRDefault="006C3B9C" w:rsidP="002E7A21">
            <w:pPr>
              <w:rPr>
                <w:rFonts w:asciiTheme="minorHAnsi" w:hAnsiTheme="minorHAnsi" w:cstheme="minorHAnsi"/>
                <w:lang w:val="en-GB"/>
              </w:rPr>
            </w:pPr>
            <w:r>
              <w:rPr>
                <w:rFonts w:asciiTheme="minorHAnsi" w:hAnsiTheme="minorHAnsi" w:cstheme="minorHAnsi"/>
                <w:lang w:val="en-GB"/>
              </w:rPr>
              <w:t>Back</w:t>
            </w:r>
            <w:r w:rsidR="005C62CC" w:rsidRPr="00BB688E">
              <w:rPr>
                <w:rFonts w:asciiTheme="minorHAnsi" w:hAnsiTheme="minorHAnsi" w:cstheme="minorHAnsi"/>
                <w:lang w:val="en-GB"/>
              </w:rPr>
              <w:t>office bekijkt overzicht freelancers.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een overzicht met alle freelancers.</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UB5</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bekijkt overzicht materiaal.</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een overzicht met al het beschikbare materiaal.</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UB6</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bekijkt overzicht verzoeken/afspraken.</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De projectcoördinator bekijkt een overzicht van alle verzoeken en gemaakte afspraken.</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UB7</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bekijkt overzicht werknemers.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een overzicht van alle werknemers.</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UB8</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bekijkt overzicht notificaties.</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een overzicht van alle notificaties.</w:t>
            </w:r>
          </w:p>
          <w:p w:rsidR="005C62CC" w:rsidRPr="00BB688E" w:rsidRDefault="005C62CC" w:rsidP="002E7A21">
            <w:pPr>
              <w:rPr>
                <w:rFonts w:asciiTheme="minorHAnsi" w:hAnsiTheme="minorHAnsi" w:cstheme="minorHAnsi"/>
              </w:rPr>
            </w:pPr>
            <w:r w:rsidRPr="00BB688E">
              <w:rPr>
                <w:rFonts w:asciiTheme="minorHAnsi" w:hAnsiTheme="minorHAnsi" w:cstheme="minorHAnsi"/>
              </w:rPr>
              <w:t>Dit overzicht kan gefilterd en gesorteerd worden op de verschillende velden.</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UB9</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voegt project toe.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voert een nieuw project in het systeem.</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UB10</w:t>
            </w:r>
          </w:p>
        </w:tc>
        <w:tc>
          <w:tcPr>
            <w:tcW w:w="2966" w:type="dxa"/>
          </w:tcPr>
          <w:p w:rsidR="005C62CC" w:rsidRPr="00BB688E" w:rsidRDefault="006C3B9C" w:rsidP="002E7A21">
            <w:pPr>
              <w:rPr>
                <w:rFonts w:asciiTheme="minorHAnsi" w:hAnsiTheme="minorHAnsi" w:cstheme="minorHAnsi"/>
                <w:lang w:val="en-GB"/>
              </w:rPr>
            </w:pPr>
            <w:r>
              <w:rPr>
                <w:rFonts w:asciiTheme="minorHAnsi" w:hAnsiTheme="minorHAnsi" w:cstheme="minorHAnsi"/>
                <w:lang w:val="en-GB"/>
              </w:rPr>
              <w:t>Back</w:t>
            </w:r>
            <w:r w:rsidR="005C62CC" w:rsidRPr="00BB688E">
              <w:rPr>
                <w:rFonts w:asciiTheme="minorHAnsi" w:hAnsiTheme="minorHAnsi" w:cstheme="minorHAnsi"/>
                <w:lang w:val="en-GB"/>
              </w:rPr>
              <w:t>office voegt freelancer toe.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voert een nieuwe freelancer in het systeem.</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UB11</w:t>
            </w:r>
          </w:p>
        </w:tc>
        <w:tc>
          <w:tcPr>
            <w:tcW w:w="2966" w:type="dxa"/>
          </w:tcPr>
          <w:p w:rsidR="005C62CC" w:rsidRPr="00BB688E" w:rsidRDefault="006C3B9C" w:rsidP="006C3B9C">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voegt materiaal toe.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voert nieuw materiaal toe in het systeem.</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UB12</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voegt werknemer toe.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voert een nieuwe werknemer toe in het systeem.</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UB13</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voegt verzoek toe.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dient een nieuw verzoek in bij een freelancer.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UB14</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wijzigt project.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wijzigt gegevens van een project.</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UB15</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wijzigt freelancer.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wijzigt gegevens van een freelancer.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UB16</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wijzigt materiaal.</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wijzigt gegevens van materiaal.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UB17</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w:t>
            </w:r>
            <w:r w:rsidR="005C62CC" w:rsidRPr="00BB688E">
              <w:rPr>
                <w:rFonts w:asciiTheme="minorHAnsi" w:hAnsiTheme="minorHAnsi" w:cstheme="minorHAnsi"/>
              </w:rPr>
              <w:t>office wijzigt werknemer.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wijzigt gegevens van een werknemer.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UB18</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wijzigt afspraak/verzoek.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wijzigt gegevens van een afspraak/verzoek.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UB19</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verwijdert project.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verwijdert een project.</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UB20</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verwijdert freelancer.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verwijdert een freelancer.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UB21</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verwijdert materiaal.</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verwijdert een materiaal item.</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UB22</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verwijdert werknemer.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verwijdert een werknemer.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UB23</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verwijdert afspraak/verzoek.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verwijdert een afspraak/verzoek.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UB24</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verwijdert notificatie.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verwijdert een notificatie.</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UB25</w:t>
            </w:r>
          </w:p>
        </w:tc>
        <w:tc>
          <w:tcPr>
            <w:tcW w:w="2966" w:type="dxa"/>
          </w:tcPr>
          <w:p w:rsidR="005C62CC" w:rsidRPr="00BB688E" w:rsidRDefault="006C3B9C" w:rsidP="002E7A21">
            <w:pPr>
              <w:rPr>
                <w:rFonts w:asciiTheme="minorHAnsi" w:hAnsiTheme="minorHAnsi" w:cstheme="minorHAnsi"/>
                <w:lang w:val="en-GB"/>
              </w:rPr>
            </w:pPr>
            <w:r>
              <w:rPr>
                <w:rFonts w:asciiTheme="minorHAnsi" w:hAnsiTheme="minorHAnsi" w:cstheme="minorHAnsi"/>
                <w:lang w:val="en-GB"/>
              </w:rPr>
              <w:t>Backoffice</w:t>
            </w:r>
            <w:r w:rsidR="005C62CC" w:rsidRPr="00BB688E">
              <w:rPr>
                <w:rFonts w:asciiTheme="minorHAnsi" w:hAnsiTheme="minorHAnsi" w:cstheme="minorHAnsi"/>
                <w:lang w:val="en-GB"/>
              </w:rPr>
              <w:t xml:space="preserve"> wijzigt status notificatie.</w:t>
            </w:r>
          </w:p>
        </w:tc>
        <w:tc>
          <w:tcPr>
            <w:tcW w:w="5418" w:type="dxa"/>
          </w:tcPr>
          <w:p w:rsidR="005C62CC"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wijzigt de status van een notificatie.</w:t>
            </w:r>
          </w:p>
          <w:p w:rsidR="0082754A" w:rsidRDefault="0082754A" w:rsidP="002E7A21">
            <w:pPr>
              <w:rPr>
                <w:rFonts w:asciiTheme="minorHAnsi" w:hAnsiTheme="minorHAnsi" w:cstheme="minorHAnsi"/>
              </w:rPr>
            </w:pPr>
          </w:p>
          <w:p w:rsidR="0082754A" w:rsidRPr="00BB688E" w:rsidRDefault="0082754A" w:rsidP="002E7A21">
            <w:pPr>
              <w:rPr>
                <w:rFonts w:asciiTheme="minorHAnsi" w:hAnsiTheme="minorHAnsi" w:cstheme="minorHAnsi"/>
              </w:rPr>
            </w:pP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lang w:val="en-GB"/>
              </w:rPr>
              <w:t>UB26</w:t>
            </w:r>
          </w:p>
        </w:tc>
        <w:tc>
          <w:tcPr>
            <w:tcW w:w="2966" w:type="dxa"/>
          </w:tcPr>
          <w:p w:rsidR="005C62CC" w:rsidRPr="00BB688E" w:rsidRDefault="006C3B9C" w:rsidP="002E7A21">
            <w:pPr>
              <w:rPr>
                <w:rFonts w:asciiTheme="minorHAnsi" w:hAnsiTheme="minorHAnsi" w:cstheme="minorHAnsi"/>
                <w:lang w:val="en-GB"/>
              </w:rPr>
            </w:pPr>
            <w:r>
              <w:rPr>
                <w:rFonts w:asciiTheme="minorHAnsi" w:hAnsiTheme="minorHAnsi" w:cstheme="minorHAnsi"/>
                <w:lang w:val="en-GB"/>
              </w:rPr>
              <w:t>Backoffice</w:t>
            </w:r>
            <w:r w:rsidR="005C62CC" w:rsidRPr="00BB688E">
              <w:rPr>
                <w:rFonts w:asciiTheme="minorHAnsi" w:hAnsiTheme="minorHAnsi" w:cstheme="minorHAnsi"/>
                <w:lang w:val="en-GB"/>
              </w:rPr>
              <w:t xml:space="preserve"> betaalt uren freelancer.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krijgt een factuur binnen van een freelancer. De </w:t>
            </w:r>
            <w:r w:rsidR="006C3B9C">
              <w:rPr>
                <w:rFonts w:asciiTheme="minorHAnsi" w:hAnsiTheme="minorHAnsi" w:cstheme="minorHAnsi"/>
              </w:rPr>
              <w:t>backoffice</w:t>
            </w:r>
            <w:r w:rsidRPr="00BB688E">
              <w:rPr>
                <w:rFonts w:asciiTheme="minorHAnsi" w:hAnsiTheme="minorHAnsi" w:cstheme="minorHAnsi"/>
              </w:rPr>
              <w:t xml:space="preserve"> controlleert de uren in het systeem met die van het factuur. Wanneer deze kloppen zet de </w:t>
            </w:r>
            <w:r w:rsidR="006C3B9C">
              <w:rPr>
                <w:rFonts w:asciiTheme="minorHAnsi" w:hAnsiTheme="minorHAnsi" w:cstheme="minorHAnsi"/>
              </w:rPr>
              <w:t>backoffice</w:t>
            </w:r>
            <w:r w:rsidRPr="00BB688E">
              <w:rPr>
                <w:rFonts w:asciiTheme="minorHAnsi" w:hAnsiTheme="minorHAnsi" w:cstheme="minorHAnsi"/>
              </w:rPr>
              <w:t xml:space="preserve"> de status van de afspraak op afgerond en wordt de factuur betaald.</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UB27</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bekijkt details project.</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de details van een project.</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UB28</w:t>
            </w:r>
          </w:p>
        </w:tc>
        <w:tc>
          <w:tcPr>
            <w:tcW w:w="2966" w:type="dxa"/>
          </w:tcPr>
          <w:p w:rsidR="005C62CC" w:rsidRPr="00BB688E" w:rsidRDefault="006C3B9C" w:rsidP="002E7A21">
            <w:pPr>
              <w:rPr>
                <w:rFonts w:asciiTheme="minorHAnsi" w:hAnsiTheme="minorHAnsi" w:cstheme="minorHAnsi"/>
                <w:lang w:val="en-GB"/>
              </w:rPr>
            </w:pPr>
            <w:r>
              <w:rPr>
                <w:rFonts w:asciiTheme="minorHAnsi" w:hAnsiTheme="minorHAnsi" w:cstheme="minorHAnsi"/>
              </w:rPr>
              <w:t>Backoffice</w:t>
            </w:r>
            <w:r w:rsidR="005C62CC" w:rsidRPr="00BB688E">
              <w:rPr>
                <w:rFonts w:asciiTheme="minorHAnsi" w:hAnsiTheme="minorHAnsi" w:cstheme="minorHAnsi"/>
              </w:rPr>
              <w:t xml:space="preserve"> bekij</w:t>
            </w:r>
            <w:r w:rsidR="005C62CC" w:rsidRPr="00BB688E">
              <w:rPr>
                <w:rFonts w:asciiTheme="minorHAnsi" w:hAnsiTheme="minorHAnsi" w:cstheme="minorHAnsi"/>
                <w:lang w:val="en-GB"/>
              </w:rPr>
              <w:t>kt details freelancer.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de details van een freelancer.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UB29</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lang w:val="en-GB"/>
              </w:rPr>
              <w:t>Backoffice</w:t>
            </w:r>
            <w:r w:rsidR="005C62CC" w:rsidRPr="00BB688E">
              <w:rPr>
                <w:rFonts w:asciiTheme="minorHAnsi" w:hAnsiTheme="minorHAnsi" w:cstheme="minorHAnsi"/>
                <w:lang w:val="en-GB"/>
              </w:rPr>
              <w:t xml:space="preserve"> </w:t>
            </w:r>
            <w:r w:rsidR="005C62CC" w:rsidRPr="00BB688E">
              <w:rPr>
                <w:rFonts w:asciiTheme="minorHAnsi" w:hAnsiTheme="minorHAnsi" w:cstheme="minorHAnsi"/>
              </w:rPr>
              <w:t>bekijkt details materiaal.</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de details van materiaal.</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UB30</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rPr>
              <w:t>Backoffice</w:t>
            </w:r>
            <w:r w:rsidR="005C62CC" w:rsidRPr="00BB688E">
              <w:rPr>
                <w:rFonts w:asciiTheme="minorHAnsi" w:hAnsiTheme="minorHAnsi" w:cstheme="minorHAnsi"/>
              </w:rPr>
              <w:t xml:space="preserve"> bekijkt details afspraak/verzoek.</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de details van een verzoek of een afspraak.</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UB31</w:t>
            </w:r>
          </w:p>
        </w:tc>
        <w:tc>
          <w:tcPr>
            <w:tcW w:w="2966" w:type="dxa"/>
          </w:tcPr>
          <w:p w:rsidR="005C62CC" w:rsidRPr="00BB688E" w:rsidRDefault="006C3B9C" w:rsidP="002E7A21">
            <w:pPr>
              <w:rPr>
                <w:rFonts w:asciiTheme="minorHAnsi" w:hAnsiTheme="minorHAnsi" w:cstheme="minorHAnsi"/>
              </w:rPr>
            </w:pPr>
            <w:r>
              <w:rPr>
                <w:rFonts w:asciiTheme="minorHAnsi" w:hAnsiTheme="minorHAnsi" w:cstheme="minorHAnsi"/>
                <w:lang w:val="en-GB"/>
              </w:rPr>
              <w:t>Backoffice</w:t>
            </w:r>
            <w:r w:rsidR="005C62CC" w:rsidRPr="00BB688E">
              <w:rPr>
                <w:rFonts w:asciiTheme="minorHAnsi" w:hAnsiTheme="minorHAnsi" w:cstheme="minorHAnsi"/>
                <w:lang w:val="en-GB"/>
              </w:rPr>
              <w:t xml:space="preserve"> </w:t>
            </w:r>
            <w:r w:rsidR="005C62CC" w:rsidRPr="00BB688E">
              <w:rPr>
                <w:rFonts w:asciiTheme="minorHAnsi" w:hAnsiTheme="minorHAnsi" w:cstheme="minorHAnsi"/>
              </w:rPr>
              <w:t>bekijkt details werknemer.</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de details van een werknemer.</w:t>
            </w:r>
          </w:p>
        </w:tc>
      </w:tr>
      <w:tr w:rsidR="005C62CC" w:rsidRPr="00BB688E" w:rsidTr="008522C0">
        <w:trPr>
          <w:trHeight w:val="397"/>
        </w:trPr>
        <w:tc>
          <w:tcPr>
            <w:tcW w:w="828" w:type="dxa"/>
          </w:tcPr>
          <w:p w:rsidR="005C62CC" w:rsidRPr="00BB688E" w:rsidRDefault="005C62CC" w:rsidP="002E7A21">
            <w:pPr>
              <w:rPr>
                <w:rFonts w:asciiTheme="minorHAnsi" w:hAnsiTheme="minorHAnsi" w:cstheme="minorHAnsi"/>
                <w:lang w:val="en-GB"/>
              </w:rPr>
            </w:pPr>
            <w:r w:rsidRPr="00BB688E">
              <w:rPr>
                <w:rFonts w:asciiTheme="minorHAnsi" w:hAnsiTheme="minorHAnsi" w:cstheme="minorHAnsi"/>
                <w:lang w:val="en-GB"/>
              </w:rPr>
              <w:t>UB32</w:t>
            </w:r>
          </w:p>
        </w:tc>
        <w:tc>
          <w:tcPr>
            <w:tcW w:w="2966" w:type="dxa"/>
          </w:tcPr>
          <w:p w:rsidR="005C62CC" w:rsidRPr="00BB688E" w:rsidRDefault="006C3B9C" w:rsidP="002E7A21">
            <w:pPr>
              <w:rPr>
                <w:rFonts w:asciiTheme="minorHAnsi" w:hAnsiTheme="minorHAnsi" w:cstheme="minorHAnsi"/>
                <w:lang w:val="en-GB"/>
              </w:rPr>
            </w:pPr>
            <w:r>
              <w:rPr>
                <w:rFonts w:asciiTheme="minorHAnsi" w:hAnsiTheme="minorHAnsi" w:cstheme="minorHAnsi"/>
                <w:lang w:val="en-GB"/>
              </w:rPr>
              <w:t>Backoffice</w:t>
            </w:r>
            <w:r w:rsidR="005C62CC" w:rsidRPr="00BB688E">
              <w:rPr>
                <w:rFonts w:asciiTheme="minorHAnsi" w:hAnsiTheme="minorHAnsi" w:cstheme="minorHAnsi"/>
                <w:lang w:val="en-GB"/>
              </w:rPr>
              <w:t xml:space="preserve"> bekijkt details notificatie.</w:t>
            </w:r>
          </w:p>
        </w:tc>
        <w:tc>
          <w:tcPr>
            <w:tcW w:w="5418" w:type="dxa"/>
          </w:tcPr>
          <w:p w:rsidR="005C62CC" w:rsidRPr="00BB688E" w:rsidRDefault="005C62CC" w:rsidP="002E7A21">
            <w:pPr>
              <w:rPr>
                <w:rFonts w:asciiTheme="minorHAnsi" w:hAnsiTheme="minorHAnsi" w:cstheme="minorHAnsi"/>
              </w:rPr>
            </w:pPr>
            <w:r w:rsidRPr="00BB688E">
              <w:rPr>
                <w:rFonts w:asciiTheme="minorHAnsi" w:hAnsiTheme="minorHAnsi" w:cstheme="minorHAnsi"/>
              </w:rPr>
              <w:t xml:space="preserve">De </w:t>
            </w:r>
            <w:r w:rsidR="006C3B9C">
              <w:rPr>
                <w:rFonts w:asciiTheme="minorHAnsi" w:hAnsiTheme="minorHAnsi" w:cstheme="minorHAnsi"/>
              </w:rPr>
              <w:t>backoffice</w:t>
            </w:r>
            <w:r w:rsidRPr="00BB688E">
              <w:rPr>
                <w:rFonts w:asciiTheme="minorHAnsi" w:hAnsiTheme="minorHAnsi" w:cstheme="minorHAnsi"/>
              </w:rPr>
              <w:t xml:space="preserve"> bekijkt de details v</w:t>
            </w:r>
            <w:r w:rsidR="000C4383" w:rsidRPr="00BB688E">
              <w:rPr>
                <w:rFonts w:asciiTheme="minorHAnsi" w:hAnsiTheme="minorHAnsi" w:cstheme="minorHAnsi"/>
              </w:rPr>
              <w:t>an</w:t>
            </w:r>
            <w:r w:rsidRPr="00BB688E">
              <w:rPr>
                <w:rFonts w:asciiTheme="minorHAnsi" w:hAnsiTheme="minorHAnsi" w:cstheme="minorHAnsi"/>
              </w:rPr>
              <w:t xml:space="preserve"> een notificatie.</w:t>
            </w:r>
          </w:p>
        </w:tc>
      </w:tr>
    </w:tbl>
    <w:p w:rsidR="005C62CC" w:rsidRPr="00AA3A86" w:rsidRDefault="00F70C25" w:rsidP="008638B9">
      <w:pPr>
        <w:pStyle w:val="Scriptie3tussenkop"/>
      </w:pPr>
      <w:bookmarkStart w:id="51" w:name="_Toc282780674"/>
      <w:bookmarkStart w:id="52" w:name="_Toc295380791"/>
      <w:r>
        <w:t>5</w:t>
      </w:r>
      <w:r w:rsidR="008638B9">
        <w:t>.2.3</w:t>
      </w:r>
      <w:r w:rsidR="008638B9">
        <w:tab/>
      </w:r>
      <w:r w:rsidR="005C62CC" w:rsidRPr="00AA3A86">
        <w:t>Use Case Scenario</w:t>
      </w:r>
      <w:bookmarkEnd w:id="51"/>
      <w:r w:rsidR="00604E71">
        <w:t>’s</w:t>
      </w:r>
      <w:bookmarkEnd w:id="52"/>
    </w:p>
    <w:p w:rsidR="005C62CC" w:rsidRPr="00604E71" w:rsidRDefault="005C62CC" w:rsidP="005C62CC">
      <w:pPr>
        <w:rPr>
          <w:rFonts w:cstheme="minorHAnsi"/>
          <w:szCs w:val="20"/>
        </w:rPr>
      </w:pPr>
      <w:r w:rsidRPr="00604E71">
        <w:rPr>
          <w:rFonts w:cstheme="minorHAnsi"/>
          <w:szCs w:val="20"/>
        </w:rPr>
        <w:t>De volgende scenario’s vormen een schets van h</w:t>
      </w:r>
      <w:r w:rsidR="00604E71" w:rsidRPr="00604E71">
        <w:rPr>
          <w:rFonts w:cstheme="minorHAnsi"/>
          <w:szCs w:val="20"/>
        </w:rPr>
        <w:t>oe het systeem moet gaan werken.</w:t>
      </w:r>
    </w:p>
    <w:p w:rsidR="005C62CC" w:rsidRPr="008638B9" w:rsidRDefault="00F70C25" w:rsidP="008638B9">
      <w:bookmarkStart w:id="53" w:name="_Toc282780675"/>
      <w:r>
        <w:t>5.</w:t>
      </w:r>
      <w:r w:rsidR="00604E71">
        <w:t>2.3.1</w:t>
      </w:r>
      <w:r w:rsidR="00604E71">
        <w:tab/>
      </w:r>
      <w:r w:rsidR="005C62CC" w:rsidRPr="008638B9">
        <w:t>Algemene handelingen</w:t>
      </w:r>
      <w:bookmarkEnd w:id="53"/>
    </w:p>
    <w:p w:rsidR="005C62CC" w:rsidRPr="008638B9" w:rsidRDefault="005C62CC" w:rsidP="008638B9">
      <w:pPr>
        <w:pStyle w:val="Lijstalinea"/>
        <w:numPr>
          <w:ilvl w:val="0"/>
          <w:numId w:val="13"/>
        </w:numPr>
        <w:rPr>
          <w:rFonts w:cstheme="minorHAnsi"/>
          <w:b/>
          <w:szCs w:val="20"/>
        </w:rPr>
      </w:pPr>
      <w:r w:rsidRPr="008638B9">
        <w:rPr>
          <w:rFonts w:cstheme="minorHAnsi"/>
          <w:szCs w:val="20"/>
        </w:rPr>
        <w:t>Sorteren en filteren van lijsten</w:t>
      </w:r>
      <w:r w:rsidR="008638B9" w:rsidRPr="008638B9">
        <w:rPr>
          <w:rFonts w:cstheme="minorHAnsi"/>
          <w:b/>
          <w:szCs w:val="20"/>
        </w:rPr>
        <w:br/>
      </w:r>
      <w:r w:rsidRPr="008638B9">
        <w:rPr>
          <w:rFonts w:cstheme="minorHAnsi"/>
          <w:szCs w:val="20"/>
        </w:rPr>
        <w:t xml:space="preserve">De gebruiker kan bij alle lijsten in de portal de gegevens filter met zoek opdrachten. Ook kan de gebruiker op kolomnamen klikken waardoor de lijst wordt gesorteerd op alfabet op- / aflopend gebaseerd op de kolom data. </w:t>
      </w:r>
    </w:p>
    <w:p w:rsidR="005C62CC" w:rsidRPr="008638B9" w:rsidRDefault="005C62CC" w:rsidP="008638B9">
      <w:pPr>
        <w:pStyle w:val="Lijstalinea"/>
        <w:numPr>
          <w:ilvl w:val="0"/>
          <w:numId w:val="13"/>
        </w:numPr>
        <w:rPr>
          <w:rFonts w:cstheme="minorHAnsi"/>
          <w:b/>
          <w:szCs w:val="20"/>
        </w:rPr>
      </w:pPr>
      <w:r w:rsidRPr="008638B9">
        <w:rPr>
          <w:rFonts w:cstheme="minorHAnsi"/>
          <w:szCs w:val="20"/>
        </w:rPr>
        <w:t>Printen van lijsten</w:t>
      </w:r>
      <w:r w:rsidR="008638B9" w:rsidRPr="008638B9">
        <w:rPr>
          <w:rFonts w:cstheme="minorHAnsi"/>
          <w:b/>
          <w:szCs w:val="20"/>
        </w:rPr>
        <w:br/>
      </w:r>
      <w:r w:rsidRPr="008638B9">
        <w:rPr>
          <w:rFonts w:cstheme="minorHAnsi"/>
          <w:szCs w:val="20"/>
        </w:rPr>
        <w:t>De gebruiker kan elke lijst in het systeem met de standaard functie van de web browser afdrukken. De lijst pagina’s zijn dus printer vriendelijk</w:t>
      </w:r>
      <w:r w:rsidR="00604E71">
        <w:rPr>
          <w:rFonts w:cstheme="minorHAnsi"/>
          <w:szCs w:val="20"/>
        </w:rPr>
        <w:t xml:space="preserve"> ontworpen</w:t>
      </w:r>
      <w:r w:rsidRPr="008638B9">
        <w:rPr>
          <w:rFonts w:cstheme="minorHAnsi"/>
          <w:szCs w:val="20"/>
        </w:rPr>
        <w:t>.</w:t>
      </w:r>
    </w:p>
    <w:p w:rsidR="005C62CC" w:rsidRPr="008638B9" w:rsidRDefault="00F70C25" w:rsidP="008638B9">
      <w:bookmarkStart w:id="54" w:name="_Toc282780676"/>
      <w:r>
        <w:t>5</w:t>
      </w:r>
      <w:r w:rsidR="005B5E47">
        <w:t>.2.3.</w:t>
      </w:r>
      <w:r w:rsidR="00604E71">
        <w:t>2</w:t>
      </w:r>
      <w:r w:rsidR="005B5E47">
        <w:tab/>
      </w:r>
      <w:r w:rsidR="00005E6A" w:rsidRPr="00AA3A86">
        <w:t>Standaard handelingen</w:t>
      </w:r>
      <w:bookmarkEnd w:id="54"/>
      <w:r w:rsidR="00005E6A">
        <w:t xml:space="preserve"> - </w:t>
      </w:r>
      <w:r w:rsidR="006C3B9C">
        <w:t>Backoffice</w:t>
      </w:r>
    </w:p>
    <w:p w:rsidR="005C62CC" w:rsidRPr="008638B9" w:rsidRDefault="005C62CC" w:rsidP="005C62CC">
      <w:pPr>
        <w:pStyle w:val="Lijstalinea"/>
        <w:numPr>
          <w:ilvl w:val="0"/>
          <w:numId w:val="14"/>
        </w:numPr>
        <w:rPr>
          <w:rFonts w:cstheme="minorHAnsi"/>
          <w:b/>
          <w:szCs w:val="20"/>
        </w:rPr>
      </w:pPr>
      <w:r w:rsidRPr="008638B9">
        <w:rPr>
          <w:rFonts w:cstheme="minorHAnsi"/>
          <w:szCs w:val="20"/>
        </w:rPr>
        <w:t>Inloggen</w:t>
      </w:r>
      <w:r w:rsidR="008638B9" w:rsidRPr="008638B9">
        <w:rPr>
          <w:rFonts w:cstheme="minorHAnsi"/>
          <w:b/>
          <w:szCs w:val="20"/>
        </w:rPr>
        <w:br/>
      </w:r>
      <w:r w:rsidRPr="008638B9">
        <w:rPr>
          <w:rFonts w:cstheme="minorHAnsi"/>
          <w:szCs w:val="20"/>
        </w:rPr>
        <w:t xml:space="preserve">De </w:t>
      </w:r>
      <w:r w:rsidR="006C3B9C">
        <w:rPr>
          <w:rFonts w:cstheme="minorHAnsi"/>
          <w:szCs w:val="20"/>
        </w:rPr>
        <w:t>backoffice</w:t>
      </w:r>
      <w:r w:rsidRPr="008638B9">
        <w:rPr>
          <w:rFonts w:cstheme="minorHAnsi"/>
          <w:szCs w:val="20"/>
        </w:rPr>
        <w:t xml:space="preserve"> gebruiker (vanaf nu gebruiker) start zijn/haar browser op en navigeert naar de portal. De gebruiker voert zijn/haar gebruikersnaam en wachtwoord in en klikt op “Inloggen” (UB1), de gebruiker wordt door gestuurd naar het notificatie overzicht (UB8). Het scherm is opgebouwd uit de tabbladen projecten, freelancers, materiaal, afspraken/verzoeken, werknemers en notificaties (standaard).</w:t>
      </w:r>
      <w:r w:rsidR="00005E6A">
        <w:rPr>
          <w:rFonts w:cstheme="minorHAnsi"/>
          <w:szCs w:val="20"/>
        </w:rPr>
        <w:br/>
      </w:r>
    </w:p>
    <w:p w:rsidR="005C62CC" w:rsidRPr="008638B9" w:rsidRDefault="005C62CC" w:rsidP="008638B9">
      <w:pPr>
        <w:pStyle w:val="Lijstalinea"/>
        <w:numPr>
          <w:ilvl w:val="0"/>
          <w:numId w:val="14"/>
        </w:numPr>
        <w:rPr>
          <w:rFonts w:cstheme="minorHAnsi"/>
          <w:b/>
          <w:szCs w:val="20"/>
        </w:rPr>
      </w:pPr>
      <w:r w:rsidRPr="008638B9">
        <w:rPr>
          <w:rFonts w:cstheme="minorHAnsi"/>
          <w:szCs w:val="20"/>
        </w:rPr>
        <w:t>Tabblad notificaties</w:t>
      </w:r>
      <w:r w:rsidR="008638B9" w:rsidRPr="008638B9">
        <w:rPr>
          <w:rFonts w:cstheme="minorHAnsi"/>
          <w:b/>
          <w:szCs w:val="20"/>
        </w:rPr>
        <w:br/>
      </w:r>
      <w:r w:rsidRPr="008638B9">
        <w:rPr>
          <w:rFonts w:cstheme="minorHAnsi"/>
          <w:szCs w:val="20"/>
        </w:rPr>
        <w:t xml:space="preserve">Op het tabblad notificaties ziet de gebruiker alle notificatie items die zijn verstuurd door het systeem naar de </w:t>
      </w:r>
      <w:r w:rsidR="006C3B9C">
        <w:rPr>
          <w:rFonts w:cstheme="minorHAnsi"/>
          <w:szCs w:val="20"/>
        </w:rPr>
        <w:t>backoffice</w:t>
      </w:r>
      <w:r w:rsidRPr="008638B9">
        <w:rPr>
          <w:rFonts w:cstheme="minorHAnsi"/>
          <w:szCs w:val="20"/>
        </w:rPr>
        <w:t xml:space="preserve">. Deze notificaties hebben betrekking op belangrijke wijzigingen in het systeem. Een voorbeeld: Een projectcoördinator geeft in het systeem aan dat een beamer defect is. Het systeem maakt hiervan een notificatie en stuurt deze naar de </w:t>
      </w:r>
      <w:r w:rsidR="006C3B9C">
        <w:rPr>
          <w:rFonts w:cstheme="minorHAnsi"/>
          <w:szCs w:val="20"/>
        </w:rPr>
        <w:t>backoffice</w:t>
      </w:r>
      <w:r w:rsidRPr="008638B9">
        <w:rPr>
          <w:rFonts w:cstheme="minorHAnsi"/>
          <w:szCs w:val="20"/>
        </w:rPr>
        <w:t xml:space="preserve"> zodat de </w:t>
      </w:r>
      <w:r w:rsidR="006C3B9C">
        <w:rPr>
          <w:rFonts w:cstheme="minorHAnsi"/>
          <w:szCs w:val="20"/>
        </w:rPr>
        <w:t>backoffice</w:t>
      </w:r>
      <w:r w:rsidRPr="008638B9">
        <w:rPr>
          <w:rFonts w:cstheme="minorHAnsi"/>
          <w:szCs w:val="20"/>
        </w:rPr>
        <w:t xml:space="preserve"> melding krijgt van dit probleem. Hierop kan dan een nieuwe beamer besteld worden zodat de wijk niet zonder zit. </w:t>
      </w:r>
    </w:p>
    <w:p w:rsidR="005C62CC" w:rsidRPr="00005E6A" w:rsidRDefault="005C62CC" w:rsidP="00005E6A">
      <w:pPr>
        <w:ind w:left="708"/>
        <w:rPr>
          <w:rFonts w:cstheme="minorHAnsi"/>
          <w:szCs w:val="20"/>
        </w:rPr>
      </w:pPr>
      <w:r w:rsidRPr="000C4383">
        <w:rPr>
          <w:rFonts w:cstheme="minorHAnsi"/>
          <w:szCs w:val="20"/>
        </w:rPr>
        <w:t xml:space="preserve">De gebruiker kan geen notificaties aanmaken omdat deze alleen via het systeem worden gegenereerd. De gebruiker kan wel notificaties verwijderen (UB24) of de status veranderen (UB25). De gebruiker kan op een notificatie klikken waarop hij/zij naar het details pagina wordt geleid (UB32). Op dit scherm ziet de gebruiker alle gegevens van de notificatie en kan </w:t>
      </w:r>
      <w:r w:rsidRPr="00005E6A">
        <w:rPr>
          <w:rFonts w:cstheme="minorHAnsi"/>
          <w:szCs w:val="20"/>
        </w:rPr>
        <w:t xml:space="preserve">hij/zij de status veranderen (UB25) of opmerkingen plaatsen. </w:t>
      </w:r>
    </w:p>
    <w:p w:rsidR="005C62CC" w:rsidRPr="00005E6A" w:rsidRDefault="005C62CC" w:rsidP="005C62CC">
      <w:pPr>
        <w:pStyle w:val="Lijstalinea"/>
        <w:numPr>
          <w:ilvl w:val="0"/>
          <w:numId w:val="15"/>
        </w:numPr>
        <w:rPr>
          <w:rFonts w:cstheme="minorHAnsi"/>
          <w:b/>
          <w:szCs w:val="20"/>
        </w:rPr>
      </w:pPr>
      <w:r w:rsidRPr="00005E6A">
        <w:rPr>
          <w:rFonts w:cstheme="minorHAnsi"/>
          <w:szCs w:val="20"/>
        </w:rPr>
        <w:t>Tabblad projecten</w:t>
      </w:r>
      <w:r w:rsidR="00005E6A" w:rsidRPr="00005E6A">
        <w:rPr>
          <w:rFonts w:cstheme="minorHAnsi"/>
          <w:b/>
          <w:szCs w:val="20"/>
        </w:rPr>
        <w:br/>
      </w:r>
      <w:r w:rsidRPr="00005E6A">
        <w:rPr>
          <w:rFonts w:cstheme="minorHAnsi"/>
          <w:szCs w:val="20"/>
        </w:rPr>
        <w:t xml:space="preserve">Op het tabblad projecten ziet de gebruiker alle aangemaakte projecten (UB3). De gebruiker kan een nieuw project toevoegen door op de knop ‘toevoegen’ te klikken. Dit brengt de gebruiker naar het project details scherm (UB27), de gebruiker vult de project gegevens (in dit scherm kan de gebruiker wijken toevoegen met projectcoördinators) in en klikt op ‘opslaan’ (UB9) en het project wordt opgeslagen in het systeem. </w:t>
      </w:r>
    </w:p>
    <w:p w:rsidR="005C62CC" w:rsidRPr="000C4383" w:rsidRDefault="005C62CC" w:rsidP="00005E6A">
      <w:pPr>
        <w:ind w:left="708"/>
        <w:rPr>
          <w:rFonts w:cstheme="minorHAnsi"/>
          <w:szCs w:val="20"/>
        </w:rPr>
      </w:pPr>
      <w:r w:rsidRPr="000C4383">
        <w:rPr>
          <w:rFonts w:cstheme="minorHAnsi"/>
          <w:szCs w:val="20"/>
        </w:rPr>
        <w:t>De gebruiker kan projecten aanpassen door op een project te klikken in het overzicht van projecten. De gebruiker wordt dan naar het details pagina geleid (U27). De gebruiker past de gegevens aan het klikt op de knop ‘wijzigingen opslaan’ (UB14), de wijzigingen worden opgeslagen in het systeem.</w:t>
      </w:r>
    </w:p>
    <w:p w:rsidR="005C62CC" w:rsidRPr="000C4383" w:rsidRDefault="005C62CC" w:rsidP="00005E6A">
      <w:pPr>
        <w:ind w:left="708"/>
        <w:rPr>
          <w:rFonts w:cstheme="minorHAnsi"/>
          <w:szCs w:val="20"/>
        </w:rPr>
      </w:pPr>
      <w:r w:rsidRPr="000C4383">
        <w:rPr>
          <w:rFonts w:cstheme="minorHAnsi"/>
          <w:szCs w:val="20"/>
        </w:rPr>
        <w:t>De gebruiker kan projecten verwijderen door op de link ‘verwijderen’ achter het project in de lijst te klikken of door de knop ‘verwijderen’ te klikken in het details pagina van het te verwijderen project. De gebruiker moet de actie bevestigen met als gevolg dat het project verwijderd wordt uit het systeem (UB19).</w:t>
      </w:r>
    </w:p>
    <w:p w:rsidR="005C62CC" w:rsidRPr="005B5E47" w:rsidRDefault="005C62CC" w:rsidP="005B5E47">
      <w:pPr>
        <w:pStyle w:val="Lijstalinea"/>
        <w:numPr>
          <w:ilvl w:val="0"/>
          <w:numId w:val="15"/>
        </w:numPr>
      </w:pPr>
      <w:r w:rsidRPr="00005E6A">
        <w:t>Tabblad freelancers</w:t>
      </w:r>
      <w:r w:rsidR="00005E6A" w:rsidRPr="00005E6A">
        <w:br/>
      </w:r>
      <w:r w:rsidRPr="00005E6A">
        <w:t xml:space="preserve">Op het tabblad freelancers ziet de gebruiker alle freelancers in het systeem (UB4). De gebruiker kan een nieuwe freelancer toevoegen aan het systeem door op de knop ‘toevoegen’ te klikken. Dit brengt de gebruiker naar het freelancer details scherm (UB28), de gebruiker vult de gegevens in van de freelancer en klikt op ‘opslaan’ (UB10) en de freelancer wordt opgeslagen in het systeem. </w:t>
      </w:r>
    </w:p>
    <w:p w:rsidR="005C62CC" w:rsidRPr="000C4383" w:rsidRDefault="005C62CC" w:rsidP="005B5E47">
      <w:pPr>
        <w:ind w:left="708"/>
        <w:rPr>
          <w:rFonts w:cstheme="minorHAnsi"/>
          <w:szCs w:val="20"/>
        </w:rPr>
      </w:pPr>
      <w:r w:rsidRPr="000C4383">
        <w:rPr>
          <w:rFonts w:cstheme="minorHAnsi"/>
          <w:szCs w:val="20"/>
        </w:rPr>
        <w:t>De gebruiker kan freelancers aanpassen door op een freelancer naam te klikken in het overzicht. De gebruiker wordt dan naar het details pagina geleid (U28). De gebruiker past de gegevens aan het klikt op de knop ‘wijzigingen opslaan’ (UB15), de wijzigingen worden opgeslagen in het systeem.</w:t>
      </w:r>
    </w:p>
    <w:p w:rsidR="005C62CC" w:rsidRPr="000C4383" w:rsidRDefault="005C62CC" w:rsidP="005B5E47">
      <w:pPr>
        <w:ind w:left="708"/>
        <w:rPr>
          <w:rFonts w:cstheme="minorHAnsi"/>
          <w:szCs w:val="20"/>
        </w:rPr>
      </w:pPr>
      <w:r w:rsidRPr="000C4383">
        <w:rPr>
          <w:rFonts w:cstheme="minorHAnsi"/>
          <w:szCs w:val="20"/>
        </w:rPr>
        <w:t>De gebruiker kan freelancers verwijderen door op de link ‘verwijderen’ achter de freelancers naam in de lijst te klikken of door de knop ‘verwijderen’ te klikken in het details pagina van de te verwijderen freelancer. De gebruiker moet de actie bevestigen met als gevolg dat de freelancer verwijderd wordt uit het systeem (UB20).</w:t>
      </w:r>
    </w:p>
    <w:p w:rsidR="005C62CC" w:rsidRPr="005B5E47" w:rsidRDefault="005C62CC" w:rsidP="005B5E47">
      <w:pPr>
        <w:pStyle w:val="Lijstalinea"/>
        <w:numPr>
          <w:ilvl w:val="0"/>
          <w:numId w:val="15"/>
        </w:numPr>
      </w:pPr>
      <w:r w:rsidRPr="00AA3A86">
        <w:t>Freelancer details scherm</w:t>
      </w:r>
      <w:r w:rsidR="005B5E47">
        <w:br/>
      </w:r>
      <w:r w:rsidRPr="000C4383">
        <w:t>Op dit scherm ziet de gebruiker de persoonsgegevens van de freelancer met daaronder een lijst van alle afspraken en verzoeken. Wanneer de gebruiker op een verzoek / afspraak klikt wordt het afspraak / verzoek details pagina weergegeven (UB28).</w:t>
      </w:r>
      <w:r w:rsidR="005B5E47">
        <w:br/>
      </w:r>
    </w:p>
    <w:p w:rsidR="0002429D" w:rsidRDefault="0002429D">
      <w:r>
        <w:br w:type="page"/>
      </w:r>
    </w:p>
    <w:p w:rsidR="005C62CC" w:rsidRPr="00CE7546" w:rsidRDefault="005C62CC" w:rsidP="005C62CC">
      <w:pPr>
        <w:pStyle w:val="Lijstalinea"/>
        <w:numPr>
          <w:ilvl w:val="0"/>
          <w:numId w:val="15"/>
        </w:numPr>
      </w:pPr>
      <w:r w:rsidRPr="00AA3A86">
        <w:t>Tabblad materiaal</w:t>
      </w:r>
      <w:r w:rsidR="005B5E47">
        <w:br/>
      </w:r>
      <w:r w:rsidRPr="000C4383">
        <w:t xml:space="preserve">Op het tabblad materiaal ziet de gebruiker al het materiaal dat is opgeslagen in het systeem (UB5). De gebruiker kan nieuw materiaal toevoegen aan het systeem door op de knop ‘toevoegen’ te klikken. Dit brengt de gebruiker naar het materiaal details scherm (UB29), de gebruiker vult de gegevens in en klikt op ‘opslaan’ (UB11) en het object wordt opgeslagen in het systeem. </w:t>
      </w:r>
    </w:p>
    <w:p w:rsidR="005C62CC" w:rsidRPr="000C4383" w:rsidRDefault="005C62CC" w:rsidP="005B5E47">
      <w:pPr>
        <w:ind w:left="708"/>
        <w:rPr>
          <w:rFonts w:cstheme="minorHAnsi"/>
          <w:szCs w:val="20"/>
        </w:rPr>
      </w:pPr>
      <w:r w:rsidRPr="000C4383">
        <w:rPr>
          <w:rFonts w:cstheme="minorHAnsi"/>
          <w:szCs w:val="20"/>
        </w:rPr>
        <w:t>De gebruiker kan materiaal aanpassen door op een materiaal object naam te klikken in het overzicht. De gebruiker wordt dan naar het details pagina geleid (U29). De gebruiker past de gegevens aan het klikt op de knop ‘wijzigingen opslaan’ (UB16), de wijzigingen worden opgeslagen in het systeem.</w:t>
      </w:r>
    </w:p>
    <w:p w:rsidR="005C62CC" w:rsidRPr="000C4383" w:rsidRDefault="005C62CC" w:rsidP="005B5E47">
      <w:pPr>
        <w:ind w:left="708"/>
        <w:rPr>
          <w:rFonts w:cstheme="minorHAnsi"/>
          <w:szCs w:val="20"/>
        </w:rPr>
      </w:pPr>
      <w:r w:rsidRPr="000C4383">
        <w:rPr>
          <w:rFonts w:cstheme="minorHAnsi"/>
          <w:szCs w:val="20"/>
        </w:rPr>
        <w:t>De gebruiker kan materiaal verwijderen door op de link ‘verwijderen’ achter het materiaal object naam in de lijst te klikken of door de knop ‘verwijderen’ te klikken in het details pagina van de te verwijderen materiaal object. De gebruiker moet de actie bevestigen met als gevolg dat het materiaal object verwijderd wordt uit het systeem (UB21).</w:t>
      </w:r>
    </w:p>
    <w:p w:rsidR="005C62CC" w:rsidRPr="000C4383" w:rsidRDefault="005C62CC" w:rsidP="005B5E47">
      <w:pPr>
        <w:pStyle w:val="Lijstalinea"/>
        <w:numPr>
          <w:ilvl w:val="0"/>
          <w:numId w:val="19"/>
        </w:numPr>
      </w:pPr>
      <w:r w:rsidRPr="00AA3A86">
        <w:t>Tabblad afspraken / verzoeken</w:t>
      </w:r>
      <w:r w:rsidR="005B5E47">
        <w:br/>
      </w:r>
      <w:r w:rsidRPr="000C4383">
        <w:t xml:space="preserve">Op het tabblad afspraken / verzoeken ziet de gebruiker een lijst met alle openstaande / geannuleerde verzoeken en met daaronder een lijst van alle afspraken (UB6). De gebruiker kan een nieuw verzoek toevoegen door op de knop ‘nieuw verzoek’ te klikken. Dit brengt de gebruiker naar het afspraak/verzoek details scherm (UB30), de gebruiker vult de gegevens in van het verzoek (datum, begintijd, eindtijd en freelancer) en klikt op ‘opslaan en versturen’ (UB13) en het verzoek wordt opgeslagen in het systeem. Het systeem stuurt een notificatiemail naar de freelancer dat er een nieuw verzoek open staat. </w:t>
      </w:r>
    </w:p>
    <w:p w:rsidR="005C62CC" w:rsidRPr="000C4383" w:rsidRDefault="005C62CC" w:rsidP="005B5E47">
      <w:pPr>
        <w:ind w:left="720"/>
      </w:pPr>
      <w:r w:rsidRPr="000C4383">
        <w:t>De gebruiker kan verzoeken / afspraken aanpassen door op een verzoek / afspraak te klikken in het overzicht. De gebruiker wordt dan naar het details pagina geleid (U30). De gebruiker past de gegevens aan het klikt op de knop ‘wijzigingen opslaan’ (UB18), de wijzigingen worden opgeslagen in het systeem. Wanneer de datum, begintijd of eindtijd wordt aangepast in een afspraak wordt deze omgezet naar een verzoek en stuurt het systeem een nieuw notificatiemail naar de freelancer.</w:t>
      </w:r>
    </w:p>
    <w:p w:rsidR="005C62CC" w:rsidRPr="005B5E47" w:rsidRDefault="005C62CC" w:rsidP="005B5E47">
      <w:pPr>
        <w:ind w:left="720"/>
      </w:pPr>
      <w:r w:rsidRPr="000C4383">
        <w:t xml:space="preserve">De gebruiker kan verzoeken / afspraken verwijderen door op de link ‘verwijderen’ achter het verzoek / afspraak in de lijst te klikken of door de knop ‘verwijderen’ te klikken in het details pagina van de te verwijderen verzoek / afspraak. De gebruiker moet de actie bevestigen met als gevolg dat het verzoek / afspraak verwijderd wordt uit het systeem (UB23). Het systeem stuurt een notificatiemail naar de freelancer dat de betreffende afspraak / verzoek is verwijderd. </w:t>
      </w:r>
    </w:p>
    <w:p w:rsidR="005C62CC" w:rsidRPr="005B5E47" w:rsidRDefault="005C62CC" w:rsidP="005C62CC">
      <w:pPr>
        <w:pStyle w:val="Lijstalinea"/>
        <w:numPr>
          <w:ilvl w:val="0"/>
          <w:numId w:val="19"/>
        </w:numPr>
      </w:pPr>
      <w:r w:rsidRPr="00AA3A86">
        <w:t>Tabblad werknemers</w:t>
      </w:r>
      <w:r w:rsidR="005B5E47">
        <w:br/>
      </w:r>
      <w:r w:rsidRPr="005B5E47">
        <w:rPr>
          <w:rFonts w:cstheme="minorHAnsi"/>
          <w:szCs w:val="20"/>
        </w:rPr>
        <w:t xml:space="preserve">Op het tabblad werknemers ziet de gebruiker alle werknemers in het systeem (UB7). De gebruiker kan een nieuwe werknemer toevoegen aan het systeem door op de knop ‘toevoegen’ te klikken. Dit brengt de gebruiker naar het werknemer details scherm (UB31), de gebruiker vult de gegevens in van de werknemer en selecteert het type account (werknemer, projectcoördinator, </w:t>
      </w:r>
      <w:r w:rsidR="006C3B9C">
        <w:rPr>
          <w:rFonts w:cstheme="minorHAnsi"/>
          <w:szCs w:val="20"/>
        </w:rPr>
        <w:t>backoffice</w:t>
      </w:r>
      <w:r w:rsidRPr="005B5E47">
        <w:rPr>
          <w:rFonts w:cstheme="minorHAnsi"/>
          <w:szCs w:val="20"/>
        </w:rPr>
        <w:t xml:space="preserve">) en klikt op ‘opslaan’ (UB12) en de werknemer wordt opgeslagen in het systeem. </w:t>
      </w:r>
    </w:p>
    <w:p w:rsidR="005C62CC" w:rsidRPr="000C4383" w:rsidRDefault="005C62CC" w:rsidP="00CE7546">
      <w:pPr>
        <w:ind w:left="708"/>
        <w:rPr>
          <w:rFonts w:cstheme="minorHAnsi"/>
          <w:szCs w:val="20"/>
        </w:rPr>
      </w:pPr>
      <w:r w:rsidRPr="000C4383">
        <w:rPr>
          <w:rFonts w:cstheme="minorHAnsi"/>
          <w:szCs w:val="20"/>
        </w:rPr>
        <w:t>De gebruiker kan werknemers aanpassen door op een werknemer naam te klikken in het overzicht. De gebruiker wordt dan naar het details pagina geleid (U31). De gebruiker past de gegevens aan het klikt op de knop ‘wijzigingen opslaan’ (UB17), de wijzigingen worden opgeslagen in het systeem.</w:t>
      </w:r>
    </w:p>
    <w:p w:rsidR="005C62CC" w:rsidRPr="000C4383" w:rsidRDefault="005C62CC" w:rsidP="005B5E47">
      <w:pPr>
        <w:ind w:left="708"/>
        <w:rPr>
          <w:rFonts w:cstheme="minorHAnsi"/>
          <w:szCs w:val="20"/>
        </w:rPr>
      </w:pPr>
      <w:r w:rsidRPr="000C4383">
        <w:rPr>
          <w:rFonts w:cstheme="minorHAnsi"/>
          <w:szCs w:val="20"/>
        </w:rPr>
        <w:t>De gebruiker kan werknemers verwijderen door op de link ‘verwijderen’ achter de werknemer naam in de lijst te klikken of door de knop ‘verwijderen’ te klikken in het details pagina van de te verwijderen werknemer. De gebruiker moet de actie bevestigen met als gevolg dat de werknemer verwijderd wordt uit het systeem (UB22).</w:t>
      </w:r>
    </w:p>
    <w:p w:rsidR="005C62CC" w:rsidRPr="005B5E47" w:rsidRDefault="005C62CC" w:rsidP="005C62CC">
      <w:pPr>
        <w:pStyle w:val="Lijstalinea"/>
        <w:numPr>
          <w:ilvl w:val="0"/>
          <w:numId w:val="19"/>
        </w:numPr>
      </w:pPr>
      <w:r w:rsidRPr="00AA3A86">
        <w:t>Uitloggen</w:t>
      </w:r>
      <w:r w:rsidR="005B5E47">
        <w:br/>
      </w:r>
      <w:r w:rsidRPr="000C4383">
        <w:t>De gebruiker kan te allen tijde in het systeem (excl. In details pagina’s) uitloggen door op de link ‘uitloggen’ te klikken (UB2). De gebruiker wordt daarna door gestuurd naar het login scherm.</w:t>
      </w:r>
    </w:p>
    <w:p w:rsidR="005C62CC" w:rsidRPr="005B5E47" w:rsidRDefault="00F70C25" w:rsidP="005C62CC">
      <w:pPr>
        <w:rPr>
          <w:rFonts w:cstheme="minorHAnsi"/>
          <w:b/>
          <w:color w:val="1F497D" w:themeColor="text2"/>
          <w:szCs w:val="20"/>
        </w:rPr>
      </w:pPr>
      <w:r>
        <w:t>5</w:t>
      </w:r>
      <w:r w:rsidR="005B5E47">
        <w:t>.2.3.</w:t>
      </w:r>
      <w:r w:rsidR="00604E71">
        <w:t>3</w:t>
      </w:r>
      <w:r w:rsidR="005B5E47">
        <w:tab/>
      </w:r>
      <w:r w:rsidR="00005E6A" w:rsidRPr="00AA3A86">
        <w:t>Standaard handelingen</w:t>
      </w:r>
      <w:r w:rsidR="00005E6A">
        <w:t xml:space="preserve"> - </w:t>
      </w:r>
      <w:r w:rsidR="005C62CC" w:rsidRPr="005B5E47">
        <w:rPr>
          <w:rFonts w:cstheme="minorHAnsi"/>
          <w:szCs w:val="20"/>
        </w:rPr>
        <w:t>Projectcoördinator</w:t>
      </w:r>
    </w:p>
    <w:p w:rsidR="005C62CC" w:rsidRPr="005B5E47" w:rsidRDefault="005C62CC" w:rsidP="005C62CC">
      <w:pPr>
        <w:pStyle w:val="Lijstalinea"/>
        <w:numPr>
          <w:ilvl w:val="0"/>
          <w:numId w:val="19"/>
        </w:numPr>
      </w:pPr>
      <w:r w:rsidRPr="00AA3A86">
        <w:t>Inloggen</w:t>
      </w:r>
      <w:r w:rsidR="005B5E47">
        <w:br/>
      </w:r>
      <w:r w:rsidRPr="000C4383">
        <w:t>De projectcoördinator (vanaf nu gebruiker) start zijn/haar browser op en navigeert naar de portal. De gebruiker voert zijn/haar gebruikersnaam en wachtwoord in en klikt op “Inloggen” (UP1), de gebruiker wordt door gestuurd naar het project overzicht (UP3). Het scherm is opgebouwd uit de tabbladen projecten (standaard), freelancers, materiaal, afspraken/verzoeken.</w:t>
      </w:r>
      <w:r w:rsidR="005B5E47">
        <w:br/>
      </w:r>
    </w:p>
    <w:p w:rsidR="005C62CC" w:rsidRPr="000C4383" w:rsidRDefault="005C62CC" w:rsidP="005B5E47">
      <w:pPr>
        <w:pStyle w:val="Lijstalinea"/>
        <w:numPr>
          <w:ilvl w:val="0"/>
          <w:numId w:val="19"/>
        </w:numPr>
      </w:pPr>
      <w:r w:rsidRPr="00AA3A86">
        <w:t>Tabblad projecten</w:t>
      </w:r>
      <w:r w:rsidR="005B5E47">
        <w:br/>
      </w:r>
      <w:r w:rsidRPr="000C4383">
        <w:t>Op het tabblad projecten ziet de gebruiker alle projecten die op zijn/haar naam zijn gezet (UP3). De gebruiker kan geen nieuwe project toevoegen of projecten wijzigen.</w:t>
      </w:r>
    </w:p>
    <w:p w:rsidR="005C62CC" w:rsidRPr="005B5E47" w:rsidRDefault="005C62CC" w:rsidP="005B5E47">
      <w:pPr>
        <w:ind w:left="708"/>
      </w:pPr>
      <w:r w:rsidRPr="000C4383">
        <w:t>De gebruiker kan projecten bekijken door op naam van het project te klikken in de lijst, de gebruiker wordt dan naar het details pagina geleid (UP13) waar alle gegevens van het project worden getoond.</w:t>
      </w:r>
    </w:p>
    <w:p w:rsidR="005C62CC" w:rsidRPr="000C4383" w:rsidRDefault="005C62CC" w:rsidP="005B5E47">
      <w:pPr>
        <w:pStyle w:val="Lijstalinea"/>
        <w:numPr>
          <w:ilvl w:val="0"/>
          <w:numId w:val="20"/>
        </w:numPr>
      </w:pPr>
      <w:r w:rsidRPr="00AA3A86">
        <w:t>Tabblad freelancers</w:t>
      </w:r>
      <w:r w:rsidR="005B5E47">
        <w:br/>
      </w:r>
      <w:r w:rsidRPr="000C4383">
        <w:t xml:space="preserve">Op het tabblad freelancers ziet de gebruiker alle freelancers in het systeem (UP4). De gebruiker kan geen nieuwe freelancer toevoegen of aanpassen. </w:t>
      </w:r>
    </w:p>
    <w:p w:rsidR="005C62CC" w:rsidRPr="005B5E47" w:rsidRDefault="005C62CC" w:rsidP="005B5E47">
      <w:pPr>
        <w:ind w:left="708"/>
      </w:pPr>
      <w:r w:rsidRPr="000C4383">
        <w:t>De gebruiker kan de gegevens van een freelancer inzien door op de freelancer naam te klikken in de lijst. Dit brengt de gebruiker naar het freelancer details scherm (UP14).</w:t>
      </w:r>
    </w:p>
    <w:p w:rsidR="005C62CC" w:rsidRPr="008522C0" w:rsidRDefault="005C62CC" w:rsidP="005C62CC">
      <w:pPr>
        <w:pStyle w:val="Lijstalinea"/>
        <w:numPr>
          <w:ilvl w:val="0"/>
          <w:numId w:val="20"/>
        </w:numPr>
      </w:pPr>
      <w:r w:rsidRPr="00AA3A86">
        <w:t>Freelancer details scherm</w:t>
      </w:r>
      <w:r w:rsidR="005B5E47">
        <w:br/>
      </w:r>
      <w:r w:rsidRPr="000C4383">
        <w:t>Op dit scherm ziet de gebruiker de persoonsgegevens van de freelancer met daaronder een lijst van alle afspraken en verzoeken. Wanneer de gebruiker op een verzoek / afspraak klikt wordt het afspraak / verzoek details pagina weergegeven (UP14).</w:t>
      </w:r>
      <w:r w:rsidR="008522C0">
        <w:br/>
      </w:r>
    </w:p>
    <w:p w:rsidR="005C62CC" w:rsidRPr="005B5E47" w:rsidRDefault="005C62CC" w:rsidP="005C62CC">
      <w:pPr>
        <w:pStyle w:val="Lijstalinea"/>
        <w:numPr>
          <w:ilvl w:val="0"/>
          <w:numId w:val="20"/>
        </w:numPr>
      </w:pPr>
      <w:r w:rsidRPr="00AA3A86">
        <w:t>Tabblad materiaal</w:t>
      </w:r>
      <w:r w:rsidR="005B5E47">
        <w:br/>
      </w:r>
      <w:r w:rsidRPr="000C4383">
        <w:t>Op het tabblad materiaal ziet de gebruiker al het materiaal dat beschikbaar is voor zijn/haar projecten (UP5). De gebruiker kan materiaal gegevens bekijken door op het materiaal item te klikken in de lijst. Dit brengt de gebruiker naar het materiaal details scherm (UP15).</w:t>
      </w:r>
    </w:p>
    <w:p w:rsidR="005C62CC" w:rsidRPr="000C4383" w:rsidRDefault="005C62CC" w:rsidP="008522C0">
      <w:pPr>
        <w:ind w:left="708"/>
        <w:rPr>
          <w:rFonts w:cstheme="minorHAnsi"/>
          <w:szCs w:val="20"/>
        </w:rPr>
      </w:pPr>
      <w:r w:rsidRPr="000C4383">
        <w:rPr>
          <w:rFonts w:cstheme="minorHAnsi"/>
          <w:szCs w:val="20"/>
        </w:rPr>
        <w:t>De gebruiker kan de status van een materiaal item aanpassen door op in de lijst</w:t>
      </w:r>
      <w:r w:rsidR="008522C0">
        <w:rPr>
          <w:rFonts w:cstheme="minorHAnsi"/>
          <w:szCs w:val="20"/>
        </w:rPr>
        <w:t xml:space="preserve"> </w:t>
      </w:r>
      <w:r w:rsidRPr="000C4383">
        <w:rPr>
          <w:rFonts w:cstheme="minorHAnsi"/>
          <w:szCs w:val="20"/>
        </w:rPr>
        <w:t>op het materiaal item te klikken. Dit brengt de gebruiker naar het materiaal details scherm (UP15). De gebruiker kan dan de status veranderen van het materiaal en een opmerking toevoegen waarom de status is veranderd. De gebruiker klikt op ‘wijzigen opslaan’ om de status vast te zetten in het systeem (UP12).</w:t>
      </w:r>
    </w:p>
    <w:p w:rsidR="005C62CC" w:rsidRPr="00E860C2" w:rsidRDefault="005C62CC" w:rsidP="005C62CC">
      <w:pPr>
        <w:pStyle w:val="Lijstalinea"/>
        <w:numPr>
          <w:ilvl w:val="0"/>
          <w:numId w:val="21"/>
        </w:numPr>
      </w:pPr>
      <w:r w:rsidRPr="00AA3A86">
        <w:t>Tabblad afspraken / verzoeken</w:t>
      </w:r>
      <w:r w:rsidR="00E860C2">
        <w:br/>
      </w:r>
      <w:r w:rsidRPr="000C4383">
        <w:t xml:space="preserve">Op het tabblad afspraken / verzoeken ziet de gebruiker een lijst met alle openstaande / afgewezen / geannuleerde verzoeken en met daaronder een lijst van alle afspraken (van de gebruiker) (UP6). De gebruiker kan een nieuw verzoek toevoegen door op de knop ‘nieuw verzoek’ te klikken. Dit brengt de gebruiker naar het afspraak/verzoek details scherm (U16), de gebruiker vult de gegevens in van het verzoek (datum, begintijd, eindtijd en freelancer) en klikt op ‘opslaan en versturen’ (UP8) en het verzoek wordt opgeslagen in het systeem. Het systeem stuurt een notificatiemail naar de freelancer dat er een nieuw verzoek open staat. </w:t>
      </w:r>
    </w:p>
    <w:p w:rsidR="005C62CC" w:rsidRPr="000C4383" w:rsidRDefault="005C62CC" w:rsidP="00964B87">
      <w:pPr>
        <w:ind w:left="708"/>
        <w:rPr>
          <w:rFonts w:cstheme="minorHAnsi"/>
          <w:szCs w:val="20"/>
        </w:rPr>
      </w:pPr>
      <w:r w:rsidRPr="000C4383">
        <w:rPr>
          <w:rFonts w:cstheme="minorHAnsi"/>
          <w:szCs w:val="20"/>
        </w:rPr>
        <w:t>De gebruiker kan verzoeken / afspraken aanpassen door op een verzoek / afspraak te klikken in het overzicht. De gebruiker wordt dan naar het details pagina geleid (UP16). De gebruiker past de gegevens aan het klikt op de knop ‘wijzigingen opslaan’ (UP7 / UP11), de wijzigingen worden opgeslagen in het systeem. Wanneer de datum, begintijd of eindtijd wordt aangepast in een afspraak wordt deze omgezet naar een verzoek en stuurt het systeem een nieuw notificatiemail naar de freelancer.</w:t>
      </w:r>
    </w:p>
    <w:p w:rsidR="005C62CC" w:rsidRPr="000C4383" w:rsidRDefault="005C62CC" w:rsidP="00964B87">
      <w:pPr>
        <w:ind w:left="708"/>
        <w:rPr>
          <w:rFonts w:cstheme="minorHAnsi"/>
          <w:szCs w:val="20"/>
        </w:rPr>
      </w:pPr>
      <w:r w:rsidRPr="000C4383">
        <w:rPr>
          <w:rFonts w:cstheme="minorHAnsi"/>
          <w:szCs w:val="20"/>
        </w:rPr>
        <w:t xml:space="preserve">De gebruiker kan verzoeken / afspraken annuleren door op de link ‘annuleer’ achter het verzoek / afspraak in de lijst te klikken of door de knop ‘annuleren’ te klikken in het details pagina van de te annuleren verzoek / afspraak. De gebruiker moet de actie bevestigen met als gevolg dat het verzoek / afspraak geannuleerd wordt in het systeem (UP9 / UP10). Het systeem stuurt een notificatiemail naar de freelancer dat de betreffende afspraak / verzoek is geannuleerd. </w:t>
      </w:r>
    </w:p>
    <w:p w:rsidR="005C62CC" w:rsidRPr="000C4383" w:rsidRDefault="005C62CC" w:rsidP="00964B87">
      <w:pPr>
        <w:pStyle w:val="Lijstalinea"/>
        <w:numPr>
          <w:ilvl w:val="0"/>
          <w:numId w:val="21"/>
        </w:numPr>
      </w:pPr>
      <w:r w:rsidRPr="00AA3A86">
        <w:t>Uitloggen</w:t>
      </w:r>
      <w:r w:rsidR="00964B87">
        <w:br/>
      </w:r>
      <w:r w:rsidRPr="000C4383">
        <w:t>De gebruiker kan te allen tijde in het systeem (excl. In details pagina’s) uitloggen door op de link ‘uitloggen’ te klikken (UP2). De gebruiker wordt daarna door gestuurd naar het login scherm.</w:t>
      </w:r>
    </w:p>
    <w:p w:rsidR="005C62CC" w:rsidRPr="000C4383" w:rsidRDefault="00F70C25" w:rsidP="005C62CC">
      <w:pPr>
        <w:rPr>
          <w:rFonts w:cstheme="minorHAnsi"/>
          <w:szCs w:val="20"/>
        </w:rPr>
      </w:pPr>
      <w:r>
        <w:t>5</w:t>
      </w:r>
      <w:r w:rsidR="00964B87">
        <w:t>.2.3.</w:t>
      </w:r>
      <w:r w:rsidR="00604E71">
        <w:t>4</w:t>
      </w:r>
      <w:r w:rsidR="00964B87">
        <w:tab/>
      </w:r>
      <w:r w:rsidR="00964B87" w:rsidRPr="00AA3A86">
        <w:t>Standaard handelingen</w:t>
      </w:r>
      <w:r w:rsidR="00964B87">
        <w:t xml:space="preserve"> - Werknemer</w:t>
      </w:r>
    </w:p>
    <w:p w:rsidR="005C62CC" w:rsidRPr="00964B87" w:rsidRDefault="005C62CC" w:rsidP="005C62CC">
      <w:pPr>
        <w:pStyle w:val="Lijstalinea"/>
        <w:numPr>
          <w:ilvl w:val="0"/>
          <w:numId w:val="21"/>
        </w:numPr>
      </w:pPr>
      <w:r w:rsidRPr="00AA3A86">
        <w:t>Inloggen</w:t>
      </w:r>
      <w:r w:rsidR="00964B87">
        <w:br/>
      </w:r>
      <w:r w:rsidRPr="000C4383">
        <w:t xml:space="preserve">De werknemer (vanaf nu gebruiker) start zijn/haar browser op en navigeert naar de portal. De gebruiker voert zijn/haar gebruikersnaam en wachtwoord in en klikt op “Inloggen” (UW1), de gebruiker wordt door gestuurd naar het urenoverzicht scherm (UW3). </w:t>
      </w:r>
      <w:r w:rsidR="00964B87">
        <w:br/>
      </w:r>
    </w:p>
    <w:p w:rsidR="005C62CC" w:rsidRPr="000C4383" w:rsidRDefault="005C62CC" w:rsidP="00964B87">
      <w:pPr>
        <w:pStyle w:val="Lijstalinea"/>
        <w:numPr>
          <w:ilvl w:val="0"/>
          <w:numId w:val="21"/>
        </w:numPr>
      </w:pPr>
      <w:r w:rsidRPr="00AA3A86">
        <w:t>Urenoverzicht scherm</w:t>
      </w:r>
      <w:r w:rsidR="00964B87">
        <w:br/>
      </w:r>
      <w:r w:rsidRPr="000C4383">
        <w:t xml:space="preserve">Het scherm bestaat uit een lijst met ingevoerde uren. De gebruiker kan nieuwe uren invoeren door op de knop “uren toevoegen” te klikken. De gebruiker vult de gegevens in en klikt op de knop “opslaan” (UW6). </w:t>
      </w:r>
    </w:p>
    <w:p w:rsidR="005C62CC" w:rsidRPr="000C4383" w:rsidRDefault="005C62CC" w:rsidP="005C62CC">
      <w:pPr>
        <w:rPr>
          <w:rFonts w:cstheme="minorHAnsi"/>
          <w:szCs w:val="20"/>
        </w:rPr>
      </w:pPr>
    </w:p>
    <w:p w:rsidR="005C62CC" w:rsidRPr="000C4383" w:rsidRDefault="005C62CC" w:rsidP="00964B87">
      <w:pPr>
        <w:ind w:left="708"/>
        <w:rPr>
          <w:rFonts w:cstheme="minorHAnsi"/>
          <w:szCs w:val="20"/>
        </w:rPr>
      </w:pPr>
      <w:r w:rsidRPr="000C4383">
        <w:rPr>
          <w:rFonts w:cstheme="minorHAnsi"/>
          <w:szCs w:val="20"/>
        </w:rPr>
        <w:t xml:space="preserve">De gebruiker kan uren wijzigen om op de uren item te klikken in de lijst. Hierdoor worden de velden bewerkbaar en kan de gebruiker de gegevens wijzigen. De gebruiker klikt op de knop “wijzigingen opslaan” om de gegevens door te voeren in het systeem (UW7). </w:t>
      </w:r>
    </w:p>
    <w:p w:rsidR="005C62CC" w:rsidRPr="000C4383" w:rsidRDefault="005C62CC" w:rsidP="00964B87">
      <w:pPr>
        <w:ind w:left="708"/>
        <w:rPr>
          <w:rFonts w:cstheme="minorHAnsi"/>
          <w:szCs w:val="20"/>
        </w:rPr>
      </w:pPr>
      <w:r w:rsidRPr="000C4383">
        <w:rPr>
          <w:rFonts w:cstheme="minorHAnsi"/>
          <w:szCs w:val="20"/>
        </w:rPr>
        <w:t>De gebruiker kan uren items verwijderen door op de link ‘verwijder’ te klikken achter het uren item in de lijst. De gebruiker moet dan zijn / haar actie bevestigen waarna de item uit het systeem wordt verwijderd (UW8).</w:t>
      </w:r>
    </w:p>
    <w:p w:rsidR="005C62CC" w:rsidRPr="00964B87" w:rsidRDefault="005C62CC" w:rsidP="005C62CC">
      <w:pPr>
        <w:pStyle w:val="Lijstalinea"/>
        <w:numPr>
          <w:ilvl w:val="0"/>
          <w:numId w:val="22"/>
        </w:numPr>
      </w:pPr>
      <w:r w:rsidRPr="00AA3A86">
        <w:t>Persoonsgegevens scherm</w:t>
      </w:r>
      <w:r w:rsidR="00964B87">
        <w:br/>
      </w:r>
      <w:r w:rsidRPr="000C4383">
        <w:t>De gebruiker kan zijn persoonsgegevens wijzigen of inzien door op zijn / haar gebruikersnaam te klikken, de gebruiker wordt dan door gestuurd naar de persoonsgegevens scherm (UW4).</w:t>
      </w:r>
      <w:r w:rsidR="00964B87">
        <w:br/>
      </w:r>
    </w:p>
    <w:p w:rsidR="005C62CC" w:rsidRPr="00964B87" w:rsidRDefault="005C62CC" w:rsidP="005C62CC">
      <w:pPr>
        <w:pStyle w:val="Lijstalinea"/>
        <w:numPr>
          <w:ilvl w:val="0"/>
          <w:numId w:val="22"/>
        </w:numPr>
        <w:rPr>
          <w:rFonts w:cstheme="minorHAnsi"/>
          <w:szCs w:val="20"/>
        </w:rPr>
      </w:pPr>
      <w:r w:rsidRPr="00964B87">
        <w:rPr>
          <w:rFonts w:cstheme="minorHAnsi"/>
          <w:szCs w:val="20"/>
        </w:rPr>
        <w:t>De gebruiker kan zijn / haar gegevens wijzigen en op de knop ‘wijzigingen opslaan’ klikken om de gegevens door te voeren in het systeem (UW5).</w:t>
      </w:r>
      <w:r w:rsidR="00964B87">
        <w:rPr>
          <w:rFonts w:cstheme="minorHAnsi"/>
          <w:szCs w:val="20"/>
        </w:rPr>
        <w:br/>
      </w:r>
    </w:p>
    <w:p w:rsidR="005C62CC" w:rsidRPr="00964B87" w:rsidRDefault="005C62CC" w:rsidP="005C62CC">
      <w:pPr>
        <w:pStyle w:val="Lijstalinea"/>
        <w:numPr>
          <w:ilvl w:val="0"/>
          <w:numId w:val="22"/>
        </w:numPr>
      </w:pPr>
      <w:r w:rsidRPr="00964B87">
        <w:t>Uitloggen</w:t>
      </w:r>
      <w:r w:rsidR="00964B87">
        <w:br/>
      </w:r>
      <w:r w:rsidRPr="00964B87">
        <w:t>De gebruiker kan te allen tijde in het systeem (excl. In details pagina’s) uitloggen door op de link ‘uitloggen’ te klikken (UP2). De gebruiker wordt daarna door gestuurd naar het login scherm.</w:t>
      </w:r>
    </w:p>
    <w:p w:rsidR="005C62CC" w:rsidRPr="000C4383" w:rsidRDefault="005C62CC" w:rsidP="005C62CC">
      <w:pPr>
        <w:rPr>
          <w:rFonts w:cstheme="minorHAnsi"/>
          <w:szCs w:val="20"/>
        </w:rPr>
      </w:pPr>
      <w:r w:rsidRPr="000C4383">
        <w:rPr>
          <w:rFonts w:cstheme="minorHAnsi"/>
          <w:szCs w:val="20"/>
        </w:rPr>
        <w:t xml:space="preserve"> </w:t>
      </w:r>
      <w:r w:rsidR="00F70C25">
        <w:t>5</w:t>
      </w:r>
      <w:r w:rsidR="00964B87">
        <w:t>.2.3.</w:t>
      </w:r>
      <w:r w:rsidR="00604E71">
        <w:t>5</w:t>
      </w:r>
      <w:r w:rsidR="00964B87">
        <w:tab/>
      </w:r>
      <w:r w:rsidR="00964B87" w:rsidRPr="00AA3A86">
        <w:t>Standaard handelingen</w:t>
      </w:r>
      <w:r w:rsidR="00964B87">
        <w:t xml:space="preserve"> - Freelancer</w:t>
      </w:r>
    </w:p>
    <w:p w:rsidR="005C62CC" w:rsidRPr="00964B87" w:rsidRDefault="005C62CC" w:rsidP="005C62CC">
      <w:pPr>
        <w:pStyle w:val="Lijstalinea"/>
        <w:numPr>
          <w:ilvl w:val="0"/>
          <w:numId w:val="23"/>
        </w:numPr>
      </w:pPr>
      <w:r w:rsidRPr="00AA3A86">
        <w:t>Inloggen</w:t>
      </w:r>
      <w:r w:rsidR="00964B87">
        <w:br/>
      </w:r>
      <w:r w:rsidRPr="000C4383">
        <w:t xml:space="preserve">De freelancer (vanaf nu gebruiker) start zijn/haar browser op en navigeert naar de portal. De gebruiker voert zijn/haar gebruikersnaam en wachtwoord in en klikt op “Inloggen” (UF1), de gebruiker wordt door gestuurd naar het afspraken / verzoek scherm (UF3). Dit scherm bestaat uit de tabbladen afspraken / verzoeken en gewerkte uren. </w:t>
      </w:r>
      <w:r w:rsidR="00964B87">
        <w:br/>
      </w:r>
    </w:p>
    <w:p w:rsidR="005C62CC" w:rsidRPr="00964B87" w:rsidRDefault="005C62CC" w:rsidP="005C62CC">
      <w:pPr>
        <w:pStyle w:val="Lijstalinea"/>
        <w:numPr>
          <w:ilvl w:val="0"/>
          <w:numId w:val="23"/>
        </w:numPr>
      </w:pPr>
      <w:r w:rsidRPr="00AA3A86">
        <w:t>Afspraken / verzoek tabblad</w:t>
      </w:r>
      <w:r w:rsidR="00964B87">
        <w:br/>
      </w:r>
      <w:r w:rsidRPr="000C4383">
        <w:t xml:space="preserve">De gebruiker ziet op dit scherm een lijst met alle verzoeken naar hem / haar gericht met daaronder een lijst met alle gemaakte afspraken (met betrekking tot de gebruiker) (UF3). </w:t>
      </w:r>
    </w:p>
    <w:p w:rsidR="005C62CC" w:rsidRPr="000C4383" w:rsidRDefault="005C62CC" w:rsidP="00964B87">
      <w:pPr>
        <w:ind w:left="708"/>
        <w:rPr>
          <w:rFonts w:cstheme="minorHAnsi"/>
          <w:szCs w:val="20"/>
        </w:rPr>
      </w:pPr>
      <w:r w:rsidRPr="000C4383">
        <w:rPr>
          <w:rFonts w:cstheme="minorHAnsi"/>
          <w:szCs w:val="20"/>
        </w:rPr>
        <w:t>De gebruiker kan een verzoek / afspraak bekijken door op de naam van de afspraak / verzoek te klikken. De gegevens van de afspraak / verzoek worden dan getoond onder het geselecteerde item (uitklap).</w:t>
      </w:r>
    </w:p>
    <w:p w:rsidR="005C62CC" w:rsidRPr="000C4383" w:rsidRDefault="005C62CC" w:rsidP="00964B87">
      <w:pPr>
        <w:ind w:left="708"/>
        <w:rPr>
          <w:rFonts w:cstheme="minorHAnsi"/>
          <w:szCs w:val="20"/>
        </w:rPr>
      </w:pPr>
      <w:r w:rsidRPr="000C4383">
        <w:rPr>
          <w:rFonts w:cstheme="minorHAnsi"/>
          <w:szCs w:val="20"/>
        </w:rPr>
        <w:t>De gebruiker kan een verzoek accepteren door op de knop ‘accepteren’ te klikken in een uitgevouwen verzoek (UF5). Het systeem veranderd de status van het verzoek en het verzoek wordt uit de lijst verzoeken gehaald en in de lijst afspraken geplaatst.</w:t>
      </w:r>
    </w:p>
    <w:p w:rsidR="005C62CC" w:rsidRPr="000C4383" w:rsidRDefault="005C62CC" w:rsidP="00964B87">
      <w:pPr>
        <w:ind w:left="708"/>
      </w:pPr>
      <w:r w:rsidRPr="000C4383">
        <w:t xml:space="preserve">De gebruiker kan een verzoek afwijzen door op de knop ‘afwijzen’ te klikken in een uitgevouwen verzoek (UF6). Het systeem zet de status van het verzoek op afgewezen.  </w:t>
      </w:r>
    </w:p>
    <w:p w:rsidR="005C62CC" w:rsidRPr="000C4383" w:rsidRDefault="005C62CC" w:rsidP="00964B87">
      <w:pPr>
        <w:ind w:left="708"/>
      </w:pPr>
      <w:r w:rsidRPr="000C4383">
        <w:t xml:space="preserve">De gebruiker kan een afspraak annuleren door op de knop ‘annuleer’ te klikken in een uitgevouwen afspraak (UF8). Het systeem kijkt of de annulering in minder dan 24 uur voor de starttijd wordt geplaatst. Zo ja, het systeem stelt de status in dat de afspraak vervroegd is gestopt. En zo niet, dan wordt de status op geannuleerd gezet. </w:t>
      </w:r>
    </w:p>
    <w:p w:rsidR="005C62CC" w:rsidRPr="00CE7546" w:rsidRDefault="005C62CC" w:rsidP="005C62CC">
      <w:pPr>
        <w:pStyle w:val="Lijstalinea"/>
        <w:numPr>
          <w:ilvl w:val="0"/>
          <w:numId w:val="24"/>
        </w:numPr>
      </w:pPr>
      <w:r w:rsidRPr="00AA3A86">
        <w:t>Gewerkte uren tabblad</w:t>
      </w:r>
      <w:r w:rsidR="00CE7546">
        <w:br/>
      </w:r>
      <w:r w:rsidRPr="000C4383">
        <w:t>De gebruiker kan op het tabblad gewerkte uren zijn / haar gewerkte uren bekijken van afspraken die door de projectcoördinator de status afgerond hebben gekregen (UF9).</w:t>
      </w:r>
    </w:p>
    <w:p w:rsidR="005C62CC" w:rsidRPr="000C4383" w:rsidRDefault="005C62CC" w:rsidP="00CE7546">
      <w:pPr>
        <w:ind w:left="708"/>
        <w:rPr>
          <w:rFonts w:cstheme="minorHAnsi"/>
          <w:szCs w:val="20"/>
        </w:rPr>
      </w:pPr>
      <w:r w:rsidRPr="000C4383">
        <w:rPr>
          <w:rFonts w:cstheme="minorHAnsi"/>
          <w:szCs w:val="20"/>
        </w:rPr>
        <w:t xml:space="preserve">De gebruiker kan de lijst afdrukken door op de knop ‘print overzicht’ te klikken (U10). </w:t>
      </w:r>
    </w:p>
    <w:p w:rsidR="005C62CC" w:rsidRPr="00CE7546" w:rsidRDefault="005C62CC" w:rsidP="005C62CC">
      <w:pPr>
        <w:pStyle w:val="Lijstalinea"/>
        <w:numPr>
          <w:ilvl w:val="0"/>
          <w:numId w:val="24"/>
        </w:numPr>
      </w:pPr>
      <w:r w:rsidRPr="00AA3A86">
        <w:t>Persoonsgegevens scherm</w:t>
      </w:r>
      <w:r w:rsidR="00CE7546">
        <w:br/>
      </w:r>
      <w:r w:rsidRPr="000C4383">
        <w:t>De gebruiker kan zijn persoonsgegevens wijzigen of inzien door op zijn / haar gebruikersnaam te klikken, de gebruiker wordt dan door gestuurd naar de persoonsgegevens scherm (UF4).</w:t>
      </w:r>
    </w:p>
    <w:p w:rsidR="005C62CC" w:rsidRPr="000C4383" w:rsidRDefault="005C62CC" w:rsidP="00CE7546">
      <w:pPr>
        <w:ind w:left="708"/>
        <w:rPr>
          <w:rFonts w:cstheme="minorHAnsi"/>
          <w:szCs w:val="20"/>
        </w:rPr>
      </w:pPr>
      <w:r w:rsidRPr="000C4383">
        <w:rPr>
          <w:rFonts w:cstheme="minorHAnsi"/>
          <w:szCs w:val="20"/>
        </w:rPr>
        <w:t>De gebruiker kan zijn / haar gegevens wijzigen en op de knop ‘wijzigingen opslaan’ klikken om de gegevens door te voeren in het systeem (UF7).</w:t>
      </w:r>
    </w:p>
    <w:p w:rsidR="00CE7546" w:rsidRDefault="005C62CC" w:rsidP="00CE7546">
      <w:pPr>
        <w:pStyle w:val="Lijstalinea"/>
        <w:numPr>
          <w:ilvl w:val="0"/>
          <w:numId w:val="24"/>
        </w:numPr>
      </w:pPr>
      <w:r w:rsidRPr="00AA3A86">
        <w:t>Uitloggen</w:t>
      </w:r>
      <w:r w:rsidR="00CE7546">
        <w:br/>
      </w:r>
      <w:r w:rsidRPr="000C4383">
        <w:t>De gebruiker kan te allen tijde in het systeem (excl. In details pagina’s) uitloggen door op de link ‘uitloggen’ te klikken (UF2). De gebruiker wordt daarna door gestuurd naar het login scherm.</w:t>
      </w:r>
      <w:bookmarkStart w:id="55" w:name="_Toc282780677"/>
    </w:p>
    <w:p w:rsidR="005C62CC" w:rsidRPr="00CE7546" w:rsidRDefault="00F70C25" w:rsidP="00CE7546">
      <w:pPr>
        <w:pStyle w:val="Scriptie3tussenkop"/>
      </w:pPr>
      <w:bookmarkStart w:id="56" w:name="_Toc295380792"/>
      <w:r>
        <w:t>5</w:t>
      </w:r>
      <w:r w:rsidR="00CE7546">
        <w:t>.2.4</w:t>
      </w:r>
      <w:r w:rsidR="00CE7546">
        <w:tab/>
      </w:r>
      <w:r w:rsidR="005C62CC" w:rsidRPr="00AA3A86">
        <w:t xml:space="preserve">Proces </w:t>
      </w:r>
      <w:bookmarkEnd w:id="55"/>
      <w:r w:rsidR="00CE7546">
        <w:t>belangrijkste scenario</w:t>
      </w:r>
      <w:bookmarkEnd w:id="56"/>
    </w:p>
    <w:p w:rsidR="005C62CC" w:rsidRPr="000C4383" w:rsidRDefault="005C62CC" w:rsidP="005C62CC">
      <w:pPr>
        <w:rPr>
          <w:rFonts w:cstheme="minorHAnsi"/>
          <w:szCs w:val="20"/>
        </w:rPr>
      </w:pPr>
      <w:r w:rsidRPr="000C4383">
        <w:rPr>
          <w:rFonts w:cstheme="minorHAnsi"/>
          <w:szCs w:val="20"/>
        </w:rPr>
        <w:t xml:space="preserve">De projectcoördinator is ingelogd (UP1) op het systeem en wilt een nieuwe workshop inplannen. De projectcoördinator voegt een nieuw verzoek in. De projectcoördinator vult de benodigde gegevens in en verstuurt het verzoek (UP8). </w:t>
      </w:r>
    </w:p>
    <w:p w:rsidR="005C62CC" w:rsidRPr="000C4383" w:rsidRDefault="005C62CC" w:rsidP="005C62CC">
      <w:pPr>
        <w:rPr>
          <w:rFonts w:cstheme="minorHAnsi"/>
          <w:szCs w:val="20"/>
        </w:rPr>
      </w:pPr>
      <w:r w:rsidRPr="000C4383">
        <w:rPr>
          <w:rFonts w:cstheme="minorHAnsi"/>
          <w:szCs w:val="20"/>
        </w:rPr>
        <w:t xml:space="preserve">De freelancer ontvangt een notificatiemail met het bericht dat er een nieuw verzoek openstaat in de portal. De freelancer klikt op de link en wordt door gestuurd naar de portal (UF11). De freelancer logt met zijn / haar gegevens in (UF1). Het betreffende verzoek wordt automatisch open gevouwen. </w:t>
      </w:r>
    </w:p>
    <w:p w:rsidR="005C62CC" w:rsidRPr="000C4383" w:rsidRDefault="005C62CC" w:rsidP="005C62CC">
      <w:pPr>
        <w:rPr>
          <w:rFonts w:cstheme="minorHAnsi"/>
          <w:szCs w:val="20"/>
        </w:rPr>
      </w:pPr>
      <w:r w:rsidRPr="000C4383">
        <w:rPr>
          <w:rFonts w:cstheme="minorHAnsi"/>
          <w:szCs w:val="20"/>
        </w:rPr>
        <w:t>De freelancer accepteert het verzoek (UF5).</w:t>
      </w:r>
    </w:p>
    <w:p w:rsidR="005C62CC" w:rsidRPr="000C4383" w:rsidRDefault="005C62CC" w:rsidP="005C62CC">
      <w:pPr>
        <w:rPr>
          <w:rFonts w:cstheme="minorHAnsi"/>
          <w:szCs w:val="20"/>
        </w:rPr>
      </w:pPr>
      <w:r w:rsidRPr="000C4383">
        <w:rPr>
          <w:rFonts w:cstheme="minorHAnsi"/>
          <w:szCs w:val="20"/>
        </w:rPr>
        <w:t>De freelancer houdt de workshop / les en heeft hierna contact met de projectcoördinator. De projectcoördinator opent de afspraak (UP16) en zet de status op ‘afgerond’ (UP17).</w:t>
      </w:r>
    </w:p>
    <w:p w:rsidR="005C62CC" w:rsidRDefault="005C62CC" w:rsidP="005C62CC">
      <w:pPr>
        <w:rPr>
          <w:rFonts w:cstheme="minorHAnsi"/>
          <w:szCs w:val="20"/>
        </w:rPr>
      </w:pPr>
      <w:r w:rsidRPr="000C4383">
        <w:rPr>
          <w:rFonts w:cstheme="minorHAnsi"/>
          <w:szCs w:val="20"/>
        </w:rPr>
        <w:t xml:space="preserve">De freelancer dient zijn offerte in bij </w:t>
      </w:r>
      <w:r w:rsidR="00542C7B">
        <w:rPr>
          <w:rFonts w:cstheme="minorHAnsi"/>
          <w:szCs w:val="20"/>
        </w:rPr>
        <w:t>Click F1</w:t>
      </w:r>
      <w:r w:rsidRPr="000C4383">
        <w:rPr>
          <w:rFonts w:cstheme="minorHAnsi"/>
          <w:szCs w:val="20"/>
        </w:rPr>
        <w:t xml:space="preserve">. De </w:t>
      </w:r>
      <w:r w:rsidR="006C3B9C">
        <w:rPr>
          <w:rFonts w:cstheme="minorHAnsi"/>
          <w:szCs w:val="20"/>
        </w:rPr>
        <w:t>backoffice</w:t>
      </w:r>
      <w:r w:rsidRPr="000C4383">
        <w:rPr>
          <w:rFonts w:cstheme="minorHAnsi"/>
          <w:szCs w:val="20"/>
        </w:rPr>
        <w:t xml:space="preserve"> krijgt de offerte in handen en opent de gegevens van de freelancer (UB4 -&gt; UB28). De </w:t>
      </w:r>
      <w:r w:rsidR="006C3B9C">
        <w:rPr>
          <w:rFonts w:cstheme="minorHAnsi"/>
          <w:szCs w:val="20"/>
        </w:rPr>
        <w:t>backoffice</w:t>
      </w:r>
      <w:r w:rsidRPr="000C4383">
        <w:rPr>
          <w:rFonts w:cstheme="minorHAnsi"/>
          <w:szCs w:val="20"/>
        </w:rPr>
        <w:t xml:space="preserve"> opent de afspraak waarover de of</w:t>
      </w:r>
      <w:r w:rsidR="00CE7546">
        <w:rPr>
          <w:rFonts w:cstheme="minorHAnsi"/>
          <w:szCs w:val="20"/>
        </w:rPr>
        <w:t xml:space="preserve">ferte gaat (UB30). De </w:t>
      </w:r>
      <w:r w:rsidR="006C3B9C">
        <w:rPr>
          <w:rFonts w:cstheme="minorHAnsi"/>
          <w:szCs w:val="20"/>
        </w:rPr>
        <w:t>backoffice</w:t>
      </w:r>
      <w:r w:rsidRPr="000C4383">
        <w:rPr>
          <w:rFonts w:cstheme="minorHAnsi"/>
          <w:szCs w:val="20"/>
        </w:rPr>
        <w:t xml:space="preserve"> controleert de uren met de uren van de offerte en als alles klopt wordt de freelancer betaald en wordt de status van de afspraak op ‘betaald’ gezet (UB26).</w:t>
      </w:r>
    </w:p>
    <w:p w:rsidR="007B271C" w:rsidRDefault="007B271C" w:rsidP="007B271C">
      <w:pPr>
        <w:pStyle w:val="Scriptie3tussenkop"/>
      </w:pPr>
      <w:bookmarkStart w:id="57" w:name="_Toc295380793"/>
      <w:r>
        <w:t>5.2.5</w:t>
      </w:r>
      <w:r>
        <w:tab/>
      </w:r>
      <w:r w:rsidR="007866FA">
        <w:t>Use case diagrammen</w:t>
      </w:r>
      <w:bookmarkEnd w:id="57"/>
    </w:p>
    <w:p w:rsidR="0002429D" w:rsidRPr="0002429D" w:rsidRDefault="0002429D" w:rsidP="0002429D">
      <w:pPr>
        <w:rPr>
          <w:color w:val="FF0000"/>
          <w:sz w:val="28"/>
          <w:szCs w:val="28"/>
        </w:rPr>
      </w:pPr>
      <w:r>
        <w:rPr>
          <w:lang w:eastAsia="nl-NL"/>
        </w:rPr>
        <w:t xml:space="preserve">Het is gebruikelijk om flowcharts te maken bij het ontwerpen van een softwaresysteem. Er is bij CortexCortex voor gekozen om dit niet te doen, omdat er al voorbeelden gemaakt zijn van de processen door Click F1 </w:t>
      </w:r>
      <w:r w:rsidRPr="0002429D">
        <w:rPr>
          <w:rStyle w:val="ScriptieBronverwijzingChar"/>
        </w:rPr>
        <w:t>[Bijlage 2]</w:t>
      </w:r>
      <w:r>
        <w:t xml:space="preserve"> </w:t>
      </w:r>
      <w:r w:rsidR="00B25CFE">
        <w:t xml:space="preserve">welke zijn gebruikt om de use cases te schrijven. De programmeur </w:t>
      </w:r>
      <w:r w:rsidR="007866FA">
        <w:t xml:space="preserve">heeft use case diagrammen gemaakt, welke een goed alternatief bieden. Op de volgende pagina’s staan deze weergegeven. </w:t>
      </w:r>
    </w:p>
    <w:p w:rsidR="00CE7546" w:rsidRDefault="00CE7546">
      <w:pPr>
        <w:rPr>
          <w:rFonts w:eastAsia="Times New Roman" w:cstheme="minorHAnsi"/>
          <w:b/>
          <w:bCs/>
          <w:iCs/>
          <w:color w:val="1F497D" w:themeColor="text2"/>
          <w:sz w:val="24"/>
          <w:szCs w:val="28"/>
          <w:lang w:eastAsia="nl-NL"/>
        </w:rPr>
      </w:pPr>
      <w:r>
        <w:br w:type="page"/>
      </w:r>
    </w:p>
    <w:p w:rsidR="007866FA" w:rsidRDefault="007866FA">
      <w:r>
        <w:t>5.2.5.1</w:t>
      </w:r>
      <w:r>
        <w:tab/>
        <w:t>Werknemer Portal</w:t>
      </w:r>
    </w:p>
    <w:p w:rsidR="007866FA" w:rsidRDefault="007866FA">
      <w:r>
        <w:rPr>
          <w:rFonts w:ascii="Arial" w:hAnsi="Arial" w:cs="Arial"/>
          <w:noProof/>
          <w:lang w:eastAsia="nl-NL"/>
        </w:rPr>
        <w:drawing>
          <wp:inline distT="0" distB="0" distL="0" distR="0">
            <wp:extent cx="5753100" cy="3590925"/>
            <wp:effectExtent l="19050" t="0" r="0" b="0"/>
            <wp:docPr id="30" name="Afbeelding 10" descr="Werkn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rknemer"/>
                    <pic:cNvPicPr>
                      <a:picLocks noChangeAspect="1" noChangeArrowheads="1"/>
                    </pic:cNvPicPr>
                  </pic:nvPicPr>
                  <pic:blipFill>
                    <a:blip r:embed="rId53" cstate="print"/>
                    <a:srcRect/>
                    <a:stretch>
                      <a:fillRect/>
                    </a:stretch>
                  </pic:blipFill>
                  <pic:spPr bwMode="auto">
                    <a:xfrm>
                      <a:off x="0" y="0"/>
                      <a:ext cx="5753100" cy="3590925"/>
                    </a:xfrm>
                    <a:prstGeom prst="rect">
                      <a:avLst/>
                    </a:prstGeom>
                    <a:noFill/>
                    <a:ln w="9525">
                      <a:noFill/>
                      <a:miter lim="800000"/>
                      <a:headEnd/>
                      <a:tailEnd/>
                    </a:ln>
                  </pic:spPr>
                </pic:pic>
              </a:graphicData>
            </a:graphic>
          </wp:inline>
        </w:drawing>
      </w:r>
      <w:r>
        <w:br/>
        <w:t>5.2.5.2</w:t>
      </w:r>
      <w:r>
        <w:tab/>
        <w:t>Freelancer Portal</w:t>
      </w:r>
    </w:p>
    <w:p w:rsidR="007866FA" w:rsidRDefault="007866FA">
      <w:pPr>
        <w:rPr>
          <w:rFonts w:eastAsia="Times New Roman" w:cstheme="minorHAnsi"/>
          <w:b/>
          <w:bCs/>
          <w:iCs/>
          <w:color w:val="1F497D" w:themeColor="text2"/>
          <w:sz w:val="24"/>
          <w:szCs w:val="28"/>
          <w:lang w:eastAsia="nl-NL"/>
        </w:rPr>
      </w:pPr>
      <w:r>
        <w:rPr>
          <w:rFonts w:ascii="Arial" w:hAnsi="Arial" w:cs="Arial"/>
          <w:noProof/>
          <w:lang w:eastAsia="nl-NL"/>
        </w:rPr>
        <w:drawing>
          <wp:inline distT="0" distB="0" distL="0" distR="0">
            <wp:extent cx="5760720" cy="4094396"/>
            <wp:effectExtent l="19050" t="0" r="0" b="0"/>
            <wp:docPr id="31" name="Afbeelding 13" descr="Freel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lancer"/>
                    <pic:cNvPicPr>
                      <a:picLocks noChangeAspect="1" noChangeArrowheads="1"/>
                    </pic:cNvPicPr>
                  </pic:nvPicPr>
                  <pic:blipFill>
                    <a:blip r:embed="rId54" cstate="print"/>
                    <a:srcRect/>
                    <a:stretch>
                      <a:fillRect/>
                    </a:stretch>
                  </pic:blipFill>
                  <pic:spPr bwMode="auto">
                    <a:xfrm>
                      <a:off x="0" y="0"/>
                      <a:ext cx="5760720" cy="4094396"/>
                    </a:xfrm>
                    <a:prstGeom prst="rect">
                      <a:avLst/>
                    </a:prstGeom>
                    <a:noFill/>
                    <a:ln w="9525">
                      <a:noFill/>
                      <a:miter lim="800000"/>
                      <a:headEnd/>
                      <a:tailEnd/>
                    </a:ln>
                  </pic:spPr>
                </pic:pic>
              </a:graphicData>
            </a:graphic>
          </wp:inline>
        </w:drawing>
      </w:r>
      <w:r>
        <w:tab/>
      </w:r>
      <w:r>
        <w:br w:type="page"/>
      </w:r>
    </w:p>
    <w:p w:rsidR="007866FA" w:rsidRDefault="007866FA">
      <w:pPr>
        <w:rPr>
          <w:rFonts w:eastAsia="Times New Roman" w:cstheme="minorHAnsi"/>
          <w:b/>
          <w:bCs/>
          <w:iCs/>
          <w:color w:val="1F497D" w:themeColor="text2"/>
          <w:sz w:val="24"/>
          <w:szCs w:val="28"/>
          <w:lang w:eastAsia="nl-NL"/>
        </w:rPr>
      </w:pPr>
      <w:r>
        <w:rPr>
          <w:noProof/>
          <w:lang w:eastAsia="nl-NL"/>
        </w:rPr>
        <w:drawing>
          <wp:anchor distT="0" distB="0" distL="114300" distR="114300" simplePos="0" relativeHeight="251670528" behindDoc="1" locked="0" layoutInCell="1" allowOverlap="1">
            <wp:simplePos x="0" y="0"/>
            <wp:positionH relativeFrom="column">
              <wp:posOffset>14605</wp:posOffset>
            </wp:positionH>
            <wp:positionV relativeFrom="paragraph">
              <wp:posOffset>205105</wp:posOffset>
            </wp:positionV>
            <wp:extent cx="5743575" cy="7762875"/>
            <wp:effectExtent l="19050" t="0" r="9525" b="0"/>
            <wp:wrapNone/>
            <wp:docPr id="32" name="Afbeelding 23" descr="Projectcoordin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jectcoordinator"/>
                    <pic:cNvPicPr>
                      <a:picLocks noChangeAspect="1" noChangeArrowheads="1"/>
                    </pic:cNvPicPr>
                  </pic:nvPicPr>
                  <pic:blipFill>
                    <a:blip r:embed="rId55" cstate="print"/>
                    <a:srcRect/>
                    <a:stretch>
                      <a:fillRect/>
                    </a:stretch>
                  </pic:blipFill>
                  <pic:spPr bwMode="auto">
                    <a:xfrm>
                      <a:off x="0" y="0"/>
                      <a:ext cx="5743575" cy="7762875"/>
                    </a:xfrm>
                    <a:prstGeom prst="rect">
                      <a:avLst/>
                    </a:prstGeom>
                    <a:noFill/>
                    <a:ln w="9525">
                      <a:noFill/>
                      <a:miter lim="800000"/>
                      <a:headEnd/>
                      <a:tailEnd/>
                    </a:ln>
                  </pic:spPr>
                </pic:pic>
              </a:graphicData>
            </a:graphic>
          </wp:anchor>
        </w:drawing>
      </w:r>
      <w:r>
        <w:t>5.2.5.3</w:t>
      </w:r>
      <w:r>
        <w:tab/>
        <w:t>Projectcoördinator Portal</w:t>
      </w:r>
      <w:r>
        <w:br w:type="page"/>
      </w:r>
    </w:p>
    <w:p w:rsidR="007866FA" w:rsidRDefault="007866FA">
      <w:r>
        <w:rPr>
          <w:noProof/>
          <w:lang w:eastAsia="nl-NL"/>
        </w:rPr>
        <w:drawing>
          <wp:anchor distT="0" distB="0" distL="114300" distR="114300" simplePos="0" relativeHeight="251671552" behindDoc="1" locked="0" layoutInCell="1" allowOverlap="1">
            <wp:simplePos x="0" y="0"/>
            <wp:positionH relativeFrom="column">
              <wp:posOffset>-71120</wp:posOffset>
            </wp:positionH>
            <wp:positionV relativeFrom="paragraph">
              <wp:posOffset>205105</wp:posOffset>
            </wp:positionV>
            <wp:extent cx="5915025" cy="8524875"/>
            <wp:effectExtent l="19050" t="0" r="9525" b="0"/>
            <wp:wrapNone/>
            <wp:docPr id="33" name="Afbeelding 24" descr="back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ckoffice"/>
                    <pic:cNvPicPr>
                      <a:picLocks noChangeAspect="1" noChangeArrowheads="1"/>
                    </pic:cNvPicPr>
                  </pic:nvPicPr>
                  <pic:blipFill>
                    <a:blip r:embed="rId56" cstate="print"/>
                    <a:srcRect/>
                    <a:stretch>
                      <a:fillRect/>
                    </a:stretch>
                  </pic:blipFill>
                  <pic:spPr bwMode="auto">
                    <a:xfrm>
                      <a:off x="0" y="0"/>
                      <a:ext cx="5915025" cy="8524875"/>
                    </a:xfrm>
                    <a:prstGeom prst="rect">
                      <a:avLst/>
                    </a:prstGeom>
                    <a:noFill/>
                    <a:ln w="9525">
                      <a:noFill/>
                      <a:miter lim="800000"/>
                      <a:headEnd/>
                      <a:tailEnd/>
                    </a:ln>
                  </pic:spPr>
                </pic:pic>
              </a:graphicData>
            </a:graphic>
          </wp:anchor>
        </w:drawing>
      </w:r>
      <w:r>
        <w:t>5.2.5.4</w:t>
      </w:r>
      <w:r>
        <w:tab/>
        <w:t xml:space="preserve">Backoffice Portal </w:t>
      </w:r>
    </w:p>
    <w:p w:rsidR="007866FA" w:rsidRDefault="007866FA">
      <w:pPr>
        <w:rPr>
          <w:rFonts w:eastAsia="Times New Roman" w:cstheme="minorHAnsi"/>
          <w:b/>
          <w:bCs/>
          <w:iCs/>
          <w:color w:val="1F497D" w:themeColor="text2"/>
          <w:sz w:val="24"/>
          <w:szCs w:val="28"/>
          <w:lang w:eastAsia="nl-NL"/>
        </w:rPr>
      </w:pPr>
      <w:r>
        <w:br w:type="page"/>
      </w:r>
    </w:p>
    <w:p w:rsidR="006E2794" w:rsidRPr="00AA3A86" w:rsidRDefault="00F70C25" w:rsidP="004A18BE">
      <w:pPr>
        <w:pStyle w:val="ScriptieKop2"/>
      </w:pPr>
      <w:bookmarkStart w:id="58" w:name="_Toc295380794"/>
      <w:r>
        <w:t>5</w:t>
      </w:r>
      <w:r w:rsidR="004A18BE">
        <w:t>.3</w:t>
      </w:r>
      <w:r w:rsidR="004A18BE">
        <w:tab/>
      </w:r>
      <w:r w:rsidR="006E2794" w:rsidRPr="00AA3A86">
        <w:t>Grafisch</w:t>
      </w:r>
      <w:bookmarkEnd w:id="58"/>
    </w:p>
    <w:p w:rsidR="000C4383" w:rsidRPr="007B170F" w:rsidRDefault="007B170F" w:rsidP="000C4383">
      <w:r w:rsidRPr="007B170F">
        <w:t>H</w:t>
      </w:r>
      <w:r>
        <w:t>ier worden de grafische aspecten van het systeem uitgelegd en weergegeven.</w:t>
      </w:r>
      <w:r w:rsidR="00645FCB">
        <w:t xml:space="preserve"> </w:t>
      </w:r>
      <w:r w:rsidR="006B70DF">
        <w:t>In deze scriptie worden alleen de belangrijke elementen en de ontwerpkeuzes besproken, omdat er heel veel schermen zijn gemaakt en het heeft geen toegevoegde waarde om die allemaal hier te behandelen.</w:t>
      </w:r>
    </w:p>
    <w:p w:rsidR="000C4383" w:rsidRPr="00AA3A86" w:rsidRDefault="00F70C25" w:rsidP="00653ECE">
      <w:pPr>
        <w:pStyle w:val="Scriptie3tussenkop"/>
      </w:pPr>
      <w:bookmarkStart w:id="59" w:name="_Toc295380795"/>
      <w:bookmarkStart w:id="60" w:name="_Toc287519491"/>
      <w:bookmarkStart w:id="61" w:name="_Toc287610063"/>
      <w:r>
        <w:t>5</w:t>
      </w:r>
      <w:r w:rsidR="00653ECE">
        <w:t>.3.1</w:t>
      </w:r>
      <w:r w:rsidR="00653ECE">
        <w:tab/>
      </w:r>
      <w:r w:rsidR="000C4383" w:rsidRPr="00AA3A86">
        <w:t>Wireframes</w:t>
      </w:r>
      <w:bookmarkEnd w:id="59"/>
    </w:p>
    <w:p w:rsidR="00353D6C" w:rsidRDefault="00353D6C" w:rsidP="00353D6C">
      <w:r>
        <w:t>Wireframes zijn de bouwtekening van de website/webapplicatie. De wireframes geven een overzicht waar de verschillende onderdelen geplaatst worden op de pagina, de layout. In de wireframes ligt de focus alleen op de inhoud van de website en niet op het design aspect.</w:t>
      </w:r>
    </w:p>
    <w:p w:rsidR="00353D6C" w:rsidRDefault="00353D6C" w:rsidP="00353D6C">
      <w:r>
        <w:t>5.3.1.1</w:t>
      </w:r>
      <w:r>
        <w:tab/>
        <w:t>Hoofdscherm/homepage</w:t>
      </w:r>
    </w:p>
    <w:bookmarkEnd w:id="60"/>
    <w:bookmarkEnd w:id="61"/>
    <w:p w:rsidR="00645FCB" w:rsidRDefault="000C4383" w:rsidP="00645FCB">
      <w:pPr>
        <w:keepNext/>
      </w:pPr>
      <w:r>
        <w:rPr>
          <w:noProof/>
          <w:lang w:eastAsia="nl-NL"/>
        </w:rPr>
        <w:drawing>
          <wp:inline distT="0" distB="0" distL="0" distR="0">
            <wp:extent cx="5762625" cy="3600450"/>
            <wp:effectExtent l="0" t="0" r="9525" b="0"/>
            <wp:docPr id="21" name="Afbeelding 21" descr="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sis"/>
                    <pic:cNvPicPr>
                      <a:picLocks noChangeAspect="1" noChangeArrowheads="1"/>
                    </pic:cNvPicPr>
                  </pic:nvPicPr>
                  <pic:blipFill>
                    <a:blip r:embed="rId57" cstate="print"/>
                    <a:srcRect/>
                    <a:stretch>
                      <a:fillRect/>
                    </a:stretch>
                  </pic:blipFill>
                  <pic:spPr bwMode="auto">
                    <a:xfrm>
                      <a:off x="0" y="0"/>
                      <a:ext cx="5762625" cy="3600450"/>
                    </a:xfrm>
                    <a:prstGeom prst="rect">
                      <a:avLst/>
                    </a:prstGeom>
                    <a:noFill/>
                    <a:ln w="9525">
                      <a:noFill/>
                      <a:miter lim="800000"/>
                      <a:headEnd/>
                      <a:tailEnd/>
                    </a:ln>
                  </pic:spPr>
                </pic:pic>
              </a:graphicData>
            </a:graphic>
          </wp:inline>
        </w:drawing>
      </w:r>
    </w:p>
    <w:p w:rsidR="000C4383" w:rsidRPr="00353D6C" w:rsidRDefault="00645FCB" w:rsidP="00353D6C">
      <w:pPr>
        <w:pStyle w:val="Bijschrift"/>
        <w:jc w:val="center"/>
        <w:rPr>
          <w:rFonts w:asciiTheme="minorHAnsi" w:hAnsiTheme="minorHAnsi" w:cstheme="minorHAnsi"/>
        </w:rPr>
      </w:pPr>
      <w:r w:rsidRPr="00645FCB">
        <w:rPr>
          <w:rFonts w:asciiTheme="minorHAnsi" w:hAnsiTheme="minorHAnsi" w:cstheme="minorHAnsi"/>
        </w:rPr>
        <w:t xml:space="preserve">Figuur </w:t>
      </w:r>
      <w:r w:rsidR="00144E65" w:rsidRPr="00645FCB">
        <w:rPr>
          <w:rFonts w:asciiTheme="minorHAnsi" w:hAnsiTheme="minorHAnsi" w:cstheme="minorHAnsi"/>
        </w:rPr>
        <w:fldChar w:fldCharType="begin"/>
      </w:r>
      <w:r w:rsidRPr="00645FCB">
        <w:rPr>
          <w:rFonts w:asciiTheme="minorHAnsi" w:hAnsiTheme="minorHAnsi" w:cstheme="minorHAnsi"/>
        </w:rPr>
        <w:instrText xml:space="preserve"> SEQ Figuur \* ARABIC </w:instrText>
      </w:r>
      <w:r w:rsidR="00144E65" w:rsidRPr="00645FCB">
        <w:rPr>
          <w:rFonts w:asciiTheme="minorHAnsi" w:hAnsiTheme="minorHAnsi" w:cstheme="minorHAnsi"/>
        </w:rPr>
        <w:fldChar w:fldCharType="separate"/>
      </w:r>
      <w:r w:rsidR="007342E3">
        <w:rPr>
          <w:rFonts w:asciiTheme="minorHAnsi" w:hAnsiTheme="minorHAnsi" w:cstheme="minorHAnsi"/>
          <w:noProof/>
        </w:rPr>
        <w:t>6</w:t>
      </w:r>
      <w:r w:rsidR="00144E65" w:rsidRPr="00645FCB">
        <w:rPr>
          <w:rFonts w:asciiTheme="minorHAnsi" w:hAnsiTheme="minorHAnsi" w:cstheme="minorHAnsi"/>
        </w:rPr>
        <w:fldChar w:fldCharType="end"/>
      </w:r>
      <w:r w:rsidRPr="00645FCB">
        <w:rPr>
          <w:rFonts w:asciiTheme="minorHAnsi" w:hAnsiTheme="minorHAnsi" w:cstheme="minorHAnsi"/>
        </w:rPr>
        <w:t xml:space="preserve"> | Wireframe 1 </w:t>
      </w:r>
      <w:r w:rsidR="00E74CFB">
        <w:rPr>
          <w:rFonts w:asciiTheme="minorHAnsi" w:hAnsiTheme="minorHAnsi" w:cstheme="minorHAnsi"/>
        </w:rPr>
        <w:t>-</w:t>
      </w:r>
      <w:r w:rsidRPr="00645FCB">
        <w:rPr>
          <w:rFonts w:asciiTheme="minorHAnsi" w:hAnsiTheme="minorHAnsi" w:cstheme="minorHAnsi"/>
        </w:rPr>
        <w:t xml:space="preserve"> Hoofdscherm</w:t>
      </w:r>
      <w:r w:rsidR="00353D6C">
        <w:rPr>
          <w:rFonts w:asciiTheme="minorHAnsi" w:hAnsiTheme="minorHAnsi" w:cstheme="minorHAnsi"/>
        </w:rPr>
        <w:br/>
      </w:r>
    </w:p>
    <w:p w:rsidR="000C4383" w:rsidRDefault="004D31BA" w:rsidP="000C4383">
      <w:r>
        <w:t xml:space="preserve">De pagina’s bestaan uit </w:t>
      </w:r>
      <w:r w:rsidR="000C4383">
        <w:t>3 delen; de header (1)</w:t>
      </w:r>
      <w:r w:rsidR="00560CC7">
        <w:t>en(2)</w:t>
      </w:r>
      <w:r w:rsidR="000C4383">
        <w:t xml:space="preserve">, body (3) en footer (4). </w:t>
      </w:r>
    </w:p>
    <w:p w:rsidR="000C4383" w:rsidRDefault="000C4383" w:rsidP="000C4383">
      <w:r>
        <w:t xml:space="preserve">In de header komt het logo van </w:t>
      </w:r>
      <w:r w:rsidR="00542C7B">
        <w:t>Click F1</w:t>
      </w:r>
      <w:r>
        <w:t>, wanneer de gebruiker op het logo klikt wordt de gebruiker naar de hompage van de portal door gestuurd. De homepage hangt af van de ingelogde gebruiker. De Freelancer wordt bijvoorbeeld naar de freelancer portal homepage verwezen.</w:t>
      </w:r>
    </w:p>
    <w:p w:rsidR="000C4383" w:rsidRDefault="000C4383" w:rsidP="000C4383">
      <w:r>
        <w:t>Rechts in de hea</w:t>
      </w:r>
      <w:r w:rsidR="00560CC7">
        <w:t xml:space="preserve">der (2) wordt de gebruikersinformatie getoond </w:t>
      </w:r>
      <w:r>
        <w:t xml:space="preserve"> van de ingelogde gebruiker. De gebruikersnaam wordt weergegeven als een link, wanneer de gebruiker hierop klikt wordt </w:t>
      </w:r>
      <w:r w:rsidR="00560CC7">
        <w:t>de pagina met zijn persoonlijke informatie getoond.</w:t>
      </w:r>
    </w:p>
    <w:p w:rsidR="000C4383" w:rsidRDefault="000C4383" w:rsidP="000C4383">
      <w:r>
        <w:t>In de body wordt de pagina content getoond (3) dat per pagina verschilt.</w:t>
      </w:r>
    </w:p>
    <w:p w:rsidR="000C4383" w:rsidRDefault="000C4383" w:rsidP="000C4383">
      <w:pPr>
        <w:sectPr w:rsidR="000C4383" w:rsidSect="005E0271">
          <w:footerReference w:type="default" r:id="rId58"/>
          <w:pgSz w:w="11906" w:h="16838"/>
          <w:pgMar w:top="1417" w:right="1417" w:bottom="1417" w:left="1417" w:header="708" w:footer="708" w:gutter="0"/>
          <w:cols w:space="708"/>
          <w:titlePg/>
          <w:docGrid w:linePitch="360"/>
        </w:sectPr>
      </w:pPr>
      <w:r>
        <w:t xml:space="preserve">In de footer (4) wordt de versie en een contact link getoond. </w:t>
      </w:r>
    </w:p>
    <w:p w:rsidR="000C4383" w:rsidRPr="00AA3A86" w:rsidRDefault="00320E89" w:rsidP="00653ECE">
      <w:bookmarkStart w:id="62" w:name="_Toc287519492"/>
      <w:bookmarkStart w:id="63" w:name="_Toc287610064"/>
      <w:r>
        <w:t>5.3.1.2</w:t>
      </w:r>
      <w:r>
        <w:tab/>
      </w:r>
      <w:r w:rsidR="000C4383" w:rsidRPr="00AA3A86">
        <w:t>Datatabel</w:t>
      </w:r>
      <w:bookmarkEnd w:id="62"/>
      <w:bookmarkEnd w:id="63"/>
    </w:p>
    <w:p w:rsidR="00320E89" w:rsidRDefault="000C4383" w:rsidP="00320E89">
      <w:pPr>
        <w:keepNext/>
      </w:pPr>
      <w:r>
        <w:rPr>
          <w:noProof/>
          <w:lang w:eastAsia="nl-NL"/>
        </w:rPr>
        <w:drawing>
          <wp:inline distT="0" distB="0" distL="0" distR="0">
            <wp:extent cx="5762625" cy="2314575"/>
            <wp:effectExtent l="0" t="0" r="0" b="0"/>
            <wp:docPr id="22" name="Afbeelding 22" descr="Basis datat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sis datatabel"/>
                    <pic:cNvPicPr>
                      <a:picLocks noChangeAspect="1" noChangeArrowheads="1"/>
                    </pic:cNvPicPr>
                  </pic:nvPicPr>
                  <pic:blipFill>
                    <a:blip r:embed="rId59" cstate="print"/>
                    <a:srcRect t="5450" b="46291"/>
                    <a:stretch>
                      <a:fillRect/>
                    </a:stretch>
                  </pic:blipFill>
                  <pic:spPr bwMode="auto">
                    <a:xfrm>
                      <a:off x="0" y="0"/>
                      <a:ext cx="5762625" cy="2314575"/>
                    </a:xfrm>
                    <a:prstGeom prst="rect">
                      <a:avLst/>
                    </a:prstGeom>
                    <a:noFill/>
                    <a:ln w="9525">
                      <a:noFill/>
                      <a:miter lim="800000"/>
                      <a:headEnd/>
                      <a:tailEnd/>
                    </a:ln>
                  </pic:spPr>
                </pic:pic>
              </a:graphicData>
            </a:graphic>
          </wp:inline>
        </w:drawing>
      </w:r>
    </w:p>
    <w:p w:rsidR="000C4383" w:rsidRPr="00E74CFB" w:rsidRDefault="00320E89" w:rsidP="00E74CFB">
      <w:pPr>
        <w:pStyle w:val="Bijschrift"/>
        <w:jc w:val="center"/>
        <w:rPr>
          <w:rFonts w:asciiTheme="minorHAnsi" w:hAnsiTheme="minorHAnsi" w:cstheme="minorHAnsi"/>
        </w:rPr>
      </w:pPr>
      <w:r w:rsidRPr="00320E89">
        <w:rPr>
          <w:rFonts w:asciiTheme="minorHAnsi" w:hAnsiTheme="minorHAnsi" w:cstheme="minorHAnsi"/>
        </w:rPr>
        <w:t xml:space="preserve">Figuur </w:t>
      </w:r>
      <w:r w:rsidR="00144E65" w:rsidRPr="00320E89">
        <w:rPr>
          <w:rFonts w:asciiTheme="minorHAnsi" w:hAnsiTheme="minorHAnsi" w:cstheme="minorHAnsi"/>
        </w:rPr>
        <w:fldChar w:fldCharType="begin"/>
      </w:r>
      <w:r w:rsidRPr="00320E89">
        <w:rPr>
          <w:rFonts w:asciiTheme="minorHAnsi" w:hAnsiTheme="minorHAnsi" w:cstheme="minorHAnsi"/>
        </w:rPr>
        <w:instrText xml:space="preserve"> SEQ Figuur \* ARABIC </w:instrText>
      </w:r>
      <w:r w:rsidR="00144E65" w:rsidRPr="00320E89">
        <w:rPr>
          <w:rFonts w:asciiTheme="minorHAnsi" w:hAnsiTheme="minorHAnsi" w:cstheme="minorHAnsi"/>
        </w:rPr>
        <w:fldChar w:fldCharType="separate"/>
      </w:r>
      <w:r w:rsidR="007342E3">
        <w:rPr>
          <w:rFonts w:asciiTheme="minorHAnsi" w:hAnsiTheme="minorHAnsi" w:cstheme="minorHAnsi"/>
          <w:noProof/>
        </w:rPr>
        <w:t>7</w:t>
      </w:r>
      <w:r w:rsidR="00144E65" w:rsidRPr="00320E89">
        <w:rPr>
          <w:rFonts w:asciiTheme="minorHAnsi" w:hAnsiTheme="minorHAnsi" w:cstheme="minorHAnsi"/>
        </w:rPr>
        <w:fldChar w:fldCharType="end"/>
      </w:r>
      <w:r w:rsidR="006412B8">
        <w:rPr>
          <w:rFonts w:asciiTheme="minorHAnsi" w:hAnsiTheme="minorHAnsi" w:cstheme="minorHAnsi"/>
        </w:rPr>
        <w:t xml:space="preserve"> | Wireframe </w:t>
      </w:r>
      <w:r w:rsidR="00E74CFB">
        <w:rPr>
          <w:rFonts w:asciiTheme="minorHAnsi" w:hAnsiTheme="minorHAnsi" w:cstheme="minorHAnsi"/>
        </w:rPr>
        <w:t>-</w:t>
      </w:r>
      <w:r w:rsidRPr="00320E89">
        <w:rPr>
          <w:rFonts w:asciiTheme="minorHAnsi" w:hAnsiTheme="minorHAnsi" w:cstheme="minorHAnsi"/>
        </w:rPr>
        <w:t xml:space="preserve"> Datatabel</w:t>
      </w:r>
      <w:r w:rsidR="00E74CFB">
        <w:rPr>
          <w:rFonts w:asciiTheme="minorHAnsi" w:hAnsiTheme="minorHAnsi" w:cstheme="minorHAnsi"/>
        </w:rPr>
        <w:br/>
      </w:r>
    </w:p>
    <w:p w:rsidR="00B52AF2" w:rsidRDefault="000C4383" w:rsidP="000C4383">
      <w:r>
        <w:t>De data wordt weergegeven in</w:t>
      </w:r>
      <w:r w:rsidR="00B52AF2">
        <w:t xml:space="preserve"> een datatabel. Voor ieder item </w:t>
      </w:r>
      <w:r>
        <w:t>word</w:t>
      </w:r>
      <w:r w:rsidR="00B52AF2">
        <w:t>t een selectiebox weergegeven. W</w:t>
      </w:r>
      <w:r>
        <w:t>anneer de gebruiker ver</w:t>
      </w:r>
      <w:r w:rsidR="00B52AF2">
        <w:t>wijderrechten heeft kan deze he</w:t>
      </w:r>
      <w:r>
        <w:t>t i</w:t>
      </w:r>
      <w:r w:rsidR="00B52AF2">
        <w:t>tem verwijderen</w:t>
      </w:r>
      <w:r>
        <w:t>.</w:t>
      </w:r>
    </w:p>
    <w:p w:rsidR="000C4383" w:rsidRDefault="000C4383" w:rsidP="000C4383">
      <w:r>
        <w:t>Alle tabellen hebben kopjes bovenaan die ook selecteerbaar zijn om te sorteren op dat onderwerp. Eerste k</w:t>
      </w:r>
      <w:r w:rsidR="00B52AF2">
        <w:t>lik is sorteren laag naar hoog (</w:t>
      </w:r>
      <w:r>
        <w:t>A-Z / 1-10</w:t>
      </w:r>
      <w:r w:rsidR="00B52AF2">
        <w:t>)</w:t>
      </w:r>
      <w:r>
        <w:t xml:space="preserve"> en een</w:t>
      </w:r>
      <w:r w:rsidR="00B52AF2">
        <w:t xml:space="preserve"> tweede klik is hoog naar laag (</w:t>
      </w:r>
      <w:r>
        <w:t xml:space="preserve"> Z-A / 10-1</w:t>
      </w:r>
      <w:r w:rsidR="00B52AF2">
        <w:t>)</w:t>
      </w:r>
      <w:r>
        <w:t>.</w:t>
      </w:r>
    </w:p>
    <w:tbl>
      <w:tblPr>
        <w:tblStyle w:val="Tabelraster"/>
        <w:tblW w:w="0" w:type="auto"/>
        <w:tblLook w:val="01E0"/>
      </w:tblPr>
      <w:tblGrid>
        <w:gridCol w:w="648"/>
        <w:gridCol w:w="8564"/>
      </w:tblGrid>
      <w:tr w:rsidR="000C4383" w:rsidTr="00ED3653">
        <w:trPr>
          <w:trHeight w:val="456"/>
        </w:trPr>
        <w:tc>
          <w:tcPr>
            <w:tcW w:w="648" w:type="dxa"/>
            <w:shd w:val="clear" w:color="auto" w:fill="1F497D" w:themeFill="text2"/>
            <w:vAlign w:val="center"/>
          </w:tcPr>
          <w:p w:rsidR="000C4383" w:rsidRPr="00ED3653" w:rsidRDefault="000C4383" w:rsidP="002E7A21">
            <w:pPr>
              <w:rPr>
                <w:rFonts w:asciiTheme="minorHAnsi" w:hAnsiTheme="minorHAnsi" w:cstheme="minorHAnsi"/>
                <w:b/>
                <w:color w:val="FFFFFF" w:themeColor="background1"/>
                <w:sz w:val="22"/>
                <w:szCs w:val="22"/>
              </w:rPr>
            </w:pPr>
            <w:r w:rsidRPr="00ED3653">
              <w:rPr>
                <w:rFonts w:asciiTheme="minorHAnsi" w:hAnsiTheme="minorHAnsi" w:cstheme="minorHAnsi"/>
                <w:b/>
                <w:color w:val="FFFFFF" w:themeColor="background1"/>
                <w:sz w:val="22"/>
                <w:szCs w:val="22"/>
              </w:rPr>
              <w:t>#</w:t>
            </w:r>
          </w:p>
        </w:tc>
        <w:tc>
          <w:tcPr>
            <w:tcW w:w="8564" w:type="dxa"/>
            <w:shd w:val="clear" w:color="auto" w:fill="1F497D" w:themeFill="text2"/>
            <w:vAlign w:val="center"/>
          </w:tcPr>
          <w:p w:rsidR="000C4383" w:rsidRPr="00ED3653" w:rsidRDefault="000C4383" w:rsidP="002E7A21">
            <w:pPr>
              <w:rPr>
                <w:rFonts w:asciiTheme="minorHAnsi" w:hAnsiTheme="minorHAnsi" w:cstheme="minorHAnsi"/>
                <w:b/>
                <w:color w:val="FFFFFF" w:themeColor="background1"/>
                <w:sz w:val="22"/>
                <w:szCs w:val="22"/>
              </w:rPr>
            </w:pPr>
            <w:r w:rsidRPr="00ED3653">
              <w:rPr>
                <w:rFonts w:asciiTheme="minorHAnsi" w:hAnsiTheme="minorHAnsi" w:cstheme="minorHAnsi"/>
                <w:b/>
                <w:color w:val="FFFFFF" w:themeColor="background1"/>
                <w:sz w:val="22"/>
                <w:szCs w:val="22"/>
              </w:rPr>
              <w:t>Omschrijving</w:t>
            </w:r>
          </w:p>
        </w:tc>
      </w:tr>
      <w:tr w:rsidR="000C4383" w:rsidTr="00BB688E">
        <w:tc>
          <w:tcPr>
            <w:tcW w:w="648"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1</w:t>
            </w:r>
          </w:p>
        </w:tc>
        <w:tc>
          <w:tcPr>
            <w:tcW w:w="8564"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Naam van de datatabel.</w:t>
            </w:r>
          </w:p>
        </w:tc>
      </w:tr>
      <w:tr w:rsidR="000C4383" w:rsidTr="00BB688E">
        <w:tc>
          <w:tcPr>
            <w:tcW w:w="648"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2</w:t>
            </w:r>
          </w:p>
        </w:tc>
        <w:tc>
          <w:tcPr>
            <w:tcW w:w="8564"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 xml:space="preserve">Filter die bij de datatabel hoort. Zie </w:t>
            </w:r>
            <w:r w:rsidR="00B52AF2" w:rsidRPr="00B52AF2">
              <w:rPr>
                <w:rFonts w:asciiTheme="minorHAnsi" w:hAnsiTheme="minorHAnsi" w:cstheme="minorHAnsi"/>
                <w:sz w:val="22"/>
                <w:szCs w:val="22"/>
              </w:rPr>
              <w:t>5.3.1.3</w:t>
            </w:r>
            <w:r w:rsidR="00B52AF2">
              <w:t xml:space="preserve"> </w:t>
            </w:r>
            <w:r w:rsidRPr="000C4383">
              <w:rPr>
                <w:rFonts w:asciiTheme="minorHAnsi" w:hAnsiTheme="minorHAnsi" w:cstheme="minorHAnsi"/>
                <w:sz w:val="22"/>
                <w:szCs w:val="22"/>
              </w:rPr>
              <w:t>voor meer informatie.</w:t>
            </w:r>
          </w:p>
        </w:tc>
      </w:tr>
      <w:tr w:rsidR="000C4383" w:rsidTr="00BB688E">
        <w:tc>
          <w:tcPr>
            <w:tcW w:w="648"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3</w:t>
            </w:r>
          </w:p>
        </w:tc>
        <w:tc>
          <w:tcPr>
            <w:tcW w:w="8564" w:type="dxa"/>
          </w:tcPr>
          <w:p w:rsidR="000C4383" w:rsidRPr="000C4383" w:rsidRDefault="000C4383" w:rsidP="00B52AF2">
            <w:pPr>
              <w:rPr>
                <w:rFonts w:asciiTheme="minorHAnsi" w:hAnsiTheme="minorHAnsi" w:cstheme="minorHAnsi"/>
                <w:sz w:val="22"/>
                <w:szCs w:val="22"/>
              </w:rPr>
            </w:pPr>
            <w:r w:rsidRPr="000C4383">
              <w:rPr>
                <w:rFonts w:asciiTheme="minorHAnsi" w:hAnsiTheme="minorHAnsi" w:cstheme="minorHAnsi"/>
                <w:sz w:val="22"/>
                <w:szCs w:val="22"/>
              </w:rPr>
              <w:t>Wanneer de gebruiker op een kolomnaam klikt wordt de data in de lijst gesorteerd op dat veld</w:t>
            </w:r>
            <w:r w:rsidR="00B52AF2">
              <w:rPr>
                <w:rFonts w:asciiTheme="minorHAnsi" w:hAnsiTheme="minorHAnsi" w:cstheme="minorHAnsi"/>
                <w:sz w:val="22"/>
                <w:szCs w:val="22"/>
              </w:rPr>
              <w:t>.</w:t>
            </w:r>
          </w:p>
        </w:tc>
      </w:tr>
      <w:tr w:rsidR="000C4383" w:rsidTr="00BB688E">
        <w:tc>
          <w:tcPr>
            <w:tcW w:w="648"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4</w:t>
            </w:r>
          </w:p>
        </w:tc>
        <w:tc>
          <w:tcPr>
            <w:tcW w:w="8564"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Wanneer de tabel meer records bevat dan weergegeven kan worden, worden deze verborgen. De gebruiker kan de verborgen records tonen door op deze link te klikken. Onderaan de lijst zal dan de link ‘verkleinen’ komen te staan waarmee de gebruiker de records kan verbergen.</w:t>
            </w:r>
          </w:p>
        </w:tc>
      </w:tr>
      <w:tr w:rsidR="000C4383" w:rsidTr="00BB688E">
        <w:tc>
          <w:tcPr>
            <w:tcW w:w="648"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5</w:t>
            </w:r>
          </w:p>
        </w:tc>
        <w:tc>
          <w:tcPr>
            <w:tcW w:w="8564"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Rechts onderaan de tabel staat de toevoeg knop. Hiermee kan de g</w:t>
            </w:r>
            <w:r w:rsidR="00B52AF2">
              <w:rPr>
                <w:rFonts w:asciiTheme="minorHAnsi" w:hAnsiTheme="minorHAnsi" w:cstheme="minorHAnsi"/>
                <w:sz w:val="22"/>
                <w:szCs w:val="22"/>
              </w:rPr>
              <w:t>ebruiker die daartoe rechten heeft nieuwe items toevoegen.</w:t>
            </w:r>
          </w:p>
        </w:tc>
      </w:tr>
      <w:tr w:rsidR="000C4383" w:rsidTr="00BB688E">
        <w:tc>
          <w:tcPr>
            <w:tcW w:w="648"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6</w:t>
            </w:r>
          </w:p>
        </w:tc>
        <w:tc>
          <w:tcPr>
            <w:tcW w:w="8564" w:type="dxa"/>
          </w:tcPr>
          <w:p w:rsidR="000C4383" w:rsidRPr="000C4383" w:rsidRDefault="000C4383" w:rsidP="002E7A21">
            <w:pPr>
              <w:rPr>
                <w:rFonts w:asciiTheme="minorHAnsi" w:hAnsiTheme="minorHAnsi" w:cstheme="minorHAnsi"/>
                <w:sz w:val="22"/>
                <w:szCs w:val="22"/>
              </w:rPr>
            </w:pPr>
            <w:r w:rsidRPr="000C4383">
              <w:rPr>
                <w:rFonts w:asciiTheme="minorHAnsi" w:hAnsiTheme="minorHAnsi" w:cstheme="minorHAnsi"/>
                <w:sz w:val="22"/>
                <w:szCs w:val="22"/>
              </w:rPr>
              <w:t xml:space="preserve">De gebruiker kan records verwijderen door items aan te vinken in de tabel en dan op de verwijder knop te klikken. De gebruiker moet deze actie wel bevestigen in een pop-up. </w:t>
            </w:r>
          </w:p>
        </w:tc>
      </w:tr>
    </w:tbl>
    <w:p w:rsidR="00FB7267" w:rsidRDefault="00FB7267" w:rsidP="00FB7267">
      <w:bookmarkStart w:id="64" w:name="_Toc287519493"/>
      <w:bookmarkStart w:id="65" w:name="_Toc287610065"/>
      <w:r>
        <w:br/>
      </w:r>
      <w:bookmarkEnd w:id="64"/>
      <w:bookmarkEnd w:id="65"/>
      <w:r>
        <w:rPr>
          <w:noProof/>
          <w:lang w:eastAsia="nl-NL"/>
        </w:rPr>
        <w:drawing>
          <wp:inline distT="0" distB="0" distL="0" distR="0">
            <wp:extent cx="5760720" cy="752226"/>
            <wp:effectExtent l="0" t="0" r="0" b="0"/>
            <wp:docPr id="38" name="Afbeelding 23" descr="Basi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sis- filter"/>
                    <pic:cNvPicPr>
                      <a:picLocks noChangeAspect="1" noChangeArrowheads="1"/>
                    </pic:cNvPicPr>
                  </pic:nvPicPr>
                  <pic:blipFill>
                    <a:blip r:embed="rId60" cstate="print"/>
                    <a:srcRect b="84198"/>
                    <a:stretch>
                      <a:fillRect/>
                    </a:stretch>
                  </pic:blipFill>
                  <pic:spPr bwMode="auto">
                    <a:xfrm>
                      <a:off x="0" y="0"/>
                      <a:ext cx="5760720" cy="752226"/>
                    </a:xfrm>
                    <a:prstGeom prst="rect">
                      <a:avLst/>
                    </a:prstGeom>
                    <a:noFill/>
                    <a:ln w="9525">
                      <a:noFill/>
                      <a:miter lim="800000"/>
                      <a:headEnd/>
                      <a:tailEnd/>
                    </a:ln>
                  </pic:spPr>
                </pic:pic>
              </a:graphicData>
            </a:graphic>
          </wp:inline>
        </w:drawing>
      </w:r>
    </w:p>
    <w:p w:rsidR="00FB7267" w:rsidRPr="00FB7267" w:rsidRDefault="00FB7267" w:rsidP="00FB7267">
      <w:pPr>
        <w:pStyle w:val="Bijschrift"/>
        <w:jc w:val="center"/>
        <w:rPr>
          <w:rFonts w:asciiTheme="minorHAnsi" w:hAnsiTheme="minorHAnsi" w:cstheme="minorHAnsi"/>
        </w:rPr>
      </w:pPr>
      <w:r w:rsidRPr="00FB7267">
        <w:rPr>
          <w:rFonts w:asciiTheme="minorHAnsi" w:hAnsiTheme="minorHAnsi" w:cstheme="minorHAnsi"/>
        </w:rPr>
        <w:t xml:space="preserve">Figuur </w:t>
      </w:r>
      <w:r w:rsidR="00144E65" w:rsidRPr="00FB7267">
        <w:rPr>
          <w:rFonts w:asciiTheme="minorHAnsi" w:hAnsiTheme="minorHAnsi" w:cstheme="minorHAnsi"/>
        </w:rPr>
        <w:fldChar w:fldCharType="begin"/>
      </w:r>
      <w:r w:rsidRPr="00FB7267">
        <w:rPr>
          <w:rFonts w:asciiTheme="minorHAnsi" w:hAnsiTheme="minorHAnsi" w:cstheme="minorHAnsi"/>
        </w:rPr>
        <w:instrText xml:space="preserve"> SEQ Figuur \* ARABIC </w:instrText>
      </w:r>
      <w:r w:rsidR="00144E65" w:rsidRPr="00FB7267">
        <w:rPr>
          <w:rFonts w:asciiTheme="minorHAnsi" w:hAnsiTheme="minorHAnsi" w:cstheme="minorHAnsi"/>
        </w:rPr>
        <w:fldChar w:fldCharType="separate"/>
      </w:r>
      <w:r w:rsidR="007342E3">
        <w:rPr>
          <w:rFonts w:asciiTheme="minorHAnsi" w:hAnsiTheme="minorHAnsi" w:cstheme="minorHAnsi"/>
          <w:noProof/>
        </w:rPr>
        <w:t>8</w:t>
      </w:r>
      <w:r w:rsidR="00144E65" w:rsidRPr="00FB7267">
        <w:rPr>
          <w:rFonts w:asciiTheme="minorHAnsi" w:hAnsiTheme="minorHAnsi" w:cstheme="minorHAnsi"/>
        </w:rPr>
        <w:fldChar w:fldCharType="end"/>
      </w:r>
      <w:r w:rsidR="006412B8">
        <w:rPr>
          <w:rFonts w:asciiTheme="minorHAnsi" w:hAnsiTheme="minorHAnsi" w:cstheme="minorHAnsi"/>
        </w:rPr>
        <w:t xml:space="preserve"> | Wireframe -</w:t>
      </w:r>
      <w:r w:rsidRPr="00FB7267">
        <w:rPr>
          <w:rFonts w:asciiTheme="minorHAnsi" w:hAnsiTheme="minorHAnsi" w:cstheme="minorHAnsi"/>
        </w:rPr>
        <w:t xml:space="preserve"> Datafilter</w:t>
      </w:r>
      <w:r>
        <w:rPr>
          <w:rFonts w:asciiTheme="minorHAnsi" w:hAnsiTheme="minorHAnsi" w:cstheme="minorHAnsi"/>
        </w:rPr>
        <w:br/>
      </w:r>
    </w:p>
    <w:p w:rsidR="000C4383" w:rsidRDefault="00922DFA" w:rsidP="006412B8">
      <w:pPr>
        <w:sectPr w:rsidR="000C4383">
          <w:pgSz w:w="11906" w:h="16838"/>
          <w:pgMar w:top="1417" w:right="1417" w:bottom="1417" w:left="1417" w:header="708" w:footer="708" w:gutter="0"/>
          <w:cols w:space="708"/>
          <w:docGrid w:linePitch="360"/>
        </w:sectPr>
      </w:pPr>
      <w:r>
        <w:t>Boven de data tabellen wordt een filter blok weergegeven. Dit filter blok bestaat uit een simpel zoekveld en een knop. De gebruiker kan zijn/haar zoek criteria invullen en op de knop klikken om de onderstaande datatabel te filteren.</w:t>
      </w:r>
      <w:r w:rsidR="00FB7267">
        <w:t xml:space="preserve"> Wanneer de gebruiker kiest voor ‘Geavanceerd zoeken’ wordt de volgende datafilter getoond</w:t>
      </w:r>
      <w:r w:rsidR="006412B8">
        <w:t xml:space="preserve"> </w:t>
      </w:r>
      <w:r w:rsidR="006412B8" w:rsidRPr="006412B8">
        <w:rPr>
          <w:rStyle w:val="ScriptieBronverwijzingChar"/>
        </w:rPr>
        <w:t>[Figuur 4]</w:t>
      </w:r>
      <w:r w:rsidR="00FB7267">
        <w:t>.</w:t>
      </w:r>
      <w:r w:rsidR="006412B8">
        <w:t xml:space="preserve"> </w:t>
      </w:r>
    </w:p>
    <w:p w:rsidR="00680A91" w:rsidRDefault="00FB7267" w:rsidP="00680A91">
      <w:pPr>
        <w:keepNext/>
      </w:pPr>
      <w:r>
        <w:rPr>
          <w:noProof/>
          <w:lang w:eastAsia="nl-NL"/>
        </w:rPr>
        <w:drawing>
          <wp:inline distT="0" distB="0" distL="0" distR="0">
            <wp:extent cx="5760720" cy="1095013"/>
            <wp:effectExtent l="0" t="0" r="0" b="0"/>
            <wp:docPr id="37" name="Afbeelding 24" descr="Basi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sis- filter"/>
                    <pic:cNvPicPr>
                      <a:picLocks noChangeAspect="1" noChangeArrowheads="1"/>
                    </pic:cNvPicPr>
                  </pic:nvPicPr>
                  <pic:blipFill>
                    <a:blip r:embed="rId60" cstate="print"/>
                    <a:srcRect t="18983" b="58043"/>
                    <a:stretch>
                      <a:fillRect/>
                    </a:stretch>
                  </pic:blipFill>
                  <pic:spPr bwMode="auto">
                    <a:xfrm>
                      <a:off x="0" y="0"/>
                      <a:ext cx="5760720" cy="1095013"/>
                    </a:xfrm>
                    <a:prstGeom prst="rect">
                      <a:avLst/>
                    </a:prstGeom>
                    <a:noFill/>
                    <a:ln w="9525">
                      <a:noFill/>
                      <a:miter lim="800000"/>
                      <a:headEnd/>
                      <a:tailEnd/>
                    </a:ln>
                  </pic:spPr>
                </pic:pic>
              </a:graphicData>
            </a:graphic>
          </wp:inline>
        </w:drawing>
      </w:r>
    </w:p>
    <w:p w:rsidR="000C4383" w:rsidRPr="00680A91" w:rsidRDefault="00680A91" w:rsidP="00680A91">
      <w:pPr>
        <w:pStyle w:val="Bijschrift"/>
        <w:jc w:val="center"/>
        <w:rPr>
          <w:rFonts w:asciiTheme="minorHAnsi" w:hAnsiTheme="minorHAnsi" w:cstheme="minorHAnsi"/>
        </w:rPr>
      </w:pPr>
      <w:r w:rsidRPr="00680A91">
        <w:rPr>
          <w:rFonts w:asciiTheme="minorHAnsi" w:hAnsiTheme="minorHAnsi" w:cstheme="minorHAnsi"/>
        </w:rPr>
        <w:t xml:space="preserve">Figuur </w:t>
      </w:r>
      <w:r w:rsidR="00144E65" w:rsidRPr="00680A91">
        <w:rPr>
          <w:rFonts w:asciiTheme="minorHAnsi" w:hAnsiTheme="minorHAnsi" w:cstheme="minorHAnsi"/>
        </w:rPr>
        <w:fldChar w:fldCharType="begin"/>
      </w:r>
      <w:r w:rsidRPr="00680A91">
        <w:rPr>
          <w:rFonts w:asciiTheme="minorHAnsi" w:hAnsiTheme="minorHAnsi" w:cstheme="minorHAnsi"/>
        </w:rPr>
        <w:instrText xml:space="preserve"> SEQ Figuur \* ARABIC </w:instrText>
      </w:r>
      <w:r w:rsidR="00144E65" w:rsidRPr="00680A91">
        <w:rPr>
          <w:rFonts w:asciiTheme="minorHAnsi" w:hAnsiTheme="minorHAnsi" w:cstheme="minorHAnsi"/>
        </w:rPr>
        <w:fldChar w:fldCharType="separate"/>
      </w:r>
      <w:r w:rsidR="007342E3">
        <w:rPr>
          <w:rFonts w:asciiTheme="minorHAnsi" w:hAnsiTheme="minorHAnsi" w:cstheme="minorHAnsi"/>
          <w:noProof/>
        </w:rPr>
        <w:t>9</w:t>
      </w:r>
      <w:r w:rsidR="00144E65" w:rsidRPr="00680A91">
        <w:rPr>
          <w:rFonts w:asciiTheme="minorHAnsi" w:hAnsiTheme="minorHAnsi" w:cstheme="minorHAnsi"/>
        </w:rPr>
        <w:fldChar w:fldCharType="end"/>
      </w:r>
      <w:r w:rsidRPr="00680A91">
        <w:rPr>
          <w:rFonts w:asciiTheme="minorHAnsi" w:hAnsiTheme="minorHAnsi" w:cstheme="minorHAnsi"/>
        </w:rPr>
        <w:t xml:space="preserve"> | Wirefr</w:t>
      </w:r>
      <w:r w:rsidR="006412B8">
        <w:rPr>
          <w:rFonts w:asciiTheme="minorHAnsi" w:hAnsiTheme="minorHAnsi" w:cstheme="minorHAnsi"/>
        </w:rPr>
        <w:t>ame</w:t>
      </w:r>
      <w:r w:rsidRPr="00680A91">
        <w:rPr>
          <w:rFonts w:asciiTheme="minorHAnsi" w:hAnsiTheme="minorHAnsi" w:cstheme="minorHAnsi"/>
        </w:rPr>
        <w:t xml:space="preserve"> - Geavanceerd zoeken</w:t>
      </w:r>
      <w:r>
        <w:rPr>
          <w:rFonts w:asciiTheme="minorHAnsi" w:hAnsiTheme="minorHAnsi" w:cstheme="minorHAnsi"/>
        </w:rPr>
        <w:br/>
      </w:r>
    </w:p>
    <w:p w:rsidR="000C4383" w:rsidRDefault="000C4383" w:rsidP="000C4383">
      <w:r>
        <w:t xml:space="preserve">De geavanceerde zoek opties zijn afhankelijk van de soort data in de datatabel. </w:t>
      </w:r>
      <w:r w:rsidR="00FB7267">
        <w:t xml:space="preserve">Dit zorgt ervoor dat er specifieker gezocht kan worden naar data. </w:t>
      </w:r>
      <w:r>
        <w:t>De gebruiker kan de geavanceerde zoek opties ook weer verbergen door op de link ‘Simpel zoeken’ te klikken.</w:t>
      </w:r>
    </w:p>
    <w:p w:rsidR="006412B8" w:rsidRDefault="006412B8" w:rsidP="000C4383">
      <w:r>
        <w:t>5.3.1.3</w:t>
      </w:r>
      <w:r>
        <w:tab/>
        <w:t>Voorbeeld scherm</w:t>
      </w:r>
    </w:p>
    <w:p w:rsidR="006412B8" w:rsidRDefault="006412B8" w:rsidP="006412B8">
      <w:pPr>
        <w:keepNext/>
      </w:pPr>
      <w:r>
        <w:rPr>
          <w:noProof/>
          <w:lang w:eastAsia="nl-NL"/>
        </w:rPr>
        <w:drawing>
          <wp:inline distT="0" distB="0" distL="0" distR="0">
            <wp:extent cx="5760720" cy="5484586"/>
            <wp:effectExtent l="0" t="0" r="0" b="0"/>
            <wp:docPr id="39" name="Afbeelding 16" descr="algemenedata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lgemenedatatab"/>
                    <pic:cNvPicPr>
                      <a:picLocks noChangeAspect="1" noChangeArrowheads="1"/>
                    </pic:cNvPicPr>
                  </pic:nvPicPr>
                  <pic:blipFill>
                    <a:blip r:embed="rId61" cstate="print"/>
                    <a:srcRect b="23880"/>
                    <a:stretch>
                      <a:fillRect/>
                    </a:stretch>
                  </pic:blipFill>
                  <pic:spPr bwMode="auto">
                    <a:xfrm>
                      <a:off x="0" y="0"/>
                      <a:ext cx="5760720" cy="5484586"/>
                    </a:xfrm>
                    <a:prstGeom prst="rect">
                      <a:avLst/>
                    </a:prstGeom>
                    <a:noFill/>
                    <a:ln w="9525">
                      <a:noFill/>
                      <a:miter lim="800000"/>
                      <a:headEnd/>
                      <a:tailEnd/>
                    </a:ln>
                  </pic:spPr>
                </pic:pic>
              </a:graphicData>
            </a:graphic>
          </wp:inline>
        </w:drawing>
      </w:r>
    </w:p>
    <w:p w:rsidR="006412B8" w:rsidRPr="006412B8" w:rsidRDefault="006412B8" w:rsidP="006412B8">
      <w:pPr>
        <w:pStyle w:val="Bijschrift"/>
        <w:jc w:val="center"/>
        <w:rPr>
          <w:rFonts w:asciiTheme="minorHAnsi" w:hAnsiTheme="minorHAnsi" w:cstheme="minorHAnsi"/>
        </w:rPr>
      </w:pPr>
      <w:r w:rsidRPr="006412B8">
        <w:rPr>
          <w:rFonts w:asciiTheme="minorHAnsi" w:hAnsiTheme="minorHAnsi" w:cstheme="minorHAnsi"/>
        </w:rPr>
        <w:t xml:space="preserve">Figuur </w:t>
      </w:r>
      <w:r w:rsidR="00144E65" w:rsidRPr="006412B8">
        <w:rPr>
          <w:rFonts w:asciiTheme="minorHAnsi" w:hAnsiTheme="minorHAnsi" w:cstheme="minorHAnsi"/>
        </w:rPr>
        <w:fldChar w:fldCharType="begin"/>
      </w:r>
      <w:r w:rsidRPr="006412B8">
        <w:rPr>
          <w:rFonts w:asciiTheme="minorHAnsi" w:hAnsiTheme="minorHAnsi" w:cstheme="minorHAnsi"/>
        </w:rPr>
        <w:instrText xml:space="preserve"> SEQ Figuur \* ARABIC </w:instrText>
      </w:r>
      <w:r w:rsidR="00144E65" w:rsidRPr="006412B8">
        <w:rPr>
          <w:rFonts w:asciiTheme="minorHAnsi" w:hAnsiTheme="minorHAnsi" w:cstheme="minorHAnsi"/>
        </w:rPr>
        <w:fldChar w:fldCharType="separate"/>
      </w:r>
      <w:r w:rsidR="007342E3">
        <w:rPr>
          <w:rFonts w:asciiTheme="minorHAnsi" w:hAnsiTheme="minorHAnsi" w:cstheme="minorHAnsi"/>
          <w:noProof/>
        </w:rPr>
        <w:t>10</w:t>
      </w:r>
      <w:r w:rsidR="00144E65" w:rsidRPr="006412B8">
        <w:rPr>
          <w:rFonts w:asciiTheme="minorHAnsi" w:hAnsiTheme="minorHAnsi" w:cstheme="minorHAnsi"/>
        </w:rPr>
        <w:fldChar w:fldCharType="end"/>
      </w:r>
      <w:r w:rsidRPr="006412B8">
        <w:rPr>
          <w:rFonts w:asciiTheme="minorHAnsi" w:hAnsiTheme="minorHAnsi" w:cstheme="minorHAnsi"/>
        </w:rPr>
        <w:t xml:space="preserve"> | Wireframe - </w:t>
      </w:r>
      <w:r w:rsidRPr="006412B8">
        <w:rPr>
          <w:rFonts w:asciiTheme="minorHAnsi" w:hAnsiTheme="minorHAnsi" w:cstheme="minorHAnsi"/>
          <w:noProof/>
        </w:rPr>
        <w:t>Algemene data</w:t>
      </w:r>
    </w:p>
    <w:p w:rsidR="000C4383" w:rsidRDefault="000C4383" w:rsidP="000C4383"/>
    <w:p w:rsidR="000C4383" w:rsidRPr="007857F9" w:rsidRDefault="000C4383" w:rsidP="000C4383">
      <w:pPr>
        <w:sectPr w:rsidR="000C4383" w:rsidRPr="007857F9">
          <w:pgSz w:w="11906" w:h="16838"/>
          <w:pgMar w:top="1417" w:right="1417" w:bottom="1417" w:left="1417" w:header="708" w:footer="708" w:gutter="0"/>
          <w:cols w:space="708"/>
          <w:docGrid w:linePitch="360"/>
        </w:sectPr>
      </w:pPr>
    </w:p>
    <w:p w:rsidR="006412B8" w:rsidRDefault="006412B8" w:rsidP="006412B8">
      <w:r>
        <w:t xml:space="preserve">In </w:t>
      </w:r>
      <w:r w:rsidRPr="006412B8">
        <w:rPr>
          <w:rStyle w:val="ScriptieBronverwijzingChar"/>
        </w:rPr>
        <w:t>[Figuur 10]</w:t>
      </w:r>
      <w:r>
        <w:t xml:space="preserve"> is duidelijk weergegeven hoe de schermen er uit komen te zien. Omdat het veel data is die soms moet worden weergegeven, is ervoor gekozen om de data te groeperen en deze groep zijn eigen functies te geven. </w:t>
      </w:r>
      <w:r w:rsidR="006A72E5">
        <w:t>Mensen kunnen</w:t>
      </w:r>
      <w:r w:rsidR="001F0131">
        <w:t>,</w:t>
      </w:r>
      <w:r w:rsidR="006A72E5">
        <w:t xml:space="preserve"> volgens de gestalttheorie </w:t>
      </w:r>
      <w:r w:rsidR="001F0131">
        <w:t xml:space="preserve">van </w:t>
      </w:r>
      <w:r w:rsidR="001F0131" w:rsidRPr="001F0131">
        <w:t>Max Wertheimer</w:t>
      </w:r>
      <w:r w:rsidR="001F0131">
        <w:t xml:space="preserve">, </w:t>
      </w:r>
      <w:r w:rsidR="006A72E5">
        <w:t>grote hoeveelheden informatie</w:t>
      </w:r>
      <w:r w:rsidR="00C070A3">
        <w:t xml:space="preserve"> </w:t>
      </w:r>
      <w:r w:rsidR="006A72E5">
        <w:t xml:space="preserve">moeilijker verwerken als dit niet gegroepeerd </w:t>
      </w:r>
      <w:r w:rsidR="001F0131">
        <w:t xml:space="preserve">en uitgelijnd </w:t>
      </w:r>
      <w:r w:rsidR="006A72E5">
        <w:t>is</w:t>
      </w:r>
      <w:r w:rsidR="001F0131">
        <w:t xml:space="preserve"> </w:t>
      </w:r>
      <w:r w:rsidR="001F0131" w:rsidRPr="001F0131">
        <w:rPr>
          <w:rStyle w:val="ScriptieBronverwijzingChar"/>
        </w:rPr>
        <w:t>[Bron 11]</w:t>
      </w:r>
      <w:r w:rsidR="006A72E5">
        <w:t xml:space="preserve">. </w:t>
      </w:r>
      <w:r w:rsidR="001F0131">
        <w:t>Dit wordt snel gezien als rommelig en zal gaan irriteren.</w:t>
      </w:r>
    </w:p>
    <w:p w:rsidR="000C4383" w:rsidRPr="00AA3A86" w:rsidRDefault="00F70C25" w:rsidP="00653ECE">
      <w:pPr>
        <w:pStyle w:val="Scriptie3tussenkop"/>
      </w:pPr>
      <w:bookmarkStart w:id="66" w:name="_Toc295380796"/>
      <w:r>
        <w:t>5</w:t>
      </w:r>
      <w:r w:rsidR="00653ECE">
        <w:t>.3.2</w:t>
      </w:r>
      <w:r w:rsidR="00653ECE">
        <w:tab/>
      </w:r>
      <w:r w:rsidR="000C4383" w:rsidRPr="00AA3A86">
        <w:t>Design</w:t>
      </w:r>
      <w:bookmarkEnd w:id="66"/>
    </w:p>
    <w:p w:rsidR="00C070A3" w:rsidRDefault="00613982" w:rsidP="00B97266">
      <w:pPr>
        <w:rPr>
          <w:rFonts w:cstheme="minorHAnsi"/>
          <w:color w:val="000000" w:themeColor="text1"/>
        </w:rPr>
      </w:pPr>
      <w:r>
        <w:rPr>
          <w:rFonts w:cstheme="minorHAnsi"/>
          <w:color w:val="000000" w:themeColor="text1"/>
        </w:rPr>
        <w:t xml:space="preserve">Click F1 heeft in de gesprekken aangegeven dat het systeem moest lijken op de stijl van de website </w:t>
      </w:r>
      <w:r w:rsidRPr="00613982">
        <w:rPr>
          <w:rStyle w:val="ScriptieBronverwijzingChar"/>
        </w:rPr>
        <w:t>[Figuur 11]</w:t>
      </w:r>
      <w:r>
        <w:rPr>
          <w:rFonts w:cstheme="minorHAnsi"/>
          <w:color w:val="000000" w:themeColor="text1"/>
        </w:rPr>
        <w:t xml:space="preserve">. De reden hiervoor is dat </w:t>
      </w:r>
      <w:r w:rsidR="004C6B8D">
        <w:rPr>
          <w:rFonts w:cstheme="minorHAnsi"/>
          <w:color w:val="000000" w:themeColor="text1"/>
        </w:rPr>
        <w:t>de link naar het systeem op de website van Click F1 komt te staan en daarom niet voor verwarring moet zorgen. Het ontwerp team heeft hier een aantal voorbeeldschermen van gemaakt aan de hand van de wireframes om die voor te leggen aan Click F1.</w:t>
      </w:r>
    </w:p>
    <w:p w:rsidR="004C6B8D" w:rsidRDefault="004C6B8D" w:rsidP="004C6B8D">
      <w:pPr>
        <w:keepNext/>
      </w:pPr>
      <w:r>
        <w:rPr>
          <w:noProof/>
          <w:lang w:eastAsia="nl-NL"/>
        </w:rPr>
        <w:drawing>
          <wp:anchor distT="0" distB="0" distL="114300" distR="114300" simplePos="0" relativeHeight="251672576" behindDoc="1" locked="0" layoutInCell="1" allowOverlap="1">
            <wp:simplePos x="0" y="0"/>
            <wp:positionH relativeFrom="column">
              <wp:posOffset>71755</wp:posOffset>
            </wp:positionH>
            <wp:positionV relativeFrom="paragraph">
              <wp:posOffset>9525</wp:posOffset>
            </wp:positionV>
            <wp:extent cx="2639060" cy="2657475"/>
            <wp:effectExtent l="19050" t="0" r="8890" b="0"/>
            <wp:wrapTight wrapText="bothSides">
              <wp:wrapPolygon edited="0">
                <wp:start x="-156" y="0"/>
                <wp:lineTo x="-156" y="21523"/>
                <wp:lineTo x="21673" y="21523"/>
                <wp:lineTo x="21673" y="0"/>
                <wp:lineTo x="-156" y="0"/>
              </wp:wrapPolygon>
            </wp:wrapTight>
            <wp:docPr id="40" name="Afbeelding 39" descr="Website Click 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 Click F1.jpg"/>
                    <pic:cNvPicPr/>
                  </pic:nvPicPr>
                  <pic:blipFill>
                    <a:blip r:embed="rId62" cstate="print"/>
                    <a:stretch>
                      <a:fillRect/>
                    </a:stretch>
                  </pic:blipFill>
                  <pic:spPr>
                    <a:xfrm>
                      <a:off x="0" y="0"/>
                      <a:ext cx="2639060" cy="2657475"/>
                    </a:xfrm>
                    <a:prstGeom prst="rect">
                      <a:avLst/>
                    </a:prstGeom>
                  </pic:spPr>
                </pic:pic>
              </a:graphicData>
            </a:graphic>
          </wp:anchor>
        </w:drawing>
      </w:r>
      <w:r>
        <w:rPr>
          <w:rFonts w:cstheme="minorHAnsi"/>
          <w:noProof/>
          <w:color w:val="000000" w:themeColor="text1"/>
          <w:lang w:eastAsia="nl-NL"/>
        </w:rPr>
        <w:drawing>
          <wp:inline distT="0" distB="0" distL="0" distR="0">
            <wp:extent cx="2849492" cy="2667000"/>
            <wp:effectExtent l="19050" t="0" r="8008" b="0"/>
            <wp:docPr id="41" name="Afbeelding 40" descr="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jpg"/>
                    <pic:cNvPicPr/>
                  </pic:nvPicPr>
                  <pic:blipFill>
                    <a:blip r:embed="rId63" cstate="print"/>
                    <a:stretch>
                      <a:fillRect/>
                    </a:stretch>
                  </pic:blipFill>
                  <pic:spPr>
                    <a:xfrm>
                      <a:off x="0" y="0"/>
                      <a:ext cx="2852235" cy="2669567"/>
                    </a:xfrm>
                    <a:prstGeom prst="rect">
                      <a:avLst/>
                    </a:prstGeom>
                  </pic:spPr>
                </pic:pic>
              </a:graphicData>
            </a:graphic>
          </wp:inline>
        </w:drawing>
      </w:r>
    </w:p>
    <w:p w:rsidR="004C6B8D" w:rsidRPr="004C6B8D" w:rsidRDefault="00144E65" w:rsidP="00D15AC6">
      <w:pPr>
        <w:pStyle w:val="Bijschrift"/>
        <w:rPr>
          <w:rFonts w:asciiTheme="minorHAnsi" w:hAnsiTheme="minorHAnsi" w:cstheme="minorHAnsi"/>
        </w:rPr>
      </w:pPr>
      <w:r w:rsidRPr="00144E65">
        <w:rPr>
          <w:noProof/>
        </w:rPr>
        <w:pict>
          <v:shapetype id="_x0000_t202" coordsize="21600,21600" o:spt="202" path="m,l,21600r21600,l21600,xe">
            <v:stroke joinstyle="miter"/>
            <v:path gradientshapeok="t" o:connecttype="rect"/>
          </v:shapetype>
          <v:shape id="_x0000_s1050" type="#_x0000_t202" style="position:absolute;margin-left:5.65pt;margin-top:.85pt;width:219pt;height:13.5pt;z-index:251676672" stroked="f">
            <v:textbox style="mso-next-textbox:#_x0000_s1050" inset="0,0,0,0">
              <w:txbxContent>
                <w:p w:rsidR="00381D14" w:rsidRPr="004C6B8D" w:rsidRDefault="00381D14" w:rsidP="004C6B8D">
                  <w:pPr>
                    <w:pStyle w:val="Bijschrift"/>
                    <w:jc w:val="center"/>
                    <w:rPr>
                      <w:rFonts w:asciiTheme="minorHAnsi" w:eastAsiaTheme="minorHAnsi" w:hAnsiTheme="minorHAnsi" w:cstheme="minorHAnsi"/>
                      <w:noProof/>
                    </w:rPr>
                  </w:pPr>
                  <w:r w:rsidRPr="004C6B8D">
                    <w:rPr>
                      <w:rFonts w:asciiTheme="minorHAnsi" w:hAnsiTheme="minorHAnsi" w:cstheme="minorHAnsi"/>
                    </w:rPr>
                    <w:t xml:space="preserve">Figuur </w:t>
                  </w:r>
                  <w:r w:rsidR="00144E65" w:rsidRPr="004C6B8D">
                    <w:rPr>
                      <w:rFonts w:asciiTheme="minorHAnsi" w:hAnsiTheme="minorHAnsi" w:cstheme="minorHAnsi"/>
                    </w:rPr>
                    <w:fldChar w:fldCharType="begin"/>
                  </w:r>
                  <w:r w:rsidRPr="004C6B8D">
                    <w:rPr>
                      <w:rFonts w:asciiTheme="minorHAnsi" w:hAnsiTheme="minorHAnsi" w:cstheme="minorHAnsi"/>
                    </w:rPr>
                    <w:instrText xml:space="preserve"> SEQ Figuur \* ARABIC </w:instrText>
                  </w:r>
                  <w:r w:rsidR="00144E65" w:rsidRPr="004C6B8D">
                    <w:rPr>
                      <w:rFonts w:asciiTheme="minorHAnsi" w:hAnsiTheme="minorHAnsi" w:cstheme="minorHAnsi"/>
                    </w:rPr>
                    <w:fldChar w:fldCharType="separate"/>
                  </w:r>
                  <w:r w:rsidR="007342E3">
                    <w:rPr>
                      <w:rFonts w:asciiTheme="minorHAnsi" w:hAnsiTheme="minorHAnsi" w:cstheme="minorHAnsi"/>
                      <w:noProof/>
                    </w:rPr>
                    <w:t>11</w:t>
                  </w:r>
                  <w:r w:rsidR="00144E65" w:rsidRPr="004C6B8D">
                    <w:rPr>
                      <w:rFonts w:asciiTheme="minorHAnsi" w:hAnsiTheme="minorHAnsi" w:cstheme="minorHAnsi"/>
                    </w:rPr>
                    <w:fldChar w:fldCharType="end"/>
                  </w:r>
                  <w:r w:rsidRPr="004C6B8D">
                    <w:rPr>
                      <w:rFonts w:asciiTheme="minorHAnsi" w:hAnsiTheme="minorHAnsi" w:cstheme="minorHAnsi"/>
                    </w:rPr>
                    <w:t xml:space="preserve"> | Website Click F1</w:t>
                  </w:r>
                </w:p>
              </w:txbxContent>
            </v:textbox>
            <w10:wrap type="square"/>
          </v:shape>
        </w:pict>
      </w:r>
      <w:r w:rsidR="00D15AC6">
        <w:rPr>
          <w:rFonts w:asciiTheme="minorHAnsi" w:hAnsiTheme="minorHAnsi" w:cstheme="minorHAnsi"/>
        </w:rPr>
        <w:t xml:space="preserve">   </w:t>
      </w:r>
      <w:r w:rsidR="004C6B8D" w:rsidRPr="004C6B8D">
        <w:rPr>
          <w:rFonts w:asciiTheme="minorHAnsi" w:hAnsiTheme="minorHAnsi" w:cstheme="minorHAnsi"/>
        </w:rPr>
        <w:t xml:space="preserve">Figuur </w:t>
      </w:r>
      <w:r w:rsidRPr="004C6B8D">
        <w:rPr>
          <w:rFonts w:asciiTheme="minorHAnsi" w:hAnsiTheme="minorHAnsi" w:cstheme="minorHAnsi"/>
        </w:rPr>
        <w:fldChar w:fldCharType="begin"/>
      </w:r>
      <w:r w:rsidR="004C6B8D" w:rsidRPr="004C6B8D">
        <w:rPr>
          <w:rFonts w:asciiTheme="minorHAnsi" w:hAnsiTheme="minorHAnsi" w:cstheme="minorHAnsi"/>
        </w:rPr>
        <w:instrText xml:space="preserve"> SEQ Figuur \* ARABIC </w:instrText>
      </w:r>
      <w:r w:rsidRPr="004C6B8D">
        <w:rPr>
          <w:rFonts w:asciiTheme="minorHAnsi" w:hAnsiTheme="minorHAnsi" w:cstheme="minorHAnsi"/>
        </w:rPr>
        <w:fldChar w:fldCharType="separate"/>
      </w:r>
      <w:r w:rsidR="007342E3">
        <w:rPr>
          <w:rFonts w:asciiTheme="minorHAnsi" w:hAnsiTheme="minorHAnsi" w:cstheme="minorHAnsi"/>
          <w:noProof/>
        </w:rPr>
        <w:t>12</w:t>
      </w:r>
      <w:r w:rsidRPr="004C6B8D">
        <w:rPr>
          <w:rFonts w:asciiTheme="minorHAnsi" w:hAnsiTheme="minorHAnsi" w:cstheme="minorHAnsi"/>
        </w:rPr>
        <w:fldChar w:fldCharType="end"/>
      </w:r>
      <w:r w:rsidR="004C6B8D" w:rsidRPr="004C6B8D">
        <w:rPr>
          <w:rFonts w:asciiTheme="minorHAnsi" w:hAnsiTheme="minorHAnsi" w:cstheme="minorHAnsi"/>
        </w:rPr>
        <w:t xml:space="preserve"> | Ontwerp Projectregistratiesysteem</w:t>
      </w:r>
    </w:p>
    <w:p w:rsidR="004C6B8D" w:rsidRDefault="004C6B8D" w:rsidP="00B97266">
      <w:pPr>
        <w:rPr>
          <w:rFonts w:cstheme="minorHAnsi"/>
          <w:color w:val="FF0000"/>
        </w:rPr>
      </w:pPr>
    </w:p>
    <w:p w:rsidR="00223ACC" w:rsidRPr="00223ACC" w:rsidRDefault="00223ACC" w:rsidP="00B54A9D">
      <w:r w:rsidRPr="00223ACC">
        <w:t>Zoals</w:t>
      </w:r>
      <w:r>
        <w:t xml:space="preserve"> hierboven te zien is komen de twee sterk overeen.</w:t>
      </w:r>
      <w:r w:rsidR="00B54A9D">
        <w:t xml:space="preserve"> Het kleurgebruik en de vormgeving is </w:t>
      </w:r>
      <w:r w:rsidR="006610E0">
        <w:t xml:space="preserve">vrij letterlijk vertaald naar het systeem. </w:t>
      </w:r>
      <w:r w:rsidR="00B54A9D">
        <w:t xml:space="preserve">Bij </w:t>
      </w:r>
      <w:r w:rsidR="00B54A9D" w:rsidRPr="00B54A9D">
        <w:rPr>
          <w:rStyle w:val="ScriptieBronverwijzingChar"/>
        </w:rPr>
        <w:t>[Figuur 13]</w:t>
      </w:r>
      <w:r w:rsidR="00B54A9D">
        <w:rPr>
          <w:rStyle w:val="ScriptieBronverwijzingChar"/>
        </w:rPr>
        <w:t xml:space="preserve"> </w:t>
      </w:r>
      <w:r w:rsidR="00B54A9D">
        <w:rPr>
          <w:rStyle w:val="ScriptieBronverwijzingChar"/>
          <w:color w:val="auto"/>
        </w:rPr>
        <w:t xml:space="preserve">en </w:t>
      </w:r>
      <w:r w:rsidR="00B54A9D" w:rsidRPr="00B54A9D">
        <w:rPr>
          <w:rStyle w:val="ScriptieBronverwijzingChar"/>
        </w:rPr>
        <w:t>[Figuur 14]</w:t>
      </w:r>
      <w:r w:rsidR="00B54A9D">
        <w:t xml:space="preserve"> op de volgende pagina’s  is er meer detail te zien. Daarbij wordt ingegaan op die details en beschreven waarom ze zo zijn ontworpen.</w:t>
      </w:r>
    </w:p>
    <w:p w:rsidR="00B54A9D" w:rsidRDefault="00B54A9D" w:rsidP="00B54A9D">
      <w:pPr>
        <w:keepNext/>
      </w:pPr>
      <w:r>
        <w:rPr>
          <w:noProof/>
          <w:lang w:eastAsia="nl-NL"/>
        </w:rPr>
        <w:drawing>
          <wp:inline distT="0" distB="0" distL="0" distR="0">
            <wp:extent cx="5760720" cy="5743575"/>
            <wp:effectExtent l="19050" t="0" r="0" b="0"/>
            <wp:docPr id="43" name="Afbeelding 42" descr="DesignGro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Groot1.jpg"/>
                    <pic:cNvPicPr/>
                  </pic:nvPicPr>
                  <pic:blipFill>
                    <a:blip r:embed="rId64" cstate="print"/>
                    <a:stretch>
                      <a:fillRect/>
                    </a:stretch>
                  </pic:blipFill>
                  <pic:spPr>
                    <a:xfrm>
                      <a:off x="0" y="0"/>
                      <a:ext cx="5760720" cy="5743575"/>
                    </a:xfrm>
                    <a:prstGeom prst="rect">
                      <a:avLst/>
                    </a:prstGeom>
                  </pic:spPr>
                </pic:pic>
              </a:graphicData>
            </a:graphic>
          </wp:inline>
        </w:drawing>
      </w:r>
    </w:p>
    <w:p w:rsidR="00B54A9D" w:rsidRDefault="00B54A9D" w:rsidP="00B54A9D">
      <w:pPr>
        <w:pStyle w:val="Bijschrift"/>
        <w:jc w:val="center"/>
        <w:rPr>
          <w:rFonts w:asciiTheme="minorHAnsi" w:hAnsiTheme="minorHAnsi" w:cstheme="minorHAnsi"/>
        </w:rPr>
      </w:pPr>
      <w:r w:rsidRPr="00B54A9D">
        <w:rPr>
          <w:rFonts w:asciiTheme="minorHAnsi" w:hAnsiTheme="minorHAnsi" w:cstheme="minorHAnsi"/>
        </w:rPr>
        <w:t xml:space="preserve">Figuur </w:t>
      </w:r>
      <w:r w:rsidR="00144E65" w:rsidRPr="00B54A9D">
        <w:rPr>
          <w:rFonts w:asciiTheme="minorHAnsi" w:hAnsiTheme="minorHAnsi" w:cstheme="minorHAnsi"/>
        </w:rPr>
        <w:fldChar w:fldCharType="begin"/>
      </w:r>
      <w:r w:rsidRPr="00B54A9D">
        <w:rPr>
          <w:rFonts w:asciiTheme="minorHAnsi" w:hAnsiTheme="minorHAnsi" w:cstheme="minorHAnsi"/>
        </w:rPr>
        <w:instrText xml:space="preserve"> SEQ Figuur \* ARABIC </w:instrText>
      </w:r>
      <w:r w:rsidR="00144E65" w:rsidRPr="00B54A9D">
        <w:rPr>
          <w:rFonts w:asciiTheme="minorHAnsi" w:hAnsiTheme="minorHAnsi" w:cstheme="minorHAnsi"/>
        </w:rPr>
        <w:fldChar w:fldCharType="separate"/>
      </w:r>
      <w:r w:rsidR="007342E3">
        <w:rPr>
          <w:rFonts w:asciiTheme="minorHAnsi" w:hAnsiTheme="minorHAnsi" w:cstheme="minorHAnsi"/>
          <w:noProof/>
        </w:rPr>
        <w:t>13</w:t>
      </w:r>
      <w:r w:rsidR="00144E65" w:rsidRPr="00B54A9D">
        <w:rPr>
          <w:rFonts w:asciiTheme="minorHAnsi" w:hAnsiTheme="minorHAnsi" w:cstheme="minorHAnsi"/>
        </w:rPr>
        <w:fldChar w:fldCharType="end"/>
      </w:r>
      <w:r w:rsidRPr="00B54A9D">
        <w:rPr>
          <w:rFonts w:asciiTheme="minorHAnsi" w:hAnsiTheme="minorHAnsi" w:cstheme="minorHAnsi"/>
        </w:rPr>
        <w:t xml:space="preserve"> | Ontwerp Projectregistratiesysteem</w:t>
      </w:r>
      <w:r>
        <w:rPr>
          <w:rFonts w:asciiTheme="minorHAnsi" w:hAnsiTheme="minorHAnsi" w:cstheme="minorHAnsi"/>
        </w:rPr>
        <w:br/>
      </w:r>
    </w:p>
    <w:tbl>
      <w:tblPr>
        <w:tblStyle w:val="Tabelraster"/>
        <w:tblW w:w="0" w:type="auto"/>
        <w:tblLook w:val="04A0"/>
      </w:tblPr>
      <w:tblGrid>
        <w:gridCol w:w="4219"/>
        <w:gridCol w:w="4993"/>
      </w:tblGrid>
      <w:tr w:rsidR="00B54A9D" w:rsidTr="006610E0">
        <w:tc>
          <w:tcPr>
            <w:tcW w:w="4219" w:type="dxa"/>
            <w:shd w:val="clear" w:color="auto" w:fill="1F497D" w:themeFill="text2"/>
          </w:tcPr>
          <w:p w:rsidR="00B54A9D" w:rsidRPr="00B54A9D" w:rsidRDefault="00B54A9D" w:rsidP="00B54A9D">
            <w:pPr>
              <w:rPr>
                <w:rFonts w:asciiTheme="minorHAnsi" w:hAnsiTheme="minorHAnsi" w:cstheme="minorHAnsi"/>
                <w:b/>
                <w:color w:val="FFFFFF" w:themeColor="background1"/>
                <w:sz w:val="22"/>
                <w:szCs w:val="22"/>
              </w:rPr>
            </w:pPr>
            <w:r w:rsidRPr="00B54A9D">
              <w:rPr>
                <w:rFonts w:asciiTheme="minorHAnsi" w:hAnsiTheme="minorHAnsi" w:cstheme="minorHAnsi"/>
                <w:b/>
                <w:color w:val="FFFFFF" w:themeColor="background1"/>
                <w:sz w:val="22"/>
                <w:szCs w:val="22"/>
              </w:rPr>
              <w:t>Detail</w:t>
            </w:r>
          </w:p>
        </w:tc>
        <w:tc>
          <w:tcPr>
            <w:tcW w:w="4993" w:type="dxa"/>
            <w:shd w:val="clear" w:color="auto" w:fill="1F497D" w:themeFill="text2"/>
          </w:tcPr>
          <w:p w:rsidR="00B54A9D" w:rsidRPr="00B54A9D" w:rsidRDefault="00B54A9D" w:rsidP="00B54A9D">
            <w:pPr>
              <w:rPr>
                <w:rFonts w:asciiTheme="minorHAnsi" w:hAnsiTheme="minorHAnsi" w:cstheme="minorHAnsi"/>
                <w:b/>
                <w:color w:val="FFFFFF" w:themeColor="background1"/>
                <w:sz w:val="22"/>
                <w:szCs w:val="22"/>
              </w:rPr>
            </w:pPr>
            <w:r w:rsidRPr="00B54A9D">
              <w:rPr>
                <w:rFonts w:asciiTheme="minorHAnsi" w:hAnsiTheme="minorHAnsi" w:cstheme="minorHAnsi"/>
                <w:b/>
                <w:color w:val="FFFFFF" w:themeColor="background1"/>
                <w:sz w:val="22"/>
                <w:szCs w:val="22"/>
              </w:rPr>
              <w:t>Uitleg</w:t>
            </w:r>
          </w:p>
        </w:tc>
      </w:tr>
      <w:tr w:rsidR="00B54A9D" w:rsidTr="006610E0">
        <w:tc>
          <w:tcPr>
            <w:tcW w:w="4219" w:type="dxa"/>
            <w:vAlign w:val="center"/>
          </w:tcPr>
          <w:p w:rsidR="00B54A9D" w:rsidRPr="00B54A9D" w:rsidRDefault="00B54A9D" w:rsidP="00B54A9D">
            <w:pPr>
              <w:rPr>
                <w:rFonts w:asciiTheme="minorHAnsi" w:hAnsiTheme="minorHAnsi" w:cstheme="minorHAnsi"/>
                <w:sz w:val="22"/>
                <w:szCs w:val="22"/>
              </w:rPr>
            </w:pPr>
            <w:r w:rsidRPr="00B54A9D">
              <w:rPr>
                <w:rFonts w:cstheme="minorHAnsi"/>
                <w:noProof/>
              </w:rPr>
              <w:drawing>
                <wp:inline distT="0" distB="0" distL="0" distR="0">
                  <wp:extent cx="2476500" cy="295275"/>
                  <wp:effectExtent l="19050" t="0" r="0" b="0"/>
                  <wp:docPr id="51" name="Afbeelding 44" descr="Detail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 3.jpg"/>
                          <pic:cNvPicPr/>
                        </pic:nvPicPr>
                        <pic:blipFill>
                          <a:blip r:embed="rId65" cstate="print"/>
                          <a:stretch>
                            <a:fillRect/>
                          </a:stretch>
                        </pic:blipFill>
                        <pic:spPr>
                          <a:xfrm>
                            <a:off x="0" y="0"/>
                            <a:ext cx="2496634" cy="297676"/>
                          </a:xfrm>
                          <a:prstGeom prst="rect">
                            <a:avLst/>
                          </a:prstGeom>
                        </pic:spPr>
                      </pic:pic>
                    </a:graphicData>
                  </a:graphic>
                </wp:inline>
              </w:drawing>
            </w:r>
          </w:p>
        </w:tc>
        <w:tc>
          <w:tcPr>
            <w:tcW w:w="4993" w:type="dxa"/>
            <w:vAlign w:val="center"/>
          </w:tcPr>
          <w:p w:rsidR="00B54A9D" w:rsidRPr="00B54A9D" w:rsidRDefault="00B54A9D" w:rsidP="00B54A9D">
            <w:pPr>
              <w:rPr>
                <w:rFonts w:asciiTheme="minorHAnsi" w:hAnsiTheme="minorHAnsi" w:cstheme="minorHAnsi"/>
                <w:sz w:val="22"/>
                <w:szCs w:val="22"/>
              </w:rPr>
            </w:pPr>
            <w:r w:rsidRPr="00B54A9D">
              <w:rPr>
                <w:rFonts w:asciiTheme="minorHAnsi" w:hAnsiTheme="minorHAnsi" w:cstheme="minorHAnsi"/>
                <w:sz w:val="22"/>
                <w:szCs w:val="22"/>
              </w:rPr>
              <w:t xml:space="preserve">Om </w:t>
            </w:r>
            <w:r>
              <w:rPr>
                <w:rFonts w:asciiTheme="minorHAnsi" w:hAnsiTheme="minorHAnsi" w:cstheme="minorHAnsi"/>
                <w:sz w:val="22"/>
                <w:szCs w:val="22"/>
              </w:rPr>
              <w:t>duidelijker te maken dat het hier gaat om de gebruiker, is ervoor gekozen</w:t>
            </w:r>
            <w:r w:rsidR="006610E0">
              <w:rPr>
                <w:rFonts w:asciiTheme="minorHAnsi" w:hAnsiTheme="minorHAnsi" w:cstheme="minorHAnsi"/>
                <w:sz w:val="22"/>
                <w:szCs w:val="22"/>
              </w:rPr>
              <w:t xml:space="preserve"> om er een icoon bij te zetten dat een gebruiker weergeeft.</w:t>
            </w:r>
          </w:p>
        </w:tc>
      </w:tr>
      <w:tr w:rsidR="00B54A9D" w:rsidTr="006610E0">
        <w:tc>
          <w:tcPr>
            <w:tcW w:w="4219" w:type="dxa"/>
            <w:vAlign w:val="center"/>
          </w:tcPr>
          <w:p w:rsidR="00B54A9D" w:rsidRPr="00B54A9D" w:rsidRDefault="00B54A9D" w:rsidP="00B54A9D">
            <w:pPr>
              <w:rPr>
                <w:rFonts w:asciiTheme="minorHAnsi" w:hAnsiTheme="minorHAnsi" w:cstheme="minorHAnsi"/>
                <w:sz w:val="22"/>
                <w:szCs w:val="22"/>
              </w:rPr>
            </w:pPr>
            <w:r w:rsidRPr="00B54A9D">
              <w:rPr>
                <w:rFonts w:cstheme="minorHAnsi"/>
                <w:noProof/>
              </w:rPr>
              <w:drawing>
                <wp:inline distT="0" distB="0" distL="0" distR="0">
                  <wp:extent cx="1362075" cy="235120"/>
                  <wp:effectExtent l="19050" t="0" r="0" b="0"/>
                  <wp:docPr id="52" name="Afbeelding 45" descr="Detai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 2.jpg"/>
                          <pic:cNvPicPr/>
                        </pic:nvPicPr>
                        <pic:blipFill>
                          <a:blip r:embed="rId66" cstate="print"/>
                          <a:stretch>
                            <a:fillRect/>
                          </a:stretch>
                        </pic:blipFill>
                        <pic:spPr>
                          <a:xfrm>
                            <a:off x="0" y="0"/>
                            <a:ext cx="1368735" cy="236270"/>
                          </a:xfrm>
                          <a:prstGeom prst="rect">
                            <a:avLst/>
                          </a:prstGeom>
                        </pic:spPr>
                      </pic:pic>
                    </a:graphicData>
                  </a:graphic>
                </wp:inline>
              </w:drawing>
            </w:r>
          </w:p>
        </w:tc>
        <w:tc>
          <w:tcPr>
            <w:tcW w:w="4993" w:type="dxa"/>
            <w:vAlign w:val="center"/>
          </w:tcPr>
          <w:p w:rsidR="00B54A9D" w:rsidRPr="00B54A9D" w:rsidRDefault="006610E0" w:rsidP="00B54A9D">
            <w:pPr>
              <w:rPr>
                <w:rFonts w:asciiTheme="minorHAnsi" w:hAnsiTheme="minorHAnsi" w:cstheme="minorHAnsi"/>
                <w:sz w:val="22"/>
                <w:szCs w:val="22"/>
              </w:rPr>
            </w:pPr>
            <w:r>
              <w:rPr>
                <w:rFonts w:asciiTheme="minorHAnsi" w:hAnsiTheme="minorHAnsi" w:cstheme="minorHAnsi"/>
                <w:sz w:val="22"/>
                <w:szCs w:val="22"/>
              </w:rPr>
              <w:t>De verwijder knop was in het eerste ontwerp alleen rood. Dit vloekte enorm met de rest. Na overleg is er besloten om de kleur over te nemen uit de stijl van de website en er een kruis voor te zetten.</w:t>
            </w:r>
          </w:p>
        </w:tc>
      </w:tr>
      <w:tr w:rsidR="00B54A9D" w:rsidTr="00563CE9">
        <w:tc>
          <w:tcPr>
            <w:tcW w:w="4219" w:type="dxa"/>
            <w:tcBorders>
              <w:bottom w:val="single" w:sz="4" w:space="0" w:color="auto"/>
            </w:tcBorders>
            <w:vAlign w:val="center"/>
          </w:tcPr>
          <w:p w:rsidR="00B54A9D" w:rsidRPr="00B54A9D" w:rsidRDefault="00B54A9D" w:rsidP="00B54A9D">
            <w:pPr>
              <w:rPr>
                <w:rFonts w:asciiTheme="minorHAnsi" w:hAnsiTheme="minorHAnsi" w:cstheme="minorHAnsi"/>
                <w:sz w:val="22"/>
                <w:szCs w:val="22"/>
              </w:rPr>
            </w:pPr>
            <w:r w:rsidRPr="00B54A9D">
              <w:rPr>
                <w:rFonts w:cstheme="minorHAnsi"/>
                <w:noProof/>
              </w:rPr>
              <w:drawing>
                <wp:inline distT="0" distB="0" distL="0" distR="0">
                  <wp:extent cx="2276475" cy="440306"/>
                  <wp:effectExtent l="19050" t="0" r="0" b="0"/>
                  <wp:docPr id="53" name="Afbeelding 46" descr="Detail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 1.jpg"/>
                          <pic:cNvPicPr/>
                        </pic:nvPicPr>
                        <pic:blipFill>
                          <a:blip r:embed="rId67" cstate="print"/>
                          <a:stretch>
                            <a:fillRect/>
                          </a:stretch>
                        </pic:blipFill>
                        <pic:spPr>
                          <a:xfrm>
                            <a:off x="0" y="0"/>
                            <a:ext cx="2289591" cy="442843"/>
                          </a:xfrm>
                          <a:prstGeom prst="rect">
                            <a:avLst/>
                          </a:prstGeom>
                        </pic:spPr>
                      </pic:pic>
                    </a:graphicData>
                  </a:graphic>
                </wp:inline>
              </w:drawing>
            </w:r>
          </w:p>
        </w:tc>
        <w:tc>
          <w:tcPr>
            <w:tcW w:w="4993" w:type="dxa"/>
            <w:tcBorders>
              <w:bottom w:val="single" w:sz="4" w:space="0" w:color="auto"/>
            </w:tcBorders>
            <w:vAlign w:val="center"/>
          </w:tcPr>
          <w:p w:rsidR="00B54A9D" w:rsidRPr="00B54A9D" w:rsidRDefault="006610E0" w:rsidP="00B54A9D">
            <w:pPr>
              <w:rPr>
                <w:rFonts w:asciiTheme="minorHAnsi" w:hAnsiTheme="minorHAnsi" w:cstheme="minorHAnsi"/>
                <w:sz w:val="22"/>
                <w:szCs w:val="22"/>
              </w:rPr>
            </w:pPr>
            <w:r>
              <w:rPr>
                <w:rFonts w:asciiTheme="minorHAnsi" w:hAnsiTheme="minorHAnsi" w:cstheme="minorHAnsi"/>
                <w:sz w:val="22"/>
                <w:szCs w:val="22"/>
              </w:rPr>
              <w:t>Deze knop was oorspronkelijk hetzelfde als de verwijderknop, maar om het gebruiksvriendelijker te maken is de knop groen gemaakt met een + icoon erbij.</w:t>
            </w:r>
          </w:p>
        </w:tc>
      </w:tr>
      <w:tr w:rsidR="00563CE9" w:rsidTr="00F662FB">
        <w:tc>
          <w:tcPr>
            <w:tcW w:w="9212" w:type="dxa"/>
            <w:gridSpan w:val="2"/>
            <w:tcBorders>
              <w:left w:val="nil"/>
              <w:bottom w:val="nil"/>
              <w:right w:val="nil"/>
            </w:tcBorders>
            <w:vAlign w:val="center"/>
          </w:tcPr>
          <w:p w:rsidR="00563CE9" w:rsidRPr="00563CE9" w:rsidRDefault="00563CE9" w:rsidP="00B54A9D">
            <w:pPr>
              <w:rPr>
                <w:rFonts w:asciiTheme="minorHAnsi" w:hAnsiTheme="minorHAnsi" w:cstheme="minorHAnsi"/>
                <w:sz w:val="22"/>
                <w:szCs w:val="22"/>
              </w:rPr>
            </w:pPr>
            <w:r>
              <w:rPr>
                <w:rFonts w:asciiTheme="minorHAnsi" w:hAnsiTheme="minorHAnsi" w:cstheme="minorHAnsi"/>
                <w:sz w:val="22"/>
                <w:szCs w:val="22"/>
              </w:rPr>
              <w:t>De keuze voor symbolen is logisch. Mensen zijn het gewend en het is concreter dan tekst. Omdat de rest van de pagina vol staat met tekst zorgt het er ook voor dat het opvalt.</w:t>
            </w:r>
          </w:p>
        </w:tc>
      </w:tr>
    </w:tbl>
    <w:p w:rsidR="00B54A9D" w:rsidRDefault="006610E0" w:rsidP="00B54A9D">
      <w:pPr>
        <w:rPr>
          <w:lang w:eastAsia="nl-NL"/>
        </w:rPr>
      </w:pPr>
      <w:r>
        <w:rPr>
          <w:noProof/>
          <w:lang w:eastAsia="nl-NL"/>
        </w:rPr>
        <w:drawing>
          <wp:inline distT="0" distB="0" distL="0" distR="0">
            <wp:extent cx="5760720" cy="6859905"/>
            <wp:effectExtent l="19050" t="0" r="0" b="0"/>
            <wp:docPr id="54" name="Afbeelding 43" descr="DesignGroo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Groot2.jpg"/>
                    <pic:cNvPicPr/>
                  </pic:nvPicPr>
                  <pic:blipFill>
                    <a:blip r:embed="rId68" cstate="print"/>
                    <a:stretch>
                      <a:fillRect/>
                    </a:stretch>
                  </pic:blipFill>
                  <pic:spPr>
                    <a:xfrm>
                      <a:off x="0" y="0"/>
                      <a:ext cx="5760720" cy="6859905"/>
                    </a:xfrm>
                    <a:prstGeom prst="rect">
                      <a:avLst/>
                    </a:prstGeom>
                  </pic:spPr>
                </pic:pic>
              </a:graphicData>
            </a:graphic>
          </wp:inline>
        </w:drawing>
      </w:r>
    </w:p>
    <w:p w:rsidR="006610E0" w:rsidRPr="00B54A9D" w:rsidRDefault="006610E0" w:rsidP="006610E0">
      <w:pPr>
        <w:pStyle w:val="Bijschrift"/>
        <w:jc w:val="center"/>
        <w:rPr>
          <w:rFonts w:asciiTheme="minorHAnsi" w:hAnsiTheme="minorHAnsi" w:cstheme="minorHAnsi"/>
        </w:rPr>
      </w:pPr>
      <w:r w:rsidRPr="00B54A9D">
        <w:rPr>
          <w:rFonts w:asciiTheme="minorHAnsi" w:hAnsiTheme="minorHAnsi" w:cstheme="minorHAnsi"/>
        </w:rPr>
        <w:t xml:space="preserve">Figuur </w:t>
      </w:r>
      <w:r w:rsidR="00144E65" w:rsidRPr="00B54A9D">
        <w:rPr>
          <w:rFonts w:asciiTheme="minorHAnsi" w:hAnsiTheme="minorHAnsi" w:cstheme="minorHAnsi"/>
        </w:rPr>
        <w:fldChar w:fldCharType="begin"/>
      </w:r>
      <w:r w:rsidRPr="00B54A9D">
        <w:rPr>
          <w:rFonts w:asciiTheme="minorHAnsi" w:hAnsiTheme="minorHAnsi" w:cstheme="minorHAnsi"/>
        </w:rPr>
        <w:instrText xml:space="preserve"> SEQ Figuur \* ARABIC </w:instrText>
      </w:r>
      <w:r w:rsidR="00144E65" w:rsidRPr="00B54A9D">
        <w:rPr>
          <w:rFonts w:asciiTheme="minorHAnsi" w:hAnsiTheme="minorHAnsi" w:cstheme="minorHAnsi"/>
        </w:rPr>
        <w:fldChar w:fldCharType="separate"/>
      </w:r>
      <w:r w:rsidR="007342E3">
        <w:rPr>
          <w:rFonts w:asciiTheme="minorHAnsi" w:hAnsiTheme="minorHAnsi" w:cstheme="minorHAnsi"/>
          <w:noProof/>
        </w:rPr>
        <w:t>14</w:t>
      </w:r>
      <w:r w:rsidR="00144E65" w:rsidRPr="00B54A9D">
        <w:rPr>
          <w:rFonts w:asciiTheme="minorHAnsi" w:hAnsiTheme="minorHAnsi" w:cstheme="minorHAnsi"/>
        </w:rPr>
        <w:fldChar w:fldCharType="end"/>
      </w:r>
      <w:r w:rsidRPr="00B54A9D">
        <w:rPr>
          <w:rFonts w:asciiTheme="minorHAnsi" w:hAnsiTheme="minorHAnsi" w:cstheme="minorHAnsi"/>
        </w:rPr>
        <w:t xml:space="preserve"> | Ontwerp Projectregistratiesysteem popup</w:t>
      </w:r>
      <w:r>
        <w:rPr>
          <w:rFonts w:asciiTheme="minorHAnsi" w:hAnsiTheme="minorHAnsi" w:cstheme="minorHAnsi"/>
        </w:rPr>
        <w:br/>
      </w:r>
    </w:p>
    <w:tbl>
      <w:tblPr>
        <w:tblStyle w:val="Tabelraster"/>
        <w:tblW w:w="0" w:type="auto"/>
        <w:tblLook w:val="04A0"/>
      </w:tblPr>
      <w:tblGrid>
        <w:gridCol w:w="4219"/>
        <w:gridCol w:w="4993"/>
      </w:tblGrid>
      <w:tr w:rsidR="006610E0" w:rsidTr="006610E0">
        <w:tc>
          <w:tcPr>
            <w:tcW w:w="4219" w:type="dxa"/>
            <w:shd w:val="clear" w:color="auto" w:fill="1F497D" w:themeFill="text2"/>
          </w:tcPr>
          <w:p w:rsidR="006610E0" w:rsidRPr="00B54A9D" w:rsidRDefault="006610E0" w:rsidP="006610E0">
            <w:pPr>
              <w:rPr>
                <w:rFonts w:asciiTheme="minorHAnsi" w:hAnsiTheme="minorHAnsi" w:cstheme="minorHAnsi"/>
                <w:b/>
                <w:color w:val="FFFFFF" w:themeColor="background1"/>
                <w:sz w:val="22"/>
                <w:szCs w:val="22"/>
              </w:rPr>
            </w:pPr>
            <w:r w:rsidRPr="00B54A9D">
              <w:rPr>
                <w:rFonts w:asciiTheme="minorHAnsi" w:hAnsiTheme="minorHAnsi" w:cstheme="minorHAnsi"/>
                <w:b/>
                <w:color w:val="FFFFFF" w:themeColor="background1"/>
                <w:sz w:val="22"/>
                <w:szCs w:val="22"/>
              </w:rPr>
              <w:t>Detail</w:t>
            </w:r>
          </w:p>
        </w:tc>
        <w:tc>
          <w:tcPr>
            <w:tcW w:w="4993" w:type="dxa"/>
            <w:shd w:val="clear" w:color="auto" w:fill="1F497D" w:themeFill="text2"/>
          </w:tcPr>
          <w:p w:rsidR="006610E0" w:rsidRPr="00B54A9D" w:rsidRDefault="006610E0" w:rsidP="006610E0">
            <w:pPr>
              <w:rPr>
                <w:rFonts w:asciiTheme="minorHAnsi" w:hAnsiTheme="minorHAnsi" w:cstheme="minorHAnsi"/>
                <w:b/>
                <w:color w:val="FFFFFF" w:themeColor="background1"/>
                <w:sz w:val="22"/>
                <w:szCs w:val="22"/>
              </w:rPr>
            </w:pPr>
            <w:r w:rsidRPr="00B54A9D">
              <w:rPr>
                <w:rFonts w:asciiTheme="minorHAnsi" w:hAnsiTheme="minorHAnsi" w:cstheme="minorHAnsi"/>
                <w:b/>
                <w:color w:val="FFFFFF" w:themeColor="background1"/>
                <w:sz w:val="22"/>
                <w:szCs w:val="22"/>
              </w:rPr>
              <w:t>Uitleg</w:t>
            </w:r>
          </w:p>
        </w:tc>
      </w:tr>
      <w:tr w:rsidR="006610E0" w:rsidTr="006610E0">
        <w:tc>
          <w:tcPr>
            <w:tcW w:w="4219" w:type="dxa"/>
            <w:vAlign w:val="center"/>
          </w:tcPr>
          <w:p w:rsidR="006610E0" w:rsidRPr="00B54A9D" w:rsidRDefault="006610E0" w:rsidP="006610E0">
            <w:pPr>
              <w:rPr>
                <w:rFonts w:asciiTheme="minorHAnsi" w:hAnsiTheme="minorHAnsi" w:cstheme="minorHAnsi"/>
                <w:sz w:val="22"/>
                <w:szCs w:val="22"/>
              </w:rPr>
            </w:pPr>
            <w:r>
              <w:rPr>
                <w:rFonts w:cstheme="minorHAnsi"/>
                <w:noProof/>
              </w:rPr>
              <w:drawing>
                <wp:inline distT="0" distB="0" distL="0" distR="0">
                  <wp:extent cx="1762125" cy="316033"/>
                  <wp:effectExtent l="19050" t="0" r="9525" b="0"/>
                  <wp:docPr id="58" name="Afbeelding 57" descr="Detail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 4.jpg"/>
                          <pic:cNvPicPr/>
                        </pic:nvPicPr>
                        <pic:blipFill>
                          <a:blip r:embed="rId69" cstate="print"/>
                          <a:stretch>
                            <a:fillRect/>
                          </a:stretch>
                        </pic:blipFill>
                        <pic:spPr>
                          <a:xfrm>
                            <a:off x="0" y="0"/>
                            <a:ext cx="1762125" cy="316033"/>
                          </a:xfrm>
                          <a:prstGeom prst="rect">
                            <a:avLst/>
                          </a:prstGeom>
                        </pic:spPr>
                      </pic:pic>
                    </a:graphicData>
                  </a:graphic>
                </wp:inline>
              </w:drawing>
            </w:r>
          </w:p>
        </w:tc>
        <w:tc>
          <w:tcPr>
            <w:tcW w:w="4993" w:type="dxa"/>
            <w:vAlign w:val="center"/>
          </w:tcPr>
          <w:p w:rsidR="006610E0" w:rsidRPr="00B54A9D" w:rsidRDefault="006610E0" w:rsidP="006610E0">
            <w:pPr>
              <w:rPr>
                <w:rFonts w:asciiTheme="minorHAnsi" w:hAnsiTheme="minorHAnsi" w:cstheme="minorHAnsi"/>
                <w:sz w:val="22"/>
                <w:szCs w:val="22"/>
              </w:rPr>
            </w:pPr>
            <w:r>
              <w:rPr>
                <w:rFonts w:asciiTheme="minorHAnsi" w:hAnsiTheme="minorHAnsi" w:cstheme="minorHAnsi"/>
                <w:sz w:val="22"/>
                <w:szCs w:val="22"/>
              </w:rPr>
              <w:t>Om voor eenheid te zorgen is dit dezelfde stijl als de toevoeg knop, maar andere tekst en envelop icoon.</w:t>
            </w:r>
          </w:p>
        </w:tc>
      </w:tr>
      <w:tr w:rsidR="006610E0" w:rsidTr="006610E0">
        <w:tc>
          <w:tcPr>
            <w:tcW w:w="4219" w:type="dxa"/>
            <w:vAlign w:val="center"/>
          </w:tcPr>
          <w:p w:rsidR="006610E0" w:rsidRPr="00B54A9D" w:rsidRDefault="006610E0" w:rsidP="006610E0">
            <w:pPr>
              <w:rPr>
                <w:rFonts w:asciiTheme="minorHAnsi" w:hAnsiTheme="minorHAnsi" w:cstheme="minorHAnsi"/>
                <w:sz w:val="22"/>
                <w:szCs w:val="22"/>
              </w:rPr>
            </w:pPr>
            <w:r>
              <w:rPr>
                <w:rFonts w:cstheme="minorHAnsi"/>
                <w:noProof/>
              </w:rPr>
              <w:drawing>
                <wp:inline distT="0" distB="0" distL="0" distR="0">
                  <wp:extent cx="1171575" cy="329203"/>
                  <wp:effectExtent l="19050" t="0" r="0" b="0"/>
                  <wp:docPr id="59" name="Afbeelding 58" descr="Detail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 5.jpg"/>
                          <pic:cNvPicPr/>
                        </pic:nvPicPr>
                        <pic:blipFill>
                          <a:blip r:embed="rId70" cstate="print"/>
                          <a:stretch>
                            <a:fillRect/>
                          </a:stretch>
                        </pic:blipFill>
                        <pic:spPr>
                          <a:xfrm>
                            <a:off x="0" y="0"/>
                            <a:ext cx="1180253" cy="331642"/>
                          </a:xfrm>
                          <a:prstGeom prst="rect">
                            <a:avLst/>
                          </a:prstGeom>
                        </pic:spPr>
                      </pic:pic>
                    </a:graphicData>
                  </a:graphic>
                </wp:inline>
              </w:drawing>
            </w:r>
          </w:p>
        </w:tc>
        <w:tc>
          <w:tcPr>
            <w:tcW w:w="4993" w:type="dxa"/>
            <w:vAlign w:val="center"/>
          </w:tcPr>
          <w:p w:rsidR="006610E0" w:rsidRPr="00B54A9D" w:rsidRDefault="006610E0" w:rsidP="006610E0">
            <w:pPr>
              <w:rPr>
                <w:rFonts w:asciiTheme="minorHAnsi" w:hAnsiTheme="minorHAnsi" w:cstheme="minorHAnsi"/>
                <w:sz w:val="22"/>
                <w:szCs w:val="22"/>
              </w:rPr>
            </w:pPr>
            <w:r>
              <w:rPr>
                <w:rFonts w:asciiTheme="minorHAnsi" w:hAnsiTheme="minorHAnsi" w:cstheme="minorHAnsi"/>
                <w:sz w:val="22"/>
                <w:szCs w:val="22"/>
              </w:rPr>
              <w:t>Om voor eenheid te zorgen is dit dezelfde stijl als de toevoeg knop, maar andere tekst en diskette/save icoon.</w:t>
            </w:r>
          </w:p>
        </w:tc>
      </w:tr>
      <w:tr w:rsidR="006610E0" w:rsidTr="006610E0">
        <w:tc>
          <w:tcPr>
            <w:tcW w:w="4219" w:type="dxa"/>
            <w:vAlign w:val="center"/>
          </w:tcPr>
          <w:p w:rsidR="006610E0" w:rsidRPr="00B54A9D" w:rsidRDefault="006610E0" w:rsidP="006610E0">
            <w:pPr>
              <w:rPr>
                <w:rFonts w:asciiTheme="minorHAnsi" w:hAnsiTheme="minorHAnsi" w:cstheme="minorHAnsi"/>
                <w:sz w:val="22"/>
                <w:szCs w:val="22"/>
              </w:rPr>
            </w:pPr>
            <w:r>
              <w:rPr>
                <w:rFonts w:cstheme="minorHAnsi"/>
                <w:noProof/>
              </w:rPr>
              <w:drawing>
                <wp:inline distT="0" distB="0" distL="0" distR="0">
                  <wp:extent cx="598289" cy="571500"/>
                  <wp:effectExtent l="19050" t="0" r="0" b="0"/>
                  <wp:docPr id="60" name="Afbeelding 59" descr="Detail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s 6.jpg"/>
                          <pic:cNvPicPr/>
                        </pic:nvPicPr>
                        <pic:blipFill>
                          <a:blip r:embed="rId71" cstate="print"/>
                          <a:stretch>
                            <a:fillRect/>
                          </a:stretch>
                        </pic:blipFill>
                        <pic:spPr>
                          <a:xfrm>
                            <a:off x="0" y="0"/>
                            <a:ext cx="600635" cy="573741"/>
                          </a:xfrm>
                          <a:prstGeom prst="rect">
                            <a:avLst/>
                          </a:prstGeom>
                        </pic:spPr>
                      </pic:pic>
                    </a:graphicData>
                  </a:graphic>
                </wp:inline>
              </w:drawing>
            </w:r>
          </w:p>
        </w:tc>
        <w:tc>
          <w:tcPr>
            <w:tcW w:w="4993" w:type="dxa"/>
            <w:vAlign w:val="center"/>
          </w:tcPr>
          <w:p w:rsidR="006610E0" w:rsidRPr="00B54A9D" w:rsidRDefault="006610E0" w:rsidP="00B97AF6">
            <w:pPr>
              <w:rPr>
                <w:rFonts w:asciiTheme="minorHAnsi" w:hAnsiTheme="minorHAnsi" w:cstheme="minorHAnsi"/>
                <w:sz w:val="22"/>
                <w:szCs w:val="22"/>
              </w:rPr>
            </w:pPr>
            <w:r>
              <w:rPr>
                <w:rFonts w:asciiTheme="minorHAnsi" w:hAnsiTheme="minorHAnsi" w:cstheme="minorHAnsi"/>
                <w:sz w:val="22"/>
                <w:szCs w:val="22"/>
              </w:rPr>
              <w:t xml:space="preserve">Om een datum aan te geven was het eerst de bedoeling om </w:t>
            </w:r>
            <w:r w:rsidR="00B97AF6">
              <w:rPr>
                <w:rFonts w:asciiTheme="minorHAnsi" w:hAnsiTheme="minorHAnsi" w:cstheme="minorHAnsi"/>
                <w:sz w:val="22"/>
                <w:szCs w:val="22"/>
              </w:rPr>
              <w:t>een invulveld te maken om handmatig de datum in te voeren, maar om het gebruikersvriendelijker te maken is er gekozen om een icoon te gebruiken. Wanneer de gebruiker op dit icoon klikt zal er een kalender verschijnen is daarmee de datum te selecteren.</w:t>
            </w:r>
          </w:p>
        </w:tc>
      </w:tr>
    </w:tbl>
    <w:p w:rsidR="00B54A9D" w:rsidRDefault="00B54A9D" w:rsidP="00B54A9D">
      <w:pPr>
        <w:rPr>
          <w:lang w:eastAsia="nl-NL"/>
        </w:rPr>
      </w:pPr>
    </w:p>
    <w:p w:rsidR="006E2794" w:rsidRPr="00AD13A7" w:rsidRDefault="00F70C25" w:rsidP="00B97AF6">
      <w:pPr>
        <w:pStyle w:val="ScriptieKop2"/>
      </w:pPr>
      <w:bookmarkStart w:id="67" w:name="_Toc295380797"/>
      <w:r>
        <w:t>5</w:t>
      </w:r>
      <w:r w:rsidR="00AD13A7" w:rsidRPr="00AD13A7">
        <w:t>.4</w:t>
      </w:r>
      <w:r w:rsidR="00AD13A7" w:rsidRPr="00AD13A7">
        <w:tab/>
      </w:r>
      <w:r w:rsidR="006E2794" w:rsidRPr="00AD13A7">
        <w:t>Technisch</w:t>
      </w:r>
      <w:bookmarkEnd w:id="67"/>
    </w:p>
    <w:p w:rsidR="00A142A8" w:rsidRDefault="00A142A8" w:rsidP="00F7005D">
      <w:r>
        <w:t>Hier staat beschreven hoe het systeem technisch in elkaar zit. Als eerste is er een inventarisatie gemaakt van de benodigde gegevens, waarmee een overzicht van de database gemaakt kon worden. Vervolgens is er een Class diagram wat de connecties tussen de databases weergeeft. Als laatst is de structuur van de pagina’s weergegeven.</w:t>
      </w:r>
    </w:p>
    <w:p w:rsidR="00A142A8" w:rsidRPr="00F83F9D" w:rsidRDefault="00A142A8" w:rsidP="00F83F9D">
      <w:pPr>
        <w:pStyle w:val="Scriptie3tussenkop"/>
        <w:rPr>
          <w:rFonts w:eastAsiaTheme="minorHAnsi"/>
        </w:rPr>
      </w:pPr>
      <w:bookmarkStart w:id="68" w:name="_Toc295380798"/>
      <w:r w:rsidRPr="00F83F9D">
        <w:rPr>
          <w:rFonts w:eastAsiaTheme="minorHAnsi"/>
        </w:rPr>
        <w:t>5.4.1</w:t>
      </w:r>
      <w:r w:rsidRPr="00F83F9D">
        <w:rPr>
          <w:rFonts w:eastAsiaTheme="minorHAnsi"/>
        </w:rPr>
        <w:tab/>
        <w:t>Database</w:t>
      </w:r>
      <w:bookmarkEnd w:id="68"/>
    </w:p>
    <w:p w:rsidR="00F83F9D" w:rsidRDefault="00F83F9D" w:rsidP="00F83F9D">
      <w:r>
        <w:t>Omdat het voor de scriptie geen toegevoegde waarde heeft om de volledig lijst neer te zetten, staan hier alleen de eerste regels om een idee te geven hoe het is opgebouwd.</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880"/>
        <w:gridCol w:w="2260"/>
        <w:gridCol w:w="3947"/>
      </w:tblGrid>
      <w:tr w:rsidR="00A142A8" w:rsidRPr="00A142A8" w:rsidTr="00AC781A">
        <w:trPr>
          <w:trHeight w:val="510"/>
        </w:trPr>
        <w:tc>
          <w:tcPr>
            <w:tcW w:w="2880" w:type="dxa"/>
            <w:shd w:val="clear" w:color="auto" w:fill="1F497D" w:themeFill="text2"/>
            <w:noWrap/>
            <w:vAlign w:val="center"/>
            <w:hideMark/>
          </w:tcPr>
          <w:p w:rsidR="00A142A8" w:rsidRPr="00AC781A" w:rsidRDefault="00A142A8" w:rsidP="00A142A8">
            <w:pPr>
              <w:spacing w:after="0" w:line="240" w:lineRule="auto"/>
              <w:rPr>
                <w:rFonts w:eastAsia="Times New Roman" w:cstheme="minorHAnsi"/>
                <w:b/>
                <w:bCs/>
                <w:color w:val="FFFFFF" w:themeColor="background1"/>
                <w:lang w:eastAsia="nl-NL"/>
              </w:rPr>
            </w:pPr>
            <w:r w:rsidRPr="00AC781A">
              <w:rPr>
                <w:rFonts w:eastAsia="Times New Roman" w:cstheme="minorHAnsi"/>
                <w:b/>
                <w:bCs/>
                <w:color w:val="FFFFFF" w:themeColor="background1"/>
                <w:lang w:eastAsia="nl-NL"/>
              </w:rPr>
              <w:t>Class</w:t>
            </w:r>
          </w:p>
        </w:tc>
        <w:tc>
          <w:tcPr>
            <w:tcW w:w="2260" w:type="dxa"/>
            <w:shd w:val="clear" w:color="auto" w:fill="1F497D" w:themeFill="text2"/>
            <w:noWrap/>
            <w:vAlign w:val="center"/>
            <w:hideMark/>
          </w:tcPr>
          <w:p w:rsidR="00A142A8" w:rsidRPr="00AC781A" w:rsidRDefault="00A142A8" w:rsidP="00A142A8">
            <w:pPr>
              <w:spacing w:after="0" w:line="240" w:lineRule="auto"/>
              <w:rPr>
                <w:rFonts w:eastAsia="Times New Roman" w:cstheme="minorHAnsi"/>
                <w:b/>
                <w:bCs/>
                <w:color w:val="FFFFFF" w:themeColor="background1"/>
                <w:lang w:eastAsia="nl-NL"/>
              </w:rPr>
            </w:pPr>
            <w:r w:rsidRPr="00AC781A">
              <w:rPr>
                <w:rFonts w:eastAsia="Times New Roman" w:cstheme="minorHAnsi"/>
                <w:b/>
                <w:bCs/>
                <w:color w:val="FFFFFF" w:themeColor="background1"/>
                <w:lang w:eastAsia="nl-NL"/>
              </w:rPr>
              <w:t>Attributes</w:t>
            </w:r>
          </w:p>
        </w:tc>
        <w:tc>
          <w:tcPr>
            <w:tcW w:w="3947" w:type="dxa"/>
            <w:shd w:val="clear" w:color="auto" w:fill="1F497D" w:themeFill="text2"/>
            <w:noWrap/>
            <w:vAlign w:val="center"/>
            <w:hideMark/>
          </w:tcPr>
          <w:p w:rsidR="00A142A8" w:rsidRPr="00AC781A" w:rsidRDefault="00A142A8" w:rsidP="00A142A8">
            <w:pPr>
              <w:spacing w:after="0" w:line="240" w:lineRule="auto"/>
              <w:rPr>
                <w:rFonts w:eastAsia="Times New Roman" w:cstheme="minorHAnsi"/>
                <w:b/>
                <w:bCs/>
                <w:color w:val="FFFFFF" w:themeColor="background1"/>
                <w:lang w:eastAsia="nl-NL"/>
              </w:rPr>
            </w:pPr>
            <w:r w:rsidRPr="00AC781A">
              <w:rPr>
                <w:rFonts w:eastAsia="Times New Roman" w:cstheme="minorHAnsi"/>
                <w:b/>
                <w:bCs/>
                <w:color w:val="FFFFFF" w:themeColor="background1"/>
                <w:lang w:eastAsia="nl-NL"/>
              </w:rPr>
              <w:t>Data type</w:t>
            </w:r>
          </w:p>
        </w:tc>
      </w:tr>
      <w:tr w:rsidR="00A142A8" w:rsidRPr="00A142A8" w:rsidTr="00A142A8">
        <w:trPr>
          <w:trHeight w:val="270"/>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User:models.User</w:t>
            </w: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i/>
                <w:iCs/>
                <w:lang w:eastAsia="nl-NL"/>
              </w:rPr>
            </w:pPr>
            <w:r w:rsidRPr="00AC781A">
              <w:rPr>
                <w:rFonts w:eastAsia="Times New Roman" w:cstheme="minorHAnsi"/>
                <w:i/>
                <w:iCs/>
                <w:lang w:eastAsia="nl-NL"/>
              </w:rPr>
              <w:t>username</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i/>
                <w:iCs/>
                <w:lang w:eastAsia="nl-NL"/>
              </w:rPr>
            </w:pPr>
            <w:r w:rsidRPr="00AC781A">
              <w:rPr>
                <w:rFonts w:eastAsia="Times New Roman" w:cstheme="minorHAnsi"/>
                <w:i/>
                <w:iCs/>
                <w:lang w:eastAsia="nl-NL"/>
              </w:rPr>
              <w:t>password</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i/>
                <w:iCs/>
                <w:lang w:eastAsia="nl-NL"/>
              </w:rPr>
            </w:pPr>
            <w:r w:rsidRPr="00AC781A">
              <w:rPr>
                <w:rFonts w:eastAsia="Times New Roman" w:cstheme="minorHAnsi"/>
                <w:i/>
                <w:iCs/>
                <w:lang w:eastAsia="nl-NL"/>
              </w:rPr>
              <w:t>first_name</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i/>
                <w:iCs/>
                <w:lang w:eastAsia="nl-NL"/>
              </w:rPr>
            </w:pPr>
            <w:r w:rsidRPr="00AC781A">
              <w:rPr>
                <w:rFonts w:eastAsia="Times New Roman" w:cstheme="minorHAnsi"/>
                <w:i/>
                <w:iCs/>
                <w:lang w:eastAsia="nl-NL"/>
              </w:rPr>
              <w:t>last_name</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i/>
                <w:iCs/>
                <w:lang w:eastAsia="nl-NL"/>
              </w:rPr>
            </w:pPr>
            <w:r w:rsidRPr="00AC781A">
              <w:rPr>
                <w:rFonts w:eastAsia="Times New Roman" w:cstheme="minorHAnsi"/>
                <w:i/>
                <w:iCs/>
                <w:lang w:eastAsia="nl-NL"/>
              </w:rPr>
              <w:t>email</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created_by</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User</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create_date</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DateTime</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phone_number</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C781A">
        <w:trPr>
          <w:trHeight w:val="255"/>
        </w:trPr>
        <w:tc>
          <w:tcPr>
            <w:tcW w:w="2880" w:type="dxa"/>
            <w:tcBorders>
              <w:bottom w:val="single" w:sz="4" w:space="0" w:color="auto"/>
            </w:tcBorders>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tcBorders>
              <w:bottom w:val="single" w:sz="4" w:space="0" w:color="auto"/>
            </w:tcBorders>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comments</w:t>
            </w:r>
          </w:p>
        </w:tc>
        <w:tc>
          <w:tcPr>
            <w:tcW w:w="3947" w:type="dxa"/>
            <w:tcBorders>
              <w:bottom w:val="single" w:sz="4" w:space="0" w:color="auto"/>
            </w:tcBorders>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Array&lt;Comment&gt;</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FreeLancer:User</w:t>
            </w: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street</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zip</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city</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works_in</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Array&lt;City&gt;</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appointments</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Array&lt;AppointmentGroup&gt;</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hourly_rate</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double</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type</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Array&lt;String&gt;</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kvk_number</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btw_number</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String</w:t>
            </w:r>
          </w:p>
        </w:tc>
      </w:tr>
      <w:tr w:rsidR="00A142A8" w:rsidRPr="00A142A8" w:rsidTr="00A142A8">
        <w:trPr>
          <w:trHeight w:val="255"/>
        </w:trPr>
        <w:tc>
          <w:tcPr>
            <w:tcW w:w="288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p>
        </w:tc>
        <w:tc>
          <w:tcPr>
            <w:tcW w:w="2260"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own_stock</w:t>
            </w:r>
          </w:p>
        </w:tc>
        <w:tc>
          <w:tcPr>
            <w:tcW w:w="3947" w:type="dxa"/>
            <w:shd w:val="clear" w:color="auto" w:fill="auto"/>
            <w:noWrap/>
            <w:vAlign w:val="bottom"/>
            <w:hideMark/>
          </w:tcPr>
          <w:p w:rsidR="00A142A8" w:rsidRPr="00AC781A" w:rsidRDefault="00A142A8" w:rsidP="00A142A8">
            <w:pPr>
              <w:spacing w:after="0" w:line="240" w:lineRule="auto"/>
              <w:rPr>
                <w:rFonts w:eastAsia="Times New Roman" w:cstheme="minorHAnsi"/>
                <w:lang w:eastAsia="nl-NL"/>
              </w:rPr>
            </w:pPr>
            <w:r w:rsidRPr="00AC781A">
              <w:rPr>
                <w:rFonts w:eastAsia="Times New Roman" w:cstheme="minorHAnsi"/>
                <w:lang w:eastAsia="nl-NL"/>
              </w:rPr>
              <w:t>Boolean</w:t>
            </w:r>
          </w:p>
        </w:tc>
      </w:tr>
    </w:tbl>
    <w:p w:rsidR="00AC781A" w:rsidRDefault="00F83F9D" w:rsidP="00050676">
      <w:r>
        <w:rPr>
          <w:rFonts w:eastAsia="Times New Roman" w:cstheme="minorHAnsi"/>
          <w:b/>
          <w:bCs/>
          <w:color w:val="4F81BD" w:themeColor="accent1"/>
          <w:szCs w:val="26"/>
          <w:lang w:eastAsia="nl-NL"/>
        </w:rPr>
        <w:br/>
      </w:r>
      <w:r w:rsidR="00735220">
        <w:t xml:space="preserve">Het samenstellen van deze lijst is gebeurd in samenwerking volgens </w:t>
      </w:r>
      <w:r w:rsidR="00735220" w:rsidRPr="00735220">
        <w:t>pair programming</w:t>
      </w:r>
      <w:r w:rsidR="00735220">
        <w:t xml:space="preserve"> </w:t>
      </w:r>
      <w:r w:rsidR="00735220" w:rsidRPr="00735220">
        <w:rPr>
          <w:rStyle w:val="ScriptieBronverwijzingChar"/>
        </w:rPr>
        <w:t>[Bron 14]</w:t>
      </w:r>
      <w:r w:rsidR="00735220">
        <w:t>. Voor belangrijke opdrachten werkt het en is het nuttig om de simpele reden dat twee koppen slimmer zijn dan één. Het is niet nuttig als het gaat om kleine aanpassingen of opdrachten binnen programmeerwerk.</w:t>
      </w:r>
      <w:r w:rsidR="009A733A">
        <w:t xml:space="preserve"> Dit heeft zich bewezen, omdat het zeer snel en accuraat werkte.</w:t>
      </w:r>
      <w:r w:rsidR="00A142A8" w:rsidRPr="00EF2CD6">
        <w:br w:type="page"/>
      </w:r>
      <w:r w:rsidR="00F7005D" w:rsidRPr="005D0459">
        <w:rPr>
          <w:rStyle w:val="Scriptie3tussenkopChar"/>
          <w:rFonts w:asciiTheme="minorHAnsi" w:eastAsiaTheme="minorHAnsi" w:hAnsiTheme="minorHAnsi"/>
          <w:sz w:val="22"/>
          <w:szCs w:val="22"/>
        </w:rPr>
        <w:t xml:space="preserve"> </w:t>
      </w:r>
      <w:bookmarkStart w:id="69" w:name="_Toc295380799"/>
      <w:r w:rsidR="00AC781A" w:rsidRPr="005D0459">
        <w:rPr>
          <w:rStyle w:val="Scriptie3tussenkopChar"/>
          <w:rFonts w:asciiTheme="minorHAnsi" w:eastAsiaTheme="minorHAnsi" w:hAnsiTheme="minorHAnsi"/>
          <w:sz w:val="22"/>
          <w:szCs w:val="22"/>
        </w:rPr>
        <w:t>5.4.2</w:t>
      </w:r>
      <w:r w:rsidR="00AC781A" w:rsidRPr="005D0459">
        <w:rPr>
          <w:rStyle w:val="Scriptie3tussenkopChar"/>
          <w:rFonts w:asciiTheme="minorHAnsi" w:eastAsiaTheme="minorHAnsi" w:hAnsiTheme="minorHAnsi"/>
          <w:sz w:val="22"/>
          <w:szCs w:val="22"/>
        </w:rPr>
        <w:tab/>
        <w:t>Class diagram</w:t>
      </w:r>
      <w:bookmarkEnd w:id="69"/>
    </w:p>
    <w:p w:rsidR="00AC781A" w:rsidRDefault="00AC781A" w:rsidP="00AC781A">
      <w:pPr>
        <w:keepNext/>
      </w:pPr>
      <w:r>
        <w:rPr>
          <w:noProof/>
          <w:lang w:eastAsia="nl-NL"/>
        </w:rPr>
        <w:drawing>
          <wp:inline distT="0" distB="0" distL="0" distR="0">
            <wp:extent cx="5760720" cy="7961630"/>
            <wp:effectExtent l="19050" t="0" r="0" b="0"/>
            <wp:docPr id="2" name="Afbeelding 1" descr="Classdiagram_ClickF1_vers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diagram_ClickF1_version_3.jpg"/>
                    <pic:cNvPicPr/>
                  </pic:nvPicPr>
                  <pic:blipFill>
                    <a:blip r:embed="rId72" cstate="print"/>
                    <a:stretch>
                      <a:fillRect/>
                    </a:stretch>
                  </pic:blipFill>
                  <pic:spPr>
                    <a:xfrm>
                      <a:off x="0" y="0"/>
                      <a:ext cx="5760720" cy="7961630"/>
                    </a:xfrm>
                    <a:prstGeom prst="rect">
                      <a:avLst/>
                    </a:prstGeom>
                  </pic:spPr>
                </pic:pic>
              </a:graphicData>
            </a:graphic>
          </wp:inline>
        </w:drawing>
      </w:r>
    </w:p>
    <w:p w:rsidR="005A15E0" w:rsidRPr="00AC781A" w:rsidRDefault="00AC781A" w:rsidP="00AC781A">
      <w:pPr>
        <w:pStyle w:val="Bijschrift"/>
        <w:jc w:val="center"/>
        <w:rPr>
          <w:rFonts w:asciiTheme="minorHAnsi" w:hAnsiTheme="minorHAnsi" w:cstheme="minorHAnsi"/>
        </w:rPr>
      </w:pPr>
      <w:r w:rsidRPr="00AC781A">
        <w:rPr>
          <w:rFonts w:asciiTheme="minorHAnsi" w:hAnsiTheme="minorHAnsi" w:cstheme="minorHAnsi"/>
        </w:rPr>
        <w:t xml:space="preserve">Figuur </w:t>
      </w:r>
      <w:r w:rsidR="00144E65" w:rsidRPr="00AC781A">
        <w:rPr>
          <w:rFonts w:asciiTheme="minorHAnsi" w:hAnsiTheme="minorHAnsi" w:cstheme="minorHAnsi"/>
        </w:rPr>
        <w:fldChar w:fldCharType="begin"/>
      </w:r>
      <w:r w:rsidRPr="00AC781A">
        <w:rPr>
          <w:rFonts w:asciiTheme="minorHAnsi" w:hAnsiTheme="minorHAnsi" w:cstheme="minorHAnsi"/>
        </w:rPr>
        <w:instrText xml:space="preserve"> SEQ Figuur \* ARABIC </w:instrText>
      </w:r>
      <w:r w:rsidR="00144E65" w:rsidRPr="00AC781A">
        <w:rPr>
          <w:rFonts w:asciiTheme="minorHAnsi" w:hAnsiTheme="minorHAnsi" w:cstheme="minorHAnsi"/>
        </w:rPr>
        <w:fldChar w:fldCharType="separate"/>
      </w:r>
      <w:r w:rsidR="007342E3">
        <w:rPr>
          <w:rFonts w:asciiTheme="minorHAnsi" w:hAnsiTheme="minorHAnsi" w:cstheme="minorHAnsi"/>
          <w:noProof/>
        </w:rPr>
        <w:t>15</w:t>
      </w:r>
      <w:r w:rsidR="00144E65" w:rsidRPr="00AC781A">
        <w:rPr>
          <w:rFonts w:asciiTheme="minorHAnsi" w:hAnsiTheme="minorHAnsi" w:cstheme="minorHAnsi"/>
        </w:rPr>
        <w:fldChar w:fldCharType="end"/>
      </w:r>
      <w:r w:rsidRPr="00AC781A">
        <w:rPr>
          <w:rFonts w:asciiTheme="minorHAnsi" w:hAnsiTheme="minorHAnsi" w:cstheme="minorHAnsi"/>
        </w:rPr>
        <w:t xml:space="preserve"> | Class diagram</w:t>
      </w:r>
    </w:p>
    <w:p w:rsidR="00FA16E6" w:rsidRDefault="00FA16E6">
      <w:pPr>
        <w:rPr>
          <w:rFonts w:eastAsiaTheme="majorEastAsia" w:cstheme="minorHAnsi"/>
          <w:b/>
          <w:bCs/>
          <w:color w:val="1F497D" w:themeColor="text2"/>
          <w:sz w:val="28"/>
          <w:szCs w:val="28"/>
        </w:rPr>
      </w:pPr>
      <w:r>
        <w:br w:type="page"/>
      </w:r>
    </w:p>
    <w:p w:rsidR="00FA16E6" w:rsidRDefault="00FA16E6">
      <w:bookmarkStart w:id="70" w:name="_Toc295380800"/>
      <w:r w:rsidRPr="005D0459">
        <w:rPr>
          <w:rStyle w:val="Scriptie3tussenkopChar"/>
          <w:rFonts w:asciiTheme="minorHAnsi" w:eastAsiaTheme="minorHAnsi" w:hAnsiTheme="minorHAnsi"/>
          <w:sz w:val="22"/>
          <w:szCs w:val="22"/>
        </w:rPr>
        <w:t>5.4.</w:t>
      </w:r>
      <w:r>
        <w:rPr>
          <w:rStyle w:val="Scriptie3tussenkopChar"/>
          <w:rFonts w:asciiTheme="minorHAnsi" w:eastAsiaTheme="minorHAnsi" w:hAnsiTheme="minorHAnsi"/>
          <w:sz w:val="22"/>
          <w:szCs w:val="22"/>
        </w:rPr>
        <w:t>3</w:t>
      </w:r>
      <w:r w:rsidRPr="005D0459">
        <w:rPr>
          <w:rStyle w:val="Scriptie3tussenkopChar"/>
          <w:rFonts w:asciiTheme="minorHAnsi" w:eastAsiaTheme="minorHAnsi" w:hAnsiTheme="minorHAnsi"/>
          <w:sz w:val="22"/>
          <w:szCs w:val="22"/>
        </w:rPr>
        <w:tab/>
      </w:r>
      <w:r w:rsidR="008B0369">
        <w:rPr>
          <w:rStyle w:val="Scriptie3tussenkopChar"/>
          <w:rFonts w:asciiTheme="minorHAnsi" w:eastAsiaTheme="minorHAnsi" w:hAnsiTheme="minorHAnsi"/>
          <w:sz w:val="22"/>
          <w:szCs w:val="22"/>
        </w:rPr>
        <w:t>Structuur</w:t>
      </w:r>
      <w:bookmarkEnd w:id="70"/>
      <w:r>
        <w:t xml:space="preserve"> </w:t>
      </w:r>
    </w:p>
    <w:p w:rsidR="00FC3F7A" w:rsidRDefault="00144E65">
      <w:r>
        <w:rPr>
          <w:noProof/>
        </w:rPr>
        <w:pict>
          <v:shape id="_x0000_s1052" type="#_x0000_t202" style="position:absolute;margin-left:1.15pt;margin-top:673.95pt;width:259.2pt;height:.05pt;z-index:251679744" stroked="f">
            <v:textbox style="mso-fit-shape-to-text:t" inset="0,0,0,0">
              <w:txbxContent>
                <w:p w:rsidR="00381D14" w:rsidRPr="008B0369" w:rsidRDefault="00381D14" w:rsidP="008B0369">
                  <w:pPr>
                    <w:pStyle w:val="Bijschrift"/>
                    <w:jc w:val="center"/>
                    <w:rPr>
                      <w:rFonts w:asciiTheme="minorHAnsi" w:eastAsiaTheme="minorHAnsi" w:hAnsiTheme="minorHAnsi" w:cstheme="minorHAnsi"/>
                      <w:noProof/>
                    </w:rPr>
                  </w:pPr>
                  <w:r w:rsidRPr="008B0369">
                    <w:rPr>
                      <w:rFonts w:asciiTheme="minorHAnsi" w:hAnsiTheme="minorHAnsi" w:cstheme="minorHAnsi"/>
                    </w:rPr>
                    <w:t xml:space="preserve">Figuur </w:t>
                  </w:r>
                  <w:r w:rsidR="00144E65" w:rsidRPr="008B0369">
                    <w:rPr>
                      <w:rFonts w:asciiTheme="minorHAnsi" w:hAnsiTheme="minorHAnsi" w:cstheme="minorHAnsi"/>
                    </w:rPr>
                    <w:fldChar w:fldCharType="begin"/>
                  </w:r>
                  <w:r w:rsidRPr="008B0369">
                    <w:rPr>
                      <w:rFonts w:asciiTheme="minorHAnsi" w:hAnsiTheme="minorHAnsi" w:cstheme="minorHAnsi"/>
                    </w:rPr>
                    <w:instrText xml:space="preserve"> SEQ Figuur \* ARABIC </w:instrText>
                  </w:r>
                  <w:r w:rsidR="00144E65" w:rsidRPr="008B0369">
                    <w:rPr>
                      <w:rFonts w:asciiTheme="minorHAnsi" w:hAnsiTheme="minorHAnsi" w:cstheme="minorHAnsi"/>
                    </w:rPr>
                    <w:fldChar w:fldCharType="separate"/>
                  </w:r>
                  <w:r w:rsidR="007342E3">
                    <w:rPr>
                      <w:rFonts w:asciiTheme="minorHAnsi" w:hAnsiTheme="minorHAnsi" w:cstheme="minorHAnsi"/>
                      <w:noProof/>
                    </w:rPr>
                    <w:t>16</w:t>
                  </w:r>
                  <w:r w:rsidR="00144E65" w:rsidRPr="008B0369">
                    <w:rPr>
                      <w:rFonts w:asciiTheme="minorHAnsi" w:hAnsiTheme="minorHAnsi" w:cstheme="minorHAnsi"/>
                    </w:rPr>
                    <w:fldChar w:fldCharType="end"/>
                  </w:r>
                  <w:r w:rsidRPr="008B0369">
                    <w:rPr>
                      <w:rFonts w:asciiTheme="minorHAnsi" w:hAnsiTheme="minorHAnsi" w:cstheme="minorHAnsi"/>
                    </w:rPr>
                    <w:t xml:space="preserve"> | Site structuur</w:t>
                  </w:r>
                </w:p>
              </w:txbxContent>
            </v:textbox>
            <w10:wrap type="square"/>
          </v:shape>
        </w:pict>
      </w:r>
      <w:r w:rsidR="00FA16E6">
        <w:rPr>
          <w:noProof/>
          <w:lang w:eastAsia="nl-NL"/>
        </w:rPr>
        <w:drawing>
          <wp:anchor distT="0" distB="0" distL="114300" distR="114300" simplePos="0" relativeHeight="251677696" behindDoc="0" locked="0" layoutInCell="1" allowOverlap="1">
            <wp:simplePos x="0" y="0"/>
            <wp:positionH relativeFrom="column">
              <wp:posOffset>14605</wp:posOffset>
            </wp:positionH>
            <wp:positionV relativeFrom="paragraph">
              <wp:posOffset>53340</wp:posOffset>
            </wp:positionV>
            <wp:extent cx="3291840" cy="8448675"/>
            <wp:effectExtent l="19050" t="0" r="3810" b="0"/>
            <wp:wrapSquare wrapText="bothSides"/>
            <wp:docPr id="4" name="Afbeelding 3" descr="Site_Structure_ClickF1_vers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_Structure_ClickF1_version_3.jpg"/>
                    <pic:cNvPicPr/>
                  </pic:nvPicPr>
                  <pic:blipFill>
                    <a:blip r:embed="rId73" cstate="print"/>
                    <a:stretch>
                      <a:fillRect/>
                    </a:stretch>
                  </pic:blipFill>
                  <pic:spPr>
                    <a:xfrm>
                      <a:off x="0" y="0"/>
                      <a:ext cx="3291840" cy="8448675"/>
                    </a:xfrm>
                    <a:prstGeom prst="rect">
                      <a:avLst/>
                    </a:prstGeom>
                  </pic:spPr>
                </pic:pic>
              </a:graphicData>
            </a:graphic>
          </wp:anchor>
        </w:drawing>
      </w:r>
      <w:r w:rsidR="00FC3F7A">
        <w:t>Het diagram hiernaast is laat zien hoe de verschillende pagina’s met elkaar in verbinding staan. Het is hier slecht te lezen, maar dat is voor deze scriptie niet van belang. Het is belangrijker op welke manier het ontworpen is.</w:t>
      </w:r>
    </w:p>
    <w:p w:rsidR="00E063EE" w:rsidRDefault="00FC3F7A">
      <w:r>
        <w:t xml:space="preserve">Doormiddel van </w:t>
      </w:r>
      <w:r w:rsidRPr="00735220">
        <w:t>pair programming</w:t>
      </w:r>
      <w:r>
        <w:t xml:space="preserve"> </w:t>
      </w:r>
      <w:r w:rsidRPr="00FC3F7A">
        <w:rPr>
          <w:rStyle w:val="ScriptieBronverwijzingChar"/>
        </w:rPr>
        <w:t xml:space="preserve">[Bron 14] </w:t>
      </w:r>
      <w:r>
        <w:t xml:space="preserve">is deze constructie tot stand gekomen. Deze manier van werken zorgt ervoor dat twee mensen </w:t>
      </w:r>
      <w:r w:rsidR="008B0369">
        <w:t>tegelijk achter één computer zitten en samen werken</w:t>
      </w:r>
      <w:r w:rsidR="00E063EE">
        <w:t xml:space="preserve"> aan hetzelfde onderdeel. Dit kan op twee manieren.</w:t>
      </w:r>
    </w:p>
    <w:p w:rsidR="00E063EE" w:rsidRDefault="00E063EE" w:rsidP="00E063EE">
      <w:pPr>
        <w:pStyle w:val="Lijstalinea"/>
        <w:ind w:left="360"/>
      </w:pPr>
      <w:r>
        <w:t>1. De één programmeert en de ander denkt alvast vooruit.</w:t>
      </w:r>
    </w:p>
    <w:p w:rsidR="00820DD6" w:rsidRDefault="00E063EE" w:rsidP="00E063EE">
      <w:pPr>
        <w:pStyle w:val="Lijstalinea"/>
        <w:ind w:left="360"/>
      </w:pPr>
      <w:r>
        <w:t xml:space="preserve">2. De één formuleert en de ander schrijft. </w:t>
      </w:r>
    </w:p>
    <w:p w:rsidR="00820DD6" w:rsidRDefault="00820DD6" w:rsidP="00E063EE">
      <w:pPr>
        <w:pStyle w:val="Lijstalinea"/>
        <w:ind w:left="360"/>
      </w:pPr>
    </w:p>
    <w:p w:rsidR="00820DD6" w:rsidRDefault="00820DD6" w:rsidP="00E063EE">
      <w:pPr>
        <w:pStyle w:val="Lijstalinea"/>
        <w:ind w:left="360"/>
      </w:pPr>
      <w:r>
        <w:t>Tijdens het maken van dit schema is gebleken dat dit erg zinvol is. Waar een persoon vastloopt heeft de ander een idee en andersom. Fouten worden eerder opgemerkt en kunnen snel verholpen worden.</w:t>
      </w:r>
    </w:p>
    <w:p w:rsidR="00820DD6" w:rsidRDefault="00820DD6" w:rsidP="00E063EE">
      <w:pPr>
        <w:pStyle w:val="Lijstalinea"/>
        <w:ind w:left="360"/>
      </w:pPr>
      <w:r>
        <w:t>Het is natuurlijk niet nuttig wanneer je deze methode toepast op kleine onderdelen.</w:t>
      </w:r>
    </w:p>
    <w:p w:rsidR="00820DD6" w:rsidRDefault="00820DD6" w:rsidP="00E063EE">
      <w:pPr>
        <w:pStyle w:val="Lijstalinea"/>
        <w:ind w:left="360"/>
      </w:pPr>
    </w:p>
    <w:p w:rsidR="00FA16E6" w:rsidRPr="00E063EE" w:rsidRDefault="00820DD6" w:rsidP="00E063EE">
      <w:pPr>
        <w:pStyle w:val="Lijstalinea"/>
        <w:ind w:left="360"/>
      </w:pPr>
      <w:r>
        <w:t>Het Engelse gezegde “Two heads are better then one.” blijkt in deze context zeker te kloppen.</w:t>
      </w:r>
      <w:r w:rsidR="00FA16E6">
        <w:br w:type="page"/>
      </w:r>
    </w:p>
    <w:p w:rsidR="006E2794" w:rsidRPr="00AA3A86" w:rsidRDefault="00F70C25" w:rsidP="00AD13A7">
      <w:pPr>
        <w:pStyle w:val="ScriptieHoofdstuk"/>
      </w:pPr>
      <w:bookmarkStart w:id="71" w:name="_Toc295380801"/>
      <w:r>
        <w:t>6</w:t>
      </w:r>
      <w:r w:rsidR="00AD13A7">
        <w:tab/>
      </w:r>
      <w:r w:rsidR="006E2794" w:rsidRPr="00AA3A86">
        <w:t>Ontwikkeling</w:t>
      </w:r>
      <w:bookmarkEnd w:id="71"/>
    </w:p>
    <w:p w:rsidR="006E2794" w:rsidRDefault="00F70C25" w:rsidP="00AD13A7">
      <w:pPr>
        <w:pStyle w:val="ScriptieKop2"/>
      </w:pPr>
      <w:bookmarkStart w:id="72" w:name="_Toc295380802"/>
      <w:r>
        <w:t>6</w:t>
      </w:r>
      <w:r w:rsidR="00AD13A7">
        <w:t>.1</w:t>
      </w:r>
      <w:r w:rsidR="00AD13A7">
        <w:tab/>
      </w:r>
      <w:r w:rsidR="006E2794" w:rsidRPr="00AA3A86">
        <w:t>Inleiding</w:t>
      </w:r>
      <w:bookmarkEnd w:id="72"/>
    </w:p>
    <w:p w:rsidR="003C253B" w:rsidRPr="00AA3A86" w:rsidRDefault="003C253B" w:rsidP="009D725A">
      <w:r>
        <w:t>Over het programmeren zelf zal hier niet op ingegaan worden. In dit hoofdstuk is te lezen in welke omgeving wordt geprogrammeerd en waarom daarvoor gekozen is.</w:t>
      </w:r>
    </w:p>
    <w:p w:rsidR="006E2794" w:rsidRPr="00AA3A86" w:rsidRDefault="00F70C25" w:rsidP="00AD13A7">
      <w:pPr>
        <w:pStyle w:val="ScriptieKop2"/>
      </w:pPr>
      <w:bookmarkStart w:id="73" w:name="_Toc295380803"/>
      <w:r>
        <w:t>6</w:t>
      </w:r>
      <w:r w:rsidR="00AD13A7">
        <w:t>.2</w:t>
      </w:r>
      <w:r w:rsidR="00AD13A7">
        <w:tab/>
      </w:r>
      <w:r w:rsidR="006E2794" w:rsidRPr="00AA3A86">
        <w:t>Omgeving</w:t>
      </w:r>
      <w:bookmarkEnd w:id="73"/>
    </w:p>
    <w:p w:rsidR="00D26B90" w:rsidRDefault="00D26B90" w:rsidP="00D26B90">
      <w:pPr>
        <w:pStyle w:val="Scriptie3tussenkop"/>
      </w:pPr>
      <w:bookmarkStart w:id="74" w:name="_Toc295380804"/>
      <w:r>
        <w:t>6.2.1</w:t>
      </w:r>
      <w:r>
        <w:tab/>
        <w:t>Programmeertaal</w:t>
      </w:r>
      <w:bookmarkEnd w:id="74"/>
    </w:p>
    <w:p w:rsidR="00F662FB" w:rsidRPr="00127938" w:rsidRDefault="003C253B">
      <w:pPr>
        <w:rPr>
          <w:rStyle w:val="ScriptieBronverwijzingChar"/>
        </w:rPr>
      </w:pPr>
      <w:r>
        <w:t>Het systeem is ontwikkeld doormiddel van Django. Dit is een framework geschreven in de programmeertaal Python. Deze taal is in de jaren 90 ontwikkeld door Guido van Rossum en nu doorontwikkeld door vrijwilligers op internet. Guido van Rossum werkt op moment van schrijven bij Google.</w:t>
      </w:r>
      <w:r w:rsidR="00F662FB">
        <w:t xml:space="preserve"> Omdat het gemakkelijk is om herbruikbare code te schrijven in Python en de bibliotheken die geschreven worden door mensen gratis aangeboden worden, is er een ruime keuze aan functionaliteiten die kan worden gebruikt om heel snel een applicatie te ontwikkelen. Het is ook een programmeertaal die heel schoon is en daardoor goed te lezen is voor anderen.</w:t>
      </w:r>
      <w:r w:rsidR="00127938">
        <w:t xml:space="preserve"> </w:t>
      </w:r>
      <w:r w:rsidR="00127938" w:rsidRPr="00127938">
        <w:rPr>
          <w:rStyle w:val="ScriptieBronverwijzingChar"/>
        </w:rPr>
        <w:t>[Bron 15]</w:t>
      </w:r>
    </w:p>
    <w:p w:rsidR="00D26B90" w:rsidRDefault="00D62433">
      <w:r>
        <w:t xml:space="preserve">Django </w:t>
      </w:r>
      <w:r w:rsidR="00D26B90">
        <w:t>is geschikt voor het snel ontwikkelen met een net en pragmatisch ontwerp. Het is vier jaar geleden ontwikkeld voor intensieve deadlines en om te voldoen aan de strenge eisen van de ontwikkelaars die het gemaakt hebben. Volgens de website laat Django je snel hoog-presterende, elegante webapplicaties bouwen.</w:t>
      </w:r>
      <w:r w:rsidR="007B1346">
        <w:t xml:space="preserve"> </w:t>
      </w:r>
      <w:r w:rsidR="007B1346" w:rsidRPr="007B1346">
        <w:rPr>
          <w:rStyle w:val="ScriptieBronverwijzingChar"/>
        </w:rPr>
        <w:t>[Bron 13]</w:t>
      </w:r>
    </w:p>
    <w:p w:rsidR="00960F30" w:rsidRDefault="00960F30">
      <w:r>
        <w:t>Google werkt ook op Python.</w:t>
      </w:r>
    </w:p>
    <w:p w:rsidR="000302B7" w:rsidRDefault="00D26B90" w:rsidP="000302B7">
      <w:pPr>
        <w:pStyle w:val="Scriptie3tussenkop"/>
      </w:pPr>
      <w:bookmarkStart w:id="75" w:name="_Toc295380805"/>
      <w:r>
        <w:t>6.2.2</w:t>
      </w:r>
      <w:r>
        <w:tab/>
      </w:r>
      <w:r w:rsidR="000302B7">
        <w:t>Voordelen</w:t>
      </w:r>
      <w:bookmarkEnd w:id="75"/>
    </w:p>
    <w:p w:rsidR="00084D44" w:rsidRDefault="00084D44" w:rsidP="000302B7">
      <w:r>
        <w:t>De keuze voor de programmeertaal is aang</w:t>
      </w:r>
      <w:r w:rsidR="00B203E1">
        <w:t>eraden door de teamleider</w:t>
      </w:r>
      <w:r>
        <w:t xml:space="preserve"> programmeurs. Het programmeerteam werkte voor dit project al met Django</w:t>
      </w:r>
      <w:r w:rsidR="00B203E1">
        <w:t>, omdat de teamleider er een sterk voorstander van is.</w:t>
      </w:r>
    </w:p>
    <w:p w:rsidR="00084D44" w:rsidRDefault="00084D44" w:rsidP="000302B7">
      <w:r>
        <w:t>De voordelen voor dit project waren daarom;</w:t>
      </w:r>
    </w:p>
    <w:p w:rsidR="00084D44" w:rsidRDefault="00084D44" w:rsidP="00084D44">
      <w:pPr>
        <w:pStyle w:val="Lijstalinea"/>
        <w:numPr>
          <w:ilvl w:val="0"/>
          <w:numId w:val="24"/>
        </w:numPr>
      </w:pPr>
      <w:r>
        <w:t>Snel bouwen</w:t>
      </w:r>
    </w:p>
    <w:p w:rsidR="00960F30" w:rsidRDefault="00960F30" w:rsidP="00084D44">
      <w:pPr>
        <w:pStyle w:val="Lijstalinea"/>
        <w:numPr>
          <w:ilvl w:val="0"/>
          <w:numId w:val="24"/>
        </w:numPr>
      </w:pPr>
      <w:r>
        <w:t>Hoge prestatie</w:t>
      </w:r>
    </w:p>
    <w:p w:rsidR="00084D44" w:rsidRDefault="00084D44" w:rsidP="00084D44">
      <w:pPr>
        <w:pStyle w:val="Lijstalinea"/>
        <w:numPr>
          <w:ilvl w:val="0"/>
          <w:numId w:val="24"/>
        </w:numPr>
      </w:pPr>
      <w:r>
        <w:t>Uitgebreide bibliotheek (Met de gedachte: het wiel niet twee keer uitvinden.)</w:t>
      </w:r>
    </w:p>
    <w:p w:rsidR="004F6FE0" w:rsidRDefault="004F6FE0" w:rsidP="00084D44">
      <w:pPr>
        <w:pStyle w:val="Lijstalinea"/>
        <w:numPr>
          <w:ilvl w:val="0"/>
          <w:numId w:val="24"/>
        </w:numPr>
      </w:pPr>
      <w:r>
        <w:t>Kennis in huis</w:t>
      </w:r>
    </w:p>
    <w:p w:rsidR="00960F30" w:rsidRDefault="00960F30" w:rsidP="00084D44">
      <w:pPr>
        <w:pStyle w:val="Lijstalinea"/>
        <w:numPr>
          <w:ilvl w:val="0"/>
          <w:numId w:val="24"/>
        </w:numPr>
      </w:pPr>
      <w:r>
        <w:t>Veiliger dan PHP</w:t>
      </w:r>
    </w:p>
    <w:p w:rsidR="00BE3421" w:rsidRDefault="00BE3421" w:rsidP="00084D44">
      <w:pPr>
        <w:pStyle w:val="Lijstalinea"/>
        <w:numPr>
          <w:ilvl w:val="0"/>
          <w:numId w:val="24"/>
        </w:numPr>
      </w:pPr>
      <w:r>
        <w:t>Automatische test functie</w:t>
      </w:r>
    </w:p>
    <w:p w:rsidR="005A15E0" w:rsidRPr="00F662FB" w:rsidRDefault="005A15E0" w:rsidP="000302B7">
      <w:r w:rsidRPr="000C4383">
        <w:br w:type="page"/>
      </w:r>
    </w:p>
    <w:p w:rsidR="006E2794" w:rsidRDefault="00F70C25" w:rsidP="00AD13A7">
      <w:pPr>
        <w:pStyle w:val="ScriptieHoofdstuk"/>
      </w:pPr>
      <w:bookmarkStart w:id="76" w:name="_Toc295380806"/>
      <w:r>
        <w:t>7</w:t>
      </w:r>
      <w:r w:rsidR="00AD13A7">
        <w:tab/>
      </w:r>
      <w:r w:rsidR="006D6BE0">
        <w:t xml:space="preserve">Evaluatie en </w:t>
      </w:r>
      <w:r w:rsidR="006A4610">
        <w:t>Advies</w:t>
      </w:r>
      <w:bookmarkEnd w:id="76"/>
    </w:p>
    <w:p w:rsidR="00157868" w:rsidRDefault="00F70C25" w:rsidP="00157868">
      <w:pPr>
        <w:pStyle w:val="ScriptieKop2"/>
      </w:pPr>
      <w:bookmarkStart w:id="77" w:name="_Toc295380807"/>
      <w:r>
        <w:t>7</w:t>
      </w:r>
      <w:r w:rsidR="00157868">
        <w:t>.1</w:t>
      </w:r>
      <w:r w:rsidR="00157868">
        <w:tab/>
        <w:t>Inleiding</w:t>
      </w:r>
      <w:bookmarkEnd w:id="77"/>
    </w:p>
    <w:p w:rsidR="006D6BE0" w:rsidRDefault="00BE3421" w:rsidP="006D6BE0">
      <w:r>
        <w:t xml:space="preserve">In dit hoofdstuk </w:t>
      </w:r>
      <w:r w:rsidR="00086596">
        <w:t xml:space="preserve">staat de evaluatie </w:t>
      </w:r>
      <w:r w:rsidR="00CA7AAA">
        <w:t>van het project</w:t>
      </w:r>
      <w:r w:rsidR="000F198C">
        <w:t>. Hier staat beschreven welke problemen zich voordeden en welke lessen hieruit geleerd zijn</w:t>
      </w:r>
      <w:r w:rsidR="0075366B">
        <w:t xml:space="preserve"> met een algemeen advies. Daarna volgt een kort testadvies en </w:t>
      </w:r>
      <w:r w:rsidR="000F198C">
        <w:t>opleveradvies.</w:t>
      </w:r>
    </w:p>
    <w:p w:rsidR="006D6BE0" w:rsidRDefault="002702D2" w:rsidP="00157868">
      <w:pPr>
        <w:pStyle w:val="ScriptieKop2"/>
      </w:pPr>
      <w:bookmarkStart w:id="78" w:name="_Toc295380808"/>
      <w:r>
        <w:t>7.2</w:t>
      </w:r>
      <w:r w:rsidR="00CA7AAA">
        <w:tab/>
        <w:t>Project</w:t>
      </w:r>
      <w:bookmarkEnd w:id="78"/>
    </w:p>
    <w:p w:rsidR="00452BCA" w:rsidRDefault="004D138B" w:rsidP="004D138B">
      <w:r>
        <w:t>Hiero</w:t>
      </w:r>
      <w:r w:rsidR="004B1178">
        <w:t xml:space="preserve">nder staat een tabel met daarin </w:t>
      </w:r>
      <w:r>
        <w:t xml:space="preserve">de </w:t>
      </w:r>
      <w:r w:rsidR="004B1178">
        <w:t>belangrijkste gebeurtenissen</w:t>
      </w:r>
      <w:r>
        <w:t xml:space="preserve"> beschreven, hoe groot de impact was en welke maatregelen getroffen werden.</w:t>
      </w:r>
    </w:p>
    <w:tbl>
      <w:tblPr>
        <w:tblStyle w:val="Tabelraster"/>
        <w:tblW w:w="0" w:type="auto"/>
        <w:tblLayout w:type="fixed"/>
        <w:tblLook w:val="04A0"/>
      </w:tblPr>
      <w:tblGrid>
        <w:gridCol w:w="3369"/>
        <w:gridCol w:w="1984"/>
        <w:gridCol w:w="3686"/>
      </w:tblGrid>
      <w:tr w:rsidR="004D138B" w:rsidTr="004D138B">
        <w:tc>
          <w:tcPr>
            <w:tcW w:w="3369" w:type="dxa"/>
            <w:shd w:val="clear" w:color="auto" w:fill="1F497D" w:themeFill="text2"/>
          </w:tcPr>
          <w:p w:rsidR="004D138B" w:rsidRPr="00004D3B" w:rsidRDefault="004D138B" w:rsidP="00171D0F">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Gebeurtenis</w:t>
            </w:r>
          </w:p>
        </w:tc>
        <w:tc>
          <w:tcPr>
            <w:tcW w:w="1984" w:type="dxa"/>
            <w:shd w:val="clear" w:color="auto" w:fill="1F497D" w:themeFill="text2"/>
          </w:tcPr>
          <w:p w:rsidR="004D138B" w:rsidRPr="00004D3B" w:rsidRDefault="004D138B" w:rsidP="00171D0F">
            <w:pP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Resultaat</w:t>
            </w:r>
          </w:p>
        </w:tc>
        <w:tc>
          <w:tcPr>
            <w:tcW w:w="3686" w:type="dxa"/>
            <w:shd w:val="clear" w:color="auto" w:fill="1F497D" w:themeFill="text2"/>
          </w:tcPr>
          <w:p w:rsidR="004D138B" w:rsidRPr="00004D3B" w:rsidRDefault="004D138B" w:rsidP="00171D0F">
            <w:pPr>
              <w:rPr>
                <w:rFonts w:asciiTheme="minorHAnsi" w:hAnsiTheme="minorHAnsi" w:cstheme="minorHAnsi"/>
                <w:b/>
                <w:color w:val="FFFFFF" w:themeColor="background1"/>
                <w:sz w:val="22"/>
                <w:szCs w:val="22"/>
              </w:rPr>
            </w:pPr>
            <w:r w:rsidRPr="00004D3B">
              <w:rPr>
                <w:rFonts w:asciiTheme="minorHAnsi" w:hAnsiTheme="minorHAnsi" w:cstheme="minorHAnsi"/>
                <w:b/>
                <w:color w:val="FFFFFF" w:themeColor="background1"/>
                <w:sz w:val="22"/>
                <w:szCs w:val="22"/>
              </w:rPr>
              <w:t>Maatregelen</w:t>
            </w:r>
          </w:p>
        </w:tc>
      </w:tr>
      <w:tr w:rsidR="004D138B" w:rsidTr="004D138B">
        <w:tc>
          <w:tcPr>
            <w:tcW w:w="3369" w:type="dxa"/>
            <w:vAlign w:val="center"/>
          </w:tcPr>
          <w:p w:rsidR="004D138B" w:rsidRPr="00004D3B" w:rsidRDefault="004D138B" w:rsidP="004D138B">
            <w:pPr>
              <w:rPr>
                <w:rFonts w:asciiTheme="minorHAnsi" w:hAnsiTheme="minorHAnsi" w:cstheme="minorHAnsi"/>
                <w:sz w:val="22"/>
                <w:szCs w:val="22"/>
              </w:rPr>
            </w:pPr>
            <w:r>
              <w:rPr>
                <w:rFonts w:asciiTheme="minorHAnsi" w:hAnsiTheme="minorHAnsi" w:cstheme="minorHAnsi"/>
                <w:sz w:val="22"/>
                <w:szCs w:val="22"/>
              </w:rPr>
              <w:t>Doordat de directie tijdens het project een general manager had aangenomen en het bedrijf ging reorganiseren, werden de prioriteiten binnen het bedrijf veranderd.</w:t>
            </w:r>
          </w:p>
        </w:tc>
        <w:tc>
          <w:tcPr>
            <w:tcW w:w="1984" w:type="dxa"/>
            <w:vAlign w:val="center"/>
          </w:tcPr>
          <w:p w:rsidR="004D138B" w:rsidRPr="00004D3B" w:rsidRDefault="004D138B" w:rsidP="00171D0F">
            <w:pPr>
              <w:rPr>
                <w:rFonts w:asciiTheme="minorHAnsi" w:hAnsiTheme="minorHAnsi" w:cstheme="minorHAnsi"/>
                <w:sz w:val="22"/>
                <w:szCs w:val="22"/>
              </w:rPr>
            </w:pPr>
            <w:r>
              <w:rPr>
                <w:rFonts w:asciiTheme="minorHAnsi" w:hAnsiTheme="minorHAnsi" w:cstheme="minorHAnsi"/>
                <w:sz w:val="22"/>
                <w:szCs w:val="22"/>
              </w:rPr>
              <w:t>Er vielen veel ontslagen waardoor de druk op het overige personeel groter werd.</w:t>
            </w:r>
          </w:p>
        </w:tc>
        <w:tc>
          <w:tcPr>
            <w:tcW w:w="3686" w:type="dxa"/>
            <w:vAlign w:val="center"/>
          </w:tcPr>
          <w:p w:rsidR="004D138B" w:rsidRPr="00004D3B" w:rsidRDefault="004D138B" w:rsidP="00171D0F">
            <w:pPr>
              <w:rPr>
                <w:rFonts w:asciiTheme="minorHAnsi" w:hAnsiTheme="minorHAnsi" w:cstheme="minorHAnsi"/>
                <w:sz w:val="22"/>
                <w:szCs w:val="22"/>
              </w:rPr>
            </w:pPr>
            <w:r>
              <w:rPr>
                <w:rFonts w:asciiTheme="minorHAnsi" w:hAnsiTheme="minorHAnsi" w:cstheme="minorHAnsi"/>
                <w:sz w:val="22"/>
                <w:szCs w:val="22"/>
              </w:rPr>
              <w:t xml:space="preserve">Na overleg met de general manager besloten dat het project af moest en er een hogere prioriteit </w:t>
            </w:r>
            <w:r w:rsidR="00171D0F">
              <w:rPr>
                <w:rFonts w:asciiTheme="minorHAnsi" w:hAnsiTheme="minorHAnsi" w:cstheme="minorHAnsi"/>
                <w:sz w:val="22"/>
                <w:szCs w:val="22"/>
              </w:rPr>
              <w:t>aan gegeven.</w:t>
            </w:r>
          </w:p>
        </w:tc>
      </w:tr>
      <w:tr w:rsidR="004D138B" w:rsidTr="004D138B">
        <w:tc>
          <w:tcPr>
            <w:tcW w:w="3369" w:type="dxa"/>
            <w:vAlign w:val="center"/>
          </w:tcPr>
          <w:p w:rsidR="004D138B" w:rsidRPr="00004D3B" w:rsidRDefault="004D138B" w:rsidP="00171D0F">
            <w:pPr>
              <w:rPr>
                <w:rFonts w:asciiTheme="minorHAnsi" w:hAnsiTheme="minorHAnsi" w:cstheme="minorHAnsi"/>
                <w:sz w:val="22"/>
                <w:szCs w:val="22"/>
              </w:rPr>
            </w:pPr>
            <w:r>
              <w:rPr>
                <w:rFonts w:asciiTheme="minorHAnsi" w:hAnsiTheme="minorHAnsi" w:cstheme="minorHAnsi"/>
                <w:sz w:val="22"/>
                <w:szCs w:val="22"/>
              </w:rPr>
              <w:t>Ziekte</w:t>
            </w:r>
            <w:r w:rsidR="004B1178">
              <w:rPr>
                <w:rFonts w:asciiTheme="minorHAnsi" w:hAnsiTheme="minorHAnsi" w:cstheme="minorHAnsi"/>
                <w:sz w:val="22"/>
                <w:szCs w:val="22"/>
              </w:rPr>
              <w:t xml:space="preserve"> van de programmeur.</w:t>
            </w:r>
          </w:p>
        </w:tc>
        <w:tc>
          <w:tcPr>
            <w:tcW w:w="1984" w:type="dxa"/>
            <w:vAlign w:val="center"/>
          </w:tcPr>
          <w:p w:rsidR="004D138B" w:rsidRPr="00004D3B" w:rsidRDefault="00171D0F" w:rsidP="00171D0F">
            <w:pPr>
              <w:rPr>
                <w:rFonts w:asciiTheme="minorHAnsi" w:hAnsiTheme="minorHAnsi" w:cstheme="minorHAnsi"/>
                <w:sz w:val="22"/>
                <w:szCs w:val="22"/>
              </w:rPr>
            </w:pPr>
            <w:r>
              <w:rPr>
                <w:rFonts w:asciiTheme="minorHAnsi" w:hAnsiTheme="minorHAnsi" w:cstheme="minorHAnsi"/>
                <w:sz w:val="22"/>
                <w:szCs w:val="22"/>
              </w:rPr>
              <w:t>Kleine vertragingen</w:t>
            </w:r>
          </w:p>
        </w:tc>
        <w:tc>
          <w:tcPr>
            <w:tcW w:w="3686" w:type="dxa"/>
            <w:vAlign w:val="center"/>
          </w:tcPr>
          <w:p w:rsidR="004D138B" w:rsidRPr="00004D3B" w:rsidRDefault="00171D0F" w:rsidP="00171D0F">
            <w:pPr>
              <w:rPr>
                <w:rFonts w:asciiTheme="minorHAnsi" w:hAnsiTheme="minorHAnsi" w:cstheme="minorHAnsi"/>
                <w:sz w:val="22"/>
                <w:szCs w:val="22"/>
              </w:rPr>
            </w:pPr>
            <w:r>
              <w:rPr>
                <w:rFonts w:asciiTheme="minorHAnsi" w:hAnsiTheme="minorHAnsi" w:cstheme="minorHAnsi"/>
                <w:sz w:val="22"/>
                <w:szCs w:val="22"/>
              </w:rPr>
              <w:t>Niet nodig</w:t>
            </w:r>
          </w:p>
        </w:tc>
      </w:tr>
      <w:tr w:rsidR="002E3302" w:rsidTr="004D138B">
        <w:tc>
          <w:tcPr>
            <w:tcW w:w="3369" w:type="dxa"/>
            <w:vAlign w:val="center"/>
          </w:tcPr>
          <w:p w:rsidR="002E3302" w:rsidRPr="004B1178" w:rsidRDefault="002E3302" w:rsidP="00E02F5B">
            <w:pPr>
              <w:rPr>
                <w:rFonts w:asciiTheme="minorHAnsi" w:hAnsiTheme="minorHAnsi" w:cstheme="minorHAnsi"/>
                <w:sz w:val="22"/>
                <w:szCs w:val="22"/>
              </w:rPr>
            </w:pPr>
            <w:r>
              <w:rPr>
                <w:rFonts w:asciiTheme="minorHAnsi" w:hAnsiTheme="minorHAnsi" w:cstheme="minorHAnsi"/>
                <w:sz w:val="22"/>
                <w:szCs w:val="22"/>
              </w:rPr>
              <w:t>Planning van de teamleider programmeurs klopte niet, omdat we waren uitgegaan van 1FTE voor de initiële planning en er bleek maar ruimte voor 0,6FTE.</w:t>
            </w:r>
          </w:p>
        </w:tc>
        <w:tc>
          <w:tcPr>
            <w:tcW w:w="1984" w:type="dxa"/>
            <w:vAlign w:val="center"/>
          </w:tcPr>
          <w:p w:rsidR="002E3302" w:rsidRPr="004B1178" w:rsidRDefault="002E3302" w:rsidP="00E02F5B">
            <w:pPr>
              <w:rPr>
                <w:rFonts w:asciiTheme="minorHAnsi" w:hAnsiTheme="minorHAnsi" w:cstheme="minorHAnsi"/>
                <w:sz w:val="22"/>
                <w:szCs w:val="22"/>
              </w:rPr>
            </w:pPr>
            <w:r>
              <w:rPr>
                <w:rFonts w:asciiTheme="minorHAnsi" w:hAnsiTheme="minorHAnsi" w:cstheme="minorHAnsi"/>
                <w:sz w:val="22"/>
                <w:szCs w:val="22"/>
              </w:rPr>
              <w:t>Planning en deadline klopte niet.</w:t>
            </w:r>
          </w:p>
        </w:tc>
        <w:tc>
          <w:tcPr>
            <w:tcW w:w="3686" w:type="dxa"/>
            <w:vAlign w:val="center"/>
          </w:tcPr>
          <w:p w:rsidR="002E3302" w:rsidRPr="004B1178" w:rsidRDefault="002E3302" w:rsidP="00E02F5B">
            <w:pPr>
              <w:rPr>
                <w:rFonts w:asciiTheme="minorHAnsi" w:hAnsiTheme="minorHAnsi" w:cstheme="minorHAnsi"/>
                <w:sz w:val="22"/>
                <w:szCs w:val="22"/>
              </w:rPr>
            </w:pPr>
            <w:r>
              <w:rPr>
                <w:rFonts w:asciiTheme="minorHAnsi" w:hAnsiTheme="minorHAnsi" w:cstheme="minorHAnsi"/>
                <w:sz w:val="22"/>
                <w:szCs w:val="22"/>
              </w:rPr>
              <w:t>Planning aangepast en de nieuwe deadline gecommuniceerd naar Click F1.</w:t>
            </w:r>
          </w:p>
        </w:tc>
      </w:tr>
      <w:tr w:rsidR="002E3302" w:rsidTr="004D138B">
        <w:tc>
          <w:tcPr>
            <w:tcW w:w="3369" w:type="dxa"/>
            <w:vAlign w:val="center"/>
          </w:tcPr>
          <w:p w:rsidR="002E3302" w:rsidRPr="00004D3B" w:rsidRDefault="002E3302" w:rsidP="00747841">
            <w:pPr>
              <w:rPr>
                <w:rFonts w:asciiTheme="minorHAnsi" w:hAnsiTheme="minorHAnsi" w:cstheme="minorHAnsi"/>
                <w:sz w:val="22"/>
                <w:szCs w:val="22"/>
              </w:rPr>
            </w:pPr>
            <w:r>
              <w:rPr>
                <w:rFonts w:asciiTheme="minorHAnsi" w:hAnsiTheme="minorHAnsi" w:cstheme="minorHAnsi"/>
                <w:sz w:val="22"/>
                <w:szCs w:val="22"/>
              </w:rPr>
              <w:t xml:space="preserve">Het systeem blijkt meer </w:t>
            </w:r>
            <w:r w:rsidR="00747841">
              <w:rPr>
                <w:rFonts w:asciiTheme="minorHAnsi" w:hAnsiTheme="minorHAnsi" w:cstheme="minorHAnsi"/>
                <w:sz w:val="22"/>
                <w:szCs w:val="22"/>
              </w:rPr>
              <w:t>werk te zijn dan was ingeschat. De tweede schatting van de programmeur van twee keer zoveel, maar later bleek dit mee te vallen. Design is 24 uur meer en programmeren ongeveer 20 uur meer dan de initiële urenplanning.</w:t>
            </w:r>
          </w:p>
        </w:tc>
        <w:tc>
          <w:tcPr>
            <w:tcW w:w="1984" w:type="dxa"/>
            <w:vAlign w:val="center"/>
          </w:tcPr>
          <w:p w:rsidR="002E3302" w:rsidRPr="00004D3B" w:rsidRDefault="00747841" w:rsidP="00171D0F">
            <w:pPr>
              <w:rPr>
                <w:rFonts w:asciiTheme="minorHAnsi" w:hAnsiTheme="minorHAnsi" w:cstheme="minorHAnsi"/>
                <w:sz w:val="22"/>
                <w:szCs w:val="22"/>
              </w:rPr>
            </w:pPr>
            <w:r>
              <w:rPr>
                <w:rFonts w:asciiTheme="minorHAnsi" w:hAnsiTheme="minorHAnsi" w:cstheme="minorHAnsi"/>
                <w:sz w:val="22"/>
                <w:szCs w:val="22"/>
              </w:rPr>
              <w:t xml:space="preserve">Meer uren gemaakt dan gepland. </w:t>
            </w:r>
          </w:p>
        </w:tc>
        <w:tc>
          <w:tcPr>
            <w:tcW w:w="3686" w:type="dxa"/>
            <w:vAlign w:val="center"/>
          </w:tcPr>
          <w:p w:rsidR="002E3302" w:rsidRPr="00004D3B" w:rsidRDefault="00747841" w:rsidP="00171D0F">
            <w:pPr>
              <w:rPr>
                <w:rFonts w:asciiTheme="minorHAnsi" w:hAnsiTheme="minorHAnsi" w:cstheme="minorHAnsi"/>
                <w:sz w:val="22"/>
                <w:szCs w:val="22"/>
              </w:rPr>
            </w:pPr>
            <w:r>
              <w:rPr>
                <w:rFonts w:asciiTheme="minorHAnsi" w:hAnsiTheme="minorHAnsi" w:cstheme="minorHAnsi"/>
                <w:sz w:val="22"/>
                <w:szCs w:val="22"/>
              </w:rPr>
              <w:t>Omdat de prijs was afgesproken met Click F1, zijn de kosten voor CortexCortex. De kosten neemt CortexCortex als leerproces.</w:t>
            </w:r>
          </w:p>
        </w:tc>
      </w:tr>
      <w:tr w:rsidR="002E3302" w:rsidTr="004D138B">
        <w:tc>
          <w:tcPr>
            <w:tcW w:w="3369" w:type="dxa"/>
            <w:vAlign w:val="center"/>
          </w:tcPr>
          <w:p w:rsidR="002E3302" w:rsidRPr="00004D3B" w:rsidRDefault="002E3302" w:rsidP="00E02F5B">
            <w:pPr>
              <w:rPr>
                <w:rFonts w:asciiTheme="minorHAnsi" w:hAnsiTheme="minorHAnsi" w:cstheme="minorHAnsi"/>
                <w:sz w:val="22"/>
                <w:szCs w:val="22"/>
              </w:rPr>
            </w:pPr>
            <w:r>
              <w:rPr>
                <w:rFonts w:asciiTheme="minorHAnsi" w:hAnsiTheme="minorHAnsi" w:cstheme="minorHAnsi"/>
                <w:sz w:val="22"/>
                <w:szCs w:val="22"/>
              </w:rPr>
              <w:t>Teamleider programmeurs nam ontslag op de helft van het project.</w:t>
            </w:r>
          </w:p>
        </w:tc>
        <w:tc>
          <w:tcPr>
            <w:tcW w:w="1984" w:type="dxa"/>
            <w:vAlign w:val="center"/>
          </w:tcPr>
          <w:p w:rsidR="002E3302" w:rsidRPr="00004D3B" w:rsidRDefault="002E3302" w:rsidP="00E02F5B">
            <w:pPr>
              <w:rPr>
                <w:rFonts w:asciiTheme="minorHAnsi" w:hAnsiTheme="minorHAnsi" w:cstheme="minorHAnsi"/>
                <w:sz w:val="22"/>
                <w:szCs w:val="22"/>
              </w:rPr>
            </w:pPr>
            <w:r>
              <w:rPr>
                <w:rFonts w:asciiTheme="minorHAnsi" w:hAnsiTheme="minorHAnsi" w:cstheme="minorHAnsi"/>
                <w:sz w:val="22"/>
                <w:szCs w:val="22"/>
              </w:rPr>
              <w:t>De grootste voorstander en kennisbaak voor de programmeertaal was weg.</w:t>
            </w:r>
          </w:p>
        </w:tc>
        <w:tc>
          <w:tcPr>
            <w:tcW w:w="3686" w:type="dxa"/>
            <w:vAlign w:val="center"/>
          </w:tcPr>
          <w:p w:rsidR="002E3302" w:rsidRDefault="002E3302" w:rsidP="00E02F5B">
            <w:pPr>
              <w:rPr>
                <w:rFonts w:asciiTheme="minorHAnsi" w:hAnsiTheme="minorHAnsi" w:cstheme="minorHAnsi"/>
                <w:sz w:val="22"/>
                <w:szCs w:val="22"/>
              </w:rPr>
            </w:pPr>
            <w:r>
              <w:rPr>
                <w:rFonts w:asciiTheme="minorHAnsi" w:hAnsiTheme="minorHAnsi" w:cstheme="minorHAnsi"/>
                <w:sz w:val="22"/>
                <w:szCs w:val="22"/>
              </w:rPr>
              <w:t xml:space="preserve">Omdat er al een programmeur volledig op het project was gezet, had de teamleider geen grote rol in het programmeren zelf. </w:t>
            </w:r>
          </w:p>
          <w:p w:rsidR="002E3302" w:rsidRPr="00004D3B" w:rsidRDefault="002E3302" w:rsidP="00E02F5B">
            <w:pPr>
              <w:rPr>
                <w:rFonts w:asciiTheme="minorHAnsi" w:hAnsiTheme="minorHAnsi" w:cstheme="minorHAnsi"/>
                <w:sz w:val="22"/>
                <w:szCs w:val="22"/>
              </w:rPr>
            </w:pPr>
            <w:r>
              <w:rPr>
                <w:rFonts w:asciiTheme="minorHAnsi" w:hAnsiTheme="minorHAnsi" w:cstheme="minorHAnsi"/>
                <w:sz w:val="22"/>
                <w:szCs w:val="22"/>
              </w:rPr>
              <w:t>Alles werd redelijk overgedragen.</w:t>
            </w:r>
          </w:p>
        </w:tc>
      </w:tr>
      <w:tr w:rsidR="002E3302" w:rsidTr="004D138B">
        <w:tc>
          <w:tcPr>
            <w:tcW w:w="3369" w:type="dxa"/>
            <w:vAlign w:val="center"/>
          </w:tcPr>
          <w:p w:rsidR="002E3302" w:rsidRPr="00004D3B" w:rsidRDefault="002E3302" w:rsidP="00E02F5B">
            <w:pPr>
              <w:rPr>
                <w:rFonts w:asciiTheme="minorHAnsi" w:hAnsiTheme="minorHAnsi" w:cstheme="minorHAnsi"/>
                <w:sz w:val="22"/>
                <w:szCs w:val="22"/>
              </w:rPr>
            </w:pPr>
            <w:r>
              <w:rPr>
                <w:rFonts w:asciiTheme="minorHAnsi" w:hAnsiTheme="minorHAnsi" w:cstheme="minorHAnsi"/>
                <w:sz w:val="22"/>
                <w:szCs w:val="22"/>
              </w:rPr>
              <w:t>Programmeur van het systeem werd gepromoveerd tot teamleider.</w:t>
            </w:r>
          </w:p>
        </w:tc>
        <w:tc>
          <w:tcPr>
            <w:tcW w:w="1984" w:type="dxa"/>
            <w:vAlign w:val="center"/>
          </w:tcPr>
          <w:p w:rsidR="002E3302" w:rsidRPr="00004D3B" w:rsidRDefault="002E3302" w:rsidP="00E02F5B">
            <w:pPr>
              <w:rPr>
                <w:rFonts w:asciiTheme="minorHAnsi" w:hAnsiTheme="minorHAnsi" w:cstheme="minorHAnsi"/>
                <w:sz w:val="22"/>
                <w:szCs w:val="22"/>
              </w:rPr>
            </w:pPr>
            <w:r>
              <w:rPr>
                <w:rFonts w:asciiTheme="minorHAnsi" w:hAnsiTheme="minorHAnsi" w:cstheme="minorHAnsi"/>
                <w:sz w:val="22"/>
                <w:szCs w:val="22"/>
              </w:rPr>
              <w:t>Alle teamleider taken kwamen er voor hem bij waardoor het project begon te vertragen.</w:t>
            </w:r>
          </w:p>
        </w:tc>
        <w:tc>
          <w:tcPr>
            <w:tcW w:w="3686" w:type="dxa"/>
            <w:vAlign w:val="center"/>
          </w:tcPr>
          <w:p w:rsidR="002E3302" w:rsidRDefault="002E3302" w:rsidP="00E02F5B">
            <w:pPr>
              <w:rPr>
                <w:rFonts w:asciiTheme="minorHAnsi" w:hAnsiTheme="minorHAnsi" w:cstheme="minorHAnsi"/>
                <w:sz w:val="22"/>
                <w:szCs w:val="22"/>
              </w:rPr>
            </w:pPr>
            <w:r>
              <w:rPr>
                <w:rFonts w:asciiTheme="minorHAnsi" w:hAnsiTheme="minorHAnsi" w:cstheme="minorHAnsi"/>
                <w:sz w:val="22"/>
                <w:szCs w:val="22"/>
              </w:rPr>
              <w:t xml:space="preserve">Click F1 gemeld dat we vertraging op hebben gelopen, maar dat het geen extra kosten voor hun zou betekenen. </w:t>
            </w:r>
          </w:p>
          <w:p w:rsidR="002E3302" w:rsidRDefault="002E3302" w:rsidP="00E02F5B">
            <w:pPr>
              <w:rPr>
                <w:rFonts w:asciiTheme="minorHAnsi" w:hAnsiTheme="minorHAnsi" w:cstheme="minorHAnsi"/>
                <w:sz w:val="22"/>
                <w:szCs w:val="22"/>
              </w:rPr>
            </w:pPr>
          </w:p>
          <w:p w:rsidR="002E3302" w:rsidRPr="00004D3B" w:rsidRDefault="002E3302" w:rsidP="00E02F5B">
            <w:pPr>
              <w:rPr>
                <w:rFonts w:asciiTheme="minorHAnsi" w:hAnsiTheme="minorHAnsi" w:cstheme="minorHAnsi"/>
                <w:sz w:val="22"/>
                <w:szCs w:val="22"/>
              </w:rPr>
            </w:pPr>
            <w:r>
              <w:rPr>
                <w:rFonts w:asciiTheme="minorHAnsi" w:hAnsiTheme="minorHAnsi" w:cstheme="minorHAnsi"/>
                <w:sz w:val="22"/>
                <w:szCs w:val="22"/>
              </w:rPr>
              <w:t>Vanuit het management de werkdruk zoveel mogelijk verlaagd voor de teamleider.</w:t>
            </w:r>
          </w:p>
        </w:tc>
      </w:tr>
      <w:tr w:rsidR="002E3302" w:rsidTr="004D138B">
        <w:tc>
          <w:tcPr>
            <w:tcW w:w="3369" w:type="dxa"/>
            <w:vAlign w:val="center"/>
          </w:tcPr>
          <w:p w:rsidR="002E3302" w:rsidRPr="00004D3B" w:rsidRDefault="002E3302" w:rsidP="00171D0F">
            <w:pPr>
              <w:rPr>
                <w:rFonts w:asciiTheme="minorHAnsi" w:hAnsiTheme="minorHAnsi" w:cstheme="minorHAnsi"/>
                <w:sz w:val="22"/>
                <w:szCs w:val="22"/>
              </w:rPr>
            </w:pPr>
            <w:r>
              <w:rPr>
                <w:rFonts w:asciiTheme="minorHAnsi" w:hAnsiTheme="minorHAnsi" w:cstheme="minorHAnsi"/>
                <w:sz w:val="22"/>
                <w:szCs w:val="22"/>
              </w:rPr>
              <w:t>Door te weinig ervaring met het framework was een probleem over het hoofd gezien.</w:t>
            </w:r>
          </w:p>
        </w:tc>
        <w:tc>
          <w:tcPr>
            <w:tcW w:w="1984" w:type="dxa"/>
            <w:vAlign w:val="center"/>
          </w:tcPr>
          <w:p w:rsidR="002E3302" w:rsidRDefault="002E3302" w:rsidP="00171D0F">
            <w:pPr>
              <w:rPr>
                <w:rFonts w:asciiTheme="minorHAnsi" w:hAnsiTheme="minorHAnsi" w:cstheme="minorHAnsi"/>
                <w:sz w:val="22"/>
                <w:szCs w:val="22"/>
              </w:rPr>
            </w:pPr>
            <w:r>
              <w:rPr>
                <w:rFonts w:asciiTheme="minorHAnsi" w:hAnsiTheme="minorHAnsi" w:cstheme="minorHAnsi"/>
                <w:sz w:val="22"/>
                <w:szCs w:val="22"/>
              </w:rPr>
              <w:t>Veel extra werk.</w:t>
            </w:r>
          </w:p>
          <w:p w:rsidR="002E3302" w:rsidRPr="00004D3B" w:rsidRDefault="002E3302" w:rsidP="00171D0F">
            <w:pPr>
              <w:rPr>
                <w:rFonts w:asciiTheme="minorHAnsi" w:hAnsiTheme="minorHAnsi" w:cstheme="minorHAnsi"/>
                <w:sz w:val="22"/>
                <w:szCs w:val="22"/>
              </w:rPr>
            </w:pPr>
            <w:r>
              <w:rPr>
                <w:rFonts w:asciiTheme="minorHAnsi" w:hAnsiTheme="minorHAnsi" w:cstheme="minorHAnsi"/>
                <w:sz w:val="22"/>
                <w:szCs w:val="22"/>
              </w:rPr>
              <w:t>Overschrijding deadline.</w:t>
            </w:r>
          </w:p>
        </w:tc>
        <w:tc>
          <w:tcPr>
            <w:tcW w:w="3686" w:type="dxa"/>
            <w:vAlign w:val="center"/>
          </w:tcPr>
          <w:p w:rsidR="002E3302" w:rsidRPr="00004D3B" w:rsidRDefault="002E3302" w:rsidP="00171D0F">
            <w:pPr>
              <w:rPr>
                <w:rFonts w:asciiTheme="minorHAnsi" w:hAnsiTheme="minorHAnsi" w:cstheme="minorHAnsi"/>
                <w:sz w:val="22"/>
                <w:szCs w:val="22"/>
              </w:rPr>
            </w:pPr>
            <w:r>
              <w:rPr>
                <w:rFonts w:asciiTheme="minorHAnsi" w:hAnsiTheme="minorHAnsi" w:cstheme="minorHAnsi"/>
                <w:sz w:val="22"/>
                <w:szCs w:val="22"/>
              </w:rPr>
              <w:t>Nogmaals met Click F1 gepraat en verteld wat de situatie was. Gelukkig begrip vanuit hun kant en geen grote problemen.</w:t>
            </w:r>
          </w:p>
        </w:tc>
      </w:tr>
    </w:tbl>
    <w:p w:rsidR="000F198C" w:rsidRDefault="000F198C" w:rsidP="000F198C"/>
    <w:p w:rsidR="00452BCA" w:rsidRDefault="00452BCA" w:rsidP="00452BCA">
      <w:r>
        <w:t>Er ging natuurlijk ook heel veel goed. De analyse die gedaan is om de wensen van de klant in kaart te brengen is goed gelukt. Aan de hand van de use cases en de wireframes is het systeem doorlopen samen met de contactpersoon van Click F1. Na enkele kleine aanpassingen was dit goedgekeurd. De communicatie is altijd heel open gebleven, waardoor problemen of vragen snel waren opgelost of beantwoord.</w:t>
      </w:r>
      <w:r w:rsidR="00436798">
        <w:t xml:space="preserve"> Het voorstel wat we hebben gemaakt sloot heel goed aan bij de wensen van Click F1. </w:t>
      </w:r>
    </w:p>
    <w:p w:rsidR="001814FB" w:rsidRDefault="00452BCA" w:rsidP="001814FB">
      <w:r>
        <w:t xml:space="preserve">De communicatie in de projectgroep verliep </w:t>
      </w:r>
      <w:r w:rsidR="00436798">
        <w:t xml:space="preserve">ook </w:t>
      </w:r>
      <w:r>
        <w:t xml:space="preserve">goed. </w:t>
      </w:r>
      <w:r w:rsidR="00436798">
        <w:t xml:space="preserve">Hoewel de betrokken personen niet veel op dezelfde dagen aanwezig waren, waren de korte vergaderingen genoeg om een duidelijk beeld te creëren voor iedereen. Beslissingen werden snel gemaakt, waardoor er weinig tijd verloren ging. </w:t>
      </w:r>
    </w:p>
    <w:p w:rsidR="006D6BE0" w:rsidRPr="008D3F03" w:rsidRDefault="002702D2" w:rsidP="001814FB">
      <w:pPr>
        <w:pStyle w:val="ScriptieKop2"/>
      </w:pPr>
      <w:bookmarkStart w:id="79" w:name="_Toc295380809"/>
      <w:r>
        <w:t>7.3</w:t>
      </w:r>
      <w:r w:rsidR="006D6BE0">
        <w:tab/>
        <w:t>Lessons learned</w:t>
      </w:r>
      <w:r w:rsidR="0075366B">
        <w:t xml:space="preserve"> en Algemeen advies</w:t>
      </w:r>
      <w:bookmarkEnd w:id="79"/>
    </w:p>
    <w:p w:rsidR="00E02F5B" w:rsidRDefault="002E3302" w:rsidP="00E02F5B">
      <w:r>
        <w:t xml:space="preserve">Het is een geluk dat de Click F1 geen harde deadline nodig heeft voor het systeem, omdat </w:t>
      </w:r>
      <w:r w:rsidR="0075366B">
        <w:t>de deadline ver overschreden is. Het is belangrijk om het aantal uren goed te berekenen, maar het is nog belangrijker om de mensen te hebben om die uren te werken.</w:t>
      </w:r>
    </w:p>
    <w:p w:rsidR="00F3313C" w:rsidRDefault="00E02F5B" w:rsidP="00F3313C">
      <w:pPr>
        <w:pStyle w:val="Lijstalinea"/>
        <w:numPr>
          <w:ilvl w:val="0"/>
          <w:numId w:val="31"/>
        </w:numPr>
      </w:pPr>
      <w:r>
        <w:t>Bij een volgend project is het belangrijk om duidelijk inzicht te hebben in het aantal vrij te besteden FTE voor dat project. Deze moeten dan ook gepland worden.</w:t>
      </w:r>
    </w:p>
    <w:p w:rsidR="00F3313C" w:rsidRDefault="00F3313C" w:rsidP="00F3313C">
      <w:r w:rsidRPr="00F3313C">
        <w:t xml:space="preserve"> </w:t>
      </w:r>
      <w:r>
        <w:t>Algemene resourceplanning is belangrijk. Wanneer het management geen zicht heeft op wie waar mee bezig is binnen het bedrijf en welke prioriteiten daarbij horen, dan is het moeilijk om projecten te managen.</w:t>
      </w:r>
    </w:p>
    <w:p w:rsidR="00E02F5B" w:rsidRDefault="00F3313C" w:rsidP="00F3313C">
      <w:pPr>
        <w:pStyle w:val="Lijstalinea"/>
        <w:numPr>
          <w:ilvl w:val="0"/>
          <w:numId w:val="30"/>
        </w:numPr>
      </w:pPr>
      <w:r>
        <w:t>De general manager heeft inmiddels een planning van alle werknemers en laat dit goed bijhouden door de managers. Dit zorgt voor meer overzicht en zal er voor moeten zorgen dat een fout zoals de planning uit dit project niet meer voorkomt.</w:t>
      </w:r>
    </w:p>
    <w:p w:rsidR="0075366B" w:rsidRDefault="0075366B" w:rsidP="002E3302">
      <w:r>
        <w:t xml:space="preserve">Omdat alleen de teamleider programmeurs bekwaam was in de gekozen programmeertaal, was het een probleem toen hij ontslag nam. </w:t>
      </w:r>
      <w:r w:rsidR="00E02F5B">
        <w:t>De programmeur die het systeem moest ontwikkelen was nog niet bekend met deze programmeertaal en dit zich moeten aanleren.</w:t>
      </w:r>
    </w:p>
    <w:p w:rsidR="00E02F5B" w:rsidRDefault="00E02F5B" w:rsidP="00E02F5B">
      <w:pPr>
        <w:pStyle w:val="Lijstalinea"/>
        <w:numPr>
          <w:ilvl w:val="0"/>
          <w:numId w:val="29"/>
        </w:numPr>
      </w:pPr>
      <w:r>
        <w:t xml:space="preserve">Bij het ontwerpen software is het verstandiger om prioriteit te geven aan de keuze van de persoon die het daadwerkelijk gaat programmeren. Zorg dat er een tweede persoon is die dezelfde programmeertaal beheerst. </w:t>
      </w:r>
    </w:p>
    <w:p w:rsidR="00A11427" w:rsidRDefault="00E02F5B" w:rsidP="00A11427">
      <w:pPr>
        <w:pStyle w:val="Lijstalinea"/>
        <w:numPr>
          <w:ilvl w:val="0"/>
          <w:numId w:val="29"/>
        </w:numPr>
      </w:pPr>
      <w:r>
        <w:t>In het vervolg is het aan te raden in PHP te programmeren, omdat hier meer kennis van in huis is.</w:t>
      </w:r>
    </w:p>
    <w:p w:rsidR="00A11427" w:rsidRDefault="00A11427" w:rsidP="00A11427">
      <w:r>
        <w:t>Wanneer je aan een programmeur vraagt om een urenschatting te maken, blijkt dat het moeilijk is voor hem om alles te voorzien.  De uren waren al ruim gerekend, maar bleken toch niet voldoende. Al waren we uitgegaan van de initiële planning van de teamleider programmeurs dan hadden we de helft gerekend van wat uiteindelijk nodig bleek. Een docent van mij opleiding zei altijd:</w:t>
      </w:r>
    </w:p>
    <w:p w:rsidR="00A11427" w:rsidRDefault="00A11427" w:rsidP="00A11427">
      <w:pPr>
        <w:pStyle w:val="Lijstalinea"/>
        <w:numPr>
          <w:ilvl w:val="0"/>
          <w:numId w:val="29"/>
        </w:numPr>
      </w:pPr>
      <w:r>
        <w:t>planning = planning x 2</w:t>
      </w:r>
    </w:p>
    <w:p w:rsidR="00313876" w:rsidRDefault="00313876" w:rsidP="00313876">
      <w:r>
        <w:t>Wanneer het gaat om de planning van de werkzaamheden, heeft deze regel zich bewezen.</w:t>
      </w:r>
    </w:p>
    <w:p w:rsidR="001814FB" w:rsidRDefault="001814FB">
      <w:r>
        <w:br w:type="page"/>
      </w:r>
    </w:p>
    <w:p w:rsidR="00313876" w:rsidRDefault="00313876" w:rsidP="00313876">
      <w:r>
        <w:t>Tijdens het ontwerpen van de functies hebben er twee personen achter één computer gezeten. Dit heeft heel goed gewerkt en hiermee zijn veel problemen op voorhand al gevonden en opgelost.</w:t>
      </w:r>
    </w:p>
    <w:p w:rsidR="00313876" w:rsidRDefault="00313876" w:rsidP="00313876">
      <w:pPr>
        <w:pStyle w:val="Lijstalinea"/>
        <w:numPr>
          <w:ilvl w:val="0"/>
          <w:numId w:val="29"/>
        </w:numPr>
      </w:pPr>
      <w:r>
        <w:t xml:space="preserve">Bij het ontwikkelen van complexe functionele of technische aspecten is </w:t>
      </w:r>
      <w:r w:rsidRPr="00735220">
        <w:t>pair programming</w:t>
      </w:r>
      <w:r>
        <w:t xml:space="preserve"> is goede constructie om de kwaliteit te bewaken.</w:t>
      </w:r>
    </w:p>
    <w:p w:rsidR="006E2794" w:rsidRPr="001814FB" w:rsidRDefault="00F70C25" w:rsidP="001814FB">
      <w:pPr>
        <w:pStyle w:val="ScriptieKop2"/>
      </w:pPr>
      <w:bookmarkStart w:id="80" w:name="_Toc295380810"/>
      <w:r>
        <w:t>7</w:t>
      </w:r>
      <w:r w:rsidR="002702D2">
        <w:t>.4</w:t>
      </w:r>
      <w:r w:rsidR="00AD13A7">
        <w:tab/>
      </w:r>
      <w:r w:rsidR="006A4610">
        <w:t>Test</w:t>
      </w:r>
      <w:r w:rsidR="006D6BE0">
        <w:t>advies</w:t>
      </w:r>
      <w:bookmarkEnd w:id="80"/>
    </w:p>
    <w:p w:rsidR="00D37AC7" w:rsidRDefault="006A5E35" w:rsidP="004028C6">
      <w:r>
        <w:t xml:space="preserve">De programmeurs heeft tijdens het programmeren zichzelf en de functionaliteiten uitvoerig getest, maar het is van belang om het te laten testen door een ander persoon. </w:t>
      </w:r>
      <w:r w:rsidR="00D37AC7">
        <w:t>Voor het testen is het belangrijk om een testplan te schrijven. Het testplan moet gebaseerd zijn op de use cases om het te testen op functionaliteit.</w:t>
      </w:r>
      <w:r>
        <w:t xml:space="preserve"> Het belangrijkste punt uit het plan zijn de acceptatiecriteria.</w:t>
      </w:r>
    </w:p>
    <w:p w:rsidR="00D37AC7" w:rsidRDefault="00D37AC7" w:rsidP="004028C6">
      <w:r>
        <w:t>Ook moet er een technische test zijn. Iedere pagina moet worden bekeken en iedere functie die aanwezig is op die pagina moet worden getest.</w:t>
      </w:r>
      <w:r w:rsidR="00613404">
        <w:t xml:space="preserve"> </w:t>
      </w:r>
      <w:r>
        <w:t>Er moet rekening gehouden worden met foutieve invoer en wat daarmee gebeurt.</w:t>
      </w:r>
    </w:p>
    <w:p w:rsidR="006A5E35" w:rsidRDefault="006A5E35" w:rsidP="004028C6">
      <w:r>
        <w:t>Testen kost veel tijd en is arbeidsintensief, maar is zeer belangrijk. Er zijn veel verschillende methoden om te testen, het advies is om hier naar te kijken.</w:t>
      </w:r>
    </w:p>
    <w:p w:rsidR="00613404" w:rsidRDefault="00613404" w:rsidP="004028C6">
      <w:r>
        <w:t xml:space="preserve">Wanneer het systeem klaar is voor oplevering is het verstandig om een gebruiker van het systeem uit te nodigen om samen een laatste test te doen. </w:t>
      </w:r>
      <w:r w:rsidR="006A5E35">
        <w:t>De gebruiker weet immers welke processen</w:t>
      </w:r>
      <w:r w:rsidR="004A0CA8">
        <w:t xml:space="preserve"> er in de oude situatie nodig waren om zijn taken te voltooien.</w:t>
      </w:r>
      <w:r w:rsidR="006A5E35">
        <w:t xml:space="preserve"> </w:t>
      </w:r>
      <w:r>
        <w:t>Mark van Rijn is verantwoordelijk voor het presenteren van het systeem en ander personeel ermee leren werken binnen Click F1. Dit lijkt mij ook de juiste persoon om het systeem te laten testen.</w:t>
      </w:r>
    </w:p>
    <w:p w:rsidR="006E2794" w:rsidRDefault="00F70C25" w:rsidP="00AD13A7">
      <w:pPr>
        <w:pStyle w:val="ScriptieKop2"/>
      </w:pPr>
      <w:bookmarkStart w:id="81" w:name="_Toc295380811"/>
      <w:r>
        <w:t>7</w:t>
      </w:r>
      <w:r w:rsidR="002702D2">
        <w:t>.5</w:t>
      </w:r>
      <w:r w:rsidR="00AD13A7">
        <w:tab/>
      </w:r>
      <w:r w:rsidR="006A4610">
        <w:t>Oplever</w:t>
      </w:r>
      <w:r w:rsidR="006D6BE0">
        <w:t>advies</w:t>
      </w:r>
      <w:bookmarkEnd w:id="81"/>
    </w:p>
    <w:p w:rsidR="00D37AC7" w:rsidRPr="00AA3A86" w:rsidRDefault="00D37AC7" w:rsidP="00D37AC7">
      <w:r>
        <w:t>Het systeem moet geïnstalleerd worden op de server gekozen door Click F1</w:t>
      </w:r>
      <w:r w:rsidR="00613404">
        <w:t xml:space="preserve"> zoals beschreven in het plan van aanpak</w:t>
      </w:r>
      <w:r>
        <w:t>.</w:t>
      </w:r>
      <w:r w:rsidR="00613404">
        <w:t xml:space="preserve"> Er moet een gemakkelijke gebruikshandleiding geschreven worden voor het systeem. Mijn advies is om screenshots te maken tijdens het testen en daar direct aantekeningen bij te maken. Dit kan dan worden omgezet in een korte handleiding. </w:t>
      </w:r>
      <w:r w:rsidR="004A0CA8">
        <w:t>Wanneer de handleiding is afgerond, kan dit gebruikt worden bij de gebruikerstest die hierboven staat beschreven. Op deze manier wordt ook duidelijk of de handleiding voldoende informatie bevat om de gebruikers met het systeem te laten werken.</w:t>
      </w:r>
    </w:p>
    <w:p w:rsidR="006E2794" w:rsidRPr="00613404" w:rsidRDefault="006D6BE0" w:rsidP="00613404">
      <w:pPr>
        <w:pStyle w:val="ScriptieHoofdstuk"/>
      </w:pPr>
      <w:r w:rsidRPr="000C4383">
        <w:br w:type="page"/>
      </w:r>
      <w:bookmarkStart w:id="82" w:name="_Toc295380812"/>
      <w:r w:rsidR="001837FD" w:rsidRPr="00AA3A86">
        <w:t>Bronnenlijst</w:t>
      </w:r>
      <w:bookmarkEnd w:id="82"/>
    </w:p>
    <w:p w:rsidR="001837FD" w:rsidRPr="008F6F67" w:rsidRDefault="00182FCA" w:rsidP="00157560">
      <w:pPr>
        <w:pStyle w:val="Normaalweb"/>
        <w:rPr>
          <w:rFonts w:asciiTheme="minorHAnsi" w:hAnsiTheme="minorHAnsi" w:cstheme="minorHAnsi"/>
          <w:color w:val="FF0000"/>
          <w:sz w:val="22"/>
          <w:szCs w:val="22"/>
        </w:rPr>
      </w:pPr>
      <w:r w:rsidRPr="00087D72">
        <w:rPr>
          <w:rStyle w:val="ScriptieBronverwijzingChar"/>
          <w:rFonts w:asciiTheme="minorHAnsi" w:hAnsiTheme="minorHAnsi"/>
          <w:sz w:val="22"/>
          <w:szCs w:val="22"/>
        </w:rPr>
        <w:t>[1]</w:t>
      </w:r>
      <w:r w:rsidRPr="008F6F67">
        <w:rPr>
          <w:rFonts w:asciiTheme="minorHAnsi" w:hAnsiTheme="minorHAnsi" w:cstheme="minorHAnsi"/>
          <w:sz w:val="22"/>
          <w:szCs w:val="22"/>
        </w:rPr>
        <w:t xml:space="preserve"> 123Management, </w:t>
      </w:r>
      <w:r w:rsidRPr="008F6F67">
        <w:rPr>
          <w:rFonts w:asciiTheme="minorHAnsi" w:hAnsiTheme="minorHAnsi" w:cstheme="minorHAnsi"/>
          <w:i/>
          <w:sz w:val="22"/>
          <w:szCs w:val="22"/>
        </w:rPr>
        <w:t>Wat zijn leiderschapstijlen?</w:t>
      </w:r>
      <w:r w:rsidR="00B4756F" w:rsidRPr="008F6F67">
        <w:rPr>
          <w:rFonts w:asciiTheme="minorHAnsi" w:hAnsiTheme="minorHAnsi" w:cstheme="minorHAnsi"/>
          <w:sz w:val="22"/>
          <w:szCs w:val="22"/>
        </w:rPr>
        <w:t>.</w:t>
      </w:r>
      <w:r w:rsidRPr="008F6F67">
        <w:rPr>
          <w:rFonts w:asciiTheme="minorHAnsi" w:hAnsiTheme="minorHAnsi" w:cstheme="minorHAnsi"/>
          <w:sz w:val="22"/>
          <w:szCs w:val="22"/>
        </w:rPr>
        <w:t xml:space="preserve"> </w:t>
      </w:r>
      <w:hyperlink r:id="rId74" w:history="1">
        <w:r w:rsidRPr="00860C9E">
          <w:rPr>
            <w:rStyle w:val="Hyperlink"/>
            <w:rFonts w:asciiTheme="minorHAnsi" w:hAnsiTheme="minorHAnsi" w:cstheme="minorHAnsi"/>
            <w:color w:val="1F497D" w:themeColor="text2"/>
            <w:sz w:val="22"/>
            <w:szCs w:val="22"/>
          </w:rPr>
          <w:t>http://123management.nl/0/030_cultuur/a300_cultuur_10_leiderschapsstijlen.html</w:t>
        </w:r>
      </w:hyperlink>
      <w:r w:rsidRPr="008F6F67">
        <w:rPr>
          <w:rFonts w:asciiTheme="minorHAnsi" w:hAnsiTheme="minorHAnsi" w:cstheme="minorHAnsi"/>
          <w:sz w:val="22"/>
          <w:szCs w:val="22"/>
        </w:rPr>
        <w:t>. Bezocht op 3 juni 2011.</w:t>
      </w:r>
    </w:p>
    <w:p w:rsidR="00E649B6" w:rsidRPr="008F6F67" w:rsidRDefault="00E649B6" w:rsidP="00B97266">
      <w:pPr>
        <w:rPr>
          <w:rFonts w:cstheme="minorHAnsi"/>
        </w:rPr>
      </w:pPr>
      <w:r w:rsidRPr="00087D72">
        <w:rPr>
          <w:rStyle w:val="ScriptieBronverwijzingChar"/>
        </w:rPr>
        <w:t>[2]</w:t>
      </w:r>
      <w:r w:rsidRPr="008F6F67">
        <w:rPr>
          <w:rFonts w:cstheme="minorHAnsi"/>
        </w:rPr>
        <w:t xml:space="preserve"> Peter Janssen, </w:t>
      </w:r>
      <w:r w:rsidRPr="008F6F67">
        <w:rPr>
          <w:rFonts w:cstheme="minorHAnsi"/>
          <w:i/>
        </w:rPr>
        <w:t>Projectmanagement volgens PRINCE2.</w:t>
      </w:r>
      <w:r w:rsidRPr="008F6F67">
        <w:rPr>
          <w:rFonts w:cstheme="minorHAnsi"/>
        </w:rPr>
        <w:t>Pearson Education, Tweede editie, 2006. ISBN-13 978-90-430-1244-7</w:t>
      </w:r>
    </w:p>
    <w:p w:rsidR="00E649B6" w:rsidRPr="008F6F67" w:rsidRDefault="00E649B6" w:rsidP="00B97266">
      <w:pPr>
        <w:rPr>
          <w:rFonts w:cstheme="minorHAnsi"/>
        </w:rPr>
      </w:pPr>
      <w:r w:rsidRPr="00087D72">
        <w:rPr>
          <w:rStyle w:val="ScriptieBronverwijzingChar"/>
        </w:rPr>
        <w:t>[3]</w:t>
      </w:r>
      <w:r w:rsidRPr="008F6F67">
        <w:rPr>
          <w:rFonts w:cstheme="minorHAnsi"/>
        </w:rPr>
        <w:t xml:space="preserve"> Scrum</w:t>
      </w:r>
      <w:r w:rsidR="00B4756F" w:rsidRPr="008F6F67">
        <w:rPr>
          <w:rFonts w:cstheme="minorHAnsi"/>
        </w:rPr>
        <w:t xml:space="preserve"> Alliance, </w:t>
      </w:r>
      <w:r w:rsidR="00B4756F" w:rsidRPr="008F6F67">
        <w:rPr>
          <w:rFonts w:cstheme="minorHAnsi"/>
          <w:i/>
        </w:rPr>
        <w:t>What is Scrum?.</w:t>
      </w:r>
      <w:r w:rsidR="00B4756F" w:rsidRPr="008F6F67">
        <w:rPr>
          <w:rFonts w:cstheme="minorHAnsi"/>
        </w:rPr>
        <w:t xml:space="preserve"> </w:t>
      </w:r>
      <w:hyperlink r:id="rId75" w:history="1">
        <w:r w:rsidR="00B4756F" w:rsidRPr="00860C9E">
          <w:rPr>
            <w:rStyle w:val="Hyperlink"/>
            <w:rFonts w:cstheme="minorHAnsi"/>
            <w:color w:val="1F497D" w:themeColor="text2"/>
          </w:rPr>
          <w:t>http://www.scrumalliance.org/pages/what_is_scrum</w:t>
        </w:r>
      </w:hyperlink>
      <w:r w:rsidR="00B4756F" w:rsidRPr="008F6F67">
        <w:rPr>
          <w:rFonts w:cstheme="minorHAnsi"/>
        </w:rPr>
        <w:t>. Bezocht op 6 juni 2011.</w:t>
      </w:r>
    </w:p>
    <w:p w:rsidR="002E7A21" w:rsidRPr="008F6F67" w:rsidRDefault="002E7A21" w:rsidP="00B97266">
      <w:pPr>
        <w:rPr>
          <w:rFonts w:cstheme="minorHAnsi"/>
        </w:rPr>
      </w:pPr>
      <w:r w:rsidRPr="00087D72">
        <w:rPr>
          <w:rStyle w:val="ScriptieBronverwijzingChar"/>
        </w:rPr>
        <w:t>[</w:t>
      </w:r>
      <w:r w:rsidR="00E649B6" w:rsidRPr="00087D72">
        <w:rPr>
          <w:rStyle w:val="ScriptieBronverwijzingChar"/>
        </w:rPr>
        <w:t>4</w:t>
      </w:r>
      <w:r w:rsidRPr="00087D72">
        <w:rPr>
          <w:rStyle w:val="ScriptieBronverwijzingChar"/>
        </w:rPr>
        <w:t>]</w:t>
      </w:r>
      <w:r w:rsidRPr="008F6F67">
        <w:rPr>
          <w:rFonts w:cstheme="minorHAnsi"/>
        </w:rPr>
        <w:t xml:space="preserve"> </w:t>
      </w:r>
      <w:r w:rsidR="00C232F0" w:rsidRPr="008F6F67">
        <w:rPr>
          <w:rFonts w:cstheme="minorHAnsi"/>
        </w:rPr>
        <w:t xml:space="preserve">Alan Dennis, Barbara Haley Wixom, </w:t>
      </w:r>
      <w:r w:rsidR="00C232F0" w:rsidRPr="008F6F67">
        <w:rPr>
          <w:rFonts w:cstheme="minorHAnsi"/>
          <w:i/>
        </w:rPr>
        <w:t>Sy</w:t>
      </w:r>
      <w:r w:rsidRPr="008F6F67">
        <w:rPr>
          <w:rFonts w:cstheme="minorHAnsi"/>
          <w:i/>
        </w:rPr>
        <w:t xml:space="preserve">steemanalyse en </w:t>
      </w:r>
      <w:r w:rsidR="008F6F67">
        <w:rPr>
          <w:rFonts w:cstheme="minorHAnsi"/>
          <w:i/>
        </w:rPr>
        <w:t>-</w:t>
      </w:r>
      <w:r w:rsidRPr="008F6F67">
        <w:rPr>
          <w:rFonts w:cstheme="minorHAnsi"/>
          <w:i/>
        </w:rPr>
        <w:t>ontwerp</w:t>
      </w:r>
      <w:r w:rsidR="00C232F0" w:rsidRPr="008F6F67">
        <w:rPr>
          <w:rFonts w:cstheme="minorHAnsi"/>
        </w:rPr>
        <w:t>. Academic Ser</w:t>
      </w:r>
      <w:r w:rsidR="0097441F">
        <w:rPr>
          <w:rFonts w:cstheme="minorHAnsi"/>
        </w:rPr>
        <w:t>v</w:t>
      </w:r>
      <w:r w:rsidR="00C232F0" w:rsidRPr="008F6F67">
        <w:rPr>
          <w:rFonts w:cstheme="minorHAnsi"/>
        </w:rPr>
        <w:t>ice, Dutch language edition, 2004. ISBN 90-395-2308-8</w:t>
      </w:r>
    </w:p>
    <w:p w:rsidR="00910655" w:rsidRDefault="00910655">
      <w:pPr>
        <w:rPr>
          <w:rFonts w:cstheme="minorHAnsi"/>
        </w:rPr>
      </w:pPr>
      <w:r w:rsidRPr="00087D72">
        <w:rPr>
          <w:rStyle w:val="ScriptieBronverwijzingChar"/>
        </w:rPr>
        <w:t>[5]</w:t>
      </w:r>
      <w:r>
        <w:rPr>
          <w:rFonts w:cstheme="minorHAnsi"/>
        </w:rPr>
        <w:t xml:space="preserve"> </w:t>
      </w:r>
      <w:r w:rsidRPr="00910655">
        <w:rPr>
          <w:rFonts w:cstheme="minorHAnsi"/>
        </w:rPr>
        <w:t>Rini van Solingen, Eelco Rustenburg</w:t>
      </w:r>
      <w:r>
        <w:rPr>
          <w:rFonts w:cstheme="minorHAnsi"/>
        </w:rPr>
        <w:t xml:space="preserve">, </w:t>
      </w:r>
      <w:r w:rsidRPr="00910655">
        <w:rPr>
          <w:rFonts w:cstheme="minorHAnsi"/>
          <w:i/>
        </w:rPr>
        <w:t>De kracht van scrum</w:t>
      </w:r>
      <w:r>
        <w:rPr>
          <w:rFonts w:cstheme="minorHAnsi"/>
        </w:rPr>
        <w:t xml:space="preserve">. </w:t>
      </w:r>
      <w:r w:rsidRPr="008F6F67">
        <w:rPr>
          <w:rFonts w:cstheme="minorHAnsi"/>
        </w:rPr>
        <w:t>Pearson Education</w:t>
      </w:r>
      <w:r>
        <w:rPr>
          <w:rFonts w:cstheme="minorHAnsi"/>
        </w:rPr>
        <w:t xml:space="preserve">, Eerste editie, 2010. ISBN-13 </w:t>
      </w:r>
      <w:r>
        <w:t xml:space="preserve">978-90-430-2047-3 </w:t>
      </w:r>
      <w:r w:rsidRPr="00910655">
        <w:rPr>
          <w:i/>
          <w:sz w:val="16"/>
          <w:szCs w:val="16"/>
        </w:rPr>
        <w:t>(niet zeker over de versie, was een geleend boek)</w:t>
      </w:r>
    </w:p>
    <w:p w:rsidR="00265496" w:rsidRDefault="00265496">
      <w:pPr>
        <w:rPr>
          <w:rFonts w:cstheme="minorHAnsi"/>
        </w:rPr>
      </w:pPr>
      <w:r w:rsidRPr="00087D72">
        <w:rPr>
          <w:rStyle w:val="ScriptieBronverwijzingChar"/>
        </w:rPr>
        <w:t>[6]</w:t>
      </w:r>
      <w:r>
        <w:rPr>
          <w:rFonts w:cstheme="minorHAnsi"/>
        </w:rPr>
        <w:t xml:space="preserve"> Click F1, </w:t>
      </w:r>
      <w:r w:rsidRPr="00265496">
        <w:rPr>
          <w:rFonts w:cstheme="minorHAnsi"/>
          <w:i/>
        </w:rPr>
        <w:t>Empowering the future</w:t>
      </w:r>
      <w:r>
        <w:rPr>
          <w:rFonts w:cstheme="minorHAnsi"/>
        </w:rPr>
        <w:t xml:space="preserve">. </w:t>
      </w:r>
      <w:hyperlink r:id="rId76" w:history="1">
        <w:r w:rsidRPr="00860C9E">
          <w:rPr>
            <w:rStyle w:val="Hyperlink"/>
            <w:rFonts w:cstheme="minorHAnsi"/>
            <w:color w:val="1F497D" w:themeColor="text2"/>
          </w:rPr>
          <w:t>http://www.</w:t>
        </w:r>
        <w:r w:rsidR="00542C7B">
          <w:rPr>
            <w:rStyle w:val="Hyperlink"/>
            <w:rFonts w:cstheme="minorHAnsi"/>
            <w:color w:val="1F497D" w:themeColor="text2"/>
          </w:rPr>
          <w:t>Click F1</w:t>
        </w:r>
        <w:r w:rsidRPr="00860C9E">
          <w:rPr>
            <w:rStyle w:val="Hyperlink"/>
            <w:rFonts w:cstheme="minorHAnsi"/>
            <w:color w:val="1F497D" w:themeColor="text2"/>
          </w:rPr>
          <w:t>.nl/</w:t>
        </w:r>
      </w:hyperlink>
      <w:r>
        <w:rPr>
          <w:rFonts w:cstheme="minorHAnsi"/>
        </w:rPr>
        <w:t>. Bezocht op 24 mei 2011</w:t>
      </w:r>
    </w:p>
    <w:p w:rsidR="00454BCE" w:rsidRDefault="00454BCE">
      <w:pPr>
        <w:rPr>
          <w:rFonts w:cstheme="minorHAnsi"/>
        </w:rPr>
      </w:pPr>
      <w:r w:rsidRPr="003C695C">
        <w:rPr>
          <w:rStyle w:val="ScriptieBronverwijzingChar"/>
        </w:rPr>
        <w:t>[7]</w:t>
      </w:r>
      <w:r>
        <w:rPr>
          <w:rFonts w:cstheme="minorHAnsi"/>
        </w:rPr>
        <w:t xml:space="preserve"> </w:t>
      </w:r>
      <w:r w:rsidR="003C695C">
        <w:rPr>
          <w:rFonts w:cstheme="minorHAnsi"/>
        </w:rPr>
        <w:t xml:space="preserve">Agile Coaching, </w:t>
      </w:r>
      <w:r w:rsidR="003C695C" w:rsidRPr="003C695C">
        <w:rPr>
          <w:rFonts w:cstheme="minorHAnsi"/>
          <w:i/>
        </w:rPr>
        <w:t>About Scrum</w:t>
      </w:r>
      <w:r w:rsidR="003C695C">
        <w:rPr>
          <w:rFonts w:cstheme="minorHAnsi"/>
        </w:rPr>
        <w:t xml:space="preserve">. </w:t>
      </w:r>
      <w:hyperlink r:id="rId77" w:history="1">
        <w:r w:rsidR="003C695C" w:rsidRPr="003C695C">
          <w:rPr>
            <w:rStyle w:val="Hyperlink"/>
            <w:rFonts w:cstheme="minorHAnsi"/>
            <w:color w:val="1F497D" w:themeColor="text2"/>
          </w:rPr>
          <w:t>http://www.agilecoaching.dk/en/scrum.htm</w:t>
        </w:r>
      </w:hyperlink>
      <w:r w:rsidR="003C695C">
        <w:rPr>
          <w:rFonts w:cstheme="minorHAnsi"/>
        </w:rPr>
        <w:t>. Bezocht op 6 juni 2011</w:t>
      </w:r>
      <w:r w:rsidR="00353D6C">
        <w:rPr>
          <w:rFonts w:cstheme="minorHAnsi"/>
        </w:rPr>
        <w:t>.</w:t>
      </w:r>
    </w:p>
    <w:p w:rsidR="0097441F" w:rsidRPr="0097441F" w:rsidRDefault="0097441F">
      <w:pPr>
        <w:rPr>
          <w:rFonts w:cstheme="minorHAnsi"/>
        </w:rPr>
      </w:pPr>
      <w:r w:rsidRPr="009410DF">
        <w:rPr>
          <w:rStyle w:val="ScriptieBronverwijzingChar"/>
        </w:rPr>
        <w:t>[8]</w:t>
      </w:r>
      <w:r>
        <w:rPr>
          <w:rFonts w:cstheme="minorHAnsi"/>
        </w:rPr>
        <w:t xml:space="preserve"> Ed Kruithof, Margareth Jonker, </w:t>
      </w:r>
      <w:r w:rsidRPr="0097441F">
        <w:rPr>
          <w:rFonts w:cstheme="minorHAnsi"/>
          <w:i/>
        </w:rPr>
        <w:t>Sim</w:t>
      </w:r>
      <w:r w:rsidRPr="0097441F">
        <w:rPr>
          <w:rFonts w:cstheme="minorHAnsi"/>
          <w:i/>
          <w:vertAlign w:val="superscript"/>
        </w:rPr>
        <w:t xml:space="preserve">3 </w:t>
      </w:r>
      <w:r w:rsidRPr="0097441F">
        <w:rPr>
          <w:rFonts w:cstheme="minorHAnsi"/>
          <w:i/>
        </w:rPr>
        <w:t>in Prakrijk</w:t>
      </w:r>
      <w:r>
        <w:rPr>
          <w:rFonts w:cstheme="minorHAnsi"/>
        </w:rPr>
        <w:t>. Sdu Uitgevers bv, Eerste druk, 2007. ISBN-13 978 90 395 1575 4</w:t>
      </w:r>
    </w:p>
    <w:p w:rsidR="00675662" w:rsidRDefault="00675662">
      <w:pPr>
        <w:rPr>
          <w:rFonts w:cstheme="minorHAnsi"/>
        </w:rPr>
      </w:pPr>
      <w:r w:rsidRPr="00FF3E44">
        <w:rPr>
          <w:rStyle w:val="ScriptieBronverwijzingChar"/>
        </w:rPr>
        <w:t>[9]</w:t>
      </w:r>
      <w:r>
        <w:rPr>
          <w:rFonts w:cstheme="minorHAnsi"/>
        </w:rPr>
        <w:t xml:space="preserve"> </w:t>
      </w:r>
      <w:r w:rsidR="008F560F">
        <w:rPr>
          <w:rFonts w:cstheme="minorHAnsi"/>
        </w:rPr>
        <w:t xml:space="preserve">Prof. dr. Anton J. Cozijnsen, Prof. ir. drs. Willem J. Vrakking, </w:t>
      </w:r>
      <w:r w:rsidR="008F560F" w:rsidRPr="008F560F">
        <w:rPr>
          <w:rFonts w:cstheme="minorHAnsi"/>
          <w:i/>
        </w:rPr>
        <w:t>Handboek Verandermanagement, Theorieën en strategieën voor organisatieverandering</w:t>
      </w:r>
      <w:r w:rsidR="008F560F">
        <w:rPr>
          <w:rFonts w:cstheme="minorHAnsi"/>
        </w:rPr>
        <w:t>. Kluwer, Eerste druk, 2008. ISBN 978-90-13-00299-7</w:t>
      </w:r>
    </w:p>
    <w:p w:rsidR="00353D6C" w:rsidRPr="00353D6C" w:rsidRDefault="00353D6C">
      <w:pPr>
        <w:rPr>
          <w:rFonts w:cstheme="minorHAnsi"/>
        </w:rPr>
      </w:pPr>
      <w:r w:rsidRPr="00353D6C">
        <w:rPr>
          <w:rStyle w:val="ScriptieBronverwijzingChar"/>
        </w:rPr>
        <w:t>[10]</w:t>
      </w:r>
      <w:r>
        <w:rPr>
          <w:rFonts w:cstheme="minorHAnsi"/>
        </w:rPr>
        <w:t xml:space="preserve"> </w:t>
      </w:r>
      <w:r w:rsidRPr="00353D6C">
        <w:t>Hans Maltha</w:t>
      </w:r>
      <w:r>
        <w:t xml:space="preserve">, </w:t>
      </w:r>
      <w:r w:rsidRPr="00353D6C">
        <w:rPr>
          <w:i/>
        </w:rPr>
        <w:t>Wireframes, de bouwtekening van een website</w:t>
      </w:r>
      <w:r>
        <w:t xml:space="preserve">. </w:t>
      </w:r>
      <w:hyperlink r:id="rId78" w:history="1">
        <w:r w:rsidRPr="00AE4E34">
          <w:rPr>
            <w:rStyle w:val="Hyperlink"/>
            <w:color w:val="1F497D" w:themeColor="text2"/>
          </w:rPr>
          <w:t>http://www.frankwatching.com/archive/2009/11/23/wireframes-de-bouwtekening-van-een-website/</w:t>
        </w:r>
      </w:hyperlink>
      <w:r>
        <w:t>. Bezocht op 7 juni 2011.</w:t>
      </w:r>
    </w:p>
    <w:p w:rsidR="00AE4E34" w:rsidRDefault="00AE4E34">
      <w:pPr>
        <w:rPr>
          <w:rFonts w:cstheme="minorHAnsi"/>
        </w:rPr>
      </w:pPr>
      <w:r w:rsidRPr="00AE4E34">
        <w:rPr>
          <w:rStyle w:val="ScriptieBronverwijzingChar"/>
        </w:rPr>
        <w:t>[11]</w:t>
      </w:r>
      <w:r>
        <w:rPr>
          <w:rFonts w:cstheme="minorHAnsi"/>
        </w:rPr>
        <w:t xml:space="preserve"> </w:t>
      </w:r>
      <w:r w:rsidRPr="00AE4E34">
        <w:rPr>
          <w:rFonts w:cstheme="minorHAnsi"/>
        </w:rPr>
        <w:t>Floor van Riet</w:t>
      </w:r>
      <w:r>
        <w:rPr>
          <w:rFonts w:cstheme="minorHAnsi"/>
        </w:rPr>
        <w:t xml:space="preserve">, </w:t>
      </w:r>
      <w:r w:rsidRPr="00AE4E34">
        <w:rPr>
          <w:rFonts w:cstheme="minorHAnsi"/>
          <w:i/>
        </w:rPr>
        <w:t>Geef content de juiste vorm: gebruiksvriendelijkheid en esthetiek van webpagina’s</w:t>
      </w:r>
      <w:r>
        <w:rPr>
          <w:rFonts w:cstheme="minorHAnsi"/>
        </w:rPr>
        <w:t xml:space="preserve">. </w:t>
      </w:r>
      <w:hyperlink r:id="rId79" w:history="1">
        <w:r w:rsidRPr="00AE4E34">
          <w:rPr>
            <w:rStyle w:val="Hyperlink"/>
            <w:rFonts w:cstheme="minorHAnsi"/>
            <w:color w:val="1F497D" w:themeColor="text2"/>
          </w:rPr>
          <w:t>http://www.frankwatching.com/archive/2008/09/04/geef-content-de-juiste-vorm-gebruiksvriendelijkheid-en-esthetiek-van-webpaginas/</w:t>
        </w:r>
      </w:hyperlink>
      <w:r>
        <w:rPr>
          <w:rFonts w:cstheme="minorHAnsi"/>
        </w:rPr>
        <w:t>. Bezocht op 7 juni 2011</w:t>
      </w:r>
    </w:p>
    <w:p w:rsidR="00EF2CD6" w:rsidRPr="008F6F67" w:rsidRDefault="004B4CE2">
      <w:pPr>
        <w:rPr>
          <w:rFonts w:cstheme="minorHAnsi"/>
        </w:rPr>
      </w:pPr>
      <w:r w:rsidRPr="003B202C">
        <w:rPr>
          <w:rStyle w:val="ScriptieBronverwijzingChar"/>
        </w:rPr>
        <w:t>[12]</w:t>
      </w:r>
      <w:r>
        <w:rPr>
          <w:rFonts w:cstheme="minorHAnsi"/>
        </w:rPr>
        <w:t xml:space="preserve"> Peter Kassenaar, Oscar van Rijswijk, Handboek Website Usablitity. Academic Service, Eerste druk, 2005. ISBN 90-395-2101-8.</w:t>
      </w:r>
    </w:p>
    <w:p w:rsidR="00050676" w:rsidRDefault="003B202C">
      <w:pPr>
        <w:rPr>
          <w:rFonts w:cstheme="minorHAnsi"/>
        </w:rPr>
      </w:pPr>
      <w:r w:rsidRPr="003B202C">
        <w:rPr>
          <w:rStyle w:val="ScriptieBronverwijzingChar"/>
        </w:rPr>
        <w:t>[13]</w:t>
      </w:r>
      <w:r>
        <w:rPr>
          <w:rFonts w:cstheme="minorHAnsi"/>
        </w:rPr>
        <w:t xml:space="preserve"> Django, </w:t>
      </w:r>
      <w:r w:rsidRPr="003B202C">
        <w:rPr>
          <w:rFonts w:cstheme="minorHAnsi"/>
          <w:i/>
        </w:rPr>
        <w:t>The Web framework for perfectionists with deadlines.</w:t>
      </w:r>
      <w:r w:rsidRPr="003B202C">
        <w:t xml:space="preserve"> </w:t>
      </w:r>
      <w:hyperlink r:id="rId80" w:history="1">
        <w:r w:rsidRPr="00966A61">
          <w:rPr>
            <w:rStyle w:val="Hyperlink"/>
            <w:rFonts w:cstheme="minorHAnsi"/>
            <w:color w:val="1F497D" w:themeColor="text2"/>
          </w:rPr>
          <w:t>https://www.djangoproject.com/</w:t>
        </w:r>
      </w:hyperlink>
      <w:r>
        <w:rPr>
          <w:rFonts w:cstheme="minorHAnsi"/>
        </w:rPr>
        <w:t>. Bezocht op 3 mei 2011 en 7 juni 2011.</w:t>
      </w:r>
    </w:p>
    <w:p w:rsidR="00F662FB" w:rsidRDefault="00050676">
      <w:pPr>
        <w:rPr>
          <w:rFonts w:cstheme="minorHAnsi"/>
        </w:rPr>
      </w:pPr>
      <w:r w:rsidRPr="00966A61">
        <w:rPr>
          <w:rStyle w:val="ScriptieBronverwijzingChar"/>
        </w:rPr>
        <w:t>[14]</w:t>
      </w:r>
      <w:r>
        <w:rPr>
          <w:rFonts w:cstheme="minorHAnsi"/>
        </w:rPr>
        <w:t xml:space="preserve"> </w:t>
      </w:r>
      <w:r w:rsidR="00966A61" w:rsidRPr="00966A61">
        <w:rPr>
          <w:rFonts w:cstheme="minorHAnsi"/>
        </w:rPr>
        <w:t>Agile De</w:t>
      </w:r>
      <w:r w:rsidR="00966A61">
        <w:rPr>
          <w:rFonts w:cstheme="minorHAnsi"/>
        </w:rPr>
        <w:t xml:space="preserve">velopment &amp; Scrum Development, </w:t>
      </w:r>
      <w:r w:rsidR="00966A61" w:rsidRPr="00966A61">
        <w:rPr>
          <w:rFonts w:cstheme="minorHAnsi"/>
          <w:i/>
        </w:rPr>
        <w:t>Code Quality</w:t>
      </w:r>
      <w:r w:rsidR="00966A61">
        <w:rPr>
          <w:rFonts w:cstheme="minorHAnsi"/>
        </w:rPr>
        <w:t xml:space="preserve">. </w:t>
      </w:r>
      <w:hyperlink r:id="rId81" w:history="1">
        <w:r w:rsidR="00966A61" w:rsidRPr="00966A61">
          <w:rPr>
            <w:rStyle w:val="Hyperlink"/>
            <w:rFonts w:cstheme="minorHAnsi"/>
            <w:color w:val="1F497D" w:themeColor="text2"/>
          </w:rPr>
          <w:t>http://www.atlassian.com/agile/practices/code-quality.jsp</w:t>
        </w:r>
      </w:hyperlink>
      <w:r w:rsidR="00966A61">
        <w:rPr>
          <w:rFonts w:cstheme="minorHAnsi"/>
        </w:rPr>
        <w:t>. Bezocht op 7 juni 2011.</w:t>
      </w:r>
    </w:p>
    <w:p w:rsidR="00062948" w:rsidRPr="003B202C" w:rsidRDefault="00F662FB">
      <w:pPr>
        <w:rPr>
          <w:rFonts w:cstheme="minorHAnsi"/>
        </w:rPr>
      </w:pPr>
      <w:r w:rsidRPr="009A0116">
        <w:rPr>
          <w:rStyle w:val="ScriptieBronverwijzingChar"/>
        </w:rPr>
        <w:t>[15]</w:t>
      </w:r>
      <w:r>
        <w:rPr>
          <w:rFonts w:cstheme="minorHAnsi"/>
        </w:rPr>
        <w:t xml:space="preserve"> Python, </w:t>
      </w:r>
      <w:r w:rsidR="00A316A4">
        <w:rPr>
          <w:rFonts w:cstheme="minorHAnsi"/>
        </w:rPr>
        <w:t xml:space="preserve">Python Programming Language. </w:t>
      </w:r>
      <w:hyperlink r:id="rId82" w:history="1">
        <w:r w:rsidR="00A316A4" w:rsidRPr="00A316A4">
          <w:rPr>
            <w:rStyle w:val="Hyperlink"/>
            <w:rFonts w:cstheme="minorHAnsi"/>
            <w:color w:val="1F497D" w:themeColor="text2"/>
          </w:rPr>
          <w:t>http://www.python.org/</w:t>
        </w:r>
      </w:hyperlink>
      <w:r w:rsidR="00A316A4">
        <w:rPr>
          <w:rFonts w:cstheme="minorHAnsi"/>
        </w:rPr>
        <w:t>. Bezocht op 7 juni 2011.</w:t>
      </w:r>
      <w:r w:rsidR="00062948" w:rsidRPr="008F6F67">
        <w:rPr>
          <w:rFonts w:cstheme="minorHAnsi"/>
          <w:b/>
        </w:rPr>
        <w:br w:type="page"/>
      </w:r>
    </w:p>
    <w:p w:rsidR="00AD13A7" w:rsidRPr="00AA3A86" w:rsidRDefault="006E2794" w:rsidP="00AD13A7">
      <w:pPr>
        <w:pStyle w:val="ScriptieHoofdstuk"/>
      </w:pPr>
      <w:bookmarkStart w:id="83" w:name="_Toc295380813"/>
      <w:r w:rsidRPr="00AA3A86">
        <w:t>Woordenlijst</w:t>
      </w:r>
      <w:bookmarkEnd w:id="83"/>
      <w:r w:rsidR="00AD13A7">
        <w:br/>
      </w:r>
    </w:p>
    <w:tbl>
      <w:tblPr>
        <w:tblStyle w:val="Tabelraster"/>
        <w:tblW w:w="0" w:type="auto"/>
        <w:tblBorders>
          <w:top w:val="none" w:sz="0" w:space="0" w:color="auto"/>
          <w:left w:val="none" w:sz="0" w:space="0" w:color="auto"/>
          <w:bottom w:val="none" w:sz="0" w:space="0" w:color="auto"/>
          <w:right w:val="none" w:sz="0" w:space="0" w:color="auto"/>
          <w:insideH w:val="dashSmallGap" w:sz="4" w:space="0" w:color="auto"/>
          <w:insideV w:val="none" w:sz="0" w:space="0" w:color="auto"/>
        </w:tblBorders>
        <w:tblLook w:val="01E0"/>
      </w:tblPr>
      <w:tblGrid>
        <w:gridCol w:w="1908"/>
        <w:gridCol w:w="7304"/>
      </w:tblGrid>
      <w:tr w:rsidR="005C62CC" w:rsidRPr="000C4383" w:rsidTr="00C43320">
        <w:trPr>
          <w:trHeight w:val="397"/>
        </w:trPr>
        <w:tc>
          <w:tcPr>
            <w:tcW w:w="1908" w:type="dxa"/>
            <w:tcBorders>
              <w:top w:val="nil"/>
              <w:bottom w:val="nil"/>
            </w:tcBorders>
            <w:shd w:val="clear" w:color="auto" w:fill="1F497D" w:themeFill="text2"/>
            <w:vAlign w:val="center"/>
          </w:tcPr>
          <w:p w:rsidR="005C62CC" w:rsidRPr="008523A8" w:rsidRDefault="005C62CC" w:rsidP="002E7A21">
            <w:pPr>
              <w:rPr>
                <w:rFonts w:asciiTheme="minorHAnsi" w:hAnsiTheme="minorHAnsi" w:cstheme="minorHAnsi"/>
                <w:b/>
                <w:color w:val="FFFFFF" w:themeColor="background1"/>
              </w:rPr>
            </w:pPr>
            <w:r w:rsidRPr="008523A8">
              <w:rPr>
                <w:rFonts w:asciiTheme="minorHAnsi" w:hAnsiTheme="minorHAnsi" w:cstheme="minorHAnsi"/>
                <w:b/>
                <w:color w:val="FFFFFF" w:themeColor="background1"/>
              </w:rPr>
              <w:t>Term</w:t>
            </w:r>
          </w:p>
        </w:tc>
        <w:tc>
          <w:tcPr>
            <w:tcW w:w="7304" w:type="dxa"/>
            <w:tcBorders>
              <w:top w:val="nil"/>
              <w:bottom w:val="nil"/>
            </w:tcBorders>
            <w:shd w:val="clear" w:color="auto" w:fill="1F497D" w:themeFill="text2"/>
            <w:vAlign w:val="center"/>
          </w:tcPr>
          <w:p w:rsidR="005C62CC" w:rsidRPr="008523A8" w:rsidRDefault="005C62CC" w:rsidP="002E7A21">
            <w:pPr>
              <w:rPr>
                <w:rFonts w:asciiTheme="minorHAnsi" w:hAnsiTheme="minorHAnsi" w:cstheme="minorHAnsi"/>
                <w:b/>
                <w:color w:val="FFFFFF" w:themeColor="background1"/>
              </w:rPr>
            </w:pPr>
            <w:r w:rsidRPr="008523A8">
              <w:rPr>
                <w:rFonts w:asciiTheme="minorHAnsi" w:hAnsiTheme="minorHAnsi" w:cstheme="minorHAnsi"/>
                <w:b/>
                <w:color w:val="FFFFFF" w:themeColor="background1"/>
              </w:rPr>
              <w:t>Omschrijving</w:t>
            </w:r>
          </w:p>
        </w:tc>
      </w:tr>
      <w:tr w:rsidR="00D62433" w:rsidRPr="000C4383" w:rsidTr="00C43320">
        <w:trPr>
          <w:trHeight w:val="397"/>
        </w:trPr>
        <w:tc>
          <w:tcPr>
            <w:tcW w:w="1908" w:type="dxa"/>
            <w:tcBorders>
              <w:top w:val="nil"/>
            </w:tcBorders>
          </w:tcPr>
          <w:p w:rsidR="00D62433" w:rsidRPr="000C4383" w:rsidRDefault="00D62433" w:rsidP="002E7A21">
            <w:pPr>
              <w:rPr>
                <w:rFonts w:asciiTheme="minorHAnsi" w:hAnsiTheme="minorHAnsi" w:cstheme="minorHAnsi"/>
              </w:rPr>
            </w:pPr>
            <w:r w:rsidRPr="000C4383">
              <w:rPr>
                <w:rFonts w:asciiTheme="minorHAnsi" w:hAnsiTheme="minorHAnsi" w:cstheme="minorHAnsi"/>
              </w:rPr>
              <w:t>Afspraak</w:t>
            </w:r>
          </w:p>
        </w:tc>
        <w:tc>
          <w:tcPr>
            <w:tcW w:w="7304" w:type="dxa"/>
            <w:tcBorders>
              <w:top w:val="nil"/>
            </w:tcBorders>
          </w:tcPr>
          <w:p w:rsidR="00D62433" w:rsidRPr="000C4383" w:rsidRDefault="00D62433" w:rsidP="002E7A21">
            <w:pPr>
              <w:rPr>
                <w:rFonts w:asciiTheme="minorHAnsi" w:hAnsiTheme="minorHAnsi" w:cstheme="minorHAnsi"/>
              </w:rPr>
            </w:pPr>
            <w:r w:rsidRPr="000C4383">
              <w:rPr>
                <w:rFonts w:asciiTheme="minorHAnsi" w:hAnsiTheme="minorHAnsi" w:cstheme="minorHAnsi"/>
              </w:rPr>
              <w:t>Een door freelancer en Click</w:t>
            </w:r>
            <w:r>
              <w:rPr>
                <w:rFonts w:asciiTheme="minorHAnsi" w:hAnsiTheme="minorHAnsi" w:cstheme="minorHAnsi"/>
              </w:rPr>
              <w:t xml:space="preserve"> </w:t>
            </w:r>
            <w:r w:rsidRPr="000C4383">
              <w:rPr>
                <w:rFonts w:asciiTheme="minorHAnsi" w:hAnsiTheme="minorHAnsi" w:cstheme="minorHAnsi"/>
              </w:rPr>
              <w:t>F1 bevestigd verzoek.</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Pr>
                <w:rFonts w:asciiTheme="minorHAnsi" w:hAnsiTheme="minorHAnsi" w:cstheme="minorHAnsi"/>
              </w:rPr>
              <w:t>Backoffice</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 xml:space="preserve">Administratief voor </w:t>
            </w:r>
            <w:r w:rsidRPr="000C4383">
              <w:rPr>
                <w:rFonts w:asciiTheme="minorHAnsi" w:hAnsiTheme="minorHAnsi" w:cstheme="minorHAnsi"/>
                <w:lang w:val="en-GB"/>
              </w:rPr>
              <w:t>Click</w:t>
            </w:r>
            <w:r>
              <w:rPr>
                <w:rFonts w:asciiTheme="minorHAnsi" w:hAnsiTheme="minorHAnsi" w:cstheme="minorHAnsi"/>
                <w:lang w:val="en-GB"/>
              </w:rPr>
              <w:t xml:space="preserve"> </w:t>
            </w:r>
            <w:r w:rsidRPr="000C4383">
              <w:rPr>
                <w:rFonts w:asciiTheme="minorHAnsi" w:hAnsiTheme="minorHAnsi" w:cstheme="minorHAnsi"/>
                <w:lang w:val="en-GB"/>
              </w:rPr>
              <w:t>F1.</w:t>
            </w:r>
          </w:p>
        </w:tc>
      </w:tr>
      <w:tr w:rsidR="00D62433" w:rsidRPr="000C4383" w:rsidTr="00C43320">
        <w:tblPrEx>
          <w:tblLook w:val="04A0"/>
        </w:tblPrEx>
        <w:trPr>
          <w:trHeight w:val="397"/>
        </w:trPr>
        <w:tc>
          <w:tcPr>
            <w:tcW w:w="1908" w:type="dxa"/>
          </w:tcPr>
          <w:p w:rsidR="00D62433" w:rsidRPr="00ED3653" w:rsidRDefault="00D62433" w:rsidP="00510CEA">
            <w:pPr>
              <w:rPr>
                <w:rFonts w:asciiTheme="minorHAnsi" w:hAnsiTheme="minorHAnsi" w:cstheme="minorHAnsi"/>
              </w:rPr>
            </w:pPr>
            <w:r w:rsidRPr="00ED3653">
              <w:rPr>
                <w:rFonts w:asciiTheme="minorHAnsi" w:hAnsiTheme="minorHAnsi" w:cstheme="minorHAnsi"/>
              </w:rPr>
              <w:t>Body</w:t>
            </w:r>
          </w:p>
        </w:tc>
        <w:tc>
          <w:tcPr>
            <w:tcW w:w="7304" w:type="dxa"/>
          </w:tcPr>
          <w:p w:rsidR="00D62433" w:rsidRPr="00C308CA" w:rsidRDefault="00D62433" w:rsidP="00510CEA">
            <w:pPr>
              <w:rPr>
                <w:rFonts w:asciiTheme="minorHAnsi" w:hAnsiTheme="minorHAnsi" w:cstheme="minorHAnsi"/>
              </w:rPr>
            </w:pPr>
            <w:r w:rsidRPr="00C308CA">
              <w:rPr>
                <w:rFonts w:asciiTheme="minorHAnsi" w:hAnsiTheme="minorHAnsi" w:cstheme="minorHAnsi"/>
              </w:rPr>
              <w:t>Het ge</w:t>
            </w:r>
            <w:r>
              <w:rPr>
                <w:rFonts w:asciiTheme="minorHAnsi" w:hAnsiTheme="minorHAnsi" w:cstheme="minorHAnsi"/>
              </w:rPr>
              <w:t>deelte waar de informatie in verschijnt</w:t>
            </w:r>
          </w:p>
        </w:tc>
      </w:tr>
      <w:tr w:rsidR="00D62433" w:rsidRPr="000C4383" w:rsidTr="00C43320">
        <w:tblPrEx>
          <w:tblLook w:val="04A0"/>
        </w:tblPrEx>
        <w:trPr>
          <w:trHeight w:val="397"/>
        </w:trPr>
        <w:tc>
          <w:tcPr>
            <w:tcW w:w="1908" w:type="dxa"/>
          </w:tcPr>
          <w:p w:rsidR="00D62433" w:rsidRPr="00ED3653" w:rsidRDefault="00D62433" w:rsidP="00510CEA">
            <w:pPr>
              <w:rPr>
                <w:rFonts w:asciiTheme="minorHAnsi" w:hAnsiTheme="minorHAnsi" w:cstheme="minorHAnsi"/>
              </w:rPr>
            </w:pPr>
            <w:r w:rsidRPr="00ED3653">
              <w:rPr>
                <w:rFonts w:asciiTheme="minorHAnsi" w:hAnsiTheme="minorHAnsi" w:cstheme="minorHAnsi"/>
              </w:rPr>
              <w:t>Footer</w:t>
            </w:r>
          </w:p>
        </w:tc>
        <w:tc>
          <w:tcPr>
            <w:tcW w:w="7304" w:type="dxa"/>
          </w:tcPr>
          <w:p w:rsidR="00D62433" w:rsidRPr="00C308CA" w:rsidRDefault="00D62433" w:rsidP="00510CEA">
            <w:pPr>
              <w:rPr>
                <w:rFonts w:asciiTheme="minorHAnsi" w:hAnsiTheme="minorHAnsi" w:cstheme="minorHAnsi"/>
              </w:rPr>
            </w:pPr>
            <w:r w:rsidRPr="00C308CA">
              <w:rPr>
                <w:rFonts w:asciiTheme="minorHAnsi" w:hAnsiTheme="minorHAnsi" w:cstheme="minorHAnsi"/>
              </w:rPr>
              <w:t>De onderkant van de pagina</w:t>
            </w:r>
          </w:p>
        </w:tc>
      </w:tr>
      <w:tr w:rsidR="00D62433" w:rsidRPr="000C4383" w:rsidTr="00C43320">
        <w:tblPrEx>
          <w:tblLook w:val="04A0"/>
        </w:tblPrEx>
        <w:trPr>
          <w:trHeight w:val="397"/>
        </w:trPr>
        <w:tc>
          <w:tcPr>
            <w:tcW w:w="1908" w:type="dxa"/>
          </w:tcPr>
          <w:p w:rsidR="00D62433" w:rsidRPr="00353D6C" w:rsidRDefault="00D62433" w:rsidP="00171D0F">
            <w:pPr>
              <w:rPr>
                <w:rFonts w:asciiTheme="minorHAnsi" w:hAnsiTheme="minorHAnsi" w:cstheme="minorHAnsi"/>
              </w:rPr>
            </w:pPr>
            <w:r>
              <w:rPr>
                <w:rFonts w:asciiTheme="minorHAnsi" w:hAnsiTheme="minorHAnsi" w:cstheme="minorHAnsi"/>
              </w:rPr>
              <w:t>Framework</w:t>
            </w:r>
          </w:p>
        </w:tc>
        <w:tc>
          <w:tcPr>
            <w:tcW w:w="7304" w:type="dxa"/>
          </w:tcPr>
          <w:p w:rsidR="00D62433" w:rsidRPr="00D62433" w:rsidRDefault="00D62433" w:rsidP="00171D0F">
            <w:pPr>
              <w:rPr>
                <w:rFonts w:asciiTheme="minorHAnsi" w:hAnsiTheme="minorHAnsi" w:cstheme="minorHAnsi"/>
              </w:rPr>
            </w:pPr>
            <w:r>
              <w:rPr>
                <w:rFonts w:asciiTheme="minorHAnsi" w:hAnsiTheme="minorHAnsi" w:cstheme="minorHAnsi"/>
              </w:rPr>
              <w:t>E</w:t>
            </w:r>
            <w:r w:rsidRPr="00D62433">
              <w:rPr>
                <w:rFonts w:asciiTheme="minorHAnsi" w:hAnsiTheme="minorHAnsi" w:cstheme="minorHAnsi"/>
              </w:rPr>
              <w:t>en geheel van softwarecomponenten dat gebruikt kan worden bij het programmeren van applicaties</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lang w:val="en-GB"/>
              </w:rPr>
              <w:t>Freelancer</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lang w:val="en-GB"/>
              </w:rPr>
              <w:t>Coach, media-coach, docent of vakspecialist ingehuurd door Click</w:t>
            </w:r>
            <w:r>
              <w:rPr>
                <w:rFonts w:asciiTheme="minorHAnsi" w:hAnsiTheme="minorHAnsi" w:cstheme="minorHAnsi"/>
                <w:lang w:val="en-GB"/>
              </w:rPr>
              <w:t xml:space="preserve"> </w:t>
            </w:r>
            <w:r w:rsidRPr="000C4383">
              <w:rPr>
                <w:rFonts w:asciiTheme="minorHAnsi" w:hAnsiTheme="minorHAnsi" w:cstheme="minorHAnsi"/>
                <w:lang w:val="en-GB"/>
              </w:rPr>
              <w:t>F1.</w:t>
            </w:r>
          </w:p>
        </w:tc>
      </w:tr>
      <w:tr w:rsidR="00D62433" w:rsidRPr="000C4383" w:rsidTr="00C43320">
        <w:tblPrEx>
          <w:tblLook w:val="04A0"/>
        </w:tblPrEx>
        <w:trPr>
          <w:trHeight w:val="397"/>
        </w:trPr>
        <w:tc>
          <w:tcPr>
            <w:tcW w:w="1908" w:type="dxa"/>
          </w:tcPr>
          <w:p w:rsidR="00D62433" w:rsidRPr="00ED3653" w:rsidRDefault="00D62433" w:rsidP="00510CEA">
            <w:pPr>
              <w:rPr>
                <w:rFonts w:asciiTheme="minorHAnsi" w:hAnsiTheme="minorHAnsi" w:cstheme="minorHAnsi"/>
              </w:rPr>
            </w:pPr>
            <w:r w:rsidRPr="00ED3653">
              <w:rPr>
                <w:rFonts w:asciiTheme="minorHAnsi" w:hAnsiTheme="minorHAnsi" w:cstheme="minorHAnsi"/>
              </w:rPr>
              <w:t>Header</w:t>
            </w:r>
          </w:p>
        </w:tc>
        <w:tc>
          <w:tcPr>
            <w:tcW w:w="7304" w:type="dxa"/>
          </w:tcPr>
          <w:p w:rsidR="00D62433" w:rsidRPr="00C308CA" w:rsidRDefault="00D62433" w:rsidP="00510CEA">
            <w:pPr>
              <w:rPr>
                <w:rFonts w:asciiTheme="minorHAnsi" w:hAnsiTheme="minorHAnsi" w:cstheme="minorHAnsi"/>
              </w:rPr>
            </w:pPr>
            <w:r w:rsidRPr="00C308CA">
              <w:rPr>
                <w:rFonts w:asciiTheme="minorHAnsi" w:hAnsiTheme="minorHAnsi" w:cstheme="minorHAnsi"/>
              </w:rPr>
              <w:t>De bovenkant van de pagina</w:t>
            </w:r>
          </w:p>
        </w:tc>
      </w:tr>
      <w:tr w:rsidR="00D62433" w:rsidRPr="000C4383" w:rsidTr="00C43320">
        <w:tblPrEx>
          <w:tblLook w:val="04A0"/>
        </w:tblPrEx>
        <w:trPr>
          <w:trHeight w:val="397"/>
        </w:trPr>
        <w:tc>
          <w:tcPr>
            <w:tcW w:w="1908" w:type="dxa"/>
          </w:tcPr>
          <w:p w:rsidR="00D62433" w:rsidRPr="00353D6C" w:rsidRDefault="00D62433" w:rsidP="00510CEA">
            <w:pPr>
              <w:rPr>
                <w:rFonts w:asciiTheme="minorHAnsi" w:hAnsiTheme="minorHAnsi" w:cstheme="minorHAnsi"/>
              </w:rPr>
            </w:pPr>
            <w:r w:rsidRPr="00353D6C">
              <w:rPr>
                <w:rFonts w:asciiTheme="minorHAnsi" w:hAnsiTheme="minorHAnsi" w:cstheme="minorHAnsi"/>
              </w:rPr>
              <w:t>layout</w:t>
            </w:r>
          </w:p>
        </w:tc>
        <w:tc>
          <w:tcPr>
            <w:tcW w:w="7304" w:type="dxa"/>
          </w:tcPr>
          <w:p w:rsidR="00D62433" w:rsidRPr="00542C7B" w:rsidRDefault="00D62433" w:rsidP="00510CEA">
            <w:pPr>
              <w:rPr>
                <w:rFonts w:asciiTheme="minorHAnsi" w:hAnsiTheme="minorHAnsi" w:cstheme="minorHAnsi"/>
              </w:rPr>
            </w:pPr>
            <w:r w:rsidRPr="00542C7B">
              <w:rPr>
                <w:rFonts w:asciiTheme="minorHAnsi" w:hAnsiTheme="minorHAnsi" w:cstheme="minorHAnsi"/>
              </w:rPr>
              <w:t>De blauwdruk. Een grafische weergave van de plaatsing van de onderdelen zonder opmaak.</w:t>
            </w:r>
          </w:p>
        </w:tc>
      </w:tr>
      <w:tr w:rsidR="00D62433" w:rsidRPr="000C4383" w:rsidTr="00C43320">
        <w:trPr>
          <w:trHeight w:val="1135"/>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Notificatie</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 xml:space="preserve">Een melding naar de </w:t>
            </w:r>
            <w:r>
              <w:rPr>
                <w:rFonts w:asciiTheme="minorHAnsi" w:hAnsiTheme="minorHAnsi" w:cstheme="minorHAnsi"/>
              </w:rPr>
              <w:t>backoffice</w:t>
            </w:r>
            <w:r w:rsidRPr="000C4383">
              <w:rPr>
                <w:rFonts w:asciiTheme="minorHAnsi" w:hAnsiTheme="minorHAnsi" w:cstheme="minorHAnsi"/>
              </w:rPr>
              <w:t xml:space="preserve"> over belangrijke wijzigen in het systeem. Bijvoorbeeld: wanneer een projectcoördinator een materiaal item status aanpast naar “defect” wordt hiervan een notificatie naar de </w:t>
            </w:r>
            <w:r>
              <w:rPr>
                <w:rFonts w:asciiTheme="minorHAnsi" w:hAnsiTheme="minorHAnsi" w:cstheme="minorHAnsi"/>
              </w:rPr>
              <w:t>backoffice</w:t>
            </w:r>
            <w:r w:rsidRPr="000C4383">
              <w:rPr>
                <w:rFonts w:asciiTheme="minorHAnsi" w:hAnsiTheme="minorHAnsi" w:cstheme="minorHAnsi"/>
              </w:rPr>
              <w:t xml:space="preserve"> gestuurd zodat deze actie kunnen ondernemen om bijv. een nieuw item aan te schaffen.</w:t>
            </w:r>
          </w:p>
        </w:tc>
      </w:tr>
      <w:tr w:rsidR="00D62433" w:rsidRPr="000C4383" w:rsidTr="00C43320">
        <w:tblPrEx>
          <w:tblLook w:val="04A0"/>
        </w:tblPrEx>
        <w:trPr>
          <w:trHeight w:val="397"/>
        </w:trPr>
        <w:tc>
          <w:tcPr>
            <w:tcW w:w="1908" w:type="dxa"/>
          </w:tcPr>
          <w:p w:rsidR="00D62433" w:rsidRPr="00F5086A" w:rsidRDefault="00D62433" w:rsidP="00510CEA">
            <w:pPr>
              <w:rPr>
                <w:rFonts w:asciiTheme="minorHAnsi" w:hAnsiTheme="minorHAnsi" w:cstheme="minorHAnsi"/>
              </w:rPr>
            </w:pPr>
            <w:r>
              <w:rPr>
                <w:rFonts w:asciiTheme="minorHAnsi" w:hAnsiTheme="minorHAnsi" w:cstheme="minorHAnsi"/>
                <w:lang w:val="en-GB"/>
              </w:rPr>
              <w:t>Plugin</w:t>
            </w:r>
          </w:p>
        </w:tc>
        <w:tc>
          <w:tcPr>
            <w:tcW w:w="7304" w:type="dxa"/>
          </w:tcPr>
          <w:p w:rsidR="00D62433" w:rsidRPr="00F5086A" w:rsidRDefault="00D62433" w:rsidP="00510CEA">
            <w:pPr>
              <w:rPr>
                <w:rFonts w:asciiTheme="minorHAnsi" w:hAnsiTheme="minorHAnsi" w:cstheme="minorHAnsi"/>
                <w:color w:val="FF0000"/>
              </w:rPr>
            </w:pPr>
            <w:r w:rsidRPr="00F5086A">
              <w:rPr>
                <w:rFonts w:asciiTheme="minorHAnsi" w:hAnsiTheme="minorHAnsi" w:cstheme="minorHAnsi"/>
                <w:color w:val="FF0000"/>
                <w:lang w:val="en-GB"/>
              </w:rPr>
              <w:t>.</w:t>
            </w:r>
            <w:r w:rsidRPr="00C308CA">
              <w:rPr>
                <w:rFonts w:asciiTheme="minorHAnsi" w:hAnsiTheme="minorHAnsi" w:cstheme="minorHAnsi"/>
                <w:lang w:val="en-GB"/>
              </w:rPr>
              <w:t>Een toevoeging op een huidige configuratie, programma of installatie.</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Portal</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Het urenregistratie systeem in een browser.</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lang w:val="en-GB"/>
              </w:rPr>
              <w:t>Projectcoördinator</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Coördineert projecten in meerdere wijken.</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Sessie</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De tijd dat de persoon is ingelogd in het systeem.</w:t>
            </w:r>
          </w:p>
        </w:tc>
      </w:tr>
      <w:tr w:rsidR="00D62433" w:rsidRPr="000C4383" w:rsidTr="00C43320">
        <w:tblPrEx>
          <w:tblLook w:val="04A0"/>
        </w:tblPrEx>
        <w:trPr>
          <w:trHeight w:val="428"/>
        </w:trPr>
        <w:tc>
          <w:tcPr>
            <w:tcW w:w="1908" w:type="dxa"/>
          </w:tcPr>
          <w:p w:rsidR="00D62433" w:rsidRPr="00103E2F" w:rsidRDefault="00D62433" w:rsidP="00510CEA">
            <w:pPr>
              <w:rPr>
                <w:rFonts w:asciiTheme="minorHAnsi" w:hAnsiTheme="minorHAnsi" w:cstheme="minorHAnsi"/>
                <w:color w:val="FF0000"/>
              </w:rPr>
            </w:pPr>
            <w:r>
              <w:rPr>
                <w:rFonts w:asciiTheme="minorHAnsi" w:hAnsiTheme="minorHAnsi" w:cstheme="minorHAnsi"/>
              </w:rPr>
              <w:t>S</w:t>
            </w:r>
            <w:r w:rsidRPr="00103E2F">
              <w:rPr>
                <w:rFonts w:asciiTheme="minorHAnsi" w:hAnsiTheme="minorHAnsi" w:cstheme="minorHAnsi"/>
              </w:rPr>
              <w:t>tand-up-meeting</w:t>
            </w:r>
          </w:p>
        </w:tc>
        <w:tc>
          <w:tcPr>
            <w:tcW w:w="7304" w:type="dxa"/>
          </w:tcPr>
          <w:p w:rsidR="00D62433" w:rsidRPr="00C308CA" w:rsidRDefault="00D62433" w:rsidP="00510CEA">
            <w:pPr>
              <w:rPr>
                <w:rFonts w:asciiTheme="minorHAnsi" w:hAnsiTheme="minorHAnsi" w:cstheme="minorHAnsi"/>
              </w:rPr>
            </w:pPr>
            <w:r w:rsidRPr="00C308CA">
              <w:rPr>
                <w:rFonts w:asciiTheme="minorHAnsi" w:hAnsiTheme="minorHAnsi" w:cstheme="minorHAnsi"/>
              </w:rPr>
              <w:t xml:space="preserve">Een vergadering die zo kort is dat het staand gedaan kan worden. </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Use Case</w:t>
            </w:r>
          </w:p>
        </w:tc>
        <w:tc>
          <w:tcPr>
            <w:tcW w:w="7304" w:type="dxa"/>
          </w:tcPr>
          <w:p w:rsidR="00D62433" w:rsidRPr="00C308CA" w:rsidRDefault="00D62433" w:rsidP="002E7A21">
            <w:pPr>
              <w:rPr>
                <w:rFonts w:asciiTheme="minorHAnsi" w:hAnsiTheme="minorHAnsi" w:cstheme="minorHAnsi"/>
                <w:color w:val="000000"/>
              </w:rPr>
            </w:pPr>
            <w:r w:rsidRPr="000C4383">
              <w:rPr>
                <w:rStyle w:val="apple-style-span"/>
                <w:rFonts w:asciiTheme="minorHAnsi" w:hAnsiTheme="minorHAnsi" w:cstheme="minorHAnsi"/>
                <w:color w:val="000000"/>
              </w:rPr>
              <w:t>Een use case in software engineering en systems engineering is een beschrijving van een gedrag van een systeem, dat reageert op een verzoek dat stamt van buiten het systeem. Met andere woorden, het use case beschrijft "wie" met het betreffende systeem "wat" kan doen.</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Verzoek</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Een onbevestigde afspraak. (Zie afspraak.)</w:t>
            </w:r>
          </w:p>
        </w:tc>
      </w:tr>
      <w:tr w:rsidR="00D62433" w:rsidRPr="000C4383" w:rsidTr="00C43320">
        <w:trPr>
          <w:trHeight w:val="397"/>
        </w:trPr>
        <w:tc>
          <w:tcPr>
            <w:tcW w:w="1908" w:type="dxa"/>
          </w:tcPr>
          <w:p w:rsidR="00D62433" w:rsidRPr="000C4383" w:rsidRDefault="00D62433" w:rsidP="002E7A21">
            <w:pPr>
              <w:rPr>
                <w:rFonts w:asciiTheme="minorHAnsi" w:hAnsiTheme="minorHAnsi" w:cstheme="minorHAnsi"/>
              </w:rPr>
            </w:pPr>
            <w:r w:rsidRPr="000C4383">
              <w:rPr>
                <w:rFonts w:asciiTheme="minorHAnsi" w:hAnsiTheme="minorHAnsi" w:cstheme="minorHAnsi"/>
                <w:lang w:val="en-GB"/>
              </w:rPr>
              <w:t>Werknemer</w:t>
            </w:r>
          </w:p>
        </w:tc>
        <w:tc>
          <w:tcPr>
            <w:tcW w:w="7304" w:type="dxa"/>
          </w:tcPr>
          <w:p w:rsidR="00D62433" w:rsidRPr="000C4383" w:rsidRDefault="00D62433" w:rsidP="002E7A21">
            <w:pPr>
              <w:rPr>
                <w:rFonts w:asciiTheme="minorHAnsi" w:hAnsiTheme="minorHAnsi" w:cstheme="minorHAnsi"/>
              </w:rPr>
            </w:pPr>
            <w:r w:rsidRPr="000C4383">
              <w:rPr>
                <w:rFonts w:asciiTheme="minorHAnsi" w:hAnsiTheme="minorHAnsi" w:cstheme="minorHAnsi"/>
              </w:rPr>
              <w:t xml:space="preserve">Werknemer in dienst van </w:t>
            </w:r>
            <w:r>
              <w:rPr>
                <w:rFonts w:asciiTheme="minorHAnsi" w:hAnsiTheme="minorHAnsi" w:cstheme="minorHAnsi"/>
              </w:rPr>
              <w:t>Click F1</w:t>
            </w:r>
            <w:r w:rsidRPr="000C4383">
              <w:rPr>
                <w:rFonts w:asciiTheme="minorHAnsi" w:hAnsiTheme="minorHAnsi" w:cstheme="minorHAnsi"/>
              </w:rPr>
              <w:t>.</w:t>
            </w:r>
          </w:p>
        </w:tc>
      </w:tr>
    </w:tbl>
    <w:p w:rsidR="00D62433" w:rsidRDefault="00D62433">
      <w:pPr>
        <w:rPr>
          <w:rFonts w:cstheme="minorHAnsi"/>
          <w:b/>
          <w:sz w:val="28"/>
          <w:szCs w:val="28"/>
        </w:rPr>
      </w:pPr>
    </w:p>
    <w:p w:rsidR="00062948" w:rsidRPr="000C4383" w:rsidRDefault="00062948">
      <w:pPr>
        <w:rPr>
          <w:rFonts w:cstheme="minorHAnsi"/>
          <w:b/>
          <w:sz w:val="28"/>
          <w:szCs w:val="28"/>
        </w:rPr>
      </w:pPr>
      <w:r w:rsidRPr="000C4383">
        <w:rPr>
          <w:rFonts w:cstheme="minorHAnsi"/>
          <w:b/>
          <w:sz w:val="28"/>
          <w:szCs w:val="28"/>
        </w:rPr>
        <w:br w:type="page"/>
      </w:r>
    </w:p>
    <w:p w:rsidR="000A58A4" w:rsidRDefault="00025A4C" w:rsidP="00123BB9">
      <w:pPr>
        <w:pStyle w:val="ScriptieHoofdstuk"/>
      </w:pPr>
      <w:bookmarkStart w:id="84" w:name="_Toc295380814"/>
      <w:r>
        <w:t>Bijlage 1</w:t>
      </w:r>
      <w:r w:rsidR="00402976">
        <w:t xml:space="preserve"> </w:t>
      </w:r>
      <w:r w:rsidR="00123BB9">
        <w:t>|</w:t>
      </w:r>
      <w:r w:rsidR="00402976">
        <w:t xml:space="preserve"> Aangeleverde voorbeeld werkbrief</w:t>
      </w:r>
      <w:bookmarkEnd w:id="84"/>
      <w:r w:rsidR="00123BB9">
        <w:br/>
      </w:r>
    </w:p>
    <w:tbl>
      <w:tblPr>
        <w:tblW w:w="8946"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tblPr>
      <w:tblGrid>
        <w:gridCol w:w="3559"/>
        <w:gridCol w:w="2898"/>
        <w:gridCol w:w="2489"/>
      </w:tblGrid>
      <w:tr w:rsidR="00123BB9" w:rsidRPr="00123BB9" w:rsidTr="00123BB9">
        <w:trPr>
          <w:trHeight w:val="600"/>
        </w:trPr>
        <w:tc>
          <w:tcPr>
            <w:tcW w:w="3559" w:type="dxa"/>
            <w:shd w:val="clear" w:color="auto" w:fill="auto"/>
            <w:noWrap/>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Onderdeel Opdrachtformulier</w:t>
            </w:r>
          </w:p>
        </w:tc>
        <w:tc>
          <w:tcPr>
            <w:tcW w:w="2898" w:type="dxa"/>
            <w:shd w:val="clear" w:color="auto" w:fill="auto"/>
            <w:noWrap/>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Functie</w:t>
            </w:r>
          </w:p>
        </w:tc>
        <w:tc>
          <w:tcPr>
            <w:tcW w:w="2489" w:type="dxa"/>
            <w:shd w:val="clear" w:color="auto" w:fill="auto"/>
            <w:noWrap/>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Product</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Wie?</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coach</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coaches</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database coaches</w:t>
            </w:r>
          </w:p>
        </w:tc>
      </w:tr>
      <w:tr w:rsidR="00123BB9" w:rsidRPr="00123BB9" w:rsidTr="00123BB9">
        <w:trPr>
          <w:trHeight w:val="1200"/>
        </w:trPr>
        <w:tc>
          <w:tcPr>
            <w:tcW w:w="3559" w:type="dxa"/>
            <w:shd w:val="clear" w:color="auto" w:fill="auto"/>
            <w:noWrap/>
            <w:vAlign w:val="center"/>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w:t>
            </w:r>
          </w:p>
        </w:tc>
        <w:tc>
          <w:tcPr>
            <w:tcW w:w="2898" w:type="dxa"/>
            <w:shd w:val="clear" w:color="auto" w:fill="auto"/>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naam, postadres, telefoonnummer, email, kvk nr. btw nr. afgesproken uurtarief</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of voer nieuwe coach in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 in invulvelden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Wanneer en waar?</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1e datum</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popup kalender</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starttijd workshop</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tijd</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eindtijd workshop</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tijd</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tijd aanwezig</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tijd</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stad</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stad</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database steden</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wijk/stadsdeel</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wijk/stadsdeel</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database wijken</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locatie</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database workshoplocaties</w:t>
            </w:r>
          </w:p>
        </w:tc>
      </w:tr>
      <w:tr w:rsidR="00123BB9" w:rsidRPr="00123BB9" w:rsidTr="00123BB9">
        <w:trPr>
          <w:trHeight w:val="600"/>
        </w:trPr>
        <w:tc>
          <w:tcPr>
            <w:tcW w:w="3559" w:type="dxa"/>
            <w:shd w:val="clear" w:color="auto" w:fill="auto"/>
            <w:noWrap/>
            <w:vAlign w:val="center"/>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w:t>
            </w:r>
          </w:p>
        </w:tc>
        <w:tc>
          <w:tcPr>
            <w:tcW w:w="2898" w:type="dxa"/>
            <w:shd w:val="clear" w:color="auto" w:fill="auto"/>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adres, link naar google maps, contactgegevens van locatie</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of voer nieuw adres in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 in invulvelden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aantal workshops</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aantal</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 xml:space="preserve">kies volgende datum </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knop</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Wat?</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project</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projecten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database projecten </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traject</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trajecten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databate trajectecten</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discipline</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disciplines</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database workshopdisciplines</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Korte omschrijving WS</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invulveld, max ????</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aantal deelnemers</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aantal</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attach draaiboek, info, etc</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knop attach</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Financien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kostenplaats</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kostenplaatsen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Database kostenplaatsen</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 xml:space="preserve">kies projectplaats? </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projectplaatsen?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Database projectplaatsen</w:t>
            </w: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uurtarief (incl BTW)</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 uurtarief</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of kies handmatig tarief</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bedragen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totaal aantal lesuren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aantal uren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totaal aantal 'montage' uren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aantal uren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kies totaal aantal extra uren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aantal uren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 xml:space="preserve">reiskosten vergoed </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ja/nee</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vergoeding materiaalkosten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ja/nee</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bij JA kosten vermelden (tot 150 E)</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bedragen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totaal te factureren bedrag</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 xml:space="preserve">autofill factuurbedrag </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b/>
                <w:bCs/>
                <w:color w:val="000000"/>
                <w:lang w:eastAsia="nl-NL"/>
              </w:rPr>
            </w:pPr>
            <w:r w:rsidRPr="00123BB9">
              <w:rPr>
                <w:rFonts w:ascii="Calibri" w:eastAsia="Times New Roman" w:hAnsi="Calibri" w:cs="Calibri"/>
                <w:b/>
                <w:bCs/>
                <w:color w:val="000000"/>
                <w:lang w:eastAsia="nl-NL"/>
              </w:rPr>
              <w:t>Afronding</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Stuur bevestigingsmail naar coach?</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ja/nee</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 (naar dit mailadres?) (verander)</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emailadres coach</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Stuur een bevestigingsmail naar mezelf?</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ja/nee</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 (naar dit mailadres?)(verander)</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emailadres mezelf</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Stuur een melding als coach heeft bevestigt?</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pulldown ja/nee</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autofill (naar dit mailadres?)(verander)</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emailadres mezelf</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Klik op afronden</w:t>
            </w: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knop afronden</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355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898"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6457" w:type="dxa"/>
            <w:gridSpan w:val="2"/>
            <w:vMerge w:val="restart"/>
            <w:shd w:val="clear" w:color="auto" w:fill="auto"/>
            <w:vAlign w:val="bottom"/>
            <w:hideMark/>
          </w:tcPr>
          <w:p w:rsidR="00123BB9" w:rsidRPr="00123BB9" w:rsidRDefault="00123BB9" w:rsidP="00123BB9">
            <w:pPr>
              <w:spacing w:after="0" w:line="240" w:lineRule="auto"/>
              <w:rPr>
                <w:rFonts w:ascii="Calibri" w:eastAsia="Times New Roman" w:hAnsi="Calibri" w:cs="Calibri"/>
                <w:color w:val="000000"/>
                <w:lang w:eastAsia="nl-NL"/>
              </w:rPr>
            </w:pPr>
            <w:r w:rsidRPr="00123BB9">
              <w:rPr>
                <w:rFonts w:ascii="Calibri" w:eastAsia="Times New Roman" w:hAnsi="Calibri" w:cs="Calibri"/>
                <w:color w:val="000000"/>
                <w:lang w:eastAsia="nl-NL"/>
              </w:rPr>
              <w:t xml:space="preserve">Deze afspraak wordt als een item in OSURE neergezet. De opdracht is nog niet bevestigd dus er staat een rood kruis achter de naam.  Er gaat automatisch een bevestigingsmail naar de coach. Zodra de coach akkoord gaat met de geformuleerde afspraken klikt hij op de bevestigingslink. In het CMS veranderd het rode kruis naar een groen vinkje. De coordinator krijgt via de mail bericht dat de coach officieel heeft bevestigd en kan dit in OSURE . Ook de coach kan op een persoonlijke pagina op OSURE inloggen om een overzicht van alle gamaakte afspraken en gewerkte uren te bekijken. </w:t>
            </w: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6457" w:type="dxa"/>
            <w:gridSpan w:val="2"/>
            <w:vMerge/>
            <w:vAlign w:val="center"/>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6457" w:type="dxa"/>
            <w:gridSpan w:val="2"/>
            <w:vMerge/>
            <w:vAlign w:val="center"/>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6457" w:type="dxa"/>
            <w:gridSpan w:val="2"/>
            <w:vMerge/>
            <w:vAlign w:val="center"/>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6457" w:type="dxa"/>
            <w:gridSpan w:val="2"/>
            <w:vMerge/>
            <w:vAlign w:val="center"/>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6457" w:type="dxa"/>
            <w:gridSpan w:val="2"/>
            <w:vMerge/>
            <w:vAlign w:val="center"/>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r w:rsidR="00123BB9" w:rsidRPr="00123BB9" w:rsidTr="00123BB9">
        <w:trPr>
          <w:trHeight w:val="300"/>
        </w:trPr>
        <w:tc>
          <w:tcPr>
            <w:tcW w:w="6457" w:type="dxa"/>
            <w:gridSpan w:val="2"/>
            <w:vMerge/>
            <w:vAlign w:val="center"/>
            <w:hideMark/>
          </w:tcPr>
          <w:p w:rsidR="00123BB9" w:rsidRPr="00123BB9" w:rsidRDefault="00123BB9" w:rsidP="00123BB9">
            <w:pPr>
              <w:spacing w:after="0" w:line="240" w:lineRule="auto"/>
              <w:rPr>
                <w:rFonts w:ascii="Calibri" w:eastAsia="Times New Roman" w:hAnsi="Calibri" w:cs="Calibri"/>
                <w:color w:val="000000"/>
                <w:lang w:eastAsia="nl-NL"/>
              </w:rPr>
            </w:pPr>
          </w:p>
        </w:tc>
        <w:tc>
          <w:tcPr>
            <w:tcW w:w="2489" w:type="dxa"/>
            <w:shd w:val="clear" w:color="auto" w:fill="auto"/>
            <w:noWrap/>
            <w:vAlign w:val="bottom"/>
            <w:hideMark/>
          </w:tcPr>
          <w:p w:rsidR="00123BB9" w:rsidRPr="00123BB9" w:rsidRDefault="00123BB9" w:rsidP="00123BB9">
            <w:pPr>
              <w:spacing w:after="0" w:line="240" w:lineRule="auto"/>
              <w:rPr>
                <w:rFonts w:ascii="Calibri" w:eastAsia="Times New Roman" w:hAnsi="Calibri" w:cs="Calibri"/>
                <w:color w:val="000000"/>
                <w:lang w:eastAsia="nl-NL"/>
              </w:rPr>
            </w:pPr>
          </w:p>
        </w:tc>
      </w:tr>
    </w:tbl>
    <w:p w:rsidR="00123BB9" w:rsidRDefault="00123BB9">
      <w:pPr>
        <w:rPr>
          <w:rFonts w:cstheme="minorHAnsi"/>
        </w:rPr>
      </w:pPr>
    </w:p>
    <w:p w:rsidR="00123BB9" w:rsidRDefault="00123BB9">
      <w:pPr>
        <w:rPr>
          <w:rFonts w:cstheme="minorHAnsi"/>
        </w:rPr>
      </w:pPr>
      <w:r>
        <w:rPr>
          <w:rFonts w:cstheme="minorHAnsi"/>
        </w:rPr>
        <w:br w:type="page"/>
      </w:r>
    </w:p>
    <w:p w:rsidR="00401EEF" w:rsidRDefault="00123BB9" w:rsidP="00401EEF">
      <w:pPr>
        <w:pStyle w:val="ScriptieHoofdstuk"/>
      </w:pPr>
      <w:bookmarkStart w:id="85" w:name="_Toc295380815"/>
      <w:r>
        <w:t xml:space="preserve">Bijlage </w:t>
      </w:r>
      <w:r w:rsidR="00025A4C">
        <w:t>2</w:t>
      </w:r>
      <w:r>
        <w:t xml:space="preserve"> | Aangeleverde Flowcharts voor processen</w:t>
      </w:r>
      <w:bookmarkEnd w:id="85"/>
      <w:r w:rsidR="00401EEF">
        <w:br/>
      </w:r>
    </w:p>
    <w:p w:rsidR="00401EEF" w:rsidRDefault="00401EEF" w:rsidP="00401EEF">
      <w:r>
        <w:rPr>
          <w:noProof/>
          <w:lang w:eastAsia="nl-NL"/>
        </w:rPr>
        <w:drawing>
          <wp:inline distT="0" distB="0" distL="0" distR="0">
            <wp:extent cx="5215488" cy="8115300"/>
            <wp:effectExtent l="19050" t="0" r="4212" b="0"/>
            <wp:docPr id="27" name="Afbeelding 26" descr="Flowch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1.jpg"/>
                    <pic:cNvPicPr/>
                  </pic:nvPicPr>
                  <pic:blipFill>
                    <a:blip r:embed="rId83" cstate="print"/>
                    <a:stretch>
                      <a:fillRect/>
                    </a:stretch>
                  </pic:blipFill>
                  <pic:spPr>
                    <a:xfrm>
                      <a:off x="0" y="0"/>
                      <a:ext cx="5215488" cy="8115300"/>
                    </a:xfrm>
                    <a:prstGeom prst="rect">
                      <a:avLst/>
                    </a:prstGeom>
                  </pic:spPr>
                </pic:pic>
              </a:graphicData>
            </a:graphic>
          </wp:inline>
        </w:drawing>
      </w:r>
    </w:p>
    <w:p w:rsidR="00401EEF" w:rsidRDefault="00401EEF">
      <w:r>
        <w:rPr>
          <w:noProof/>
          <w:lang w:eastAsia="nl-NL"/>
        </w:rPr>
        <w:drawing>
          <wp:inline distT="0" distB="0" distL="0" distR="0">
            <wp:extent cx="5027295" cy="8892540"/>
            <wp:effectExtent l="19050" t="0" r="1905" b="0"/>
            <wp:docPr id="28" name="Afbeelding 27" descr="Flowcha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2.jpg"/>
                    <pic:cNvPicPr/>
                  </pic:nvPicPr>
                  <pic:blipFill>
                    <a:blip r:embed="rId84" cstate="print"/>
                    <a:stretch>
                      <a:fillRect/>
                    </a:stretch>
                  </pic:blipFill>
                  <pic:spPr>
                    <a:xfrm>
                      <a:off x="0" y="0"/>
                      <a:ext cx="5027295" cy="8892540"/>
                    </a:xfrm>
                    <a:prstGeom prst="rect">
                      <a:avLst/>
                    </a:prstGeom>
                  </pic:spPr>
                </pic:pic>
              </a:graphicData>
            </a:graphic>
          </wp:inline>
        </w:drawing>
      </w:r>
      <w:r>
        <w:br w:type="page"/>
      </w:r>
    </w:p>
    <w:p w:rsidR="00401EEF" w:rsidRPr="000C4383" w:rsidRDefault="00401EEF" w:rsidP="00401EEF">
      <w:r>
        <w:rPr>
          <w:noProof/>
          <w:lang w:eastAsia="nl-NL"/>
        </w:rPr>
        <w:drawing>
          <wp:inline distT="0" distB="0" distL="0" distR="0">
            <wp:extent cx="5708015" cy="8892540"/>
            <wp:effectExtent l="19050" t="0" r="6985" b="0"/>
            <wp:docPr id="29" name="Afbeelding 28" descr="Flowchar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3.jpg"/>
                    <pic:cNvPicPr/>
                  </pic:nvPicPr>
                  <pic:blipFill>
                    <a:blip r:embed="rId85" cstate="print"/>
                    <a:stretch>
                      <a:fillRect/>
                    </a:stretch>
                  </pic:blipFill>
                  <pic:spPr>
                    <a:xfrm>
                      <a:off x="0" y="0"/>
                      <a:ext cx="5708015" cy="8892540"/>
                    </a:xfrm>
                    <a:prstGeom prst="rect">
                      <a:avLst/>
                    </a:prstGeom>
                  </pic:spPr>
                </pic:pic>
              </a:graphicData>
            </a:graphic>
          </wp:inline>
        </w:drawing>
      </w:r>
    </w:p>
    <w:sectPr w:rsidR="00401EEF" w:rsidRPr="000C4383" w:rsidSect="002D2633">
      <w:footerReference w:type="default" r:id="rId8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F36" w:rsidRDefault="00850F36" w:rsidP="00B97266">
      <w:pPr>
        <w:spacing w:after="0" w:line="240" w:lineRule="auto"/>
      </w:pPr>
      <w:r>
        <w:separator/>
      </w:r>
    </w:p>
  </w:endnote>
  <w:endnote w:type="continuationSeparator" w:id="0">
    <w:p w:rsidR="00850F36" w:rsidRDefault="00850F36" w:rsidP="00B972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99773"/>
      <w:docPartObj>
        <w:docPartGallery w:val="Page Numbers (Bottom of Page)"/>
        <w:docPartUnique/>
      </w:docPartObj>
    </w:sdtPr>
    <w:sdtContent>
      <w:p w:rsidR="00381D14" w:rsidRDefault="00381D14">
        <w:pPr>
          <w:pStyle w:val="Voettekst"/>
          <w:jc w:val="right"/>
        </w:pPr>
        <w:r w:rsidRPr="000A6831">
          <w:rPr>
            <w:color w:val="1F497D" w:themeColor="text2"/>
          </w:rPr>
          <w:t>PROJECTREGISTRATIESYSTEEM |</w:t>
        </w:r>
        <w:r>
          <w:t xml:space="preserve"> </w:t>
        </w:r>
        <w:r w:rsidR="00144E65" w:rsidRPr="00FD4E69">
          <w:rPr>
            <w:color w:val="1F497D" w:themeColor="text2"/>
          </w:rPr>
          <w:fldChar w:fldCharType="begin"/>
        </w:r>
        <w:r w:rsidRPr="00FD4E69">
          <w:rPr>
            <w:color w:val="1F497D" w:themeColor="text2"/>
          </w:rPr>
          <w:instrText xml:space="preserve"> PAGE   \* MERGEFORMAT </w:instrText>
        </w:r>
        <w:r w:rsidR="00144E65" w:rsidRPr="00FD4E69">
          <w:rPr>
            <w:color w:val="1F497D" w:themeColor="text2"/>
          </w:rPr>
          <w:fldChar w:fldCharType="separate"/>
        </w:r>
        <w:r w:rsidR="00D87529">
          <w:rPr>
            <w:noProof/>
            <w:color w:val="1F497D" w:themeColor="text2"/>
          </w:rPr>
          <w:t>39</w:t>
        </w:r>
        <w:r w:rsidR="00144E65" w:rsidRPr="00FD4E69">
          <w:rPr>
            <w:color w:val="1F497D" w:themeColor="text2"/>
          </w:rPr>
          <w:fldChar w:fldCharType="end"/>
        </w:r>
      </w:p>
    </w:sdtContent>
  </w:sdt>
  <w:p w:rsidR="00381D14" w:rsidRDefault="00381D14">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899777"/>
      <w:docPartObj>
        <w:docPartGallery w:val="Page Numbers (Bottom of Page)"/>
        <w:docPartUnique/>
      </w:docPartObj>
    </w:sdtPr>
    <w:sdtContent>
      <w:p w:rsidR="00381D14" w:rsidRDefault="00381D14">
        <w:pPr>
          <w:pStyle w:val="Voettekst"/>
          <w:jc w:val="right"/>
        </w:pPr>
        <w:r w:rsidRPr="000A6831">
          <w:rPr>
            <w:color w:val="1F497D" w:themeColor="text2"/>
          </w:rPr>
          <w:t>PROJECTREGISTRATIESYSTEEM |</w:t>
        </w:r>
        <w:r>
          <w:t xml:space="preserve"> </w:t>
        </w:r>
        <w:r w:rsidR="00144E65" w:rsidRPr="00FD4E69">
          <w:rPr>
            <w:color w:val="1F497D" w:themeColor="text2"/>
          </w:rPr>
          <w:fldChar w:fldCharType="begin"/>
        </w:r>
        <w:r w:rsidRPr="00FD4E69">
          <w:rPr>
            <w:color w:val="1F497D" w:themeColor="text2"/>
          </w:rPr>
          <w:instrText xml:space="preserve"> PAGE   \* MERGEFORMAT </w:instrText>
        </w:r>
        <w:r w:rsidR="00144E65" w:rsidRPr="00FD4E69">
          <w:rPr>
            <w:color w:val="1F497D" w:themeColor="text2"/>
          </w:rPr>
          <w:fldChar w:fldCharType="separate"/>
        </w:r>
        <w:r w:rsidR="00D87529">
          <w:rPr>
            <w:noProof/>
            <w:color w:val="1F497D" w:themeColor="text2"/>
          </w:rPr>
          <w:t>56</w:t>
        </w:r>
        <w:r w:rsidR="00144E65" w:rsidRPr="00FD4E69">
          <w:rPr>
            <w:color w:val="1F497D" w:themeColor="text2"/>
          </w:rPr>
          <w:fldChar w:fldCharType="end"/>
        </w:r>
      </w:p>
    </w:sdtContent>
  </w:sdt>
  <w:p w:rsidR="00381D14" w:rsidRDefault="00381D1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F36" w:rsidRDefault="00850F36" w:rsidP="00B97266">
      <w:pPr>
        <w:spacing w:after="0" w:line="240" w:lineRule="auto"/>
      </w:pPr>
      <w:r>
        <w:separator/>
      </w:r>
    </w:p>
  </w:footnote>
  <w:footnote w:type="continuationSeparator" w:id="0">
    <w:p w:rsidR="00850F36" w:rsidRDefault="00850F36" w:rsidP="00B972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82C5D"/>
    <w:multiLevelType w:val="hybridMultilevel"/>
    <w:tmpl w:val="0ABE73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F991C5F"/>
    <w:multiLevelType w:val="hybridMultilevel"/>
    <w:tmpl w:val="5F329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165C07"/>
    <w:multiLevelType w:val="hybridMultilevel"/>
    <w:tmpl w:val="743817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22632D"/>
    <w:multiLevelType w:val="hybridMultilevel"/>
    <w:tmpl w:val="780CD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5355984"/>
    <w:multiLevelType w:val="hybridMultilevel"/>
    <w:tmpl w:val="E77871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3A7B1D"/>
    <w:multiLevelType w:val="hybridMultilevel"/>
    <w:tmpl w:val="983805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29067E06"/>
    <w:multiLevelType w:val="hybridMultilevel"/>
    <w:tmpl w:val="9B300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BFB012C"/>
    <w:multiLevelType w:val="hybridMultilevel"/>
    <w:tmpl w:val="59E63E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C184213"/>
    <w:multiLevelType w:val="hybridMultilevel"/>
    <w:tmpl w:val="3384B5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2CBB40E1"/>
    <w:multiLevelType w:val="hybridMultilevel"/>
    <w:tmpl w:val="E66EC9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ECB5490"/>
    <w:multiLevelType w:val="hybridMultilevel"/>
    <w:tmpl w:val="CE24D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05B3E23"/>
    <w:multiLevelType w:val="hybridMultilevel"/>
    <w:tmpl w:val="FAFEA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5B1104D"/>
    <w:multiLevelType w:val="hybridMultilevel"/>
    <w:tmpl w:val="30EEA7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A242A62"/>
    <w:multiLevelType w:val="hybridMultilevel"/>
    <w:tmpl w:val="CC3239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B71205B"/>
    <w:multiLevelType w:val="hybridMultilevel"/>
    <w:tmpl w:val="F4CCBD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4215973"/>
    <w:multiLevelType w:val="hybridMultilevel"/>
    <w:tmpl w:val="B5E6E19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nsid w:val="44D42E23"/>
    <w:multiLevelType w:val="hybridMultilevel"/>
    <w:tmpl w:val="3C3ADC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6656300"/>
    <w:multiLevelType w:val="hybridMultilevel"/>
    <w:tmpl w:val="41DCFE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AB71779"/>
    <w:multiLevelType w:val="hybridMultilevel"/>
    <w:tmpl w:val="D3DA0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B8E3E1C"/>
    <w:multiLevelType w:val="hybridMultilevel"/>
    <w:tmpl w:val="7096A1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04E10E8"/>
    <w:multiLevelType w:val="hybridMultilevel"/>
    <w:tmpl w:val="D0644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59030B68"/>
    <w:multiLevelType w:val="hybridMultilevel"/>
    <w:tmpl w:val="B1220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598E5753"/>
    <w:multiLevelType w:val="hybridMultilevel"/>
    <w:tmpl w:val="0C764D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7C66B18"/>
    <w:multiLevelType w:val="hybridMultilevel"/>
    <w:tmpl w:val="A46411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97C02E8"/>
    <w:multiLevelType w:val="hybridMultilevel"/>
    <w:tmpl w:val="F328C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6B3803EB"/>
    <w:multiLevelType w:val="hybridMultilevel"/>
    <w:tmpl w:val="1EDAE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E015A4D"/>
    <w:multiLevelType w:val="hybridMultilevel"/>
    <w:tmpl w:val="145A491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762132D9"/>
    <w:multiLevelType w:val="hybridMultilevel"/>
    <w:tmpl w:val="8B0A8E6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nsid w:val="7C604FE4"/>
    <w:multiLevelType w:val="hybridMultilevel"/>
    <w:tmpl w:val="5142C38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7C7E3EEB"/>
    <w:multiLevelType w:val="hybridMultilevel"/>
    <w:tmpl w:val="18FE4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FD71F6A"/>
    <w:multiLevelType w:val="hybridMultilevel"/>
    <w:tmpl w:val="C2245D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15"/>
  </w:num>
  <w:num w:numId="3">
    <w:abstractNumId w:val="8"/>
  </w:num>
  <w:num w:numId="4">
    <w:abstractNumId w:val="28"/>
  </w:num>
  <w:num w:numId="5">
    <w:abstractNumId w:val="5"/>
  </w:num>
  <w:num w:numId="6">
    <w:abstractNumId w:val="11"/>
  </w:num>
  <w:num w:numId="7">
    <w:abstractNumId w:val="14"/>
  </w:num>
  <w:num w:numId="8">
    <w:abstractNumId w:val="19"/>
  </w:num>
  <w:num w:numId="9">
    <w:abstractNumId w:val="12"/>
  </w:num>
  <w:num w:numId="10">
    <w:abstractNumId w:val="2"/>
  </w:num>
  <w:num w:numId="11">
    <w:abstractNumId w:val="4"/>
  </w:num>
  <w:num w:numId="12">
    <w:abstractNumId w:val="18"/>
  </w:num>
  <w:num w:numId="13">
    <w:abstractNumId w:val="22"/>
  </w:num>
  <w:num w:numId="14">
    <w:abstractNumId w:val="16"/>
  </w:num>
  <w:num w:numId="15">
    <w:abstractNumId w:val="17"/>
  </w:num>
  <w:num w:numId="16">
    <w:abstractNumId w:val="7"/>
  </w:num>
  <w:num w:numId="17">
    <w:abstractNumId w:val="21"/>
  </w:num>
  <w:num w:numId="18">
    <w:abstractNumId w:val="23"/>
  </w:num>
  <w:num w:numId="19">
    <w:abstractNumId w:val="10"/>
  </w:num>
  <w:num w:numId="20">
    <w:abstractNumId w:val="24"/>
  </w:num>
  <w:num w:numId="21">
    <w:abstractNumId w:val="20"/>
  </w:num>
  <w:num w:numId="22">
    <w:abstractNumId w:val="3"/>
  </w:num>
  <w:num w:numId="23">
    <w:abstractNumId w:val="6"/>
  </w:num>
  <w:num w:numId="24">
    <w:abstractNumId w:val="9"/>
  </w:num>
  <w:num w:numId="25">
    <w:abstractNumId w:val="1"/>
  </w:num>
  <w:num w:numId="26">
    <w:abstractNumId w:val="27"/>
  </w:num>
  <w:num w:numId="27">
    <w:abstractNumId w:val="0"/>
  </w:num>
  <w:num w:numId="28">
    <w:abstractNumId w:val="30"/>
  </w:num>
  <w:num w:numId="29">
    <w:abstractNumId w:val="13"/>
  </w:num>
  <w:num w:numId="30">
    <w:abstractNumId w:val="29"/>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A58A4"/>
    <w:rsid w:val="00004D3B"/>
    <w:rsid w:val="00005E6A"/>
    <w:rsid w:val="00016107"/>
    <w:rsid w:val="0002429D"/>
    <w:rsid w:val="00025A4C"/>
    <w:rsid w:val="000302B7"/>
    <w:rsid w:val="000343E7"/>
    <w:rsid w:val="00037679"/>
    <w:rsid w:val="00050676"/>
    <w:rsid w:val="00062948"/>
    <w:rsid w:val="0008194A"/>
    <w:rsid w:val="00084D44"/>
    <w:rsid w:val="00086596"/>
    <w:rsid w:val="00087B93"/>
    <w:rsid w:val="00087D72"/>
    <w:rsid w:val="000A2D23"/>
    <w:rsid w:val="000A58A4"/>
    <w:rsid w:val="000A6831"/>
    <w:rsid w:val="000B7E7B"/>
    <w:rsid w:val="000C4383"/>
    <w:rsid w:val="000D09E9"/>
    <w:rsid w:val="000D14E4"/>
    <w:rsid w:val="000D3793"/>
    <w:rsid w:val="000E5936"/>
    <w:rsid w:val="000F198C"/>
    <w:rsid w:val="000F5205"/>
    <w:rsid w:val="00100171"/>
    <w:rsid w:val="00103E2F"/>
    <w:rsid w:val="001063DB"/>
    <w:rsid w:val="0011024C"/>
    <w:rsid w:val="001107D8"/>
    <w:rsid w:val="00110949"/>
    <w:rsid w:val="0011607C"/>
    <w:rsid w:val="001177D1"/>
    <w:rsid w:val="00121458"/>
    <w:rsid w:val="00123BB9"/>
    <w:rsid w:val="00127938"/>
    <w:rsid w:val="00134D82"/>
    <w:rsid w:val="00142783"/>
    <w:rsid w:val="00144E65"/>
    <w:rsid w:val="00157560"/>
    <w:rsid w:val="00157868"/>
    <w:rsid w:val="00171D0F"/>
    <w:rsid w:val="00172666"/>
    <w:rsid w:val="00175A23"/>
    <w:rsid w:val="001814FB"/>
    <w:rsid w:val="00182FCA"/>
    <w:rsid w:val="001837FD"/>
    <w:rsid w:val="0018623E"/>
    <w:rsid w:val="00187621"/>
    <w:rsid w:val="00190916"/>
    <w:rsid w:val="00191A8D"/>
    <w:rsid w:val="00193EFE"/>
    <w:rsid w:val="001D5E69"/>
    <w:rsid w:val="001F0131"/>
    <w:rsid w:val="002006C4"/>
    <w:rsid w:val="0020483F"/>
    <w:rsid w:val="00223ACC"/>
    <w:rsid w:val="00230FC8"/>
    <w:rsid w:val="002470EA"/>
    <w:rsid w:val="002604C0"/>
    <w:rsid w:val="002609A9"/>
    <w:rsid w:val="00265496"/>
    <w:rsid w:val="002702D2"/>
    <w:rsid w:val="0029098B"/>
    <w:rsid w:val="002A4675"/>
    <w:rsid w:val="002B2181"/>
    <w:rsid w:val="002B6EDC"/>
    <w:rsid w:val="002D2633"/>
    <w:rsid w:val="002E1ED2"/>
    <w:rsid w:val="002E3302"/>
    <w:rsid w:val="002E63F3"/>
    <w:rsid w:val="002E7A1B"/>
    <w:rsid w:val="002E7A21"/>
    <w:rsid w:val="002F32EC"/>
    <w:rsid w:val="002F33EA"/>
    <w:rsid w:val="002F766B"/>
    <w:rsid w:val="00313876"/>
    <w:rsid w:val="00320E89"/>
    <w:rsid w:val="003338D7"/>
    <w:rsid w:val="00334C28"/>
    <w:rsid w:val="00341479"/>
    <w:rsid w:val="00343F5D"/>
    <w:rsid w:val="00344741"/>
    <w:rsid w:val="00353D6C"/>
    <w:rsid w:val="0036460B"/>
    <w:rsid w:val="00364B68"/>
    <w:rsid w:val="00381D14"/>
    <w:rsid w:val="003911D2"/>
    <w:rsid w:val="003931EB"/>
    <w:rsid w:val="003A654A"/>
    <w:rsid w:val="003B202C"/>
    <w:rsid w:val="003C234A"/>
    <w:rsid w:val="003C2351"/>
    <w:rsid w:val="003C253B"/>
    <w:rsid w:val="003C695C"/>
    <w:rsid w:val="003D0E6C"/>
    <w:rsid w:val="003D53C7"/>
    <w:rsid w:val="003E30BE"/>
    <w:rsid w:val="003E7280"/>
    <w:rsid w:val="003F1AEB"/>
    <w:rsid w:val="00401EEF"/>
    <w:rsid w:val="004028C6"/>
    <w:rsid w:val="00402976"/>
    <w:rsid w:val="00422BED"/>
    <w:rsid w:val="004248AD"/>
    <w:rsid w:val="00436798"/>
    <w:rsid w:val="00452BCA"/>
    <w:rsid w:val="00454BCE"/>
    <w:rsid w:val="00457337"/>
    <w:rsid w:val="0046255F"/>
    <w:rsid w:val="004708AC"/>
    <w:rsid w:val="004762BB"/>
    <w:rsid w:val="00482B3E"/>
    <w:rsid w:val="00484946"/>
    <w:rsid w:val="00485884"/>
    <w:rsid w:val="004A0CA8"/>
    <w:rsid w:val="004A18BE"/>
    <w:rsid w:val="004A436A"/>
    <w:rsid w:val="004B1178"/>
    <w:rsid w:val="004B4CE2"/>
    <w:rsid w:val="004C33F2"/>
    <w:rsid w:val="004C6B8D"/>
    <w:rsid w:val="004C7C4C"/>
    <w:rsid w:val="004D0FEB"/>
    <w:rsid w:val="004D138B"/>
    <w:rsid w:val="004D31BA"/>
    <w:rsid w:val="004F6FE0"/>
    <w:rsid w:val="00510CEA"/>
    <w:rsid w:val="00510D1D"/>
    <w:rsid w:val="00511732"/>
    <w:rsid w:val="00515B9C"/>
    <w:rsid w:val="00542C7B"/>
    <w:rsid w:val="00543397"/>
    <w:rsid w:val="005445C3"/>
    <w:rsid w:val="00560CC7"/>
    <w:rsid w:val="00562ABD"/>
    <w:rsid w:val="00563B2C"/>
    <w:rsid w:val="00563CE9"/>
    <w:rsid w:val="005661D6"/>
    <w:rsid w:val="00587791"/>
    <w:rsid w:val="005A15E0"/>
    <w:rsid w:val="005A2750"/>
    <w:rsid w:val="005A5137"/>
    <w:rsid w:val="005B36A8"/>
    <w:rsid w:val="005B5E47"/>
    <w:rsid w:val="005C2493"/>
    <w:rsid w:val="005C62CC"/>
    <w:rsid w:val="005D02B1"/>
    <w:rsid w:val="005D0459"/>
    <w:rsid w:val="005D6405"/>
    <w:rsid w:val="005D748C"/>
    <w:rsid w:val="005E0271"/>
    <w:rsid w:val="005F038E"/>
    <w:rsid w:val="005F3CEB"/>
    <w:rsid w:val="0060226C"/>
    <w:rsid w:val="00603F51"/>
    <w:rsid w:val="00604D63"/>
    <w:rsid w:val="00604E71"/>
    <w:rsid w:val="00610F67"/>
    <w:rsid w:val="00613404"/>
    <w:rsid w:val="00613982"/>
    <w:rsid w:val="00616DD2"/>
    <w:rsid w:val="00616DE8"/>
    <w:rsid w:val="0062510C"/>
    <w:rsid w:val="0062541C"/>
    <w:rsid w:val="006357A9"/>
    <w:rsid w:val="00635D9D"/>
    <w:rsid w:val="00635ED8"/>
    <w:rsid w:val="006412B8"/>
    <w:rsid w:val="00645FCB"/>
    <w:rsid w:val="0065281C"/>
    <w:rsid w:val="00653ECE"/>
    <w:rsid w:val="00654301"/>
    <w:rsid w:val="006610E0"/>
    <w:rsid w:val="0067029E"/>
    <w:rsid w:val="00675662"/>
    <w:rsid w:val="006766AE"/>
    <w:rsid w:val="00680A91"/>
    <w:rsid w:val="00687F4C"/>
    <w:rsid w:val="006A1792"/>
    <w:rsid w:val="006A2280"/>
    <w:rsid w:val="006A4610"/>
    <w:rsid w:val="006A4D53"/>
    <w:rsid w:val="006A5E35"/>
    <w:rsid w:val="006A72E5"/>
    <w:rsid w:val="006B5FF3"/>
    <w:rsid w:val="006B70DF"/>
    <w:rsid w:val="006B7C04"/>
    <w:rsid w:val="006C3B9C"/>
    <w:rsid w:val="006C4022"/>
    <w:rsid w:val="006C4106"/>
    <w:rsid w:val="006D0B94"/>
    <w:rsid w:val="006D1920"/>
    <w:rsid w:val="006D28B9"/>
    <w:rsid w:val="006D6BE0"/>
    <w:rsid w:val="006E2794"/>
    <w:rsid w:val="006E2FB4"/>
    <w:rsid w:val="006F5567"/>
    <w:rsid w:val="006F76F7"/>
    <w:rsid w:val="00710759"/>
    <w:rsid w:val="00724E31"/>
    <w:rsid w:val="007330FC"/>
    <w:rsid w:val="007342E3"/>
    <w:rsid w:val="00734DE8"/>
    <w:rsid w:val="00735220"/>
    <w:rsid w:val="007419D6"/>
    <w:rsid w:val="00744485"/>
    <w:rsid w:val="00747841"/>
    <w:rsid w:val="0075366B"/>
    <w:rsid w:val="007717A2"/>
    <w:rsid w:val="007866FA"/>
    <w:rsid w:val="007A5463"/>
    <w:rsid w:val="007A7B6F"/>
    <w:rsid w:val="007B1346"/>
    <w:rsid w:val="007B170F"/>
    <w:rsid w:val="007B271C"/>
    <w:rsid w:val="007E32E6"/>
    <w:rsid w:val="007E6D5F"/>
    <w:rsid w:val="007F4750"/>
    <w:rsid w:val="008017BB"/>
    <w:rsid w:val="00806D17"/>
    <w:rsid w:val="00820DD6"/>
    <w:rsid w:val="00820EC5"/>
    <w:rsid w:val="0082754A"/>
    <w:rsid w:val="00850F36"/>
    <w:rsid w:val="00851820"/>
    <w:rsid w:val="008522C0"/>
    <w:rsid w:val="008523A8"/>
    <w:rsid w:val="00860C9E"/>
    <w:rsid w:val="008638B9"/>
    <w:rsid w:val="00863EEE"/>
    <w:rsid w:val="00886C0C"/>
    <w:rsid w:val="0089323D"/>
    <w:rsid w:val="008B0369"/>
    <w:rsid w:val="008B07F7"/>
    <w:rsid w:val="008B1EF1"/>
    <w:rsid w:val="008B3CE3"/>
    <w:rsid w:val="008D2703"/>
    <w:rsid w:val="008D3F03"/>
    <w:rsid w:val="008E54F3"/>
    <w:rsid w:val="008E6B78"/>
    <w:rsid w:val="008E6F20"/>
    <w:rsid w:val="008F2820"/>
    <w:rsid w:val="008F560F"/>
    <w:rsid w:val="008F5B6F"/>
    <w:rsid w:val="008F6F67"/>
    <w:rsid w:val="00900D4F"/>
    <w:rsid w:val="00910655"/>
    <w:rsid w:val="0091366A"/>
    <w:rsid w:val="00920237"/>
    <w:rsid w:val="00922A6B"/>
    <w:rsid w:val="00922DFA"/>
    <w:rsid w:val="009231D9"/>
    <w:rsid w:val="009410DF"/>
    <w:rsid w:val="00950F76"/>
    <w:rsid w:val="00953074"/>
    <w:rsid w:val="00960F30"/>
    <w:rsid w:val="00961913"/>
    <w:rsid w:val="00963C93"/>
    <w:rsid w:val="00964B87"/>
    <w:rsid w:val="00966A61"/>
    <w:rsid w:val="0097441F"/>
    <w:rsid w:val="009775F9"/>
    <w:rsid w:val="009A0116"/>
    <w:rsid w:val="009A0EFC"/>
    <w:rsid w:val="009A733A"/>
    <w:rsid w:val="009B0BB4"/>
    <w:rsid w:val="009C318C"/>
    <w:rsid w:val="009C37BB"/>
    <w:rsid w:val="009D255E"/>
    <w:rsid w:val="009D4C54"/>
    <w:rsid w:val="009D725A"/>
    <w:rsid w:val="009F4F01"/>
    <w:rsid w:val="00A01474"/>
    <w:rsid w:val="00A11427"/>
    <w:rsid w:val="00A142A8"/>
    <w:rsid w:val="00A27121"/>
    <w:rsid w:val="00A316A4"/>
    <w:rsid w:val="00A414DC"/>
    <w:rsid w:val="00A42D6F"/>
    <w:rsid w:val="00A6247B"/>
    <w:rsid w:val="00A74CDB"/>
    <w:rsid w:val="00A84A3F"/>
    <w:rsid w:val="00A907AB"/>
    <w:rsid w:val="00A910EA"/>
    <w:rsid w:val="00AA3560"/>
    <w:rsid w:val="00AA3A86"/>
    <w:rsid w:val="00AC17B8"/>
    <w:rsid w:val="00AC781A"/>
    <w:rsid w:val="00AD0B74"/>
    <w:rsid w:val="00AD13A7"/>
    <w:rsid w:val="00AD6BCC"/>
    <w:rsid w:val="00AE1F1A"/>
    <w:rsid w:val="00AE4E34"/>
    <w:rsid w:val="00AE7C70"/>
    <w:rsid w:val="00AF2B2E"/>
    <w:rsid w:val="00B044D2"/>
    <w:rsid w:val="00B203E1"/>
    <w:rsid w:val="00B2149F"/>
    <w:rsid w:val="00B218FB"/>
    <w:rsid w:val="00B25CFE"/>
    <w:rsid w:val="00B46DB5"/>
    <w:rsid w:val="00B4756F"/>
    <w:rsid w:val="00B52AF2"/>
    <w:rsid w:val="00B536FF"/>
    <w:rsid w:val="00B54A9D"/>
    <w:rsid w:val="00B65C8F"/>
    <w:rsid w:val="00B75FFC"/>
    <w:rsid w:val="00B84836"/>
    <w:rsid w:val="00B84AFD"/>
    <w:rsid w:val="00B9641A"/>
    <w:rsid w:val="00B97061"/>
    <w:rsid w:val="00B97266"/>
    <w:rsid w:val="00B97AF6"/>
    <w:rsid w:val="00BA2FD3"/>
    <w:rsid w:val="00BB4A92"/>
    <w:rsid w:val="00BB688E"/>
    <w:rsid w:val="00BB740B"/>
    <w:rsid w:val="00BC2003"/>
    <w:rsid w:val="00BD19F8"/>
    <w:rsid w:val="00BE1DC3"/>
    <w:rsid w:val="00BE3421"/>
    <w:rsid w:val="00BF5E4E"/>
    <w:rsid w:val="00BF671E"/>
    <w:rsid w:val="00C018AA"/>
    <w:rsid w:val="00C04F1A"/>
    <w:rsid w:val="00C070A3"/>
    <w:rsid w:val="00C1599A"/>
    <w:rsid w:val="00C232F0"/>
    <w:rsid w:val="00C255E8"/>
    <w:rsid w:val="00C308CA"/>
    <w:rsid w:val="00C32852"/>
    <w:rsid w:val="00C42C4C"/>
    <w:rsid w:val="00C43320"/>
    <w:rsid w:val="00C44305"/>
    <w:rsid w:val="00C56291"/>
    <w:rsid w:val="00C61EBE"/>
    <w:rsid w:val="00C71B21"/>
    <w:rsid w:val="00C76042"/>
    <w:rsid w:val="00C8218C"/>
    <w:rsid w:val="00C83738"/>
    <w:rsid w:val="00C9150E"/>
    <w:rsid w:val="00C92776"/>
    <w:rsid w:val="00CA7AAA"/>
    <w:rsid w:val="00CD1719"/>
    <w:rsid w:val="00CE53C8"/>
    <w:rsid w:val="00CE7546"/>
    <w:rsid w:val="00CF58D1"/>
    <w:rsid w:val="00D15AC6"/>
    <w:rsid w:val="00D21316"/>
    <w:rsid w:val="00D26B90"/>
    <w:rsid w:val="00D37AC7"/>
    <w:rsid w:val="00D4161D"/>
    <w:rsid w:val="00D4635C"/>
    <w:rsid w:val="00D546E0"/>
    <w:rsid w:val="00D62433"/>
    <w:rsid w:val="00D65912"/>
    <w:rsid w:val="00D82401"/>
    <w:rsid w:val="00D868B0"/>
    <w:rsid w:val="00D87529"/>
    <w:rsid w:val="00D91D2D"/>
    <w:rsid w:val="00D958CF"/>
    <w:rsid w:val="00DA5A9C"/>
    <w:rsid w:val="00DA624C"/>
    <w:rsid w:val="00DB0F9D"/>
    <w:rsid w:val="00DB3565"/>
    <w:rsid w:val="00DD192E"/>
    <w:rsid w:val="00DD3A8F"/>
    <w:rsid w:val="00DD7338"/>
    <w:rsid w:val="00DE1FEF"/>
    <w:rsid w:val="00DF73D9"/>
    <w:rsid w:val="00E01887"/>
    <w:rsid w:val="00E02F5B"/>
    <w:rsid w:val="00E063EE"/>
    <w:rsid w:val="00E16BAA"/>
    <w:rsid w:val="00E22403"/>
    <w:rsid w:val="00E27E25"/>
    <w:rsid w:val="00E34AB9"/>
    <w:rsid w:val="00E50F69"/>
    <w:rsid w:val="00E5576E"/>
    <w:rsid w:val="00E57DD4"/>
    <w:rsid w:val="00E649B6"/>
    <w:rsid w:val="00E67C8D"/>
    <w:rsid w:val="00E72072"/>
    <w:rsid w:val="00E73592"/>
    <w:rsid w:val="00E74CFB"/>
    <w:rsid w:val="00E75B76"/>
    <w:rsid w:val="00E860C2"/>
    <w:rsid w:val="00E86E31"/>
    <w:rsid w:val="00EA3BD4"/>
    <w:rsid w:val="00EA3D0D"/>
    <w:rsid w:val="00EC6CF1"/>
    <w:rsid w:val="00ED3653"/>
    <w:rsid w:val="00ED4A6A"/>
    <w:rsid w:val="00ED4BDC"/>
    <w:rsid w:val="00EF0C0F"/>
    <w:rsid w:val="00EF2CD6"/>
    <w:rsid w:val="00F03173"/>
    <w:rsid w:val="00F053A1"/>
    <w:rsid w:val="00F17B4B"/>
    <w:rsid w:val="00F3313C"/>
    <w:rsid w:val="00F505F6"/>
    <w:rsid w:val="00F5086A"/>
    <w:rsid w:val="00F52F19"/>
    <w:rsid w:val="00F61601"/>
    <w:rsid w:val="00F62904"/>
    <w:rsid w:val="00F662FB"/>
    <w:rsid w:val="00F679A1"/>
    <w:rsid w:val="00F67D11"/>
    <w:rsid w:val="00F7005D"/>
    <w:rsid w:val="00F70C25"/>
    <w:rsid w:val="00F806A7"/>
    <w:rsid w:val="00F83F9D"/>
    <w:rsid w:val="00F914FC"/>
    <w:rsid w:val="00FA16E6"/>
    <w:rsid w:val="00FA4C5D"/>
    <w:rsid w:val="00FB5815"/>
    <w:rsid w:val="00FB7267"/>
    <w:rsid w:val="00FC3F7A"/>
    <w:rsid w:val="00FD4E69"/>
    <w:rsid w:val="00FE341A"/>
    <w:rsid w:val="00FF0975"/>
    <w:rsid w:val="00FF17E4"/>
    <w:rsid w:val="00FF3E44"/>
    <w:rsid w:val="00FF7E1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4">
      <o:colormenu v:ext="edit" fillcolor="none" strokecolor="none"/>
    </o:shapedefaults>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D2633"/>
  </w:style>
  <w:style w:type="paragraph" w:styleId="Kop1">
    <w:name w:val="heading 1"/>
    <w:basedOn w:val="Standaard"/>
    <w:next w:val="Standaard"/>
    <w:link w:val="Kop1Char"/>
    <w:uiPriority w:val="9"/>
    <w:qFormat/>
    <w:rsid w:val="005C62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587791"/>
    <w:pPr>
      <w:keepNext/>
      <w:spacing w:before="240" w:after="60" w:line="240" w:lineRule="auto"/>
      <w:outlineLvl w:val="1"/>
    </w:pPr>
    <w:rPr>
      <w:rFonts w:ascii="Century Gothic" w:eastAsia="Times New Roman" w:hAnsi="Century Gothic" w:cs="Arial"/>
      <w:b/>
      <w:bCs/>
      <w:iCs/>
      <w:color w:val="00283E"/>
      <w:sz w:val="20"/>
      <w:szCs w:val="28"/>
      <w:lang w:eastAsia="nl-NL"/>
    </w:rPr>
  </w:style>
  <w:style w:type="paragraph" w:styleId="Kop3">
    <w:name w:val="heading 3"/>
    <w:basedOn w:val="Standaard"/>
    <w:next w:val="Standaard"/>
    <w:link w:val="Kop3Char"/>
    <w:qFormat/>
    <w:rsid w:val="005C62CC"/>
    <w:pPr>
      <w:keepNext/>
      <w:spacing w:before="240" w:after="60" w:line="240" w:lineRule="auto"/>
      <w:outlineLvl w:val="2"/>
    </w:pPr>
    <w:rPr>
      <w:rFonts w:ascii="Arial" w:eastAsia="Times New Roman" w:hAnsi="Arial" w:cs="Arial"/>
      <w:b/>
      <w:bCs/>
      <w:color w:val="00313E"/>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ijschrift">
    <w:name w:val="caption"/>
    <w:basedOn w:val="Standaard"/>
    <w:next w:val="Standaard"/>
    <w:uiPriority w:val="35"/>
    <w:unhideWhenUsed/>
    <w:qFormat/>
    <w:rsid w:val="00A414DC"/>
    <w:pPr>
      <w:widowControl w:val="0"/>
      <w:spacing w:after="0" w:line="240" w:lineRule="auto"/>
    </w:pPr>
    <w:rPr>
      <w:rFonts w:ascii="Times New Roman" w:eastAsia="MS Mincho" w:hAnsi="Times New Roman" w:cs="Times New Roman"/>
      <w:b/>
      <w:bCs/>
      <w:sz w:val="20"/>
      <w:szCs w:val="20"/>
      <w:lang w:eastAsia="nl-NL"/>
    </w:rPr>
  </w:style>
  <w:style w:type="paragraph" w:styleId="Ballontekst">
    <w:name w:val="Balloon Text"/>
    <w:basedOn w:val="Standaard"/>
    <w:link w:val="BallontekstChar"/>
    <w:uiPriority w:val="99"/>
    <w:semiHidden/>
    <w:unhideWhenUsed/>
    <w:rsid w:val="00A414D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414DC"/>
    <w:rPr>
      <w:rFonts w:ascii="Tahoma" w:hAnsi="Tahoma" w:cs="Tahoma"/>
      <w:sz w:val="16"/>
      <w:szCs w:val="16"/>
    </w:rPr>
  </w:style>
  <w:style w:type="paragraph" w:styleId="Koptekst">
    <w:name w:val="header"/>
    <w:basedOn w:val="Standaard"/>
    <w:link w:val="KoptekstChar"/>
    <w:unhideWhenUsed/>
    <w:rsid w:val="00B972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97266"/>
  </w:style>
  <w:style w:type="paragraph" w:styleId="Voettekst">
    <w:name w:val="footer"/>
    <w:basedOn w:val="Standaard"/>
    <w:link w:val="VoettekstChar"/>
    <w:uiPriority w:val="99"/>
    <w:unhideWhenUsed/>
    <w:rsid w:val="00B972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266"/>
  </w:style>
  <w:style w:type="character" w:customStyle="1" w:styleId="Kop2Char">
    <w:name w:val="Kop 2 Char"/>
    <w:basedOn w:val="Standaardalinea-lettertype"/>
    <w:link w:val="Kop2"/>
    <w:rsid w:val="00587791"/>
    <w:rPr>
      <w:rFonts w:ascii="Century Gothic" w:eastAsia="Times New Roman" w:hAnsi="Century Gothic" w:cs="Arial"/>
      <w:b/>
      <w:bCs/>
      <w:iCs/>
      <w:color w:val="00283E"/>
      <w:sz w:val="20"/>
      <w:szCs w:val="28"/>
      <w:lang w:eastAsia="nl-NL"/>
    </w:rPr>
  </w:style>
  <w:style w:type="table" w:styleId="Tabelraster">
    <w:name w:val="Table Grid"/>
    <w:basedOn w:val="Standaardtabel"/>
    <w:rsid w:val="002E63F3"/>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DB3565"/>
    <w:pPr>
      <w:ind w:left="720"/>
      <w:contextualSpacing/>
    </w:pPr>
  </w:style>
  <w:style w:type="paragraph" w:styleId="Normaalweb">
    <w:name w:val="Normal (Web)"/>
    <w:basedOn w:val="Standaard"/>
    <w:uiPriority w:val="99"/>
    <w:unhideWhenUsed/>
    <w:rsid w:val="001837F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837FD"/>
    <w:rPr>
      <w:color w:val="0000FF"/>
      <w:u w:val="single"/>
    </w:rPr>
  </w:style>
  <w:style w:type="character" w:customStyle="1" w:styleId="apple-style-span">
    <w:name w:val="apple-style-span"/>
    <w:basedOn w:val="Standaardalinea-lettertype"/>
    <w:rsid w:val="005C62CC"/>
  </w:style>
  <w:style w:type="character" w:customStyle="1" w:styleId="Kop1Char">
    <w:name w:val="Kop 1 Char"/>
    <w:basedOn w:val="Standaardalinea-lettertype"/>
    <w:link w:val="Kop1"/>
    <w:uiPriority w:val="9"/>
    <w:rsid w:val="005C62CC"/>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rsid w:val="005C62CC"/>
    <w:rPr>
      <w:rFonts w:ascii="Arial" w:eastAsia="Times New Roman" w:hAnsi="Arial" w:cs="Arial"/>
      <w:b/>
      <w:bCs/>
      <w:color w:val="00313E"/>
      <w:sz w:val="26"/>
      <w:szCs w:val="26"/>
      <w:lang w:eastAsia="nl-NL"/>
    </w:rPr>
  </w:style>
  <w:style w:type="paragraph" w:customStyle="1" w:styleId="ScriptieHoofdstuk">
    <w:name w:val="Scriptie Hoofdstuk"/>
    <w:basedOn w:val="Kop1"/>
    <w:link w:val="ScriptieHoofdstukChar"/>
    <w:qFormat/>
    <w:rsid w:val="003931EB"/>
    <w:rPr>
      <w:rFonts w:asciiTheme="minorHAnsi" w:hAnsiTheme="minorHAnsi" w:cstheme="minorHAnsi"/>
      <w:color w:val="1F497D" w:themeColor="text2"/>
    </w:rPr>
  </w:style>
  <w:style w:type="paragraph" w:customStyle="1" w:styleId="ScriptieKop2">
    <w:name w:val="Scriptie Kop2"/>
    <w:basedOn w:val="Kop2"/>
    <w:link w:val="ScriptieKop2Char"/>
    <w:qFormat/>
    <w:rsid w:val="003931EB"/>
    <w:pPr>
      <w:tabs>
        <w:tab w:val="left" w:pos="0"/>
      </w:tabs>
      <w:suppressAutoHyphens/>
    </w:pPr>
    <w:rPr>
      <w:rFonts w:asciiTheme="minorHAnsi" w:hAnsiTheme="minorHAnsi" w:cstheme="minorHAnsi"/>
      <w:color w:val="1F497D" w:themeColor="text2"/>
      <w:sz w:val="24"/>
    </w:rPr>
  </w:style>
  <w:style w:type="character" w:customStyle="1" w:styleId="ScriptieHoofdstukChar">
    <w:name w:val="Scriptie Hoofdstuk Char"/>
    <w:basedOn w:val="Kop1Char"/>
    <w:link w:val="ScriptieHoofdstuk"/>
    <w:rsid w:val="003931EB"/>
    <w:rPr>
      <w:rFonts w:cstheme="minorHAnsi"/>
      <w:b/>
      <w:bCs/>
      <w:color w:val="1F497D" w:themeColor="text2"/>
    </w:rPr>
  </w:style>
  <w:style w:type="paragraph" w:styleId="Kopvaninhoudsopgave">
    <w:name w:val="TOC Heading"/>
    <w:basedOn w:val="Kop1"/>
    <w:next w:val="Standaard"/>
    <w:uiPriority w:val="39"/>
    <w:unhideWhenUsed/>
    <w:qFormat/>
    <w:rsid w:val="00EF0C0F"/>
    <w:pPr>
      <w:outlineLvl w:val="9"/>
    </w:pPr>
  </w:style>
  <w:style w:type="character" w:customStyle="1" w:styleId="ScriptieKop2Char">
    <w:name w:val="Scriptie Kop2 Char"/>
    <w:basedOn w:val="Kop2Char"/>
    <w:link w:val="ScriptieKop2"/>
    <w:rsid w:val="003931EB"/>
    <w:rPr>
      <w:rFonts w:cstheme="minorHAnsi"/>
      <w:b/>
      <w:bCs/>
      <w:iCs/>
      <w:color w:val="1F497D" w:themeColor="text2"/>
      <w:sz w:val="24"/>
    </w:rPr>
  </w:style>
  <w:style w:type="paragraph" w:styleId="Inhopg2">
    <w:name w:val="toc 2"/>
    <w:basedOn w:val="Standaard"/>
    <w:next w:val="Standaard"/>
    <w:autoRedefine/>
    <w:uiPriority w:val="39"/>
    <w:unhideWhenUsed/>
    <w:qFormat/>
    <w:rsid w:val="00EF0C0F"/>
    <w:pPr>
      <w:spacing w:after="100"/>
      <w:ind w:left="220"/>
    </w:pPr>
    <w:rPr>
      <w:rFonts w:eastAsiaTheme="minorEastAsia"/>
    </w:rPr>
  </w:style>
  <w:style w:type="paragraph" w:styleId="Inhopg1">
    <w:name w:val="toc 1"/>
    <w:basedOn w:val="Standaard"/>
    <w:next w:val="Standaard"/>
    <w:autoRedefine/>
    <w:uiPriority w:val="39"/>
    <w:unhideWhenUsed/>
    <w:qFormat/>
    <w:rsid w:val="00EF0C0F"/>
    <w:pPr>
      <w:spacing w:after="100"/>
    </w:pPr>
    <w:rPr>
      <w:rFonts w:eastAsiaTheme="minorEastAsia"/>
    </w:rPr>
  </w:style>
  <w:style w:type="paragraph" w:styleId="Inhopg3">
    <w:name w:val="toc 3"/>
    <w:basedOn w:val="Standaard"/>
    <w:next w:val="Standaard"/>
    <w:autoRedefine/>
    <w:uiPriority w:val="39"/>
    <w:unhideWhenUsed/>
    <w:qFormat/>
    <w:rsid w:val="00EF0C0F"/>
    <w:pPr>
      <w:spacing w:after="100"/>
      <w:ind w:left="440"/>
    </w:pPr>
    <w:rPr>
      <w:rFonts w:eastAsiaTheme="minorEastAsia"/>
    </w:rPr>
  </w:style>
  <w:style w:type="paragraph" w:customStyle="1" w:styleId="Scriptie3tussenkop">
    <w:name w:val="Scriptie 3 tussenkop"/>
    <w:basedOn w:val="Kop3"/>
    <w:link w:val="Scriptie3tussenkopChar"/>
    <w:qFormat/>
    <w:rsid w:val="00EF0C0F"/>
    <w:rPr>
      <w:rFonts w:asciiTheme="minorHAnsi" w:hAnsiTheme="minorHAnsi" w:cstheme="minorHAnsi"/>
      <w:color w:val="4F81BD" w:themeColor="accent1"/>
      <w:sz w:val="22"/>
    </w:rPr>
  </w:style>
  <w:style w:type="paragraph" w:customStyle="1" w:styleId="ScriptieBronverwijzing">
    <w:name w:val="Scriptie Bronverwijzing"/>
    <w:basedOn w:val="Standaard"/>
    <w:link w:val="ScriptieBronverwijzingChar"/>
    <w:qFormat/>
    <w:rsid w:val="003D0E6C"/>
    <w:rPr>
      <w:rFonts w:cstheme="minorHAnsi"/>
      <w:color w:val="E36C0A" w:themeColor="accent6" w:themeShade="BF"/>
    </w:rPr>
  </w:style>
  <w:style w:type="character" w:customStyle="1" w:styleId="Scriptie3tussenkopChar">
    <w:name w:val="Scriptie 3 tussenkop Char"/>
    <w:basedOn w:val="Kop3Char"/>
    <w:link w:val="Scriptie3tussenkop"/>
    <w:rsid w:val="00EF0C0F"/>
    <w:rPr>
      <w:rFonts w:cstheme="minorHAnsi"/>
      <w:b/>
      <w:bCs/>
      <w:color w:val="4F81BD" w:themeColor="accent1"/>
    </w:rPr>
  </w:style>
  <w:style w:type="paragraph" w:styleId="Geenafstand">
    <w:name w:val="No Spacing"/>
    <w:uiPriority w:val="1"/>
    <w:qFormat/>
    <w:rsid w:val="00005E6A"/>
    <w:pPr>
      <w:spacing w:after="0" w:line="240" w:lineRule="auto"/>
    </w:pPr>
  </w:style>
  <w:style w:type="character" w:customStyle="1" w:styleId="ScriptieBronverwijzingChar">
    <w:name w:val="Scriptie Bronverwijzing Char"/>
    <w:basedOn w:val="Standaardalinea-lettertype"/>
    <w:link w:val="ScriptieBronverwijzing"/>
    <w:rsid w:val="003D0E6C"/>
    <w:rPr>
      <w:rFonts w:cstheme="minorHAnsi"/>
      <w:color w:val="E36C0A" w:themeColor="accent6" w:themeShade="BF"/>
    </w:rPr>
  </w:style>
  <w:style w:type="character" w:styleId="GevolgdeHyperlink">
    <w:name w:val="FollowedHyperlink"/>
    <w:basedOn w:val="Standaardalinea-lettertype"/>
    <w:uiPriority w:val="99"/>
    <w:semiHidden/>
    <w:unhideWhenUsed/>
    <w:rsid w:val="00860C9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65886334">
      <w:bodyDiv w:val="1"/>
      <w:marLeft w:val="0"/>
      <w:marRight w:val="0"/>
      <w:marTop w:val="0"/>
      <w:marBottom w:val="0"/>
      <w:divBdr>
        <w:top w:val="none" w:sz="0" w:space="0" w:color="auto"/>
        <w:left w:val="none" w:sz="0" w:space="0" w:color="auto"/>
        <w:bottom w:val="none" w:sz="0" w:space="0" w:color="auto"/>
        <w:right w:val="none" w:sz="0" w:space="0" w:color="auto"/>
      </w:divBdr>
    </w:div>
    <w:div w:id="211312127">
      <w:bodyDiv w:val="1"/>
      <w:marLeft w:val="0"/>
      <w:marRight w:val="0"/>
      <w:marTop w:val="0"/>
      <w:marBottom w:val="0"/>
      <w:divBdr>
        <w:top w:val="none" w:sz="0" w:space="0" w:color="auto"/>
        <w:left w:val="none" w:sz="0" w:space="0" w:color="auto"/>
        <w:bottom w:val="none" w:sz="0" w:space="0" w:color="auto"/>
        <w:right w:val="none" w:sz="0" w:space="0" w:color="auto"/>
      </w:divBdr>
    </w:div>
    <w:div w:id="361129350">
      <w:bodyDiv w:val="1"/>
      <w:marLeft w:val="0"/>
      <w:marRight w:val="0"/>
      <w:marTop w:val="0"/>
      <w:marBottom w:val="0"/>
      <w:divBdr>
        <w:top w:val="none" w:sz="0" w:space="0" w:color="auto"/>
        <w:left w:val="none" w:sz="0" w:space="0" w:color="auto"/>
        <w:bottom w:val="none" w:sz="0" w:space="0" w:color="auto"/>
        <w:right w:val="none" w:sz="0" w:space="0" w:color="auto"/>
      </w:divBdr>
    </w:div>
    <w:div w:id="741098233">
      <w:bodyDiv w:val="1"/>
      <w:marLeft w:val="0"/>
      <w:marRight w:val="0"/>
      <w:marTop w:val="0"/>
      <w:marBottom w:val="0"/>
      <w:divBdr>
        <w:top w:val="none" w:sz="0" w:space="0" w:color="auto"/>
        <w:left w:val="none" w:sz="0" w:space="0" w:color="auto"/>
        <w:bottom w:val="none" w:sz="0" w:space="0" w:color="auto"/>
        <w:right w:val="none" w:sz="0" w:space="0" w:color="auto"/>
      </w:divBdr>
    </w:div>
    <w:div w:id="1184784537">
      <w:bodyDiv w:val="1"/>
      <w:marLeft w:val="0"/>
      <w:marRight w:val="0"/>
      <w:marTop w:val="0"/>
      <w:marBottom w:val="0"/>
      <w:divBdr>
        <w:top w:val="none" w:sz="0" w:space="0" w:color="auto"/>
        <w:left w:val="none" w:sz="0" w:space="0" w:color="auto"/>
        <w:bottom w:val="none" w:sz="0" w:space="0" w:color="auto"/>
        <w:right w:val="none" w:sz="0" w:space="0" w:color="auto"/>
      </w:divBdr>
    </w:div>
    <w:div w:id="1593588264">
      <w:bodyDiv w:val="1"/>
      <w:marLeft w:val="0"/>
      <w:marRight w:val="0"/>
      <w:marTop w:val="0"/>
      <w:marBottom w:val="0"/>
      <w:divBdr>
        <w:top w:val="none" w:sz="0" w:space="0" w:color="auto"/>
        <w:left w:val="none" w:sz="0" w:space="0" w:color="auto"/>
        <w:bottom w:val="none" w:sz="0" w:space="0" w:color="auto"/>
        <w:right w:val="none" w:sz="0" w:space="0" w:color="auto"/>
      </w:divBdr>
    </w:div>
    <w:div w:id="177131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image" Target="media/image1.png"/><Relationship Id="rId47" Type="http://schemas.microsoft.com/office/2007/relationships/diagramDrawing" Target="diagrams/drawing7.xml"/><Relationship Id="rId50" Type="http://schemas.openxmlformats.org/officeDocument/2006/relationships/diagramQuickStyle" Target="diagrams/quickStyle8.xml"/><Relationship Id="rId55" Type="http://schemas.openxmlformats.org/officeDocument/2006/relationships/image" Target="media/image4.jpeg"/><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hyperlink" Target="http://www.clickf1.nl/" TargetMode="External"/><Relationship Id="rId84" Type="http://schemas.openxmlformats.org/officeDocument/2006/relationships/image" Target="media/image23.jpeg"/><Relationship Id="rId7" Type="http://schemas.openxmlformats.org/officeDocument/2006/relationships/settings" Target="settings.xml"/><Relationship Id="rId71"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hyperlink" Target="mailto:d.degroot@cortex2.nl" TargetMode="External"/><Relationship Id="rId29" Type="http://schemas.openxmlformats.org/officeDocument/2006/relationships/diagramQuickStyle" Target="diagrams/quickStyle4.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QuickStyle" Target="diagrams/quickStyle7.xml"/><Relationship Id="rId53" Type="http://schemas.openxmlformats.org/officeDocument/2006/relationships/image" Target="media/image2.png"/><Relationship Id="rId58" Type="http://schemas.openxmlformats.org/officeDocument/2006/relationships/footer" Target="footer1.xml"/><Relationship Id="rId66" Type="http://schemas.openxmlformats.org/officeDocument/2006/relationships/image" Target="media/image14.jpeg"/><Relationship Id="rId74" Type="http://schemas.openxmlformats.org/officeDocument/2006/relationships/hyperlink" Target="http://123management.nl/0/030_cultuur/a300_cultuur_10_leiderschapsstijlen.html" TargetMode="External"/><Relationship Id="rId79" Type="http://schemas.openxmlformats.org/officeDocument/2006/relationships/hyperlink" Target="http://www.frankwatching.com/archive/2008/09/04/geef-content-de-juiste-vorm-gebruiksvriendelijkheid-en-esthetiek-van-webpaginas/"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9.png"/><Relationship Id="rId82" Type="http://schemas.openxmlformats.org/officeDocument/2006/relationships/hyperlink" Target="http://www.python.org/" TargetMode="Externa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image" Target="media/image5.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hyperlink" Target="http://www.agilecoaching.dk/en/scrum.htm" TargetMode="External"/><Relationship Id="rId8" Type="http://schemas.openxmlformats.org/officeDocument/2006/relationships/webSettings" Target="webSettings.xml"/><Relationship Id="rId51" Type="http://schemas.openxmlformats.org/officeDocument/2006/relationships/diagramColors" Target="diagrams/colors8.xml"/><Relationship Id="rId72" Type="http://schemas.openxmlformats.org/officeDocument/2006/relationships/image" Target="media/image20.jpeg"/><Relationship Id="rId80" Type="http://schemas.openxmlformats.org/officeDocument/2006/relationships/hyperlink" Target="https://www.djangoproject.com/" TargetMode="External"/><Relationship Id="rId85"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openxmlformats.org/officeDocument/2006/relationships/diagramColors" Target="diagrams/colors7.xml"/><Relationship Id="rId59" Type="http://schemas.openxmlformats.org/officeDocument/2006/relationships/image" Target="media/image7.png"/><Relationship Id="rId67" Type="http://schemas.openxmlformats.org/officeDocument/2006/relationships/image" Target="media/image15.jpeg"/><Relationship Id="rId20" Type="http://schemas.openxmlformats.org/officeDocument/2006/relationships/diagramColors" Target="diagrams/colors2.xml"/><Relationship Id="rId41" Type="http://schemas.microsoft.com/office/2007/relationships/diagramDrawing" Target="diagrams/drawing6.xml"/><Relationship Id="rId54" Type="http://schemas.openxmlformats.org/officeDocument/2006/relationships/image" Target="media/image3.jpeg"/><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hyperlink" Target="http://www.scrumalliance.org/pages/what_is_scrum" TargetMode="External"/><Relationship Id="rId83" Type="http://schemas.openxmlformats.org/officeDocument/2006/relationships/image" Target="media/image22.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Layout" Target="diagrams/layout8.xml"/><Relationship Id="rId57" Type="http://schemas.openxmlformats.org/officeDocument/2006/relationships/image" Target="media/image6.png"/><Relationship Id="rId10" Type="http://schemas.openxmlformats.org/officeDocument/2006/relationships/endnotes" Target="endnotes.xml"/><Relationship Id="rId31" Type="http://schemas.microsoft.com/office/2007/relationships/diagramDrawing" Target="diagrams/drawing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image" Target="media/image8.pn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hyperlink" Target="http://www.frankwatching.com/archive/2009/11/23/wireframes-de-bouwtekening-van-een-website/" TargetMode="External"/><Relationship Id="rId81" Type="http://schemas.openxmlformats.org/officeDocument/2006/relationships/hyperlink" Target="http://www.atlassian.com/agile/practices/code-quality.jsp" TargetMode="External"/><Relationship Id="rId86"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AFCAE40-13FE-4818-9BC3-D79161A03B0D}" type="doc">
      <dgm:prSet loTypeId="urn:microsoft.com/office/officeart/2005/8/layout/hProcess4" loCatId="process" qsTypeId="urn:microsoft.com/office/officeart/2005/8/quickstyle/simple1" qsCatId="simple" csTypeId="urn:microsoft.com/office/officeart/2005/8/colors/accent0_3" csCatId="mainScheme" phldr="1"/>
      <dgm:spPr>
        <a:scene3d>
          <a:camera prst="orthographicFront"/>
          <a:lightRig rig="threePt" dir="t"/>
        </a:scene3d>
      </dgm:spPr>
    </dgm:pt>
    <dgm:pt modelId="{F5602636-338C-48F5-994B-62781B28BBEB}">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pPr algn="r"/>
          <a:r>
            <a:rPr lang="nl-NL"/>
            <a:t> </a:t>
          </a:r>
        </a:p>
      </dgm:t>
    </dgm:pt>
    <dgm:pt modelId="{22482B1A-B222-4C13-AEF2-133445288112}" type="parTrans" cxnId="{346DC418-FBC6-483F-BADE-4F3830809DB7}">
      <dgm:prSet/>
      <dgm:spPr/>
      <dgm:t>
        <a:bodyPr/>
        <a:lstStyle/>
        <a:p>
          <a:pPr algn="r"/>
          <a:endParaRPr lang="nl-NL"/>
        </a:p>
      </dgm:t>
    </dgm:pt>
    <dgm:pt modelId="{F2EDCD5A-54CD-46D7-8DC3-3D52E1B00B14}" type="sibTrans" cxnId="{346DC418-FBC6-483F-BADE-4F3830809DB7}">
      <dgm:prSet/>
      <dgm:spPr>
        <a:solidFill>
          <a:schemeClr val="accent1"/>
        </a:solidFill>
      </dgm:spPr>
      <dgm:t>
        <a:bodyPr/>
        <a:lstStyle/>
        <a:p>
          <a:pPr algn="r"/>
          <a:endParaRPr lang="nl-NL"/>
        </a:p>
      </dgm:t>
    </dgm:pt>
    <dgm:pt modelId="{57ECA4C6-2409-4566-9FD7-CC11DDB6E802}">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pPr algn="r"/>
          <a:r>
            <a:rPr lang="nl-NL"/>
            <a:t> </a:t>
          </a:r>
        </a:p>
      </dgm:t>
    </dgm:pt>
    <dgm:pt modelId="{08602521-5A55-4CE8-9162-37D72D56CA8C}" type="parTrans" cxnId="{2DFE1936-7CAA-43DE-8BCB-0CE346C3984D}">
      <dgm:prSet/>
      <dgm:spPr/>
      <dgm:t>
        <a:bodyPr/>
        <a:lstStyle/>
        <a:p>
          <a:pPr algn="r"/>
          <a:endParaRPr lang="nl-NL"/>
        </a:p>
      </dgm:t>
    </dgm:pt>
    <dgm:pt modelId="{B1922673-B3A1-4E24-B95A-63E4E2EB6DD1}" type="sibTrans" cxnId="{2DFE1936-7CAA-43DE-8BCB-0CE346C3984D}">
      <dgm:prSet/>
      <dgm:spPr>
        <a:solidFill>
          <a:schemeClr val="accent1"/>
        </a:solidFill>
      </dgm:spPr>
      <dgm:t>
        <a:bodyPr/>
        <a:lstStyle/>
        <a:p>
          <a:pPr algn="r"/>
          <a:endParaRPr lang="nl-NL"/>
        </a:p>
      </dgm:t>
    </dgm:pt>
    <dgm:pt modelId="{24242EE1-A7D1-4400-8904-FD22CD310988}">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pPr algn="r"/>
          <a:r>
            <a:rPr lang="nl-NL"/>
            <a:t> </a:t>
          </a:r>
        </a:p>
      </dgm:t>
    </dgm:pt>
    <dgm:pt modelId="{06807E88-4A98-4C53-8902-01F27564B92D}" type="parTrans" cxnId="{914DAC68-180A-47C5-A7BF-94A6EFA8C1E0}">
      <dgm:prSet/>
      <dgm:spPr/>
      <dgm:t>
        <a:bodyPr/>
        <a:lstStyle/>
        <a:p>
          <a:pPr algn="r"/>
          <a:endParaRPr lang="nl-NL"/>
        </a:p>
      </dgm:t>
    </dgm:pt>
    <dgm:pt modelId="{FE5B829D-0DEA-47BA-9127-D9DC372A3302}" type="sibTrans" cxnId="{914DAC68-180A-47C5-A7BF-94A6EFA8C1E0}">
      <dgm:prSet/>
      <dgm:spPr>
        <a:solidFill>
          <a:schemeClr val="accent1"/>
        </a:solidFill>
      </dgm:spPr>
      <dgm:t>
        <a:bodyPr/>
        <a:lstStyle/>
        <a:p>
          <a:pPr algn="r"/>
          <a:endParaRPr lang="nl-NL"/>
        </a:p>
      </dgm:t>
    </dgm:pt>
    <dgm:pt modelId="{D4D0D442-F0F6-4EBF-BDBA-54FCE8158E84}">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pPr algn="r"/>
          <a:r>
            <a:rPr lang="nl-NL"/>
            <a:t> </a:t>
          </a:r>
        </a:p>
      </dgm:t>
    </dgm:pt>
    <dgm:pt modelId="{69C505BD-0F53-4E7F-9973-C2D08178F92C}" type="parTrans" cxnId="{B1DE9F0F-E217-4EA1-8ED9-E52C533B06D2}">
      <dgm:prSet/>
      <dgm:spPr/>
      <dgm:t>
        <a:bodyPr/>
        <a:lstStyle/>
        <a:p>
          <a:pPr algn="r"/>
          <a:endParaRPr lang="nl-NL"/>
        </a:p>
      </dgm:t>
    </dgm:pt>
    <dgm:pt modelId="{66BDA1BC-21A3-4136-9B9A-3D49EC3C2CD3}" type="sibTrans" cxnId="{B1DE9F0F-E217-4EA1-8ED9-E52C533B06D2}">
      <dgm:prSet/>
      <dgm:spPr>
        <a:solidFill>
          <a:schemeClr val="accent1"/>
        </a:solidFill>
      </dgm:spPr>
      <dgm:t>
        <a:bodyPr/>
        <a:lstStyle/>
        <a:p>
          <a:pPr algn="r"/>
          <a:endParaRPr lang="nl-NL"/>
        </a:p>
      </dgm:t>
    </dgm:pt>
    <dgm:pt modelId="{9185C003-6E7D-4A5F-AF86-594D1E61D835}">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pPr algn="r"/>
          <a:r>
            <a:rPr lang="nl-NL"/>
            <a:t> </a:t>
          </a:r>
        </a:p>
      </dgm:t>
    </dgm:pt>
    <dgm:pt modelId="{3590217E-6235-4D09-A222-73A16FA04D50}" type="parTrans" cxnId="{E0424766-AFE3-4D48-A643-638270961AD4}">
      <dgm:prSet/>
      <dgm:spPr/>
      <dgm:t>
        <a:bodyPr/>
        <a:lstStyle/>
        <a:p>
          <a:pPr algn="r"/>
          <a:endParaRPr lang="nl-NL"/>
        </a:p>
      </dgm:t>
    </dgm:pt>
    <dgm:pt modelId="{39199516-DB8D-4333-8614-F94B84027E87}" type="sibTrans" cxnId="{E0424766-AFE3-4D48-A643-638270961AD4}">
      <dgm:prSet/>
      <dgm:spPr/>
      <dgm:t>
        <a:bodyPr/>
        <a:lstStyle/>
        <a:p>
          <a:pPr algn="r"/>
          <a:endParaRPr lang="nl-NL"/>
        </a:p>
      </dgm:t>
    </dgm:pt>
    <dgm:pt modelId="{3BB059A4-CDD0-4CBA-9F28-9F1CB1343B41}">
      <dgm:prSet phldrT="[Tekst]"/>
      <dgm:spPr>
        <a:noFill/>
        <a:ln>
          <a:solidFill>
            <a:schemeClr val="accent1"/>
          </a:solidFill>
        </a:ln>
      </dgm:spPr>
      <dgm:t>
        <a:bodyPr/>
        <a:lstStyle/>
        <a:p>
          <a:pPr algn="r"/>
          <a:endParaRPr lang="nl-NL"/>
        </a:p>
      </dgm:t>
    </dgm:pt>
    <dgm:pt modelId="{120AA5B9-FA92-4118-B451-BD09C97AA27E}" type="parTrans" cxnId="{5BA4A00A-2FC4-4AC5-9F6F-4EE265DE8A3A}">
      <dgm:prSet/>
      <dgm:spPr/>
      <dgm:t>
        <a:bodyPr/>
        <a:lstStyle/>
        <a:p>
          <a:pPr algn="r"/>
          <a:endParaRPr lang="nl-NL"/>
        </a:p>
      </dgm:t>
    </dgm:pt>
    <dgm:pt modelId="{6EABA829-27C4-4FFB-A639-702890095FA7}" type="sibTrans" cxnId="{5BA4A00A-2FC4-4AC5-9F6F-4EE265DE8A3A}">
      <dgm:prSet/>
      <dgm:spPr/>
      <dgm:t>
        <a:bodyPr/>
        <a:lstStyle/>
        <a:p>
          <a:pPr algn="r"/>
          <a:endParaRPr lang="nl-NL"/>
        </a:p>
      </dgm:t>
    </dgm:pt>
    <dgm:pt modelId="{A9A914B4-5043-45C0-B443-E3A9F81970D7}">
      <dgm:prSet phldrT="[Tekst]"/>
      <dgm:spPr>
        <a:noFill/>
        <a:ln>
          <a:solidFill>
            <a:schemeClr val="accent1"/>
          </a:solidFill>
        </a:ln>
      </dgm:spPr>
      <dgm:t>
        <a:bodyPr/>
        <a:lstStyle/>
        <a:p>
          <a:pPr algn="r"/>
          <a:endParaRPr lang="nl-NL"/>
        </a:p>
      </dgm:t>
    </dgm:pt>
    <dgm:pt modelId="{A23C47AC-59F7-4773-A4F5-A80E8E096F51}" type="parTrans" cxnId="{3E9ED5B9-D56D-40FD-BED2-F7820D94BB99}">
      <dgm:prSet/>
      <dgm:spPr/>
      <dgm:t>
        <a:bodyPr/>
        <a:lstStyle/>
        <a:p>
          <a:pPr algn="r"/>
          <a:endParaRPr lang="nl-NL"/>
        </a:p>
      </dgm:t>
    </dgm:pt>
    <dgm:pt modelId="{6E28F379-8856-4304-9DE9-BF013F14905A}" type="sibTrans" cxnId="{3E9ED5B9-D56D-40FD-BED2-F7820D94BB99}">
      <dgm:prSet/>
      <dgm:spPr/>
      <dgm:t>
        <a:bodyPr/>
        <a:lstStyle/>
        <a:p>
          <a:pPr algn="r"/>
          <a:endParaRPr lang="nl-NL"/>
        </a:p>
      </dgm:t>
    </dgm:pt>
    <dgm:pt modelId="{564DC18E-71BC-4B2C-BD3F-26E2B47262DD}">
      <dgm:prSet phldrT="[Tekst]"/>
      <dgm:spPr>
        <a:noFill/>
        <a:ln>
          <a:solidFill>
            <a:schemeClr val="accent1"/>
          </a:solidFill>
        </a:ln>
      </dgm:spPr>
      <dgm:t>
        <a:bodyPr/>
        <a:lstStyle/>
        <a:p>
          <a:pPr algn="r"/>
          <a:endParaRPr lang="nl-NL"/>
        </a:p>
      </dgm:t>
    </dgm:pt>
    <dgm:pt modelId="{E4757405-E0E6-4F1D-85C5-04C88A769AB2}" type="parTrans" cxnId="{4A332270-3D7F-4CE5-914B-774DEEB050E4}">
      <dgm:prSet/>
      <dgm:spPr/>
      <dgm:t>
        <a:bodyPr/>
        <a:lstStyle/>
        <a:p>
          <a:pPr algn="r"/>
          <a:endParaRPr lang="nl-NL"/>
        </a:p>
      </dgm:t>
    </dgm:pt>
    <dgm:pt modelId="{C3497C81-B5A0-49EF-9C70-E6758177DA46}" type="sibTrans" cxnId="{4A332270-3D7F-4CE5-914B-774DEEB050E4}">
      <dgm:prSet/>
      <dgm:spPr/>
      <dgm:t>
        <a:bodyPr/>
        <a:lstStyle/>
        <a:p>
          <a:pPr algn="r"/>
          <a:endParaRPr lang="nl-NL"/>
        </a:p>
      </dgm:t>
    </dgm:pt>
    <dgm:pt modelId="{A4E2C2C2-1C02-483E-8CDC-BBF172AECB85}" type="pres">
      <dgm:prSet presAssocID="{8AFCAE40-13FE-4818-9BC3-D79161A03B0D}" presName="Name0" presStyleCnt="0">
        <dgm:presLayoutVars>
          <dgm:dir/>
          <dgm:animLvl val="lvl"/>
          <dgm:resizeHandles val="exact"/>
        </dgm:presLayoutVars>
      </dgm:prSet>
      <dgm:spPr/>
    </dgm:pt>
    <dgm:pt modelId="{2F856284-F669-4B5E-8821-F52CBE03CDCA}" type="pres">
      <dgm:prSet presAssocID="{8AFCAE40-13FE-4818-9BC3-D79161A03B0D}" presName="tSp" presStyleCnt="0"/>
      <dgm:spPr/>
    </dgm:pt>
    <dgm:pt modelId="{7A30065D-DD97-4051-A8BA-F22B531F122A}" type="pres">
      <dgm:prSet presAssocID="{8AFCAE40-13FE-4818-9BC3-D79161A03B0D}" presName="bSp" presStyleCnt="0"/>
      <dgm:spPr/>
    </dgm:pt>
    <dgm:pt modelId="{60213296-46C7-4BCA-A0A9-75EE3FC8F8B8}" type="pres">
      <dgm:prSet presAssocID="{8AFCAE40-13FE-4818-9BC3-D79161A03B0D}" presName="process" presStyleCnt="0"/>
      <dgm:spPr/>
    </dgm:pt>
    <dgm:pt modelId="{3D1D1709-F77E-4602-94AD-CEE62C2E09F4}" type="pres">
      <dgm:prSet presAssocID="{F5602636-338C-48F5-994B-62781B28BBEB}" presName="composite1" presStyleCnt="0"/>
      <dgm:spPr/>
    </dgm:pt>
    <dgm:pt modelId="{01E9D404-55C5-4A0A-BB88-987CFDD51BA0}" type="pres">
      <dgm:prSet presAssocID="{F5602636-338C-48F5-994B-62781B28BBEB}" presName="dummyNode1" presStyleLbl="node1" presStyleIdx="0" presStyleCnt="5"/>
      <dgm:spPr/>
    </dgm:pt>
    <dgm:pt modelId="{347D6ADC-1EF1-46A2-A5B1-075F5216A817}" type="pres">
      <dgm:prSet presAssocID="{F5602636-338C-48F5-994B-62781B28BBEB}" presName="childNode1" presStyleLbl="bgAcc1" presStyleIdx="0" presStyleCnt="5">
        <dgm:presLayoutVars>
          <dgm:bulletEnabled val="1"/>
        </dgm:presLayoutVars>
      </dgm:prSet>
      <dgm:spPr/>
      <dgm:t>
        <a:bodyPr/>
        <a:lstStyle/>
        <a:p>
          <a:endParaRPr lang="nl-NL"/>
        </a:p>
      </dgm:t>
    </dgm:pt>
    <dgm:pt modelId="{E0D39AC0-F446-4BFB-805F-FE04DF502B77}" type="pres">
      <dgm:prSet presAssocID="{F5602636-338C-48F5-994B-62781B28BBEB}" presName="childNode1tx" presStyleLbl="bgAcc1" presStyleIdx="0" presStyleCnt="5">
        <dgm:presLayoutVars>
          <dgm:bulletEnabled val="1"/>
        </dgm:presLayoutVars>
      </dgm:prSet>
      <dgm:spPr/>
      <dgm:t>
        <a:bodyPr/>
        <a:lstStyle/>
        <a:p>
          <a:endParaRPr lang="nl-NL"/>
        </a:p>
      </dgm:t>
    </dgm:pt>
    <dgm:pt modelId="{D1F30403-C0F7-49D5-A225-6A9254603F34}" type="pres">
      <dgm:prSet presAssocID="{F5602636-338C-48F5-994B-62781B28BBEB}" presName="parentNode1" presStyleLbl="node1" presStyleIdx="0" presStyleCnt="5">
        <dgm:presLayoutVars>
          <dgm:chMax val="1"/>
          <dgm:bulletEnabled val="1"/>
        </dgm:presLayoutVars>
      </dgm:prSet>
      <dgm:spPr/>
      <dgm:t>
        <a:bodyPr/>
        <a:lstStyle/>
        <a:p>
          <a:endParaRPr lang="nl-NL"/>
        </a:p>
      </dgm:t>
    </dgm:pt>
    <dgm:pt modelId="{C1066821-5059-46B6-8D11-FEF746CD1A93}" type="pres">
      <dgm:prSet presAssocID="{F5602636-338C-48F5-994B-62781B28BBEB}" presName="connSite1" presStyleCnt="0"/>
      <dgm:spPr/>
    </dgm:pt>
    <dgm:pt modelId="{97538B74-CAD4-437B-BD54-783B153ADD8A}" type="pres">
      <dgm:prSet presAssocID="{F2EDCD5A-54CD-46D7-8DC3-3D52E1B00B14}" presName="Name9" presStyleLbl="sibTrans2D1" presStyleIdx="0" presStyleCnt="4"/>
      <dgm:spPr/>
      <dgm:t>
        <a:bodyPr/>
        <a:lstStyle/>
        <a:p>
          <a:endParaRPr lang="nl-NL"/>
        </a:p>
      </dgm:t>
    </dgm:pt>
    <dgm:pt modelId="{A7BAD7C9-A935-4853-B8C6-E5E197DAA6B0}" type="pres">
      <dgm:prSet presAssocID="{57ECA4C6-2409-4566-9FD7-CC11DDB6E802}" presName="composite2" presStyleCnt="0"/>
      <dgm:spPr/>
    </dgm:pt>
    <dgm:pt modelId="{A8A6C2EF-33A4-4EBD-933B-C0B5BAD8C1E9}" type="pres">
      <dgm:prSet presAssocID="{57ECA4C6-2409-4566-9FD7-CC11DDB6E802}" presName="dummyNode2" presStyleLbl="node1" presStyleIdx="0" presStyleCnt="5"/>
      <dgm:spPr/>
    </dgm:pt>
    <dgm:pt modelId="{F258AEF3-EB76-478A-8F6D-65238FBAB249}" type="pres">
      <dgm:prSet presAssocID="{57ECA4C6-2409-4566-9FD7-CC11DDB6E802}" presName="childNode2" presStyleLbl="bgAcc1" presStyleIdx="1" presStyleCnt="5">
        <dgm:presLayoutVars>
          <dgm:bulletEnabled val="1"/>
        </dgm:presLayoutVars>
      </dgm:prSet>
      <dgm:spPr>
        <a:noFill/>
        <a:ln>
          <a:solidFill>
            <a:schemeClr val="accent1"/>
          </a:solidFill>
        </a:ln>
      </dgm:spPr>
      <dgm:t>
        <a:bodyPr/>
        <a:lstStyle/>
        <a:p>
          <a:endParaRPr lang="nl-NL"/>
        </a:p>
      </dgm:t>
    </dgm:pt>
    <dgm:pt modelId="{9EC58442-5C6B-4646-86DC-3EE78EE801A6}" type="pres">
      <dgm:prSet presAssocID="{57ECA4C6-2409-4566-9FD7-CC11DDB6E802}" presName="childNode2tx" presStyleLbl="bgAcc1" presStyleIdx="1" presStyleCnt="5">
        <dgm:presLayoutVars>
          <dgm:bulletEnabled val="1"/>
        </dgm:presLayoutVars>
      </dgm:prSet>
      <dgm:spPr/>
      <dgm:t>
        <a:bodyPr/>
        <a:lstStyle/>
        <a:p>
          <a:endParaRPr lang="nl-NL"/>
        </a:p>
      </dgm:t>
    </dgm:pt>
    <dgm:pt modelId="{37735EA9-B5C3-4821-B4DF-D95DB8CE1DBB}" type="pres">
      <dgm:prSet presAssocID="{57ECA4C6-2409-4566-9FD7-CC11DDB6E802}" presName="parentNode2" presStyleLbl="node1" presStyleIdx="1" presStyleCnt="5">
        <dgm:presLayoutVars>
          <dgm:chMax val="0"/>
          <dgm:bulletEnabled val="1"/>
        </dgm:presLayoutVars>
      </dgm:prSet>
      <dgm:spPr/>
      <dgm:t>
        <a:bodyPr/>
        <a:lstStyle/>
        <a:p>
          <a:endParaRPr lang="nl-NL"/>
        </a:p>
      </dgm:t>
    </dgm:pt>
    <dgm:pt modelId="{AFE3E68F-AAA3-4083-9BFE-4ED4098CF746}" type="pres">
      <dgm:prSet presAssocID="{57ECA4C6-2409-4566-9FD7-CC11DDB6E802}" presName="connSite2" presStyleCnt="0"/>
      <dgm:spPr/>
    </dgm:pt>
    <dgm:pt modelId="{70DEE473-EED6-4B98-9015-D809F3F44E7E}" type="pres">
      <dgm:prSet presAssocID="{B1922673-B3A1-4E24-B95A-63E4E2EB6DD1}" presName="Name18" presStyleLbl="sibTrans2D1" presStyleIdx="1" presStyleCnt="4"/>
      <dgm:spPr/>
      <dgm:t>
        <a:bodyPr/>
        <a:lstStyle/>
        <a:p>
          <a:endParaRPr lang="nl-NL"/>
        </a:p>
      </dgm:t>
    </dgm:pt>
    <dgm:pt modelId="{09E39CD8-E372-43F2-9916-83CA8EE89629}" type="pres">
      <dgm:prSet presAssocID="{24242EE1-A7D1-4400-8904-FD22CD310988}" presName="composite1" presStyleCnt="0"/>
      <dgm:spPr/>
    </dgm:pt>
    <dgm:pt modelId="{9C3F847A-583F-41F6-99B9-483FE826C59B}" type="pres">
      <dgm:prSet presAssocID="{24242EE1-A7D1-4400-8904-FD22CD310988}" presName="dummyNode1" presStyleLbl="node1" presStyleIdx="1" presStyleCnt="5"/>
      <dgm:spPr/>
    </dgm:pt>
    <dgm:pt modelId="{F48D7639-BE80-4AA0-9F9E-3E5C343BCEEB}" type="pres">
      <dgm:prSet presAssocID="{24242EE1-A7D1-4400-8904-FD22CD310988}" presName="childNode1" presStyleLbl="bgAcc1" presStyleIdx="2" presStyleCnt="5">
        <dgm:presLayoutVars>
          <dgm:bulletEnabled val="1"/>
        </dgm:presLayoutVars>
      </dgm:prSet>
      <dgm:spPr>
        <a:noFill/>
        <a:ln>
          <a:solidFill>
            <a:schemeClr val="accent1"/>
          </a:solidFill>
        </a:ln>
      </dgm:spPr>
      <dgm:t>
        <a:bodyPr/>
        <a:lstStyle/>
        <a:p>
          <a:endParaRPr lang="nl-NL"/>
        </a:p>
      </dgm:t>
    </dgm:pt>
    <dgm:pt modelId="{FA77EE99-6EE3-427C-92E9-6DC8A3E1513C}" type="pres">
      <dgm:prSet presAssocID="{24242EE1-A7D1-4400-8904-FD22CD310988}" presName="childNode1tx" presStyleLbl="bgAcc1" presStyleIdx="2" presStyleCnt="5">
        <dgm:presLayoutVars>
          <dgm:bulletEnabled val="1"/>
        </dgm:presLayoutVars>
      </dgm:prSet>
      <dgm:spPr/>
      <dgm:t>
        <a:bodyPr/>
        <a:lstStyle/>
        <a:p>
          <a:endParaRPr lang="nl-NL"/>
        </a:p>
      </dgm:t>
    </dgm:pt>
    <dgm:pt modelId="{DC91E957-0F3D-47ED-B525-4B319CF38E21}" type="pres">
      <dgm:prSet presAssocID="{24242EE1-A7D1-4400-8904-FD22CD310988}" presName="parentNode1" presStyleLbl="node1" presStyleIdx="2" presStyleCnt="5">
        <dgm:presLayoutVars>
          <dgm:chMax val="1"/>
          <dgm:bulletEnabled val="1"/>
        </dgm:presLayoutVars>
      </dgm:prSet>
      <dgm:spPr/>
      <dgm:t>
        <a:bodyPr/>
        <a:lstStyle/>
        <a:p>
          <a:endParaRPr lang="nl-NL"/>
        </a:p>
      </dgm:t>
    </dgm:pt>
    <dgm:pt modelId="{4D376B2E-C7A9-486B-99AA-AF62F4A6C27D}" type="pres">
      <dgm:prSet presAssocID="{24242EE1-A7D1-4400-8904-FD22CD310988}" presName="connSite1" presStyleCnt="0"/>
      <dgm:spPr/>
    </dgm:pt>
    <dgm:pt modelId="{9FB28366-B998-4C51-A526-4C7A0B58879D}" type="pres">
      <dgm:prSet presAssocID="{FE5B829D-0DEA-47BA-9127-D9DC372A3302}" presName="Name9" presStyleLbl="sibTrans2D1" presStyleIdx="2" presStyleCnt="4"/>
      <dgm:spPr/>
      <dgm:t>
        <a:bodyPr/>
        <a:lstStyle/>
        <a:p>
          <a:endParaRPr lang="nl-NL"/>
        </a:p>
      </dgm:t>
    </dgm:pt>
    <dgm:pt modelId="{43DA4739-F9DF-446C-9A1A-931DA46FE00B}" type="pres">
      <dgm:prSet presAssocID="{D4D0D442-F0F6-4EBF-BDBA-54FCE8158E84}" presName="composite2" presStyleCnt="0"/>
      <dgm:spPr/>
    </dgm:pt>
    <dgm:pt modelId="{A8D4F324-EEAA-4A97-ACE9-0D0BA0905B0D}" type="pres">
      <dgm:prSet presAssocID="{D4D0D442-F0F6-4EBF-BDBA-54FCE8158E84}" presName="dummyNode2" presStyleLbl="node1" presStyleIdx="2" presStyleCnt="5"/>
      <dgm:spPr/>
    </dgm:pt>
    <dgm:pt modelId="{B6847B74-47E3-4C6F-90CE-EE2DED8D5DC6}" type="pres">
      <dgm:prSet presAssocID="{D4D0D442-F0F6-4EBF-BDBA-54FCE8158E84}" presName="childNode2" presStyleLbl="bgAcc1" presStyleIdx="3" presStyleCnt="5">
        <dgm:presLayoutVars>
          <dgm:bulletEnabled val="1"/>
        </dgm:presLayoutVars>
      </dgm:prSet>
      <dgm:spPr>
        <a:noFill/>
        <a:ln>
          <a:solidFill>
            <a:schemeClr val="accent1"/>
          </a:solidFill>
        </a:ln>
      </dgm:spPr>
      <dgm:t>
        <a:bodyPr/>
        <a:lstStyle/>
        <a:p>
          <a:endParaRPr lang="nl-NL"/>
        </a:p>
      </dgm:t>
    </dgm:pt>
    <dgm:pt modelId="{04BAEB30-D7AA-4952-8508-2E7213A69751}" type="pres">
      <dgm:prSet presAssocID="{D4D0D442-F0F6-4EBF-BDBA-54FCE8158E84}" presName="childNode2tx" presStyleLbl="bgAcc1" presStyleIdx="3" presStyleCnt="5">
        <dgm:presLayoutVars>
          <dgm:bulletEnabled val="1"/>
        </dgm:presLayoutVars>
      </dgm:prSet>
      <dgm:spPr/>
      <dgm:t>
        <a:bodyPr/>
        <a:lstStyle/>
        <a:p>
          <a:endParaRPr lang="nl-NL"/>
        </a:p>
      </dgm:t>
    </dgm:pt>
    <dgm:pt modelId="{5F78BD60-4447-4A26-AB17-6C125EE972A1}" type="pres">
      <dgm:prSet presAssocID="{D4D0D442-F0F6-4EBF-BDBA-54FCE8158E84}" presName="parentNode2" presStyleLbl="node1" presStyleIdx="3" presStyleCnt="5">
        <dgm:presLayoutVars>
          <dgm:chMax val="0"/>
          <dgm:bulletEnabled val="1"/>
        </dgm:presLayoutVars>
      </dgm:prSet>
      <dgm:spPr/>
      <dgm:t>
        <a:bodyPr/>
        <a:lstStyle/>
        <a:p>
          <a:endParaRPr lang="nl-NL"/>
        </a:p>
      </dgm:t>
    </dgm:pt>
    <dgm:pt modelId="{C460DA9D-66D2-46E4-A552-8E8C8AAF0CFC}" type="pres">
      <dgm:prSet presAssocID="{D4D0D442-F0F6-4EBF-BDBA-54FCE8158E84}" presName="connSite2" presStyleCnt="0"/>
      <dgm:spPr/>
    </dgm:pt>
    <dgm:pt modelId="{EC33652C-D8A4-4474-9DD8-B4E32602E6E6}" type="pres">
      <dgm:prSet presAssocID="{66BDA1BC-21A3-4136-9B9A-3D49EC3C2CD3}" presName="Name18" presStyleLbl="sibTrans2D1" presStyleIdx="3" presStyleCnt="4"/>
      <dgm:spPr/>
      <dgm:t>
        <a:bodyPr/>
        <a:lstStyle/>
        <a:p>
          <a:endParaRPr lang="nl-NL"/>
        </a:p>
      </dgm:t>
    </dgm:pt>
    <dgm:pt modelId="{B466224D-F044-44DC-AA5A-1C3E3D15926F}" type="pres">
      <dgm:prSet presAssocID="{9185C003-6E7D-4A5F-AF86-594D1E61D835}" presName="composite1" presStyleCnt="0"/>
      <dgm:spPr/>
    </dgm:pt>
    <dgm:pt modelId="{14F4BFEF-4D41-49AF-AF2D-2646226D5252}" type="pres">
      <dgm:prSet presAssocID="{9185C003-6E7D-4A5F-AF86-594D1E61D835}" presName="dummyNode1" presStyleLbl="node1" presStyleIdx="3" presStyleCnt="5"/>
      <dgm:spPr/>
    </dgm:pt>
    <dgm:pt modelId="{E815DA97-F562-453D-9879-3C8B5EE66F17}" type="pres">
      <dgm:prSet presAssocID="{9185C003-6E7D-4A5F-AF86-594D1E61D835}" presName="childNode1" presStyleLbl="bgAcc1" presStyleIdx="4" presStyleCnt="5">
        <dgm:presLayoutVars>
          <dgm:bulletEnabled val="1"/>
        </dgm:presLayoutVars>
      </dgm:prSet>
      <dgm:spPr/>
      <dgm:t>
        <a:bodyPr/>
        <a:lstStyle/>
        <a:p>
          <a:endParaRPr lang="nl-NL"/>
        </a:p>
      </dgm:t>
    </dgm:pt>
    <dgm:pt modelId="{CF0FFFF0-4DED-4289-A6A3-17E7CB15E7D5}" type="pres">
      <dgm:prSet presAssocID="{9185C003-6E7D-4A5F-AF86-594D1E61D835}" presName="childNode1tx" presStyleLbl="bgAcc1" presStyleIdx="4" presStyleCnt="5">
        <dgm:presLayoutVars>
          <dgm:bulletEnabled val="1"/>
        </dgm:presLayoutVars>
      </dgm:prSet>
      <dgm:spPr/>
      <dgm:t>
        <a:bodyPr/>
        <a:lstStyle/>
        <a:p>
          <a:endParaRPr lang="nl-NL"/>
        </a:p>
      </dgm:t>
    </dgm:pt>
    <dgm:pt modelId="{AD845EFA-8FBF-4897-9EAB-C3CB606DA2A6}" type="pres">
      <dgm:prSet presAssocID="{9185C003-6E7D-4A5F-AF86-594D1E61D835}" presName="parentNode1" presStyleLbl="node1" presStyleIdx="4" presStyleCnt="5">
        <dgm:presLayoutVars>
          <dgm:chMax val="1"/>
          <dgm:bulletEnabled val="1"/>
        </dgm:presLayoutVars>
      </dgm:prSet>
      <dgm:spPr/>
      <dgm:t>
        <a:bodyPr/>
        <a:lstStyle/>
        <a:p>
          <a:endParaRPr lang="nl-NL"/>
        </a:p>
      </dgm:t>
    </dgm:pt>
    <dgm:pt modelId="{5BEDBF50-0710-42A2-99BA-6C968D9FDD51}" type="pres">
      <dgm:prSet presAssocID="{9185C003-6E7D-4A5F-AF86-594D1E61D835}" presName="connSite1" presStyleCnt="0"/>
      <dgm:spPr/>
    </dgm:pt>
  </dgm:ptLst>
  <dgm:cxnLst>
    <dgm:cxn modelId="{4A332270-3D7F-4CE5-914B-774DEEB050E4}" srcId="{9185C003-6E7D-4A5F-AF86-594D1E61D835}" destId="{564DC18E-71BC-4B2C-BD3F-26E2B47262DD}" srcOrd="1" destOrd="0" parTransId="{E4757405-E0E6-4F1D-85C5-04C88A769AB2}" sibTransId="{C3497C81-B5A0-49EF-9C70-E6758177DA46}"/>
    <dgm:cxn modelId="{914DAC68-180A-47C5-A7BF-94A6EFA8C1E0}" srcId="{8AFCAE40-13FE-4818-9BC3-D79161A03B0D}" destId="{24242EE1-A7D1-4400-8904-FD22CD310988}" srcOrd="2" destOrd="0" parTransId="{06807E88-4A98-4C53-8902-01F27564B92D}" sibTransId="{FE5B829D-0DEA-47BA-9127-D9DC372A3302}"/>
    <dgm:cxn modelId="{2DFE1936-7CAA-43DE-8BCB-0CE346C3984D}" srcId="{8AFCAE40-13FE-4818-9BC3-D79161A03B0D}" destId="{57ECA4C6-2409-4566-9FD7-CC11DDB6E802}" srcOrd="1" destOrd="0" parTransId="{08602521-5A55-4CE8-9162-37D72D56CA8C}" sibTransId="{B1922673-B3A1-4E24-B95A-63E4E2EB6DD1}"/>
    <dgm:cxn modelId="{E0424766-AFE3-4D48-A643-638270961AD4}" srcId="{8AFCAE40-13FE-4818-9BC3-D79161A03B0D}" destId="{9185C003-6E7D-4A5F-AF86-594D1E61D835}" srcOrd="4" destOrd="0" parTransId="{3590217E-6235-4D09-A222-73A16FA04D50}" sibTransId="{39199516-DB8D-4333-8614-F94B84027E87}"/>
    <dgm:cxn modelId="{B789E9A7-E787-4191-89E7-F1C596FDE8B6}" type="presOf" srcId="{A9A914B4-5043-45C0-B443-E3A9F81970D7}" destId="{E815DA97-F562-453D-9879-3C8B5EE66F17}" srcOrd="0" destOrd="0" presId="urn:microsoft.com/office/officeart/2005/8/layout/hProcess4"/>
    <dgm:cxn modelId="{B1DE9F0F-E217-4EA1-8ED9-E52C533B06D2}" srcId="{8AFCAE40-13FE-4818-9BC3-D79161A03B0D}" destId="{D4D0D442-F0F6-4EBF-BDBA-54FCE8158E84}" srcOrd="3" destOrd="0" parTransId="{69C505BD-0F53-4E7F-9973-C2D08178F92C}" sibTransId="{66BDA1BC-21A3-4136-9B9A-3D49EC3C2CD3}"/>
    <dgm:cxn modelId="{5BA4A00A-2FC4-4AC5-9F6F-4EE265DE8A3A}" srcId="{F5602636-338C-48F5-994B-62781B28BBEB}" destId="{3BB059A4-CDD0-4CBA-9F28-9F1CB1343B41}" srcOrd="0" destOrd="0" parTransId="{120AA5B9-FA92-4118-B451-BD09C97AA27E}" sibTransId="{6EABA829-27C4-4FFB-A639-702890095FA7}"/>
    <dgm:cxn modelId="{3E9ED5B9-D56D-40FD-BED2-F7820D94BB99}" srcId="{9185C003-6E7D-4A5F-AF86-594D1E61D835}" destId="{A9A914B4-5043-45C0-B443-E3A9F81970D7}" srcOrd="0" destOrd="0" parTransId="{A23C47AC-59F7-4773-A4F5-A80E8E096F51}" sibTransId="{6E28F379-8856-4304-9DE9-BF013F14905A}"/>
    <dgm:cxn modelId="{BD47096D-00DA-497F-A24F-E2ED6F085590}" type="presOf" srcId="{3BB059A4-CDD0-4CBA-9F28-9F1CB1343B41}" destId="{347D6ADC-1EF1-46A2-A5B1-075F5216A817}" srcOrd="0" destOrd="0" presId="urn:microsoft.com/office/officeart/2005/8/layout/hProcess4"/>
    <dgm:cxn modelId="{52BD0054-CFCF-49BD-8CB2-1D39E06D87B7}" type="presOf" srcId="{564DC18E-71BC-4B2C-BD3F-26E2B47262DD}" destId="{CF0FFFF0-4DED-4289-A6A3-17E7CB15E7D5}" srcOrd="1" destOrd="1" presId="urn:microsoft.com/office/officeart/2005/8/layout/hProcess4"/>
    <dgm:cxn modelId="{BE70AE1B-B580-4405-BC05-62877034CD5E}" type="presOf" srcId="{9185C003-6E7D-4A5F-AF86-594D1E61D835}" destId="{AD845EFA-8FBF-4897-9EAB-C3CB606DA2A6}" srcOrd="0" destOrd="0" presId="urn:microsoft.com/office/officeart/2005/8/layout/hProcess4"/>
    <dgm:cxn modelId="{EFF5A47C-5345-4472-8A0A-879EE190F099}" type="presOf" srcId="{8AFCAE40-13FE-4818-9BC3-D79161A03B0D}" destId="{A4E2C2C2-1C02-483E-8CDC-BBF172AECB85}" srcOrd="0" destOrd="0" presId="urn:microsoft.com/office/officeart/2005/8/layout/hProcess4"/>
    <dgm:cxn modelId="{D7A23827-3512-485E-9470-7863C707AC2F}" type="presOf" srcId="{3BB059A4-CDD0-4CBA-9F28-9F1CB1343B41}" destId="{E0D39AC0-F446-4BFB-805F-FE04DF502B77}" srcOrd="1" destOrd="0" presId="urn:microsoft.com/office/officeart/2005/8/layout/hProcess4"/>
    <dgm:cxn modelId="{8F7A867F-843F-4B7D-B4AC-1A9C19EE978B}" type="presOf" srcId="{564DC18E-71BC-4B2C-BD3F-26E2B47262DD}" destId="{E815DA97-F562-453D-9879-3C8B5EE66F17}" srcOrd="0" destOrd="1" presId="urn:microsoft.com/office/officeart/2005/8/layout/hProcess4"/>
    <dgm:cxn modelId="{9E3BA65E-7F69-407E-B117-20354DE1B941}" type="presOf" srcId="{F5602636-338C-48F5-994B-62781B28BBEB}" destId="{D1F30403-C0F7-49D5-A225-6A9254603F34}" srcOrd="0" destOrd="0" presId="urn:microsoft.com/office/officeart/2005/8/layout/hProcess4"/>
    <dgm:cxn modelId="{3EB6E9EA-7BDE-461D-B1CC-6881D5D10CBB}" type="presOf" srcId="{66BDA1BC-21A3-4136-9B9A-3D49EC3C2CD3}" destId="{EC33652C-D8A4-4474-9DD8-B4E32602E6E6}" srcOrd="0" destOrd="0" presId="urn:microsoft.com/office/officeart/2005/8/layout/hProcess4"/>
    <dgm:cxn modelId="{799F8530-7B44-4F43-9AEC-CD49051E6B54}" type="presOf" srcId="{F2EDCD5A-54CD-46D7-8DC3-3D52E1B00B14}" destId="{97538B74-CAD4-437B-BD54-783B153ADD8A}" srcOrd="0" destOrd="0" presId="urn:microsoft.com/office/officeart/2005/8/layout/hProcess4"/>
    <dgm:cxn modelId="{346DC418-FBC6-483F-BADE-4F3830809DB7}" srcId="{8AFCAE40-13FE-4818-9BC3-D79161A03B0D}" destId="{F5602636-338C-48F5-994B-62781B28BBEB}" srcOrd="0" destOrd="0" parTransId="{22482B1A-B222-4C13-AEF2-133445288112}" sibTransId="{F2EDCD5A-54CD-46D7-8DC3-3D52E1B00B14}"/>
    <dgm:cxn modelId="{E55CB31D-5674-4640-B1A4-F5B71653E043}" type="presOf" srcId="{24242EE1-A7D1-4400-8904-FD22CD310988}" destId="{DC91E957-0F3D-47ED-B525-4B319CF38E21}" srcOrd="0" destOrd="0" presId="urn:microsoft.com/office/officeart/2005/8/layout/hProcess4"/>
    <dgm:cxn modelId="{86BBAECD-EA8B-4C76-B6D5-2EB0320CC31D}" type="presOf" srcId="{B1922673-B3A1-4E24-B95A-63E4E2EB6DD1}" destId="{70DEE473-EED6-4B98-9015-D809F3F44E7E}" srcOrd="0" destOrd="0" presId="urn:microsoft.com/office/officeart/2005/8/layout/hProcess4"/>
    <dgm:cxn modelId="{B11FADAE-149F-4811-84EA-44011005F1E6}" type="presOf" srcId="{D4D0D442-F0F6-4EBF-BDBA-54FCE8158E84}" destId="{5F78BD60-4447-4A26-AB17-6C125EE972A1}" srcOrd="0" destOrd="0" presId="urn:microsoft.com/office/officeart/2005/8/layout/hProcess4"/>
    <dgm:cxn modelId="{F1D22D37-5293-47F1-82C8-8469536B7DAA}" type="presOf" srcId="{FE5B829D-0DEA-47BA-9127-D9DC372A3302}" destId="{9FB28366-B998-4C51-A526-4C7A0B58879D}" srcOrd="0" destOrd="0" presId="urn:microsoft.com/office/officeart/2005/8/layout/hProcess4"/>
    <dgm:cxn modelId="{0183D74F-AB7B-4013-A9C7-FF10242689B7}" type="presOf" srcId="{57ECA4C6-2409-4566-9FD7-CC11DDB6E802}" destId="{37735EA9-B5C3-4821-B4DF-D95DB8CE1DBB}" srcOrd="0" destOrd="0" presId="urn:microsoft.com/office/officeart/2005/8/layout/hProcess4"/>
    <dgm:cxn modelId="{3D104484-0B5A-4D2C-B5E4-E82628EAC279}" type="presOf" srcId="{A9A914B4-5043-45C0-B443-E3A9F81970D7}" destId="{CF0FFFF0-4DED-4289-A6A3-17E7CB15E7D5}" srcOrd="1" destOrd="0" presId="urn:microsoft.com/office/officeart/2005/8/layout/hProcess4"/>
    <dgm:cxn modelId="{1BEED9DF-3E71-44B3-8E7A-11FBEA92F8C8}" type="presParOf" srcId="{A4E2C2C2-1C02-483E-8CDC-BBF172AECB85}" destId="{2F856284-F669-4B5E-8821-F52CBE03CDCA}" srcOrd="0" destOrd="0" presId="urn:microsoft.com/office/officeart/2005/8/layout/hProcess4"/>
    <dgm:cxn modelId="{0D192B2A-8998-41AC-8078-6DCF43088C00}" type="presParOf" srcId="{A4E2C2C2-1C02-483E-8CDC-BBF172AECB85}" destId="{7A30065D-DD97-4051-A8BA-F22B531F122A}" srcOrd="1" destOrd="0" presId="urn:microsoft.com/office/officeart/2005/8/layout/hProcess4"/>
    <dgm:cxn modelId="{4B3142B4-69FF-48A1-B193-BCECE3E72A55}" type="presParOf" srcId="{A4E2C2C2-1C02-483E-8CDC-BBF172AECB85}" destId="{60213296-46C7-4BCA-A0A9-75EE3FC8F8B8}" srcOrd="2" destOrd="0" presId="urn:microsoft.com/office/officeart/2005/8/layout/hProcess4"/>
    <dgm:cxn modelId="{28BF05BF-EB9A-4003-AF31-383CDA53CEB0}" type="presParOf" srcId="{60213296-46C7-4BCA-A0A9-75EE3FC8F8B8}" destId="{3D1D1709-F77E-4602-94AD-CEE62C2E09F4}" srcOrd="0" destOrd="0" presId="urn:microsoft.com/office/officeart/2005/8/layout/hProcess4"/>
    <dgm:cxn modelId="{3C56B3A3-1D04-433C-B93A-68C52514F29F}" type="presParOf" srcId="{3D1D1709-F77E-4602-94AD-CEE62C2E09F4}" destId="{01E9D404-55C5-4A0A-BB88-987CFDD51BA0}" srcOrd="0" destOrd="0" presId="urn:microsoft.com/office/officeart/2005/8/layout/hProcess4"/>
    <dgm:cxn modelId="{FC2812F3-C501-4060-81AD-365257B1AD80}" type="presParOf" srcId="{3D1D1709-F77E-4602-94AD-CEE62C2E09F4}" destId="{347D6ADC-1EF1-46A2-A5B1-075F5216A817}" srcOrd="1" destOrd="0" presId="urn:microsoft.com/office/officeart/2005/8/layout/hProcess4"/>
    <dgm:cxn modelId="{69842290-A87D-4956-B73D-78E4B4EC6146}" type="presParOf" srcId="{3D1D1709-F77E-4602-94AD-CEE62C2E09F4}" destId="{E0D39AC0-F446-4BFB-805F-FE04DF502B77}" srcOrd="2" destOrd="0" presId="urn:microsoft.com/office/officeart/2005/8/layout/hProcess4"/>
    <dgm:cxn modelId="{4535E1FF-8AD4-492F-AB52-926C571A8652}" type="presParOf" srcId="{3D1D1709-F77E-4602-94AD-CEE62C2E09F4}" destId="{D1F30403-C0F7-49D5-A225-6A9254603F34}" srcOrd="3" destOrd="0" presId="urn:microsoft.com/office/officeart/2005/8/layout/hProcess4"/>
    <dgm:cxn modelId="{D64B6A60-BF63-4F7C-8D7E-234BC62E0603}" type="presParOf" srcId="{3D1D1709-F77E-4602-94AD-CEE62C2E09F4}" destId="{C1066821-5059-46B6-8D11-FEF746CD1A93}" srcOrd="4" destOrd="0" presId="urn:microsoft.com/office/officeart/2005/8/layout/hProcess4"/>
    <dgm:cxn modelId="{285CE40D-6F47-4451-8773-770A99FCAC37}" type="presParOf" srcId="{60213296-46C7-4BCA-A0A9-75EE3FC8F8B8}" destId="{97538B74-CAD4-437B-BD54-783B153ADD8A}" srcOrd="1" destOrd="0" presId="urn:microsoft.com/office/officeart/2005/8/layout/hProcess4"/>
    <dgm:cxn modelId="{7AF3AA3D-61F7-48C7-9AA2-708B18959B9A}" type="presParOf" srcId="{60213296-46C7-4BCA-A0A9-75EE3FC8F8B8}" destId="{A7BAD7C9-A935-4853-B8C6-E5E197DAA6B0}" srcOrd="2" destOrd="0" presId="urn:microsoft.com/office/officeart/2005/8/layout/hProcess4"/>
    <dgm:cxn modelId="{2617A3FD-1A7E-436C-952D-33B4E7AC9A93}" type="presParOf" srcId="{A7BAD7C9-A935-4853-B8C6-E5E197DAA6B0}" destId="{A8A6C2EF-33A4-4EBD-933B-C0B5BAD8C1E9}" srcOrd="0" destOrd="0" presId="urn:microsoft.com/office/officeart/2005/8/layout/hProcess4"/>
    <dgm:cxn modelId="{BF9A974C-DEDC-4E5C-8E24-0911FC53F9BD}" type="presParOf" srcId="{A7BAD7C9-A935-4853-B8C6-E5E197DAA6B0}" destId="{F258AEF3-EB76-478A-8F6D-65238FBAB249}" srcOrd="1" destOrd="0" presId="urn:microsoft.com/office/officeart/2005/8/layout/hProcess4"/>
    <dgm:cxn modelId="{A24D1058-F3A1-42ED-9512-12275B099B3E}" type="presParOf" srcId="{A7BAD7C9-A935-4853-B8C6-E5E197DAA6B0}" destId="{9EC58442-5C6B-4646-86DC-3EE78EE801A6}" srcOrd="2" destOrd="0" presId="urn:microsoft.com/office/officeart/2005/8/layout/hProcess4"/>
    <dgm:cxn modelId="{96E121E6-416C-48EA-A432-3F242687689E}" type="presParOf" srcId="{A7BAD7C9-A935-4853-B8C6-E5E197DAA6B0}" destId="{37735EA9-B5C3-4821-B4DF-D95DB8CE1DBB}" srcOrd="3" destOrd="0" presId="urn:microsoft.com/office/officeart/2005/8/layout/hProcess4"/>
    <dgm:cxn modelId="{BACFA030-76E6-489B-8DC5-E37E496DA9A6}" type="presParOf" srcId="{A7BAD7C9-A935-4853-B8C6-E5E197DAA6B0}" destId="{AFE3E68F-AAA3-4083-9BFE-4ED4098CF746}" srcOrd="4" destOrd="0" presId="urn:microsoft.com/office/officeart/2005/8/layout/hProcess4"/>
    <dgm:cxn modelId="{B1D3BE21-C3B3-4E79-9862-9B198667FFE7}" type="presParOf" srcId="{60213296-46C7-4BCA-A0A9-75EE3FC8F8B8}" destId="{70DEE473-EED6-4B98-9015-D809F3F44E7E}" srcOrd="3" destOrd="0" presId="urn:microsoft.com/office/officeart/2005/8/layout/hProcess4"/>
    <dgm:cxn modelId="{6E82C6BD-38F7-417B-86EA-2F91109F1114}" type="presParOf" srcId="{60213296-46C7-4BCA-A0A9-75EE3FC8F8B8}" destId="{09E39CD8-E372-43F2-9916-83CA8EE89629}" srcOrd="4" destOrd="0" presId="urn:microsoft.com/office/officeart/2005/8/layout/hProcess4"/>
    <dgm:cxn modelId="{9D80076F-66C2-4A5E-A365-81C1724C6E1F}" type="presParOf" srcId="{09E39CD8-E372-43F2-9916-83CA8EE89629}" destId="{9C3F847A-583F-41F6-99B9-483FE826C59B}" srcOrd="0" destOrd="0" presId="urn:microsoft.com/office/officeart/2005/8/layout/hProcess4"/>
    <dgm:cxn modelId="{7949630B-94BA-4175-891C-595F7A1FC13E}" type="presParOf" srcId="{09E39CD8-E372-43F2-9916-83CA8EE89629}" destId="{F48D7639-BE80-4AA0-9F9E-3E5C343BCEEB}" srcOrd="1" destOrd="0" presId="urn:microsoft.com/office/officeart/2005/8/layout/hProcess4"/>
    <dgm:cxn modelId="{0BA1109B-6346-45D3-B285-3C478B118B74}" type="presParOf" srcId="{09E39CD8-E372-43F2-9916-83CA8EE89629}" destId="{FA77EE99-6EE3-427C-92E9-6DC8A3E1513C}" srcOrd="2" destOrd="0" presId="urn:microsoft.com/office/officeart/2005/8/layout/hProcess4"/>
    <dgm:cxn modelId="{4D768F52-C283-430B-BEE4-B008C6F6F5FE}" type="presParOf" srcId="{09E39CD8-E372-43F2-9916-83CA8EE89629}" destId="{DC91E957-0F3D-47ED-B525-4B319CF38E21}" srcOrd="3" destOrd="0" presId="urn:microsoft.com/office/officeart/2005/8/layout/hProcess4"/>
    <dgm:cxn modelId="{BB5582EE-27C4-4EF9-B701-BAC8F7F1E353}" type="presParOf" srcId="{09E39CD8-E372-43F2-9916-83CA8EE89629}" destId="{4D376B2E-C7A9-486B-99AA-AF62F4A6C27D}" srcOrd="4" destOrd="0" presId="urn:microsoft.com/office/officeart/2005/8/layout/hProcess4"/>
    <dgm:cxn modelId="{FF788DB7-C4F3-418D-871A-4BA9352CFF4B}" type="presParOf" srcId="{60213296-46C7-4BCA-A0A9-75EE3FC8F8B8}" destId="{9FB28366-B998-4C51-A526-4C7A0B58879D}" srcOrd="5" destOrd="0" presId="urn:microsoft.com/office/officeart/2005/8/layout/hProcess4"/>
    <dgm:cxn modelId="{5584EE20-3AF4-4E1D-802C-4640044643B1}" type="presParOf" srcId="{60213296-46C7-4BCA-A0A9-75EE3FC8F8B8}" destId="{43DA4739-F9DF-446C-9A1A-931DA46FE00B}" srcOrd="6" destOrd="0" presId="urn:microsoft.com/office/officeart/2005/8/layout/hProcess4"/>
    <dgm:cxn modelId="{834B205F-CA0E-4C9D-A3FA-E7794F7D6DF7}" type="presParOf" srcId="{43DA4739-F9DF-446C-9A1A-931DA46FE00B}" destId="{A8D4F324-EEAA-4A97-ACE9-0D0BA0905B0D}" srcOrd="0" destOrd="0" presId="urn:microsoft.com/office/officeart/2005/8/layout/hProcess4"/>
    <dgm:cxn modelId="{5133CFBD-F924-4FBA-903D-723B9D3A5943}" type="presParOf" srcId="{43DA4739-F9DF-446C-9A1A-931DA46FE00B}" destId="{B6847B74-47E3-4C6F-90CE-EE2DED8D5DC6}" srcOrd="1" destOrd="0" presId="urn:microsoft.com/office/officeart/2005/8/layout/hProcess4"/>
    <dgm:cxn modelId="{61B0E2BF-EEEF-4DE7-920B-CB6847E4FB97}" type="presParOf" srcId="{43DA4739-F9DF-446C-9A1A-931DA46FE00B}" destId="{04BAEB30-D7AA-4952-8508-2E7213A69751}" srcOrd="2" destOrd="0" presId="urn:microsoft.com/office/officeart/2005/8/layout/hProcess4"/>
    <dgm:cxn modelId="{C989138F-290C-4708-B3D0-319DB50BA313}" type="presParOf" srcId="{43DA4739-F9DF-446C-9A1A-931DA46FE00B}" destId="{5F78BD60-4447-4A26-AB17-6C125EE972A1}" srcOrd="3" destOrd="0" presId="urn:microsoft.com/office/officeart/2005/8/layout/hProcess4"/>
    <dgm:cxn modelId="{D110B82E-DAC4-4561-B320-CA0CC58F2FAE}" type="presParOf" srcId="{43DA4739-F9DF-446C-9A1A-931DA46FE00B}" destId="{C460DA9D-66D2-46E4-A552-8E8C8AAF0CFC}" srcOrd="4" destOrd="0" presId="urn:microsoft.com/office/officeart/2005/8/layout/hProcess4"/>
    <dgm:cxn modelId="{08444F7F-19BA-423D-BC6A-7424FB2A9E3D}" type="presParOf" srcId="{60213296-46C7-4BCA-A0A9-75EE3FC8F8B8}" destId="{EC33652C-D8A4-4474-9DD8-B4E32602E6E6}" srcOrd="7" destOrd="0" presId="urn:microsoft.com/office/officeart/2005/8/layout/hProcess4"/>
    <dgm:cxn modelId="{B8937D82-4641-477E-958D-21A6BA90F83D}" type="presParOf" srcId="{60213296-46C7-4BCA-A0A9-75EE3FC8F8B8}" destId="{B466224D-F044-44DC-AA5A-1C3E3D15926F}" srcOrd="8" destOrd="0" presId="urn:microsoft.com/office/officeart/2005/8/layout/hProcess4"/>
    <dgm:cxn modelId="{6AE709D7-773C-49B0-B553-F452A1CC50EC}" type="presParOf" srcId="{B466224D-F044-44DC-AA5A-1C3E3D15926F}" destId="{14F4BFEF-4D41-49AF-AF2D-2646226D5252}" srcOrd="0" destOrd="0" presId="urn:microsoft.com/office/officeart/2005/8/layout/hProcess4"/>
    <dgm:cxn modelId="{6E7E68E0-6A57-4593-B080-22C43738B5CA}" type="presParOf" srcId="{B466224D-F044-44DC-AA5A-1C3E3D15926F}" destId="{E815DA97-F562-453D-9879-3C8B5EE66F17}" srcOrd="1" destOrd="0" presId="urn:microsoft.com/office/officeart/2005/8/layout/hProcess4"/>
    <dgm:cxn modelId="{4AC0C2A9-3BC5-44D7-BE6F-0BF91B981DD5}" type="presParOf" srcId="{B466224D-F044-44DC-AA5A-1C3E3D15926F}" destId="{CF0FFFF0-4DED-4289-A6A3-17E7CB15E7D5}" srcOrd="2" destOrd="0" presId="urn:microsoft.com/office/officeart/2005/8/layout/hProcess4"/>
    <dgm:cxn modelId="{584A743D-9B41-4764-8340-CC73DFD5734B}" type="presParOf" srcId="{B466224D-F044-44DC-AA5A-1C3E3D15926F}" destId="{AD845EFA-8FBF-4897-9EAB-C3CB606DA2A6}" srcOrd="3" destOrd="0" presId="urn:microsoft.com/office/officeart/2005/8/layout/hProcess4"/>
    <dgm:cxn modelId="{8A05D786-FCF3-46FA-8E44-9F89FB344894}" type="presParOf" srcId="{B466224D-F044-44DC-AA5A-1C3E3D15926F}" destId="{5BEDBF50-0710-42A2-99BA-6C968D9FDD51}" srcOrd="4" destOrd="0" presId="urn:microsoft.com/office/officeart/2005/8/layout/hProcess4"/>
  </dgm:cxnLst>
  <dgm:bg/>
  <dgm:whole>
    <a:effectLst>
      <a:reflection blurRad="6350" stA="50000" endA="300" endPos="90000" dir="5400000" sy="-100000" algn="bl" rotWithShape="0"/>
    </a:effectLst>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FCAE40-13FE-4818-9BC3-D79161A03B0D}" type="doc">
      <dgm:prSet loTypeId="urn:microsoft.com/office/officeart/2005/8/layout/hProcess4" loCatId="process" qsTypeId="urn:microsoft.com/office/officeart/2005/8/quickstyle/simple1" qsCatId="simple" csTypeId="urn:microsoft.com/office/officeart/2005/8/colors/accent0_3" csCatId="mainScheme" phldr="1"/>
      <dgm:spPr/>
    </dgm:pt>
    <dgm:pt modelId="{F5602636-338C-48F5-994B-62781B28BBEB}">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Plan van aapak</a:t>
          </a:r>
        </a:p>
      </dgm:t>
    </dgm:pt>
    <dgm:pt modelId="{22482B1A-B222-4C13-AEF2-133445288112}" type="parTrans" cxnId="{346DC418-FBC6-483F-BADE-4F3830809DB7}">
      <dgm:prSet/>
      <dgm:spPr/>
      <dgm:t>
        <a:bodyPr/>
        <a:lstStyle/>
        <a:p>
          <a:endParaRPr lang="nl-NL"/>
        </a:p>
      </dgm:t>
    </dgm:pt>
    <dgm:pt modelId="{F2EDCD5A-54CD-46D7-8DC3-3D52E1B00B14}" type="sibTrans" cxnId="{346DC418-FBC6-483F-BADE-4F3830809DB7}">
      <dgm:prSet/>
      <dgm:spPr>
        <a:solidFill>
          <a:schemeClr val="accent1"/>
        </a:solidFill>
      </dgm:spPr>
      <dgm:t>
        <a:bodyPr/>
        <a:lstStyle/>
        <a:p>
          <a:endParaRPr lang="nl-NL"/>
        </a:p>
      </dgm:t>
    </dgm:pt>
    <dgm:pt modelId="{57ECA4C6-2409-4566-9FD7-CC11DDB6E802}">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Ontwerp</a:t>
          </a:r>
        </a:p>
      </dgm:t>
    </dgm:pt>
    <dgm:pt modelId="{08602521-5A55-4CE8-9162-37D72D56CA8C}" type="parTrans" cxnId="{2DFE1936-7CAA-43DE-8BCB-0CE346C3984D}">
      <dgm:prSet/>
      <dgm:spPr/>
      <dgm:t>
        <a:bodyPr/>
        <a:lstStyle/>
        <a:p>
          <a:endParaRPr lang="nl-NL"/>
        </a:p>
      </dgm:t>
    </dgm:pt>
    <dgm:pt modelId="{B1922673-B3A1-4E24-B95A-63E4E2EB6DD1}" type="sibTrans" cxnId="{2DFE1936-7CAA-43DE-8BCB-0CE346C3984D}">
      <dgm:prSet/>
      <dgm:spPr>
        <a:solidFill>
          <a:schemeClr val="accent1"/>
        </a:solidFill>
      </dgm:spPr>
      <dgm:t>
        <a:bodyPr/>
        <a:lstStyle/>
        <a:p>
          <a:endParaRPr lang="nl-NL"/>
        </a:p>
      </dgm:t>
    </dgm:pt>
    <dgm:pt modelId="{24242EE1-A7D1-4400-8904-FD22CD310988}">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Ontwikkeling</a:t>
          </a:r>
        </a:p>
      </dgm:t>
    </dgm:pt>
    <dgm:pt modelId="{06807E88-4A98-4C53-8902-01F27564B92D}" type="parTrans" cxnId="{914DAC68-180A-47C5-A7BF-94A6EFA8C1E0}">
      <dgm:prSet/>
      <dgm:spPr/>
      <dgm:t>
        <a:bodyPr/>
        <a:lstStyle/>
        <a:p>
          <a:endParaRPr lang="nl-NL"/>
        </a:p>
      </dgm:t>
    </dgm:pt>
    <dgm:pt modelId="{FE5B829D-0DEA-47BA-9127-D9DC372A3302}" type="sibTrans" cxnId="{914DAC68-180A-47C5-A7BF-94A6EFA8C1E0}">
      <dgm:prSet/>
      <dgm:spPr>
        <a:solidFill>
          <a:schemeClr val="accent1"/>
        </a:solidFill>
      </dgm:spPr>
      <dgm:t>
        <a:bodyPr/>
        <a:lstStyle/>
        <a:p>
          <a:endParaRPr lang="nl-NL"/>
        </a:p>
      </dgm:t>
    </dgm:pt>
    <dgm:pt modelId="{D4D0D442-F0F6-4EBF-BDBA-54FCE8158E84}">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Testen</a:t>
          </a:r>
        </a:p>
      </dgm:t>
    </dgm:pt>
    <dgm:pt modelId="{69C505BD-0F53-4E7F-9973-C2D08178F92C}" type="parTrans" cxnId="{B1DE9F0F-E217-4EA1-8ED9-E52C533B06D2}">
      <dgm:prSet/>
      <dgm:spPr/>
      <dgm:t>
        <a:bodyPr/>
        <a:lstStyle/>
        <a:p>
          <a:endParaRPr lang="nl-NL"/>
        </a:p>
      </dgm:t>
    </dgm:pt>
    <dgm:pt modelId="{66BDA1BC-21A3-4136-9B9A-3D49EC3C2CD3}" type="sibTrans" cxnId="{B1DE9F0F-E217-4EA1-8ED9-E52C533B06D2}">
      <dgm:prSet/>
      <dgm:spPr>
        <a:solidFill>
          <a:schemeClr val="accent1"/>
        </a:solidFill>
      </dgm:spPr>
      <dgm:t>
        <a:bodyPr/>
        <a:lstStyle/>
        <a:p>
          <a:endParaRPr lang="nl-NL"/>
        </a:p>
      </dgm:t>
    </dgm:pt>
    <dgm:pt modelId="{9185C003-6E7D-4A5F-AF86-594D1E61D835}">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Oplevering</a:t>
          </a:r>
        </a:p>
      </dgm:t>
    </dgm:pt>
    <dgm:pt modelId="{3590217E-6235-4D09-A222-73A16FA04D50}" type="parTrans" cxnId="{E0424766-AFE3-4D48-A643-638270961AD4}">
      <dgm:prSet/>
      <dgm:spPr/>
      <dgm:t>
        <a:bodyPr/>
        <a:lstStyle/>
        <a:p>
          <a:endParaRPr lang="nl-NL"/>
        </a:p>
      </dgm:t>
    </dgm:pt>
    <dgm:pt modelId="{39199516-DB8D-4333-8614-F94B84027E87}" type="sibTrans" cxnId="{E0424766-AFE3-4D48-A643-638270961AD4}">
      <dgm:prSet/>
      <dgm:spPr/>
      <dgm:t>
        <a:bodyPr/>
        <a:lstStyle/>
        <a:p>
          <a:endParaRPr lang="nl-NL"/>
        </a:p>
      </dgm:t>
    </dgm:pt>
    <dgm:pt modelId="{9952958D-A2C4-419B-8C88-307297CE4C61}">
      <dgm:prSet phldrT="[Tekst]"/>
      <dgm:spPr>
        <a:noFill/>
        <a:ln>
          <a:solidFill>
            <a:schemeClr val="accent1"/>
          </a:solidFill>
        </a:ln>
      </dgm:spPr>
      <dgm:t>
        <a:bodyPr/>
        <a:lstStyle/>
        <a:p>
          <a:r>
            <a:rPr lang="nl-NL"/>
            <a:t>Analyse</a:t>
          </a:r>
        </a:p>
      </dgm:t>
    </dgm:pt>
    <dgm:pt modelId="{48C6A48D-16F6-4169-A477-4AE411A718AB}" type="parTrans" cxnId="{078EC257-21E6-44E8-94A5-9FF98AB30AE4}">
      <dgm:prSet/>
      <dgm:spPr/>
      <dgm:t>
        <a:bodyPr/>
        <a:lstStyle/>
        <a:p>
          <a:endParaRPr lang="nl-NL"/>
        </a:p>
      </dgm:t>
    </dgm:pt>
    <dgm:pt modelId="{B3589D06-1423-479C-AB8C-8EBB6BFEAFE7}" type="sibTrans" cxnId="{078EC257-21E6-44E8-94A5-9FF98AB30AE4}">
      <dgm:prSet/>
      <dgm:spPr/>
      <dgm:t>
        <a:bodyPr/>
        <a:lstStyle/>
        <a:p>
          <a:endParaRPr lang="nl-NL"/>
        </a:p>
      </dgm:t>
    </dgm:pt>
    <dgm:pt modelId="{7117E8F1-D3E0-41E8-BF99-5BB2B9B6ECA0}">
      <dgm:prSet phldrT="[Tekst]"/>
      <dgm:spPr>
        <a:noFill/>
        <a:ln>
          <a:solidFill>
            <a:schemeClr val="accent1"/>
          </a:solidFill>
        </a:ln>
      </dgm:spPr>
      <dgm:t>
        <a:bodyPr/>
        <a:lstStyle/>
        <a:p>
          <a:r>
            <a:rPr lang="nl-NL"/>
            <a:t>Use cases</a:t>
          </a:r>
        </a:p>
      </dgm:t>
    </dgm:pt>
    <dgm:pt modelId="{E8A94E31-1CA0-43CF-89C0-DDECE0BCA742}" type="parTrans" cxnId="{0C30C9DC-12CA-4229-85BD-05CED55B9158}">
      <dgm:prSet/>
      <dgm:spPr/>
      <dgm:t>
        <a:bodyPr/>
        <a:lstStyle/>
        <a:p>
          <a:endParaRPr lang="nl-NL"/>
        </a:p>
      </dgm:t>
    </dgm:pt>
    <dgm:pt modelId="{29D7E3C7-27E4-4A07-8A92-67DFBEF6743A}" type="sibTrans" cxnId="{0C30C9DC-12CA-4229-85BD-05CED55B9158}">
      <dgm:prSet/>
      <dgm:spPr/>
      <dgm:t>
        <a:bodyPr/>
        <a:lstStyle/>
        <a:p>
          <a:endParaRPr lang="nl-NL"/>
        </a:p>
      </dgm:t>
    </dgm:pt>
    <dgm:pt modelId="{3BB059A4-CDD0-4CBA-9F28-9F1CB1343B41}">
      <dgm:prSet phldrT="[Tekst]"/>
      <dgm:spPr>
        <a:noFill/>
        <a:ln>
          <a:solidFill>
            <a:schemeClr val="accent1"/>
          </a:solidFill>
        </a:ln>
      </dgm:spPr>
      <dgm:t>
        <a:bodyPr/>
        <a:lstStyle/>
        <a:p>
          <a:r>
            <a:rPr lang="nl-NL"/>
            <a:t>Opdracht</a:t>
          </a:r>
        </a:p>
      </dgm:t>
    </dgm:pt>
    <dgm:pt modelId="{120AA5B9-FA92-4118-B451-BD09C97AA27E}" type="parTrans" cxnId="{5BA4A00A-2FC4-4AC5-9F6F-4EE265DE8A3A}">
      <dgm:prSet/>
      <dgm:spPr/>
      <dgm:t>
        <a:bodyPr/>
        <a:lstStyle/>
        <a:p>
          <a:endParaRPr lang="nl-NL"/>
        </a:p>
      </dgm:t>
    </dgm:pt>
    <dgm:pt modelId="{6EABA829-27C4-4FFB-A639-702890095FA7}" type="sibTrans" cxnId="{5BA4A00A-2FC4-4AC5-9F6F-4EE265DE8A3A}">
      <dgm:prSet/>
      <dgm:spPr/>
      <dgm:t>
        <a:bodyPr/>
        <a:lstStyle/>
        <a:p>
          <a:endParaRPr lang="nl-NL"/>
        </a:p>
      </dgm:t>
    </dgm:pt>
    <dgm:pt modelId="{475239C7-5C19-44FE-8F65-784BA04E68B2}">
      <dgm:prSet phldrT="[Tekst]"/>
      <dgm:spPr>
        <a:noFill/>
        <a:ln>
          <a:solidFill>
            <a:schemeClr val="accent1"/>
          </a:solidFill>
        </a:ln>
      </dgm:spPr>
      <dgm:t>
        <a:bodyPr/>
        <a:lstStyle/>
        <a:p>
          <a:r>
            <a:rPr lang="nl-NL"/>
            <a:t>Functioneel</a:t>
          </a:r>
        </a:p>
      </dgm:t>
    </dgm:pt>
    <dgm:pt modelId="{53645D90-45AC-4D8B-B2D1-135DC3B313B6}" type="parTrans" cxnId="{DF7084E9-3B09-41CF-B694-04E112EFBDB1}">
      <dgm:prSet/>
      <dgm:spPr/>
      <dgm:t>
        <a:bodyPr/>
        <a:lstStyle/>
        <a:p>
          <a:endParaRPr lang="nl-NL"/>
        </a:p>
      </dgm:t>
    </dgm:pt>
    <dgm:pt modelId="{C8592F96-8586-420B-A978-DBFB2B70081E}" type="sibTrans" cxnId="{DF7084E9-3B09-41CF-B694-04E112EFBDB1}">
      <dgm:prSet/>
      <dgm:spPr/>
      <dgm:t>
        <a:bodyPr/>
        <a:lstStyle/>
        <a:p>
          <a:endParaRPr lang="nl-NL"/>
        </a:p>
      </dgm:t>
    </dgm:pt>
    <dgm:pt modelId="{C5AA498B-F86C-4B8E-BB00-C6754E9F614D}">
      <dgm:prSet phldrT="[Tekst]"/>
      <dgm:spPr>
        <a:noFill/>
        <a:ln>
          <a:solidFill>
            <a:schemeClr val="accent1"/>
          </a:solidFill>
        </a:ln>
      </dgm:spPr>
      <dgm:t>
        <a:bodyPr/>
        <a:lstStyle/>
        <a:p>
          <a:r>
            <a:rPr lang="nl-NL"/>
            <a:t>Grafisch</a:t>
          </a:r>
        </a:p>
      </dgm:t>
    </dgm:pt>
    <dgm:pt modelId="{CE7AC11D-B08B-4A40-84AA-F56CD7AB019F}" type="parTrans" cxnId="{A146173E-003D-44E4-AC81-05BF12E38FCC}">
      <dgm:prSet/>
      <dgm:spPr/>
      <dgm:t>
        <a:bodyPr/>
        <a:lstStyle/>
        <a:p>
          <a:endParaRPr lang="nl-NL"/>
        </a:p>
      </dgm:t>
    </dgm:pt>
    <dgm:pt modelId="{4802CD94-8AB4-4047-A4DF-A91D84416AF9}" type="sibTrans" cxnId="{A146173E-003D-44E4-AC81-05BF12E38FCC}">
      <dgm:prSet/>
      <dgm:spPr/>
      <dgm:t>
        <a:bodyPr/>
        <a:lstStyle/>
        <a:p>
          <a:endParaRPr lang="nl-NL"/>
        </a:p>
      </dgm:t>
    </dgm:pt>
    <dgm:pt modelId="{D71F030D-0B4C-4771-9F2B-3B17111F722A}">
      <dgm:prSet phldrT="[Tekst]"/>
      <dgm:spPr>
        <a:noFill/>
        <a:ln>
          <a:solidFill>
            <a:schemeClr val="accent1"/>
          </a:solidFill>
        </a:ln>
      </dgm:spPr>
      <dgm:t>
        <a:bodyPr/>
        <a:lstStyle/>
        <a:p>
          <a:r>
            <a:rPr lang="nl-NL"/>
            <a:t>Technisch</a:t>
          </a:r>
        </a:p>
      </dgm:t>
    </dgm:pt>
    <dgm:pt modelId="{6908D42D-D78D-4F0D-8027-93FEE178E1D6}" type="parTrans" cxnId="{DCF33033-E1ED-4D1D-9ED6-6603784FBC46}">
      <dgm:prSet/>
      <dgm:spPr/>
      <dgm:t>
        <a:bodyPr/>
        <a:lstStyle/>
        <a:p>
          <a:endParaRPr lang="nl-NL"/>
        </a:p>
      </dgm:t>
    </dgm:pt>
    <dgm:pt modelId="{79AC1678-BB8B-4B1F-B2F5-258B392FC989}" type="sibTrans" cxnId="{DCF33033-E1ED-4D1D-9ED6-6603784FBC46}">
      <dgm:prSet/>
      <dgm:spPr/>
      <dgm:t>
        <a:bodyPr/>
        <a:lstStyle/>
        <a:p>
          <a:endParaRPr lang="nl-NL"/>
        </a:p>
      </dgm:t>
    </dgm:pt>
    <dgm:pt modelId="{344A5D59-0F7A-4C7B-AE32-087CAED08233}">
      <dgm:prSet phldrT="[Tekst]"/>
      <dgm:spPr>
        <a:noFill/>
        <a:ln>
          <a:solidFill>
            <a:schemeClr val="accent1"/>
          </a:solidFill>
        </a:ln>
      </dgm:spPr>
      <dgm:t>
        <a:bodyPr/>
        <a:lstStyle/>
        <a:p>
          <a:r>
            <a:rPr lang="nl-NL"/>
            <a:t>Programmeren</a:t>
          </a:r>
        </a:p>
      </dgm:t>
    </dgm:pt>
    <dgm:pt modelId="{F40B31CD-2090-45AA-9163-C7B8E9706E7E}" type="parTrans" cxnId="{F1996228-6473-4246-B8A5-674CAB5A05BC}">
      <dgm:prSet/>
      <dgm:spPr/>
      <dgm:t>
        <a:bodyPr/>
        <a:lstStyle/>
        <a:p>
          <a:endParaRPr lang="nl-NL"/>
        </a:p>
      </dgm:t>
    </dgm:pt>
    <dgm:pt modelId="{BE34469B-E8F6-456E-81AD-AE05EE289FC3}" type="sibTrans" cxnId="{F1996228-6473-4246-B8A5-674CAB5A05BC}">
      <dgm:prSet/>
      <dgm:spPr/>
      <dgm:t>
        <a:bodyPr/>
        <a:lstStyle/>
        <a:p>
          <a:endParaRPr lang="nl-NL"/>
        </a:p>
      </dgm:t>
    </dgm:pt>
    <dgm:pt modelId="{6F913607-986E-4FA1-9DA5-11E93F30F11D}">
      <dgm:prSet phldrT="[Tekst]"/>
      <dgm:spPr>
        <a:noFill/>
        <a:ln>
          <a:solidFill>
            <a:schemeClr val="accent1"/>
          </a:solidFill>
        </a:ln>
      </dgm:spPr>
      <dgm:t>
        <a:bodyPr/>
        <a:lstStyle/>
        <a:p>
          <a:r>
            <a:rPr lang="nl-NL"/>
            <a:t>Testplan</a:t>
          </a:r>
        </a:p>
      </dgm:t>
    </dgm:pt>
    <dgm:pt modelId="{9A6C2CD6-D6E4-40B0-A259-96E96BBD33AD}" type="parTrans" cxnId="{5C0F1767-4915-43C2-84B2-A0A5657621ED}">
      <dgm:prSet/>
      <dgm:spPr/>
      <dgm:t>
        <a:bodyPr/>
        <a:lstStyle/>
        <a:p>
          <a:endParaRPr lang="nl-NL"/>
        </a:p>
      </dgm:t>
    </dgm:pt>
    <dgm:pt modelId="{F850DC21-513B-413A-9A53-5E141FAF51FA}" type="sibTrans" cxnId="{5C0F1767-4915-43C2-84B2-A0A5657621ED}">
      <dgm:prSet/>
      <dgm:spPr/>
      <dgm:t>
        <a:bodyPr/>
        <a:lstStyle/>
        <a:p>
          <a:endParaRPr lang="nl-NL"/>
        </a:p>
      </dgm:t>
    </dgm:pt>
    <dgm:pt modelId="{A9A914B4-5043-45C0-B443-E3A9F81970D7}">
      <dgm:prSet phldrT="[Tekst]"/>
      <dgm:spPr>
        <a:noFill/>
        <a:ln>
          <a:solidFill>
            <a:schemeClr val="accent1"/>
          </a:solidFill>
        </a:ln>
      </dgm:spPr>
      <dgm:t>
        <a:bodyPr/>
        <a:lstStyle/>
        <a:p>
          <a:r>
            <a:rPr lang="nl-NL"/>
            <a:t>Product</a:t>
          </a:r>
        </a:p>
      </dgm:t>
    </dgm:pt>
    <dgm:pt modelId="{A23C47AC-59F7-4773-A4F5-A80E8E096F51}" type="parTrans" cxnId="{3E9ED5B9-D56D-40FD-BED2-F7820D94BB99}">
      <dgm:prSet/>
      <dgm:spPr/>
      <dgm:t>
        <a:bodyPr/>
        <a:lstStyle/>
        <a:p>
          <a:endParaRPr lang="nl-NL"/>
        </a:p>
      </dgm:t>
    </dgm:pt>
    <dgm:pt modelId="{6E28F379-8856-4304-9DE9-BF013F14905A}" type="sibTrans" cxnId="{3E9ED5B9-D56D-40FD-BED2-F7820D94BB99}">
      <dgm:prSet/>
      <dgm:spPr/>
      <dgm:t>
        <a:bodyPr/>
        <a:lstStyle/>
        <a:p>
          <a:endParaRPr lang="nl-NL"/>
        </a:p>
      </dgm:t>
    </dgm:pt>
    <dgm:pt modelId="{57248664-F781-4CCA-A518-19AA9AB64EE5}">
      <dgm:prSet phldrT="[Tekst]"/>
      <dgm:spPr>
        <a:noFill/>
        <a:ln>
          <a:solidFill>
            <a:schemeClr val="accent1"/>
          </a:solidFill>
        </a:ln>
      </dgm:spPr>
      <dgm:t>
        <a:bodyPr/>
        <a:lstStyle/>
        <a:p>
          <a:r>
            <a:rPr lang="nl-NL"/>
            <a:t>Aanpassen</a:t>
          </a:r>
        </a:p>
      </dgm:t>
    </dgm:pt>
    <dgm:pt modelId="{DB4B243F-1D3B-45BF-B4F9-E29DC4F9EA4C}" type="parTrans" cxnId="{00275FCF-2EB7-461D-A3E8-288D15DAE065}">
      <dgm:prSet/>
      <dgm:spPr/>
      <dgm:t>
        <a:bodyPr/>
        <a:lstStyle/>
        <a:p>
          <a:endParaRPr lang="nl-NL"/>
        </a:p>
      </dgm:t>
    </dgm:pt>
    <dgm:pt modelId="{A35D31F2-6C12-4371-82AB-1464C67BB261}" type="sibTrans" cxnId="{00275FCF-2EB7-461D-A3E8-288D15DAE065}">
      <dgm:prSet/>
      <dgm:spPr/>
      <dgm:t>
        <a:bodyPr/>
        <a:lstStyle/>
        <a:p>
          <a:endParaRPr lang="nl-NL"/>
        </a:p>
      </dgm:t>
    </dgm:pt>
    <dgm:pt modelId="{CD14F71E-2275-41C5-8B7A-56669EE1945B}">
      <dgm:prSet phldrT="[Tekst]"/>
      <dgm:spPr>
        <a:noFill/>
        <a:ln>
          <a:solidFill>
            <a:schemeClr val="accent1"/>
          </a:solidFill>
        </a:ln>
      </dgm:spPr>
      <dgm:t>
        <a:bodyPr/>
        <a:lstStyle/>
        <a:p>
          <a:r>
            <a:rPr lang="nl-NL"/>
            <a:t>Testrapport</a:t>
          </a:r>
        </a:p>
      </dgm:t>
    </dgm:pt>
    <dgm:pt modelId="{D5CD7534-9B08-4975-8F89-86D9EB98C3ED}" type="parTrans" cxnId="{A2D9820A-9003-4B8A-981A-757536783EA0}">
      <dgm:prSet/>
      <dgm:spPr/>
      <dgm:t>
        <a:bodyPr/>
        <a:lstStyle/>
        <a:p>
          <a:endParaRPr lang="nl-NL"/>
        </a:p>
      </dgm:t>
    </dgm:pt>
    <dgm:pt modelId="{CE2C6306-3386-44A1-ACE0-5A02D662DA9B}" type="sibTrans" cxnId="{A2D9820A-9003-4B8A-981A-757536783EA0}">
      <dgm:prSet/>
      <dgm:spPr/>
      <dgm:t>
        <a:bodyPr/>
        <a:lstStyle/>
        <a:p>
          <a:endParaRPr lang="nl-NL"/>
        </a:p>
      </dgm:t>
    </dgm:pt>
    <dgm:pt modelId="{564DC18E-71BC-4B2C-BD3F-26E2B47262DD}">
      <dgm:prSet phldrT="[Tekst]"/>
      <dgm:spPr>
        <a:noFill/>
        <a:ln>
          <a:solidFill>
            <a:schemeClr val="accent1"/>
          </a:solidFill>
        </a:ln>
      </dgm:spPr>
      <dgm:t>
        <a:bodyPr/>
        <a:lstStyle/>
        <a:p>
          <a:r>
            <a:rPr lang="nl-NL"/>
            <a:t>Handleiding</a:t>
          </a:r>
        </a:p>
      </dgm:t>
    </dgm:pt>
    <dgm:pt modelId="{E4757405-E0E6-4F1D-85C5-04C88A769AB2}" type="parTrans" cxnId="{4A332270-3D7F-4CE5-914B-774DEEB050E4}">
      <dgm:prSet/>
      <dgm:spPr/>
      <dgm:t>
        <a:bodyPr/>
        <a:lstStyle/>
        <a:p>
          <a:endParaRPr lang="nl-NL"/>
        </a:p>
      </dgm:t>
    </dgm:pt>
    <dgm:pt modelId="{C3497C81-B5A0-49EF-9C70-E6758177DA46}" type="sibTrans" cxnId="{4A332270-3D7F-4CE5-914B-774DEEB050E4}">
      <dgm:prSet/>
      <dgm:spPr/>
      <dgm:t>
        <a:bodyPr/>
        <a:lstStyle/>
        <a:p>
          <a:endParaRPr lang="nl-NL"/>
        </a:p>
      </dgm:t>
    </dgm:pt>
    <dgm:pt modelId="{A4E2C2C2-1C02-483E-8CDC-BBF172AECB85}" type="pres">
      <dgm:prSet presAssocID="{8AFCAE40-13FE-4818-9BC3-D79161A03B0D}" presName="Name0" presStyleCnt="0">
        <dgm:presLayoutVars>
          <dgm:dir/>
          <dgm:animLvl val="lvl"/>
          <dgm:resizeHandles val="exact"/>
        </dgm:presLayoutVars>
      </dgm:prSet>
      <dgm:spPr/>
    </dgm:pt>
    <dgm:pt modelId="{2F856284-F669-4B5E-8821-F52CBE03CDCA}" type="pres">
      <dgm:prSet presAssocID="{8AFCAE40-13FE-4818-9BC3-D79161A03B0D}" presName="tSp" presStyleCnt="0"/>
      <dgm:spPr/>
    </dgm:pt>
    <dgm:pt modelId="{7A30065D-DD97-4051-A8BA-F22B531F122A}" type="pres">
      <dgm:prSet presAssocID="{8AFCAE40-13FE-4818-9BC3-D79161A03B0D}" presName="bSp" presStyleCnt="0"/>
      <dgm:spPr/>
    </dgm:pt>
    <dgm:pt modelId="{60213296-46C7-4BCA-A0A9-75EE3FC8F8B8}" type="pres">
      <dgm:prSet presAssocID="{8AFCAE40-13FE-4818-9BC3-D79161A03B0D}" presName="process" presStyleCnt="0"/>
      <dgm:spPr/>
    </dgm:pt>
    <dgm:pt modelId="{3D1D1709-F77E-4602-94AD-CEE62C2E09F4}" type="pres">
      <dgm:prSet presAssocID="{F5602636-338C-48F5-994B-62781B28BBEB}" presName="composite1" presStyleCnt="0"/>
      <dgm:spPr/>
    </dgm:pt>
    <dgm:pt modelId="{01E9D404-55C5-4A0A-BB88-987CFDD51BA0}" type="pres">
      <dgm:prSet presAssocID="{F5602636-338C-48F5-994B-62781B28BBEB}" presName="dummyNode1" presStyleLbl="node1" presStyleIdx="0" presStyleCnt="5"/>
      <dgm:spPr/>
    </dgm:pt>
    <dgm:pt modelId="{347D6ADC-1EF1-46A2-A5B1-075F5216A817}" type="pres">
      <dgm:prSet presAssocID="{F5602636-338C-48F5-994B-62781B28BBEB}" presName="childNode1" presStyleLbl="bgAcc1" presStyleIdx="0" presStyleCnt="5">
        <dgm:presLayoutVars>
          <dgm:bulletEnabled val="1"/>
        </dgm:presLayoutVars>
      </dgm:prSet>
      <dgm:spPr/>
      <dgm:t>
        <a:bodyPr/>
        <a:lstStyle/>
        <a:p>
          <a:endParaRPr lang="nl-NL"/>
        </a:p>
      </dgm:t>
    </dgm:pt>
    <dgm:pt modelId="{E0D39AC0-F446-4BFB-805F-FE04DF502B77}" type="pres">
      <dgm:prSet presAssocID="{F5602636-338C-48F5-994B-62781B28BBEB}" presName="childNode1tx" presStyleLbl="bgAcc1" presStyleIdx="0" presStyleCnt="5">
        <dgm:presLayoutVars>
          <dgm:bulletEnabled val="1"/>
        </dgm:presLayoutVars>
      </dgm:prSet>
      <dgm:spPr/>
      <dgm:t>
        <a:bodyPr/>
        <a:lstStyle/>
        <a:p>
          <a:endParaRPr lang="nl-NL"/>
        </a:p>
      </dgm:t>
    </dgm:pt>
    <dgm:pt modelId="{D1F30403-C0F7-49D5-A225-6A9254603F34}" type="pres">
      <dgm:prSet presAssocID="{F5602636-338C-48F5-994B-62781B28BBEB}" presName="parentNode1" presStyleLbl="node1" presStyleIdx="0" presStyleCnt="5">
        <dgm:presLayoutVars>
          <dgm:chMax val="1"/>
          <dgm:bulletEnabled val="1"/>
        </dgm:presLayoutVars>
      </dgm:prSet>
      <dgm:spPr/>
      <dgm:t>
        <a:bodyPr/>
        <a:lstStyle/>
        <a:p>
          <a:endParaRPr lang="nl-NL"/>
        </a:p>
      </dgm:t>
    </dgm:pt>
    <dgm:pt modelId="{C1066821-5059-46B6-8D11-FEF746CD1A93}" type="pres">
      <dgm:prSet presAssocID="{F5602636-338C-48F5-994B-62781B28BBEB}" presName="connSite1" presStyleCnt="0"/>
      <dgm:spPr/>
    </dgm:pt>
    <dgm:pt modelId="{97538B74-CAD4-437B-BD54-783B153ADD8A}" type="pres">
      <dgm:prSet presAssocID="{F2EDCD5A-54CD-46D7-8DC3-3D52E1B00B14}" presName="Name9" presStyleLbl="sibTrans2D1" presStyleIdx="0" presStyleCnt="4"/>
      <dgm:spPr/>
      <dgm:t>
        <a:bodyPr/>
        <a:lstStyle/>
        <a:p>
          <a:endParaRPr lang="nl-NL"/>
        </a:p>
      </dgm:t>
    </dgm:pt>
    <dgm:pt modelId="{A7BAD7C9-A935-4853-B8C6-E5E197DAA6B0}" type="pres">
      <dgm:prSet presAssocID="{57ECA4C6-2409-4566-9FD7-CC11DDB6E802}" presName="composite2" presStyleCnt="0"/>
      <dgm:spPr/>
    </dgm:pt>
    <dgm:pt modelId="{A8A6C2EF-33A4-4EBD-933B-C0B5BAD8C1E9}" type="pres">
      <dgm:prSet presAssocID="{57ECA4C6-2409-4566-9FD7-CC11DDB6E802}" presName="dummyNode2" presStyleLbl="node1" presStyleIdx="0" presStyleCnt="5"/>
      <dgm:spPr/>
    </dgm:pt>
    <dgm:pt modelId="{F258AEF3-EB76-478A-8F6D-65238FBAB249}" type="pres">
      <dgm:prSet presAssocID="{57ECA4C6-2409-4566-9FD7-CC11DDB6E802}" presName="childNode2" presStyleLbl="bgAcc1" presStyleIdx="1" presStyleCnt="5">
        <dgm:presLayoutVars>
          <dgm:bulletEnabled val="1"/>
        </dgm:presLayoutVars>
      </dgm:prSet>
      <dgm:spPr/>
      <dgm:t>
        <a:bodyPr/>
        <a:lstStyle/>
        <a:p>
          <a:endParaRPr lang="nl-NL"/>
        </a:p>
      </dgm:t>
    </dgm:pt>
    <dgm:pt modelId="{9EC58442-5C6B-4646-86DC-3EE78EE801A6}" type="pres">
      <dgm:prSet presAssocID="{57ECA4C6-2409-4566-9FD7-CC11DDB6E802}" presName="childNode2tx" presStyleLbl="bgAcc1" presStyleIdx="1" presStyleCnt="5">
        <dgm:presLayoutVars>
          <dgm:bulletEnabled val="1"/>
        </dgm:presLayoutVars>
      </dgm:prSet>
      <dgm:spPr/>
      <dgm:t>
        <a:bodyPr/>
        <a:lstStyle/>
        <a:p>
          <a:endParaRPr lang="nl-NL"/>
        </a:p>
      </dgm:t>
    </dgm:pt>
    <dgm:pt modelId="{37735EA9-B5C3-4821-B4DF-D95DB8CE1DBB}" type="pres">
      <dgm:prSet presAssocID="{57ECA4C6-2409-4566-9FD7-CC11DDB6E802}" presName="parentNode2" presStyleLbl="node1" presStyleIdx="1" presStyleCnt="5">
        <dgm:presLayoutVars>
          <dgm:chMax val="0"/>
          <dgm:bulletEnabled val="1"/>
        </dgm:presLayoutVars>
      </dgm:prSet>
      <dgm:spPr/>
      <dgm:t>
        <a:bodyPr/>
        <a:lstStyle/>
        <a:p>
          <a:endParaRPr lang="nl-NL"/>
        </a:p>
      </dgm:t>
    </dgm:pt>
    <dgm:pt modelId="{AFE3E68F-AAA3-4083-9BFE-4ED4098CF746}" type="pres">
      <dgm:prSet presAssocID="{57ECA4C6-2409-4566-9FD7-CC11DDB6E802}" presName="connSite2" presStyleCnt="0"/>
      <dgm:spPr/>
    </dgm:pt>
    <dgm:pt modelId="{70DEE473-EED6-4B98-9015-D809F3F44E7E}" type="pres">
      <dgm:prSet presAssocID="{B1922673-B3A1-4E24-B95A-63E4E2EB6DD1}" presName="Name18" presStyleLbl="sibTrans2D1" presStyleIdx="1" presStyleCnt="4"/>
      <dgm:spPr/>
      <dgm:t>
        <a:bodyPr/>
        <a:lstStyle/>
        <a:p>
          <a:endParaRPr lang="nl-NL"/>
        </a:p>
      </dgm:t>
    </dgm:pt>
    <dgm:pt modelId="{09E39CD8-E372-43F2-9916-83CA8EE89629}" type="pres">
      <dgm:prSet presAssocID="{24242EE1-A7D1-4400-8904-FD22CD310988}" presName="composite1" presStyleCnt="0"/>
      <dgm:spPr/>
    </dgm:pt>
    <dgm:pt modelId="{9C3F847A-583F-41F6-99B9-483FE826C59B}" type="pres">
      <dgm:prSet presAssocID="{24242EE1-A7D1-4400-8904-FD22CD310988}" presName="dummyNode1" presStyleLbl="node1" presStyleIdx="1" presStyleCnt="5"/>
      <dgm:spPr/>
    </dgm:pt>
    <dgm:pt modelId="{F48D7639-BE80-4AA0-9F9E-3E5C343BCEEB}" type="pres">
      <dgm:prSet presAssocID="{24242EE1-A7D1-4400-8904-FD22CD310988}" presName="childNode1" presStyleLbl="bgAcc1" presStyleIdx="2" presStyleCnt="5">
        <dgm:presLayoutVars>
          <dgm:bulletEnabled val="1"/>
        </dgm:presLayoutVars>
      </dgm:prSet>
      <dgm:spPr/>
      <dgm:t>
        <a:bodyPr/>
        <a:lstStyle/>
        <a:p>
          <a:endParaRPr lang="nl-NL"/>
        </a:p>
      </dgm:t>
    </dgm:pt>
    <dgm:pt modelId="{FA77EE99-6EE3-427C-92E9-6DC8A3E1513C}" type="pres">
      <dgm:prSet presAssocID="{24242EE1-A7D1-4400-8904-FD22CD310988}" presName="childNode1tx" presStyleLbl="bgAcc1" presStyleIdx="2" presStyleCnt="5">
        <dgm:presLayoutVars>
          <dgm:bulletEnabled val="1"/>
        </dgm:presLayoutVars>
      </dgm:prSet>
      <dgm:spPr/>
      <dgm:t>
        <a:bodyPr/>
        <a:lstStyle/>
        <a:p>
          <a:endParaRPr lang="nl-NL"/>
        </a:p>
      </dgm:t>
    </dgm:pt>
    <dgm:pt modelId="{DC91E957-0F3D-47ED-B525-4B319CF38E21}" type="pres">
      <dgm:prSet presAssocID="{24242EE1-A7D1-4400-8904-FD22CD310988}" presName="parentNode1" presStyleLbl="node1" presStyleIdx="2" presStyleCnt="5">
        <dgm:presLayoutVars>
          <dgm:chMax val="1"/>
          <dgm:bulletEnabled val="1"/>
        </dgm:presLayoutVars>
      </dgm:prSet>
      <dgm:spPr/>
      <dgm:t>
        <a:bodyPr/>
        <a:lstStyle/>
        <a:p>
          <a:endParaRPr lang="nl-NL"/>
        </a:p>
      </dgm:t>
    </dgm:pt>
    <dgm:pt modelId="{4D376B2E-C7A9-486B-99AA-AF62F4A6C27D}" type="pres">
      <dgm:prSet presAssocID="{24242EE1-A7D1-4400-8904-FD22CD310988}" presName="connSite1" presStyleCnt="0"/>
      <dgm:spPr/>
    </dgm:pt>
    <dgm:pt modelId="{9FB28366-B998-4C51-A526-4C7A0B58879D}" type="pres">
      <dgm:prSet presAssocID="{FE5B829D-0DEA-47BA-9127-D9DC372A3302}" presName="Name9" presStyleLbl="sibTrans2D1" presStyleIdx="2" presStyleCnt="4"/>
      <dgm:spPr/>
      <dgm:t>
        <a:bodyPr/>
        <a:lstStyle/>
        <a:p>
          <a:endParaRPr lang="nl-NL"/>
        </a:p>
      </dgm:t>
    </dgm:pt>
    <dgm:pt modelId="{43DA4739-F9DF-446C-9A1A-931DA46FE00B}" type="pres">
      <dgm:prSet presAssocID="{D4D0D442-F0F6-4EBF-BDBA-54FCE8158E84}" presName="composite2" presStyleCnt="0"/>
      <dgm:spPr/>
    </dgm:pt>
    <dgm:pt modelId="{A8D4F324-EEAA-4A97-ACE9-0D0BA0905B0D}" type="pres">
      <dgm:prSet presAssocID="{D4D0D442-F0F6-4EBF-BDBA-54FCE8158E84}" presName="dummyNode2" presStyleLbl="node1" presStyleIdx="2" presStyleCnt="5"/>
      <dgm:spPr/>
    </dgm:pt>
    <dgm:pt modelId="{B6847B74-47E3-4C6F-90CE-EE2DED8D5DC6}" type="pres">
      <dgm:prSet presAssocID="{D4D0D442-F0F6-4EBF-BDBA-54FCE8158E84}" presName="childNode2" presStyleLbl="bgAcc1" presStyleIdx="3" presStyleCnt="5">
        <dgm:presLayoutVars>
          <dgm:bulletEnabled val="1"/>
        </dgm:presLayoutVars>
      </dgm:prSet>
      <dgm:spPr/>
      <dgm:t>
        <a:bodyPr/>
        <a:lstStyle/>
        <a:p>
          <a:endParaRPr lang="nl-NL"/>
        </a:p>
      </dgm:t>
    </dgm:pt>
    <dgm:pt modelId="{04BAEB30-D7AA-4952-8508-2E7213A69751}" type="pres">
      <dgm:prSet presAssocID="{D4D0D442-F0F6-4EBF-BDBA-54FCE8158E84}" presName="childNode2tx" presStyleLbl="bgAcc1" presStyleIdx="3" presStyleCnt="5">
        <dgm:presLayoutVars>
          <dgm:bulletEnabled val="1"/>
        </dgm:presLayoutVars>
      </dgm:prSet>
      <dgm:spPr/>
      <dgm:t>
        <a:bodyPr/>
        <a:lstStyle/>
        <a:p>
          <a:endParaRPr lang="nl-NL"/>
        </a:p>
      </dgm:t>
    </dgm:pt>
    <dgm:pt modelId="{5F78BD60-4447-4A26-AB17-6C125EE972A1}" type="pres">
      <dgm:prSet presAssocID="{D4D0D442-F0F6-4EBF-BDBA-54FCE8158E84}" presName="parentNode2" presStyleLbl="node1" presStyleIdx="3" presStyleCnt="5">
        <dgm:presLayoutVars>
          <dgm:chMax val="0"/>
          <dgm:bulletEnabled val="1"/>
        </dgm:presLayoutVars>
      </dgm:prSet>
      <dgm:spPr/>
      <dgm:t>
        <a:bodyPr/>
        <a:lstStyle/>
        <a:p>
          <a:endParaRPr lang="nl-NL"/>
        </a:p>
      </dgm:t>
    </dgm:pt>
    <dgm:pt modelId="{C460DA9D-66D2-46E4-A552-8E8C8AAF0CFC}" type="pres">
      <dgm:prSet presAssocID="{D4D0D442-F0F6-4EBF-BDBA-54FCE8158E84}" presName="connSite2" presStyleCnt="0"/>
      <dgm:spPr/>
    </dgm:pt>
    <dgm:pt modelId="{EC33652C-D8A4-4474-9DD8-B4E32602E6E6}" type="pres">
      <dgm:prSet presAssocID="{66BDA1BC-21A3-4136-9B9A-3D49EC3C2CD3}" presName="Name18" presStyleLbl="sibTrans2D1" presStyleIdx="3" presStyleCnt="4"/>
      <dgm:spPr/>
      <dgm:t>
        <a:bodyPr/>
        <a:lstStyle/>
        <a:p>
          <a:endParaRPr lang="nl-NL"/>
        </a:p>
      </dgm:t>
    </dgm:pt>
    <dgm:pt modelId="{B466224D-F044-44DC-AA5A-1C3E3D15926F}" type="pres">
      <dgm:prSet presAssocID="{9185C003-6E7D-4A5F-AF86-594D1E61D835}" presName="composite1" presStyleCnt="0"/>
      <dgm:spPr/>
    </dgm:pt>
    <dgm:pt modelId="{14F4BFEF-4D41-49AF-AF2D-2646226D5252}" type="pres">
      <dgm:prSet presAssocID="{9185C003-6E7D-4A5F-AF86-594D1E61D835}" presName="dummyNode1" presStyleLbl="node1" presStyleIdx="3" presStyleCnt="5"/>
      <dgm:spPr/>
    </dgm:pt>
    <dgm:pt modelId="{E815DA97-F562-453D-9879-3C8B5EE66F17}" type="pres">
      <dgm:prSet presAssocID="{9185C003-6E7D-4A5F-AF86-594D1E61D835}" presName="childNode1" presStyleLbl="bgAcc1" presStyleIdx="4" presStyleCnt="5">
        <dgm:presLayoutVars>
          <dgm:bulletEnabled val="1"/>
        </dgm:presLayoutVars>
      </dgm:prSet>
      <dgm:spPr/>
      <dgm:t>
        <a:bodyPr/>
        <a:lstStyle/>
        <a:p>
          <a:endParaRPr lang="nl-NL"/>
        </a:p>
      </dgm:t>
    </dgm:pt>
    <dgm:pt modelId="{CF0FFFF0-4DED-4289-A6A3-17E7CB15E7D5}" type="pres">
      <dgm:prSet presAssocID="{9185C003-6E7D-4A5F-AF86-594D1E61D835}" presName="childNode1tx" presStyleLbl="bgAcc1" presStyleIdx="4" presStyleCnt="5">
        <dgm:presLayoutVars>
          <dgm:bulletEnabled val="1"/>
        </dgm:presLayoutVars>
      </dgm:prSet>
      <dgm:spPr/>
      <dgm:t>
        <a:bodyPr/>
        <a:lstStyle/>
        <a:p>
          <a:endParaRPr lang="nl-NL"/>
        </a:p>
      </dgm:t>
    </dgm:pt>
    <dgm:pt modelId="{AD845EFA-8FBF-4897-9EAB-C3CB606DA2A6}" type="pres">
      <dgm:prSet presAssocID="{9185C003-6E7D-4A5F-AF86-594D1E61D835}" presName="parentNode1" presStyleLbl="node1" presStyleIdx="4" presStyleCnt="5">
        <dgm:presLayoutVars>
          <dgm:chMax val="1"/>
          <dgm:bulletEnabled val="1"/>
        </dgm:presLayoutVars>
      </dgm:prSet>
      <dgm:spPr/>
      <dgm:t>
        <a:bodyPr/>
        <a:lstStyle/>
        <a:p>
          <a:endParaRPr lang="nl-NL"/>
        </a:p>
      </dgm:t>
    </dgm:pt>
    <dgm:pt modelId="{5BEDBF50-0710-42A2-99BA-6C968D9FDD51}" type="pres">
      <dgm:prSet presAssocID="{9185C003-6E7D-4A5F-AF86-594D1E61D835}" presName="connSite1" presStyleCnt="0"/>
      <dgm:spPr/>
    </dgm:pt>
  </dgm:ptLst>
  <dgm:cxnLst>
    <dgm:cxn modelId="{F50AD56B-E272-42FB-A00C-7FCDC318F0D3}" type="presOf" srcId="{D71F030D-0B4C-4771-9F2B-3B17111F722A}" destId="{9EC58442-5C6B-4646-86DC-3EE78EE801A6}" srcOrd="1" destOrd="2" presId="urn:microsoft.com/office/officeart/2005/8/layout/hProcess4"/>
    <dgm:cxn modelId="{CE3327D4-F9ED-4B65-93CC-BE3217CFA638}" type="presOf" srcId="{A9A914B4-5043-45C0-B443-E3A9F81970D7}" destId="{CF0FFFF0-4DED-4289-A6A3-17E7CB15E7D5}" srcOrd="1" destOrd="0" presId="urn:microsoft.com/office/officeart/2005/8/layout/hProcess4"/>
    <dgm:cxn modelId="{646D581F-AE28-43E4-89CC-4399F3D3E621}" type="presOf" srcId="{B1922673-B3A1-4E24-B95A-63E4E2EB6DD1}" destId="{70DEE473-EED6-4B98-9015-D809F3F44E7E}" srcOrd="0" destOrd="0" presId="urn:microsoft.com/office/officeart/2005/8/layout/hProcess4"/>
    <dgm:cxn modelId="{233B8B92-9A61-433D-8667-91499B2B3352}" type="presOf" srcId="{3BB059A4-CDD0-4CBA-9F28-9F1CB1343B41}" destId="{347D6ADC-1EF1-46A2-A5B1-075F5216A817}" srcOrd="0" destOrd="0" presId="urn:microsoft.com/office/officeart/2005/8/layout/hProcess4"/>
    <dgm:cxn modelId="{B0CA7E83-A039-46E5-8379-EE14CF0734B0}" type="presOf" srcId="{344A5D59-0F7A-4C7B-AE32-087CAED08233}" destId="{FA77EE99-6EE3-427C-92E9-6DC8A3E1513C}" srcOrd="1" destOrd="0" presId="urn:microsoft.com/office/officeart/2005/8/layout/hProcess4"/>
    <dgm:cxn modelId="{078EC257-21E6-44E8-94A5-9FF98AB30AE4}" srcId="{F5602636-338C-48F5-994B-62781B28BBEB}" destId="{9952958D-A2C4-419B-8C88-307297CE4C61}" srcOrd="1" destOrd="0" parTransId="{48C6A48D-16F6-4169-A477-4AE411A718AB}" sibTransId="{B3589D06-1423-479C-AB8C-8EBB6BFEAFE7}"/>
    <dgm:cxn modelId="{6A4DD175-B5EA-4EEF-864F-22294A4FF968}" type="presOf" srcId="{7117E8F1-D3E0-41E8-BF99-5BB2B9B6ECA0}" destId="{347D6ADC-1EF1-46A2-A5B1-075F5216A817}" srcOrd="0" destOrd="2" presId="urn:microsoft.com/office/officeart/2005/8/layout/hProcess4"/>
    <dgm:cxn modelId="{2A640287-F7E4-4F53-A180-AD8FF1A8770B}" type="presOf" srcId="{564DC18E-71BC-4B2C-BD3F-26E2B47262DD}" destId="{E815DA97-F562-453D-9879-3C8B5EE66F17}" srcOrd="0" destOrd="1" presId="urn:microsoft.com/office/officeart/2005/8/layout/hProcess4"/>
    <dgm:cxn modelId="{BC0353CF-79F3-4582-871D-1EB4BB6B0F48}" type="presOf" srcId="{57ECA4C6-2409-4566-9FD7-CC11DDB6E802}" destId="{37735EA9-B5C3-4821-B4DF-D95DB8CE1DBB}" srcOrd="0" destOrd="0" presId="urn:microsoft.com/office/officeart/2005/8/layout/hProcess4"/>
    <dgm:cxn modelId="{F3DB0059-DD82-4F8E-9B87-30E861E90BFD}" type="presOf" srcId="{CD14F71E-2275-41C5-8B7A-56669EE1945B}" destId="{04BAEB30-D7AA-4952-8508-2E7213A69751}" srcOrd="1" destOrd="1" presId="urn:microsoft.com/office/officeart/2005/8/layout/hProcess4"/>
    <dgm:cxn modelId="{B3B41D19-F3D1-4121-B6DE-EDA0A308C933}" type="presOf" srcId="{F2EDCD5A-54CD-46D7-8DC3-3D52E1B00B14}" destId="{97538B74-CAD4-437B-BD54-783B153ADD8A}" srcOrd="0" destOrd="0" presId="urn:microsoft.com/office/officeart/2005/8/layout/hProcess4"/>
    <dgm:cxn modelId="{4A332270-3D7F-4CE5-914B-774DEEB050E4}" srcId="{9185C003-6E7D-4A5F-AF86-594D1E61D835}" destId="{564DC18E-71BC-4B2C-BD3F-26E2B47262DD}" srcOrd="1" destOrd="0" parTransId="{E4757405-E0E6-4F1D-85C5-04C88A769AB2}" sibTransId="{C3497C81-B5A0-49EF-9C70-E6758177DA46}"/>
    <dgm:cxn modelId="{5C0F1767-4915-43C2-84B2-A0A5657621ED}" srcId="{D4D0D442-F0F6-4EBF-BDBA-54FCE8158E84}" destId="{6F913607-986E-4FA1-9DA5-11E93F30F11D}" srcOrd="0" destOrd="0" parTransId="{9A6C2CD6-D6E4-40B0-A259-96E96BBD33AD}" sibTransId="{F850DC21-513B-413A-9A53-5E141FAF51FA}"/>
    <dgm:cxn modelId="{1C13CCD8-4EAE-4AE6-A474-D15C5EB3769E}" type="presOf" srcId="{6F913607-986E-4FA1-9DA5-11E93F30F11D}" destId="{04BAEB30-D7AA-4952-8508-2E7213A69751}" srcOrd="1" destOrd="0" presId="urn:microsoft.com/office/officeart/2005/8/layout/hProcess4"/>
    <dgm:cxn modelId="{3D3127D6-4B63-4D16-9617-D0DBF59092FE}" type="presOf" srcId="{66BDA1BC-21A3-4136-9B9A-3D49EC3C2CD3}" destId="{EC33652C-D8A4-4474-9DD8-B4E32602E6E6}" srcOrd="0" destOrd="0" presId="urn:microsoft.com/office/officeart/2005/8/layout/hProcess4"/>
    <dgm:cxn modelId="{AB1C28BB-D987-4186-8CED-8DD7DAB7E2E0}" type="presOf" srcId="{475239C7-5C19-44FE-8F65-784BA04E68B2}" destId="{F258AEF3-EB76-478A-8F6D-65238FBAB249}" srcOrd="0" destOrd="0" presId="urn:microsoft.com/office/officeart/2005/8/layout/hProcess4"/>
    <dgm:cxn modelId="{77E8FE80-EFA6-4CC7-BC39-298A74D12DFD}" type="presOf" srcId="{3BB059A4-CDD0-4CBA-9F28-9F1CB1343B41}" destId="{E0D39AC0-F446-4BFB-805F-FE04DF502B77}" srcOrd="1" destOrd="0" presId="urn:microsoft.com/office/officeart/2005/8/layout/hProcess4"/>
    <dgm:cxn modelId="{00275FCF-2EB7-461D-A3E8-288D15DAE065}" srcId="{D4D0D442-F0F6-4EBF-BDBA-54FCE8158E84}" destId="{57248664-F781-4CCA-A518-19AA9AB64EE5}" srcOrd="2" destOrd="0" parTransId="{DB4B243F-1D3B-45BF-B4F9-E29DC4F9EA4C}" sibTransId="{A35D31F2-6C12-4371-82AB-1464C67BB261}"/>
    <dgm:cxn modelId="{70E55BE9-5BC6-4DFC-A0F7-8DE4EE4FE4D1}" type="presOf" srcId="{475239C7-5C19-44FE-8F65-784BA04E68B2}" destId="{9EC58442-5C6B-4646-86DC-3EE78EE801A6}" srcOrd="1" destOrd="0" presId="urn:microsoft.com/office/officeart/2005/8/layout/hProcess4"/>
    <dgm:cxn modelId="{534C52CD-C6EA-43C1-91F1-A72102E11446}" type="presOf" srcId="{57248664-F781-4CCA-A518-19AA9AB64EE5}" destId="{B6847B74-47E3-4C6F-90CE-EE2DED8D5DC6}" srcOrd="0" destOrd="2" presId="urn:microsoft.com/office/officeart/2005/8/layout/hProcess4"/>
    <dgm:cxn modelId="{8499DF0B-D757-4DC9-806C-460B4B1101F7}" type="presOf" srcId="{9185C003-6E7D-4A5F-AF86-594D1E61D835}" destId="{AD845EFA-8FBF-4897-9EAB-C3CB606DA2A6}" srcOrd="0" destOrd="0" presId="urn:microsoft.com/office/officeart/2005/8/layout/hProcess4"/>
    <dgm:cxn modelId="{346DC418-FBC6-483F-BADE-4F3830809DB7}" srcId="{8AFCAE40-13FE-4818-9BC3-D79161A03B0D}" destId="{F5602636-338C-48F5-994B-62781B28BBEB}" srcOrd="0" destOrd="0" parTransId="{22482B1A-B222-4C13-AEF2-133445288112}" sibTransId="{F2EDCD5A-54CD-46D7-8DC3-3D52E1B00B14}"/>
    <dgm:cxn modelId="{B1DE9F0F-E217-4EA1-8ED9-E52C533B06D2}" srcId="{8AFCAE40-13FE-4818-9BC3-D79161A03B0D}" destId="{D4D0D442-F0F6-4EBF-BDBA-54FCE8158E84}" srcOrd="3" destOrd="0" parTransId="{69C505BD-0F53-4E7F-9973-C2D08178F92C}" sibTransId="{66BDA1BC-21A3-4136-9B9A-3D49EC3C2CD3}"/>
    <dgm:cxn modelId="{5BA4A00A-2FC4-4AC5-9F6F-4EE265DE8A3A}" srcId="{F5602636-338C-48F5-994B-62781B28BBEB}" destId="{3BB059A4-CDD0-4CBA-9F28-9F1CB1343B41}" srcOrd="0" destOrd="0" parTransId="{120AA5B9-FA92-4118-B451-BD09C97AA27E}" sibTransId="{6EABA829-27C4-4FFB-A639-702890095FA7}"/>
    <dgm:cxn modelId="{FEDB174D-6DA4-4C60-9E65-A7891488FB29}" type="presOf" srcId="{FE5B829D-0DEA-47BA-9127-D9DC372A3302}" destId="{9FB28366-B998-4C51-A526-4C7A0B58879D}" srcOrd="0" destOrd="0" presId="urn:microsoft.com/office/officeart/2005/8/layout/hProcess4"/>
    <dgm:cxn modelId="{11128469-87A0-44D6-B3F5-3145A269C931}" type="presOf" srcId="{6F913607-986E-4FA1-9DA5-11E93F30F11D}" destId="{B6847B74-47E3-4C6F-90CE-EE2DED8D5DC6}" srcOrd="0" destOrd="0" presId="urn:microsoft.com/office/officeart/2005/8/layout/hProcess4"/>
    <dgm:cxn modelId="{5D64EFBA-53D2-4B72-B669-7A4CD5B00A17}" type="presOf" srcId="{F5602636-338C-48F5-994B-62781B28BBEB}" destId="{D1F30403-C0F7-49D5-A225-6A9254603F34}" srcOrd="0" destOrd="0" presId="urn:microsoft.com/office/officeart/2005/8/layout/hProcess4"/>
    <dgm:cxn modelId="{2981EA22-40D7-4521-8D3B-64D677479CEC}" type="presOf" srcId="{D71F030D-0B4C-4771-9F2B-3B17111F722A}" destId="{F258AEF3-EB76-478A-8F6D-65238FBAB249}" srcOrd="0" destOrd="2" presId="urn:microsoft.com/office/officeart/2005/8/layout/hProcess4"/>
    <dgm:cxn modelId="{E0424766-AFE3-4D48-A643-638270961AD4}" srcId="{8AFCAE40-13FE-4818-9BC3-D79161A03B0D}" destId="{9185C003-6E7D-4A5F-AF86-594D1E61D835}" srcOrd="4" destOrd="0" parTransId="{3590217E-6235-4D09-A222-73A16FA04D50}" sibTransId="{39199516-DB8D-4333-8614-F94B84027E87}"/>
    <dgm:cxn modelId="{8F723D8B-44D1-4B34-9320-12409A3F7FCF}" type="presOf" srcId="{8AFCAE40-13FE-4818-9BC3-D79161A03B0D}" destId="{A4E2C2C2-1C02-483E-8CDC-BBF172AECB85}" srcOrd="0" destOrd="0" presId="urn:microsoft.com/office/officeart/2005/8/layout/hProcess4"/>
    <dgm:cxn modelId="{81118212-5AD7-4159-9706-2F6517FE76C6}" type="presOf" srcId="{57248664-F781-4CCA-A518-19AA9AB64EE5}" destId="{04BAEB30-D7AA-4952-8508-2E7213A69751}" srcOrd="1" destOrd="2" presId="urn:microsoft.com/office/officeart/2005/8/layout/hProcess4"/>
    <dgm:cxn modelId="{9CB196C9-101D-4DA3-A507-7014FCEBF40B}" type="presOf" srcId="{9952958D-A2C4-419B-8C88-307297CE4C61}" destId="{347D6ADC-1EF1-46A2-A5B1-075F5216A817}" srcOrd="0" destOrd="1" presId="urn:microsoft.com/office/officeart/2005/8/layout/hProcess4"/>
    <dgm:cxn modelId="{A146173E-003D-44E4-AC81-05BF12E38FCC}" srcId="{57ECA4C6-2409-4566-9FD7-CC11DDB6E802}" destId="{C5AA498B-F86C-4B8E-BB00-C6754E9F614D}" srcOrd="1" destOrd="0" parTransId="{CE7AC11D-B08B-4A40-84AA-F56CD7AB019F}" sibTransId="{4802CD94-8AB4-4047-A4DF-A91D84416AF9}"/>
    <dgm:cxn modelId="{4320B599-3CE5-4768-9E52-FDE34EADED72}" type="presOf" srcId="{7117E8F1-D3E0-41E8-BF99-5BB2B9B6ECA0}" destId="{E0D39AC0-F446-4BFB-805F-FE04DF502B77}" srcOrd="1" destOrd="2" presId="urn:microsoft.com/office/officeart/2005/8/layout/hProcess4"/>
    <dgm:cxn modelId="{DCF33033-E1ED-4D1D-9ED6-6603784FBC46}" srcId="{57ECA4C6-2409-4566-9FD7-CC11DDB6E802}" destId="{D71F030D-0B4C-4771-9F2B-3B17111F722A}" srcOrd="2" destOrd="0" parTransId="{6908D42D-D78D-4F0D-8027-93FEE178E1D6}" sibTransId="{79AC1678-BB8B-4B1F-B2F5-258B392FC989}"/>
    <dgm:cxn modelId="{3E9ED5B9-D56D-40FD-BED2-F7820D94BB99}" srcId="{9185C003-6E7D-4A5F-AF86-594D1E61D835}" destId="{A9A914B4-5043-45C0-B443-E3A9F81970D7}" srcOrd="0" destOrd="0" parTransId="{A23C47AC-59F7-4773-A4F5-A80E8E096F51}" sibTransId="{6E28F379-8856-4304-9DE9-BF013F14905A}"/>
    <dgm:cxn modelId="{F1996228-6473-4246-B8A5-674CAB5A05BC}" srcId="{24242EE1-A7D1-4400-8904-FD22CD310988}" destId="{344A5D59-0F7A-4C7B-AE32-087CAED08233}" srcOrd="0" destOrd="0" parTransId="{F40B31CD-2090-45AA-9163-C7B8E9706E7E}" sibTransId="{BE34469B-E8F6-456E-81AD-AE05EE289FC3}"/>
    <dgm:cxn modelId="{649B1E71-5CE9-47A4-A717-CFA8557CE996}" type="presOf" srcId="{D4D0D442-F0F6-4EBF-BDBA-54FCE8158E84}" destId="{5F78BD60-4447-4A26-AB17-6C125EE972A1}" srcOrd="0" destOrd="0" presId="urn:microsoft.com/office/officeart/2005/8/layout/hProcess4"/>
    <dgm:cxn modelId="{0C30C9DC-12CA-4229-85BD-05CED55B9158}" srcId="{F5602636-338C-48F5-994B-62781B28BBEB}" destId="{7117E8F1-D3E0-41E8-BF99-5BB2B9B6ECA0}" srcOrd="2" destOrd="0" parTransId="{E8A94E31-1CA0-43CF-89C0-DDECE0BCA742}" sibTransId="{29D7E3C7-27E4-4A07-8A92-67DFBEF6743A}"/>
    <dgm:cxn modelId="{2DFE1936-7CAA-43DE-8BCB-0CE346C3984D}" srcId="{8AFCAE40-13FE-4818-9BC3-D79161A03B0D}" destId="{57ECA4C6-2409-4566-9FD7-CC11DDB6E802}" srcOrd="1" destOrd="0" parTransId="{08602521-5A55-4CE8-9162-37D72D56CA8C}" sibTransId="{B1922673-B3A1-4E24-B95A-63E4E2EB6DD1}"/>
    <dgm:cxn modelId="{E7B4AC67-763B-475C-BA8D-4DF136FE6F81}" type="presOf" srcId="{24242EE1-A7D1-4400-8904-FD22CD310988}" destId="{DC91E957-0F3D-47ED-B525-4B319CF38E21}" srcOrd="0" destOrd="0" presId="urn:microsoft.com/office/officeart/2005/8/layout/hProcess4"/>
    <dgm:cxn modelId="{B75D48DA-BBA4-47B8-90B4-0225E18F9CFE}" type="presOf" srcId="{CD14F71E-2275-41C5-8B7A-56669EE1945B}" destId="{B6847B74-47E3-4C6F-90CE-EE2DED8D5DC6}" srcOrd="0" destOrd="1" presId="urn:microsoft.com/office/officeart/2005/8/layout/hProcess4"/>
    <dgm:cxn modelId="{081C475E-677F-43C5-849D-04211422D63C}" type="presOf" srcId="{564DC18E-71BC-4B2C-BD3F-26E2B47262DD}" destId="{CF0FFFF0-4DED-4289-A6A3-17E7CB15E7D5}" srcOrd="1" destOrd="1" presId="urn:microsoft.com/office/officeart/2005/8/layout/hProcess4"/>
    <dgm:cxn modelId="{DF7084E9-3B09-41CF-B694-04E112EFBDB1}" srcId="{57ECA4C6-2409-4566-9FD7-CC11DDB6E802}" destId="{475239C7-5C19-44FE-8F65-784BA04E68B2}" srcOrd="0" destOrd="0" parTransId="{53645D90-45AC-4D8B-B2D1-135DC3B313B6}" sibTransId="{C8592F96-8586-420B-A978-DBFB2B70081E}"/>
    <dgm:cxn modelId="{A4C86884-F2C6-4A7D-B89D-97E5F6C94BDA}" type="presOf" srcId="{344A5D59-0F7A-4C7B-AE32-087CAED08233}" destId="{F48D7639-BE80-4AA0-9F9E-3E5C343BCEEB}" srcOrd="0" destOrd="0" presId="urn:microsoft.com/office/officeart/2005/8/layout/hProcess4"/>
    <dgm:cxn modelId="{3904A89D-038E-40DB-BB1C-F6B1694D09CE}" type="presOf" srcId="{C5AA498B-F86C-4B8E-BB00-C6754E9F614D}" destId="{F258AEF3-EB76-478A-8F6D-65238FBAB249}" srcOrd="0" destOrd="1" presId="urn:microsoft.com/office/officeart/2005/8/layout/hProcess4"/>
    <dgm:cxn modelId="{914DAC68-180A-47C5-A7BF-94A6EFA8C1E0}" srcId="{8AFCAE40-13FE-4818-9BC3-D79161A03B0D}" destId="{24242EE1-A7D1-4400-8904-FD22CD310988}" srcOrd="2" destOrd="0" parTransId="{06807E88-4A98-4C53-8902-01F27564B92D}" sibTransId="{FE5B829D-0DEA-47BA-9127-D9DC372A3302}"/>
    <dgm:cxn modelId="{BA76C0BC-6FB4-4639-B19A-6CBAEDA5E06E}" type="presOf" srcId="{A9A914B4-5043-45C0-B443-E3A9F81970D7}" destId="{E815DA97-F562-453D-9879-3C8B5EE66F17}" srcOrd="0" destOrd="0" presId="urn:microsoft.com/office/officeart/2005/8/layout/hProcess4"/>
    <dgm:cxn modelId="{D63413E1-AC1E-4219-B3B2-3AE338155260}" type="presOf" srcId="{9952958D-A2C4-419B-8C88-307297CE4C61}" destId="{E0D39AC0-F446-4BFB-805F-FE04DF502B77}" srcOrd="1" destOrd="1" presId="urn:microsoft.com/office/officeart/2005/8/layout/hProcess4"/>
    <dgm:cxn modelId="{57EEC3FA-FB11-45EE-A70A-3B4FF29AA109}" type="presOf" srcId="{C5AA498B-F86C-4B8E-BB00-C6754E9F614D}" destId="{9EC58442-5C6B-4646-86DC-3EE78EE801A6}" srcOrd="1" destOrd="1" presId="urn:microsoft.com/office/officeart/2005/8/layout/hProcess4"/>
    <dgm:cxn modelId="{A2D9820A-9003-4B8A-981A-757536783EA0}" srcId="{D4D0D442-F0F6-4EBF-BDBA-54FCE8158E84}" destId="{CD14F71E-2275-41C5-8B7A-56669EE1945B}" srcOrd="1" destOrd="0" parTransId="{D5CD7534-9B08-4975-8F89-86D9EB98C3ED}" sibTransId="{CE2C6306-3386-44A1-ACE0-5A02D662DA9B}"/>
    <dgm:cxn modelId="{487AC25D-C95C-4F86-ABB9-85BD16617F2C}" type="presParOf" srcId="{A4E2C2C2-1C02-483E-8CDC-BBF172AECB85}" destId="{2F856284-F669-4B5E-8821-F52CBE03CDCA}" srcOrd="0" destOrd="0" presId="urn:microsoft.com/office/officeart/2005/8/layout/hProcess4"/>
    <dgm:cxn modelId="{76DF828F-6D49-4D44-8E6B-99990B5EB52C}" type="presParOf" srcId="{A4E2C2C2-1C02-483E-8CDC-BBF172AECB85}" destId="{7A30065D-DD97-4051-A8BA-F22B531F122A}" srcOrd="1" destOrd="0" presId="urn:microsoft.com/office/officeart/2005/8/layout/hProcess4"/>
    <dgm:cxn modelId="{5DEC60DE-15A1-414E-89F3-1C3D3EF64829}" type="presParOf" srcId="{A4E2C2C2-1C02-483E-8CDC-BBF172AECB85}" destId="{60213296-46C7-4BCA-A0A9-75EE3FC8F8B8}" srcOrd="2" destOrd="0" presId="urn:microsoft.com/office/officeart/2005/8/layout/hProcess4"/>
    <dgm:cxn modelId="{D08073D3-807A-4DA9-A69A-24D7070C6324}" type="presParOf" srcId="{60213296-46C7-4BCA-A0A9-75EE3FC8F8B8}" destId="{3D1D1709-F77E-4602-94AD-CEE62C2E09F4}" srcOrd="0" destOrd="0" presId="urn:microsoft.com/office/officeart/2005/8/layout/hProcess4"/>
    <dgm:cxn modelId="{C0C376F6-DEAE-484D-A0D0-557C258317F4}" type="presParOf" srcId="{3D1D1709-F77E-4602-94AD-CEE62C2E09F4}" destId="{01E9D404-55C5-4A0A-BB88-987CFDD51BA0}" srcOrd="0" destOrd="0" presId="urn:microsoft.com/office/officeart/2005/8/layout/hProcess4"/>
    <dgm:cxn modelId="{522F3F7F-2507-446A-B9AA-6BB987300316}" type="presParOf" srcId="{3D1D1709-F77E-4602-94AD-CEE62C2E09F4}" destId="{347D6ADC-1EF1-46A2-A5B1-075F5216A817}" srcOrd="1" destOrd="0" presId="urn:microsoft.com/office/officeart/2005/8/layout/hProcess4"/>
    <dgm:cxn modelId="{D5D5ACE7-0D82-4027-91D2-0E91BDD73BC6}" type="presParOf" srcId="{3D1D1709-F77E-4602-94AD-CEE62C2E09F4}" destId="{E0D39AC0-F446-4BFB-805F-FE04DF502B77}" srcOrd="2" destOrd="0" presId="urn:microsoft.com/office/officeart/2005/8/layout/hProcess4"/>
    <dgm:cxn modelId="{E3712732-5968-4BCB-A9DF-7772436CC457}" type="presParOf" srcId="{3D1D1709-F77E-4602-94AD-CEE62C2E09F4}" destId="{D1F30403-C0F7-49D5-A225-6A9254603F34}" srcOrd="3" destOrd="0" presId="urn:microsoft.com/office/officeart/2005/8/layout/hProcess4"/>
    <dgm:cxn modelId="{CA1D27A0-664B-47F5-9EF8-89CBC6F0815D}" type="presParOf" srcId="{3D1D1709-F77E-4602-94AD-CEE62C2E09F4}" destId="{C1066821-5059-46B6-8D11-FEF746CD1A93}" srcOrd="4" destOrd="0" presId="urn:microsoft.com/office/officeart/2005/8/layout/hProcess4"/>
    <dgm:cxn modelId="{36A08F43-0DDC-4AAE-834A-3D430D60A0CF}" type="presParOf" srcId="{60213296-46C7-4BCA-A0A9-75EE3FC8F8B8}" destId="{97538B74-CAD4-437B-BD54-783B153ADD8A}" srcOrd="1" destOrd="0" presId="urn:microsoft.com/office/officeart/2005/8/layout/hProcess4"/>
    <dgm:cxn modelId="{8A5185E6-910C-4A5C-BA30-D1F16FA9C6A6}" type="presParOf" srcId="{60213296-46C7-4BCA-A0A9-75EE3FC8F8B8}" destId="{A7BAD7C9-A935-4853-B8C6-E5E197DAA6B0}" srcOrd="2" destOrd="0" presId="urn:microsoft.com/office/officeart/2005/8/layout/hProcess4"/>
    <dgm:cxn modelId="{1078A039-9202-4FA9-9704-DF4A16E76C48}" type="presParOf" srcId="{A7BAD7C9-A935-4853-B8C6-E5E197DAA6B0}" destId="{A8A6C2EF-33A4-4EBD-933B-C0B5BAD8C1E9}" srcOrd="0" destOrd="0" presId="urn:microsoft.com/office/officeart/2005/8/layout/hProcess4"/>
    <dgm:cxn modelId="{E1F77A73-FB01-461C-A583-38A4B0D56C75}" type="presParOf" srcId="{A7BAD7C9-A935-4853-B8C6-E5E197DAA6B0}" destId="{F258AEF3-EB76-478A-8F6D-65238FBAB249}" srcOrd="1" destOrd="0" presId="urn:microsoft.com/office/officeart/2005/8/layout/hProcess4"/>
    <dgm:cxn modelId="{1381B0CD-6412-4910-9D93-FFB810C4909F}" type="presParOf" srcId="{A7BAD7C9-A935-4853-B8C6-E5E197DAA6B0}" destId="{9EC58442-5C6B-4646-86DC-3EE78EE801A6}" srcOrd="2" destOrd="0" presId="urn:microsoft.com/office/officeart/2005/8/layout/hProcess4"/>
    <dgm:cxn modelId="{916EFCC5-9AC3-4CB8-B1FB-3F62C4F9E2E5}" type="presParOf" srcId="{A7BAD7C9-A935-4853-B8C6-E5E197DAA6B0}" destId="{37735EA9-B5C3-4821-B4DF-D95DB8CE1DBB}" srcOrd="3" destOrd="0" presId="urn:microsoft.com/office/officeart/2005/8/layout/hProcess4"/>
    <dgm:cxn modelId="{B4320CB6-93B5-4F39-A5E6-44C10D6468A4}" type="presParOf" srcId="{A7BAD7C9-A935-4853-B8C6-E5E197DAA6B0}" destId="{AFE3E68F-AAA3-4083-9BFE-4ED4098CF746}" srcOrd="4" destOrd="0" presId="urn:microsoft.com/office/officeart/2005/8/layout/hProcess4"/>
    <dgm:cxn modelId="{4AFD7921-D4B4-440F-8251-64FB2FE24427}" type="presParOf" srcId="{60213296-46C7-4BCA-A0A9-75EE3FC8F8B8}" destId="{70DEE473-EED6-4B98-9015-D809F3F44E7E}" srcOrd="3" destOrd="0" presId="urn:microsoft.com/office/officeart/2005/8/layout/hProcess4"/>
    <dgm:cxn modelId="{B1F8F286-14E5-45EF-B288-6290ACBE961B}" type="presParOf" srcId="{60213296-46C7-4BCA-A0A9-75EE3FC8F8B8}" destId="{09E39CD8-E372-43F2-9916-83CA8EE89629}" srcOrd="4" destOrd="0" presId="urn:microsoft.com/office/officeart/2005/8/layout/hProcess4"/>
    <dgm:cxn modelId="{30D4126E-8F8E-41CE-9DA3-284657A2C164}" type="presParOf" srcId="{09E39CD8-E372-43F2-9916-83CA8EE89629}" destId="{9C3F847A-583F-41F6-99B9-483FE826C59B}" srcOrd="0" destOrd="0" presId="urn:microsoft.com/office/officeart/2005/8/layout/hProcess4"/>
    <dgm:cxn modelId="{B87009C9-D05F-4CEA-8E74-09361629893D}" type="presParOf" srcId="{09E39CD8-E372-43F2-9916-83CA8EE89629}" destId="{F48D7639-BE80-4AA0-9F9E-3E5C343BCEEB}" srcOrd="1" destOrd="0" presId="urn:microsoft.com/office/officeart/2005/8/layout/hProcess4"/>
    <dgm:cxn modelId="{EB06CC85-E036-49BE-9F02-173059230A45}" type="presParOf" srcId="{09E39CD8-E372-43F2-9916-83CA8EE89629}" destId="{FA77EE99-6EE3-427C-92E9-6DC8A3E1513C}" srcOrd="2" destOrd="0" presId="urn:microsoft.com/office/officeart/2005/8/layout/hProcess4"/>
    <dgm:cxn modelId="{AECD4564-6D65-4A5D-85DF-A7CC754219A6}" type="presParOf" srcId="{09E39CD8-E372-43F2-9916-83CA8EE89629}" destId="{DC91E957-0F3D-47ED-B525-4B319CF38E21}" srcOrd="3" destOrd="0" presId="urn:microsoft.com/office/officeart/2005/8/layout/hProcess4"/>
    <dgm:cxn modelId="{FAF6553D-6453-49D2-B849-2CC800C29290}" type="presParOf" srcId="{09E39CD8-E372-43F2-9916-83CA8EE89629}" destId="{4D376B2E-C7A9-486B-99AA-AF62F4A6C27D}" srcOrd="4" destOrd="0" presId="urn:microsoft.com/office/officeart/2005/8/layout/hProcess4"/>
    <dgm:cxn modelId="{C0E7AD1A-5B87-4A0F-BC3F-85E063C1D78A}" type="presParOf" srcId="{60213296-46C7-4BCA-A0A9-75EE3FC8F8B8}" destId="{9FB28366-B998-4C51-A526-4C7A0B58879D}" srcOrd="5" destOrd="0" presId="urn:microsoft.com/office/officeart/2005/8/layout/hProcess4"/>
    <dgm:cxn modelId="{D3291F5B-8684-46C4-AAD9-D27F3BCD6369}" type="presParOf" srcId="{60213296-46C7-4BCA-A0A9-75EE3FC8F8B8}" destId="{43DA4739-F9DF-446C-9A1A-931DA46FE00B}" srcOrd="6" destOrd="0" presId="urn:microsoft.com/office/officeart/2005/8/layout/hProcess4"/>
    <dgm:cxn modelId="{39BC8C15-CE39-4604-A066-63060C2C3CBB}" type="presParOf" srcId="{43DA4739-F9DF-446C-9A1A-931DA46FE00B}" destId="{A8D4F324-EEAA-4A97-ACE9-0D0BA0905B0D}" srcOrd="0" destOrd="0" presId="urn:microsoft.com/office/officeart/2005/8/layout/hProcess4"/>
    <dgm:cxn modelId="{5A3505EA-5DEA-4049-9195-135DA4515660}" type="presParOf" srcId="{43DA4739-F9DF-446C-9A1A-931DA46FE00B}" destId="{B6847B74-47E3-4C6F-90CE-EE2DED8D5DC6}" srcOrd="1" destOrd="0" presId="urn:microsoft.com/office/officeart/2005/8/layout/hProcess4"/>
    <dgm:cxn modelId="{72016791-DBE7-45D8-B453-F73ADEF8212E}" type="presParOf" srcId="{43DA4739-F9DF-446C-9A1A-931DA46FE00B}" destId="{04BAEB30-D7AA-4952-8508-2E7213A69751}" srcOrd="2" destOrd="0" presId="urn:microsoft.com/office/officeart/2005/8/layout/hProcess4"/>
    <dgm:cxn modelId="{D38A008B-78C0-4F25-89AB-E3DBFC16C613}" type="presParOf" srcId="{43DA4739-F9DF-446C-9A1A-931DA46FE00B}" destId="{5F78BD60-4447-4A26-AB17-6C125EE972A1}" srcOrd="3" destOrd="0" presId="urn:microsoft.com/office/officeart/2005/8/layout/hProcess4"/>
    <dgm:cxn modelId="{86D0E3C0-D5FA-49E0-9ECD-83ADBBF55D19}" type="presParOf" srcId="{43DA4739-F9DF-446C-9A1A-931DA46FE00B}" destId="{C460DA9D-66D2-46E4-A552-8E8C8AAF0CFC}" srcOrd="4" destOrd="0" presId="urn:microsoft.com/office/officeart/2005/8/layout/hProcess4"/>
    <dgm:cxn modelId="{9F2CC17F-5990-4CA1-B7BD-81C276E308F7}" type="presParOf" srcId="{60213296-46C7-4BCA-A0A9-75EE3FC8F8B8}" destId="{EC33652C-D8A4-4474-9DD8-B4E32602E6E6}" srcOrd="7" destOrd="0" presId="urn:microsoft.com/office/officeart/2005/8/layout/hProcess4"/>
    <dgm:cxn modelId="{DF6D2BF3-D9AF-422C-A13E-5496C19A0DD2}" type="presParOf" srcId="{60213296-46C7-4BCA-A0A9-75EE3FC8F8B8}" destId="{B466224D-F044-44DC-AA5A-1C3E3D15926F}" srcOrd="8" destOrd="0" presId="urn:microsoft.com/office/officeart/2005/8/layout/hProcess4"/>
    <dgm:cxn modelId="{C69C29AF-AA17-4A7F-AF23-43AECECCF4BD}" type="presParOf" srcId="{B466224D-F044-44DC-AA5A-1C3E3D15926F}" destId="{14F4BFEF-4D41-49AF-AF2D-2646226D5252}" srcOrd="0" destOrd="0" presId="urn:microsoft.com/office/officeart/2005/8/layout/hProcess4"/>
    <dgm:cxn modelId="{0826511A-734B-4CA6-92B2-F05839402481}" type="presParOf" srcId="{B466224D-F044-44DC-AA5A-1C3E3D15926F}" destId="{E815DA97-F562-453D-9879-3C8B5EE66F17}" srcOrd="1" destOrd="0" presId="urn:microsoft.com/office/officeart/2005/8/layout/hProcess4"/>
    <dgm:cxn modelId="{EC1116D3-095A-4311-9131-438908AF636B}" type="presParOf" srcId="{B466224D-F044-44DC-AA5A-1C3E3D15926F}" destId="{CF0FFFF0-4DED-4289-A6A3-17E7CB15E7D5}" srcOrd="2" destOrd="0" presId="urn:microsoft.com/office/officeart/2005/8/layout/hProcess4"/>
    <dgm:cxn modelId="{DAEB9862-C918-4E66-8B84-2258E897D141}" type="presParOf" srcId="{B466224D-F044-44DC-AA5A-1C3E3D15926F}" destId="{AD845EFA-8FBF-4897-9EAB-C3CB606DA2A6}" srcOrd="3" destOrd="0" presId="urn:microsoft.com/office/officeart/2005/8/layout/hProcess4"/>
    <dgm:cxn modelId="{D1FB1C55-015E-40C3-950B-B7D6A2B15B62}" type="presParOf" srcId="{B466224D-F044-44DC-AA5A-1C3E3D15926F}" destId="{5BEDBF50-0710-42A2-99BA-6C968D9FDD51}" srcOrd="4" destOrd="0" presId="urn:microsoft.com/office/officeart/2005/8/layout/hProcess4"/>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AFCAE40-13FE-4818-9BC3-D79161A03B0D}" type="doc">
      <dgm:prSet loTypeId="urn:microsoft.com/office/officeart/2005/8/layout/hProcess4" loCatId="process" qsTypeId="urn:microsoft.com/office/officeart/2005/8/quickstyle/simple1" qsCatId="simple" csTypeId="urn:microsoft.com/office/officeart/2005/8/colors/accent0_3" csCatId="mainScheme" phldr="1"/>
      <dgm:spPr/>
    </dgm:pt>
    <dgm:pt modelId="{F5602636-338C-48F5-994B-62781B28BBEB}">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Plan van aapak</a:t>
          </a:r>
        </a:p>
      </dgm:t>
    </dgm:pt>
    <dgm:pt modelId="{22482B1A-B222-4C13-AEF2-133445288112}" type="parTrans" cxnId="{346DC418-FBC6-483F-BADE-4F3830809DB7}">
      <dgm:prSet/>
      <dgm:spPr/>
      <dgm:t>
        <a:bodyPr/>
        <a:lstStyle/>
        <a:p>
          <a:endParaRPr lang="nl-NL"/>
        </a:p>
      </dgm:t>
    </dgm:pt>
    <dgm:pt modelId="{F2EDCD5A-54CD-46D7-8DC3-3D52E1B00B14}" type="sibTrans" cxnId="{346DC418-FBC6-483F-BADE-4F3830809DB7}">
      <dgm:prSet/>
      <dgm:spPr>
        <a:solidFill>
          <a:schemeClr val="accent1"/>
        </a:solidFill>
      </dgm:spPr>
      <dgm:t>
        <a:bodyPr/>
        <a:lstStyle/>
        <a:p>
          <a:endParaRPr lang="nl-NL"/>
        </a:p>
      </dgm:t>
    </dgm:pt>
    <dgm:pt modelId="{57ECA4C6-2409-4566-9FD7-CC11DDB6E802}">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Ontwerp</a:t>
          </a:r>
        </a:p>
      </dgm:t>
    </dgm:pt>
    <dgm:pt modelId="{08602521-5A55-4CE8-9162-37D72D56CA8C}" type="parTrans" cxnId="{2DFE1936-7CAA-43DE-8BCB-0CE346C3984D}">
      <dgm:prSet/>
      <dgm:spPr/>
      <dgm:t>
        <a:bodyPr/>
        <a:lstStyle/>
        <a:p>
          <a:endParaRPr lang="nl-NL"/>
        </a:p>
      </dgm:t>
    </dgm:pt>
    <dgm:pt modelId="{B1922673-B3A1-4E24-B95A-63E4E2EB6DD1}" type="sibTrans" cxnId="{2DFE1936-7CAA-43DE-8BCB-0CE346C3984D}">
      <dgm:prSet/>
      <dgm:spPr>
        <a:solidFill>
          <a:schemeClr val="accent1"/>
        </a:solidFill>
      </dgm:spPr>
      <dgm:t>
        <a:bodyPr/>
        <a:lstStyle/>
        <a:p>
          <a:endParaRPr lang="nl-NL"/>
        </a:p>
      </dgm:t>
    </dgm:pt>
    <dgm:pt modelId="{24242EE1-A7D1-4400-8904-FD22CD310988}">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Ontwikkeling</a:t>
          </a:r>
        </a:p>
      </dgm:t>
    </dgm:pt>
    <dgm:pt modelId="{06807E88-4A98-4C53-8902-01F27564B92D}" type="parTrans" cxnId="{914DAC68-180A-47C5-A7BF-94A6EFA8C1E0}">
      <dgm:prSet/>
      <dgm:spPr/>
      <dgm:t>
        <a:bodyPr/>
        <a:lstStyle/>
        <a:p>
          <a:endParaRPr lang="nl-NL"/>
        </a:p>
      </dgm:t>
    </dgm:pt>
    <dgm:pt modelId="{FE5B829D-0DEA-47BA-9127-D9DC372A3302}" type="sibTrans" cxnId="{914DAC68-180A-47C5-A7BF-94A6EFA8C1E0}">
      <dgm:prSet/>
      <dgm:spPr>
        <a:solidFill>
          <a:schemeClr val="accent1"/>
        </a:solidFill>
      </dgm:spPr>
      <dgm:t>
        <a:bodyPr/>
        <a:lstStyle/>
        <a:p>
          <a:endParaRPr lang="nl-NL"/>
        </a:p>
      </dgm:t>
    </dgm:pt>
    <dgm:pt modelId="{D4D0D442-F0F6-4EBF-BDBA-54FCE8158E84}">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Testen</a:t>
          </a:r>
        </a:p>
      </dgm:t>
    </dgm:pt>
    <dgm:pt modelId="{69C505BD-0F53-4E7F-9973-C2D08178F92C}" type="parTrans" cxnId="{B1DE9F0F-E217-4EA1-8ED9-E52C533B06D2}">
      <dgm:prSet/>
      <dgm:spPr/>
      <dgm:t>
        <a:bodyPr/>
        <a:lstStyle/>
        <a:p>
          <a:endParaRPr lang="nl-NL"/>
        </a:p>
      </dgm:t>
    </dgm:pt>
    <dgm:pt modelId="{66BDA1BC-21A3-4136-9B9A-3D49EC3C2CD3}" type="sibTrans" cxnId="{B1DE9F0F-E217-4EA1-8ED9-E52C533B06D2}">
      <dgm:prSet/>
      <dgm:spPr>
        <a:solidFill>
          <a:schemeClr val="accent1"/>
        </a:solidFill>
      </dgm:spPr>
      <dgm:t>
        <a:bodyPr/>
        <a:lstStyle/>
        <a:p>
          <a:endParaRPr lang="nl-NL"/>
        </a:p>
      </dgm:t>
    </dgm:pt>
    <dgm:pt modelId="{9185C003-6E7D-4A5F-AF86-594D1E61D835}">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Oplevering</a:t>
          </a:r>
        </a:p>
      </dgm:t>
    </dgm:pt>
    <dgm:pt modelId="{3590217E-6235-4D09-A222-73A16FA04D50}" type="parTrans" cxnId="{E0424766-AFE3-4D48-A643-638270961AD4}">
      <dgm:prSet/>
      <dgm:spPr/>
      <dgm:t>
        <a:bodyPr/>
        <a:lstStyle/>
        <a:p>
          <a:endParaRPr lang="nl-NL"/>
        </a:p>
      </dgm:t>
    </dgm:pt>
    <dgm:pt modelId="{39199516-DB8D-4333-8614-F94B84027E87}" type="sibTrans" cxnId="{E0424766-AFE3-4D48-A643-638270961AD4}">
      <dgm:prSet/>
      <dgm:spPr/>
      <dgm:t>
        <a:bodyPr/>
        <a:lstStyle/>
        <a:p>
          <a:endParaRPr lang="nl-NL"/>
        </a:p>
      </dgm:t>
    </dgm:pt>
    <dgm:pt modelId="{9952958D-A2C4-419B-8C88-307297CE4C61}">
      <dgm:prSet phldrT="[Tekst]"/>
      <dgm:spPr>
        <a:noFill/>
        <a:ln>
          <a:solidFill>
            <a:schemeClr val="accent1"/>
          </a:solidFill>
        </a:ln>
      </dgm:spPr>
      <dgm:t>
        <a:bodyPr/>
        <a:lstStyle/>
        <a:p>
          <a:r>
            <a:rPr lang="nl-NL"/>
            <a:t>Analyse</a:t>
          </a:r>
        </a:p>
      </dgm:t>
    </dgm:pt>
    <dgm:pt modelId="{48C6A48D-16F6-4169-A477-4AE411A718AB}" type="parTrans" cxnId="{078EC257-21E6-44E8-94A5-9FF98AB30AE4}">
      <dgm:prSet/>
      <dgm:spPr/>
      <dgm:t>
        <a:bodyPr/>
        <a:lstStyle/>
        <a:p>
          <a:endParaRPr lang="nl-NL"/>
        </a:p>
      </dgm:t>
    </dgm:pt>
    <dgm:pt modelId="{B3589D06-1423-479C-AB8C-8EBB6BFEAFE7}" type="sibTrans" cxnId="{078EC257-21E6-44E8-94A5-9FF98AB30AE4}">
      <dgm:prSet/>
      <dgm:spPr/>
      <dgm:t>
        <a:bodyPr/>
        <a:lstStyle/>
        <a:p>
          <a:endParaRPr lang="nl-NL"/>
        </a:p>
      </dgm:t>
    </dgm:pt>
    <dgm:pt modelId="{7117E8F1-D3E0-41E8-BF99-5BB2B9B6ECA0}">
      <dgm:prSet phldrT="[Tekst]"/>
      <dgm:spPr>
        <a:noFill/>
        <a:ln>
          <a:solidFill>
            <a:schemeClr val="accent1"/>
          </a:solidFill>
        </a:ln>
      </dgm:spPr>
      <dgm:t>
        <a:bodyPr/>
        <a:lstStyle/>
        <a:p>
          <a:r>
            <a:rPr lang="nl-NL"/>
            <a:t>Use cases</a:t>
          </a:r>
        </a:p>
      </dgm:t>
    </dgm:pt>
    <dgm:pt modelId="{E8A94E31-1CA0-43CF-89C0-DDECE0BCA742}" type="parTrans" cxnId="{0C30C9DC-12CA-4229-85BD-05CED55B9158}">
      <dgm:prSet/>
      <dgm:spPr/>
      <dgm:t>
        <a:bodyPr/>
        <a:lstStyle/>
        <a:p>
          <a:endParaRPr lang="nl-NL"/>
        </a:p>
      </dgm:t>
    </dgm:pt>
    <dgm:pt modelId="{29D7E3C7-27E4-4A07-8A92-67DFBEF6743A}" type="sibTrans" cxnId="{0C30C9DC-12CA-4229-85BD-05CED55B9158}">
      <dgm:prSet/>
      <dgm:spPr/>
      <dgm:t>
        <a:bodyPr/>
        <a:lstStyle/>
        <a:p>
          <a:endParaRPr lang="nl-NL"/>
        </a:p>
      </dgm:t>
    </dgm:pt>
    <dgm:pt modelId="{3BB059A4-CDD0-4CBA-9F28-9F1CB1343B41}">
      <dgm:prSet phldrT="[Tekst]"/>
      <dgm:spPr>
        <a:noFill/>
        <a:ln>
          <a:solidFill>
            <a:schemeClr val="accent1"/>
          </a:solidFill>
        </a:ln>
      </dgm:spPr>
      <dgm:t>
        <a:bodyPr/>
        <a:lstStyle/>
        <a:p>
          <a:r>
            <a:rPr lang="nl-NL"/>
            <a:t>Opdracht</a:t>
          </a:r>
        </a:p>
      </dgm:t>
    </dgm:pt>
    <dgm:pt modelId="{120AA5B9-FA92-4118-B451-BD09C97AA27E}" type="parTrans" cxnId="{5BA4A00A-2FC4-4AC5-9F6F-4EE265DE8A3A}">
      <dgm:prSet/>
      <dgm:spPr/>
      <dgm:t>
        <a:bodyPr/>
        <a:lstStyle/>
        <a:p>
          <a:endParaRPr lang="nl-NL"/>
        </a:p>
      </dgm:t>
    </dgm:pt>
    <dgm:pt modelId="{6EABA829-27C4-4FFB-A639-702890095FA7}" type="sibTrans" cxnId="{5BA4A00A-2FC4-4AC5-9F6F-4EE265DE8A3A}">
      <dgm:prSet/>
      <dgm:spPr/>
      <dgm:t>
        <a:bodyPr/>
        <a:lstStyle/>
        <a:p>
          <a:endParaRPr lang="nl-NL"/>
        </a:p>
      </dgm:t>
    </dgm:pt>
    <dgm:pt modelId="{475239C7-5C19-44FE-8F65-784BA04E68B2}">
      <dgm:prSet phldrT="[Tekst]"/>
      <dgm:spPr>
        <a:noFill/>
        <a:ln>
          <a:solidFill>
            <a:schemeClr val="accent1"/>
          </a:solidFill>
        </a:ln>
      </dgm:spPr>
      <dgm:t>
        <a:bodyPr/>
        <a:lstStyle/>
        <a:p>
          <a:r>
            <a:rPr lang="nl-NL"/>
            <a:t>Functioneel</a:t>
          </a:r>
        </a:p>
      </dgm:t>
    </dgm:pt>
    <dgm:pt modelId="{53645D90-45AC-4D8B-B2D1-135DC3B313B6}" type="parTrans" cxnId="{DF7084E9-3B09-41CF-B694-04E112EFBDB1}">
      <dgm:prSet/>
      <dgm:spPr/>
      <dgm:t>
        <a:bodyPr/>
        <a:lstStyle/>
        <a:p>
          <a:endParaRPr lang="nl-NL"/>
        </a:p>
      </dgm:t>
    </dgm:pt>
    <dgm:pt modelId="{C8592F96-8586-420B-A978-DBFB2B70081E}" type="sibTrans" cxnId="{DF7084E9-3B09-41CF-B694-04E112EFBDB1}">
      <dgm:prSet/>
      <dgm:spPr/>
      <dgm:t>
        <a:bodyPr/>
        <a:lstStyle/>
        <a:p>
          <a:endParaRPr lang="nl-NL"/>
        </a:p>
      </dgm:t>
    </dgm:pt>
    <dgm:pt modelId="{C5AA498B-F86C-4B8E-BB00-C6754E9F614D}">
      <dgm:prSet phldrT="[Tekst]"/>
      <dgm:spPr>
        <a:noFill/>
        <a:ln>
          <a:solidFill>
            <a:schemeClr val="accent1"/>
          </a:solidFill>
        </a:ln>
      </dgm:spPr>
      <dgm:t>
        <a:bodyPr/>
        <a:lstStyle/>
        <a:p>
          <a:r>
            <a:rPr lang="nl-NL"/>
            <a:t>Grafisch</a:t>
          </a:r>
        </a:p>
      </dgm:t>
    </dgm:pt>
    <dgm:pt modelId="{CE7AC11D-B08B-4A40-84AA-F56CD7AB019F}" type="parTrans" cxnId="{A146173E-003D-44E4-AC81-05BF12E38FCC}">
      <dgm:prSet/>
      <dgm:spPr/>
      <dgm:t>
        <a:bodyPr/>
        <a:lstStyle/>
        <a:p>
          <a:endParaRPr lang="nl-NL"/>
        </a:p>
      </dgm:t>
    </dgm:pt>
    <dgm:pt modelId="{4802CD94-8AB4-4047-A4DF-A91D84416AF9}" type="sibTrans" cxnId="{A146173E-003D-44E4-AC81-05BF12E38FCC}">
      <dgm:prSet/>
      <dgm:spPr/>
      <dgm:t>
        <a:bodyPr/>
        <a:lstStyle/>
        <a:p>
          <a:endParaRPr lang="nl-NL"/>
        </a:p>
      </dgm:t>
    </dgm:pt>
    <dgm:pt modelId="{D71F030D-0B4C-4771-9F2B-3B17111F722A}">
      <dgm:prSet phldrT="[Tekst]"/>
      <dgm:spPr>
        <a:noFill/>
        <a:ln>
          <a:solidFill>
            <a:schemeClr val="accent1"/>
          </a:solidFill>
        </a:ln>
      </dgm:spPr>
      <dgm:t>
        <a:bodyPr/>
        <a:lstStyle/>
        <a:p>
          <a:r>
            <a:rPr lang="nl-NL"/>
            <a:t>Technisch</a:t>
          </a:r>
        </a:p>
      </dgm:t>
    </dgm:pt>
    <dgm:pt modelId="{6908D42D-D78D-4F0D-8027-93FEE178E1D6}" type="parTrans" cxnId="{DCF33033-E1ED-4D1D-9ED6-6603784FBC46}">
      <dgm:prSet/>
      <dgm:spPr/>
      <dgm:t>
        <a:bodyPr/>
        <a:lstStyle/>
        <a:p>
          <a:endParaRPr lang="nl-NL"/>
        </a:p>
      </dgm:t>
    </dgm:pt>
    <dgm:pt modelId="{79AC1678-BB8B-4B1F-B2F5-258B392FC989}" type="sibTrans" cxnId="{DCF33033-E1ED-4D1D-9ED6-6603784FBC46}">
      <dgm:prSet/>
      <dgm:spPr/>
      <dgm:t>
        <a:bodyPr/>
        <a:lstStyle/>
        <a:p>
          <a:endParaRPr lang="nl-NL"/>
        </a:p>
      </dgm:t>
    </dgm:pt>
    <dgm:pt modelId="{344A5D59-0F7A-4C7B-AE32-087CAED08233}">
      <dgm:prSet phldrT="[Tekst]"/>
      <dgm:spPr>
        <a:noFill/>
        <a:ln>
          <a:solidFill>
            <a:schemeClr val="accent1"/>
          </a:solidFill>
        </a:ln>
      </dgm:spPr>
      <dgm:t>
        <a:bodyPr/>
        <a:lstStyle/>
        <a:p>
          <a:r>
            <a:rPr lang="nl-NL"/>
            <a:t>Programmeren</a:t>
          </a:r>
        </a:p>
      </dgm:t>
    </dgm:pt>
    <dgm:pt modelId="{F40B31CD-2090-45AA-9163-C7B8E9706E7E}" type="parTrans" cxnId="{F1996228-6473-4246-B8A5-674CAB5A05BC}">
      <dgm:prSet/>
      <dgm:spPr/>
      <dgm:t>
        <a:bodyPr/>
        <a:lstStyle/>
        <a:p>
          <a:endParaRPr lang="nl-NL"/>
        </a:p>
      </dgm:t>
    </dgm:pt>
    <dgm:pt modelId="{BE34469B-E8F6-456E-81AD-AE05EE289FC3}" type="sibTrans" cxnId="{F1996228-6473-4246-B8A5-674CAB5A05BC}">
      <dgm:prSet/>
      <dgm:spPr/>
      <dgm:t>
        <a:bodyPr/>
        <a:lstStyle/>
        <a:p>
          <a:endParaRPr lang="nl-NL"/>
        </a:p>
      </dgm:t>
    </dgm:pt>
    <dgm:pt modelId="{6F913607-986E-4FA1-9DA5-11E93F30F11D}">
      <dgm:prSet phldrT="[Tekst]"/>
      <dgm:spPr>
        <a:noFill/>
        <a:ln>
          <a:solidFill>
            <a:schemeClr val="accent1"/>
          </a:solidFill>
        </a:ln>
      </dgm:spPr>
      <dgm:t>
        <a:bodyPr/>
        <a:lstStyle/>
        <a:p>
          <a:r>
            <a:rPr lang="nl-NL"/>
            <a:t>Testplan</a:t>
          </a:r>
        </a:p>
      </dgm:t>
    </dgm:pt>
    <dgm:pt modelId="{9A6C2CD6-D6E4-40B0-A259-96E96BBD33AD}" type="parTrans" cxnId="{5C0F1767-4915-43C2-84B2-A0A5657621ED}">
      <dgm:prSet/>
      <dgm:spPr/>
      <dgm:t>
        <a:bodyPr/>
        <a:lstStyle/>
        <a:p>
          <a:endParaRPr lang="nl-NL"/>
        </a:p>
      </dgm:t>
    </dgm:pt>
    <dgm:pt modelId="{F850DC21-513B-413A-9A53-5E141FAF51FA}" type="sibTrans" cxnId="{5C0F1767-4915-43C2-84B2-A0A5657621ED}">
      <dgm:prSet/>
      <dgm:spPr/>
      <dgm:t>
        <a:bodyPr/>
        <a:lstStyle/>
        <a:p>
          <a:endParaRPr lang="nl-NL"/>
        </a:p>
      </dgm:t>
    </dgm:pt>
    <dgm:pt modelId="{A9A914B4-5043-45C0-B443-E3A9F81970D7}">
      <dgm:prSet phldrT="[Tekst]"/>
      <dgm:spPr>
        <a:noFill/>
        <a:ln>
          <a:solidFill>
            <a:schemeClr val="accent1"/>
          </a:solidFill>
        </a:ln>
      </dgm:spPr>
      <dgm:t>
        <a:bodyPr/>
        <a:lstStyle/>
        <a:p>
          <a:r>
            <a:rPr lang="nl-NL"/>
            <a:t>Product</a:t>
          </a:r>
        </a:p>
      </dgm:t>
    </dgm:pt>
    <dgm:pt modelId="{A23C47AC-59F7-4773-A4F5-A80E8E096F51}" type="parTrans" cxnId="{3E9ED5B9-D56D-40FD-BED2-F7820D94BB99}">
      <dgm:prSet/>
      <dgm:spPr/>
      <dgm:t>
        <a:bodyPr/>
        <a:lstStyle/>
        <a:p>
          <a:endParaRPr lang="nl-NL"/>
        </a:p>
      </dgm:t>
    </dgm:pt>
    <dgm:pt modelId="{6E28F379-8856-4304-9DE9-BF013F14905A}" type="sibTrans" cxnId="{3E9ED5B9-D56D-40FD-BED2-F7820D94BB99}">
      <dgm:prSet/>
      <dgm:spPr/>
      <dgm:t>
        <a:bodyPr/>
        <a:lstStyle/>
        <a:p>
          <a:endParaRPr lang="nl-NL"/>
        </a:p>
      </dgm:t>
    </dgm:pt>
    <dgm:pt modelId="{57248664-F781-4CCA-A518-19AA9AB64EE5}">
      <dgm:prSet phldrT="[Tekst]"/>
      <dgm:spPr>
        <a:noFill/>
        <a:ln>
          <a:solidFill>
            <a:schemeClr val="accent1"/>
          </a:solidFill>
        </a:ln>
      </dgm:spPr>
      <dgm:t>
        <a:bodyPr/>
        <a:lstStyle/>
        <a:p>
          <a:r>
            <a:rPr lang="nl-NL"/>
            <a:t>Aanpassen</a:t>
          </a:r>
        </a:p>
      </dgm:t>
    </dgm:pt>
    <dgm:pt modelId="{DB4B243F-1D3B-45BF-B4F9-E29DC4F9EA4C}" type="parTrans" cxnId="{00275FCF-2EB7-461D-A3E8-288D15DAE065}">
      <dgm:prSet/>
      <dgm:spPr/>
      <dgm:t>
        <a:bodyPr/>
        <a:lstStyle/>
        <a:p>
          <a:endParaRPr lang="nl-NL"/>
        </a:p>
      </dgm:t>
    </dgm:pt>
    <dgm:pt modelId="{A35D31F2-6C12-4371-82AB-1464C67BB261}" type="sibTrans" cxnId="{00275FCF-2EB7-461D-A3E8-288D15DAE065}">
      <dgm:prSet/>
      <dgm:spPr/>
      <dgm:t>
        <a:bodyPr/>
        <a:lstStyle/>
        <a:p>
          <a:endParaRPr lang="nl-NL"/>
        </a:p>
      </dgm:t>
    </dgm:pt>
    <dgm:pt modelId="{CD14F71E-2275-41C5-8B7A-56669EE1945B}">
      <dgm:prSet phldrT="[Tekst]"/>
      <dgm:spPr>
        <a:noFill/>
        <a:ln>
          <a:solidFill>
            <a:schemeClr val="accent1"/>
          </a:solidFill>
        </a:ln>
      </dgm:spPr>
      <dgm:t>
        <a:bodyPr/>
        <a:lstStyle/>
        <a:p>
          <a:r>
            <a:rPr lang="nl-NL"/>
            <a:t>Testrapport</a:t>
          </a:r>
        </a:p>
      </dgm:t>
    </dgm:pt>
    <dgm:pt modelId="{D5CD7534-9B08-4975-8F89-86D9EB98C3ED}" type="parTrans" cxnId="{A2D9820A-9003-4B8A-981A-757536783EA0}">
      <dgm:prSet/>
      <dgm:spPr/>
      <dgm:t>
        <a:bodyPr/>
        <a:lstStyle/>
        <a:p>
          <a:endParaRPr lang="nl-NL"/>
        </a:p>
      </dgm:t>
    </dgm:pt>
    <dgm:pt modelId="{CE2C6306-3386-44A1-ACE0-5A02D662DA9B}" type="sibTrans" cxnId="{A2D9820A-9003-4B8A-981A-757536783EA0}">
      <dgm:prSet/>
      <dgm:spPr/>
      <dgm:t>
        <a:bodyPr/>
        <a:lstStyle/>
        <a:p>
          <a:endParaRPr lang="nl-NL"/>
        </a:p>
      </dgm:t>
    </dgm:pt>
    <dgm:pt modelId="{564DC18E-71BC-4B2C-BD3F-26E2B47262DD}">
      <dgm:prSet phldrT="[Tekst]"/>
      <dgm:spPr>
        <a:noFill/>
        <a:ln>
          <a:solidFill>
            <a:schemeClr val="accent1"/>
          </a:solidFill>
        </a:ln>
      </dgm:spPr>
      <dgm:t>
        <a:bodyPr/>
        <a:lstStyle/>
        <a:p>
          <a:r>
            <a:rPr lang="nl-NL"/>
            <a:t>Handleiding</a:t>
          </a:r>
        </a:p>
      </dgm:t>
    </dgm:pt>
    <dgm:pt modelId="{E4757405-E0E6-4F1D-85C5-04C88A769AB2}" type="parTrans" cxnId="{4A332270-3D7F-4CE5-914B-774DEEB050E4}">
      <dgm:prSet/>
      <dgm:spPr/>
      <dgm:t>
        <a:bodyPr/>
        <a:lstStyle/>
        <a:p>
          <a:endParaRPr lang="nl-NL"/>
        </a:p>
      </dgm:t>
    </dgm:pt>
    <dgm:pt modelId="{C3497C81-B5A0-49EF-9C70-E6758177DA46}" type="sibTrans" cxnId="{4A332270-3D7F-4CE5-914B-774DEEB050E4}">
      <dgm:prSet/>
      <dgm:spPr/>
      <dgm:t>
        <a:bodyPr/>
        <a:lstStyle/>
        <a:p>
          <a:endParaRPr lang="nl-NL"/>
        </a:p>
      </dgm:t>
    </dgm:pt>
    <dgm:pt modelId="{A4E2C2C2-1C02-483E-8CDC-BBF172AECB85}" type="pres">
      <dgm:prSet presAssocID="{8AFCAE40-13FE-4818-9BC3-D79161A03B0D}" presName="Name0" presStyleCnt="0">
        <dgm:presLayoutVars>
          <dgm:dir/>
          <dgm:animLvl val="lvl"/>
          <dgm:resizeHandles val="exact"/>
        </dgm:presLayoutVars>
      </dgm:prSet>
      <dgm:spPr/>
    </dgm:pt>
    <dgm:pt modelId="{2F856284-F669-4B5E-8821-F52CBE03CDCA}" type="pres">
      <dgm:prSet presAssocID="{8AFCAE40-13FE-4818-9BC3-D79161A03B0D}" presName="tSp" presStyleCnt="0"/>
      <dgm:spPr/>
    </dgm:pt>
    <dgm:pt modelId="{7A30065D-DD97-4051-A8BA-F22B531F122A}" type="pres">
      <dgm:prSet presAssocID="{8AFCAE40-13FE-4818-9BC3-D79161A03B0D}" presName="bSp" presStyleCnt="0"/>
      <dgm:spPr/>
    </dgm:pt>
    <dgm:pt modelId="{60213296-46C7-4BCA-A0A9-75EE3FC8F8B8}" type="pres">
      <dgm:prSet presAssocID="{8AFCAE40-13FE-4818-9BC3-D79161A03B0D}" presName="process" presStyleCnt="0"/>
      <dgm:spPr/>
    </dgm:pt>
    <dgm:pt modelId="{3D1D1709-F77E-4602-94AD-CEE62C2E09F4}" type="pres">
      <dgm:prSet presAssocID="{F5602636-338C-48F5-994B-62781B28BBEB}" presName="composite1" presStyleCnt="0"/>
      <dgm:spPr/>
    </dgm:pt>
    <dgm:pt modelId="{01E9D404-55C5-4A0A-BB88-987CFDD51BA0}" type="pres">
      <dgm:prSet presAssocID="{F5602636-338C-48F5-994B-62781B28BBEB}" presName="dummyNode1" presStyleLbl="node1" presStyleIdx="0" presStyleCnt="5"/>
      <dgm:spPr/>
    </dgm:pt>
    <dgm:pt modelId="{347D6ADC-1EF1-46A2-A5B1-075F5216A817}" type="pres">
      <dgm:prSet presAssocID="{F5602636-338C-48F5-994B-62781B28BBEB}" presName="childNode1" presStyleLbl="bgAcc1" presStyleIdx="0" presStyleCnt="5">
        <dgm:presLayoutVars>
          <dgm:bulletEnabled val="1"/>
        </dgm:presLayoutVars>
      </dgm:prSet>
      <dgm:spPr/>
      <dgm:t>
        <a:bodyPr/>
        <a:lstStyle/>
        <a:p>
          <a:endParaRPr lang="nl-NL"/>
        </a:p>
      </dgm:t>
    </dgm:pt>
    <dgm:pt modelId="{E0D39AC0-F446-4BFB-805F-FE04DF502B77}" type="pres">
      <dgm:prSet presAssocID="{F5602636-338C-48F5-994B-62781B28BBEB}" presName="childNode1tx" presStyleLbl="bgAcc1" presStyleIdx="0" presStyleCnt="5">
        <dgm:presLayoutVars>
          <dgm:bulletEnabled val="1"/>
        </dgm:presLayoutVars>
      </dgm:prSet>
      <dgm:spPr/>
      <dgm:t>
        <a:bodyPr/>
        <a:lstStyle/>
        <a:p>
          <a:endParaRPr lang="nl-NL"/>
        </a:p>
      </dgm:t>
    </dgm:pt>
    <dgm:pt modelId="{D1F30403-C0F7-49D5-A225-6A9254603F34}" type="pres">
      <dgm:prSet presAssocID="{F5602636-338C-48F5-994B-62781B28BBEB}" presName="parentNode1" presStyleLbl="node1" presStyleIdx="0" presStyleCnt="5">
        <dgm:presLayoutVars>
          <dgm:chMax val="1"/>
          <dgm:bulletEnabled val="1"/>
        </dgm:presLayoutVars>
      </dgm:prSet>
      <dgm:spPr/>
      <dgm:t>
        <a:bodyPr/>
        <a:lstStyle/>
        <a:p>
          <a:endParaRPr lang="nl-NL"/>
        </a:p>
      </dgm:t>
    </dgm:pt>
    <dgm:pt modelId="{C1066821-5059-46B6-8D11-FEF746CD1A93}" type="pres">
      <dgm:prSet presAssocID="{F5602636-338C-48F5-994B-62781B28BBEB}" presName="connSite1" presStyleCnt="0"/>
      <dgm:spPr/>
    </dgm:pt>
    <dgm:pt modelId="{97538B74-CAD4-437B-BD54-783B153ADD8A}" type="pres">
      <dgm:prSet presAssocID="{F2EDCD5A-54CD-46D7-8DC3-3D52E1B00B14}" presName="Name9" presStyleLbl="sibTrans2D1" presStyleIdx="0" presStyleCnt="4"/>
      <dgm:spPr/>
      <dgm:t>
        <a:bodyPr/>
        <a:lstStyle/>
        <a:p>
          <a:endParaRPr lang="nl-NL"/>
        </a:p>
      </dgm:t>
    </dgm:pt>
    <dgm:pt modelId="{A7BAD7C9-A935-4853-B8C6-E5E197DAA6B0}" type="pres">
      <dgm:prSet presAssocID="{57ECA4C6-2409-4566-9FD7-CC11DDB6E802}" presName="composite2" presStyleCnt="0"/>
      <dgm:spPr/>
    </dgm:pt>
    <dgm:pt modelId="{A8A6C2EF-33A4-4EBD-933B-C0B5BAD8C1E9}" type="pres">
      <dgm:prSet presAssocID="{57ECA4C6-2409-4566-9FD7-CC11DDB6E802}" presName="dummyNode2" presStyleLbl="node1" presStyleIdx="0" presStyleCnt="5"/>
      <dgm:spPr/>
    </dgm:pt>
    <dgm:pt modelId="{F258AEF3-EB76-478A-8F6D-65238FBAB249}" type="pres">
      <dgm:prSet presAssocID="{57ECA4C6-2409-4566-9FD7-CC11DDB6E802}" presName="childNode2" presStyleLbl="bgAcc1" presStyleIdx="1" presStyleCnt="5">
        <dgm:presLayoutVars>
          <dgm:bulletEnabled val="1"/>
        </dgm:presLayoutVars>
      </dgm:prSet>
      <dgm:spPr/>
      <dgm:t>
        <a:bodyPr/>
        <a:lstStyle/>
        <a:p>
          <a:endParaRPr lang="nl-NL"/>
        </a:p>
      </dgm:t>
    </dgm:pt>
    <dgm:pt modelId="{9EC58442-5C6B-4646-86DC-3EE78EE801A6}" type="pres">
      <dgm:prSet presAssocID="{57ECA4C6-2409-4566-9FD7-CC11DDB6E802}" presName="childNode2tx" presStyleLbl="bgAcc1" presStyleIdx="1" presStyleCnt="5">
        <dgm:presLayoutVars>
          <dgm:bulletEnabled val="1"/>
        </dgm:presLayoutVars>
      </dgm:prSet>
      <dgm:spPr/>
      <dgm:t>
        <a:bodyPr/>
        <a:lstStyle/>
        <a:p>
          <a:endParaRPr lang="nl-NL"/>
        </a:p>
      </dgm:t>
    </dgm:pt>
    <dgm:pt modelId="{37735EA9-B5C3-4821-B4DF-D95DB8CE1DBB}" type="pres">
      <dgm:prSet presAssocID="{57ECA4C6-2409-4566-9FD7-CC11DDB6E802}" presName="parentNode2" presStyleLbl="node1" presStyleIdx="1" presStyleCnt="5">
        <dgm:presLayoutVars>
          <dgm:chMax val="0"/>
          <dgm:bulletEnabled val="1"/>
        </dgm:presLayoutVars>
      </dgm:prSet>
      <dgm:spPr/>
      <dgm:t>
        <a:bodyPr/>
        <a:lstStyle/>
        <a:p>
          <a:endParaRPr lang="nl-NL"/>
        </a:p>
      </dgm:t>
    </dgm:pt>
    <dgm:pt modelId="{AFE3E68F-AAA3-4083-9BFE-4ED4098CF746}" type="pres">
      <dgm:prSet presAssocID="{57ECA4C6-2409-4566-9FD7-CC11DDB6E802}" presName="connSite2" presStyleCnt="0"/>
      <dgm:spPr/>
    </dgm:pt>
    <dgm:pt modelId="{70DEE473-EED6-4B98-9015-D809F3F44E7E}" type="pres">
      <dgm:prSet presAssocID="{B1922673-B3A1-4E24-B95A-63E4E2EB6DD1}" presName="Name18" presStyleLbl="sibTrans2D1" presStyleIdx="1" presStyleCnt="4"/>
      <dgm:spPr/>
      <dgm:t>
        <a:bodyPr/>
        <a:lstStyle/>
        <a:p>
          <a:endParaRPr lang="nl-NL"/>
        </a:p>
      </dgm:t>
    </dgm:pt>
    <dgm:pt modelId="{09E39CD8-E372-43F2-9916-83CA8EE89629}" type="pres">
      <dgm:prSet presAssocID="{24242EE1-A7D1-4400-8904-FD22CD310988}" presName="composite1" presStyleCnt="0"/>
      <dgm:spPr/>
    </dgm:pt>
    <dgm:pt modelId="{9C3F847A-583F-41F6-99B9-483FE826C59B}" type="pres">
      <dgm:prSet presAssocID="{24242EE1-A7D1-4400-8904-FD22CD310988}" presName="dummyNode1" presStyleLbl="node1" presStyleIdx="1" presStyleCnt="5"/>
      <dgm:spPr/>
    </dgm:pt>
    <dgm:pt modelId="{F48D7639-BE80-4AA0-9F9E-3E5C343BCEEB}" type="pres">
      <dgm:prSet presAssocID="{24242EE1-A7D1-4400-8904-FD22CD310988}" presName="childNode1" presStyleLbl="bgAcc1" presStyleIdx="2" presStyleCnt="5">
        <dgm:presLayoutVars>
          <dgm:bulletEnabled val="1"/>
        </dgm:presLayoutVars>
      </dgm:prSet>
      <dgm:spPr/>
      <dgm:t>
        <a:bodyPr/>
        <a:lstStyle/>
        <a:p>
          <a:endParaRPr lang="nl-NL"/>
        </a:p>
      </dgm:t>
    </dgm:pt>
    <dgm:pt modelId="{FA77EE99-6EE3-427C-92E9-6DC8A3E1513C}" type="pres">
      <dgm:prSet presAssocID="{24242EE1-A7D1-4400-8904-FD22CD310988}" presName="childNode1tx" presStyleLbl="bgAcc1" presStyleIdx="2" presStyleCnt="5">
        <dgm:presLayoutVars>
          <dgm:bulletEnabled val="1"/>
        </dgm:presLayoutVars>
      </dgm:prSet>
      <dgm:spPr/>
      <dgm:t>
        <a:bodyPr/>
        <a:lstStyle/>
        <a:p>
          <a:endParaRPr lang="nl-NL"/>
        </a:p>
      </dgm:t>
    </dgm:pt>
    <dgm:pt modelId="{DC91E957-0F3D-47ED-B525-4B319CF38E21}" type="pres">
      <dgm:prSet presAssocID="{24242EE1-A7D1-4400-8904-FD22CD310988}" presName="parentNode1" presStyleLbl="node1" presStyleIdx="2" presStyleCnt="5">
        <dgm:presLayoutVars>
          <dgm:chMax val="1"/>
          <dgm:bulletEnabled val="1"/>
        </dgm:presLayoutVars>
      </dgm:prSet>
      <dgm:spPr/>
      <dgm:t>
        <a:bodyPr/>
        <a:lstStyle/>
        <a:p>
          <a:endParaRPr lang="nl-NL"/>
        </a:p>
      </dgm:t>
    </dgm:pt>
    <dgm:pt modelId="{4D376B2E-C7A9-486B-99AA-AF62F4A6C27D}" type="pres">
      <dgm:prSet presAssocID="{24242EE1-A7D1-4400-8904-FD22CD310988}" presName="connSite1" presStyleCnt="0"/>
      <dgm:spPr/>
    </dgm:pt>
    <dgm:pt modelId="{9FB28366-B998-4C51-A526-4C7A0B58879D}" type="pres">
      <dgm:prSet presAssocID="{FE5B829D-0DEA-47BA-9127-D9DC372A3302}" presName="Name9" presStyleLbl="sibTrans2D1" presStyleIdx="2" presStyleCnt="4"/>
      <dgm:spPr/>
      <dgm:t>
        <a:bodyPr/>
        <a:lstStyle/>
        <a:p>
          <a:endParaRPr lang="nl-NL"/>
        </a:p>
      </dgm:t>
    </dgm:pt>
    <dgm:pt modelId="{43DA4739-F9DF-446C-9A1A-931DA46FE00B}" type="pres">
      <dgm:prSet presAssocID="{D4D0D442-F0F6-4EBF-BDBA-54FCE8158E84}" presName="composite2" presStyleCnt="0"/>
      <dgm:spPr/>
    </dgm:pt>
    <dgm:pt modelId="{A8D4F324-EEAA-4A97-ACE9-0D0BA0905B0D}" type="pres">
      <dgm:prSet presAssocID="{D4D0D442-F0F6-4EBF-BDBA-54FCE8158E84}" presName="dummyNode2" presStyleLbl="node1" presStyleIdx="2" presStyleCnt="5"/>
      <dgm:spPr/>
    </dgm:pt>
    <dgm:pt modelId="{B6847B74-47E3-4C6F-90CE-EE2DED8D5DC6}" type="pres">
      <dgm:prSet presAssocID="{D4D0D442-F0F6-4EBF-BDBA-54FCE8158E84}" presName="childNode2" presStyleLbl="bgAcc1" presStyleIdx="3" presStyleCnt="5">
        <dgm:presLayoutVars>
          <dgm:bulletEnabled val="1"/>
        </dgm:presLayoutVars>
      </dgm:prSet>
      <dgm:spPr/>
      <dgm:t>
        <a:bodyPr/>
        <a:lstStyle/>
        <a:p>
          <a:endParaRPr lang="nl-NL"/>
        </a:p>
      </dgm:t>
    </dgm:pt>
    <dgm:pt modelId="{04BAEB30-D7AA-4952-8508-2E7213A69751}" type="pres">
      <dgm:prSet presAssocID="{D4D0D442-F0F6-4EBF-BDBA-54FCE8158E84}" presName="childNode2tx" presStyleLbl="bgAcc1" presStyleIdx="3" presStyleCnt="5">
        <dgm:presLayoutVars>
          <dgm:bulletEnabled val="1"/>
        </dgm:presLayoutVars>
      </dgm:prSet>
      <dgm:spPr/>
      <dgm:t>
        <a:bodyPr/>
        <a:lstStyle/>
        <a:p>
          <a:endParaRPr lang="nl-NL"/>
        </a:p>
      </dgm:t>
    </dgm:pt>
    <dgm:pt modelId="{5F78BD60-4447-4A26-AB17-6C125EE972A1}" type="pres">
      <dgm:prSet presAssocID="{D4D0D442-F0F6-4EBF-BDBA-54FCE8158E84}" presName="parentNode2" presStyleLbl="node1" presStyleIdx="3" presStyleCnt="5">
        <dgm:presLayoutVars>
          <dgm:chMax val="0"/>
          <dgm:bulletEnabled val="1"/>
        </dgm:presLayoutVars>
      </dgm:prSet>
      <dgm:spPr/>
      <dgm:t>
        <a:bodyPr/>
        <a:lstStyle/>
        <a:p>
          <a:endParaRPr lang="nl-NL"/>
        </a:p>
      </dgm:t>
    </dgm:pt>
    <dgm:pt modelId="{C460DA9D-66D2-46E4-A552-8E8C8AAF0CFC}" type="pres">
      <dgm:prSet presAssocID="{D4D0D442-F0F6-4EBF-BDBA-54FCE8158E84}" presName="connSite2" presStyleCnt="0"/>
      <dgm:spPr/>
    </dgm:pt>
    <dgm:pt modelId="{EC33652C-D8A4-4474-9DD8-B4E32602E6E6}" type="pres">
      <dgm:prSet presAssocID="{66BDA1BC-21A3-4136-9B9A-3D49EC3C2CD3}" presName="Name18" presStyleLbl="sibTrans2D1" presStyleIdx="3" presStyleCnt="4"/>
      <dgm:spPr/>
      <dgm:t>
        <a:bodyPr/>
        <a:lstStyle/>
        <a:p>
          <a:endParaRPr lang="nl-NL"/>
        </a:p>
      </dgm:t>
    </dgm:pt>
    <dgm:pt modelId="{B466224D-F044-44DC-AA5A-1C3E3D15926F}" type="pres">
      <dgm:prSet presAssocID="{9185C003-6E7D-4A5F-AF86-594D1E61D835}" presName="composite1" presStyleCnt="0"/>
      <dgm:spPr/>
    </dgm:pt>
    <dgm:pt modelId="{14F4BFEF-4D41-49AF-AF2D-2646226D5252}" type="pres">
      <dgm:prSet presAssocID="{9185C003-6E7D-4A5F-AF86-594D1E61D835}" presName="dummyNode1" presStyleLbl="node1" presStyleIdx="3" presStyleCnt="5"/>
      <dgm:spPr/>
    </dgm:pt>
    <dgm:pt modelId="{E815DA97-F562-453D-9879-3C8B5EE66F17}" type="pres">
      <dgm:prSet presAssocID="{9185C003-6E7D-4A5F-AF86-594D1E61D835}" presName="childNode1" presStyleLbl="bgAcc1" presStyleIdx="4" presStyleCnt="5">
        <dgm:presLayoutVars>
          <dgm:bulletEnabled val="1"/>
        </dgm:presLayoutVars>
      </dgm:prSet>
      <dgm:spPr/>
      <dgm:t>
        <a:bodyPr/>
        <a:lstStyle/>
        <a:p>
          <a:endParaRPr lang="nl-NL"/>
        </a:p>
      </dgm:t>
    </dgm:pt>
    <dgm:pt modelId="{CF0FFFF0-4DED-4289-A6A3-17E7CB15E7D5}" type="pres">
      <dgm:prSet presAssocID="{9185C003-6E7D-4A5F-AF86-594D1E61D835}" presName="childNode1tx" presStyleLbl="bgAcc1" presStyleIdx="4" presStyleCnt="5">
        <dgm:presLayoutVars>
          <dgm:bulletEnabled val="1"/>
        </dgm:presLayoutVars>
      </dgm:prSet>
      <dgm:spPr/>
      <dgm:t>
        <a:bodyPr/>
        <a:lstStyle/>
        <a:p>
          <a:endParaRPr lang="nl-NL"/>
        </a:p>
      </dgm:t>
    </dgm:pt>
    <dgm:pt modelId="{AD845EFA-8FBF-4897-9EAB-C3CB606DA2A6}" type="pres">
      <dgm:prSet presAssocID="{9185C003-6E7D-4A5F-AF86-594D1E61D835}" presName="parentNode1" presStyleLbl="node1" presStyleIdx="4" presStyleCnt="5">
        <dgm:presLayoutVars>
          <dgm:chMax val="1"/>
          <dgm:bulletEnabled val="1"/>
        </dgm:presLayoutVars>
      </dgm:prSet>
      <dgm:spPr/>
      <dgm:t>
        <a:bodyPr/>
        <a:lstStyle/>
        <a:p>
          <a:endParaRPr lang="nl-NL"/>
        </a:p>
      </dgm:t>
    </dgm:pt>
    <dgm:pt modelId="{5BEDBF50-0710-42A2-99BA-6C968D9FDD51}" type="pres">
      <dgm:prSet presAssocID="{9185C003-6E7D-4A5F-AF86-594D1E61D835}" presName="connSite1" presStyleCnt="0"/>
      <dgm:spPr/>
    </dgm:pt>
  </dgm:ptLst>
  <dgm:cxnLst>
    <dgm:cxn modelId="{4D4DDA64-8912-405B-8480-A12BF0D4291F}" type="presOf" srcId="{3BB059A4-CDD0-4CBA-9F28-9F1CB1343B41}" destId="{E0D39AC0-F446-4BFB-805F-FE04DF502B77}" srcOrd="1" destOrd="0" presId="urn:microsoft.com/office/officeart/2005/8/layout/hProcess4"/>
    <dgm:cxn modelId="{6A4144AC-1B73-4C9C-9062-C28ECA7097D7}" type="presOf" srcId="{344A5D59-0F7A-4C7B-AE32-087CAED08233}" destId="{FA77EE99-6EE3-427C-92E9-6DC8A3E1513C}" srcOrd="1" destOrd="0" presId="urn:microsoft.com/office/officeart/2005/8/layout/hProcess4"/>
    <dgm:cxn modelId="{895EF4E7-DA72-4880-B85F-C75C5ED97F2F}" type="presOf" srcId="{6F913607-986E-4FA1-9DA5-11E93F30F11D}" destId="{B6847B74-47E3-4C6F-90CE-EE2DED8D5DC6}" srcOrd="0" destOrd="0" presId="urn:microsoft.com/office/officeart/2005/8/layout/hProcess4"/>
    <dgm:cxn modelId="{EF14A58F-C700-40EA-BE84-FE45A191FC3C}" type="presOf" srcId="{475239C7-5C19-44FE-8F65-784BA04E68B2}" destId="{9EC58442-5C6B-4646-86DC-3EE78EE801A6}" srcOrd="1" destOrd="0" presId="urn:microsoft.com/office/officeart/2005/8/layout/hProcess4"/>
    <dgm:cxn modelId="{078EC257-21E6-44E8-94A5-9FF98AB30AE4}" srcId="{F5602636-338C-48F5-994B-62781B28BBEB}" destId="{9952958D-A2C4-419B-8C88-307297CE4C61}" srcOrd="1" destOrd="0" parTransId="{48C6A48D-16F6-4169-A477-4AE411A718AB}" sibTransId="{B3589D06-1423-479C-AB8C-8EBB6BFEAFE7}"/>
    <dgm:cxn modelId="{B29981E5-5627-4331-A4F4-DFFEFD6B31D6}" type="presOf" srcId="{24242EE1-A7D1-4400-8904-FD22CD310988}" destId="{DC91E957-0F3D-47ED-B525-4B319CF38E21}" srcOrd="0" destOrd="0" presId="urn:microsoft.com/office/officeart/2005/8/layout/hProcess4"/>
    <dgm:cxn modelId="{4A332270-3D7F-4CE5-914B-774DEEB050E4}" srcId="{9185C003-6E7D-4A5F-AF86-594D1E61D835}" destId="{564DC18E-71BC-4B2C-BD3F-26E2B47262DD}" srcOrd="1" destOrd="0" parTransId="{E4757405-E0E6-4F1D-85C5-04C88A769AB2}" sibTransId="{C3497C81-B5A0-49EF-9C70-E6758177DA46}"/>
    <dgm:cxn modelId="{7BADC9D6-B5FD-49EC-8E4D-1E6F8444C773}" type="presOf" srcId="{F5602636-338C-48F5-994B-62781B28BBEB}" destId="{D1F30403-C0F7-49D5-A225-6A9254603F34}" srcOrd="0" destOrd="0" presId="urn:microsoft.com/office/officeart/2005/8/layout/hProcess4"/>
    <dgm:cxn modelId="{6EA80D88-87DB-44F7-B456-2A525389FD8D}" type="presOf" srcId="{A9A914B4-5043-45C0-B443-E3A9F81970D7}" destId="{CF0FFFF0-4DED-4289-A6A3-17E7CB15E7D5}" srcOrd="1" destOrd="0" presId="urn:microsoft.com/office/officeart/2005/8/layout/hProcess4"/>
    <dgm:cxn modelId="{969BE06E-1D91-48A2-8A4C-927A9B92186B}" type="presOf" srcId="{564DC18E-71BC-4B2C-BD3F-26E2B47262DD}" destId="{CF0FFFF0-4DED-4289-A6A3-17E7CB15E7D5}" srcOrd="1" destOrd="1" presId="urn:microsoft.com/office/officeart/2005/8/layout/hProcess4"/>
    <dgm:cxn modelId="{5C0F1767-4915-43C2-84B2-A0A5657621ED}" srcId="{D4D0D442-F0F6-4EBF-BDBA-54FCE8158E84}" destId="{6F913607-986E-4FA1-9DA5-11E93F30F11D}" srcOrd="0" destOrd="0" parTransId="{9A6C2CD6-D6E4-40B0-A259-96E96BBD33AD}" sibTransId="{F850DC21-513B-413A-9A53-5E141FAF51FA}"/>
    <dgm:cxn modelId="{DC41336E-75D3-40D7-8170-99C836D0E3ED}" type="presOf" srcId="{C5AA498B-F86C-4B8E-BB00-C6754E9F614D}" destId="{F258AEF3-EB76-478A-8F6D-65238FBAB249}" srcOrd="0" destOrd="1" presId="urn:microsoft.com/office/officeart/2005/8/layout/hProcess4"/>
    <dgm:cxn modelId="{00275FCF-2EB7-461D-A3E8-288D15DAE065}" srcId="{D4D0D442-F0F6-4EBF-BDBA-54FCE8158E84}" destId="{57248664-F781-4CCA-A518-19AA9AB64EE5}" srcOrd="2" destOrd="0" parTransId="{DB4B243F-1D3B-45BF-B4F9-E29DC4F9EA4C}" sibTransId="{A35D31F2-6C12-4371-82AB-1464C67BB261}"/>
    <dgm:cxn modelId="{A533F9B6-BCC9-4A1F-8804-2952FD7B7EF9}" type="presOf" srcId="{57248664-F781-4CCA-A518-19AA9AB64EE5}" destId="{B6847B74-47E3-4C6F-90CE-EE2DED8D5DC6}" srcOrd="0" destOrd="2" presId="urn:microsoft.com/office/officeart/2005/8/layout/hProcess4"/>
    <dgm:cxn modelId="{AAFF0051-C22E-497A-90D8-2052862AEC27}" type="presOf" srcId="{CD14F71E-2275-41C5-8B7A-56669EE1945B}" destId="{04BAEB30-D7AA-4952-8508-2E7213A69751}" srcOrd="1" destOrd="1" presId="urn:microsoft.com/office/officeart/2005/8/layout/hProcess4"/>
    <dgm:cxn modelId="{CD5BB35A-9ADF-43EC-AFEF-F7A5FB3E4317}" type="presOf" srcId="{D4D0D442-F0F6-4EBF-BDBA-54FCE8158E84}" destId="{5F78BD60-4447-4A26-AB17-6C125EE972A1}" srcOrd="0" destOrd="0" presId="urn:microsoft.com/office/officeart/2005/8/layout/hProcess4"/>
    <dgm:cxn modelId="{11A596C2-45C6-498A-90F6-7A7B873E1678}" type="presOf" srcId="{9952958D-A2C4-419B-8C88-307297CE4C61}" destId="{347D6ADC-1EF1-46A2-A5B1-075F5216A817}" srcOrd="0" destOrd="1" presId="urn:microsoft.com/office/officeart/2005/8/layout/hProcess4"/>
    <dgm:cxn modelId="{F694AD87-9D80-482D-A610-6369A11267B9}" type="presOf" srcId="{8AFCAE40-13FE-4818-9BC3-D79161A03B0D}" destId="{A4E2C2C2-1C02-483E-8CDC-BBF172AECB85}" srcOrd="0" destOrd="0" presId="urn:microsoft.com/office/officeart/2005/8/layout/hProcess4"/>
    <dgm:cxn modelId="{BCA2EFB0-D6BE-4A8F-A445-0E7D270F6ACE}" type="presOf" srcId="{475239C7-5C19-44FE-8F65-784BA04E68B2}" destId="{F258AEF3-EB76-478A-8F6D-65238FBAB249}" srcOrd="0" destOrd="0" presId="urn:microsoft.com/office/officeart/2005/8/layout/hProcess4"/>
    <dgm:cxn modelId="{346DC418-FBC6-483F-BADE-4F3830809DB7}" srcId="{8AFCAE40-13FE-4818-9BC3-D79161A03B0D}" destId="{F5602636-338C-48F5-994B-62781B28BBEB}" srcOrd="0" destOrd="0" parTransId="{22482B1A-B222-4C13-AEF2-133445288112}" sibTransId="{F2EDCD5A-54CD-46D7-8DC3-3D52E1B00B14}"/>
    <dgm:cxn modelId="{B1DE9F0F-E217-4EA1-8ED9-E52C533B06D2}" srcId="{8AFCAE40-13FE-4818-9BC3-D79161A03B0D}" destId="{D4D0D442-F0F6-4EBF-BDBA-54FCE8158E84}" srcOrd="3" destOrd="0" parTransId="{69C505BD-0F53-4E7F-9973-C2D08178F92C}" sibTransId="{66BDA1BC-21A3-4136-9B9A-3D49EC3C2CD3}"/>
    <dgm:cxn modelId="{5BA4A00A-2FC4-4AC5-9F6F-4EE265DE8A3A}" srcId="{F5602636-338C-48F5-994B-62781B28BBEB}" destId="{3BB059A4-CDD0-4CBA-9F28-9F1CB1343B41}" srcOrd="0" destOrd="0" parTransId="{120AA5B9-FA92-4118-B451-BD09C97AA27E}" sibTransId="{6EABA829-27C4-4FFB-A639-702890095FA7}"/>
    <dgm:cxn modelId="{12B66181-FD55-4FB6-93E5-15E4D0575ECE}" type="presOf" srcId="{57ECA4C6-2409-4566-9FD7-CC11DDB6E802}" destId="{37735EA9-B5C3-4821-B4DF-D95DB8CE1DBB}" srcOrd="0" destOrd="0" presId="urn:microsoft.com/office/officeart/2005/8/layout/hProcess4"/>
    <dgm:cxn modelId="{E0424766-AFE3-4D48-A643-638270961AD4}" srcId="{8AFCAE40-13FE-4818-9BC3-D79161A03B0D}" destId="{9185C003-6E7D-4A5F-AF86-594D1E61D835}" srcOrd="4" destOrd="0" parTransId="{3590217E-6235-4D09-A222-73A16FA04D50}" sibTransId="{39199516-DB8D-4333-8614-F94B84027E87}"/>
    <dgm:cxn modelId="{DFA85BCE-15CC-4463-B48C-3C28D873FD3C}" type="presOf" srcId="{D71F030D-0B4C-4771-9F2B-3B17111F722A}" destId="{9EC58442-5C6B-4646-86DC-3EE78EE801A6}" srcOrd="1" destOrd="2" presId="urn:microsoft.com/office/officeart/2005/8/layout/hProcess4"/>
    <dgm:cxn modelId="{A17AA631-63BC-453F-8C59-1BCFC00F1AD6}" type="presOf" srcId="{66BDA1BC-21A3-4136-9B9A-3D49EC3C2CD3}" destId="{EC33652C-D8A4-4474-9DD8-B4E32602E6E6}" srcOrd="0" destOrd="0" presId="urn:microsoft.com/office/officeart/2005/8/layout/hProcess4"/>
    <dgm:cxn modelId="{74EDCB0A-8BAB-47A1-878C-890DF0B0F0B1}" type="presOf" srcId="{C5AA498B-F86C-4B8E-BB00-C6754E9F614D}" destId="{9EC58442-5C6B-4646-86DC-3EE78EE801A6}" srcOrd="1" destOrd="1" presId="urn:microsoft.com/office/officeart/2005/8/layout/hProcess4"/>
    <dgm:cxn modelId="{C796EB15-7B99-4ED1-8F3F-195FCB53B726}" type="presOf" srcId="{FE5B829D-0DEA-47BA-9127-D9DC372A3302}" destId="{9FB28366-B998-4C51-A526-4C7A0B58879D}" srcOrd="0" destOrd="0" presId="urn:microsoft.com/office/officeart/2005/8/layout/hProcess4"/>
    <dgm:cxn modelId="{A146173E-003D-44E4-AC81-05BF12E38FCC}" srcId="{57ECA4C6-2409-4566-9FD7-CC11DDB6E802}" destId="{C5AA498B-F86C-4B8E-BB00-C6754E9F614D}" srcOrd="1" destOrd="0" parTransId="{CE7AC11D-B08B-4A40-84AA-F56CD7AB019F}" sibTransId="{4802CD94-8AB4-4047-A4DF-A91D84416AF9}"/>
    <dgm:cxn modelId="{F65636A0-9C1F-40DB-9F77-50D455AEA5AF}" type="presOf" srcId="{7117E8F1-D3E0-41E8-BF99-5BB2B9B6ECA0}" destId="{347D6ADC-1EF1-46A2-A5B1-075F5216A817}" srcOrd="0" destOrd="2" presId="urn:microsoft.com/office/officeart/2005/8/layout/hProcess4"/>
    <dgm:cxn modelId="{93249400-8ADE-4399-8EB9-5420AAFCC050}" type="presOf" srcId="{CD14F71E-2275-41C5-8B7A-56669EE1945B}" destId="{B6847B74-47E3-4C6F-90CE-EE2DED8D5DC6}" srcOrd="0" destOrd="1" presId="urn:microsoft.com/office/officeart/2005/8/layout/hProcess4"/>
    <dgm:cxn modelId="{DCF33033-E1ED-4D1D-9ED6-6603784FBC46}" srcId="{57ECA4C6-2409-4566-9FD7-CC11DDB6E802}" destId="{D71F030D-0B4C-4771-9F2B-3B17111F722A}" srcOrd="2" destOrd="0" parTransId="{6908D42D-D78D-4F0D-8027-93FEE178E1D6}" sibTransId="{79AC1678-BB8B-4B1F-B2F5-258B392FC989}"/>
    <dgm:cxn modelId="{10CDCE20-DF9A-4241-BC7B-0187DF9EC657}" type="presOf" srcId="{564DC18E-71BC-4B2C-BD3F-26E2B47262DD}" destId="{E815DA97-F562-453D-9879-3C8B5EE66F17}" srcOrd="0" destOrd="1" presId="urn:microsoft.com/office/officeart/2005/8/layout/hProcess4"/>
    <dgm:cxn modelId="{B40D98DE-0ECA-4E90-8A5F-F9B7BD4C40FA}" type="presOf" srcId="{57248664-F781-4CCA-A518-19AA9AB64EE5}" destId="{04BAEB30-D7AA-4952-8508-2E7213A69751}" srcOrd="1" destOrd="2" presId="urn:microsoft.com/office/officeart/2005/8/layout/hProcess4"/>
    <dgm:cxn modelId="{3E9ED5B9-D56D-40FD-BED2-F7820D94BB99}" srcId="{9185C003-6E7D-4A5F-AF86-594D1E61D835}" destId="{A9A914B4-5043-45C0-B443-E3A9F81970D7}" srcOrd="0" destOrd="0" parTransId="{A23C47AC-59F7-4773-A4F5-A80E8E096F51}" sibTransId="{6E28F379-8856-4304-9DE9-BF013F14905A}"/>
    <dgm:cxn modelId="{F1996228-6473-4246-B8A5-674CAB5A05BC}" srcId="{24242EE1-A7D1-4400-8904-FD22CD310988}" destId="{344A5D59-0F7A-4C7B-AE32-087CAED08233}" srcOrd="0" destOrd="0" parTransId="{F40B31CD-2090-45AA-9163-C7B8E9706E7E}" sibTransId="{BE34469B-E8F6-456E-81AD-AE05EE289FC3}"/>
    <dgm:cxn modelId="{B1A420C6-491B-4C86-8829-5C31726996F0}" type="presOf" srcId="{D71F030D-0B4C-4771-9F2B-3B17111F722A}" destId="{F258AEF3-EB76-478A-8F6D-65238FBAB249}" srcOrd="0" destOrd="2" presId="urn:microsoft.com/office/officeart/2005/8/layout/hProcess4"/>
    <dgm:cxn modelId="{A66FD16D-9AFE-47A4-9E9F-0F530B37E8E2}" type="presOf" srcId="{F2EDCD5A-54CD-46D7-8DC3-3D52E1B00B14}" destId="{97538B74-CAD4-437B-BD54-783B153ADD8A}" srcOrd="0" destOrd="0" presId="urn:microsoft.com/office/officeart/2005/8/layout/hProcess4"/>
    <dgm:cxn modelId="{2DFE1936-7CAA-43DE-8BCB-0CE346C3984D}" srcId="{8AFCAE40-13FE-4818-9BC3-D79161A03B0D}" destId="{57ECA4C6-2409-4566-9FD7-CC11DDB6E802}" srcOrd="1" destOrd="0" parTransId="{08602521-5A55-4CE8-9162-37D72D56CA8C}" sibTransId="{B1922673-B3A1-4E24-B95A-63E4E2EB6DD1}"/>
    <dgm:cxn modelId="{0C30C9DC-12CA-4229-85BD-05CED55B9158}" srcId="{F5602636-338C-48F5-994B-62781B28BBEB}" destId="{7117E8F1-D3E0-41E8-BF99-5BB2B9B6ECA0}" srcOrd="2" destOrd="0" parTransId="{E8A94E31-1CA0-43CF-89C0-DDECE0BCA742}" sibTransId="{29D7E3C7-27E4-4A07-8A92-67DFBEF6743A}"/>
    <dgm:cxn modelId="{68C8E240-C4F5-43B9-8FCD-6EAC9B34FF62}" type="presOf" srcId="{344A5D59-0F7A-4C7B-AE32-087CAED08233}" destId="{F48D7639-BE80-4AA0-9F9E-3E5C343BCEEB}" srcOrd="0" destOrd="0" presId="urn:microsoft.com/office/officeart/2005/8/layout/hProcess4"/>
    <dgm:cxn modelId="{71655F4C-CC5F-4F19-AA34-BB264A56E24B}" type="presOf" srcId="{9952958D-A2C4-419B-8C88-307297CE4C61}" destId="{E0D39AC0-F446-4BFB-805F-FE04DF502B77}" srcOrd="1" destOrd="1" presId="urn:microsoft.com/office/officeart/2005/8/layout/hProcess4"/>
    <dgm:cxn modelId="{16340D6D-7A1A-43CB-91FB-370EFB1A0353}" type="presOf" srcId="{6F913607-986E-4FA1-9DA5-11E93F30F11D}" destId="{04BAEB30-D7AA-4952-8508-2E7213A69751}" srcOrd="1" destOrd="0" presId="urn:microsoft.com/office/officeart/2005/8/layout/hProcess4"/>
    <dgm:cxn modelId="{DF7084E9-3B09-41CF-B694-04E112EFBDB1}" srcId="{57ECA4C6-2409-4566-9FD7-CC11DDB6E802}" destId="{475239C7-5C19-44FE-8F65-784BA04E68B2}" srcOrd="0" destOrd="0" parTransId="{53645D90-45AC-4D8B-B2D1-135DC3B313B6}" sibTransId="{C8592F96-8586-420B-A978-DBFB2B70081E}"/>
    <dgm:cxn modelId="{0D46A7DD-B463-4DDC-9567-BC1C8F37725B}" type="presOf" srcId="{3BB059A4-CDD0-4CBA-9F28-9F1CB1343B41}" destId="{347D6ADC-1EF1-46A2-A5B1-075F5216A817}" srcOrd="0" destOrd="0" presId="urn:microsoft.com/office/officeart/2005/8/layout/hProcess4"/>
    <dgm:cxn modelId="{C9060E7D-530A-4946-A10A-6D4BBBA135A7}" type="presOf" srcId="{B1922673-B3A1-4E24-B95A-63E4E2EB6DD1}" destId="{70DEE473-EED6-4B98-9015-D809F3F44E7E}" srcOrd="0" destOrd="0" presId="urn:microsoft.com/office/officeart/2005/8/layout/hProcess4"/>
    <dgm:cxn modelId="{914DAC68-180A-47C5-A7BF-94A6EFA8C1E0}" srcId="{8AFCAE40-13FE-4818-9BC3-D79161A03B0D}" destId="{24242EE1-A7D1-4400-8904-FD22CD310988}" srcOrd="2" destOrd="0" parTransId="{06807E88-4A98-4C53-8902-01F27564B92D}" sibTransId="{FE5B829D-0DEA-47BA-9127-D9DC372A3302}"/>
    <dgm:cxn modelId="{F2E17B23-DB15-4A04-8131-E49F60CB7B1A}" type="presOf" srcId="{9185C003-6E7D-4A5F-AF86-594D1E61D835}" destId="{AD845EFA-8FBF-4897-9EAB-C3CB606DA2A6}" srcOrd="0" destOrd="0" presId="urn:microsoft.com/office/officeart/2005/8/layout/hProcess4"/>
    <dgm:cxn modelId="{A2D9820A-9003-4B8A-981A-757536783EA0}" srcId="{D4D0D442-F0F6-4EBF-BDBA-54FCE8158E84}" destId="{CD14F71E-2275-41C5-8B7A-56669EE1945B}" srcOrd="1" destOrd="0" parTransId="{D5CD7534-9B08-4975-8F89-86D9EB98C3ED}" sibTransId="{CE2C6306-3386-44A1-ACE0-5A02D662DA9B}"/>
    <dgm:cxn modelId="{A65ACC45-58E3-4141-9750-42E002BDFB6B}" type="presOf" srcId="{7117E8F1-D3E0-41E8-BF99-5BB2B9B6ECA0}" destId="{E0D39AC0-F446-4BFB-805F-FE04DF502B77}" srcOrd="1" destOrd="2" presId="urn:microsoft.com/office/officeart/2005/8/layout/hProcess4"/>
    <dgm:cxn modelId="{B0146239-29EB-4720-B50A-F5BFDA367CBD}" type="presOf" srcId="{A9A914B4-5043-45C0-B443-E3A9F81970D7}" destId="{E815DA97-F562-453D-9879-3C8B5EE66F17}" srcOrd="0" destOrd="0" presId="urn:microsoft.com/office/officeart/2005/8/layout/hProcess4"/>
    <dgm:cxn modelId="{13E5EB99-2444-4A21-8BBB-3CFC77C5CB7D}" type="presParOf" srcId="{A4E2C2C2-1C02-483E-8CDC-BBF172AECB85}" destId="{2F856284-F669-4B5E-8821-F52CBE03CDCA}" srcOrd="0" destOrd="0" presId="urn:microsoft.com/office/officeart/2005/8/layout/hProcess4"/>
    <dgm:cxn modelId="{FE759AA9-CBEB-45B6-A2B6-6F920DB3067B}" type="presParOf" srcId="{A4E2C2C2-1C02-483E-8CDC-BBF172AECB85}" destId="{7A30065D-DD97-4051-A8BA-F22B531F122A}" srcOrd="1" destOrd="0" presId="urn:microsoft.com/office/officeart/2005/8/layout/hProcess4"/>
    <dgm:cxn modelId="{54220871-8FED-4DA5-85AF-AF582E13D41B}" type="presParOf" srcId="{A4E2C2C2-1C02-483E-8CDC-BBF172AECB85}" destId="{60213296-46C7-4BCA-A0A9-75EE3FC8F8B8}" srcOrd="2" destOrd="0" presId="urn:microsoft.com/office/officeart/2005/8/layout/hProcess4"/>
    <dgm:cxn modelId="{C92681B8-2971-49CC-9873-18540EB41026}" type="presParOf" srcId="{60213296-46C7-4BCA-A0A9-75EE3FC8F8B8}" destId="{3D1D1709-F77E-4602-94AD-CEE62C2E09F4}" srcOrd="0" destOrd="0" presId="urn:microsoft.com/office/officeart/2005/8/layout/hProcess4"/>
    <dgm:cxn modelId="{15FCB833-7F4F-4996-AC38-91C66FC40CD3}" type="presParOf" srcId="{3D1D1709-F77E-4602-94AD-CEE62C2E09F4}" destId="{01E9D404-55C5-4A0A-BB88-987CFDD51BA0}" srcOrd="0" destOrd="0" presId="urn:microsoft.com/office/officeart/2005/8/layout/hProcess4"/>
    <dgm:cxn modelId="{3B519E4D-052B-4249-BB5B-7F4A09515ED9}" type="presParOf" srcId="{3D1D1709-F77E-4602-94AD-CEE62C2E09F4}" destId="{347D6ADC-1EF1-46A2-A5B1-075F5216A817}" srcOrd="1" destOrd="0" presId="urn:microsoft.com/office/officeart/2005/8/layout/hProcess4"/>
    <dgm:cxn modelId="{BD4DA156-176B-4615-81AF-7EB8212EE3A2}" type="presParOf" srcId="{3D1D1709-F77E-4602-94AD-CEE62C2E09F4}" destId="{E0D39AC0-F446-4BFB-805F-FE04DF502B77}" srcOrd="2" destOrd="0" presId="urn:microsoft.com/office/officeart/2005/8/layout/hProcess4"/>
    <dgm:cxn modelId="{233A7EE8-6E0F-4830-ABF4-12EB45E5E406}" type="presParOf" srcId="{3D1D1709-F77E-4602-94AD-CEE62C2E09F4}" destId="{D1F30403-C0F7-49D5-A225-6A9254603F34}" srcOrd="3" destOrd="0" presId="urn:microsoft.com/office/officeart/2005/8/layout/hProcess4"/>
    <dgm:cxn modelId="{0EAE04FC-1470-43B7-AF64-E44149680C2A}" type="presParOf" srcId="{3D1D1709-F77E-4602-94AD-CEE62C2E09F4}" destId="{C1066821-5059-46B6-8D11-FEF746CD1A93}" srcOrd="4" destOrd="0" presId="urn:microsoft.com/office/officeart/2005/8/layout/hProcess4"/>
    <dgm:cxn modelId="{0C4E2521-E3EE-4C10-ACFE-14B0F507DB1C}" type="presParOf" srcId="{60213296-46C7-4BCA-A0A9-75EE3FC8F8B8}" destId="{97538B74-CAD4-437B-BD54-783B153ADD8A}" srcOrd="1" destOrd="0" presId="urn:microsoft.com/office/officeart/2005/8/layout/hProcess4"/>
    <dgm:cxn modelId="{7F1657CF-E0B3-4C9D-9E80-9E0C7E754564}" type="presParOf" srcId="{60213296-46C7-4BCA-A0A9-75EE3FC8F8B8}" destId="{A7BAD7C9-A935-4853-B8C6-E5E197DAA6B0}" srcOrd="2" destOrd="0" presId="urn:microsoft.com/office/officeart/2005/8/layout/hProcess4"/>
    <dgm:cxn modelId="{5073ACF5-3167-4D46-8AA8-53E61D456934}" type="presParOf" srcId="{A7BAD7C9-A935-4853-B8C6-E5E197DAA6B0}" destId="{A8A6C2EF-33A4-4EBD-933B-C0B5BAD8C1E9}" srcOrd="0" destOrd="0" presId="urn:microsoft.com/office/officeart/2005/8/layout/hProcess4"/>
    <dgm:cxn modelId="{D950842A-A89C-426F-B4CA-8C4A7431E838}" type="presParOf" srcId="{A7BAD7C9-A935-4853-B8C6-E5E197DAA6B0}" destId="{F258AEF3-EB76-478A-8F6D-65238FBAB249}" srcOrd="1" destOrd="0" presId="urn:microsoft.com/office/officeart/2005/8/layout/hProcess4"/>
    <dgm:cxn modelId="{5EEDD663-4A66-40A5-8DD0-1BB869C14589}" type="presParOf" srcId="{A7BAD7C9-A935-4853-B8C6-E5E197DAA6B0}" destId="{9EC58442-5C6B-4646-86DC-3EE78EE801A6}" srcOrd="2" destOrd="0" presId="urn:microsoft.com/office/officeart/2005/8/layout/hProcess4"/>
    <dgm:cxn modelId="{9F36A72C-129A-4A9A-820E-9953ECDB9EC4}" type="presParOf" srcId="{A7BAD7C9-A935-4853-B8C6-E5E197DAA6B0}" destId="{37735EA9-B5C3-4821-B4DF-D95DB8CE1DBB}" srcOrd="3" destOrd="0" presId="urn:microsoft.com/office/officeart/2005/8/layout/hProcess4"/>
    <dgm:cxn modelId="{7CBE42EB-BBD4-4905-BBB2-A5446F23A1F9}" type="presParOf" srcId="{A7BAD7C9-A935-4853-B8C6-E5E197DAA6B0}" destId="{AFE3E68F-AAA3-4083-9BFE-4ED4098CF746}" srcOrd="4" destOrd="0" presId="urn:microsoft.com/office/officeart/2005/8/layout/hProcess4"/>
    <dgm:cxn modelId="{92D710A2-7FFD-47EF-94E0-64B3E1512610}" type="presParOf" srcId="{60213296-46C7-4BCA-A0A9-75EE3FC8F8B8}" destId="{70DEE473-EED6-4B98-9015-D809F3F44E7E}" srcOrd="3" destOrd="0" presId="urn:microsoft.com/office/officeart/2005/8/layout/hProcess4"/>
    <dgm:cxn modelId="{07D60CAA-D3FD-4906-8877-8F8F12B152FB}" type="presParOf" srcId="{60213296-46C7-4BCA-A0A9-75EE3FC8F8B8}" destId="{09E39CD8-E372-43F2-9916-83CA8EE89629}" srcOrd="4" destOrd="0" presId="urn:microsoft.com/office/officeart/2005/8/layout/hProcess4"/>
    <dgm:cxn modelId="{D8327020-1C15-4BED-9A70-D059560F29B2}" type="presParOf" srcId="{09E39CD8-E372-43F2-9916-83CA8EE89629}" destId="{9C3F847A-583F-41F6-99B9-483FE826C59B}" srcOrd="0" destOrd="0" presId="urn:microsoft.com/office/officeart/2005/8/layout/hProcess4"/>
    <dgm:cxn modelId="{958F1C74-22F1-4AC9-B7C6-4CA1C9AC4519}" type="presParOf" srcId="{09E39CD8-E372-43F2-9916-83CA8EE89629}" destId="{F48D7639-BE80-4AA0-9F9E-3E5C343BCEEB}" srcOrd="1" destOrd="0" presId="urn:microsoft.com/office/officeart/2005/8/layout/hProcess4"/>
    <dgm:cxn modelId="{7755E4AD-ACA1-4395-9A6C-24FA4BBA714F}" type="presParOf" srcId="{09E39CD8-E372-43F2-9916-83CA8EE89629}" destId="{FA77EE99-6EE3-427C-92E9-6DC8A3E1513C}" srcOrd="2" destOrd="0" presId="urn:microsoft.com/office/officeart/2005/8/layout/hProcess4"/>
    <dgm:cxn modelId="{0EA32DAD-0B90-453C-8210-B3AF4FDD94D4}" type="presParOf" srcId="{09E39CD8-E372-43F2-9916-83CA8EE89629}" destId="{DC91E957-0F3D-47ED-B525-4B319CF38E21}" srcOrd="3" destOrd="0" presId="urn:microsoft.com/office/officeart/2005/8/layout/hProcess4"/>
    <dgm:cxn modelId="{E9845FF2-1787-4DFA-AC71-76E5C1703F9E}" type="presParOf" srcId="{09E39CD8-E372-43F2-9916-83CA8EE89629}" destId="{4D376B2E-C7A9-486B-99AA-AF62F4A6C27D}" srcOrd="4" destOrd="0" presId="urn:microsoft.com/office/officeart/2005/8/layout/hProcess4"/>
    <dgm:cxn modelId="{F8F83632-CF52-4FCD-B2F6-6DAD46358390}" type="presParOf" srcId="{60213296-46C7-4BCA-A0A9-75EE3FC8F8B8}" destId="{9FB28366-B998-4C51-A526-4C7A0B58879D}" srcOrd="5" destOrd="0" presId="urn:microsoft.com/office/officeart/2005/8/layout/hProcess4"/>
    <dgm:cxn modelId="{4A069EB8-5696-4619-BE56-E473F0FE78FA}" type="presParOf" srcId="{60213296-46C7-4BCA-A0A9-75EE3FC8F8B8}" destId="{43DA4739-F9DF-446C-9A1A-931DA46FE00B}" srcOrd="6" destOrd="0" presId="urn:microsoft.com/office/officeart/2005/8/layout/hProcess4"/>
    <dgm:cxn modelId="{435645D8-BD4E-4774-A49E-8530C93F1002}" type="presParOf" srcId="{43DA4739-F9DF-446C-9A1A-931DA46FE00B}" destId="{A8D4F324-EEAA-4A97-ACE9-0D0BA0905B0D}" srcOrd="0" destOrd="0" presId="urn:microsoft.com/office/officeart/2005/8/layout/hProcess4"/>
    <dgm:cxn modelId="{0EC2152F-BF30-4EE5-A30E-DA36762E7C0D}" type="presParOf" srcId="{43DA4739-F9DF-446C-9A1A-931DA46FE00B}" destId="{B6847B74-47E3-4C6F-90CE-EE2DED8D5DC6}" srcOrd="1" destOrd="0" presId="urn:microsoft.com/office/officeart/2005/8/layout/hProcess4"/>
    <dgm:cxn modelId="{EB347BF5-2A1A-42A5-B32B-7A3AA6783ECC}" type="presParOf" srcId="{43DA4739-F9DF-446C-9A1A-931DA46FE00B}" destId="{04BAEB30-D7AA-4952-8508-2E7213A69751}" srcOrd="2" destOrd="0" presId="urn:microsoft.com/office/officeart/2005/8/layout/hProcess4"/>
    <dgm:cxn modelId="{9E184FD0-88E7-4619-A23D-BB33F506C7C2}" type="presParOf" srcId="{43DA4739-F9DF-446C-9A1A-931DA46FE00B}" destId="{5F78BD60-4447-4A26-AB17-6C125EE972A1}" srcOrd="3" destOrd="0" presId="urn:microsoft.com/office/officeart/2005/8/layout/hProcess4"/>
    <dgm:cxn modelId="{3F24C2CE-B3FD-4D35-BAF2-B36BD44CED0A}" type="presParOf" srcId="{43DA4739-F9DF-446C-9A1A-931DA46FE00B}" destId="{C460DA9D-66D2-46E4-A552-8E8C8AAF0CFC}" srcOrd="4" destOrd="0" presId="urn:microsoft.com/office/officeart/2005/8/layout/hProcess4"/>
    <dgm:cxn modelId="{72A4037D-66E4-4198-A93B-B7355DD5FB84}" type="presParOf" srcId="{60213296-46C7-4BCA-A0A9-75EE3FC8F8B8}" destId="{EC33652C-D8A4-4474-9DD8-B4E32602E6E6}" srcOrd="7" destOrd="0" presId="urn:microsoft.com/office/officeart/2005/8/layout/hProcess4"/>
    <dgm:cxn modelId="{45D72C24-0B44-4574-AB01-04A45AA84122}" type="presParOf" srcId="{60213296-46C7-4BCA-A0A9-75EE3FC8F8B8}" destId="{B466224D-F044-44DC-AA5A-1C3E3D15926F}" srcOrd="8" destOrd="0" presId="urn:microsoft.com/office/officeart/2005/8/layout/hProcess4"/>
    <dgm:cxn modelId="{F970F217-45FA-4488-9699-458D69F61341}" type="presParOf" srcId="{B466224D-F044-44DC-AA5A-1C3E3D15926F}" destId="{14F4BFEF-4D41-49AF-AF2D-2646226D5252}" srcOrd="0" destOrd="0" presId="urn:microsoft.com/office/officeart/2005/8/layout/hProcess4"/>
    <dgm:cxn modelId="{8834ED25-5750-496D-A8FF-E35E37EDE34A}" type="presParOf" srcId="{B466224D-F044-44DC-AA5A-1C3E3D15926F}" destId="{E815DA97-F562-453D-9879-3C8B5EE66F17}" srcOrd="1" destOrd="0" presId="urn:microsoft.com/office/officeart/2005/8/layout/hProcess4"/>
    <dgm:cxn modelId="{4E4911F8-B3D6-474D-BD8D-A8A88801854A}" type="presParOf" srcId="{B466224D-F044-44DC-AA5A-1C3E3D15926F}" destId="{CF0FFFF0-4DED-4289-A6A3-17E7CB15E7D5}" srcOrd="2" destOrd="0" presId="urn:microsoft.com/office/officeart/2005/8/layout/hProcess4"/>
    <dgm:cxn modelId="{7CF48A45-82AD-4580-A348-A9E3DD7E7D43}" type="presParOf" srcId="{B466224D-F044-44DC-AA5A-1C3E3D15926F}" destId="{AD845EFA-8FBF-4897-9EAB-C3CB606DA2A6}" srcOrd="3" destOrd="0" presId="urn:microsoft.com/office/officeart/2005/8/layout/hProcess4"/>
    <dgm:cxn modelId="{D9AAD197-EEB7-4CB9-9424-47E28D411B1F}" type="presParOf" srcId="{B466224D-F044-44DC-AA5A-1C3E3D15926F}" destId="{5BEDBF50-0710-42A2-99BA-6C968D9FDD51}" srcOrd="4" destOrd="0" presId="urn:microsoft.com/office/officeart/2005/8/layout/hProcess4"/>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AFCAE40-13FE-4818-9BC3-D79161A03B0D}" type="doc">
      <dgm:prSet loTypeId="urn:microsoft.com/office/officeart/2005/8/layout/hProcess4" loCatId="process" qsTypeId="urn:microsoft.com/office/officeart/2005/8/quickstyle/simple1" qsCatId="simple" csTypeId="urn:microsoft.com/office/officeart/2005/8/colors/accent0_3" csCatId="mainScheme" phldr="1"/>
      <dgm:spPr/>
    </dgm:pt>
    <dgm:pt modelId="{F5602636-338C-48F5-994B-62781B28BBEB}">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4   Plan van aapak</a:t>
          </a:r>
        </a:p>
      </dgm:t>
    </dgm:pt>
    <dgm:pt modelId="{22482B1A-B222-4C13-AEF2-133445288112}" type="parTrans" cxnId="{346DC418-FBC6-483F-BADE-4F3830809DB7}">
      <dgm:prSet/>
      <dgm:spPr/>
      <dgm:t>
        <a:bodyPr/>
        <a:lstStyle/>
        <a:p>
          <a:endParaRPr lang="nl-NL"/>
        </a:p>
      </dgm:t>
    </dgm:pt>
    <dgm:pt modelId="{F2EDCD5A-54CD-46D7-8DC3-3D52E1B00B14}" type="sibTrans" cxnId="{346DC418-FBC6-483F-BADE-4F3830809DB7}">
      <dgm:prSet/>
      <dgm:spPr>
        <a:solidFill>
          <a:schemeClr val="accent1"/>
        </a:solidFill>
      </dgm:spPr>
      <dgm:t>
        <a:bodyPr/>
        <a:lstStyle/>
        <a:p>
          <a:endParaRPr lang="nl-NL"/>
        </a:p>
      </dgm:t>
    </dgm:pt>
    <dgm:pt modelId="{57ECA4C6-2409-4566-9FD7-CC11DDB6E802}">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5   Ontwerp</a:t>
          </a:r>
        </a:p>
      </dgm:t>
    </dgm:pt>
    <dgm:pt modelId="{08602521-5A55-4CE8-9162-37D72D56CA8C}" type="parTrans" cxnId="{2DFE1936-7CAA-43DE-8BCB-0CE346C3984D}">
      <dgm:prSet/>
      <dgm:spPr/>
      <dgm:t>
        <a:bodyPr/>
        <a:lstStyle/>
        <a:p>
          <a:endParaRPr lang="nl-NL"/>
        </a:p>
      </dgm:t>
    </dgm:pt>
    <dgm:pt modelId="{B1922673-B3A1-4E24-B95A-63E4E2EB6DD1}" type="sibTrans" cxnId="{2DFE1936-7CAA-43DE-8BCB-0CE346C3984D}">
      <dgm:prSet/>
      <dgm:spPr>
        <a:solidFill>
          <a:schemeClr val="accent1"/>
        </a:solidFill>
      </dgm:spPr>
      <dgm:t>
        <a:bodyPr/>
        <a:lstStyle/>
        <a:p>
          <a:endParaRPr lang="nl-NL"/>
        </a:p>
      </dgm:t>
    </dgm:pt>
    <dgm:pt modelId="{24242EE1-A7D1-4400-8904-FD22CD310988}">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6   Ontwikkeling</a:t>
          </a:r>
        </a:p>
      </dgm:t>
    </dgm:pt>
    <dgm:pt modelId="{06807E88-4A98-4C53-8902-01F27564B92D}" type="parTrans" cxnId="{914DAC68-180A-47C5-A7BF-94A6EFA8C1E0}">
      <dgm:prSet/>
      <dgm:spPr/>
      <dgm:t>
        <a:bodyPr/>
        <a:lstStyle/>
        <a:p>
          <a:endParaRPr lang="nl-NL"/>
        </a:p>
      </dgm:t>
    </dgm:pt>
    <dgm:pt modelId="{FE5B829D-0DEA-47BA-9127-D9DC372A3302}" type="sibTrans" cxnId="{914DAC68-180A-47C5-A7BF-94A6EFA8C1E0}">
      <dgm:prSet/>
      <dgm:spPr>
        <a:solidFill>
          <a:schemeClr val="accent1"/>
        </a:solidFill>
      </dgm:spPr>
      <dgm:t>
        <a:bodyPr/>
        <a:lstStyle/>
        <a:p>
          <a:endParaRPr lang="nl-NL"/>
        </a:p>
      </dgm:t>
    </dgm:pt>
    <dgm:pt modelId="{D4D0D442-F0F6-4EBF-BDBA-54FCE8158E84}">
      <dgm:prSet phldrT="[Tekst]"/>
      <dgm:spPr>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a:noFill/>
        </a:ln>
      </dgm:spPr>
      <dgm:t>
        <a:bodyPr/>
        <a:lstStyle/>
        <a:p>
          <a:r>
            <a:rPr lang="nl-NL"/>
            <a:t>7   Evaluatie en Advies</a:t>
          </a:r>
        </a:p>
      </dgm:t>
    </dgm:pt>
    <dgm:pt modelId="{69C505BD-0F53-4E7F-9973-C2D08178F92C}" type="parTrans" cxnId="{B1DE9F0F-E217-4EA1-8ED9-E52C533B06D2}">
      <dgm:prSet/>
      <dgm:spPr/>
      <dgm:t>
        <a:bodyPr/>
        <a:lstStyle/>
        <a:p>
          <a:endParaRPr lang="nl-NL"/>
        </a:p>
      </dgm:t>
    </dgm:pt>
    <dgm:pt modelId="{66BDA1BC-21A3-4136-9B9A-3D49EC3C2CD3}" type="sibTrans" cxnId="{B1DE9F0F-E217-4EA1-8ED9-E52C533B06D2}">
      <dgm:prSet/>
      <dgm:spPr>
        <a:solidFill>
          <a:schemeClr val="accent1"/>
        </a:solidFill>
      </dgm:spPr>
      <dgm:t>
        <a:bodyPr/>
        <a:lstStyle/>
        <a:p>
          <a:endParaRPr lang="nl-NL"/>
        </a:p>
      </dgm:t>
    </dgm:pt>
    <dgm:pt modelId="{9952958D-A2C4-419B-8C88-307297CE4C61}">
      <dgm:prSet phldrT="[Tekst]"/>
      <dgm:spPr>
        <a:noFill/>
        <a:ln>
          <a:solidFill>
            <a:schemeClr val="accent1"/>
          </a:solidFill>
        </a:ln>
      </dgm:spPr>
      <dgm:t>
        <a:bodyPr/>
        <a:lstStyle/>
        <a:p>
          <a:r>
            <a:rPr lang="nl-NL"/>
            <a:t>Analyse</a:t>
          </a:r>
        </a:p>
      </dgm:t>
    </dgm:pt>
    <dgm:pt modelId="{48C6A48D-16F6-4169-A477-4AE411A718AB}" type="parTrans" cxnId="{078EC257-21E6-44E8-94A5-9FF98AB30AE4}">
      <dgm:prSet/>
      <dgm:spPr/>
      <dgm:t>
        <a:bodyPr/>
        <a:lstStyle/>
        <a:p>
          <a:endParaRPr lang="nl-NL"/>
        </a:p>
      </dgm:t>
    </dgm:pt>
    <dgm:pt modelId="{B3589D06-1423-479C-AB8C-8EBB6BFEAFE7}" type="sibTrans" cxnId="{078EC257-21E6-44E8-94A5-9FF98AB30AE4}">
      <dgm:prSet/>
      <dgm:spPr/>
      <dgm:t>
        <a:bodyPr/>
        <a:lstStyle/>
        <a:p>
          <a:endParaRPr lang="nl-NL"/>
        </a:p>
      </dgm:t>
    </dgm:pt>
    <dgm:pt modelId="{3BB059A4-CDD0-4CBA-9F28-9F1CB1343B41}">
      <dgm:prSet phldrT="[Tekst]"/>
      <dgm:spPr>
        <a:noFill/>
        <a:ln>
          <a:solidFill>
            <a:schemeClr val="accent1"/>
          </a:solidFill>
        </a:ln>
      </dgm:spPr>
      <dgm:t>
        <a:bodyPr/>
        <a:lstStyle/>
        <a:p>
          <a:r>
            <a:rPr lang="nl-NL"/>
            <a:t>Opdracht</a:t>
          </a:r>
        </a:p>
      </dgm:t>
    </dgm:pt>
    <dgm:pt modelId="{120AA5B9-FA92-4118-B451-BD09C97AA27E}" type="parTrans" cxnId="{5BA4A00A-2FC4-4AC5-9F6F-4EE265DE8A3A}">
      <dgm:prSet/>
      <dgm:spPr/>
      <dgm:t>
        <a:bodyPr/>
        <a:lstStyle/>
        <a:p>
          <a:endParaRPr lang="nl-NL"/>
        </a:p>
      </dgm:t>
    </dgm:pt>
    <dgm:pt modelId="{6EABA829-27C4-4FFB-A639-702890095FA7}" type="sibTrans" cxnId="{5BA4A00A-2FC4-4AC5-9F6F-4EE265DE8A3A}">
      <dgm:prSet/>
      <dgm:spPr/>
      <dgm:t>
        <a:bodyPr/>
        <a:lstStyle/>
        <a:p>
          <a:endParaRPr lang="nl-NL"/>
        </a:p>
      </dgm:t>
    </dgm:pt>
    <dgm:pt modelId="{475239C7-5C19-44FE-8F65-784BA04E68B2}">
      <dgm:prSet phldrT="[Tekst]"/>
      <dgm:spPr>
        <a:noFill/>
        <a:ln>
          <a:solidFill>
            <a:schemeClr val="accent1"/>
          </a:solidFill>
        </a:ln>
      </dgm:spPr>
      <dgm:t>
        <a:bodyPr/>
        <a:lstStyle/>
        <a:p>
          <a:r>
            <a:rPr lang="nl-NL"/>
            <a:t>Functioneel</a:t>
          </a:r>
        </a:p>
      </dgm:t>
    </dgm:pt>
    <dgm:pt modelId="{53645D90-45AC-4D8B-B2D1-135DC3B313B6}" type="parTrans" cxnId="{DF7084E9-3B09-41CF-B694-04E112EFBDB1}">
      <dgm:prSet/>
      <dgm:spPr/>
      <dgm:t>
        <a:bodyPr/>
        <a:lstStyle/>
        <a:p>
          <a:endParaRPr lang="nl-NL"/>
        </a:p>
      </dgm:t>
    </dgm:pt>
    <dgm:pt modelId="{C8592F96-8586-420B-A978-DBFB2B70081E}" type="sibTrans" cxnId="{DF7084E9-3B09-41CF-B694-04E112EFBDB1}">
      <dgm:prSet/>
      <dgm:spPr/>
      <dgm:t>
        <a:bodyPr/>
        <a:lstStyle/>
        <a:p>
          <a:endParaRPr lang="nl-NL"/>
        </a:p>
      </dgm:t>
    </dgm:pt>
    <dgm:pt modelId="{C5AA498B-F86C-4B8E-BB00-C6754E9F614D}">
      <dgm:prSet phldrT="[Tekst]"/>
      <dgm:spPr>
        <a:noFill/>
        <a:ln>
          <a:solidFill>
            <a:schemeClr val="accent1"/>
          </a:solidFill>
        </a:ln>
      </dgm:spPr>
      <dgm:t>
        <a:bodyPr/>
        <a:lstStyle/>
        <a:p>
          <a:r>
            <a:rPr lang="nl-NL"/>
            <a:t>Grafisch</a:t>
          </a:r>
        </a:p>
      </dgm:t>
    </dgm:pt>
    <dgm:pt modelId="{CE7AC11D-B08B-4A40-84AA-F56CD7AB019F}" type="parTrans" cxnId="{A146173E-003D-44E4-AC81-05BF12E38FCC}">
      <dgm:prSet/>
      <dgm:spPr/>
      <dgm:t>
        <a:bodyPr/>
        <a:lstStyle/>
        <a:p>
          <a:endParaRPr lang="nl-NL"/>
        </a:p>
      </dgm:t>
    </dgm:pt>
    <dgm:pt modelId="{4802CD94-8AB4-4047-A4DF-A91D84416AF9}" type="sibTrans" cxnId="{A146173E-003D-44E4-AC81-05BF12E38FCC}">
      <dgm:prSet/>
      <dgm:spPr/>
      <dgm:t>
        <a:bodyPr/>
        <a:lstStyle/>
        <a:p>
          <a:endParaRPr lang="nl-NL"/>
        </a:p>
      </dgm:t>
    </dgm:pt>
    <dgm:pt modelId="{D71F030D-0B4C-4771-9F2B-3B17111F722A}">
      <dgm:prSet phldrT="[Tekst]"/>
      <dgm:spPr>
        <a:noFill/>
        <a:ln>
          <a:solidFill>
            <a:schemeClr val="accent1"/>
          </a:solidFill>
        </a:ln>
      </dgm:spPr>
      <dgm:t>
        <a:bodyPr/>
        <a:lstStyle/>
        <a:p>
          <a:r>
            <a:rPr lang="nl-NL"/>
            <a:t>Technisch</a:t>
          </a:r>
        </a:p>
      </dgm:t>
    </dgm:pt>
    <dgm:pt modelId="{6908D42D-D78D-4F0D-8027-93FEE178E1D6}" type="parTrans" cxnId="{DCF33033-E1ED-4D1D-9ED6-6603784FBC46}">
      <dgm:prSet/>
      <dgm:spPr/>
      <dgm:t>
        <a:bodyPr/>
        <a:lstStyle/>
        <a:p>
          <a:endParaRPr lang="nl-NL"/>
        </a:p>
      </dgm:t>
    </dgm:pt>
    <dgm:pt modelId="{79AC1678-BB8B-4B1F-B2F5-258B392FC989}" type="sibTrans" cxnId="{DCF33033-E1ED-4D1D-9ED6-6603784FBC46}">
      <dgm:prSet/>
      <dgm:spPr/>
      <dgm:t>
        <a:bodyPr/>
        <a:lstStyle/>
        <a:p>
          <a:endParaRPr lang="nl-NL"/>
        </a:p>
      </dgm:t>
    </dgm:pt>
    <dgm:pt modelId="{344A5D59-0F7A-4C7B-AE32-087CAED08233}">
      <dgm:prSet phldrT="[Tekst]"/>
      <dgm:spPr>
        <a:noFill/>
        <a:ln>
          <a:solidFill>
            <a:schemeClr val="accent1"/>
          </a:solidFill>
        </a:ln>
      </dgm:spPr>
      <dgm:t>
        <a:bodyPr/>
        <a:lstStyle/>
        <a:p>
          <a:r>
            <a:rPr lang="nl-NL"/>
            <a:t>Beschrijving</a:t>
          </a:r>
        </a:p>
      </dgm:t>
    </dgm:pt>
    <dgm:pt modelId="{F40B31CD-2090-45AA-9163-C7B8E9706E7E}" type="parTrans" cxnId="{F1996228-6473-4246-B8A5-674CAB5A05BC}">
      <dgm:prSet/>
      <dgm:spPr/>
      <dgm:t>
        <a:bodyPr/>
        <a:lstStyle/>
        <a:p>
          <a:endParaRPr lang="nl-NL"/>
        </a:p>
      </dgm:t>
    </dgm:pt>
    <dgm:pt modelId="{BE34469B-E8F6-456E-81AD-AE05EE289FC3}" type="sibTrans" cxnId="{F1996228-6473-4246-B8A5-674CAB5A05BC}">
      <dgm:prSet/>
      <dgm:spPr/>
      <dgm:t>
        <a:bodyPr/>
        <a:lstStyle/>
        <a:p>
          <a:endParaRPr lang="nl-NL"/>
        </a:p>
      </dgm:t>
    </dgm:pt>
    <dgm:pt modelId="{6F913607-986E-4FA1-9DA5-11E93F30F11D}">
      <dgm:prSet phldrT="[Tekst]"/>
      <dgm:spPr>
        <a:noFill/>
        <a:ln>
          <a:solidFill>
            <a:schemeClr val="accent1"/>
          </a:solidFill>
        </a:ln>
      </dgm:spPr>
      <dgm:t>
        <a:bodyPr/>
        <a:lstStyle/>
        <a:p>
          <a:r>
            <a:rPr lang="nl-NL"/>
            <a:t>Testadvies</a:t>
          </a:r>
        </a:p>
      </dgm:t>
    </dgm:pt>
    <dgm:pt modelId="{9A6C2CD6-D6E4-40B0-A259-96E96BBD33AD}" type="parTrans" cxnId="{5C0F1767-4915-43C2-84B2-A0A5657621ED}">
      <dgm:prSet/>
      <dgm:spPr/>
      <dgm:t>
        <a:bodyPr/>
        <a:lstStyle/>
        <a:p>
          <a:endParaRPr lang="nl-NL"/>
        </a:p>
      </dgm:t>
    </dgm:pt>
    <dgm:pt modelId="{F850DC21-513B-413A-9A53-5E141FAF51FA}" type="sibTrans" cxnId="{5C0F1767-4915-43C2-84B2-A0A5657621ED}">
      <dgm:prSet/>
      <dgm:spPr/>
      <dgm:t>
        <a:bodyPr/>
        <a:lstStyle/>
        <a:p>
          <a:endParaRPr lang="nl-NL"/>
        </a:p>
      </dgm:t>
    </dgm:pt>
    <dgm:pt modelId="{CD14F71E-2275-41C5-8B7A-56669EE1945B}">
      <dgm:prSet phldrT="[Tekst]"/>
      <dgm:spPr>
        <a:noFill/>
        <a:ln>
          <a:solidFill>
            <a:schemeClr val="accent1"/>
          </a:solidFill>
        </a:ln>
      </dgm:spPr>
      <dgm:t>
        <a:bodyPr/>
        <a:lstStyle/>
        <a:p>
          <a:r>
            <a:rPr lang="nl-NL"/>
            <a:t>Opleveradvies</a:t>
          </a:r>
        </a:p>
      </dgm:t>
    </dgm:pt>
    <dgm:pt modelId="{D5CD7534-9B08-4975-8F89-86D9EB98C3ED}" type="parTrans" cxnId="{A2D9820A-9003-4B8A-981A-757536783EA0}">
      <dgm:prSet/>
      <dgm:spPr/>
      <dgm:t>
        <a:bodyPr/>
        <a:lstStyle/>
        <a:p>
          <a:endParaRPr lang="nl-NL"/>
        </a:p>
      </dgm:t>
    </dgm:pt>
    <dgm:pt modelId="{CE2C6306-3386-44A1-ACE0-5A02D662DA9B}" type="sibTrans" cxnId="{A2D9820A-9003-4B8A-981A-757536783EA0}">
      <dgm:prSet/>
      <dgm:spPr/>
      <dgm:t>
        <a:bodyPr/>
        <a:lstStyle/>
        <a:p>
          <a:endParaRPr lang="nl-NL"/>
        </a:p>
      </dgm:t>
    </dgm:pt>
    <dgm:pt modelId="{9EB83564-5091-4216-9646-14AAE64CFEF6}">
      <dgm:prSet phldrT="[Tekst]"/>
      <dgm:spPr>
        <a:noFill/>
        <a:ln>
          <a:solidFill>
            <a:schemeClr val="accent1"/>
          </a:solidFill>
        </a:ln>
      </dgm:spPr>
      <dgm:t>
        <a:bodyPr/>
        <a:lstStyle/>
        <a:p>
          <a:r>
            <a:rPr lang="nl-NL"/>
            <a:t>Lessons learned</a:t>
          </a:r>
        </a:p>
      </dgm:t>
    </dgm:pt>
    <dgm:pt modelId="{A54FFADD-11A3-4715-83E0-9A5D03A01505}" type="parTrans" cxnId="{C1AD4DD4-D33A-41F2-A3CB-B6A2E38A18EB}">
      <dgm:prSet/>
      <dgm:spPr/>
      <dgm:t>
        <a:bodyPr/>
        <a:lstStyle/>
        <a:p>
          <a:endParaRPr lang="nl-NL"/>
        </a:p>
      </dgm:t>
    </dgm:pt>
    <dgm:pt modelId="{E805A901-53BE-43B9-8F5A-89A84322B048}" type="sibTrans" cxnId="{C1AD4DD4-D33A-41F2-A3CB-B6A2E38A18EB}">
      <dgm:prSet/>
      <dgm:spPr/>
      <dgm:t>
        <a:bodyPr/>
        <a:lstStyle/>
        <a:p>
          <a:endParaRPr lang="nl-NL"/>
        </a:p>
      </dgm:t>
    </dgm:pt>
    <dgm:pt modelId="{A4E2C2C2-1C02-483E-8CDC-BBF172AECB85}" type="pres">
      <dgm:prSet presAssocID="{8AFCAE40-13FE-4818-9BC3-D79161A03B0D}" presName="Name0" presStyleCnt="0">
        <dgm:presLayoutVars>
          <dgm:dir/>
          <dgm:animLvl val="lvl"/>
          <dgm:resizeHandles val="exact"/>
        </dgm:presLayoutVars>
      </dgm:prSet>
      <dgm:spPr/>
    </dgm:pt>
    <dgm:pt modelId="{2F856284-F669-4B5E-8821-F52CBE03CDCA}" type="pres">
      <dgm:prSet presAssocID="{8AFCAE40-13FE-4818-9BC3-D79161A03B0D}" presName="tSp" presStyleCnt="0"/>
      <dgm:spPr/>
    </dgm:pt>
    <dgm:pt modelId="{7A30065D-DD97-4051-A8BA-F22B531F122A}" type="pres">
      <dgm:prSet presAssocID="{8AFCAE40-13FE-4818-9BC3-D79161A03B0D}" presName="bSp" presStyleCnt="0"/>
      <dgm:spPr/>
    </dgm:pt>
    <dgm:pt modelId="{60213296-46C7-4BCA-A0A9-75EE3FC8F8B8}" type="pres">
      <dgm:prSet presAssocID="{8AFCAE40-13FE-4818-9BC3-D79161A03B0D}" presName="process" presStyleCnt="0"/>
      <dgm:spPr/>
    </dgm:pt>
    <dgm:pt modelId="{3D1D1709-F77E-4602-94AD-CEE62C2E09F4}" type="pres">
      <dgm:prSet presAssocID="{F5602636-338C-48F5-994B-62781B28BBEB}" presName="composite1" presStyleCnt="0"/>
      <dgm:spPr/>
    </dgm:pt>
    <dgm:pt modelId="{01E9D404-55C5-4A0A-BB88-987CFDD51BA0}" type="pres">
      <dgm:prSet presAssocID="{F5602636-338C-48F5-994B-62781B28BBEB}" presName="dummyNode1" presStyleLbl="node1" presStyleIdx="0" presStyleCnt="4"/>
      <dgm:spPr/>
    </dgm:pt>
    <dgm:pt modelId="{347D6ADC-1EF1-46A2-A5B1-075F5216A817}" type="pres">
      <dgm:prSet presAssocID="{F5602636-338C-48F5-994B-62781B28BBEB}" presName="childNode1" presStyleLbl="bgAcc1" presStyleIdx="0" presStyleCnt="4">
        <dgm:presLayoutVars>
          <dgm:bulletEnabled val="1"/>
        </dgm:presLayoutVars>
      </dgm:prSet>
      <dgm:spPr/>
      <dgm:t>
        <a:bodyPr/>
        <a:lstStyle/>
        <a:p>
          <a:endParaRPr lang="nl-NL"/>
        </a:p>
      </dgm:t>
    </dgm:pt>
    <dgm:pt modelId="{E0D39AC0-F446-4BFB-805F-FE04DF502B77}" type="pres">
      <dgm:prSet presAssocID="{F5602636-338C-48F5-994B-62781B28BBEB}" presName="childNode1tx" presStyleLbl="bgAcc1" presStyleIdx="0" presStyleCnt="4">
        <dgm:presLayoutVars>
          <dgm:bulletEnabled val="1"/>
        </dgm:presLayoutVars>
      </dgm:prSet>
      <dgm:spPr/>
      <dgm:t>
        <a:bodyPr/>
        <a:lstStyle/>
        <a:p>
          <a:endParaRPr lang="nl-NL"/>
        </a:p>
      </dgm:t>
    </dgm:pt>
    <dgm:pt modelId="{D1F30403-C0F7-49D5-A225-6A9254603F34}" type="pres">
      <dgm:prSet presAssocID="{F5602636-338C-48F5-994B-62781B28BBEB}" presName="parentNode1" presStyleLbl="node1" presStyleIdx="0" presStyleCnt="4">
        <dgm:presLayoutVars>
          <dgm:chMax val="1"/>
          <dgm:bulletEnabled val="1"/>
        </dgm:presLayoutVars>
      </dgm:prSet>
      <dgm:spPr/>
      <dgm:t>
        <a:bodyPr/>
        <a:lstStyle/>
        <a:p>
          <a:endParaRPr lang="nl-NL"/>
        </a:p>
      </dgm:t>
    </dgm:pt>
    <dgm:pt modelId="{C1066821-5059-46B6-8D11-FEF746CD1A93}" type="pres">
      <dgm:prSet presAssocID="{F5602636-338C-48F5-994B-62781B28BBEB}" presName="connSite1" presStyleCnt="0"/>
      <dgm:spPr/>
    </dgm:pt>
    <dgm:pt modelId="{97538B74-CAD4-437B-BD54-783B153ADD8A}" type="pres">
      <dgm:prSet presAssocID="{F2EDCD5A-54CD-46D7-8DC3-3D52E1B00B14}" presName="Name9" presStyleLbl="sibTrans2D1" presStyleIdx="0" presStyleCnt="3"/>
      <dgm:spPr/>
      <dgm:t>
        <a:bodyPr/>
        <a:lstStyle/>
        <a:p>
          <a:endParaRPr lang="nl-NL"/>
        </a:p>
      </dgm:t>
    </dgm:pt>
    <dgm:pt modelId="{A7BAD7C9-A935-4853-B8C6-E5E197DAA6B0}" type="pres">
      <dgm:prSet presAssocID="{57ECA4C6-2409-4566-9FD7-CC11DDB6E802}" presName="composite2" presStyleCnt="0"/>
      <dgm:spPr/>
    </dgm:pt>
    <dgm:pt modelId="{A8A6C2EF-33A4-4EBD-933B-C0B5BAD8C1E9}" type="pres">
      <dgm:prSet presAssocID="{57ECA4C6-2409-4566-9FD7-CC11DDB6E802}" presName="dummyNode2" presStyleLbl="node1" presStyleIdx="0" presStyleCnt="4"/>
      <dgm:spPr/>
    </dgm:pt>
    <dgm:pt modelId="{F258AEF3-EB76-478A-8F6D-65238FBAB249}" type="pres">
      <dgm:prSet presAssocID="{57ECA4C6-2409-4566-9FD7-CC11DDB6E802}" presName="childNode2" presStyleLbl="bgAcc1" presStyleIdx="1" presStyleCnt="4">
        <dgm:presLayoutVars>
          <dgm:bulletEnabled val="1"/>
        </dgm:presLayoutVars>
      </dgm:prSet>
      <dgm:spPr/>
      <dgm:t>
        <a:bodyPr/>
        <a:lstStyle/>
        <a:p>
          <a:endParaRPr lang="nl-NL"/>
        </a:p>
      </dgm:t>
    </dgm:pt>
    <dgm:pt modelId="{9EC58442-5C6B-4646-86DC-3EE78EE801A6}" type="pres">
      <dgm:prSet presAssocID="{57ECA4C6-2409-4566-9FD7-CC11DDB6E802}" presName="childNode2tx" presStyleLbl="bgAcc1" presStyleIdx="1" presStyleCnt="4">
        <dgm:presLayoutVars>
          <dgm:bulletEnabled val="1"/>
        </dgm:presLayoutVars>
      </dgm:prSet>
      <dgm:spPr/>
      <dgm:t>
        <a:bodyPr/>
        <a:lstStyle/>
        <a:p>
          <a:endParaRPr lang="nl-NL"/>
        </a:p>
      </dgm:t>
    </dgm:pt>
    <dgm:pt modelId="{37735EA9-B5C3-4821-B4DF-D95DB8CE1DBB}" type="pres">
      <dgm:prSet presAssocID="{57ECA4C6-2409-4566-9FD7-CC11DDB6E802}" presName="parentNode2" presStyleLbl="node1" presStyleIdx="1" presStyleCnt="4">
        <dgm:presLayoutVars>
          <dgm:chMax val="0"/>
          <dgm:bulletEnabled val="1"/>
        </dgm:presLayoutVars>
      </dgm:prSet>
      <dgm:spPr/>
      <dgm:t>
        <a:bodyPr/>
        <a:lstStyle/>
        <a:p>
          <a:endParaRPr lang="nl-NL"/>
        </a:p>
      </dgm:t>
    </dgm:pt>
    <dgm:pt modelId="{AFE3E68F-AAA3-4083-9BFE-4ED4098CF746}" type="pres">
      <dgm:prSet presAssocID="{57ECA4C6-2409-4566-9FD7-CC11DDB6E802}" presName="connSite2" presStyleCnt="0"/>
      <dgm:spPr/>
    </dgm:pt>
    <dgm:pt modelId="{70DEE473-EED6-4B98-9015-D809F3F44E7E}" type="pres">
      <dgm:prSet presAssocID="{B1922673-B3A1-4E24-B95A-63E4E2EB6DD1}" presName="Name18" presStyleLbl="sibTrans2D1" presStyleIdx="1" presStyleCnt="3"/>
      <dgm:spPr/>
      <dgm:t>
        <a:bodyPr/>
        <a:lstStyle/>
        <a:p>
          <a:endParaRPr lang="nl-NL"/>
        </a:p>
      </dgm:t>
    </dgm:pt>
    <dgm:pt modelId="{09E39CD8-E372-43F2-9916-83CA8EE89629}" type="pres">
      <dgm:prSet presAssocID="{24242EE1-A7D1-4400-8904-FD22CD310988}" presName="composite1" presStyleCnt="0"/>
      <dgm:spPr/>
    </dgm:pt>
    <dgm:pt modelId="{9C3F847A-583F-41F6-99B9-483FE826C59B}" type="pres">
      <dgm:prSet presAssocID="{24242EE1-A7D1-4400-8904-FD22CD310988}" presName="dummyNode1" presStyleLbl="node1" presStyleIdx="1" presStyleCnt="4"/>
      <dgm:spPr/>
    </dgm:pt>
    <dgm:pt modelId="{F48D7639-BE80-4AA0-9F9E-3E5C343BCEEB}" type="pres">
      <dgm:prSet presAssocID="{24242EE1-A7D1-4400-8904-FD22CD310988}" presName="childNode1" presStyleLbl="bgAcc1" presStyleIdx="2" presStyleCnt="4">
        <dgm:presLayoutVars>
          <dgm:bulletEnabled val="1"/>
        </dgm:presLayoutVars>
      </dgm:prSet>
      <dgm:spPr/>
      <dgm:t>
        <a:bodyPr/>
        <a:lstStyle/>
        <a:p>
          <a:endParaRPr lang="nl-NL"/>
        </a:p>
      </dgm:t>
    </dgm:pt>
    <dgm:pt modelId="{FA77EE99-6EE3-427C-92E9-6DC8A3E1513C}" type="pres">
      <dgm:prSet presAssocID="{24242EE1-A7D1-4400-8904-FD22CD310988}" presName="childNode1tx" presStyleLbl="bgAcc1" presStyleIdx="2" presStyleCnt="4">
        <dgm:presLayoutVars>
          <dgm:bulletEnabled val="1"/>
        </dgm:presLayoutVars>
      </dgm:prSet>
      <dgm:spPr/>
      <dgm:t>
        <a:bodyPr/>
        <a:lstStyle/>
        <a:p>
          <a:endParaRPr lang="nl-NL"/>
        </a:p>
      </dgm:t>
    </dgm:pt>
    <dgm:pt modelId="{DC91E957-0F3D-47ED-B525-4B319CF38E21}" type="pres">
      <dgm:prSet presAssocID="{24242EE1-A7D1-4400-8904-FD22CD310988}" presName="parentNode1" presStyleLbl="node1" presStyleIdx="2" presStyleCnt="4">
        <dgm:presLayoutVars>
          <dgm:chMax val="1"/>
          <dgm:bulletEnabled val="1"/>
        </dgm:presLayoutVars>
      </dgm:prSet>
      <dgm:spPr/>
      <dgm:t>
        <a:bodyPr/>
        <a:lstStyle/>
        <a:p>
          <a:endParaRPr lang="nl-NL"/>
        </a:p>
      </dgm:t>
    </dgm:pt>
    <dgm:pt modelId="{4D376B2E-C7A9-486B-99AA-AF62F4A6C27D}" type="pres">
      <dgm:prSet presAssocID="{24242EE1-A7D1-4400-8904-FD22CD310988}" presName="connSite1" presStyleCnt="0"/>
      <dgm:spPr/>
    </dgm:pt>
    <dgm:pt modelId="{9FB28366-B998-4C51-A526-4C7A0B58879D}" type="pres">
      <dgm:prSet presAssocID="{FE5B829D-0DEA-47BA-9127-D9DC372A3302}" presName="Name9" presStyleLbl="sibTrans2D1" presStyleIdx="2" presStyleCnt="3"/>
      <dgm:spPr/>
      <dgm:t>
        <a:bodyPr/>
        <a:lstStyle/>
        <a:p>
          <a:endParaRPr lang="nl-NL"/>
        </a:p>
      </dgm:t>
    </dgm:pt>
    <dgm:pt modelId="{43DA4739-F9DF-446C-9A1A-931DA46FE00B}" type="pres">
      <dgm:prSet presAssocID="{D4D0D442-F0F6-4EBF-BDBA-54FCE8158E84}" presName="composite2" presStyleCnt="0"/>
      <dgm:spPr/>
    </dgm:pt>
    <dgm:pt modelId="{A8D4F324-EEAA-4A97-ACE9-0D0BA0905B0D}" type="pres">
      <dgm:prSet presAssocID="{D4D0D442-F0F6-4EBF-BDBA-54FCE8158E84}" presName="dummyNode2" presStyleLbl="node1" presStyleIdx="2" presStyleCnt="4"/>
      <dgm:spPr/>
    </dgm:pt>
    <dgm:pt modelId="{B6847B74-47E3-4C6F-90CE-EE2DED8D5DC6}" type="pres">
      <dgm:prSet presAssocID="{D4D0D442-F0F6-4EBF-BDBA-54FCE8158E84}" presName="childNode2" presStyleLbl="bgAcc1" presStyleIdx="3" presStyleCnt="4">
        <dgm:presLayoutVars>
          <dgm:bulletEnabled val="1"/>
        </dgm:presLayoutVars>
      </dgm:prSet>
      <dgm:spPr/>
      <dgm:t>
        <a:bodyPr/>
        <a:lstStyle/>
        <a:p>
          <a:endParaRPr lang="nl-NL"/>
        </a:p>
      </dgm:t>
    </dgm:pt>
    <dgm:pt modelId="{04BAEB30-D7AA-4952-8508-2E7213A69751}" type="pres">
      <dgm:prSet presAssocID="{D4D0D442-F0F6-4EBF-BDBA-54FCE8158E84}" presName="childNode2tx" presStyleLbl="bgAcc1" presStyleIdx="3" presStyleCnt="4">
        <dgm:presLayoutVars>
          <dgm:bulletEnabled val="1"/>
        </dgm:presLayoutVars>
      </dgm:prSet>
      <dgm:spPr/>
      <dgm:t>
        <a:bodyPr/>
        <a:lstStyle/>
        <a:p>
          <a:endParaRPr lang="nl-NL"/>
        </a:p>
      </dgm:t>
    </dgm:pt>
    <dgm:pt modelId="{5F78BD60-4447-4A26-AB17-6C125EE972A1}" type="pres">
      <dgm:prSet presAssocID="{D4D0D442-F0F6-4EBF-BDBA-54FCE8158E84}" presName="parentNode2" presStyleLbl="node1" presStyleIdx="3" presStyleCnt="4">
        <dgm:presLayoutVars>
          <dgm:chMax val="0"/>
          <dgm:bulletEnabled val="1"/>
        </dgm:presLayoutVars>
      </dgm:prSet>
      <dgm:spPr/>
      <dgm:t>
        <a:bodyPr/>
        <a:lstStyle/>
        <a:p>
          <a:endParaRPr lang="nl-NL"/>
        </a:p>
      </dgm:t>
    </dgm:pt>
    <dgm:pt modelId="{C460DA9D-66D2-46E4-A552-8E8C8AAF0CFC}" type="pres">
      <dgm:prSet presAssocID="{D4D0D442-F0F6-4EBF-BDBA-54FCE8158E84}" presName="connSite2" presStyleCnt="0"/>
      <dgm:spPr/>
    </dgm:pt>
  </dgm:ptLst>
  <dgm:cxnLst>
    <dgm:cxn modelId="{0DE6A9D5-109E-46F0-96C7-70081F2EA3C0}" type="presOf" srcId="{57ECA4C6-2409-4566-9FD7-CC11DDB6E802}" destId="{37735EA9-B5C3-4821-B4DF-D95DB8CE1DBB}" srcOrd="0" destOrd="0" presId="urn:microsoft.com/office/officeart/2005/8/layout/hProcess4"/>
    <dgm:cxn modelId="{81171718-5600-440C-AEF3-3BCB1E57CFB9}" type="presOf" srcId="{F2EDCD5A-54CD-46D7-8DC3-3D52E1B00B14}" destId="{97538B74-CAD4-437B-BD54-783B153ADD8A}" srcOrd="0" destOrd="0" presId="urn:microsoft.com/office/officeart/2005/8/layout/hProcess4"/>
    <dgm:cxn modelId="{5C0F1767-4915-43C2-84B2-A0A5657621ED}" srcId="{D4D0D442-F0F6-4EBF-BDBA-54FCE8158E84}" destId="{6F913607-986E-4FA1-9DA5-11E93F30F11D}" srcOrd="1" destOrd="0" parTransId="{9A6C2CD6-D6E4-40B0-A259-96E96BBD33AD}" sibTransId="{F850DC21-513B-413A-9A53-5E141FAF51FA}"/>
    <dgm:cxn modelId="{D9503EF2-9232-4505-BB03-7DCDA7470BBD}" type="presOf" srcId="{D71F030D-0B4C-4771-9F2B-3B17111F722A}" destId="{F258AEF3-EB76-478A-8F6D-65238FBAB249}" srcOrd="0" destOrd="2" presId="urn:microsoft.com/office/officeart/2005/8/layout/hProcess4"/>
    <dgm:cxn modelId="{AEC30092-D5E3-40CD-8189-F76E60EF4008}" type="presOf" srcId="{D4D0D442-F0F6-4EBF-BDBA-54FCE8158E84}" destId="{5F78BD60-4447-4A26-AB17-6C125EE972A1}" srcOrd="0" destOrd="0" presId="urn:microsoft.com/office/officeart/2005/8/layout/hProcess4"/>
    <dgm:cxn modelId="{FDE77251-6A6D-4445-8903-6306BB147579}" type="presOf" srcId="{344A5D59-0F7A-4C7B-AE32-087CAED08233}" destId="{F48D7639-BE80-4AA0-9F9E-3E5C343BCEEB}" srcOrd="0" destOrd="0" presId="urn:microsoft.com/office/officeart/2005/8/layout/hProcess4"/>
    <dgm:cxn modelId="{B71CCE5A-6AF9-4C00-B929-5268ED622EF8}" type="presOf" srcId="{6F913607-986E-4FA1-9DA5-11E93F30F11D}" destId="{04BAEB30-D7AA-4952-8508-2E7213A69751}" srcOrd="1" destOrd="1" presId="urn:microsoft.com/office/officeart/2005/8/layout/hProcess4"/>
    <dgm:cxn modelId="{142FF152-A516-44B1-B46C-87ABA99E6E50}" type="presOf" srcId="{475239C7-5C19-44FE-8F65-784BA04E68B2}" destId="{9EC58442-5C6B-4646-86DC-3EE78EE801A6}" srcOrd="1" destOrd="0" presId="urn:microsoft.com/office/officeart/2005/8/layout/hProcess4"/>
    <dgm:cxn modelId="{8C718939-800F-484A-A8E0-505F7AA5000C}" type="presOf" srcId="{475239C7-5C19-44FE-8F65-784BA04E68B2}" destId="{F258AEF3-EB76-478A-8F6D-65238FBAB249}" srcOrd="0" destOrd="0" presId="urn:microsoft.com/office/officeart/2005/8/layout/hProcess4"/>
    <dgm:cxn modelId="{A2D9820A-9003-4B8A-981A-757536783EA0}" srcId="{D4D0D442-F0F6-4EBF-BDBA-54FCE8158E84}" destId="{CD14F71E-2275-41C5-8B7A-56669EE1945B}" srcOrd="2" destOrd="0" parTransId="{D5CD7534-9B08-4975-8F89-86D9EB98C3ED}" sibTransId="{CE2C6306-3386-44A1-ACE0-5A02D662DA9B}"/>
    <dgm:cxn modelId="{346DC418-FBC6-483F-BADE-4F3830809DB7}" srcId="{8AFCAE40-13FE-4818-9BC3-D79161A03B0D}" destId="{F5602636-338C-48F5-994B-62781B28BBEB}" srcOrd="0" destOrd="0" parTransId="{22482B1A-B222-4C13-AEF2-133445288112}" sibTransId="{F2EDCD5A-54CD-46D7-8DC3-3D52E1B00B14}"/>
    <dgm:cxn modelId="{12DA536E-B332-439A-B86F-0CF50D479781}" type="presOf" srcId="{C5AA498B-F86C-4B8E-BB00-C6754E9F614D}" destId="{F258AEF3-EB76-478A-8F6D-65238FBAB249}" srcOrd="0" destOrd="1" presId="urn:microsoft.com/office/officeart/2005/8/layout/hProcess4"/>
    <dgm:cxn modelId="{426F2E8F-C4AF-4940-8FDD-A194DA99143D}" type="presOf" srcId="{9EB83564-5091-4216-9646-14AAE64CFEF6}" destId="{04BAEB30-D7AA-4952-8508-2E7213A69751}" srcOrd="1" destOrd="0" presId="urn:microsoft.com/office/officeart/2005/8/layout/hProcess4"/>
    <dgm:cxn modelId="{E1A97CFC-80D9-45CE-800E-C30BBB0C8968}" type="presOf" srcId="{FE5B829D-0DEA-47BA-9127-D9DC372A3302}" destId="{9FB28366-B998-4C51-A526-4C7A0B58879D}" srcOrd="0" destOrd="0" presId="urn:microsoft.com/office/officeart/2005/8/layout/hProcess4"/>
    <dgm:cxn modelId="{2DFE1936-7CAA-43DE-8BCB-0CE346C3984D}" srcId="{8AFCAE40-13FE-4818-9BC3-D79161A03B0D}" destId="{57ECA4C6-2409-4566-9FD7-CC11DDB6E802}" srcOrd="1" destOrd="0" parTransId="{08602521-5A55-4CE8-9162-37D72D56CA8C}" sibTransId="{B1922673-B3A1-4E24-B95A-63E4E2EB6DD1}"/>
    <dgm:cxn modelId="{078EC257-21E6-44E8-94A5-9FF98AB30AE4}" srcId="{F5602636-338C-48F5-994B-62781B28BBEB}" destId="{9952958D-A2C4-419B-8C88-307297CE4C61}" srcOrd="1" destOrd="0" parTransId="{48C6A48D-16F6-4169-A477-4AE411A718AB}" sibTransId="{B3589D06-1423-479C-AB8C-8EBB6BFEAFE7}"/>
    <dgm:cxn modelId="{C90465C6-3342-4813-92B4-EB8E28F863D3}" type="presOf" srcId="{CD14F71E-2275-41C5-8B7A-56669EE1945B}" destId="{04BAEB30-D7AA-4952-8508-2E7213A69751}" srcOrd="1" destOrd="2" presId="urn:microsoft.com/office/officeart/2005/8/layout/hProcess4"/>
    <dgm:cxn modelId="{F1996228-6473-4246-B8A5-674CAB5A05BC}" srcId="{24242EE1-A7D1-4400-8904-FD22CD310988}" destId="{344A5D59-0F7A-4C7B-AE32-087CAED08233}" srcOrd="0" destOrd="0" parTransId="{F40B31CD-2090-45AA-9163-C7B8E9706E7E}" sibTransId="{BE34469B-E8F6-456E-81AD-AE05EE289FC3}"/>
    <dgm:cxn modelId="{B1DE9F0F-E217-4EA1-8ED9-E52C533B06D2}" srcId="{8AFCAE40-13FE-4818-9BC3-D79161A03B0D}" destId="{D4D0D442-F0F6-4EBF-BDBA-54FCE8158E84}" srcOrd="3" destOrd="0" parTransId="{69C505BD-0F53-4E7F-9973-C2D08178F92C}" sibTransId="{66BDA1BC-21A3-4136-9B9A-3D49EC3C2CD3}"/>
    <dgm:cxn modelId="{11CFBCBE-6313-4DEB-AE9F-EF1333557813}" type="presOf" srcId="{3BB059A4-CDD0-4CBA-9F28-9F1CB1343B41}" destId="{E0D39AC0-F446-4BFB-805F-FE04DF502B77}" srcOrd="1" destOrd="0" presId="urn:microsoft.com/office/officeart/2005/8/layout/hProcess4"/>
    <dgm:cxn modelId="{C1AD4DD4-D33A-41F2-A3CB-B6A2E38A18EB}" srcId="{D4D0D442-F0F6-4EBF-BDBA-54FCE8158E84}" destId="{9EB83564-5091-4216-9646-14AAE64CFEF6}" srcOrd="0" destOrd="0" parTransId="{A54FFADD-11A3-4715-83E0-9A5D03A01505}" sibTransId="{E805A901-53BE-43B9-8F5A-89A84322B048}"/>
    <dgm:cxn modelId="{DCF33033-E1ED-4D1D-9ED6-6603784FBC46}" srcId="{57ECA4C6-2409-4566-9FD7-CC11DDB6E802}" destId="{D71F030D-0B4C-4771-9F2B-3B17111F722A}" srcOrd="2" destOrd="0" parTransId="{6908D42D-D78D-4F0D-8027-93FEE178E1D6}" sibTransId="{79AC1678-BB8B-4B1F-B2F5-258B392FC989}"/>
    <dgm:cxn modelId="{9AAD2173-3197-4E23-84B2-5B8A481F8364}" type="presOf" srcId="{8AFCAE40-13FE-4818-9BC3-D79161A03B0D}" destId="{A4E2C2C2-1C02-483E-8CDC-BBF172AECB85}" srcOrd="0" destOrd="0" presId="urn:microsoft.com/office/officeart/2005/8/layout/hProcess4"/>
    <dgm:cxn modelId="{D4824353-105A-4ED2-8F45-AD5090540C6B}" type="presOf" srcId="{F5602636-338C-48F5-994B-62781B28BBEB}" destId="{D1F30403-C0F7-49D5-A225-6A9254603F34}" srcOrd="0" destOrd="0" presId="urn:microsoft.com/office/officeart/2005/8/layout/hProcess4"/>
    <dgm:cxn modelId="{0631D1C9-FAAA-4B56-8340-CFB772FB4CE4}" type="presOf" srcId="{B1922673-B3A1-4E24-B95A-63E4E2EB6DD1}" destId="{70DEE473-EED6-4B98-9015-D809F3F44E7E}" srcOrd="0" destOrd="0" presId="urn:microsoft.com/office/officeart/2005/8/layout/hProcess4"/>
    <dgm:cxn modelId="{A146173E-003D-44E4-AC81-05BF12E38FCC}" srcId="{57ECA4C6-2409-4566-9FD7-CC11DDB6E802}" destId="{C5AA498B-F86C-4B8E-BB00-C6754E9F614D}" srcOrd="1" destOrd="0" parTransId="{CE7AC11D-B08B-4A40-84AA-F56CD7AB019F}" sibTransId="{4802CD94-8AB4-4047-A4DF-A91D84416AF9}"/>
    <dgm:cxn modelId="{554D2E8F-2F9C-48D5-9AE2-10171A7126F0}" type="presOf" srcId="{6F913607-986E-4FA1-9DA5-11E93F30F11D}" destId="{B6847B74-47E3-4C6F-90CE-EE2DED8D5DC6}" srcOrd="0" destOrd="1" presId="urn:microsoft.com/office/officeart/2005/8/layout/hProcess4"/>
    <dgm:cxn modelId="{95A19C44-8AC3-4F8D-A4C9-C5A75DFAFF81}" type="presOf" srcId="{24242EE1-A7D1-4400-8904-FD22CD310988}" destId="{DC91E957-0F3D-47ED-B525-4B319CF38E21}" srcOrd="0" destOrd="0" presId="urn:microsoft.com/office/officeart/2005/8/layout/hProcess4"/>
    <dgm:cxn modelId="{F70E9711-558D-440A-B848-5821B22F1D21}" type="presOf" srcId="{9EB83564-5091-4216-9646-14AAE64CFEF6}" destId="{B6847B74-47E3-4C6F-90CE-EE2DED8D5DC6}" srcOrd="0" destOrd="0" presId="urn:microsoft.com/office/officeart/2005/8/layout/hProcess4"/>
    <dgm:cxn modelId="{95AC27DE-72B5-4408-9906-509631A04AF3}" type="presOf" srcId="{C5AA498B-F86C-4B8E-BB00-C6754E9F614D}" destId="{9EC58442-5C6B-4646-86DC-3EE78EE801A6}" srcOrd="1" destOrd="1" presId="urn:microsoft.com/office/officeart/2005/8/layout/hProcess4"/>
    <dgm:cxn modelId="{F9C1B6FC-DB4C-4A69-8122-75945DCBC75A}" type="presOf" srcId="{344A5D59-0F7A-4C7B-AE32-087CAED08233}" destId="{FA77EE99-6EE3-427C-92E9-6DC8A3E1513C}" srcOrd="1" destOrd="0" presId="urn:microsoft.com/office/officeart/2005/8/layout/hProcess4"/>
    <dgm:cxn modelId="{8EB37E85-DB57-488E-8513-FD69A4D478DE}" type="presOf" srcId="{9952958D-A2C4-419B-8C88-307297CE4C61}" destId="{E0D39AC0-F446-4BFB-805F-FE04DF502B77}" srcOrd="1" destOrd="1" presId="urn:microsoft.com/office/officeart/2005/8/layout/hProcess4"/>
    <dgm:cxn modelId="{852FDC86-9741-40E5-9B36-A8E26358CB86}" type="presOf" srcId="{3BB059A4-CDD0-4CBA-9F28-9F1CB1343B41}" destId="{347D6ADC-1EF1-46A2-A5B1-075F5216A817}" srcOrd="0" destOrd="0" presId="urn:microsoft.com/office/officeart/2005/8/layout/hProcess4"/>
    <dgm:cxn modelId="{914DAC68-180A-47C5-A7BF-94A6EFA8C1E0}" srcId="{8AFCAE40-13FE-4818-9BC3-D79161A03B0D}" destId="{24242EE1-A7D1-4400-8904-FD22CD310988}" srcOrd="2" destOrd="0" parTransId="{06807E88-4A98-4C53-8902-01F27564B92D}" sibTransId="{FE5B829D-0DEA-47BA-9127-D9DC372A3302}"/>
    <dgm:cxn modelId="{C4E7A42E-A956-488A-ACDC-71E6B69A52F7}" type="presOf" srcId="{D71F030D-0B4C-4771-9F2B-3B17111F722A}" destId="{9EC58442-5C6B-4646-86DC-3EE78EE801A6}" srcOrd="1" destOrd="2" presId="urn:microsoft.com/office/officeart/2005/8/layout/hProcess4"/>
    <dgm:cxn modelId="{77CEBD0E-3590-4E57-90B3-9EB89FA67EE4}" type="presOf" srcId="{CD14F71E-2275-41C5-8B7A-56669EE1945B}" destId="{B6847B74-47E3-4C6F-90CE-EE2DED8D5DC6}" srcOrd="0" destOrd="2" presId="urn:microsoft.com/office/officeart/2005/8/layout/hProcess4"/>
    <dgm:cxn modelId="{988BCB41-8132-4310-A0D9-66B98CF3C8E2}" type="presOf" srcId="{9952958D-A2C4-419B-8C88-307297CE4C61}" destId="{347D6ADC-1EF1-46A2-A5B1-075F5216A817}" srcOrd="0" destOrd="1" presId="urn:microsoft.com/office/officeart/2005/8/layout/hProcess4"/>
    <dgm:cxn modelId="{5BA4A00A-2FC4-4AC5-9F6F-4EE265DE8A3A}" srcId="{F5602636-338C-48F5-994B-62781B28BBEB}" destId="{3BB059A4-CDD0-4CBA-9F28-9F1CB1343B41}" srcOrd="0" destOrd="0" parTransId="{120AA5B9-FA92-4118-B451-BD09C97AA27E}" sibTransId="{6EABA829-27C4-4FFB-A639-702890095FA7}"/>
    <dgm:cxn modelId="{DF7084E9-3B09-41CF-B694-04E112EFBDB1}" srcId="{57ECA4C6-2409-4566-9FD7-CC11DDB6E802}" destId="{475239C7-5C19-44FE-8F65-784BA04E68B2}" srcOrd="0" destOrd="0" parTransId="{53645D90-45AC-4D8B-B2D1-135DC3B313B6}" sibTransId="{C8592F96-8586-420B-A978-DBFB2B70081E}"/>
    <dgm:cxn modelId="{53EC09AD-8E88-43C0-AAA5-81E290F0FF53}" type="presParOf" srcId="{A4E2C2C2-1C02-483E-8CDC-BBF172AECB85}" destId="{2F856284-F669-4B5E-8821-F52CBE03CDCA}" srcOrd="0" destOrd="0" presId="urn:microsoft.com/office/officeart/2005/8/layout/hProcess4"/>
    <dgm:cxn modelId="{103DB08D-5AE9-45C3-86BB-C70E4F803704}" type="presParOf" srcId="{A4E2C2C2-1C02-483E-8CDC-BBF172AECB85}" destId="{7A30065D-DD97-4051-A8BA-F22B531F122A}" srcOrd="1" destOrd="0" presId="urn:microsoft.com/office/officeart/2005/8/layout/hProcess4"/>
    <dgm:cxn modelId="{B488E224-5BEC-4CDC-AB26-30D39AAD469A}" type="presParOf" srcId="{A4E2C2C2-1C02-483E-8CDC-BBF172AECB85}" destId="{60213296-46C7-4BCA-A0A9-75EE3FC8F8B8}" srcOrd="2" destOrd="0" presId="urn:microsoft.com/office/officeart/2005/8/layout/hProcess4"/>
    <dgm:cxn modelId="{39842E40-72D9-45BB-9A88-2F8C4AF4EDCD}" type="presParOf" srcId="{60213296-46C7-4BCA-A0A9-75EE3FC8F8B8}" destId="{3D1D1709-F77E-4602-94AD-CEE62C2E09F4}" srcOrd="0" destOrd="0" presId="urn:microsoft.com/office/officeart/2005/8/layout/hProcess4"/>
    <dgm:cxn modelId="{C34A08A2-C881-41D4-B5E9-E6625709B282}" type="presParOf" srcId="{3D1D1709-F77E-4602-94AD-CEE62C2E09F4}" destId="{01E9D404-55C5-4A0A-BB88-987CFDD51BA0}" srcOrd="0" destOrd="0" presId="urn:microsoft.com/office/officeart/2005/8/layout/hProcess4"/>
    <dgm:cxn modelId="{BEFFB6E5-9EBE-4A7C-A371-07CD9D1382EF}" type="presParOf" srcId="{3D1D1709-F77E-4602-94AD-CEE62C2E09F4}" destId="{347D6ADC-1EF1-46A2-A5B1-075F5216A817}" srcOrd="1" destOrd="0" presId="urn:microsoft.com/office/officeart/2005/8/layout/hProcess4"/>
    <dgm:cxn modelId="{E2E97EA5-DB27-42A8-A98B-D82E222BBD6F}" type="presParOf" srcId="{3D1D1709-F77E-4602-94AD-CEE62C2E09F4}" destId="{E0D39AC0-F446-4BFB-805F-FE04DF502B77}" srcOrd="2" destOrd="0" presId="urn:microsoft.com/office/officeart/2005/8/layout/hProcess4"/>
    <dgm:cxn modelId="{D79BB5D4-A3C8-4E8B-9DCA-59E4F8126C09}" type="presParOf" srcId="{3D1D1709-F77E-4602-94AD-CEE62C2E09F4}" destId="{D1F30403-C0F7-49D5-A225-6A9254603F34}" srcOrd="3" destOrd="0" presId="urn:microsoft.com/office/officeart/2005/8/layout/hProcess4"/>
    <dgm:cxn modelId="{780048A7-0A72-4244-ACE7-8BD301449046}" type="presParOf" srcId="{3D1D1709-F77E-4602-94AD-CEE62C2E09F4}" destId="{C1066821-5059-46B6-8D11-FEF746CD1A93}" srcOrd="4" destOrd="0" presId="urn:microsoft.com/office/officeart/2005/8/layout/hProcess4"/>
    <dgm:cxn modelId="{0332784E-0495-49F6-B146-B84A2525C17D}" type="presParOf" srcId="{60213296-46C7-4BCA-A0A9-75EE3FC8F8B8}" destId="{97538B74-CAD4-437B-BD54-783B153ADD8A}" srcOrd="1" destOrd="0" presId="urn:microsoft.com/office/officeart/2005/8/layout/hProcess4"/>
    <dgm:cxn modelId="{5814DC78-FD35-42A7-BDA4-67AE703AD2AE}" type="presParOf" srcId="{60213296-46C7-4BCA-A0A9-75EE3FC8F8B8}" destId="{A7BAD7C9-A935-4853-B8C6-E5E197DAA6B0}" srcOrd="2" destOrd="0" presId="urn:microsoft.com/office/officeart/2005/8/layout/hProcess4"/>
    <dgm:cxn modelId="{E0962B27-901E-49C7-8F7C-187DE74EBDA1}" type="presParOf" srcId="{A7BAD7C9-A935-4853-B8C6-E5E197DAA6B0}" destId="{A8A6C2EF-33A4-4EBD-933B-C0B5BAD8C1E9}" srcOrd="0" destOrd="0" presId="urn:microsoft.com/office/officeart/2005/8/layout/hProcess4"/>
    <dgm:cxn modelId="{B478DF6B-7A39-4DFC-B07B-0492F279A05D}" type="presParOf" srcId="{A7BAD7C9-A935-4853-B8C6-E5E197DAA6B0}" destId="{F258AEF3-EB76-478A-8F6D-65238FBAB249}" srcOrd="1" destOrd="0" presId="urn:microsoft.com/office/officeart/2005/8/layout/hProcess4"/>
    <dgm:cxn modelId="{6F98E752-45BB-4A36-A425-13C0320EC8A0}" type="presParOf" srcId="{A7BAD7C9-A935-4853-B8C6-E5E197DAA6B0}" destId="{9EC58442-5C6B-4646-86DC-3EE78EE801A6}" srcOrd="2" destOrd="0" presId="urn:microsoft.com/office/officeart/2005/8/layout/hProcess4"/>
    <dgm:cxn modelId="{4E1E3351-1369-46FD-8EA2-D0CAB77CEC1F}" type="presParOf" srcId="{A7BAD7C9-A935-4853-B8C6-E5E197DAA6B0}" destId="{37735EA9-B5C3-4821-B4DF-D95DB8CE1DBB}" srcOrd="3" destOrd="0" presId="urn:microsoft.com/office/officeart/2005/8/layout/hProcess4"/>
    <dgm:cxn modelId="{E5CEDE96-7720-44DD-91AA-336FD7852E9C}" type="presParOf" srcId="{A7BAD7C9-A935-4853-B8C6-E5E197DAA6B0}" destId="{AFE3E68F-AAA3-4083-9BFE-4ED4098CF746}" srcOrd="4" destOrd="0" presId="urn:microsoft.com/office/officeart/2005/8/layout/hProcess4"/>
    <dgm:cxn modelId="{4B362312-4727-4D9C-921F-F383C9EAE2D4}" type="presParOf" srcId="{60213296-46C7-4BCA-A0A9-75EE3FC8F8B8}" destId="{70DEE473-EED6-4B98-9015-D809F3F44E7E}" srcOrd="3" destOrd="0" presId="urn:microsoft.com/office/officeart/2005/8/layout/hProcess4"/>
    <dgm:cxn modelId="{EFC95EBC-FED5-4775-A61C-54359B5CF21C}" type="presParOf" srcId="{60213296-46C7-4BCA-A0A9-75EE3FC8F8B8}" destId="{09E39CD8-E372-43F2-9916-83CA8EE89629}" srcOrd="4" destOrd="0" presId="urn:microsoft.com/office/officeart/2005/8/layout/hProcess4"/>
    <dgm:cxn modelId="{F38A25E7-7156-448F-9B02-0C15706667E7}" type="presParOf" srcId="{09E39CD8-E372-43F2-9916-83CA8EE89629}" destId="{9C3F847A-583F-41F6-99B9-483FE826C59B}" srcOrd="0" destOrd="0" presId="urn:microsoft.com/office/officeart/2005/8/layout/hProcess4"/>
    <dgm:cxn modelId="{9AD2D88C-BAF8-4BE4-8799-D5C061DFE322}" type="presParOf" srcId="{09E39CD8-E372-43F2-9916-83CA8EE89629}" destId="{F48D7639-BE80-4AA0-9F9E-3E5C343BCEEB}" srcOrd="1" destOrd="0" presId="urn:microsoft.com/office/officeart/2005/8/layout/hProcess4"/>
    <dgm:cxn modelId="{CA49F9CE-A440-49ED-B4AD-35B1E8CB6F9D}" type="presParOf" srcId="{09E39CD8-E372-43F2-9916-83CA8EE89629}" destId="{FA77EE99-6EE3-427C-92E9-6DC8A3E1513C}" srcOrd="2" destOrd="0" presId="urn:microsoft.com/office/officeart/2005/8/layout/hProcess4"/>
    <dgm:cxn modelId="{BC0270A9-AC38-4B2A-807D-7FFD8388C40C}" type="presParOf" srcId="{09E39CD8-E372-43F2-9916-83CA8EE89629}" destId="{DC91E957-0F3D-47ED-B525-4B319CF38E21}" srcOrd="3" destOrd="0" presId="urn:microsoft.com/office/officeart/2005/8/layout/hProcess4"/>
    <dgm:cxn modelId="{5DCADA13-3F26-4F81-B9C7-3A20AA4CF7B5}" type="presParOf" srcId="{09E39CD8-E372-43F2-9916-83CA8EE89629}" destId="{4D376B2E-C7A9-486B-99AA-AF62F4A6C27D}" srcOrd="4" destOrd="0" presId="urn:microsoft.com/office/officeart/2005/8/layout/hProcess4"/>
    <dgm:cxn modelId="{54B38542-C677-4DB2-8A91-395A0087DC50}" type="presParOf" srcId="{60213296-46C7-4BCA-A0A9-75EE3FC8F8B8}" destId="{9FB28366-B998-4C51-A526-4C7A0B58879D}" srcOrd="5" destOrd="0" presId="urn:microsoft.com/office/officeart/2005/8/layout/hProcess4"/>
    <dgm:cxn modelId="{AAD57812-5BBF-4A57-91CB-743EE8400678}" type="presParOf" srcId="{60213296-46C7-4BCA-A0A9-75EE3FC8F8B8}" destId="{43DA4739-F9DF-446C-9A1A-931DA46FE00B}" srcOrd="6" destOrd="0" presId="urn:microsoft.com/office/officeart/2005/8/layout/hProcess4"/>
    <dgm:cxn modelId="{2C4FEFD7-AF86-4688-BFD2-2CE18A9ADD6D}" type="presParOf" srcId="{43DA4739-F9DF-446C-9A1A-931DA46FE00B}" destId="{A8D4F324-EEAA-4A97-ACE9-0D0BA0905B0D}" srcOrd="0" destOrd="0" presId="urn:microsoft.com/office/officeart/2005/8/layout/hProcess4"/>
    <dgm:cxn modelId="{8F982528-8C0C-4C9B-9390-FA64CEE8C048}" type="presParOf" srcId="{43DA4739-F9DF-446C-9A1A-931DA46FE00B}" destId="{B6847B74-47E3-4C6F-90CE-EE2DED8D5DC6}" srcOrd="1" destOrd="0" presId="urn:microsoft.com/office/officeart/2005/8/layout/hProcess4"/>
    <dgm:cxn modelId="{1032F833-0F0C-4736-B368-974D9218D4F4}" type="presParOf" srcId="{43DA4739-F9DF-446C-9A1A-931DA46FE00B}" destId="{04BAEB30-D7AA-4952-8508-2E7213A69751}" srcOrd="2" destOrd="0" presId="urn:microsoft.com/office/officeart/2005/8/layout/hProcess4"/>
    <dgm:cxn modelId="{F08C5A12-CAEA-4BB0-AFE6-2B1A8C9065FB}" type="presParOf" srcId="{43DA4739-F9DF-446C-9A1A-931DA46FE00B}" destId="{5F78BD60-4447-4A26-AB17-6C125EE972A1}" srcOrd="3" destOrd="0" presId="urn:microsoft.com/office/officeart/2005/8/layout/hProcess4"/>
    <dgm:cxn modelId="{906369A6-E1DB-4A51-8F77-A9B371606211}" type="presParOf" srcId="{43DA4739-F9DF-446C-9A1A-931DA46FE00B}" destId="{C460DA9D-66D2-46E4-A552-8E8C8AAF0CFC}" srcOrd="4" destOrd="0" presId="urn:microsoft.com/office/officeart/2005/8/layout/hProcess4"/>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ED23F80-50C7-41EA-809A-C92761372EA7}" type="doc">
      <dgm:prSet loTypeId="urn:microsoft.com/office/officeart/2005/8/layout/orgChart1" loCatId="hierarchy" qsTypeId="urn:microsoft.com/office/officeart/2005/8/quickstyle/simple4" qsCatId="simple" csTypeId="urn:microsoft.com/office/officeart/2005/8/colors/accent0_3" csCatId="mainScheme" phldr="1"/>
      <dgm:spPr/>
      <dgm:t>
        <a:bodyPr/>
        <a:lstStyle/>
        <a:p>
          <a:endParaRPr lang="nl-NL"/>
        </a:p>
      </dgm:t>
    </dgm:pt>
    <dgm:pt modelId="{5122FEE3-0048-4486-B048-ED84D9479F26}">
      <dgm:prSet phldrT="[Tekst]" custT="1"/>
      <dgm:spPr/>
      <dgm:t>
        <a:bodyPr/>
        <a:lstStyle/>
        <a:p>
          <a:r>
            <a:rPr lang="nl-NL" sz="1100" b="1"/>
            <a:t>CortexCortex Holding BV</a:t>
          </a:r>
        </a:p>
      </dgm:t>
    </dgm:pt>
    <dgm:pt modelId="{69155AAF-6E4C-441B-B6DA-652EEE289933}" type="parTrans" cxnId="{0B6673B0-6179-4347-9654-CAEAD4A1AAA0}">
      <dgm:prSet/>
      <dgm:spPr/>
      <dgm:t>
        <a:bodyPr/>
        <a:lstStyle/>
        <a:p>
          <a:endParaRPr lang="nl-NL"/>
        </a:p>
      </dgm:t>
    </dgm:pt>
    <dgm:pt modelId="{57D2250C-36D3-4E37-9FD4-54B01B32919B}" type="sibTrans" cxnId="{0B6673B0-6179-4347-9654-CAEAD4A1AAA0}">
      <dgm:prSet/>
      <dgm:spPr/>
      <dgm:t>
        <a:bodyPr/>
        <a:lstStyle/>
        <a:p>
          <a:endParaRPr lang="nl-NL"/>
        </a:p>
      </dgm:t>
    </dgm:pt>
    <dgm:pt modelId="{3329487C-676C-46E2-A0C4-7228C119A4F0}">
      <dgm:prSet phldrT="[Tekst]" custT="1"/>
      <dgm:spPr/>
      <dgm:t>
        <a:bodyPr/>
        <a:lstStyle/>
        <a:p>
          <a:r>
            <a:rPr lang="nl-NL" sz="900"/>
            <a:t>Linders</a:t>
          </a:r>
          <a:r>
            <a:rPr lang="nl-NL" sz="600"/>
            <a:t> </a:t>
          </a:r>
          <a:r>
            <a:rPr lang="nl-NL" sz="900"/>
            <a:t>Consultants</a:t>
          </a:r>
          <a:r>
            <a:rPr lang="nl-NL" sz="600"/>
            <a:t> </a:t>
          </a:r>
          <a:r>
            <a:rPr lang="nl-NL" sz="900"/>
            <a:t>BV</a:t>
          </a:r>
        </a:p>
      </dgm:t>
    </dgm:pt>
    <dgm:pt modelId="{E51DC895-13AF-4CC7-AB57-7E80C4949B76}" type="parTrans" cxnId="{41AC2BFC-B69B-4731-86B0-7D221DB7F0CA}">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effectLst/>
          </a:endParaRPr>
        </a:p>
      </dgm:t>
    </dgm:pt>
    <dgm:pt modelId="{0AB55BEF-FAF0-4905-8352-C88A4DEE54D3}" type="sibTrans" cxnId="{41AC2BFC-B69B-4731-86B0-7D221DB7F0CA}">
      <dgm:prSet/>
      <dgm:spPr/>
      <dgm:t>
        <a:bodyPr/>
        <a:lstStyle/>
        <a:p>
          <a:endParaRPr lang="nl-NL"/>
        </a:p>
      </dgm:t>
    </dgm:pt>
    <dgm:pt modelId="{F7575794-282D-4EB4-A3B1-D6E0602E20F4}">
      <dgm:prSet phldrT="[Tekst]" custT="1"/>
      <dgm:spPr/>
      <dgm:t>
        <a:bodyPr/>
        <a:lstStyle/>
        <a:p>
          <a:r>
            <a:rPr lang="nl-NL" sz="900"/>
            <a:t>Linders Ondernemings-advies BV</a:t>
          </a:r>
        </a:p>
      </dgm:t>
    </dgm:pt>
    <dgm:pt modelId="{16EB4439-66A2-47D5-B809-030038586DBD}" type="parTrans" cxnId="{407AB0F6-2050-4669-9776-4AD2AECF3698}">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8799DB9B-026A-436B-ABD2-600C444BE40A}" type="sibTrans" cxnId="{407AB0F6-2050-4669-9776-4AD2AECF3698}">
      <dgm:prSet/>
      <dgm:spPr/>
      <dgm:t>
        <a:bodyPr/>
        <a:lstStyle/>
        <a:p>
          <a:endParaRPr lang="nl-NL"/>
        </a:p>
      </dgm:t>
    </dgm:pt>
    <dgm:pt modelId="{5AD794CD-9ADD-454E-B0EF-CC23528BFD69}">
      <dgm:prSet phldrT="[Tekst]" custT="1"/>
      <dgm:spPr/>
      <dgm:t>
        <a:bodyPr/>
        <a:lstStyle/>
        <a:p>
          <a:r>
            <a:rPr lang="nl-NL" sz="800"/>
            <a:t>Communicatie Centrum</a:t>
          </a:r>
        </a:p>
      </dgm:t>
    </dgm:pt>
    <dgm:pt modelId="{5DCB0685-7CEC-4CC9-B6D4-51394D65CD80}" type="parTrans" cxnId="{BE47256D-CE14-4AC5-9C70-1DBA884D231B}">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AE6880C3-AA44-461F-BC89-4AA73B8676F2}" type="sibTrans" cxnId="{BE47256D-CE14-4AC5-9C70-1DBA884D231B}">
      <dgm:prSet/>
      <dgm:spPr/>
      <dgm:t>
        <a:bodyPr/>
        <a:lstStyle/>
        <a:p>
          <a:endParaRPr lang="nl-NL"/>
        </a:p>
      </dgm:t>
    </dgm:pt>
    <dgm:pt modelId="{98EDA42D-A7C3-4AA7-8AF1-6D33176C54DC}">
      <dgm:prSet phldrT="[Tekst]" custT="1"/>
      <dgm:spPr/>
      <dgm:t>
        <a:bodyPr/>
        <a:lstStyle/>
        <a:p>
          <a:r>
            <a:rPr lang="nl-NL" sz="900"/>
            <a:t>Premieadviseurs BV</a:t>
          </a:r>
        </a:p>
      </dgm:t>
    </dgm:pt>
    <dgm:pt modelId="{E120897A-C73E-4419-8B8F-C9E715F63426}" type="parTrans" cxnId="{793BFFB2-0093-4A2D-B552-5726EB03EB97}">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effectLst/>
          </a:endParaRPr>
        </a:p>
      </dgm:t>
    </dgm:pt>
    <dgm:pt modelId="{AED8014C-4F3B-48F5-BC81-39074C6E86D1}" type="sibTrans" cxnId="{793BFFB2-0093-4A2D-B552-5726EB03EB97}">
      <dgm:prSet/>
      <dgm:spPr/>
      <dgm:t>
        <a:bodyPr/>
        <a:lstStyle/>
        <a:p>
          <a:endParaRPr lang="nl-NL"/>
        </a:p>
      </dgm:t>
    </dgm:pt>
    <dgm:pt modelId="{8CA217DA-6096-4145-945F-6CFBB2F9188E}">
      <dgm:prSet phldrT="[Tekst]" custT="1"/>
      <dgm:spPr/>
      <dgm:t>
        <a:bodyPr/>
        <a:lstStyle/>
        <a:p>
          <a:r>
            <a:rPr lang="nl-NL" sz="900"/>
            <a:t>CortexCortex BV</a:t>
          </a:r>
        </a:p>
      </dgm:t>
    </dgm:pt>
    <dgm:pt modelId="{F8C02958-1129-4DE6-949A-7C12B61C895C}" type="parTrans" cxnId="{FAB23F39-881A-48E5-8572-CC414385B649}">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95CA0C23-F889-4F0E-B844-6695D08A0E22}" type="sibTrans" cxnId="{FAB23F39-881A-48E5-8572-CC414385B649}">
      <dgm:prSet/>
      <dgm:spPr/>
      <dgm:t>
        <a:bodyPr/>
        <a:lstStyle/>
        <a:p>
          <a:endParaRPr lang="nl-NL"/>
        </a:p>
      </dgm:t>
    </dgm:pt>
    <dgm:pt modelId="{024B3F17-F945-42A0-821A-F6527C4B1227}">
      <dgm:prSet phldrT="[Tekst]" custT="1"/>
      <dgm:spPr/>
      <dgm:t>
        <a:bodyPr/>
        <a:lstStyle/>
        <a:p>
          <a:r>
            <a:rPr lang="nl-NL" sz="900"/>
            <a:t>ErfgoedDigitaal BV</a:t>
          </a:r>
        </a:p>
      </dgm:t>
    </dgm:pt>
    <dgm:pt modelId="{18C7794A-848F-43F5-ADEB-03C1009DB625}" type="parTrans" cxnId="{CB96F5E1-2FE4-4A54-9F69-0D2C150FB03C}">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6EA603AF-0E37-48E7-AC3C-6A7CCAF32047}" type="sibTrans" cxnId="{CB96F5E1-2FE4-4A54-9F69-0D2C150FB03C}">
      <dgm:prSet/>
      <dgm:spPr/>
      <dgm:t>
        <a:bodyPr/>
        <a:lstStyle/>
        <a:p>
          <a:endParaRPr lang="nl-NL"/>
        </a:p>
      </dgm:t>
    </dgm:pt>
    <dgm:pt modelId="{A707AFDE-A6A9-442B-803F-F8F444BA366D}">
      <dgm:prSet phldrT="[Tekst]" custT="1"/>
      <dgm:spPr/>
      <dgm:t>
        <a:bodyPr/>
        <a:lstStyle/>
        <a:p>
          <a:r>
            <a:rPr lang="nl-NL" sz="900"/>
            <a:t>P&amp;O</a:t>
          </a:r>
        </a:p>
      </dgm:t>
    </dgm:pt>
    <dgm:pt modelId="{087F6CC4-7326-4C0A-A63B-F9D71978339E}" type="parTrans" cxnId="{4BD2BCCB-D487-4310-B3FF-C31D138D4D46}">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08F4D606-6DFE-4763-85C6-89C420085A7D}" type="sibTrans" cxnId="{4BD2BCCB-D487-4310-B3FF-C31D138D4D46}">
      <dgm:prSet/>
      <dgm:spPr/>
      <dgm:t>
        <a:bodyPr/>
        <a:lstStyle/>
        <a:p>
          <a:endParaRPr lang="nl-NL"/>
        </a:p>
      </dgm:t>
    </dgm:pt>
    <dgm:pt modelId="{3AA2F3C3-9558-4F94-851B-EB85F4995D1D}">
      <dgm:prSet phldrT="[Tekst]" custT="1"/>
      <dgm:spPr/>
      <dgm:t>
        <a:bodyPr/>
        <a:lstStyle/>
        <a:p>
          <a:r>
            <a:rPr lang="nl-NL" sz="800"/>
            <a:t>Communicatie Centrum</a:t>
          </a:r>
        </a:p>
      </dgm:t>
    </dgm:pt>
    <dgm:pt modelId="{840B579A-F6B4-4050-9A6C-48A3D23BE9EA}" type="parTrans" cxnId="{97E05D7D-B81B-4A10-B49B-22C8D022EC4F}">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D48EDBF5-5BC6-4B6E-88EE-425313FF4709}" type="sibTrans" cxnId="{97E05D7D-B81B-4A10-B49B-22C8D022EC4F}">
      <dgm:prSet/>
      <dgm:spPr/>
      <dgm:t>
        <a:bodyPr/>
        <a:lstStyle/>
        <a:p>
          <a:endParaRPr lang="nl-NL"/>
        </a:p>
      </dgm:t>
    </dgm:pt>
    <dgm:pt modelId="{8E178F56-9136-4DB2-8901-896943847FC7}">
      <dgm:prSet phldrT="[Tekst]" custT="1"/>
      <dgm:spPr/>
      <dgm:t>
        <a:bodyPr/>
        <a:lstStyle/>
        <a:p>
          <a:r>
            <a:rPr lang="nl-NL" sz="800"/>
            <a:t>Afdelingshoofd</a:t>
          </a:r>
        </a:p>
      </dgm:t>
    </dgm:pt>
    <dgm:pt modelId="{B72294ED-848B-43D1-BD28-21FCC8E6FDB3}" type="parTrans" cxnId="{84F314E9-BC59-4215-BD34-591B755F9C5D}">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57DCCC5E-1067-40F8-9FA6-7DBE9591AF30}" type="sibTrans" cxnId="{84F314E9-BC59-4215-BD34-591B755F9C5D}">
      <dgm:prSet/>
      <dgm:spPr/>
      <dgm:t>
        <a:bodyPr/>
        <a:lstStyle/>
        <a:p>
          <a:endParaRPr lang="nl-NL"/>
        </a:p>
      </dgm:t>
    </dgm:pt>
    <dgm:pt modelId="{B02061A5-4103-49AC-954D-1B53D406AD80}">
      <dgm:prSet phldrT="[Tekst]" custT="1"/>
      <dgm:spPr/>
      <dgm:t>
        <a:bodyPr/>
        <a:lstStyle/>
        <a:p>
          <a:r>
            <a:rPr lang="nl-NL" sz="800"/>
            <a:t>Mede-werkers</a:t>
          </a:r>
        </a:p>
      </dgm:t>
    </dgm:pt>
    <dgm:pt modelId="{31DD72BF-2F07-4ADE-8503-9FBD8782438F}" type="parTrans" cxnId="{597F0268-28D9-4C82-BE73-5A0AFC6D3AC7}">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EF24626A-434C-41DC-BACB-D73641DAE338}" type="sibTrans" cxnId="{597F0268-28D9-4C82-BE73-5A0AFC6D3AC7}">
      <dgm:prSet/>
      <dgm:spPr/>
      <dgm:t>
        <a:bodyPr/>
        <a:lstStyle/>
        <a:p>
          <a:endParaRPr lang="nl-NL"/>
        </a:p>
      </dgm:t>
    </dgm:pt>
    <dgm:pt modelId="{4E870E44-350A-4192-8DC1-D63BBA167678}">
      <dgm:prSet phldrT="[Tekst]" custT="1"/>
      <dgm:spPr/>
      <dgm:t>
        <a:bodyPr/>
        <a:lstStyle/>
        <a:p>
          <a:r>
            <a:rPr lang="nl-NL" sz="800"/>
            <a:t>Afdelingshoofd</a:t>
          </a:r>
        </a:p>
      </dgm:t>
    </dgm:pt>
    <dgm:pt modelId="{E70B8EAE-802C-446C-AE96-D6A2613459FA}" type="parTrans" cxnId="{23DD06D4-7E0C-4E51-8429-4D4F3316E2C7}">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0D27E976-EED2-444A-AC56-2681635ECCFB}" type="sibTrans" cxnId="{23DD06D4-7E0C-4E51-8429-4D4F3316E2C7}">
      <dgm:prSet/>
      <dgm:spPr/>
      <dgm:t>
        <a:bodyPr/>
        <a:lstStyle/>
        <a:p>
          <a:endParaRPr lang="nl-NL"/>
        </a:p>
      </dgm:t>
    </dgm:pt>
    <dgm:pt modelId="{A143C816-3FF0-47E3-AF9D-33C80C82130A}">
      <dgm:prSet phldrT="[Tekst]"/>
      <dgm:spPr/>
      <dgm:t>
        <a:bodyPr/>
        <a:lstStyle/>
        <a:p>
          <a:r>
            <a:rPr lang="nl-NL"/>
            <a:t>Mede-werkers</a:t>
          </a:r>
        </a:p>
      </dgm:t>
    </dgm:pt>
    <dgm:pt modelId="{790F3A49-FC3E-4144-B75C-D9CDD35B5485}" type="parTrans" cxnId="{305AC1F1-985C-4FB5-BAEE-BB01B2F1E8CE}">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E8E46F4E-408B-4F19-8EF4-1BB1CAD27F52}" type="sibTrans" cxnId="{305AC1F1-985C-4FB5-BAEE-BB01B2F1E8CE}">
      <dgm:prSet/>
      <dgm:spPr/>
      <dgm:t>
        <a:bodyPr/>
        <a:lstStyle/>
        <a:p>
          <a:endParaRPr lang="nl-NL"/>
        </a:p>
      </dgm:t>
    </dgm:pt>
    <dgm:pt modelId="{0F656555-17E5-4BA3-8E88-D2F03FF617A9}">
      <dgm:prSet phldrT="[Tekst]" custT="1"/>
      <dgm:spPr/>
      <dgm:t>
        <a:bodyPr/>
        <a:lstStyle/>
        <a:p>
          <a:r>
            <a:rPr lang="nl-NL" sz="800"/>
            <a:t>Afdelingshoofd</a:t>
          </a:r>
        </a:p>
      </dgm:t>
    </dgm:pt>
    <dgm:pt modelId="{CFE0CA4D-0DDB-4DEC-A13A-292603C0D085}" type="parTrans" cxnId="{42CD74C7-6A16-4906-8A05-E408206B9292}">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DC681DB8-EE93-44D5-ABDE-1CFB5694807C}" type="sibTrans" cxnId="{42CD74C7-6A16-4906-8A05-E408206B9292}">
      <dgm:prSet/>
      <dgm:spPr/>
      <dgm:t>
        <a:bodyPr/>
        <a:lstStyle/>
        <a:p>
          <a:endParaRPr lang="nl-NL"/>
        </a:p>
      </dgm:t>
    </dgm:pt>
    <dgm:pt modelId="{BFFC8106-2295-4B28-9432-E5FAEDE20C71}">
      <dgm:prSet phldrT="[Tekst]"/>
      <dgm:spPr/>
      <dgm:t>
        <a:bodyPr/>
        <a:lstStyle/>
        <a:p>
          <a:r>
            <a:rPr lang="nl-NL"/>
            <a:t>Mede-werkers</a:t>
          </a:r>
        </a:p>
      </dgm:t>
    </dgm:pt>
    <dgm:pt modelId="{4DDA04DE-2904-4371-851E-FF74ACA2A60E}" type="parTrans" cxnId="{1BC3F953-B8F0-4BCA-83DA-0D046B98C469}">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BEFC4D45-4D2E-4CCA-8A31-B5186EF4B86A}" type="sibTrans" cxnId="{1BC3F953-B8F0-4BCA-83DA-0D046B98C469}">
      <dgm:prSet/>
      <dgm:spPr/>
      <dgm:t>
        <a:bodyPr/>
        <a:lstStyle/>
        <a:p>
          <a:endParaRPr lang="nl-NL"/>
        </a:p>
      </dgm:t>
    </dgm:pt>
    <dgm:pt modelId="{6E100B75-8A79-4417-83FD-3B1E348C2055}">
      <dgm:prSet phldrT="[Tekst]" custT="1"/>
      <dgm:spPr/>
      <dgm:t>
        <a:bodyPr/>
        <a:lstStyle/>
        <a:p>
          <a:r>
            <a:rPr lang="nl-NL" sz="800"/>
            <a:t>Afdelingshoofd</a:t>
          </a:r>
        </a:p>
      </dgm:t>
    </dgm:pt>
    <dgm:pt modelId="{038B377D-87AF-4D0D-BDE0-D4536DC5927B}" type="parTrans" cxnId="{CE262E29-6938-412B-A17A-CA61EBD9CDED}">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F066533D-DAFB-46EA-9D78-5531E260A8D1}" type="sibTrans" cxnId="{CE262E29-6938-412B-A17A-CA61EBD9CDED}">
      <dgm:prSet/>
      <dgm:spPr/>
      <dgm:t>
        <a:bodyPr/>
        <a:lstStyle/>
        <a:p>
          <a:endParaRPr lang="nl-NL"/>
        </a:p>
      </dgm:t>
    </dgm:pt>
    <dgm:pt modelId="{28452CB5-3244-47C4-944F-05FBD08BC8E3}">
      <dgm:prSet phldrT="[Tekst]"/>
      <dgm:spPr/>
      <dgm:t>
        <a:bodyPr/>
        <a:lstStyle/>
        <a:p>
          <a:r>
            <a:rPr lang="nl-NL"/>
            <a:t>Mede-werkers</a:t>
          </a:r>
        </a:p>
      </dgm:t>
    </dgm:pt>
    <dgm:pt modelId="{B6802A00-E752-48D1-9FEC-7BC06EF73186}" type="parTrans" cxnId="{5C0E2CA8-97C5-4D98-8DDC-980A3BEE82AD}">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7C4D1B75-6300-4DF6-9010-F51F48ADE242}" type="sibTrans" cxnId="{5C0E2CA8-97C5-4D98-8DDC-980A3BEE82AD}">
      <dgm:prSet/>
      <dgm:spPr/>
      <dgm:t>
        <a:bodyPr/>
        <a:lstStyle/>
        <a:p>
          <a:endParaRPr lang="nl-NL"/>
        </a:p>
      </dgm:t>
    </dgm:pt>
    <dgm:pt modelId="{88DCF71C-671C-4A74-9AB7-FAD0A8C112A5}">
      <dgm:prSet phldrT="[Tekst]" custT="1"/>
      <dgm:spPr/>
      <dgm:t>
        <a:bodyPr/>
        <a:lstStyle/>
        <a:p>
          <a:r>
            <a:rPr lang="nl-NL" sz="800"/>
            <a:t>Afdelingshoofd</a:t>
          </a:r>
        </a:p>
      </dgm:t>
    </dgm:pt>
    <dgm:pt modelId="{310B6104-77DD-42CF-AF48-F5EF6922168F}" type="parTrans" cxnId="{3E447B72-1CBB-4395-8427-31606F2773F1}">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136001B7-759D-41FC-8703-2D05100FA974}" type="sibTrans" cxnId="{3E447B72-1CBB-4395-8427-31606F2773F1}">
      <dgm:prSet/>
      <dgm:spPr/>
      <dgm:t>
        <a:bodyPr/>
        <a:lstStyle/>
        <a:p>
          <a:endParaRPr lang="nl-NL"/>
        </a:p>
      </dgm:t>
    </dgm:pt>
    <dgm:pt modelId="{D5206EC9-59DF-4097-84A9-EA785B597794}">
      <dgm:prSet phldrT="[Tekst]"/>
      <dgm:spPr/>
      <dgm:t>
        <a:bodyPr/>
        <a:lstStyle/>
        <a:p>
          <a:r>
            <a:rPr lang="nl-NL"/>
            <a:t>Mede-werkers</a:t>
          </a:r>
        </a:p>
      </dgm:t>
    </dgm:pt>
    <dgm:pt modelId="{51BC1817-4124-40C0-A818-FA6777F3DE30}" type="parTrans" cxnId="{FA66D6CF-81D9-4B5F-B962-1DC32CD25D77}">
      <dgm:prSet>
        <dgm:style>
          <a:lnRef idx="2">
            <a:schemeClr val="accent1"/>
          </a:lnRef>
          <a:fillRef idx="0">
            <a:schemeClr val="accent1"/>
          </a:fillRef>
          <a:effectRef idx="1">
            <a:schemeClr val="accent1"/>
          </a:effectRef>
          <a:fontRef idx="minor">
            <a:schemeClr val="tx1"/>
          </a:fontRef>
        </dgm:style>
      </dgm:prSet>
      <dgm:spPr/>
      <dgm:t>
        <a:bodyPr/>
        <a:lstStyle/>
        <a:p>
          <a:endParaRPr lang="nl-NL"/>
        </a:p>
      </dgm:t>
    </dgm:pt>
    <dgm:pt modelId="{9556810F-1B32-4F19-8762-08C17A6C66E5}" type="sibTrans" cxnId="{FA66D6CF-81D9-4B5F-B962-1DC32CD25D77}">
      <dgm:prSet/>
      <dgm:spPr/>
      <dgm:t>
        <a:bodyPr/>
        <a:lstStyle/>
        <a:p>
          <a:endParaRPr lang="nl-NL"/>
        </a:p>
      </dgm:t>
    </dgm:pt>
    <dgm:pt modelId="{4A61FA0E-D0DD-4C6E-8951-E94464E6230A}">
      <dgm:prSet phldrT="[Tekst]" custT="1"/>
      <dgm:spPr/>
      <dgm:t>
        <a:bodyPr/>
        <a:lstStyle/>
        <a:p>
          <a:r>
            <a:rPr lang="nl-NL" sz="900"/>
            <a:t>Research Office</a:t>
          </a:r>
        </a:p>
      </dgm:t>
    </dgm:pt>
    <dgm:pt modelId="{BC656C57-BBD6-41C8-A516-67919486D97B}" type="parTrans" cxnId="{E2C0CFFE-4B45-4B25-A15D-1744211CB1EA}">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54C70631-44AD-4C9E-BCD4-406CC52B1257}" type="sibTrans" cxnId="{E2C0CFFE-4B45-4B25-A15D-1744211CB1EA}">
      <dgm:prSet/>
      <dgm:spPr/>
      <dgm:t>
        <a:bodyPr/>
        <a:lstStyle/>
        <a:p>
          <a:endParaRPr lang="nl-NL"/>
        </a:p>
      </dgm:t>
    </dgm:pt>
    <dgm:pt modelId="{96B0AFAA-F4B6-4BC9-8B8F-87ABD2ED25B4}" type="pres">
      <dgm:prSet presAssocID="{8ED23F80-50C7-41EA-809A-C92761372EA7}" presName="hierChild1" presStyleCnt="0">
        <dgm:presLayoutVars>
          <dgm:orgChart val="1"/>
          <dgm:chPref val="1"/>
          <dgm:dir/>
          <dgm:animOne val="branch"/>
          <dgm:animLvl val="lvl"/>
          <dgm:resizeHandles/>
        </dgm:presLayoutVars>
      </dgm:prSet>
      <dgm:spPr/>
      <dgm:t>
        <a:bodyPr/>
        <a:lstStyle/>
        <a:p>
          <a:endParaRPr lang="nl-NL"/>
        </a:p>
      </dgm:t>
    </dgm:pt>
    <dgm:pt modelId="{0DC07188-1428-46BE-926F-151217DDF088}" type="pres">
      <dgm:prSet presAssocID="{5122FEE3-0048-4486-B048-ED84D9479F26}" presName="hierRoot1" presStyleCnt="0">
        <dgm:presLayoutVars>
          <dgm:hierBranch val="init"/>
        </dgm:presLayoutVars>
      </dgm:prSet>
      <dgm:spPr/>
      <dgm:t>
        <a:bodyPr/>
        <a:lstStyle/>
        <a:p>
          <a:endParaRPr lang="nl-NL"/>
        </a:p>
      </dgm:t>
    </dgm:pt>
    <dgm:pt modelId="{75B26B40-6D76-4783-B752-A63E040C1295}" type="pres">
      <dgm:prSet presAssocID="{5122FEE3-0048-4486-B048-ED84D9479F26}" presName="rootComposite1" presStyleCnt="0"/>
      <dgm:spPr/>
      <dgm:t>
        <a:bodyPr/>
        <a:lstStyle/>
        <a:p>
          <a:endParaRPr lang="nl-NL"/>
        </a:p>
      </dgm:t>
    </dgm:pt>
    <dgm:pt modelId="{7653B629-7CD1-46EC-B18E-4183F182BF1E}" type="pres">
      <dgm:prSet presAssocID="{5122FEE3-0048-4486-B048-ED84D9479F26}" presName="rootText1" presStyleLbl="node0" presStyleIdx="0" presStyleCnt="1" custScaleX="936674" custScaleY="145509" custLinFactY="-2724" custLinFactNeighborX="-4307" custLinFactNeighborY="-100000">
        <dgm:presLayoutVars>
          <dgm:chPref val="3"/>
        </dgm:presLayoutVars>
      </dgm:prSet>
      <dgm:spPr/>
      <dgm:t>
        <a:bodyPr/>
        <a:lstStyle/>
        <a:p>
          <a:endParaRPr lang="nl-NL"/>
        </a:p>
      </dgm:t>
    </dgm:pt>
    <dgm:pt modelId="{1DACDF94-2085-42C5-ACF6-1DD60D61DCF8}" type="pres">
      <dgm:prSet presAssocID="{5122FEE3-0048-4486-B048-ED84D9479F26}" presName="rootConnector1" presStyleLbl="node1" presStyleIdx="0" presStyleCnt="0"/>
      <dgm:spPr/>
      <dgm:t>
        <a:bodyPr/>
        <a:lstStyle/>
        <a:p>
          <a:endParaRPr lang="nl-NL"/>
        </a:p>
      </dgm:t>
    </dgm:pt>
    <dgm:pt modelId="{6ECCC699-0063-41D4-A1CB-7478C91FC2DC}" type="pres">
      <dgm:prSet presAssocID="{5122FEE3-0048-4486-B048-ED84D9479F26}" presName="hierChild2" presStyleCnt="0"/>
      <dgm:spPr/>
      <dgm:t>
        <a:bodyPr/>
        <a:lstStyle/>
        <a:p>
          <a:endParaRPr lang="nl-NL"/>
        </a:p>
      </dgm:t>
    </dgm:pt>
    <dgm:pt modelId="{39215238-9492-4373-B77A-1087DECEE15F}" type="pres">
      <dgm:prSet presAssocID="{E51DC895-13AF-4CC7-AB57-7E80C4949B76}" presName="Name37" presStyleLbl="parChTrans1D2" presStyleIdx="0" presStyleCnt="7"/>
      <dgm:spPr/>
      <dgm:t>
        <a:bodyPr/>
        <a:lstStyle/>
        <a:p>
          <a:endParaRPr lang="nl-NL"/>
        </a:p>
      </dgm:t>
    </dgm:pt>
    <dgm:pt modelId="{A8CE4FE4-E9F9-4B57-B536-506BAA07E16E}" type="pres">
      <dgm:prSet presAssocID="{3329487C-676C-46E2-A0C4-7228C119A4F0}" presName="hierRoot2" presStyleCnt="0">
        <dgm:presLayoutVars>
          <dgm:hierBranch val="init"/>
        </dgm:presLayoutVars>
      </dgm:prSet>
      <dgm:spPr/>
      <dgm:t>
        <a:bodyPr/>
        <a:lstStyle/>
        <a:p>
          <a:endParaRPr lang="nl-NL"/>
        </a:p>
      </dgm:t>
    </dgm:pt>
    <dgm:pt modelId="{D9AED545-51F1-4439-8349-CE087427898B}" type="pres">
      <dgm:prSet presAssocID="{3329487C-676C-46E2-A0C4-7228C119A4F0}" presName="rootComposite" presStyleCnt="0"/>
      <dgm:spPr/>
      <dgm:t>
        <a:bodyPr/>
        <a:lstStyle/>
        <a:p>
          <a:endParaRPr lang="nl-NL"/>
        </a:p>
      </dgm:t>
    </dgm:pt>
    <dgm:pt modelId="{A11DBDCF-049B-47D1-9BCD-C2AFF8EE66B7}" type="pres">
      <dgm:prSet presAssocID="{3329487C-676C-46E2-A0C4-7228C119A4F0}" presName="rootText" presStyleLbl="node2" presStyleIdx="0" presStyleCnt="7" custScaleX="149229" custScaleY="168916" custLinFactX="19712" custLinFactNeighborX="100000" custLinFactNeighborY="49572">
        <dgm:presLayoutVars>
          <dgm:chPref val="3"/>
        </dgm:presLayoutVars>
      </dgm:prSet>
      <dgm:spPr/>
      <dgm:t>
        <a:bodyPr/>
        <a:lstStyle/>
        <a:p>
          <a:endParaRPr lang="nl-NL"/>
        </a:p>
      </dgm:t>
    </dgm:pt>
    <dgm:pt modelId="{CDE4C45C-1E7F-4613-BC7F-ECA9A42FF879}" type="pres">
      <dgm:prSet presAssocID="{3329487C-676C-46E2-A0C4-7228C119A4F0}" presName="rootConnector" presStyleLbl="node2" presStyleIdx="0" presStyleCnt="7"/>
      <dgm:spPr/>
      <dgm:t>
        <a:bodyPr/>
        <a:lstStyle/>
        <a:p>
          <a:endParaRPr lang="nl-NL"/>
        </a:p>
      </dgm:t>
    </dgm:pt>
    <dgm:pt modelId="{34CE2AD7-50C9-4BCC-BE67-50C3E650E0A2}" type="pres">
      <dgm:prSet presAssocID="{3329487C-676C-46E2-A0C4-7228C119A4F0}" presName="hierChild4" presStyleCnt="0"/>
      <dgm:spPr/>
      <dgm:t>
        <a:bodyPr/>
        <a:lstStyle/>
        <a:p>
          <a:endParaRPr lang="nl-NL"/>
        </a:p>
      </dgm:t>
    </dgm:pt>
    <dgm:pt modelId="{31B40294-D033-4E83-BC9B-F8B56761C68B}" type="pres">
      <dgm:prSet presAssocID="{B72294ED-848B-43D1-BD28-21FCC8E6FDB3}" presName="Name37" presStyleLbl="parChTrans1D3" presStyleIdx="0" presStyleCnt="5"/>
      <dgm:spPr/>
      <dgm:t>
        <a:bodyPr/>
        <a:lstStyle/>
        <a:p>
          <a:endParaRPr lang="nl-NL"/>
        </a:p>
      </dgm:t>
    </dgm:pt>
    <dgm:pt modelId="{987909A6-8101-434B-A96B-7E9BAA11A708}" type="pres">
      <dgm:prSet presAssocID="{8E178F56-9136-4DB2-8901-896943847FC7}" presName="hierRoot2" presStyleCnt="0">
        <dgm:presLayoutVars>
          <dgm:hierBranch val="init"/>
        </dgm:presLayoutVars>
      </dgm:prSet>
      <dgm:spPr/>
      <dgm:t>
        <a:bodyPr/>
        <a:lstStyle/>
        <a:p>
          <a:endParaRPr lang="nl-NL"/>
        </a:p>
      </dgm:t>
    </dgm:pt>
    <dgm:pt modelId="{AACA2782-3F32-4AC3-877F-B306B6E3CE15}" type="pres">
      <dgm:prSet presAssocID="{8E178F56-9136-4DB2-8901-896943847FC7}" presName="rootComposite" presStyleCnt="0"/>
      <dgm:spPr/>
      <dgm:t>
        <a:bodyPr/>
        <a:lstStyle/>
        <a:p>
          <a:endParaRPr lang="nl-NL"/>
        </a:p>
      </dgm:t>
    </dgm:pt>
    <dgm:pt modelId="{E84F803A-EABD-4240-8864-B521E5E4C6F6}" type="pres">
      <dgm:prSet presAssocID="{8E178F56-9136-4DB2-8901-896943847FC7}" presName="rootText" presStyleLbl="node3" presStyleIdx="0" presStyleCnt="5" custScaleX="145773" custLinFactX="19224" custLinFactY="100000" custLinFactNeighborX="100000" custLinFactNeighborY="124677">
        <dgm:presLayoutVars>
          <dgm:chPref val="3"/>
        </dgm:presLayoutVars>
      </dgm:prSet>
      <dgm:spPr/>
      <dgm:t>
        <a:bodyPr/>
        <a:lstStyle/>
        <a:p>
          <a:endParaRPr lang="nl-NL"/>
        </a:p>
      </dgm:t>
    </dgm:pt>
    <dgm:pt modelId="{F1D30313-294F-4129-8F6F-CB242D45A759}" type="pres">
      <dgm:prSet presAssocID="{8E178F56-9136-4DB2-8901-896943847FC7}" presName="rootConnector" presStyleLbl="node3" presStyleIdx="0" presStyleCnt="5"/>
      <dgm:spPr/>
      <dgm:t>
        <a:bodyPr/>
        <a:lstStyle/>
        <a:p>
          <a:endParaRPr lang="nl-NL"/>
        </a:p>
      </dgm:t>
    </dgm:pt>
    <dgm:pt modelId="{37DD5FAC-C752-4562-B52A-AB36C1EC55E0}" type="pres">
      <dgm:prSet presAssocID="{8E178F56-9136-4DB2-8901-896943847FC7}" presName="hierChild4" presStyleCnt="0"/>
      <dgm:spPr/>
      <dgm:t>
        <a:bodyPr/>
        <a:lstStyle/>
        <a:p>
          <a:endParaRPr lang="nl-NL"/>
        </a:p>
      </dgm:t>
    </dgm:pt>
    <dgm:pt modelId="{6AE82447-B31E-42E2-A0AE-0D05D073E1C8}" type="pres">
      <dgm:prSet presAssocID="{31DD72BF-2F07-4ADE-8503-9FBD8782438F}" presName="Name37" presStyleLbl="parChTrans1D4" presStyleIdx="0" presStyleCnt="7"/>
      <dgm:spPr/>
      <dgm:t>
        <a:bodyPr/>
        <a:lstStyle/>
        <a:p>
          <a:endParaRPr lang="nl-NL"/>
        </a:p>
      </dgm:t>
    </dgm:pt>
    <dgm:pt modelId="{637CF1D5-8BE7-46A6-A358-BF9D1515DF82}" type="pres">
      <dgm:prSet presAssocID="{B02061A5-4103-49AC-954D-1B53D406AD80}" presName="hierRoot2" presStyleCnt="0">
        <dgm:presLayoutVars>
          <dgm:hierBranch val="init"/>
        </dgm:presLayoutVars>
      </dgm:prSet>
      <dgm:spPr/>
      <dgm:t>
        <a:bodyPr/>
        <a:lstStyle/>
        <a:p>
          <a:endParaRPr lang="nl-NL"/>
        </a:p>
      </dgm:t>
    </dgm:pt>
    <dgm:pt modelId="{C96B9BC7-BB26-4CA1-A07E-66D9054A6C4C}" type="pres">
      <dgm:prSet presAssocID="{B02061A5-4103-49AC-954D-1B53D406AD80}" presName="rootComposite" presStyleCnt="0"/>
      <dgm:spPr/>
      <dgm:t>
        <a:bodyPr/>
        <a:lstStyle/>
        <a:p>
          <a:endParaRPr lang="nl-NL"/>
        </a:p>
      </dgm:t>
    </dgm:pt>
    <dgm:pt modelId="{FEBDB735-0685-4571-992C-CF49C29F1799}" type="pres">
      <dgm:prSet presAssocID="{B02061A5-4103-49AC-954D-1B53D406AD80}" presName="rootText" presStyleLbl="node4" presStyleIdx="0" presStyleCnt="7" custLinFactX="26366" custLinFactY="100000" custLinFactNeighborX="100000" custLinFactNeighborY="120005">
        <dgm:presLayoutVars>
          <dgm:chPref val="3"/>
        </dgm:presLayoutVars>
      </dgm:prSet>
      <dgm:spPr/>
      <dgm:t>
        <a:bodyPr/>
        <a:lstStyle/>
        <a:p>
          <a:endParaRPr lang="nl-NL"/>
        </a:p>
      </dgm:t>
    </dgm:pt>
    <dgm:pt modelId="{93AAE127-3817-435C-953F-D39C718F9407}" type="pres">
      <dgm:prSet presAssocID="{B02061A5-4103-49AC-954D-1B53D406AD80}" presName="rootConnector" presStyleLbl="node4" presStyleIdx="0" presStyleCnt="7"/>
      <dgm:spPr/>
      <dgm:t>
        <a:bodyPr/>
        <a:lstStyle/>
        <a:p>
          <a:endParaRPr lang="nl-NL"/>
        </a:p>
      </dgm:t>
    </dgm:pt>
    <dgm:pt modelId="{41C09B57-0E4D-4D1D-9D9F-AC86772B2346}" type="pres">
      <dgm:prSet presAssocID="{B02061A5-4103-49AC-954D-1B53D406AD80}" presName="hierChild4" presStyleCnt="0"/>
      <dgm:spPr/>
      <dgm:t>
        <a:bodyPr/>
        <a:lstStyle/>
        <a:p>
          <a:endParaRPr lang="nl-NL"/>
        </a:p>
      </dgm:t>
    </dgm:pt>
    <dgm:pt modelId="{6D169094-0D65-4153-88DD-2779934C97CC}" type="pres">
      <dgm:prSet presAssocID="{B02061A5-4103-49AC-954D-1B53D406AD80}" presName="hierChild5" presStyleCnt="0"/>
      <dgm:spPr/>
      <dgm:t>
        <a:bodyPr/>
        <a:lstStyle/>
        <a:p>
          <a:endParaRPr lang="nl-NL"/>
        </a:p>
      </dgm:t>
    </dgm:pt>
    <dgm:pt modelId="{65B5BF9F-DDF6-4626-8AAF-A36CA25B0FFC}" type="pres">
      <dgm:prSet presAssocID="{8E178F56-9136-4DB2-8901-896943847FC7}" presName="hierChild5" presStyleCnt="0"/>
      <dgm:spPr/>
      <dgm:t>
        <a:bodyPr/>
        <a:lstStyle/>
        <a:p>
          <a:endParaRPr lang="nl-NL"/>
        </a:p>
      </dgm:t>
    </dgm:pt>
    <dgm:pt modelId="{AB4A5D49-8B24-4294-AC0A-BC2879F4DAF6}" type="pres">
      <dgm:prSet presAssocID="{3329487C-676C-46E2-A0C4-7228C119A4F0}" presName="hierChild5" presStyleCnt="0"/>
      <dgm:spPr/>
      <dgm:t>
        <a:bodyPr/>
        <a:lstStyle/>
        <a:p>
          <a:endParaRPr lang="nl-NL"/>
        </a:p>
      </dgm:t>
    </dgm:pt>
    <dgm:pt modelId="{1164AF34-1B26-4B85-82C4-F948541B14D3}" type="pres">
      <dgm:prSet presAssocID="{16EB4439-66A2-47D5-B809-030038586DBD}" presName="Name37" presStyleLbl="parChTrans1D2" presStyleIdx="1" presStyleCnt="7"/>
      <dgm:spPr/>
      <dgm:t>
        <a:bodyPr/>
        <a:lstStyle/>
        <a:p>
          <a:endParaRPr lang="nl-NL"/>
        </a:p>
      </dgm:t>
    </dgm:pt>
    <dgm:pt modelId="{CF0E7E40-C93C-4F0B-90F4-3D43D5330707}" type="pres">
      <dgm:prSet presAssocID="{F7575794-282D-4EB4-A3B1-D6E0602E20F4}" presName="hierRoot2" presStyleCnt="0">
        <dgm:presLayoutVars>
          <dgm:hierBranch val="init"/>
        </dgm:presLayoutVars>
      </dgm:prSet>
      <dgm:spPr/>
      <dgm:t>
        <a:bodyPr/>
        <a:lstStyle/>
        <a:p>
          <a:endParaRPr lang="nl-NL"/>
        </a:p>
      </dgm:t>
    </dgm:pt>
    <dgm:pt modelId="{3AFF9D31-DE42-4379-9CD2-588EFB60E910}" type="pres">
      <dgm:prSet presAssocID="{F7575794-282D-4EB4-A3B1-D6E0602E20F4}" presName="rootComposite" presStyleCnt="0"/>
      <dgm:spPr/>
      <dgm:t>
        <a:bodyPr/>
        <a:lstStyle/>
        <a:p>
          <a:endParaRPr lang="nl-NL"/>
        </a:p>
      </dgm:t>
    </dgm:pt>
    <dgm:pt modelId="{5A390B52-1854-4B30-8451-69F25124E804}" type="pres">
      <dgm:prSet presAssocID="{F7575794-282D-4EB4-A3B1-D6E0602E20F4}" presName="rootText" presStyleLbl="node2" presStyleIdx="1" presStyleCnt="7" custScaleX="159295" custScaleY="171402" custLinFactX="12143" custLinFactNeighborX="100000" custLinFactNeighborY="49893">
        <dgm:presLayoutVars>
          <dgm:chPref val="3"/>
        </dgm:presLayoutVars>
      </dgm:prSet>
      <dgm:spPr/>
      <dgm:t>
        <a:bodyPr/>
        <a:lstStyle/>
        <a:p>
          <a:endParaRPr lang="nl-NL"/>
        </a:p>
      </dgm:t>
    </dgm:pt>
    <dgm:pt modelId="{5573A182-751E-47F4-ACDD-E56D117BDBB9}" type="pres">
      <dgm:prSet presAssocID="{F7575794-282D-4EB4-A3B1-D6E0602E20F4}" presName="rootConnector" presStyleLbl="node2" presStyleIdx="1" presStyleCnt="7"/>
      <dgm:spPr/>
      <dgm:t>
        <a:bodyPr/>
        <a:lstStyle/>
        <a:p>
          <a:endParaRPr lang="nl-NL"/>
        </a:p>
      </dgm:t>
    </dgm:pt>
    <dgm:pt modelId="{AA9B9386-6216-46C5-A0B6-5303E379DE0B}" type="pres">
      <dgm:prSet presAssocID="{F7575794-282D-4EB4-A3B1-D6E0602E20F4}" presName="hierChild4" presStyleCnt="0"/>
      <dgm:spPr/>
      <dgm:t>
        <a:bodyPr/>
        <a:lstStyle/>
        <a:p>
          <a:endParaRPr lang="nl-NL"/>
        </a:p>
      </dgm:t>
    </dgm:pt>
    <dgm:pt modelId="{D618D008-DDF9-4EED-84BB-EBE86B1F3F34}" type="pres">
      <dgm:prSet presAssocID="{5DCB0685-7CEC-4CC9-B6D4-51394D65CD80}" presName="Name37" presStyleLbl="parChTrans1D3" presStyleIdx="1" presStyleCnt="5"/>
      <dgm:spPr/>
      <dgm:t>
        <a:bodyPr/>
        <a:lstStyle/>
        <a:p>
          <a:endParaRPr lang="nl-NL"/>
        </a:p>
      </dgm:t>
    </dgm:pt>
    <dgm:pt modelId="{29A2FDE5-802F-41EA-ACC9-2240C71D247B}" type="pres">
      <dgm:prSet presAssocID="{5AD794CD-9ADD-454E-B0EF-CC23528BFD69}" presName="hierRoot2" presStyleCnt="0">
        <dgm:presLayoutVars>
          <dgm:hierBranch val="init"/>
        </dgm:presLayoutVars>
      </dgm:prSet>
      <dgm:spPr/>
      <dgm:t>
        <a:bodyPr/>
        <a:lstStyle/>
        <a:p>
          <a:endParaRPr lang="nl-NL"/>
        </a:p>
      </dgm:t>
    </dgm:pt>
    <dgm:pt modelId="{E5182BE1-FC9D-4964-849F-0CEADAE7BD5C}" type="pres">
      <dgm:prSet presAssocID="{5AD794CD-9ADD-454E-B0EF-CC23528BFD69}" presName="rootComposite" presStyleCnt="0"/>
      <dgm:spPr/>
      <dgm:t>
        <a:bodyPr/>
        <a:lstStyle/>
        <a:p>
          <a:endParaRPr lang="nl-NL"/>
        </a:p>
      </dgm:t>
    </dgm:pt>
    <dgm:pt modelId="{B7D067A2-CE2D-4A24-994A-9D6E36206FBE}" type="pres">
      <dgm:prSet presAssocID="{5AD794CD-9ADD-454E-B0EF-CC23528BFD69}" presName="rootText" presStyleLbl="node3" presStyleIdx="1" presStyleCnt="5" custScaleX="142895" custLinFactX="12938" custLinFactNeighborX="100000" custLinFactNeighborY="67544">
        <dgm:presLayoutVars>
          <dgm:chPref val="3"/>
        </dgm:presLayoutVars>
      </dgm:prSet>
      <dgm:spPr/>
      <dgm:t>
        <a:bodyPr/>
        <a:lstStyle/>
        <a:p>
          <a:endParaRPr lang="nl-NL"/>
        </a:p>
      </dgm:t>
    </dgm:pt>
    <dgm:pt modelId="{49068F09-0CE0-41E5-80BE-DCDEDCA63B77}" type="pres">
      <dgm:prSet presAssocID="{5AD794CD-9ADD-454E-B0EF-CC23528BFD69}" presName="rootConnector" presStyleLbl="node3" presStyleIdx="1" presStyleCnt="5"/>
      <dgm:spPr/>
      <dgm:t>
        <a:bodyPr/>
        <a:lstStyle/>
        <a:p>
          <a:endParaRPr lang="nl-NL"/>
        </a:p>
      </dgm:t>
    </dgm:pt>
    <dgm:pt modelId="{86C103F0-0C67-470D-BC36-4BF90A81E19D}" type="pres">
      <dgm:prSet presAssocID="{5AD794CD-9ADD-454E-B0EF-CC23528BFD69}" presName="hierChild4" presStyleCnt="0"/>
      <dgm:spPr/>
      <dgm:t>
        <a:bodyPr/>
        <a:lstStyle/>
        <a:p>
          <a:endParaRPr lang="nl-NL"/>
        </a:p>
      </dgm:t>
    </dgm:pt>
    <dgm:pt modelId="{B0D87168-E827-4C5C-9892-E192E6E7E402}" type="pres">
      <dgm:prSet presAssocID="{E70B8EAE-802C-446C-AE96-D6A2613459FA}" presName="Name37" presStyleLbl="parChTrans1D4" presStyleIdx="1" presStyleCnt="7"/>
      <dgm:spPr/>
      <dgm:t>
        <a:bodyPr/>
        <a:lstStyle/>
        <a:p>
          <a:endParaRPr lang="nl-NL"/>
        </a:p>
      </dgm:t>
    </dgm:pt>
    <dgm:pt modelId="{8A4F7D14-F00B-48A6-A674-C11974DAC5BE}" type="pres">
      <dgm:prSet presAssocID="{4E870E44-350A-4192-8DC1-D63BBA167678}" presName="hierRoot2" presStyleCnt="0">
        <dgm:presLayoutVars>
          <dgm:hierBranch val="init"/>
        </dgm:presLayoutVars>
      </dgm:prSet>
      <dgm:spPr/>
      <dgm:t>
        <a:bodyPr/>
        <a:lstStyle/>
        <a:p>
          <a:endParaRPr lang="nl-NL"/>
        </a:p>
      </dgm:t>
    </dgm:pt>
    <dgm:pt modelId="{BCB6D859-33D2-48E7-BFCE-68250B5A667A}" type="pres">
      <dgm:prSet presAssocID="{4E870E44-350A-4192-8DC1-D63BBA167678}" presName="rootComposite" presStyleCnt="0"/>
      <dgm:spPr/>
      <dgm:t>
        <a:bodyPr/>
        <a:lstStyle/>
        <a:p>
          <a:endParaRPr lang="nl-NL"/>
        </a:p>
      </dgm:t>
    </dgm:pt>
    <dgm:pt modelId="{41105604-EE47-4815-8F0B-40EB78068C06}" type="pres">
      <dgm:prSet presAssocID="{4E870E44-350A-4192-8DC1-D63BBA167678}" presName="rootText" presStyleLbl="node4" presStyleIdx="1" presStyleCnt="7" custScaleX="151817" custLinFactX="13642" custLinFactNeighborX="100000" custLinFactNeighborY="80897">
        <dgm:presLayoutVars>
          <dgm:chPref val="3"/>
        </dgm:presLayoutVars>
      </dgm:prSet>
      <dgm:spPr/>
      <dgm:t>
        <a:bodyPr/>
        <a:lstStyle/>
        <a:p>
          <a:endParaRPr lang="nl-NL"/>
        </a:p>
      </dgm:t>
    </dgm:pt>
    <dgm:pt modelId="{04127A93-1D9A-4BFC-8DB5-CFDC366B03A0}" type="pres">
      <dgm:prSet presAssocID="{4E870E44-350A-4192-8DC1-D63BBA167678}" presName="rootConnector" presStyleLbl="node4" presStyleIdx="1" presStyleCnt="7"/>
      <dgm:spPr/>
      <dgm:t>
        <a:bodyPr/>
        <a:lstStyle/>
        <a:p>
          <a:endParaRPr lang="nl-NL"/>
        </a:p>
      </dgm:t>
    </dgm:pt>
    <dgm:pt modelId="{56033DB1-24FE-45DA-A2CC-D038BBFDD59E}" type="pres">
      <dgm:prSet presAssocID="{4E870E44-350A-4192-8DC1-D63BBA167678}" presName="hierChild4" presStyleCnt="0"/>
      <dgm:spPr/>
      <dgm:t>
        <a:bodyPr/>
        <a:lstStyle/>
        <a:p>
          <a:endParaRPr lang="nl-NL"/>
        </a:p>
      </dgm:t>
    </dgm:pt>
    <dgm:pt modelId="{19449299-4DF2-4384-A71B-9AFCDDBC6430}" type="pres">
      <dgm:prSet presAssocID="{790F3A49-FC3E-4144-B75C-D9CDD35B5485}" presName="Name37" presStyleLbl="parChTrans1D4" presStyleIdx="2" presStyleCnt="7"/>
      <dgm:spPr/>
      <dgm:t>
        <a:bodyPr/>
        <a:lstStyle/>
        <a:p>
          <a:endParaRPr lang="nl-NL"/>
        </a:p>
      </dgm:t>
    </dgm:pt>
    <dgm:pt modelId="{845864E1-7FF1-4006-9AE9-DFE1D1CEC7EE}" type="pres">
      <dgm:prSet presAssocID="{A143C816-3FF0-47E3-AF9D-33C80C82130A}" presName="hierRoot2" presStyleCnt="0">
        <dgm:presLayoutVars>
          <dgm:hierBranch val="init"/>
        </dgm:presLayoutVars>
      </dgm:prSet>
      <dgm:spPr/>
      <dgm:t>
        <a:bodyPr/>
        <a:lstStyle/>
        <a:p>
          <a:endParaRPr lang="nl-NL"/>
        </a:p>
      </dgm:t>
    </dgm:pt>
    <dgm:pt modelId="{B556ECF0-5BF4-4953-8EA5-6F75041BC3A7}" type="pres">
      <dgm:prSet presAssocID="{A143C816-3FF0-47E3-AF9D-33C80C82130A}" presName="rootComposite" presStyleCnt="0"/>
      <dgm:spPr/>
      <dgm:t>
        <a:bodyPr/>
        <a:lstStyle/>
        <a:p>
          <a:endParaRPr lang="nl-NL"/>
        </a:p>
      </dgm:t>
    </dgm:pt>
    <dgm:pt modelId="{8C7F3177-08AF-4816-9426-9B9934EA8248}" type="pres">
      <dgm:prSet presAssocID="{A143C816-3FF0-47E3-AF9D-33C80C82130A}" presName="rootText" presStyleLbl="node4" presStyleIdx="2" presStyleCnt="7" custLinFactX="25950" custLinFactNeighborX="100000" custLinFactNeighborY="77604">
        <dgm:presLayoutVars>
          <dgm:chPref val="3"/>
        </dgm:presLayoutVars>
      </dgm:prSet>
      <dgm:spPr/>
      <dgm:t>
        <a:bodyPr/>
        <a:lstStyle/>
        <a:p>
          <a:endParaRPr lang="nl-NL"/>
        </a:p>
      </dgm:t>
    </dgm:pt>
    <dgm:pt modelId="{2B75996B-AFA6-4EDA-8778-F4B21C6EC457}" type="pres">
      <dgm:prSet presAssocID="{A143C816-3FF0-47E3-AF9D-33C80C82130A}" presName="rootConnector" presStyleLbl="node4" presStyleIdx="2" presStyleCnt="7"/>
      <dgm:spPr/>
      <dgm:t>
        <a:bodyPr/>
        <a:lstStyle/>
        <a:p>
          <a:endParaRPr lang="nl-NL"/>
        </a:p>
      </dgm:t>
    </dgm:pt>
    <dgm:pt modelId="{838D6BEB-039D-450D-904A-8042F6FFACEF}" type="pres">
      <dgm:prSet presAssocID="{A143C816-3FF0-47E3-AF9D-33C80C82130A}" presName="hierChild4" presStyleCnt="0"/>
      <dgm:spPr/>
      <dgm:t>
        <a:bodyPr/>
        <a:lstStyle/>
        <a:p>
          <a:endParaRPr lang="nl-NL"/>
        </a:p>
      </dgm:t>
    </dgm:pt>
    <dgm:pt modelId="{E4435AEE-147A-4C1D-BC79-4DE39C82662E}" type="pres">
      <dgm:prSet presAssocID="{A143C816-3FF0-47E3-AF9D-33C80C82130A}" presName="hierChild5" presStyleCnt="0"/>
      <dgm:spPr/>
      <dgm:t>
        <a:bodyPr/>
        <a:lstStyle/>
        <a:p>
          <a:endParaRPr lang="nl-NL"/>
        </a:p>
      </dgm:t>
    </dgm:pt>
    <dgm:pt modelId="{29D846AD-FBAB-48C5-B20C-7230F5D1E9B9}" type="pres">
      <dgm:prSet presAssocID="{4E870E44-350A-4192-8DC1-D63BBA167678}" presName="hierChild5" presStyleCnt="0"/>
      <dgm:spPr/>
      <dgm:t>
        <a:bodyPr/>
        <a:lstStyle/>
        <a:p>
          <a:endParaRPr lang="nl-NL"/>
        </a:p>
      </dgm:t>
    </dgm:pt>
    <dgm:pt modelId="{43D23B8D-7E90-42E5-902D-8674493EDE06}" type="pres">
      <dgm:prSet presAssocID="{5AD794CD-9ADD-454E-B0EF-CC23528BFD69}" presName="hierChild5" presStyleCnt="0"/>
      <dgm:spPr/>
      <dgm:t>
        <a:bodyPr/>
        <a:lstStyle/>
        <a:p>
          <a:endParaRPr lang="nl-NL"/>
        </a:p>
      </dgm:t>
    </dgm:pt>
    <dgm:pt modelId="{B53121B7-2E6B-42B4-892C-3C18C64F1B69}" type="pres">
      <dgm:prSet presAssocID="{F7575794-282D-4EB4-A3B1-D6E0602E20F4}" presName="hierChild5" presStyleCnt="0"/>
      <dgm:spPr/>
      <dgm:t>
        <a:bodyPr/>
        <a:lstStyle/>
        <a:p>
          <a:endParaRPr lang="nl-NL"/>
        </a:p>
      </dgm:t>
    </dgm:pt>
    <dgm:pt modelId="{6263EC71-5CD5-4D4B-A882-5BC0FA44F8D8}" type="pres">
      <dgm:prSet presAssocID="{E120897A-C73E-4419-8B8F-C9E715F63426}" presName="Name37" presStyleLbl="parChTrans1D2" presStyleIdx="2" presStyleCnt="7"/>
      <dgm:spPr/>
      <dgm:t>
        <a:bodyPr/>
        <a:lstStyle/>
        <a:p>
          <a:endParaRPr lang="nl-NL"/>
        </a:p>
      </dgm:t>
    </dgm:pt>
    <dgm:pt modelId="{9E17BBED-C271-4BC0-BC31-7D309E4B2757}" type="pres">
      <dgm:prSet presAssocID="{98EDA42D-A7C3-4AA7-8AF1-6D33176C54DC}" presName="hierRoot2" presStyleCnt="0">
        <dgm:presLayoutVars>
          <dgm:hierBranch val="init"/>
        </dgm:presLayoutVars>
      </dgm:prSet>
      <dgm:spPr/>
      <dgm:t>
        <a:bodyPr/>
        <a:lstStyle/>
        <a:p>
          <a:endParaRPr lang="nl-NL"/>
        </a:p>
      </dgm:t>
    </dgm:pt>
    <dgm:pt modelId="{5226B046-3578-47AF-9948-98503AB8C1B9}" type="pres">
      <dgm:prSet presAssocID="{98EDA42D-A7C3-4AA7-8AF1-6D33176C54DC}" presName="rootComposite" presStyleCnt="0"/>
      <dgm:spPr/>
      <dgm:t>
        <a:bodyPr/>
        <a:lstStyle/>
        <a:p>
          <a:endParaRPr lang="nl-NL"/>
        </a:p>
      </dgm:t>
    </dgm:pt>
    <dgm:pt modelId="{EF7BE529-2060-4FDC-B18D-C8FA4A3CDBDD}" type="pres">
      <dgm:prSet presAssocID="{98EDA42D-A7C3-4AA7-8AF1-6D33176C54DC}" presName="rootText" presStyleLbl="node2" presStyleIdx="2" presStyleCnt="7" custScaleX="158686" custScaleY="170269" custLinFactX="5854" custLinFactNeighborX="100000" custLinFactNeighborY="49893">
        <dgm:presLayoutVars>
          <dgm:chPref val="3"/>
        </dgm:presLayoutVars>
      </dgm:prSet>
      <dgm:spPr/>
      <dgm:t>
        <a:bodyPr/>
        <a:lstStyle/>
        <a:p>
          <a:endParaRPr lang="nl-NL"/>
        </a:p>
      </dgm:t>
    </dgm:pt>
    <dgm:pt modelId="{A992538C-CCCC-442A-8A88-A06F7D2EA05C}" type="pres">
      <dgm:prSet presAssocID="{98EDA42D-A7C3-4AA7-8AF1-6D33176C54DC}" presName="rootConnector" presStyleLbl="node2" presStyleIdx="2" presStyleCnt="7"/>
      <dgm:spPr/>
      <dgm:t>
        <a:bodyPr/>
        <a:lstStyle/>
        <a:p>
          <a:endParaRPr lang="nl-NL"/>
        </a:p>
      </dgm:t>
    </dgm:pt>
    <dgm:pt modelId="{340607AB-1F17-4277-81E1-23DE116F8C9A}" type="pres">
      <dgm:prSet presAssocID="{98EDA42D-A7C3-4AA7-8AF1-6D33176C54DC}" presName="hierChild4" presStyleCnt="0"/>
      <dgm:spPr/>
      <dgm:t>
        <a:bodyPr/>
        <a:lstStyle/>
        <a:p>
          <a:endParaRPr lang="nl-NL"/>
        </a:p>
      </dgm:t>
    </dgm:pt>
    <dgm:pt modelId="{04CC5353-D832-4D46-8ADA-0E7E7976D073}" type="pres">
      <dgm:prSet presAssocID="{840B579A-F6B4-4050-9A6C-48A3D23BE9EA}" presName="Name37" presStyleLbl="parChTrans1D3" presStyleIdx="2" presStyleCnt="5"/>
      <dgm:spPr/>
      <dgm:t>
        <a:bodyPr/>
        <a:lstStyle/>
        <a:p>
          <a:endParaRPr lang="nl-NL"/>
        </a:p>
      </dgm:t>
    </dgm:pt>
    <dgm:pt modelId="{8D729B79-881D-4894-9362-746738BC4B57}" type="pres">
      <dgm:prSet presAssocID="{3AA2F3C3-9558-4F94-851B-EB85F4995D1D}" presName="hierRoot2" presStyleCnt="0">
        <dgm:presLayoutVars>
          <dgm:hierBranch val="init"/>
        </dgm:presLayoutVars>
      </dgm:prSet>
      <dgm:spPr/>
      <dgm:t>
        <a:bodyPr/>
        <a:lstStyle/>
        <a:p>
          <a:endParaRPr lang="nl-NL"/>
        </a:p>
      </dgm:t>
    </dgm:pt>
    <dgm:pt modelId="{E4282B63-E4F0-4E0C-8BDD-D9D523638A77}" type="pres">
      <dgm:prSet presAssocID="{3AA2F3C3-9558-4F94-851B-EB85F4995D1D}" presName="rootComposite" presStyleCnt="0"/>
      <dgm:spPr/>
      <dgm:t>
        <a:bodyPr/>
        <a:lstStyle/>
        <a:p>
          <a:endParaRPr lang="nl-NL"/>
        </a:p>
      </dgm:t>
    </dgm:pt>
    <dgm:pt modelId="{13954124-A360-41B5-A46D-EC28BC3AC33C}" type="pres">
      <dgm:prSet presAssocID="{3AA2F3C3-9558-4F94-851B-EB85F4995D1D}" presName="rootText" presStyleLbl="node3" presStyleIdx="2" presStyleCnt="5" custScaleX="146214" custLinFactX="6433" custLinFactNeighborX="100000" custLinFactNeighborY="67497">
        <dgm:presLayoutVars>
          <dgm:chPref val="3"/>
        </dgm:presLayoutVars>
      </dgm:prSet>
      <dgm:spPr/>
      <dgm:t>
        <a:bodyPr/>
        <a:lstStyle/>
        <a:p>
          <a:endParaRPr lang="nl-NL"/>
        </a:p>
      </dgm:t>
    </dgm:pt>
    <dgm:pt modelId="{90D28362-1637-4C7F-9FC3-4EEBEF8F4EB0}" type="pres">
      <dgm:prSet presAssocID="{3AA2F3C3-9558-4F94-851B-EB85F4995D1D}" presName="rootConnector" presStyleLbl="node3" presStyleIdx="2" presStyleCnt="5"/>
      <dgm:spPr/>
      <dgm:t>
        <a:bodyPr/>
        <a:lstStyle/>
        <a:p>
          <a:endParaRPr lang="nl-NL"/>
        </a:p>
      </dgm:t>
    </dgm:pt>
    <dgm:pt modelId="{160788D3-DFDE-4985-B669-1AED070C7D0D}" type="pres">
      <dgm:prSet presAssocID="{3AA2F3C3-9558-4F94-851B-EB85F4995D1D}" presName="hierChild4" presStyleCnt="0"/>
      <dgm:spPr/>
      <dgm:t>
        <a:bodyPr/>
        <a:lstStyle/>
        <a:p>
          <a:endParaRPr lang="nl-NL"/>
        </a:p>
      </dgm:t>
    </dgm:pt>
    <dgm:pt modelId="{DA3AE7D4-B326-4EE6-8914-AC1112BD8DD0}" type="pres">
      <dgm:prSet presAssocID="{CFE0CA4D-0DDB-4DEC-A13A-292603C0D085}" presName="Name37" presStyleLbl="parChTrans1D4" presStyleIdx="3" presStyleCnt="7"/>
      <dgm:spPr/>
      <dgm:t>
        <a:bodyPr/>
        <a:lstStyle/>
        <a:p>
          <a:endParaRPr lang="nl-NL"/>
        </a:p>
      </dgm:t>
    </dgm:pt>
    <dgm:pt modelId="{85D207CD-9ECE-4997-A9C7-FA5B6643BD85}" type="pres">
      <dgm:prSet presAssocID="{0F656555-17E5-4BA3-8E88-D2F03FF617A9}" presName="hierRoot2" presStyleCnt="0">
        <dgm:presLayoutVars>
          <dgm:hierBranch val="init"/>
        </dgm:presLayoutVars>
      </dgm:prSet>
      <dgm:spPr/>
      <dgm:t>
        <a:bodyPr/>
        <a:lstStyle/>
        <a:p>
          <a:endParaRPr lang="nl-NL"/>
        </a:p>
      </dgm:t>
    </dgm:pt>
    <dgm:pt modelId="{BB1ECD47-388F-4CA1-A594-334196098FB4}" type="pres">
      <dgm:prSet presAssocID="{0F656555-17E5-4BA3-8E88-D2F03FF617A9}" presName="rootComposite" presStyleCnt="0"/>
      <dgm:spPr/>
      <dgm:t>
        <a:bodyPr/>
        <a:lstStyle/>
        <a:p>
          <a:endParaRPr lang="nl-NL"/>
        </a:p>
      </dgm:t>
    </dgm:pt>
    <dgm:pt modelId="{E6C48D96-38D5-4AF4-8E34-B4F63D2992F2}" type="pres">
      <dgm:prSet presAssocID="{0F656555-17E5-4BA3-8E88-D2F03FF617A9}" presName="rootText" presStyleLbl="node4" presStyleIdx="3" presStyleCnt="7" custScaleX="144557" custLinFactX="6015" custLinFactNeighborX="100000" custLinFactNeighborY="84296">
        <dgm:presLayoutVars>
          <dgm:chPref val="3"/>
        </dgm:presLayoutVars>
      </dgm:prSet>
      <dgm:spPr/>
      <dgm:t>
        <a:bodyPr/>
        <a:lstStyle/>
        <a:p>
          <a:endParaRPr lang="nl-NL"/>
        </a:p>
      </dgm:t>
    </dgm:pt>
    <dgm:pt modelId="{29CC4501-5FFA-4F49-95CC-32370FACD585}" type="pres">
      <dgm:prSet presAssocID="{0F656555-17E5-4BA3-8E88-D2F03FF617A9}" presName="rootConnector" presStyleLbl="node4" presStyleIdx="3" presStyleCnt="7"/>
      <dgm:spPr/>
      <dgm:t>
        <a:bodyPr/>
        <a:lstStyle/>
        <a:p>
          <a:endParaRPr lang="nl-NL"/>
        </a:p>
      </dgm:t>
    </dgm:pt>
    <dgm:pt modelId="{A1BC7965-71B8-4F38-A1D1-661404FE6C3B}" type="pres">
      <dgm:prSet presAssocID="{0F656555-17E5-4BA3-8E88-D2F03FF617A9}" presName="hierChild4" presStyleCnt="0"/>
      <dgm:spPr/>
      <dgm:t>
        <a:bodyPr/>
        <a:lstStyle/>
        <a:p>
          <a:endParaRPr lang="nl-NL"/>
        </a:p>
      </dgm:t>
    </dgm:pt>
    <dgm:pt modelId="{F65AD3F4-42A0-465C-A097-8A4CEFCB11C0}" type="pres">
      <dgm:prSet presAssocID="{4DDA04DE-2904-4371-851E-FF74ACA2A60E}" presName="Name37" presStyleLbl="parChTrans1D4" presStyleIdx="4" presStyleCnt="7"/>
      <dgm:spPr/>
      <dgm:t>
        <a:bodyPr/>
        <a:lstStyle/>
        <a:p>
          <a:endParaRPr lang="nl-NL"/>
        </a:p>
      </dgm:t>
    </dgm:pt>
    <dgm:pt modelId="{04F0F581-2106-44E2-A2E7-2DD8346B59EB}" type="pres">
      <dgm:prSet presAssocID="{BFFC8106-2295-4B28-9432-E5FAEDE20C71}" presName="hierRoot2" presStyleCnt="0">
        <dgm:presLayoutVars>
          <dgm:hierBranch val="init"/>
        </dgm:presLayoutVars>
      </dgm:prSet>
      <dgm:spPr/>
      <dgm:t>
        <a:bodyPr/>
        <a:lstStyle/>
        <a:p>
          <a:endParaRPr lang="nl-NL"/>
        </a:p>
      </dgm:t>
    </dgm:pt>
    <dgm:pt modelId="{B4FCF34E-4261-45E8-9217-44DC02EB7562}" type="pres">
      <dgm:prSet presAssocID="{BFFC8106-2295-4B28-9432-E5FAEDE20C71}" presName="rootComposite" presStyleCnt="0"/>
      <dgm:spPr/>
      <dgm:t>
        <a:bodyPr/>
        <a:lstStyle/>
        <a:p>
          <a:endParaRPr lang="nl-NL"/>
        </a:p>
      </dgm:t>
    </dgm:pt>
    <dgm:pt modelId="{1528F8F3-2D8B-41A4-909F-35B2D04F9D50}" type="pres">
      <dgm:prSet presAssocID="{BFFC8106-2295-4B28-9432-E5FAEDE20C71}" presName="rootText" presStyleLbl="node4" presStyleIdx="4" presStyleCnt="7" custLinFactX="14720" custLinFactNeighborX="100000" custLinFactNeighborY="84295">
        <dgm:presLayoutVars>
          <dgm:chPref val="3"/>
        </dgm:presLayoutVars>
      </dgm:prSet>
      <dgm:spPr/>
      <dgm:t>
        <a:bodyPr/>
        <a:lstStyle/>
        <a:p>
          <a:endParaRPr lang="nl-NL"/>
        </a:p>
      </dgm:t>
    </dgm:pt>
    <dgm:pt modelId="{94694544-81F6-4029-BB56-D0B3FB4A6526}" type="pres">
      <dgm:prSet presAssocID="{BFFC8106-2295-4B28-9432-E5FAEDE20C71}" presName="rootConnector" presStyleLbl="node4" presStyleIdx="4" presStyleCnt="7"/>
      <dgm:spPr/>
      <dgm:t>
        <a:bodyPr/>
        <a:lstStyle/>
        <a:p>
          <a:endParaRPr lang="nl-NL"/>
        </a:p>
      </dgm:t>
    </dgm:pt>
    <dgm:pt modelId="{40B49A89-A812-4A92-B1A4-2C8EB2AD3878}" type="pres">
      <dgm:prSet presAssocID="{BFFC8106-2295-4B28-9432-E5FAEDE20C71}" presName="hierChild4" presStyleCnt="0"/>
      <dgm:spPr/>
      <dgm:t>
        <a:bodyPr/>
        <a:lstStyle/>
        <a:p>
          <a:endParaRPr lang="nl-NL"/>
        </a:p>
      </dgm:t>
    </dgm:pt>
    <dgm:pt modelId="{8479A50D-8431-429B-A52B-6ABC142DE7CF}" type="pres">
      <dgm:prSet presAssocID="{BFFC8106-2295-4B28-9432-E5FAEDE20C71}" presName="hierChild5" presStyleCnt="0"/>
      <dgm:spPr/>
      <dgm:t>
        <a:bodyPr/>
        <a:lstStyle/>
        <a:p>
          <a:endParaRPr lang="nl-NL"/>
        </a:p>
      </dgm:t>
    </dgm:pt>
    <dgm:pt modelId="{216705F9-56A7-4D5E-8205-B466E2B31F70}" type="pres">
      <dgm:prSet presAssocID="{0F656555-17E5-4BA3-8E88-D2F03FF617A9}" presName="hierChild5" presStyleCnt="0"/>
      <dgm:spPr/>
      <dgm:t>
        <a:bodyPr/>
        <a:lstStyle/>
        <a:p>
          <a:endParaRPr lang="nl-NL"/>
        </a:p>
      </dgm:t>
    </dgm:pt>
    <dgm:pt modelId="{445B7E1C-294B-411D-92F0-D3946A6A4230}" type="pres">
      <dgm:prSet presAssocID="{3AA2F3C3-9558-4F94-851B-EB85F4995D1D}" presName="hierChild5" presStyleCnt="0"/>
      <dgm:spPr/>
      <dgm:t>
        <a:bodyPr/>
        <a:lstStyle/>
        <a:p>
          <a:endParaRPr lang="nl-NL"/>
        </a:p>
      </dgm:t>
    </dgm:pt>
    <dgm:pt modelId="{210311D9-5656-4E91-99CB-F331EF35D12E}" type="pres">
      <dgm:prSet presAssocID="{98EDA42D-A7C3-4AA7-8AF1-6D33176C54DC}" presName="hierChild5" presStyleCnt="0"/>
      <dgm:spPr/>
      <dgm:t>
        <a:bodyPr/>
        <a:lstStyle/>
        <a:p>
          <a:endParaRPr lang="nl-NL"/>
        </a:p>
      </dgm:t>
    </dgm:pt>
    <dgm:pt modelId="{C807877F-FB1D-461B-8EAF-B4F4EF035332}" type="pres">
      <dgm:prSet presAssocID="{F8C02958-1129-4DE6-949A-7C12B61C895C}" presName="Name37" presStyleLbl="parChTrans1D2" presStyleIdx="3" presStyleCnt="7"/>
      <dgm:spPr/>
      <dgm:t>
        <a:bodyPr/>
        <a:lstStyle/>
        <a:p>
          <a:endParaRPr lang="nl-NL"/>
        </a:p>
      </dgm:t>
    </dgm:pt>
    <dgm:pt modelId="{B7F6587F-06F0-4712-B3CC-4F9B1D12B26E}" type="pres">
      <dgm:prSet presAssocID="{8CA217DA-6096-4145-945F-6CFBB2F9188E}" presName="hierRoot2" presStyleCnt="0">
        <dgm:presLayoutVars>
          <dgm:hierBranch val="init"/>
        </dgm:presLayoutVars>
      </dgm:prSet>
      <dgm:spPr/>
      <dgm:t>
        <a:bodyPr/>
        <a:lstStyle/>
        <a:p>
          <a:endParaRPr lang="nl-NL"/>
        </a:p>
      </dgm:t>
    </dgm:pt>
    <dgm:pt modelId="{8EF9ECA3-6BEB-40AC-93AC-8D03040868B1}" type="pres">
      <dgm:prSet presAssocID="{8CA217DA-6096-4145-945F-6CFBB2F9188E}" presName="rootComposite" presStyleCnt="0"/>
      <dgm:spPr/>
      <dgm:t>
        <a:bodyPr/>
        <a:lstStyle/>
        <a:p>
          <a:endParaRPr lang="nl-NL"/>
        </a:p>
      </dgm:t>
    </dgm:pt>
    <dgm:pt modelId="{76EC5429-1D74-4757-9DEA-7E69751B60FF}" type="pres">
      <dgm:prSet presAssocID="{8CA217DA-6096-4145-945F-6CFBB2F9188E}" presName="rootText" presStyleLbl="node2" presStyleIdx="3" presStyleCnt="7" custScaleX="136777" custScaleY="175011" custLinFactNeighborX="97737" custLinFactNeighborY="49893">
        <dgm:presLayoutVars>
          <dgm:chPref val="3"/>
        </dgm:presLayoutVars>
      </dgm:prSet>
      <dgm:spPr/>
      <dgm:t>
        <a:bodyPr/>
        <a:lstStyle/>
        <a:p>
          <a:endParaRPr lang="nl-NL"/>
        </a:p>
      </dgm:t>
    </dgm:pt>
    <dgm:pt modelId="{EBB7D090-6EAF-4F1E-8923-111C9794F9E6}" type="pres">
      <dgm:prSet presAssocID="{8CA217DA-6096-4145-945F-6CFBB2F9188E}" presName="rootConnector" presStyleLbl="node2" presStyleIdx="3" presStyleCnt="7"/>
      <dgm:spPr/>
      <dgm:t>
        <a:bodyPr/>
        <a:lstStyle/>
        <a:p>
          <a:endParaRPr lang="nl-NL"/>
        </a:p>
      </dgm:t>
    </dgm:pt>
    <dgm:pt modelId="{1E7D362C-65A4-43E8-B807-34BC7BED26E3}" type="pres">
      <dgm:prSet presAssocID="{8CA217DA-6096-4145-945F-6CFBB2F9188E}" presName="hierChild4" presStyleCnt="0"/>
      <dgm:spPr/>
      <dgm:t>
        <a:bodyPr/>
        <a:lstStyle/>
        <a:p>
          <a:endParaRPr lang="nl-NL"/>
        </a:p>
      </dgm:t>
    </dgm:pt>
    <dgm:pt modelId="{1D4BD798-34EA-4747-8C4C-6CFDE9B48055}" type="pres">
      <dgm:prSet presAssocID="{038B377D-87AF-4D0D-BDE0-D4536DC5927B}" presName="Name37" presStyleLbl="parChTrans1D3" presStyleIdx="3" presStyleCnt="5"/>
      <dgm:spPr/>
      <dgm:t>
        <a:bodyPr/>
        <a:lstStyle/>
        <a:p>
          <a:endParaRPr lang="nl-NL"/>
        </a:p>
      </dgm:t>
    </dgm:pt>
    <dgm:pt modelId="{24631A6E-3D9C-430C-B19F-7F3227AB1F2A}" type="pres">
      <dgm:prSet presAssocID="{6E100B75-8A79-4417-83FD-3B1E348C2055}" presName="hierRoot2" presStyleCnt="0">
        <dgm:presLayoutVars>
          <dgm:hierBranch val="init"/>
        </dgm:presLayoutVars>
      </dgm:prSet>
      <dgm:spPr/>
      <dgm:t>
        <a:bodyPr/>
        <a:lstStyle/>
        <a:p>
          <a:endParaRPr lang="nl-NL"/>
        </a:p>
      </dgm:t>
    </dgm:pt>
    <dgm:pt modelId="{7CFF1749-4471-4CFC-8953-7F052B828503}" type="pres">
      <dgm:prSet presAssocID="{6E100B75-8A79-4417-83FD-3B1E348C2055}" presName="rootComposite" presStyleCnt="0"/>
      <dgm:spPr/>
      <dgm:t>
        <a:bodyPr/>
        <a:lstStyle/>
        <a:p>
          <a:endParaRPr lang="nl-NL"/>
        </a:p>
      </dgm:t>
    </dgm:pt>
    <dgm:pt modelId="{22AFB203-FCDF-4D7F-A23D-C49DEF952C99}" type="pres">
      <dgm:prSet presAssocID="{6E100B75-8A79-4417-83FD-3B1E348C2055}" presName="rootText" presStyleLbl="node3" presStyleIdx="3" presStyleCnt="5" custScaleX="141146" custLinFactY="100000" custLinFactNeighborX="98516" custLinFactNeighborY="123489">
        <dgm:presLayoutVars>
          <dgm:chPref val="3"/>
        </dgm:presLayoutVars>
      </dgm:prSet>
      <dgm:spPr/>
      <dgm:t>
        <a:bodyPr/>
        <a:lstStyle/>
        <a:p>
          <a:endParaRPr lang="nl-NL"/>
        </a:p>
      </dgm:t>
    </dgm:pt>
    <dgm:pt modelId="{E0DE07B5-9F4E-425D-8216-7F81BC0ED73F}" type="pres">
      <dgm:prSet presAssocID="{6E100B75-8A79-4417-83FD-3B1E348C2055}" presName="rootConnector" presStyleLbl="node3" presStyleIdx="3" presStyleCnt="5"/>
      <dgm:spPr/>
      <dgm:t>
        <a:bodyPr/>
        <a:lstStyle/>
        <a:p>
          <a:endParaRPr lang="nl-NL"/>
        </a:p>
      </dgm:t>
    </dgm:pt>
    <dgm:pt modelId="{EAAF5E93-CB03-4639-8442-4DB6DFC9FA9F}" type="pres">
      <dgm:prSet presAssocID="{6E100B75-8A79-4417-83FD-3B1E348C2055}" presName="hierChild4" presStyleCnt="0"/>
      <dgm:spPr/>
      <dgm:t>
        <a:bodyPr/>
        <a:lstStyle/>
        <a:p>
          <a:endParaRPr lang="nl-NL"/>
        </a:p>
      </dgm:t>
    </dgm:pt>
    <dgm:pt modelId="{2B889350-B06D-4C34-AF88-9AE8BAF82FBF}" type="pres">
      <dgm:prSet presAssocID="{B6802A00-E752-48D1-9FEC-7BC06EF73186}" presName="Name37" presStyleLbl="parChTrans1D4" presStyleIdx="5" presStyleCnt="7"/>
      <dgm:spPr/>
      <dgm:t>
        <a:bodyPr/>
        <a:lstStyle/>
        <a:p>
          <a:endParaRPr lang="nl-NL"/>
        </a:p>
      </dgm:t>
    </dgm:pt>
    <dgm:pt modelId="{861D0798-4375-47FC-BB6B-01237CFDF8D2}" type="pres">
      <dgm:prSet presAssocID="{28452CB5-3244-47C4-944F-05FBD08BC8E3}" presName="hierRoot2" presStyleCnt="0">
        <dgm:presLayoutVars>
          <dgm:hierBranch val="init"/>
        </dgm:presLayoutVars>
      </dgm:prSet>
      <dgm:spPr/>
      <dgm:t>
        <a:bodyPr/>
        <a:lstStyle/>
        <a:p>
          <a:endParaRPr lang="nl-NL"/>
        </a:p>
      </dgm:t>
    </dgm:pt>
    <dgm:pt modelId="{CD95A950-0D18-4136-A81F-A16E7E586C1E}" type="pres">
      <dgm:prSet presAssocID="{28452CB5-3244-47C4-944F-05FBD08BC8E3}" presName="rootComposite" presStyleCnt="0"/>
      <dgm:spPr/>
      <dgm:t>
        <a:bodyPr/>
        <a:lstStyle/>
        <a:p>
          <a:endParaRPr lang="nl-NL"/>
        </a:p>
      </dgm:t>
    </dgm:pt>
    <dgm:pt modelId="{8AC59D35-EC42-42DA-90ED-2F27C15D0094}" type="pres">
      <dgm:prSet presAssocID="{28452CB5-3244-47C4-944F-05FBD08BC8E3}" presName="rootText" presStyleLbl="node4" presStyleIdx="5" presStyleCnt="7" custLinFactX="5453" custLinFactY="100000" custLinFactNeighborX="100000" custLinFactNeighborY="123155">
        <dgm:presLayoutVars>
          <dgm:chPref val="3"/>
        </dgm:presLayoutVars>
      </dgm:prSet>
      <dgm:spPr/>
      <dgm:t>
        <a:bodyPr/>
        <a:lstStyle/>
        <a:p>
          <a:endParaRPr lang="nl-NL"/>
        </a:p>
      </dgm:t>
    </dgm:pt>
    <dgm:pt modelId="{66D57B2F-69B8-4C7F-9748-329F12840B7A}" type="pres">
      <dgm:prSet presAssocID="{28452CB5-3244-47C4-944F-05FBD08BC8E3}" presName="rootConnector" presStyleLbl="node4" presStyleIdx="5" presStyleCnt="7"/>
      <dgm:spPr/>
      <dgm:t>
        <a:bodyPr/>
        <a:lstStyle/>
        <a:p>
          <a:endParaRPr lang="nl-NL"/>
        </a:p>
      </dgm:t>
    </dgm:pt>
    <dgm:pt modelId="{74A6EC5E-DA74-4D35-8845-D13402263B2D}" type="pres">
      <dgm:prSet presAssocID="{28452CB5-3244-47C4-944F-05FBD08BC8E3}" presName="hierChild4" presStyleCnt="0"/>
      <dgm:spPr/>
      <dgm:t>
        <a:bodyPr/>
        <a:lstStyle/>
        <a:p>
          <a:endParaRPr lang="nl-NL"/>
        </a:p>
      </dgm:t>
    </dgm:pt>
    <dgm:pt modelId="{7A3FEB50-9821-4A3A-AA66-C680FFBB8960}" type="pres">
      <dgm:prSet presAssocID="{28452CB5-3244-47C4-944F-05FBD08BC8E3}" presName="hierChild5" presStyleCnt="0"/>
      <dgm:spPr/>
      <dgm:t>
        <a:bodyPr/>
        <a:lstStyle/>
        <a:p>
          <a:endParaRPr lang="nl-NL"/>
        </a:p>
      </dgm:t>
    </dgm:pt>
    <dgm:pt modelId="{3C6AF1B5-8E61-4F5A-9C50-EC53B6CC72D7}" type="pres">
      <dgm:prSet presAssocID="{6E100B75-8A79-4417-83FD-3B1E348C2055}" presName="hierChild5" presStyleCnt="0"/>
      <dgm:spPr/>
      <dgm:t>
        <a:bodyPr/>
        <a:lstStyle/>
        <a:p>
          <a:endParaRPr lang="nl-NL"/>
        </a:p>
      </dgm:t>
    </dgm:pt>
    <dgm:pt modelId="{B134C0AF-713C-40D8-9F5A-8841690A5F5D}" type="pres">
      <dgm:prSet presAssocID="{8CA217DA-6096-4145-945F-6CFBB2F9188E}" presName="hierChild5" presStyleCnt="0"/>
      <dgm:spPr/>
      <dgm:t>
        <a:bodyPr/>
        <a:lstStyle/>
        <a:p>
          <a:endParaRPr lang="nl-NL"/>
        </a:p>
      </dgm:t>
    </dgm:pt>
    <dgm:pt modelId="{A812DA99-3879-4D29-BC14-2338687ED96D}" type="pres">
      <dgm:prSet presAssocID="{18C7794A-848F-43F5-ADEB-03C1009DB625}" presName="Name37" presStyleLbl="parChTrans1D2" presStyleIdx="4" presStyleCnt="7"/>
      <dgm:spPr/>
      <dgm:t>
        <a:bodyPr/>
        <a:lstStyle/>
        <a:p>
          <a:endParaRPr lang="nl-NL"/>
        </a:p>
      </dgm:t>
    </dgm:pt>
    <dgm:pt modelId="{CA8AC4D4-B2D4-4B8D-AF6F-768758EAFEB1}" type="pres">
      <dgm:prSet presAssocID="{024B3F17-F945-42A0-821A-F6527C4B1227}" presName="hierRoot2" presStyleCnt="0">
        <dgm:presLayoutVars>
          <dgm:hierBranch val="init"/>
        </dgm:presLayoutVars>
      </dgm:prSet>
      <dgm:spPr/>
      <dgm:t>
        <a:bodyPr/>
        <a:lstStyle/>
        <a:p>
          <a:endParaRPr lang="nl-NL"/>
        </a:p>
      </dgm:t>
    </dgm:pt>
    <dgm:pt modelId="{A2A49707-F623-4B9C-A630-F7A1BCA7E5CF}" type="pres">
      <dgm:prSet presAssocID="{024B3F17-F945-42A0-821A-F6527C4B1227}" presName="rootComposite" presStyleCnt="0"/>
      <dgm:spPr/>
      <dgm:t>
        <a:bodyPr/>
        <a:lstStyle/>
        <a:p>
          <a:endParaRPr lang="nl-NL"/>
        </a:p>
      </dgm:t>
    </dgm:pt>
    <dgm:pt modelId="{335F19CC-CC88-4428-AE62-DBDE164EE54F}" type="pres">
      <dgm:prSet presAssocID="{024B3F17-F945-42A0-821A-F6527C4B1227}" presName="rootText" presStyleLbl="node2" presStyleIdx="4" presStyleCnt="7" custScaleX="146665" custScaleY="172421" custLinFactNeighborX="88296" custLinFactNeighborY="49893">
        <dgm:presLayoutVars>
          <dgm:chPref val="3"/>
        </dgm:presLayoutVars>
      </dgm:prSet>
      <dgm:spPr/>
      <dgm:t>
        <a:bodyPr/>
        <a:lstStyle/>
        <a:p>
          <a:endParaRPr lang="nl-NL"/>
        </a:p>
      </dgm:t>
    </dgm:pt>
    <dgm:pt modelId="{4CF79046-B6D1-4A16-8C33-5E499898C4AF}" type="pres">
      <dgm:prSet presAssocID="{024B3F17-F945-42A0-821A-F6527C4B1227}" presName="rootConnector" presStyleLbl="node2" presStyleIdx="4" presStyleCnt="7"/>
      <dgm:spPr/>
      <dgm:t>
        <a:bodyPr/>
        <a:lstStyle/>
        <a:p>
          <a:endParaRPr lang="nl-NL"/>
        </a:p>
      </dgm:t>
    </dgm:pt>
    <dgm:pt modelId="{E2100DBF-C61C-4B7D-8E37-0A0C2C194747}" type="pres">
      <dgm:prSet presAssocID="{024B3F17-F945-42A0-821A-F6527C4B1227}" presName="hierChild4" presStyleCnt="0"/>
      <dgm:spPr/>
      <dgm:t>
        <a:bodyPr/>
        <a:lstStyle/>
        <a:p>
          <a:endParaRPr lang="nl-NL"/>
        </a:p>
      </dgm:t>
    </dgm:pt>
    <dgm:pt modelId="{53CF1F33-1989-4AE8-8A03-C3A0AD14ACB0}" type="pres">
      <dgm:prSet presAssocID="{310B6104-77DD-42CF-AF48-F5EF6922168F}" presName="Name37" presStyleLbl="parChTrans1D3" presStyleIdx="4" presStyleCnt="5"/>
      <dgm:spPr/>
      <dgm:t>
        <a:bodyPr/>
        <a:lstStyle/>
        <a:p>
          <a:endParaRPr lang="nl-NL"/>
        </a:p>
      </dgm:t>
    </dgm:pt>
    <dgm:pt modelId="{1BCAB000-46A2-4EA6-97CB-B5828F11C1AC}" type="pres">
      <dgm:prSet presAssocID="{88DCF71C-671C-4A74-9AB7-FAD0A8C112A5}" presName="hierRoot2" presStyleCnt="0">
        <dgm:presLayoutVars>
          <dgm:hierBranch val="init"/>
        </dgm:presLayoutVars>
      </dgm:prSet>
      <dgm:spPr/>
      <dgm:t>
        <a:bodyPr/>
        <a:lstStyle/>
        <a:p>
          <a:endParaRPr lang="nl-NL"/>
        </a:p>
      </dgm:t>
    </dgm:pt>
    <dgm:pt modelId="{E1C056A5-E0A9-41A9-A18C-3DD67ABA76F3}" type="pres">
      <dgm:prSet presAssocID="{88DCF71C-671C-4A74-9AB7-FAD0A8C112A5}" presName="rootComposite" presStyleCnt="0"/>
      <dgm:spPr/>
      <dgm:t>
        <a:bodyPr/>
        <a:lstStyle/>
        <a:p>
          <a:endParaRPr lang="nl-NL"/>
        </a:p>
      </dgm:t>
    </dgm:pt>
    <dgm:pt modelId="{4E9A57D2-A83D-4A67-BD7D-42F9D278CB8A}" type="pres">
      <dgm:prSet presAssocID="{88DCF71C-671C-4A74-9AB7-FAD0A8C112A5}" presName="rootText" presStyleLbl="node3" presStyleIdx="4" presStyleCnt="5" custScaleX="142943" custLinFactY="100000" custLinFactNeighborX="88389" custLinFactNeighborY="124313">
        <dgm:presLayoutVars>
          <dgm:chPref val="3"/>
        </dgm:presLayoutVars>
      </dgm:prSet>
      <dgm:spPr/>
      <dgm:t>
        <a:bodyPr/>
        <a:lstStyle/>
        <a:p>
          <a:endParaRPr lang="nl-NL"/>
        </a:p>
      </dgm:t>
    </dgm:pt>
    <dgm:pt modelId="{3063491A-B532-43E0-8B09-4E742D5A5E95}" type="pres">
      <dgm:prSet presAssocID="{88DCF71C-671C-4A74-9AB7-FAD0A8C112A5}" presName="rootConnector" presStyleLbl="node3" presStyleIdx="4" presStyleCnt="5"/>
      <dgm:spPr/>
      <dgm:t>
        <a:bodyPr/>
        <a:lstStyle/>
        <a:p>
          <a:endParaRPr lang="nl-NL"/>
        </a:p>
      </dgm:t>
    </dgm:pt>
    <dgm:pt modelId="{65D8C0FE-8AF3-4C41-B0A4-461614B1D804}" type="pres">
      <dgm:prSet presAssocID="{88DCF71C-671C-4A74-9AB7-FAD0A8C112A5}" presName="hierChild4" presStyleCnt="0"/>
      <dgm:spPr/>
      <dgm:t>
        <a:bodyPr/>
        <a:lstStyle/>
        <a:p>
          <a:endParaRPr lang="nl-NL"/>
        </a:p>
      </dgm:t>
    </dgm:pt>
    <dgm:pt modelId="{8F522A7B-E5E7-487C-BDEF-AC43DE90BA86}" type="pres">
      <dgm:prSet presAssocID="{51BC1817-4124-40C0-A818-FA6777F3DE30}" presName="Name37" presStyleLbl="parChTrans1D4" presStyleIdx="6" presStyleCnt="7"/>
      <dgm:spPr/>
      <dgm:t>
        <a:bodyPr/>
        <a:lstStyle/>
        <a:p>
          <a:endParaRPr lang="nl-NL"/>
        </a:p>
      </dgm:t>
    </dgm:pt>
    <dgm:pt modelId="{050890C8-9900-4A21-9D75-EA6EA8A53296}" type="pres">
      <dgm:prSet presAssocID="{D5206EC9-59DF-4097-84A9-EA785B597794}" presName="hierRoot2" presStyleCnt="0">
        <dgm:presLayoutVars>
          <dgm:hierBranch val="init"/>
        </dgm:presLayoutVars>
      </dgm:prSet>
      <dgm:spPr/>
      <dgm:t>
        <a:bodyPr/>
        <a:lstStyle/>
        <a:p>
          <a:endParaRPr lang="nl-NL"/>
        </a:p>
      </dgm:t>
    </dgm:pt>
    <dgm:pt modelId="{50A63037-CDF2-49FC-9976-F348C09E39CE}" type="pres">
      <dgm:prSet presAssocID="{D5206EC9-59DF-4097-84A9-EA785B597794}" presName="rootComposite" presStyleCnt="0"/>
      <dgm:spPr/>
      <dgm:t>
        <a:bodyPr/>
        <a:lstStyle/>
        <a:p>
          <a:endParaRPr lang="nl-NL"/>
        </a:p>
      </dgm:t>
    </dgm:pt>
    <dgm:pt modelId="{DA5A0ECC-2D44-4261-95F8-FC50B8E5EEC1}" type="pres">
      <dgm:prSet presAssocID="{D5206EC9-59DF-4097-84A9-EA785B597794}" presName="rootText" presStyleLbl="node4" presStyleIdx="6" presStyleCnt="7" custLinFactY="100000" custLinFactNeighborX="92061" custLinFactNeighborY="127895">
        <dgm:presLayoutVars>
          <dgm:chPref val="3"/>
        </dgm:presLayoutVars>
      </dgm:prSet>
      <dgm:spPr/>
      <dgm:t>
        <a:bodyPr/>
        <a:lstStyle/>
        <a:p>
          <a:endParaRPr lang="nl-NL"/>
        </a:p>
      </dgm:t>
    </dgm:pt>
    <dgm:pt modelId="{F789B1A4-3283-4082-B604-E56071043A54}" type="pres">
      <dgm:prSet presAssocID="{D5206EC9-59DF-4097-84A9-EA785B597794}" presName="rootConnector" presStyleLbl="node4" presStyleIdx="6" presStyleCnt="7"/>
      <dgm:spPr/>
      <dgm:t>
        <a:bodyPr/>
        <a:lstStyle/>
        <a:p>
          <a:endParaRPr lang="nl-NL"/>
        </a:p>
      </dgm:t>
    </dgm:pt>
    <dgm:pt modelId="{A0349AA7-E715-4502-927C-7247ED93DFB1}" type="pres">
      <dgm:prSet presAssocID="{D5206EC9-59DF-4097-84A9-EA785B597794}" presName="hierChild4" presStyleCnt="0"/>
      <dgm:spPr/>
      <dgm:t>
        <a:bodyPr/>
        <a:lstStyle/>
        <a:p>
          <a:endParaRPr lang="nl-NL"/>
        </a:p>
      </dgm:t>
    </dgm:pt>
    <dgm:pt modelId="{347B4979-A7AD-40A1-B1A0-4C5E3FB87EE6}" type="pres">
      <dgm:prSet presAssocID="{D5206EC9-59DF-4097-84A9-EA785B597794}" presName="hierChild5" presStyleCnt="0"/>
      <dgm:spPr/>
      <dgm:t>
        <a:bodyPr/>
        <a:lstStyle/>
        <a:p>
          <a:endParaRPr lang="nl-NL"/>
        </a:p>
      </dgm:t>
    </dgm:pt>
    <dgm:pt modelId="{D912A5C7-8908-477B-B91A-53BCE50E551E}" type="pres">
      <dgm:prSet presAssocID="{88DCF71C-671C-4A74-9AB7-FAD0A8C112A5}" presName="hierChild5" presStyleCnt="0"/>
      <dgm:spPr/>
      <dgm:t>
        <a:bodyPr/>
        <a:lstStyle/>
        <a:p>
          <a:endParaRPr lang="nl-NL"/>
        </a:p>
      </dgm:t>
    </dgm:pt>
    <dgm:pt modelId="{9AE0A671-4B72-43D8-AD15-7F5E74C89A8F}" type="pres">
      <dgm:prSet presAssocID="{024B3F17-F945-42A0-821A-F6527C4B1227}" presName="hierChild5" presStyleCnt="0"/>
      <dgm:spPr/>
      <dgm:t>
        <a:bodyPr/>
        <a:lstStyle/>
        <a:p>
          <a:endParaRPr lang="nl-NL"/>
        </a:p>
      </dgm:t>
    </dgm:pt>
    <dgm:pt modelId="{FFE05B60-65B4-4455-8411-F0FAAD8A139F}" type="pres">
      <dgm:prSet presAssocID="{087F6CC4-7326-4C0A-A63B-F9D71978339E}" presName="Name37" presStyleLbl="parChTrans1D2" presStyleIdx="5" presStyleCnt="7"/>
      <dgm:spPr/>
      <dgm:t>
        <a:bodyPr/>
        <a:lstStyle/>
        <a:p>
          <a:endParaRPr lang="nl-NL"/>
        </a:p>
      </dgm:t>
    </dgm:pt>
    <dgm:pt modelId="{FEC648D4-BDD5-4731-9FFD-2022F7AA5E3B}" type="pres">
      <dgm:prSet presAssocID="{A707AFDE-A6A9-442B-803F-F8F444BA366D}" presName="hierRoot2" presStyleCnt="0">
        <dgm:presLayoutVars>
          <dgm:hierBranch val="init"/>
        </dgm:presLayoutVars>
      </dgm:prSet>
      <dgm:spPr/>
      <dgm:t>
        <a:bodyPr/>
        <a:lstStyle/>
        <a:p>
          <a:endParaRPr lang="nl-NL"/>
        </a:p>
      </dgm:t>
    </dgm:pt>
    <dgm:pt modelId="{6D6B4CE4-1242-4EC3-9716-104DAC50B59F}" type="pres">
      <dgm:prSet presAssocID="{A707AFDE-A6A9-442B-803F-F8F444BA366D}" presName="rootComposite" presStyleCnt="0"/>
      <dgm:spPr/>
      <dgm:t>
        <a:bodyPr/>
        <a:lstStyle/>
        <a:p>
          <a:endParaRPr lang="nl-NL"/>
        </a:p>
      </dgm:t>
    </dgm:pt>
    <dgm:pt modelId="{94E9CB38-1A4B-471D-8A61-D9227AAE00AF}" type="pres">
      <dgm:prSet presAssocID="{A707AFDE-A6A9-442B-803F-F8F444BA366D}" presName="rootText" presStyleLbl="node2" presStyleIdx="5" presStyleCnt="7" custLinFactX="-390132" custLinFactNeighborX="-400000" custLinFactNeighborY="-84840">
        <dgm:presLayoutVars>
          <dgm:chPref val="3"/>
        </dgm:presLayoutVars>
      </dgm:prSet>
      <dgm:spPr/>
      <dgm:t>
        <a:bodyPr/>
        <a:lstStyle/>
        <a:p>
          <a:endParaRPr lang="nl-NL"/>
        </a:p>
      </dgm:t>
    </dgm:pt>
    <dgm:pt modelId="{7D13FA9F-BDDE-436A-92DF-0A9E89083F20}" type="pres">
      <dgm:prSet presAssocID="{A707AFDE-A6A9-442B-803F-F8F444BA366D}" presName="rootConnector" presStyleLbl="node2" presStyleIdx="5" presStyleCnt="7"/>
      <dgm:spPr/>
      <dgm:t>
        <a:bodyPr/>
        <a:lstStyle/>
        <a:p>
          <a:endParaRPr lang="nl-NL"/>
        </a:p>
      </dgm:t>
    </dgm:pt>
    <dgm:pt modelId="{2E3E09E1-6E2E-483A-B97E-E47EF67A1149}" type="pres">
      <dgm:prSet presAssocID="{A707AFDE-A6A9-442B-803F-F8F444BA366D}" presName="hierChild4" presStyleCnt="0"/>
      <dgm:spPr/>
      <dgm:t>
        <a:bodyPr/>
        <a:lstStyle/>
        <a:p>
          <a:endParaRPr lang="nl-NL"/>
        </a:p>
      </dgm:t>
    </dgm:pt>
    <dgm:pt modelId="{335F98D7-F351-4547-9FFB-708859C1DC06}" type="pres">
      <dgm:prSet presAssocID="{A707AFDE-A6A9-442B-803F-F8F444BA366D}" presName="hierChild5" presStyleCnt="0"/>
      <dgm:spPr/>
      <dgm:t>
        <a:bodyPr/>
        <a:lstStyle/>
        <a:p>
          <a:endParaRPr lang="nl-NL"/>
        </a:p>
      </dgm:t>
    </dgm:pt>
    <dgm:pt modelId="{F2790DAA-948C-4E16-8B03-2DEABA35AF59}" type="pres">
      <dgm:prSet presAssocID="{BC656C57-BBD6-41C8-A516-67919486D97B}" presName="Name37" presStyleLbl="parChTrans1D2" presStyleIdx="6" presStyleCnt="7"/>
      <dgm:spPr/>
      <dgm:t>
        <a:bodyPr/>
        <a:lstStyle/>
        <a:p>
          <a:endParaRPr lang="nl-NL"/>
        </a:p>
      </dgm:t>
    </dgm:pt>
    <dgm:pt modelId="{CAE921A1-24E5-4D8C-AC6B-EBFF7E6E95A5}" type="pres">
      <dgm:prSet presAssocID="{4A61FA0E-D0DD-4C6E-8951-E94464E6230A}" presName="hierRoot2" presStyleCnt="0">
        <dgm:presLayoutVars>
          <dgm:hierBranch val="init"/>
        </dgm:presLayoutVars>
      </dgm:prSet>
      <dgm:spPr/>
    </dgm:pt>
    <dgm:pt modelId="{C6A9B712-65FE-4DD0-842F-0E297D6BC4A7}" type="pres">
      <dgm:prSet presAssocID="{4A61FA0E-D0DD-4C6E-8951-E94464E6230A}" presName="rootComposite" presStyleCnt="0"/>
      <dgm:spPr/>
    </dgm:pt>
    <dgm:pt modelId="{87D4F4E8-3736-4D6B-91E1-DFA8936A5B70}" type="pres">
      <dgm:prSet presAssocID="{4A61FA0E-D0DD-4C6E-8951-E94464E6230A}" presName="rootText" presStyleLbl="node2" presStyleIdx="6" presStyleCnt="7" custLinFactNeighborX="-80436" custLinFactNeighborY="-86460">
        <dgm:presLayoutVars>
          <dgm:chPref val="3"/>
        </dgm:presLayoutVars>
      </dgm:prSet>
      <dgm:spPr/>
      <dgm:t>
        <a:bodyPr/>
        <a:lstStyle/>
        <a:p>
          <a:endParaRPr lang="nl-NL"/>
        </a:p>
      </dgm:t>
    </dgm:pt>
    <dgm:pt modelId="{07209CAD-357A-4AC0-9C65-7FCE851B445C}" type="pres">
      <dgm:prSet presAssocID="{4A61FA0E-D0DD-4C6E-8951-E94464E6230A}" presName="rootConnector" presStyleLbl="node2" presStyleIdx="6" presStyleCnt="7"/>
      <dgm:spPr/>
      <dgm:t>
        <a:bodyPr/>
        <a:lstStyle/>
        <a:p>
          <a:endParaRPr lang="nl-NL"/>
        </a:p>
      </dgm:t>
    </dgm:pt>
    <dgm:pt modelId="{CAD4AA86-BACF-41D1-916B-DE679BEEE20A}" type="pres">
      <dgm:prSet presAssocID="{4A61FA0E-D0DD-4C6E-8951-E94464E6230A}" presName="hierChild4" presStyleCnt="0"/>
      <dgm:spPr/>
    </dgm:pt>
    <dgm:pt modelId="{11B936A8-ACED-4C2D-A362-85B8D384C184}" type="pres">
      <dgm:prSet presAssocID="{4A61FA0E-D0DD-4C6E-8951-E94464E6230A}" presName="hierChild5" presStyleCnt="0"/>
      <dgm:spPr/>
    </dgm:pt>
    <dgm:pt modelId="{6DDF07F2-C80E-4354-8D3A-D8514ED84A21}" type="pres">
      <dgm:prSet presAssocID="{5122FEE3-0048-4486-B048-ED84D9479F26}" presName="hierChild3" presStyleCnt="0"/>
      <dgm:spPr/>
      <dgm:t>
        <a:bodyPr/>
        <a:lstStyle/>
        <a:p>
          <a:endParaRPr lang="nl-NL"/>
        </a:p>
      </dgm:t>
    </dgm:pt>
  </dgm:ptLst>
  <dgm:cxnLst>
    <dgm:cxn modelId="{11B2F2A5-1A49-425B-AF08-33F616B8EE28}" type="presOf" srcId="{B02061A5-4103-49AC-954D-1B53D406AD80}" destId="{93AAE127-3817-435C-953F-D39C718F9407}" srcOrd="1" destOrd="0" presId="urn:microsoft.com/office/officeart/2005/8/layout/orgChart1"/>
    <dgm:cxn modelId="{D08D7807-DD12-42BC-A866-8D4E54603C1F}" type="presOf" srcId="{31DD72BF-2F07-4ADE-8503-9FBD8782438F}" destId="{6AE82447-B31E-42E2-A0AE-0D05D073E1C8}" srcOrd="0" destOrd="0" presId="urn:microsoft.com/office/officeart/2005/8/layout/orgChart1"/>
    <dgm:cxn modelId="{1BC3F953-B8F0-4BCA-83DA-0D046B98C469}" srcId="{0F656555-17E5-4BA3-8E88-D2F03FF617A9}" destId="{BFFC8106-2295-4B28-9432-E5FAEDE20C71}" srcOrd="0" destOrd="0" parTransId="{4DDA04DE-2904-4371-851E-FF74ACA2A60E}" sibTransId="{BEFC4D45-4D2E-4CCA-8A31-B5186EF4B86A}"/>
    <dgm:cxn modelId="{142F579C-327D-4B17-9B36-C560B32EFB23}" type="presOf" srcId="{D5206EC9-59DF-4097-84A9-EA785B597794}" destId="{DA5A0ECC-2D44-4261-95F8-FC50B8E5EEC1}" srcOrd="0" destOrd="0" presId="urn:microsoft.com/office/officeart/2005/8/layout/orgChart1"/>
    <dgm:cxn modelId="{97E05D7D-B81B-4A10-B49B-22C8D022EC4F}" srcId="{98EDA42D-A7C3-4AA7-8AF1-6D33176C54DC}" destId="{3AA2F3C3-9558-4F94-851B-EB85F4995D1D}" srcOrd="0" destOrd="0" parTransId="{840B579A-F6B4-4050-9A6C-48A3D23BE9EA}" sibTransId="{D48EDBF5-5BC6-4B6E-88EE-425313FF4709}"/>
    <dgm:cxn modelId="{CB96F5E1-2FE4-4A54-9F69-0D2C150FB03C}" srcId="{5122FEE3-0048-4486-B048-ED84D9479F26}" destId="{024B3F17-F945-42A0-821A-F6527C4B1227}" srcOrd="4" destOrd="0" parTransId="{18C7794A-848F-43F5-ADEB-03C1009DB625}" sibTransId="{6EA603AF-0E37-48E7-AC3C-6A7CCAF32047}"/>
    <dgm:cxn modelId="{4DAD23FF-BA9C-493E-A26A-94556EF2D052}" type="presOf" srcId="{024B3F17-F945-42A0-821A-F6527C4B1227}" destId="{335F19CC-CC88-4428-AE62-DBDE164EE54F}" srcOrd="0" destOrd="0" presId="urn:microsoft.com/office/officeart/2005/8/layout/orgChart1"/>
    <dgm:cxn modelId="{81BB7B4C-626D-4EF5-8D95-EBB12A4C4250}" type="presOf" srcId="{6E100B75-8A79-4417-83FD-3B1E348C2055}" destId="{22AFB203-FCDF-4D7F-A23D-C49DEF952C99}" srcOrd="0" destOrd="0" presId="urn:microsoft.com/office/officeart/2005/8/layout/orgChart1"/>
    <dgm:cxn modelId="{5B7942A2-DEEA-4FBF-B644-BB92D0F66377}" type="presOf" srcId="{8CA217DA-6096-4145-945F-6CFBB2F9188E}" destId="{EBB7D090-6EAF-4F1E-8923-111C9794F9E6}" srcOrd="1" destOrd="0" presId="urn:microsoft.com/office/officeart/2005/8/layout/orgChart1"/>
    <dgm:cxn modelId="{E2C0CFFE-4B45-4B25-A15D-1744211CB1EA}" srcId="{5122FEE3-0048-4486-B048-ED84D9479F26}" destId="{4A61FA0E-D0DD-4C6E-8951-E94464E6230A}" srcOrd="6" destOrd="0" parTransId="{BC656C57-BBD6-41C8-A516-67919486D97B}" sibTransId="{54C70631-44AD-4C9E-BCD4-406CC52B1257}"/>
    <dgm:cxn modelId="{5460D305-E26B-42F7-8627-1E154AA399FB}" type="presOf" srcId="{88DCF71C-671C-4A74-9AB7-FAD0A8C112A5}" destId="{3063491A-B532-43E0-8B09-4E742D5A5E95}" srcOrd="1" destOrd="0" presId="urn:microsoft.com/office/officeart/2005/8/layout/orgChart1"/>
    <dgm:cxn modelId="{592E2A33-B48E-4FA0-9AB4-73168CBFF5BA}" type="presOf" srcId="{5AD794CD-9ADD-454E-B0EF-CC23528BFD69}" destId="{49068F09-0CE0-41E5-80BE-DCDEDCA63B77}" srcOrd="1" destOrd="0" presId="urn:microsoft.com/office/officeart/2005/8/layout/orgChart1"/>
    <dgm:cxn modelId="{407AB0F6-2050-4669-9776-4AD2AECF3698}" srcId="{5122FEE3-0048-4486-B048-ED84D9479F26}" destId="{F7575794-282D-4EB4-A3B1-D6E0602E20F4}" srcOrd="1" destOrd="0" parTransId="{16EB4439-66A2-47D5-B809-030038586DBD}" sibTransId="{8799DB9B-026A-436B-ABD2-600C444BE40A}"/>
    <dgm:cxn modelId="{04B3E5B6-A5BC-4E96-832D-B92B57C4ECD4}" type="presOf" srcId="{3329487C-676C-46E2-A0C4-7228C119A4F0}" destId="{A11DBDCF-049B-47D1-9BCD-C2AFF8EE66B7}" srcOrd="0" destOrd="0" presId="urn:microsoft.com/office/officeart/2005/8/layout/orgChart1"/>
    <dgm:cxn modelId="{F99ECA07-91DC-47E6-A22D-B30265171B24}" type="presOf" srcId="{BC656C57-BBD6-41C8-A516-67919486D97B}" destId="{F2790DAA-948C-4E16-8B03-2DEABA35AF59}" srcOrd="0" destOrd="0" presId="urn:microsoft.com/office/officeart/2005/8/layout/orgChart1"/>
    <dgm:cxn modelId="{0B6673B0-6179-4347-9654-CAEAD4A1AAA0}" srcId="{8ED23F80-50C7-41EA-809A-C92761372EA7}" destId="{5122FEE3-0048-4486-B048-ED84D9479F26}" srcOrd="0" destOrd="0" parTransId="{69155AAF-6E4C-441B-B6DA-652EEE289933}" sibTransId="{57D2250C-36D3-4E37-9FD4-54B01B32919B}"/>
    <dgm:cxn modelId="{ADE0BF6C-B876-48F6-92B4-BBCEC39BDAF0}" type="presOf" srcId="{E51DC895-13AF-4CC7-AB57-7E80C4949B76}" destId="{39215238-9492-4373-B77A-1087DECEE15F}" srcOrd="0" destOrd="0" presId="urn:microsoft.com/office/officeart/2005/8/layout/orgChart1"/>
    <dgm:cxn modelId="{793BFFB2-0093-4A2D-B552-5726EB03EB97}" srcId="{5122FEE3-0048-4486-B048-ED84D9479F26}" destId="{98EDA42D-A7C3-4AA7-8AF1-6D33176C54DC}" srcOrd="2" destOrd="0" parTransId="{E120897A-C73E-4419-8B8F-C9E715F63426}" sibTransId="{AED8014C-4F3B-48F5-BC81-39074C6E86D1}"/>
    <dgm:cxn modelId="{7ED47755-7DB6-45B4-BCF2-3D635316B249}" type="presOf" srcId="{8E178F56-9136-4DB2-8901-896943847FC7}" destId="{F1D30313-294F-4129-8F6F-CB242D45A759}" srcOrd="1" destOrd="0" presId="urn:microsoft.com/office/officeart/2005/8/layout/orgChart1"/>
    <dgm:cxn modelId="{8B092B88-DC1B-45A0-A256-8160420C962B}" type="presOf" srcId="{3329487C-676C-46E2-A0C4-7228C119A4F0}" destId="{CDE4C45C-1E7F-4613-BC7F-ECA9A42FF879}" srcOrd="1" destOrd="0" presId="urn:microsoft.com/office/officeart/2005/8/layout/orgChart1"/>
    <dgm:cxn modelId="{ACAED5C4-0E5B-49F7-8CAD-9D86FB6E350C}" type="presOf" srcId="{4A61FA0E-D0DD-4C6E-8951-E94464E6230A}" destId="{07209CAD-357A-4AC0-9C65-7FCE851B445C}" srcOrd="1" destOrd="0" presId="urn:microsoft.com/office/officeart/2005/8/layout/orgChart1"/>
    <dgm:cxn modelId="{305AC1F1-985C-4FB5-BAEE-BB01B2F1E8CE}" srcId="{4E870E44-350A-4192-8DC1-D63BBA167678}" destId="{A143C816-3FF0-47E3-AF9D-33C80C82130A}" srcOrd="0" destOrd="0" parTransId="{790F3A49-FC3E-4144-B75C-D9CDD35B5485}" sibTransId="{E8E46F4E-408B-4F19-8EF4-1BB1CAD27F52}"/>
    <dgm:cxn modelId="{3C40F501-6145-4EB2-B118-B46644E78EA6}" type="presOf" srcId="{024B3F17-F945-42A0-821A-F6527C4B1227}" destId="{4CF79046-B6D1-4A16-8C33-5E499898C4AF}" srcOrd="1" destOrd="0" presId="urn:microsoft.com/office/officeart/2005/8/layout/orgChart1"/>
    <dgm:cxn modelId="{5CF9AF84-0CC7-4FBF-88DF-953B645B9056}" type="presOf" srcId="{4E870E44-350A-4192-8DC1-D63BBA167678}" destId="{04127A93-1D9A-4BFC-8DB5-CFDC366B03A0}" srcOrd="1" destOrd="0" presId="urn:microsoft.com/office/officeart/2005/8/layout/orgChart1"/>
    <dgm:cxn modelId="{988038A9-95F1-44BA-88BC-6C67F43376F2}" type="presOf" srcId="{087F6CC4-7326-4C0A-A63B-F9D71978339E}" destId="{FFE05B60-65B4-4455-8411-F0FAAD8A139F}" srcOrd="0" destOrd="0" presId="urn:microsoft.com/office/officeart/2005/8/layout/orgChart1"/>
    <dgm:cxn modelId="{976E45A9-88DC-4BD8-A7B1-2E2C6134D470}" type="presOf" srcId="{4A61FA0E-D0DD-4C6E-8951-E94464E6230A}" destId="{87D4F4E8-3736-4D6B-91E1-DFA8936A5B70}" srcOrd="0" destOrd="0" presId="urn:microsoft.com/office/officeart/2005/8/layout/orgChart1"/>
    <dgm:cxn modelId="{0200AC93-FF13-4575-A870-92A4FE715DEE}" type="presOf" srcId="{A707AFDE-A6A9-442B-803F-F8F444BA366D}" destId="{94E9CB38-1A4B-471D-8A61-D9227AAE00AF}" srcOrd="0" destOrd="0" presId="urn:microsoft.com/office/officeart/2005/8/layout/orgChart1"/>
    <dgm:cxn modelId="{652B1EDE-1F6A-41CB-923F-81186C9DF84E}" type="presOf" srcId="{BFFC8106-2295-4B28-9432-E5FAEDE20C71}" destId="{94694544-81F6-4029-BB56-D0B3FB4A6526}" srcOrd="1" destOrd="0" presId="urn:microsoft.com/office/officeart/2005/8/layout/orgChart1"/>
    <dgm:cxn modelId="{F279DD98-FD22-4B06-A682-46650D5CE658}" type="presOf" srcId="{98EDA42D-A7C3-4AA7-8AF1-6D33176C54DC}" destId="{EF7BE529-2060-4FDC-B18D-C8FA4A3CDBDD}" srcOrd="0" destOrd="0" presId="urn:microsoft.com/office/officeart/2005/8/layout/orgChart1"/>
    <dgm:cxn modelId="{CE262E29-6938-412B-A17A-CA61EBD9CDED}" srcId="{8CA217DA-6096-4145-945F-6CFBB2F9188E}" destId="{6E100B75-8A79-4417-83FD-3B1E348C2055}" srcOrd="0" destOrd="0" parTransId="{038B377D-87AF-4D0D-BDE0-D4536DC5927B}" sibTransId="{F066533D-DAFB-46EA-9D78-5531E260A8D1}"/>
    <dgm:cxn modelId="{FAB23F39-881A-48E5-8572-CC414385B649}" srcId="{5122FEE3-0048-4486-B048-ED84D9479F26}" destId="{8CA217DA-6096-4145-945F-6CFBB2F9188E}" srcOrd="3" destOrd="0" parTransId="{F8C02958-1129-4DE6-949A-7C12B61C895C}" sibTransId="{95CA0C23-F889-4F0E-B844-6695D08A0E22}"/>
    <dgm:cxn modelId="{9CC24CD6-EE77-48E5-B0EB-D345ABB8F72D}" type="presOf" srcId="{038B377D-87AF-4D0D-BDE0-D4536DC5927B}" destId="{1D4BD798-34EA-4747-8C4C-6CFDE9B48055}" srcOrd="0" destOrd="0" presId="urn:microsoft.com/office/officeart/2005/8/layout/orgChart1"/>
    <dgm:cxn modelId="{067C590F-21AE-4C7A-ABE2-880C2066EDDD}" type="presOf" srcId="{840B579A-F6B4-4050-9A6C-48A3D23BE9EA}" destId="{04CC5353-D832-4D46-8ADA-0E7E7976D073}" srcOrd="0" destOrd="0" presId="urn:microsoft.com/office/officeart/2005/8/layout/orgChart1"/>
    <dgm:cxn modelId="{881FA4A4-D826-4FA7-813D-21FFC11BC2C1}" type="presOf" srcId="{A143C816-3FF0-47E3-AF9D-33C80C82130A}" destId="{8C7F3177-08AF-4816-9426-9B9934EA8248}" srcOrd="0" destOrd="0" presId="urn:microsoft.com/office/officeart/2005/8/layout/orgChart1"/>
    <dgm:cxn modelId="{734A2761-5988-4A3C-8D37-3D1874404334}" type="presOf" srcId="{E120897A-C73E-4419-8B8F-C9E715F63426}" destId="{6263EC71-5CD5-4D4B-A882-5BC0FA44F8D8}" srcOrd="0" destOrd="0" presId="urn:microsoft.com/office/officeart/2005/8/layout/orgChart1"/>
    <dgm:cxn modelId="{1ACD6C2C-7837-424C-B0CF-368EE3C0A2D2}" type="presOf" srcId="{B72294ED-848B-43D1-BD28-21FCC8E6FDB3}" destId="{31B40294-D033-4E83-BC9B-F8B56761C68B}" srcOrd="0" destOrd="0" presId="urn:microsoft.com/office/officeart/2005/8/layout/orgChart1"/>
    <dgm:cxn modelId="{30C2BA7E-954A-45C2-AEB9-FC67A33F1EC2}" type="presOf" srcId="{0F656555-17E5-4BA3-8E88-D2F03FF617A9}" destId="{29CC4501-5FFA-4F49-95CC-32370FACD585}" srcOrd="1" destOrd="0" presId="urn:microsoft.com/office/officeart/2005/8/layout/orgChart1"/>
    <dgm:cxn modelId="{FE7999D4-02F5-4AAD-AD62-CCC4EAA4A066}" type="presOf" srcId="{98EDA42D-A7C3-4AA7-8AF1-6D33176C54DC}" destId="{A992538C-CCCC-442A-8A88-A06F7D2EA05C}" srcOrd="1" destOrd="0" presId="urn:microsoft.com/office/officeart/2005/8/layout/orgChart1"/>
    <dgm:cxn modelId="{FA66D6CF-81D9-4B5F-B962-1DC32CD25D77}" srcId="{88DCF71C-671C-4A74-9AB7-FAD0A8C112A5}" destId="{D5206EC9-59DF-4097-84A9-EA785B597794}" srcOrd="0" destOrd="0" parTransId="{51BC1817-4124-40C0-A818-FA6777F3DE30}" sibTransId="{9556810F-1B32-4F19-8762-08C17A6C66E5}"/>
    <dgm:cxn modelId="{597F0268-28D9-4C82-BE73-5A0AFC6D3AC7}" srcId="{8E178F56-9136-4DB2-8901-896943847FC7}" destId="{B02061A5-4103-49AC-954D-1B53D406AD80}" srcOrd="0" destOrd="0" parTransId="{31DD72BF-2F07-4ADE-8503-9FBD8782438F}" sibTransId="{EF24626A-434C-41DC-BACB-D73641DAE338}"/>
    <dgm:cxn modelId="{261D1041-B3F2-475C-B247-6B45F1A0E9A3}" type="presOf" srcId="{5122FEE3-0048-4486-B048-ED84D9479F26}" destId="{7653B629-7CD1-46EC-B18E-4183F182BF1E}" srcOrd="0" destOrd="0" presId="urn:microsoft.com/office/officeart/2005/8/layout/orgChart1"/>
    <dgm:cxn modelId="{F644CE2A-540F-4319-874A-A15DDDB6EF0B}" type="presOf" srcId="{28452CB5-3244-47C4-944F-05FBD08BC8E3}" destId="{66D57B2F-69B8-4C7F-9748-329F12840B7A}" srcOrd="1" destOrd="0" presId="urn:microsoft.com/office/officeart/2005/8/layout/orgChart1"/>
    <dgm:cxn modelId="{BB421F2D-B7D4-40E2-8F85-3AFD06A6C543}" type="presOf" srcId="{16EB4439-66A2-47D5-B809-030038586DBD}" destId="{1164AF34-1B26-4B85-82C4-F948541B14D3}" srcOrd="0" destOrd="0" presId="urn:microsoft.com/office/officeart/2005/8/layout/orgChart1"/>
    <dgm:cxn modelId="{5CC7AE84-EA69-42C3-9DF7-35422C5F63F3}" type="presOf" srcId="{28452CB5-3244-47C4-944F-05FBD08BC8E3}" destId="{8AC59D35-EC42-42DA-90ED-2F27C15D0094}" srcOrd="0" destOrd="0" presId="urn:microsoft.com/office/officeart/2005/8/layout/orgChart1"/>
    <dgm:cxn modelId="{A167E572-CA1C-4F81-9D39-A9514D4DEE07}" type="presOf" srcId="{18C7794A-848F-43F5-ADEB-03C1009DB625}" destId="{A812DA99-3879-4D29-BC14-2338687ED96D}" srcOrd="0" destOrd="0" presId="urn:microsoft.com/office/officeart/2005/8/layout/orgChart1"/>
    <dgm:cxn modelId="{41AC2BFC-B69B-4731-86B0-7D221DB7F0CA}" srcId="{5122FEE3-0048-4486-B048-ED84D9479F26}" destId="{3329487C-676C-46E2-A0C4-7228C119A4F0}" srcOrd="0" destOrd="0" parTransId="{E51DC895-13AF-4CC7-AB57-7E80C4949B76}" sibTransId="{0AB55BEF-FAF0-4905-8352-C88A4DEE54D3}"/>
    <dgm:cxn modelId="{863E62FD-AACB-4F47-AF6E-7D4A14CEC93C}" type="presOf" srcId="{BFFC8106-2295-4B28-9432-E5FAEDE20C71}" destId="{1528F8F3-2D8B-41A4-909F-35B2D04F9D50}" srcOrd="0" destOrd="0" presId="urn:microsoft.com/office/officeart/2005/8/layout/orgChart1"/>
    <dgm:cxn modelId="{7091C84A-B02D-4D08-8254-6FFBC2BD052F}" type="presOf" srcId="{4DDA04DE-2904-4371-851E-FF74ACA2A60E}" destId="{F65AD3F4-42A0-465C-A097-8A4CEFCB11C0}" srcOrd="0" destOrd="0" presId="urn:microsoft.com/office/officeart/2005/8/layout/orgChart1"/>
    <dgm:cxn modelId="{3D00D8D9-E0BC-4495-8A9B-129C16698D99}" type="presOf" srcId="{CFE0CA4D-0DDB-4DEC-A13A-292603C0D085}" destId="{DA3AE7D4-B326-4EE6-8914-AC1112BD8DD0}" srcOrd="0" destOrd="0" presId="urn:microsoft.com/office/officeart/2005/8/layout/orgChart1"/>
    <dgm:cxn modelId="{DD738F67-E724-49EA-9350-CBCB88287A59}" type="presOf" srcId="{790F3A49-FC3E-4144-B75C-D9CDD35B5485}" destId="{19449299-4DF2-4384-A71B-9AFCDDBC6430}" srcOrd="0" destOrd="0" presId="urn:microsoft.com/office/officeart/2005/8/layout/orgChart1"/>
    <dgm:cxn modelId="{3CCAD1BB-BFCA-4498-BC07-F4743863C335}" type="presOf" srcId="{5DCB0685-7CEC-4CC9-B6D4-51394D65CD80}" destId="{D618D008-DDF9-4EED-84BB-EBE86B1F3F34}" srcOrd="0" destOrd="0" presId="urn:microsoft.com/office/officeart/2005/8/layout/orgChart1"/>
    <dgm:cxn modelId="{84F314E9-BC59-4215-BD34-591B755F9C5D}" srcId="{3329487C-676C-46E2-A0C4-7228C119A4F0}" destId="{8E178F56-9136-4DB2-8901-896943847FC7}" srcOrd="0" destOrd="0" parTransId="{B72294ED-848B-43D1-BD28-21FCC8E6FDB3}" sibTransId="{57DCCC5E-1067-40F8-9FA6-7DBE9591AF30}"/>
    <dgm:cxn modelId="{E94CE661-153B-4826-98B2-499458B67FC9}" type="presOf" srcId="{5AD794CD-9ADD-454E-B0EF-CC23528BFD69}" destId="{B7D067A2-CE2D-4A24-994A-9D6E36206FBE}" srcOrd="0" destOrd="0" presId="urn:microsoft.com/office/officeart/2005/8/layout/orgChart1"/>
    <dgm:cxn modelId="{42CD74C7-6A16-4906-8A05-E408206B9292}" srcId="{3AA2F3C3-9558-4F94-851B-EB85F4995D1D}" destId="{0F656555-17E5-4BA3-8E88-D2F03FF617A9}" srcOrd="0" destOrd="0" parTransId="{CFE0CA4D-0DDB-4DEC-A13A-292603C0D085}" sibTransId="{DC681DB8-EE93-44D5-ABDE-1CFB5694807C}"/>
    <dgm:cxn modelId="{23DD06D4-7E0C-4E51-8429-4D4F3316E2C7}" srcId="{5AD794CD-9ADD-454E-B0EF-CC23528BFD69}" destId="{4E870E44-350A-4192-8DC1-D63BBA167678}" srcOrd="0" destOrd="0" parTransId="{E70B8EAE-802C-446C-AE96-D6A2613459FA}" sibTransId="{0D27E976-EED2-444A-AC56-2681635ECCFB}"/>
    <dgm:cxn modelId="{D098CC41-70FA-4AEA-AD2C-BA9603A867D3}" type="presOf" srcId="{8CA217DA-6096-4145-945F-6CFBB2F9188E}" destId="{76EC5429-1D74-4757-9DEA-7E69751B60FF}" srcOrd="0" destOrd="0" presId="urn:microsoft.com/office/officeart/2005/8/layout/orgChart1"/>
    <dgm:cxn modelId="{207376D8-52A3-448A-B420-76C2884BB180}" type="presOf" srcId="{8E178F56-9136-4DB2-8901-896943847FC7}" destId="{E84F803A-EABD-4240-8864-B521E5E4C6F6}" srcOrd="0" destOrd="0" presId="urn:microsoft.com/office/officeart/2005/8/layout/orgChart1"/>
    <dgm:cxn modelId="{952F68BF-5391-4CFA-9AEC-54B39B38D3FA}" type="presOf" srcId="{8ED23F80-50C7-41EA-809A-C92761372EA7}" destId="{96B0AFAA-F4B6-4BC9-8B8F-87ABD2ED25B4}" srcOrd="0" destOrd="0" presId="urn:microsoft.com/office/officeart/2005/8/layout/orgChart1"/>
    <dgm:cxn modelId="{1456333C-C104-4EEF-BF80-84F3F52A4E8A}" type="presOf" srcId="{F8C02958-1129-4DE6-949A-7C12B61C895C}" destId="{C807877F-FB1D-461B-8EAF-B4F4EF035332}" srcOrd="0" destOrd="0" presId="urn:microsoft.com/office/officeart/2005/8/layout/orgChart1"/>
    <dgm:cxn modelId="{BC933CFC-B195-459C-B407-438065F6D318}" type="presOf" srcId="{A707AFDE-A6A9-442B-803F-F8F444BA366D}" destId="{7D13FA9F-BDDE-436A-92DF-0A9E89083F20}" srcOrd="1" destOrd="0" presId="urn:microsoft.com/office/officeart/2005/8/layout/orgChart1"/>
    <dgm:cxn modelId="{8DF407ED-4AF7-4F24-9C0E-D4E9C5F5BCF2}" type="presOf" srcId="{5122FEE3-0048-4486-B048-ED84D9479F26}" destId="{1DACDF94-2085-42C5-ACF6-1DD60D61DCF8}" srcOrd="1" destOrd="0" presId="urn:microsoft.com/office/officeart/2005/8/layout/orgChart1"/>
    <dgm:cxn modelId="{446AA274-4E55-43E6-B156-64B30C52C2D3}" type="presOf" srcId="{51BC1817-4124-40C0-A818-FA6777F3DE30}" destId="{8F522A7B-E5E7-487C-BDEF-AC43DE90BA86}" srcOrd="0" destOrd="0" presId="urn:microsoft.com/office/officeart/2005/8/layout/orgChart1"/>
    <dgm:cxn modelId="{187176D5-4B8B-4CEC-ACF9-7CBD9719F529}" type="presOf" srcId="{4E870E44-350A-4192-8DC1-D63BBA167678}" destId="{41105604-EE47-4815-8F0B-40EB78068C06}" srcOrd="0" destOrd="0" presId="urn:microsoft.com/office/officeart/2005/8/layout/orgChart1"/>
    <dgm:cxn modelId="{58197D52-5BBA-474E-9B2F-CD37B9E3A1D8}" type="presOf" srcId="{310B6104-77DD-42CF-AF48-F5EF6922168F}" destId="{53CF1F33-1989-4AE8-8A03-C3A0AD14ACB0}" srcOrd="0" destOrd="0" presId="urn:microsoft.com/office/officeart/2005/8/layout/orgChart1"/>
    <dgm:cxn modelId="{F43519BC-2CFB-4AE3-A27A-52361ED439CF}" type="presOf" srcId="{D5206EC9-59DF-4097-84A9-EA785B597794}" destId="{F789B1A4-3283-4082-B604-E56071043A54}" srcOrd="1" destOrd="0" presId="urn:microsoft.com/office/officeart/2005/8/layout/orgChart1"/>
    <dgm:cxn modelId="{BE47256D-CE14-4AC5-9C70-1DBA884D231B}" srcId="{F7575794-282D-4EB4-A3B1-D6E0602E20F4}" destId="{5AD794CD-9ADD-454E-B0EF-CC23528BFD69}" srcOrd="0" destOrd="0" parTransId="{5DCB0685-7CEC-4CC9-B6D4-51394D65CD80}" sibTransId="{AE6880C3-AA44-461F-BC89-4AA73B8676F2}"/>
    <dgm:cxn modelId="{26685819-0833-43CB-952E-18587CFAFF9E}" type="presOf" srcId="{B6802A00-E752-48D1-9FEC-7BC06EF73186}" destId="{2B889350-B06D-4C34-AF88-9AE8BAF82FBF}" srcOrd="0" destOrd="0" presId="urn:microsoft.com/office/officeart/2005/8/layout/orgChart1"/>
    <dgm:cxn modelId="{F73DA1CB-A5DB-484F-B009-8578A72597A0}" type="presOf" srcId="{3AA2F3C3-9558-4F94-851B-EB85F4995D1D}" destId="{90D28362-1637-4C7F-9FC3-4EEBEF8F4EB0}" srcOrd="1" destOrd="0" presId="urn:microsoft.com/office/officeart/2005/8/layout/orgChart1"/>
    <dgm:cxn modelId="{F4126D3A-2CD0-4283-A303-BDEBE55CBEFA}" type="presOf" srcId="{88DCF71C-671C-4A74-9AB7-FAD0A8C112A5}" destId="{4E9A57D2-A83D-4A67-BD7D-42F9D278CB8A}" srcOrd="0" destOrd="0" presId="urn:microsoft.com/office/officeart/2005/8/layout/orgChart1"/>
    <dgm:cxn modelId="{AFF6BAD4-AEAC-49BF-AE10-5A7EC11F1A7E}" type="presOf" srcId="{F7575794-282D-4EB4-A3B1-D6E0602E20F4}" destId="{5573A182-751E-47F4-ACDD-E56D117BDBB9}" srcOrd="1" destOrd="0" presId="urn:microsoft.com/office/officeart/2005/8/layout/orgChart1"/>
    <dgm:cxn modelId="{5463B4D5-FDD0-4FD3-AFA2-D7A68DC7AD86}" type="presOf" srcId="{B02061A5-4103-49AC-954D-1B53D406AD80}" destId="{FEBDB735-0685-4571-992C-CF49C29F1799}" srcOrd="0" destOrd="0" presId="urn:microsoft.com/office/officeart/2005/8/layout/orgChart1"/>
    <dgm:cxn modelId="{3E447B72-1CBB-4395-8427-31606F2773F1}" srcId="{024B3F17-F945-42A0-821A-F6527C4B1227}" destId="{88DCF71C-671C-4A74-9AB7-FAD0A8C112A5}" srcOrd="0" destOrd="0" parTransId="{310B6104-77DD-42CF-AF48-F5EF6922168F}" sibTransId="{136001B7-759D-41FC-8703-2D05100FA974}"/>
    <dgm:cxn modelId="{5C0E2CA8-97C5-4D98-8DDC-980A3BEE82AD}" srcId="{6E100B75-8A79-4417-83FD-3B1E348C2055}" destId="{28452CB5-3244-47C4-944F-05FBD08BC8E3}" srcOrd="0" destOrd="0" parTransId="{B6802A00-E752-48D1-9FEC-7BC06EF73186}" sibTransId="{7C4D1B75-6300-4DF6-9010-F51F48ADE242}"/>
    <dgm:cxn modelId="{A500730D-81AE-4672-AD98-95338E88684D}" type="presOf" srcId="{A143C816-3FF0-47E3-AF9D-33C80C82130A}" destId="{2B75996B-AFA6-4EDA-8778-F4B21C6EC457}" srcOrd="1" destOrd="0" presId="urn:microsoft.com/office/officeart/2005/8/layout/orgChart1"/>
    <dgm:cxn modelId="{74E1705F-D86E-4C44-841A-910799FBDBB9}" type="presOf" srcId="{6E100B75-8A79-4417-83FD-3B1E348C2055}" destId="{E0DE07B5-9F4E-425D-8216-7F81BC0ED73F}" srcOrd="1" destOrd="0" presId="urn:microsoft.com/office/officeart/2005/8/layout/orgChart1"/>
    <dgm:cxn modelId="{4BD2BCCB-D487-4310-B3FF-C31D138D4D46}" srcId="{5122FEE3-0048-4486-B048-ED84D9479F26}" destId="{A707AFDE-A6A9-442B-803F-F8F444BA366D}" srcOrd="5" destOrd="0" parTransId="{087F6CC4-7326-4C0A-A63B-F9D71978339E}" sibTransId="{08F4D606-6DFE-4763-85C6-89C420085A7D}"/>
    <dgm:cxn modelId="{778E8B30-43CA-49FB-9819-F77E78945D21}" type="presOf" srcId="{F7575794-282D-4EB4-A3B1-D6E0602E20F4}" destId="{5A390B52-1854-4B30-8451-69F25124E804}" srcOrd="0" destOrd="0" presId="urn:microsoft.com/office/officeart/2005/8/layout/orgChart1"/>
    <dgm:cxn modelId="{47F5B95F-4E38-4736-BF78-5A682E10FCDD}" type="presOf" srcId="{0F656555-17E5-4BA3-8E88-D2F03FF617A9}" destId="{E6C48D96-38D5-4AF4-8E34-B4F63D2992F2}" srcOrd="0" destOrd="0" presId="urn:microsoft.com/office/officeart/2005/8/layout/orgChart1"/>
    <dgm:cxn modelId="{153A2B0C-7626-4002-85F7-89FD0C67D33E}" type="presOf" srcId="{E70B8EAE-802C-446C-AE96-D6A2613459FA}" destId="{B0D87168-E827-4C5C-9892-E192E6E7E402}" srcOrd="0" destOrd="0" presId="urn:microsoft.com/office/officeart/2005/8/layout/orgChart1"/>
    <dgm:cxn modelId="{8A070EEE-5468-4AE5-9B54-DABA931EB38F}" type="presOf" srcId="{3AA2F3C3-9558-4F94-851B-EB85F4995D1D}" destId="{13954124-A360-41B5-A46D-EC28BC3AC33C}" srcOrd="0" destOrd="0" presId="urn:microsoft.com/office/officeart/2005/8/layout/orgChart1"/>
    <dgm:cxn modelId="{E6EA57BE-B304-4692-B9AC-F6F700EBB2C6}" type="presParOf" srcId="{96B0AFAA-F4B6-4BC9-8B8F-87ABD2ED25B4}" destId="{0DC07188-1428-46BE-926F-151217DDF088}" srcOrd="0" destOrd="0" presId="urn:microsoft.com/office/officeart/2005/8/layout/orgChart1"/>
    <dgm:cxn modelId="{72960B51-2B84-44E5-9DF5-B9266B1947C1}" type="presParOf" srcId="{0DC07188-1428-46BE-926F-151217DDF088}" destId="{75B26B40-6D76-4783-B752-A63E040C1295}" srcOrd="0" destOrd="0" presId="urn:microsoft.com/office/officeart/2005/8/layout/orgChart1"/>
    <dgm:cxn modelId="{D42EC0C7-1D8C-4E8A-8C39-D8A3C056D507}" type="presParOf" srcId="{75B26B40-6D76-4783-B752-A63E040C1295}" destId="{7653B629-7CD1-46EC-B18E-4183F182BF1E}" srcOrd="0" destOrd="0" presId="urn:microsoft.com/office/officeart/2005/8/layout/orgChart1"/>
    <dgm:cxn modelId="{6A2C5A42-06C9-418D-913B-790409DC317D}" type="presParOf" srcId="{75B26B40-6D76-4783-B752-A63E040C1295}" destId="{1DACDF94-2085-42C5-ACF6-1DD60D61DCF8}" srcOrd="1" destOrd="0" presId="urn:microsoft.com/office/officeart/2005/8/layout/orgChart1"/>
    <dgm:cxn modelId="{A375A30C-6E42-4E92-BB95-C41653AF381B}" type="presParOf" srcId="{0DC07188-1428-46BE-926F-151217DDF088}" destId="{6ECCC699-0063-41D4-A1CB-7478C91FC2DC}" srcOrd="1" destOrd="0" presId="urn:microsoft.com/office/officeart/2005/8/layout/orgChart1"/>
    <dgm:cxn modelId="{711A4087-85F2-4D36-BEEC-49BD2B39EE48}" type="presParOf" srcId="{6ECCC699-0063-41D4-A1CB-7478C91FC2DC}" destId="{39215238-9492-4373-B77A-1087DECEE15F}" srcOrd="0" destOrd="0" presId="urn:microsoft.com/office/officeart/2005/8/layout/orgChart1"/>
    <dgm:cxn modelId="{EB09AA38-3559-45E7-96B3-C7696A0E6E83}" type="presParOf" srcId="{6ECCC699-0063-41D4-A1CB-7478C91FC2DC}" destId="{A8CE4FE4-E9F9-4B57-B536-506BAA07E16E}" srcOrd="1" destOrd="0" presId="urn:microsoft.com/office/officeart/2005/8/layout/orgChart1"/>
    <dgm:cxn modelId="{8B76D6F0-58A6-4C10-99C4-1B8FADDB0247}" type="presParOf" srcId="{A8CE4FE4-E9F9-4B57-B536-506BAA07E16E}" destId="{D9AED545-51F1-4439-8349-CE087427898B}" srcOrd="0" destOrd="0" presId="urn:microsoft.com/office/officeart/2005/8/layout/orgChart1"/>
    <dgm:cxn modelId="{33F56F19-CDEF-4B61-A1B8-FA338DB9D79F}" type="presParOf" srcId="{D9AED545-51F1-4439-8349-CE087427898B}" destId="{A11DBDCF-049B-47D1-9BCD-C2AFF8EE66B7}" srcOrd="0" destOrd="0" presId="urn:microsoft.com/office/officeart/2005/8/layout/orgChart1"/>
    <dgm:cxn modelId="{4612FBDD-6BC4-4BA9-9434-0B1F0054517E}" type="presParOf" srcId="{D9AED545-51F1-4439-8349-CE087427898B}" destId="{CDE4C45C-1E7F-4613-BC7F-ECA9A42FF879}" srcOrd="1" destOrd="0" presId="urn:microsoft.com/office/officeart/2005/8/layout/orgChart1"/>
    <dgm:cxn modelId="{A71F57CB-FC6F-4DB4-B1C6-8A4F216CE893}" type="presParOf" srcId="{A8CE4FE4-E9F9-4B57-B536-506BAA07E16E}" destId="{34CE2AD7-50C9-4BCC-BE67-50C3E650E0A2}" srcOrd="1" destOrd="0" presId="urn:microsoft.com/office/officeart/2005/8/layout/orgChart1"/>
    <dgm:cxn modelId="{1F647F32-21B5-438B-B9FD-AE70CE150156}" type="presParOf" srcId="{34CE2AD7-50C9-4BCC-BE67-50C3E650E0A2}" destId="{31B40294-D033-4E83-BC9B-F8B56761C68B}" srcOrd="0" destOrd="0" presId="urn:microsoft.com/office/officeart/2005/8/layout/orgChart1"/>
    <dgm:cxn modelId="{BE730FF5-CCC2-432C-89F3-4CDDC3741350}" type="presParOf" srcId="{34CE2AD7-50C9-4BCC-BE67-50C3E650E0A2}" destId="{987909A6-8101-434B-A96B-7E9BAA11A708}" srcOrd="1" destOrd="0" presId="urn:microsoft.com/office/officeart/2005/8/layout/orgChart1"/>
    <dgm:cxn modelId="{D7F58074-8A24-4373-BD60-C1D9E1AFC4EE}" type="presParOf" srcId="{987909A6-8101-434B-A96B-7E9BAA11A708}" destId="{AACA2782-3F32-4AC3-877F-B306B6E3CE15}" srcOrd="0" destOrd="0" presId="urn:microsoft.com/office/officeart/2005/8/layout/orgChart1"/>
    <dgm:cxn modelId="{027A4987-0CFF-48B1-8119-1CF41B08D831}" type="presParOf" srcId="{AACA2782-3F32-4AC3-877F-B306B6E3CE15}" destId="{E84F803A-EABD-4240-8864-B521E5E4C6F6}" srcOrd="0" destOrd="0" presId="urn:microsoft.com/office/officeart/2005/8/layout/orgChart1"/>
    <dgm:cxn modelId="{A6CE0C37-A3B8-484D-AD54-34E75B2E3DA7}" type="presParOf" srcId="{AACA2782-3F32-4AC3-877F-B306B6E3CE15}" destId="{F1D30313-294F-4129-8F6F-CB242D45A759}" srcOrd="1" destOrd="0" presId="urn:microsoft.com/office/officeart/2005/8/layout/orgChart1"/>
    <dgm:cxn modelId="{C9D999CE-3B85-45BE-ACBF-CA268174D4F1}" type="presParOf" srcId="{987909A6-8101-434B-A96B-7E9BAA11A708}" destId="{37DD5FAC-C752-4562-B52A-AB36C1EC55E0}" srcOrd="1" destOrd="0" presId="urn:microsoft.com/office/officeart/2005/8/layout/orgChart1"/>
    <dgm:cxn modelId="{5E5C32C0-D108-4B3A-A8E4-DF49DF49E716}" type="presParOf" srcId="{37DD5FAC-C752-4562-B52A-AB36C1EC55E0}" destId="{6AE82447-B31E-42E2-A0AE-0D05D073E1C8}" srcOrd="0" destOrd="0" presId="urn:microsoft.com/office/officeart/2005/8/layout/orgChart1"/>
    <dgm:cxn modelId="{210157A9-1484-478E-8F84-C0064EC158B2}" type="presParOf" srcId="{37DD5FAC-C752-4562-B52A-AB36C1EC55E0}" destId="{637CF1D5-8BE7-46A6-A358-BF9D1515DF82}" srcOrd="1" destOrd="0" presId="urn:microsoft.com/office/officeart/2005/8/layout/orgChart1"/>
    <dgm:cxn modelId="{99655CC9-32FD-42D8-9834-53FB3EEEAF51}" type="presParOf" srcId="{637CF1D5-8BE7-46A6-A358-BF9D1515DF82}" destId="{C96B9BC7-BB26-4CA1-A07E-66D9054A6C4C}" srcOrd="0" destOrd="0" presId="urn:microsoft.com/office/officeart/2005/8/layout/orgChart1"/>
    <dgm:cxn modelId="{B7D4D64C-BFFE-4C5B-8126-9666DDA967DA}" type="presParOf" srcId="{C96B9BC7-BB26-4CA1-A07E-66D9054A6C4C}" destId="{FEBDB735-0685-4571-992C-CF49C29F1799}" srcOrd="0" destOrd="0" presId="urn:microsoft.com/office/officeart/2005/8/layout/orgChart1"/>
    <dgm:cxn modelId="{E98A02C8-5E88-41B6-945E-C17F533D4A41}" type="presParOf" srcId="{C96B9BC7-BB26-4CA1-A07E-66D9054A6C4C}" destId="{93AAE127-3817-435C-953F-D39C718F9407}" srcOrd="1" destOrd="0" presId="urn:microsoft.com/office/officeart/2005/8/layout/orgChart1"/>
    <dgm:cxn modelId="{C3CC93E1-F125-4212-B4A4-612582663704}" type="presParOf" srcId="{637CF1D5-8BE7-46A6-A358-BF9D1515DF82}" destId="{41C09B57-0E4D-4D1D-9D9F-AC86772B2346}" srcOrd="1" destOrd="0" presId="urn:microsoft.com/office/officeart/2005/8/layout/orgChart1"/>
    <dgm:cxn modelId="{BA6C9AB7-7166-4294-84A3-C2804F22E0ED}" type="presParOf" srcId="{637CF1D5-8BE7-46A6-A358-BF9D1515DF82}" destId="{6D169094-0D65-4153-88DD-2779934C97CC}" srcOrd="2" destOrd="0" presId="urn:microsoft.com/office/officeart/2005/8/layout/orgChart1"/>
    <dgm:cxn modelId="{AD115D4E-E820-43A7-97CC-1E507325CB90}" type="presParOf" srcId="{987909A6-8101-434B-A96B-7E9BAA11A708}" destId="{65B5BF9F-DDF6-4626-8AAF-A36CA25B0FFC}" srcOrd="2" destOrd="0" presId="urn:microsoft.com/office/officeart/2005/8/layout/orgChart1"/>
    <dgm:cxn modelId="{CFB29433-8608-4A72-8FF0-D423E232A73E}" type="presParOf" srcId="{A8CE4FE4-E9F9-4B57-B536-506BAA07E16E}" destId="{AB4A5D49-8B24-4294-AC0A-BC2879F4DAF6}" srcOrd="2" destOrd="0" presId="urn:microsoft.com/office/officeart/2005/8/layout/orgChart1"/>
    <dgm:cxn modelId="{0A36DA75-A23C-4AA2-95A7-48A60DFE16A2}" type="presParOf" srcId="{6ECCC699-0063-41D4-A1CB-7478C91FC2DC}" destId="{1164AF34-1B26-4B85-82C4-F948541B14D3}" srcOrd="2" destOrd="0" presId="urn:microsoft.com/office/officeart/2005/8/layout/orgChart1"/>
    <dgm:cxn modelId="{D957EAC7-4FD9-4025-BE24-A3112A871363}" type="presParOf" srcId="{6ECCC699-0063-41D4-A1CB-7478C91FC2DC}" destId="{CF0E7E40-C93C-4F0B-90F4-3D43D5330707}" srcOrd="3" destOrd="0" presId="urn:microsoft.com/office/officeart/2005/8/layout/orgChart1"/>
    <dgm:cxn modelId="{CB4914BD-F7DE-4238-AC12-96A0CE4ABE11}" type="presParOf" srcId="{CF0E7E40-C93C-4F0B-90F4-3D43D5330707}" destId="{3AFF9D31-DE42-4379-9CD2-588EFB60E910}" srcOrd="0" destOrd="0" presId="urn:microsoft.com/office/officeart/2005/8/layout/orgChart1"/>
    <dgm:cxn modelId="{C13FD205-1F6A-426D-95BD-B9BAC4C31816}" type="presParOf" srcId="{3AFF9D31-DE42-4379-9CD2-588EFB60E910}" destId="{5A390B52-1854-4B30-8451-69F25124E804}" srcOrd="0" destOrd="0" presId="urn:microsoft.com/office/officeart/2005/8/layout/orgChart1"/>
    <dgm:cxn modelId="{8D167ACA-D2D8-4746-9BF6-A4DA6623917D}" type="presParOf" srcId="{3AFF9D31-DE42-4379-9CD2-588EFB60E910}" destId="{5573A182-751E-47F4-ACDD-E56D117BDBB9}" srcOrd="1" destOrd="0" presId="urn:microsoft.com/office/officeart/2005/8/layout/orgChart1"/>
    <dgm:cxn modelId="{4B14E10B-F750-467F-8A4C-2020FC532666}" type="presParOf" srcId="{CF0E7E40-C93C-4F0B-90F4-3D43D5330707}" destId="{AA9B9386-6216-46C5-A0B6-5303E379DE0B}" srcOrd="1" destOrd="0" presId="urn:microsoft.com/office/officeart/2005/8/layout/orgChart1"/>
    <dgm:cxn modelId="{F3064355-671D-4BB9-BC93-6A9B4DFC924A}" type="presParOf" srcId="{AA9B9386-6216-46C5-A0B6-5303E379DE0B}" destId="{D618D008-DDF9-4EED-84BB-EBE86B1F3F34}" srcOrd="0" destOrd="0" presId="urn:microsoft.com/office/officeart/2005/8/layout/orgChart1"/>
    <dgm:cxn modelId="{9C030FB8-31A8-48B2-8492-748052C2B5FD}" type="presParOf" srcId="{AA9B9386-6216-46C5-A0B6-5303E379DE0B}" destId="{29A2FDE5-802F-41EA-ACC9-2240C71D247B}" srcOrd="1" destOrd="0" presId="urn:microsoft.com/office/officeart/2005/8/layout/orgChart1"/>
    <dgm:cxn modelId="{0FF3931F-086B-4474-9C58-BE516662BFD4}" type="presParOf" srcId="{29A2FDE5-802F-41EA-ACC9-2240C71D247B}" destId="{E5182BE1-FC9D-4964-849F-0CEADAE7BD5C}" srcOrd="0" destOrd="0" presId="urn:microsoft.com/office/officeart/2005/8/layout/orgChart1"/>
    <dgm:cxn modelId="{4FB837D1-A1BC-42FB-9A25-792AB255A5FF}" type="presParOf" srcId="{E5182BE1-FC9D-4964-849F-0CEADAE7BD5C}" destId="{B7D067A2-CE2D-4A24-994A-9D6E36206FBE}" srcOrd="0" destOrd="0" presId="urn:microsoft.com/office/officeart/2005/8/layout/orgChart1"/>
    <dgm:cxn modelId="{F35D6EC6-1AA5-49EC-9D96-C32FD5E50510}" type="presParOf" srcId="{E5182BE1-FC9D-4964-849F-0CEADAE7BD5C}" destId="{49068F09-0CE0-41E5-80BE-DCDEDCA63B77}" srcOrd="1" destOrd="0" presId="urn:microsoft.com/office/officeart/2005/8/layout/orgChart1"/>
    <dgm:cxn modelId="{516A1616-AB04-4F26-9040-A0A897B59542}" type="presParOf" srcId="{29A2FDE5-802F-41EA-ACC9-2240C71D247B}" destId="{86C103F0-0C67-470D-BC36-4BF90A81E19D}" srcOrd="1" destOrd="0" presId="urn:microsoft.com/office/officeart/2005/8/layout/orgChart1"/>
    <dgm:cxn modelId="{4874867C-2B66-4F0E-9F9C-45DEA75A6EE5}" type="presParOf" srcId="{86C103F0-0C67-470D-BC36-4BF90A81E19D}" destId="{B0D87168-E827-4C5C-9892-E192E6E7E402}" srcOrd="0" destOrd="0" presId="urn:microsoft.com/office/officeart/2005/8/layout/orgChart1"/>
    <dgm:cxn modelId="{DD929BF3-A6C3-4E02-A3D3-0564B0D43D27}" type="presParOf" srcId="{86C103F0-0C67-470D-BC36-4BF90A81E19D}" destId="{8A4F7D14-F00B-48A6-A674-C11974DAC5BE}" srcOrd="1" destOrd="0" presId="urn:microsoft.com/office/officeart/2005/8/layout/orgChart1"/>
    <dgm:cxn modelId="{13CED32C-1A97-453A-8D9B-234984B8D879}" type="presParOf" srcId="{8A4F7D14-F00B-48A6-A674-C11974DAC5BE}" destId="{BCB6D859-33D2-48E7-BFCE-68250B5A667A}" srcOrd="0" destOrd="0" presId="urn:microsoft.com/office/officeart/2005/8/layout/orgChart1"/>
    <dgm:cxn modelId="{935991BB-3034-451B-97C3-E1A56A5AB86E}" type="presParOf" srcId="{BCB6D859-33D2-48E7-BFCE-68250B5A667A}" destId="{41105604-EE47-4815-8F0B-40EB78068C06}" srcOrd="0" destOrd="0" presId="urn:microsoft.com/office/officeart/2005/8/layout/orgChart1"/>
    <dgm:cxn modelId="{A2F519C7-4A0B-4F94-91D5-2FC2BD0A0787}" type="presParOf" srcId="{BCB6D859-33D2-48E7-BFCE-68250B5A667A}" destId="{04127A93-1D9A-4BFC-8DB5-CFDC366B03A0}" srcOrd="1" destOrd="0" presId="urn:microsoft.com/office/officeart/2005/8/layout/orgChart1"/>
    <dgm:cxn modelId="{054BBE2B-9576-45F2-98FB-4319D8E11B42}" type="presParOf" srcId="{8A4F7D14-F00B-48A6-A674-C11974DAC5BE}" destId="{56033DB1-24FE-45DA-A2CC-D038BBFDD59E}" srcOrd="1" destOrd="0" presId="urn:microsoft.com/office/officeart/2005/8/layout/orgChart1"/>
    <dgm:cxn modelId="{96182FF5-A922-465D-88C7-970E5D42F06D}" type="presParOf" srcId="{56033DB1-24FE-45DA-A2CC-D038BBFDD59E}" destId="{19449299-4DF2-4384-A71B-9AFCDDBC6430}" srcOrd="0" destOrd="0" presId="urn:microsoft.com/office/officeart/2005/8/layout/orgChart1"/>
    <dgm:cxn modelId="{181151A0-C329-4248-A62C-874DF0D05670}" type="presParOf" srcId="{56033DB1-24FE-45DA-A2CC-D038BBFDD59E}" destId="{845864E1-7FF1-4006-9AE9-DFE1D1CEC7EE}" srcOrd="1" destOrd="0" presId="urn:microsoft.com/office/officeart/2005/8/layout/orgChart1"/>
    <dgm:cxn modelId="{E2E5B704-C843-4C6B-B7DF-50668B599ED2}" type="presParOf" srcId="{845864E1-7FF1-4006-9AE9-DFE1D1CEC7EE}" destId="{B556ECF0-5BF4-4953-8EA5-6F75041BC3A7}" srcOrd="0" destOrd="0" presId="urn:microsoft.com/office/officeart/2005/8/layout/orgChart1"/>
    <dgm:cxn modelId="{12E52D17-C00D-43BC-A5FE-0DDE3186546F}" type="presParOf" srcId="{B556ECF0-5BF4-4953-8EA5-6F75041BC3A7}" destId="{8C7F3177-08AF-4816-9426-9B9934EA8248}" srcOrd="0" destOrd="0" presId="urn:microsoft.com/office/officeart/2005/8/layout/orgChart1"/>
    <dgm:cxn modelId="{A350D3CE-7337-400C-B699-B6170F6703C6}" type="presParOf" srcId="{B556ECF0-5BF4-4953-8EA5-6F75041BC3A7}" destId="{2B75996B-AFA6-4EDA-8778-F4B21C6EC457}" srcOrd="1" destOrd="0" presId="urn:microsoft.com/office/officeart/2005/8/layout/orgChart1"/>
    <dgm:cxn modelId="{FB20AFF0-1715-456A-B8F4-FE7A08F4DA5E}" type="presParOf" srcId="{845864E1-7FF1-4006-9AE9-DFE1D1CEC7EE}" destId="{838D6BEB-039D-450D-904A-8042F6FFACEF}" srcOrd="1" destOrd="0" presId="urn:microsoft.com/office/officeart/2005/8/layout/orgChart1"/>
    <dgm:cxn modelId="{1E26322B-4595-4B77-AD04-C809043A398B}" type="presParOf" srcId="{845864E1-7FF1-4006-9AE9-DFE1D1CEC7EE}" destId="{E4435AEE-147A-4C1D-BC79-4DE39C82662E}" srcOrd="2" destOrd="0" presId="urn:microsoft.com/office/officeart/2005/8/layout/orgChart1"/>
    <dgm:cxn modelId="{E38E7748-813F-4707-8EEF-BCBF55916B0D}" type="presParOf" srcId="{8A4F7D14-F00B-48A6-A674-C11974DAC5BE}" destId="{29D846AD-FBAB-48C5-B20C-7230F5D1E9B9}" srcOrd="2" destOrd="0" presId="urn:microsoft.com/office/officeart/2005/8/layout/orgChart1"/>
    <dgm:cxn modelId="{FB56A238-7AC7-4358-87B5-1B6836B6D166}" type="presParOf" srcId="{29A2FDE5-802F-41EA-ACC9-2240C71D247B}" destId="{43D23B8D-7E90-42E5-902D-8674493EDE06}" srcOrd="2" destOrd="0" presId="urn:microsoft.com/office/officeart/2005/8/layout/orgChart1"/>
    <dgm:cxn modelId="{1488846B-A7A8-432C-BAF8-180AD09AABEF}" type="presParOf" srcId="{CF0E7E40-C93C-4F0B-90F4-3D43D5330707}" destId="{B53121B7-2E6B-42B4-892C-3C18C64F1B69}" srcOrd="2" destOrd="0" presId="urn:microsoft.com/office/officeart/2005/8/layout/orgChart1"/>
    <dgm:cxn modelId="{287AD3B9-4560-4B43-8E94-345367046FAC}" type="presParOf" srcId="{6ECCC699-0063-41D4-A1CB-7478C91FC2DC}" destId="{6263EC71-5CD5-4D4B-A882-5BC0FA44F8D8}" srcOrd="4" destOrd="0" presId="urn:microsoft.com/office/officeart/2005/8/layout/orgChart1"/>
    <dgm:cxn modelId="{79319DE2-0134-43A1-B848-203D732B640E}" type="presParOf" srcId="{6ECCC699-0063-41D4-A1CB-7478C91FC2DC}" destId="{9E17BBED-C271-4BC0-BC31-7D309E4B2757}" srcOrd="5" destOrd="0" presId="urn:microsoft.com/office/officeart/2005/8/layout/orgChart1"/>
    <dgm:cxn modelId="{7A8A4FD9-1C61-44B1-919A-B4A91CC3CFEE}" type="presParOf" srcId="{9E17BBED-C271-4BC0-BC31-7D309E4B2757}" destId="{5226B046-3578-47AF-9948-98503AB8C1B9}" srcOrd="0" destOrd="0" presId="urn:microsoft.com/office/officeart/2005/8/layout/orgChart1"/>
    <dgm:cxn modelId="{35ECFD49-FC30-4BF1-95F8-3668DAE4D9E8}" type="presParOf" srcId="{5226B046-3578-47AF-9948-98503AB8C1B9}" destId="{EF7BE529-2060-4FDC-B18D-C8FA4A3CDBDD}" srcOrd="0" destOrd="0" presId="urn:microsoft.com/office/officeart/2005/8/layout/orgChart1"/>
    <dgm:cxn modelId="{31B7DD9E-F494-4BC1-9033-C7764F8F1F53}" type="presParOf" srcId="{5226B046-3578-47AF-9948-98503AB8C1B9}" destId="{A992538C-CCCC-442A-8A88-A06F7D2EA05C}" srcOrd="1" destOrd="0" presId="urn:microsoft.com/office/officeart/2005/8/layout/orgChart1"/>
    <dgm:cxn modelId="{D86E83D0-016F-4EB9-9D6B-7BA81E1A5245}" type="presParOf" srcId="{9E17BBED-C271-4BC0-BC31-7D309E4B2757}" destId="{340607AB-1F17-4277-81E1-23DE116F8C9A}" srcOrd="1" destOrd="0" presId="urn:microsoft.com/office/officeart/2005/8/layout/orgChart1"/>
    <dgm:cxn modelId="{945A41EC-13D7-4A54-BC86-702F1B0A993A}" type="presParOf" srcId="{340607AB-1F17-4277-81E1-23DE116F8C9A}" destId="{04CC5353-D832-4D46-8ADA-0E7E7976D073}" srcOrd="0" destOrd="0" presId="urn:microsoft.com/office/officeart/2005/8/layout/orgChart1"/>
    <dgm:cxn modelId="{E8171255-1428-4AD5-9E16-5C8438683363}" type="presParOf" srcId="{340607AB-1F17-4277-81E1-23DE116F8C9A}" destId="{8D729B79-881D-4894-9362-746738BC4B57}" srcOrd="1" destOrd="0" presId="urn:microsoft.com/office/officeart/2005/8/layout/orgChart1"/>
    <dgm:cxn modelId="{CC745AE2-12BE-4A63-B5AB-3240B0D443F8}" type="presParOf" srcId="{8D729B79-881D-4894-9362-746738BC4B57}" destId="{E4282B63-E4F0-4E0C-8BDD-D9D523638A77}" srcOrd="0" destOrd="0" presId="urn:microsoft.com/office/officeart/2005/8/layout/orgChart1"/>
    <dgm:cxn modelId="{E3E0086E-5078-4D53-8338-4CB943F52440}" type="presParOf" srcId="{E4282B63-E4F0-4E0C-8BDD-D9D523638A77}" destId="{13954124-A360-41B5-A46D-EC28BC3AC33C}" srcOrd="0" destOrd="0" presId="urn:microsoft.com/office/officeart/2005/8/layout/orgChart1"/>
    <dgm:cxn modelId="{C95CDB98-B34A-4A34-B2BB-C06EA577B74C}" type="presParOf" srcId="{E4282B63-E4F0-4E0C-8BDD-D9D523638A77}" destId="{90D28362-1637-4C7F-9FC3-4EEBEF8F4EB0}" srcOrd="1" destOrd="0" presId="urn:microsoft.com/office/officeart/2005/8/layout/orgChart1"/>
    <dgm:cxn modelId="{AA63696F-C358-420C-B428-7D0EE1B4E469}" type="presParOf" srcId="{8D729B79-881D-4894-9362-746738BC4B57}" destId="{160788D3-DFDE-4985-B669-1AED070C7D0D}" srcOrd="1" destOrd="0" presId="urn:microsoft.com/office/officeart/2005/8/layout/orgChart1"/>
    <dgm:cxn modelId="{F3360160-943F-4A1F-B45D-CBA37604FCF8}" type="presParOf" srcId="{160788D3-DFDE-4985-B669-1AED070C7D0D}" destId="{DA3AE7D4-B326-4EE6-8914-AC1112BD8DD0}" srcOrd="0" destOrd="0" presId="urn:microsoft.com/office/officeart/2005/8/layout/orgChart1"/>
    <dgm:cxn modelId="{38EAF223-C9EC-4720-9904-6A6602812930}" type="presParOf" srcId="{160788D3-DFDE-4985-B669-1AED070C7D0D}" destId="{85D207CD-9ECE-4997-A9C7-FA5B6643BD85}" srcOrd="1" destOrd="0" presId="urn:microsoft.com/office/officeart/2005/8/layout/orgChart1"/>
    <dgm:cxn modelId="{40F2B9D4-3DC5-4EB0-B350-DC9570C28FCA}" type="presParOf" srcId="{85D207CD-9ECE-4997-A9C7-FA5B6643BD85}" destId="{BB1ECD47-388F-4CA1-A594-334196098FB4}" srcOrd="0" destOrd="0" presId="urn:microsoft.com/office/officeart/2005/8/layout/orgChart1"/>
    <dgm:cxn modelId="{4EEBC66B-6E18-4365-B179-92325DF6521D}" type="presParOf" srcId="{BB1ECD47-388F-4CA1-A594-334196098FB4}" destId="{E6C48D96-38D5-4AF4-8E34-B4F63D2992F2}" srcOrd="0" destOrd="0" presId="urn:microsoft.com/office/officeart/2005/8/layout/orgChart1"/>
    <dgm:cxn modelId="{F18D80AF-E509-49CC-9CF7-5901907291F3}" type="presParOf" srcId="{BB1ECD47-388F-4CA1-A594-334196098FB4}" destId="{29CC4501-5FFA-4F49-95CC-32370FACD585}" srcOrd="1" destOrd="0" presId="urn:microsoft.com/office/officeart/2005/8/layout/orgChart1"/>
    <dgm:cxn modelId="{EC2FE793-A41E-4473-9135-85FA62D9EDF9}" type="presParOf" srcId="{85D207CD-9ECE-4997-A9C7-FA5B6643BD85}" destId="{A1BC7965-71B8-4F38-A1D1-661404FE6C3B}" srcOrd="1" destOrd="0" presId="urn:microsoft.com/office/officeart/2005/8/layout/orgChart1"/>
    <dgm:cxn modelId="{5E256C79-77D9-44BD-87FE-C2593531DB59}" type="presParOf" srcId="{A1BC7965-71B8-4F38-A1D1-661404FE6C3B}" destId="{F65AD3F4-42A0-465C-A097-8A4CEFCB11C0}" srcOrd="0" destOrd="0" presId="urn:microsoft.com/office/officeart/2005/8/layout/orgChart1"/>
    <dgm:cxn modelId="{BA67E9D4-05F2-44B8-9085-80394A4521AD}" type="presParOf" srcId="{A1BC7965-71B8-4F38-A1D1-661404FE6C3B}" destId="{04F0F581-2106-44E2-A2E7-2DD8346B59EB}" srcOrd="1" destOrd="0" presId="urn:microsoft.com/office/officeart/2005/8/layout/orgChart1"/>
    <dgm:cxn modelId="{0D26799C-5811-49D3-856A-56D76B08C12D}" type="presParOf" srcId="{04F0F581-2106-44E2-A2E7-2DD8346B59EB}" destId="{B4FCF34E-4261-45E8-9217-44DC02EB7562}" srcOrd="0" destOrd="0" presId="urn:microsoft.com/office/officeart/2005/8/layout/orgChart1"/>
    <dgm:cxn modelId="{0CE991F3-854D-4412-AADC-1170DEDE4A0B}" type="presParOf" srcId="{B4FCF34E-4261-45E8-9217-44DC02EB7562}" destId="{1528F8F3-2D8B-41A4-909F-35B2D04F9D50}" srcOrd="0" destOrd="0" presId="urn:microsoft.com/office/officeart/2005/8/layout/orgChart1"/>
    <dgm:cxn modelId="{0CD3E818-CA59-46D3-B6EC-BA03EE5F3365}" type="presParOf" srcId="{B4FCF34E-4261-45E8-9217-44DC02EB7562}" destId="{94694544-81F6-4029-BB56-D0B3FB4A6526}" srcOrd="1" destOrd="0" presId="urn:microsoft.com/office/officeart/2005/8/layout/orgChart1"/>
    <dgm:cxn modelId="{85EA1255-4B02-46D3-8A39-F24AAFCA99A8}" type="presParOf" srcId="{04F0F581-2106-44E2-A2E7-2DD8346B59EB}" destId="{40B49A89-A812-4A92-B1A4-2C8EB2AD3878}" srcOrd="1" destOrd="0" presId="urn:microsoft.com/office/officeart/2005/8/layout/orgChart1"/>
    <dgm:cxn modelId="{86A8AA68-C7FE-4287-A63B-151706C0F140}" type="presParOf" srcId="{04F0F581-2106-44E2-A2E7-2DD8346B59EB}" destId="{8479A50D-8431-429B-A52B-6ABC142DE7CF}" srcOrd="2" destOrd="0" presId="urn:microsoft.com/office/officeart/2005/8/layout/orgChart1"/>
    <dgm:cxn modelId="{69D344D6-2F41-4D8C-8C76-7A0D6B249569}" type="presParOf" srcId="{85D207CD-9ECE-4997-A9C7-FA5B6643BD85}" destId="{216705F9-56A7-4D5E-8205-B466E2B31F70}" srcOrd="2" destOrd="0" presId="urn:microsoft.com/office/officeart/2005/8/layout/orgChart1"/>
    <dgm:cxn modelId="{BA3F9D39-1D62-4210-A42E-2ED90FD74716}" type="presParOf" srcId="{8D729B79-881D-4894-9362-746738BC4B57}" destId="{445B7E1C-294B-411D-92F0-D3946A6A4230}" srcOrd="2" destOrd="0" presId="urn:microsoft.com/office/officeart/2005/8/layout/orgChart1"/>
    <dgm:cxn modelId="{42551F0C-3659-407A-A19C-9E5A848ED570}" type="presParOf" srcId="{9E17BBED-C271-4BC0-BC31-7D309E4B2757}" destId="{210311D9-5656-4E91-99CB-F331EF35D12E}" srcOrd="2" destOrd="0" presId="urn:microsoft.com/office/officeart/2005/8/layout/orgChart1"/>
    <dgm:cxn modelId="{B7ECAF11-8B16-402A-A7AB-43648539543D}" type="presParOf" srcId="{6ECCC699-0063-41D4-A1CB-7478C91FC2DC}" destId="{C807877F-FB1D-461B-8EAF-B4F4EF035332}" srcOrd="6" destOrd="0" presId="urn:microsoft.com/office/officeart/2005/8/layout/orgChart1"/>
    <dgm:cxn modelId="{32186F91-80AF-416F-ABF7-91EA6F6FE1B0}" type="presParOf" srcId="{6ECCC699-0063-41D4-A1CB-7478C91FC2DC}" destId="{B7F6587F-06F0-4712-B3CC-4F9B1D12B26E}" srcOrd="7" destOrd="0" presId="urn:microsoft.com/office/officeart/2005/8/layout/orgChart1"/>
    <dgm:cxn modelId="{7D733CEB-D72E-4172-919E-06B766D0B88B}" type="presParOf" srcId="{B7F6587F-06F0-4712-B3CC-4F9B1D12B26E}" destId="{8EF9ECA3-6BEB-40AC-93AC-8D03040868B1}" srcOrd="0" destOrd="0" presId="urn:microsoft.com/office/officeart/2005/8/layout/orgChart1"/>
    <dgm:cxn modelId="{F1DC9AAF-5E8A-439F-9ECB-B563989FA5AB}" type="presParOf" srcId="{8EF9ECA3-6BEB-40AC-93AC-8D03040868B1}" destId="{76EC5429-1D74-4757-9DEA-7E69751B60FF}" srcOrd="0" destOrd="0" presId="urn:microsoft.com/office/officeart/2005/8/layout/orgChart1"/>
    <dgm:cxn modelId="{AAC22F70-1AA3-4A49-BB87-AB6F15518EB7}" type="presParOf" srcId="{8EF9ECA3-6BEB-40AC-93AC-8D03040868B1}" destId="{EBB7D090-6EAF-4F1E-8923-111C9794F9E6}" srcOrd="1" destOrd="0" presId="urn:microsoft.com/office/officeart/2005/8/layout/orgChart1"/>
    <dgm:cxn modelId="{910B7A53-6FFA-4496-8CED-01411D4FCE7A}" type="presParOf" srcId="{B7F6587F-06F0-4712-B3CC-4F9B1D12B26E}" destId="{1E7D362C-65A4-43E8-B807-34BC7BED26E3}" srcOrd="1" destOrd="0" presId="urn:microsoft.com/office/officeart/2005/8/layout/orgChart1"/>
    <dgm:cxn modelId="{987418DD-4691-4816-AF1E-E987B7A4F928}" type="presParOf" srcId="{1E7D362C-65A4-43E8-B807-34BC7BED26E3}" destId="{1D4BD798-34EA-4747-8C4C-6CFDE9B48055}" srcOrd="0" destOrd="0" presId="urn:microsoft.com/office/officeart/2005/8/layout/orgChart1"/>
    <dgm:cxn modelId="{FEF994CF-937D-4A85-AB40-20AABD156BE0}" type="presParOf" srcId="{1E7D362C-65A4-43E8-B807-34BC7BED26E3}" destId="{24631A6E-3D9C-430C-B19F-7F3227AB1F2A}" srcOrd="1" destOrd="0" presId="urn:microsoft.com/office/officeart/2005/8/layout/orgChart1"/>
    <dgm:cxn modelId="{8CABD6EE-39BA-42B6-A32E-FF7A9839BF22}" type="presParOf" srcId="{24631A6E-3D9C-430C-B19F-7F3227AB1F2A}" destId="{7CFF1749-4471-4CFC-8953-7F052B828503}" srcOrd="0" destOrd="0" presId="urn:microsoft.com/office/officeart/2005/8/layout/orgChart1"/>
    <dgm:cxn modelId="{58F5A647-8417-4337-AEB2-D395112C14DC}" type="presParOf" srcId="{7CFF1749-4471-4CFC-8953-7F052B828503}" destId="{22AFB203-FCDF-4D7F-A23D-C49DEF952C99}" srcOrd="0" destOrd="0" presId="urn:microsoft.com/office/officeart/2005/8/layout/orgChart1"/>
    <dgm:cxn modelId="{E9664DE2-E8CB-43FC-8E83-452AFD97258B}" type="presParOf" srcId="{7CFF1749-4471-4CFC-8953-7F052B828503}" destId="{E0DE07B5-9F4E-425D-8216-7F81BC0ED73F}" srcOrd="1" destOrd="0" presId="urn:microsoft.com/office/officeart/2005/8/layout/orgChart1"/>
    <dgm:cxn modelId="{3E773454-6CB3-429C-8FFC-70F83EBA6988}" type="presParOf" srcId="{24631A6E-3D9C-430C-B19F-7F3227AB1F2A}" destId="{EAAF5E93-CB03-4639-8442-4DB6DFC9FA9F}" srcOrd="1" destOrd="0" presId="urn:microsoft.com/office/officeart/2005/8/layout/orgChart1"/>
    <dgm:cxn modelId="{FE31AD28-3449-4524-9DA1-D72C9D399AAB}" type="presParOf" srcId="{EAAF5E93-CB03-4639-8442-4DB6DFC9FA9F}" destId="{2B889350-B06D-4C34-AF88-9AE8BAF82FBF}" srcOrd="0" destOrd="0" presId="urn:microsoft.com/office/officeart/2005/8/layout/orgChart1"/>
    <dgm:cxn modelId="{BDF65FA3-5E14-4EF0-8844-21EF6483E656}" type="presParOf" srcId="{EAAF5E93-CB03-4639-8442-4DB6DFC9FA9F}" destId="{861D0798-4375-47FC-BB6B-01237CFDF8D2}" srcOrd="1" destOrd="0" presId="urn:microsoft.com/office/officeart/2005/8/layout/orgChart1"/>
    <dgm:cxn modelId="{5AEC72D7-458C-4D27-BB57-CF25F0A84F43}" type="presParOf" srcId="{861D0798-4375-47FC-BB6B-01237CFDF8D2}" destId="{CD95A950-0D18-4136-A81F-A16E7E586C1E}" srcOrd="0" destOrd="0" presId="urn:microsoft.com/office/officeart/2005/8/layout/orgChart1"/>
    <dgm:cxn modelId="{71382D33-C7E7-47C4-B55A-4AB0527BEB2E}" type="presParOf" srcId="{CD95A950-0D18-4136-A81F-A16E7E586C1E}" destId="{8AC59D35-EC42-42DA-90ED-2F27C15D0094}" srcOrd="0" destOrd="0" presId="urn:microsoft.com/office/officeart/2005/8/layout/orgChart1"/>
    <dgm:cxn modelId="{F924E6FD-6B26-4D02-B7C3-48D3C1F5BCAD}" type="presParOf" srcId="{CD95A950-0D18-4136-A81F-A16E7E586C1E}" destId="{66D57B2F-69B8-4C7F-9748-329F12840B7A}" srcOrd="1" destOrd="0" presId="urn:microsoft.com/office/officeart/2005/8/layout/orgChart1"/>
    <dgm:cxn modelId="{D1D7A682-08E7-42C9-9FDF-304779945ED1}" type="presParOf" srcId="{861D0798-4375-47FC-BB6B-01237CFDF8D2}" destId="{74A6EC5E-DA74-4D35-8845-D13402263B2D}" srcOrd="1" destOrd="0" presId="urn:microsoft.com/office/officeart/2005/8/layout/orgChart1"/>
    <dgm:cxn modelId="{AF3CDEF2-3A8E-43A9-912A-CCC0D1034EE6}" type="presParOf" srcId="{861D0798-4375-47FC-BB6B-01237CFDF8D2}" destId="{7A3FEB50-9821-4A3A-AA66-C680FFBB8960}" srcOrd="2" destOrd="0" presId="urn:microsoft.com/office/officeart/2005/8/layout/orgChart1"/>
    <dgm:cxn modelId="{15F83A0E-D7D6-4B81-A8ED-7D2BA8CD394F}" type="presParOf" srcId="{24631A6E-3D9C-430C-B19F-7F3227AB1F2A}" destId="{3C6AF1B5-8E61-4F5A-9C50-EC53B6CC72D7}" srcOrd="2" destOrd="0" presId="urn:microsoft.com/office/officeart/2005/8/layout/orgChart1"/>
    <dgm:cxn modelId="{133F4959-640A-473B-A136-CEFF28743139}" type="presParOf" srcId="{B7F6587F-06F0-4712-B3CC-4F9B1D12B26E}" destId="{B134C0AF-713C-40D8-9F5A-8841690A5F5D}" srcOrd="2" destOrd="0" presId="urn:microsoft.com/office/officeart/2005/8/layout/orgChart1"/>
    <dgm:cxn modelId="{E5CE8E69-86C9-4A8D-BC9C-FEAB3708FE4C}" type="presParOf" srcId="{6ECCC699-0063-41D4-A1CB-7478C91FC2DC}" destId="{A812DA99-3879-4D29-BC14-2338687ED96D}" srcOrd="8" destOrd="0" presId="urn:microsoft.com/office/officeart/2005/8/layout/orgChart1"/>
    <dgm:cxn modelId="{D634398A-0DA0-49B9-99B7-5EB738100FFB}" type="presParOf" srcId="{6ECCC699-0063-41D4-A1CB-7478C91FC2DC}" destId="{CA8AC4D4-B2D4-4B8D-AF6F-768758EAFEB1}" srcOrd="9" destOrd="0" presId="urn:microsoft.com/office/officeart/2005/8/layout/orgChart1"/>
    <dgm:cxn modelId="{93893E5F-8C10-47FD-AD9E-D89DC774F34C}" type="presParOf" srcId="{CA8AC4D4-B2D4-4B8D-AF6F-768758EAFEB1}" destId="{A2A49707-F623-4B9C-A630-F7A1BCA7E5CF}" srcOrd="0" destOrd="0" presId="urn:microsoft.com/office/officeart/2005/8/layout/orgChart1"/>
    <dgm:cxn modelId="{B9CEFD70-C6DC-47FA-BBAF-EC4605DC7C09}" type="presParOf" srcId="{A2A49707-F623-4B9C-A630-F7A1BCA7E5CF}" destId="{335F19CC-CC88-4428-AE62-DBDE164EE54F}" srcOrd="0" destOrd="0" presId="urn:microsoft.com/office/officeart/2005/8/layout/orgChart1"/>
    <dgm:cxn modelId="{049B9D05-F9D4-42C8-8FBD-CB64F0438831}" type="presParOf" srcId="{A2A49707-F623-4B9C-A630-F7A1BCA7E5CF}" destId="{4CF79046-B6D1-4A16-8C33-5E499898C4AF}" srcOrd="1" destOrd="0" presId="urn:microsoft.com/office/officeart/2005/8/layout/orgChart1"/>
    <dgm:cxn modelId="{7A2B5931-9DAD-40A6-85C5-42AEF71A332A}" type="presParOf" srcId="{CA8AC4D4-B2D4-4B8D-AF6F-768758EAFEB1}" destId="{E2100DBF-C61C-4B7D-8E37-0A0C2C194747}" srcOrd="1" destOrd="0" presId="urn:microsoft.com/office/officeart/2005/8/layout/orgChart1"/>
    <dgm:cxn modelId="{F554B0A9-0E23-45CC-A2AB-752410AE1F2E}" type="presParOf" srcId="{E2100DBF-C61C-4B7D-8E37-0A0C2C194747}" destId="{53CF1F33-1989-4AE8-8A03-C3A0AD14ACB0}" srcOrd="0" destOrd="0" presId="urn:microsoft.com/office/officeart/2005/8/layout/orgChart1"/>
    <dgm:cxn modelId="{B04CE4D8-8EC6-4D93-8219-443047BBC7D2}" type="presParOf" srcId="{E2100DBF-C61C-4B7D-8E37-0A0C2C194747}" destId="{1BCAB000-46A2-4EA6-97CB-B5828F11C1AC}" srcOrd="1" destOrd="0" presId="urn:microsoft.com/office/officeart/2005/8/layout/orgChart1"/>
    <dgm:cxn modelId="{A4C946E6-E360-46E5-960B-C987BD6FB466}" type="presParOf" srcId="{1BCAB000-46A2-4EA6-97CB-B5828F11C1AC}" destId="{E1C056A5-E0A9-41A9-A18C-3DD67ABA76F3}" srcOrd="0" destOrd="0" presId="urn:microsoft.com/office/officeart/2005/8/layout/orgChart1"/>
    <dgm:cxn modelId="{45E6B1EA-18FD-43B6-9C8F-655CE7E4C048}" type="presParOf" srcId="{E1C056A5-E0A9-41A9-A18C-3DD67ABA76F3}" destId="{4E9A57D2-A83D-4A67-BD7D-42F9D278CB8A}" srcOrd="0" destOrd="0" presId="urn:microsoft.com/office/officeart/2005/8/layout/orgChart1"/>
    <dgm:cxn modelId="{BE1AB418-93BA-49DC-9F35-42C02879872B}" type="presParOf" srcId="{E1C056A5-E0A9-41A9-A18C-3DD67ABA76F3}" destId="{3063491A-B532-43E0-8B09-4E742D5A5E95}" srcOrd="1" destOrd="0" presId="urn:microsoft.com/office/officeart/2005/8/layout/orgChart1"/>
    <dgm:cxn modelId="{17ADF96A-2D00-4222-8696-C35F18ADD6F9}" type="presParOf" srcId="{1BCAB000-46A2-4EA6-97CB-B5828F11C1AC}" destId="{65D8C0FE-8AF3-4C41-B0A4-461614B1D804}" srcOrd="1" destOrd="0" presId="urn:microsoft.com/office/officeart/2005/8/layout/orgChart1"/>
    <dgm:cxn modelId="{4A827587-1A5E-4DD3-BECF-AC1B631C470E}" type="presParOf" srcId="{65D8C0FE-8AF3-4C41-B0A4-461614B1D804}" destId="{8F522A7B-E5E7-487C-BDEF-AC43DE90BA86}" srcOrd="0" destOrd="0" presId="urn:microsoft.com/office/officeart/2005/8/layout/orgChart1"/>
    <dgm:cxn modelId="{5ADDFFB2-E99F-43BB-A68A-BBEA92F36980}" type="presParOf" srcId="{65D8C0FE-8AF3-4C41-B0A4-461614B1D804}" destId="{050890C8-9900-4A21-9D75-EA6EA8A53296}" srcOrd="1" destOrd="0" presId="urn:microsoft.com/office/officeart/2005/8/layout/orgChart1"/>
    <dgm:cxn modelId="{7817430F-445A-4EF6-8971-AB05DF4A6487}" type="presParOf" srcId="{050890C8-9900-4A21-9D75-EA6EA8A53296}" destId="{50A63037-CDF2-49FC-9976-F348C09E39CE}" srcOrd="0" destOrd="0" presId="urn:microsoft.com/office/officeart/2005/8/layout/orgChart1"/>
    <dgm:cxn modelId="{84F0BEE4-4EDC-4ADE-9C63-A8BBCED48C05}" type="presParOf" srcId="{50A63037-CDF2-49FC-9976-F348C09E39CE}" destId="{DA5A0ECC-2D44-4261-95F8-FC50B8E5EEC1}" srcOrd="0" destOrd="0" presId="urn:microsoft.com/office/officeart/2005/8/layout/orgChart1"/>
    <dgm:cxn modelId="{77E7AFD0-DC31-4FF2-AE9E-D8AAD9466819}" type="presParOf" srcId="{50A63037-CDF2-49FC-9976-F348C09E39CE}" destId="{F789B1A4-3283-4082-B604-E56071043A54}" srcOrd="1" destOrd="0" presId="urn:microsoft.com/office/officeart/2005/8/layout/orgChart1"/>
    <dgm:cxn modelId="{AEC29E92-E8CE-488E-A2AC-730509AD3839}" type="presParOf" srcId="{050890C8-9900-4A21-9D75-EA6EA8A53296}" destId="{A0349AA7-E715-4502-927C-7247ED93DFB1}" srcOrd="1" destOrd="0" presId="urn:microsoft.com/office/officeart/2005/8/layout/orgChart1"/>
    <dgm:cxn modelId="{22E16ACF-D082-4C24-B3B3-DFD63DAAE5A2}" type="presParOf" srcId="{050890C8-9900-4A21-9D75-EA6EA8A53296}" destId="{347B4979-A7AD-40A1-B1A0-4C5E3FB87EE6}" srcOrd="2" destOrd="0" presId="urn:microsoft.com/office/officeart/2005/8/layout/orgChart1"/>
    <dgm:cxn modelId="{EA99B046-A049-4408-8320-E86ABBC11EF5}" type="presParOf" srcId="{1BCAB000-46A2-4EA6-97CB-B5828F11C1AC}" destId="{D912A5C7-8908-477B-B91A-53BCE50E551E}" srcOrd="2" destOrd="0" presId="urn:microsoft.com/office/officeart/2005/8/layout/orgChart1"/>
    <dgm:cxn modelId="{05A1F69F-AE8D-479A-A134-5F9222D97693}" type="presParOf" srcId="{CA8AC4D4-B2D4-4B8D-AF6F-768758EAFEB1}" destId="{9AE0A671-4B72-43D8-AD15-7F5E74C89A8F}" srcOrd="2" destOrd="0" presId="urn:microsoft.com/office/officeart/2005/8/layout/orgChart1"/>
    <dgm:cxn modelId="{BCF61A54-817C-4C65-9BAE-14BA40E84901}" type="presParOf" srcId="{6ECCC699-0063-41D4-A1CB-7478C91FC2DC}" destId="{FFE05B60-65B4-4455-8411-F0FAAD8A139F}" srcOrd="10" destOrd="0" presId="urn:microsoft.com/office/officeart/2005/8/layout/orgChart1"/>
    <dgm:cxn modelId="{D6452FEB-1CD0-4EBE-B981-10B89EC6F512}" type="presParOf" srcId="{6ECCC699-0063-41D4-A1CB-7478C91FC2DC}" destId="{FEC648D4-BDD5-4731-9FFD-2022F7AA5E3B}" srcOrd="11" destOrd="0" presId="urn:microsoft.com/office/officeart/2005/8/layout/orgChart1"/>
    <dgm:cxn modelId="{32B525F2-4446-4A55-BCBD-2471480EB9C7}" type="presParOf" srcId="{FEC648D4-BDD5-4731-9FFD-2022F7AA5E3B}" destId="{6D6B4CE4-1242-4EC3-9716-104DAC50B59F}" srcOrd="0" destOrd="0" presId="urn:microsoft.com/office/officeart/2005/8/layout/orgChart1"/>
    <dgm:cxn modelId="{301D9E55-42E1-4B9C-8CDB-DC9A4AF93386}" type="presParOf" srcId="{6D6B4CE4-1242-4EC3-9716-104DAC50B59F}" destId="{94E9CB38-1A4B-471D-8A61-D9227AAE00AF}" srcOrd="0" destOrd="0" presId="urn:microsoft.com/office/officeart/2005/8/layout/orgChart1"/>
    <dgm:cxn modelId="{C58E61F0-E587-4354-B7C8-A73658DC9E4E}" type="presParOf" srcId="{6D6B4CE4-1242-4EC3-9716-104DAC50B59F}" destId="{7D13FA9F-BDDE-436A-92DF-0A9E89083F20}" srcOrd="1" destOrd="0" presId="urn:microsoft.com/office/officeart/2005/8/layout/orgChart1"/>
    <dgm:cxn modelId="{2AA75041-8D41-42B6-8F85-6C347DBC4C43}" type="presParOf" srcId="{FEC648D4-BDD5-4731-9FFD-2022F7AA5E3B}" destId="{2E3E09E1-6E2E-483A-B97E-E47EF67A1149}" srcOrd="1" destOrd="0" presId="urn:microsoft.com/office/officeart/2005/8/layout/orgChart1"/>
    <dgm:cxn modelId="{AF7F7A95-1110-4471-9EC9-6A035070C457}" type="presParOf" srcId="{FEC648D4-BDD5-4731-9FFD-2022F7AA5E3B}" destId="{335F98D7-F351-4547-9FFB-708859C1DC06}" srcOrd="2" destOrd="0" presId="urn:microsoft.com/office/officeart/2005/8/layout/orgChart1"/>
    <dgm:cxn modelId="{A8B8027E-3C02-4F39-9CE2-33A9E7EF0EE0}" type="presParOf" srcId="{6ECCC699-0063-41D4-A1CB-7478C91FC2DC}" destId="{F2790DAA-948C-4E16-8B03-2DEABA35AF59}" srcOrd="12" destOrd="0" presId="urn:microsoft.com/office/officeart/2005/8/layout/orgChart1"/>
    <dgm:cxn modelId="{11D3EB5B-198C-4384-8B88-87B9F8A297EA}" type="presParOf" srcId="{6ECCC699-0063-41D4-A1CB-7478C91FC2DC}" destId="{CAE921A1-24E5-4D8C-AC6B-EBFF7E6E95A5}" srcOrd="13" destOrd="0" presId="urn:microsoft.com/office/officeart/2005/8/layout/orgChart1"/>
    <dgm:cxn modelId="{25A4209F-E465-46F7-A99F-8E5387365FEA}" type="presParOf" srcId="{CAE921A1-24E5-4D8C-AC6B-EBFF7E6E95A5}" destId="{C6A9B712-65FE-4DD0-842F-0E297D6BC4A7}" srcOrd="0" destOrd="0" presId="urn:microsoft.com/office/officeart/2005/8/layout/orgChart1"/>
    <dgm:cxn modelId="{9F8758B5-EEA1-4098-8C85-D7F869ACF59A}" type="presParOf" srcId="{C6A9B712-65FE-4DD0-842F-0E297D6BC4A7}" destId="{87D4F4E8-3736-4D6B-91E1-DFA8936A5B70}" srcOrd="0" destOrd="0" presId="urn:microsoft.com/office/officeart/2005/8/layout/orgChart1"/>
    <dgm:cxn modelId="{4FE52887-9280-4DF1-B4A9-D5B46F101AA1}" type="presParOf" srcId="{C6A9B712-65FE-4DD0-842F-0E297D6BC4A7}" destId="{07209CAD-357A-4AC0-9C65-7FCE851B445C}" srcOrd="1" destOrd="0" presId="urn:microsoft.com/office/officeart/2005/8/layout/orgChart1"/>
    <dgm:cxn modelId="{E9BE22FA-065C-4303-A6B6-07211BA02DE0}" type="presParOf" srcId="{CAE921A1-24E5-4D8C-AC6B-EBFF7E6E95A5}" destId="{CAD4AA86-BACF-41D1-916B-DE679BEEE20A}" srcOrd="1" destOrd="0" presId="urn:microsoft.com/office/officeart/2005/8/layout/orgChart1"/>
    <dgm:cxn modelId="{C1C90C0B-E0AF-417A-8D73-71B33F078EBC}" type="presParOf" srcId="{CAE921A1-24E5-4D8C-AC6B-EBFF7E6E95A5}" destId="{11B936A8-ACED-4C2D-A362-85B8D384C184}" srcOrd="2" destOrd="0" presId="urn:microsoft.com/office/officeart/2005/8/layout/orgChart1"/>
    <dgm:cxn modelId="{7F0A3F2F-19DB-4A55-AD0C-326E2C161D80}" type="presParOf" srcId="{0DC07188-1428-46BE-926F-151217DDF088}" destId="{6DDF07F2-C80E-4354-8D3A-D8514ED84A21}" srcOrd="2" destOrd="0" presId="urn:microsoft.com/office/officeart/2005/8/layout/orgChart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B6E31D3-F243-48F6-A6C4-28CEF704387F}" type="doc">
      <dgm:prSet loTypeId="urn:microsoft.com/office/officeart/2005/8/layout/default" loCatId="list" qsTypeId="urn:microsoft.com/office/officeart/2005/8/quickstyle/simple4" qsCatId="simple" csTypeId="urn:microsoft.com/office/officeart/2005/8/colors/accent0_3" csCatId="mainScheme" phldr="1"/>
      <dgm:spPr/>
      <dgm:t>
        <a:bodyPr/>
        <a:lstStyle/>
        <a:p>
          <a:endParaRPr lang="nl-NL"/>
        </a:p>
      </dgm:t>
    </dgm:pt>
    <dgm:pt modelId="{CB388840-EE82-4F84-AC54-07F2D97F241D}">
      <dgm:prSet phldrT="[Tekst]"/>
      <dgm:spPr/>
      <dgm:t>
        <a:bodyPr/>
        <a:lstStyle/>
        <a:p>
          <a:r>
            <a:rPr lang="nl-NL"/>
            <a:t>(Mentor)</a:t>
          </a:r>
          <a:br>
            <a:rPr lang="nl-NL"/>
          </a:br>
          <a:r>
            <a:rPr lang="nl-NL"/>
            <a:t/>
          </a:r>
          <a:br>
            <a:rPr lang="nl-NL"/>
          </a:br>
          <a:r>
            <a:rPr lang="nl-NL" b="1"/>
            <a:t>Mens gericht</a:t>
          </a:r>
          <a:br>
            <a:rPr lang="nl-NL" b="1"/>
          </a:br>
          <a:r>
            <a:rPr lang="nl-NL"/>
            <a:t/>
          </a:r>
          <a:br>
            <a:rPr lang="nl-NL"/>
          </a:br>
          <a:r>
            <a:rPr lang="nl-NL"/>
            <a:t>(Stimulator)</a:t>
          </a:r>
        </a:p>
      </dgm:t>
    </dgm:pt>
    <dgm:pt modelId="{719FE134-1614-483B-A671-CA3E31C83D16}" type="parTrans" cxnId="{0F91FD87-697A-4191-8C4D-2929257716D0}">
      <dgm:prSet/>
      <dgm:spPr/>
      <dgm:t>
        <a:bodyPr/>
        <a:lstStyle/>
        <a:p>
          <a:endParaRPr lang="nl-NL"/>
        </a:p>
      </dgm:t>
    </dgm:pt>
    <dgm:pt modelId="{C2E7EE9A-36AB-46F1-BD86-DE830CB0BD68}" type="sibTrans" cxnId="{0F91FD87-697A-4191-8C4D-2929257716D0}">
      <dgm:prSet/>
      <dgm:spPr/>
      <dgm:t>
        <a:bodyPr/>
        <a:lstStyle/>
        <a:p>
          <a:endParaRPr lang="nl-NL"/>
        </a:p>
      </dgm:t>
    </dgm:pt>
    <dgm:pt modelId="{DD2312CE-8AF1-4466-A155-20A1301D7612}">
      <dgm:prSet phldrT="[Tekst]"/>
      <dgm:spPr/>
      <dgm:t>
        <a:bodyPr/>
        <a:lstStyle/>
        <a:p>
          <a:r>
            <a:rPr lang="nl-NL"/>
            <a:t>(Innovator)</a:t>
          </a:r>
          <a:br>
            <a:rPr lang="nl-NL"/>
          </a:br>
          <a:r>
            <a:rPr lang="nl-NL"/>
            <a:t/>
          </a:r>
          <a:br>
            <a:rPr lang="nl-NL"/>
          </a:br>
          <a:r>
            <a:rPr lang="nl-NL" b="1"/>
            <a:t>Innovatie gericht</a:t>
          </a:r>
          <a:br>
            <a:rPr lang="nl-NL" b="1"/>
          </a:br>
          <a:r>
            <a:rPr lang="nl-NL"/>
            <a:t/>
          </a:r>
          <a:br>
            <a:rPr lang="nl-NL"/>
          </a:br>
          <a:r>
            <a:rPr lang="nl-NL"/>
            <a:t>(Bemiddelaar)</a:t>
          </a:r>
        </a:p>
      </dgm:t>
    </dgm:pt>
    <dgm:pt modelId="{AF5C60F6-16E9-436D-AF60-98F6F8BA471D}" type="parTrans" cxnId="{5AA48AC2-C0E3-4251-8919-684445E74D4C}">
      <dgm:prSet/>
      <dgm:spPr/>
      <dgm:t>
        <a:bodyPr/>
        <a:lstStyle/>
        <a:p>
          <a:endParaRPr lang="nl-NL"/>
        </a:p>
      </dgm:t>
    </dgm:pt>
    <dgm:pt modelId="{2444A702-480D-469C-9738-25FBF49F2ECE}" type="sibTrans" cxnId="{5AA48AC2-C0E3-4251-8919-684445E74D4C}">
      <dgm:prSet/>
      <dgm:spPr/>
      <dgm:t>
        <a:bodyPr/>
        <a:lstStyle/>
        <a:p>
          <a:endParaRPr lang="nl-NL"/>
        </a:p>
      </dgm:t>
    </dgm:pt>
    <dgm:pt modelId="{4340D440-1360-4F50-869C-1967204ED85F}">
      <dgm:prSet phldrT="[Tekst]"/>
      <dgm:spPr/>
      <dgm:t>
        <a:bodyPr/>
        <a:lstStyle/>
        <a:p>
          <a:r>
            <a:rPr lang="nl-NL"/>
            <a:t>(Controleur)</a:t>
          </a:r>
          <a:br>
            <a:rPr lang="nl-NL"/>
          </a:br>
          <a:r>
            <a:rPr lang="nl-NL"/>
            <a:t/>
          </a:r>
          <a:br>
            <a:rPr lang="nl-NL"/>
          </a:br>
          <a:r>
            <a:rPr lang="nl-NL" b="1"/>
            <a:t>Beheers gericht</a:t>
          </a:r>
          <a:br>
            <a:rPr lang="nl-NL" b="1"/>
          </a:br>
          <a:r>
            <a:rPr lang="nl-NL"/>
            <a:t/>
          </a:r>
          <a:br>
            <a:rPr lang="nl-NL"/>
          </a:br>
          <a:r>
            <a:rPr lang="nl-NL"/>
            <a:t>(Coördinator)</a:t>
          </a:r>
        </a:p>
      </dgm:t>
    </dgm:pt>
    <dgm:pt modelId="{653DBD3C-5EF9-40FC-8BC4-BD715CB15ABA}" type="parTrans" cxnId="{2CC4B445-A37C-4046-884C-B14F5B8CEA25}">
      <dgm:prSet/>
      <dgm:spPr/>
      <dgm:t>
        <a:bodyPr/>
        <a:lstStyle/>
        <a:p>
          <a:endParaRPr lang="nl-NL"/>
        </a:p>
      </dgm:t>
    </dgm:pt>
    <dgm:pt modelId="{C342FB33-7EFB-433A-A626-4422B564501C}" type="sibTrans" cxnId="{2CC4B445-A37C-4046-884C-B14F5B8CEA25}">
      <dgm:prSet/>
      <dgm:spPr/>
      <dgm:t>
        <a:bodyPr/>
        <a:lstStyle/>
        <a:p>
          <a:endParaRPr lang="nl-NL"/>
        </a:p>
      </dgm:t>
    </dgm:pt>
    <dgm:pt modelId="{BA09B775-6683-4791-B24E-8ED065E00549}">
      <dgm:prSet phldrT="[Tekst]"/>
      <dgm:spPr/>
      <dgm:t>
        <a:bodyPr/>
        <a:lstStyle/>
        <a:p>
          <a:r>
            <a:rPr lang="nl-NL"/>
            <a:t>(Producent)</a:t>
          </a:r>
          <a:br>
            <a:rPr lang="nl-NL"/>
          </a:br>
          <a:r>
            <a:rPr lang="nl-NL"/>
            <a:t/>
          </a:r>
          <a:br>
            <a:rPr lang="nl-NL"/>
          </a:br>
          <a:r>
            <a:rPr lang="nl-NL" b="1"/>
            <a:t>Resultaat gericht</a:t>
          </a:r>
          <a:br>
            <a:rPr lang="nl-NL" b="1"/>
          </a:br>
          <a:r>
            <a:rPr lang="nl-NL"/>
            <a:t/>
          </a:r>
          <a:br>
            <a:rPr lang="nl-NL"/>
          </a:br>
          <a:r>
            <a:rPr lang="nl-NL"/>
            <a:t>(Bestuurder)</a:t>
          </a:r>
        </a:p>
      </dgm:t>
    </dgm:pt>
    <dgm:pt modelId="{8D42CF30-8E2E-421A-87CB-4643DE619646}" type="parTrans" cxnId="{B169C917-AE1C-4476-949E-CE51DE74B410}">
      <dgm:prSet/>
      <dgm:spPr/>
      <dgm:t>
        <a:bodyPr/>
        <a:lstStyle/>
        <a:p>
          <a:endParaRPr lang="nl-NL"/>
        </a:p>
      </dgm:t>
    </dgm:pt>
    <dgm:pt modelId="{5291D65C-6502-448B-BE12-808271436827}" type="sibTrans" cxnId="{B169C917-AE1C-4476-949E-CE51DE74B410}">
      <dgm:prSet/>
      <dgm:spPr/>
      <dgm:t>
        <a:bodyPr/>
        <a:lstStyle/>
        <a:p>
          <a:endParaRPr lang="nl-NL"/>
        </a:p>
      </dgm:t>
    </dgm:pt>
    <dgm:pt modelId="{A70F74AD-A9CB-45BD-AEB3-C5E93881D11E}" type="pres">
      <dgm:prSet presAssocID="{FB6E31D3-F243-48F6-A6C4-28CEF704387F}" presName="diagram" presStyleCnt="0">
        <dgm:presLayoutVars>
          <dgm:dir/>
          <dgm:resizeHandles val="exact"/>
        </dgm:presLayoutVars>
      </dgm:prSet>
      <dgm:spPr/>
      <dgm:t>
        <a:bodyPr/>
        <a:lstStyle/>
        <a:p>
          <a:endParaRPr lang="nl-NL"/>
        </a:p>
      </dgm:t>
    </dgm:pt>
    <dgm:pt modelId="{79E74B97-786D-4B78-8D5D-D35BE931B252}" type="pres">
      <dgm:prSet presAssocID="{CB388840-EE82-4F84-AC54-07F2D97F241D}" presName="node" presStyleLbl="node1" presStyleIdx="0" presStyleCnt="4" custScaleX="23255" custScaleY="28680" custLinFactNeighborX="20990" custLinFactNeighborY="5701">
        <dgm:presLayoutVars>
          <dgm:bulletEnabled val="1"/>
        </dgm:presLayoutVars>
      </dgm:prSet>
      <dgm:spPr/>
      <dgm:t>
        <a:bodyPr/>
        <a:lstStyle/>
        <a:p>
          <a:endParaRPr lang="nl-NL"/>
        </a:p>
      </dgm:t>
    </dgm:pt>
    <dgm:pt modelId="{C8B09631-48A5-4728-9A86-86CEC949CA7F}" type="pres">
      <dgm:prSet presAssocID="{C2E7EE9A-36AB-46F1-BD86-DE830CB0BD68}" presName="sibTrans" presStyleCnt="0"/>
      <dgm:spPr/>
    </dgm:pt>
    <dgm:pt modelId="{85DB1DAF-C687-4FAA-819C-89158F1973B6}" type="pres">
      <dgm:prSet presAssocID="{DD2312CE-8AF1-4466-A155-20A1301D7612}" presName="node" presStyleLbl="node1" presStyleIdx="1" presStyleCnt="4" custScaleX="23255" custScaleY="28680" custLinFactNeighborX="11594" custLinFactNeighborY="5701">
        <dgm:presLayoutVars>
          <dgm:bulletEnabled val="1"/>
        </dgm:presLayoutVars>
      </dgm:prSet>
      <dgm:spPr/>
      <dgm:t>
        <a:bodyPr/>
        <a:lstStyle/>
        <a:p>
          <a:endParaRPr lang="nl-NL"/>
        </a:p>
      </dgm:t>
    </dgm:pt>
    <dgm:pt modelId="{19A331F0-DC5E-4C40-BAF0-C25F8B406AD0}" type="pres">
      <dgm:prSet presAssocID="{2444A702-480D-469C-9738-25FBF49F2ECE}" presName="sibTrans" presStyleCnt="0"/>
      <dgm:spPr/>
    </dgm:pt>
    <dgm:pt modelId="{B53319A2-12E5-450E-93E2-3897CBD6A992}" type="pres">
      <dgm:prSet presAssocID="{4340D440-1360-4F50-869C-1967204ED85F}" presName="node" presStyleLbl="node1" presStyleIdx="2" presStyleCnt="4" custScaleX="23255" custScaleY="28680" custLinFactNeighborX="-45416" custLinFactNeighborY="35188">
        <dgm:presLayoutVars>
          <dgm:bulletEnabled val="1"/>
        </dgm:presLayoutVars>
      </dgm:prSet>
      <dgm:spPr/>
      <dgm:t>
        <a:bodyPr/>
        <a:lstStyle/>
        <a:p>
          <a:endParaRPr lang="nl-NL"/>
        </a:p>
      </dgm:t>
    </dgm:pt>
    <dgm:pt modelId="{88084A07-6894-49DF-93BB-2FE51003077E}" type="pres">
      <dgm:prSet presAssocID="{C342FB33-7EFB-433A-A626-4422B564501C}" presName="sibTrans" presStyleCnt="0"/>
      <dgm:spPr/>
    </dgm:pt>
    <dgm:pt modelId="{F48F530A-FF15-40FF-8E98-0093E9579D95}" type="pres">
      <dgm:prSet presAssocID="{BA09B775-6683-4791-B24E-8ED065E00549}" presName="node" presStyleLbl="node1" presStyleIdx="3" presStyleCnt="4" custScaleX="23255" custScaleY="28680" custLinFactNeighborX="11594" custLinFactNeighborY="-10201">
        <dgm:presLayoutVars>
          <dgm:bulletEnabled val="1"/>
        </dgm:presLayoutVars>
      </dgm:prSet>
      <dgm:spPr/>
      <dgm:t>
        <a:bodyPr/>
        <a:lstStyle/>
        <a:p>
          <a:endParaRPr lang="nl-NL"/>
        </a:p>
      </dgm:t>
    </dgm:pt>
  </dgm:ptLst>
  <dgm:cxnLst>
    <dgm:cxn modelId="{B169C917-AE1C-4476-949E-CE51DE74B410}" srcId="{FB6E31D3-F243-48F6-A6C4-28CEF704387F}" destId="{BA09B775-6683-4791-B24E-8ED065E00549}" srcOrd="3" destOrd="0" parTransId="{8D42CF30-8E2E-421A-87CB-4643DE619646}" sibTransId="{5291D65C-6502-448B-BE12-808271436827}"/>
    <dgm:cxn modelId="{704F975E-7C63-49E1-98DF-7F92329B2535}" type="presOf" srcId="{4340D440-1360-4F50-869C-1967204ED85F}" destId="{B53319A2-12E5-450E-93E2-3897CBD6A992}" srcOrd="0" destOrd="0" presId="urn:microsoft.com/office/officeart/2005/8/layout/default"/>
    <dgm:cxn modelId="{3C8CFB33-7A45-4D1E-9C9F-207487A62E8A}" type="presOf" srcId="{FB6E31D3-F243-48F6-A6C4-28CEF704387F}" destId="{A70F74AD-A9CB-45BD-AEB3-C5E93881D11E}" srcOrd="0" destOrd="0" presId="urn:microsoft.com/office/officeart/2005/8/layout/default"/>
    <dgm:cxn modelId="{B27AA48D-F290-4ACB-8FA2-678B57BE9412}" type="presOf" srcId="{BA09B775-6683-4791-B24E-8ED065E00549}" destId="{F48F530A-FF15-40FF-8E98-0093E9579D95}" srcOrd="0" destOrd="0" presId="urn:microsoft.com/office/officeart/2005/8/layout/default"/>
    <dgm:cxn modelId="{0F91FD87-697A-4191-8C4D-2929257716D0}" srcId="{FB6E31D3-F243-48F6-A6C4-28CEF704387F}" destId="{CB388840-EE82-4F84-AC54-07F2D97F241D}" srcOrd="0" destOrd="0" parTransId="{719FE134-1614-483B-A671-CA3E31C83D16}" sibTransId="{C2E7EE9A-36AB-46F1-BD86-DE830CB0BD68}"/>
    <dgm:cxn modelId="{5AA48AC2-C0E3-4251-8919-684445E74D4C}" srcId="{FB6E31D3-F243-48F6-A6C4-28CEF704387F}" destId="{DD2312CE-8AF1-4466-A155-20A1301D7612}" srcOrd="1" destOrd="0" parTransId="{AF5C60F6-16E9-436D-AF60-98F6F8BA471D}" sibTransId="{2444A702-480D-469C-9738-25FBF49F2ECE}"/>
    <dgm:cxn modelId="{6127E3CC-95B6-4066-AF6B-3043274C5144}" type="presOf" srcId="{DD2312CE-8AF1-4466-A155-20A1301D7612}" destId="{85DB1DAF-C687-4FAA-819C-89158F1973B6}" srcOrd="0" destOrd="0" presId="urn:microsoft.com/office/officeart/2005/8/layout/default"/>
    <dgm:cxn modelId="{2CC4B445-A37C-4046-884C-B14F5B8CEA25}" srcId="{FB6E31D3-F243-48F6-A6C4-28CEF704387F}" destId="{4340D440-1360-4F50-869C-1967204ED85F}" srcOrd="2" destOrd="0" parTransId="{653DBD3C-5EF9-40FC-8BC4-BD715CB15ABA}" sibTransId="{C342FB33-7EFB-433A-A626-4422B564501C}"/>
    <dgm:cxn modelId="{B8770C84-EF3A-4A5D-AD4B-9E587A02445F}" type="presOf" srcId="{CB388840-EE82-4F84-AC54-07F2D97F241D}" destId="{79E74B97-786D-4B78-8D5D-D35BE931B252}" srcOrd="0" destOrd="0" presId="urn:microsoft.com/office/officeart/2005/8/layout/default"/>
    <dgm:cxn modelId="{BD3CB287-B6E3-446D-BDEB-4EBADDD30EED}" type="presParOf" srcId="{A70F74AD-A9CB-45BD-AEB3-C5E93881D11E}" destId="{79E74B97-786D-4B78-8D5D-D35BE931B252}" srcOrd="0" destOrd="0" presId="urn:microsoft.com/office/officeart/2005/8/layout/default"/>
    <dgm:cxn modelId="{27AFB782-9792-43C6-96A9-7A295B39DFE6}" type="presParOf" srcId="{A70F74AD-A9CB-45BD-AEB3-C5E93881D11E}" destId="{C8B09631-48A5-4728-9A86-86CEC949CA7F}" srcOrd="1" destOrd="0" presId="urn:microsoft.com/office/officeart/2005/8/layout/default"/>
    <dgm:cxn modelId="{27DBB933-5DA9-4626-A751-A836A51CA9A2}" type="presParOf" srcId="{A70F74AD-A9CB-45BD-AEB3-C5E93881D11E}" destId="{85DB1DAF-C687-4FAA-819C-89158F1973B6}" srcOrd="2" destOrd="0" presId="urn:microsoft.com/office/officeart/2005/8/layout/default"/>
    <dgm:cxn modelId="{CA90679D-D23A-4C12-AAC1-90A959A50341}" type="presParOf" srcId="{A70F74AD-A9CB-45BD-AEB3-C5E93881D11E}" destId="{19A331F0-DC5E-4C40-BAF0-C25F8B406AD0}" srcOrd="3" destOrd="0" presId="urn:microsoft.com/office/officeart/2005/8/layout/default"/>
    <dgm:cxn modelId="{EA0DB16A-4855-4D69-849F-1A8896464725}" type="presParOf" srcId="{A70F74AD-A9CB-45BD-AEB3-C5E93881D11E}" destId="{B53319A2-12E5-450E-93E2-3897CBD6A992}" srcOrd="4" destOrd="0" presId="urn:microsoft.com/office/officeart/2005/8/layout/default"/>
    <dgm:cxn modelId="{B73D6729-C2E8-4F22-A4B6-29C62901FA77}" type="presParOf" srcId="{A70F74AD-A9CB-45BD-AEB3-C5E93881D11E}" destId="{88084A07-6894-49DF-93BB-2FE51003077E}" srcOrd="5" destOrd="0" presId="urn:microsoft.com/office/officeart/2005/8/layout/default"/>
    <dgm:cxn modelId="{C954191E-0F24-4D2D-8BB1-777C1E24C66B}" type="presParOf" srcId="{A70F74AD-A9CB-45BD-AEB3-C5E93881D11E}" destId="{F48F530A-FF15-40FF-8E98-0093E9579D95}" srcOrd="6" destOrd="0" presId="urn:microsoft.com/office/officeart/2005/8/layout/default"/>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791B7D7-4A40-485B-9DBC-251EA9C400E5}" type="doc">
      <dgm:prSet loTypeId="urn:microsoft.com/office/officeart/2005/8/layout/orgChart1" loCatId="hierarchy" qsTypeId="urn:microsoft.com/office/officeart/2005/8/quickstyle/simple4" qsCatId="simple" csTypeId="urn:microsoft.com/office/officeart/2005/8/colors/accent0_3" csCatId="mainScheme" phldr="1"/>
      <dgm:spPr/>
    </dgm:pt>
    <dgm:pt modelId="{D79A7567-AB18-43A3-BE75-FFD5774B6EE4}">
      <dgm:prSet/>
      <dgm:spPr/>
      <dgm:t>
        <a:bodyPr/>
        <a:lstStyle/>
        <a:p>
          <a:pPr marR="0" algn="ctr" rtl="0"/>
          <a:r>
            <a:rPr lang="nl-NL" b="1" baseline="0" smtClean="0">
              <a:latin typeface="Calibri"/>
            </a:rPr>
            <a:t>Stuurgroep</a:t>
          </a:r>
          <a:endParaRPr lang="nl-NL" smtClean="0"/>
        </a:p>
      </dgm:t>
    </dgm:pt>
    <dgm:pt modelId="{EECC4FE5-6F87-4D65-935D-89EBD79D1069}" type="parTrans" cxnId="{EB9E701D-BB9E-467C-A666-EE8FB1CD7758}">
      <dgm:prSet/>
      <dgm:spPr/>
      <dgm:t>
        <a:bodyPr/>
        <a:lstStyle/>
        <a:p>
          <a:endParaRPr lang="nl-NL"/>
        </a:p>
      </dgm:t>
    </dgm:pt>
    <dgm:pt modelId="{86B62600-5F68-4A15-80D1-3745B43B604E}" type="sibTrans" cxnId="{EB9E701D-BB9E-467C-A666-EE8FB1CD7758}">
      <dgm:prSet/>
      <dgm:spPr/>
      <dgm:t>
        <a:bodyPr/>
        <a:lstStyle/>
        <a:p>
          <a:endParaRPr lang="nl-NL"/>
        </a:p>
      </dgm:t>
    </dgm:pt>
    <dgm:pt modelId="{586B0472-05F3-4106-8BAC-8A84253F13F6}">
      <dgm:prSet/>
      <dgm:spPr/>
      <dgm:t>
        <a:bodyPr/>
        <a:lstStyle/>
        <a:p>
          <a:pPr marR="0" algn="ctr" rtl="0"/>
          <a:r>
            <a:rPr lang="nl-NL" b="1" baseline="0" smtClean="0">
              <a:latin typeface="Calibri"/>
            </a:rPr>
            <a:t>Projectmanager</a:t>
          </a:r>
          <a:endParaRPr lang="nl-NL" smtClean="0"/>
        </a:p>
      </dgm:t>
    </dgm:pt>
    <dgm:pt modelId="{FAAFCE49-33ED-485C-993B-AFE26E719C91}" type="parTrans" cxnId="{F0955A54-C7D6-448E-91E1-E33B01D9E32E}">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7750F962-B989-46F6-B915-17569680C621}" type="sibTrans" cxnId="{F0955A54-C7D6-448E-91E1-E33B01D9E32E}">
      <dgm:prSet/>
      <dgm:spPr/>
      <dgm:t>
        <a:bodyPr/>
        <a:lstStyle/>
        <a:p>
          <a:endParaRPr lang="nl-NL"/>
        </a:p>
      </dgm:t>
    </dgm:pt>
    <dgm:pt modelId="{4311A570-07F5-4A00-8763-FD96C1F645ED}" type="asst">
      <dgm:prSet/>
      <dgm:spPr/>
      <dgm:t>
        <a:bodyPr/>
        <a:lstStyle/>
        <a:p>
          <a:pPr marR="0" algn="ctr" rtl="0"/>
          <a:r>
            <a:rPr lang="nl-NL" b="1" baseline="0" smtClean="0">
              <a:latin typeface="Calibri"/>
            </a:rPr>
            <a:t>Project ondersteuning</a:t>
          </a:r>
          <a:endParaRPr lang="nl-NL" smtClean="0"/>
        </a:p>
      </dgm:t>
    </dgm:pt>
    <dgm:pt modelId="{DE54D802-620F-404B-A2DC-1BE00F07CF78}" type="parTrans" cxnId="{5432562F-9D74-48AC-89DD-3F4B06A9DA16}">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CB5DBE69-E3C5-4D7D-BCCC-7ED474EA840F}" type="sibTrans" cxnId="{5432562F-9D74-48AC-89DD-3F4B06A9DA16}">
      <dgm:prSet/>
      <dgm:spPr/>
      <dgm:t>
        <a:bodyPr/>
        <a:lstStyle/>
        <a:p>
          <a:endParaRPr lang="nl-NL"/>
        </a:p>
      </dgm:t>
    </dgm:pt>
    <dgm:pt modelId="{D41B899C-29B1-426E-989F-14E6CA8EDB12}">
      <dgm:prSet/>
      <dgm:spPr/>
      <dgm:t>
        <a:bodyPr/>
        <a:lstStyle/>
        <a:p>
          <a:pPr marR="0" algn="ctr" rtl="0"/>
          <a:r>
            <a:rPr lang="nl-NL" b="1" baseline="0" smtClean="0">
              <a:latin typeface="Calibri"/>
            </a:rPr>
            <a:t>Teamleider Design</a:t>
          </a:r>
          <a:endParaRPr lang="nl-NL" smtClean="0"/>
        </a:p>
      </dgm:t>
    </dgm:pt>
    <dgm:pt modelId="{58DF0ACE-043D-4B45-BE80-F898B3593A8B}" type="parTrans" cxnId="{DE46E036-C63F-45E1-9608-7588CE80AD22}">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822C002B-BE8E-4120-B54B-A96500FA92A9}" type="sibTrans" cxnId="{DE46E036-C63F-45E1-9608-7588CE80AD22}">
      <dgm:prSet/>
      <dgm:spPr/>
      <dgm:t>
        <a:bodyPr/>
        <a:lstStyle/>
        <a:p>
          <a:endParaRPr lang="nl-NL"/>
        </a:p>
      </dgm:t>
    </dgm:pt>
    <dgm:pt modelId="{DCAC42FC-F6D8-401A-98C5-334966107EE7}">
      <dgm:prSet/>
      <dgm:spPr/>
      <dgm:t>
        <a:bodyPr/>
        <a:lstStyle/>
        <a:p>
          <a:pPr marR="0" algn="ctr" rtl="0"/>
          <a:r>
            <a:rPr lang="nl-NL" b="1" baseline="0" smtClean="0">
              <a:latin typeface="Calibri"/>
            </a:rPr>
            <a:t>Design Team</a:t>
          </a:r>
          <a:endParaRPr lang="nl-NL" smtClean="0"/>
        </a:p>
      </dgm:t>
    </dgm:pt>
    <dgm:pt modelId="{DCE8B26E-8DC3-4383-8D11-EBA4CB4CE3C9}" type="parTrans" cxnId="{645C7BCF-BE22-4EE8-B27F-F2DD4A9BA5A6}">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57FC3E10-2AF1-44DB-A4BA-8EC8E869916E}" type="sibTrans" cxnId="{645C7BCF-BE22-4EE8-B27F-F2DD4A9BA5A6}">
      <dgm:prSet/>
      <dgm:spPr/>
      <dgm:t>
        <a:bodyPr/>
        <a:lstStyle/>
        <a:p>
          <a:endParaRPr lang="nl-NL"/>
        </a:p>
      </dgm:t>
    </dgm:pt>
    <dgm:pt modelId="{0B8EC44F-A45C-46BD-92E1-963228262274}">
      <dgm:prSet/>
      <dgm:spPr/>
      <dgm:t>
        <a:bodyPr/>
        <a:lstStyle/>
        <a:p>
          <a:pPr marR="0" algn="ctr" rtl="0"/>
          <a:r>
            <a:rPr lang="nl-NL" b="1" baseline="0" smtClean="0">
              <a:latin typeface="Calibri"/>
            </a:rPr>
            <a:t>Teamleider Programmeurs</a:t>
          </a:r>
          <a:endParaRPr lang="nl-NL" smtClean="0"/>
        </a:p>
      </dgm:t>
    </dgm:pt>
    <dgm:pt modelId="{F2CD8B6C-DAA6-4163-98AC-929FDE235FE8}" type="parTrans" cxnId="{100CC27F-476B-4DFB-8508-3E7E878745EF}">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C045FF3F-811E-4B9B-9F4C-8B25C26094F2}" type="sibTrans" cxnId="{100CC27F-476B-4DFB-8508-3E7E878745EF}">
      <dgm:prSet/>
      <dgm:spPr/>
      <dgm:t>
        <a:bodyPr/>
        <a:lstStyle/>
        <a:p>
          <a:endParaRPr lang="nl-NL"/>
        </a:p>
      </dgm:t>
    </dgm:pt>
    <dgm:pt modelId="{05243B88-7430-4142-A930-30125EF16E2D}">
      <dgm:prSet/>
      <dgm:spPr/>
      <dgm:t>
        <a:bodyPr/>
        <a:lstStyle/>
        <a:p>
          <a:pPr marR="0" algn="ctr" rtl="0"/>
          <a:r>
            <a:rPr lang="nl-NL" b="1" baseline="0" smtClean="0">
              <a:latin typeface="Calibri"/>
            </a:rPr>
            <a:t>Programmeer Team</a:t>
          </a:r>
          <a:endParaRPr lang="nl-NL" smtClean="0"/>
        </a:p>
      </dgm:t>
    </dgm:pt>
    <dgm:pt modelId="{D29A1268-A4D3-41DE-8901-11B71314D065}" type="parTrans" cxnId="{0144B235-94E7-40CB-B8FA-1EE25D68C15C}">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a:p>
      </dgm:t>
    </dgm:pt>
    <dgm:pt modelId="{1DED97BD-8DA3-465C-936B-0909B99E7CFB}" type="sibTrans" cxnId="{0144B235-94E7-40CB-B8FA-1EE25D68C15C}">
      <dgm:prSet/>
      <dgm:spPr/>
      <dgm:t>
        <a:bodyPr/>
        <a:lstStyle/>
        <a:p>
          <a:endParaRPr lang="nl-NL"/>
        </a:p>
      </dgm:t>
    </dgm:pt>
    <dgm:pt modelId="{3D4317C9-F439-4C70-860F-CB0E6138B57E}" type="pres">
      <dgm:prSet presAssocID="{F791B7D7-4A40-485B-9DBC-251EA9C400E5}" presName="hierChild1" presStyleCnt="0">
        <dgm:presLayoutVars>
          <dgm:orgChart val="1"/>
          <dgm:chPref val="1"/>
          <dgm:dir/>
          <dgm:animOne val="branch"/>
          <dgm:animLvl val="lvl"/>
          <dgm:resizeHandles/>
        </dgm:presLayoutVars>
      </dgm:prSet>
      <dgm:spPr/>
    </dgm:pt>
    <dgm:pt modelId="{7E73EF43-7957-4F1D-B4CE-AB0AE792754E}" type="pres">
      <dgm:prSet presAssocID="{D79A7567-AB18-43A3-BE75-FFD5774B6EE4}" presName="hierRoot1" presStyleCnt="0">
        <dgm:presLayoutVars>
          <dgm:hierBranch/>
        </dgm:presLayoutVars>
      </dgm:prSet>
      <dgm:spPr/>
    </dgm:pt>
    <dgm:pt modelId="{56379E09-181D-4984-B4EF-C4EE4B018B8C}" type="pres">
      <dgm:prSet presAssocID="{D79A7567-AB18-43A3-BE75-FFD5774B6EE4}" presName="rootComposite1" presStyleCnt="0"/>
      <dgm:spPr/>
    </dgm:pt>
    <dgm:pt modelId="{EEF18D3B-D5D3-488C-8CF3-CDB51B3E451B}" type="pres">
      <dgm:prSet presAssocID="{D79A7567-AB18-43A3-BE75-FFD5774B6EE4}" presName="rootText1" presStyleLbl="node0" presStyleIdx="0" presStyleCnt="1">
        <dgm:presLayoutVars>
          <dgm:chPref val="3"/>
        </dgm:presLayoutVars>
      </dgm:prSet>
      <dgm:spPr/>
      <dgm:t>
        <a:bodyPr/>
        <a:lstStyle/>
        <a:p>
          <a:endParaRPr lang="nl-NL"/>
        </a:p>
      </dgm:t>
    </dgm:pt>
    <dgm:pt modelId="{95104AA5-60F6-42AE-9352-00042CA94326}" type="pres">
      <dgm:prSet presAssocID="{D79A7567-AB18-43A3-BE75-FFD5774B6EE4}" presName="rootConnector1" presStyleLbl="node1" presStyleIdx="0" presStyleCnt="0"/>
      <dgm:spPr/>
      <dgm:t>
        <a:bodyPr/>
        <a:lstStyle/>
        <a:p>
          <a:endParaRPr lang="nl-NL"/>
        </a:p>
      </dgm:t>
    </dgm:pt>
    <dgm:pt modelId="{83DFD297-4404-4F8A-9F14-9D7EDF912661}" type="pres">
      <dgm:prSet presAssocID="{D79A7567-AB18-43A3-BE75-FFD5774B6EE4}" presName="hierChild2" presStyleCnt="0"/>
      <dgm:spPr/>
    </dgm:pt>
    <dgm:pt modelId="{4FFDB1FC-D529-4193-AA85-9913F997DA1D}" type="pres">
      <dgm:prSet presAssocID="{FAAFCE49-33ED-485C-993B-AFE26E719C91}" presName="Name35" presStyleLbl="parChTrans1D2" presStyleIdx="0" presStyleCnt="1"/>
      <dgm:spPr/>
      <dgm:t>
        <a:bodyPr/>
        <a:lstStyle/>
        <a:p>
          <a:endParaRPr lang="nl-NL"/>
        </a:p>
      </dgm:t>
    </dgm:pt>
    <dgm:pt modelId="{919F264E-0485-4452-9D42-5E3F1F59A1DF}" type="pres">
      <dgm:prSet presAssocID="{586B0472-05F3-4106-8BAC-8A84253F13F6}" presName="hierRoot2" presStyleCnt="0">
        <dgm:presLayoutVars>
          <dgm:hierBranch/>
        </dgm:presLayoutVars>
      </dgm:prSet>
      <dgm:spPr/>
    </dgm:pt>
    <dgm:pt modelId="{5759D408-D7B8-4CB5-A615-E3828AC41713}" type="pres">
      <dgm:prSet presAssocID="{586B0472-05F3-4106-8BAC-8A84253F13F6}" presName="rootComposite" presStyleCnt="0"/>
      <dgm:spPr/>
    </dgm:pt>
    <dgm:pt modelId="{6F9AF413-C5F9-4D08-99E4-70577DE5F077}" type="pres">
      <dgm:prSet presAssocID="{586B0472-05F3-4106-8BAC-8A84253F13F6}" presName="rootText" presStyleLbl="node2" presStyleIdx="0" presStyleCnt="1">
        <dgm:presLayoutVars>
          <dgm:chPref val="3"/>
        </dgm:presLayoutVars>
      </dgm:prSet>
      <dgm:spPr/>
      <dgm:t>
        <a:bodyPr/>
        <a:lstStyle/>
        <a:p>
          <a:endParaRPr lang="nl-NL"/>
        </a:p>
      </dgm:t>
    </dgm:pt>
    <dgm:pt modelId="{26E4DA51-8CED-4DA9-8AFD-C0F85808207B}" type="pres">
      <dgm:prSet presAssocID="{586B0472-05F3-4106-8BAC-8A84253F13F6}" presName="rootConnector" presStyleLbl="node2" presStyleIdx="0" presStyleCnt="1"/>
      <dgm:spPr/>
      <dgm:t>
        <a:bodyPr/>
        <a:lstStyle/>
        <a:p>
          <a:endParaRPr lang="nl-NL"/>
        </a:p>
      </dgm:t>
    </dgm:pt>
    <dgm:pt modelId="{562E2EFB-57C6-45D4-B264-9B7DA81F3D6C}" type="pres">
      <dgm:prSet presAssocID="{586B0472-05F3-4106-8BAC-8A84253F13F6}" presName="hierChild4" presStyleCnt="0"/>
      <dgm:spPr/>
    </dgm:pt>
    <dgm:pt modelId="{7066C816-14A0-4D24-966D-4CF1B503798D}" type="pres">
      <dgm:prSet presAssocID="{58DF0ACE-043D-4B45-BE80-F898B3593A8B}" presName="Name35" presStyleLbl="parChTrans1D3" presStyleIdx="0" presStyleCnt="3"/>
      <dgm:spPr/>
      <dgm:t>
        <a:bodyPr/>
        <a:lstStyle/>
        <a:p>
          <a:endParaRPr lang="nl-NL"/>
        </a:p>
      </dgm:t>
    </dgm:pt>
    <dgm:pt modelId="{7D5B3842-F4E3-40B4-9C79-8E2BC8316210}" type="pres">
      <dgm:prSet presAssocID="{D41B899C-29B1-426E-989F-14E6CA8EDB12}" presName="hierRoot2" presStyleCnt="0">
        <dgm:presLayoutVars>
          <dgm:hierBranch/>
        </dgm:presLayoutVars>
      </dgm:prSet>
      <dgm:spPr/>
    </dgm:pt>
    <dgm:pt modelId="{975336A5-7F2E-451D-B032-B8BAAC87DF97}" type="pres">
      <dgm:prSet presAssocID="{D41B899C-29B1-426E-989F-14E6CA8EDB12}" presName="rootComposite" presStyleCnt="0"/>
      <dgm:spPr/>
    </dgm:pt>
    <dgm:pt modelId="{3B30F6FF-AC61-4BA1-A0F0-252BA078AB3A}" type="pres">
      <dgm:prSet presAssocID="{D41B899C-29B1-426E-989F-14E6CA8EDB12}" presName="rootText" presStyleLbl="node3" presStyleIdx="0" presStyleCnt="2">
        <dgm:presLayoutVars>
          <dgm:chPref val="3"/>
        </dgm:presLayoutVars>
      </dgm:prSet>
      <dgm:spPr/>
      <dgm:t>
        <a:bodyPr/>
        <a:lstStyle/>
        <a:p>
          <a:endParaRPr lang="nl-NL"/>
        </a:p>
      </dgm:t>
    </dgm:pt>
    <dgm:pt modelId="{6C2A8167-E09C-49B6-8E27-27407806C596}" type="pres">
      <dgm:prSet presAssocID="{D41B899C-29B1-426E-989F-14E6CA8EDB12}" presName="rootConnector" presStyleLbl="node3" presStyleIdx="0" presStyleCnt="2"/>
      <dgm:spPr/>
      <dgm:t>
        <a:bodyPr/>
        <a:lstStyle/>
        <a:p>
          <a:endParaRPr lang="nl-NL"/>
        </a:p>
      </dgm:t>
    </dgm:pt>
    <dgm:pt modelId="{92839FBF-5E96-44FD-A36F-DF6B779995B5}" type="pres">
      <dgm:prSet presAssocID="{D41B899C-29B1-426E-989F-14E6CA8EDB12}" presName="hierChild4" presStyleCnt="0"/>
      <dgm:spPr/>
    </dgm:pt>
    <dgm:pt modelId="{EDFE8261-CF87-4493-B02D-319CA8E1E237}" type="pres">
      <dgm:prSet presAssocID="{DCE8B26E-8DC3-4383-8D11-EBA4CB4CE3C9}" presName="Name35" presStyleLbl="parChTrans1D4" presStyleIdx="0" presStyleCnt="2"/>
      <dgm:spPr/>
      <dgm:t>
        <a:bodyPr/>
        <a:lstStyle/>
        <a:p>
          <a:endParaRPr lang="nl-NL"/>
        </a:p>
      </dgm:t>
    </dgm:pt>
    <dgm:pt modelId="{C51F4221-9C66-498F-95A2-B23EC95D48EF}" type="pres">
      <dgm:prSet presAssocID="{DCAC42FC-F6D8-401A-98C5-334966107EE7}" presName="hierRoot2" presStyleCnt="0">
        <dgm:presLayoutVars>
          <dgm:hierBranch val="r"/>
        </dgm:presLayoutVars>
      </dgm:prSet>
      <dgm:spPr/>
    </dgm:pt>
    <dgm:pt modelId="{71C7596C-997E-42B2-85C6-251C0B9E2749}" type="pres">
      <dgm:prSet presAssocID="{DCAC42FC-F6D8-401A-98C5-334966107EE7}" presName="rootComposite" presStyleCnt="0"/>
      <dgm:spPr/>
    </dgm:pt>
    <dgm:pt modelId="{9B9ABE59-B3E8-42CD-84A8-F0DC3F325DFB}" type="pres">
      <dgm:prSet presAssocID="{DCAC42FC-F6D8-401A-98C5-334966107EE7}" presName="rootText" presStyleLbl="node4" presStyleIdx="0" presStyleCnt="2">
        <dgm:presLayoutVars>
          <dgm:chPref val="3"/>
        </dgm:presLayoutVars>
      </dgm:prSet>
      <dgm:spPr/>
      <dgm:t>
        <a:bodyPr/>
        <a:lstStyle/>
        <a:p>
          <a:endParaRPr lang="nl-NL"/>
        </a:p>
      </dgm:t>
    </dgm:pt>
    <dgm:pt modelId="{75C1B258-08DC-47F5-B367-F66C2E4E56A0}" type="pres">
      <dgm:prSet presAssocID="{DCAC42FC-F6D8-401A-98C5-334966107EE7}" presName="rootConnector" presStyleLbl="node4" presStyleIdx="0" presStyleCnt="2"/>
      <dgm:spPr/>
      <dgm:t>
        <a:bodyPr/>
        <a:lstStyle/>
        <a:p>
          <a:endParaRPr lang="nl-NL"/>
        </a:p>
      </dgm:t>
    </dgm:pt>
    <dgm:pt modelId="{79A1C8EE-F4B2-4676-B21D-0041C61661B4}" type="pres">
      <dgm:prSet presAssocID="{DCAC42FC-F6D8-401A-98C5-334966107EE7}" presName="hierChild4" presStyleCnt="0"/>
      <dgm:spPr/>
    </dgm:pt>
    <dgm:pt modelId="{F4A38D0E-23A5-44AF-AB3D-A8F13F8E26C9}" type="pres">
      <dgm:prSet presAssocID="{DCAC42FC-F6D8-401A-98C5-334966107EE7}" presName="hierChild5" presStyleCnt="0"/>
      <dgm:spPr/>
    </dgm:pt>
    <dgm:pt modelId="{682BF3B6-97CE-4925-AB9A-890E39F4FCDC}" type="pres">
      <dgm:prSet presAssocID="{D41B899C-29B1-426E-989F-14E6CA8EDB12}" presName="hierChild5" presStyleCnt="0"/>
      <dgm:spPr/>
    </dgm:pt>
    <dgm:pt modelId="{5BB2245C-DE7F-4E31-B2E5-37869CBFF96E}" type="pres">
      <dgm:prSet presAssocID="{F2CD8B6C-DAA6-4163-98AC-929FDE235FE8}" presName="Name35" presStyleLbl="parChTrans1D3" presStyleIdx="1" presStyleCnt="3"/>
      <dgm:spPr/>
      <dgm:t>
        <a:bodyPr/>
        <a:lstStyle/>
        <a:p>
          <a:endParaRPr lang="nl-NL"/>
        </a:p>
      </dgm:t>
    </dgm:pt>
    <dgm:pt modelId="{028E7158-3D34-4118-B7F7-DA160CAF453C}" type="pres">
      <dgm:prSet presAssocID="{0B8EC44F-A45C-46BD-92E1-963228262274}" presName="hierRoot2" presStyleCnt="0">
        <dgm:presLayoutVars>
          <dgm:hierBranch/>
        </dgm:presLayoutVars>
      </dgm:prSet>
      <dgm:spPr/>
    </dgm:pt>
    <dgm:pt modelId="{3FD533A3-E8F4-46AF-B45D-613E4B789874}" type="pres">
      <dgm:prSet presAssocID="{0B8EC44F-A45C-46BD-92E1-963228262274}" presName="rootComposite" presStyleCnt="0"/>
      <dgm:spPr/>
    </dgm:pt>
    <dgm:pt modelId="{2C8BC5A5-186E-419A-A97E-EB0CBC9FC21C}" type="pres">
      <dgm:prSet presAssocID="{0B8EC44F-A45C-46BD-92E1-963228262274}" presName="rootText" presStyleLbl="node3" presStyleIdx="1" presStyleCnt="2">
        <dgm:presLayoutVars>
          <dgm:chPref val="3"/>
        </dgm:presLayoutVars>
      </dgm:prSet>
      <dgm:spPr/>
      <dgm:t>
        <a:bodyPr/>
        <a:lstStyle/>
        <a:p>
          <a:endParaRPr lang="nl-NL"/>
        </a:p>
      </dgm:t>
    </dgm:pt>
    <dgm:pt modelId="{B8299D68-11BD-46C1-B10E-9697F9E9E7F9}" type="pres">
      <dgm:prSet presAssocID="{0B8EC44F-A45C-46BD-92E1-963228262274}" presName="rootConnector" presStyleLbl="node3" presStyleIdx="1" presStyleCnt="2"/>
      <dgm:spPr/>
      <dgm:t>
        <a:bodyPr/>
        <a:lstStyle/>
        <a:p>
          <a:endParaRPr lang="nl-NL"/>
        </a:p>
      </dgm:t>
    </dgm:pt>
    <dgm:pt modelId="{6BF967C7-1223-4F13-B3B7-D188D218A3AE}" type="pres">
      <dgm:prSet presAssocID="{0B8EC44F-A45C-46BD-92E1-963228262274}" presName="hierChild4" presStyleCnt="0"/>
      <dgm:spPr/>
    </dgm:pt>
    <dgm:pt modelId="{42128A17-E6D6-48F9-BD2E-118A1183ED89}" type="pres">
      <dgm:prSet presAssocID="{D29A1268-A4D3-41DE-8901-11B71314D065}" presName="Name35" presStyleLbl="parChTrans1D4" presStyleIdx="1" presStyleCnt="2"/>
      <dgm:spPr/>
      <dgm:t>
        <a:bodyPr/>
        <a:lstStyle/>
        <a:p>
          <a:endParaRPr lang="nl-NL"/>
        </a:p>
      </dgm:t>
    </dgm:pt>
    <dgm:pt modelId="{D46F618C-E2B5-406E-A18C-4D8156700937}" type="pres">
      <dgm:prSet presAssocID="{05243B88-7430-4142-A930-30125EF16E2D}" presName="hierRoot2" presStyleCnt="0">
        <dgm:presLayoutVars>
          <dgm:hierBranch val="r"/>
        </dgm:presLayoutVars>
      </dgm:prSet>
      <dgm:spPr/>
    </dgm:pt>
    <dgm:pt modelId="{DA003721-61DF-4706-92DF-18A8CC25CCDA}" type="pres">
      <dgm:prSet presAssocID="{05243B88-7430-4142-A930-30125EF16E2D}" presName="rootComposite" presStyleCnt="0"/>
      <dgm:spPr/>
    </dgm:pt>
    <dgm:pt modelId="{13AA8B1D-1DB6-411F-AD35-574330801187}" type="pres">
      <dgm:prSet presAssocID="{05243B88-7430-4142-A930-30125EF16E2D}" presName="rootText" presStyleLbl="node4" presStyleIdx="1" presStyleCnt="2">
        <dgm:presLayoutVars>
          <dgm:chPref val="3"/>
        </dgm:presLayoutVars>
      </dgm:prSet>
      <dgm:spPr/>
      <dgm:t>
        <a:bodyPr/>
        <a:lstStyle/>
        <a:p>
          <a:endParaRPr lang="nl-NL"/>
        </a:p>
      </dgm:t>
    </dgm:pt>
    <dgm:pt modelId="{6303F0FE-864D-46A4-A811-0828CF8EEC71}" type="pres">
      <dgm:prSet presAssocID="{05243B88-7430-4142-A930-30125EF16E2D}" presName="rootConnector" presStyleLbl="node4" presStyleIdx="1" presStyleCnt="2"/>
      <dgm:spPr/>
      <dgm:t>
        <a:bodyPr/>
        <a:lstStyle/>
        <a:p>
          <a:endParaRPr lang="nl-NL"/>
        </a:p>
      </dgm:t>
    </dgm:pt>
    <dgm:pt modelId="{18499DAF-746D-49DF-A0F8-B25777644A9F}" type="pres">
      <dgm:prSet presAssocID="{05243B88-7430-4142-A930-30125EF16E2D}" presName="hierChild4" presStyleCnt="0"/>
      <dgm:spPr/>
    </dgm:pt>
    <dgm:pt modelId="{4DD93370-22B0-4183-9BAA-3191A36EAC6A}" type="pres">
      <dgm:prSet presAssocID="{05243B88-7430-4142-A930-30125EF16E2D}" presName="hierChild5" presStyleCnt="0"/>
      <dgm:spPr/>
    </dgm:pt>
    <dgm:pt modelId="{0EEDCC4A-6B12-4C37-B704-3E64A972BC21}" type="pres">
      <dgm:prSet presAssocID="{0B8EC44F-A45C-46BD-92E1-963228262274}" presName="hierChild5" presStyleCnt="0"/>
      <dgm:spPr/>
    </dgm:pt>
    <dgm:pt modelId="{9C49E397-E4A4-44E2-B36C-E664280B22C7}" type="pres">
      <dgm:prSet presAssocID="{586B0472-05F3-4106-8BAC-8A84253F13F6}" presName="hierChild5" presStyleCnt="0"/>
      <dgm:spPr/>
    </dgm:pt>
    <dgm:pt modelId="{EB894D20-61D9-4E3C-913F-3D6E9C3A19FC}" type="pres">
      <dgm:prSet presAssocID="{DE54D802-620F-404B-A2DC-1BE00F07CF78}" presName="Name111" presStyleLbl="parChTrans1D3" presStyleIdx="2" presStyleCnt="3"/>
      <dgm:spPr/>
      <dgm:t>
        <a:bodyPr/>
        <a:lstStyle/>
        <a:p>
          <a:endParaRPr lang="nl-NL"/>
        </a:p>
      </dgm:t>
    </dgm:pt>
    <dgm:pt modelId="{1BD4AEEF-DCE7-4B1E-9C51-EDE526EA43AD}" type="pres">
      <dgm:prSet presAssocID="{4311A570-07F5-4A00-8763-FD96C1F645ED}" presName="hierRoot3" presStyleCnt="0">
        <dgm:presLayoutVars>
          <dgm:hierBranch/>
        </dgm:presLayoutVars>
      </dgm:prSet>
      <dgm:spPr/>
    </dgm:pt>
    <dgm:pt modelId="{E917BE84-8B68-43AF-80E3-FAC347D1A2D1}" type="pres">
      <dgm:prSet presAssocID="{4311A570-07F5-4A00-8763-FD96C1F645ED}" presName="rootComposite3" presStyleCnt="0"/>
      <dgm:spPr/>
    </dgm:pt>
    <dgm:pt modelId="{D81F7F75-3C40-455A-8BD6-850ED90C9E0A}" type="pres">
      <dgm:prSet presAssocID="{4311A570-07F5-4A00-8763-FD96C1F645ED}" presName="rootText3" presStyleLbl="asst2" presStyleIdx="0" presStyleCnt="1">
        <dgm:presLayoutVars>
          <dgm:chPref val="3"/>
        </dgm:presLayoutVars>
      </dgm:prSet>
      <dgm:spPr/>
      <dgm:t>
        <a:bodyPr/>
        <a:lstStyle/>
        <a:p>
          <a:endParaRPr lang="nl-NL"/>
        </a:p>
      </dgm:t>
    </dgm:pt>
    <dgm:pt modelId="{947C840A-E5BA-4442-85E2-59AD39501F30}" type="pres">
      <dgm:prSet presAssocID="{4311A570-07F5-4A00-8763-FD96C1F645ED}" presName="rootConnector3" presStyleLbl="asst2" presStyleIdx="0" presStyleCnt="1"/>
      <dgm:spPr/>
      <dgm:t>
        <a:bodyPr/>
        <a:lstStyle/>
        <a:p>
          <a:endParaRPr lang="nl-NL"/>
        </a:p>
      </dgm:t>
    </dgm:pt>
    <dgm:pt modelId="{14185981-255D-4B8D-82E6-1E088E55D336}" type="pres">
      <dgm:prSet presAssocID="{4311A570-07F5-4A00-8763-FD96C1F645ED}" presName="hierChild6" presStyleCnt="0"/>
      <dgm:spPr/>
    </dgm:pt>
    <dgm:pt modelId="{677C1E5F-0CAC-4C8C-A79A-01FB7BC26684}" type="pres">
      <dgm:prSet presAssocID="{4311A570-07F5-4A00-8763-FD96C1F645ED}" presName="hierChild7" presStyleCnt="0"/>
      <dgm:spPr/>
    </dgm:pt>
    <dgm:pt modelId="{EE9CB995-EB10-41E4-8F55-897447BCB378}" type="pres">
      <dgm:prSet presAssocID="{D79A7567-AB18-43A3-BE75-FFD5774B6EE4}" presName="hierChild3" presStyleCnt="0"/>
      <dgm:spPr/>
    </dgm:pt>
  </dgm:ptLst>
  <dgm:cxnLst>
    <dgm:cxn modelId="{7DA02E5E-17C6-4BE7-B643-8B31C82F13A5}" type="presOf" srcId="{0B8EC44F-A45C-46BD-92E1-963228262274}" destId="{B8299D68-11BD-46C1-B10E-9697F9E9E7F9}" srcOrd="1" destOrd="0" presId="urn:microsoft.com/office/officeart/2005/8/layout/orgChart1"/>
    <dgm:cxn modelId="{487051D7-9EF8-47A6-A911-A9891BF4C940}" type="presOf" srcId="{05243B88-7430-4142-A930-30125EF16E2D}" destId="{13AA8B1D-1DB6-411F-AD35-574330801187}" srcOrd="0" destOrd="0" presId="urn:microsoft.com/office/officeart/2005/8/layout/orgChart1"/>
    <dgm:cxn modelId="{100CC27F-476B-4DFB-8508-3E7E878745EF}" srcId="{586B0472-05F3-4106-8BAC-8A84253F13F6}" destId="{0B8EC44F-A45C-46BD-92E1-963228262274}" srcOrd="2" destOrd="0" parTransId="{F2CD8B6C-DAA6-4163-98AC-929FDE235FE8}" sibTransId="{C045FF3F-811E-4B9B-9F4C-8B25C26094F2}"/>
    <dgm:cxn modelId="{09395A8C-D849-4151-A1DE-69AE0F0D3290}" type="presOf" srcId="{05243B88-7430-4142-A930-30125EF16E2D}" destId="{6303F0FE-864D-46A4-A811-0828CF8EEC71}" srcOrd="1" destOrd="0" presId="urn:microsoft.com/office/officeart/2005/8/layout/orgChart1"/>
    <dgm:cxn modelId="{EB9E701D-BB9E-467C-A666-EE8FB1CD7758}" srcId="{F791B7D7-4A40-485B-9DBC-251EA9C400E5}" destId="{D79A7567-AB18-43A3-BE75-FFD5774B6EE4}" srcOrd="0" destOrd="0" parTransId="{EECC4FE5-6F87-4D65-935D-89EBD79D1069}" sibTransId="{86B62600-5F68-4A15-80D1-3745B43B604E}"/>
    <dgm:cxn modelId="{CE4F0B74-FC2C-4670-9602-010C21E14731}" type="presOf" srcId="{4311A570-07F5-4A00-8763-FD96C1F645ED}" destId="{947C840A-E5BA-4442-85E2-59AD39501F30}" srcOrd="1" destOrd="0" presId="urn:microsoft.com/office/officeart/2005/8/layout/orgChart1"/>
    <dgm:cxn modelId="{DE46E036-C63F-45E1-9608-7588CE80AD22}" srcId="{586B0472-05F3-4106-8BAC-8A84253F13F6}" destId="{D41B899C-29B1-426E-989F-14E6CA8EDB12}" srcOrd="1" destOrd="0" parTransId="{58DF0ACE-043D-4B45-BE80-F898B3593A8B}" sibTransId="{822C002B-BE8E-4120-B54B-A96500FA92A9}"/>
    <dgm:cxn modelId="{F0955A54-C7D6-448E-91E1-E33B01D9E32E}" srcId="{D79A7567-AB18-43A3-BE75-FFD5774B6EE4}" destId="{586B0472-05F3-4106-8BAC-8A84253F13F6}" srcOrd="0" destOrd="0" parTransId="{FAAFCE49-33ED-485C-993B-AFE26E719C91}" sibTransId="{7750F962-B989-46F6-B915-17569680C621}"/>
    <dgm:cxn modelId="{645C7BCF-BE22-4EE8-B27F-F2DD4A9BA5A6}" srcId="{D41B899C-29B1-426E-989F-14E6CA8EDB12}" destId="{DCAC42FC-F6D8-401A-98C5-334966107EE7}" srcOrd="0" destOrd="0" parTransId="{DCE8B26E-8DC3-4383-8D11-EBA4CB4CE3C9}" sibTransId="{57FC3E10-2AF1-44DB-A4BA-8EC8E869916E}"/>
    <dgm:cxn modelId="{A27BB4B5-7C76-4590-B0D1-A05CE73D1E3E}" type="presOf" srcId="{D41B899C-29B1-426E-989F-14E6CA8EDB12}" destId="{6C2A8167-E09C-49B6-8E27-27407806C596}" srcOrd="1" destOrd="0" presId="urn:microsoft.com/office/officeart/2005/8/layout/orgChart1"/>
    <dgm:cxn modelId="{67DE1021-146C-4A98-937F-A80CC8AC152D}" type="presOf" srcId="{DCAC42FC-F6D8-401A-98C5-334966107EE7}" destId="{9B9ABE59-B3E8-42CD-84A8-F0DC3F325DFB}" srcOrd="0" destOrd="0" presId="urn:microsoft.com/office/officeart/2005/8/layout/orgChart1"/>
    <dgm:cxn modelId="{5432562F-9D74-48AC-89DD-3F4B06A9DA16}" srcId="{586B0472-05F3-4106-8BAC-8A84253F13F6}" destId="{4311A570-07F5-4A00-8763-FD96C1F645ED}" srcOrd="0" destOrd="0" parTransId="{DE54D802-620F-404B-A2DC-1BE00F07CF78}" sibTransId="{CB5DBE69-E3C5-4D7D-BCCC-7ED474EA840F}"/>
    <dgm:cxn modelId="{0A7CFED7-9DF1-45E1-8B33-36A79D6055E1}" type="presOf" srcId="{D79A7567-AB18-43A3-BE75-FFD5774B6EE4}" destId="{95104AA5-60F6-42AE-9352-00042CA94326}" srcOrd="1" destOrd="0" presId="urn:microsoft.com/office/officeart/2005/8/layout/orgChart1"/>
    <dgm:cxn modelId="{9A5221F4-0F9C-45F9-BC04-BE484A131A88}" type="presOf" srcId="{586B0472-05F3-4106-8BAC-8A84253F13F6}" destId="{6F9AF413-C5F9-4D08-99E4-70577DE5F077}" srcOrd="0" destOrd="0" presId="urn:microsoft.com/office/officeart/2005/8/layout/orgChart1"/>
    <dgm:cxn modelId="{B9231917-2CB3-4337-91B6-E5D51369C9F6}" type="presOf" srcId="{D29A1268-A4D3-41DE-8901-11B71314D065}" destId="{42128A17-E6D6-48F9-BD2E-118A1183ED89}" srcOrd="0" destOrd="0" presId="urn:microsoft.com/office/officeart/2005/8/layout/orgChart1"/>
    <dgm:cxn modelId="{A18A8CA7-ABB0-47BB-B6BF-AA4C609101AE}" type="presOf" srcId="{586B0472-05F3-4106-8BAC-8A84253F13F6}" destId="{26E4DA51-8CED-4DA9-8AFD-C0F85808207B}" srcOrd="1" destOrd="0" presId="urn:microsoft.com/office/officeart/2005/8/layout/orgChart1"/>
    <dgm:cxn modelId="{D5DA5149-BA6F-4000-BA10-ABEFB5E2A2BD}" type="presOf" srcId="{D79A7567-AB18-43A3-BE75-FFD5774B6EE4}" destId="{EEF18D3B-D5D3-488C-8CF3-CDB51B3E451B}" srcOrd="0" destOrd="0" presId="urn:microsoft.com/office/officeart/2005/8/layout/orgChart1"/>
    <dgm:cxn modelId="{5EBE4371-3D87-4A78-8871-1E534A6E316C}" type="presOf" srcId="{0B8EC44F-A45C-46BD-92E1-963228262274}" destId="{2C8BC5A5-186E-419A-A97E-EB0CBC9FC21C}" srcOrd="0" destOrd="0" presId="urn:microsoft.com/office/officeart/2005/8/layout/orgChart1"/>
    <dgm:cxn modelId="{D99D0925-E4A7-4325-A55F-ECBB687A8A76}" type="presOf" srcId="{DE54D802-620F-404B-A2DC-1BE00F07CF78}" destId="{EB894D20-61D9-4E3C-913F-3D6E9C3A19FC}" srcOrd="0" destOrd="0" presId="urn:microsoft.com/office/officeart/2005/8/layout/orgChart1"/>
    <dgm:cxn modelId="{55427A61-A47B-4447-825D-3344CA52ED52}" type="presOf" srcId="{FAAFCE49-33ED-485C-993B-AFE26E719C91}" destId="{4FFDB1FC-D529-4193-AA85-9913F997DA1D}" srcOrd="0" destOrd="0" presId="urn:microsoft.com/office/officeart/2005/8/layout/orgChart1"/>
    <dgm:cxn modelId="{D4A2D600-9139-478B-A3DD-0DED8A75E1BC}" type="presOf" srcId="{4311A570-07F5-4A00-8763-FD96C1F645ED}" destId="{D81F7F75-3C40-455A-8BD6-850ED90C9E0A}" srcOrd="0" destOrd="0" presId="urn:microsoft.com/office/officeart/2005/8/layout/orgChart1"/>
    <dgm:cxn modelId="{CF4FCF69-48FB-4A9C-B648-C4007CFDC6B1}" type="presOf" srcId="{DCE8B26E-8DC3-4383-8D11-EBA4CB4CE3C9}" destId="{EDFE8261-CF87-4493-B02D-319CA8E1E237}" srcOrd="0" destOrd="0" presId="urn:microsoft.com/office/officeart/2005/8/layout/orgChart1"/>
    <dgm:cxn modelId="{9026FDA5-2163-4460-BEF5-D6B01E3EAE45}" type="presOf" srcId="{F791B7D7-4A40-485B-9DBC-251EA9C400E5}" destId="{3D4317C9-F439-4C70-860F-CB0E6138B57E}" srcOrd="0" destOrd="0" presId="urn:microsoft.com/office/officeart/2005/8/layout/orgChart1"/>
    <dgm:cxn modelId="{657565F4-5729-4A68-9E45-39D5A3DD3C7F}" type="presOf" srcId="{D41B899C-29B1-426E-989F-14E6CA8EDB12}" destId="{3B30F6FF-AC61-4BA1-A0F0-252BA078AB3A}" srcOrd="0" destOrd="0" presId="urn:microsoft.com/office/officeart/2005/8/layout/orgChart1"/>
    <dgm:cxn modelId="{F901C53C-B722-4E75-933B-3C5C46CA8E08}" type="presOf" srcId="{DCAC42FC-F6D8-401A-98C5-334966107EE7}" destId="{75C1B258-08DC-47F5-B367-F66C2E4E56A0}" srcOrd="1" destOrd="0" presId="urn:microsoft.com/office/officeart/2005/8/layout/orgChart1"/>
    <dgm:cxn modelId="{0144B235-94E7-40CB-B8FA-1EE25D68C15C}" srcId="{0B8EC44F-A45C-46BD-92E1-963228262274}" destId="{05243B88-7430-4142-A930-30125EF16E2D}" srcOrd="0" destOrd="0" parTransId="{D29A1268-A4D3-41DE-8901-11B71314D065}" sibTransId="{1DED97BD-8DA3-465C-936B-0909B99E7CFB}"/>
    <dgm:cxn modelId="{32543326-EC50-437C-A2DA-E304B9B115EA}" type="presOf" srcId="{F2CD8B6C-DAA6-4163-98AC-929FDE235FE8}" destId="{5BB2245C-DE7F-4E31-B2E5-37869CBFF96E}" srcOrd="0" destOrd="0" presId="urn:microsoft.com/office/officeart/2005/8/layout/orgChart1"/>
    <dgm:cxn modelId="{07542ED6-6BEE-4E11-A8B0-4E4DAA2DDB10}" type="presOf" srcId="{58DF0ACE-043D-4B45-BE80-F898B3593A8B}" destId="{7066C816-14A0-4D24-966D-4CF1B503798D}" srcOrd="0" destOrd="0" presId="urn:microsoft.com/office/officeart/2005/8/layout/orgChart1"/>
    <dgm:cxn modelId="{CEC9CBAF-5A0A-4A3C-A058-148EA1A16A1C}" type="presParOf" srcId="{3D4317C9-F439-4C70-860F-CB0E6138B57E}" destId="{7E73EF43-7957-4F1D-B4CE-AB0AE792754E}" srcOrd="0" destOrd="0" presId="urn:microsoft.com/office/officeart/2005/8/layout/orgChart1"/>
    <dgm:cxn modelId="{7DF0E7E3-67B9-46E4-92ED-F8D726467D9A}" type="presParOf" srcId="{7E73EF43-7957-4F1D-B4CE-AB0AE792754E}" destId="{56379E09-181D-4984-B4EF-C4EE4B018B8C}" srcOrd="0" destOrd="0" presId="urn:microsoft.com/office/officeart/2005/8/layout/orgChart1"/>
    <dgm:cxn modelId="{EA32C547-785C-4278-9CD8-07426DF4C0EE}" type="presParOf" srcId="{56379E09-181D-4984-B4EF-C4EE4B018B8C}" destId="{EEF18D3B-D5D3-488C-8CF3-CDB51B3E451B}" srcOrd="0" destOrd="0" presId="urn:microsoft.com/office/officeart/2005/8/layout/orgChart1"/>
    <dgm:cxn modelId="{3E83D8CB-5148-469B-B2A5-AFC0DD878F6B}" type="presParOf" srcId="{56379E09-181D-4984-B4EF-C4EE4B018B8C}" destId="{95104AA5-60F6-42AE-9352-00042CA94326}" srcOrd="1" destOrd="0" presId="urn:microsoft.com/office/officeart/2005/8/layout/orgChart1"/>
    <dgm:cxn modelId="{CF38755C-7545-4C35-A6F2-F6A815877DC5}" type="presParOf" srcId="{7E73EF43-7957-4F1D-B4CE-AB0AE792754E}" destId="{83DFD297-4404-4F8A-9F14-9D7EDF912661}" srcOrd="1" destOrd="0" presId="urn:microsoft.com/office/officeart/2005/8/layout/orgChart1"/>
    <dgm:cxn modelId="{90FE8149-6F8B-4AD4-AA12-98FDED2D1D60}" type="presParOf" srcId="{83DFD297-4404-4F8A-9F14-9D7EDF912661}" destId="{4FFDB1FC-D529-4193-AA85-9913F997DA1D}" srcOrd="0" destOrd="0" presId="urn:microsoft.com/office/officeart/2005/8/layout/orgChart1"/>
    <dgm:cxn modelId="{D3E4013B-28A7-4F2A-ACB5-C390C28E7333}" type="presParOf" srcId="{83DFD297-4404-4F8A-9F14-9D7EDF912661}" destId="{919F264E-0485-4452-9D42-5E3F1F59A1DF}" srcOrd="1" destOrd="0" presId="urn:microsoft.com/office/officeart/2005/8/layout/orgChart1"/>
    <dgm:cxn modelId="{33D48277-55A7-4665-A0B1-9BD472E8322E}" type="presParOf" srcId="{919F264E-0485-4452-9D42-5E3F1F59A1DF}" destId="{5759D408-D7B8-4CB5-A615-E3828AC41713}" srcOrd="0" destOrd="0" presId="urn:microsoft.com/office/officeart/2005/8/layout/orgChart1"/>
    <dgm:cxn modelId="{99340ADA-DD1B-4F38-BA71-786AA64F2942}" type="presParOf" srcId="{5759D408-D7B8-4CB5-A615-E3828AC41713}" destId="{6F9AF413-C5F9-4D08-99E4-70577DE5F077}" srcOrd="0" destOrd="0" presId="urn:microsoft.com/office/officeart/2005/8/layout/orgChart1"/>
    <dgm:cxn modelId="{62D780E0-6AF3-45E7-9E80-55E565E72EB6}" type="presParOf" srcId="{5759D408-D7B8-4CB5-A615-E3828AC41713}" destId="{26E4DA51-8CED-4DA9-8AFD-C0F85808207B}" srcOrd="1" destOrd="0" presId="urn:microsoft.com/office/officeart/2005/8/layout/orgChart1"/>
    <dgm:cxn modelId="{F00AA0B2-A722-49AE-9F87-A1A6CFDE8A96}" type="presParOf" srcId="{919F264E-0485-4452-9D42-5E3F1F59A1DF}" destId="{562E2EFB-57C6-45D4-B264-9B7DA81F3D6C}" srcOrd="1" destOrd="0" presId="urn:microsoft.com/office/officeart/2005/8/layout/orgChart1"/>
    <dgm:cxn modelId="{11A38347-4B60-4D51-9565-09DFDF77141F}" type="presParOf" srcId="{562E2EFB-57C6-45D4-B264-9B7DA81F3D6C}" destId="{7066C816-14A0-4D24-966D-4CF1B503798D}" srcOrd="0" destOrd="0" presId="urn:microsoft.com/office/officeart/2005/8/layout/orgChart1"/>
    <dgm:cxn modelId="{2048BD19-AD75-4A49-82D7-F30EE4329D3A}" type="presParOf" srcId="{562E2EFB-57C6-45D4-B264-9B7DA81F3D6C}" destId="{7D5B3842-F4E3-40B4-9C79-8E2BC8316210}" srcOrd="1" destOrd="0" presId="urn:microsoft.com/office/officeart/2005/8/layout/orgChart1"/>
    <dgm:cxn modelId="{7652FFA9-FE57-4D07-80AE-BCA085C80DA6}" type="presParOf" srcId="{7D5B3842-F4E3-40B4-9C79-8E2BC8316210}" destId="{975336A5-7F2E-451D-B032-B8BAAC87DF97}" srcOrd="0" destOrd="0" presId="urn:microsoft.com/office/officeart/2005/8/layout/orgChart1"/>
    <dgm:cxn modelId="{BCBC979C-42D5-4DCE-9C48-99D1FFC9FAEE}" type="presParOf" srcId="{975336A5-7F2E-451D-B032-B8BAAC87DF97}" destId="{3B30F6FF-AC61-4BA1-A0F0-252BA078AB3A}" srcOrd="0" destOrd="0" presId="urn:microsoft.com/office/officeart/2005/8/layout/orgChart1"/>
    <dgm:cxn modelId="{2BE11175-2CDF-4943-B1A8-0BA00FC40574}" type="presParOf" srcId="{975336A5-7F2E-451D-B032-B8BAAC87DF97}" destId="{6C2A8167-E09C-49B6-8E27-27407806C596}" srcOrd="1" destOrd="0" presId="urn:microsoft.com/office/officeart/2005/8/layout/orgChart1"/>
    <dgm:cxn modelId="{AAE38287-FA03-42B6-810E-6F1EAB811892}" type="presParOf" srcId="{7D5B3842-F4E3-40B4-9C79-8E2BC8316210}" destId="{92839FBF-5E96-44FD-A36F-DF6B779995B5}" srcOrd="1" destOrd="0" presId="urn:microsoft.com/office/officeart/2005/8/layout/orgChart1"/>
    <dgm:cxn modelId="{2A5706EF-7430-4644-9EE0-26D3C793FC9A}" type="presParOf" srcId="{92839FBF-5E96-44FD-A36F-DF6B779995B5}" destId="{EDFE8261-CF87-4493-B02D-319CA8E1E237}" srcOrd="0" destOrd="0" presId="urn:microsoft.com/office/officeart/2005/8/layout/orgChart1"/>
    <dgm:cxn modelId="{C8ADC026-B11A-4AED-B772-F44B4849E8A1}" type="presParOf" srcId="{92839FBF-5E96-44FD-A36F-DF6B779995B5}" destId="{C51F4221-9C66-498F-95A2-B23EC95D48EF}" srcOrd="1" destOrd="0" presId="urn:microsoft.com/office/officeart/2005/8/layout/orgChart1"/>
    <dgm:cxn modelId="{B7D538C9-B084-4927-BC43-EB9AA4CCC6DD}" type="presParOf" srcId="{C51F4221-9C66-498F-95A2-B23EC95D48EF}" destId="{71C7596C-997E-42B2-85C6-251C0B9E2749}" srcOrd="0" destOrd="0" presId="urn:microsoft.com/office/officeart/2005/8/layout/orgChart1"/>
    <dgm:cxn modelId="{62D40A18-31EE-47F1-8059-52C583475CF4}" type="presParOf" srcId="{71C7596C-997E-42B2-85C6-251C0B9E2749}" destId="{9B9ABE59-B3E8-42CD-84A8-F0DC3F325DFB}" srcOrd="0" destOrd="0" presId="urn:microsoft.com/office/officeart/2005/8/layout/orgChart1"/>
    <dgm:cxn modelId="{E2832FEA-342A-4495-8E8F-588E013AF251}" type="presParOf" srcId="{71C7596C-997E-42B2-85C6-251C0B9E2749}" destId="{75C1B258-08DC-47F5-B367-F66C2E4E56A0}" srcOrd="1" destOrd="0" presId="urn:microsoft.com/office/officeart/2005/8/layout/orgChart1"/>
    <dgm:cxn modelId="{AD366705-871D-4DAB-B5A0-A65E4CB64475}" type="presParOf" srcId="{C51F4221-9C66-498F-95A2-B23EC95D48EF}" destId="{79A1C8EE-F4B2-4676-B21D-0041C61661B4}" srcOrd="1" destOrd="0" presId="urn:microsoft.com/office/officeart/2005/8/layout/orgChart1"/>
    <dgm:cxn modelId="{7D21EB79-E87E-4E64-8EE0-935D0D2A34CE}" type="presParOf" srcId="{C51F4221-9C66-498F-95A2-B23EC95D48EF}" destId="{F4A38D0E-23A5-44AF-AB3D-A8F13F8E26C9}" srcOrd="2" destOrd="0" presId="urn:microsoft.com/office/officeart/2005/8/layout/orgChart1"/>
    <dgm:cxn modelId="{3B7CC413-DF28-4CC0-9CC4-43ED659233D1}" type="presParOf" srcId="{7D5B3842-F4E3-40B4-9C79-8E2BC8316210}" destId="{682BF3B6-97CE-4925-AB9A-890E39F4FCDC}" srcOrd="2" destOrd="0" presId="urn:microsoft.com/office/officeart/2005/8/layout/orgChart1"/>
    <dgm:cxn modelId="{865C5F3E-B2D8-449A-A81D-E5FA1E6D95B4}" type="presParOf" srcId="{562E2EFB-57C6-45D4-B264-9B7DA81F3D6C}" destId="{5BB2245C-DE7F-4E31-B2E5-37869CBFF96E}" srcOrd="2" destOrd="0" presId="urn:microsoft.com/office/officeart/2005/8/layout/orgChart1"/>
    <dgm:cxn modelId="{76010265-E092-488B-B2C8-113E586AC671}" type="presParOf" srcId="{562E2EFB-57C6-45D4-B264-9B7DA81F3D6C}" destId="{028E7158-3D34-4118-B7F7-DA160CAF453C}" srcOrd="3" destOrd="0" presId="urn:microsoft.com/office/officeart/2005/8/layout/orgChart1"/>
    <dgm:cxn modelId="{54951E7F-D93E-4C7E-BD26-A9A1E194CFA7}" type="presParOf" srcId="{028E7158-3D34-4118-B7F7-DA160CAF453C}" destId="{3FD533A3-E8F4-46AF-B45D-613E4B789874}" srcOrd="0" destOrd="0" presId="urn:microsoft.com/office/officeart/2005/8/layout/orgChart1"/>
    <dgm:cxn modelId="{F3F455DD-F2BC-46FA-8498-24C506901C3A}" type="presParOf" srcId="{3FD533A3-E8F4-46AF-B45D-613E4B789874}" destId="{2C8BC5A5-186E-419A-A97E-EB0CBC9FC21C}" srcOrd="0" destOrd="0" presId="urn:microsoft.com/office/officeart/2005/8/layout/orgChart1"/>
    <dgm:cxn modelId="{1D5715E6-BD76-4A77-A14A-2F8547BD0E42}" type="presParOf" srcId="{3FD533A3-E8F4-46AF-B45D-613E4B789874}" destId="{B8299D68-11BD-46C1-B10E-9697F9E9E7F9}" srcOrd="1" destOrd="0" presId="urn:microsoft.com/office/officeart/2005/8/layout/orgChart1"/>
    <dgm:cxn modelId="{D7D022E2-90F7-4B6E-81A1-3A3CCE26459A}" type="presParOf" srcId="{028E7158-3D34-4118-B7F7-DA160CAF453C}" destId="{6BF967C7-1223-4F13-B3B7-D188D218A3AE}" srcOrd="1" destOrd="0" presId="urn:microsoft.com/office/officeart/2005/8/layout/orgChart1"/>
    <dgm:cxn modelId="{FCD25007-2FC6-4F3F-920D-D949A0C1FF8D}" type="presParOf" srcId="{6BF967C7-1223-4F13-B3B7-D188D218A3AE}" destId="{42128A17-E6D6-48F9-BD2E-118A1183ED89}" srcOrd="0" destOrd="0" presId="urn:microsoft.com/office/officeart/2005/8/layout/orgChart1"/>
    <dgm:cxn modelId="{84F1A9C2-FEDC-4FAE-A020-7F2217839E59}" type="presParOf" srcId="{6BF967C7-1223-4F13-B3B7-D188D218A3AE}" destId="{D46F618C-E2B5-406E-A18C-4D8156700937}" srcOrd="1" destOrd="0" presId="urn:microsoft.com/office/officeart/2005/8/layout/orgChart1"/>
    <dgm:cxn modelId="{818C5978-76BB-46B0-AF7C-FFB32E26710B}" type="presParOf" srcId="{D46F618C-E2B5-406E-A18C-4D8156700937}" destId="{DA003721-61DF-4706-92DF-18A8CC25CCDA}" srcOrd="0" destOrd="0" presId="urn:microsoft.com/office/officeart/2005/8/layout/orgChart1"/>
    <dgm:cxn modelId="{8B1ACE93-9AE3-4459-9E99-623FB280D2B5}" type="presParOf" srcId="{DA003721-61DF-4706-92DF-18A8CC25CCDA}" destId="{13AA8B1D-1DB6-411F-AD35-574330801187}" srcOrd="0" destOrd="0" presId="urn:microsoft.com/office/officeart/2005/8/layout/orgChart1"/>
    <dgm:cxn modelId="{387C0198-4005-4EF1-82C6-1715B3A4F263}" type="presParOf" srcId="{DA003721-61DF-4706-92DF-18A8CC25CCDA}" destId="{6303F0FE-864D-46A4-A811-0828CF8EEC71}" srcOrd="1" destOrd="0" presId="urn:microsoft.com/office/officeart/2005/8/layout/orgChart1"/>
    <dgm:cxn modelId="{AE43E5FC-FF4A-49BA-9CA7-80D625420FE9}" type="presParOf" srcId="{D46F618C-E2B5-406E-A18C-4D8156700937}" destId="{18499DAF-746D-49DF-A0F8-B25777644A9F}" srcOrd="1" destOrd="0" presId="urn:microsoft.com/office/officeart/2005/8/layout/orgChart1"/>
    <dgm:cxn modelId="{0D8EB6EE-E03D-4570-A8E1-92314B6AC2E2}" type="presParOf" srcId="{D46F618C-E2B5-406E-A18C-4D8156700937}" destId="{4DD93370-22B0-4183-9BAA-3191A36EAC6A}" srcOrd="2" destOrd="0" presId="urn:microsoft.com/office/officeart/2005/8/layout/orgChart1"/>
    <dgm:cxn modelId="{04A6140F-3BFE-4099-9FDF-E7D69AFEBC43}" type="presParOf" srcId="{028E7158-3D34-4118-B7F7-DA160CAF453C}" destId="{0EEDCC4A-6B12-4C37-B704-3E64A972BC21}" srcOrd="2" destOrd="0" presId="urn:microsoft.com/office/officeart/2005/8/layout/orgChart1"/>
    <dgm:cxn modelId="{DA47E92B-8A1B-4F1D-B0D9-0CE2FDDA4030}" type="presParOf" srcId="{919F264E-0485-4452-9D42-5E3F1F59A1DF}" destId="{9C49E397-E4A4-44E2-B36C-E664280B22C7}" srcOrd="2" destOrd="0" presId="urn:microsoft.com/office/officeart/2005/8/layout/orgChart1"/>
    <dgm:cxn modelId="{3C18578A-366A-4FD4-92B9-59038917AB77}" type="presParOf" srcId="{9C49E397-E4A4-44E2-B36C-E664280B22C7}" destId="{EB894D20-61D9-4E3C-913F-3D6E9C3A19FC}" srcOrd="0" destOrd="0" presId="urn:microsoft.com/office/officeart/2005/8/layout/orgChart1"/>
    <dgm:cxn modelId="{DF2C53EA-5E4E-4454-9602-8FEDD92956D4}" type="presParOf" srcId="{9C49E397-E4A4-44E2-B36C-E664280B22C7}" destId="{1BD4AEEF-DCE7-4B1E-9C51-EDE526EA43AD}" srcOrd="1" destOrd="0" presId="urn:microsoft.com/office/officeart/2005/8/layout/orgChart1"/>
    <dgm:cxn modelId="{1C3CC352-07C4-4481-9797-385C175D90BC}" type="presParOf" srcId="{1BD4AEEF-DCE7-4B1E-9C51-EDE526EA43AD}" destId="{E917BE84-8B68-43AF-80E3-FAC347D1A2D1}" srcOrd="0" destOrd="0" presId="urn:microsoft.com/office/officeart/2005/8/layout/orgChart1"/>
    <dgm:cxn modelId="{4620B207-B0E8-4103-8C15-A211AF29011D}" type="presParOf" srcId="{E917BE84-8B68-43AF-80E3-FAC347D1A2D1}" destId="{D81F7F75-3C40-455A-8BD6-850ED90C9E0A}" srcOrd="0" destOrd="0" presId="urn:microsoft.com/office/officeart/2005/8/layout/orgChart1"/>
    <dgm:cxn modelId="{F118B311-C79A-4A38-85AA-0EB1F4E1F4F4}" type="presParOf" srcId="{E917BE84-8B68-43AF-80E3-FAC347D1A2D1}" destId="{947C840A-E5BA-4442-85E2-59AD39501F30}" srcOrd="1" destOrd="0" presId="urn:microsoft.com/office/officeart/2005/8/layout/orgChart1"/>
    <dgm:cxn modelId="{E77EEA7D-9F96-4035-8545-74666C25683C}" type="presParOf" srcId="{1BD4AEEF-DCE7-4B1E-9C51-EDE526EA43AD}" destId="{14185981-255D-4B8D-82E6-1E088E55D336}" srcOrd="1" destOrd="0" presId="urn:microsoft.com/office/officeart/2005/8/layout/orgChart1"/>
    <dgm:cxn modelId="{874DD71F-ECDA-449A-B3A4-7ECBA7199D68}" type="presParOf" srcId="{1BD4AEEF-DCE7-4B1E-9C51-EDE526EA43AD}" destId="{677C1E5F-0CAC-4C8C-A79A-01FB7BC26684}" srcOrd="2" destOrd="0" presId="urn:microsoft.com/office/officeart/2005/8/layout/orgChart1"/>
    <dgm:cxn modelId="{950DE53B-E552-4689-9C1E-114A6DA1B047}" type="presParOf" srcId="{7E73EF43-7957-4F1D-B4CE-AB0AE792754E}" destId="{EE9CB995-EB10-41E4-8F55-897447BCB378}" srcOrd="2" destOrd="0" presId="urn:microsoft.com/office/officeart/2005/8/layout/orgChart1"/>
  </dgm:cxnLst>
  <dgm:bg/>
  <dgm:whole/>
  <dgm:extLst>
    <a:ext uri="http://schemas.microsoft.com/office/drawing/2008/diagram">
      <dsp:dataModelExt xmlns:dsp="http://schemas.microsoft.com/office/drawing/2008/diagram" xmlns=""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81B289D-35FF-453C-8571-07867E043EDC}" type="doc">
      <dgm:prSet loTypeId="urn:microsoft.com/office/officeart/2005/8/layout/orgChart1" loCatId="hierarchy" qsTypeId="urn:microsoft.com/office/officeart/2005/8/quickstyle/simple4" qsCatId="simple" csTypeId="urn:microsoft.com/office/officeart/2005/8/colors/accent0_3" csCatId="mainScheme" phldr="1"/>
      <dgm:spPr/>
    </dgm:pt>
    <dgm:pt modelId="{71E6304C-E6AC-4A15-92DA-90DA61E0FD86}">
      <dgm:prSet/>
      <dgm:spPr/>
      <dgm:t>
        <a:bodyPr/>
        <a:lstStyle/>
        <a:p>
          <a:pPr marR="0" algn="ctr" rtl="0"/>
          <a:r>
            <a:rPr lang="nl-NL" b="0" baseline="0" smtClean="0">
              <a:latin typeface="Calibri"/>
            </a:rPr>
            <a:t>Directie CLICK F1</a:t>
          </a:r>
          <a:endParaRPr lang="nl-NL" b="0" smtClean="0"/>
        </a:p>
      </dgm:t>
    </dgm:pt>
    <dgm:pt modelId="{0AF05997-F7CC-4D2B-A1C7-737A96BBBF03}" type="parTrans" cxnId="{36828EC4-B677-4A44-9899-925FDD435D40}">
      <dgm:prSet/>
      <dgm:spPr/>
      <dgm:t>
        <a:bodyPr/>
        <a:lstStyle/>
        <a:p>
          <a:endParaRPr lang="nl-NL" b="0"/>
        </a:p>
      </dgm:t>
    </dgm:pt>
    <dgm:pt modelId="{E0C3A5CB-022B-4127-970A-52C2946FAB2C}" type="sibTrans" cxnId="{36828EC4-B677-4A44-9899-925FDD435D40}">
      <dgm:prSet/>
      <dgm:spPr/>
      <dgm:t>
        <a:bodyPr/>
        <a:lstStyle/>
        <a:p>
          <a:endParaRPr lang="nl-NL" b="0"/>
        </a:p>
      </dgm:t>
    </dgm:pt>
    <dgm:pt modelId="{D7CB7FD4-0B99-495A-BAA4-8A761B3D60DD}">
      <dgm:prSet/>
      <dgm:spPr/>
      <dgm:t>
        <a:bodyPr/>
        <a:lstStyle/>
        <a:p>
          <a:pPr marR="0" algn="ctr" rtl="0"/>
          <a:r>
            <a:rPr lang="nl-NL" b="0" baseline="0" smtClean="0">
              <a:latin typeface="Calibri"/>
            </a:rPr>
            <a:t>Back-Office</a:t>
          </a:r>
          <a:endParaRPr lang="nl-NL" b="0" smtClean="0"/>
        </a:p>
      </dgm:t>
    </dgm:pt>
    <dgm:pt modelId="{0F6845E2-907F-48DB-8B09-827405620A47}" type="parTrans" cxnId="{EB4D1EC4-81B2-4DF3-B069-7E1A1A5AA643}">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b="0"/>
        </a:p>
      </dgm:t>
    </dgm:pt>
    <dgm:pt modelId="{0FAF60CA-7C1C-47B0-958C-4E8034E73151}" type="sibTrans" cxnId="{EB4D1EC4-81B2-4DF3-B069-7E1A1A5AA643}">
      <dgm:prSet/>
      <dgm:spPr/>
      <dgm:t>
        <a:bodyPr/>
        <a:lstStyle/>
        <a:p>
          <a:endParaRPr lang="nl-NL" b="0"/>
        </a:p>
      </dgm:t>
    </dgm:pt>
    <dgm:pt modelId="{C9CE14D9-0CB9-4529-A399-5B280822494B}">
      <dgm:prSet/>
      <dgm:spPr/>
      <dgm:t>
        <a:bodyPr/>
        <a:lstStyle/>
        <a:p>
          <a:pPr marR="0" algn="ctr" rtl="0"/>
          <a:r>
            <a:rPr lang="nl-NL" b="0" baseline="0" smtClean="0">
              <a:latin typeface="Calibri"/>
            </a:rPr>
            <a:t>Projectleiders</a:t>
          </a:r>
          <a:endParaRPr lang="nl-NL" b="0" smtClean="0"/>
        </a:p>
      </dgm:t>
    </dgm:pt>
    <dgm:pt modelId="{905DB32D-6ACD-4D2B-9A56-AB03C5DD9C11}" type="parTrans" cxnId="{3DFAA805-CFDF-44E9-B93A-E894E6AAB522}">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b="0"/>
        </a:p>
      </dgm:t>
    </dgm:pt>
    <dgm:pt modelId="{2C69A55A-257E-4ADE-99B1-8FB4B5E916E0}" type="sibTrans" cxnId="{3DFAA805-CFDF-44E9-B93A-E894E6AAB522}">
      <dgm:prSet/>
      <dgm:spPr/>
      <dgm:t>
        <a:bodyPr/>
        <a:lstStyle/>
        <a:p>
          <a:endParaRPr lang="nl-NL" b="0"/>
        </a:p>
      </dgm:t>
    </dgm:pt>
    <dgm:pt modelId="{8283DC8F-0482-46C9-84BB-2AF34879D64A}">
      <dgm:prSet/>
      <dgm:spPr/>
      <dgm:t>
        <a:bodyPr/>
        <a:lstStyle/>
        <a:p>
          <a:pPr marR="0" algn="ctr" rtl="0"/>
          <a:r>
            <a:rPr lang="nl-NL" b="0" baseline="0" smtClean="0">
              <a:latin typeface="Calibri"/>
            </a:rPr>
            <a:t>Projectcoördinatoren</a:t>
          </a:r>
          <a:endParaRPr lang="nl-NL" b="0" smtClean="0"/>
        </a:p>
      </dgm:t>
    </dgm:pt>
    <dgm:pt modelId="{71E2C08F-86A9-46AE-BD27-2955704CBED6}" type="parTrans" cxnId="{77E3AAEE-F8D4-4BC9-BBD2-422BC9FC96B2}">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b="0"/>
        </a:p>
      </dgm:t>
    </dgm:pt>
    <dgm:pt modelId="{C818F6C6-0CE3-4D98-83A0-0902212A7D8F}" type="sibTrans" cxnId="{77E3AAEE-F8D4-4BC9-BBD2-422BC9FC96B2}">
      <dgm:prSet/>
      <dgm:spPr/>
      <dgm:t>
        <a:bodyPr/>
        <a:lstStyle/>
        <a:p>
          <a:endParaRPr lang="nl-NL" b="0"/>
        </a:p>
      </dgm:t>
    </dgm:pt>
    <dgm:pt modelId="{621F5A95-E17C-4186-A8D9-908964D253B0}">
      <dgm:prSet/>
      <dgm:spPr/>
      <dgm:t>
        <a:bodyPr/>
        <a:lstStyle/>
        <a:p>
          <a:pPr marR="0" algn="ctr" rtl="0"/>
          <a:r>
            <a:rPr lang="nl-NL" b="0" baseline="0" smtClean="0">
              <a:latin typeface="Calibri"/>
            </a:rPr>
            <a:t>Freelancers</a:t>
          </a:r>
          <a:endParaRPr lang="nl-NL" b="0" smtClean="0"/>
        </a:p>
      </dgm:t>
    </dgm:pt>
    <dgm:pt modelId="{31A651D3-5940-44C0-9918-880647880E88}" type="parTrans" cxnId="{2A7A2879-ACE3-440E-9B7B-E3464112EB91}">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b="0"/>
        </a:p>
      </dgm:t>
    </dgm:pt>
    <dgm:pt modelId="{D8189F1B-0B80-478C-BBA2-A6D5F0EE9C58}" type="sibTrans" cxnId="{2A7A2879-ACE3-440E-9B7B-E3464112EB91}">
      <dgm:prSet/>
      <dgm:spPr/>
      <dgm:t>
        <a:bodyPr/>
        <a:lstStyle/>
        <a:p>
          <a:endParaRPr lang="nl-NL" b="0"/>
        </a:p>
      </dgm:t>
    </dgm:pt>
    <dgm:pt modelId="{65DC8BE3-FC8D-4B5B-8AD7-2B1F4A3E92FD}">
      <dgm:prSet/>
      <dgm:spPr/>
      <dgm:t>
        <a:bodyPr/>
        <a:lstStyle/>
        <a:p>
          <a:pPr marR="0" algn="ctr" rtl="0"/>
          <a:r>
            <a:rPr lang="nl-NL" b="0" baseline="0" smtClean="0">
              <a:latin typeface="Calibri"/>
            </a:rPr>
            <a:t>Freelancers</a:t>
          </a:r>
        </a:p>
      </dgm:t>
    </dgm:pt>
    <dgm:pt modelId="{01B9BEFF-6CDF-484C-89B0-8CD3825CF4FC}" type="parTrans" cxnId="{292F2CD1-AA8B-4C77-8840-EE633A4BB333}">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b="0"/>
        </a:p>
      </dgm:t>
    </dgm:pt>
    <dgm:pt modelId="{9B4823E7-8BF9-4E55-A5B0-47242447A566}" type="sibTrans" cxnId="{292F2CD1-AA8B-4C77-8840-EE633A4BB333}">
      <dgm:prSet/>
      <dgm:spPr/>
      <dgm:t>
        <a:bodyPr/>
        <a:lstStyle/>
        <a:p>
          <a:endParaRPr lang="nl-NL" b="0"/>
        </a:p>
      </dgm:t>
    </dgm:pt>
    <dgm:pt modelId="{76096F4D-9DD1-4FAA-B866-5DE379E99D79}">
      <dgm:prSet/>
      <dgm:spPr/>
      <dgm:t>
        <a:bodyPr/>
        <a:lstStyle/>
        <a:p>
          <a:pPr marR="0" algn="ctr" rtl="0"/>
          <a:r>
            <a:rPr lang="nl-NL" b="0" baseline="0" smtClean="0">
              <a:latin typeface="Calibri"/>
            </a:rPr>
            <a:t>Freelancers</a:t>
          </a:r>
        </a:p>
      </dgm:t>
    </dgm:pt>
    <dgm:pt modelId="{66F00127-A290-4CC6-86E8-C449173CE2BD}" type="parTrans" cxnId="{920FF26C-FE31-45DD-85D9-D5FE5F6B3630}">
      <dgm:prSet>
        <dgm:style>
          <a:lnRef idx="2">
            <a:schemeClr val="accent1"/>
          </a:lnRef>
          <a:fillRef idx="0">
            <a:schemeClr val="accent1"/>
          </a:fillRef>
          <a:effectRef idx="1">
            <a:schemeClr val="accent1"/>
          </a:effectRef>
          <a:fontRef idx="minor">
            <a:schemeClr val="tx1"/>
          </a:fontRef>
        </dgm:style>
      </dgm:prSet>
      <dgm:spPr>
        <a:effectLst/>
      </dgm:spPr>
      <dgm:t>
        <a:bodyPr/>
        <a:lstStyle/>
        <a:p>
          <a:endParaRPr lang="nl-NL" b="0"/>
        </a:p>
      </dgm:t>
    </dgm:pt>
    <dgm:pt modelId="{5873CAD6-2F98-474B-858E-44F2C34034C5}" type="sibTrans" cxnId="{920FF26C-FE31-45DD-85D9-D5FE5F6B3630}">
      <dgm:prSet/>
      <dgm:spPr/>
      <dgm:t>
        <a:bodyPr/>
        <a:lstStyle/>
        <a:p>
          <a:endParaRPr lang="nl-NL" b="0"/>
        </a:p>
      </dgm:t>
    </dgm:pt>
    <dgm:pt modelId="{A1141DBB-B48D-4AD7-8832-2E9855D15410}" type="pres">
      <dgm:prSet presAssocID="{C81B289D-35FF-453C-8571-07867E043EDC}" presName="hierChild1" presStyleCnt="0">
        <dgm:presLayoutVars>
          <dgm:orgChart val="1"/>
          <dgm:chPref val="1"/>
          <dgm:dir/>
          <dgm:animOne val="branch"/>
          <dgm:animLvl val="lvl"/>
          <dgm:resizeHandles/>
        </dgm:presLayoutVars>
      </dgm:prSet>
      <dgm:spPr/>
    </dgm:pt>
    <dgm:pt modelId="{D6D03A5E-F1CE-4851-B6CE-59CCE417AB12}" type="pres">
      <dgm:prSet presAssocID="{71E6304C-E6AC-4A15-92DA-90DA61E0FD86}" presName="hierRoot1" presStyleCnt="0">
        <dgm:presLayoutVars>
          <dgm:hierBranch/>
        </dgm:presLayoutVars>
      </dgm:prSet>
      <dgm:spPr/>
    </dgm:pt>
    <dgm:pt modelId="{9723C66E-90BD-4F3F-964A-A9986CBF434E}" type="pres">
      <dgm:prSet presAssocID="{71E6304C-E6AC-4A15-92DA-90DA61E0FD86}" presName="rootComposite1" presStyleCnt="0"/>
      <dgm:spPr/>
    </dgm:pt>
    <dgm:pt modelId="{B0E00BDD-2F99-4813-9243-6EF9F0EBA6C7}" type="pres">
      <dgm:prSet presAssocID="{71E6304C-E6AC-4A15-92DA-90DA61E0FD86}" presName="rootText1" presStyleLbl="node0" presStyleIdx="0" presStyleCnt="1" custScaleX="144023">
        <dgm:presLayoutVars>
          <dgm:chPref val="3"/>
        </dgm:presLayoutVars>
      </dgm:prSet>
      <dgm:spPr/>
      <dgm:t>
        <a:bodyPr/>
        <a:lstStyle/>
        <a:p>
          <a:endParaRPr lang="nl-NL"/>
        </a:p>
      </dgm:t>
    </dgm:pt>
    <dgm:pt modelId="{2A0219FB-B9F7-4E2B-8CD7-200766EDD0D7}" type="pres">
      <dgm:prSet presAssocID="{71E6304C-E6AC-4A15-92DA-90DA61E0FD86}" presName="rootConnector1" presStyleLbl="node1" presStyleIdx="0" presStyleCnt="0"/>
      <dgm:spPr/>
      <dgm:t>
        <a:bodyPr/>
        <a:lstStyle/>
        <a:p>
          <a:endParaRPr lang="nl-NL"/>
        </a:p>
      </dgm:t>
    </dgm:pt>
    <dgm:pt modelId="{E783EA6E-EA4C-4773-A4F4-8B66B0AF46D4}" type="pres">
      <dgm:prSet presAssocID="{71E6304C-E6AC-4A15-92DA-90DA61E0FD86}" presName="hierChild2" presStyleCnt="0"/>
      <dgm:spPr/>
    </dgm:pt>
    <dgm:pt modelId="{DA8AFE2E-D5A9-4F23-A45C-DCFF0AA9DCE0}" type="pres">
      <dgm:prSet presAssocID="{0F6845E2-907F-48DB-8B09-827405620A47}" presName="Name35" presStyleLbl="parChTrans1D2" presStyleIdx="0" presStyleCnt="1"/>
      <dgm:spPr/>
      <dgm:t>
        <a:bodyPr/>
        <a:lstStyle/>
        <a:p>
          <a:endParaRPr lang="nl-NL"/>
        </a:p>
      </dgm:t>
    </dgm:pt>
    <dgm:pt modelId="{54ABFEDE-6BB8-40FA-BF3D-0EFE19B8D8AA}" type="pres">
      <dgm:prSet presAssocID="{D7CB7FD4-0B99-495A-BAA4-8A761B3D60DD}" presName="hierRoot2" presStyleCnt="0">
        <dgm:presLayoutVars>
          <dgm:hierBranch/>
        </dgm:presLayoutVars>
      </dgm:prSet>
      <dgm:spPr/>
    </dgm:pt>
    <dgm:pt modelId="{1FE95BAA-8F8F-43F1-BBD6-7EE99C107ED5}" type="pres">
      <dgm:prSet presAssocID="{D7CB7FD4-0B99-495A-BAA4-8A761B3D60DD}" presName="rootComposite" presStyleCnt="0"/>
      <dgm:spPr/>
    </dgm:pt>
    <dgm:pt modelId="{5EA21347-8940-4AF1-A51C-B9C8F744DACF}" type="pres">
      <dgm:prSet presAssocID="{D7CB7FD4-0B99-495A-BAA4-8A761B3D60DD}" presName="rootText" presStyleLbl="node2" presStyleIdx="0" presStyleCnt="1" custScaleX="144023">
        <dgm:presLayoutVars>
          <dgm:chPref val="3"/>
        </dgm:presLayoutVars>
      </dgm:prSet>
      <dgm:spPr/>
      <dgm:t>
        <a:bodyPr/>
        <a:lstStyle/>
        <a:p>
          <a:endParaRPr lang="nl-NL"/>
        </a:p>
      </dgm:t>
    </dgm:pt>
    <dgm:pt modelId="{71258DFD-2C56-4FEB-A700-8F17DA2B2726}" type="pres">
      <dgm:prSet presAssocID="{D7CB7FD4-0B99-495A-BAA4-8A761B3D60DD}" presName="rootConnector" presStyleLbl="node2" presStyleIdx="0" presStyleCnt="1"/>
      <dgm:spPr/>
      <dgm:t>
        <a:bodyPr/>
        <a:lstStyle/>
        <a:p>
          <a:endParaRPr lang="nl-NL"/>
        </a:p>
      </dgm:t>
    </dgm:pt>
    <dgm:pt modelId="{16B3F0AB-EC03-4B3B-B3F5-E5AF4D01242E}" type="pres">
      <dgm:prSet presAssocID="{D7CB7FD4-0B99-495A-BAA4-8A761B3D60DD}" presName="hierChild4" presStyleCnt="0"/>
      <dgm:spPr/>
    </dgm:pt>
    <dgm:pt modelId="{DCEE199A-0F92-4372-BF5F-E8E18B5C8618}" type="pres">
      <dgm:prSet presAssocID="{905DB32D-6ACD-4D2B-9A56-AB03C5DD9C11}" presName="Name35" presStyleLbl="parChTrans1D3" presStyleIdx="0" presStyleCnt="1"/>
      <dgm:spPr/>
      <dgm:t>
        <a:bodyPr/>
        <a:lstStyle/>
        <a:p>
          <a:endParaRPr lang="nl-NL"/>
        </a:p>
      </dgm:t>
    </dgm:pt>
    <dgm:pt modelId="{65FC1C81-D05D-49BA-B2C4-D2393E08C94F}" type="pres">
      <dgm:prSet presAssocID="{C9CE14D9-0CB9-4529-A399-5B280822494B}" presName="hierRoot2" presStyleCnt="0">
        <dgm:presLayoutVars>
          <dgm:hierBranch/>
        </dgm:presLayoutVars>
      </dgm:prSet>
      <dgm:spPr/>
    </dgm:pt>
    <dgm:pt modelId="{2A22E2C1-7EC3-4A5B-A1CC-503F24D0D0F4}" type="pres">
      <dgm:prSet presAssocID="{C9CE14D9-0CB9-4529-A399-5B280822494B}" presName="rootComposite" presStyleCnt="0"/>
      <dgm:spPr/>
    </dgm:pt>
    <dgm:pt modelId="{3A79554D-7361-420C-A29A-612EC59B9CE9}" type="pres">
      <dgm:prSet presAssocID="{C9CE14D9-0CB9-4529-A399-5B280822494B}" presName="rootText" presStyleLbl="node3" presStyleIdx="0" presStyleCnt="1" custScaleX="144023">
        <dgm:presLayoutVars>
          <dgm:chPref val="3"/>
        </dgm:presLayoutVars>
      </dgm:prSet>
      <dgm:spPr/>
      <dgm:t>
        <a:bodyPr/>
        <a:lstStyle/>
        <a:p>
          <a:endParaRPr lang="nl-NL"/>
        </a:p>
      </dgm:t>
    </dgm:pt>
    <dgm:pt modelId="{683ACA2C-069C-49A8-A7B0-BDDE913FDFC6}" type="pres">
      <dgm:prSet presAssocID="{C9CE14D9-0CB9-4529-A399-5B280822494B}" presName="rootConnector" presStyleLbl="node3" presStyleIdx="0" presStyleCnt="1"/>
      <dgm:spPr/>
      <dgm:t>
        <a:bodyPr/>
        <a:lstStyle/>
        <a:p>
          <a:endParaRPr lang="nl-NL"/>
        </a:p>
      </dgm:t>
    </dgm:pt>
    <dgm:pt modelId="{A55D90AD-75A5-4833-B521-C514D5123280}" type="pres">
      <dgm:prSet presAssocID="{C9CE14D9-0CB9-4529-A399-5B280822494B}" presName="hierChild4" presStyleCnt="0"/>
      <dgm:spPr/>
    </dgm:pt>
    <dgm:pt modelId="{859AEEC2-CD05-4B95-905C-9BC914AECFA8}" type="pres">
      <dgm:prSet presAssocID="{71E2C08F-86A9-46AE-BD27-2955704CBED6}" presName="Name35" presStyleLbl="parChTrans1D4" presStyleIdx="0" presStyleCnt="4"/>
      <dgm:spPr/>
      <dgm:t>
        <a:bodyPr/>
        <a:lstStyle/>
        <a:p>
          <a:endParaRPr lang="nl-NL"/>
        </a:p>
      </dgm:t>
    </dgm:pt>
    <dgm:pt modelId="{06E57597-F414-4C4B-BC0F-60A5F7130CE5}" type="pres">
      <dgm:prSet presAssocID="{8283DC8F-0482-46C9-84BB-2AF34879D64A}" presName="hierRoot2" presStyleCnt="0">
        <dgm:presLayoutVars>
          <dgm:hierBranch/>
        </dgm:presLayoutVars>
      </dgm:prSet>
      <dgm:spPr/>
    </dgm:pt>
    <dgm:pt modelId="{F3B7B373-1E3A-4042-8CA8-393241781A17}" type="pres">
      <dgm:prSet presAssocID="{8283DC8F-0482-46C9-84BB-2AF34879D64A}" presName="rootComposite" presStyleCnt="0"/>
      <dgm:spPr/>
    </dgm:pt>
    <dgm:pt modelId="{F11B281F-1D50-4733-B06D-E799550FF436}" type="pres">
      <dgm:prSet presAssocID="{8283DC8F-0482-46C9-84BB-2AF34879D64A}" presName="rootText" presStyleLbl="node4" presStyleIdx="0" presStyleCnt="4" custScaleX="144023">
        <dgm:presLayoutVars>
          <dgm:chPref val="3"/>
        </dgm:presLayoutVars>
      </dgm:prSet>
      <dgm:spPr/>
      <dgm:t>
        <a:bodyPr/>
        <a:lstStyle/>
        <a:p>
          <a:endParaRPr lang="nl-NL"/>
        </a:p>
      </dgm:t>
    </dgm:pt>
    <dgm:pt modelId="{142A79B6-1106-4866-8474-7E660EE033C3}" type="pres">
      <dgm:prSet presAssocID="{8283DC8F-0482-46C9-84BB-2AF34879D64A}" presName="rootConnector" presStyleLbl="node4" presStyleIdx="0" presStyleCnt="4"/>
      <dgm:spPr/>
      <dgm:t>
        <a:bodyPr/>
        <a:lstStyle/>
        <a:p>
          <a:endParaRPr lang="nl-NL"/>
        </a:p>
      </dgm:t>
    </dgm:pt>
    <dgm:pt modelId="{594F8672-3E17-4BF2-A9EE-482041CC8934}" type="pres">
      <dgm:prSet presAssocID="{8283DC8F-0482-46C9-84BB-2AF34879D64A}" presName="hierChild4" presStyleCnt="0"/>
      <dgm:spPr/>
    </dgm:pt>
    <dgm:pt modelId="{9E87EDFC-B44B-408B-BB74-294EF0BD7FE1}" type="pres">
      <dgm:prSet presAssocID="{31A651D3-5940-44C0-9918-880647880E88}" presName="Name35" presStyleLbl="parChTrans1D4" presStyleIdx="1" presStyleCnt="4"/>
      <dgm:spPr/>
      <dgm:t>
        <a:bodyPr/>
        <a:lstStyle/>
        <a:p>
          <a:endParaRPr lang="nl-NL"/>
        </a:p>
      </dgm:t>
    </dgm:pt>
    <dgm:pt modelId="{2F022BB5-0E9F-420F-867F-AB8A1EF08E72}" type="pres">
      <dgm:prSet presAssocID="{621F5A95-E17C-4186-A8D9-908964D253B0}" presName="hierRoot2" presStyleCnt="0">
        <dgm:presLayoutVars>
          <dgm:hierBranch val="r"/>
        </dgm:presLayoutVars>
      </dgm:prSet>
      <dgm:spPr/>
    </dgm:pt>
    <dgm:pt modelId="{58AF236A-BF70-46EC-BC50-74C1ED6F8595}" type="pres">
      <dgm:prSet presAssocID="{621F5A95-E17C-4186-A8D9-908964D253B0}" presName="rootComposite" presStyleCnt="0"/>
      <dgm:spPr/>
    </dgm:pt>
    <dgm:pt modelId="{036BE27F-19A1-4E27-AA05-004CA68D7FC0}" type="pres">
      <dgm:prSet presAssocID="{621F5A95-E17C-4186-A8D9-908964D253B0}" presName="rootText" presStyleLbl="node4" presStyleIdx="1" presStyleCnt="4" custScaleX="144023">
        <dgm:presLayoutVars>
          <dgm:chPref val="3"/>
        </dgm:presLayoutVars>
      </dgm:prSet>
      <dgm:spPr/>
      <dgm:t>
        <a:bodyPr/>
        <a:lstStyle/>
        <a:p>
          <a:endParaRPr lang="nl-NL"/>
        </a:p>
      </dgm:t>
    </dgm:pt>
    <dgm:pt modelId="{53DF313C-C9E7-44A0-9658-A457E14822D5}" type="pres">
      <dgm:prSet presAssocID="{621F5A95-E17C-4186-A8D9-908964D253B0}" presName="rootConnector" presStyleLbl="node4" presStyleIdx="1" presStyleCnt="4"/>
      <dgm:spPr/>
      <dgm:t>
        <a:bodyPr/>
        <a:lstStyle/>
        <a:p>
          <a:endParaRPr lang="nl-NL"/>
        </a:p>
      </dgm:t>
    </dgm:pt>
    <dgm:pt modelId="{FF809117-BE2C-4E86-824D-53007D080A14}" type="pres">
      <dgm:prSet presAssocID="{621F5A95-E17C-4186-A8D9-908964D253B0}" presName="hierChild4" presStyleCnt="0"/>
      <dgm:spPr/>
    </dgm:pt>
    <dgm:pt modelId="{987880E2-9B3D-403F-8796-0E67DEE9907B}" type="pres">
      <dgm:prSet presAssocID="{621F5A95-E17C-4186-A8D9-908964D253B0}" presName="hierChild5" presStyleCnt="0"/>
      <dgm:spPr/>
    </dgm:pt>
    <dgm:pt modelId="{CF8606AD-8966-46F0-B82F-DB69A0148AC3}" type="pres">
      <dgm:prSet presAssocID="{01B9BEFF-6CDF-484C-89B0-8CD3825CF4FC}" presName="Name35" presStyleLbl="parChTrans1D4" presStyleIdx="2" presStyleCnt="4"/>
      <dgm:spPr/>
      <dgm:t>
        <a:bodyPr/>
        <a:lstStyle/>
        <a:p>
          <a:endParaRPr lang="nl-NL"/>
        </a:p>
      </dgm:t>
    </dgm:pt>
    <dgm:pt modelId="{D400E802-6746-4982-98E3-39218E8331AE}" type="pres">
      <dgm:prSet presAssocID="{65DC8BE3-FC8D-4B5B-8AD7-2B1F4A3E92FD}" presName="hierRoot2" presStyleCnt="0">
        <dgm:presLayoutVars>
          <dgm:hierBranch val="r"/>
        </dgm:presLayoutVars>
      </dgm:prSet>
      <dgm:spPr/>
    </dgm:pt>
    <dgm:pt modelId="{9FF0B9AA-4EAE-4DD1-808D-00A57D3732B6}" type="pres">
      <dgm:prSet presAssocID="{65DC8BE3-FC8D-4B5B-8AD7-2B1F4A3E92FD}" presName="rootComposite" presStyleCnt="0"/>
      <dgm:spPr/>
    </dgm:pt>
    <dgm:pt modelId="{92A950A1-0E27-4C52-A9F5-0818A1C7C9DB}" type="pres">
      <dgm:prSet presAssocID="{65DC8BE3-FC8D-4B5B-8AD7-2B1F4A3E92FD}" presName="rootText" presStyleLbl="node4" presStyleIdx="2" presStyleCnt="4" custScaleX="144023">
        <dgm:presLayoutVars>
          <dgm:chPref val="3"/>
        </dgm:presLayoutVars>
      </dgm:prSet>
      <dgm:spPr/>
      <dgm:t>
        <a:bodyPr/>
        <a:lstStyle/>
        <a:p>
          <a:endParaRPr lang="nl-NL"/>
        </a:p>
      </dgm:t>
    </dgm:pt>
    <dgm:pt modelId="{26787F57-10DC-4B97-ABDB-B91F30AD9C37}" type="pres">
      <dgm:prSet presAssocID="{65DC8BE3-FC8D-4B5B-8AD7-2B1F4A3E92FD}" presName="rootConnector" presStyleLbl="node4" presStyleIdx="2" presStyleCnt="4"/>
      <dgm:spPr/>
      <dgm:t>
        <a:bodyPr/>
        <a:lstStyle/>
        <a:p>
          <a:endParaRPr lang="nl-NL"/>
        </a:p>
      </dgm:t>
    </dgm:pt>
    <dgm:pt modelId="{881E60FB-989C-4AFA-9BE0-5BF7E4840FAF}" type="pres">
      <dgm:prSet presAssocID="{65DC8BE3-FC8D-4B5B-8AD7-2B1F4A3E92FD}" presName="hierChild4" presStyleCnt="0"/>
      <dgm:spPr/>
    </dgm:pt>
    <dgm:pt modelId="{4229A3C6-5C70-4192-B155-2ECA58D93A4C}" type="pres">
      <dgm:prSet presAssocID="{65DC8BE3-FC8D-4B5B-8AD7-2B1F4A3E92FD}" presName="hierChild5" presStyleCnt="0"/>
      <dgm:spPr/>
    </dgm:pt>
    <dgm:pt modelId="{5FC65A53-4F5D-47FB-8AC4-07F83A01B544}" type="pres">
      <dgm:prSet presAssocID="{66F00127-A290-4CC6-86E8-C449173CE2BD}" presName="Name35" presStyleLbl="parChTrans1D4" presStyleIdx="3" presStyleCnt="4"/>
      <dgm:spPr/>
      <dgm:t>
        <a:bodyPr/>
        <a:lstStyle/>
        <a:p>
          <a:endParaRPr lang="nl-NL"/>
        </a:p>
      </dgm:t>
    </dgm:pt>
    <dgm:pt modelId="{9E4927A3-F0B6-4EB8-AB7E-8AA4C91764C5}" type="pres">
      <dgm:prSet presAssocID="{76096F4D-9DD1-4FAA-B866-5DE379E99D79}" presName="hierRoot2" presStyleCnt="0">
        <dgm:presLayoutVars>
          <dgm:hierBranch val="r"/>
        </dgm:presLayoutVars>
      </dgm:prSet>
      <dgm:spPr/>
    </dgm:pt>
    <dgm:pt modelId="{109D7D7C-4208-44C4-BB9A-3810A51DDB34}" type="pres">
      <dgm:prSet presAssocID="{76096F4D-9DD1-4FAA-B866-5DE379E99D79}" presName="rootComposite" presStyleCnt="0"/>
      <dgm:spPr/>
    </dgm:pt>
    <dgm:pt modelId="{D41590BD-4EA0-4529-B735-171EFEC34FB9}" type="pres">
      <dgm:prSet presAssocID="{76096F4D-9DD1-4FAA-B866-5DE379E99D79}" presName="rootText" presStyleLbl="node4" presStyleIdx="3" presStyleCnt="4" custScaleX="144023">
        <dgm:presLayoutVars>
          <dgm:chPref val="3"/>
        </dgm:presLayoutVars>
      </dgm:prSet>
      <dgm:spPr/>
      <dgm:t>
        <a:bodyPr/>
        <a:lstStyle/>
        <a:p>
          <a:endParaRPr lang="nl-NL"/>
        </a:p>
      </dgm:t>
    </dgm:pt>
    <dgm:pt modelId="{4AE1F1EB-08BF-4C6F-A904-BE232E1BFEC5}" type="pres">
      <dgm:prSet presAssocID="{76096F4D-9DD1-4FAA-B866-5DE379E99D79}" presName="rootConnector" presStyleLbl="node4" presStyleIdx="3" presStyleCnt="4"/>
      <dgm:spPr/>
      <dgm:t>
        <a:bodyPr/>
        <a:lstStyle/>
        <a:p>
          <a:endParaRPr lang="nl-NL"/>
        </a:p>
      </dgm:t>
    </dgm:pt>
    <dgm:pt modelId="{C315ECCD-FD37-490C-B54F-95E7E7659C65}" type="pres">
      <dgm:prSet presAssocID="{76096F4D-9DD1-4FAA-B866-5DE379E99D79}" presName="hierChild4" presStyleCnt="0"/>
      <dgm:spPr/>
    </dgm:pt>
    <dgm:pt modelId="{8973837A-EB8C-42AC-A472-0523D5DC418E}" type="pres">
      <dgm:prSet presAssocID="{76096F4D-9DD1-4FAA-B866-5DE379E99D79}" presName="hierChild5" presStyleCnt="0"/>
      <dgm:spPr/>
    </dgm:pt>
    <dgm:pt modelId="{BAF44F85-9CEE-43E0-B2F3-D35F198AD102}" type="pres">
      <dgm:prSet presAssocID="{8283DC8F-0482-46C9-84BB-2AF34879D64A}" presName="hierChild5" presStyleCnt="0"/>
      <dgm:spPr/>
    </dgm:pt>
    <dgm:pt modelId="{62188BE0-9105-40A8-B85E-E8DBF9D9DD6D}" type="pres">
      <dgm:prSet presAssocID="{C9CE14D9-0CB9-4529-A399-5B280822494B}" presName="hierChild5" presStyleCnt="0"/>
      <dgm:spPr/>
    </dgm:pt>
    <dgm:pt modelId="{E2A62BF8-7901-4A99-A117-38C7D9F50DCA}" type="pres">
      <dgm:prSet presAssocID="{D7CB7FD4-0B99-495A-BAA4-8A761B3D60DD}" presName="hierChild5" presStyleCnt="0"/>
      <dgm:spPr/>
    </dgm:pt>
    <dgm:pt modelId="{7CF4621D-9A32-4AA0-84AD-449A55EBCDD6}" type="pres">
      <dgm:prSet presAssocID="{71E6304C-E6AC-4A15-92DA-90DA61E0FD86}" presName="hierChild3" presStyleCnt="0"/>
      <dgm:spPr/>
    </dgm:pt>
  </dgm:ptLst>
  <dgm:cxnLst>
    <dgm:cxn modelId="{AEE6FC61-8EEC-44F7-A13C-8C02669C3A3F}" type="presOf" srcId="{01B9BEFF-6CDF-484C-89B0-8CD3825CF4FC}" destId="{CF8606AD-8966-46F0-B82F-DB69A0148AC3}" srcOrd="0" destOrd="0" presId="urn:microsoft.com/office/officeart/2005/8/layout/orgChart1"/>
    <dgm:cxn modelId="{3DFAA805-CFDF-44E9-B93A-E894E6AAB522}" srcId="{D7CB7FD4-0B99-495A-BAA4-8A761B3D60DD}" destId="{C9CE14D9-0CB9-4529-A399-5B280822494B}" srcOrd="0" destOrd="0" parTransId="{905DB32D-6ACD-4D2B-9A56-AB03C5DD9C11}" sibTransId="{2C69A55A-257E-4ADE-99B1-8FB4B5E916E0}"/>
    <dgm:cxn modelId="{49284B60-6833-4420-91CC-2EBF035C3B70}" type="presOf" srcId="{66F00127-A290-4CC6-86E8-C449173CE2BD}" destId="{5FC65A53-4F5D-47FB-8AC4-07F83A01B544}" srcOrd="0" destOrd="0" presId="urn:microsoft.com/office/officeart/2005/8/layout/orgChart1"/>
    <dgm:cxn modelId="{77E3AAEE-F8D4-4BC9-BBD2-422BC9FC96B2}" srcId="{C9CE14D9-0CB9-4529-A399-5B280822494B}" destId="{8283DC8F-0482-46C9-84BB-2AF34879D64A}" srcOrd="0" destOrd="0" parTransId="{71E2C08F-86A9-46AE-BD27-2955704CBED6}" sibTransId="{C818F6C6-0CE3-4D98-83A0-0902212A7D8F}"/>
    <dgm:cxn modelId="{36828EC4-B677-4A44-9899-925FDD435D40}" srcId="{C81B289D-35FF-453C-8571-07867E043EDC}" destId="{71E6304C-E6AC-4A15-92DA-90DA61E0FD86}" srcOrd="0" destOrd="0" parTransId="{0AF05997-F7CC-4D2B-A1C7-737A96BBBF03}" sibTransId="{E0C3A5CB-022B-4127-970A-52C2946FAB2C}"/>
    <dgm:cxn modelId="{2A7A2879-ACE3-440E-9B7B-E3464112EB91}" srcId="{8283DC8F-0482-46C9-84BB-2AF34879D64A}" destId="{621F5A95-E17C-4186-A8D9-908964D253B0}" srcOrd="0" destOrd="0" parTransId="{31A651D3-5940-44C0-9918-880647880E88}" sibTransId="{D8189F1B-0B80-478C-BBA2-A6D5F0EE9C58}"/>
    <dgm:cxn modelId="{0F79A2EB-D7C3-42FB-B702-F22B57502138}" type="presOf" srcId="{71E2C08F-86A9-46AE-BD27-2955704CBED6}" destId="{859AEEC2-CD05-4B95-905C-9BC914AECFA8}" srcOrd="0" destOrd="0" presId="urn:microsoft.com/office/officeart/2005/8/layout/orgChart1"/>
    <dgm:cxn modelId="{920FF26C-FE31-45DD-85D9-D5FE5F6B3630}" srcId="{8283DC8F-0482-46C9-84BB-2AF34879D64A}" destId="{76096F4D-9DD1-4FAA-B866-5DE379E99D79}" srcOrd="2" destOrd="0" parTransId="{66F00127-A290-4CC6-86E8-C449173CE2BD}" sibTransId="{5873CAD6-2F98-474B-858E-44F2C34034C5}"/>
    <dgm:cxn modelId="{0A3F1B88-41C1-4885-85E6-D92B20074BE0}" type="presOf" srcId="{C9CE14D9-0CB9-4529-A399-5B280822494B}" destId="{683ACA2C-069C-49A8-A7B0-BDDE913FDFC6}" srcOrd="1" destOrd="0" presId="urn:microsoft.com/office/officeart/2005/8/layout/orgChart1"/>
    <dgm:cxn modelId="{5C181685-A259-41EF-836D-5E9FCCC24BAF}" type="presOf" srcId="{0F6845E2-907F-48DB-8B09-827405620A47}" destId="{DA8AFE2E-D5A9-4F23-A45C-DCFF0AA9DCE0}" srcOrd="0" destOrd="0" presId="urn:microsoft.com/office/officeart/2005/8/layout/orgChart1"/>
    <dgm:cxn modelId="{DB2C3BE6-1FD3-414F-875D-9153BA79C54E}" type="presOf" srcId="{76096F4D-9DD1-4FAA-B866-5DE379E99D79}" destId="{4AE1F1EB-08BF-4C6F-A904-BE232E1BFEC5}" srcOrd="1" destOrd="0" presId="urn:microsoft.com/office/officeart/2005/8/layout/orgChart1"/>
    <dgm:cxn modelId="{A5564CB8-D993-4EE8-A5E2-EA029911AC68}" type="presOf" srcId="{621F5A95-E17C-4186-A8D9-908964D253B0}" destId="{53DF313C-C9E7-44A0-9658-A457E14822D5}" srcOrd="1" destOrd="0" presId="urn:microsoft.com/office/officeart/2005/8/layout/orgChart1"/>
    <dgm:cxn modelId="{D58DDE72-3EDD-40DD-94C8-2F4CFC8C84D3}" type="presOf" srcId="{D7CB7FD4-0B99-495A-BAA4-8A761B3D60DD}" destId="{71258DFD-2C56-4FEB-A700-8F17DA2B2726}" srcOrd="1" destOrd="0" presId="urn:microsoft.com/office/officeart/2005/8/layout/orgChart1"/>
    <dgm:cxn modelId="{22E0BA12-B503-4602-B8DA-663CE9E20CD1}" type="presOf" srcId="{8283DC8F-0482-46C9-84BB-2AF34879D64A}" destId="{142A79B6-1106-4866-8474-7E660EE033C3}" srcOrd="1" destOrd="0" presId="urn:microsoft.com/office/officeart/2005/8/layout/orgChart1"/>
    <dgm:cxn modelId="{73DA0847-E951-44CD-96AA-74BDC4E3D213}" type="presOf" srcId="{8283DC8F-0482-46C9-84BB-2AF34879D64A}" destId="{F11B281F-1D50-4733-B06D-E799550FF436}" srcOrd="0" destOrd="0" presId="urn:microsoft.com/office/officeart/2005/8/layout/orgChart1"/>
    <dgm:cxn modelId="{F3558EFD-B00F-46D8-B1A9-06013EBA760C}" type="presOf" srcId="{D7CB7FD4-0B99-495A-BAA4-8A761B3D60DD}" destId="{5EA21347-8940-4AF1-A51C-B9C8F744DACF}" srcOrd="0" destOrd="0" presId="urn:microsoft.com/office/officeart/2005/8/layout/orgChart1"/>
    <dgm:cxn modelId="{BC6F5168-373A-4132-9CD1-86996BC51A46}" type="presOf" srcId="{65DC8BE3-FC8D-4B5B-8AD7-2B1F4A3E92FD}" destId="{26787F57-10DC-4B97-ABDB-B91F30AD9C37}" srcOrd="1" destOrd="0" presId="urn:microsoft.com/office/officeart/2005/8/layout/orgChart1"/>
    <dgm:cxn modelId="{292F2CD1-AA8B-4C77-8840-EE633A4BB333}" srcId="{8283DC8F-0482-46C9-84BB-2AF34879D64A}" destId="{65DC8BE3-FC8D-4B5B-8AD7-2B1F4A3E92FD}" srcOrd="1" destOrd="0" parTransId="{01B9BEFF-6CDF-484C-89B0-8CD3825CF4FC}" sibTransId="{9B4823E7-8BF9-4E55-A5B0-47242447A566}"/>
    <dgm:cxn modelId="{F2C1B699-7220-4CFF-867C-3C1DA2E435C3}" type="presOf" srcId="{621F5A95-E17C-4186-A8D9-908964D253B0}" destId="{036BE27F-19A1-4E27-AA05-004CA68D7FC0}" srcOrd="0" destOrd="0" presId="urn:microsoft.com/office/officeart/2005/8/layout/orgChart1"/>
    <dgm:cxn modelId="{201F27BF-70B8-4293-ACF4-5350859E7647}" type="presOf" srcId="{71E6304C-E6AC-4A15-92DA-90DA61E0FD86}" destId="{2A0219FB-B9F7-4E2B-8CD7-200766EDD0D7}" srcOrd="1" destOrd="0" presId="urn:microsoft.com/office/officeart/2005/8/layout/orgChart1"/>
    <dgm:cxn modelId="{55DF6351-3BD5-417D-A85E-784B4E9160A6}" type="presOf" srcId="{65DC8BE3-FC8D-4B5B-8AD7-2B1F4A3E92FD}" destId="{92A950A1-0E27-4C52-A9F5-0818A1C7C9DB}" srcOrd="0" destOrd="0" presId="urn:microsoft.com/office/officeart/2005/8/layout/orgChart1"/>
    <dgm:cxn modelId="{E580B900-1CCE-40C6-8B29-DFCBBD81A32C}" type="presOf" srcId="{C9CE14D9-0CB9-4529-A399-5B280822494B}" destId="{3A79554D-7361-420C-A29A-612EC59B9CE9}" srcOrd="0" destOrd="0" presId="urn:microsoft.com/office/officeart/2005/8/layout/orgChart1"/>
    <dgm:cxn modelId="{618CF744-5EE7-4867-8B71-03022E92E816}" type="presOf" srcId="{C81B289D-35FF-453C-8571-07867E043EDC}" destId="{A1141DBB-B48D-4AD7-8832-2E9855D15410}" srcOrd="0" destOrd="0" presId="urn:microsoft.com/office/officeart/2005/8/layout/orgChart1"/>
    <dgm:cxn modelId="{7E3B3D97-91F1-477C-8999-548B00CB3C55}" type="presOf" srcId="{31A651D3-5940-44C0-9918-880647880E88}" destId="{9E87EDFC-B44B-408B-BB74-294EF0BD7FE1}" srcOrd="0" destOrd="0" presId="urn:microsoft.com/office/officeart/2005/8/layout/orgChart1"/>
    <dgm:cxn modelId="{84497C94-8956-4F2F-A8CC-CC98D6927B1A}" type="presOf" srcId="{71E6304C-E6AC-4A15-92DA-90DA61E0FD86}" destId="{B0E00BDD-2F99-4813-9243-6EF9F0EBA6C7}" srcOrd="0" destOrd="0" presId="urn:microsoft.com/office/officeart/2005/8/layout/orgChart1"/>
    <dgm:cxn modelId="{EB4D1EC4-81B2-4DF3-B069-7E1A1A5AA643}" srcId="{71E6304C-E6AC-4A15-92DA-90DA61E0FD86}" destId="{D7CB7FD4-0B99-495A-BAA4-8A761B3D60DD}" srcOrd="0" destOrd="0" parTransId="{0F6845E2-907F-48DB-8B09-827405620A47}" sibTransId="{0FAF60CA-7C1C-47B0-958C-4E8034E73151}"/>
    <dgm:cxn modelId="{B93EA588-8644-499D-8593-C9B4F78BD784}" type="presOf" srcId="{905DB32D-6ACD-4D2B-9A56-AB03C5DD9C11}" destId="{DCEE199A-0F92-4372-BF5F-E8E18B5C8618}" srcOrd="0" destOrd="0" presId="urn:microsoft.com/office/officeart/2005/8/layout/orgChart1"/>
    <dgm:cxn modelId="{C6A1F16F-BD30-4516-BDFE-EF69B04D8A9C}" type="presOf" srcId="{76096F4D-9DD1-4FAA-B866-5DE379E99D79}" destId="{D41590BD-4EA0-4529-B735-171EFEC34FB9}" srcOrd="0" destOrd="0" presId="urn:microsoft.com/office/officeart/2005/8/layout/orgChart1"/>
    <dgm:cxn modelId="{FE49AB18-FEAF-45E6-889A-A8EED6289375}" type="presParOf" srcId="{A1141DBB-B48D-4AD7-8832-2E9855D15410}" destId="{D6D03A5E-F1CE-4851-B6CE-59CCE417AB12}" srcOrd="0" destOrd="0" presId="urn:microsoft.com/office/officeart/2005/8/layout/orgChart1"/>
    <dgm:cxn modelId="{550FA891-1532-415A-A03B-9D6B7198C3D9}" type="presParOf" srcId="{D6D03A5E-F1CE-4851-B6CE-59CCE417AB12}" destId="{9723C66E-90BD-4F3F-964A-A9986CBF434E}" srcOrd="0" destOrd="0" presId="urn:microsoft.com/office/officeart/2005/8/layout/orgChart1"/>
    <dgm:cxn modelId="{AC8BD12F-02C2-4E34-B9C8-67EF428681DD}" type="presParOf" srcId="{9723C66E-90BD-4F3F-964A-A9986CBF434E}" destId="{B0E00BDD-2F99-4813-9243-6EF9F0EBA6C7}" srcOrd="0" destOrd="0" presId="urn:microsoft.com/office/officeart/2005/8/layout/orgChart1"/>
    <dgm:cxn modelId="{225D7AC5-E13D-46E5-8FAC-0531D877A1F2}" type="presParOf" srcId="{9723C66E-90BD-4F3F-964A-A9986CBF434E}" destId="{2A0219FB-B9F7-4E2B-8CD7-200766EDD0D7}" srcOrd="1" destOrd="0" presId="urn:microsoft.com/office/officeart/2005/8/layout/orgChart1"/>
    <dgm:cxn modelId="{7B358318-8CD5-4635-8903-ECE1E97F1AC3}" type="presParOf" srcId="{D6D03A5E-F1CE-4851-B6CE-59CCE417AB12}" destId="{E783EA6E-EA4C-4773-A4F4-8B66B0AF46D4}" srcOrd="1" destOrd="0" presId="urn:microsoft.com/office/officeart/2005/8/layout/orgChart1"/>
    <dgm:cxn modelId="{ABC11E45-A898-41FB-8245-F841EBA5F38E}" type="presParOf" srcId="{E783EA6E-EA4C-4773-A4F4-8B66B0AF46D4}" destId="{DA8AFE2E-D5A9-4F23-A45C-DCFF0AA9DCE0}" srcOrd="0" destOrd="0" presId="urn:microsoft.com/office/officeart/2005/8/layout/orgChart1"/>
    <dgm:cxn modelId="{F97E81ED-2517-4417-9274-C5AB76CD312D}" type="presParOf" srcId="{E783EA6E-EA4C-4773-A4F4-8B66B0AF46D4}" destId="{54ABFEDE-6BB8-40FA-BF3D-0EFE19B8D8AA}" srcOrd="1" destOrd="0" presId="urn:microsoft.com/office/officeart/2005/8/layout/orgChart1"/>
    <dgm:cxn modelId="{A85294B5-524B-4A97-B813-BD16AD422B44}" type="presParOf" srcId="{54ABFEDE-6BB8-40FA-BF3D-0EFE19B8D8AA}" destId="{1FE95BAA-8F8F-43F1-BBD6-7EE99C107ED5}" srcOrd="0" destOrd="0" presId="urn:microsoft.com/office/officeart/2005/8/layout/orgChart1"/>
    <dgm:cxn modelId="{256FCF4D-2FD3-4FCD-A48C-697F6B7A0F2E}" type="presParOf" srcId="{1FE95BAA-8F8F-43F1-BBD6-7EE99C107ED5}" destId="{5EA21347-8940-4AF1-A51C-B9C8F744DACF}" srcOrd="0" destOrd="0" presId="urn:microsoft.com/office/officeart/2005/8/layout/orgChart1"/>
    <dgm:cxn modelId="{E0842197-BE2A-4941-AE25-4680FD684CEF}" type="presParOf" srcId="{1FE95BAA-8F8F-43F1-BBD6-7EE99C107ED5}" destId="{71258DFD-2C56-4FEB-A700-8F17DA2B2726}" srcOrd="1" destOrd="0" presId="urn:microsoft.com/office/officeart/2005/8/layout/orgChart1"/>
    <dgm:cxn modelId="{DE28FDBF-3C86-422D-9234-B99BBD2CAA27}" type="presParOf" srcId="{54ABFEDE-6BB8-40FA-BF3D-0EFE19B8D8AA}" destId="{16B3F0AB-EC03-4B3B-B3F5-E5AF4D01242E}" srcOrd="1" destOrd="0" presId="urn:microsoft.com/office/officeart/2005/8/layout/orgChart1"/>
    <dgm:cxn modelId="{AEBB416D-CBA8-4056-9982-85F221C44304}" type="presParOf" srcId="{16B3F0AB-EC03-4B3B-B3F5-E5AF4D01242E}" destId="{DCEE199A-0F92-4372-BF5F-E8E18B5C8618}" srcOrd="0" destOrd="0" presId="urn:microsoft.com/office/officeart/2005/8/layout/orgChart1"/>
    <dgm:cxn modelId="{75FF2D94-FD48-4FD6-80D4-A67024F0A480}" type="presParOf" srcId="{16B3F0AB-EC03-4B3B-B3F5-E5AF4D01242E}" destId="{65FC1C81-D05D-49BA-B2C4-D2393E08C94F}" srcOrd="1" destOrd="0" presId="urn:microsoft.com/office/officeart/2005/8/layout/orgChart1"/>
    <dgm:cxn modelId="{D380F6B8-7430-4CE2-8073-E657C99DA252}" type="presParOf" srcId="{65FC1C81-D05D-49BA-B2C4-D2393E08C94F}" destId="{2A22E2C1-7EC3-4A5B-A1CC-503F24D0D0F4}" srcOrd="0" destOrd="0" presId="urn:microsoft.com/office/officeart/2005/8/layout/orgChart1"/>
    <dgm:cxn modelId="{05757F0B-4517-4D22-BCB6-B5CBDA8122AB}" type="presParOf" srcId="{2A22E2C1-7EC3-4A5B-A1CC-503F24D0D0F4}" destId="{3A79554D-7361-420C-A29A-612EC59B9CE9}" srcOrd="0" destOrd="0" presId="urn:microsoft.com/office/officeart/2005/8/layout/orgChart1"/>
    <dgm:cxn modelId="{45A9F409-AD0B-4406-96ED-25A8C5947542}" type="presParOf" srcId="{2A22E2C1-7EC3-4A5B-A1CC-503F24D0D0F4}" destId="{683ACA2C-069C-49A8-A7B0-BDDE913FDFC6}" srcOrd="1" destOrd="0" presId="urn:microsoft.com/office/officeart/2005/8/layout/orgChart1"/>
    <dgm:cxn modelId="{BD640906-CA44-405D-B5E1-DDA31307C2F2}" type="presParOf" srcId="{65FC1C81-D05D-49BA-B2C4-D2393E08C94F}" destId="{A55D90AD-75A5-4833-B521-C514D5123280}" srcOrd="1" destOrd="0" presId="urn:microsoft.com/office/officeart/2005/8/layout/orgChart1"/>
    <dgm:cxn modelId="{89DA8F46-954F-4FA8-B5F7-9F8DBB602032}" type="presParOf" srcId="{A55D90AD-75A5-4833-B521-C514D5123280}" destId="{859AEEC2-CD05-4B95-905C-9BC914AECFA8}" srcOrd="0" destOrd="0" presId="urn:microsoft.com/office/officeart/2005/8/layout/orgChart1"/>
    <dgm:cxn modelId="{7C1335DD-C204-4034-8BB7-F092944A0854}" type="presParOf" srcId="{A55D90AD-75A5-4833-B521-C514D5123280}" destId="{06E57597-F414-4C4B-BC0F-60A5F7130CE5}" srcOrd="1" destOrd="0" presId="urn:microsoft.com/office/officeart/2005/8/layout/orgChart1"/>
    <dgm:cxn modelId="{CD4B9BE2-3BBB-4F7B-A4C4-4F740EEC211A}" type="presParOf" srcId="{06E57597-F414-4C4B-BC0F-60A5F7130CE5}" destId="{F3B7B373-1E3A-4042-8CA8-393241781A17}" srcOrd="0" destOrd="0" presId="urn:microsoft.com/office/officeart/2005/8/layout/orgChart1"/>
    <dgm:cxn modelId="{A949C8CE-1639-4891-A4B2-DD8085F84326}" type="presParOf" srcId="{F3B7B373-1E3A-4042-8CA8-393241781A17}" destId="{F11B281F-1D50-4733-B06D-E799550FF436}" srcOrd="0" destOrd="0" presId="urn:microsoft.com/office/officeart/2005/8/layout/orgChart1"/>
    <dgm:cxn modelId="{5CC0C4BE-3EC4-4F21-8117-390B808B5C40}" type="presParOf" srcId="{F3B7B373-1E3A-4042-8CA8-393241781A17}" destId="{142A79B6-1106-4866-8474-7E660EE033C3}" srcOrd="1" destOrd="0" presId="urn:microsoft.com/office/officeart/2005/8/layout/orgChart1"/>
    <dgm:cxn modelId="{E87B6AE1-F610-4CC8-B159-61958E33D8FD}" type="presParOf" srcId="{06E57597-F414-4C4B-BC0F-60A5F7130CE5}" destId="{594F8672-3E17-4BF2-A9EE-482041CC8934}" srcOrd="1" destOrd="0" presId="urn:microsoft.com/office/officeart/2005/8/layout/orgChart1"/>
    <dgm:cxn modelId="{D13D88A5-F512-43CC-B208-81DD587B929E}" type="presParOf" srcId="{594F8672-3E17-4BF2-A9EE-482041CC8934}" destId="{9E87EDFC-B44B-408B-BB74-294EF0BD7FE1}" srcOrd="0" destOrd="0" presId="urn:microsoft.com/office/officeart/2005/8/layout/orgChart1"/>
    <dgm:cxn modelId="{41E44596-FC6F-49CD-9FEA-7115D5D6B3B9}" type="presParOf" srcId="{594F8672-3E17-4BF2-A9EE-482041CC8934}" destId="{2F022BB5-0E9F-420F-867F-AB8A1EF08E72}" srcOrd="1" destOrd="0" presId="urn:microsoft.com/office/officeart/2005/8/layout/orgChart1"/>
    <dgm:cxn modelId="{978C6A50-C2D0-45CB-876C-575F8861E1DE}" type="presParOf" srcId="{2F022BB5-0E9F-420F-867F-AB8A1EF08E72}" destId="{58AF236A-BF70-46EC-BC50-74C1ED6F8595}" srcOrd="0" destOrd="0" presId="urn:microsoft.com/office/officeart/2005/8/layout/orgChart1"/>
    <dgm:cxn modelId="{F73BB953-60FD-4674-8FA7-1BEFE6450752}" type="presParOf" srcId="{58AF236A-BF70-46EC-BC50-74C1ED6F8595}" destId="{036BE27F-19A1-4E27-AA05-004CA68D7FC0}" srcOrd="0" destOrd="0" presId="urn:microsoft.com/office/officeart/2005/8/layout/orgChart1"/>
    <dgm:cxn modelId="{08186BB9-B47B-4FA5-910F-FA1F59A12558}" type="presParOf" srcId="{58AF236A-BF70-46EC-BC50-74C1ED6F8595}" destId="{53DF313C-C9E7-44A0-9658-A457E14822D5}" srcOrd="1" destOrd="0" presId="urn:microsoft.com/office/officeart/2005/8/layout/orgChart1"/>
    <dgm:cxn modelId="{C0445F8A-764D-45E2-B0B1-A6D57CD6DD69}" type="presParOf" srcId="{2F022BB5-0E9F-420F-867F-AB8A1EF08E72}" destId="{FF809117-BE2C-4E86-824D-53007D080A14}" srcOrd="1" destOrd="0" presId="urn:microsoft.com/office/officeart/2005/8/layout/orgChart1"/>
    <dgm:cxn modelId="{5F096AE0-0980-4229-BA45-6F69B2EEE5D0}" type="presParOf" srcId="{2F022BB5-0E9F-420F-867F-AB8A1EF08E72}" destId="{987880E2-9B3D-403F-8796-0E67DEE9907B}" srcOrd="2" destOrd="0" presId="urn:microsoft.com/office/officeart/2005/8/layout/orgChart1"/>
    <dgm:cxn modelId="{DD6E497D-2F17-4C32-818E-AFA00FC37C94}" type="presParOf" srcId="{594F8672-3E17-4BF2-A9EE-482041CC8934}" destId="{CF8606AD-8966-46F0-B82F-DB69A0148AC3}" srcOrd="2" destOrd="0" presId="urn:microsoft.com/office/officeart/2005/8/layout/orgChart1"/>
    <dgm:cxn modelId="{69DCA2AA-87F7-44C8-911D-EB30A6224747}" type="presParOf" srcId="{594F8672-3E17-4BF2-A9EE-482041CC8934}" destId="{D400E802-6746-4982-98E3-39218E8331AE}" srcOrd="3" destOrd="0" presId="urn:microsoft.com/office/officeart/2005/8/layout/orgChart1"/>
    <dgm:cxn modelId="{A27F02AB-83D8-405E-8FA2-248EAEAF09D0}" type="presParOf" srcId="{D400E802-6746-4982-98E3-39218E8331AE}" destId="{9FF0B9AA-4EAE-4DD1-808D-00A57D3732B6}" srcOrd="0" destOrd="0" presId="urn:microsoft.com/office/officeart/2005/8/layout/orgChart1"/>
    <dgm:cxn modelId="{445550A1-631C-4269-9734-D24C29B01E99}" type="presParOf" srcId="{9FF0B9AA-4EAE-4DD1-808D-00A57D3732B6}" destId="{92A950A1-0E27-4C52-A9F5-0818A1C7C9DB}" srcOrd="0" destOrd="0" presId="urn:microsoft.com/office/officeart/2005/8/layout/orgChart1"/>
    <dgm:cxn modelId="{008B50CE-4A2A-4CDD-B4BA-83310FFBDDA1}" type="presParOf" srcId="{9FF0B9AA-4EAE-4DD1-808D-00A57D3732B6}" destId="{26787F57-10DC-4B97-ABDB-B91F30AD9C37}" srcOrd="1" destOrd="0" presId="urn:microsoft.com/office/officeart/2005/8/layout/orgChart1"/>
    <dgm:cxn modelId="{AD1069DD-13FC-4750-9CB0-C2EE3AADB87C}" type="presParOf" srcId="{D400E802-6746-4982-98E3-39218E8331AE}" destId="{881E60FB-989C-4AFA-9BE0-5BF7E4840FAF}" srcOrd="1" destOrd="0" presId="urn:microsoft.com/office/officeart/2005/8/layout/orgChart1"/>
    <dgm:cxn modelId="{1D944101-A9FC-4C9B-9990-A190A7329BAA}" type="presParOf" srcId="{D400E802-6746-4982-98E3-39218E8331AE}" destId="{4229A3C6-5C70-4192-B155-2ECA58D93A4C}" srcOrd="2" destOrd="0" presId="urn:microsoft.com/office/officeart/2005/8/layout/orgChart1"/>
    <dgm:cxn modelId="{A74356E3-06F9-47C2-9BA8-7F033545B33E}" type="presParOf" srcId="{594F8672-3E17-4BF2-A9EE-482041CC8934}" destId="{5FC65A53-4F5D-47FB-8AC4-07F83A01B544}" srcOrd="4" destOrd="0" presId="urn:microsoft.com/office/officeart/2005/8/layout/orgChart1"/>
    <dgm:cxn modelId="{1FA392DB-729D-4974-842A-E88B597A3136}" type="presParOf" srcId="{594F8672-3E17-4BF2-A9EE-482041CC8934}" destId="{9E4927A3-F0B6-4EB8-AB7E-8AA4C91764C5}" srcOrd="5" destOrd="0" presId="urn:microsoft.com/office/officeart/2005/8/layout/orgChart1"/>
    <dgm:cxn modelId="{112CC1FA-4B84-4FBC-9CC5-839CDC317B7A}" type="presParOf" srcId="{9E4927A3-F0B6-4EB8-AB7E-8AA4C91764C5}" destId="{109D7D7C-4208-44C4-BB9A-3810A51DDB34}" srcOrd="0" destOrd="0" presId="urn:microsoft.com/office/officeart/2005/8/layout/orgChart1"/>
    <dgm:cxn modelId="{3E3422C9-A67C-4D13-BA08-32BBEB74625B}" type="presParOf" srcId="{109D7D7C-4208-44C4-BB9A-3810A51DDB34}" destId="{D41590BD-4EA0-4529-B735-171EFEC34FB9}" srcOrd="0" destOrd="0" presId="urn:microsoft.com/office/officeart/2005/8/layout/orgChart1"/>
    <dgm:cxn modelId="{4B075604-1807-4272-A80B-10F374615608}" type="presParOf" srcId="{109D7D7C-4208-44C4-BB9A-3810A51DDB34}" destId="{4AE1F1EB-08BF-4C6F-A904-BE232E1BFEC5}" srcOrd="1" destOrd="0" presId="urn:microsoft.com/office/officeart/2005/8/layout/orgChart1"/>
    <dgm:cxn modelId="{C056662E-D280-4457-B591-715B69337A61}" type="presParOf" srcId="{9E4927A3-F0B6-4EB8-AB7E-8AA4C91764C5}" destId="{C315ECCD-FD37-490C-B54F-95E7E7659C65}" srcOrd="1" destOrd="0" presId="urn:microsoft.com/office/officeart/2005/8/layout/orgChart1"/>
    <dgm:cxn modelId="{E7B2C9F9-16BD-4BFB-B294-2FFB5432CC9A}" type="presParOf" srcId="{9E4927A3-F0B6-4EB8-AB7E-8AA4C91764C5}" destId="{8973837A-EB8C-42AC-A472-0523D5DC418E}" srcOrd="2" destOrd="0" presId="urn:microsoft.com/office/officeart/2005/8/layout/orgChart1"/>
    <dgm:cxn modelId="{FBBF8F20-E5D7-493D-A0FF-F40C10D43485}" type="presParOf" srcId="{06E57597-F414-4C4B-BC0F-60A5F7130CE5}" destId="{BAF44F85-9CEE-43E0-B2F3-D35F198AD102}" srcOrd="2" destOrd="0" presId="urn:microsoft.com/office/officeart/2005/8/layout/orgChart1"/>
    <dgm:cxn modelId="{530BB16C-CF74-490D-89CE-5EA03EA9C7D6}" type="presParOf" srcId="{65FC1C81-D05D-49BA-B2C4-D2393E08C94F}" destId="{62188BE0-9105-40A8-B85E-E8DBF9D9DD6D}" srcOrd="2" destOrd="0" presId="urn:microsoft.com/office/officeart/2005/8/layout/orgChart1"/>
    <dgm:cxn modelId="{74C2D7E5-66A3-418B-AE0C-9BFA47DF5060}" type="presParOf" srcId="{54ABFEDE-6BB8-40FA-BF3D-0EFE19B8D8AA}" destId="{E2A62BF8-7901-4A99-A117-38C7D9F50DCA}" srcOrd="2" destOrd="0" presId="urn:microsoft.com/office/officeart/2005/8/layout/orgChart1"/>
    <dgm:cxn modelId="{0C4654CD-420A-4AE1-BAFC-1150A49C1797}" type="presParOf" srcId="{D6D03A5E-F1CE-4851-B6CE-59CCE417AB12}" destId="{7CF4621D-9A32-4AA0-84AD-449A55EBCDD6}" srcOrd="2" destOrd="0" presId="urn:microsoft.com/office/officeart/2005/8/layout/orgChart1"/>
  </dgm:cxn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7D6ADC-1EF1-46A2-A5B1-075F5216A817}">
      <dsp:nvSpPr>
        <dsp:cNvPr id="0" name=""/>
        <dsp:cNvSpPr/>
      </dsp:nvSpPr>
      <dsp:spPr>
        <a:xfrm>
          <a:off x="1096" y="755971"/>
          <a:ext cx="776812" cy="640707"/>
        </a:xfrm>
        <a:prstGeom prst="roundRect">
          <a:avLst>
            <a:gd name="adj" fmla="val 10000"/>
          </a:avLst>
        </a:prstGeom>
        <a:noFill/>
        <a:ln w="25400" cap="flat" cmpd="sng" algn="ctr">
          <a:solidFill>
            <a:schemeClr val="accent1"/>
          </a:solidFill>
          <a:prstDash val="solid"/>
        </a:ln>
        <a:effectLst/>
        <a:scene3d>
          <a:camera prst="orthographicFront"/>
          <a:lightRig rig="threePt" dir="t"/>
        </a:scene3d>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r" defTabSz="577850">
            <a:lnSpc>
              <a:spcPct val="90000"/>
            </a:lnSpc>
            <a:spcBef>
              <a:spcPct val="0"/>
            </a:spcBef>
            <a:spcAft>
              <a:spcPct val="15000"/>
            </a:spcAft>
            <a:buChar char="••"/>
          </a:pPr>
          <a:endParaRPr lang="nl-NL" sz="1300" kern="1200"/>
        </a:p>
      </dsp:txBody>
      <dsp:txXfrm>
        <a:off x="1096" y="755971"/>
        <a:ext cx="776812" cy="503413"/>
      </dsp:txXfrm>
    </dsp:sp>
    <dsp:sp modelId="{97538B74-CAD4-437B-BD54-783B153ADD8A}">
      <dsp:nvSpPr>
        <dsp:cNvPr id="0" name=""/>
        <dsp:cNvSpPr/>
      </dsp:nvSpPr>
      <dsp:spPr>
        <a:xfrm>
          <a:off x="431415" y="886196"/>
          <a:ext cx="889728" cy="889728"/>
        </a:xfrm>
        <a:prstGeom prst="leftCircularArrow">
          <a:avLst>
            <a:gd name="adj1" fmla="val 3523"/>
            <a:gd name="adj2" fmla="val 437390"/>
            <a:gd name="adj3" fmla="val 2212900"/>
            <a:gd name="adj4" fmla="val 9024489"/>
            <a:gd name="adj5" fmla="val 4110"/>
          </a:avLst>
        </a:prstGeom>
        <a:solidFill>
          <a:schemeClr val="accent1"/>
        </a:solidFill>
        <a:ln>
          <a:noFill/>
        </a:ln>
        <a:effectLst/>
        <a:scene3d>
          <a:camera prst="orthographicFront"/>
          <a:lightRig rig="threePt" dir="t"/>
        </a:scene3d>
      </dsp:spPr>
      <dsp:style>
        <a:lnRef idx="0">
          <a:scrgbClr r="0" g="0" b="0"/>
        </a:lnRef>
        <a:fillRef idx="1">
          <a:scrgbClr r="0" g="0" b="0"/>
        </a:fillRef>
        <a:effectRef idx="0">
          <a:scrgbClr r="0" g="0" b="0"/>
        </a:effectRef>
        <a:fontRef idx="minor">
          <a:schemeClr val="lt1"/>
        </a:fontRef>
      </dsp:style>
    </dsp:sp>
    <dsp:sp modelId="{D1F30403-C0F7-49D5-A225-6A9254603F34}">
      <dsp:nvSpPr>
        <dsp:cNvPr id="0" name=""/>
        <dsp:cNvSpPr/>
      </dsp:nvSpPr>
      <dsp:spPr>
        <a:xfrm>
          <a:off x="173721" y="1259384"/>
          <a:ext cx="690499" cy="274589"/>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a:scene3d>
          <a:camera prst="orthographicFron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r" defTabSz="666750">
            <a:lnSpc>
              <a:spcPct val="90000"/>
            </a:lnSpc>
            <a:spcBef>
              <a:spcPct val="0"/>
            </a:spcBef>
            <a:spcAft>
              <a:spcPct val="35000"/>
            </a:spcAft>
          </a:pPr>
          <a:r>
            <a:rPr lang="nl-NL" sz="1500" kern="1200"/>
            <a:t> </a:t>
          </a:r>
        </a:p>
      </dsp:txBody>
      <dsp:txXfrm>
        <a:off x="173721" y="1259384"/>
        <a:ext cx="690499" cy="274589"/>
      </dsp:txXfrm>
    </dsp:sp>
    <dsp:sp modelId="{F258AEF3-EB76-478A-8F6D-65238FBAB249}">
      <dsp:nvSpPr>
        <dsp:cNvPr id="0" name=""/>
        <dsp:cNvSpPr/>
      </dsp:nvSpPr>
      <dsp:spPr>
        <a:xfrm>
          <a:off x="1013491" y="755971"/>
          <a:ext cx="776812" cy="640707"/>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70DEE473-EED6-4B98-9015-D809F3F44E7E}">
      <dsp:nvSpPr>
        <dsp:cNvPr id="0" name=""/>
        <dsp:cNvSpPr/>
      </dsp:nvSpPr>
      <dsp:spPr>
        <a:xfrm>
          <a:off x="1437337" y="351603"/>
          <a:ext cx="988987" cy="988987"/>
        </a:xfrm>
        <a:prstGeom prst="circularArrow">
          <a:avLst>
            <a:gd name="adj1" fmla="val 3170"/>
            <a:gd name="adj2" fmla="val 390200"/>
            <a:gd name="adj3" fmla="val 19434289"/>
            <a:gd name="adj4" fmla="val 12575511"/>
            <a:gd name="adj5" fmla="val 3698"/>
          </a:avLst>
        </a:prstGeom>
        <a:solidFill>
          <a:schemeClr val="accent1"/>
        </a:solidFill>
        <a:ln>
          <a:noFill/>
        </a:ln>
        <a:effectLst/>
        <a:scene3d>
          <a:camera prst="orthographicFront"/>
          <a:lightRig rig="threePt" dir="t"/>
        </a:scene3d>
      </dsp:spPr>
      <dsp:style>
        <a:lnRef idx="0">
          <a:scrgbClr r="0" g="0" b="0"/>
        </a:lnRef>
        <a:fillRef idx="1">
          <a:scrgbClr r="0" g="0" b="0"/>
        </a:fillRef>
        <a:effectRef idx="0">
          <a:scrgbClr r="0" g="0" b="0"/>
        </a:effectRef>
        <a:fontRef idx="minor">
          <a:schemeClr val="lt1"/>
        </a:fontRef>
      </dsp:style>
    </dsp:sp>
    <dsp:sp modelId="{37735EA9-B5C3-4821-B4DF-D95DB8CE1DBB}">
      <dsp:nvSpPr>
        <dsp:cNvPr id="0" name=""/>
        <dsp:cNvSpPr/>
      </dsp:nvSpPr>
      <dsp:spPr>
        <a:xfrm>
          <a:off x="1186116" y="618676"/>
          <a:ext cx="690499" cy="274589"/>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a:scene3d>
          <a:camera prst="orthographicFron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r" defTabSz="666750">
            <a:lnSpc>
              <a:spcPct val="90000"/>
            </a:lnSpc>
            <a:spcBef>
              <a:spcPct val="0"/>
            </a:spcBef>
            <a:spcAft>
              <a:spcPct val="35000"/>
            </a:spcAft>
          </a:pPr>
          <a:r>
            <a:rPr lang="nl-NL" sz="1500" kern="1200"/>
            <a:t> </a:t>
          </a:r>
        </a:p>
      </dsp:txBody>
      <dsp:txXfrm>
        <a:off x="1186116" y="618676"/>
        <a:ext cx="690499" cy="274589"/>
      </dsp:txXfrm>
    </dsp:sp>
    <dsp:sp modelId="{F48D7639-BE80-4AA0-9F9E-3E5C343BCEEB}">
      <dsp:nvSpPr>
        <dsp:cNvPr id="0" name=""/>
        <dsp:cNvSpPr/>
      </dsp:nvSpPr>
      <dsp:spPr>
        <a:xfrm>
          <a:off x="2025887" y="755971"/>
          <a:ext cx="776812" cy="640707"/>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9FB28366-B998-4C51-A526-4C7A0B58879D}">
      <dsp:nvSpPr>
        <dsp:cNvPr id="0" name=""/>
        <dsp:cNvSpPr/>
      </dsp:nvSpPr>
      <dsp:spPr>
        <a:xfrm>
          <a:off x="2456207" y="886196"/>
          <a:ext cx="889728" cy="889728"/>
        </a:xfrm>
        <a:prstGeom prst="leftCircularArrow">
          <a:avLst>
            <a:gd name="adj1" fmla="val 3523"/>
            <a:gd name="adj2" fmla="val 437390"/>
            <a:gd name="adj3" fmla="val 2212900"/>
            <a:gd name="adj4" fmla="val 9024489"/>
            <a:gd name="adj5" fmla="val 4110"/>
          </a:avLst>
        </a:prstGeom>
        <a:solidFill>
          <a:schemeClr val="accent1"/>
        </a:solidFill>
        <a:ln>
          <a:noFill/>
        </a:ln>
        <a:effectLst/>
        <a:scene3d>
          <a:camera prst="orthographicFront"/>
          <a:lightRig rig="threePt" dir="t"/>
        </a:scene3d>
      </dsp:spPr>
      <dsp:style>
        <a:lnRef idx="0">
          <a:scrgbClr r="0" g="0" b="0"/>
        </a:lnRef>
        <a:fillRef idx="1">
          <a:scrgbClr r="0" g="0" b="0"/>
        </a:fillRef>
        <a:effectRef idx="0">
          <a:scrgbClr r="0" g="0" b="0"/>
        </a:effectRef>
        <a:fontRef idx="minor">
          <a:schemeClr val="lt1"/>
        </a:fontRef>
      </dsp:style>
    </dsp:sp>
    <dsp:sp modelId="{DC91E957-0F3D-47ED-B525-4B319CF38E21}">
      <dsp:nvSpPr>
        <dsp:cNvPr id="0" name=""/>
        <dsp:cNvSpPr/>
      </dsp:nvSpPr>
      <dsp:spPr>
        <a:xfrm>
          <a:off x="2198512" y="1259384"/>
          <a:ext cx="690499" cy="274589"/>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a:scene3d>
          <a:camera prst="orthographicFron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r" defTabSz="666750">
            <a:lnSpc>
              <a:spcPct val="90000"/>
            </a:lnSpc>
            <a:spcBef>
              <a:spcPct val="0"/>
            </a:spcBef>
            <a:spcAft>
              <a:spcPct val="35000"/>
            </a:spcAft>
          </a:pPr>
          <a:r>
            <a:rPr lang="nl-NL" sz="1500" kern="1200"/>
            <a:t> </a:t>
          </a:r>
        </a:p>
      </dsp:txBody>
      <dsp:txXfrm>
        <a:off x="2198512" y="1259384"/>
        <a:ext cx="690499" cy="274589"/>
      </dsp:txXfrm>
    </dsp:sp>
    <dsp:sp modelId="{B6847B74-47E3-4C6F-90CE-EE2DED8D5DC6}">
      <dsp:nvSpPr>
        <dsp:cNvPr id="0" name=""/>
        <dsp:cNvSpPr/>
      </dsp:nvSpPr>
      <dsp:spPr>
        <a:xfrm>
          <a:off x="3038283" y="755971"/>
          <a:ext cx="776812" cy="640707"/>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sp>
    <dsp:sp modelId="{EC33652C-D8A4-4474-9DD8-B4E32602E6E6}">
      <dsp:nvSpPr>
        <dsp:cNvPr id="0" name=""/>
        <dsp:cNvSpPr/>
      </dsp:nvSpPr>
      <dsp:spPr>
        <a:xfrm>
          <a:off x="3462129" y="351603"/>
          <a:ext cx="988987" cy="988987"/>
        </a:xfrm>
        <a:prstGeom prst="circularArrow">
          <a:avLst>
            <a:gd name="adj1" fmla="val 3170"/>
            <a:gd name="adj2" fmla="val 390200"/>
            <a:gd name="adj3" fmla="val 19434289"/>
            <a:gd name="adj4" fmla="val 12575511"/>
            <a:gd name="adj5" fmla="val 3698"/>
          </a:avLst>
        </a:prstGeom>
        <a:solidFill>
          <a:schemeClr val="accent1"/>
        </a:solidFill>
        <a:ln>
          <a:noFill/>
        </a:ln>
        <a:effectLst/>
        <a:scene3d>
          <a:camera prst="orthographicFront"/>
          <a:lightRig rig="threePt" dir="t"/>
        </a:scene3d>
      </dsp:spPr>
      <dsp:style>
        <a:lnRef idx="0">
          <a:scrgbClr r="0" g="0" b="0"/>
        </a:lnRef>
        <a:fillRef idx="1">
          <a:scrgbClr r="0" g="0" b="0"/>
        </a:fillRef>
        <a:effectRef idx="0">
          <a:scrgbClr r="0" g="0" b="0"/>
        </a:effectRef>
        <a:fontRef idx="minor">
          <a:schemeClr val="lt1"/>
        </a:fontRef>
      </dsp:style>
    </dsp:sp>
    <dsp:sp modelId="{5F78BD60-4447-4A26-AB17-6C125EE972A1}">
      <dsp:nvSpPr>
        <dsp:cNvPr id="0" name=""/>
        <dsp:cNvSpPr/>
      </dsp:nvSpPr>
      <dsp:spPr>
        <a:xfrm>
          <a:off x="3210908" y="618676"/>
          <a:ext cx="690499" cy="274589"/>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a:scene3d>
          <a:camera prst="orthographicFron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r" defTabSz="666750">
            <a:lnSpc>
              <a:spcPct val="90000"/>
            </a:lnSpc>
            <a:spcBef>
              <a:spcPct val="0"/>
            </a:spcBef>
            <a:spcAft>
              <a:spcPct val="35000"/>
            </a:spcAft>
          </a:pPr>
          <a:r>
            <a:rPr lang="nl-NL" sz="1500" kern="1200"/>
            <a:t> </a:t>
          </a:r>
        </a:p>
      </dsp:txBody>
      <dsp:txXfrm>
        <a:off x="3210908" y="618676"/>
        <a:ext cx="690499" cy="274589"/>
      </dsp:txXfrm>
    </dsp:sp>
    <dsp:sp modelId="{E815DA97-F562-453D-9879-3C8B5EE66F17}">
      <dsp:nvSpPr>
        <dsp:cNvPr id="0" name=""/>
        <dsp:cNvSpPr/>
      </dsp:nvSpPr>
      <dsp:spPr>
        <a:xfrm>
          <a:off x="4050678" y="755971"/>
          <a:ext cx="776812" cy="640707"/>
        </a:xfrm>
        <a:prstGeom prst="roundRect">
          <a:avLst>
            <a:gd name="adj" fmla="val 10000"/>
          </a:avLst>
        </a:prstGeom>
        <a:noFill/>
        <a:ln w="25400" cap="flat" cmpd="sng" algn="ctr">
          <a:solidFill>
            <a:schemeClr val="accent1"/>
          </a:solidFill>
          <a:prstDash val="solid"/>
        </a:ln>
        <a:effectLst/>
        <a:scene3d>
          <a:camera prst="orthographicFront"/>
          <a:lightRig rig="threePt" dir="t"/>
        </a:scene3d>
      </dsp:spPr>
      <dsp:style>
        <a:lnRef idx="2">
          <a:scrgbClr r="0" g="0" b="0"/>
        </a:lnRef>
        <a:fillRef idx="1">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r" defTabSz="577850">
            <a:lnSpc>
              <a:spcPct val="90000"/>
            </a:lnSpc>
            <a:spcBef>
              <a:spcPct val="0"/>
            </a:spcBef>
            <a:spcAft>
              <a:spcPct val="15000"/>
            </a:spcAft>
            <a:buChar char="••"/>
          </a:pPr>
          <a:endParaRPr lang="nl-NL" sz="1300" kern="1200"/>
        </a:p>
        <a:p>
          <a:pPr marL="114300" lvl="1" indent="-114300" algn="r" defTabSz="577850">
            <a:lnSpc>
              <a:spcPct val="90000"/>
            </a:lnSpc>
            <a:spcBef>
              <a:spcPct val="0"/>
            </a:spcBef>
            <a:spcAft>
              <a:spcPct val="15000"/>
            </a:spcAft>
            <a:buChar char="••"/>
          </a:pPr>
          <a:endParaRPr lang="nl-NL" sz="1300" kern="1200"/>
        </a:p>
      </dsp:txBody>
      <dsp:txXfrm>
        <a:off x="4050678" y="755971"/>
        <a:ext cx="776812" cy="503413"/>
      </dsp:txXfrm>
    </dsp:sp>
    <dsp:sp modelId="{AD845EFA-8FBF-4897-9EAB-C3CB606DA2A6}">
      <dsp:nvSpPr>
        <dsp:cNvPr id="0" name=""/>
        <dsp:cNvSpPr/>
      </dsp:nvSpPr>
      <dsp:spPr>
        <a:xfrm>
          <a:off x="4223303" y="1259384"/>
          <a:ext cx="690499" cy="274589"/>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a:scene3d>
          <a:camera prst="orthographicFront"/>
          <a:lightRig rig="threePt" dir="t"/>
        </a:scene3d>
      </dsp:spPr>
      <dsp:style>
        <a:lnRef idx="2">
          <a:scrgbClr r="0" g="0" b="0"/>
        </a:lnRef>
        <a:fillRef idx="1">
          <a:scrgbClr r="0" g="0" b="0"/>
        </a:fillRef>
        <a:effectRef idx="0">
          <a:scrgbClr r="0" g="0" b="0"/>
        </a:effectRef>
        <a:fontRef idx="minor">
          <a:schemeClr val="lt1"/>
        </a:fontRef>
      </dsp:style>
      <dsp:txBody>
        <a:bodyPr spcFirstLastPara="0" vert="horz" wrap="square" lIns="28575" tIns="19050" rIns="28575" bIns="19050" numCol="1" spcCol="1270" anchor="ctr" anchorCtr="0">
          <a:noAutofit/>
        </a:bodyPr>
        <a:lstStyle/>
        <a:p>
          <a:pPr lvl="0" algn="r" defTabSz="666750">
            <a:lnSpc>
              <a:spcPct val="90000"/>
            </a:lnSpc>
            <a:spcBef>
              <a:spcPct val="0"/>
            </a:spcBef>
            <a:spcAft>
              <a:spcPct val="35000"/>
            </a:spcAft>
          </a:pPr>
          <a:r>
            <a:rPr lang="nl-NL" sz="1500" kern="1200"/>
            <a:t> </a:t>
          </a:r>
        </a:p>
      </dsp:txBody>
      <dsp:txXfrm>
        <a:off x="4223303" y="1259384"/>
        <a:ext cx="690499" cy="27458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7D6ADC-1EF1-46A2-A5B1-075F5216A817}">
      <dsp:nvSpPr>
        <dsp:cNvPr id="0" name=""/>
        <dsp:cNvSpPr/>
      </dsp:nvSpPr>
      <dsp:spPr>
        <a:xfrm>
          <a:off x="330"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Opdracht</a:t>
          </a:r>
        </a:p>
        <a:p>
          <a:pPr marL="57150" lvl="1" indent="-57150" algn="l" defTabSz="355600">
            <a:lnSpc>
              <a:spcPct val="90000"/>
            </a:lnSpc>
            <a:spcBef>
              <a:spcPct val="0"/>
            </a:spcBef>
            <a:spcAft>
              <a:spcPct val="15000"/>
            </a:spcAft>
            <a:buChar char="••"/>
          </a:pPr>
          <a:r>
            <a:rPr lang="nl-NL" sz="800" kern="1200"/>
            <a:t>Analyse</a:t>
          </a:r>
        </a:p>
        <a:p>
          <a:pPr marL="57150" lvl="1" indent="-57150" algn="l" defTabSz="355600">
            <a:lnSpc>
              <a:spcPct val="90000"/>
            </a:lnSpc>
            <a:spcBef>
              <a:spcPct val="0"/>
            </a:spcBef>
            <a:spcAft>
              <a:spcPct val="15000"/>
            </a:spcAft>
            <a:buChar char="••"/>
          </a:pPr>
          <a:r>
            <a:rPr lang="nl-NL" sz="800" kern="1200"/>
            <a:t>Use cases</a:t>
          </a:r>
        </a:p>
      </dsp:txBody>
      <dsp:txXfrm>
        <a:off x="330" y="410189"/>
        <a:ext cx="806896" cy="522909"/>
      </dsp:txXfrm>
    </dsp:sp>
    <dsp:sp modelId="{97538B74-CAD4-437B-BD54-783B153ADD8A}">
      <dsp:nvSpPr>
        <dsp:cNvPr id="0" name=""/>
        <dsp:cNvSpPr/>
      </dsp:nvSpPr>
      <dsp:spPr>
        <a:xfrm>
          <a:off x="418367" y="441492"/>
          <a:ext cx="1077774" cy="1077774"/>
        </a:xfrm>
        <a:prstGeom prst="leftCircularArrow">
          <a:avLst>
            <a:gd name="adj1" fmla="val 4886"/>
            <a:gd name="adj2" fmla="val 627007"/>
            <a:gd name="adj3" fmla="val 2402518"/>
            <a:gd name="adj4" fmla="val 9024489"/>
            <a:gd name="adj5" fmla="val 57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D1F30403-C0F7-49D5-A225-6A9254603F34}">
      <dsp:nvSpPr>
        <dsp:cNvPr id="0" name=""/>
        <dsp:cNvSpPr/>
      </dsp:nvSpPr>
      <dsp:spPr>
        <a:xfrm>
          <a:off x="179640" y="93309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Plan van aapak</a:t>
          </a:r>
        </a:p>
      </dsp:txBody>
      <dsp:txXfrm>
        <a:off x="179640" y="933098"/>
        <a:ext cx="717241" cy="285223"/>
      </dsp:txXfrm>
    </dsp:sp>
    <dsp:sp modelId="{F258AEF3-EB76-478A-8F6D-65238FBAB249}">
      <dsp:nvSpPr>
        <dsp:cNvPr id="0" name=""/>
        <dsp:cNvSpPr/>
      </dsp:nvSpPr>
      <dsp:spPr>
        <a:xfrm>
          <a:off x="1147627"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Functioneel</a:t>
          </a:r>
        </a:p>
        <a:p>
          <a:pPr marL="57150" lvl="1" indent="-57150" algn="l" defTabSz="355600">
            <a:lnSpc>
              <a:spcPct val="90000"/>
            </a:lnSpc>
            <a:spcBef>
              <a:spcPct val="0"/>
            </a:spcBef>
            <a:spcAft>
              <a:spcPct val="15000"/>
            </a:spcAft>
            <a:buChar char="••"/>
          </a:pPr>
          <a:r>
            <a:rPr lang="nl-NL" sz="800" kern="1200"/>
            <a:t>Grafisch</a:t>
          </a:r>
        </a:p>
        <a:p>
          <a:pPr marL="57150" lvl="1" indent="-57150" algn="l" defTabSz="355600">
            <a:lnSpc>
              <a:spcPct val="90000"/>
            </a:lnSpc>
            <a:spcBef>
              <a:spcPct val="0"/>
            </a:spcBef>
            <a:spcAft>
              <a:spcPct val="15000"/>
            </a:spcAft>
            <a:buChar char="••"/>
          </a:pPr>
          <a:r>
            <a:rPr lang="nl-NL" sz="800" kern="1200"/>
            <a:t>Technisch</a:t>
          </a:r>
        </a:p>
      </dsp:txBody>
      <dsp:txXfrm>
        <a:off x="1147627" y="552801"/>
        <a:ext cx="806896" cy="522909"/>
      </dsp:txXfrm>
    </dsp:sp>
    <dsp:sp modelId="{70DEE473-EED6-4B98-9015-D809F3F44E7E}">
      <dsp:nvSpPr>
        <dsp:cNvPr id="0" name=""/>
        <dsp:cNvSpPr/>
      </dsp:nvSpPr>
      <dsp:spPr>
        <a:xfrm>
          <a:off x="1558940" y="-59460"/>
          <a:ext cx="1180877" cy="1180877"/>
        </a:xfrm>
        <a:prstGeom prst="circularArrow">
          <a:avLst>
            <a:gd name="adj1" fmla="val 4459"/>
            <a:gd name="adj2" fmla="val 566263"/>
            <a:gd name="adj3" fmla="val 19258226"/>
            <a:gd name="adj4" fmla="val 12575511"/>
            <a:gd name="adj5" fmla="val 520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37735EA9-B5C3-4821-B4DF-D95DB8CE1DBB}">
      <dsp:nvSpPr>
        <dsp:cNvPr id="0" name=""/>
        <dsp:cNvSpPr/>
      </dsp:nvSpPr>
      <dsp:spPr>
        <a:xfrm>
          <a:off x="1326937" y="26757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Ontwerp</a:t>
          </a:r>
        </a:p>
      </dsp:txBody>
      <dsp:txXfrm>
        <a:off x="1326937" y="267578"/>
        <a:ext cx="717241" cy="285223"/>
      </dsp:txXfrm>
    </dsp:sp>
    <dsp:sp modelId="{F48D7639-BE80-4AA0-9F9E-3E5C343BCEEB}">
      <dsp:nvSpPr>
        <dsp:cNvPr id="0" name=""/>
        <dsp:cNvSpPr/>
      </dsp:nvSpPr>
      <dsp:spPr>
        <a:xfrm>
          <a:off x="2294924"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Programmeren</a:t>
          </a:r>
        </a:p>
      </dsp:txBody>
      <dsp:txXfrm>
        <a:off x="2294924" y="410189"/>
        <a:ext cx="806896" cy="522909"/>
      </dsp:txXfrm>
    </dsp:sp>
    <dsp:sp modelId="{9FB28366-B998-4C51-A526-4C7A0B58879D}">
      <dsp:nvSpPr>
        <dsp:cNvPr id="0" name=""/>
        <dsp:cNvSpPr/>
      </dsp:nvSpPr>
      <dsp:spPr>
        <a:xfrm>
          <a:off x="2712961" y="441492"/>
          <a:ext cx="1077774" cy="1077774"/>
        </a:xfrm>
        <a:prstGeom prst="leftCircularArrow">
          <a:avLst>
            <a:gd name="adj1" fmla="val 4886"/>
            <a:gd name="adj2" fmla="val 627007"/>
            <a:gd name="adj3" fmla="val 2402518"/>
            <a:gd name="adj4" fmla="val 9024489"/>
            <a:gd name="adj5" fmla="val 57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DC91E957-0F3D-47ED-B525-4B319CF38E21}">
      <dsp:nvSpPr>
        <dsp:cNvPr id="0" name=""/>
        <dsp:cNvSpPr/>
      </dsp:nvSpPr>
      <dsp:spPr>
        <a:xfrm>
          <a:off x="2474234" y="93309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Ontwikkeling</a:t>
          </a:r>
        </a:p>
      </dsp:txBody>
      <dsp:txXfrm>
        <a:off x="2474234" y="933098"/>
        <a:ext cx="717241" cy="285223"/>
      </dsp:txXfrm>
    </dsp:sp>
    <dsp:sp modelId="{B6847B74-47E3-4C6F-90CE-EE2DED8D5DC6}">
      <dsp:nvSpPr>
        <dsp:cNvPr id="0" name=""/>
        <dsp:cNvSpPr/>
      </dsp:nvSpPr>
      <dsp:spPr>
        <a:xfrm>
          <a:off x="3442221"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Testplan</a:t>
          </a:r>
        </a:p>
        <a:p>
          <a:pPr marL="57150" lvl="1" indent="-57150" algn="l" defTabSz="355600">
            <a:lnSpc>
              <a:spcPct val="90000"/>
            </a:lnSpc>
            <a:spcBef>
              <a:spcPct val="0"/>
            </a:spcBef>
            <a:spcAft>
              <a:spcPct val="15000"/>
            </a:spcAft>
            <a:buChar char="••"/>
          </a:pPr>
          <a:r>
            <a:rPr lang="nl-NL" sz="800" kern="1200"/>
            <a:t>Testrapport</a:t>
          </a:r>
        </a:p>
        <a:p>
          <a:pPr marL="57150" lvl="1" indent="-57150" algn="l" defTabSz="355600">
            <a:lnSpc>
              <a:spcPct val="90000"/>
            </a:lnSpc>
            <a:spcBef>
              <a:spcPct val="0"/>
            </a:spcBef>
            <a:spcAft>
              <a:spcPct val="15000"/>
            </a:spcAft>
            <a:buChar char="••"/>
          </a:pPr>
          <a:r>
            <a:rPr lang="nl-NL" sz="800" kern="1200"/>
            <a:t>Aanpassen</a:t>
          </a:r>
        </a:p>
      </dsp:txBody>
      <dsp:txXfrm>
        <a:off x="3442221" y="552801"/>
        <a:ext cx="806896" cy="522909"/>
      </dsp:txXfrm>
    </dsp:sp>
    <dsp:sp modelId="{EC33652C-D8A4-4474-9DD8-B4E32602E6E6}">
      <dsp:nvSpPr>
        <dsp:cNvPr id="0" name=""/>
        <dsp:cNvSpPr/>
      </dsp:nvSpPr>
      <dsp:spPr>
        <a:xfrm>
          <a:off x="3853534" y="-59460"/>
          <a:ext cx="1180877" cy="1180877"/>
        </a:xfrm>
        <a:prstGeom prst="circularArrow">
          <a:avLst>
            <a:gd name="adj1" fmla="val 4459"/>
            <a:gd name="adj2" fmla="val 566263"/>
            <a:gd name="adj3" fmla="val 19258226"/>
            <a:gd name="adj4" fmla="val 12575511"/>
            <a:gd name="adj5" fmla="val 520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5F78BD60-4447-4A26-AB17-6C125EE972A1}">
      <dsp:nvSpPr>
        <dsp:cNvPr id="0" name=""/>
        <dsp:cNvSpPr/>
      </dsp:nvSpPr>
      <dsp:spPr>
        <a:xfrm>
          <a:off x="3621531" y="26757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Testen</a:t>
          </a:r>
        </a:p>
      </dsp:txBody>
      <dsp:txXfrm>
        <a:off x="3621531" y="267578"/>
        <a:ext cx="717241" cy="285223"/>
      </dsp:txXfrm>
    </dsp:sp>
    <dsp:sp modelId="{E815DA97-F562-453D-9879-3C8B5EE66F17}">
      <dsp:nvSpPr>
        <dsp:cNvPr id="0" name=""/>
        <dsp:cNvSpPr/>
      </dsp:nvSpPr>
      <dsp:spPr>
        <a:xfrm>
          <a:off x="4589518"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Product</a:t>
          </a:r>
        </a:p>
        <a:p>
          <a:pPr marL="57150" lvl="1" indent="-57150" algn="l" defTabSz="355600">
            <a:lnSpc>
              <a:spcPct val="90000"/>
            </a:lnSpc>
            <a:spcBef>
              <a:spcPct val="0"/>
            </a:spcBef>
            <a:spcAft>
              <a:spcPct val="15000"/>
            </a:spcAft>
            <a:buChar char="••"/>
          </a:pPr>
          <a:r>
            <a:rPr lang="nl-NL" sz="800" kern="1200"/>
            <a:t>Handleiding</a:t>
          </a:r>
        </a:p>
      </dsp:txBody>
      <dsp:txXfrm>
        <a:off x="4589518" y="410189"/>
        <a:ext cx="806896" cy="522909"/>
      </dsp:txXfrm>
    </dsp:sp>
    <dsp:sp modelId="{AD845EFA-8FBF-4897-9EAB-C3CB606DA2A6}">
      <dsp:nvSpPr>
        <dsp:cNvPr id="0" name=""/>
        <dsp:cNvSpPr/>
      </dsp:nvSpPr>
      <dsp:spPr>
        <a:xfrm>
          <a:off x="4768828" y="93309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Oplevering</a:t>
          </a:r>
        </a:p>
      </dsp:txBody>
      <dsp:txXfrm>
        <a:off x="4768828" y="933098"/>
        <a:ext cx="717241" cy="28522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7D6ADC-1EF1-46A2-A5B1-075F5216A817}">
      <dsp:nvSpPr>
        <dsp:cNvPr id="0" name=""/>
        <dsp:cNvSpPr/>
      </dsp:nvSpPr>
      <dsp:spPr>
        <a:xfrm>
          <a:off x="330"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Opdracht</a:t>
          </a:r>
        </a:p>
        <a:p>
          <a:pPr marL="57150" lvl="1" indent="-57150" algn="l" defTabSz="355600">
            <a:lnSpc>
              <a:spcPct val="90000"/>
            </a:lnSpc>
            <a:spcBef>
              <a:spcPct val="0"/>
            </a:spcBef>
            <a:spcAft>
              <a:spcPct val="15000"/>
            </a:spcAft>
            <a:buChar char="••"/>
          </a:pPr>
          <a:r>
            <a:rPr lang="nl-NL" sz="800" kern="1200"/>
            <a:t>Analyse</a:t>
          </a:r>
        </a:p>
        <a:p>
          <a:pPr marL="57150" lvl="1" indent="-57150" algn="l" defTabSz="355600">
            <a:lnSpc>
              <a:spcPct val="90000"/>
            </a:lnSpc>
            <a:spcBef>
              <a:spcPct val="0"/>
            </a:spcBef>
            <a:spcAft>
              <a:spcPct val="15000"/>
            </a:spcAft>
            <a:buChar char="••"/>
          </a:pPr>
          <a:r>
            <a:rPr lang="nl-NL" sz="800" kern="1200"/>
            <a:t>Use cases</a:t>
          </a:r>
        </a:p>
      </dsp:txBody>
      <dsp:txXfrm>
        <a:off x="330" y="410189"/>
        <a:ext cx="806896" cy="522909"/>
      </dsp:txXfrm>
    </dsp:sp>
    <dsp:sp modelId="{97538B74-CAD4-437B-BD54-783B153ADD8A}">
      <dsp:nvSpPr>
        <dsp:cNvPr id="0" name=""/>
        <dsp:cNvSpPr/>
      </dsp:nvSpPr>
      <dsp:spPr>
        <a:xfrm>
          <a:off x="418367" y="441492"/>
          <a:ext cx="1077774" cy="1077774"/>
        </a:xfrm>
        <a:prstGeom prst="leftCircularArrow">
          <a:avLst>
            <a:gd name="adj1" fmla="val 4886"/>
            <a:gd name="adj2" fmla="val 627007"/>
            <a:gd name="adj3" fmla="val 2402518"/>
            <a:gd name="adj4" fmla="val 9024489"/>
            <a:gd name="adj5" fmla="val 57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D1F30403-C0F7-49D5-A225-6A9254603F34}">
      <dsp:nvSpPr>
        <dsp:cNvPr id="0" name=""/>
        <dsp:cNvSpPr/>
      </dsp:nvSpPr>
      <dsp:spPr>
        <a:xfrm>
          <a:off x="179640" y="93309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Plan van aapak</a:t>
          </a:r>
        </a:p>
      </dsp:txBody>
      <dsp:txXfrm>
        <a:off x="179640" y="933098"/>
        <a:ext cx="717241" cy="285223"/>
      </dsp:txXfrm>
    </dsp:sp>
    <dsp:sp modelId="{F258AEF3-EB76-478A-8F6D-65238FBAB249}">
      <dsp:nvSpPr>
        <dsp:cNvPr id="0" name=""/>
        <dsp:cNvSpPr/>
      </dsp:nvSpPr>
      <dsp:spPr>
        <a:xfrm>
          <a:off x="1147627"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Functioneel</a:t>
          </a:r>
        </a:p>
        <a:p>
          <a:pPr marL="57150" lvl="1" indent="-57150" algn="l" defTabSz="355600">
            <a:lnSpc>
              <a:spcPct val="90000"/>
            </a:lnSpc>
            <a:spcBef>
              <a:spcPct val="0"/>
            </a:spcBef>
            <a:spcAft>
              <a:spcPct val="15000"/>
            </a:spcAft>
            <a:buChar char="••"/>
          </a:pPr>
          <a:r>
            <a:rPr lang="nl-NL" sz="800" kern="1200"/>
            <a:t>Grafisch</a:t>
          </a:r>
        </a:p>
        <a:p>
          <a:pPr marL="57150" lvl="1" indent="-57150" algn="l" defTabSz="355600">
            <a:lnSpc>
              <a:spcPct val="90000"/>
            </a:lnSpc>
            <a:spcBef>
              <a:spcPct val="0"/>
            </a:spcBef>
            <a:spcAft>
              <a:spcPct val="15000"/>
            </a:spcAft>
            <a:buChar char="••"/>
          </a:pPr>
          <a:r>
            <a:rPr lang="nl-NL" sz="800" kern="1200"/>
            <a:t>Technisch</a:t>
          </a:r>
        </a:p>
      </dsp:txBody>
      <dsp:txXfrm>
        <a:off x="1147627" y="552801"/>
        <a:ext cx="806896" cy="522909"/>
      </dsp:txXfrm>
    </dsp:sp>
    <dsp:sp modelId="{70DEE473-EED6-4B98-9015-D809F3F44E7E}">
      <dsp:nvSpPr>
        <dsp:cNvPr id="0" name=""/>
        <dsp:cNvSpPr/>
      </dsp:nvSpPr>
      <dsp:spPr>
        <a:xfrm>
          <a:off x="1558940" y="-59460"/>
          <a:ext cx="1180877" cy="1180877"/>
        </a:xfrm>
        <a:prstGeom prst="circularArrow">
          <a:avLst>
            <a:gd name="adj1" fmla="val 4459"/>
            <a:gd name="adj2" fmla="val 566263"/>
            <a:gd name="adj3" fmla="val 19258226"/>
            <a:gd name="adj4" fmla="val 12575511"/>
            <a:gd name="adj5" fmla="val 520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37735EA9-B5C3-4821-B4DF-D95DB8CE1DBB}">
      <dsp:nvSpPr>
        <dsp:cNvPr id="0" name=""/>
        <dsp:cNvSpPr/>
      </dsp:nvSpPr>
      <dsp:spPr>
        <a:xfrm>
          <a:off x="1326937" y="26757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Ontwerp</a:t>
          </a:r>
        </a:p>
      </dsp:txBody>
      <dsp:txXfrm>
        <a:off x="1326937" y="267578"/>
        <a:ext cx="717241" cy="285223"/>
      </dsp:txXfrm>
    </dsp:sp>
    <dsp:sp modelId="{F48D7639-BE80-4AA0-9F9E-3E5C343BCEEB}">
      <dsp:nvSpPr>
        <dsp:cNvPr id="0" name=""/>
        <dsp:cNvSpPr/>
      </dsp:nvSpPr>
      <dsp:spPr>
        <a:xfrm>
          <a:off x="2294924"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Programmeren</a:t>
          </a:r>
        </a:p>
      </dsp:txBody>
      <dsp:txXfrm>
        <a:off x="2294924" y="410189"/>
        <a:ext cx="806896" cy="522909"/>
      </dsp:txXfrm>
    </dsp:sp>
    <dsp:sp modelId="{9FB28366-B998-4C51-A526-4C7A0B58879D}">
      <dsp:nvSpPr>
        <dsp:cNvPr id="0" name=""/>
        <dsp:cNvSpPr/>
      </dsp:nvSpPr>
      <dsp:spPr>
        <a:xfrm>
          <a:off x="2712961" y="441492"/>
          <a:ext cx="1077774" cy="1077774"/>
        </a:xfrm>
        <a:prstGeom prst="leftCircularArrow">
          <a:avLst>
            <a:gd name="adj1" fmla="val 4886"/>
            <a:gd name="adj2" fmla="val 627007"/>
            <a:gd name="adj3" fmla="val 2402518"/>
            <a:gd name="adj4" fmla="val 9024489"/>
            <a:gd name="adj5" fmla="val 5700"/>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DC91E957-0F3D-47ED-B525-4B319CF38E21}">
      <dsp:nvSpPr>
        <dsp:cNvPr id="0" name=""/>
        <dsp:cNvSpPr/>
      </dsp:nvSpPr>
      <dsp:spPr>
        <a:xfrm>
          <a:off x="2474234" y="93309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Ontwikkeling</a:t>
          </a:r>
        </a:p>
      </dsp:txBody>
      <dsp:txXfrm>
        <a:off x="2474234" y="933098"/>
        <a:ext cx="717241" cy="285223"/>
      </dsp:txXfrm>
    </dsp:sp>
    <dsp:sp modelId="{B6847B74-47E3-4C6F-90CE-EE2DED8D5DC6}">
      <dsp:nvSpPr>
        <dsp:cNvPr id="0" name=""/>
        <dsp:cNvSpPr/>
      </dsp:nvSpPr>
      <dsp:spPr>
        <a:xfrm>
          <a:off x="3442221"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Testplan</a:t>
          </a:r>
        </a:p>
        <a:p>
          <a:pPr marL="57150" lvl="1" indent="-57150" algn="l" defTabSz="355600">
            <a:lnSpc>
              <a:spcPct val="90000"/>
            </a:lnSpc>
            <a:spcBef>
              <a:spcPct val="0"/>
            </a:spcBef>
            <a:spcAft>
              <a:spcPct val="15000"/>
            </a:spcAft>
            <a:buChar char="••"/>
          </a:pPr>
          <a:r>
            <a:rPr lang="nl-NL" sz="800" kern="1200"/>
            <a:t>Testrapport</a:t>
          </a:r>
        </a:p>
        <a:p>
          <a:pPr marL="57150" lvl="1" indent="-57150" algn="l" defTabSz="355600">
            <a:lnSpc>
              <a:spcPct val="90000"/>
            </a:lnSpc>
            <a:spcBef>
              <a:spcPct val="0"/>
            </a:spcBef>
            <a:spcAft>
              <a:spcPct val="15000"/>
            </a:spcAft>
            <a:buChar char="••"/>
          </a:pPr>
          <a:r>
            <a:rPr lang="nl-NL" sz="800" kern="1200"/>
            <a:t>Aanpassen</a:t>
          </a:r>
        </a:p>
      </dsp:txBody>
      <dsp:txXfrm>
        <a:off x="3442221" y="552801"/>
        <a:ext cx="806896" cy="522909"/>
      </dsp:txXfrm>
    </dsp:sp>
    <dsp:sp modelId="{EC33652C-D8A4-4474-9DD8-B4E32602E6E6}">
      <dsp:nvSpPr>
        <dsp:cNvPr id="0" name=""/>
        <dsp:cNvSpPr/>
      </dsp:nvSpPr>
      <dsp:spPr>
        <a:xfrm>
          <a:off x="3853534" y="-59460"/>
          <a:ext cx="1180877" cy="1180877"/>
        </a:xfrm>
        <a:prstGeom prst="circularArrow">
          <a:avLst>
            <a:gd name="adj1" fmla="val 4459"/>
            <a:gd name="adj2" fmla="val 566263"/>
            <a:gd name="adj3" fmla="val 19258226"/>
            <a:gd name="adj4" fmla="val 12575511"/>
            <a:gd name="adj5" fmla="val 5202"/>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5F78BD60-4447-4A26-AB17-6C125EE972A1}">
      <dsp:nvSpPr>
        <dsp:cNvPr id="0" name=""/>
        <dsp:cNvSpPr/>
      </dsp:nvSpPr>
      <dsp:spPr>
        <a:xfrm>
          <a:off x="3621531" y="26757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Testen</a:t>
          </a:r>
        </a:p>
      </dsp:txBody>
      <dsp:txXfrm>
        <a:off x="3621531" y="267578"/>
        <a:ext cx="717241" cy="285223"/>
      </dsp:txXfrm>
    </dsp:sp>
    <dsp:sp modelId="{E815DA97-F562-453D-9879-3C8B5EE66F17}">
      <dsp:nvSpPr>
        <dsp:cNvPr id="0" name=""/>
        <dsp:cNvSpPr/>
      </dsp:nvSpPr>
      <dsp:spPr>
        <a:xfrm>
          <a:off x="4589518" y="410189"/>
          <a:ext cx="806896" cy="665520"/>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Product</a:t>
          </a:r>
        </a:p>
        <a:p>
          <a:pPr marL="57150" lvl="1" indent="-57150" algn="l" defTabSz="355600">
            <a:lnSpc>
              <a:spcPct val="90000"/>
            </a:lnSpc>
            <a:spcBef>
              <a:spcPct val="0"/>
            </a:spcBef>
            <a:spcAft>
              <a:spcPct val="15000"/>
            </a:spcAft>
            <a:buChar char="••"/>
          </a:pPr>
          <a:r>
            <a:rPr lang="nl-NL" sz="800" kern="1200"/>
            <a:t>Handleiding</a:t>
          </a:r>
        </a:p>
      </dsp:txBody>
      <dsp:txXfrm>
        <a:off x="4589518" y="410189"/>
        <a:ext cx="806896" cy="522909"/>
      </dsp:txXfrm>
    </dsp:sp>
    <dsp:sp modelId="{AD845EFA-8FBF-4897-9EAB-C3CB606DA2A6}">
      <dsp:nvSpPr>
        <dsp:cNvPr id="0" name=""/>
        <dsp:cNvSpPr/>
      </dsp:nvSpPr>
      <dsp:spPr>
        <a:xfrm>
          <a:off x="4768828" y="933098"/>
          <a:ext cx="717241" cy="285223"/>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Oplevering</a:t>
          </a:r>
        </a:p>
      </dsp:txBody>
      <dsp:txXfrm>
        <a:off x="4768828" y="933098"/>
        <a:ext cx="717241" cy="28522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47D6ADC-1EF1-46A2-A5B1-075F5216A817}">
      <dsp:nvSpPr>
        <dsp:cNvPr id="0" name=""/>
        <dsp:cNvSpPr/>
      </dsp:nvSpPr>
      <dsp:spPr>
        <a:xfrm>
          <a:off x="606374" y="347329"/>
          <a:ext cx="809195" cy="667416"/>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Opdracht</a:t>
          </a:r>
        </a:p>
        <a:p>
          <a:pPr marL="57150" lvl="1" indent="-57150" algn="l" defTabSz="355600">
            <a:lnSpc>
              <a:spcPct val="90000"/>
            </a:lnSpc>
            <a:spcBef>
              <a:spcPct val="0"/>
            </a:spcBef>
            <a:spcAft>
              <a:spcPct val="15000"/>
            </a:spcAft>
            <a:buChar char="••"/>
          </a:pPr>
          <a:r>
            <a:rPr lang="nl-NL" sz="800" kern="1200"/>
            <a:t>Analyse</a:t>
          </a:r>
        </a:p>
      </dsp:txBody>
      <dsp:txXfrm>
        <a:off x="606374" y="347329"/>
        <a:ext cx="809195" cy="524398"/>
      </dsp:txXfrm>
    </dsp:sp>
    <dsp:sp modelId="{97538B74-CAD4-437B-BD54-783B153ADD8A}">
      <dsp:nvSpPr>
        <dsp:cNvPr id="0" name=""/>
        <dsp:cNvSpPr/>
      </dsp:nvSpPr>
      <dsp:spPr>
        <a:xfrm>
          <a:off x="1016094" y="344571"/>
          <a:ext cx="1131293" cy="1131293"/>
        </a:xfrm>
        <a:prstGeom prst="leftCircularArrow">
          <a:avLst>
            <a:gd name="adj1" fmla="val 5251"/>
            <a:gd name="adj2" fmla="val 680117"/>
            <a:gd name="adj3" fmla="val 2455628"/>
            <a:gd name="adj4" fmla="val 9024489"/>
            <a:gd name="adj5" fmla="val 612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D1F30403-C0F7-49D5-A225-6A9254603F34}">
      <dsp:nvSpPr>
        <dsp:cNvPr id="0" name=""/>
        <dsp:cNvSpPr/>
      </dsp:nvSpPr>
      <dsp:spPr>
        <a:xfrm>
          <a:off x="786195" y="871728"/>
          <a:ext cx="719284" cy="286035"/>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4   Plan van aapak</a:t>
          </a:r>
        </a:p>
      </dsp:txBody>
      <dsp:txXfrm>
        <a:off x="786195" y="871728"/>
        <a:ext cx="719284" cy="286035"/>
      </dsp:txXfrm>
    </dsp:sp>
    <dsp:sp modelId="{F258AEF3-EB76-478A-8F6D-65238FBAB249}">
      <dsp:nvSpPr>
        <dsp:cNvPr id="0" name=""/>
        <dsp:cNvSpPr/>
      </dsp:nvSpPr>
      <dsp:spPr>
        <a:xfrm>
          <a:off x="1788373" y="347329"/>
          <a:ext cx="809195" cy="667416"/>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Functioneel</a:t>
          </a:r>
        </a:p>
        <a:p>
          <a:pPr marL="57150" lvl="1" indent="-57150" algn="l" defTabSz="355600">
            <a:lnSpc>
              <a:spcPct val="90000"/>
            </a:lnSpc>
            <a:spcBef>
              <a:spcPct val="0"/>
            </a:spcBef>
            <a:spcAft>
              <a:spcPct val="15000"/>
            </a:spcAft>
            <a:buChar char="••"/>
          </a:pPr>
          <a:r>
            <a:rPr lang="nl-NL" sz="800" kern="1200"/>
            <a:t>Grafisch</a:t>
          </a:r>
        </a:p>
        <a:p>
          <a:pPr marL="57150" lvl="1" indent="-57150" algn="l" defTabSz="355600">
            <a:lnSpc>
              <a:spcPct val="90000"/>
            </a:lnSpc>
            <a:spcBef>
              <a:spcPct val="0"/>
            </a:spcBef>
            <a:spcAft>
              <a:spcPct val="15000"/>
            </a:spcAft>
            <a:buChar char="••"/>
          </a:pPr>
          <a:r>
            <a:rPr lang="nl-NL" sz="800" kern="1200"/>
            <a:t>Technisch</a:t>
          </a:r>
        </a:p>
      </dsp:txBody>
      <dsp:txXfrm>
        <a:off x="1788373" y="490347"/>
        <a:ext cx="809195" cy="524398"/>
      </dsp:txXfrm>
    </dsp:sp>
    <dsp:sp modelId="{70DEE473-EED6-4B98-9015-D809F3F44E7E}">
      <dsp:nvSpPr>
        <dsp:cNvPr id="0" name=""/>
        <dsp:cNvSpPr/>
      </dsp:nvSpPr>
      <dsp:spPr>
        <a:xfrm>
          <a:off x="2191349" y="-139959"/>
          <a:ext cx="1234690" cy="1234690"/>
        </a:xfrm>
        <a:prstGeom prst="circularArrow">
          <a:avLst>
            <a:gd name="adj1" fmla="val 4812"/>
            <a:gd name="adj2" fmla="val 616354"/>
            <a:gd name="adj3" fmla="val 19208136"/>
            <a:gd name="adj4" fmla="val 12575511"/>
            <a:gd name="adj5" fmla="val 5613"/>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37735EA9-B5C3-4821-B4DF-D95DB8CE1DBB}">
      <dsp:nvSpPr>
        <dsp:cNvPr id="0" name=""/>
        <dsp:cNvSpPr/>
      </dsp:nvSpPr>
      <dsp:spPr>
        <a:xfrm>
          <a:off x="1968194" y="204311"/>
          <a:ext cx="719284" cy="286035"/>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5   Ontwerp</a:t>
          </a:r>
        </a:p>
      </dsp:txBody>
      <dsp:txXfrm>
        <a:off x="1968194" y="204311"/>
        <a:ext cx="719284" cy="286035"/>
      </dsp:txXfrm>
    </dsp:sp>
    <dsp:sp modelId="{F48D7639-BE80-4AA0-9F9E-3E5C343BCEEB}">
      <dsp:nvSpPr>
        <dsp:cNvPr id="0" name=""/>
        <dsp:cNvSpPr/>
      </dsp:nvSpPr>
      <dsp:spPr>
        <a:xfrm>
          <a:off x="2970371" y="347329"/>
          <a:ext cx="809195" cy="667416"/>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Beschrijving</a:t>
          </a:r>
        </a:p>
      </dsp:txBody>
      <dsp:txXfrm>
        <a:off x="2970371" y="347329"/>
        <a:ext cx="809195" cy="524398"/>
      </dsp:txXfrm>
    </dsp:sp>
    <dsp:sp modelId="{9FB28366-B998-4C51-A526-4C7A0B58879D}">
      <dsp:nvSpPr>
        <dsp:cNvPr id="0" name=""/>
        <dsp:cNvSpPr/>
      </dsp:nvSpPr>
      <dsp:spPr>
        <a:xfrm>
          <a:off x="3380091" y="344571"/>
          <a:ext cx="1131293" cy="1131293"/>
        </a:xfrm>
        <a:prstGeom prst="leftCircularArrow">
          <a:avLst>
            <a:gd name="adj1" fmla="val 5251"/>
            <a:gd name="adj2" fmla="val 680117"/>
            <a:gd name="adj3" fmla="val 2455628"/>
            <a:gd name="adj4" fmla="val 9024489"/>
            <a:gd name="adj5" fmla="val 6126"/>
          </a:avLst>
        </a:prstGeom>
        <a:solidFill>
          <a:schemeClr val="accent1"/>
        </a:solidFill>
        <a:ln>
          <a:noFill/>
        </a:ln>
        <a:effectLst/>
      </dsp:spPr>
      <dsp:style>
        <a:lnRef idx="0">
          <a:scrgbClr r="0" g="0" b="0"/>
        </a:lnRef>
        <a:fillRef idx="1">
          <a:scrgbClr r="0" g="0" b="0"/>
        </a:fillRef>
        <a:effectRef idx="0">
          <a:scrgbClr r="0" g="0" b="0"/>
        </a:effectRef>
        <a:fontRef idx="minor">
          <a:schemeClr val="lt1"/>
        </a:fontRef>
      </dsp:style>
    </dsp:sp>
    <dsp:sp modelId="{DC91E957-0F3D-47ED-B525-4B319CF38E21}">
      <dsp:nvSpPr>
        <dsp:cNvPr id="0" name=""/>
        <dsp:cNvSpPr/>
      </dsp:nvSpPr>
      <dsp:spPr>
        <a:xfrm>
          <a:off x="3150192" y="871728"/>
          <a:ext cx="719284" cy="286035"/>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6   Ontwikkeling</a:t>
          </a:r>
        </a:p>
      </dsp:txBody>
      <dsp:txXfrm>
        <a:off x="3150192" y="871728"/>
        <a:ext cx="719284" cy="286035"/>
      </dsp:txXfrm>
    </dsp:sp>
    <dsp:sp modelId="{B6847B74-47E3-4C6F-90CE-EE2DED8D5DC6}">
      <dsp:nvSpPr>
        <dsp:cNvPr id="0" name=""/>
        <dsp:cNvSpPr/>
      </dsp:nvSpPr>
      <dsp:spPr>
        <a:xfrm>
          <a:off x="4152369" y="347329"/>
          <a:ext cx="809195" cy="667416"/>
        </a:xfrm>
        <a:prstGeom prst="roundRect">
          <a:avLst>
            <a:gd name="adj" fmla="val 10000"/>
          </a:avLst>
        </a:prstGeom>
        <a:no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355600">
            <a:lnSpc>
              <a:spcPct val="90000"/>
            </a:lnSpc>
            <a:spcBef>
              <a:spcPct val="0"/>
            </a:spcBef>
            <a:spcAft>
              <a:spcPct val="15000"/>
            </a:spcAft>
            <a:buChar char="••"/>
          </a:pPr>
          <a:r>
            <a:rPr lang="nl-NL" sz="800" kern="1200"/>
            <a:t>Lessons learned</a:t>
          </a:r>
        </a:p>
        <a:p>
          <a:pPr marL="57150" lvl="1" indent="-57150" algn="l" defTabSz="355600">
            <a:lnSpc>
              <a:spcPct val="90000"/>
            </a:lnSpc>
            <a:spcBef>
              <a:spcPct val="0"/>
            </a:spcBef>
            <a:spcAft>
              <a:spcPct val="15000"/>
            </a:spcAft>
            <a:buChar char="••"/>
          </a:pPr>
          <a:r>
            <a:rPr lang="nl-NL" sz="800" kern="1200"/>
            <a:t>Testadvies</a:t>
          </a:r>
        </a:p>
        <a:p>
          <a:pPr marL="57150" lvl="1" indent="-57150" algn="l" defTabSz="355600">
            <a:lnSpc>
              <a:spcPct val="90000"/>
            </a:lnSpc>
            <a:spcBef>
              <a:spcPct val="0"/>
            </a:spcBef>
            <a:spcAft>
              <a:spcPct val="15000"/>
            </a:spcAft>
            <a:buChar char="••"/>
          </a:pPr>
          <a:r>
            <a:rPr lang="nl-NL" sz="800" kern="1200"/>
            <a:t>Opleveradvies</a:t>
          </a:r>
        </a:p>
      </dsp:txBody>
      <dsp:txXfrm>
        <a:off x="4152369" y="490347"/>
        <a:ext cx="809195" cy="524398"/>
      </dsp:txXfrm>
    </dsp:sp>
    <dsp:sp modelId="{5F78BD60-4447-4A26-AB17-6C125EE972A1}">
      <dsp:nvSpPr>
        <dsp:cNvPr id="0" name=""/>
        <dsp:cNvSpPr/>
      </dsp:nvSpPr>
      <dsp:spPr>
        <a:xfrm>
          <a:off x="4332190" y="204311"/>
          <a:ext cx="719284" cy="286035"/>
        </a:xfrm>
        <a:prstGeom prst="roundRect">
          <a:avLst>
            <a:gd name="adj" fmla="val 10000"/>
          </a:avLst>
        </a:prstGeom>
        <a:gradFill flip="none" rotWithShape="0">
          <a:gsLst>
            <a:gs pos="0">
              <a:schemeClr val="dk2">
                <a:hueOff val="0"/>
                <a:satOff val="0"/>
                <a:lumOff val="0"/>
                <a:shade val="30000"/>
                <a:satMod val="115000"/>
              </a:schemeClr>
            </a:gs>
            <a:gs pos="50000">
              <a:schemeClr val="dk2">
                <a:hueOff val="0"/>
                <a:satOff val="0"/>
                <a:lumOff val="0"/>
                <a:shade val="67500"/>
                <a:satMod val="115000"/>
              </a:schemeClr>
            </a:gs>
            <a:gs pos="100000">
              <a:schemeClr val="dk2">
                <a:hueOff val="0"/>
                <a:satOff val="0"/>
                <a:lumOff val="0"/>
                <a:shade val="100000"/>
                <a:satMod val="115000"/>
              </a:schemeClr>
            </a:gs>
          </a:gsLst>
          <a:lin ang="16200000" scaled="1"/>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nl-NL" sz="800" kern="1200"/>
            <a:t>7   Evaluatie en Advies</a:t>
          </a:r>
        </a:p>
      </dsp:txBody>
      <dsp:txXfrm>
        <a:off x="4332190" y="204311"/>
        <a:ext cx="719284" cy="28603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2790DAA-948C-4E16-8B03-2DEABA35AF59}">
      <dsp:nvSpPr>
        <dsp:cNvPr id="0" name=""/>
        <dsp:cNvSpPr/>
      </dsp:nvSpPr>
      <dsp:spPr>
        <a:xfrm>
          <a:off x="2688206" y="397266"/>
          <a:ext cx="2073366" cy="146477"/>
        </a:xfrm>
        <a:custGeom>
          <a:avLst/>
          <a:gdLst/>
          <a:ahLst/>
          <a:cxnLst/>
          <a:rect l="0" t="0" r="0" b="0"/>
          <a:pathLst>
            <a:path>
              <a:moveTo>
                <a:pt x="0" y="0"/>
              </a:moveTo>
              <a:lnTo>
                <a:pt x="0" y="93682"/>
              </a:lnTo>
              <a:lnTo>
                <a:pt x="2073366" y="93682"/>
              </a:lnTo>
              <a:lnTo>
                <a:pt x="2073366" y="146477"/>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FFE05B60-65B4-4455-8411-F0FAAD8A139F}">
      <dsp:nvSpPr>
        <dsp:cNvPr id="0" name=""/>
        <dsp:cNvSpPr/>
      </dsp:nvSpPr>
      <dsp:spPr>
        <a:xfrm>
          <a:off x="584779" y="397266"/>
          <a:ext cx="2103426" cy="150550"/>
        </a:xfrm>
        <a:custGeom>
          <a:avLst/>
          <a:gdLst/>
          <a:ahLst/>
          <a:cxnLst/>
          <a:rect l="0" t="0" r="0" b="0"/>
          <a:pathLst>
            <a:path>
              <a:moveTo>
                <a:pt x="2103426" y="0"/>
              </a:moveTo>
              <a:lnTo>
                <a:pt x="2103426" y="97755"/>
              </a:lnTo>
              <a:lnTo>
                <a:pt x="0" y="97755"/>
              </a:lnTo>
              <a:lnTo>
                <a:pt x="0" y="150550"/>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8F522A7B-E5E7-487C-BDEF-AC43DE90BA86}">
      <dsp:nvSpPr>
        <dsp:cNvPr id="0" name=""/>
        <dsp:cNvSpPr/>
      </dsp:nvSpPr>
      <dsp:spPr>
        <a:xfrm>
          <a:off x="3988836" y="2115502"/>
          <a:ext cx="126272" cy="240296"/>
        </a:xfrm>
        <a:custGeom>
          <a:avLst/>
          <a:gdLst/>
          <a:ahLst/>
          <a:cxnLst/>
          <a:rect l="0" t="0" r="0" b="0"/>
          <a:pathLst>
            <a:path>
              <a:moveTo>
                <a:pt x="0" y="0"/>
              </a:moveTo>
              <a:lnTo>
                <a:pt x="0" y="240296"/>
              </a:lnTo>
              <a:lnTo>
                <a:pt x="126272" y="240296"/>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53CF1F33-1989-4AE8-8A03-C3A0AD14ACB0}">
      <dsp:nvSpPr>
        <dsp:cNvPr id="0" name=""/>
        <dsp:cNvSpPr/>
      </dsp:nvSpPr>
      <dsp:spPr>
        <a:xfrm>
          <a:off x="4230139" y="1320012"/>
          <a:ext cx="91440" cy="544086"/>
        </a:xfrm>
        <a:custGeom>
          <a:avLst/>
          <a:gdLst/>
          <a:ahLst/>
          <a:cxnLst/>
          <a:rect l="0" t="0" r="0" b="0"/>
          <a:pathLst>
            <a:path>
              <a:moveTo>
                <a:pt x="45720" y="0"/>
              </a:moveTo>
              <a:lnTo>
                <a:pt x="45720" y="491292"/>
              </a:lnTo>
              <a:lnTo>
                <a:pt x="46187" y="491292"/>
              </a:lnTo>
              <a:lnTo>
                <a:pt x="46187" y="544086"/>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A812DA99-3879-4D29-BC14-2338687ED96D}">
      <dsp:nvSpPr>
        <dsp:cNvPr id="0" name=""/>
        <dsp:cNvSpPr/>
      </dsp:nvSpPr>
      <dsp:spPr>
        <a:xfrm>
          <a:off x="2688206" y="397266"/>
          <a:ext cx="1587653" cy="489273"/>
        </a:xfrm>
        <a:custGeom>
          <a:avLst/>
          <a:gdLst/>
          <a:ahLst/>
          <a:cxnLst/>
          <a:rect l="0" t="0" r="0" b="0"/>
          <a:pathLst>
            <a:path>
              <a:moveTo>
                <a:pt x="0" y="0"/>
              </a:moveTo>
              <a:lnTo>
                <a:pt x="0" y="436478"/>
              </a:lnTo>
              <a:lnTo>
                <a:pt x="1587653" y="436478"/>
              </a:lnTo>
              <a:lnTo>
                <a:pt x="1587653" y="489273"/>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2B889350-B06D-4C34-AF88-9AE8BAF82FBF}">
      <dsp:nvSpPr>
        <dsp:cNvPr id="0" name=""/>
        <dsp:cNvSpPr/>
      </dsp:nvSpPr>
      <dsp:spPr>
        <a:xfrm>
          <a:off x="3223571" y="2119942"/>
          <a:ext cx="141333" cy="230451"/>
        </a:xfrm>
        <a:custGeom>
          <a:avLst/>
          <a:gdLst/>
          <a:ahLst/>
          <a:cxnLst/>
          <a:rect l="0" t="0" r="0" b="0"/>
          <a:pathLst>
            <a:path>
              <a:moveTo>
                <a:pt x="0" y="0"/>
              </a:moveTo>
              <a:lnTo>
                <a:pt x="0" y="230451"/>
              </a:lnTo>
              <a:lnTo>
                <a:pt x="141333" y="230451"/>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D4BD798-34EA-4747-8C4C-6CFDE9B48055}">
      <dsp:nvSpPr>
        <dsp:cNvPr id="0" name=""/>
        <dsp:cNvSpPr/>
      </dsp:nvSpPr>
      <dsp:spPr>
        <a:xfrm>
          <a:off x="3457811" y="1326523"/>
          <a:ext cx="91440" cy="542015"/>
        </a:xfrm>
        <a:custGeom>
          <a:avLst/>
          <a:gdLst/>
          <a:ahLst/>
          <a:cxnLst/>
          <a:rect l="0" t="0" r="0" b="0"/>
          <a:pathLst>
            <a:path>
              <a:moveTo>
                <a:pt x="45720" y="0"/>
              </a:moveTo>
              <a:lnTo>
                <a:pt x="45720" y="489220"/>
              </a:lnTo>
              <a:lnTo>
                <a:pt x="49636" y="489220"/>
              </a:lnTo>
              <a:lnTo>
                <a:pt x="49636" y="542015"/>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C807877F-FB1D-461B-8EAF-B4F4EF035332}">
      <dsp:nvSpPr>
        <dsp:cNvPr id="0" name=""/>
        <dsp:cNvSpPr/>
      </dsp:nvSpPr>
      <dsp:spPr>
        <a:xfrm>
          <a:off x="2688206" y="397266"/>
          <a:ext cx="815324" cy="489273"/>
        </a:xfrm>
        <a:custGeom>
          <a:avLst/>
          <a:gdLst/>
          <a:ahLst/>
          <a:cxnLst/>
          <a:rect l="0" t="0" r="0" b="0"/>
          <a:pathLst>
            <a:path>
              <a:moveTo>
                <a:pt x="0" y="0"/>
              </a:moveTo>
              <a:lnTo>
                <a:pt x="0" y="436478"/>
              </a:lnTo>
              <a:lnTo>
                <a:pt x="815324" y="436478"/>
              </a:lnTo>
              <a:lnTo>
                <a:pt x="815324" y="489273"/>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F65AD3F4-42A0-465C-A097-8A4CEFCB11C0}">
      <dsp:nvSpPr>
        <dsp:cNvPr id="0" name=""/>
        <dsp:cNvSpPr/>
      </dsp:nvSpPr>
      <dsp:spPr>
        <a:xfrm>
          <a:off x="2406023" y="2115077"/>
          <a:ext cx="152795" cy="231288"/>
        </a:xfrm>
        <a:custGeom>
          <a:avLst/>
          <a:gdLst/>
          <a:ahLst/>
          <a:cxnLst/>
          <a:rect l="0" t="0" r="0" b="0"/>
          <a:pathLst>
            <a:path>
              <a:moveTo>
                <a:pt x="0" y="0"/>
              </a:moveTo>
              <a:lnTo>
                <a:pt x="0" y="231288"/>
              </a:lnTo>
              <a:lnTo>
                <a:pt x="152795" y="231288"/>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A3AE7D4-B326-4EE6-8914-AC1112BD8DD0}">
      <dsp:nvSpPr>
        <dsp:cNvPr id="0" name=""/>
        <dsp:cNvSpPr/>
      </dsp:nvSpPr>
      <dsp:spPr>
        <a:xfrm>
          <a:off x="2651040" y="1715851"/>
          <a:ext cx="91440" cy="147822"/>
        </a:xfrm>
        <a:custGeom>
          <a:avLst/>
          <a:gdLst/>
          <a:ahLst/>
          <a:cxnLst/>
          <a:rect l="0" t="0" r="0" b="0"/>
          <a:pathLst>
            <a:path>
              <a:moveTo>
                <a:pt x="47821" y="0"/>
              </a:moveTo>
              <a:lnTo>
                <a:pt x="47821" y="95027"/>
              </a:lnTo>
              <a:lnTo>
                <a:pt x="45720" y="95027"/>
              </a:lnTo>
              <a:lnTo>
                <a:pt x="45720" y="147822"/>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04CC5353-D832-4D46-8ADA-0E7E7976D073}">
      <dsp:nvSpPr>
        <dsp:cNvPr id="0" name=""/>
        <dsp:cNvSpPr/>
      </dsp:nvSpPr>
      <dsp:spPr>
        <a:xfrm>
          <a:off x="2650231" y="1314602"/>
          <a:ext cx="91440" cy="149846"/>
        </a:xfrm>
        <a:custGeom>
          <a:avLst/>
          <a:gdLst/>
          <a:ahLst/>
          <a:cxnLst/>
          <a:rect l="0" t="0" r="0" b="0"/>
          <a:pathLst>
            <a:path>
              <a:moveTo>
                <a:pt x="45720" y="0"/>
              </a:moveTo>
              <a:lnTo>
                <a:pt x="45720" y="97051"/>
              </a:lnTo>
              <a:lnTo>
                <a:pt x="48631" y="97051"/>
              </a:lnTo>
              <a:lnTo>
                <a:pt x="48631" y="149846"/>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6263EC71-5CD5-4D4B-A882-5BC0FA44F8D8}">
      <dsp:nvSpPr>
        <dsp:cNvPr id="0" name=""/>
        <dsp:cNvSpPr/>
      </dsp:nvSpPr>
      <dsp:spPr>
        <a:xfrm>
          <a:off x="2642486" y="397266"/>
          <a:ext cx="91440" cy="489273"/>
        </a:xfrm>
        <a:custGeom>
          <a:avLst/>
          <a:gdLst/>
          <a:ahLst/>
          <a:cxnLst/>
          <a:rect l="0" t="0" r="0" b="0"/>
          <a:pathLst>
            <a:path>
              <a:moveTo>
                <a:pt x="45720" y="0"/>
              </a:moveTo>
              <a:lnTo>
                <a:pt x="45720" y="436478"/>
              </a:lnTo>
              <a:lnTo>
                <a:pt x="53464" y="436478"/>
              </a:lnTo>
              <a:lnTo>
                <a:pt x="53464" y="489273"/>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19449299-4DF2-4384-A71B-9AFCDDBC6430}">
      <dsp:nvSpPr>
        <dsp:cNvPr id="0" name=""/>
        <dsp:cNvSpPr/>
      </dsp:nvSpPr>
      <dsp:spPr>
        <a:xfrm>
          <a:off x="1524767" y="2109380"/>
          <a:ext cx="176387" cy="223012"/>
        </a:xfrm>
        <a:custGeom>
          <a:avLst/>
          <a:gdLst/>
          <a:ahLst/>
          <a:cxnLst/>
          <a:rect l="0" t="0" r="0" b="0"/>
          <a:pathLst>
            <a:path>
              <a:moveTo>
                <a:pt x="0" y="0"/>
              </a:moveTo>
              <a:lnTo>
                <a:pt x="0" y="223012"/>
              </a:lnTo>
              <a:lnTo>
                <a:pt x="176387" y="223012"/>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B0D87168-E827-4C5C-9892-E192E6E7E402}">
      <dsp:nvSpPr>
        <dsp:cNvPr id="0" name=""/>
        <dsp:cNvSpPr/>
      </dsp:nvSpPr>
      <dsp:spPr>
        <a:xfrm>
          <a:off x="1780845" y="1718818"/>
          <a:ext cx="91440" cy="139159"/>
        </a:xfrm>
        <a:custGeom>
          <a:avLst/>
          <a:gdLst/>
          <a:ahLst/>
          <a:cxnLst/>
          <a:rect l="0" t="0" r="0" b="0"/>
          <a:pathLst>
            <a:path>
              <a:moveTo>
                <a:pt x="45720" y="0"/>
              </a:moveTo>
              <a:lnTo>
                <a:pt x="45720" y="86364"/>
              </a:lnTo>
              <a:lnTo>
                <a:pt x="49259" y="86364"/>
              </a:lnTo>
              <a:lnTo>
                <a:pt x="49259" y="139159"/>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D618D008-DDF9-4EED-84BB-EBE86B1F3F34}">
      <dsp:nvSpPr>
        <dsp:cNvPr id="0" name=""/>
        <dsp:cNvSpPr/>
      </dsp:nvSpPr>
      <dsp:spPr>
        <a:xfrm>
          <a:off x="1776848" y="1317450"/>
          <a:ext cx="91440" cy="149964"/>
        </a:xfrm>
        <a:custGeom>
          <a:avLst/>
          <a:gdLst/>
          <a:ahLst/>
          <a:cxnLst/>
          <a:rect l="0" t="0" r="0" b="0"/>
          <a:pathLst>
            <a:path>
              <a:moveTo>
                <a:pt x="45720" y="0"/>
              </a:moveTo>
              <a:lnTo>
                <a:pt x="45720" y="97169"/>
              </a:lnTo>
              <a:lnTo>
                <a:pt x="49717" y="97169"/>
              </a:lnTo>
              <a:lnTo>
                <a:pt x="49717" y="149964"/>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1164AF34-1B26-4B85-82C4-F948541B14D3}">
      <dsp:nvSpPr>
        <dsp:cNvPr id="0" name=""/>
        <dsp:cNvSpPr/>
      </dsp:nvSpPr>
      <dsp:spPr>
        <a:xfrm>
          <a:off x="1822568" y="397266"/>
          <a:ext cx="865637" cy="489273"/>
        </a:xfrm>
        <a:custGeom>
          <a:avLst/>
          <a:gdLst/>
          <a:ahLst/>
          <a:cxnLst/>
          <a:rect l="0" t="0" r="0" b="0"/>
          <a:pathLst>
            <a:path>
              <a:moveTo>
                <a:pt x="865637" y="0"/>
              </a:moveTo>
              <a:lnTo>
                <a:pt x="865637" y="436478"/>
              </a:lnTo>
              <a:lnTo>
                <a:pt x="0" y="436478"/>
              </a:lnTo>
              <a:lnTo>
                <a:pt x="0" y="489273"/>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6AE82447-B31E-42E2-A0AE-0D05D073E1C8}">
      <dsp:nvSpPr>
        <dsp:cNvPr id="0" name=""/>
        <dsp:cNvSpPr/>
      </dsp:nvSpPr>
      <dsp:spPr>
        <a:xfrm>
          <a:off x="683761" y="2107606"/>
          <a:ext cx="145853" cy="219545"/>
        </a:xfrm>
        <a:custGeom>
          <a:avLst/>
          <a:gdLst/>
          <a:ahLst/>
          <a:cxnLst/>
          <a:rect l="0" t="0" r="0" b="0"/>
          <a:pathLst>
            <a:path>
              <a:moveTo>
                <a:pt x="0" y="0"/>
              </a:moveTo>
              <a:lnTo>
                <a:pt x="0" y="219545"/>
              </a:lnTo>
              <a:lnTo>
                <a:pt x="145853" y="219545"/>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31B40294-D033-4E83-BC9B-F8B56761C68B}">
      <dsp:nvSpPr>
        <dsp:cNvPr id="0" name=""/>
        <dsp:cNvSpPr/>
      </dsp:nvSpPr>
      <dsp:spPr>
        <a:xfrm>
          <a:off x="931223" y="1310393"/>
          <a:ext cx="91440" cy="545809"/>
        </a:xfrm>
        <a:custGeom>
          <a:avLst/>
          <a:gdLst/>
          <a:ahLst/>
          <a:cxnLst/>
          <a:rect l="0" t="0" r="0" b="0"/>
          <a:pathLst>
            <a:path>
              <a:moveTo>
                <a:pt x="48173" y="0"/>
              </a:moveTo>
              <a:lnTo>
                <a:pt x="48173" y="493014"/>
              </a:lnTo>
              <a:lnTo>
                <a:pt x="45720" y="493014"/>
              </a:lnTo>
              <a:lnTo>
                <a:pt x="45720" y="545809"/>
              </a:lnTo>
            </a:path>
          </a:pathLst>
        </a:custGeom>
        <a:noFill/>
        <a:ln w="25400" cap="flat" cmpd="sng" algn="ctr">
          <a:solidFill>
            <a:schemeClr val="accent1"/>
          </a:solidFill>
          <a:prstDash val="solid"/>
        </a:ln>
        <a:effectLst>
          <a:outerShdw blurRad="40000" dist="20000" dir="5400000" rotWithShape="0">
            <a:srgbClr val="000000">
              <a:alpha val="38000"/>
            </a:srgbClr>
          </a:outerShdw>
        </a:effectLst>
      </dsp:spPr>
      <dsp:style>
        <a:lnRef idx="2">
          <a:schemeClr val="accent1"/>
        </a:lnRef>
        <a:fillRef idx="0">
          <a:schemeClr val="accent1"/>
        </a:fillRef>
        <a:effectRef idx="1">
          <a:schemeClr val="accent1"/>
        </a:effectRef>
        <a:fontRef idx="minor">
          <a:schemeClr val="tx1"/>
        </a:fontRef>
      </dsp:style>
    </dsp:sp>
    <dsp:sp modelId="{39215238-9492-4373-B77A-1087DECEE15F}">
      <dsp:nvSpPr>
        <dsp:cNvPr id="0" name=""/>
        <dsp:cNvSpPr/>
      </dsp:nvSpPr>
      <dsp:spPr>
        <a:xfrm>
          <a:off x="979397" y="397266"/>
          <a:ext cx="1708809" cy="488466"/>
        </a:xfrm>
        <a:custGeom>
          <a:avLst/>
          <a:gdLst/>
          <a:ahLst/>
          <a:cxnLst/>
          <a:rect l="0" t="0" r="0" b="0"/>
          <a:pathLst>
            <a:path>
              <a:moveTo>
                <a:pt x="1708809" y="0"/>
              </a:moveTo>
              <a:lnTo>
                <a:pt x="1708809" y="435671"/>
              </a:lnTo>
              <a:lnTo>
                <a:pt x="0" y="435671"/>
              </a:lnTo>
              <a:lnTo>
                <a:pt x="0" y="488466"/>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7653B629-7CD1-46EC-B18E-4183F182BF1E}">
      <dsp:nvSpPr>
        <dsp:cNvPr id="0" name=""/>
        <dsp:cNvSpPr/>
      </dsp:nvSpPr>
      <dsp:spPr>
        <a:xfrm>
          <a:off x="333377" y="31452"/>
          <a:ext cx="4709657" cy="365814"/>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nl-NL" sz="1100" b="1" kern="1200"/>
            <a:t>CortexCortex Holding BV</a:t>
          </a:r>
        </a:p>
      </dsp:txBody>
      <dsp:txXfrm>
        <a:off x="333377" y="31452"/>
        <a:ext cx="4709657" cy="365814"/>
      </dsp:txXfrm>
    </dsp:sp>
    <dsp:sp modelId="{A11DBDCF-049B-47D1-9BCD-C2AFF8EE66B7}">
      <dsp:nvSpPr>
        <dsp:cNvPr id="0" name=""/>
        <dsp:cNvSpPr/>
      </dsp:nvSpPr>
      <dsp:spPr>
        <a:xfrm>
          <a:off x="604230" y="885733"/>
          <a:ext cx="750333" cy="424660"/>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Linders</a:t>
          </a:r>
          <a:r>
            <a:rPr lang="nl-NL" sz="600" kern="1200"/>
            <a:t> </a:t>
          </a:r>
          <a:r>
            <a:rPr lang="nl-NL" sz="900" kern="1200"/>
            <a:t>Consultants</a:t>
          </a:r>
          <a:r>
            <a:rPr lang="nl-NL" sz="600" kern="1200"/>
            <a:t> </a:t>
          </a:r>
          <a:r>
            <a:rPr lang="nl-NL" sz="900" kern="1200"/>
            <a:t>BV</a:t>
          </a:r>
        </a:p>
      </dsp:txBody>
      <dsp:txXfrm>
        <a:off x="604230" y="885733"/>
        <a:ext cx="750333" cy="424660"/>
      </dsp:txXfrm>
    </dsp:sp>
    <dsp:sp modelId="{E84F803A-EABD-4240-8864-B521E5E4C6F6}">
      <dsp:nvSpPr>
        <dsp:cNvPr id="0" name=""/>
        <dsp:cNvSpPr/>
      </dsp:nvSpPr>
      <dsp:spPr>
        <a:xfrm>
          <a:off x="610465" y="1856202"/>
          <a:ext cx="73295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Afdelingshoofd</a:t>
          </a:r>
        </a:p>
      </dsp:txBody>
      <dsp:txXfrm>
        <a:off x="610465" y="1856202"/>
        <a:ext cx="732956" cy="251403"/>
      </dsp:txXfrm>
    </dsp:sp>
    <dsp:sp modelId="{FEBDB735-0685-4571-992C-CF49C29F1799}">
      <dsp:nvSpPr>
        <dsp:cNvPr id="0" name=""/>
        <dsp:cNvSpPr/>
      </dsp:nvSpPr>
      <dsp:spPr>
        <a:xfrm>
          <a:off x="829615" y="2201449"/>
          <a:ext cx="50280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Mede-werkers</a:t>
          </a:r>
        </a:p>
      </dsp:txBody>
      <dsp:txXfrm>
        <a:off x="829615" y="2201449"/>
        <a:ext cx="502806" cy="251403"/>
      </dsp:txXfrm>
    </dsp:sp>
    <dsp:sp modelId="{5A390B52-1854-4B30-8451-69F25124E804}">
      <dsp:nvSpPr>
        <dsp:cNvPr id="0" name=""/>
        <dsp:cNvSpPr/>
      </dsp:nvSpPr>
      <dsp:spPr>
        <a:xfrm>
          <a:off x="1422095" y="886540"/>
          <a:ext cx="800945" cy="430910"/>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Linders Ondernemings-advies BV</a:t>
          </a:r>
        </a:p>
      </dsp:txBody>
      <dsp:txXfrm>
        <a:off x="1422095" y="886540"/>
        <a:ext cx="800945" cy="430910"/>
      </dsp:txXfrm>
    </dsp:sp>
    <dsp:sp modelId="{B7D067A2-CE2D-4A24-994A-9D6E36206FBE}">
      <dsp:nvSpPr>
        <dsp:cNvPr id="0" name=""/>
        <dsp:cNvSpPr/>
      </dsp:nvSpPr>
      <dsp:spPr>
        <a:xfrm>
          <a:off x="1467323" y="1467415"/>
          <a:ext cx="718485"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Communicatie Centrum</a:t>
          </a:r>
        </a:p>
      </dsp:txBody>
      <dsp:txXfrm>
        <a:off x="1467323" y="1467415"/>
        <a:ext cx="718485" cy="251403"/>
      </dsp:txXfrm>
    </dsp:sp>
    <dsp:sp modelId="{41105604-EE47-4815-8F0B-40EB78068C06}">
      <dsp:nvSpPr>
        <dsp:cNvPr id="0" name=""/>
        <dsp:cNvSpPr/>
      </dsp:nvSpPr>
      <dsp:spPr>
        <a:xfrm>
          <a:off x="1448432" y="1857977"/>
          <a:ext cx="763345"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Afdelingshoofd</a:t>
          </a:r>
        </a:p>
      </dsp:txBody>
      <dsp:txXfrm>
        <a:off x="1448432" y="1857977"/>
        <a:ext cx="763345" cy="251403"/>
      </dsp:txXfrm>
    </dsp:sp>
    <dsp:sp modelId="{8C7F3177-08AF-4816-9426-9B9934EA8248}">
      <dsp:nvSpPr>
        <dsp:cNvPr id="0" name=""/>
        <dsp:cNvSpPr/>
      </dsp:nvSpPr>
      <dsp:spPr>
        <a:xfrm>
          <a:off x="1701154" y="2206691"/>
          <a:ext cx="50280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Mede-werkers</a:t>
          </a:r>
        </a:p>
      </dsp:txBody>
      <dsp:txXfrm>
        <a:off x="1701154" y="2206691"/>
        <a:ext cx="502806" cy="251403"/>
      </dsp:txXfrm>
    </dsp:sp>
    <dsp:sp modelId="{EF7BE529-2060-4FDC-B18D-C8FA4A3CDBDD}">
      <dsp:nvSpPr>
        <dsp:cNvPr id="0" name=""/>
        <dsp:cNvSpPr/>
      </dsp:nvSpPr>
      <dsp:spPr>
        <a:xfrm>
          <a:off x="2297009" y="886540"/>
          <a:ext cx="797883" cy="42806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Premieadviseurs BV</a:t>
          </a:r>
        </a:p>
      </dsp:txBody>
      <dsp:txXfrm>
        <a:off x="2297009" y="886540"/>
        <a:ext cx="797883" cy="428061"/>
      </dsp:txXfrm>
    </dsp:sp>
    <dsp:sp modelId="{13954124-A360-41B5-A46D-EC28BC3AC33C}">
      <dsp:nvSpPr>
        <dsp:cNvPr id="0" name=""/>
        <dsp:cNvSpPr/>
      </dsp:nvSpPr>
      <dsp:spPr>
        <a:xfrm>
          <a:off x="2331275" y="1464448"/>
          <a:ext cx="735173"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Communicatie Centrum</a:t>
          </a:r>
        </a:p>
      </dsp:txBody>
      <dsp:txXfrm>
        <a:off x="2331275" y="1464448"/>
        <a:ext cx="735173" cy="251403"/>
      </dsp:txXfrm>
    </dsp:sp>
    <dsp:sp modelId="{E6C48D96-38D5-4AF4-8E34-B4F63D2992F2}">
      <dsp:nvSpPr>
        <dsp:cNvPr id="0" name=""/>
        <dsp:cNvSpPr/>
      </dsp:nvSpPr>
      <dsp:spPr>
        <a:xfrm>
          <a:off x="2333339" y="1863674"/>
          <a:ext cx="726842"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Afdelingshoofd</a:t>
          </a:r>
        </a:p>
      </dsp:txBody>
      <dsp:txXfrm>
        <a:off x="2333339" y="1863674"/>
        <a:ext cx="726842" cy="251403"/>
      </dsp:txXfrm>
    </dsp:sp>
    <dsp:sp modelId="{1528F8F3-2D8B-41A4-909F-35B2D04F9D50}">
      <dsp:nvSpPr>
        <dsp:cNvPr id="0" name=""/>
        <dsp:cNvSpPr/>
      </dsp:nvSpPr>
      <dsp:spPr>
        <a:xfrm>
          <a:off x="2558819" y="2220664"/>
          <a:ext cx="50280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Mede-werkers</a:t>
          </a:r>
        </a:p>
      </dsp:txBody>
      <dsp:txXfrm>
        <a:off x="2558819" y="2220664"/>
        <a:ext cx="502806" cy="251403"/>
      </dsp:txXfrm>
    </dsp:sp>
    <dsp:sp modelId="{76EC5429-1D74-4757-9DEA-7E69751B60FF}">
      <dsp:nvSpPr>
        <dsp:cNvPr id="0" name=""/>
        <dsp:cNvSpPr/>
      </dsp:nvSpPr>
      <dsp:spPr>
        <a:xfrm>
          <a:off x="3159669" y="886540"/>
          <a:ext cx="687723" cy="43998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CortexCortex BV</a:t>
          </a:r>
        </a:p>
      </dsp:txBody>
      <dsp:txXfrm>
        <a:off x="3159669" y="886540"/>
        <a:ext cx="687723" cy="439983"/>
      </dsp:txXfrm>
    </dsp:sp>
    <dsp:sp modelId="{22AFB203-FCDF-4D7F-A23D-C49DEF952C99}">
      <dsp:nvSpPr>
        <dsp:cNvPr id="0" name=""/>
        <dsp:cNvSpPr/>
      </dsp:nvSpPr>
      <dsp:spPr>
        <a:xfrm>
          <a:off x="3152602" y="1868539"/>
          <a:ext cx="709691"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Afdelingshoofd</a:t>
          </a:r>
        </a:p>
      </dsp:txBody>
      <dsp:txXfrm>
        <a:off x="3152602" y="1868539"/>
        <a:ext cx="709691" cy="251403"/>
      </dsp:txXfrm>
    </dsp:sp>
    <dsp:sp modelId="{8AC59D35-EC42-42DA-90ED-2F27C15D0094}">
      <dsp:nvSpPr>
        <dsp:cNvPr id="0" name=""/>
        <dsp:cNvSpPr/>
      </dsp:nvSpPr>
      <dsp:spPr>
        <a:xfrm>
          <a:off x="3364905" y="2224692"/>
          <a:ext cx="50280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Mede-werkers</a:t>
          </a:r>
        </a:p>
      </dsp:txBody>
      <dsp:txXfrm>
        <a:off x="3364905" y="2224692"/>
        <a:ext cx="502806" cy="251403"/>
      </dsp:txXfrm>
    </dsp:sp>
    <dsp:sp modelId="{335F19CC-CC88-4428-AE62-DBDE164EE54F}">
      <dsp:nvSpPr>
        <dsp:cNvPr id="0" name=""/>
        <dsp:cNvSpPr/>
      </dsp:nvSpPr>
      <dsp:spPr>
        <a:xfrm>
          <a:off x="3907139" y="886540"/>
          <a:ext cx="737441" cy="43347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ErfgoedDigitaal BV</a:t>
          </a:r>
        </a:p>
      </dsp:txBody>
      <dsp:txXfrm>
        <a:off x="3907139" y="886540"/>
        <a:ext cx="737441" cy="433472"/>
      </dsp:txXfrm>
    </dsp:sp>
    <dsp:sp modelId="{4E9A57D2-A83D-4A67-BD7D-42F9D278CB8A}">
      <dsp:nvSpPr>
        <dsp:cNvPr id="0" name=""/>
        <dsp:cNvSpPr/>
      </dsp:nvSpPr>
      <dsp:spPr>
        <a:xfrm>
          <a:off x="3916963" y="1864099"/>
          <a:ext cx="71872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Afdelingshoofd</a:t>
          </a:r>
        </a:p>
      </dsp:txBody>
      <dsp:txXfrm>
        <a:off x="3916963" y="1864099"/>
        <a:ext cx="718726" cy="251403"/>
      </dsp:txXfrm>
    </dsp:sp>
    <dsp:sp modelId="{DA5A0ECC-2D44-4261-95F8-FC50B8E5EEC1}">
      <dsp:nvSpPr>
        <dsp:cNvPr id="0" name=""/>
        <dsp:cNvSpPr/>
      </dsp:nvSpPr>
      <dsp:spPr>
        <a:xfrm>
          <a:off x="4115108" y="2230097"/>
          <a:ext cx="50280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nl-NL" sz="800" kern="1200"/>
            <a:t>Mede-werkers</a:t>
          </a:r>
        </a:p>
      </dsp:txBody>
      <dsp:txXfrm>
        <a:off x="4115108" y="2230097"/>
        <a:ext cx="502806" cy="251403"/>
      </dsp:txXfrm>
    </dsp:sp>
    <dsp:sp modelId="{94E9CB38-1A4B-471D-8A61-D9227AAE00AF}">
      <dsp:nvSpPr>
        <dsp:cNvPr id="0" name=""/>
        <dsp:cNvSpPr/>
      </dsp:nvSpPr>
      <dsp:spPr>
        <a:xfrm>
          <a:off x="333376" y="547817"/>
          <a:ext cx="50280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P&amp;O</a:t>
          </a:r>
        </a:p>
      </dsp:txBody>
      <dsp:txXfrm>
        <a:off x="333376" y="547817"/>
        <a:ext cx="502806" cy="251403"/>
      </dsp:txXfrm>
    </dsp:sp>
    <dsp:sp modelId="{87D4F4E8-3736-4D6B-91E1-DFA8936A5B70}">
      <dsp:nvSpPr>
        <dsp:cNvPr id="0" name=""/>
        <dsp:cNvSpPr/>
      </dsp:nvSpPr>
      <dsp:spPr>
        <a:xfrm>
          <a:off x="4510170" y="543744"/>
          <a:ext cx="502806" cy="251403"/>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nl-NL" sz="900" kern="1200"/>
            <a:t>Research Office</a:t>
          </a:r>
        </a:p>
      </dsp:txBody>
      <dsp:txXfrm>
        <a:off x="4510170" y="543744"/>
        <a:ext cx="502806" cy="251403"/>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E74B97-786D-4B78-8D5D-D35BE931B252}">
      <dsp:nvSpPr>
        <dsp:cNvPr id="0" name=""/>
        <dsp:cNvSpPr/>
      </dsp:nvSpPr>
      <dsp:spPr>
        <a:xfrm>
          <a:off x="1491217" y="194185"/>
          <a:ext cx="1315921" cy="9737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t>(Mentor)</a:t>
          </a:r>
          <a:br>
            <a:rPr lang="nl-NL" sz="1200" kern="1200"/>
          </a:br>
          <a:r>
            <a:rPr lang="nl-NL" sz="1200" kern="1200"/>
            <a:t/>
          </a:r>
          <a:br>
            <a:rPr lang="nl-NL" sz="1200" kern="1200"/>
          </a:br>
          <a:r>
            <a:rPr lang="nl-NL" sz="1200" b="1" kern="1200"/>
            <a:t>Mens gericht</a:t>
          </a:r>
          <a:br>
            <a:rPr lang="nl-NL" sz="1200" b="1" kern="1200"/>
          </a:br>
          <a:r>
            <a:rPr lang="nl-NL" sz="1200" kern="1200"/>
            <a:t/>
          </a:r>
          <a:br>
            <a:rPr lang="nl-NL" sz="1200" kern="1200"/>
          </a:br>
          <a:r>
            <a:rPr lang="nl-NL" sz="1200" kern="1200"/>
            <a:t>(Stimulator)</a:t>
          </a:r>
        </a:p>
      </dsp:txBody>
      <dsp:txXfrm>
        <a:off x="1491217" y="194185"/>
        <a:ext cx="1315921" cy="973742"/>
      </dsp:txXfrm>
    </dsp:sp>
    <dsp:sp modelId="{85DB1DAF-C687-4FAA-819C-89158F1973B6}">
      <dsp:nvSpPr>
        <dsp:cNvPr id="0" name=""/>
        <dsp:cNvSpPr/>
      </dsp:nvSpPr>
      <dsp:spPr>
        <a:xfrm>
          <a:off x="2841316" y="194185"/>
          <a:ext cx="1315921" cy="9737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t>(Innovator)</a:t>
          </a:r>
          <a:br>
            <a:rPr lang="nl-NL" sz="1200" kern="1200"/>
          </a:br>
          <a:r>
            <a:rPr lang="nl-NL" sz="1200" kern="1200"/>
            <a:t/>
          </a:r>
          <a:br>
            <a:rPr lang="nl-NL" sz="1200" kern="1200"/>
          </a:br>
          <a:r>
            <a:rPr lang="nl-NL" sz="1200" b="1" kern="1200"/>
            <a:t>Innovatie gericht</a:t>
          </a:r>
          <a:br>
            <a:rPr lang="nl-NL" sz="1200" b="1" kern="1200"/>
          </a:br>
          <a:r>
            <a:rPr lang="nl-NL" sz="1200" kern="1200"/>
            <a:t/>
          </a:r>
          <a:br>
            <a:rPr lang="nl-NL" sz="1200" kern="1200"/>
          </a:br>
          <a:r>
            <a:rPr lang="nl-NL" sz="1200" kern="1200"/>
            <a:t>(Bemiddelaar)</a:t>
          </a:r>
        </a:p>
      </dsp:txBody>
      <dsp:txXfrm>
        <a:off x="2841316" y="194185"/>
        <a:ext cx="1315921" cy="973742"/>
      </dsp:txXfrm>
    </dsp:sp>
    <dsp:sp modelId="{B53319A2-12E5-450E-93E2-3897CBD6A992}">
      <dsp:nvSpPr>
        <dsp:cNvPr id="0" name=""/>
        <dsp:cNvSpPr/>
      </dsp:nvSpPr>
      <dsp:spPr>
        <a:xfrm>
          <a:off x="1497102" y="1195326"/>
          <a:ext cx="1315921" cy="9737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t>(Controleur)</a:t>
          </a:r>
          <a:br>
            <a:rPr lang="nl-NL" sz="1200" kern="1200"/>
          </a:br>
          <a:r>
            <a:rPr lang="nl-NL" sz="1200" kern="1200"/>
            <a:t/>
          </a:r>
          <a:br>
            <a:rPr lang="nl-NL" sz="1200" kern="1200"/>
          </a:br>
          <a:r>
            <a:rPr lang="nl-NL" sz="1200" b="1" kern="1200"/>
            <a:t>Beheers gericht</a:t>
          </a:r>
          <a:br>
            <a:rPr lang="nl-NL" sz="1200" b="1" kern="1200"/>
          </a:br>
          <a:r>
            <a:rPr lang="nl-NL" sz="1200" kern="1200"/>
            <a:t/>
          </a:r>
          <a:br>
            <a:rPr lang="nl-NL" sz="1200" kern="1200"/>
          </a:br>
          <a:r>
            <a:rPr lang="nl-NL" sz="1200" kern="1200"/>
            <a:t>(Coördinator)</a:t>
          </a:r>
        </a:p>
      </dsp:txBody>
      <dsp:txXfrm>
        <a:off x="1497102" y="1195326"/>
        <a:ext cx="1315921" cy="973742"/>
      </dsp:txXfrm>
    </dsp:sp>
    <dsp:sp modelId="{F48F530A-FF15-40FF-8E98-0093E9579D95}">
      <dsp:nvSpPr>
        <dsp:cNvPr id="0" name=""/>
        <dsp:cNvSpPr/>
      </dsp:nvSpPr>
      <dsp:spPr>
        <a:xfrm>
          <a:off x="2841316" y="1193889"/>
          <a:ext cx="1315921" cy="973742"/>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nl-NL" sz="1200" kern="1200"/>
            <a:t>(Producent)</a:t>
          </a:r>
          <a:br>
            <a:rPr lang="nl-NL" sz="1200" kern="1200"/>
          </a:br>
          <a:r>
            <a:rPr lang="nl-NL" sz="1200" kern="1200"/>
            <a:t/>
          </a:r>
          <a:br>
            <a:rPr lang="nl-NL" sz="1200" kern="1200"/>
          </a:br>
          <a:r>
            <a:rPr lang="nl-NL" sz="1200" b="1" kern="1200"/>
            <a:t>Resultaat gericht</a:t>
          </a:r>
          <a:br>
            <a:rPr lang="nl-NL" sz="1200" b="1" kern="1200"/>
          </a:br>
          <a:r>
            <a:rPr lang="nl-NL" sz="1200" kern="1200"/>
            <a:t/>
          </a:r>
          <a:br>
            <a:rPr lang="nl-NL" sz="1200" kern="1200"/>
          </a:br>
          <a:r>
            <a:rPr lang="nl-NL" sz="1200" kern="1200"/>
            <a:t>(Bestuurder)</a:t>
          </a:r>
        </a:p>
      </dsp:txBody>
      <dsp:txXfrm>
        <a:off x="2841316" y="1193889"/>
        <a:ext cx="1315921" cy="973742"/>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B894D20-61D9-4E3C-913F-3D6E9C3A19FC}">
      <dsp:nvSpPr>
        <dsp:cNvPr id="0" name=""/>
        <dsp:cNvSpPr/>
      </dsp:nvSpPr>
      <dsp:spPr>
        <a:xfrm>
          <a:off x="2702685" y="1039033"/>
          <a:ext cx="91440" cy="394479"/>
        </a:xfrm>
        <a:custGeom>
          <a:avLst/>
          <a:gdLst/>
          <a:ahLst/>
          <a:cxnLst/>
          <a:rect l="0" t="0" r="0" b="0"/>
          <a:pathLst>
            <a:path>
              <a:moveTo>
                <a:pt x="135764" y="0"/>
              </a:moveTo>
              <a:lnTo>
                <a:pt x="135764" y="394479"/>
              </a:lnTo>
              <a:lnTo>
                <a:pt x="45720" y="394479"/>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42128A17-E6D6-48F9-BD2E-118A1183ED89}">
      <dsp:nvSpPr>
        <dsp:cNvPr id="0" name=""/>
        <dsp:cNvSpPr/>
      </dsp:nvSpPr>
      <dsp:spPr>
        <a:xfrm>
          <a:off x="3311556" y="2256773"/>
          <a:ext cx="91440" cy="180088"/>
        </a:xfrm>
        <a:custGeom>
          <a:avLst/>
          <a:gdLst/>
          <a:ahLst/>
          <a:cxnLst/>
          <a:rect l="0" t="0" r="0" b="0"/>
          <a:pathLst>
            <a:path>
              <a:moveTo>
                <a:pt x="45720" y="0"/>
              </a:moveTo>
              <a:lnTo>
                <a:pt x="45720" y="180088"/>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5BB2245C-DE7F-4E31-B2E5-37869CBFF96E}">
      <dsp:nvSpPr>
        <dsp:cNvPr id="0" name=""/>
        <dsp:cNvSpPr/>
      </dsp:nvSpPr>
      <dsp:spPr>
        <a:xfrm>
          <a:off x="2838449" y="1039033"/>
          <a:ext cx="518826" cy="788958"/>
        </a:xfrm>
        <a:custGeom>
          <a:avLst/>
          <a:gdLst/>
          <a:ahLst/>
          <a:cxnLst/>
          <a:rect l="0" t="0" r="0" b="0"/>
          <a:pathLst>
            <a:path>
              <a:moveTo>
                <a:pt x="0" y="0"/>
              </a:moveTo>
              <a:lnTo>
                <a:pt x="0" y="698914"/>
              </a:lnTo>
              <a:lnTo>
                <a:pt x="518826" y="698914"/>
              </a:lnTo>
              <a:lnTo>
                <a:pt x="518826" y="788958"/>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EDFE8261-CF87-4493-B02D-319CA8E1E237}">
      <dsp:nvSpPr>
        <dsp:cNvPr id="0" name=""/>
        <dsp:cNvSpPr/>
      </dsp:nvSpPr>
      <dsp:spPr>
        <a:xfrm>
          <a:off x="2273903" y="2256773"/>
          <a:ext cx="91440" cy="180088"/>
        </a:xfrm>
        <a:custGeom>
          <a:avLst/>
          <a:gdLst/>
          <a:ahLst/>
          <a:cxnLst/>
          <a:rect l="0" t="0" r="0" b="0"/>
          <a:pathLst>
            <a:path>
              <a:moveTo>
                <a:pt x="45720" y="0"/>
              </a:moveTo>
              <a:lnTo>
                <a:pt x="45720" y="180088"/>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7066C816-14A0-4D24-966D-4CF1B503798D}">
      <dsp:nvSpPr>
        <dsp:cNvPr id="0" name=""/>
        <dsp:cNvSpPr/>
      </dsp:nvSpPr>
      <dsp:spPr>
        <a:xfrm>
          <a:off x="2319623" y="1039033"/>
          <a:ext cx="518826" cy="788958"/>
        </a:xfrm>
        <a:custGeom>
          <a:avLst/>
          <a:gdLst/>
          <a:ahLst/>
          <a:cxnLst/>
          <a:rect l="0" t="0" r="0" b="0"/>
          <a:pathLst>
            <a:path>
              <a:moveTo>
                <a:pt x="518826" y="0"/>
              </a:moveTo>
              <a:lnTo>
                <a:pt x="518826" y="698914"/>
              </a:lnTo>
              <a:lnTo>
                <a:pt x="0" y="698914"/>
              </a:lnTo>
              <a:lnTo>
                <a:pt x="0" y="788958"/>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4FFDB1FC-D529-4193-AA85-9913F997DA1D}">
      <dsp:nvSpPr>
        <dsp:cNvPr id="0" name=""/>
        <dsp:cNvSpPr/>
      </dsp:nvSpPr>
      <dsp:spPr>
        <a:xfrm>
          <a:off x="2792730" y="430162"/>
          <a:ext cx="91440" cy="180088"/>
        </a:xfrm>
        <a:custGeom>
          <a:avLst/>
          <a:gdLst/>
          <a:ahLst/>
          <a:cxnLst/>
          <a:rect l="0" t="0" r="0" b="0"/>
          <a:pathLst>
            <a:path>
              <a:moveTo>
                <a:pt x="45720" y="0"/>
              </a:moveTo>
              <a:lnTo>
                <a:pt x="45720" y="180088"/>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EEF18D3B-D5D3-488C-8CF3-CDB51B3E451B}">
      <dsp:nvSpPr>
        <dsp:cNvPr id="0" name=""/>
        <dsp:cNvSpPr/>
      </dsp:nvSpPr>
      <dsp:spPr>
        <a:xfrm>
          <a:off x="2409668" y="1380"/>
          <a:ext cx="857563" cy="4287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1" kern="1200" baseline="0" smtClean="0">
              <a:latin typeface="Calibri"/>
            </a:rPr>
            <a:t>Stuurgroep</a:t>
          </a:r>
          <a:endParaRPr lang="nl-NL" sz="1000" kern="1200" smtClean="0"/>
        </a:p>
      </dsp:txBody>
      <dsp:txXfrm>
        <a:off x="2409668" y="1380"/>
        <a:ext cx="857563" cy="428781"/>
      </dsp:txXfrm>
    </dsp:sp>
    <dsp:sp modelId="{6F9AF413-C5F9-4D08-99E4-70577DE5F077}">
      <dsp:nvSpPr>
        <dsp:cNvPr id="0" name=""/>
        <dsp:cNvSpPr/>
      </dsp:nvSpPr>
      <dsp:spPr>
        <a:xfrm>
          <a:off x="2409668" y="610251"/>
          <a:ext cx="857563" cy="4287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1" kern="1200" baseline="0" smtClean="0">
              <a:latin typeface="Calibri"/>
            </a:rPr>
            <a:t>Projectmanager</a:t>
          </a:r>
          <a:endParaRPr lang="nl-NL" sz="1000" kern="1200" smtClean="0"/>
        </a:p>
      </dsp:txBody>
      <dsp:txXfrm>
        <a:off x="2409668" y="610251"/>
        <a:ext cx="857563" cy="428781"/>
      </dsp:txXfrm>
    </dsp:sp>
    <dsp:sp modelId="{3B30F6FF-AC61-4BA1-A0F0-252BA078AB3A}">
      <dsp:nvSpPr>
        <dsp:cNvPr id="0" name=""/>
        <dsp:cNvSpPr/>
      </dsp:nvSpPr>
      <dsp:spPr>
        <a:xfrm>
          <a:off x="1890841" y="1827991"/>
          <a:ext cx="857563" cy="4287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1" kern="1200" baseline="0" smtClean="0">
              <a:latin typeface="Calibri"/>
            </a:rPr>
            <a:t>Teamleider Design</a:t>
          </a:r>
          <a:endParaRPr lang="nl-NL" sz="1000" kern="1200" smtClean="0"/>
        </a:p>
      </dsp:txBody>
      <dsp:txXfrm>
        <a:off x="1890841" y="1827991"/>
        <a:ext cx="857563" cy="428781"/>
      </dsp:txXfrm>
    </dsp:sp>
    <dsp:sp modelId="{9B9ABE59-B3E8-42CD-84A8-F0DC3F325DFB}">
      <dsp:nvSpPr>
        <dsp:cNvPr id="0" name=""/>
        <dsp:cNvSpPr/>
      </dsp:nvSpPr>
      <dsp:spPr>
        <a:xfrm>
          <a:off x="1890841" y="2436862"/>
          <a:ext cx="857563" cy="4287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1" kern="1200" baseline="0" smtClean="0">
              <a:latin typeface="Calibri"/>
            </a:rPr>
            <a:t>Design Team</a:t>
          </a:r>
          <a:endParaRPr lang="nl-NL" sz="1000" kern="1200" smtClean="0"/>
        </a:p>
      </dsp:txBody>
      <dsp:txXfrm>
        <a:off x="1890841" y="2436862"/>
        <a:ext cx="857563" cy="428781"/>
      </dsp:txXfrm>
    </dsp:sp>
    <dsp:sp modelId="{2C8BC5A5-186E-419A-A97E-EB0CBC9FC21C}">
      <dsp:nvSpPr>
        <dsp:cNvPr id="0" name=""/>
        <dsp:cNvSpPr/>
      </dsp:nvSpPr>
      <dsp:spPr>
        <a:xfrm>
          <a:off x="2928494" y="1827991"/>
          <a:ext cx="857563" cy="4287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1" kern="1200" baseline="0" smtClean="0">
              <a:latin typeface="Calibri"/>
            </a:rPr>
            <a:t>Teamleider Programmeurs</a:t>
          </a:r>
          <a:endParaRPr lang="nl-NL" sz="1000" kern="1200" smtClean="0"/>
        </a:p>
      </dsp:txBody>
      <dsp:txXfrm>
        <a:off x="2928494" y="1827991"/>
        <a:ext cx="857563" cy="428781"/>
      </dsp:txXfrm>
    </dsp:sp>
    <dsp:sp modelId="{13AA8B1D-1DB6-411F-AD35-574330801187}">
      <dsp:nvSpPr>
        <dsp:cNvPr id="0" name=""/>
        <dsp:cNvSpPr/>
      </dsp:nvSpPr>
      <dsp:spPr>
        <a:xfrm>
          <a:off x="2928494" y="2436862"/>
          <a:ext cx="857563" cy="4287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1" kern="1200" baseline="0" smtClean="0">
              <a:latin typeface="Calibri"/>
            </a:rPr>
            <a:t>Programmeer Team</a:t>
          </a:r>
          <a:endParaRPr lang="nl-NL" sz="1000" kern="1200" smtClean="0"/>
        </a:p>
      </dsp:txBody>
      <dsp:txXfrm>
        <a:off x="2928494" y="2436862"/>
        <a:ext cx="857563" cy="428781"/>
      </dsp:txXfrm>
    </dsp:sp>
    <dsp:sp modelId="{D81F7F75-3C40-455A-8BD6-850ED90C9E0A}">
      <dsp:nvSpPr>
        <dsp:cNvPr id="0" name=""/>
        <dsp:cNvSpPr/>
      </dsp:nvSpPr>
      <dsp:spPr>
        <a:xfrm>
          <a:off x="1890841" y="1219121"/>
          <a:ext cx="857563" cy="428781"/>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1" kern="1200" baseline="0" smtClean="0">
              <a:latin typeface="Calibri"/>
            </a:rPr>
            <a:t>Project ondersteuning</a:t>
          </a:r>
          <a:endParaRPr lang="nl-NL" sz="1000" kern="1200" smtClean="0"/>
        </a:p>
      </dsp:txBody>
      <dsp:txXfrm>
        <a:off x="1890841" y="1219121"/>
        <a:ext cx="857563" cy="428781"/>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FC65A53-4F5D-47FB-8AC4-07F83A01B544}">
      <dsp:nvSpPr>
        <dsp:cNvPr id="0" name=""/>
        <dsp:cNvSpPr/>
      </dsp:nvSpPr>
      <dsp:spPr>
        <a:xfrm>
          <a:off x="2852737" y="2069979"/>
          <a:ext cx="1298747" cy="165272"/>
        </a:xfrm>
        <a:custGeom>
          <a:avLst/>
          <a:gdLst/>
          <a:ahLst/>
          <a:cxnLst/>
          <a:rect l="0" t="0" r="0" b="0"/>
          <a:pathLst>
            <a:path>
              <a:moveTo>
                <a:pt x="0" y="0"/>
              </a:moveTo>
              <a:lnTo>
                <a:pt x="0" y="82636"/>
              </a:lnTo>
              <a:lnTo>
                <a:pt x="1298747" y="82636"/>
              </a:lnTo>
              <a:lnTo>
                <a:pt x="1298747" y="165272"/>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CF8606AD-8966-46F0-B82F-DB69A0148AC3}">
      <dsp:nvSpPr>
        <dsp:cNvPr id="0" name=""/>
        <dsp:cNvSpPr/>
      </dsp:nvSpPr>
      <dsp:spPr>
        <a:xfrm>
          <a:off x="2807017" y="2069979"/>
          <a:ext cx="91440" cy="165272"/>
        </a:xfrm>
        <a:custGeom>
          <a:avLst/>
          <a:gdLst/>
          <a:ahLst/>
          <a:cxnLst/>
          <a:rect l="0" t="0" r="0" b="0"/>
          <a:pathLst>
            <a:path>
              <a:moveTo>
                <a:pt x="45720" y="0"/>
              </a:moveTo>
              <a:lnTo>
                <a:pt x="45720" y="165272"/>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9E87EDFC-B44B-408B-BB74-294EF0BD7FE1}">
      <dsp:nvSpPr>
        <dsp:cNvPr id="0" name=""/>
        <dsp:cNvSpPr/>
      </dsp:nvSpPr>
      <dsp:spPr>
        <a:xfrm>
          <a:off x="1553989" y="2069979"/>
          <a:ext cx="1298747" cy="165272"/>
        </a:xfrm>
        <a:custGeom>
          <a:avLst/>
          <a:gdLst/>
          <a:ahLst/>
          <a:cxnLst/>
          <a:rect l="0" t="0" r="0" b="0"/>
          <a:pathLst>
            <a:path>
              <a:moveTo>
                <a:pt x="1298747" y="0"/>
              </a:moveTo>
              <a:lnTo>
                <a:pt x="1298747" y="82636"/>
              </a:lnTo>
              <a:lnTo>
                <a:pt x="0" y="82636"/>
              </a:lnTo>
              <a:lnTo>
                <a:pt x="0" y="165272"/>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859AEEC2-CD05-4B95-905C-9BC914AECFA8}">
      <dsp:nvSpPr>
        <dsp:cNvPr id="0" name=""/>
        <dsp:cNvSpPr/>
      </dsp:nvSpPr>
      <dsp:spPr>
        <a:xfrm>
          <a:off x="2807017" y="1511202"/>
          <a:ext cx="91440" cy="165272"/>
        </a:xfrm>
        <a:custGeom>
          <a:avLst/>
          <a:gdLst/>
          <a:ahLst/>
          <a:cxnLst/>
          <a:rect l="0" t="0" r="0" b="0"/>
          <a:pathLst>
            <a:path>
              <a:moveTo>
                <a:pt x="45720" y="0"/>
              </a:moveTo>
              <a:lnTo>
                <a:pt x="45720" y="165272"/>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DCEE199A-0F92-4372-BF5F-E8E18B5C8618}">
      <dsp:nvSpPr>
        <dsp:cNvPr id="0" name=""/>
        <dsp:cNvSpPr/>
      </dsp:nvSpPr>
      <dsp:spPr>
        <a:xfrm>
          <a:off x="2807017" y="952425"/>
          <a:ext cx="91440" cy="165272"/>
        </a:xfrm>
        <a:custGeom>
          <a:avLst/>
          <a:gdLst/>
          <a:ahLst/>
          <a:cxnLst/>
          <a:rect l="0" t="0" r="0" b="0"/>
          <a:pathLst>
            <a:path>
              <a:moveTo>
                <a:pt x="45720" y="0"/>
              </a:moveTo>
              <a:lnTo>
                <a:pt x="45720" y="165272"/>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DA8AFE2E-D5A9-4F23-A45C-DCFF0AA9DCE0}">
      <dsp:nvSpPr>
        <dsp:cNvPr id="0" name=""/>
        <dsp:cNvSpPr/>
      </dsp:nvSpPr>
      <dsp:spPr>
        <a:xfrm>
          <a:off x="2807017" y="393648"/>
          <a:ext cx="91440" cy="165272"/>
        </a:xfrm>
        <a:custGeom>
          <a:avLst/>
          <a:gdLst/>
          <a:ahLst/>
          <a:cxnLst/>
          <a:rect l="0" t="0" r="0" b="0"/>
          <a:pathLst>
            <a:path>
              <a:moveTo>
                <a:pt x="45720" y="0"/>
              </a:moveTo>
              <a:lnTo>
                <a:pt x="45720" y="165272"/>
              </a:lnTo>
            </a:path>
          </a:pathLst>
        </a:custGeom>
        <a:noFill/>
        <a:ln w="25400" cap="flat" cmpd="sng" algn="ctr">
          <a:solidFill>
            <a:schemeClr val="accent1"/>
          </a:solidFill>
          <a:prstDash val="solid"/>
        </a:ln>
        <a:effectLst/>
      </dsp:spPr>
      <dsp:style>
        <a:lnRef idx="2">
          <a:schemeClr val="accent1"/>
        </a:lnRef>
        <a:fillRef idx="0">
          <a:schemeClr val="accent1"/>
        </a:fillRef>
        <a:effectRef idx="1">
          <a:schemeClr val="accent1"/>
        </a:effectRef>
        <a:fontRef idx="minor">
          <a:schemeClr val="tx1"/>
        </a:fontRef>
      </dsp:style>
    </dsp:sp>
    <dsp:sp modelId="{B0E00BDD-2F99-4813-9243-6EF9F0EBA6C7}">
      <dsp:nvSpPr>
        <dsp:cNvPr id="0" name=""/>
        <dsp:cNvSpPr/>
      </dsp:nvSpPr>
      <dsp:spPr>
        <a:xfrm>
          <a:off x="2285999" y="143"/>
          <a:ext cx="1133475" cy="39350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0" kern="1200" baseline="0" smtClean="0">
              <a:latin typeface="Calibri"/>
            </a:rPr>
            <a:t>Directie CLICK F1</a:t>
          </a:r>
          <a:endParaRPr lang="nl-NL" sz="1000" b="0" kern="1200" smtClean="0"/>
        </a:p>
      </dsp:txBody>
      <dsp:txXfrm>
        <a:off x="2285999" y="143"/>
        <a:ext cx="1133475" cy="393505"/>
      </dsp:txXfrm>
    </dsp:sp>
    <dsp:sp modelId="{5EA21347-8940-4AF1-A51C-B9C8F744DACF}">
      <dsp:nvSpPr>
        <dsp:cNvPr id="0" name=""/>
        <dsp:cNvSpPr/>
      </dsp:nvSpPr>
      <dsp:spPr>
        <a:xfrm>
          <a:off x="2285999" y="558920"/>
          <a:ext cx="1133475" cy="39350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0" kern="1200" baseline="0" smtClean="0">
              <a:latin typeface="Calibri"/>
            </a:rPr>
            <a:t>Back-Office</a:t>
          </a:r>
          <a:endParaRPr lang="nl-NL" sz="1000" b="0" kern="1200" smtClean="0"/>
        </a:p>
      </dsp:txBody>
      <dsp:txXfrm>
        <a:off x="2285999" y="558920"/>
        <a:ext cx="1133475" cy="393505"/>
      </dsp:txXfrm>
    </dsp:sp>
    <dsp:sp modelId="{3A79554D-7361-420C-A29A-612EC59B9CE9}">
      <dsp:nvSpPr>
        <dsp:cNvPr id="0" name=""/>
        <dsp:cNvSpPr/>
      </dsp:nvSpPr>
      <dsp:spPr>
        <a:xfrm>
          <a:off x="2285999" y="1117697"/>
          <a:ext cx="1133475" cy="39350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0" kern="1200" baseline="0" smtClean="0">
              <a:latin typeface="Calibri"/>
            </a:rPr>
            <a:t>Projectleiders</a:t>
          </a:r>
          <a:endParaRPr lang="nl-NL" sz="1000" b="0" kern="1200" smtClean="0"/>
        </a:p>
      </dsp:txBody>
      <dsp:txXfrm>
        <a:off x="2285999" y="1117697"/>
        <a:ext cx="1133475" cy="393505"/>
      </dsp:txXfrm>
    </dsp:sp>
    <dsp:sp modelId="{F11B281F-1D50-4733-B06D-E799550FF436}">
      <dsp:nvSpPr>
        <dsp:cNvPr id="0" name=""/>
        <dsp:cNvSpPr/>
      </dsp:nvSpPr>
      <dsp:spPr>
        <a:xfrm>
          <a:off x="2285999" y="1676474"/>
          <a:ext cx="1133475" cy="39350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0" kern="1200" baseline="0" smtClean="0">
              <a:latin typeface="Calibri"/>
            </a:rPr>
            <a:t>Projectcoördinatoren</a:t>
          </a:r>
          <a:endParaRPr lang="nl-NL" sz="1000" b="0" kern="1200" smtClean="0"/>
        </a:p>
      </dsp:txBody>
      <dsp:txXfrm>
        <a:off x="2285999" y="1676474"/>
        <a:ext cx="1133475" cy="393505"/>
      </dsp:txXfrm>
    </dsp:sp>
    <dsp:sp modelId="{036BE27F-19A1-4E27-AA05-004CA68D7FC0}">
      <dsp:nvSpPr>
        <dsp:cNvPr id="0" name=""/>
        <dsp:cNvSpPr/>
      </dsp:nvSpPr>
      <dsp:spPr>
        <a:xfrm>
          <a:off x="987252" y="2235251"/>
          <a:ext cx="1133475" cy="39350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0" kern="1200" baseline="0" smtClean="0">
              <a:latin typeface="Calibri"/>
            </a:rPr>
            <a:t>Freelancers</a:t>
          </a:r>
          <a:endParaRPr lang="nl-NL" sz="1000" b="0" kern="1200" smtClean="0"/>
        </a:p>
      </dsp:txBody>
      <dsp:txXfrm>
        <a:off x="987252" y="2235251"/>
        <a:ext cx="1133475" cy="393505"/>
      </dsp:txXfrm>
    </dsp:sp>
    <dsp:sp modelId="{92A950A1-0E27-4C52-A9F5-0818A1C7C9DB}">
      <dsp:nvSpPr>
        <dsp:cNvPr id="0" name=""/>
        <dsp:cNvSpPr/>
      </dsp:nvSpPr>
      <dsp:spPr>
        <a:xfrm>
          <a:off x="2285999" y="2235251"/>
          <a:ext cx="1133475" cy="39350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0" kern="1200" baseline="0" smtClean="0">
              <a:latin typeface="Calibri"/>
            </a:rPr>
            <a:t>Freelancers</a:t>
          </a:r>
        </a:p>
      </dsp:txBody>
      <dsp:txXfrm>
        <a:off x="2285999" y="2235251"/>
        <a:ext cx="1133475" cy="393505"/>
      </dsp:txXfrm>
    </dsp:sp>
    <dsp:sp modelId="{D41590BD-4EA0-4529-B735-171EFEC34FB9}">
      <dsp:nvSpPr>
        <dsp:cNvPr id="0" name=""/>
        <dsp:cNvSpPr/>
      </dsp:nvSpPr>
      <dsp:spPr>
        <a:xfrm>
          <a:off x="3584747" y="2235251"/>
          <a:ext cx="1133475" cy="39350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nl-NL" sz="1000" b="0" kern="1200" baseline="0" smtClean="0">
              <a:latin typeface="Calibri"/>
            </a:rPr>
            <a:t>Freelancers</a:t>
          </a:r>
        </a:p>
      </dsp:txBody>
      <dsp:txXfrm>
        <a:off x="3584747" y="2235251"/>
        <a:ext cx="1133475" cy="39350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1" ma:contentTypeDescription="Een nieuw document maken." ma:contentTypeScope="" ma:versionID="1f1174a27d00cfbae519519eb084171a">
  <xsd:schema xmlns:xsd="http://www.w3.org/2001/XMLSchema" xmlns:p="http://schemas.microsoft.com/office/2006/metadata/properties" xmlns:ns2="99cf08c0-a9fb-43b6-afd4-c013f1e01662" xmlns:ns3="b7568ffd-35d1-4c84-8dd1-976c3372dc3f" targetNamespace="http://schemas.microsoft.com/office/2006/metadata/properties" ma:root="true" ma:fieldsID="351288dc251290cff3ee09cd6f549d8f"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Begeleider_x0028_s_x0029_ xmlns="99cf08c0-a9fb-43b6-afd4-c013f1e01662">
      <UserInfo>
        <DisplayName>MDW\kjell.vandergiessen</DisplayName>
        <AccountId>3982</AccountId>
        <AccountType/>
      </UserInfo>
    </Begeleider_x0028_s_x0029_>
    <Samenvatting xmlns="99cf08c0-a9fb-43b6-afd4-c013f1e01662">Deze scriptie beschrijft het verloop van het project dat de stagiair in opdracht van een klant heeft gedaan. Voor het stagebedrijf was dit de eerste opdracht om een softwareapplicatie te ontwikkelen voor een klant.
Eerst zijn de huidige situatie en wensen geanalyseerd en zijn met de aangeleverde documentatie de use cases geschreven. Aan de hand van de use cases was het mogelijk om en een planning te maken is het plan van aanpak geschreven. Het ontwerp wordt uitvoerig beschreven.
Omdat het project niet op tijd was afgerond tijdens het schrijven van deze scriptie is het resultaat niet meegenomen in dit verslag. Wel zijn de gemaakte keuzes uitgelegd en de lessen die hierdoor zijn geleerd vermeld en is er een kort advies voor het testen en opleveren.</Samenvatting>
    <Status xmlns="99cf08c0-a9fb-43b6-afd4-c013f1e01662">Goedgekeurd (cijfer en inhoud)</Status>
    <Faculteit_x0020_en_x0020_opleiding xmlns="99cf08c0-a9fb-43b6-afd4-c013f1e01662">FCJ Digitale communicatie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d.degroot@cortex2.nl</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Softwareapplicatie, Ontwerp, Projectmanagement</Trefwoorden>
    <Naam_x0020_van_x0020_bedrijf_x0020_c_x002e_q_x002e__x0020_instelling_x0020_waar_x0020_afstudeerproduct_x0020_is_x0020_gemaakt_x002e_ xmlns="99cf08c0-a9fb-43b6-afd4-c013f1e01662">CortexCortex</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0302549040</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A767C-62ED-4C18-939B-199DC3C7E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BBAE42A-6A3E-48CA-A070-2D98F9339A3E}">
  <ds:schemaRefs>
    <ds:schemaRef ds:uri="http://schemas.microsoft.com/office/2006/metadata/properties"/>
    <ds:schemaRef ds:uri="99cf08c0-a9fb-43b6-afd4-c013f1e01662"/>
    <ds:schemaRef ds:uri="b7568ffd-35d1-4c84-8dd1-976c3372dc3f"/>
  </ds:schemaRefs>
</ds:datastoreItem>
</file>

<file path=customXml/itemProps3.xml><?xml version="1.0" encoding="utf-8"?>
<ds:datastoreItem xmlns:ds="http://schemas.openxmlformats.org/officeDocument/2006/customXml" ds:itemID="{C5FF3D1B-649D-4ED8-9287-8A1140B58492}">
  <ds:schemaRefs>
    <ds:schemaRef ds:uri="http://schemas.microsoft.com/sharepoint/v3/contenttype/forms"/>
  </ds:schemaRefs>
</ds:datastoreItem>
</file>

<file path=customXml/itemProps4.xml><?xml version="1.0" encoding="utf-8"?>
<ds:datastoreItem xmlns:ds="http://schemas.openxmlformats.org/officeDocument/2006/customXml" ds:itemID="{80FD1890-4275-412C-A3B4-75930624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13746</Words>
  <Characters>75604</Characters>
  <Application>Microsoft Office Word</Application>
  <DocSecurity>0</DocSecurity>
  <Lines>630</Lines>
  <Paragraphs>178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Projectregistratiesysteem</dc:title>
  <dc:creator>Bjorn</dc:creator>
  <cp:lastModifiedBy>ad.vandenbrekel</cp:lastModifiedBy>
  <cp:revision>2</cp:revision>
  <cp:lastPrinted>2011-06-09T09:04:00Z</cp:lastPrinted>
  <dcterms:created xsi:type="dcterms:W3CDTF">2011-12-13T14:06:00Z</dcterms:created>
  <dcterms:modified xsi:type="dcterms:W3CDTF">2011-12-13T14:06:00Z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