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8050E4" w14:textId="77777777" w:rsidR="00890EDC" w:rsidRPr="004B44A0" w:rsidRDefault="00021828" w:rsidP="004B44A0">
      <w:pPr>
        <w:spacing w:line="360" w:lineRule="auto"/>
        <w:jc w:val="center"/>
        <w:rPr>
          <w:rFonts w:cs="Arial"/>
          <w:sz w:val="52"/>
          <w:szCs w:val="72"/>
        </w:rPr>
      </w:pPr>
      <w:r>
        <w:rPr>
          <w:noProof/>
          <w:lang w:val="en-US"/>
        </w:rPr>
        <mc:AlternateContent>
          <mc:Choice Requires="wps">
            <w:drawing>
              <wp:anchor distT="0" distB="0" distL="114300" distR="114300" simplePos="0" relativeHeight="251664384" behindDoc="0" locked="0" layoutInCell="1" allowOverlap="1" wp14:anchorId="762C8895" wp14:editId="2580B477">
                <wp:simplePos x="0" y="0"/>
                <wp:positionH relativeFrom="column">
                  <wp:posOffset>-914400</wp:posOffset>
                </wp:positionH>
                <wp:positionV relativeFrom="paragraph">
                  <wp:posOffset>-994410</wp:posOffset>
                </wp:positionV>
                <wp:extent cx="7543800" cy="925830"/>
                <wp:effectExtent l="0" t="0" r="12700" b="13970"/>
                <wp:wrapNone/>
                <wp:docPr id="15" name="Rechthoek 15"/>
                <wp:cNvGraphicFramePr/>
                <a:graphic xmlns:a="http://schemas.openxmlformats.org/drawingml/2006/main">
                  <a:graphicData uri="http://schemas.microsoft.com/office/word/2010/wordprocessingShape">
                    <wps:wsp>
                      <wps:cNvSpPr/>
                      <wps:spPr>
                        <a:xfrm>
                          <a:off x="0" y="0"/>
                          <a:ext cx="7543800" cy="925830"/>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668CCE" id="Rechthoek 15" o:spid="_x0000_s1026" style="position:absolute;margin-left:-1in;margin-top:-78.3pt;width:594pt;height:72.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" fillcolor="#f4b083 [1941]" strokecolor="#1f3763 [1604]" strokeweight="1pt"/>
            </w:pict>
          </mc:Fallback>
        </mc:AlternateContent>
      </w:r>
      <w:r w:rsidR="00F94695" w:rsidRPr="0006656F">
        <w:rPr>
          <w:rFonts w:cs="Arial"/>
          <w:noProof/>
          <w:sz w:val="18"/>
          <w:szCs w:val="20"/>
        </w:rPr>
        <w:drawing>
          <wp:anchor distT="0" distB="0" distL="114300" distR="114300" simplePos="0" relativeHeight="251658240" behindDoc="1" locked="0" layoutInCell="1" allowOverlap="1" wp14:anchorId="55980847" wp14:editId="44827DD5">
            <wp:simplePos x="0" y="0"/>
            <wp:positionH relativeFrom="column">
              <wp:posOffset>-885825</wp:posOffset>
            </wp:positionH>
            <wp:positionV relativeFrom="paragraph">
              <wp:posOffset>-1658620</wp:posOffset>
            </wp:positionV>
            <wp:extent cx="7534211" cy="7996517"/>
            <wp:effectExtent l="0" t="0" r="0" b="508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oorblad.png"/>
                    <pic:cNvPicPr/>
                  </pic:nvPicPr>
                  <pic:blipFill rotWithShape="1">
                    <a:blip r:embed="rId11">
                      <a:extLst>
                        <a:ext uri="{28A0092B-C50C-407E-A947-70E740481C1C}">
                          <a14:useLocalDpi xmlns:a14="http://schemas.microsoft.com/office/drawing/2010/main" val="0"/>
                        </a:ext>
                      </a:extLst>
                    </a:blip>
                    <a:srcRect b="24908"/>
                    <a:stretch/>
                  </pic:blipFill>
                  <pic:spPr bwMode="auto">
                    <a:xfrm>
                      <a:off x="0" y="0"/>
                      <a:ext cx="7534211" cy="7996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505">
        <w:rPr>
          <w:rFonts w:cs="Arial"/>
          <w:sz w:val="48"/>
          <w:szCs w:val="72"/>
        </w:rPr>
        <w:t xml:space="preserve">Gedragsverandering creëren </w:t>
      </w:r>
      <w:r w:rsidR="0062445E" w:rsidRPr="0006656F">
        <w:rPr>
          <w:rFonts w:cs="Arial"/>
          <w:sz w:val="48"/>
          <w:szCs w:val="72"/>
        </w:rPr>
        <w:t>bij studenten en senioren</w:t>
      </w:r>
      <w:r w:rsidR="00B3604C" w:rsidRPr="0006656F">
        <w:rPr>
          <w:rFonts w:cs="Arial"/>
          <w:sz w:val="48"/>
          <w:szCs w:val="72"/>
        </w:rPr>
        <w:t xml:space="preserve"> </w:t>
      </w:r>
      <w:r w:rsidR="00341505">
        <w:rPr>
          <w:rFonts w:cs="Arial"/>
          <w:sz w:val="48"/>
          <w:szCs w:val="72"/>
        </w:rPr>
        <w:t xml:space="preserve">over </w:t>
      </w:r>
      <w:r w:rsidR="00341505" w:rsidRPr="0006656F">
        <w:rPr>
          <w:rFonts w:cs="Arial"/>
          <w:sz w:val="48"/>
          <w:szCs w:val="72"/>
        </w:rPr>
        <w:t>brandveiligheid</w:t>
      </w:r>
    </w:p>
    <w:p w14:paraId="25ABFAAB" w14:textId="77777777" w:rsidR="00890EDC" w:rsidRPr="0006656F" w:rsidRDefault="00890EDC" w:rsidP="008F04E5">
      <w:pPr>
        <w:spacing w:line="360" w:lineRule="auto"/>
        <w:rPr>
          <w:rFonts w:cs="Arial"/>
          <w:szCs w:val="20"/>
        </w:rPr>
      </w:pPr>
    </w:p>
    <w:p w14:paraId="51BC42AB" w14:textId="77777777" w:rsidR="0062445E" w:rsidRPr="0006656F" w:rsidRDefault="0062445E" w:rsidP="008F04E5">
      <w:pPr>
        <w:spacing w:line="360" w:lineRule="auto"/>
        <w:rPr>
          <w:rFonts w:cs="Arial"/>
          <w:szCs w:val="20"/>
        </w:rPr>
      </w:pPr>
      <w:bookmarkStart w:id="0" w:name="_GoBack"/>
      <w:bookmarkEnd w:id="0"/>
    </w:p>
    <w:p w14:paraId="3E567E13" w14:textId="77777777" w:rsidR="0062445E" w:rsidRPr="0006656F" w:rsidRDefault="0062445E" w:rsidP="008F04E5">
      <w:pPr>
        <w:spacing w:line="360" w:lineRule="auto"/>
        <w:rPr>
          <w:rFonts w:cs="Arial"/>
          <w:szCs w:val="20"/>
        </w:rPr>
      </w:pPr>
    </w:p>
    <w:p w14:paraId="172F8495" w14:textId="77777777" w:rsidR="00890EDC" w:rsidRPr="0006656F" w:rsidRDefault="00890EDC" w:rsidP="008F04E5">
      <w:pPr>
        <w:spacing w:line="360" w:lineRule="auto"/>
        <w:rPr>
          <w:rFonts w:cs="Arial"/>
          <w:szCs w:val="20"/>
        </w:rPr>
      </w:pPr>
    </w:p>
    <w:p w14:paraId="14FE0E44" w14:textId="77777777" w:rsidR="00890EDC" w:rsidRPr="0006656F" w:rsidRDefault="00890EDC" w:rsidP="008F04E5">
      <w:pPr>
        <w:spacing w:line="360" w:lineRule="auto"/>
        <w:rPr>
          <w:rFonts w:cs="Arial"/>
          <w:szCs w:val="20"/>
        </w:rPr>
      </w:pPr>
    </w:p>
    <w:p w14:paraId="7175FAC7" w14:textId="77777777" w:rsidR="00890EDC" w:rsidRPr="0006656F" w:rsidRDefault="00890EDC" w:rsidP="008F04E5">
      <w:pPr>
        <w:spacing w:line="360" w:lineRule="auto"/>
        <w:rPr>
          <w:rFonts w:cs="Arial"/>
          <w:szCs w:val="20"/>
        </w:rPr>
      </w:pPr>
    </w:p>
    <w:p w14:paraId="56228759" w14:textId="77777777" w:rsidR="00890EDC" w:rsidRPr="0006656F" w:rsidRDefault="00890EDC" w:rsidP="008F04E5">
      <w:pPr>
        <w:spacing w:line="360" w:lineRule="auto"/>
        <w:rPr>
          <w:rFonts w:cs="Arial"/>
          <w:szCs w:val="20"/>
        </w:rPr>
      </w:pPr>
    </w:p>
    <w:p w14:paraId="05AF4045" w14:textId="77777777" w:rsidR="00890EDC" w:rsidRPr="0006656F" w:rsidRDefault="00890EDC" w:rsidP="008F04E5">
      <w:pPr>
        <w:spacing w:line="360" w:lineRule="auto"/>
        <w:rPr>
          <w:rFonts w:cs="Arial"/>
          <w:szCs w:val="20"/>
        </w:rPr>
      </w:pPr>
    </w:p>
    <w:p w14:paraId="2F414FDD" w14:textId="77777777" w:rsidR="00890EDC" w:rsidRPr="0006656F" w:rsidRDefault="00890EDC" w:rsidP="008F04E5">
      <w:pPr>
        <w:spacing w:line="360" w:lineRule="auto"/>
        <w:rPr>
          <w:rFonts w:cs="Arial"/>
          <w:szCs w:val="20"/>
        </w:rPr>
      </w:pPr>
    </w:p>
    <w:p w14:paraId="77A19EFC" w14:textId="77777777" w:rsidR="00890EDC" w:rsidRPr="0006656F" w:rsidRDefault="00890EDC" w:rsidP="008F04E5">
      <w:pPr>
        <w:spacing w:line="360" w:lineRule="auto"/>
        <w:rPr>
          <w:rFonts w:cs="Arial"/>
          <w:szCs w:val="20"/>
        </w:rPr>
      </w:pPr>
    </w:p>
    <w:p w14:paraId="0E5D1140" w14:textId="77777777" w:rsidR="00890EDC" w:rsidRPr="0006656F" w:rsidRDefault="00890EDC" w:rsidP="008F04E5">
      <w:pPr>
        <w:spacing w:line="360" w:lineRule="auto"/>
        <w:rPr>
          <w:rFonts w:cs="Arial"/>
          <w:szCs w:val="20"/>
        </w:rPr>
      </w:pPr>
    </w:p>
    <w:p w14:paraId="236B86B7" w14:textId="77777777" w:rsidR="00890EDC" w:rsidRPr="0006656F" w:rsidRDefault="00890EDC" w:rsidP="008F04E5">
      <w:pPr>
        <w:spacing w:line="360" w:lineRule="auto"/>
        <w:rPr>
          <w:rFonts w:cs="Arial"/>
          <w:szCs w:val="20"/>
        </w:rPr>
      </w:pPr>
    </w:p>
    <w:p w14:paraId="6F1BD260" w14:textId="77777777" w:rsidR="00890EDC" w:rsidRPr="0006656F" w:rsidRDefault="00890EDC" w:rsidP="008F04E5">
      <w:pPr>
        <w:spacing w:line="360" w:lineRule="auto"/>
        <w:rPr>
          <w:rFonts w:cs="Arial"/>
          <w:szCs w:val="20"/>
        </w:rPr>
      </w:pPr>
    </w:p>
    <w:p w14:paraId="19629A0C" w14:textId="77777777" w:rsidR="00890EDC" w:rsidRPr="0006656F" w:rsidRDefault="00890EDC" w:rsidP="008F04E5">
      <w:pPr>
        <w:spacing w:line="360" w:lineRule="auto"/>
        <w:rPr>
          <w:rFonts w:cs="Arial"/>
          <w:szCs w:val="20"/>
        </w:rPr>
      </w:pPr>
    </w:p>
    <w:p w14:paraId="76BC8ADC" w14:textId="77777777" w:rsidR="00890EDC" w:rsidRPr="0006656F" w:rsidRDefault="00890EDC" w:rsidP="008F04E5">
      <w:pPr>
        <w:spacing w:line="360" w:lineRule="auto"/>
        <w:rPr>
          <w:rFonts w:cs="Arial"/>
          <w:szCs w:val="20"/>
        </w:rPr>
      </w:pPr>
    </w:p>
    <w:p w14:paraId="3A280538" w14:textId="77777777" w:rsidR="00890EDC" w:rsidRPr="0006656F" w:rsidRDefault="00890EDC" w:rsidP="008F04E5">
      <w:pPr>
        <w:spacing w:line="360" w:lineRule="auto"/>
        <w:rPr>
          <w:rFonts w:cs="Arial"/>
          <w:szCs w:val="20"/>
        </w:rPr>
      </w:pPr>
    </w:p>
    <w:p w14:paraId="2C5D1361" w14:textId="77777777" w:rsidR="00890EDC" w:rsidRPr="0006656F" w:rsidRDefault="00890EDC" w:rsidP="008F04E5">
      <w:pPr>
        <w:spacing w:line="360" w:lineRule="auto"/>
        <w:rPr>
          <w:rFonts w:cs="Arial"/>
          <w:szCs w:val="20"/>
        </w:rPr>
      </w:pPr>
    </w:p>
    <w:p w14:paraId="09BD4882" w14:textId="77777777" w:rsidR="00890EDC" w:rsidRPr="0006656F" w:rsidRDefault="00890EDC" w:rsidP="008F04E5">
      <w:pPr>
        <w:spacing w:line="360" w:lineRule="auto"/>
        <w:rPr>
          <w:rFonts w:cs="Arial"/>
          <w:szCs w:val="20"/>
        </w:rPr>
      </w:pPr>
    </w:p>
    <w:p w14:paraId="3D9355A7" w14:textId="77777777" w:rsidR="00C844F2" w:rsidRPr="0006656F" w:rsidRDefault="00C844F2" w:rsidP="008F04E5">
      <w:pPr>
        <w:spacing w:line="360" w:lineRule="auto"/>
        <w:rPr>
          <w:rFonts w:cs="Arial"/>
          <w:szCs w:val="20"/>
        </w:rPr>
      </w:pPr>
    </w:p>
    <w:p w14:paraId="5849CADF" w14:textId="77777777" w:rsidR="00C844F2" w:rsidRPr="0006656F" w:rsidRDefault="00C844F2" w:rsidP="008F04E5">
      <w:pPr>
        <w:spacing w:line="360" w:lineRule="auto"/>
        <w:rPr>
          <w:rFonts w:cs="Arial"/>
          <w:szCs w:val="20"/>
        </w:rPr>
      </w:pPr>
    </w:p>
    <w:tbl>
      <w:tblPr>
        <w:tblStyle w:val="Tabelrasterlicht"/>
        <w:tblpPr w:leftFromText="141" w:rightFromText="141" w:vertAnchor="text" w:horzAnchor="margin" w:tblpXSpec="center" w:tblpY="1553"/>
        <w:tblW w:w="10490" w:type="dxa"/>
        <w:tblLook w:val="04A0" w:firstRow="1" w:lastRow="0" w:firstColumn="1" w:lastColumn="0" w:noHBand="0" w:noVBand="1"/>
      </w:tblPr>
      <w:tblGrid>
        <w:gridCol w:w="5242"/>
        <w:gridCol w:w="5248"/>
      </w:tblGrid>
      <w:tr w:rsidR="005710AE" w14:paraId="70DD25B6" w14:textId="77777777" w:rsidTr="006855FE">
        <w:trPr>
          <w:trHeight w:val="3818"/>
        </w:trPr>
        <w:tc>
          <w:tcPr>
            <w:tcW w:w="5242" w:type="dxa"/>
            <w:tcBorders>
              <w:top w:val="nil"/>
              <w:left w:val="nil"/>
              <w:bottom w:val="nil"/>
            </w:tcBorders>
            <w:shd w:val="clear" w:color="auto" w:fill="auto"/>
          </w:tcPr>
          <w:p w14:paraId="21F8B9BC" w14:textId="77777777" w:rsidR="00EA4FA5" w:rsidRDefault="00EA4FA5" w:rsidP="006855FE">
            <w:pPr>
              <w:spacing w:line="360" w:lineRule="auto"/>
              <w:rPr>
                <w:rFonts w:cs="Arial"/>
                <w:b/>
                <w:sz w:val="18"/>
                <w:szCs w:val="20"/>
              </w:rPr>
            </w:pPr>
          </w:p>
          <w:p w14:paraId="5DFA2A47" w14:textId="77777777" w:rsidR="005710AE" w:rsidRPr="00C72C48" w:rsidRDefault="005710AE" w:rsidP="006855FE">
            <w:pPr>
              <w:spacing w:line="360" w:lineRule="auto"/>
              <w:rPr>
                <w:rFonts w:cs="Arial"/>
                <w:sz w:val="18"/>
                <w:szCs w:val="20"/>
              </w:rPr>
            </w:pPr>
            <w:r w:rsidRPr="00C72C48">
              <w:rPr>
                <w:rFonts w:cs="Arial"/>
                <w:b/>
                <w:sz w:val="18"/>
                <w:szCs w:val="20"/>
              </w:rPr>
              <w:t>Auteur</w:t>
            </w:r>
            <w:r w:rsidRPr="00C72C48">
              <w:rPr>
                <w:rFonts w:cs="Arial"/>
                <w:sz w:val="18"/>
                <w:szCs w:val="20"/>
              </w:rPr>
              <w:tab/>
            </w:r>
            <w:r w:rsidRPr="00C72C48">
              <w:rPr>
                <w:rFonts w:cs="Arial"/>
                <w:sz w:val="18"/>
                <w:szCs w:val="20"/>
              </w:rPr>
              <w:tab/>
            </w:r>
            <w:r w:rsidRPr="00C72C48">
              <w:rPr>
                <w:rFonts w:cs="Arial"/>
                <w:sz w:val="18"/>
                <w:szCs w:val="20"/>
              </w:rPr>
              <w:tab/>
              <w:t>Demi Toole</w:t>
            </w:r>
            <w:r w:rsidRPr="00C72C48">
              <w:rPr>
                <w:rFonts w:cs="Arial"/>
                <w:sz w:val="18"/>
                <w:szCs w:val="20"/>
              </w:rPr>
              <w:tab/>
            </w:r>
            <w:r w:rsidRPr="00C72C48">
              <w:rPr>
                <w:rFonts w:cs="Arial"/>
                <w:sz w:val="18"/>
                <w:szCs w:val="20"/>
              </w:rPr>
              <w:tab/>
            </w:r>
          </w:p>
          <w:p w14:paraId="6134BC7C" w14:textId="77777777" w:rsidR="005710AE" w:rsidRPr="00C72C48" w:rsidRDefault="005710AE" w:rsidP="006855FE">
            <w:pPr>
              <w:spacing w:line="360" w:lineRule="auto"/>
              <w:rPr>
                <w:rFonts w:cs="Arial"/>
                <w:sz w:val="18"/>
                <w:szCs w:val="20"/>
              </w:rPr>
            </w:pPr>
            <w:r w:rsidRPr="00C72C48">
              <w:rPr>
                <w:rFonts w:cs="Arial"/>
                <w:b/>
                <w:sz w:val="18"/>
                <w:szCs w:val="20"/>
              </w:rPr>
              <w:t>Studentnummer</w:t>
            </w:r>
            <w:r w:rsidRPr="00C72C48">
              <w:rPr>
                <w:rFonts w:cs="Arial"/>
                <w:sz w:val="18"/>
                <w:szCs w:val="20"/>
              </w:rPr>
              <w:tab/>
            </w:r>
            <w:r>
              <w:rPr>
                <w:rFonts w:cs="Arial"/>
                <w:sz w:val="18"/>
                <w:szCs w:val="20"/>
              </w:rPr>
              <w:t xml:space="preserve">              </w:t>
            </w:r>
            <w:r w:rsidRPr="00C72C48">
              <w:rPr>
                <w:rFonts w:cs="Arial"/>
                <w:sz w:val="18"/>
                <w:szCs w:val="20"/>
              </w:rPr>
              <w:t>s1096976</w:t>
            </w:r>
            <w:r w:rsidRPr="00C72C48">
              <w:rPr>
                <w:rFonts w:cs="Arial"/>
                <w:sz w:val="18"/>
                <w:szCs w:val="20"/>
              </w:rPr>
              <w:tab/>
            </w:r>
          </w:p>
          <w:p w14:paraId="3F2FC0F5" w14:textId="77777777" w:rsidR="005710AE" w:rsidRPr="00C72C48" w:rsidRDefault="005710AE" w:rsidP="006855FE">
            <w:pPr>
              <w:spacing w:line="360" w:lineRule="auto"/>
              <w:rPr>
                <w:rFonts w:cs="Arial"/>
                <w:sz w:val="18"/>
                <w:szCs w:val="20"/>
              </w:rPr>
            </w:pPr>
            <w:r w:rsidRPr="00C72C48">
              <w:rPr>
                <w:rFonts w:cs="Arial"/>
                <w:b/>
                <w:sz w:val="18"/>
                <w:szCs w:val="20"/>
              </w:rPr>
              <w:t>Opdrachtgever</w:t>
            </w:r>
            <w:r w:rsidRPr="00C72C48">
              <w:rPr>
                <w:rFonts w:cs="Arial"/>
                <w:b/>
                <w:sz w:val="18"/>
                <w:szCs w:val="20"/>
              </w:rPr>
              <w:tab/>
            </w:r>
            <w:r>
              <w:rPr>
                <w:rFonts w:cs="Arial"/>
                <w:b/>
                <w:sz w:val="18"/>
                <w:szCs w:val="20"/>
              </w:rPr>
              <w:t xml:space="preserve">              </w:t>
            </w:r>
            <w:r w:rsidRPr="00C72C48">
              <w:rPr>
                <w:rFonts w:cs="Arial"/>
                <w:sz w:val="18"/>
                <w:szCs w:val="20"/>
              </w:rPr>
              <w:t>Veiligheidsregio Hollands Midden</w:t>
            </w:r>
          </w:p>
          <w:p w14:paraId="260A3DAA" w14:textId="77777777" w:rsidR="005710AE" w:rsidRPr="00C72C48" w:rsidRDefault="005710AE" w:rsidP="006855FE">
            <w:pPr>
              <w:spacing w:line="360" w:lineRule="auto"/>
              <w:rPr>
                <w:rFonts w:cs="Arial"/>
                <w:sz w:val="18"/>
                <w:szCs w:val="20"/>
              </w:rPr>
            </w:pPr>
            <w:r w:rsidRPr="00C72C48">
              <w:rPr>
                <w:rFonts w:cs="Arial"/>
                <w:b/>
                <w:sz w:val="18"/>
                <w:szCs w:val="20"/>
              </w:rPr>
              <w:t>Bedrijfsbegeleiders</w:t>
            </w:r>
            <w:r w:rsidRPr="00C72C48">
              <w:rPr>
                <w:rFonts w:cs="Arial"/>
                <w:b/>
                <w:sz w:val="18"/>
                <w:szCs w:val="20"/>
              </w:rPr>
              <w:tab/>
            </w:r>
            <w:r w:rsidRPr="00C72C48">
              <w:rPr>
                <w:rFonts w:cs="Arial"/>
                <w:sz w:val="18"/>
                <w:szCs w:val="20"/>
              </w:rPr>
              <w:t xml:space="preserve">Lisette </w:t>
            </w:r>
            <w:proofErr w:type="spellStart"/>
            <w:r w:rsidRPr="00C72C48">
              <w:rPr>
                <w:rFonts w:cs="Arial"/>
                <w:sz w:val="18"/>
                <w:szCs w:val="20"/>
              </w:rPr>
              <w:t>Wenink</w:t>
            </w:r>
            <w:proofErr w:type="spellEnd"/>
            <w:r w:rsidRPr="00C72C48">
              <w:rPr>
                <w:rFonts w:cs="Arial"/>
                <w:sz w:val="18"/>
                <w:szCs w:val="20"/>
              </w:rPr>
              <w:t>/</w:t>
            </w:r>
            <w:proofErr w:type="spellStart"/>
            <w:r w:rsidRPr="00C72C48">
              <w:rPr>
                <w:rFonts w:cs="Arial"/>
                <w:sz w:val="18"/>
                <w:szCs w:val="20"/>
              </w:rPr>
              <w:t>Jörgen</w:t>
            </w:r>
            <w:proofErr w:type="spellEnd"/>
            <w:r w:rsidRPr="00C72C48">
              <w:rPr>
                <w:rFonts w:cs="Arial"/>
                <w:sz w:val="18"/>
                <w:szCs w:val="20"/>
              </w:rPr>
              <w:t xml:space="preserve"> Lucas</w:t>
            </w:r>
          </w:p>
          <w:p w14:paraId="71EC613F" w14:textId="77777777" w:rsidR="005710AE" w:rsidRDefault="005710AE" w:rsidP="006855FE">
            <w:pPr>
              <w:spacing w:line="360" w:lineRule="auto"/>
              <w:rPr>
                <w:rFonts w:cs="Arial"/>
                <w:sz w:val="18"/>
                <w:szCs w:val="20"/>
              </w:rPr>
            </w:pPr>
            <w:r w:rsidRPr="00C72C48">
              <w:rPr>
                <w:rFonts w:cs="Arial"/>
                <w:b/>
                <w:sz w:val="18"/>
                <w:szCs w:val="20"/>
              </w:rPr>
              <w:t>Afstudeerbegeleider</w:t>
            </w:r>
            <w:r w:rsidRPr="00C72C48">
              <w:rPr>
                <w:rFonts w:cs="Arial"/>
                <w:sz w:val="18"/>
                <w:szCs w:val="20"/>
              </w:rPr>
              <w:tab/>
              <w:t xml:space="preserve">Jordy </w:t>
            </w:r>
            <w:proofErr w:type="spellStart"/>
            <w:r w:rsidRPr="00C72C48">
              <w:rPr>
                <w:rFonts w:cs="Arial"/>
                <w:sz w:val="18"/>
                <w:szCs w:val="20"/>
              </w:rPr>
              <w:t>Keupink</w:t>
            </w:r>
            <w:proofErr w:type="spellEnd"/>
          </w:p>
          <w:p w14:paraId="145B9A76" w14:textId="77777777" w:rsidR="005710AE" w:rsidRPr="00C72C48" w:rsidRDefault="005710AE" w:rsidP="006855FE">
            <w:pPr>
              <w:spacing w:line="360" w:lineRule="auto"/>
              <w:rPr>
                <w:rFonts w:cs="Arial"/>
                <w:sz w:val="18"/>
                <w:szCs w:val="20"/>
              </w:rPr>
            </w:pPr>
          </w:p>
          <w:p w14:paraId="19415BFD" w14:textId="77777777" w:rsidR="005710AE" w:rsidRPr="00C72C48" w:rsidRDefault="005710AE" w:rsidP="006855FE">
            <w:pPr>
              <w:tabs>
                <w:tab w:val="center" w:pos="2513"/>
              </w:tabs>
              <w:spacing w:line="360" w:lineRule="auto"/>
              <w:rPr>
                <w:rFonts w:cs="Arial"/>
                <w:sz w:val="18"/>
                <w:szCs w:val="20"/>
              </w:rPr>
            </w:pPr>
            <w:r w:rsidRPr="00C72C48">
              <w:rPr>
                <w:rFonts w:cs="Arial"/>
                <w:b/>
                <w:sz w:val="18"/>
                <w:szCs w:val="20"/>
              </w:rPr>
              <w:t>Eerste beoordelaar</w:t>
            </w:r>
            <w:r>
              <w:rPr>
                <w:rFonts w:cs="Arial"/>
                <w:sz w:val="18"/>
                <w:szCs w:val="20"/>
              </w:rPr>
              <w:t xml:space="preserve">          Nynke Wiekenkamp</w:t>
            </w:r>
          </w:p>
          <w:p w14:paraId="7B72B872" w14:textId="77777777" w:rsidR="005710AE" w:rsidRDefault="005710AE" w:rsidP="006855FE">
            <w:pPr>
              <w:spacing w:line="360" w:lineRule="auto"/>
              <w:rPr>
                <w:rFonts w:cs="Arial"/>
                <w:sz w:val="18"/>
                <w:szCs w:val="20"/>
              </w:rPr>
            </w:pPr>
            <w:r w:rsidRPr="00C72C48">
              <w:rPr>
                <w:rFonts w:cs="Arial"/>
                <w:b/>
                <w:sz w:val="18"/>
                <w:szCs w:val="20"/>
              </w:rPr>
              <w:t>Tweede beoordelaar</w:t>
            </w:r>
            <w:r>
              <w:rPr>
                <w:rFonts w:cs="Arial"/>
                <w:sz w:val="18"/>
                <w:szCs w:val="20"/>
              </w:rPr>
              <w:t xml:space="preserve">        </w:t>
            </w:r>
            <w:r w:rsidR="000B5508">
              <w:rPr>
                <w:rFonts w:cs="Arial"/>
                <w:sz w:val="18"/>
                <w:szCs w:val="20"/>
              </w:rPr>
              <w:t>Edwin van</w:t>
            </w:r>
            <w:r w:rsidR="00C27A4B">
              <w:rPr>
                <w:rFonts w:cs="Arial"/>
                <w:sz w:val="18"/>
                <w:szCs w:val="20"/>
              </w:rPr>
              <w:t xml:space="preserve"> </w:t>
            </w:r>
            <w:r w:rsidR="000B5508">
              <w:rPr>
                <w:rFonts w:cs="Arial"/>
                <w:sz w:val="18"/>
                <w:szCs w:val="20"/>
              </w:rPr>
              <w:t>Rooijen</w:t>
            </w:r>
          </w:p>
          <w:p w14:paraId="7B1AEED0" w14:textId="77777777" w:rsidR="005710AE" w:rsidRDefault="005710AE" w:rsidP="006855FE">
            <w:pPr>
              <w:spacing w:line="360" w:lineRule="auto"/>
              <w:rPr>
                <w:rFonts w:cs="Arial"/>
                <w:sz w:val="18"/>
                <w:szCs w:val="20"/>
              </w:rPr>
            </w:pPr>
          </w:p>
          <w:p w14:paraId="53489613" w14:textId="77777777" w:rsidR="00EA4FA5" w:rsidRPr="00EA4FA5" w:rsidRDefault="00EA4FA5" w:rsidP="006855FE">
            <w:pPr>
              <w:spacing w:line="360" w:lineRule="auto"/>
              <w:rPr>
                <w:rFonts w:cs="Arial"/>
                <w:sz w:val="18"/>
                <w:szCs w:val="18"/>
              </w:rPr>
            </w:pPr>
            <w:r w:rsidRPr="005710AE">
              <w:rPr>
                <w:rFonts w:cs="Arial"/>
                <w:sz w:val="18"/>
                <w:szCs w:val="18"/>
              </w:rPr>
              <w:t>Aantal woorden</w:t>
            </w:r>
            <w:r>
              <w:rPr>
                <w:rFonts w:cs="Arial"/>
                <w:sz w:val="18"/>
                <w:szCs w:val="18"/>
              </w:rPr>
              <w:t xml:space="preserve">                 </w:t>
            </w:r>
            <w:r w:rsidRPr="00EA4FA5">
              <w:rPr>
                <w:rFonts w:cs="Arial"/>
                <w:sz w:val="18"/>
                <w:szCs w:val="18"/>
              </w:rPr>
              <w:t>1</w:t>
            </w:r>
            <w:r w:rsidR="00625808">
              <w:rPr>
                <w:rFonts w:cs="Arial"/>
                <w:sz w:val="18"/>
                <w:szCs w:val="18"/>
              </w:rPr>
              <w:t>6</w:t>
            </w:r>
            <w:r w:rsidRPr="00EA4FA5">
              <w:rPr>
                <w:rFonts w:cs="Arial"/>
                <w:sz w:val="18"/>
                <w:szCs w:val="18"/>
              </w:rPr>
              <w:t>.</w:t>
            </w:r>
            <w:r w:rsidR="00625808">
              <w:rPr>
                <w:rFonts w:cs="Arial"/>
                <w:sz w:val="18"/>
                <w:szCs w:val="18"/>
              </w:rPr>
              <w:t>559</w:t>
            </w:r>
          </w:p>
          <w:p w14:paraId="22B24220" w14:textId="77777777" w:rsidR="005710AE" w:rsidRPr="00C72C48" w:rsidRDefault="00EA4FA5" w:rsidP="006855FE">
            <w:pPr>
              <w:spacing w:line="360" w:lineRule="auto"/>
              <w:rPr>
                <w:rFonts w:cs="Arial"/>
                <w:sz w:val="18"/>
                <w:szCs w:val="20"/>
              </w:rPr>
            </w:pPr>
            <w:r w:rsidRPr="00EA4FA5">
              <w:rPr>
                <w:rFonts w:cs="Arial"/>
                <w:sz w:val="18"/>
                <w:szCs w:val="18"/>
              </w:rPr>
              <w:t xml:space="preserve">Kans                                </w:t>
            </w:r>
            <w:r>
              <w:rPr>
                <w:rFonts w:cs="Arial"/>
                <w:sz w:val="18"/>
                <w:szCs w:val="18"/>
              </w:rPr>
              <w:t xml:space="preserve">  </w:t>
            </w:r>
            <w:r w:rsidR="00C27A4B">
              <w:rPr>
                <w:rFonts w:cs="Arial"/>
                <w:sz w:val="18"/>
                <w:szCs w:val="18"/>
              </w:rPr>
              <w:t>2</w:t>
            </w:r>
          </w:p>
        </w:tc>
        <w:tc>
          <w:tcPr>
            <w:tcW w:w="5248" w:type="dxa"/>
            <w:tcBorders>
              <w:top w:val="nil"/>
              <w:bottom w:val="nil"/>
              <w:right w:val="nil"/>
            </w:tcBorders>
            <w:shd w:val="clear" w:color="auto" w:fill="auto"/>
          </w:tcPr>
          <w:p w14:paraId="2B9F9CB1" w14:textId="77777777" w:rsidR="00EA4FA5" w:rsidRDefault="00EA4FA5" w:rsidP="006855FE">
            <w:pPr>
              <w:spacing w:line="360" w:lineRule="auto"/>
              <w:rPr>
                <w:rFonts w:cs="Arial"/>
                <w:b/>
                <w:sz w:val="18"/>
                <w:szCs w:val="18"/>
              </w:rPr>
            </w:pPr>
          </w:p>
          <w:p w14:paraId="254B0EB0" w14:textId="77777777" w:rsidR="005710AE" w:rsidRPr="005710AE" w:rsidRDefault="005710AE" w:rsidP="006855FE">
            <w:pPr>
              <w:spacing w:line="360" w:lineRule="auto"/>
              <w:rPr>
                <w:rFonts w:cs="Arial"/>
                <w:sz w:val="18"/>
                <w:szCs w:val="18"/>
              </w:rPr>
            </w:pPr>
            <w:r w:rsidRPr="005710AE">
              <w:rPr>
                <w:rFonts w:cs="Arial"/>
                <w:b/>
                <w:sz w:val="18"/>
                <w:szCs w:val="18"/>
              </w:rPr>
              <w:t>Datum en plaats</w:t>
            </w:r>
            <w:r w:rsidRPr="005710AE">
              <w:rPr>
                <w:rFonts w:cs="Arial"/>
                <w:sz w:val="18"/>
                <w:szCs w:val="18"/>
              </w:rPr>
              <w:t xml:space="preserve">            </w:t>
            </w:r>
            <w:r w:rsidR="00625808">
              <w:rPr>
                <w:rFonts w:cs="Arial"/>
                <w:sz w:val="18"/>
                <w:szCs w:val="18"/>
              </w:rPr>
              <w:t>19</w:t>
            </w:r>
            <w:r w:rsidR="00341505">
              <w:rPr>
                <w:rFonts w:cs="Arial"/>
                <w:sz w:val="18"/>
                <w:szCs w:val="18"/>
              </w:rPr>
              <w:t xml:space="preserve"> </w:t>
            </w:r>
            <w:r w:rsidR="00625808">
              <w:rPr>
                <w:rFonts w:cs="Arial"/>
                <w:sz w:val="18"/>
                <w:szCs w:val="18"/>
              </w:rPr>
              <w:t>augustus</w:t>
            </w:r>
            <w:r w:rsidRPr="005710AE">
              <w:rPr>
                <w:rFonts w:cs="Arial"/>
                <w:sz w:val="18"/>
                <w:szCs w:val="18"/>
              </w:rPr>
              <w:t xml:space="preserve"> 2019, Leiden</w:t>
            </w:r>
          </w:p>
          <w:p w14:paraId="4B7F4E5A" w14:textId="77777777" w:rsidR="005710AE" w:rsidRPr="005710AE" w:rsidRDefault="005710AE" w:rsidP="006855FE">
            <w:pPr>
              <w:spacing w:line="360" w:lineRule="auto"/>
              <w:rPr>
                <w:rFonts w:cs="Arial"/>
                <w:sz w:val="18"/>
                <w:szCs w:val="18"/>
              </w:rPr>
            </w:pPr>
            <w:r w:rsidRPr="005710AE">
              <w:rPr>
                <w:rFonts w:cs="Arial"/>
                <w:b/>
                <w:sz w:val="18"/>
                <w:szCs w:val="18"/>
              </w:rPr>
              <w:t xml:space="preserve">Inleverdatum </w:t>
            </w:r>
            <w:r w:rsidRPr="005710AE">
              <w:rPr>
                <w:rFonts w:cs="Arial"/>
                <w:sz w:val="18"/>
                <w:szCs w:val="18"/>
              </w:rPr>
              <w:t xml:space="preserve">                </w:t>
            </w:r>
            <w:r w:rsidR="00625808">
              <w:rPr>
                <w:rFonts w:cs="Arial"/>
                <w:sz w:val="18"/>
                <w:szCs w:val="18"/>
              </w:rPr>
              <w:t>19</w:t>
            </w:r>
            <w:r w:rsidRPr="005710AE">
              <w:rPr>
                <w:rFonts w:cs="Arial"/>
                <w:sz w:val="18"/>
                <w:szCs w:val="18"/>
              </w:rPr>
              <w:t xml:space="preserve"> </w:t>
            </w:r>
            <w:r w:rsidR="00625808">
              <w:rPr>
                <w:rFonts w:cs="Arial"/>
                <w:sz w:val="18"/>
                <w:szCs w:val="18"/>
              </w:rPr>
              <w:t>augustus</w:t>
            </w:r>
            <w:r w:rsidRPr="005710AE">
              <w:rPr>
                <w:rFonts w:cs="Arial"/>
                <w:sz w:val="18"/>
                <w:szCs w:val="18"/>
              </w:rPr>
              <w:t xml:space="preserve"> 2019, Leiden</w:t>
            </w:r>
          </w:p>
          <w:p w14:paraId="6DEDB96B" w14:textId="77777777" w:rsidR="005710AE" w:rsidRPr="005710AE" w:rsidRDefault="005710AE" w:rsidP="006855FE">
            <w:pPr>
              <w:spacing w:line="360" w:lineRule="auto"/>
              <w:rPr>
                <w:rFonts w:cs="Arial"/>
                <w:sz w:val="18"/>
                <w:szCs w:val="18"/>
              </w:rPr>
            </w:pPr>
            <w:r w:rsidRPr="005710AE">
              <w:rPr>
                <w:rFonts w:cs="Arial"/>
                <w:b/>
                <w:sz w:val="18"/>
                <w:szCs w:val="18"/>
              </w:rPr>
              <w:t>Opleiding</w:t>
            </w:r>
            <w:r>
              <w:rPr>
                <w:rFonts w:cs="Arial"/>
                <w:sz w:val="18"/>
                <w:szCs w:val="18"/>
              </w:rPr>
              <w:t xml:space="preserve">                       Communicatie</w:t>
            </w:r>
          </w:p>
          <w:p w14:paraId="53EF3F32" w14:textId="77777777" w:rsidR="005710AE" w:rsidRPr="005710AE" w:rsidRDefault="005710AE" w:rsidP="006855FE">
            <w:pPr>
              <w:spacing w:line="360" w:lineRule="auto"/>
              <w:rPr>
                <w:rFonts w:cs="Arial"/>
                <w:sz w:val="18"/>
                <w:szCs w:val="18"/>
              </w:rPr>
            </w:pPr>
            <w:r w:rsidRPr="005710AE">
              <w:rPr>
                <w:rFonts w:cs="Arial"/>
                <w:b/>
                <w:sz w:val="18"/>
                <w:szCs w:val="18"/>
              </w:rPr>
              <w:t>Onderwijsinstelling</w:t>
            </w:r>
            <w:r w:rsidRPr="005710AE">
              <w:rPr>
                <w:rFonts w:cs="Arial"/>
                <w:sz w:val="18"/>
                <w:szCs w:val="18"/>
              </w:rPr>
              <w:t xml:space="preserve">      </w:t>
            </w:r>
            <w:r>
              <w:rPr>
                <w:rFonts w:cs="Arial"/>
                <w:sz w:val="18"/>
                <w:szCs w:val="18"/>
              </w:rPr>
              <w:t xml:space="preserve"> </w:t>
            </w:r>
            <w:r w:rsidRPr="005710AE">
              <w:rPr>
                <w:rFonts w:cs="Arial"/>
                <w:sz w:val="18"/>
                <w:szCs w:val="18"/>
              </w:rPr>
              <w:t>Hogeschool Leiden</w:t>
            </w:r>
          </w:p>
          <w:p w14:paraId="1C584EC9" w14:textId="77777777" w:rsidR="005710AE" w:rsidRPr="005710AE" w:rsidRDefault="005710AE" w:rsidP="006855FE">
            <w:pPr>
              <w:spacing w:line="360" w:lineRule="auto"/>
              <w:rPr>
                <w:rFonts w:cs="Arial"/>
                <w:sz w:val="18"/>
                <w:szCs w:val="18"/>
              </w:rPr>
            </w:pPr>
            <w:r w:rsidRPr="005710AE">
              <w:rPr>
                <w:rFonts w:cs="Arial"/>
                <w:b/>
                <w:sz w:val="18"/>
                <w:szCs w:val="18"/>
              </w:rPr>
              <w:t>Modulecode</w:t>
            </w:r>
            <w:r>
              <w:rPr>
                <w:rFonts w:cs="Arial"/>
                <w:sz w:val="18"/>
                <w:szCs w:val="18"/>
              </w:rPr>
              <w:t xml:space="preserve">                   CO44AO-18</w:t>
            </w:r>
          </w:p>
          <w:p w14:paraId="02D344E6" w14:textId="77777777" w:rsidR="005710AE" w:rsidRPr="005710AE" w:rsidRDefault="005710AE" w:rsidP="006855FE">
            <w:pPr>
              <w:spacing w:line="360" w:lineRule="auto"/>
              <w:rPr>
                <w:rFonts w:cs="Arial"/>
                <w:sz w:val="18"/>
                <w:szCs w:val="18"/>
              </w:rPr>
            </w:pPr>
            <w:r w:rsidRPr="005710AE">
              <w:rPr>
                <w:rFonts w:cs="Arial"/>
                <w:b/>
                <w:sz w:val="18"/>
                <w:szCs w:val="18"/>
              </w:rPr>
              <w:t>Studiejaar</w:t>
            </w:r>
            <w:r w:rsidRPr="005710AE">
              <w:rPr>
                <w:rFonts w:cs="Arial"/>
                <w:sz w:val="18"/>
                <w:szCs w:val="18"/>
              </w:rPr>
              <w:t xml:space="preserve">                       2018-2019</w:t>
            </w:r>
          </w:p>
          <w:p w14:paraId="7E06D0CA" w14:textId="77777777" w:rsidR="005710AE" w:rsidRPr="005710AE" w:rsidRDefault="005710AE" w:rsidP="006855FE">
            <w:pPr>
              <w:spacing w:line="360" w:lineRule="auto"/>
              <w:rPr>
                <w:rFonts w:cs="Arial"/>
                <w:sz w:val="18"/>
                <w:szCs w:val="18"/>
              </w:rPr>
            </w:pPr>
          </w:p>
          <w:p w14:paraId="6684E026" w14:textId="77777777" w:rsidR="005710AE" w:rsidRPr="005710AE" w:rsidRDefault="005710AE" w:rsidP="006855FE">
            <w:pPr>
              <w:spacing w:line="360" w:lineRule="auto"/>
              <w:rPr>
                <w:rFonts w:cs="Arial"/>
                <w:sz w:val="18"/>
                <w:szCs w:val="18"/>
                <w:lang w:val="en-US"/>
              </w:rPr>
            </w:pPr>
            <w:proofErr w:type="spellStart"/>
            <w:r w:rsidRPr="005710AE">
              <w:rPr>
                <w:rFonts w:cs="Arial"/>
                <w:sz w:val="18"/>
                <w:szCs w:val="18"/>
                <w:lang w:val="en-US"/>
              </w:rPr>
              <w:t>Conceptueel</w:t>
            </w:r>
            <w:proofErr w:type="spellEnd"/>
            <w:r w:rsidRPr="005710AE">
              <w:rPr>
                <w:rFonts w:cs="Arial"/>
                <w:sz w:val="18"/>
                <w:szCs w:val="18"/>
                <w:lang w:val="en-US"/>
              </w:rPr>
              <w:t xml:space="preserve"> model       </w:t>
            </w:r>
            <w:r>
              <w:rPr>
                <w:rFonts w:cs="Arial"/>
                <w:sz w:val="18"/>
                <w:szCs w:val="18"/>
                <w:lang w:val="en-US"/>
              </w:rPr>
              <w:t xml:space="preserve">  </w:t>
            </w:r>
            <w:r w:rsidRPr="005710AE">
              <w:rPr>
                <w:rFonts w:cs="Arial"/>
                <w:sz w:val="18"/>
                <w:szCs w:val="18"/>
                <w:lang w:val="en-US"/>
              </w:rPr>
              <w:t xml:space="preserve">Elaboration Likelihood Model,  </w:t>
            </w:r>
          </w:p>
          <w:p w14:paraId="12981203" w14:textId="77777777" w:rsidR="005710AE" w:rsidRPr="005710AE" w:rsidRDefault="005710AE" w:rsidP="006855FE">
            <w:pPr>
              <w:spacing w:line="360" w:lineRule="auto"/>
              <w:rPr>
                <w:rFonts w:cs="Arial"/>
                <w:sz w:val="18"/>
                <w:szCs w:val="18"/>
              </w:rPr>
            </w:pPr>
            <w:r w:rsidRPr="005710AE">
              <w:rPr>
                <w:rFonts w:cs="Arial"/>
                <w:sz w:val="18"/>
                <w:szCs w:val="18"/>
              </w:rPr>
              <w:t xml:space="preserve">                                  </w:t>
            </w:r>
            <w:r>
              <w:rPr>
                <w:rFonts w:cs="Arial"/>
                <w:sz w:val="18"/>
                <w:szCs w:val="18"/>
              </w:rPr>
              <w:t xml:space="preserve">   </w:t>
            </w:r>
            <w:r w:rsidRPr="005710AE">
              <w:rPr>
                <w:rFonts w:cs="Arial"/>
                <w:sz w:val="18"/>
                <w:szCs w:val="18"/>
              </w:rPr>
              <w:t xml:space="preserve"> </w:t>
            </w:r>
            <w:r>
              <w:rPr>
                <w:rFonts w:cs="Arial"/>
                <w:sz w:val="18"/>
                <w:szCs w:val="18"/>
              </w:rPr>
              <w:t xml:space="preserve">  </w:t>
            </w:r>
            <w:proofErr w:type="spellStart"/>
            <w:r w:rsidRPr="005710AE">
              <w:rPr>
                <w:rFonts w:cs="Arial"/>
                <w:sz w:val="18"/>
                <w:szCs w:val="18"/>
              </w:rPr>
              <w:t>Petty</w:t>
            </w:r>
            <w:proofErr w:type="spellEnd"/>
            <w:r w:rsidRPr="005710AE">
              <w:rPr>
                <w:rFonts w:cs="Arial"/>
                <w:sz w:val="18"/>
                <w:szCs w:val="18"/>
              </w:rPr>
              <w:t xml:space="preserve"> &amp; </w:t>
            </w:r>
            <w:proofErr w:type="spellStart"/>
            <w:r w:rsidRPr="005710AE">
              <w:rPr>
                <w:rFonts w:cs="Arial"/>
                <w:sz w:val="18"/>
                <w:szCs w:val="18"/>
              </w:rPr>
              <w:t>Cacioppo</w:t>
            </w:r>
            <w:proofErr w:type="spellEnd"/>
            <w:r w:rsidRPr="005710AE">
              <w:rPr>
                <w:rFonts w:cs="Arial"/>
                <w:sz w:val="18"/>
                <w:szCs w:val="18"/>
              </w:rPr>
              <w:t>(1986)</w:t>
            </w:r>
          </w:p>
          <w:p w14:paraId="6EF7A865" w14:textId="77777777" w:rsidR="005710AE" w:rsidRDefault="005710AE" w:rsidP="006855FE">
            <w:pPr>
              <w:spacing w:line="360" w:lineRule="auto"/>
              <w:rPr>
                <w:rFonts w:cs="Arial"/>
                <w:sz w:val="18"/>
                <w:szCs w:val="18"/>
              </w:rPr>
            </w:pPr>
          </w:p>
          <w:p w14:paraId="2E042A72" w14:textId="77777777" w:rsidR="005710AE" w:rsidRPr="00C72C48" w:rsidRDefault="005710AE" w:rsidP="006855FE">
            <w:pPr>
              <w:spacing w:line="360" w:lineRule="auto"/>
              <w:rPr>
                <w:rFonts w:cs="Arial"/>
                <w:sz w:val="18"/>
                <w:szCs w:val="18"/>
              </w:rPr>
            </w:pPr>
          </w:p>
        </w:tc>
      </w:tr>
    </w:tbl>
    <w:bookmarkStart w:id="1" w:name="_Toc19265131"/>
    <w:p w14:paraId="6EFCB033" w14:textId="77777777" w:rsidR="00DD429C" w:rsidRPr="006855FE" w:rsidRDefault="006855FE" w:rsidP="00EA4FA5">
      <w:pPr>
        <w:pStyle w:val="Kop1"/>
      </w:pPr>
      <w:r>
        <w:rPr>
          <w:noProof/>
          <w:lang w:val="en-US"/>
        </w:rPr>
        <mc:AlternateContent>
          <mc:Choice Requires="wps">
            <w:drawing>
              <wp:anchor distT="0" distB="0" distL="114300" distR="114300" simplePos="0" relativeHeight="251662336" behindDoc="0" locked="0" layoutInCell="1" allowOverlap="1" wp14:anchorId="5D223FC0" wp14:editId="05F48DC2">
                <wp:simplePos x="0" y="0"/>
                <wp:positionH relativeFrom="column">
                  <wp:posOffset>-905964</wp:posOffset>
                </wp:positionH>
                <wp:positionV relativeFrom="paragraph">
                  <wp:posOffset>3409043</wp:posOffset>
                </wp:positionV>
                <wp:extent cx="7543800" cy="925830"/>
                <wp:effectExtent l="0" t="0" r="12700" b="13970"/>
                <wp:wrapNone/>
                <wp:docPr id="12" name="Rechthoek 12"/>
                <wp:cNvGraphicFramePr/>
                <a:graphic xmlns:a="http://schemas.openxmlformats.org/drawingml/2006/main">
                  <a:graphicData uri="http://schemas.microsoft.com/office/word/2010/wordprocessingShape">
                    <wps:wsp>
                      <wps:cNvSpPr/>
                      <wps:spPr>
                        <a:xfrm>
                          <a:off x="0" y="0"/>
                          <a:ext cx="7543800" cy="925830"/>
                        </a:xfrm>
                        <a:prstGeom prst="rect">
                          <a:avLst/>
                        </a:prstGeom>
                        <a:solidFill>
                          <a:schemeClr val="accent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9B5F53" id="Rechthoek 12" o:spid="_x0000_s1026" style="position:absolute;margin-left:-71.35pt;margin-top:268.45pt;width:594pt;height:72.9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" fillcolor="#f4b083 [1941]" strokecolor="#1f3763 [1604]" strokeweight="1pt"/>
            </w:pict>
          </mc:Fallback>
        </mc:AlternateContent>
      </w:r>
      <w:r w:rsidR="00C02A04" w:rsidRPr="006855FE">
        <w:br w:type="page"/>
      </w:r>
      <w:r w:rsidR="00DD429C" w:rsidRPr="00EA4FA5">
        <w:lastRenderedPageBreak/>
        <w:t>Voorwoord</w:t>
      </w:r>
      <w:bookmarkEnd w:id="1"/>
    </w:p>
    <w:p w14:paraId="6F0082BF" w14:textId="77777777" w:rsidR="005535BB" w:rsidRDefault="005535BB" w:rsidP="008F04E5">
      <w:pPr>
        <w:spacing w:line="360" w:lineRule="auto"/>
        <w:rPr>
          <w:rFonts w:cs="Arial"/>
          <w:i/>
          <w:iCs/>
          <w:szCs w:val="20"/>
        </w:rPr>
      </w:pPr>
    </w:p>
    <w:p w14:paraId="01A4BAB9" w14:textId="77777777" w:rsidR="00092FDC" w:rsidRPr="005535BB" w:rsidRDefault="005535BB" w:rsidP="008F04E5">
      <w:pPr>
        <w:spacing w:line="360" w:lineRule="auto"/>
        <w:rPr>
          <w:rFonts w:cs="Arial"/>
          <w:i/>
          <w:iCs/>
          <w:szCs w:val="20"/>
        </w:rPr>
      </w:pPr>
      <w:r>
        <w:rPr>
          <w:rFonts w:cs="Arial"/>
          <w:i/>
          <w:iCs/>
          <w:szCs w:val="20"/>
        </w:rPr>
        <w:t>Hoofdstuk</w:t>
      </w:r>
      <w:r w:rsidRPr="005535BB">
        <w:rPr>
          <w:rFonts w:cs="Arial"/>
          <w:i/>
          <w:iCs/>
          <w:szCs w:val="20"/>
        </w:rPr>
        <w:t xml:space="preserve"> is verwijderd i.v.m. anonimiteit.</w:t>
      </w:r>
    </w:p>
    <w:p w14:paraId="279BFCE3" w14:textId="77777777" w:rsidR="00092FDC" w:rsidRPr="0006656F" w:rsidRDefault="00092FDC" w:rsidP="008F04E5">
      <w:pPr>
        <w:spacing w:line="360" w:lineRule="auto"/>
        <w:rPr>
          <w:rFonts w:cs="Arial"/>
          <w:szCs w:val="20"/>
        </w:rPr>
      </w:pPr>
    </w:p>
    <w:p w14:paraId="2641545A" w14:textId="77777777" w:rsidR="00DD429C" w:rsidRPr="0006656F" w:rsidRDefault="00DD429C" w:rsidP="00092FDC">
      <w:pPr>
        <w:spacing w:line="360" w:lineRule="auto"/>
        <w:rPr>
          <w:rFonts w:cs="Arial"/>
          <w:szCs w:val="20"/>
        </w:rPr>
      </w:pPr>
      <w:r w:rsidRPr="0006656F">
        <w:rPr>
          <w:rFonts w:cs="Arial"/>
          <w:szCs w:val="20"/>
        </w:rPr>
        <w:br w:type="page"/>
      </w:r>
    </w:p>
    <w:p w14:paraId="334DD567" w14:textId="77777777" w:rsidR="00DD429C" w:rsidRPr="0006656F" w:rsidRDefault="00DD429C" w:rsidP="00FE3A4D">
      <w:pPr>
        <w:pStyle w:val="Kop1"/>
      </w:pPr>
      <w:bookmarkStart w:id="2" w:name="_Toc19265132"/>
      <w:r w:rsidRPr="0006656F">
        <w:lastRenderedPageBreak/>
        <w:t>Samenvatting</w:t>
      </w:r>
      <w:bookmarkEnd w:id="2"/>
      <w:r w:rsidR="00D412AA" w:rsidRPr="0006656F">
        <w:t xml:space="preserve"> </w:t>
      </w:r>
    </w:p>
    <w:p w14:paraId="4C00A44D" w14:textId="77777777" w:rsidR="00625808" w:rsidRPr="00625808" w:rsidRDefault="00625808" w:rsidP="00625808">
      <w:pPr>
        <w:spacing w:line="360" w:lineRule="auto"/>
        <w:rPr>
          <w:rFonts w:cs="Arial"/>
          <w:szCs w:val="20"/>
        </w:rPr>
      </w:pPr>
      <w:r w:rsidRPr="00625808">
        <w:rPr>
          <w:rFonts w:cs="Arial"/>
          <w:szCs w:val="20"/>
        </w:rPr>
        <w:t>Deze scriptie onderzoekt de gedragsverandering van studenten en senioren op het gebied van brandveiligheid. De aanleiding is dat het aantal branden in regio Hollands Midden toeneemt sinds 2015 en dat studenten en senioren hier vaak bij betrokken zijn. Het is van belang dat deze doelgroepen brandveilig gaan handelen en leven, zodat er minder schade en minder slachtoffers komen. De doelstelling van het onderzoek is inzicht krijgen in de gedragsverandering met betrekking tot brandveiligheid bij deze doelgroepen. De doelgroepen van het onderzoek betreffen studenten die op kamers wonen en senioren die zelfstandig wonen in de regio Hollands Midden.</w:t>
      </w:r>
    </w:p>
    <w:p w14:paraId="4FABF1EE" w14:textId="77777777" w:rsidR="009E414E" w:rsidRPr="00625808" w:rsidRDefault="009E414E" w:rsidP="009E414E">
      <w:pPr>
        <w:autoSpaceDE w:val="0"/>
        <w:autoSpaceDN w:val="0"/>
        <w:adjustRightInd w:val="0"/>
        <w:spacing w:line="360" w:lineRule="auto"/>
        <w:rPr>
          <w:rFonts w:cs="Arial"/>
          <w:szCs w:val="20"/>
        </w:rPr>
      </w:pPr>
    </w:p>
    <w:p w14:paraId="126D126D" w14:textId="77777777" w:rsidR="00625808" w:rsidRPr="00625808" w:rsidRDefault="00625808" w:rsidP="00625808">
      <w:pPr>
        <w:autoSpaceDE w:val="0"/>
        <w:autoSpaceDN w:val="0"/>
        <w:adjustRightInd w:val="0"/>
        <w:spacing w:line="360" w:lineRule="auto"/>
        <w:rPr>
          <w:rFonts w:cs="Arial"/>
          <w:szCs w:val="20"/>
        </w:rPr>
      </w:pPr>
      <w:r w:rsidRPr="00625808">
        <w:rPr>
          <w:rFonts w:cs="Arial"/>
          <w:szCs w:val="20"/>
        </w:rPr>
        <w:t>De situatieschets beschrijft de voornaamste krachten die de organisatie beïnvloeden, zijnde wie de organisatie is, hoe zij communiceert over brandveiligheid, op welke kanalen zij zich bevindt en de huidige situatie in de omgeving. Analyse van de context laat zien dat het voor BHM van belang is om nieuwe middelen in te zetten om tot gedragsverandering te komen bij studenten en senioren, zodat het aantal branden af gaat nemen.</w:t>
      </w:r>
    </w:p>
    <w:p w14:paraId="7D68A6B4" w14:textId="77777777" w:rsidR="009E414E" w:rsidRPr="00625808" w:rsidRDefault="009E414E" w:rsidP="008F04E5">
      <w:pPr>
        <w:spacing w:line="360" w:lineRule="auto"/>
        <w:rPr>
          <w:rFonts w:cs="Arial"/>
          <w:szCs w:val="20"/>
        </w:rPr>
      </w:pPr>
    </w:p>
    <w:p w14:paraId="32D02FB1" w14:textId="77777777" w:rsidR="00625808" w:rsidRPr="00625808" w:rsidRDefault="00625808" w:rsidP="00625808">
      <w:pPr>
        <w:spacing w:line="360" w:lineRule="auto"/>
        <w:rPr>
          <w:rFonts w:cs="Arial"/>
          <w:szCs w:val="20"/>
        </w:rPr>
      </w:pPr>
      <w:r w:rsidRPr="00625808">
        <w:rPr>
          <w:rFonts w:cs="Arial"/>
          <w:szCs w:val="20"/>
        </w:rPr>
        <w:t xml:space="preserve">De belangrijkste stromingen over hoe BHM kan zorgen voor gedragsverandering bij studenten en senioren betreft theorie over gedragsverandering. Theorie van Sheriff en </w:t>
      </w:r>
      <w:proofErr w:type="spellStart"/>
      <w:r w:rsidRPr="00625808">
        <w:rPr>
          <w:rFonts w:cs="Arial"/>
          <w:szCs w:val="20"/>
        </w:rPr>
        <w:t>Hovland</w:t>
      </w:r>
      <w:proofErr w:type="spellEnd"/>
      <w:r w:rsidRPr="00625808">
        <w:rPr>
          <w:rFonts w:cs="Arial"/>
          <w:szCs w:val="20"/>
        </w:rPr>
        <w:t xml:space="preserve">, </w:t>
      </w:r>
      <w:proofErr w:type="spellStart"/>
      <w:r w:rsidRPr="00625808">
        <w:rPr>
          <w:rFonts w:cs="Arial"/>
          <w:szCs w:val="20"/>
        </w:rPr>
        <w:t>McGuire</w:t>
      </w:r>
      <w:proofErr w:type="spellEnd"/>
      <w:r w:rsidRPr="00625808">
        <w:rPr>
          <w:rFonts w:cs="Arial"/>
          <w:szCs w:val="20"/>
        </w:rPr>
        <w:t xml:space="preserve">, </w:t>
      </w:r>
      <w:proofErr w:type="spellStart"/>
      <w:r w:rsidRPr="00625808">
        <w:rPr>
          <w:rFonts w:cs="Arial"/>
          <w:szCs w:val="20"/>
        </w:rPr>
        <w:t>Ajzen</w:t>
      </w:r>
      <w:proofErr w:type="spellEnd"/>
      <w:r w:rsidRPr="00625808">
        <w:rPr>
          <w:rFonts w:cs="Arial"/>
          <w:szCs w:val="20"/>
        </w:rPr>
        <w:t xml:space="preserve"> en </w:t>
      </w:r>
      <w:proofErr w:type="spellStart"/>
      <w:r w:rsidRPr="00625808">
        <w:rPr>
          <w:rFonts w:cs="Arial"/>
          <w:szCs w:val="20"/>
        </w:rPr>
        <w:t>Fishbein</w:t>
      </w:r>
      <w:proofErr w:type="spellEnd"/>
      <w:r w:rsidRPr="00625808">
        <w:rPr>
          <w:rFonts w:cs="Arial"/>
          <w:szCs w:val="20"/>
        </w:rPr>
        <w:t xml:space="preserve">, </w:t>
      </w:r>
      <w:proofErr w:type="spellStart"/>
      <w:r w:rsidRPr="00625808">
        <w:rPr>
          <w:rFonts w:cs="Arial"/>
          <w:szCs w:val="20"/>
        </w:rPr>
        <w:t>Chaiken</w:t>
      </w:r>
      <w:proofErr w:type="spellEnd"/>
      <w:r w:rsidRPr="00625808">
        <w:rPr>
          <w:rFonts w:cs="Arial"/>
          <w:szCs w:val="20"/>
        </w:rPr>
        <w:t xml:space="preserve">, </w:t>
      </w:r>
      <w:proofErr w:type="spellStart"/>
      <w:r w:rsidRPr="00625808">
        <w:rPr>
          <w:rFonts w:cs="Arial"/>
          <w:szCs w:val="20"/>
        </w:rPr>
        <w:t>Cialdini</w:t>
      </w:r>
      <w:proofErr w:type="spellEnd"/>
      <w:r w:rsidRPr="00625808">
        <w:rPr>
          <w:rFonts w:cs="Arial"/>
          <w:szCs w:val="20"/>
        </w:rPr>
        <w:t xml:space="preserve">,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en </w:t>
      </w:r>
      <w:proofErr w:type="spellStart"/>
      <w:r w:rsidRPr="00625808">
        <w:rPr>
          <w:rFonts w:cs="Arial"/>
          <w:szCs w:val="20"/>
        </w:rPr>
        <w:t>Fogg</w:t>
      </w:r>
      <w:proofErr w:type="spellEnd"/>
      <w:r w:rsidRPr="00625808">
        <w:rPr>
          <w:rFonts w:cs="Arial"/>
          <w:szCs w:val="20"/>
        </w:rPr>
        <w:t xml:space="preserve"> is kritisch vergeleken op verschillen en overeenkomsten. Als centrale theorie is gekozen voor het </w:t>
      </w:r>
      <w:proofErr w:type="spellStart"/>
      <w:r w:rsidRPr="00625808">
        <w:rPr>
          <w:rFonts w:cs="Arial"/>
          <w:szCs w:val="20"/>
        </w:rPr>
        <w:t>Elaboration</w:t>
      </w:r>
      <w:proofErr w:type="spellEnd"/>
      <w:r w:rsidRPr="00625808">
        <w:rPr>
          <w:rFonts w:cs="Arial"/>
          <w:szCs w:val="20"/>
        </w:rPr>
        <w:t xml:space="preserve"> </w:t>
      </w:r>
      <w:proofErr w:type="spellStart"/>
      <w:r w:rsidRPr="00625808">
        <w:rPr>
          <w:rFonts w:cs="Arial"/>
          <w:szCs w:val="20"/>
        </w:rPr>
        <w:t>Likelihood</w:t>
      </w:r>
      <w:proofErr w:type="spellEnd"/>
      <w:r w:rsidRPr="00625808">
        <w:rPr>
          <w:rFonts w:cs="Arial"/>
          <w:szCs w:val="20"/>
        </w:rPr>
        <w:t xml:space="preserve"> Model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omdat het model gaat over gedragsverandering en completer is qua factoren dan de andere theorieën. Deze centrale theorie veronderstelt dat de organisatie het probleem kan verbeteren wanner de ontvanger de centrale route goed doorloopt, zodat er gedragsverandering optreedt voor op lange termijn. Deze mogelijke verbeteringen zijn uitgewerkt in drie hypothesen.</w:t>
      </w:r>
    </w:p>
    <w:p w14:paraId="77C26D24" w14:textId="77777777" w:rsidR="009E414E" w:rsidRPr="00625808" w:rsidRDefault="009E414E" w:rsidP="009E414E">
      <w:pPr>
        <w:autoSpaceDE w:val="0"/>
        <w:autoSpaceDN w:val="0"/>
        <w:adjustRightInd w:val="0"/>
        <w:spacing w:line="360" w:lineRule="auto"/>
        <w:rPr>
          <w:rFonts w:cs="Arial"/>
          <w:szCs w:val="20"/>
        </w:rPr>
      </w:pPr>
    </w:p>
    <w:p w14:paraId="78E20818" w14:textId="77777777" w:rsidR="00625808" w:rsidRPr="00625808" w:rsidRDefault="00625808" w:rsidP="00625808">
      <w:pPr>
        <w:autoSpaceDE w:val="0"/>
        <w:autoSpaceDN w:val="0"/>
        <w:adjustRightInd w:val="0"/>
        <w:spacing w:line="360" w:lineRule="auto"/>
        <w:rPr>
          <w:rFonts w:cs="Arial"/>
          <w:szCs w:val="20"/>
        </w:rPr>
      </w:pPr>
      <w:r w:rsidRPr="00625808">
        <w:rPr>
          <w:rFonts w:cs="Arial"/>
          <w:szCs w:val="20"/>
        </w:rPr>
        <w:t xml:space="preserve">Als methoden van onderzoek zijn deskresearch en kwalitatief onderzoek ingezet. Deskresearch ter beantwoording van de deelvragen over de motivatie, het vermogen en de houding van de doelgroepen. Daarnaast is kwalitatief onderzoek ingezet om de hypotheses te testen. De reden is dat diepgang, de beweegredenen van de respondenten zwaarder tellen dan optelbaarheid om te zorgen dat er gedragsverandering optreedt. Een representatieve steekproef van respondenten is gevonden door een </w:t>
      </w:r>
      <w:proofErr w:type="spellStart"/>
      <w:r w:rsidRPr="00625808">
        <w:rPr>
          <w:rFonts w:cs="Arial"/>
          <w:szCs w:val="20"/>
        </w:rPr>
        <w:t>zelfselecte</w:t>
      </w:r>
      <w:proofErr w:type="spellEnd"/>
      <w:r w:rsidRPr="00625808">
        <w:rPr>
          <w:rFonts w:cs="Arial"/>
          <w:szCs w:val="20"/>
        </w:rPr>
        <w:t xml:space="preserve"> steekproeftrekking.</w:t>
      </w:r>
    </w:p>
    <w:p w14:paraId="125D710A" w14:textId="77777777" w:rsidR="009E414E" w:rsidRPr="00625808" w:rsidRDefault="009E414E" w:rsidP="009E414E">
      <w:pPr>
        <w:autoSpaceDE w:val="0"/>
        <w:autoSpaceDN w:val="0"/>
        <w:adjustRightInd w:val="0"/>
        <w:spacing w:line="360" w:lineRule="auto"/>
        <w:rPr>
          <w:rFonts w:cs="Arial"/>
          <w:szCs w:val="20"/>
        </w:rPr>
      </w:pPr>
    </w:p>
    <w:p w14:paraId="25C64AE6" w14:textId="77777777" w:rsidR="00625808" w:rsidRPr="00625808" w:rsidRDefault="00625808" w:rsidP="00625808">
      <w:pPr>
        <w:spacing w:line="360" w:lineRule="auto"/>
        <w:rPr>
          <w:rFonts w:cs="Arial"/>
          <w:szCs w:val="20"/>
        </w:rPr>
      </w:pPr>
      <w:r w:rsidRPr="00625808">
        <w:rPr>
          <w:rFonts w:cs="Arial"/>
          <w:szCs w:val="20"/>
        </w:rPr>
        <w:t xml:space="preserve">De voornaamste resultaten van het onderzoek zijn dat de respondenten wel gemotiveerd zijn en het vermogen om de berichten van BHM te verwerken wanneer deze gaan over voorzorgsmaatregelen en hoe zij zelf kunnen handelen tijdens brand. Daarnaast zijn perifere cues zoals een afbeelding, tekstopmaak, lengte en duidelijke taal nodig bij het volledig verwerken van een bericht. Daarnaast willen de respondenten graag interactie met BHM via </w:t>
      </w:r>
      <w:proofErr w:type="spellStart"/>
      <w:r w:rsidRPr="00625808">
        <w:rPr>
          <w:rFonts w:cs="Arial"/>
          <w:szCs w:val="20"/>
        </w:rPr>
        <w:t>social</w:t>
      </w:r>
      <w:proofErr w:type="spellEnd"/>
      <w:r w:rsidRPr="00625808">
        <w:rPr>
          <w:rFonts w:cs="Arial"/>
          <w:szCs w:val="20"/>
        </w:rPr>
        <w:t xml:space="preserve"> media, wanneer zij vragen hebben. Een positieve houding hebben de respondenten tegenover de organisatie en haar berichtgevingen, waardoor de respondenten de berichtgevingen van BHM blijven verwerken. De gedragsverandering die hieruit voortkomt is dat de respondenten meer over brandveiligheid na gaan denken en wellicht ook actie ondernemen om brandveiliger te leven. </w:t>
      </w:r>
    </w:p>
    <w:p w14:paraId="43343139" w14:textId="77777777" w:rsidR="00EE3B8A" w:rsidRPr="00625808" w:rsidRDefault="00EE3B8A" w:rsidP="009E414E">
      <w:pPr>
        <w:autoSpaceDE w:val="0"/>
        <w:autoSpaceDN w:val="0"/>
        <w:adjustRightInd w:val="0"/>
        <w:spacing w:line="360" w:lineRule="auto"/>
        <w:rPr>
          <w:rFonts w:cs="Arial"/>
          <w:szCs w:val="20"/>
        </w:rPr>
      </w:pPr>
    </w:p>
    <w:p w14:paraId="44511F1D" w14:textId="77777777" w:rsidR="000035E1" w:rsidRPr="00625808" w:rsidRDefault="000035E1" w:rsidP="000035E1">
      <w:pPr>
        <w:spacing w:line="360" w:lineRule="auto"/>
        <w:rPr>
          <w:rFonts w:cs="Arial"/>
          <w:szCs w:val="20"/>
        </w:rPr>
      </w:pPr>
      <w:r w:rsidRPr="00625808">
        <w:rPr>
          <w:rFonts w:cs="Arial"/>
          <w:szCs w:val="20"/>
        </w:rPr>
        <w:t>Naar aanleiding van de resultaten van dit onderzoek zijn de volgende conclusies te trekken: de doelgroep heeft wel de motivatie en het vermogen om de berichtgevingen van BHM te verwerken. Maar toch spelen perifere cues ook een rol om het bericht volledig te kunnen verwerken. Ondanks dat de respondenten niet erg bekend zijn met de organisatie zijn zij wel positief over de berichtgeving van BHM. In deze berichtgeving willen de respondenten duidelijk en speels taalgebruik, interactie met de organisatie, afbeeldingen en relevante onderwerpen zien. Het antwoord op de probleemstelling is dat er gedragsverandering kan optreden bij studenten en senioren wanneer BHM gebruikmaakt van het stappenplan van de centrale route en dit combineert met de genoemde perifere cues.</w:t>
      </w:r>
    </w:p>
    <w:p w14:paraId="77237958" w14:textId="77777777" w:rsidR="007D54FF" w:rsidRPr="00625808" w:rsidRDefault="007D54FF" w:rsidP="008F04E5">
      <w:pPr>
        <w:spacing w:line="360" w:lineRule="auto"/>
        <w:rPr>
          <w:rFonts w:cs="Arial"/>
          <w:szCs w:val="20"/>
        </w:rPr>
      </w:pPr>
    </w:p>
    <w:p w14:paraId="26F30EB2" w14:textId="77777777" w:rsidR="00227489" w:rsidRPr="00625808" w:rsidRDefault="00227489" w:rsidP="00227489">
      <w:pPr>
        <w:spacing w:line="360" w:lineRule="auto"/>
        <w:rPr>
          <w:rFonts w:cs="Arial"/>
          <w:szCs w:val="20"/>
        </w:rPr>
      </w:pPr>
      <w:r w:rsidRPr="00625808">
        <w:rPr>
          <w:rFonts w:cs="Arial"/>
          <w:szCs w:val="20"/>
        </w:rPr>
        <w:t xml:space="preserve">Gelet op de resultaten en conclusies van dit onderzoek zijn de volgende aanbevelingen geformuleerd: plaats berichten die kort en bondig zijn, maar wel duidelijk en speels geschreven. Bij vragen de dialoog aangaan met de volgers en op Facebook live gaan om vragen te beantwoorden. Maak gebruik van nieuwe kennis, maar ook veel herhaling. Zorg dat de inhoud persoonlijk relevant is, dat de lezer een verantwoordelijkheidsgevoel krijgt en dat er in de berichtgeving een argument zit waarover de lezer een houding kan vormen. Maak gebruik van schokkende afbeeldingen, maar niet van slachtoffers.  De rode draad binnen de onderwerpen gaat over weetjes, voorzorgmaatregelen en handelen en dan met name over huiselijke brandjes en studentenhuizen. </w:t>
      </w:r>
    </w:p>
    <w:p w14:paraId="55878187" w14:textId="77777777" w:rsidR="007D54FF" w:rsidRPr="00625808" w:rsidRDefault="007D54FF" w:rsidP="008F04E5">
      <w:pPr>
        <w:spacing w:line="360" w:lineRule="auto"/>
        <w:rPr>
          <w:rFonts w:cs="Arial"/>
          <w:szCs w:val="20"/>
        </w:rPr>
      </w:pPr>
    </w:p>
    <w:p w14:paraId="4A810118" w14:textId="77777777" w:rsidR="00A32909" w:rsidRPr="00625808" w:rsidRDefault="00A32909" w:rsidP="00A32909">
      <w:pPr>
        <w:spacing w:line="360" w:lineRule="auto"/>
        <w:rPr>
          <w:rFonts w:cs="Arial"/>
          <w:szCs w:val="20"/>
        </w:rPr>
      </w:pPr>
      <w:r w:rsidRPr="00625808">
        <w:rPr>
          <w:rFonts w:cs="Arial"/>
          <w:szCs w:val="20"/>
        </w:rPr>
        <w:t xml:space="preserve">Om de aanbevelingen van dit onderzoek te realiseren is de volgende implementatiestrategie geformuleerd aan de hand van het implementatiemodel van Richard Vaughn, het FCB </w:t>
      </w:r>
      <w:proofErr w:type="spellStart"/>
      <w:r w:rsidRPr="00625808">
        <w:rPr>
          <w:rFonts w:cs="Arial"/>
          <w:szCs w:val="20"/>
        </w:rPr>
        <w:t>Grid</w:t>
      </w:r>
      <w:proofErr w:type="spellEnd"/>
      <w:r w:rsidRPr="00625808">
        <w:rPr>
          <w:rFonts w:cs="Arial"/>
          <w:szCs w:val="20"/>
        </w:rPr>
        <w:t xml:space="preserve">. Als communicatiemiddel is een contentkalender voor op Facebook en Instagram inclusief het adverteren van berichten geschikt en een live-vragenuurtje op Facebook. Totale kosten van implementatie bedragen €7.440 voor een jaar. Totale (geschatte) opbrengsten bedragen groot bereik, veel interactie en meer verkochte brandveiligheid producten deze opbrengsten leiden tot meer gedragsverandering. </w:t>
      </w:r>
    </w:p>
    <w:p w14:paraId="5213C285" w14:textId="77777777" w:rsidR="00DD429C" w:rsidRPr="00902607" w:rsidRDefault="00DD429C" w:rsidP="008F04E5">
      <w:pPr>
        <w:spacing w:line="360" w:lineRule="auto"/>
        <w:rPr>
          <w:rFonts w:cs="Arial"/>
          <w:szCs w:val="20"/>
        </w:rPr>
      </w:pPr>
      <w:r w:rsidRPr="00902607">
        <w:rPr>
          <w:rFonts w:cs="Arial"/>
          <w:szCs w:val="20"/>
        </w:rPr>
        <w:br w:type="page"/>
      </w:r>
    </w:p>
    <w:sdt>
      <w:sdtPr>
        <w:rPr>
          <w:rFonts w:ascii="Arial" w:eastAsiaTheme="minorHAnsi" w:hAnsi="Arial" w:cs="Arial"/>
          <w:b w:val="0"/>
          <w:bCs w:val="0"/>
          <w:color w:val="auto"/>
          <w:sz w:val="20"/>
          <w:szCs w:val="24"/>
          <w:lang w:eastAsia="en-US"/>
        </w:rPr>
        <w:id w:val="1847676974"/>
        <w:docPartObj>
          <w:docPartGallery w:val="Table of Contents"/>
          <w:docPartUnique/>
        </w:docPartObj>
      </w:sdtPr>
      <w:sdtEndPr>
        <w:rPr>
          <w:rFonts w:eastAsia="Times New Roman"/>
          <w:noProof/>
          <w:lang w:eastAsia="nl-NL"/>
        </w:rPr>
      </w:sdtEndPr>
      <w:sdtContent>
        <w:p w14:paraId="5B1A491F" w14:textId="77777777" w:rsidR="00C844F2" w:rsidRPr="0006656F" w:rsidRDefault="00C844F2" w:rsidP="008F04E5">
          <w:pPr>
            <w:pStyle w:val="Kopvaninhoudsopgave"/>
            <w:spacing w:line="360" w:lineRule="auto"/>
            <w:rPr>
              <w:rFonts w:ascii="Arial" w:hAnsi="Arial" w:cs="Arial"/>
              <w:color w:val="auto"/>
            </w:rPr>
          </w:pPr>
          <w:r w:rsidRPr="0006656F">
            <w:rPr>
              <w:rFonts w:ascii="Arial" w:hAnsi="Arial" w:cs="Arial"/>
              <w:color w:val="auto"/>
            </w:rPr>
            <w:t>Inhoudsopgave</w:t>
          </w:r>
        </w:p>
        <w:p w14:paraId="1A741E2E" w14:textId="77777777" w:rsidR="005535BB" w:rsidRDefault="00C844F2">
          <w:pPr>
            <w:pStyle w:val="Inhopg1"/>
            <w:tabs>
              <w:tab w:val="right" w:leader="dot" w:pos="9056"/>
            </w:tabs>
            <w:rPr>
              <w:rFonts w:eastAsiaTheme="minorEastAsia" w:cstheme="minorBidi"/>
              <w:b w:val="0"/>
              <w:bCs w:val="0"/>
              <w:caps w:val="0"/>
              <w:noProof/>
              <w:sz w:val="24"/>
              <w:szCs w:val="24"/>
            </w:rPr>
          </w:pPr>
          <w:r w:rsidRPr="0006656F">
            <w:rPr>
              <w:rFonts w:ascii="Arial" w:hAnsi="Arial" w:cs="Arial"/>
              <w:b w:val="0"/>
              <w:bCs w:val="0"/>
            </w:rPr>
            <w:fldChar w:fldCharType="begin"/>
          </w:r>
          <w:r w:rsidRPr="0006656F">
            <w:rPr>
              <w:rFonts w:ascii="Arial" w:hAnsi="Arial" w:cs="Arial"/>
            </w:rPr>
            <w:instrText>TOC \o "1-3" \h \z \u</w:instrText>
          </w:r>
          <w:r w:rsidRPr="0006656F">
            <w:rPr>
              <w:rFonts w:ascii="Arial" w:hAnsi="Arial" w:cs="Arial"/>
              <w:b w:val="0"/>
              <w:bCs w:val="0"/>
            </w:rPr>
            <w:fldChar w:fldCharType="separate"/>
          </w:r>
          <w:hyperlink w:anchor="_Toc19265131" w:history="1">
            <w:r w:rsidR="005535BB" w:rsidRPr="00EA44C2">
              <w:rPr>
                <w:rStyle w:val="Hyperlink"/>
                <w:noProof/>
              </w:rPr>
              <w:t>Voorwoord</w:t>
            </w:r>
            <w:r w:rsidR="005535BB">
              <w:rPr>
                <w:noProof/>
                <w:webHidden/>
              </w:rPr>
              <w:tab/>
            </w:r>
            <w:r w:rsidR="005535BB">
              <w:rPr>
                <w:noProof/>
                <w:webHidden/>
              </w:rPr>
              <w:fldChar w:fldCharType="begin"/>
            </w:r>
            <w:r w:rsidR="005535BB">
              <w:rPr>
                <w:noProof/>
                <w:webHidden/>
              </w:rPr>
              <w:instrText xml:space="preserve"> PAGEREF _Toc19265131 \h </w:instrText>
            </w:r>
            <w:r w:rsidR="005535BB">
              <w:rPr>
                <w:noProof/>
                <w:webHidden/>
              </w:rPr>
            </w:r>
            <w:r w:rsidR="005535BB">
              <w:rPr>
                <w:noProof/>
                <w:webHidden/>
              </w:rPr>
              <w:fldChar w:fldCharType="separate"/>
            </w:r>
            <w:r w:rsidR="005535BB">
              <w:rPr>
                <w:noProof/>
                <w:webHidden/>
              </w:rPr>
              <w:t>1</w:t>
            </w:r>
            <w:r w:rsidR="005535BB">
              <w:rPr>
                <w:noProof/>
                <w:webHidden/>
              </w:rPr>
              <w:fldChar w:fldCharType="end"/>
            </w:r>
          </w:hyperlink>
        </w:p>
        <w:p w14:paraId="73B67E1C"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32" w:history="1">
            <w:r w:rsidR="005535BB" w:rsidRPr="00EA44C2">
              <w:rPr>
                <w:rStyle w:val="Hyperlink"/>
                <w:noProof/>
              </w:rPr>
              <w:t>Samenvatting</w:t>
            </w:r>
            <w:r w:rsidR="005535BB">
              <w:rPr>
                <w:noProof/>
                <w:webHidden/>
              </w:rPr>
              <w:tab/>
            </w:r>
            <w:r w:rsidR="005535BB">
              <w:rPr>
                <w:noProof/>
                <w:webHidden/>
              </w:rPr>
              <w:fldChar w:fldCharType="begin"/>
            </w:r>
            <w:r w:rsidR="005535BB">
              <w:rPr>
                <w:noProof/>
                <w:webHidden/>
              </w:rPr>
              <w:instrText xml:space="preserve"> PAGEREF _Toc19265132 \h </w:instrText>
            </w:r>
            <w:r w:rsidR="005535BB">
              <w:rPr>
                <w:noProof/>
                <w:webHidden/>
              </w:rPr>
            </w:r>
            <w:r w:rsidR="005535BB">
              <w:rPr>
                <w:noProof/>
                <w:webHidden/>
              </w:rPr>
              <w:fldChar w:fldCharType="separate"/>
            </w:r>
            <w:r w:rsidR="005535BB">
              <w:rPr>
                <w:noProof/>
                <w:webHidden/>
              </w:rPr>
              <w:t>3</w:t>
            </w:r>
            <w:r w:rsidR="005535BB">
              <w:rPr>
                <w:noProof/>
                <w:webHidden/>
              </w:rPr>
              <w:fldChar w:fldCharType="end"/>
            </w:r>
          </w:hyperlink>
        </w:p>
        <w:p w14:paraId="3B10E93D"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33" w:history="1">
            <w:r w:rsidR="005535BB" w:rsidRPr="00EA44C2">
              <w:rPr>
                <w:rStyle w:val="Hyperlink"/>
                <w:noProof/>
              </w:rPr>
              <w:t>1. Probleemformulering</w:t>
            </w:r>
            <w:r w:rsidR="005535BB">
              <w:rPr>
                <w:noProof/>
                <w:webHidden/>
              </w:rPr>
              <w:tab/>
            </w:r>
            <w:r w:rsidR="005535BB">
              <w:rPr>
                <w:noProof/>
                <w:webHidden/>
              </w:rPr>
              <w:fldChar w:fldCharType="begin"/>
            </w:r>
            <w:r w:rsidR="005535BB">
              <w:rPr>
                <w:noProof/>
                <w:webHidden/>
              </w:rPr>
              <w:instrText xml:space="preserve"> PAGEREF _Toc19265133 \h </w:instrText>
            </w:r>
            <w:r w:rsidR="005535BB">
              <w:rPr>
                <w:noProof/>
                <w:webHidden/>
              </w:rPr>
            </w:r>
            <w:r w:rsidR="005535BB">
              <w:rPr>
                <w:noProof/>
                <w:webHidden/>
              </w:rPr>
              <w:fldChar w:fldCharType="separate"/>
            </w:r>
            <w:r w:rsidR="005535BB">
              <w:rPr>
                <w:noProof/>
                <w:webHidden/>
              </w:rPr>
              <w:t>7</w:t>
            </w:r>
            <w:r w:rsidR="005535BB">
              <w:rPr>
                <w:noProof/>
                <w:webHidden/>
              </w:rPr>
              <w:fldChar w:fldCharType="end"/>
            </w:r>
          </w:hyperlink>
        </w:p>
        <w:p w14:paraId="12D0A6C0" w14:textId="77777777" w:rsidR="005535BB" w:rsidRDefault="00A03DB5">
          <w:pPr>
            <w:pStyle w:val="Inhopg2"/>
            <w:tabs>
              <w:tab w:val="right" w:leader="dot" w:pos="9056"/>
            </w:tabs>
            <w:rPr>
              <w:rFonts w:eastAsiaTheme="minorEastAsia" w:cstheme="minorBidi"/>
              <w:smallCaps w:val="0"/>
              <w:noProof/>
              <w:sz w:val="24"/>
              <w:szCs w:val="24"/>
            </w:rPr>
          </w:pPr>
          <w:hyperlink w:anchor="_Toc19265134" w:history="1">
            <w:r w:rsidR="005535BB" w:rsidRPr="00EA44C2">
              <w:rPr>
                <w:rStyle w:val="Hyperlink"/>
                <w:noProof/>
              </w:rPr>
              <w:t>1.1 Aanleiding</w:t>
            </w:r>
            <w:r w:rsidR="005535BB">
              <w:rPr>
                <w:noProof/>
                <w:webHidden/>
              </w:rPr>
              <w:tab/>
            </w:r>
            <w:r w:rsidR="005535BB">
              <w:rPr>
                <w:noProof/>
                <w:webHidden/>
              </w:rPr>
              <w:fldChar w:fldCharType="begin"/>
            </w:r>
            <w:r w:rsidR="005535BB">
              <w:rPr>
                <w:noProof/>
                <w:webHidden/>
              </w:rPr>
              <w:instrText xml:space="preserve"> PAGEREF _Toc19265134 \h </w:instrText>
            </w:r>
            <w:r w:rsidR="005535BB">
              <w:rPr>
                <w:noProof/>
                <w:webHidden/>
              </w:rPr>
            </w:r>
            <w:r w:rsidR="005535BB">
              <w:rPr>
                <w:noProof/>
                <w:webHidden/>
              </w:rPr>
              <w:fldChar w:fldCharType="separate"/>
            </w:r>
            <w:r w:rsidR="005535BB">
              <w:rPr>
                <w:noProof/>
                <w:webHidden/>
              </w:rPr>
              <w:t>7</w:t>
            </w:r>
            <w:r w:rsidR="005535BB">
              <w:rPr>
                <w:noProof/>
                <w:webHidden/>
              </w:rPr>
              <w:fldChar w:fldCharType="end"/>
            </w:r>
          </w:hyperlink>
        </w:p>
        <w:p w14:paraId="6999C234" w14:textId="77777777" w:rsidR="005535BB" w:rsidRDefault="00A03DB5">
          <w:pPr>
            <w:pStyle w:val="Inhopg2"/>
            <w:tabs>
              <w:tab w:val="right" w:leader="dot" w:pos="9056"/>
            </w:tabs>
            <w:rPr>
              <w:rFonts w:eastAsiaTheme="minorEastAsia" w:cstheme="minorBidi"/>
              <w:smallCaps w:val="0"/>
              <w:noProof/>
              <w:sz w:val="24"/>
              <w:szCs w:val="24"/>
            </w:rPr>
          </w:pPr>
          <w:hyperlink w:anchor="_Toc19265135" w:history="1">
            <w:r w:rsidR="005535BB" w:rsidRPr="00EA44C2">
              <w:rPr>
                <w:rStyle w:val="Hyperlink"/>
                <w:noProof/>
              </w:rPr>
              <w:t>1.2 Probleemstelling</w:t>
            </w:r>
            <w:r w:rsidR="005535BB">
              <w:rPr>
                <w:noProof/>
                <w:webHidden/>
              </w:rPr>
              <w:tab/>
            </w:r>
            <w:r w:rsidR="005535BB">
              <w:rPr>
                <w:noProof/>
                <w:webHidden/>
              </w:rPr>
              <w:fldChar w:fldCharType="begin"/>
            </w:r>
            <w:r w:rsidR="005535BB">
              <w:rPr>
                <w:noProof/>
                <w:webHidden/>
              </w:rPr>
              <w:instrText xml:space="preserve"> PAGEREF _Toc19265135 \h </w:instrText>
            </w:r>
            <w:r w:rsidR="005535BB">
              <w:rPr>
                <w:noProof/>
                <w:webHidden/>
              </w:rPr>
            </w:r>
            <w:r w:rsidR="005535BB">
              <w:rPr>
                <w:noProof/>
                <w:webHidden/>
              </w:rPr>
              <w:fldChar w:fldCharType="separate"/>
            </w:r>
            <w:r w:rsidR="005535BB">
              <w:rPr>
                <w:noProof/>
                <w:webHidden/>
              </w:rPr>
              <w:t>8</w:t>
            </w:r>
            <w:r w:rsidR="005535BB">
              <w:rPr>
                <w:noProof/>
                <w:webHidden/>
              </w:rPr>
              <w:fldChar w:fldCharType="end"/>
            </w:r>
          </w:hyperlink>
        </w:p>
        <w:p w14:paraId="4ABC3668" w14:textId="77777777" w:rsidR="005535BB" w:rsidRDefault="00A03DB5">
          <w:pPr>
            <w:pStyle w:val="Inhopg2"/>
            <w:tabs>
              <w:tab w:val="right" w:leader="dot" w:pos="9056"/>
            </w:tabs>
            <w:rPr>
              <w:rFonts w:eastAsiaTheme="minorEastAsia" w:cstheme="minorBidi"/>
              <w:smallCaps w:val="0"/>
              <w:noProof/>
              <w:sz w:val="24"/>
              <w:szCs w:val="24"/>
            </w:rPr>
          </w:pPr>
          <w:hyperlink w:anchor="_Toc19265136" w:history="1">
            <w:r w:rsidR="005535BB" w:rsidRPr="00EA44C2">
              <w:rPr>
                <w:rStyle w:val="Hyperlink"/>
                <w:noProof/>
              </w:rPr>
              <w:t>1.3 Doelstelling</w:t>
            </w:r>
            <w:r w:rsidR="005535BB">
              <w:rPr>
                <w:noProof/>
                <w:webHidden/>
              </w:rPr>
              <w:tab/>
            </w:r>
            <w:r w:rsidR="005535BB">
              <w:rPr>
                <w:noProof/>
                <w:webHidden/>
              </w:rPr>
              <w:fldChar w:fldCharType="begin"/>
            </w:r>
            <w:r w:rsidR="005535BB">
              <w:rPr>
                <w:noProof/>
                <w:webHidden/>
              </w:rPr>
              <w:instrText xml:space="preserve"> PAGEREF _Toc19265136 \h </w:instrText>
            </w:r>
            <w:r w:rsidR="005535BB">
              <w:rPr>
                <w:noProof/>
                <w:webHidden/>
              </w:rPr>
            </w:r>
            <w:r w:rsidR="005535BB">
              <w:rPr>
                <w:noProof/>
                <w:webHidden/>
              </w:rPr>
              <w:fldChar w:fldCharType="separate"/>
            </w:r>
            <w:r w:rsidR="005535BB">
              <w:rPr>
                <w:noProof/>
                <w:webHidden/>
              </w:rPr>
              <w:t>8</w:t>
            </w:r>
            <w:r w:rsidR="005535BB">
              <w:rPr>
                <w:noProof/>
                <w:webHidden/>
              </w:rPr>
              <w:fldChar w:fldCharType="end"/>
            </w:r>
          </w:hyperlink>
        </w:p>
        <w:p w14:paraId="318014BD" w14:textId="77777777" w:rsidR="005535BB" w:rsidRDefault="00A03DB5">
          <w:pPr>
            <w:pStyle w:val="Inhopg2"/>
            <w:tabs>
              <w:tab w:val="right" w:leader="dot" w:pos="9056"/>
            </w:tabs>
            <w:rPr>
              <w:rFonts w:eastAsiaTheme="minorEastAsia" w:cstheme="minorBidi"/>
              <w:smallCaps w:val="0"/>
              <w:noProof/>
              <w:sz w:val="24"/>
              <w:szCs w:val="24"/>
            </w:rPr>
          </w:pPr>
          <w:hyperlink w:anchor="_Toc19265137" w:history="1">
            <w:r w:rsidR="005535BB" w:rsidRPr="00EA44C2">
              <w:rPr>
                <w:rStyle w:val="Hyperlink"/>
                <w:noProof/>
              </w:rPr>
              <w:t>1.4 Deelvragen</w:t>
            </w:r>
            <w:r w:rsidR="005535BB">
              <w:rPr>
                <w:noProof/>
                <w:webHidden/>
              </w:rPr>
              <w:tab/>
            </w:r>
            <w:r w:rsidR="005535BB">
              <w:rPr>
                <w:noProof/>
                <w:webHidden/>
              </w:rPr>
              <w:fldChar w:fldCharType="begin"/>
            </w:r>
            <w:r w:rsidR="005535BB">
              <w:rPr>
                <w:noProof/>
                <w:webHidden/>
              </w:rPr>
              <w:instrText xml:space="preserve"> PAGEREF _Toc19265137 \h </w:instrText>
            </w:r>
            <w:r w:rsidR="005535BB">
              <w:rPr>
                <w:noProof/>
                <w:webHidden/>
              </w:rPr>
            </w:r>
            <w:r w:rsidR="005535BB">
              <w:rPr>
                <w:noProof/>
                <w:webHidden/>
              </w:rPr>
              <w:fldChar w:fldCharType="separate"/>
            </w:r>
            <w:r w:rsidR="005535BB">
              <w:rPr>
                <w:noProof/>
                <w:webHidden/>
              </w:rPr>
              <w:t>9</w:t>
            </w:r>
            <w:r w:rsidR="005535BB">
              <w:rPr>
                <w:noProof/>
                <w:webHidden/>
              </w:rPr>
              <w:fldChar w:fldCharType="end"/>
            </w:r>
          </w:hyperlink>
        </w:p>
        <w:p w14:paraId="19A87226" w14:textId="77777777" w:rsidR="005535BB" w:rsidRDefault="00A03DB5">
          <w:pPr>
            <w:pStyle w:val="Inhopg2"/>
            <w:tabs>
              <w:tab w:val="right" w:leader="dot" w:pos="9056"/>
            </w:tabs>
            <w:rPr>
              <w:rFonts w:eastAsiaTheme="minorEastAsia" w:cstheme="minorBidi"/>
              <w:smallCaps w:val="0"/>
              <w:noProof/>
              <w:sz w:val="24"/>
              <w:szCs w:val="24"/>
            </w:rPr>
          </w:pPr>
          <w:hyperlink w:anchor="_Toc19265138" w:history="1">
            <w:r w:rsidR="005535BB" w:rsidRPr="00EA44C2">
              <w:rPr>
                <w:rStyle w:val="Hyperlink"/>
                <w:noProof/>
              </w:rPr>
              <w:t>1.5 Doelgroep</w:t>
            </w:r>
            <w:r w:rsidR="005535BB">
              <w:rPr>
                <w:noProof/>
                <w:webHidden/>
              </w:rPr>
              <w:tab/>
            </w:r>
            <w:r w:rsidR="005535BB">
              <w:rPr>
                <w:noProof/>
                <w:webHidden/>
              </w:rPr>
              <w:fldChar w:fldCharType="begin"/>
            </w:r>
            <w:r w:rsidR="005535BB">
              <w:rPr>
                <w:noProof/>
                <w:webHidden/>
              </w:rPr>
              <w:instrText xml:space="preserve"> PAGEREF _Toc19265138 \h </w:instrText>
            </w:r>
            <w:r w:rsidR="005535BB">
              <w:rPr>
                <w:noProof/>
                <w:webHidden/>
              </w:rPr>
            </w:r>
            <w:r w:rsidR="005535BB">
              <w:rPr>
                <w:noProof/>
                <w:webHidden/>
              </w:rPr>
              <w:fldChar w:fldCharType="separate"/>
            </w:r>
            <w:r w:rsidR="005535BB">
              <w:rPr>
                <w:noProof/>
                <w:webHidden/>
              </w:rPr>
              <w:t>10</w:t>
            </w:r>
            <w:r w:rsidR="005535BB">
              <w:rPr>
                <w:noProof/>
                <w:webHidden/>
              </w:rPr>
              <w:fldChar w:fldCharType="end"/>
            </w:r>
          </w:hyperlink>
        </w:p>
        <w:p w14:paraId="6E2FED53" w14:textId="77777777" w:rsidR="005535BB" w:rsidRDefault="00A03DB5">
          <w:pPr>
            <w:pStyle w:val="Inhopg2"/>
            <w:tabs>
              <w:tab w:val="right" w:leader="dot" w:pos="9056"/>
            </w:tabs>
            <w:rPr>
              <w:rFonts w:eastAsiaTheme="minorEastAsia" w:cstheme="minorBidi"/>
              <w:smallCaps w:val="0"/>
              <w:noProof/>
              <w:sz w:val="24"/>
              <w:szCs w:val="24"/>
            </w:rPr>
          </w:pPr>
          <w:hyperlink w:anchor="_Toc19265139" w:history="1">
            <w:r w:rsidR="005535BB" w:rsidRPr="00EA44C2">
              <w:rPr>
                <w:rStyle w:val="Hyperlink"/>
                <w:noProof/>
              </w:rPr>
              <w:t>1.6 Beperkingen/ grenzen</w:t>
            </w:r>
            <w:r w:rsidR="005535BB">
              <w:rPr>
                <w:noProof/>
                <w:webHidden/>
              </w:rPr>
              <w:tab/>
            </w:r>
            <w:r w:rsidR="005535BB">
              <w:rPr>
                <w:noProof/>
                <w:webHidden/>
              </w:rPr>
              <w:fldChar w:fldCharType="begin"/>
            </w:r>
            <w:r w:rsidR="005535BB">
              <w:rPr>
                <w:noProof/>
                <w:webHidden/>
              </w:rPr>
              <w:instrText xml:space="preserve"> PAGEREF _Toc19265139 \h </w:instrText>
            </w:r>
            <w:r w:rsidR="005535BB">
              <w:rPr>
                <w:noProof/>
                <w:webHidden/>
              </w:rPr>
            </w:r>
            <w:r w:rsidR="005535BB">
              <w:rPr>
                <w:noProof/>
                <w:webHidden/>
              </w:rPr>
              <w:fldChar w:fldCharType="separate"/>
            </w:r>
            <w:r w:rsidR="005535BB">
              <w:rPr>
                <w:noProof/>
                <w:webHidden/>
              </w:rPr>
              <w:t>11</w:t>
            </w:r>
            <w:r w:rsidR="005535BB">
              <w:rPr>
                <w:noProof/>
                <w:webHidden/>
              </w:rPr>
              <w:fldChar w:fldCharType="end"/>
            </w:r>
          </w:hyperlink>
        </w:p>
        <w:p w14:paraId="3FB07AF8"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40" w:history="1">
            <w:r w:rsidR="005535BB" w:rsidRPr="00EA44C2">
              <w:rPr>
                <w:rStyle w:val="Hyperlink"/>
                <w:noProof/>
              </w:rPr>
              <w:t>2. Situatieschets</w:t>
            </w:r>
            <w:r w:rsidR="005535BB">
              <w:rPr>
                <w:noProof/>
                <w:webHidden/>
              </w:rPr>
              <w:tab/>
            </w:r>
            <w:r w:rsidR="005535BB">
              <w:rPr>
                <w:noProof/>
                <w:webHidden/>
              </w:rPr>
              <w:fldChar w:fldCharType="begin"/>
            </w:r>
            <w:r w:rsidR="005535BB">
              <w:rPr>
                <w:noProof/>
                <w:webHidden/>
              </w:rPr>
              <w:instrText xml:space="preserve"> PAGEREF _Toc19265140 \h </w:instrText>
            </w:r>
            <w:r w:rsidR="005535BB">
              <w:rPr>
                <w:noProof/>
                <w:webHidden/>
              </w:rPr>
            </w:r>
            <w:r w:rsidR="005535BB">
              <w:rPr>
                <w:noProof/>
                <w:webHidden/>
              </w:rPr>
              <w:fldChar w:fldCharType="separate"/>
            </w:r>
            <w:r w:rsidR="005535BB">
              <w:rPr>
                <w:noProof/>
                <w:webHidden/>
              </w:rPr>
              <w:t>12</w:t>
            </w:r>
            <w:r w:rsidR="005535BB">
              <w:rPr>
                <w:noProof/>
                <w:webHidden/>
              </w:rPr>
              <w:fldChar w:fldCharType="end"/>
            </w:r>
          </w:hyperlink>
        </w:p>
        <w:p w14:paraId="706A52A2" w14:textId="77777777" w:rsidR="005535BB" w:rsidRDefault="00A03DB5">
          <w:pPr>
            <w:pStyle w:val="Inhopg2"/>
            <w:tabs>
              <w:tab w:val="right" w:leader="dot" w:pos="9056"/>
            </w:tabs>
            <w:rPr>
              <w:rFonts w:eastAsiaTheme="minorEastAsia" w:cstheme="minorBidi"/>
              <w:smallCaps w:val="0"/>
              <w:noProof/>
              <w:sz w:val="24"/>
              <w:szCs w:val="24"/>
            </w:rPr>
          </w:pPr>
          <w:hyperlink w:anchor="_Toc19265141" w:history="1">
            <w:r w:rsidR="005535BB" w:rsidRPr="00EA44C2">
              <w:rPr>
                <w:rStyle w:val="Hyperlink"/>
                <w:noProof/>
              </w:rPr>
              <w:t>2.1 Organisatie</w:t>
            </w:r>
            <w:r w:rsidR="005535BB">
              <w:rPr>
                <w:noProof/>
                <w:webHidden/>
              </w:rPr>
              <w:tab/>
            </w:r>
            <w:r w:rsidR="005535BB">
              <w:rPr>
                <w:noProof/>
                <w:webHidden/>
              </w:rPr>
              <w:fldChar w:fldCharType="begin"/>
            </w:r>
            <w:r w:rsidR="005535BB">
              <w:rPr>
                <w:noProof/>
                <w:webHidden/>
              </w:rPr>
              <w:instrText xml:space="preserve"> PAGEREF _Toc19265141 \h </w:instrText>
            </w:r>
            <w:r w:rsidR="005535BB">
              <w:rPr>
                <w:noProof/>
                <w:webHidden/>
              </w:rPr>
            </w:r>
            <w:r w:rsidR="005535BB">
              <w:rPr>
                <w:noProof/>
                <w:webHidden/>
              </w:rPr>
              <w:fldChar w:fldCharType="separate"/>
            </w:r>
            <w:r w:rsidR="005535BB">
              <w:rPr>
                <w:noProof/>
                <w:webHidden/>
              </w:rPr>
              <w:t>12</w:t>
            </w:r>
            <w:r w:rsidR="005535BB">
              <w:rPr>
                <w:noProof/>
                <w:webHidden/>
              </w:rPr>
              <w:fldChar w:fldCharType="end"/>
            </w:r>
          </w:hyperlink>
        </w:p>
        <w:p w14:paraId="39F10930" w14:textId="77777777" w:rsidR="005535BB" w:rsidRDefault="00A03DB5">
          <w:pPr>
            <w:pStyle w:val="Inhopg3"/>
            <w:tabs>
              <w:tab w:val="right" w:leader="dot" w:pos="9056"/>
            </w:tabs>
            <w:rPr>
              <w:rFonts w:eastAsiaTheme="minorEastAsia" w:cstheme="minorBidi"/>
              <w:i w:val="0"/>
              <w:iCs w:val="0"/>
              <w:noProof/>
              <w:sz w:val="24"/>
              <w:szCs w:val="24"/>
            </w:rPr>
          </w:pPr>
          <w:hyperlink w:anchor="_Toc19265142" w:history="1">
            <w:r w:rsidR="005535BB" w:rsidRPr="00EA44C2">
              <w:rPr>
                <w:rStyle w:val="Hyperlink"/>
                <w:noProof/>
              </w:rPr>
              <w:t>2.1.1 Missie</w:t>
            </w:r>
            <w:r w:rsidR="005535BB">
              <w:rPr>
                <w:noProof/>
                <w:webHidden/>
              </w:rPr>
              <w:tab/>
            </w:r>
            <w:r w:rsidR="005535BB">
              <w:rPr>
                <w:noProof/>
                <w:webHidden/>
              </w:rPr>
              <w:fldChar w:fldCharType="begin"/>
            </w:r>
            <w:r w:rsidR="005535BB">
              <w:rPr>
                <w:noProof/>
                <w:webHidden/>
              </w:rPr>
              <w:instrText xml:space="preserve"> PAGEREF _Toc19265142 \h </w:instrText>
            </w:r>
            <w:r w:rsidR="005535BB">
              <w:rPr>
                <w:noProof/>
                <w:webHidden/>
              </w:rPr>
            </w:r>
            <w:r w:rsidR="005535BB">
              <w:rPr>
                <w:noProof/>
                <w:webHidden/>
              </w:rPr>
              <w:fldChar w:fldCharType="separate"/>
            </w:r>
            <w:r w:rsidR="005535BB">
              <w:rPr>
                <w:noProof/>
                <w:webHidden/>
              </w:rPr>
              <w:t>12</w:t>
            </w:r>
            <w:r w:rsidR="005535BB">
              <w:rPr>
                <w:noProof/>
                <w:webHidden/>
              </w:rPr>
              <w:fldChar w:fldCharType="end"/>
            </w:r>
          </w:hyperlink>
        </w:p>
        <w:p w14:paraId="6EFA457C" w14:textId="77777777" w:rsidR="005535BB" w:rsidRDefault="00A03DB5">
          <w:pPr>
            <w:pStyle w:val="Inhopg3"/>
            <w:tabs>
              <w:tab w:val="right" w:leader="dot" w:pos="9056"/>
            </w:tabs>
            <w:rPr>
              <w:rFonts w:eastAsiaTheme="minorEastAsia" w:cstheme="minorBidi"/>
              <w:i w:val="0"/>
              <w:iCs w:val="0"/>
              <w:noProof/>
              <w:sz w:val="24"/>
              <w:szCs w:val="24"/>
            </w:rPr>
          </w:pPr>
          <w:hyperlink w:anchor="_Toc19265143" w:history="1">
            <w:r w:rsidR="005535BB" w:rsidRPr="00EA44C2">
              <w:rPr>
                <w:rStyle w:val="Hyperlink"/>
                <w:noProof/>
              </w:rPr>
              <w:t>2.1.2 Traditionele media</w:t>
            </w:r>
            <w:r w:rsidR="005535BB">
              <w:rPr>
                <w:noProof/>
                <w:webHidden/>
              </w:rPr>
              <w:tab/>
            </w:r>
            <w:r w:rsidR="005535BB">
              <w:rPr>
                <w:noProof/>
                <w:webHidden/>
              </w:rPr>
              <w:fldChar w:fldCharType="begin"/>
            </w:r>
            <w:r w:rsidR="005535BB">
              <w:rPr>
                <w:noProof/>
                <w:webHidden/>
              </w:rPr>
              <w:instrText xml:space="preserve"> PAGEREF _Toc19265143 \h </w:instrText>
            </w:r>
            <w:r w:rsidR="005535BB">
              <w:rPr>
                <w:noProof/>
                <w:webHidden/>
              </w:rPr>
            </w:r>
            <w:r w:rsidR="005535BB">
              <w:rPr>
                <w:noProof/>
                <w:webHidden/>
              </w:rPr>
              <w:fldChar w:fldCharType="separate"/>
            </w:r>
            <w:r w:rsidR="005535BB">
              <w:rPr>
                <w:noProof/>
                <w:webHidden/>
              </w:rPr>
              <w:t>12</w:t>
            </w:r>
            <w:r w:rsidR="005535BB">
              <w:rPr>
                <w:noProof/>
                <w:webHidden/>
              </w:rPr>
              <w:fldChar w:fldCharType="end"/>
            </w:r>
          </w:hyperlink>
        </w:p>
        <w:p w14:paraId="12489817" w14:textId="77777777" w:rsidR="005535BB" w:rsidRDefault="00A03DB5">
          <w:pPr>
            <w:pStyle w:val="Inhopg3"/>
            <w:tabs>
              <w:tab w:val="right" w:leader="dot" w:pos="9056"/>
            </w:tabs>
            <w:rPr>
              <w:rFonts w:eastAsiaTheme="minorEastAsia" w:cstheme="minorBidi"/>
              <w:i w:val="0"/>
              <w:iCs w:val="0"/>
              <w:noProof/>
              <w:sz w:val="24"/>
              <w:szCs w:val="24"/>
            </w:rPr>
          </w:pPr>
          <w:hyperlink w:anchor="_Toc19265144" w:history="1">
            <w:r w:rsidR="005535BB" w:rsidRPr="00EA44C2">
              <w:rPr>
                <w:rStyle w:val="Hyperlink"/>
                <w:rFonts w:cs="Arial"/>
                <w:noProof/>
              </w:rPr>
              <w:t>2.1.3 Online media</w:t>
            </w:r>
            <w:r w:rsidR="005535BB">
              <w:rPr>
                <w:noProof/>
                <w:webHidden/>
              </w:rPr>
              <w:tab/>
            </w:r>
            <w:r w:rsidR="005535BB">
              <w:rPr>
                <w:noProof/>
                <w:webHidden/>
              </w:rPr>
              <w:fldChar w:fldCharType="begin"/>
            </w:r>
            <w:r w:rsidR="005535BB">
              <w:rPr>
                <w:noProof/>
                <w:webHidden/>
              </w:rPr>
              <w:instrText xml:space="preserve"> PAGEREF _Toc19265144 \h </w:instrText>
            </w:r>
            <w:r w:rsidR="005535BB">
              <w:rPr>
                <w:noProof/>
                <w:webHidden/>
              </w:rPr>
            </w:r>
            <w:r w:rsidR="005535BB">
              <w:rPr>
                <w:noProof/>
                <w:webHidden/>
              </w:rPr>
              <w:fldChar w:fldCharType="separate"/>
            </w:r>
            <w:r w:rsidR="005535BB">
              <w:rPr>
                <w:noProof/>
                <w:webHidden/>
              </w:rPr>
              <w:t>12</w:t>
            </w:r>
            <w:r w:rsidR="005535BB">
              <w:rPr>
                <w:noProof/>
                <w:webHidden/>
              </w:rPr>
              <w:fldChar w:fldCharType="end"/>
            </w:r>
          </w:hyperlink>
        </w:p>
        <w:p w14:paraId="05FF6F85" w14:textId="77777777" w:rsidR="005535BB" w:rsidRDefault="00A03DB5">
          <w:pPr>
            <w:pStyle w:val="Inhopg2"/>
            <w:tabs>
              <w:tab w:val="right" w:leader="dot" w:pos="9056"/>
            </w:tabs>
            <w:rPr>
              <w:rFonts w:eastAsiaTheme="minorEastAsia" w:cstheme="minorBidi"/>
              <w:smallCaps w:val="0"/>
              <w:noProof/>
              <w:sz w:val="24"/>
              <w:szCs w:val="24"/>
            </w:rPr>
          </w:pPr>
          <w:hyperlink w:anchor="_Toc19265145" w:history="1">
            <w:r w:rsidR="005535BB" w:rsidRPr="00EA44C2">
              <w:rPr>
                <w:rStyle w:val="Hyperlink"/>
                <w:noProof/>
              </w:rPr>
              <w:t>2.2 Omgeving</w:t>
            </w:r>
            <w:r w:rsidR="005535BB">
              <w:rPr>
                <w:noProof/>
                <w:webHidden/>
              </w:rPr>
              <w:tab/>
            </w:r>
            <w:r w:rsidR="005535BB">
              <w:rPr>
                <w:noProof/>
                <w:webHidden/>
              </w:rPr>
              <w:fldChar w:fldCharType="begin"/>
            </w:r>
            <w:r w:rsidR="005535BB">
              <w:rPr>
                <w:noProof/>
                <w:webHidden/>
              </w:rPr>
              <w:instrText xml:space="preserve"> PAGEREF _Toc19265145 \h </w:instrText>
            </w:r>
            <w:r w:rsidR="005535BB">
              <w:rPr>
                <w:noProof/>
                <w:webHidden/>
              </w:rPr>
            </w:r>
            <w:r w:rsidR="005535BB">
              <w:rPr>
                <w:noProof/>
                <w:webHidden/>
              </w:rPr>
              <w:fldChar w:fldCharType="separate"/>
            </w:r>
            <w:r w:rsidR="005535BB">
              <w:rPr>
                <w:noProof/>
                <w:webHidden/>
              </w:rPr>
              <w:t>13</w:t>
            </w:r>
            <w:r w:rsidR="005535BB">
              <w:rPr>
                <w:noProof/>
                <w:webHidden/>
              </w:rPr>
              <w:fldChar w:fldCharType="end"/>
            </w:r>
          </w:hyperlink>
        </w:p>
        <w:p w14:paraId="3365E788" w14:textId="77777777" w:rsidR="005535BB" w:rsidRDefault="00A03DB5">
          <w:pPr>
            <w:pStyle w:val="Inhopg3"/>
            <w:tabs>
              <w:tab w:val="right" w:leader="dot" w:pos="9056"/>
            </w:tabs>
            <w:rPr>
              <w:rFonts w:eastAsiaTheme="minorEastAsia" w:cstheme="minorBidi"/>
              <w:i w:val="0"/>
              <w:iCs w:val="0"/>
              <w:noProof/>
              <w:sz w:val="24"/>
              <w:szCs w:val="24"/>
            </w:rPr>
          </w:pPr>
          <w:hyperlink w:anchor="_Toc19265146" w:history="1">
            <w:r w:rsidR="005535BB" w:rsidRPr="00EA44C2">
              <w:rPr>
                <w:rStyle w:val="Hyperlink"/>
                <w:rFonts w:cs="Arial"/>
                <w:noProof/>
              </w:rPr>
              <w:t>2.2.1 Fysieke omgeving</w:t>
            </w:r>
            <w:r w:rsidR="005535BB">
              <w:rPr>
                <w:noProof/>
                <w:webHidden/>
              </w:rPr>
              <w:tab/>
            </w:r>
            <w:r w:rsidR="005535BB">
              <w:rPr>
                <w:noProof/>
                <w:webHidden/>
              </w:rPr>
              <w:fldChar w:fldCharType="begin"/>
            </w:r>
            <w:r w:rsidR="005535BB">
              <w:rPr>
                <w:noProof/>
                <w:webHidden/>
              </w:rPr>
              <w:instrText xml:space="preserve"> PAGEREF _Toc19265146 \h </w:instrText>
            </w:r>
            <w:r w:rsidR="005535BB">
              <w:rPr>
                <w:noProof/>
                <w:webHidden/>
              </w:rPr>
            </w:r>
            <w:r w:rsidR="005535BB">
              <w:rPr>
                <w:noProof/>
                <w:webHidden/>
              </w:rPr>
              <w:fldChar w:fldCharType="separate"/>
            </w:r>
            <w:r w:rsidR="005535BB">
              <w:rPr>
                <w:noProof/>
                <w:webHidden/>
              </w:rPr>
              <w:t>13</w:t>
            </w:r>
            <w:r w:rsidR="005535BB">
              <w:rPr>
                <w:noProof/>
                <w:webHidden/>
              </w:rPr>
              <w:fldChar w:fldCharType="end"/>
            </w:r>
          </w:hyperlink>
        </w:p>
        <w:p w14:paraId="6770184E" w14:textId="77777777" w:rsidR="005535BB" w:rsidRDefault="00A03DB5">
          <w:pPr>
            <w:pStyle w:val="Inhopg3"/>
            <w:tabs>
              <w:tab w:val="right" w:leader="dot" w:pos="9056"/>
            </w:tabs>
            <w:rPr>
              <w:rFonts w:eastAsiaTheme="minorEastAsia" w:cstheme="minorBidi"/>
              <w:i w:val="0"/>
              <w:iCs w:val="0"/>
              <w:noProof/>
              <w:sz w:val="24"/>
              <w:szCs w:val="24"/>
            </w:rPr>
          </w:pPr>
          <w:hyperlink w:anchor="_Toc19265147" w:history="1">
            <w:r w:rsidR="005535BB" w:rsidRPr="00EA44C2">
              <w:rPr>
                <w:rStyle w:val="Hyperlink"/>
                <w:rFonts w:cs="Arial"/>
                <w:noProof/>
              </w:rPr>
              <w:t>2.2.2 Online omgeving</w:t>
            </w:r>
            <w:r w:rsidR="005535BB">
              <w:rPr>
                <w:noProof/>
                <w:webHidden/>
              </w:rPr>
              <w:tab/>
            </w:r>
            <w:r w:rsidR="005535BB">
              <w:rPr>
                <w:noProof/>
                <w:webHidden/>
              </w:rPr>
              <w:fldChar w:fldCharType="begin"/>
            </w:r>
            <w:r w:rsidR="005535BB">
              <w:rPr>
                <w:noProof/>
                <w:webHidden/>
              </w:rPr>
              <w:instrText xml:space="preserve"> PAGEREF _Toc19265147 \h </w:instrText>
            </w:r>
            <w:r w:rsidR="005535BB">
              <w:rPr>
                <w:noProof/>
                <w:webHidden/>
              </w:rPr>
            </w:r>
            <w:r w:rsidR="005535BB">
              <w:rPr>
                <w:noProof/>
                <w:webHidden/>
              </w:rPr>
              <w:fldChar w:fldCharType="separate"/>
            </w:r>
            <w:r w:rsidR="005535BB">
              <w:rPr>
                <w:noProof/>
                <w:webHidden/>
              </w:rPr>
              <w:t>14</w:t>
            </w:r>
            <w:r w:rsidR="005535BB">
              <w:rPr>
                <w:noProof/>
                <w:webHidden/>
              </w:rPr>
              <w:fldChar w:fldCharType="end"/>
            </w:r>
          </w:hyperlink>
        </w:p>
        <w:p w14:paraId="5261689D" w14:textId="77777777" w:rsidR="005535BB" w:rsidRDefault="00A03DB5">
          <w:pPr>
            <w:pStyle w:val="Inhopg2"/>
            <w:tabs>
              <w:tab w:val="right" w:leader="dot" w:pos="9056"/>
            </w:tabs>
            <w:rPr>
              <w:rFonts w:eastAsiaTheme="minorEastAsia" w:cstheme="minorBidi"/>
              <w:smallCaps w:val="0"/>
              <w:noProof/>
              <w:sz w:val="24"/>
              <w:szCs w:val="24"/>
            </w:rPr>
          </w:pPr>
          <w:hyperlink w:anchor="_Toc19265148" w:history="1">
            <w:r w:rsidR="005535BB" w:rsidRPr="00EA44C2">
              <w:rPr>
                <w:rStyle w:val="Hyperlink"/>
                <w:noProof/>
              </w:rPr>
              <w:t>2.3 SWOT-analyse</w:t>
            </w:r>
            <w:r w:rsidR="005535BB">
              <w:rPr>
                <w:noProof/>
                <w:webHidden/>
              </w:rPr>
              <w:tab/>
            </w:r>
            <w:r w:rsidR="005535BB">
              <w:rPr>
                <w:noProof/>
                <w:webHidden/>
              </w:rPr>
              <w:fldChar w:fldCharType="begin"/>
            </w:r>
            <w:r w:rsidR="005535BB">
              <w:rPr>
                <w:noProof/>
                <w:webHidden/>
              </w:rPr>
              <w:instrText xml:space="preserve"> PAGEREF _Toc19265148 \h </w:instrText>
            </w:r>
            <w:r w:rsidR="005535BB">
              <w:rPr>
                <w:noProof/>
                <w:webHidden/>
              </w:rPr>
            </w:r>
            <w:r w:rsidR="005535BB">
              <w:rPr>
                <w:noProof/>
                <w:webHidden/>
              </w:rPr>
              <w:fldChar w:fldCharType="separate"/>
            </w:r>
            <w:r w:rsidR="005535BB">
              <w:rPr>
                <w:noProof/>
                <w:webHidden/>
              </w:rPr>
              <w:t>14</w:t>
            </w:r>
            <w:r w:rsidR="005535BB">
              <w:rPr>
                <w:noProof/>
                <w:webHidden/>
              </w:rPr>
              <w:fldChar w:fldCharType="end"/>
            </w:r>
          </w:hyperlink>
        </w:p>
        <w:p w14:paraId="7DF727AC"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49" w:history="1">
            <w:r w:rsidR="005535BB" w:rsidRPr="00EA44C2">
              <w:rPr>
                <w:rStyle w:val="Hyperlink"/>
                <w:noProof/>
              </w:rPr>
              <w:t>3. Theoretisch kader</w:t>
            </w:r>
            <w:r w:rsidR="005535BB">
              <w:rPr>
                <w:noProof/>
                <w:webHidden/>
              </w:rPr>
              <w:tab/>
            </w:r>
            <w:r w:rsidR="005535BB">
              <w:rPr>
                <w:noProof/>
                <w:webHidden/>
              </w:rPr>
              <w:fldChar w:fldCharType="begin"/>
            </w:r>
            <w:r w:rsidR="005535BB">
              <w:rPr>
                <w:noProof/>
                <w:webHidden/>
              </w:rPr>
              <w:instrText xml:space="preserve"> PAGEREF _Toc19265149 \h </w:instrText>
            </w:r>
            <w:r w:rsidR="005535BB">
              <w:rPr>
                <w:noProof/>
                <w:webHidden/>
              </w:rPr>
            </w:r>
            <w:r w:rsidR="005535BB">
              <w:rPr>
                <w:noProof/>
                <w:webHidden/>
              </w:rPr>
              <w:fldChar w:fldCharType="separate"/>
            </w:r>
            <w:r w:rsidR="005535BB">
              <w:rPr>
                <w:noProof/>
                <w:webHidden/>
              </w:rPr>
              <w:t>16</w:t>
            </w:r>
            <w:r w:rsidR="005535BB">
              <w:rPr>
                <w:noProof/>
                <w:webHidden/>
              </w:rPr>
              <w:fldChar w:fldCharType="end"/>
            </w:r>
          </w:hyperlink>
        </w:p>
        <w:p w14:paraId="0DB9ED1F" w14:textId="77777777" w:rsidR="005535BB" w:rsidRDefault="00A03DB5">
          <w:pPr>
            <w:pStyle w:val="Inhopg2"/>
            <w:tabs>
              <w:tab w:val="right" w:leader="dot" w:pos="9056"/>
            </w:tabs>
            <w:rPr>
              <w:rFonts w:eastAsiaTheme="minorEastAsia" w:cstheme="minorBidi"/>
              <w:smallCaps w:val="0"/>
              <w:noProof/>
              <w:sz w:val="24"/>
              <w:szCs w:val="24"/>
            </w:rPr>
          </w:pPr>
          <w:hyperlink w:anchor="_Toc19265150" w:history="1">
            <w:r w:rsidR="005535BB" w:rsidRPr="00EA44C2">
              <w:rPr>
                <w:rStyle w:val="Hyperlink"/>
                <w:noProof/>
              </w:rPr>
              <w:t>3.1 Literatuur</w:t>
            </w:r>
            <w:r w:rsidR="005535BB">
              <w:rPr>
                <w:noProof/>
                <w:webHidden/>
              </w:rPr>
              <w:tab/>
            </w:r>
            <w:r w:rsidR="005535BB">
              <w:rPr>
                <w:noProof/>
                <w:webHidden/>
              </w:rPr>
              <w:fldChar w:fldCharType="begin"/>
            </w:r>
            <w:r w:rsidR="005535BB">
              <w:rPr>
                <w:noProof/>
                <w:webHidden/>
              </w:rPr>
              <w:instrText xml:space="preserve"> PAGEREF _Toc19265150 \h </w:instrText>
            </w:r>
            <w:r w:rsidR="005535BB">
              <w:rPr>
                <w:noProof/>
                <w:webHidden/>
              </w:rPr>
            </w:r>
            <w:r w:rsidR="005535BB">
              <w:rPr>
                <w:noProof/>
                <w:webHidden/>
              </w:rPr>
              <w:fldChar w:fldCharType="separate"/>
            </w:r>
            <w:r w:rsidR="005535BB">
              <w:rPr>
                <w:noProof/>
                <w:webHidden/>
              </w:rPr>
              <w:t>16</w:t>
            </w:r>
            <w:r w:rsidR="005535BB">
              <w:rPr>
                <w:noProof/>
                <w:webHidden/>
              </w:rPr>
              <w:fldChar w:fldCharType="end"/>
            </w:r>
          </w:hyperlink>
        </w:p>
        <w:p w14:paraId="30CA66A6" w14:textId="77777777" w:rsidR="005535BB" w:rsidRDefault="00A03DB5">
          <w:pPr>
            <w:pStyle w:val="Inhopg2"/>
            <w:tabs>
              <w:tab w:val="right" w:leader="dot" w:pos="9056"/>
            </w:tabs>
            <w:rPr>
              <w:rFonts w:eastAsiaTheme="minorEastAsia" w:cstheme="minorBidi"/>
              <w:smallCaps w:val="0"/>
              <w:noProof/>
              <w:sz w:val="24"/>
              <w:szCs w:val="24"/>
            </w:rPr>
          </w:pPr>
          <w:hyperlink w:anchor="_Toc19265151" w:history="1">
            <w:r w:rsidR="005535BB" w:rsidRPr="00EA44C2">
              <w:rPr>
                <w:rStyle w:val="Hyperlink"/>
                <w:noProof/>
              </w:rPr>
              <w:t>3.2 Centrale theorie</w:t>
            </w:r>
            <w:r w:rsidR="005535BB">
              <w:rPr>
                <w:noProof/>
                <w:webHidden/>
              </w:rPr>
              <w:tab/>
            </w:r>
            <w:r w:rsidR="005535BB">
              <w:rPr>
                <w:noProof/>
                <w:webHidden/>
              </w:rPr>
              <w:fldChar w:fldCharType="begin"/>
            </w:r>
            <w:r w:rsidR="005535BB">
              <w:rPr>
                <w:noProof/>
                <w:webHidden/>
              </w:rPr>
              <w:instrText xml:space="preserve"> PAGEREF _Toc19265151 \h </w:instrText>
            </w:r>
            <w:r w:rsidR="005535BB">
              <w:rPr>
                <w:noProof/>
                <w:webHidden/>
              </w:rPr>
            </w:r>
            <w:r w:rsidR="005535BB">
              <w:rPr>
                <w:noProof/>
                <w:webHidden/>
              </w:rPr>
              <w:fldChar w:fldCharType="separate"/>
            </w:r>
            <w:r w:rsidR="005535BB">
              <w:rPr>
                <w:noProof/>
                <w:webHidden/>
              </w:rPr>
              <w:t>18</w:t>
            </w:r>
            <w:r w:rsidR="005535BB">
              <w:rPr>
                <w:noProof/>
                <w:webHidden/>
              </w:rPr>
              <w:fldChar w:fldCharType="end"/>
            </w:r>
          </w:hyperlink>
        </w:p>
        <w:p w14:paraId="5FD0C478" w14:textId="77777777" w:rsidR="005535BB" w:rsidRDefault="00A03DB5">
          <w:pPr>
            <w:pStyle w:val="Inhopg2"/>
            <w:tabs>
              <w:tab w:val="right" w:leader="dot" w:pos="9056"/>
            </w:tabs>
            <w:rPr>
              <w:rFonts w:eastAsiaTheme="minorEastAsia" w:cstheme="minorBidi"/>
              <w:smallCaps w:val="0"/>
              <w:noProof/>
              <w:sz w:val="24"/>
              <w:szCs w:val="24"/>
            </w:rPr>
          </w:pPr>
          <w:hyperlink w:anchor="_Toc19265152" w:history="1">
            <w:r w:rsidR="005535BB" w:rsidRPr="00EA44C2">
              <w:rPr>
                <w:rStyle w:val="Hyperlink"/>
                <w:noProof/>
              </w:rPr>
              <w:t>3.3 Hypotheses</w:t>
            </w:r>
            <w:r w:rsidR="005535BB">
              <w:rPr>
                <w:noProof/>
                <w:webHidden/>
              </w:rPr>
              <w:tab/>
            </w:r>
            <w:r w:rsidR="005535BB">
              <w:rPr>
                <w:noProof/>
                <w:webHidden/>
              </w:rPr>
              <w:fldChar w:fldCharType="begin"/>
            </w:r>
            <w:r w:rsidR="005535BB">
              <w:rPr>
                <w:noProof/>
                <w:webHidden/>
              </w:rPr>
              <w:instrText xml:space="preserve"> PAGEREF _Toc19265152 \h </w:instrText>
            </w:r>
            <w:r w:rsidR="005535BB">
              <w:rPr>
                <w:noProof/>
                <w:webHidden/>
              </w:rPr>
            </w:r>
            <w:r w:rsidR="005535BB">
              <w:rPr>
                <w:noProof/>
                <w:webHidden/>
              </w:rPr>
              <w:fldChar w:fldCharType="separate"/>
            </w:r>
            <w:r w:rsidR="005535BB">
              <w:rPr>
                <w:noProof/>
                <w:webHidden/>
              </w:rPr>
              <w:t>19</w:t>
            </w:r>
            <w:r w:rsidR="005535BB">
              <w:rPr>
                <w:noProof/>
                <w:webHidden/>
              </w:rPr>
              <w:fldChar w:fldCharType="end"/>
            </w:r>
          </w:hyperlink>
        </w:p>
        <w:p w14:paraId="670E2B73"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53" w:history="1">
            <w:r w:rsidR="005535BB" w:rsidRPr="00EA44C2">
              <w:rPr>
                <w:rStyle w:val="Hyperlink"/>
                <w:noProof/>
              </w:rPr>
              <w:t>4. Methodologie</w:t>
            </w:r>
            <w:r w:rsidR="005535BB">
              <w:rPr>
                <w:noProof/>
                <w:webHidden/>
              </w:rPr>
              <w:tab/>
            </w:r>
            <w:r w:rsidR="005535BB">
              <w:rPr>
                <w:noProof/>
                <w:webHidden/>
              </w:rPr>
              <w:fldChar w:fldCharType="begin"/>
            </w:r>
            <w:r w:rsidR="005535BB">
              <w:rPr>
                <w:noProof/>
                <w:webHidden/>
              </w:rPr>
              <w:instrText xml:space="preserve"> PAGEREF _Toc19265153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25A5BE49" w14:textId="77777777" w:rsidR="005535BB" w:rsidRDefault="00A03DB5">
          <w:pPr>
            <w:pStyle w:val="Inhopg2"/>
            <w:tabs>
              <w:tab w:val="right" w:leader="dot" w:pos="9056"/>
            </w:tabs>
            <w:rPr>
              <w:rFonts w:eastAsiaTheme="minorEastAsia" w:cstheme="minorBidi"/>
              <w:smallCaps w:val="0"/>
              <w:noProof/>
              <w:sz w:val="24"/>
              <w:szCs w:val="24"/>
            </w:rPr>
          </w:pPr>
          <w:hyperlink w:anchor="_Toc19265154" w:history="1">
            <w:r w:rsidR="005535BB" w:rsidRPr="00EA44C2">
              <w:rPr>
                <w:rStyle w:val="Hyperlink"/>
                <w:noProof/>
              </w:rPr>
              <w:t>4.1 Methoden</w:t>
            </w:r>
            <w:r w:rsidR="005535BB">
              <w:rPr>
                <w:noProof/>
                <w:webHidden/>
              </w:rPr>
              <w:tab/>
            </w:r>
            <w:r w:rsidR="005535BB">
              <w:rPr>
                <w:noProof/>
                <w:webHidden/>
              </w:rPr>
              <w:fldChar w:fldCharType="begin"/>
            </w:r>
            <w:r w:rsidR="005535BB">
              <w:rPr>
                <w:noProof/>
                <w:webHidden/>
              </w:rPr>
              <w:instrText xml:space="preserve"> PAGEREF _Toc19265154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6281B263" w14:textId="77777777" w:rsidR="005535BB" w:rsidRDefault="00A03DB5">
          <w:pPr>
            <w:pStyle w:val="Inhopg3"/>
            <w:tabs>
              <w:tab w:val="right" w:leader="dot" w:pos="9056"/>
            </w:tabs>
            <w:rPr>
              <w:rFonts w:eastAsiaTheme="minorEastAsia" w:cstheme="minorBidi"/>
              <w:i w:val="0"/>
              <w:iCs w:val="0"/>
              <w:noProof/>
              <w:sz w:val="24"/>
              <w:szCs w:val="24"/>
            </w:rPr>
          </w:pPr>
          <w:hyperlink w:anchor="_Toc19265155" w:history="1">
            <w:r w:rsidR="005535BB" w:rsidRPr="00EA44C2">
              <w:rPr>
                <w:rStyle w:val="Hyperlink"/>
                <w:noProof/>
              </w:rPr>
              <w:t>4.1.1 Deskresearch</w:t>
            </w:r>
            <w:r w:rsidR="005535BB">
              <w:rPr>
                <w:noProof/>
                <w:webHidden/>
              </w:rPr>
              <w:tab/>
            </w:r>
            <w:r w:rsidR="005535BB">
              <w:rPr>
                <w:noProof/>
                <w:webHidden/>
              </w:rPr>
              <w:fldChar w:fldCharType="begin"/>
            </w:r>
            <w:r w:rsidR="005535BB">
              <w:rPr>
                <w:noProof/>
                <w:webHidden/>
              </w:rPr>
              <w:instrText xml:space="preserve"> PAGEREF _Toc19265155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24A55ED3" w14:textId="77777777" w:rsidR="005535BB" w:rsidRDefault="00A03DB5">
          <w:pPr>
            <w:pStyle w:val="Inhopg3"/>
            <w:tabs>
              <w:tab w:val="right" w:leader="dot" w:pos="9056"/>
            </w:tabs>
            <w:rPr>
              <w:rFonts w:eastAsiaTheme="minorEastAsia" w:cstheme="minorBidi"/>
              <w:i w:val="0"/>
              <w:iCs w:val="0"/>
              <w:noProof/>
              <w:sz w:val="24"/>
              <w:szCs w:val="24"/>
            </w:rPr>
          </w:pPr>
          <w:hyperlink w:anchor="_Toc19265156" w:history="1">
            <w:r w:rsidR="005535BB" w:rsidRPr="00EA44C2">
              <w:rPr>
                <w:rStyle w:val="Hyperlink"/>
                <w:noProof/>
              </w:rPr>
              <w:t>4.1.2 Kwalitatief onderzoek</w:t>
            </w:r>
            <w:r w:rsidR="005535BB">
              <w:rPr>
                <w:noProof/>
                <w:webHidden/>
              </w:rPr>
              <w:tab/>
            </w:r>
            <w:r w:rsidR="005535BB">
              <w:rPr>
                <w:noProof/>
                <w:webHidden/>
              </w:rPr>
              <w:fldChar w:fldCharType="begin"/>
            </w:r>
            <w:r w:rsidR="005535BB">
              <w:rPr>
                <w:noProof/>
                <w:webHidden/>
              </w:rPr>
              <w:instrText xml:space="preserve"> PAGEREF _Toc19265156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77339CD7" w14:textId="77777777" w:rsidR="005535BB" w:rsidRDefault="00A03DB5">
          <w:pPr>
            <w:pStyle w:val="Inhopg2"/>
            <w:tabs>
              <w:tab w:val="right" w:leader="dot" w:pos="9056"/>
            </w:tabs>
            <w:rPr>
              <w:rFonts w:eastAsiaTheme="minorEastAsia" w:cstheme="minorBidi"/>
              <w:smallCaps w:val="0"/>
              <w:noProof/>
              <w:sz w:val="24"/>
              <w:szCs w:val="24"/>
            </w:rPr>
          </w:pPr>
          <w:hyperlink w:anchor="_Toc19265157" w:history="1">
            <w:r w:rsidR="005535BB" w:rsidRPr="00EA44C2">
              <w:rPr>
                <w:rStyle w:val="Hyperlink"/>
                <w:noProof/>
              </w:rPr>
              <w:t>4.2 Datacollectie</w:t>
            </w:r>
            <w:r w:rsidR="005535BB">
              <w:rPr>
                <w:noProof/>
                <w:webHidden/>
              </w:rPr>
              <w:tab/>
            </w:r>
            <w:r w:rsidR="005535BB">
              <w:rPr>
                <w:noProof/>
                <w:webHidden/>
              </w:rPr>
              <w:fldChar w:fldCharType="begin"/>
            </w:r>
            <w:r w:rsidR="005535BB">
              <w:rPr>
                <w:noProof/>
                <w:webHidden/>
              </w:rPr>
              <w:instrText xml:space="preserve"> PAGEREF _Toc19265157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1214DC4B" w14:textId="77777777" w:rsidR="005535BB" w:rsidRDefault="00A03DB5">
          <w:pPr>
            <w:pStyle w:val="Inhopg3"/>
            <w:tabs>
              <w:tab w:val="right" w:leader="dot" w:pos="9056"/>
            </w:tabs>
            <w:rPr>
              <w:rFonts w:eastAsiaTheme="minorEastAsia" w:cstheme="minorBidi"/>
              <w:i w:val="0"/>
              <w:iCs w:val="0"/>
              <w:noProof/>
              <w:sz w:val="24"/>
              <w:szCs w:val="24"/>
            </w:rPr>
          </w:pPr>
          <w:hyperlink w:anchor="_Toc19265158" w:history="1">
            <w:r w:rsidR="005535BB" w:rsidRPr="00EA44C2">
              <w:rPr>
                <w:rStyle w:val="Hyperlink"/>
                <w:rFonts w:cs="Arial"/>
                <w:noProof/>
              </w:rPr>
              <w:t>4.2.1 Respondenten</w:t>
            </w:r>
            <w:r w:rsidR="005535BB">
              <w:rPr>
                <w:noProof/>
                <w:webHidden/>
              </w:rPr>
              <w:tab/>
            </w:r>
            <w:r w:rsidR="005535BB">
              <w:rPr>
                <w:noProof/>
                <w:webHidden/>
              </w:rPr>
              <w:fldChar w:fldCharType="begin"/>
            </w:r>
            <w:r w:rsidR="005535BB">
              <w:rPr>
                <w:noProof/>
                <w:webHidden/>
              </w:rPr>
              <w:instrText xml:space="preserve"> PAGEREF _Toc19265158 \h </w:instrText>
            </w:r>
            <w:r w:rsidR="005535BB">
              <w:rPr>
                <w:noProof/>
                <w:webHidden/>
              </w:rPr>
            </w:r>
            <w:r w:rsidR="005535BB">
              <w:rPr>
                <w:noProof/>
                <w:webHidden/>
              </w:rPr>
              <w:fldChar w:fldCharType="separate"/>
            </w:r>
            <w:r w:rsidR="005535BB">
              <w:rPr>
                <w:noProof/>
                <w:webHidden/>
              </w:rPr>
              <w:t>20</w:t>
            </w:r>
            <w:r w:rsidR="005535BB">
              <w:rPr>
                <w:noProof/>
                <w:webHidden/>
              </w:rPr>
              <w:fldChar w:fldCharType="end"/>
            </w:r>
          </w:hyperlink>
        </w:p>
        <w:p w14:paraId="4553EA35" w14:textId="77777777" w:rsidR="005535BB" w:rsidRDefault="00A03DB5">
          <w:pPr>
            <w:pStyle w:val="Inhopg3"/>
            <w:tabs>
              <w:tab w:val="right" w:leader="dot" w:pos="9056"/>
            </w:tabs>
            <w:rPr>
              <w:rFonts w:eastAsiaTheme="minorEastAsia" w:cstheme="minorBidi"/>
              <w:i w:val="0"/>
              <w:iCs w:val="0"/>
              <w:noProof/>
              <w:sz w:val="24"/>
              <w:szCs w:val="24"/>
            </w:rPr>
          </w:pPr>
          <w:hyperlink w:anchor="_Toc19265159" w:history="1">
            <w:r w:rsidR="005535BB" w:rsidRPr="00EA44C2">
              <w:rPr>
                <w:rStyle w:val="Hyperlink"/>
                <w:rFonts w:cs="Arial"/>
                <w:noProof/>
              </w:rPr>
              <w:t>4.2.2 Werving en selectie</w:t>
            </w:r>
            <w:r w:rsidR="005535BB">
              <w:rPr>
                <w:noProof/>
                <w:webHidden/>
              </w:rPr>
              <w:tab/>
            </w:r>
            <w:r w:rsidR="005535BB">
              <w:rPr>
                <w:noProof/>
                <w:webHidden/>
              </w:rPr>
              <w:fldChar w:fldCharType="begin"/>
            </w:r>
            <w:r w:rsidR="005535BB">
              <w:rPr>
                <w:noProof/>
                <w:webHidden/>
              </w:rPr>
              <w:instrText xml:space="preserve"> PAGEREF _Toc19265159 \h </w:instrText>
            </w:r>
            <w:r w:rsidR="005535BB">
              <w:rPr>
                <w:noProof/>
                <w:webHidden/>
              </w:rPr>
            </w:r>
            <w:r w:rsidR="005535BB">
              <w:rPr>
                <w:noProof/>
                <w:webHidden/>
              </w:rPr>
              <w:fldChar w:fldCharType="separate"/>
            </w:r>
            <w:r w:rsidR="005535BB">
              <w:rPr>
                <w:noProof/>
                <w:webHidden/>
              </w:rPr>
              <w:t>21</w:t>
            </w:r>
            <w:r w:rsidR="005535BB">
              <w:rPr>
                <w:noProof/>
                <w:webHidden/>
              </w:rPr>
              <w:fldChar w:fldCharType="end"/>
            </w:r>
          </w:hyperlink>
        </w:p>
        <w:p w14:paraId="3F4CDF9A" w14:textId="77777777" w:rsidR="005535BB" w:rsidRDefault="00A03DB5">
          <w:pPr>
            <w:pStyle w:val="Inhopg3"/>
            <w:tabs>
              <w:tab w:val="right" w:leader="dot" w:pos="9056"/>
            </w:tabs>
            <w:rPr>
              <w:rFonts w:eastAsiaTheme="minorEastAsia" w:cstheme="minorBidi"/>
              <w:i w:val="0"/>
              <w:iCs w:val="0"/>
              <w:noProof/>
              <w:sz w:val="24"/>
              <w:szCs w:val="24"/>
            </w:rPr>
          </w:pPr>
          <w:hyperlink w:anchor="_Toc19265160" w:history="1">
            <w:r w:rsidR="005535BB" w:rsidRPr="00EA44C2">
              <w:rPr>
                <w:rStyle w:val="Hyperlink"/>
                <w:rFonts w:cs="Arial"/>
                <w:noProof/>
              </w:rPr>
              <w:t>4.2.3 Interviews</w:t>
            </w:r>
            <w:r w:rsidR="005535BB">
              <w:rPr>
                <w:noProof/>
                <w:webHidden/>
              </w:rPr>
              <w:tab/>
            </w:r>
            <w:r w:rsidR="005535BB">
              <w:rPr>
                <w:noProof/>
                <w:webHidden/>
              </w:rPr>
              <w:fldChar w:fldCharType="begin"/>
            </w:r>
            <w:r w:rsidR="005535BB">
              <w:rPr>
                <w:noProof/>
                <w:webHidden/>
              </w:rPr>
              <w:instrText xml:space="preserve"> PAGEREF _Toc19265160 \h </w:instrText>
            </w:r>
            <w:r w:rsidR="005535BB">
              <w:rPr>
                <w:noProof/>
                <w:webHidden/>
              </w:rPr>
            </w:r>
            <w:r w:rsidR="005535BB">
              <w:rPr>
                <w:noProof/>
                <w:webHidden/>
              </w:rPr>
              <w:fldChar w:fldCharType="separate"/>
            </w:r>
            <w:r w:rsidR="005535BB">
              <w:rPr>
                <w:noProof/>
                <w:webHidden/>
              </w:rPr>
              <w:t>21</w:t>
            </w:r>
            <w:r w:rsidR="005535BB">
              <w:rPr>
                <w:noProof/>
                <w:webHidden/>
              </w:rPr>
              <w:fldChar w:fldCharType="end"/>
            </w:r>
          </w:hyperlink>
        </w:p>
        <w:p w14:paraId="032AE373" w14:textId="77777777" w:rsidR="005535BB" w:rsidRDefault="00A03DB5">
          <w:pPr>
            <w:pStyle w:val="Inhopg2"/>
            <w:tabs>
              <w:tab w:val="right" w:leader="dot" w:pos="9056"/>
            </w:tabs>
            <w:rPr>
              <w:rFonts w:eastAsiaTheme="minorEastAsia" w:cstheme="minorBidi"/>
              <w:smallCaps w:val="0"/>
              <w:noProof/>
              <w:sz w:val="24"/>
              <w:szCs w:val="24"/>
            </w:rPr>
          </w:pPr>
          <w:hyperlink w:anchor="_Toc19265161" w:history="1">
            <w:r w:rsidR="005535BB" w:rsidRPr="00EA44C2">
              <w:rPr>
                <w:rStyle w:val="Hyperlink"/>
                <w:noProof/>
              </w:rPr>
              <w:t>4.3 Operationalisatie</w:t>
            </w:r>
            <w:r w:rsidR="005535BB">
              <w:rPr>
                <w:noProof/>
                <w:webHidden/>
              </w:rPr>
              <w:tab/>
            </w:r>
            <w:r w:rsidR="005535BB">
              <w:rPr>
                <w:noProof/>
                <w:webHidden/>
              </w:rPr>
              <w:fldChar w:fldCharType="begin"/>
            </w:r>
            <w:r w:rsidR="005535BB">
              <w:rPr>
                <w:noProof/>
                <w:webHidden/>
              </w:rPr>
              <w:instrText xml:space="preserve"> PAGEREF _Toc19265161 \h </w:instrText>
            </w:r>
            <w:r w:rsidR="005535BB">
              <w:rPr>
                <w:noProof/>
                <w:webHidden/>
              </w:rPr>
            </w:r>
            <w:r w:rsidR="005535BB">
              <w:rPr>
                <w:noProof/>
                <w:webHidden/>
              </w:rPr>
              <w:fldChar w:fldCharType="separate"/>
            </w:r>
            <w:r w:rsidR="005535BB">
              <w:rPr>
                <w:noProof/>
                <w:webHidden/>
              </w:rPr>
              <w:t>22</w:t>
            </w:r>
            <w:r w:rsidR="005535BB">
              <w:rPr>
                <w:noProof/>
                <w:webHidden/>
              </w:rPr>
              <w:fldChar w:fldCharType="end"/>
            </w:r>
          </w:hyperlink>
        </w:p>
        <w:p w14:paraId="1F6477B7" w14:textId="77777777" w:rsidR="005535BB" w:rsidRDefault="00A03DB5">
          <w:pPr>
            <w:pStyle w:val="Inhopg3"/>
            <w:tabs>
              <w:tab w:val="right" w:leader="dot" w:pos="9056"/>
            </w:tabs>
            <w:rPr>
              <w:rFonts w:eastAsiaTheme="minorEastAsia" w:cstheme="minorBidi"/>
              <w:i w:val="0"/>
              <w:iCs w:val="0"/>
              <w:noProof/>
              <w:sz w:val="24"/>
              <w:szCs w:val="24"/>
            </w:rPr>
          </w:pPr>
          <w:hyperlink w:anchor="_Toc19265162" w:history="1">
            <w:r w:rsidR="005535BB" w:rsidRPr="00EA44C2">
              <w:rPr>
                <w:rStyle w:val="Hyperlink"/>
                <w:rFonts w:cs="Arial"/>
                <w:noProof/>
              </w:rPr>
              <w:t>4.3.1 Operationalisatie deelvragen</w:t>
            </w:r>
            <w:r w:rsidR="005535BB">
              <w:rPr>
                <w:noProof/>
                <w:webHidden/>
              </w:rPr>
              <w:tab/>
            </w:r>
            <w:r w:rsidR="005535BB">
              <w:rPr>
                <w:noProof/>
                <w:webHidden/>
              </w:rPr>
              <w:fldChar w:fldCharType="begin"/>
            </w:r>
            <w:r w:rsidR="005535BB">
              <w:rPr>
                <w:noProof/>
                <w:webHidden/>
              </w:rPr>
              <w:instrText xml:space="preserve"> PAGEREF _Toc19265162 \h </w:instrText>
            </w:r>
            <w:r w:rsidR="005535BB">
              <w:rPr>
                <w:noProof/>
                <w:webHidden/>
              </w:rPr>
            </w:r>
            <w:r w:rsidR="005535BB">
              <w:rPr>
                <w:noProof/>
                <w:webHidden/>
              </w:rPr>
              <w:fldChar w:fldCharType="separate"/>
            </w:r>
            <w:r w:rsidR="005535BB">
              <w:rPr>
                <w:noProof/>
                <w:webHidden/>
              </w:rPr>
              <w:t>22</w:t>
            </w:r>
            <w:r w:rsidR="005535BB">
              <w:rPr>
                <w:noProof/>
                <w:webHidden/>
              </w:rPr>
              <w:fldChar w:fldCharType="end"/>
            </w:r>
          </w:hyperlink>
        </w:p>
        <w:p w14:paraId="6C515F27" w14:textId="77777777" w:rsidR="005535BB" w:rsidRDefault="00A03DB5">
          <w:pPr>
            <w:pStyle w:val="Inhopg3"/>
            <w:tabs>
              <w:tab w:val="right" w:leader="dot" w:pos="9056"/>
            </w:tabs>
            <w:rPr>
              <w:rFonts w:eastAsiaTheme="minorEastAsia" w:cstheme="minorBidi"/>
              <w:i w:val="0"/>
              <w:iCs w:val="0"/>
              <w:noProof/>
              <w:sz w:val="24"/>
              <w:szCs w:val="24"/>
            </w:rPr>
          </w:pPr>
          <w:hyperlink w:anchor="_Toc19265163" w:history="1">
            <w:r w:rsidR="005535BB" w:rsidRPr="00EA44C2">
              <w:rPr>
                <w:rStyle w:val="Hyperlink"/>
                <w:rFonts w:cs="Arial"/>
                <w:noProof/>
              </w:rPr>
              <w:t>4.3.2 Operationalisatie hypotheses</w:t>
            </w:r>
            <w:r w:rsidR="005535BB">
              <w:rPr>
                <w:noProof/>
                <w:webHidden/>
              </w:rPr>
              <w:tab/>
            </w:r>
            <w:r w:rsidR="005535BB">
              <w:rPr>
                <w:noProof/>
                <w:webHidden/>
              </w:rPr>
              <w:fldChar w:fldCharType="begin"/>
            </w:r>
            <w:r w:rsidR="005535BB">
              <w:rPr>
                <w:noProof/>
                <w:webHidden/>
              </w:rPr>
              <w:instrText xml:space="preserve"> PAGEREF _Toc19265163 \h </w:instrText>
            </w:r>
            <w:r w:rsidR="005535BB">
              <w:rPr>
                <w:noProof/>
                <w:webHidden/>
              </w:rPr>
            </w:r>
            <w:r w:rsidR="005535BB">
              <w:rPr>
                <w:noProof/>
                <w:webHidden/>
              </w:rPr>
              <w:fldChar w:fldCharType="separate"/>
            </w:r>
            <w:r w:rsidR="005535BB">
              <w:rPr>
                <w:noProof/>
                <w:webHidden/>
              </w:rPr>
              <w:t>24</w:t>
            </w:r>
            <w:r w:rsidR="005535BB">
              <w:rPr>
                <w:noProof/>
                <w:webHidden/>
              </w:rPr>
              <w:fldChar w:fldCharType="end"/>
            </w:r>
          </w:hyperlink>
        </w:p>
        <w:p w14:paraId="08BC4A71"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64" w:history="1">
            <w:r w:rsidR="005535BB" w:rsidRPr="00EA44C2">
              <w:rPr>
                <w:rStyle w:val="Hyperlink"/>
                <w:noProof/>
              </w:rPr>
              <w:t>5. Resultaten</w:t>
            </w:r>
            <w:r w:rsidR="005535BB">
              <w:rPr>
                <w:noProof/>
                <w:webHidden/>
              </w:rPr>
              <w:tab/>
            </w:r>
            <w:r w:rsidR="005535BB">
              <w:rPr>
                <w:noProof/>
                <w:webHidden/>
              </w:rPr>
              <w:fldChar w:fldCharType="begin"/>
            </w:r>
            <w:r w:rsidR="005535BB">
              <w:rPr>
                <w:noProof/>
                <w:webHidden/>
              </w:rPr>
              <w:instrText xml:space="preserve"> PAGEREF _Toc19265164 \h </w:instrText>
            </w:r>
            <w:r w:rsidR="005535BB">
              <w:rPr>
                <w:noProof/>
                <w:webHidden/>
              </w:rPr>
            </w:r>
            <w:r w:rsidR="005535BB">
              <w:rPr>
                <w:noProof/>
                <w:webHidden/>
              </w:rPr>
              <w:fldChar w:fldCharType="separate"/>
            </w:r>
            <w:r w:rsidR="005535BB">
              <w:rPr>
                <w:noProof/>
                <w:webHidden/>
              </w:rPr>
              <w:t>26</w:t>
            </w:r>
            <w:r w:rsidR="005535BB">
              <w:rPr>
                <w:noProof/>
                <w:webHidden/>
              </w:rPr>
              <w:fldChar w:fldCharType="end"/>
            </w:r>
          </w:hyperlink>
        </w:p>
        <w:p w14:paraId="3A807A7D" w14:textId="77777777" w:rsidR="005535BB" w:rsidRDefault="00A03DB5">
          <w:pPr>
            <w:pStyle w:val="Inhopg2"/>
            <w:tabs>
              <w:tab w:val="right" w:leader="dot" w:pos="9056"/>
            </w:tabs>
            <w:rPr>
              <w:rFonts w:eastAsiaTheme="minorEastAsia" w:cstheme="minorBidi"/>
              <w:smallCaps w:val="0"/>
              <w:noProof/>
              <w:sz w:val="24"/>
              <w:szCs w:val="24"/>
            </w:rPr>
          </w:pPr>
          <w:hyperlink w:anchor="_Toc19265165" w:history="1">
            <w:r w:rsidR="005535BB" w:rsidRPr="00EA44C2">
              <w:rPr>
                <w:rStyle w:val="Hyperlink"/>
                <w:noProof/>
              </w:rPr>
              <w:t>5.1 Deelvraag 1</w:t>
            </w:r>
            <w:r w:rsidR="005535BB">
              <w:rPr>
                <w:noProof/>
                <w:webHidden/>
              </w:rPr>
              <w:tab/>
            </w:r>
            <w:r w:rsidR="005535BB">
              <w:rPr>
                <w:noProof/>
                <w:webHidden/>
              </w:rPr>
              <w:fldChar w:fldCharType="begin"/>
            </w:r>
            <w:r w:rsidR="005535BB">
              <w:rPr>
                <w:noProof/>
                <w:webHidden/>
              </w:rPr>
              <w:instrText xml:space="preserve"> PAGEREF _Toc19265165 \h </w:instrText>
            </w:r>
            <w:r w:rsidR="005535BB">
              <w:rPr>
                <w:noProof/>
                <w:webHidden/>
              </w:rPr>
            </w:r>
            <w:r w:rsidR="005535BB">
              <w:rPr>
                <w:noProof/>
                <w:webHidden/>
              </w:rPr>
              <w:fldChar w:fldCharType="separate"/>
            </w:r>
            <w:r w:rsidR="005535BB">
              <w:rPr>
                <w:noProof/>
                <w:webHidden/>
              </w:rPr>
              <w:t>26</w:t>
            </w:r>
            <w:r w:rsidR="005535BB">
              <w:rPr>
                <w:noProof/>
                <w:webHidden/>
              </w:rPr>
              <w:fldChar w:fldCharType="end"/>
            </w:r>
          </w:hyperlink>
        </w:p>
        <w:p w14:paraId="6DE7D20B" w14:textId="77777777" w:rsidR="005535BB" w:rsidRDefault="00A03DB5">
          <w:pPr>
            <w:pStyle w:val="Inhopg2"/>
            <w:tabs>
              <w:tab w:val="right" w:leader="dot" w:pos="9056"/>
            </w:tabs>
            <w:rPr>
              <w:rFonts w:eastAsiaTheme="minorEastAsia" w:cstheme="minorBidi"/>
              <w:smallCaps w:val="0"/>
              <w:noProof/>
              <w:sz w:val="24"/>
              <w:szCs w:val="24"/>
            </w:rPr>
          </w:pPr>
          <w:hyperlink w:anchor="_Toc19265166" w:history="1">
            <w:r w:rsidR="005535BB" w:rsidRPr="00EA44C2">
              <w:rPr>
                <w:rStyle w:val="Hyperlink"/>
                <w:noProof/>
              </w:rPr>
              <w:t>5.2 Deelvraag 2</w:t>
            </w:r>
            <w:r w:rsidR="005535BB">
              <w:rPr>
                <w:noProof/>
                <w:webHidden/>
              </w:rPr>
              <w:tab/>
            </w:r>
            <w:r w:rsidR="005535BB">
              <w:rPr>
                <w:noProof/>
                <w:webHidden/>
              </w:rPr>
              <w:fldChar w:fldCharType="begin"/>
            </w:r>
            <w:r w:rsidR="005535BB">
              <w:rPr>
                <w:noProof/>
                <w:webHidden/>
              </w:rPr>
              <w:instrText xml:space="preserve"> PAGEREF _Toc19265166 \h </w:instrText>
            </w:r>
            <w:r w:rsidR="005535BB">
              <w:rPr>
                <w:noProof/>
                <w:webHidden/>
              </w:rPr>
            </w:r>
            <w:r w:rsidR="005535BB">
              <w:rPr>
                <w:noProof/>
                <w:webHidden/>
              </w:rPr>
              <w:fldChar w:fldCharType="separate"/>
            </w:r>
            <w:r w:rsidR="005535BB">
              <w:rPr>
                <w:noProof/>
                <w:webHidden/>
              </w:rPr>
              <w:t>27</w:t>
            </w:r>
            <w:r w:rsidR="005535BB">
              <w:rPr>
                <w:noProof/>
                <w:webHidden/>
              </w:rPr>
              <w:fldChar w:fldCharType="end"/>
            </w:r>
          </w:hyperlink>
        </w:p>
        <w:p w14:paraId="7171D885" w14:textId="77777777" w:rsidR="005535BB" w:rsidRDefault="00A03DB5">
          <w:pPr>
            <w:pStyle w:val="Inhopg2"/>
            <w:tabs>
              <w:tab w:val="right" w:leader="dot" w:pos="9056"/>
            </w:tabs>
            <w:rPr>
              <w:rFonts w:eastAsiaTheme="minorEastAsia" w:cstheme="minorBidi"/>
              <w:smallCaps w:val="0"/>
              <w:noProof/>
              <w:sz w:val="24"/>
              <w:szCs w:val="24"/>
            </w:rPr>
          </w:pPr>
          <w:hyperlink w:anchor="_Toc19265167" w:history="1">
            <w:r w:rsidR="005535BB" w:rsidRPr="00EA44C2">
              <w:rPr>
                <w:rStyle w:val="Hyperlink"/>
                <w:noProof/>
              </w:rPr>
              <w:t>5.3 Deelvraag 3</w:t>
            </w:r>
            <w:r w:rsidR="005535BB">
              <w:rPr>
                <w:noProof/>
                <w:webHidden/>
              </w:rPr>
              <w:tab/>
            </w:r>
            <w:r w:rsidR="005535BB">
              <w:rPr>
                <w:noProof/>
                <w:webHidden/>
              </w:rPr>
              <w:fldChar w:fldCharType="begin"/>
            </w:r>
            <w:r w:rsidR="005535BB">
              <w:rPr>
                <w:noProof/>
                <w:webHidden/>
              </w:rPr>
              <w:instrText xml:space="preserve"> PAGEREF _Toc19265167 \h </w:instrText>
            </w:r>
            <w:r w:rsidR="005535BB">
              <w:rPr>
                <w:noProof/>
                <w:webHidden/>
              </w:rPr>
            </w:r>
            <w:r w:rsidR="005535BB">
              <w:rPr>
                <w:noProof/>
                <w:webHidden/>
              </w:rPr>
              <w:fldChar w:fldCharType="separate"/>
            </w:r>
            <w:r w:rsidR="005535BB">
              <w:rPr>
                <w:noProof/>
                <w:webHidden/>
              </w:rPr>
              <w:t>28</w:t>
            </w:r>
            <w:r w:rsidR="005535BB">
              <w:rPr>
                <w:noProof/>
                <w:webHidden/>
              </w:rPr>
              <w:fldChar w:fldCharType="end"/>
            </w:r>
          </w:hyperlink>
        </w:p>
        <w:p w14:paraId="378C4F24" w14:textId="77777777" w:rsidR="005535BB" w:rsidRDefault="00A03DB5">
          <w:pPr>
            <w:pStyle w:val="Inhopg2"/>
            <w:tabs>
              <w:tab w:val="right" w:leader="dot" w:pos="9056"/>
            </w:tabs>
            <w:rPr>
              <w:rFonts w:eastAsiaTheme="minorEastAsia" w:cstheme="minorBidi"/>
              <w:smallCaps w:val="0"/>
              <w:noProof/>
              <w:sz w:val="24"/>
              <w:szCs w:val="24"/>
            </w:rPr>
          </w:pPr>
          <w:hyperlink w:anchor="_Toc19265168" w:history="1">
            <w:r w:rsidR="005535BB" w:rsidRPr="00EA44C2">
              <w:rPr>
                <w:rStyle w:val="Hyperlink"/>
                <w:noProof/>
              </w:rPr>
              <w:t>5.4 Deelvraag 4</w:t>
            </w:r>
            <w:r w:rsidR="005535BB">
              <w:rPr>
                <w:noProof/>
                <w:webHidden/>
              </w:rPr>
              <w:tab/>
            </w:r>
            <w:r w:rsidR="005535BB">
              <w:rPr>
                <w:noProof/>
                <w:webHidden/>
              </w:rPr>
              <w:fldChar w:fldCharType="begin"/>
            </w:r>
            <w:r w:rsidR="005535BB">
              <w:rPr>
                <w:noProof/>
                <w:webHidden/>
              </w:rPr>
              <w:instrText xml:space="preserve"> PAGEREF _Toc19265168 \h </w:instrText>
            </w:r>
            <w:r w:rsidR="005535BB">
              <w:rPr>
                <w:noProof/>
                <w:webHidden/>
              </w:rPr>
            </w:r>
            <w:r w:rsidR="005535BB">
              <w:rPr>
                <w:noProof/>
                <w:webHidden/>
              </w:rPr>
              <w:fldChar w:fldCharType="separate"/>
            </w:r>
            <w:r w:rsidR="005535BB">
              <w:rPr>
                <w:noProof/>
                <w:webHidden/>
              </w:rPr>
              <w:t>29</w:t>
            </w:r>
            <w:r w:rsidR="005535BB">
              <w:rPr>
                <w:noProof/>
                <w:webHidden/>
              </w:rPr>
              <w:fldChar w:fldCharType="end"/>
            </w:r>
          </w:hyperlink>
        </w:p>
        <w:p w14:paraId="1CC4F66A" w14:textId="77777777" w:rsidR="005535BB" w:rsidRDefault="00A03DB5">
          <w:pPr>
            <w:pStyle w:val="Inhopg2"/>
            <w:tabs>
              <w:tab w:val="right" w:leader="dot" w:pos="9056"/>
            </w:tabs>
            <w:rPr>
              <w:rFonts w:eastAsiaTheme="minorEastAsia" w:cstheme="minorBidi"/>
              <w:smallCaps w:val="0"/>
              <w:noProof/>
              <w:sz w:val="24"/>
              <w:szCs w:val="24"/>
            </w:rPr>
          </w:pPr>
          <w:hyperlink w:anchor="_Toc19265169" w:history="1">
            <w:r w:rsidR="005535BB" w:rsidRPr="00EA44C2">
              <w:rPr>
                <w:rStyle w:val="Hyperlink"/>
                <w:noProof/>
              </w:rPr>
              <w:t>5.5 Hypothesen</w:t>
            </w:r>
            <w:r w:rsidR="005535BB">
              <w:rPr>
                <w:noProof/>
                <w:webHidden/>
              </w:rPr>
              <w:tab/>
            </w:r>
            <w:r w:rsidR="005535BB">
              <w:rPr>
                <w:noProof/>
                <w:webHidden/>
              </w:rPr>
              <w:fldChar w:fldCharType="begin"/>
            </w:r>
            <w:r w:rsidR="005535BB">
              <w:rPr>
                <w:noProof/>
                <w:webHidden/>
              </w:rPr>
              <w:instrText xml:space="preserve"> PAGEREF _Toc19265169 \h </w:instrText>
            </w:r>
            <w:r w:rsidR="005535BB">
              <w:rPr>
                <w:noProof/>
                <w:webHidden/>
              </w:rPr>
            </w:r>
            <w:r w:rsidR="005535BB">
              <w:rPr>
                <w:noProof/>
                <w:webHidden/>
              </w:rPr>
              <w:fldChar w:fldCharType="separate"/>
            </w:r>
            <w:r w:rsidR="005535BB">
              <w:rPr>
                <w:noProof/>
                <w:webHidden/>
              </w:rPr>
              <w:t>30</w:t>
            </w:r>
            <w:r w:rsidR="005535BB">
              <w:rPr>
                <w:noProof/>
                <w:webHidden/>
              </w:rPr>
              <w:fldChar w:fldCharType="end"/>
            </w:r>
          </w:hyperlink>
        </w:p>
        <w:p w14:paraId="4B2E0E48"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70" w:history="1">
            <w:r w:rsidR="005535BB" w:rsidRPr="00EA44C2">
              <w:rPr>
                <w:rStyle w:val="Hyperlink"/>
                <w:noProof/>
              </w:rPr>
              <w:t>6. Conclusies</w:t>
            </w:r>
            <w:r w:rsidR="005535BB">
              <w:rPr>
                <w:noProof/>
                <w:webHidden/>
              </w:rPr>
              <w:tab/>
            </w:r>
            <w:r w:rsidR="005535BB">
              <w:rPr>
                <w:noProof/>
                <w:webHidden/>
              </w:rPr>
              <w:fldChar w:fldCharType="begin"/>
            </w:r>
            <w:r w:rsidR="005535BB">
              <w:rPr>
                <w:noProof/>
                <w:webHidden/>
              </w:rPr>
              <w:instrText xml:space="preserve"> PAGEREF _Toc19265170 \h </w:instrText>
            </w:r>
            <w:r w:rsidR="005535BB">
              <w:rPr>
                <w:noProof/>
                <w:webHidden/>
              </w:rPr>
            </w:r>
            <w:r w:rsidR="005535BB">
              <w:rPr>
                <w:noProof/>
                <w:webHidden/>
              </w:rPr>
              <w:fldChar w:fldCharType="separate"/>
            </w:r>
            <w:r w:rsidR="005535BB">
              <w:rPr>
                <w:noProof/>
                <w:webHidden/>
              </w:rPr>
              <w:t>32</w:t>
            </w:r>
            <w:r w:rsidR="005535BB">
              <w:rPr>
                <w:noProof/>
                <w:webHidden/>
              </w:rPr>
              <w:fldChar w:fldCharType="end"/>
            </w:r>
          </w:hyperlink>
        </w:p>
        <w:p w14:paraId="40E6CED3" w14:textId="77777777" w:rsidR="005535BB" w:rsidRDefault="00A03DB5">
          <w:pPr>
            <w:pStyle w:val="Inhopg2"/>
            <w:tabs>
              <w:tab w:val="right" w:leader="dot" w:pos="9056"/>
            </w:tabs>
            <w:rPr>
              <w:rFonts w:eastAsiaTheme="minorEastAsia" w:cstheme="minorBidi"/>
              <w:smallCaps w:val="0"/>
              <w:noProof/>
              <w:sz w:val="24"/>
              <w:szCs w:val="24"/>
            </w:rPr>
          </w:pPr>
          <w:hyperlink w:anchor="_Toc19265171" w:history="1">
            <w:r w:rsidR="005535BB" w:rsidRPr="00EA44C2">
              <w:rPr>
                <w:rStyle w:val="Hyperlink"/>
                <w:noProof/>
              </w:rPr>
              <w:t>6.1 Deelvraag 1</w:t>
            </w:r>
            <w:r w:rsidR="005535BB">
              <w:rPr>
                <w:noProof/>
                <w:webHidden/>
              </w:rPr>
              <w:tab/>
            </w:r>
            <w:r w:rsidR="005535BB">
              <w:rPr>
                <w:noProof/>
                <w:webHidden/>
              </w:rPr>
              <w:fldChar w:fldCharType="begin"/>
            </w:r>
            <w:r w:rsidR="005535BB">
              <w:rPr>
                <w:noProof/>
                <w:webHidden/>
              </w:rPr>
              <w:instrText xml:space="preserve"> PAGEREF _Toc19265171 \h </w:instrText>
            </w:r>
            <w:r w:rsidR="005535BB">
              <w:rPr>
                <w:noProof/>
                <w:webHidden/>
              </w:rPr>
            </w:r>
            <w:r w:rsidR="005535BB">
              <w:rPr>
                <w:noProof/>
                <w:webHidden/>
              </w:rPr>
              <w:fldChar w:fldCharType="separate"/>
            </w:r>
            <w:r w:rsidR="005535BB">
              <w:rPr>
                <w:noProof/>
                <w:webHidden/>
              </w:rPr>
              <w:t>32</w:t>
            </w:r>
            <w:r w:rsidR="005535BB">
              <w:rPr>
                <w:noProof/>
                <w:webHidden/>
              </w:rPr>
              <w:fldChar w:fldCharType="end"/>
            </w:r>
          </w:hyperlink>
        </w:p>
        <w:p w14:paraId="7199595A" w14:textId="77777777" w:rsidR="005535BB" w:rsidRDefault="00A03DB5">
          <w:pPr>
            <w:pStyle w:val="Inhopg2"/>
            <w:tabs>
              <w:tab w:val="right" w:leader="dot" w:pos="9056"/>
            </w:tabs>
            <w:rPr>
              <w:rFonts w:eastAsiaTheme="minorEastAsia" w:cstheme="minorBidi"/>
              <w:smallCaps w:val="0"/>
              <w:noProof/>
              <w:sz w:val="24"/>
              <w:szCs w:val="24"/>
            </w:rPr>
          </w:pPr>
          <w:hyperlink w:anchor="_Toc19265172" w:history="1">
            <w:r w:rsidR="005535BB" w:rsidRPr="00EA44C2">
              <w:rPr>
                <w:rStyle w:val="Hyperlink"/>
                <w:noProof/>
              </w:rPr>
              <w:t>6.2 Deelvraag 2</w:t>
            </w:r>
            <w:r w:rsidR="005535BB">
              <w:rPr>
                <w:noProof/>
                <w:webHidden/>
              </w:rPr>
              <w:tab/>
            </w:r>
            <w:r w:rsidR="005535BB">
              <w:rPr>
                <w:noProof/>
                <w:webHidden/>
              </w:rPr>
              <w:fldChar w:fldCharType="begin"/>
            </w:r>
            <w:r w:rsidR="005535BB">
              <w:rPr>
                <w:noProof/>
                <w:webHidden/>
              </w:rPr>
              <w:instrText xml:space="preserve"> PAGEREF _Toc19265172 \h </w:instrText>
            </w:r>
            <w:r w:rsidR="005535BB">
              <w:rPr>
                <w:noProof/>
                <w:webHidden/>
              </w:rPr>
            </w:r>
            <w:r w:rsidR="005535BB">
              <w:rPr>
                <w:noProof/>
                <w:webHidden/>
              </w:rPr>
              <w:fldChar w:fldCharType="separate"/>
            </w:r>
            <w:r w:rsidR="005535BB">
              <w:rPr>
                <w:noProof/>
                <w:webHidden/>
              </w:rPr>
              <w:t>32</w:t>
            </w:r>
            <w:r w:rsidR="005535BB">
              <w:rPr>
                <w:noProof/>
                <w:webHidden/>
              </w:rPr>
              <w:fldChar w:fldCharType="end"/>
            </w:r>
          </w:hyperlink>
        </w:p>
        <w:p w14:paraId="2305D6B2" w14:textId="77777777" w:rsidR="005535BB" w:rsidRDefault="00A03DB5">
          <w:pPr>
            <w:pStyle w:val="Inhopg2"/>
            <w:tabs>
              <w:tab w:val="right" w:leader="dot" w:pos="9056"/>
            </w:tabs>
            <w:rPr>
              <w:rFonts w:eastAsiaTheme="minorEastAsia" w:cstheme="minorBidi"/>
              <w:smallCaps w:val="0"/>
              <w:noProof/>
              <w:sz w:val="24"/>
              <w:szCs w:val="24"/>
            </w:rPr>
          </w:pPr>
          <w:hyperlink w:anchor="_Toc19265173" w:history="1">
            <w:r w:rsidR="005535BB" w:rsidRPr="00EA44C2">
              <w:rPr>
                <w:rStyle w:val="Hyperlink"/>
                <w:noProof/>
              </w:rPr>
              <w:t>6.3 Deelvraag 3</w:t>
            </w:r>
            <w:r w:rsidR="005535BB">
              <w:rPr>
                <w:noProof/>
                <w:webHidden/>
              </w:rPr>
              <w:tab/>
            </w:r>
            <w:r w:rsidR="005535BB">
              <w:rPr>
                <w:noProof/>
                <w:webHidden/>
              </w:rPr>
              <w:fldChar w:fldCharType="begin"/>
            </w:r>
            <w:r w:rsidR="005535BB">
              <w:rPr>
                <w:noProof/>
                <w:webHidden/>
              </w:rPr>
              <w:instrText xml:space="preserve"> PAGEREF _Toc19265173 \h </w:instrText>
            </w:r>
            <w:r w:rsidR="005535BB">
              <w:rPr>
                <w:noProof/>
                <w:webHidden/>
              </w:rPr>
            </w:r>
            <w:r w:rsidR="005535BB">
              <w:rPr>
                <w:noProof/>
                <w:webHidden/>
              </w:rPr>
              <w:fldChar w:fldCharType="separate"/>
            </w:r>
            <w:r w:rsidR="005535BB">
              <w:rPr>
                <w:noProof/>
                <w:webHidden/>
              </w:rPr>
              <w:t>33</w:t>
            </w:r>
            <w:r w:rsidR="005535BB">
              <w:rPr>
                <w:noProof/>
                <w:webHidden/>
              </w:rPr>
              <w:fldChar w:fldCharType="end"/>
            </w:r>
          </w:hyperlink>
        </w:p>
        <w:p w14:paraId="320A2E07" w14:textId="77777777" w:rsidR="005535BB" w:rsidRDefault="00A03DB5">
          <w:pPr>
            <w:pStyle w:val="Inhopg2"/>
            <w:tabs>
              <w:tab w:val="right" w:leader="dot" w:pos="9056"/>
            </w:tabs>
            <w:rPr>
              <w:rFonts w:eastAsiaTheme="minorEastAsia" w:cstheme="minorBidi"/>
              <w:smallCaps w:val="0"/>
              <w:noProof/>
              <w:sz w:val="24"/>
              <w:szCs w:val="24"/>
            </w:rPr>
          </w:pPr>
          <w:hyperlink w:anchor="_Toc19265174" w:history="1">
            <w:r w:rsidR="005535BB" w:rsidRPr="00EA44C2">
              <w:rPr>
                <w:rStyle w:val="Hyperlink"/>
                <w:noProof/>
              </w:rPr>
              <w:t>6.4 Deelvraag 4</w:t>
            </w:r>
            <w:r w:rsidR="005535BB">
              <w:rPr>
                <w:noProof/>
                <w:webHidden/>
              </w:rPr>
              <w:tab/>
            </w:r>
            <w:r w:rsidR="005535BB">
              <w:rPr>
                <w:noProof/>
                <w:webHidden/>
              </w:rPr>
              <w:fldChar w:fldCharType="begin"/>
            </w:r>
            <w:r w:rsidR="005535BB">
              <w:rPr>
                <w:noProof/>
                <w:webHidden/>
              </w:rPr>
              <w:instrText xml:space="preserve"> PAGEREF _Toc19265174 \h </w:instrText>
            </w:r>
            <w:r w:rsidR="005535BB">
              <w:rPr>
                <w:noProof/>
                <w:webHidden/>
              </w:rPr>
            </w:r>
            <w:r w:rsidR="005535BB">
              <w:rPr>
                <w:noProof/>
                <w:webHidden/>
              </w:rPr>
              <w:fldChar w:fldCharType="separate"/>
            </w:r>
            <w:r w:rsidR="005535BB">
              <w:rPr>
                <w:noProof/>
                <w:webHidden/>
              </w:rPr>
              <w:t>33</w:t>
            </w:r>
            <w:r w:rsidR="005535BB">
              <w:rPr>
                <w:noProof/>
                <w:webHidden/>
              </w:rPr>
              <w:fldChar w:fldCharType="end"/>
            </w:r>
          </w:hyperlink>
        </w:p>
        <w:p w14:paraId="4B948155" w14:textId="77777777" w:rsidR="005535BB" w:rsidRDefault="00A03DB5">
          <w:pPr>
            <w:pStyle w:val="Inhopg2"/>
            <w:tabs>
              <w:tab w:val="right" w:leader="dot" w:pos="9056"/>
            </w:tabs>
            <w:rPr>
              <w:rFonts w:eastAsiaTheme="minorEastAsia" w:cstheme="minorBidi"/>
              <w:smallCaps w:val="0"/>
              <w:noProof/>
              <w:sz w:val="24"/>
              <w:szCs w:val="24"/>
            </w:rPr>
          </w:pPr>
          <w:hyperlink w:anchor="_Toc19265175" w:history="1">
            <w:r w:rsidR="005535BB" w:rsidRPr="00EA44C2">
              <w:rPr>
                <w:rStyle w:val="Hyperlink"/>
                <w:noProof/>
              </w:rPr>
              <w:t>6.5 Eindconclusie Probleemstelling</w:t>
            </w:r>
            <w:r w:rsidR="005535BB">
              <w:rPr>
                <w:noProof/>
                <w:webHidden/>
              </w:rPr>
              <w:tab/>
            </w:r>
            <w:r w:rsidR="005535BB">
              <w:rPr>
                <w:noProof/>
                <w:webHidden/>
              </w:rPr>
              <w:fldChar w:fldCharType="begin"/>
            </w:r>
            <w:r w:rsidR="005535BB">
              <w:rPr>
                <w:noProof/>
                <w:webHidden/>
              </w:rPr>
              <w:instrText xml:space="preserve"> PAGEREF _Toc19265175 \h </w:instrText>
            </w:r>
            <w:r w:rsidR="005535BB">
              <w:rPr>
                <w:noProof/>
                <w:webHidden/>
              </w:rPr>
            </w:r>
            <w:r w:rsidR="005535BB">
              <w:rPr>
                <w:noProof/>
                <w:webHidden/>
              </w:rPr>
              <w:fldChar w:fldCharType="separate"/>
            </w:r>
            <w:r w:rsidR="005535BB">
              <w:rPr>
                <w:noProof/>
                <w:webHidden/>
              </w:rPr>
              <w:t>34</w:t>
            </w:r>
            <w:r w:rsidR="005535BB">
              <w:rPr>
                <w:noProof/>
                <w:webHidden/>
              </w:rPr>
              <w:fldChar w:fldCharType="end"/>
            </w:r>
          </w:hyperlink>
        </w:p>
        <w:p w14:paraId="1B327BF6"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76" w:history="1">
            <w:r w:rsidR="005535BB" w:rsidRPr="00EA44C2">
              <w:rPr>
                <w:rStyle w:val="Hyperlink"/>
                <w:noProof/>
              </w:rPr>
              <w:t>7. Aanbevelingen</w:t>
            </w:r>
            <w:r w:rsidR="005535BB">
              <w:rPr>
                <w:noProof/>
                <w:webHidden/>
              </w:rPr>
              <w:tab/>
            </w:r>
            <w:r w:rsidR="005535BB">
              <w:rPr>
                <w:noProof/>
                <w:webHidden/>
              </w:rPr>
              <w:fldChar w:fldCharType="begin"/>
            </w:r>
            <w:r w:rsidR="005535BB">
              <w:rPr>
                <w:noProof/>
                <w:webHidden/>
              </w:rPr>
              <w:instrText xml:space="preserve"> PAGEREF _Toc19265176 \h </w:instrText>
            </w:r>
            <w:r w:rsidR="005535BB">
              <w:rPr>
                <w:noProof/>
                <w:webHidden/>
              </w:rPr>
            </w:r>
            <w:r w:rsidR="005535BB">
              <w:rPr>
                <w:noProof/>
                <w:webHidden/>
              </w:rPr>
              <w:fldChar w:fldCharType="separate"/>
            </w:r>
            <w:r w:rsidR="005535BB">
              <w:rPr>
                <w:noProof/>
                <w:webHidden/>
              </w:rPr>
              <w:t>35</w:t>
            </w:r>
            <w:r w:rsidR="005535BB">
              <w:rPr>
                <w:noProof/>
                <w:webHidden/>
              </w:rPr>
              <w:fldChar w:fldCharType="end"/>
            </w:r>
          </w:hyperlink>
        </w:p>
        <w:p w14:paraId="7ACA5D49"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77" w:history="1">
            <w:r w:rsidR="005535BB" w:rsidRPr="00EA44C2">
              <w:rPr>
                <w:rStyle w:val="Hyperlink"/>
                <w:noProof/>
              </w:rPr>
              <w:t>8. Implementatie</w:t>
            </w:r>
            <w:r w:rsidR="005535BB">
              <w:rPr>
                <w:noProof/>
                <w:webHidden/>
              </w:rPr>
              <w:tab/>
            </w:r>
            <w:r w:rsidR="005535BB">
              <w:rPr>
                <w:noProof/>
                <w:webHidden/>
              </w:rPr>
              <w:fldChar w:fldCharType="begin"/>
            </w:r>
            <w:r w:rsidR="005535BB">
              <w:rPr>
                <w:noProof/>
                <w:webHidden/>
              </w:rPr>
              <w:instrText xml:space="preserve"> PAGEREF _Toc19265177 \h </w:instrText>
            </w:r>
            <w:r w:rsidR="005535BB">
              <w:rPr>
                <w:noProof/>
                <w:webHidden/>
              </w:rPr>
            </w:r>
            <w:r w:rsidR="005535BB">
              <w:rPr>
                <w:noProof/>
                <w:webHidden/>
              </w:rPr>
              <w:fldChar w:fldCharType="separate"/>
            </w:r>
            <w:r w:rsidR="005535BB">
              <w:rPr>
                <w:noProof/>
                <w:webHidden/>
              </w:rPr>
              <w:t>39</w:t>
            </w:r>
            <w:r w:rsidR="005535BB">
              <w:rPr>
                <w:noProof/>
                <w:webHidden/>
              </w:rPr>
              <w:fldChar w:fldCharType="end"/>
            </w:r>
          </w:hyperlink>
        </w:p>
        <w:p w14:paraId="4069C051" w14:textId="77777777" w:rsidR="005535BB" w:rsidRDefault="00A03DB5">
          <w:pPr>
            <w:pStyle w:val="Inhopg2"/>
            <w:tabs>
              <w:tab w:val="right" w:leader="dot" w:pos="9056"/>
            </w:tabs>
            <w:rPr>
              <w:rFonts w:eastAsiaTheme="minorEastAsia" w:cstheme="minorBidi"/>
              <w:smallCaps w:val="0"/>
              <w:noProof/>
              <w:sz w:val="24"/>
              <w:szCs w:val="24"/>
            </w:rPr>
          </w:pPr>
          <w:hyperlink w:anchor="_Toc19265178" w:history="1">
            <w:r w:rsidR="005535BB" w:rsidRPr="00EA44C2">
              <w:rPr>
                <w:rStyle w:val="Hyperlink"/>
                <w:noProof/>
              </w:rPr>
              <w:t>8.1 Contentkalender</w:t>
            </w:r>
            <w:r w:rsidR="005535BB">
              <w:rPr>
                <w:noProof/>
                <w:webHidden/>
              </w:rPr>
              <w:tab/>
            </w:r>
            <w:r w:rsidR="005535BB">
              <w:rPr>
                <w:noProof/>
                <w:webHidden/>
              </w:rPr>
              <w:fldChar w:fldCharType="begin"/>
            </w:r>
            <w:r w:rsidR="005535BB">
              <w:rPr>
                <w:noProof/>
                <w:webHidden/>
              </w:rPr>
              <w:instrText xml:space="preserve"> PAGEREF _Toc19265178 \h </w:instrText>
            </w:r>
            <w:r w:rsidR="005535BB">
              <w:rPr>
                <w:noProof/>
                <w:webHidden/>
              </w:rPr>
            </w:r>
            <w:r w:rsidR="005535BB">
              <w:rPr>
                <w:noProof/>
                <w:webHidden/>
              </w:rPr>
              <w:fldChar w:fldCharType="separate"/>
            </w:r>
            <w:r w:rsidR="005535BB">
              <w:rPr>
                <w:noProof/>
                <w:webHidden/>
              </w:rPr>
              <w:t>39</w:t>
            </w:r>
            <w:r w:rsidR="005535BB">
              <w:rPr>
                <w:noProof/>
                <w:webHidden/>
              </w:rPr>
              <w:fldChar w:fldCharType="end"/>
            </w:r>
          </w:hyperlink>
        </w:p>
        <w:p w14:paraId="3403B493" w14:textId="77777777" w:rsidR="005535BB" w:rsidRDefault="00A03DB5">
          <w:pPr>
            <w:pStyle w:val="Inhopg3"/>
            <w:tabs>
              <w:tab w:val="right" w:leader="dot" w:pos="9056"/>
            </w:tabs>
            <w:rPr>
              <w:rFonts w:eastAsiaTheme="minorEastAsia" w:cstheme="minorBidi"/>
              <w:i w:val="0"/>
              <w:iCs w:val="0"/>
              <w:noProof/>
              <w:sz w:val="24"/>
              <w:szCs w:val="24"/>
            </w:rPr>
          </w:pPr>
          <w:hyperlink w:anchor="_Toc19265179" w:history="1">
            <w:r w:rsidR="005535BB" w:rsidRPr="00EA44C2">
              <w:rPr>
                <w:rStyle w:val="Hyperlink"/>
                <w:rFonts w:cs="Arial"/>
                <w:noProof/>
              </w:rPr>
              <w:t>8.1.1 Planning</w:t>
            </w:r>
            <w:r w:rsidR="005535BB">
              <w:rPr>
                <w:noProof/>
                <w:webHidden/>
              </w:rPr>
              <w:tab/>
            </w:r>
            <w:r w:rsidR="005535BB">
              <w:rPr>
                <w:noProof/>
                <w:webHidden/>
              </w:rPr>
              <w:fldChar w:fldCharType="begin"/>
            </w:r>
            <w:r w:rsidR="005535BB">
              <w:rPr>
                <w:noProof/>
                <w:webHidden/>
              </w:rPr>
              <w:instrText xml:space="preserve"> PAGEREF _Toc19265179 \h </w:instrText>
            </w:r>
            <w:r w:rsidR="005535BB">
              <w:rPr>
                <w:noProof/>
                <w:webHidden/>
              </w:rPr>
            </w:r>
            <w:r w:rsidR="005535BB">
              <w:rPr>
                <w:noProof/>
                <w:webHidden/>
              </w:rPr>
              <w:fldChar w:fldCharType="separate"/>
            </w:r>
            <w:r w:rsidR="005535BB">
              <w:rPr>
                <w:noProof/>
                <w:webHidden/>
              </w:rPr>
              <w:t>39</w:t>
            </w:r>
            <w:r w:rsidR="005535BB">
              <w:rPr>
                <w:noProof/>
                <w:webHidden/>
              </w:rPr>
              <w:fldChar w:fldCharType="end"/>
            </w:r>
          </w:hyperlink>
        </w:p>
        <w:p w14:paraId="0D333A61" w14:textId="77777777" w:rsidR="005535BB" w:rsidRDefault="00A03DB5">
          <w:pPr>
            <w:pStyle w:val="Inhopg3"/>
            <w:tabs>
              <w:tab w:val="right" w:leader="dot" w:pos="9056"/>
            </w:tabs>
            <w:rPr>
              <w:rFonts w:eastAsiaTheme="minorEastAsia" w:cstheme="minorBidi"/>
              <w:i w:val="0"/>
              <w:iCs w:val="0"/>
              <w:noProof/>
              <w:sz w:val="24"/>
              <w:szCs w:val="24"/>
            </w:rPr>
          </w:pPr>
          <w:hyperlink w:anchor="_Toc19265180" w:history="1">
            <w:r w:rsidR="005535BB" w:rsidRPr="00EA44C2">
              <w:rPr>
                <w:rStyle w:val="Hyperlink"/>
                <w:noProof/>
              </w:rPr>
              <w:t>8.1.2 FCB-Grid model</w:t>
            </w:r>
            <w:r w:rsidR="005535BB">
              <w:rPr>
                <w:noProof/>
                <w:webHidden/>
              </w:rPr>
              <w:tab/>
            </w:r>
            <w:r w:rsidR="005535BB">
              <w:rPr>
                <w:noProof/>
                <w:webHidden/>
              </w:rPr>
              <w:fldChar w:fldCharType="begin"/>
            </w:r>
            <w:r w:rsidR="005535BB">
              <w:rPr>
                <w:noProof/>
                <w:webHidden/>
              </w:rPr>
              <w:instrText xml:space="preserve"> PAGEREF _Toc19265180 \h </w:instrText>
            </w:r>
            <w:r w:rsidR="005535BB">
              <w:rPr>
                <w:noProof/>
                <w:webHidden/>
              </w:rPr>
            </w:r>
            <w:r w:rsidR="005535BB">
              <w:rPr>
                <w:noProof/>
                <w:webHidden/>
              </w:rPr>
              <w:fldChar w:fldCharType="separate"/>
            </w:r>
            <w:r w:rsidR="005535BB">
              <w:rPr>
                <w:noProof/>
                <w:webHidden/>
              </w:rPr>
              <w:t>40</w:t>
            </w:r>
            <w:r w:rsidR="005535BB">
              <w:rPr>
                <w:noProof/>
                <w:webHidden/>
              </w:rPr>
              <w:fldChar w:fldCharType="end"/>
            </w:r>
          </w:hyperlink>
        </w:p>
        <w:p w14:paraId="01535FF4" w14:textId="77777777" w:rsidR="005535BB" w:rsidRDefault="00A03DB5">
          <w:pPr>
            <w:pStyle w:val="Inhopg3"/>
            <w:tabs>
              <w:tab w:val="right" w:leader="dot" w:pos="9056"/>
            </w:tabs>
            <w:rPr>
              <w:rFonts w:eastAsiaTheme="minorEastAsia" w:cstheme="minorBidi"/>
              <w:i w:val="0"/>
              <w:iCs w:val="0"/>
              <w:noProof/>
              <w:sz w:val="24"/>
              <w:szCs w:val="24"/>
            </w:rPr>
          </w:pPr>
          <w:hyperlink w:anchor="_Toc19265181" w:history="1">
            <w:r w:rsidR="005535BB" w:rsidRPr="00EA44C2">
              <w:rPr>
                <w:rStyle w:val="Hyperlink"/>
                <w:noProof/>
              </w:rPr>
              <w:t>8.1.3 Kosten en opbrengsten</w:t>
            </w:r>
            <w:r w:rsidR="005535BB">
              <w:rPr>
                <w:noProof/>
                <w:webHidden/>
              </w:rPr>
              <w:tab/>
            </w:r>
            <w:r w:rsidR="005535BB">
              <w:rPr>
                <w:noProof/>
                <w:webHidden/>
              </w:rPr>
              <w:fldChar w:fldCharType="begin"/>
            </w:r>
            <w:r w:rsidR="005535BB">
              <w:rPr>
                <w:noProof/>
                <w:webHidden/>
              </w:rPr>
              <w:instrText xml:space="preserve"> PAGEREF _Toc19265181 \h </w:instrText>
            </w:r>
            <w:r w:rsidR="005535BB">
              <w:rPr>
                <w:noProof/>
                <w:webHidden/>
              </w:rPr>
            </w:r>
            <w:r w:rsidR="005535BB">
              <w:rPr>
                <w:noProof/>
                <w:webHidden/>
              </w:rPr>
              <w:fldChar w:fldCharType="separate"/>
            </w:r>
            <w:r w:rsidR="005535BB">
              <w:rPr>
                <w:noProof/>
                <w:webHidden/>
              </w:rPr>
              <w:t>43</w:t>
            </w:r>
            <w:r w:rsidR="005535BB">
              <w:rPr>
                <w:noProof/>
                <w:webHidden/>
              </w:rPr>
              <w:fldChar w:fldCharType="end"/>
            </w:r>
          </w:hyperlink>
        </w:p>
        <w:p w14:paraId="7694B668" w14:textId="77777777" w:rsidR="005535BB" w:rsidRDefault="00A03DB5">
          <w:pPr>
            <w:pStyle w:val="Inhopg2"/>
            <w:tabs>
              <w:tab w:val="right" w:leader="dot" w:pos="9056"/>
            </w:tabs>
            <w:rPr>
              <w:rFonts w:eastAsiaTheme="minorEastAsia" w:cstheme="minorBidi"/>
              <w:smallCaps w:val="0"/>
              <w:noProof/>
              <w:sz w:val="24"/>
              <w:szCs w:val="24"/>
            </w:rPr>
          </w:pPr>
          <w:hyperlink w:anchor="_Toc19265182" w:history="1">
            <w:r w:rsidR="005535BB" w:rsidRPr="00EA44C2">
              <w:rPr>
                <w:rStyle w:val="Hyperlink"/>
                <w:noProof/>
              </w:rPr>
              <w:t>8.2 Facebook Live-vragenuurtje</w:t>
            </w:r>
            <w:r w:rsidR="005535BB">
              <w:rPr>
                <w:noProof/>
                <w:webHidden/>
              </w:rPr>
              <w:tab/>
            </w:r>
            <w:r w:rsidR="005535BB">
              <w:rPr>
                <w:noProof/>
                <w:webHidden/>
              </w:rPr>
              <w:fldChar w:fldCharType="begin"/>
            </w:r>
            <w:r w:rsidR="005535BB">
              <w:rPr>
                <w:noProof/>
                <w:webHidden/>
              </w:rPr>
              <w:instrText xml:space="preserve"> PAGEREF _Toc19265182 \h </w:instrText>
            </w:r>
            <w:r w:rsidR="005535BB">
              <w:rPr>
                <w:noProof/>
                <w:webHidden/>
              </w:rPr>
            </w:r>
            <w:r w:rsidR="005535BB">
              <w:rPr>
                <w:noProof/>
                <w:webHidden/>
              </w:rPr>
              <w:fldChar w:fldCharType="separate"/>
            </w:r>
            <w:r w:rsidR="005535BB">
              <w:rPr>
                <w:noProof/>
                <w:webHidden/>
              </w:rPr>
              <w:t>44</w:t>
            </w:r>
            <w:r w:rsidR="005535BB">
              <w:rPr>
                <w:noProof/>
                <w:webHidden/>
              </w:rPr>
              <w:fldChar w:fldCharType="end"/>
            </w:r>
          </w:hyperlink>
        </w:p>
        <w:p w14:paraId="42269869" w14:textId="77777777" w:rsidR="005535BB" w:rsidRDefault="00A03DB5">
          <w:pPr>
            <w:pStyle w:val="Inhopg3"/>
            <w:tabs>
              <w:tab w:val="right" w:leader="dot" w:pos="9056"/>
            </w:tabs>
            <w:rPr>
              <w:rFonts w:eastAsiaTheme="minorEastAsia" w:cstheme="minorBidi"/>
              <w:i w:val="0"/>
              <w:iCs w:val="0"/>
              <w:noProof/>
              <w:sz w:val="24"/>
              <w:szCs w:val="24"/>
            </w:rPr>
          </w:pPr>
          <w:hyperlink w:anchor="_Toc19265183" w:history="1">
            <w:r w:rsidR="005535BB" w:rsidRPr="00EA44C2">
              <w:rPr>
                <w:rStyle w:val="Hyperlink"/>
                <w:noProof/>
              </w:rPr>
              <w:t>8.2.1 Planning</w:t>
            </w:r>
            <w:r w:rsidR="005535BB">
              <w:rPr>
                <w:noProof/>
                <w:webHidden/>
              </w:rPr>
              <w:tab/>
            </w:r>
            <w:r w:rsidR="005535BB">
              <w:rPr>
                <w:noProof/>
                <w:webHidden/>
              </w:rPr>
              <w:fldChar w:fldCharType="begin"/>
            </w:r>
            <w:r w:rsidR="005535BB">
              <w:rPr>
                <w:noProof/>
                <w:webHidden/>
              </w:rPr>
              <w:instrText xml:space="preserve"> PAGEREF _Toc19265183 \h </w:instrText>
            </w:r>
            <w:r w:rsidR="005535BB">
              <w:rPr>
                <w:noProof/>
                <w:webHidden/>
              </w:rPr>
            </w:r>
            <w:r w:rsidR="005535BB">
              <w:rPr>
                <w:noProof/>
                <w:webHidden/>
              </w:rPr>
              <w:fldChar w:fldCharType="separate"/>
            </w:r>
            <w:r w:rsidR="005535BB">
              <w:rPr>
                <w:noProof/>
                <w:webHidden/>
              </w:rPr>
              <w:t>44</w:t>
            </w:r>
            <w:r w:rsidR="005535BB">
              <w:rPr>
                <w:noProof/>
                <w:webHidden/>
              </w:rPr>
              <w:fldChar w:fldCharType="end"/>
            </w:r>
          </w:hyperlink>
        </w:p>
        <w:p w14:paraId="5DB1D76C" w14:textId="77777777" w:rsidR="005535BB" w:rsidRDefault="00A03DB5">
          <w:pPr>
            <w:pStyle w:val="Inhopg3"/>
            <w:tabs>
              <w:tab w:val="right" w:leader="dot" w:pos="9056"/>
            </w:tabs>
            <w:rPr>
              <w:rFonts w:eastAsiaTheme="minorEastAsia" w:cstheme="minorBidi"/>
              <w:i w:val="0"/>
              <w:iCs w:val="0"/>
              <w:noProof/>
              <w:sz w:val="24"/>
              <w:szCs w:val="24"/>
            </w:rPr>
          </w:pPr>
          <w:hyperlink w:anchor="_Toc19265184" w:history="1">
            <w:r w:rsidR="005535BB" w:rsidRPr="00EA44C2">
              <w:rPr>
                <w:rStyle w:val="Hyperlink"/>
                <w:noProof/>
              </w:rPr>
              <w:t>8.2.2 Kosten en opbrengsten</w:t>
            </w:r>
            <w:r w:rsidR="005535BB">
              <w:rPr>
                <w:noProof/>
                <w:webHidden/>
              </w:rPr>
              <w:tab/>
            </w:r>
            <w:r w:rsidR="005535BB">
              <w:rPr>
                <w:noProof/>
                <w:webHidden/>
              </w:rPr>
              <w:fldChar w:fldCharType="begin"/>
            </w:r>
            <w:r w:rsidR="005535BB">
              <w:rPr>
                <w:noProof/>
                <w:webHidden/>
              </w:rPr>
              <w:instrText xml:space="preserve"> PAGEREF _Toc19265184 \h </w:instrText>
            </w:r>
            <w:r w:rsidR="005535BB">
              <w:rPr>
                <w:noProof/>
                <w:webHidden/>
              </w:rPr>
            </w:r>
            <w:r w:rsidR="005535BB">
              <w:rPr>
                <w:noProof/>
                <w:webHidden/>
              </w:rPr>
              <w:fldChar w:fldCharType="separate"/>
            </w:r>
            <w:r w:rsidR="005535BB">
              <w:rPr>
                <w:noProof/>
                <w:webHidden/>
              </w:rPr>
              <w:t>45</w:t>
            </w:r>
            <w:r w:rsidR="005535BB">
              <w:rPr>
                <w:noProof/>
                <w:webHidden/>
              </w:rPr>
              <w:fldChar w:fldCharType="end"/>
            </w:r>
          </w:hyperlink>
        </w:p>
        <w:p w14:paraId="0AA23DED"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85" w:history="1">
            <w:r w:rsidR="005535BB" w:rsidRPr="00EA44C2">
              <w:rPr>
                <w:rStyle w:val="Hyperlink"/>
                <w:noProof/>
              </w:rPr>
              <w:t>Literatuurlijst</w:t>
            </w:r>
            <w:r w:rsidR="005535BB">
              <w:rPr>
                <w:noProof/>
                <w:webHidden/>
              </w:rPr>
              <w:tab/>
            </w:r>
            <w:r w:rsidR="005535BB">
              <w:rPr>
                <w:noProof/>
                <w:webHidden/>
              </w:rPr>
              <w:fldChar w:fldCharType="begin"/>
            </w:r>
            <w:r w:rsidR="005535BB">
              <w:rPr>
                <w:noProof/>
                <w:webHidden/>
              </w:rPr>
              <w:instrText xml:space="preserve"> PAGEREF _Toc19265185 \h </w:instrText>
            </w:r>
            <w:r w:rsidR="005535BB">
              <w:rPr>
                <w:noProof/>
                <w:webHidden/>
              </w:rPr>
            </w:r>
            <w:r w:rsidR="005535BB">
              <w:rPr>
                <w:noProof/>
                <w:webHidden/>
              </w:rPr>
              <w:fldChar w:fldCharType="separate"/>
            </w:r>
            <w:r w:rsidR="005535BB">
              <w:rPr>
                <w:noProof/>
                <w:webHidden/>
              </w:rPr>
              <w:t>47</w:t>
            </w:r>
            <w:r w:rsidR="005535BB">
              <w:rPr>
                <w:noProof/>
                <w:webHidden/>
              </w:rPr>
              <w:fldChar w:fldCharType="end"/>
            </w:r>
          </w:hyperlink>
        </w:p>
        <w:p w14:paraId="0D2E71F6" w14:textId="77777777" w:rsidR="005535BB" w:rsidRDefault="00A03DB5">
          <w:pPr>
            <w:pStyle w:val="Inhopg1"/>
            <w:tabs>
              <w:tab w:val="right" w:leader="dot" w:pos="9056"/>
            </w:tabs>
            <w:rPr>
              <w:rFonts w:eastAsiaTheme="minorEastAsia" w:cstheme="minorBidi"/>
              <w:b w:val="0"/>
              <w:bCs w:val="0"/>
              <w:caps w:val="0"/>
              <w:noProof/>
              <w:sz w:val="24"/>
              <w:szCs w:val="24"/>
            </w:rPr>
          </w:pPr>
          <w:hyperlink w:anchor="_Toc19265186" w:history="1">
            <w:r w:rsidR="005535BB" w:rsidRPr="00EA44C2">
              <w:rPr>
                <w:rStyle w:val="Hyperlink"/>
                <w:noProof/>
              </w:rPr>
              <w:t>Bijlagen</w:t>
            </w:r>
            <w:r w:rsidR="005535BB">
              <w:rPr>
                <w:noProof/>
                <w:webHidden/>
              </w:rPr>
              <w:tab/>
            </w:r>
            <w:r w:rsidR="005535BB">
              <w:rPr>
                <w:noProof/>
                <w:webHidden/>
              </w:rPr>
              <w:fldChar w:fldCharType="begin"/>
            </w:r>
            <w:r w:rsidR="005535BB">
              <w:rPr>
                <w:noProof/>
                <w:webHidden/>
              </w:rPr>
              <w:instrText xml:space="preserve"> PAGEREF _Toc19265186 \h </w:instrText>
            </w:r>
            <w:r w:rsidR="005535BB">
              <w:rPr>
                <w:noProof/>
                <w:webHidden/>
              </w:rPr>
            </w:r>
            <w:r w:rsidR="005535BB">
              <w:rPr>
                <w:noProof/>
                <w:webHidden/>
              </w:rPr>
              <w:fldChar w:fldCharType="separate"/>
            </w:r>
            <w:r w:rsidR="005535BB">
              <w:rPr>
                <w:noProof/>
                <w:webHidden/>
              </w:rPr>
              <w:t>49</w:t>
            </w:r>
            <w:r w:rsidR="005535BB">
              <w:rPr>
                <w:noProof/>
                <w:webHidden/>
              </w:rPr>
              <w:fldChar w:fldCharType="end"/>
            </w:r>
          </w:hyperlink>
        </w:p>
        <w:p w14:paraId="49D69B12" w14:textId="77777777" w:rsidR="005535BB" w:rsidRDefault="00A03DB5">
          <w:pPr>
            <w:pStyle w:val="Inhopg2"/>
            <w:tabs>
              <w:tab w:val="right" w:leader="dot" w:pos="9056"/>
            </w:tabs>
            <w:rPr>
              <w:rFonts w:eastAsiaTheme="minorEastAsia" w:cstheme="minorBidi"/>
              <w:smallCaps w:val="0"/>
              <w:noProof/>
              <w:sz w:val="24"/>
              <w:szCs w:val="24"/>
            </w:rPr>
          </w:pPr>
          <w:hyperlink w:anchor="_Toc19265187" w:history="1">
            <w:r w:rsidR="005535BB" w:rsidRPr="00EA44C2">
              <w:rPr>
                <w:rStyle w:val="Hyperlink"/>
                <w:noProof/>
              </w:rPr>
              <w:t>Bijlage I Regiokaart Brandweer Hollands Midden</w:t>
            </w:r>
            <w:r w:rsidR="005535BB">
              <w:rPr>
                <w:noProof/>
                <w:webHidden/>
              </w:rPr>
              <w:tab/>
            </w:r>
            <w:r w:rsidR="005535BB">
              <w:rPr>
                <w:noProof/>
                <w:webHidden/>
              </w:rPr>
              <w:fldChar w:fldCharType="begin"/>
            </w:r>
            <w:r w:rsidR="005535BB">
              <w:rPr>
                <w:noProof/>
                <w:webHidden/>
              </w:rPr>
              <w:instrText xml:space="preserve"> PAGEREF _Toc19265187 \h </w:instrText>
            </w:r>
            <w:r w:rsidR="005535BB">
              <w:rPr>
                <w:noProof/>
                <w:webHidden/>
              </w:rPr>
            </w:r>
            <w:r w:rsidR="005535BB">
              <w:rPr>
                <w:noProof/>
                <w:webHidden/>
              </w:rPr>
              <w:fldChar w:fldCharType="separate"/>
            </w:r>
            <w:r w:rsidR="005535BB">
              <w:rPr>
                <w:noProof/>
                <w:webHidden/>
              </w:rPr>
              <w:t>49</w:t>
            </w:r>
            <w:r w:rsidR="005535BB">
              <w:rPr>
                <w:noProof/>
                <w:webHidden/>
              </w:rPr>
              <w:fldChar w:fldCharType="end"/>
            </w:r>
          </w:hyperlink>
        </w:p>
        <w:p w14:paraId="4907DDED" w14:textId="77777777" w:rsidR="005535BB" w:rsidRDefault="00A03DB5">
          <w:pPr>
            <w:pStyle w:val="Inhopg2"/>
            <w:tabs>
              <w:tab w:val="right" w:leader="dot" w:pos="9056"/>
            </w:tabs>
            <w:rPr>
              <w:rFonts w:eastAsiaTheme="minorEastAsia" w:cstheme="minorBidi"/>
              <w:smallCaps w:val="0"/>
              <w:noProof/>
              <w:sz w:val="24"/>
              <w:szCs w:val="24"/>
            </w:rPr>
          </w:pPr>
          <w:hyperlink w:anchor="_Toc19265188" w:history="1">
            <w:r w:rsidR="005535BB" w:rsidRPr="00EA44C2">
              <w:rPr>
                <w:rStyle w:val="Hyperlink"/>
                <w:noProof/>
              </w:rPr>
              <w:t>Bijlage II Resultaten Nationaal Social Media Onderzoek</w:t>
            </w:r>
            <w:r w:rsidR="005535BB">
              <w:rPr>
                <w:noProof/>
                <w:webHidden/>
              </w:rPr>
              <w:tab/>
            </w:r>
            <w:r w:rsidR="005535BB">
              <w:rPr>
                <w:noProof/>
                <w:webHidden/>
              </w:rPr>
              <w:fldChar w:fldCharType="begin"/>
            </w:r>
            <w:r w:rsidR="005535BB">
              <w:rPr>
                <w:noProof/>
                <w:webHidden/>
              </w:rPr>
              <w:instrText xml:space="preserve"> PAGEREF _Toc19265188 \h </w:instrText>
            </w:r>
            <w:r w:rsidR="005535BB">
              <w:rPr>
                <w:noProof/>
                <w:webHidden/>
              </w:rPr>
            </w:r>
            <w:r w:rsidR="005535BB">
              <w:rPr>
                <w:noProof/>
                <w:webHidden/>
              </w:rPr>
              <w:fldChar w:fldCharType="separate"/>
            </w:r>
            <w:r w:rsidR="005535BB">
              <w:rPr>
                <w:noProof/>
                <w:webHidden/>
              </w:rPr>
              <w:t>50</w:t>
            </w:r>
            <w:r w:rsidR="005535BB">
              <w:rPr>
                <w:noProof/>
                <w:webHidden/>
              </w:rPr>
              <w:fldChar w:fldCharType="end"/>
            </w:r>
          </w:hyperlink>
        </w:p>
        <w:p w14:paraId="4DD9A583" w14:textId="77777777" w:rsidR="005535BB" w:rsidRDefault="00A03DB5">
          <w:pPr>
            <w:pStyle w:val="Inhopg2"/>
            <w:tabs>
              <w:tab w:val="right" w:leader="dot" w:pos="9056"/>
            </w:tabs>
            <w:rPr>
              <w:rFonts w:eastAsiaTheme="minorEastAsia" w:cstheme="minorBidi"/>
              <w:smallCaps w:val="0"/>
              <w:noProof/>
              <w:sz w:val="24"/>
              <w:szCs w:val="24"/>
            </w:rPr>
          </w:pPr>
          <w:hyperlink w:anchor="_Toc19265189" w:history="1">
            <w:r w:rsidR="005535BB" w:rsidRPr="00EA44C2">
              <w:rPr>
                <w:rStyle w:val="Hyperlink"/>
                <w:noProof/>
              </w:rPr>
              <w:t>Bijlage III Conceptueel model</w:t>
            </w:r>
            <w:r w:rsidR="005535BB">
              <w:rPr>
                <w:noProof/>
                <w:webHidden/>
              </w:rPr>
              <w:tab/>
            </w:r>
            <w:r w:rsidR="005535BB">
              <w:rPr>
                <w:noProof/>
                <w:webHidden/>
              </w:rPr>
              <w:fldChar w:fldCharType="begin"/>
            </w:r>
            <w:r w:rsidR="005535BB">
              <w:rPr>
                <w:noProof/>
                <w:webHidden/>
              </w:rPr>
              <w:instrText xml:space="preserve"> PAGEREF _Toc19265189 \h </w:instrText>
            </w:r>
            <w:r w:rsidR="005535BB">
              <w:rPr>
                <w:noProof/>
                <w:webHidden/>
              </w:rPr>
            </w:r>
            <w:r w:rsidR="005535BB">
              <w:rPr>
                <w:noProof/>
                <w:webHidden/>
              </w:rPr>
              <w:fldChar w:fldCharType="separate"/>
            </w:r>
            <w:r w:rsidR="005535BB">
              <w:rPr>
                <w:noProof/>
                <w:webHidden/>
              </w:rPr>
              <w:t>52</w:t>
            </w:r>
            <w:r w:rsidR="005535BB">
              <w:rPr>
                <w:noProof/>
                <w:webHidden/>
              </w:rPr>
              <w:fldChar w:fldCharType="end"/>
            </w:r>
          </w:hyperlink>
        </w:p>
        <w:p w14:paraId="31AF7951" w14:textId="77777777" w:rsidR="005535BB" w:rsidRDefault="00A03DB5">
          <w:pPr>
            <w:pStyle w:val="Inhopg2"/>
            <w:tabs>
              <w:tab w:val="right" w:leader="dot" w:pos="9056"/>
            </w:tabs>
            <w:rPr>
              <w:rFonts w:eastAsiaTheme="minorEastAsia" w:cstheme="minorBidi"/>
              <w:smallCaps w:val="0"/>
              <w:noProof/>
              <w:sz w:val="24"/>
              <w:szCs w:val="24"/>
            </w:rPr>
          </w:pPr>
          <w:hyperlink w:anchor="_Toc19265190" w:history="1">
            <w:r w:rsidR="005535BB" w:rsidRPr="00EA44C2">
              <w:rPr>
                <w:rStyle w:val="Hyperlink"/>
                <w:noProof/>
              </w:rPr>
              <w:t>Bijlage IV Zoekplan</w:t>
            </w:r>
            <w:r w:rsidR="005535BB">
              <w:rPr>
                <w:noProof/>
                <w:webHidden/>
              </w:rPr>
              <w:tab/>
            </w:r>
            <w:r w:rsidR="005535BB">
              <w:rPr>
                <w:noProof/>
                <w:webHidden/>
              </w:rPr>
              <w:fldChar w:fldCharType="begin"/>
            </w:r>
            <w:r w:rsidR="005535BB">
              <w:rPr>
                <w:noProof/>
                <w:webHidden/>
              </w:rPr>
              <w:instrText xml:space="preserve"> PAGEREF _Toc19265190 \h </w:instrText>
            </w:r>
            <w:r w:rsidR="005535BB">
              <w:rPr>
                <w:noProof/>
                <w:webHidden/>
              </w:rPr>
            </w:r>
            <w:r w:rsidR="005535BB">
              <w:rPr>
                <w:noProof/>
                <w:webHidden/>
              </w:rPr>
              <w:fldChar w:fldCharType="separate"/>
            </w:r>
            <w:r w:rsidR="005535BB">
              <w:rPr>
                <w:noProof/>
                <w:webHidden/>
              </w:rPr>
              <w:t>53</w:t>
            </w:r>
            <w:r w:rsidR="005535BB">
              <w:rPr>
                <w:noProof/>
                <w:webHidden/>
              </w:rPr>
              <w:fldChar w:fldCharType="end"/>
            </w:r>
          </w:hyperlink>
        </w:p>
        <w:p w14:paraId="33CDF364" w14:textId="77777777" w:rsidR="005535BB" w:rsidRDefault="00A03DB5">
          <w:pPr>
            <w:pStyle w:val="Inhopg2"/>
            <w:tabs>
              <w:tab w:val="right" w:leader="dot" w:pos="9056"/>
            </w:tabs>
            <w:rPr>
              <w:rFonts w:eastAsiaTheme="minorEastAsia" w:cstheme="minorBidi"/>
              <w:smallCaps w:val="0"/>
              <w:noProof/>
              <w:sz w:val="24"/>
              <w:szCs w:val="24"/>
            </w:rPr>
          </w:pPr>
          <w:hyperlink w:anchor="_Toc19265191" w:history="1">
            <w:r w:rsidR="005535BB" w:rsidRPr="00EA44C2">
              <w:rPr>
                <w:rStyle w:val="Hyperlink"/>
                <w:noProof/>
              </w:rPr>
              <w:t>Bijlage V Screening</w:t>
            </w:r>
            <w:r w:rsidR="005535BB">
              <w:rPr>
                <w:noProof/>
                <w:webHidden/>
              </w:rPr>
              <w:tab/>
            </w:r>
            <w:r w:rsidR="005535BB">
              <w:rPr>
                <w:noProof/>
                <w:webHidden/>
              </w:rPr>
              <w:fldChar w:fldCharType="begin"/>
            </w:r>
            <w:r w:rsidR="005535BB">
              <w:rPr>
                <w:noProof/>
                <w:webHidden/>
              </w:rPr>
              <w:instrText xml:space="preserve"> PAGEREF _Toc19265191 \h </w:instrText>
            </w:r>
            <w:r w:rsidR="005535BB">
              <w:rPr>
                <w:noProof/>
                <w:webHidden/>
              </w:rPr>
            </w:r>
            <w:r w:rsidR="005535BB">
              <w:rPr>
                <w:noProof/>
                <w:webHidden/>
              </w:rPr>
              <w:fldChar w:fldCharType="separate"/>
            </w:r>
            <w:r w:rsidR="005535BB">
              <w:rPr>
                <w:noProof/>
                <w:webHidden/>
              </w:rPr>
              <w:t>54</w:t>
            </w:r>
            <w:r w:rsidR="005535BB">
              <w:rPr>
                <w:noProof/>
                <w:webHidden/>
              </w:rPr>
              <w:fldChar w:fldCharType="end"/>
            </w:r>
          </w:hyperlink>
        </w:p>
        <w:p w14:paraId="7EFF0A6E" w14:textId="77777777" w:rsidR="005535BB" w:rsidRDefault="00A03DB5">
          <w:pPr>
            <w:pStyle w:val="Inhopg2"/>
            <w:tabs>
              <w:tab w:val="right" w:leader="dot" w:pos="9056"/>
            </w:tabs>
            <w:rPr>
              <w:rFonts w:eastAsiaTheme="minorEastAsia" w:cstheme="minorBidi"/>
              <w:smallCaps w:val="0"/>
              <w:noProof/>
              <w:sz w:val="24"/>
              <w:szCs w:val="24"/>
            </w:rPr>
          </w:pPr>
          <w:hyperlink w:anchor="_Toc19265192" w:history="1">
            <w:r w:rsidR="005535BB" w:rsidRPr="00EA44C2">
              <w:rPr>
                <w:rStyle w:val="Hyperlink"/>
                <w:noProof/>
              </w:rPr>
              <w:t>Bijlage VI Topic Guide</w:t>
            </w:r>
            <w:r w:rsidR="005535BB">
              <w:rPr>
                <w:noProof/>
                <w:webHidden/>
              </w:rPr>
              <w:tab/>
            </w:r>
            <w:r w:rsidR="005535BB">
              <w:rPr>
                <w:noProof/>
                <w:webHidden/>
              </w:rPr>
              <w:fldChar w:fldCharType="begin"/>
            </w:r>
            <w:r w:rsidR="005535BB">
              <w:rPr>
                <w:noProof/>
                <w:webHidden/>
              </w:rPr>
              <w:instrText xml:space="preserve"> PAGEREF _Toc19265192 \h </w:instrText>
            </w:r>
            <w:r w:rsidR="005535BB">
              <w:rPr>
                <w:noProof/>
                <w:webHidden/>
              </w:rPr>
            </w:r>
            <w:r w:rsidR="005535BB">
              <w:rPr>
                <w:noProof/>
                <w:webHidden/>
              </w:rPr>
              <w:fldChar w:fldCharType="separate"/>
            </w:r>
            <w:r w:rsidR="005535BB">
              <w:rPr>
                <w:noProof/>
                <w:webHidden/>
              </w:rPr>
              <w:t>55</w:t>
            </w:r>
            <w:r w:rsidR="005535BB">
              <w:rPr>
                <w:noProof/>
                <w:webHidden/>
              </w:rPr>
              <w:fldChar w:fldCharType="end"/>
            </w:r>
          </w:hyperlink>
        </w:p>
        <w:p w14:paraId="19402CA1" w14:textId="77777777" w:rsidR="005535BB" w:rsidRDefault="00A03DB5">
          <w:pPr>
            <w:pStyle w:val="Inhopg2"/>
            <w:tabs>
              <w:tab w:val="right" w:leader="dot" w:pos="9056"/>
            </w:tabs>
            <w:rPr>
              <w:rFonts w:eastAsiaTheme="minorEastAsia" w:cstheme="minorBidi"/>
              <w:smallCaps w:val="0"/>
              <w:noProof/>
              <w:sz w:val="24"/>
              <w:szCs w:val="24"/>
            </w:rPr>
          </w:pPr>
          <w:hyperlink w:anchor="_Toc19265193" w:history="1">
            <w:r w:rsidR="005535BB" w:rsidRPr="00EA44C2">
              <w:rPr>
                <w:rStyle w:val="Hyperlink"/>
                <w:noProof/>
              </w:rPr>
              <w:t>Bijlage VII Vragenlijst</w:t>
            </w:r>
            <w:r w:rsidR="005535BB">
              <w:rPr>
                <w:noProof/>
                <w:webHidden/>
              </w:rPr>
              <w:tab/>
            </w:r>
            <w:r w:rsidR="005535BB">
              <w:rPr>
                <w:noProof/>
                <w:webHidden/>
              </w:rPr>
              <w:fldChar w:fldCharType="begin"/>
            </w:r>
            <w:r w:rsidR="005535BB">
              <w:rPr>
                <w:noProof/>
                <w:webHidden/>
              </w:rPr>
              <w:instrText xml:space="preserve"> PAGEREF _Toc19265193 \h </w:instrText>
            </w:r>
            <w:r w:rsidR="005535BB">
              <w:rPr>
                <w:noProof/>
                <w:webHidden/>
              </w:rPr>
            </w:r>
            <w:r w:rsidR="005535BB">
              <w:rPr>
                <w:noProof/>
                <w:webHidden/>
              </w:rPr>
              <w:fldChar w:fldCharType="separate"/>
            </w:r>
            <w:r w:rsidR="005535BB">
              <w:rPr>
                <w:noProof/>
                <w:webHidden/>
              </w:rPr>
              <w:t>57</w:t>
            </w:r>
            <w:r w:rsidR="005535BB">
              <w:rPr>
                <w:noProof/>
                <w:webHidden/>
              </w:rPr>
              <w:fldChar w:fldCharType="end"/>
            </w:r>
          </w:hyperlink>
        </w:p>
        <w:p w14:paraId="4DFCC9F8" w14:textId="77777777" w:rsidR="005535BB" w:rsidRDefault="00A03DB5">
          <w:pPr>
            <w:pStyle w:val="Inhopg2"/>
            <w:tabs>
              <w:tab w:val="right" w:leader="dot" w:pos="9056"/>
            </w:tabs>
            <w:rPr>
              <w:rFonts w:eastAsiaTheme="minorEastAsia" w:cstheme="minorBidi"/>
              <w:smallCaps w:val="0"/>
              <w:noProof/>
              <w:sz w:val="24"/>
              <w:szCs w:val="24"/>
            </w:rPr>
          </w:pPr>
          <w:hyperlink w:anchor="_Toc19265194" w:history="1">
            <w:r w:rsidR="005535BB" w:rsidRPr="00EA44C2">
              <w:rPr>
                <w:rStyle w:val="Hyperlink"/>
                <w:noProof/>
              </w:rPr>
              <w:t>Bijlage VIII Toonmateriaal interview</w:t>
            </w:r>
            <w:r w:rsidR="005535BB">
              <w:rPr>
                <w:noProof/>
                <w:webHidden/>
              </w:rPr>
              <w:tab/>
            </w:r>
            <w:r w:rsidR="005535BB">
              <w:rPr>
                <w:noProof/>
                <w:webHidden/>
              </w:rPr>
              <w:fldChar w:fldCharType="begin"/>
            </w:r>
            <w:r w:rsidR="005535BB">
              <w:rPr>
                <w:noProof/>
                <w:webHidden/>
              </w:rPr>
              <w:instrText xml:space="preserve"> PAGEREF _Toc19265194 \h </w:instrText>
            </w:r>
            <w:r w:rsidR="005535BB">
              <w:rPr>
                <w:noProof/>
                <w:webHidden/>
              </w:rPr>
            </w:r>
            <w:r w:rsidR="005535BB">
              <w:rPr>
                <w:noProof/>
                <w:webHidden/>
              </w:rPr>
              <w:fldChar w:fldCharType="separate"/>
            </w:r>
            <w:r w:rsidR="005535BB">
              <w:rPr>
                <w:noProof/>
                <w:webHidden/>
              </w:rPr>
              <w:t>60</w:t>
            </w:r>
            <w:r w:rsidR="005535BB">
              <w:rPr>
                <w:noProof/>
                <w:webHidden/>
              </w:rPr>
              <w:fldChar w:fldCharType="end"/>
            </w:r>
          </w:hyperlink>
        </w:p>
        <w:p w14:paraId="75DD12BF" w14:textId="77777777" w:rsidR="005535BB" w:rsidRDefault="00A03DB5">
          <w:pPr>
            <w:pStyle w:val="Inhopg2"/>
            <w:tabs>
              <w:tab w:val="right" w:leader="dot" w:pos="9056"/>
            </w:tabs>
            <w:rPr>
              <w:rFonts w:eastAsiaTheme="minorEastAsia" w:cstheme="minorBidi"/>
              <w:smallCaps w:val="0"/>
              <w:noProof/>
              <w:sz w:val="24"/>
              <w:szCs w:val="24"/>
            </w:rPr>
          </w:pPr>
          <w:hyperlink w:anchor="_Toc19265195" w:history="1">
            <w:r w:rsidR="005535BB" w:rsidRPr="00EA44C2">
              <w:rPr>
                <w:rStyle w:val="Hyperlink"/>
                <w:noProof/>
              </w:rPr>
              <w:t>Bijlage IX Verbatims</w:t>
            </w:r>
            <w:r w:rsidR="005535BB">
              <w:rPr>
                <w:noProof/>
                <w:webHidden/>
              </w:rPr>
              <w:tab/>
            </w:r>
            <w:r w:rsidR="005535BB">
              <w:rPr>
                <w:noProof/>
                <w:webHidden/>
              </w:rPr>
              <w:fldChar w:fldCharType="begin"/>
            </w:r>
            <w:r w:rsidR="005535BB">
              <w:rPr>
                <w:noProof/>
                <w:webHidden/>
              </w:rPr>
              <w:instrText xml:space="preserve"> PAGEREF _Toc19265195 \h </w:instrText>
            </w:r>
            <w:r w:rsidR="005535BB">
              <w:rPr>
                <w:noProof/>
                <w:webHidden/>
              </w:rPr>
            </w:r>
            <w:r w:rsidR="005535BB">
              <w:rPr>
                <w:noProof/>
                <w:webHidden/>
              </w:rPr>
              <w:fldChar w:fldCharType="separate"/>
            </w:r>
            <w:r w:rsidR="005535BB">
              <w:rPr>
                <w:noProof/>
                <w:webHidden/>
              </w:rPr>
              <w:t>61</w:t>
            </w:r>
            <w:r w:rsidR="005535BB">
              <w:rPr>
                <w:noProof/>
                <w:webHidden/>
              </w:rPr>
              <w:fldChar w:fldCharType="end"/>
            </w:r>
          </w:hyperlink>
        </w:p>
        <w:p w14:paraId="3D25198E" w14:textId="77777777" w:rsidR="005535BB" w:rsidRDefault="00A03DB5">
          <w:pPr>
            <w:pStyle w:val="Inhopg2"/>
            <w:tabs>
              <w:tab w:val="right" w:leader="dot" w:pos="9056"/>
            </w:tabs>
            <w:rPr>
              <w:rFonts w:eastAsiaTheme="minorEastAsia" w:cstheme="minorBidi"/>
              <w:smallCaps w:val="0"/>
              <w:noProof/>
              <w:sz w:val="24"/>
              <w:szCs w:val="24"/>
            </w:rPr>
          </w:pPr>
          <w:hyperlink w:anchor="_Toc19265196" w:history="1">
            <w:r w:rsidR="005535BB" w:rsidRPr="00EA44C2">
              <w:rPr>
                <w:rStyle w:val="Hyperlink"/>
                <w:noProof/>
              </w:rPr>
              <w:t>Bijlage X Analyseschema’s</w:t>
            </w:r>
            <w:r w:rsidR="005535BB">
              <w:rPr>
                <w:noProof/>
                <w:webHidden/>
              </w:rPr>
              <w:tab/>
            </w:r>
            <w:r w:rsidR="005535BB">
              <w:rPr>
                <w:noProof/>
                <w:webHidden/>
              </w:rPr>
              <w:fldChar w:fldCharType="begin"/>
            </w:r>
            <w:r w:rsidR="005535BB">
              <w:rPr>
                <w:noProof/>
                <w:webHidden/>
              </w:rPr>
              <w:instrText xml:space="preserve"> PAGEREF _Toc19265196 \h </w:instrText>
            </w:r>
            <w:r w:rsidR="005535BB">
              <w:rPr>
                <w:noProof/>
                <w:webHidden/>
              </w:rPr>
            </w:r>
            <w:r w:rsidR="005535BB">
              <w:rPr>
                <w:noProof/>
                <w:webHidden/>
              </w:rPr>
              <w:fldChar w:fldCharType="separate"/>
            </w:r>
            <w:r w:rsidR="005535BB">
              <w:rPr>
                <w:noProof/>
                <w:webHidden/>
              </w:rPr>
              <w:t>62</w:t>
            </w:r>
            <w:r w:rsidR="005535BB">
              <w:rPr>
                <w:noProof/>
                <w:webHidden/>
              </w:rPr>
              <w:fldChar w:fldCharType="end"/>
            </w:r>
          </w:hyperlink>
        </w:p>
        <w:p w14:paraId="53523347" w14:textId="77777777" w:rsidR="005535BB" w:rsidRDefault="00A03DB5">
          <w:pPr>
            <w:pStyle w:val="Inhopg2"/>
            <w:tabs>
              <w:tab w:val="right" w:leader="dot" w:pos="9056"/>
            </w:tabs>
            <w:rPr>
              <w:rFonts w:eastAsiaTheme="minorEastAsia" w:cstheme="minorBidi"/>
              <w:smallCaps w:val="0"/>
              <w:noProof/>
              <w:sz w:val="24"/>
              <w:szCs w:val="24"/>
            </w:rPr>
          </w:pPr>
          <w:hyperlink w:anchor="_Toc19265197" w:history="1">
            <w:r w:rsidR="005535BB" w:rsidRPr="00EA44C2">
              <w:rPr>
                <w:rStyle w:val="Hyperlink"/>
                <w:noProof/>
              </w:rPr>
              <w:t>Bijlage XI Contentkalender opzet</w:t>
            </w:r>
            <w:r w:rsidR="005535BB">
              <w:rPr>
                <w:noProof/>
                <w:webHidden/>
              </w:rPr>
              <w:tab/>
            </w:r>
            <w:r w:rsidR="005535BB">
              <w:rPr>
                <w:noProof/>
                <w:webHidden/>
              </w:rPr>
              <w:fldChar w:fldCharType="begin"/>
            </w:r>
            <w:r w:rsidR="005535BB">
              <w:rPr>
                <w:noProof/>
                <w:webHidden/>
              </w:rPr>
              <w:instrText xml:space="preserve"> PAGEREF _Toc19265197 \h </w:instrText>
            </w:r>
            <w:r w:rsidR="005535BB">
              <w:rPr>
                <w:noProof/>
                <w:webHidden/>
              </w:rPr>
            </w:r>
            <w:r w:rsidR="005535BB">
              <w:rPr>
                <w:noProof/>
                <w:webHidden/>
              </w:rPr>
              <w:fldChar w:fldCharType="separate"/>
            </w:r>
            <w:r w:rsidR="005535BB">
              <w:rPr>
                <w:noProof/>
                <w:webHidden/>
              </w:rPr>
              <w:t>63</w:t>
            </w:r>
            <w:r w:rsidR="005535BB">
              <w:rPr>
                <w:noProof/>
                <w:webHidden/>
              </w:rPr>
              <w:fldChar w:fldCharType="end"/>
            </w:r>
          </w:hyperlink>
        </w:p>
        <w:p w14:paraId="13860AB4" w14:textId="77777777" w:rsidR="005535BB" w:rsidRDefault="00A03DB5">
          <w:pPr>
            <w:pStyle w:val="Inhopg2"/>
            <w:tabs>
              <w:tab w:val="right" w:leader="dot" w:pos="9056"/>
            </w:tabs>
            <w:rPr>
              <w:rFonts w:eastAsiaTheme="minorEastAsia" w:cstheme="minorBidi"/>
              <w:smallCaps w:val="0"/>
              <w:noProof/>
              <w:sz w:val="24"/>
              <w:szCs w:val="24"/>
            </w:rPr>
          </w:pPr>
          <w:hyperlink w:anchor="_Toc19265198" w:history="1">
            <w:r w:rsidR="005535BB" w:rsidRPr="00EA44C2">
              <w:rPr>
                <w:rStyle w:val="Hyperlink"/>
                <w:noProof/>
              </w:rPr>
              <w:t>Bijlage XII Beelden contentkalender</w:t>
            </w:r>
            <w:r w:rsidR="005535BB">
              <w:rPr>
                <w:noProof/>
                <w:webHidden/>
              </w:rPr>
              <w:tab/>
            </w:r>
            <w:r w:rsidR="005535BB">
              <w:rPr>
                <w:noProof/>
                <w:webHidden/>
              </w:rPr>
              <w:fldChar w:fldCharType="begin"/>
            </w:r>
            <w:r w:rsidR="005535BB">
              <w:rPr>
                <w:noProof/>
                <w:webHidden/>
              </w:rPr>
              <w:instrText xml:space="preserve"> PAGEREF _Toc19265198 \h </w:instrText>
            </w:r>
            <w:r w:rsidR="005535BB">
              <w:rPr>
                <w:noProof/>
                <w:webHidden/>
              </w:rPr>
            </w:r>
            <w:r w:rsidR="005535BB">
              <w:rPr>
                <w:noProof/>
                <w:webHidden/>
              </w:rPr>
              <w:fldChar w:fldCharType="separate"/>
            </w:r>
            <w:r w:rsidR="005535BB">
              <w:rPr>
                <w:noProof/>
                <w:webHidden/>
              </w:rPr>
              <w:t>64</w:t>
            </w:r>
            <w:r w:rsidR="005535BB">
              <w:rPr>
                <w:noProof/>
                <w:webHidden/>
              </w:rPr>
              <w:fldChar w:fldCharType="end"/>
            </w:r>
          </w:hyperlink>
        </w:p>
        <w:p w14:paraId="1855620D" w14:textId="77777777" w:rsidR="00C844F2" w:rsidRPr="0006656F" w:rsidRDefault="00C844F2" w:rsidP="008F04E5">
          <w:pPr>
            <w:spacing w:line="360" w:lineRule="auto"/>
            <w:rPr>
              <w:rFonts w:cs="Arial"/>
            </w:rPr>
          </w:pPr>
          <w:r w:rsidRPr="0006656F">
            <w:rPr>
              <w:rFonts w:cs="Arial"/>
              <w:b/>
              <w:bCs/>
              <w:noProof/>
            </w:rPr>
            <w:fldChar w:fldCharType="end"/>
          </w:r>
        </w:p>
      </w:sdtContent>
    </w:sdt>
    <w:p w14:paraId="1E9F4B37" w14:textId="77777777" w:rsidR="00DD429C" w:rsidRPr="0006656F" w:rsidRDefault="00DD429C" w:rsidP="00C15153">
      <w:pPr>
        <w:spacing w:line="360" w:lineRule="auto"/>
        <w:rPr>
          <w:rFonts w:cs="Arial"/>
          <w:szCs w:val="20"/>
        </w:rPr>
      </w:pPr>
      <w:r w:rsidRPr="0006656F">
        <w:rPr>
          <w:rFonts w:cs="Arial"/>
          <w:szCs w:val="20"/>
        </w:rPr>
        <w:br w:type="page"/>
      </w:r>
    </w:p>
    <w:p w14:paraId="60154330" w14:textId="77777777" w:rsidR="00D412AA" w:rsidRPr="00625808" w:rsidRDefault="00C15153" w:rsidP="00322BCF">
      <w:pPr>
        <w:pStyle w:val="Kop1"/>
      </w:pPr>
      <w:bookmarkStart w:id="3" w:name="_Toc19265133"/>
      <w:r w:rsidRPr="00625808">
        <w:lastRenderedPageBreak/>
        <w:t>1</w:t>
      </w:r>
      <w:r w:rsidR="00BC0EE7" w:rsidRPr="00625808">
        <w:t>.</w:t>
      </w:r>
      <w:r w:rsidR="00DD429C" w:rsidRPr="00625808">
        <w:t xml:space="preserve"> Probleemformulering</w:t>
      </w:r>
      <w:bookmarkEnd w:id="3"/>
      <w:r w:rsidR="00C844F2" w:rsidRPr="00625808">
        <w:t xml:space="preserve"> </w:t>
      </w:r>
    </w:p>
    <w:p w14:paraId="2ABF69D9" w14:textId="77777777" w:rsidR="009D64DA" w:rsidRPr="00625808" w:rsidRDefault="009D64DA" w:rsidP="009D64DA">
      <w:pPr>
        <w:spacing w:line="360" w:lineRule="auto"/>
        <w:rPr>
          <w:rFonts w:cs="Arial"/>
          <w:szCs w:val="20"/>
        </w:rPr>
      </w:pPr>
      <w:r w:rsidRPr="00625808">
        <w:rPr>
          <w:rFonts w:cs="Arial"/>
          <w:szCs w:val="20"/>
        </w:rPr>
        <w:t xml:space="preserve">Deze scriptie onderzoekt </w:t>
      </w:r>
      <w:r w:rsidR="00D06671" w:rsidRPr="00625808">
        <w:rPr>
          <w:rFonts w:cs="Arial"/>
          <w:szCs w:val="20"/>
        </w:rPr>
        <w:t xml:space="preserve">de gedragsverandering van </w:t>
      </w:r>
      <w:r w:rsidRPr="00625808">
        <w:rPr>
          <w:rFonts w:cs="Arial"/>
          <w:szCs w:val="20"/>
        </w:rPr>
        <w:t>studenten en senioren</w:t>
      </w:r>
      <w:r w:rsidR="00D06671" w:rsidRPr="00625808">
        <w:rPr>
          <w:rFonts w:cs="Arial"/>
          <w:szCs w:val="20"/>
        </w:rPr>
        <w:t xml:space="preserve"> op het gebied van brandveiligheid</w:t>
      </w:r>
      <w:r w:rsidRPr="00625808">
        <w:rPr>
          <w:rFonts w:cs="Arial"/>
          <w:szCs w:val="20"/>
        </w:rPr>
        <w:t xml:space="preserve">. De aanleiding is </w:t>
      </w:r>
      <w:r w:rsidR="00D06671" w:rsidRPr="00625808">
        <w:rPr>
          <w:rFonts w:cs="Arial"/>
          <w:szCs w:val="20"/>
        </w:rPr>
        <w:t>dat h</w:t>
      </w:r>
      <w:r w:rsidRPr="00625808">
        <w:rPr>
          <w:rFonts w:cs="Arial"/>
          <w:szCs w:val="20"/>
        </w:rPr>
        <w:t xml:space="preserve">et aantal branden in regio Hollands Midden </w:t>
      </w:r>
      <w:r w:rsidR="00D06671" w:rsidRPr="00625808">
        <w:rPr>
          <w:rFonts w:cs="Arial"/>
          <w:szCs w:val="20"/>
        </w:rPr>
        <w:t>toe</w:t>
      </w:r>
      <w:r w:rsidRPr="00625808">
        <w:rPr>
          <w:rFonts w:cs="Arial"/>
          <w:szCs w:val="20"/>
        </w:rPr>
        <w:t xml:space="preserve">neemt sinds 2015 en </w:t>
      </w:r>
      <w:r w:rsidR="00D06671" w:rsidRPr="00625808">
        <w:rPr>
          <w:rFonts w:cs="Arial"/>
          <w:szCs w:val="20"/>
        </w:rPr>
        <w:t>dat studenten en senioren</w:t>
      </w:r>
      <w:r w:rsidRPr="00625808">
        <w:rPr>
          <w:rFonts w:cs="Arial"/>
          <w:szCs w:val="20"/>
        </w:rPr>
        <w:t xml:space="preserve"> </w:t>
      </w:r>
      <w:r w:rsidR="00D06671" w:rsidRPr="00625808">
        <w:rPr>
          <w:rFonts w:cs="Arial"/>
          <w:szCs w:val="20"/>
        </w:rPr>
        <w:t xml:space="preserve">hier </w:t>
      </w:r>
      <w:r w:rsidRPr="00625808">
        <w:rPr>
          <w:rFonts w:cs="Arial"/>
          <w:szCs w:val="20"/>
        </w:rPr>
        <w:t>vaak bij betrokken</w:t>
      </w:r>
      <w:r w:rsidR="00D06671" w:rsidRPr="00625808">
        <w:rPr>
          <w:rFonts w:cs="Arial"/>
          <w:szCs w:val="20"/>
        </w:rPr>
        <w:t xml:space="preserve"> zijn</w:t>
      </w:r>
      <w:r w:rsidRPr="00625808">
        <w:rPr>
          <w:rFonts w:cs="Arial"/>
          <w:szCs w:val="20"/>
        </w:rPr>
        <w:t xml:space="preserve">. Het is van belang dat </w:t>
      </w:r>
      <w:r w:rsidR="00D06671" w:rsidRPr="00625808">
        <w:rPr>
          <w:rFonts w:cs="Arial"/>
          <w:szCs w:val="20"/>
        </w:rPr>
        <w:t>deze doelgroepen brandveilig gaan handelen en leven</w:t>
      </w:r>
      <w:r w:rsidRPr="00625808">
        <w:rPr>
          <w:rFonts w:cs="Arial"/>
          <w:szCs w:val="20"/>
        </w:rPr>
        <w:t xml:space="preserve">, zodat er minder schade en minder slachtoffers komen. De doelstelling van het onderzoek is </w:t>
      </w:r>
      <w:r w:rsidR="00D06671" w:rsidRPr="00625808">
        <w:rPr>
          <w:rFonts w:cs="Arial"/>
          <w:szCs w:val="20"/>
        </w:rPr>
        <w:t xml:space="preserve">inzicht krijgen in de gedragsverandering met betrekking tot brandveiligheid bij deze doelgroepen. </w:t>
      </w:r>
      <w:r w:rsidRPr="00625808">
        <w:rPr>
          <w:rFonts w:cs="Arial"/>
          <w:szCs w:val="20"/>
        </w:rPr>
        <w:t>De doelgroepen van het onderzoek betreffen studenten die op kamers wonen en senioren die zelfstandig wonen in</w:t>
      </w:r>
      <w:r w:rsidR="00D06671" w:rsidRPr="00625808">
        <w:rPr>
          <w:rFonts w:cs="Arial"/>
          <w:szCs w:val="20"/>
        </w:rPr>
        <w:t xml:space="preserve"> de</w:t>
      </w:r>
      <w:r w:rsidRPr="00625808">
        <w:rPr>
          <w:rFonts w:cs="Arial"/>
          <w:szCs w:val="20"/>
        </w:rPr>
        <w:t xml:space="preserve"> regio Hollands Midden.</w:t>
      </w:r>
    </w:p>
    <w:p w14:paraId="0C4C6268" w14:textId="77777777" w:rsidR="00A2577F" w:rsidRPr="00625808" w:rsidRDefault="00A2577F" w:rsidP="008F1C18">
      <w:pPr>
        <w:spacing w:line="360" w:lineRule="auto"/>
        <w:rPr>
          <w:rFonts w:cs="Arial"/>
          <w:szCs w:val="20"/>
        </w:rPr>
      </w:pPr>
    </w:p>
    <w:p w14:paraId="6967E893" w14:textId="77777777" w:rsidR="00105FEE" w:rsidRPr="00625808" w:rsidRDefault="00C15153" w:rsidP="005B6D8D">
      <w:pPr>
        <w:pStyle w:val="Kop2"/>
        <w:rPr>
          <w:szCs w:val="22"/>
        </w:rPr>
      </w:pPr>
      <w:bookmarkStart w:id="4" w:name="_Toc19265134"/>
      <w:r w:rsidRPr="00625808">
        <w:rPr>
          <w:szCs w:val="22"/>
        </w:rPr>
        <w:t>1</w:t>
      </w:r>
      <w:r w:rsidR="00DD429C" w:rsidRPr="00625808">
        <w:rPr>
          <w:szCs w:val="22"/>
        </w:rPr>
        <w:t>.1 Aanleiding</w:t>
      </w:r>
      <w:bookmarkEnd w:id="4"/>
    </w:p>
    <w:p w14:paraId="52524377" w14:textId="77777777" w:rsidR="00C13448" w:rsidRPr="00625808" w:rsidRDefault="00D06671" w:rsidP="007372AE">
      <w:pPr>
        <w:spacing w:line="360" w:lineRule="auto"/>
        <w:rPr>
          <w:rFonts w:cs="Arial"/>
          <w:szCs w:val="20"/>
        </w:rPr>
      </w:pPr>
      <w:r w:rsidRPr="00625808">
        <w:rPr>
          <w:rFonts w:cs="Arial"/>
          <w:szCs w:val="20"/>
        </w:rPr>
        <w:t>In 2017 waren er in regio Hollands Midden 1456 branden (Bandweer Hollands Midden, 2018).</w:t>
      </w:r>
      <w:r w:rsidR="007372AE" w:rsidRPr="00625808">
        <w:rPr>
          <w:rFonts w:cs="Arial"/>
          <w:szCs w:val="20"/>
        </w:rPr>
        <w:t xml:space="preserve"> Het aantal branden is sinds 2015 alleen maar gestegen.</w:t>
      </w:r>
      <w:r w:rsidRPr="00625808">
        <w:rPr>
          <w:rFonts w:cs="Arial"/>
          <w:szCs w:val="20"/>
        </w:rPr>
        <w:t xml:space="preserve"> </w:t>
      </w:r>
      <w:r w:rsidR="00210F51" w:rsidRPr="00625808">
        <w:rPr>
          <w:rFonts w:cs="Arial"/>
          <w:szCs w:val="20"/>
        </w:rPr>
        <w:t xml:space="preserve">De missie van </w:t>
      </w:r>
      <w:r w:rsidR="007372AE" w:rsidRPr="00625808">
        <w:rPr>
          <w:rFonts w:cs="Arial"/>
          <w:szCs w:val="20"/>
        </w:rPr>
        <w:t>de organisatie</w:t>
      </w:r>
      <w:r w:rsidR="00210F51" w:rsidRPr="00625808">
        <w:rPr>
          <w:rFonts w:cs="Arial"/>
          <w:szCs w:val="20"/>
        </w:rPr>
        <w:t xml:space="preserve"> is om de brandveiligheid te bevorderen</w:t>
      </w:r>
      <w:r w:rsidR="007372AE" w:rsidRPr="00625808">
        <w:rPr>
          <w:rFonts w:cs="Arial"/>
          <w:szCs w:val="20"/>
        </w:rPr>
        <w:t>, daarom moet het aantal jaarlijkse branden omlaag</w:t>
      </w:r>
      <w:r w:rsidR="00210F51" w:rsidRPr="00625808">
        <w:rPr>
          <w:rFonts w:cs="Arial"/>
          <w:szCs w:val="20"/>
        </w:rPr>
        <w:t>.</w:t>
      </w:r>
      <w:r w:rsidR="007372AE" w:rsidRPr="00625808">
        <w:rPr>
          <w:rFonts w:cs="Arial"/>
          <w:szCs w:val="20"/>
        </w:rPr>
        <w:t xml:space="preserve"> Brand is namelijk gevaarlijk en kost geld om de schade te vergoeden. </w:t>
      </w:r>
      <w:r w:rsidR="00210F51" w:rsidRPr="00625808">
        <w:rPr>
          <w:rFonts w:cs="Arial"/>
          <w:szCs w:val="20"/>
        </w:rPr>
        <w:t xml:space="preserve">BHM wil daarom de </w:t>
      </w:r>
      <w:r w:rsidRPr="00625808">
        <w:rPr>
          <w:rFonts w:cs="Arial"/>
          <w:szCs w:val="20"/>
        </w:rPr>
        <w:t>doelgroepen</w:t>
      </w:r>
      <w:r w:rsidR="000754A6" w:rsidRPr="00625808">
        <w:rPr>
          <w:rFonts w:cs="Arial"/>
          <w:szCs w:val="20"/>
        </w:rPr>
        <w:t xml:space="preserve"> </w:t>
      </w:r>
      <w:r w:rsidR="00210F51" w:rsidRPr="00625808">
        <w:rPr>
          <w:rFonts w:cs="Arial"/>
          <w:szCs w:val="20"/>
        </w:rPr>
        <w:t xml:space="preserve">van ‘onbewust onbekwaam’ veranderen naar ‘bewust onbekwaam’ </w:t>
      </w:r>
      <w:r w:rsidR="00183DF0" w:rsidRPr="00625808">
        <w:rPr>
          <w:rFonts w:cs="Arial"/>
          <w:szCs w:val="20"/>
        </w:rPr>
        <w:t>of</w:t>
      </w:r>
      <w:r w:rsidR="00210F51" w:rsidRPr="00625808">
        <w:rPr>
          <w:rFonts w:cs="Arial"/>
          <w:szCs w:val="20"/>
        </w:rPr>
        <w:t xml:space="preserve"> ‘onbewust bekwaam’. </w:t>
      </w:r>
      <w:r w:rsidR="007372AE" w:rsidRPr="00625808">
        <w:rPr>
          <w:rFonts w:cs="Arial"/>
          <w:szCs w:val="20"/>
        </w:rPr>
        <w:t xml:space="preserve">Wanneer de doelgroepen meer weten over brandveiligheid en hiernaar handelen, zorgt dit voor minder schade en slachtoffers. </w:t>
      </w:r>
    </w:p>
    <w:p w14:paraId="38F313EF" w14:textId="77777777" w:rsidR="007372AE" w:rsidRPr="00625808" w:rsidRDefault="00C13448" w:rsidP="007372AE">
      <w:pPr>
        <w:spacing w:line="360" w:lineRule="auto"/>
        <w:rPr>
          <w:rFonts w:cs="Arial"/>
          <w:szCs w:val="20"/>
        </w:rPr>
      </w:pPr>
      <w:r w:rsidRPr="00625808">
        <w:rPr>
          <w:rFonts w:cs="Arial"/>
          <w:szCs w:val="20"/>
        </w:rPr>
        <w:t xml:space="preserve">BHM wilde het gedrag van de doelgroep veranderen door het verspreiden van informatie over brandveiligheid via offline media. </w:t>
      </w:r>
      <w:r w:rsidR="007372AE" w:rsidRPr="00625808">
        <w:rPr>
          <w:rFonts w:cs="Arial"/>
          <w:szCs w:val="20"/>
        </w:rPr>
        <w:t xml:space="preserve">Dit had tot 2018 weinig effect, omdat het aantal branden </w:t>
      </w:r>
      <w:r w:rsidR="002029F9" w:rsidRPr="00625808">
        <w:rPr>
          <w:rFonts w:cs="Arial"/>
          <w:szCs w:val="20"/>
        </w:rPr>
        <w:t xml:space="preserve">nog steeds </w:t>
      </w:r>
      <w:r w:rsidR="007372AE" w:rsidRPr="00625808">
        <w:rPr>
          <w:rFonts w:cs="Arial"/>
          <w:szCs w:val="20"/>
        </w:rPr>
        <w:t>toen</w:t>
      </w:r>
      <w:r w:rsidRPr="00625808">
        <w:rPr>
          <w:rFonts w:cs="Arial"/>
          <w:szCs w:val="20"/>
        </w:rPr>
        <w:t>am</w:t>
      </w:r>
      <w:r w:rsidR="007372AE" w:rsidRPr="00625808">
        <w:rPr>
          <w:rFonts w:cs="Arial"/>
          <w:szCs w:val="20"/>
        </w:rPr>
        <w:t xml:space="preserve"> (Brandweer Hollands Midden, 2018). De organisatie wil daarom onderzoeken of gedragsverandering bij </w:t>
      </w:r>
      <w:r w:rsidR="007671AB" w:rsidRPr="00625808">
        <w:rPr>
          <w:rFonts w:cs="Arial"/>
          <w:szCs w:val="20"/>
        </w:rPr>
        <w:t xml:space="preserve">studenten en senioren </w:t>
      </w:r>
      <w:r w:rsidR="007372AE" w:rsidRPr="00625808">
        <w:rPr>
          <w:rFonts w:cs="Arial"/>
          <w:szCs w:val="20"/>
        </w:rPr>
        <w:t xml:space="preserve">via </w:t>
      </w:r>
      <w:proofErr w:type="spellStart"/>
      <w:r w:rsidR="007372AE" w:rsidRPr="00625808">
        <w:rPr>
          <w:rFonts w:cs="Arial"/>
          <w:szCs w:val="20"/>
        </w:rPr>
        <w:t>social</w:t>
      </w:r>
      <w:proofErr w:type="spellEnd"/>
      <w:r w:rsidR="007372AE" w:rsidRPr="00625808">
        <w:rPr>
          <w:rFonts w:cs="Arial"/>
          <w:szCs w:val="20"/>
        </w:rPr>
        <w:t xml:space="preserve"> media mogelijk is en hoe zij dit moet aanpakken om </w:t>
      </w:r>
      <w:r w:rsidR="002029F9" w:rsidRPr="00625808">
        <w:rPr>
          <w:rFonts w:cs="Arial"/>
          <w:szCs w:val="20"/>
        </w:rPr>
        <w:t>tot gedragsverandering te komen</w:t>
      </w:r>
      <w:r w:rsidR="007372AE" w:rsidRPr="00625808">
        <w:rPr>
          <w:rFonts w:cs="Arial"/>
          <w:szCs w:val="20"/>
        </w:rPr>
        <w:t>.</w:t>
      </w:r>
    </w:p>
    <w:p w14:paraId="60507A49" w14:textId="77777777" w:rsidR="002029F9" w:rsidRPr="00625808" w:rsidRDefault="002029F9" w:rsidP="005B6D8D">
      <w:pPr>
        <w:spacing w:line="360" w:lineRule="auto"/>
        <w:rPr>
          <w:rFonts w:cs="Arial"/>
          <w:szCs w:val="20"/>
        </w:rPr>
      </w:pPr>
    </w:p>
    <w:p w14:paraId="0A7020C8" w14:textId="77777777" w:rsidR="002029F9" w:rsidRPr="00625808" w:rsidRDefault="002029F9" w:rsidP="005B6D8D">
      <w:pPr>
        <w:spacing w:line="360" w:lineRule="auto"/>
        <w:rPr>
          <w:rFonts w:cs="Arial"/>
          <w:szCs w:val="20"/>
        </w:rPr>
      </w:pPr>
      <w:r w:rsidRPr="00625808">
        <w:rPr>
          <w:rFonts w:cs="Arial"/>
          <w:szCs w:val="20"/>
        </w:rPr>
        <w:t xml:space="preserve">Volgens het CBS-onderzoek naar </w:t>
      </w:r>
      <w:proofErr w:type="spellStart"/>
      <w:r w:rsidRPr="00625808">
        <w:rPr>
          <w:rFonts w:cs="Arial"/>
          <w:szCs w:val="20"/>
        </w:rPr>
        <w:t>social</w:t>
      </w:r>
      <w:proofErr w:type="spellEnd"/>
      <w:r w:rsidRPr="00625808">
        <w:rPr>
          <w:rFonts w:cs="Arial"/>
          <w:szCs w:val="20"/>
        </w:rPr>
        <w:t xml:space="preserve"> media, ontwikkelt </w:t>
      </w:r>
      <w:proofErr w:type="spellStart"/>
      <w:r w:rsidRPr="00625808">
        <w:rPr>
          <w:rFonts w:cs="Arial"/>
          <w:szCs w:val="20"/>
        </w:rPr>
        <w:t>social</w:t>
      </w:r>
      <w:proofErr w:type="spellEnd"/>
      <w:r w:rsidRPr="00625808">
        <w:rPr>
          <w:rFonts w:cs="Arial"/>
          <w:szCs w:val="20"/>
        </w:rPr>
        <w:t xml:space="preserve"> media snel en is </w:t>
      </w:r>
      <w:r w:rsidR="00C13448" w:rsidRPr="00625808">
        <w:rPr>
          <w:rFonts w:cs="Arial"/>
          <w:szCs w:val="20"/>
        </w:rPr>
        <w:t xml:space="preserve">dit </w:t>
      </w:r>
      <w:r w:rsidRPr="00625808">
        <w:rPr>
          <w:rFonts w:cs="Arial"/>
          <w:szCs w:val="20"/>
        </w:rPr>
        <w:t xml:space="preserve">steeds belangrijker in dit tijdperk (Van den </w:t>
      </w:r>
      <w:proofErr w:type="spellStart"/>
      <w:r w:rsidRPr="00625808">
        <w:rPr>
          <w:rFonts w:cs="Arial"/>
          <w:szCs w:val="20"/>
        </w:rPr>
        <w:t>Bighelaar</w:t>
      </w:r>
      <w:proofErr w:type="spellEnd"/>
      <w:r w:rsidRPr="00625808">
        <w:rPr>
          <w:rFonts w:cs="Arial"/>
          <w:szCs w:val="20"/>
        </w:rPr>
        <w:t xml:space="preserve">, S., &amp; Akkermans, M., 2013). De rol van </w:t>
      </w:r>
      <w:proofErr w:type="spellStart"/>
      <w:r w:rsidRPr="00625808">
        <w:rPr>
          <w:rFonts w:cs="Arial"/>
          <w:szCs w:val="20"/>
        </w:rPr>
        <w:t>social</w:t>
      </w:r>
      <w:proofErr w:type="spellEnd"/>
      <w:r w:rsidRPr="00625808">
        <w:rPr>
          <w:rFonts w:cs="Arial"/>
          <w:szCs w:val="20"/>
        </w:rPr>
        <w:t xml:space="preserve"> media groeit en bedrijven en de overheid maken hier vooral gebruik van om te communiceren naar hun doelgroepen (Van den </w:t>
      </w:r>
      <w:proofErr w:type="spellStart"/>
      <w:r w:rsidRPr="00625808">
        <w:rPr>
          <w:rFonts w:cs="Arial"/>
          <w:szCs w:val="20"/>
        </w:rPr>
        <w:t>Bighelaar</w:t>
      </w:r>
      <w:proofErr w:type="spellEnd"/>
      <w:r w:rsidRPr="00625808">
        <w:rPr>
          <w:rFonts w:cs="Arial"/>
          <w:szCs w:val="20"/>
        </w:rPr>
        <w:t xml:space="preserve">, S., &amp; Akkermans, M., 2013). BHM maakt hier weinig tot geen gebruik van. Communiceren via offline media gaf weinig effect en daarom is het </w:t>
      </w:r>
      <w:r w:rsidR="007372AE" w:rsidRPr="00625808">
        <w:rPr>
          <w:rFonts w:cs="Arial"/>
          <w:szCs w:val="20"/>
        </w:rPr>
        <w:t xml:space="preserve">voor BHM van belang om het nu op een andere manier aan te pakken, zodat de doelgroepen sneller hun gedrag veranderen en brandveiliger gaan leven. </w:t>
      </w:r>
    </w:p>
    <w:p w14:paraId="0AA65F78" w14:textId="77777777" w:rsidR="002029F9" w:rsidRPr="00625808" w:rsidRDefault="002029F9" w:rsidP="005B6D8D">
      <w:pPr>
        <w:spacing w:line="360" w:lineRule="auto"/>
        <w:rPr>
          <w:rFonts w:cs="Arial"/>
          <w:szCs w:val="20"/>
        </w:rPr>
      </w:pPr>
    </w:p>
    <w:p w14:paraId="2BA924A9" w14:textId="77777777" w:rsidR="002029F9" w:rsidRPr="00625808" w:rsidRDefault="002029F9" w:rsidP="005B6D8D">
      <w:pPr>
        <w:spacing w:line="360" w:lineRule="auto"/>
        <w:rPr>
          <w:rFonts w:cs="Arial"/>
          <w:szCs w:val="20"/>
        </w:rPr>
      </w:pPr>
      <w:r w:rsidRPr="00625808">
        <w:rPr>
          <w:rFonts w:cs="Arial"/>
          <w:szCs w:val="20"/>
        </w:rPr>
        <w:t>G</w:t>
      </w:r>
      <w:r w:rsidR="007372AE" w:rsidRPr="00625808">
        <w:rPr>
          <w:rFonts w:cs="Arial"/>
          <w:szCs w:val="20"/>
        </w:rPr>
        <w:t xml:space="preserve">edragsverandering is belangrijk, omdat in het onderzoek van </w:t>
      </w:r>
      <w:proofErr w:type="spellStart"/>
      <w:r w:rsidR="007372AE" w:rsidRPr="00625808">
        <w:rPr>
          <w:rFonts w:cs="Arial"/>
          <w:szCs w:val="20"/>
        </w:rPr>
        <w:t>Dellemann</w:t>
      </w:r>
      <w:proofErr w:type="spellEnd"/>
      <w:r w:rsidR="007372AE" w:rsidRPr="00625808">
        <w:rPr>
          <w:rFonts w:cs="Arial"/>
          <w:szCs w:val="20"/>
        </w:rPr>
        <w:t xml:space="preserve"> naar voren kwam, dat mensen niet bewust zijn van de risico’s van brand in veilige omgevingen (</w:t>
      </w:r>
      <w:proofErr w:type="spellStart"/>
      <w:r w:rsidR="007372AE" w:rsidRPr="00625808">
        <w:rPr>
          <w:rFonts w:cs="Arial"/>
          <w:szCs w:val="20"/>
        </w:rPr>
        <w:t>Dellemann</w:t>
      </w:r>
      <w:proofErr w:type="spellEnd"/>
      <w:r w:rsidR="007372AE" w:rsidRPr="00625808">
        <w:rPr>
          <w:rFonts w:cs="Arial"/>
          <w:szCs w:val="20"/>
        </w:rPr>
        <w:t>, 2014). Pas wanneer een ongeluk dichterbij komt, denken zij erover na (</w:t>
      </w:r>
      <w:proofErr w:type="spellStart"/>
      <w:r w:rsidR="007372AE" w:rsidRPr="00625808">
        <w:rPr>
          <w:rFonts w:cs="Arial"/>
          <w:szCs w:val="20"/>
        </w:rPr>
        <w:t>Dellemann</w:t>
      </w:r>
      <w:proofErr w:type="spellEnd"/>
      <w:r w:rsidR="007372AE" w:rsidRPr="00625808">
        <w:rPr>
          <w:rFonts w:cs="Arial"/>
          <w:szCs w:val="20"/>
        </w:rPr>
        <w:t xml:space="preserve">, 2014). BHM wil echter liever voorkomen dan genezen. </w:t>
      </w:r>
      <w:r w:rsidR="007671AB" w:rsidRPr="00625808">
        <w:rPr>
          <w:rFonts w:cs="Arial"/>
          <w:szCs w:val="20"/>
        </w:rPr>
        <w:t>D</w:t>
      </w:r>
      <w:r w:rsidR="007372AE" w:rsidRPr="00625808">
        <w:rPr>
          <w:rFonts w:cs="Arial"/>
          <w:szCs w:val="20"/>
        </w:rPr>
        <w:t>e doelgroep</w:t>
      </w:r>
      <w:r w:rsidR="00C13448" w:rsidRPr="00625808">
        <w:rPr>
          <w:rFonts w:cs="Arial"/>
          <w:szCs w:val="20"/>
        </w:rPr>
        <w:t>en</w:t>
      </w:r>
      <w:r w:rsidR="007372AE" w:rsidRPr="00625808">
        <w:rPr>
          <w:rFonts w:cs="Arial"/>
          <w:szCs w:val="20"/>
        </w:rPr>
        <w:t xml:space="preserve"> </w:t>
      </w:r>
      <w:r w:rsidR="007671AB" w:rsidRPr="00625808">
        <w:rPr>
          <w:rFonts w:cs="Arial"/>
          <w:szCs w:val="20"/>
        </w:rPr>
        <w:t xml:space="preserve">moeten </w:t>
      </w:r>
      <w:r w:rsidR="007372AE" w:rsidRPr="00625808">
        <w:rPr>
          <w:rFonts w:cs="Arial"/>
          <w:szCs w:val="20"/>
        </w:rPr>
        <w:t xml:space="preserve">al weten over de risico’s, zodat brand te voorkomen is en zij </w:t>
      </w:r>
      <w:r w:rsidR="007671AB" w:rsidRPr="00625808">
        <w:rPr>
          <w:rFonts w:cs="Arial"/>
          <w:szCs w:val="20"/>
        </w:rPr>
        <w:t xml:space="preserve">moeten </w:t>
      </w:r>
      <w:r w:rsidR="007372AE" w:rsidRPr="00625808">
        <w:rPr>
          <w:rFonts w:cs="Arial"/>
          <w:szCs w:val="20"/>
        </w:rPr>
        <w:t>op de hoogte zijn van wat zij moeten doen</w:t>
      </w:r>
      <w:r w:rsidR="007671AB" w:rsidRPr="00625808">
        <w:rPr>
          <w:rFonts w:cs="Arial"/>
          <w:szCs w:val="20"/>
        </w:rPr>
        <w:t xml:space="preserve"> wanneer er toch brand uitbreekt</w:t>
      </w:r>
      <w:r w:rsidR="007372AE" w:rsidRPr="00625808">
        <w:rPr>
          <w:rFonts w:cs="Arial"/>
          <w:szCs w:val="20"/>
        </w:rPr>
        <w:t xml:space="preserve"> </w:t>
      </w:r>
      <w:r w:rsidRPr="00625808">
        <w:rPr>
          <w:rFonts w:cs="Arial"/>
          <w:szCs w:val="20"/>
        </w:rPr>
        <w:t>om zo de</w:t>
      </w:r>
      <w:r w:rsidR="007372AE" w:rsidRPr="00625808">
        <w:rPr>
          <w:rFonts w:cs="Arial"/>
          <w:szCs w:val="20"/>
        </w:rPr>
        <w:t xml:space="preserve"> schade en slachtoffers te </w:t>
      </w:r>
      <w:r w:rsidRPr="00625808">
        <w:rPr>
          <w:rFonts w:cs="Arial"/>
          <w:szCs w:val="20"/>
        </w:rPr>
        <w:t>beperken</w:t>
      </w:r>
      <w:r w:rsidR="007372AE" w:rsidRPr="00625808">
        <w:rPr>
          <w:rFonts w:cs="Arial"/>
          <w:szCs w:val="20"/>
        </w:rPr>
        <w:t>.</w:t>
      </w:r>
    </w:p>
    <w:p w14:paraId="12F0255D" w14:textId="77777777" w:rsidR="002029F9" w:rsidRPr="00625808" w:rsidRDefault="002029F9" w:rsidP="005B6D8D">
      <w:pPr>
        <w:spacing w:line="360" w:lineRule="auto"/>
        <w:rPr>
          <w:rFonts w:cs="Arial"/>
          <w:szCs w:val="20"/>
        </w:rPr>
      </w:pPr>
    </w:p>
    <w:p w14:paraId="21D61C95" w14:textId="77777777" w:rsidR="002029F9" w:rsidRPr="00625808" w:rsidRDefault="00BD14F0" w:rsidP="005B6D8D">
      <w:pPr>
        <w:spacing w:line="360" w:lineRule="auto"/>
        <w:rPr>
          <w:rFonts w:cs="Arial"/>
          <w:szCs w:val="20"/>
        </w:rPr>
      </w:pPr>
      <w:r w:rsidRPr="00625808">
        <w:rPr>
          <w:rFonts w:cs="Arial"/>
          <w:szCs w:val="20"/>
        </w:rPr>
        <w:t>Door de doelgroep</w:t>
      </w:r>
      <w:r w:rsidR="002029F9" w:rsidRPr="00625808">
        <w:rPr>
          <w:rFonts w:cs="Arial"/>
          <w:szCs w:val="20"/>
        </w:rPr>
        <w:t>en</w:t>
      </w:r>
      <w:r w:rsidRPr="00625808">
        <w:rPr>
          <w:rFonts w:cs="Arial"/>
          <w:szCs w:val="20"/>
        </w:rPr>
        <w:t xml:space="preserve"> te bereiken </w:t>
      </w:r>
      <w:r w:rsidR="007372AE" w:rsidRPr="00625808">
        <w:rPr>
          <w:rFonts w:cs="Arial"/>
          <w:szCs w:val="20"/>
        </w:rPr>
        <w:t xml:space="preserve">over </w:t>
      </w:r>
      <w:r w:rsidR="000C42C3" w:rsidRPr="00625808">
        <w:rPr>
          <w:rFonts w:cs="Arial"/>
          <w:szCs w:val="20"/>
        </w:rPr>
        <w:t>brandveiligheid</w:t>
      </w:r>
      <w:r w:rsidRPr="00625808">
        <w:rPr>
          <w:rFonts w:cs="Arial"/>
          <w:szCs w:val="20"/>
        </w:rPr>
        <w:t xml:space="preserve">, wil BHM </w:t>
      </w:r>
      <w:r w:rsidR="000C42C3" w:rsidRPr="00625808">
        <w:rPr>
          <w:rFonts w:cs="Arial"/>
          <w:szCs w:val="20"/>
        </w:rPr>
        <w:t>het</w:t>
      </w:r>
      <w:r w:rsidRPr="00625808">
        <w:rPr>
          <w:rFonts w:cs="Arial"/>
          <w:szCs w:val="20"/>
        </w:rPr>
        <w:t xml:space="preserve"> aantal</w:t>
      </w:r>
      <w:r w:rsidR="00A46E35" w:rsidRPr="00625808">
        <w:rPr>
          <w:rFonts w:cs="Arial"/>
          <w:szCs w:val="20"/>
        </w:rPr>
        <w:t xml:space="preserve"> branden</w:t>
      </w:r>
      <w:r w:rsidR="00C13448" w:rsidRPr="00625808">
        <w:rPr>
          <w:rFonts w:cs="Arial"/>
          <w:szCs w:val="20"/>
        </w:rPr>
        <w:t xml:space="preserve"> dus</w:t>
      </w:r>
      <w:r w:rsidRPr="00625808">
        <w:rPr>
          <w:rFonts w:cs="Arial"/>
          <w:szCs w:val="20"/>
        </w:rPr>
        <w:t xml:space="preserve"> </w:t>
      </w:r>
      <w:r w:rsidR="00F8155A" w:rsidRPr="00625808">
        <w:rPr>
          <w:rFonts w:cs="Arial"/>
          <w:szCs w:val="20"/>
        </w:rPr>
        <w:t xml:space="preserve">zover mogelijk </w:t>
      </w:r>
      <w:r w:rsidRPr="00625808">
        <w:rPr>
          <w:rFonts w:cs="Arial"/>
          <w:szCs w:val="20"/>
        </w:rPr>
        <w:t>terugdringen</w:t>
      </w:r>
      <w:r w:rsidR="00AF5ED8" w:rsidRPr="00625808">
        <w:rPr>
          <w:rFonts w:cs="Arial"/>
          <w:szCs w:val="20"/>
        </w:rPr>
        <w:t xml:space="preserve">. </w:t>
      </w:r>
      <w:r w:rsidR="0017238B" w:rsidRPr="00625808">
        <w:rPr>
          <w:rFonts w:cs="Arial"/>
          <w:szCs w:val="20"/>
        </w:rPr>
        <w:t xml:space="preserve">Om </w:t>
      </w:r>
      <w:r w:rsidR="002029F9" w:rsidRPr="00625808">
        <w:rPr>
          <w:rFonts w:cs="Arial"/>
          <w:szCs w:val="20"/>
        </w:rPr>
        <w:t xml:space="preserve">tot gedragsverandering </w:t>
      </w:r>
      <w:r w:rsidR="00AF5ED8" w:rsidRPr="00625808">
        <w:rPr>
          <w:rFonts w:cs="Arial"/>
          <w:szCs w:val="20"/>
        </w:rPr>
        <w:t xml:space="preserve">bij de doelgroepen </w:t>
      </w:r>
      <w:r w:rsidR="002029F9" w:rsidRPr="00625808">
        <w:rPr>
          <w:rFonts w:cs="Arial"/>
          <w:szCs w:val="20"/>
        </w:rPr>
        <w:t>te komen,</w:t>
      </w:r>
      <w:r w:rsidR="0017238B" w:rsidRPr="00625808">
        <w:rPr>
          <w:rFonts w:cs="Arial"/>
          <w:szCs w:val="20"/>
        </w:rPr>
        <w:t xml:space="preserve"> is het van belang dat </w:t>
      </w:r>
      <w:r w:rsidR="00E362AF" w:rsidRPr="00625808">
        <w:rPr>
          <w:rFonts w:cs="Arial"/>
          <w:szCs w:val="20"/>
        </w:rPr>
        <w:t>BHM</w:t>
      </w:r>
      <w:r w:rsidR="0017238B" w:rsidRPr="00625808">
        <w:rPr>
          <w:rFonts w:cs="Arial"/>
          <w:szCs w:val="20"/>
        </w:rPr>
        <w:t xml:space="preserve"> </w:t>
      </w:r>
      <w:r w:rsidR="002029F9" w:rsidRPr="00625808">
        <w:rPr>
          <w:rFonts w:cs="Arial"/>
          <w:szCs w:val="20"/>
        </w:rPr>
        <w:lastRenderedPageBreak/>
        <w:t xml:space="preserve">onderzoek doet naar hoe dit gedragsveranderingsproces werkt. Het middel dat BHM voor de gedragsverandering wil inzetten, is </w:t>
      </w:r>
      <w:proofErr w:type="spellStart"/>
      <w:r w:rsidR="002029F9" w:rsidRPr="00625808">
        <w:rPr>
          <w:rFonts w:cs="Arial"/>
          <w:szCs w:val="20"/>
        </w:rPr>
        <w:t>social</w:t>
      </w:r>
      <w:proofErr w:type="spellEnd"/>
      <w:r w:rsidR="002029F9" w:rsidRPr="00625808">
        <w:rPr>
          <w:rFonts w:cs="Arial"/>
          <w:szCs w:val="20"/>
        </w:rPr>
        <w:t xml:space="preserve"> media. </w:t>
      </w:r>
    </w:p>
    <w:p w14:paraId="2E1331A8" w14:textId="77777777" w:rsidR="007A441C" w:rsidRPr="00625808" w:rsidRDefault="007A441C" w:rsidP="003367CE">
      <w:pPr>
        <w:spacing w:line="360" w:lineRule="auto"/>
        <w:rPr>
          <w:rFonts w:cs="Arial"/>
          <w:szCs w:val="20"/>
        </w:rPr>
      </w:pPr>
    </w:p>
    <w:p w14:paraId="3164D658" w14:textId="77777777" w:rsidR="007A441C" w:rsidRPr="00625808" w:rsidRDefault="00C15153" w:rsidP="007A441C">
      <w:pPr>
        <w:pStyle w:val="Kop2"/>
        <w:rPr>
          <w:szCs w:val="22"/>
        </w:rPr>
      </w:pPr>
      <w:bookmarkStart w:id="5" w:name="_Toc19265135"/>
      <w:r w:rsidRPr="00625808">
        <w:rPr>
          <w:szCs w:val="22"/>
        </w:rPr>
        <w:t>1</w:t>
      </w:r>
      <w:r w:rsidR="00DD429C" w:rsidRPr="00625808">
        <w:rPr>
          <w:szCs w:val="22"/>
        </w:rPr>
        <w:t>.2 Probleemstelling</w:t>
      </w:r>
      <w:bookmarkEnd w:id="5"/>
    </w:p>
    <w:p w14:paraId="047FBF6B" w14:textId="77777777" w:rsidR="00EB3B72" w:rsidRPr="00625808" w:rsidRDefault="00FB64B2" w:rsidP="006855FE">
      <w:pPr>
        <w:spacing w:line="360" w:lineRule="auto"/>
        <w:rPr>
          <w:sz w:val="22"/>
          <w:szCs w:val="22"/>
        </w:rPr>
      </w:pPr>
      <w:r w:rsidRPr="00625808">
        <w:t xml:space="preserve">Uit voorgaande paragraaf blijkt dat het probleem </w:t>
      </w:r>
      <w:r w:rsidR="002F328B" w:rsidRPr="00625808">
        <w:t xml:space="preserve">is dat </w:t>
      </w:r>
      <w:r w:rsidR="00CA2F86" w:rsidRPr="00625808">
        <w:t>het aantal branden</w:t>
      </w:r>
      <w:r w:rsidR="007671AB" w:rsidRPr="00625808">
        <w:t xml:space="preserve"> sinds 2015</w:t>
      </w:r>
      <w:r w:rsidR="00CA2F86" w:rsidRPr="00625808">
        <w:t xml:space="preserve"> nog steeds toeneemt</w:t>
      </w:r>
      <w:r w:rsidR="007671AB" w:rsidRPr="00625808">
        <w:t xml:space="preserve"> en niet afneemt</w:t>
      </w:r>
      <w:r w:rsidR="002F328B" w:rsidRPr="00625808">
        <w:t xml:space="preserve">. Daarom moet </w:t>
      </w:r>
      <w:r w:rsidR="00CA2F86" w:rsidRPr="00625808">
        <w:t>brandveiligheid</w:t>
      </w:r>
      <w:r w:rsidR="002F328B" w:rsidRPr="00625808">
        <w:t xml:space="preserve"> meer onder de aandacht komen</w:t>
      </w:r>
      <w:r w:rsidR="007671AB" w:rsidRPr="00625808">
        <w:t xml:space="preserve"> en moet BHM het nu op een andere manier aanpakken dan dat zij voorheen deden</w:t>
      </w:r>
      <w:r w:rsidR="002F328B" w:rsidRPr="00625808">
        <w:t xml:space="preserve">. </w:t>
      </w:r>
      <w:r w:rsidR="00AF5ED8" w:rsidRPr="00625808">
        <w:t xml:space="preserve">BHM gebruikt </w:t>
      </w:r>
      <w:r w:rsidR="007671AB" w:rsidRPr="00625808">
        <w:t xml:space="preserve">tot nu toe </w:t>
      </w:r>
      <w:r w:rsidR="00AF5ED8" w:rsidRPr="00625808">
        <w:t xml:space="preserve">verschillende </w:t>
      </w:r>
      <w:r w:rsidR="007671AB" w:rsidRPr="00625808">
        <w:t xml:space="preserve">offline </w:t>
      </w:r>
      <w:r w:rsidR="00981243" w:rsidRPr="00625808">
        <w:t>communicatie</w:t>
      </w:r>
      <w:r w:rsidR="00AF5ED8" w:rsidRPr="00625808">
        <w:t xml:space="preserve">middelen om de doelgroepen te bereiken en te informeren, maar dit </w:t>
      </w:r>
      <w:r w:rsidR="00CA2F86" w:rsidRPr="00625808">
        <w:t>g</w:t>
      </w:r>
      <w:r w:rsidR="007671AB" w:rsidRPr="00625808">
        <w:t>ee</w:t>
      </w:r>
      <w:r w:rsidR="00CA2F86" w:rsidRPr="00625808">
        <w:t>f</w:t>
      </w:r>
      <w:r w:rsidR="007671AB" w:rsidRPr="00625808">
        <w:t>t</w:t>
      </w:r>
      <w:r w:rsidR="00CA2F86" w:rsidRPr="00625808">
        <w:t xml:space="preserve"> niet het gewenste resultaat</w:t>
      </w:r>
      <w:r w:rsidR="00AF5ED8" w:rsidRPr="00625808">
        <w:t xml:space="preserve">. </w:t>
      </w:r>
      <w:r w:rsidR="007671AB" w:rsidRPr="00625808">
        <w:t xml:space="preserve">BHM wil daarom nu onderzoeken of </w:t>
      </w:r>
      <w:proofErr w:type="spellStart"/>
      <w:r w:rsidR="007671AB" w:rsidRPr="00625808">
        <w:t>social</w:t>
      </w:r>
      <w:proofErr w:type="spellEnd"/>
      <w:r w:rsidR="007671AB" w:rsidRPr="00625808">
        <w:t xml:space="preserve"> media een geschikt middel is om het gedrag van de doelgroepen te veranderen</w:t>
      </w:r>
      <w:r w:rsidR="00DD0D4F" w:rsidRPr="00625808">
        <w:t>.</w:t>
      </w:r>
      <w:r w:rsidR="007671AB" w:rsidRPr="00625808">
        <w:t xml:space="preserve"> Dit wil zij doen door te communiceren over brandveiligheid via </w:t>
      </w:r>
      <w:proofErr w:type="spellStart"/>
      <w:r w:rsidR="007671AB" w:rsidRPr="00625808">
        <w:t>social</w:t>
      </w:r>
      <w:proofErr w:type="spellEnd"/>
      <w:r w:rsidR="007671AB" w:rsidRPr="00625808">
        <w:t xml:space="preserve"> media</w:t>
      </w:r>
      <w:r w:rsidR="0008607B" w:rsidRPr="00625808">
        <w:t xml:space="preserve">. </w:t>
      </w:r>
      <w:r w:rsidR="002F328B" w:rsidRPr="00625808">
        <w:t>De vraag is dan hoe</w:t>
      </w:r>
      <w:r w:rsidR="00530021" w:rsidRPr="00625808">
        <w:t xml:space="preserve"> </w:t>
      </w:r>
      <w:r w:rsidR="00CA2F86" w:rsidRPr="00625808">
        <w:t xml:space="preserve">gedragsverandering </w:t>
      </w:r>
      <w:r w:rsidR="00E47AF6" w:rsidRPr="00625808">
        <w:t>onder de doelgroep</w:t>
      </w:r>
      <w:r w:rsidR="00CA2F86" w:rsidRPr="00625808">
        <w:t>en</w:t>
      </w:r>
      <w:r w:rsidR="00530021" w:rsidRPr="00625808">
        <w:t xml:space="preserve"> over brandveiligheid </w:t>
      </w:r>
      <w:r w:rsidR="00CA2F86" w:rsidRPr="00625808">
        <w:t>plaatsvindt</w:t>
      </w:r>
      <w:r w:rsidR="00530021" w:rsidRPr="00625808">
        <w:t xml:space="preserve">. Daarom </w:t>
      </w:r>
      <w:r w:rsidR="008C5413" w:rsidRPr="00625808">
        <w:t>luidt</w:t>
      </w:r>
      <w:r w:rsidR="00530021" w:rsidRPr="00625808">
        <w:t xml:space="preserve"> de probleemstelling </w:t>
      </w:r>
      <w:r w:rsidR="008B71E5" w:rsidRPr="00625808">
        <w:t>als volgt</w:t>
      </w:r>
      <w:r w:rsidR="00530021" w:rsidRPr="00625808">
        <w:t>:</w:t>
      </w:r>
      <w:r w:rsidR="009829AB" w:rsidRPr="00625808">
        <w:t xml:space="preserve"> </w:t>
      </w:r>
    </w:p>
    <w:p w14:paraId="33DF305B" w14:textId="77777777" w:rsidR="00562A57" w:rsidRPr="00625808" w:rsidRDefault="00562A57" w:rsidP="008F04E5">
      <w:pPr>
        <w:spacing w:line="360" w:lineRule="auto"/>
        <w:rPr>
          <w:rFonts w:cs="Arial"/>
          <w:szCs w:val="20"/>
        </w:rPr>
      </w:pPr>
    </w:p>
    <w:p w14:paraId="144EEDA6" w14:textId="77777777" w:rsidR="009829AB" w:rsidRPr="00625808" w:rsidRDefault="00EB3B72" w:rsidP="008F04E5">
      <w:pPr>
        <w:spacing w:line="360" w:lineRule="auto"/>
        <w:rPr>
          <w:rFonts w:cs="Arial"/>
          <w:szCs w:val="20"/>
        </w:rPr>
      </w:pPr>
      <w:r w:rsidRPr="00625808">
        <w:rPr>
          <w:rFonts w:cs="Arial"/>
          <w:szCs w:val="20"/>
        </w:rPr>
        <w:t>“</w:t>
      </w:r>
      <w:r w:rsidR="004038F0" w:rsidRPr="00625808">
        <w:rPr>
          <w:rFonts w:cs="Arial"/>
          <w:szCs w:val="20"/>
        </w:rPr>
        <w:t xml:space="preserve">Hoe </w:t>
      </w:r>
      <w:r w:rsidR="007671AB" w:rsidRPr="00625808">
        <w:rPr>
          <w:rFonts w:cs="Arial"/>
          <w:szCs w:val="20"/>
        </w:rPr>
        <w:t>kan</w:t>
      </w:r>
      <w:r w:rsidR="004038F0" w:rsidRPr="00625808">
        <w:rPr>
          <w:rFonts w:cs="Arial"/>
          <w:szCs w:val="20"/>
        </w:rPr>
        <w:t xml:space="preserve"> </w:t>
      </w:r>
      <w:r w:rsidR="00216A95" w:rsidRPr="00625808">
        <w:rPr>
          <w:rFonts w:cs="Arial"/>
          <w:szCs w:val="20"/>
        </w:rPr>
        <w:t>BHM</w:t>
      </w:r>
      <w:r w:rsidR="00E47AF6" w:rsidRPr="00625808">
        <w:rPr>
          <w:rFonts w:cs="Arial"/>
          <w:szCs w:val="20"/>
        </w:rPr>
        <w:t xml:space="preserve"> </w:t>
      </w:r>
      <w:r w:rsidR="007671AB" w:rsidRPr="00625808">
        <w:rPr>
          <w:rFonts w:cs="Arial"/>
          <w:szCs w:val="20"/>
        </w:rPr>
        <w:t xml:space="preserve">zorgen </w:t>
      </w:r>
      <w:r w:rsidR="00CA2F86" w:rsidRPr="00625808">
        <w:rPr>
          <w:rFonts w:cs="Arial"/>
          <w:szCs w:val="20"/>
        </w:rPr>
        <w:t>voor</w:t>
      </w:r>
      <w:r w:rsidRPr="00625808">
        <w:rPr>
          <w:rFonts w:cs="Arial"/>
          <w:szCs w:val="20"/>
        </w:rPr>
        <w:t xml:space="preserve"> </w:t>
      </w:r>
      <w:r w:rsidR="00CA2F86" w:rsidRPr="00625808">
        <w:rPr>
          <w:rFonts w:cs="Arial"/>
          <w:szCs w:val="20"/>
        </w:rPr>
        <w:t>gedragsverandering</w:t>
      </w:r>
      <w:r w:rsidRPr="00625808">
        <w:rPr>
          <w:rFonts w:cs="Arial"/>
          <w:szCs w:val="20"/>
        </w:rPr>
        <w:t xml:space="preserve"> bij </w:t>
      </w:r>
      <w:r w:rsidR="00286503" w:rsidRPr="00625808">
        <w:rPr>
          <w:rFonts w:cs="Arial"/>
          <w:szCs w:val="20"/>
        </w:rPr>
        <w:t>studenten en senioren</w:t>
      </w:r>
      <w:r w:rsidR="00D70ADD" w:rsidRPr="00625808">
        <w:rPr>
          <w:rFonts w:cs="Arial"/>
          <w:szCs w:val="20"/>
        </w:rPr>
        <w:t>?</w:t>
      </w:r>
      <w:r w:rsidRPr="00625808">
        <w:rPr>
          <w:rFonts w:cs="Arial"/>
          <w:szCs w:val="20"/>
        </w:rPr>
        <w:t>”</w:t>
      </w:r>
    </w:p>
    <w:p w14:paraId="32FFC3EF" w14:textId="77777777" w:rsidR="004038F0" w:rsidRPr="00625808" w:rsidRDefault="004038F0" w:rsidP="008F04E5">
      <w:pPr>
        <w:spacing w:line="360" w:lineRule="auto"/>
        <w:rPr>
          <w:rFonts w:cs="Arial"/>
          <w:szCs w:val="20"/>
        </w:rPr>
      </w:pPr>
    </w:p>
    <w:p w14:paraId="190C7E5E" w14:textId="77777777" w:rsidR="00AF5ED8" w:rsidRPr="00625808" w:rsidRDefault="009006C0" w:rsidP="008F04E5">
      <w:pPr>
        <w:spacing w:line="360" w:lineRule="auto"/>
        <w:rPr>
          <w:rFonts w:cs="Arial"/>
          <w:szCs w:val="20"/>
        </w:rPr>
      </w:pPr>
      <w:r w:rsidRPr="00625808">
        <w:rPr>
          <w:rFonts w:cs="Arial"/>
          <w:szCs w:val="20"/>
        </w:rPr>
        <w:t xml:space="preserve">Dit onderzoek richt zich </w:t>
      </w:r>
      <w:r w:rsidR="00210432" w:rsidRPr="00625808">
        <w:rPr>
          <w:rFonts w:cs="Arial"/>
          <w:szCs w:val="20"/>
        </w:rPr>
        <w:t xml:space="preserve">op </w:t>
      </w:r>
      <w:r w:rsidR="007671AB" w:rsidRPr="00625808">
        <w:rPr>
          <w:rFonts w:cs="Arial"/>
          <w:szCs w:val="20"/>
        </w:rPr>
        <w:t>het creëren van</w:t>
      </w:r>
      <w:r w:rsidR="00210432" w:rsidRPr="00625808">
        <w:rPr>
          <w:rFonts w:cs="Arial"/>
          <w:szCs w:val="20"/>
        </w:rPr>
        <w:t xml:space="preserve"> </w:t>
      </w:r>
      <w:r w:rsidR="007671AB" w:rsidRPr="00625808">
        <w:rPr>
          <w:rFonts w:cs="Arial"/>
          <w:szCs w:val="20"/>
        </w:rPr>
        <w:t>gedragsverandering</w:t>
      </w:r>
      <w:r w:rsidR="00210432" w:rsidRPr="00625808">
        <w:rPr>
          <w:rFonts w:cs="Arial"/>
          <w:szCs w:val="20"/>
        </w:rPr>
        <w:t xml:space="preserve"> </w:t>
      </w:r>
      <w:r w:rsidR="007671AB" w:rsidRPr="00625808">
        <w:rPr>
          <w:rFonts w:cs="Arial"/>
          <w:szCs w:val="20"/>
        </w:rPr>
        <w:t>van</w:t>
      </w:r>
      <w:r w:rsidR="00210432" w:rsidRPr="00625808">
        <w:rPr>
          <w:rFonts w:cs="Arial"/>
          <w:szCs w:val="20"/>
        </w:rPr>
        <w:t xml:space="preserve"> de doelgroepen </w:t>
      </w:r>
      <w:r w:rsidR="007671AB" w:rsidRPr="00625808">
        <w:rPr>
          <w:rFonts w:cs="Arial"/>
          <w:szCs w:val="20"/>
        </w:rPr>
        <w:t>‘</w:t>
      </w:r>
      <w:r w:rsidR="00ED728B" w:rsidRPr="00625808">
        <w:rPr>
          <w:rFonts w:cs="Arial"/>
          <w:szCs w:val="20"/>
        </w:rPr>
        <w:t>studenten en senioren</w:t>
      </w:r>
      <w:r w:rsidR="007671AB" w:rsidRPr="00625808">
        <w:rPr>
          <w:rFonts w:cs="Arial"/>
          <w:szCs w:val="20"/>
        </w:rPr>
        <w:t>’</w:t>
      </w:r>
      <w:r w:rsidR="00ED728B" w:rsidRPr="00625808">
        <w:rPr>
          <w:rFonts w:cs="Arial"/>
          <w:szCs w:val="20"/>
        </w:rPr>
        <w:t xml:space="preserve">. </w:t>
      </w:r>
      <w:r w:rsidR="00AF5ED8" w:rsidRPr="00625808">
        <w:rPr>
          <w:rFonts w:cs="Arial"/>
          <w:szCs w:val="20"/>
        </w:rPr>
        <w:t>Deze doelgroepen zijn het meest kwetsbaar en zijn daarom geschikt als de onderzoeksdoelgroep voor het probleem</w:t>
      </w:r>
      <w:r w:rsidR="007671AB" w:rsidRPr="00625808">
        <w:rPr>
          <w:rFonts w:cs="Arial"/>
          <w:szCs w:val="20"/>
        </w:rPr>
        <w:t xml:space="preserve"> (Wetenschappelijke Raad Brandweer, 2015)</w:t>
      </w:r>
      <w:r w:rsidR="00AF5ED8" w:rsidRPr="00625808">
        <w:rPr>
          <w:rFonts w:cs="Arial"/>
          <w:szCs w:val="20"/>
        </w:rPr>
        <w:t xml:space="preserve">. </w:t>
      </w:r>
    </w:p>
    <w:p w14:paraId="0F58AE20" w14:textId="77777777" w:rsidR="007671AB" w:rsidRPr="00625808" w:rsidRDefault="00ED728B" w:rsidP="008F04E5">
      <w:pPr>
        <w:spacing w:line="360" w:lineRule="auto"/>
        <w:rPr>
          <w:rFonts w:cs="Arial"/>
          <w:szCs w:val="20"/>
        </w:rPr>
      </w:pPr>
      <w:r w:rsidRPr="00625808">
        <w:rPr>
          <w:rFonts w:cs="Arial"/>
          <w:szCs w:val="20"/>
        </w:rPr>
        <w:t xml:space="preserve">BHM wil deze doelgroepen via </w:t>
      </w:r>
      <w:r w:rsidR="00177CE1" w:rsidRPr="00625808">
        <w:rPr>
          <w:rFonts w:cs="Arial"/>
          <w:szCs w:val="20"/>
        </w:rPr>
        <w:t xml:space="preserve">de </w:t>
      </w:r>
      <w:proofErr w:type="spellStart"/>
      <w:r w:rsidR="007671AB" w:rsidRPr="00625808">
        <w:rPr>
          <w:rFonts w:cs="Arial"/>
          <w:szCs w:val="20"/>
        </w:rPr>
        <w:t>socialmedia</w:t>
      </w:r>
      <w:r w:rsidR="00177CE1" w:rsidRPr="00625808">
        <w:rPr>
          <w:rFonts w:cs="Arial"/>
          <w:szCs w:val="20"/>
        </w:rPr>
        <w:t>kanalen</w:t>
      </w:r>
      <w:proofErr w:type="spellEnd"/>
      <w:r w:rsidR="00177CE1" w:rsidRPr="00625808">
        <w:rPr>
          <w:rFonts w:cs="Arial"/>
          <w:szCs w:val="20"/>
        </w:rPr>
        <w:t xml:space="preserve"> Facebook en Instagram</w:t>
      </w:r>
      <w:r w:rsidRPr="00625808">
        <w:rPr>
          <w:rFonts w:cs="Arial"/>
          <w:szCs w:val="20"/>
        </w:rPr>
        <w:t xml:space="preserve"> </w:t>
      </w:r>
      <w:r w:rsidR="007671AB" w:rsidRPr="00625808">
        <w:rPr>
          <w:rFonts w:cs="Arial"/>
          <w:szCs w:val="20"/>
        </w:rPr>
        <w:t>bereiken</w:t>
      </w:r>
      <w:r w:rsidR="00AF5ED8" w:rsidRPr="00625808">
        <w:rPr>
          <w:rFonts w:cs="Arial"/>
          <w:szCs w:val="20"/>
        </w:rPr>
        <w:t>, omdat zij vind</w:t>
      </w:r>
      <w:r w:rsidR="00DD0D4F" w:rsidRPr="00625808">
        <w:rPr>
          <w:rFonts w:cs="Arial"/>
          <w:szCs w:val="20"/>
        </w:rPr>
        <w:t>t</w:t>
      </w:r>
      <w:r w:rsidR="00AF5ED8" w:rsidRPr="00625808">
        <w:rPr>
          <w:rFonts w:cs="Arial"/>
          <w:szCs w:val="20"/>
        </w:rPr>
        <w:t xml:space="preserve"> dat zij hier nog te weinig gebruik van ma</w:t>
      </w:r>
      <w:r w:rsidR="00DD0D4F" w:rsidRPr="00625808">
        <w:rPr>
          <w:rFonts w:cs="Arial"/>
          <w:szCs w:val="20"/>
        </w:rPr>
        <w:t xml:space="preserve">akt </w:t>
      </w:r>
      <w:r w:rsidR="00AF5ED8" w:rsidRPr="00625808">
        <w:rPr>
          <w:rFonts w:cs="Arial"/>
          <w:szCs w:val="20"/>
        </w:rPr>
        <w:t>en zie</w:t>
      </w:r>
      <w:r w:rsidR="00DD0D4F" w:rsidRPr="00625808">
        <w:rPr>
          <w:rFonts w:cs="Arial"/>
          <w:szCs w:val="20"/>
        </w:rPr>
        <w:t>t</w:t>
      </w:r>
      <w:r w:rsidR="00AF5ED8" w:rsidRPr="00625808">
        <w:rPr>
          <w:rFonts w:cs="Arial"/>
          <w:szCs w:val="20"/>
        </w:rPr>
        <w:t xml:space="preserve"> in deze </w:t>
      </w:r>
      <w:r w:rsidR="00D667C4" w:rsidRPr="00625808">
        <w:rPr>
          <w:rFonts w:cs="Arial"/>
          <w:szCs w:val="20"/>
        </w:rPr>
        <w:t>kanalen</w:t>
      </w:r>
      <w:r w:rsidR="00AF5ED8" w:rsidRPr="00625808">
        <w:rPr>
          <w:rFonts w:cs="Arial"/>
          <w:szCs w:val="20"/>
        </w:rPr>
        <w:t xml:space="preserve"> kansen om de doelgroepen te bereiken over </w:t>
      </w:r>
      <w:r w:rsidR="00D667C4" w:rsidRPr="00625808">
        <w:rPr>
          <w:rFonts w:cs="Arial"/>
          <w:szCs w:val="20"/>
        </w:rPr>
        <w:t>brandveiligheid</w:t>
      </w:r>
      <w:r w:rsidR="00AF5ED8" w:rsidRPr="00625808">
        <w:rPr>
          <w:rFonts w:cs="Arial"/>
          <w:szCs w:val="20"/>
        </w:rPr>
        <w:t>.</w:t>
      </w:r>
      <w:r w:rsidR="007671AB" w:rsidRPr="00625808">
        <w:rPr>
          <w:rFonts w:cs="Arial"/>
          <w:szCs w:val="20"/>
        </w:rPr>
        <w:t xml:space="preserve"> Ook zijn deze kanalen het populairst onder de doelgroepen volgens het </w:t>
      </w:r>
      <w:r w:rsidR="007671AB" w:rsidRPr="00625808">
        <w:rPr>
          <w:rFonts w:cs="Arial"/>
          <w:i/>
          <w:iCs/>
          <w:szCs w:val="20"/>
        </w:rPr>
        <w:t xml:space="preserve">Nationaal </w:t>
      </w:r>
      <w:proofErr w:type="spellStart"/>
      <w:r w:rsidR="007671AB" w:rsidRPr="00625808">
        <w:rPr>
          <w:rFonts w:cs="Arial"/>
          <w:i/>
          <w:iCs/>
          <w:szCs w:val="20"/>
        </w:rPr>
        <w:t>Social</w:t>
      </w:r>
      <w:proofErr w:type="spellEnd"/>
      <w:r w:rsidR="007671AB" w:rsidRPr="00625808">
        <w:rPr>
          <w:rFonts w:cs="Arial"/>
          <w:i/>
          <w:iCs/>
          <w:szCs w:val="20"/>
        </w:rPr>
        <w:t xml:space="preserve"> Media Onderzoek </w:t>
      </w:r>
      <w:r w:rsidR="007671AB" w:rsidRPr="00625808">
        <w:rPr>
          <w:rFonts w:cs="Arial"/>
          <w:szCs w:val="20"/>
        </w:rPr>
        <w:t xml:space="preserve">(Veer, </w:t>
      </w:r>
      <w:proofErr w:type="spellStart"/>
      <w:r w:rsidR="007671AB" w:rsidRPr="00625808">
        <w:rPr>
          <w:rFonts w:cs="Arial"/>
          <w:szCs w:val="20"/>
        </w:rPr>
        <w:t>Boekee</w:t>
      </w:r>
      <w:proofErr w:type="spellEnd"/>
      <w:r w:rsidR="007671AB" w:rsidRPr="00625808">
        <w:rPr>
          <w:rFonts w:cs="Arial"/>
          <w:szCs w:val="20"/>
        </w:rPr>
        <w:t>, &amp; Hoekstra, 2019).</w:t>
      </w:r>
      <w:r w:rsidR="00AF5ED8" w:rsidRPr="00625808">
        <w:rPr>
          <w:rFonts w:cs="Arial"/>
          <w:szCs w:val="20"/>
        </w:rPr>
        <w:t xml:space="preserve"> </w:t>
      </w:r>
      <w:r w:rsidR="007671AB" w:rsidRPr="00625808">
        <w:rPr>
          <w:rFonts w:cs="Arial"/>
          <w:szCs w:val="20"/>
        </w:rPr>
        <w:t xml:space="preserve">Het is voor BHM van belang om te onderzoeken of gedragsverandering bij studenten en senioren via deze </w:t>
      </w:r>
      <w:proofErr w:type="spellStart"/>
      <w:r w:rsidR="007671AB" w:rsidRPr="00625808">
        <w:rPr>
          <w:rFonts w:cs="Arial"/>
          <w:szCs w:val="20"/>
        </w:rPr>
        <w:t>socialmediakanalen</w:t>
      </w:r>
      <w:proofErr w:type="spellEnd"/>
      <w:r w:rsidR="007671AB" w:rsidRPr="00625808">
        <w:rPr>
          <w:rFonts w:cs="Arial"/>
          <w:szCs w:val="20"/>
        </w:rPr>
        <w:t xml:space="preserve"> mogelijk is en of hierdoor het aantal branden afneemt. De doelgroepen weten dan vervolgens hoe zij brandveilig moeten leven en brandveilig moeten handelen bij brand. Om gedragsverandering te laten slagen bij de doelgroepen moet BHM onderzoeken hoe deze gedragsverandering tot stand komt en welke factoren nodig zijn in dit gedragsveranderingsproces.</w:t>
      </w:r>
    </w:p>
    <w:p w14:paraId="581CAA29" w14:textId="77777777" w:rsidR="009006C0" w:rsidRPr="00625808" w:rsidRDefault="009006C0" w:rsidP="008F04E5">
      <w:pPr>
        <w:spacing w:line="360" w:lineRule="auto"/>
        <w:rPr>
          <w:rFonts w:cs="Arial"/>
          <w:szCs w:val="20"/>
        </w:rPr>
      </w:pPr>
    </w:p>
    <w:p w14:paraId="5EB8CAFF" w14:textId="77777777" w:rsidR="008C5413" w:rsidRPr="00625808" w:rsidRDefault="00C15153" w:rsidP="007204F0">
      <w:pPr>
        <w:pStyle w:val="Kop2"/>
        <w:rPr>
          <w:szCs w:val="22"/>
        </w:rPr>
      </w:pPr>
      <w:bookmarkStart w:id="6" w:name="_Toc19265136"/>
      <w:r w:rsidRPr="00625808">
        <w:rPr>
          <w:szCs w:val="22"/>
        </w:rPr>
        <w:t>1</w:t>
      </w:r>
      <w:r w:rsidR="00DD429C" w:rsidRPr="00625808">
        <w:rPr>
          <w:szCs w:val="22"/>
        </w:rPr>
        <w:t>.3 Doelstelling</w:t>
      </w:r>
      <w:bookmarkEnd w:id="6"/>
      <w:r w:rsidR="00C844F2" w:rsidRPr="00625808">
        <w:rPr>
          <w:szCs w:val="22"/>
        </w:rPr>
        <w:t xml:space="preserve"> </w:t>
      </w:r>
    </w:p>
    <w:p w14:paraId="72508C40" w14:textId="77777777" w:rsidR="007671AB" w:rsidRPr="00625808" w:rsidRDefault="008C5413" w:rsidP="008F04E5">
      <w:pPr>
        <w:spacing w:line="360" w:lineRule="auto"/>
        <w:rPr>
          <w:rFonts w:cs="Arial"/>
          <w:szCs w:val="20"/>
        </w:rPr>
      </w:pPr>
      <w:r w:rsidRPr="00625808">
        <w:rPr>
          <w:rFonts w:cs="Arial"/>
          <w:szCs w:val="20"/>
        </w:rPr>
        <w:t>Met de geformuleerde probleemstelling</w:t>
      </w:r>
      <w:r w:rsidR="002A5E62" w:rsidRPr="00625808">
        <w:rPr>
          <w:rFonts w:cs="Arial"/>
          <w:szCs w:val="20"/>
        </w:rPr>
        <w:t xml:space="preserve"> is ook gelijk het doel van het onderzoek vastgesteld. </w:t>
      </w:r>
      <w:r w:rsidR="000754A6" w:rsidRPr="00625808">
        <w:rPr>
          <w:rFonts w:cs="Arial"/>
          <w:szCs w:val="20"/>
        </w:rPr>
        <w:t>Dit is n</w:t>
      </w:r>
      <w:r w:rsidR="002A5E62" w:rsidRPr="00625808">
        <w:rPr>
          <w:rFonts w:cs="Arial"/>
          <w:szCs w:val="20"/>
        </w:rPr>
        <w:t>amelijk</w:t>
      </w:r>
      <w:r w:rsidR="00F82553" w:rsidRPr="00625808">
        <w:rPr>
          <w:rFonts w:cs="Arial"/>
          <w:szCs w:val="20"/>
        </w:rPr>
        <w:t>:</w:t>
      </w:r>
      <w:r w:rsidR="002A5E62" w:rsidRPr="00625808">
        <w:rPr>
          <w:rFonts w:cs="Arial"/>
          <w:szCs w:val="20"/>
        </w:rPr>
        <w:t xml:space="preserve"> </w:t>
      </w:r>
      <w:r w:rsidR="007671AB" w:rsidRPr="00625808">
        <w:rPr>
          <w:rFonts w:cs="Arial"/>
          <w:szCs w:val="20"/>
        </w:rPr>
        <w:t xml:space="preserve">inzicht </w:t>
      </w:r>
      <w:r w:rsidR="003379DF" w:rsidRPr="00625808">
        <w:rPr>
          <w:rFonts w:cs="Arial"/>
          <w:szCs w:val="20"/>
        </w:rPr>
        <w:t>geven</w:t>
      </w:r>
      <w:r w:rsidR="007671AB" w:rsidRPr="00625808">
        <w:rPr>
          <w:rFonts w:cs="Arial"/>
          <w:szCs w:val="20"/>
        </w:rPr>
        <w:t xml:space="preserve"> in het gedrag van studenten en senioren</w:t>
      </w:r>
      <w:r w:rsidR="003379DF" w:rsidRPr="00625808">
        <w:rPr>
          <w:rFonts w:cs="Arial"/>
          <w:szCs w:val="20"/>
        </w:rPr>
        <w:t xml:space="preserve"> bij het verwerken van </w:t>
      </w:r>
      <w:proofErr w:type="spellStart"/>
      <w:r w:rsidR="00B3294C" w:rsidRPr="00625808">
        <w:rPr>
          <w:rFonts w:cs="Arial"/>
          <w:szCs w:val="20"/>
        </w:rPr>
        <w:t>socialmedia</w:t>
      </w:r>
      <w:r w:rsidR="003379DF" w:rsidRPr="00625808">
        <w:rPr>
          <w:rFonts w:cs="Arial"/>
          <w:szCs w:val="20"/>
        </w:rPr>
        <w:t>berichten</w:t>
      </w:r>
      <w:proofErr w:type="spellEnd"/>
      <w:r w:rsidR="003379DF" w:rsidRPr="00625808">
        <w:rPr>
          <w:rFonts w:cs="Arial"/>
          <w:szCs w:val="20"/>
        </w:rPr>
        <w:t xml:space="preserve"> over brandveiligheid</w:t>
      </w:r>
      <w:r w:rsidR="007671AB" w:rsidRPr="00625808">
        <w:rPr>
          <w:rFonts w:cs="Arial"/>
          <w:szCs w:val="20"/>
        </w:rPr>
        <w:t xml:space="preserve">, zodat </w:t>
      </w:r>
      <w:r w:rsidR="00B3294C" w:rsidRPr="00625808">
        <w:rPr>
          <w:rFonts w:cs="Arial"/>
          <w:szCs w:val="20"/>
        </w:rPr>
        <w:t xml:space="preserve">BHM hierop kan inspelen en de doelgroepen vervolgens </w:t>
      </w:r>
      <w:r w:rsidR="007671AB" w:rsidRPr="00625808">
        <w:rPr>
          <w:rFonts w:cs="Arial"/>
          <w:szCs w:val="20"/>
        </w:rPr>
        <w:t xml:space="preserve">brandveiliger gaan leven en handelen en uiteindelijk het aantal branden </w:t>
      </w:r>
      <w:r w:rsidR="003379DF" w:rsidRPr="00625808">
        <w:rPr>
          <w:rFonts w:cs="Arial"/>
          <w:szCs w:val="20"/>
        </w:rPr>
        <w:t xml:space="preserve">hierdoor </w:t>
      </w:r>
      <w:r w:rsidR="007671AB" w:rsidRPr="00625808">
        <w:rPr>
          <w:rFonts w:cs="Arial"/>
          <w:szCs w:val="20"/>
        </w:rPr>
        <w:t xml:space="preserve">afneemt. </w:t>
      </w:r>
    </w:p>
    <w:p w14:paraId="17215782" w14:textId="77777777" w:rsidR="007671AB" w:rsidRPr="00625808" w:rsidRDefault="007671AB" w:rsidP="008F04E5">
      <w:pPr>
        <w:spacing w:line="360" w:lineRule="auto"/>
        <w:rPr>
          <w:rFonts w:cs="Arial"/>
          <w:szCs w:val="20"/>
        </w:rPr>
      </w:pPr>
    </w:p>
    <w:p w14:paraId="7526CB33" w14:textId="77777777" w:rsidR="008E57B8" w:rsidRPr="00625808" w:rsidRDefault="007671AB" w:rsidP="008F04E5">
      <w:pPr>
        <w:spacing w:line="360" w:lineRule="auto"/>
        <w:rPr>
          <w:rFonts w:cs="Arial"/>
          <w:szCs w:val="20"/>
        </w:rPr>
      </w:pPr>
      <w:r w:rsidRPr="00625808">
        <w:rPr>
          <w:rFonts w:cs="Arial"/>
          <w:szCs w:val="20"/>
        </w:rPr>
        <w:t xml:space="preserve">Dit doel is niet alleen van belang voor de organisatie, maar ook voor de doelgroepen en de gemeenschappen zelf. Wanneer het gedrag van de doelgroepen verandert en zij brandveiliger gaan leven en handelen, dan zorgt dit voor veiligheid voor henzelf en voor anderen om hun heen. </w:t>
      </w:r>
    </w:p>
    <w:p w14:paraId="6C4E4D79" w14:textId="77777777" w:rsidR="00D10866" w:rsidRPr="00625808" w:rsidRDefault="004043C7" w:rsidP="008F04E5">
      <w:pPr>
        <w:spacing w:line="360" w:lineRule="auto"/>
        <w:rPr>
          <w:rFonts w:cs="Arial"/>
          <w:szCs w:val="20"/>
        </w:rPr>
      </w:pPr>
      <w:r w:rsidRPr="00625808">
        <w:rPr>
          <w:rFonts w:cs="Arial"/>
          <w:szCs w:val="20"/>
        </w:rPr>
        <w:t xml:space="preserve">De organisatie wil daarom </w:t>
      </w:r>
      <w:r w:rsidR="00841D4B" w:rsidRPr="00625808">
        <w:rPr>
          <w:rFonts w:cs="Arial"/>
          <w:szCs w:val="20"/>
        </w:rPr>
        <w:t>de doelgroep</w:t>
      </w:r>
      <w:r w:rsidR="00D67C81" w:rsidRPr="00625808">
        <w:rPr>
          <w:rFonts w:cs="Arial"/>
          <w:szCs w:val="20"/>
        </w:rPr>
        <w:t>en</w:t>
      </w:r>
      <w:r w:rsidR="00AF5ED8" w:rsidRPr="00625808">
        <w:rPr>
          <w:rFonts w:cs="Arial"/>
          <w:szCs w:val="20"/>
        </w:rPr>
        <w:t xml:space="preserve"> uit regio Hollands Midden</w:t>
      </w:r>
      <w:r w:rsidR="00D67C81" w:rsidRPr="00625808">
        <w:rPr>
          <w:rFonts w:cs="Arial"/>
          <w:szCs w:val="20"/>
        </w:rPr>
        <w:t xml:space="preserve"> die het meest </w:t>
      </w:r>
      <w:r w:rsidR="00AF5ED8" w:rsidRPr="00625808">
        <w:rPr>
          <w:rFonts w:cs="Arial"/>
          <w:szCs w:val="20"/>
        </w:rPr>
        <w:t xml:space="preserve">kwetsbaar zijn </w:t>
      </w:r>
      <w:r w:rsidRPr="00625808">
        <w:rPr>
          <w:rFonts w:cs="Arial"/>
          <w:szCs w:val="20"/>
        </w:rPr>
        <w:t>laten zien hoe belangrijk brandveiligheid is.</w:t>
      </w:r>
      <w:r w:rsidR="00AD14C0" w:rsidRPr="00625808">
        <w:rPr>
          <w:rFonts w:cs="Arial"/>
          <w:szCs w:val="20"/>
        </w:rPr>
        <w:t xml:space="preserve"> </w:t>
      </w:r>
      <w:r w:rsidR="007671AB" w:rsidRPr="00625808">
        <w:rPr>
          <w:rFonts w:cs="Arial"/>
          <w:szCs w:val="20"/>
        </w:rPr>
        <w:t>W</w:t>
      </w:r>
      <w:r w:rsidR="00AD14C0" w:rsidRPr="00625808">
        <w:rPr>
          <w:rFonts w:cs="Arial"/>
          <w:szCs w:val="20"/>
        </w:rPr>
        <w:t xml:space="preserve">anneer de doelgroepen inzien hoe belangrijk </w:t>
      </w:r>
      <w:r w:rsidR="00AD14C0" w:rsidRPr="00625808">
        <w:rPr>
          <w:rFonts w:cs="Arial"/>
          <w:szCs w:val="20"/>
        </w:rPr>
        <w:lastRenderedPageBreak/>
        <w:t>brandveili</w:t>
      </w:r>
      <w:r w:rsidR="00AE6867" w:rsidRPr="00625808">
        <w:rPr>
          <w:rFonts w:cs="Arial"/>
          <w:szCs w:val="20"/>
        </w:rPr>
        <w:t>gheid is</w:t>
      </w:r>
      <w:r w:rsidR="00AD14C0" w:rsidRPr="00625808">
        <w:rPr>
          <w:rFonts w:cs="Arial"/>
          <w:szCs w:val="20"/>
        </w:rPr>
        <w:t xml:space="preserve">, </w:t>
      </w:r>
      <w:r w:rsidR="007671AB" w:rsidRPr="00625808">
        <w:rPr>
          <w:rFonts w:cs="Arial"/>
          <w:szCs w:val="20"/>
        </w:rPr>
        <w:t>passen zij hun gedrag hierop aan en dragen zij</w:t>
      </w:r>
      <w:r w:rsidR="00AD14C0" w:rsidRPr="00625808">
        <w:rPr>
          <w:rFonts w:cs="Arial"/>
          <w:szCs w:val="20"/>
        </w:rPr>
        <w:t xml:space="preserve"> </w:t>
      </w:r>
      <w:r w:rsidR="007671AB" w:rsidRPr="00625808">
        <w:rPr>
          <w:rFonts w:cs="Arial"/>
          <w:szCs w:val="20"/>
        </w:rPr>
        <w:t>een steentje bij aan brandveiligheid</w:t>
      </w:r>
      <w:r w:rsidR="00AD14C0" w:rsidRPr="00625808">
        <w:rPr>
          <w:rFonts w:cs="Arial"/>
          <w:szCs w:val="20"/>
        </w:rPr>
        <w:t xml:space="preserve">. BHM hoopt dat dit uiteindelijk </w:t>
      </w:r>
      <w:r w:rsidR="00D51AC3" w:rsidRPr="00625808">
        <w:rPr>
          <w:rFonts w:cs="Arial"/>
          <w:szCs w:val="20"/>
        </w:rPr>
        <w:t>leidt</w:t>
      </w:r>
      <w:r w:rsidR="00AD14C0" w:rsidRPr="00625808">
        <w:rPr>
          <w:rFonts w:cs="Arial"/>
          <w:szCs w:val="20"/>
        </w:rPr>
        <w:t xml:space="preserve"> tot minder branden dan</w:t>
      </w:r>
      <w:r w:rsidR="00D51AC3" w:rsidRPr="00625808">
        <w:rPr>
          <w:rFonts w:cs="Arial"/>
          <w:szCs w:val="20"/>
        </w:rPr>
        <w:t xml:space="preserve"> de</w:t>
      </w:r>
      <w:r w:rsidR="00AD14C0" w:rsidRPr="00625808">
        <w:rPr>
          <w:rFonts w:cs="Arial"/>
          <w:szCs w:val="20"/>
        </w:rPr>
        <w:t xml:space="preserve"> afgelopen jaren.  </w:t>
      </w:r>
    </w:p>
    <w:p w14:paraId="12FF152B" w14:textId="77777777" w:rsidR="007671AB" w:rsidRPr="00625808" w:rsidRDefault="007671AB" w:rsidP="008F04E5">
      <w:pPr>
        <w:spacing w:line="360" w:lineRule="auto"/>
        <w:rPr>
          <w:rFonts w:cs="Arial"/>
          <w:szCs w:val="20"/>
        </w:rPr>
      </w:pPr>
      <w:r w:rsidRPr="00625808">
        <w:rPr>
          <w:rFonts w:cs="Arial"/>
          <w:szCs w:val="20"/>
        </w:rPr>
        <w:t>Deze doelstelling past ook bij het organisatiedoel van BHM, namelijk: brandveiligheid bevorderen.</w:t>
      </w:r>
    </w:p>
    <w:p w14:paraId="5EDBCFFC" w14:textId="77777777" w:rsidR="007671AB" w:rsidRPr="00625808" w:rsidRDefault="007671AB" w:rsidP="008F04E5">
      <w:pPr>
        <w:spacing w:line="360" w:lineRule="auto"/>
        <w:rPr>
          <w:rFonts w:cs="Arial"/>
          <w:szCs w:val="20"/>
        </w:rPr>
      </w:pPr>
      <w:r w:rsidRPr="00625808">
        <w:rPr>
          <w:rFonts w:cs="Arial"/>
          <w:szCs w:val="20"/>
        </w:rPr>
        <w:t>Wanneer er minder branden zijn, dan is er ook minder schade en minder kosten voor de organisatie en voor de slachtoffers van brand.</w:t>
      </w:r>
    </w:p>
    <w:p w14:paraId="31C6EDAF" w14:textId="77777777" w:rsidR="00D67C81" w:rsidRPr="00625808" w:rsidRDefault="00D67C81" w:rsidP="008F04E5">
      <w:pPr>
        <w:spacing w:line="360" w:lineRule="auto"/>
        <w:rPr>
          <w:rFonts w:cs="Arial"/>
          <w:szCs w:val="20"/>
        </w:rPr>
      </w:pPr>
    </w:p>
    <w:p w14:paraId="37992512" w14:textId="77777777" w:rsidR="00D10866" w:rsidRPr="00625808" w:rsidRDefault="00D10866" w:rsidP="008F04E5">
      <w:pPr>
        <w:spacing w:line="360" w:lineRule="auto"/>
        <w:rPr>
          <w:rFonts w:cs="Arial"/>
          <w:szCs w:val="20"/>
        </w:rPr>
      </w:pPr>
      <w:r w:rsidRPr="00625808">
        <w:rPr>
          <w:rFonts w:cs="Arial"/>
          <w:szCs w:val="20"/>
        </w:rPr>
        <w:t xml:space="preserve">Het communicatieadvies </w:t>
      </w:r>
      <w:r w:rsidR="007671AB" w:rsidRPr="00625808">
        <w:rPr>
          <w:rFonts w:cs="Arial"/>
          <w:szCs w:val="20"/>
        </w:rPr>
        <w:t xml:space="preserve">dat uit dit onderzoek voortkomt, </w:t>
      </w:r>
      <w:r w:rsidR="00D51AC3" w:rsidRPr="00625808">
        <w:rPr>
          <w:rFonts w:cs="Arial"/>
          <w:szCs w:val="20"/>
        </w:rPr>
        <w:t>is</w:t>
      </w:r>
      <w:r w:rsidRPr="00625808">
        <w:rPr>
          <w:rFonts w:cs="Arial"/>
          <w:szCs w:val="20"/>
        </w:rPr>
        <w:t xml:space="preserve"> tevens ook bruikbaar voor de andere veiligheid</w:t>
      </w:r>
      <w:r w:rsidR="008B71E5" w:rsidRPr="00625808">
        <w:rPr>
          <w:rFonts w:cs="Arial"/>
          <w:szCs w:val="20"/>
        </w:rPr>
        <w:t>s</w:t>
      </w:r>
      <w:r w:rsidRPr="00625808">
        <w:rPr>
          <w:rFonts w:cs="Arial"/>
          <w:szCs w:val="20"/>
        </w:rPr>
        <w:t>regio’s in Nederland.</w:t>
      </w:r>
      <w:r w:rsidR="008B71E5" w:rsidRPr="00625808">
        <w:rPr>
          <w:rFonts w:cs="Arial"/>
          <w:szCs w:val="20"/>
        </w:rPr>
        <w:t xml:space="preserve"> </w:t>
      </w:r>
      <w:r w:rsidR="007671AB" w:rsidRPr="00625808">
        <w:rPr>
          <w:rFonts w:cs="Arial"/>
          <w:szCs w:val="20"/>
        </w:rPr>
        <w:t xml:space="preserve">Elke veiligheidsregio beheert momenteel zijn eigen kanalen, omdat er in elke regio andere problemen kunnen spelen, maar het gezamenlijke probleem is toch wel het aantal branden. </w:t>
      </w:r>
      <w:r w:rsidR="008B71E5" w:rsidRPr="00625808">
        <w:rPr>
          <w:rFonts w:cs="Arial"/>
          <w:szCs w:val="20"/>
        </w:rPr>
        <w:t xml:space="preserve">Het uiteindelijke advies in </w:t>
      </w:r>
      <w:r w:rsidR="00D51AC3" w:rsidRPr="00625808">
        <w:rPr>
          <w:rFonts w:cs="Arial"/>
          <w:szCs w:val="20"/>
        </w:rPr>
        <w:t>‘</w:t>
      </w:r>
      <w:r w:rsidR="008B71E5" w:rsidRPr="00625808">
        <w:rPr>
          <w:rFonts w:cs="Arial"/>
          <w:szCs w:val="20"/>
        </w:rPr>
        <w:t xml:space="preserve">hoofdstuk </w:t>
      </w:r>
      <w:r w:rsidR="00A51A05" w:rsidRPr="00625808">
        <w:rPr>
          <w:rFonts w:cs="Arial"/>
          <w:szCs w:val="20"/>
        </w:rPr>
        <w:t>7</w:t>
      </w:r>
      <w:r w:rsidR="008B71E5" w:rsidRPr="00625808">
        <w:rPr>
          <w:rFonts w:cs="Arial"/>
          <w:szCs w:val="20"/>
        </w:rPr>
        <w:t xml:space="preserve"> Aanbevelingen</w:t>
      </w:r>
      <w:r w:rsidR="00D51AC3" w:rsidRPr="00625808">
        <w:rPr>
          <w:rFonts w:cs="Arial"/>
          <w:szCs w:val="20"/>
        </w:rPr>
        <w:t>’</w:t>
      </w:r>
      <w:r w:rsidR="008B71E5" w:rsidRPr="00625808">
        <w:rPr>
          <w:rFonts w:cs="Arial"/>
          <w:szCs w:val="20"/>
        </w:rPr>
        <w:t xml:space="preserve"> is </w:t>
      </w:r>
      <w:r w:rsidR="007671AB" w:rsidRPr="00625808">
        <w:rPr>
          <w:rFonts w:cs="Arial"/>
          <w:szCs w:val="20"/>
        </w:rPr>
        <w:t xml:space="preserve">daarom </w:t>
      </w:r>
      <w:r w:rsidR="008B71E5" w:rsidRPr="00625808">
        <w:rPr>
          <w:rFonts w:cs="Arial"/>
          <w:szCs w:val="20"/>
        </w:rPr>
        <w:t>ook toepasbaar voor de andere brandweerkorpsen uit de</w:t>
      </w:r>
      <w:r w:rsidR="00D67C81" w:rsidRPr="00625808">
        <w:rPr>
          <w:rFonts w:cs="Arial"/>
          <w:szCs w:val="20"/>
        </w:rPr>
        <w:t>ze regio en de</w:t>
      </w:r>
      <w:r w:rsidR="008B71E5" w:rsidRPr="00625808">
        <w:rPr>
          <w:rFonts w:cs="Arial"/>
          <w:szCs w:val="20"/>
        </w:rPr>
        <w:t xml:space="preserve"> andere veiligheidsregio’</w:t>
      </w:r>
      <w:r w:rsidR="00E56CAB" w:rsidRPr="00625808">
        <w:rPr>
          <w:rFonts w:cs="Arial"/>
          <w:szCs w:val="20"/>
        </w:rPr>
        <w:t>s</w:t>
      </w:r>
      <w:r w:rsidR="008B71E5" w:rsidRPr="00625808">
        <w:rPr>
          <w:rFonts w:cs="Arial"/>
          <w:szCs w:val="20"/>
        </w:rPr>
        <w:t xml:space="preserve">. </w:t>
      </w:r>
      <w:r w:rsidR="00D51AC3" w:rsidRPr="00625808">
        <w:rPr>
          <w:rFonts w:cs="Arial"/>
          <w:szCs w:val="20"/>
        </w:rPr>
        <w:t>‘</w:t>
      </w:r>
      <w:r w:rsidR="008B71E5" w:rsidRPr="00625808">
        <w:rPr>
          <w:rFonts w:cs="Arial"/>
          <w:szCs w:val="20"/>
        </w:rPr>
        <w:t xml:space="preserve">Hoofdstuk </w:t>
      </w:r>
      <w:r w:rsidR="00A51A05" w:rsidRPr="00625808">
        <w:rPr>
          <w:rFonts w:cs="Arial"/>
          <w:szCs w:val="20"/>
        </w:rPr>
        <w:t>8</w:t>
      </w:r>
      <w:r w:rsidR="008B71E5" w:rsidRPr="00625808">
        <w:rPr>
          <w:rFonts w:cs="Arial"/>
          <w:szCs w:val="20"/>
        </w:rPr>
        <w:t xml:space="preserve"> Implementatie</w:t>
      </w:r>
      <w:r w:rsidR="00D51AC3" w:rsidRPr="00625808">
        <w:rPr>
          <w:rFonts w:cs="Arial"/>
          <w:szCs w:val="20"/>
        </w:rPr>
        <w:t>’</w:t>
      </w:r>
      <w:r w:rsidR="008B71E5" w:rsidRPr="00625808">
        <w:rPr>
          <w:rFonts w:cs="Arial"/>
          <w:szCs w:val="20"/>
        </w:rPr>
        <w:t xml:space="preserve"> geeft inzicht in de manier van toepassen van het advies</w:t>
      </w:r>
      <w:r w:rsidR="007671AB" w:rsidRPr="00625808">
        <w:rPr>
          <w:rFonts w:cs="Arial"/>
          <w:szCs w:val="20"/>
        </w:rPr>
        <w:t>, zodat andere regio’s ook kunnen helpen met de gedragsverandering van de doelgroepen uit hun eigen regio om zo ook het aantal branden in hun regio verminderen.</w:t>
      </w:r>
    </w:p>
    <w:p w14:paraId="092FFCDB" w14:textId="77777777" w:rsidR="008E57B8" w:rsidRPr="00625808" w:rsidRDefault="008E57B8" w:rsidP="0012774C">
      <w:pPr>
        <w:spacing w:line="360" w:lineRule="auto"/>
        <w:rPr>
          <w:rFonts w:cs="Arial"/>
          <w:szCs w:val="20"/>
        </w:rPr>
      </w:pPr>
    </w:p>
    <w:p w14:paraId="110424D2" w14:textId="77777777" w:rsidR="00DD429C" w:rsidRPr="00625808" w:rsidRDefault="00C15153" w:rsidP="003231FB">
      <w:pPr>
        <w:pStyle w:val="Kop2"/>
        <w:rPr>
          <w:szCs w:val="22"/>
        </w:rPr>
      </w:pPr>
      <w:bookmarkStart w:id="7" w:name="_Toc19265137"/>
      <w:r w:rsidRPr="00625808">
        <w:rPr>
          <w:szCs w:val="22"/>
        </w:rPr>
        <w:t>1</w:t>
      </w:r>
      <w:r w:rsidR="00DD429C" w:rsidRPr="00625808">
        <w:rPr>
          <w:szCs w:val="22"/>
        </w:rPr>
        <w:t>.4 Deelvragen</w:t>
      </w:r>
      <w:bookmarkEnd w:id="7"/>
      <w:r w:rsidR="003379DF" w:rsidRPr="00625808">
        <w:rPr>
          <w:szCs w:val="22"/>
        </w:rPr>
        <w:t xml:space="preserve"> </w:t>
      </w:r>
    </w:p>
    <w:p w14:paraId="670535CC" w14:textId="77777777" w:rsidR="003231FB" w:rsidRPr="00625808" w:rsidRDefault="00F82553" w:rsidP="003231FB">
      <w:pPr>
        <w:spacing w:line="360" w:lineRule="auto"/>
        <w:rPr>
          <w:rFonts w:cs="Arial"/>
          <w:szCs w:val="20"/>
        </w:rPr>
      </w:pPr>
      <w:r w:rsidRPr="00625808">
        <w:rPr>
          <w:rFonts w:cs="Arial"/>
          <w:szCs w:val="20"/>
        </w:rPr>
        <w:t>Om de doelstelling te</w:t>
      </w:r>
      <w:r w:rsidR="007323D7" w:rsidRPr="00625808">
        <w:rPr>
          <w:rFonts w:cs="Arial"/>
          <w:szCs w:val="20"/>
        </w:rPr>
        <w:t xml:space="preserve"> </w:t>
      </w:r>
      <w:r w:rsidRPr="00625808">
        <w:rPr>
          <w:rFonts w:cs="Arial"/>
          <w:szCs w:val="20"/>
        </w:rPr>
        <w:t>halen</w:t>
      </w:r>
      <w:r w:rsidR="00AD14C0" w:rsidRPr="00625808">
        <w:rPr>
          <w:rFonts w:cs="Arial"/>
          <w:szCs w:val="20"/>
        </w:rPr>
        <w:t>,</w:t>
      </w:r>
      <w:r w:rsidRPr="00625808">
        <w:rPr>
          <w:rFonts w:cs="Arial"/>
          <w:szCs w:val="20"/>
        </w:rPr>
        <w:t xml:space="preserve"> </w:t>
      </w:r>
      <w:r w:rsidR="00C35446" w:rsidRPr="00625808">
        <w:rPr>
          <w:rFonts w:cs="Arial"/>
          <w:szCs w:val="20"/>
        </w:rPr>
        <w:t>is het belangrijk om de hoofdvraag te splitsen in deelvragen</w:t>
      </w:r>
      <w:r w:rsidRPr="00625808">
        <w:rPr>
          <w:rFonts w:cs="Arial"/>
          <w:szCs w:val="20"/>
        </w:rPr>
        <w:t xml:space="preserve">. </w:t>
      </w:r>
      <w:r w:rsidR="003231FB" w:rsidRPr="00625808">
        <w:rPr>
          <w:rFonts w:cs="Arial"/>
          <w:szCs w:val="20"/>
        </w:rPr>
        <w:t>Voor dit onderzoek zijn een aantal deelvragen opgesteld</w:t>
      </w:r>
      <w:r w:rsidR="001A7EA0" w:rsidRPr="00625808">
        <w:rPr>
          <w:rFonts w:cs="Arial"/>
          <w:szCs w:val="20"/>
        </w:rPr>
        <w:t xml:space="preserve"> met onder</w:t>
      </w:r>
      <w:r w:rsidR="00A35CC2" w:rsidRPr="00625808">
        <w:rPr>
          <w:rFonts w:cs="Arial"/>
          <w:szCs w:val="20"/>
        </w:rPr>
        <w:t>bouwde toelichting</w:t>
      </w:r>
      <w:r w:rsidR="003231FB" w:rsidRPr="00625808">
        <w:rPr>
          <w:rFonts w:cs="Arial"/>
          <w:szCs w:val="20"/>
        </w:rPr>
        <w:t xml:space="preserve">. Deze </w:t>
      </w:r>
      <w:r w:rsidRPr="00625808">
        <w:rPr>
          <w:rFonts w:cs="Arial"/>
          <w:szCs w:val="20"/>
        </w:rPr>
        <w:t>deel</w:t>
      </w:r>
      <w:r w:rsidR="003231FB" w:rsidRPr="00625808">
        <w:rPr>
          <w:rFonts w:cs="Arial"/>
          <w:szCs w:val="20"/>
        </w:rPr>
        <w:t xml:space="preserve">vragen helpen bij de beantwoording van de probleemstelling en maakt het </w:t>
      </w:r>
      <w:r w:rsidR="009245E6" w:rsidRPr="00625808">
        <w:rPr>
          <w:rFonts w:cs="Arial"/>
          <w:szCs w:val="20"/>
        </w:rPr>
        <w:t xml:space="preserve">onderzoek </w:t>
      </w:r>
      <w:r w:rsidR="003231FB" w:rsidRPr="00625808">
        <w:rPr>
          <w:rFonts w:cs="Arial"/>
          <w:szCs w:val="20"/>
        </w:rPr>
        <w:t>meer behapbaar</w:t>
      </w:r>
      <w:r w:rsidRPr="00625808">
        <w:rPr>
          <w:rFonts w:cs="Arial"/>
          <w:szCs w:val="20"/>
        </w:rPr>
        <w:t xml:space="preserve"> en uitvoerbaar</w:t>
      </w:r>
      <w:r w:rsidR="003231FB" w:rsidRPr="00625808">
        <w:rPr>
          <w:rFonts w:cs="Arial"/>
          <w:szCs w:val="20"/>
        </w:rPr>
        <w:t xml:space="preserve">. De deelvragen die de rode </w:t>
      </w:r>
      <w:r w:rsidR="00AE6867" w:rsidRPr="00625808">
        <w:rPr>
          <w:rFonts w:cs="Arial"/>
          <w:szCs w:val="20"/>
        </w:rPr>
        <w:t>draad</w:t>
      </w:r>
      <w:r w:rsidR="003231FB" w:rsidRPr="00625808">
        <w:rPr>
          <w:rFonts w:cs="Arial"/>
          <w:szCs w:val="20"/>
        </w:rPr>
        <w:t xml:space="preserve"> in dit onderzoek </w:t>
      </w:r>
      <w:r w:rsidR="00AE6867" w:rsidRPr="00625808">
        <w:rPr>
          <w:rFonts w:cs="Arial"/>
          <w:szCs w:val="20"/>
        </w:rPr>
        <w:t>vormen</w:t>
      </w:r>
      <w:r w:rsidR="003231FB" w:rsidRPr="00625808">
        <w:rPr>
          <w:rFonts w:cs="Arial"/>
          <w:szCs w:val="20"/>
        </w:rPr>
        <w:t>, zijn als volgt:</w:t>
      </w:r>
    </w:p>
    <w:p w14:paraId="4DEDC513" w14:textId="77777777" w:rsidR="001A7783" w:rsidRPr="00625808" w:rsidRDefault="001A7783" w:rsidP="00D5178C">
      <w:pPr>
        <w:spacing w:line="360" w:lineRule="auto"/>
        <w:rPr>
          <w:rFonts w:cs="Arial"/>
          <w:szCs w:val="20"/>
        </w:rPr>
      </w:pPr>
    </w:p>
    <w:p w14:paraId="35AE4E4F" w14:textId="77777777" w:rsidR="00DF70C5" w:rsidRPr="00625808" w:rsidRDefault="003379DF" w:rsidP="008F04E5">
      <w:pPr>
        <w:pStyle w:val="Lijstalinea"/>
        <w:numPr>
          <w:ilvl w:val="0"/>
          <w:numId w:val="1"/>
        </w:numPr>
        <w:spacing w:line="360" w:lineRule="auto"/>
        <w:rPr>
          <w:rFonts w:cs="Arial"/>
          <w:szCs w:val="20"/>
        </w:rPr>
      </w:pPr>
      <w:r w:rsidRPr="00625808">
        <w:rPr>
          <w:rFonts w:cs="Arial"/>
          <w:szCs w:val="20"/>
        </w:rPr>
        <w:t xml:space="preserve">Wat is de motivatie van de doelgroep om de berichten over brandveiligheid via </w:t>
      </w:r>
      <w:proofErr w:type="spellStart"/>
      <w:r w:rsidRPr="00625808">
        <w:rPr>
          <w:rFonts w:cs="Arial"/>
          <w:szCs w:val="20"/>
        </w:rPr>
        <w:t>social</w:t>
      </w:r>
      <w:proofErr w:type="spellEnd"/>
      <w:r w:rsidRPr="00625808">
        <w:rPr>
          <w:rFonts w:cs="Arial"/>
          <w:szCs w:val="20"/>
        </w:rPr>
        <w:t xml:space="preserve"> media te verwerken?</w:t>
      </w:r>
    </w:p>
    <w:p w14:paraId="7AFEEF75" w14:textId="77777777" w:rsidR="00DF70C5" w:rsidRPr="00625808" w:rsidRDefault="00DF70C5" w:rsidP="008F04E5">
      <w:pPr>
        <w:spacing w:line="360" w:lineRule="auto"/>
        <w:rPr>
          <w:rFonts w:cs="Arial"/>
          <w:szCs w:val="20"/>
        </w:rPr>
      </w:pPr>
    </w:p>
    <w:p w14:paraId="213555A4" w14:textId="77777777" w:rsidR="00DF70C5" w:rsidRPr="00625808" w:rsidRDefault="00402EF5" w:rsidP="008F04E5">
      <w:pPr>
        <w:spacing w:line="360" w:lineRule="auto"/>
        <w:rPr>
          <w:rFonts w:cs="Arial"/>
          <w:szCs w:val="20"/>
        </w:rPr>
      </w:pPr>
      <w:r w:rsidRPr="00625808">
        <w:rPr>
          <w:rFonts w:cs="Arial"/>
          <w:szCs w:val="20"/>
        </w:rPr>
        <w:t>M</w:t>
      </w:r>
      <w:r w:rsidR="001819B3" w:rsidRPr="00625808">
        <w:rPr>
          <w:rFonts w:cs="Arial"/>
          <w:szCs w:val="20"/>
        </w:rPr>
        <w:t xml:space="preserve">et deze deelvraag komt er inzicht in </w:t>
      </w:r>
      <w:r w:rsidR="003379DF" w:rsidRPr="00625808">
        <w:rPr>
          <w:rFonts w:cs="Arial"/>
          <w:szCs w:val="20"/>
        </w:rPr>
        <w:t>wat</w:t>
      </w:r>
      <w:r w:rsidR="0036756E" w:rsidRPr="00625808">
        <w:rPr>
          <w:rFonts w:cs="Arial"/>
          <w:szCs w:val="20"/>
        </w:rPr>
        <w:t xml:space="preserve"> de doelgroep</w:t>
      </w:r>
      <w:r w:rsidR="003379DF" w:rsidRPr="00625808">
        <w:rPr>
          <w:rFonts w:cs="Arial"/>
          <w:szCs w:val="20"/>
        </w:rPr>
        <w:t xml:space="preserve"> al weet over brandveiligheid, wat zij nog</w:t>
      </w:r>
      <w:r w:rsidR="0036756E" w:rsidRPr="00625808">
        <w:rPr>
          <w:rFonts w:cs="Arial"/>
          <w:szCs w:val="20"/>
        </w:rPr>
        <w:t xml:space="preserve"> </w:t>
      </w:r>
      <w:r w:rsidR="003379DF" w:rsidRPr="00625808">
        <w:rPr>
          <w:rFonts w:cs="Arial"/>
          <w:szCs w:val="20"/>
        </w:rPr>
        <w:t xml:space="preserve">wil weten over brandveiligheid en waardoor de doelgroep gemotiveerd raakt om de berichten van BHM te verwerken. Wanneer BHM inzicht heeft in de motivatie van de doelgroep, dan kan zij hierop inspelen in de boodschappen die zij via </w:t>
      </w:r>
      <w:proofErr w:type="spellStart"/>
      <w:r w:rsidR="003379DF" w:rsidRPr="00625808">
        <w:rPr>
          <w:rFonts w:cs="Arial"/>
          <w:szCs w:val="20"/>
        </w:rPr>
        <w:t>social</w:t>
      </w:r>
      <w:proofErr w:type="spellEnd"/>
      <w:r w:rsidR="003379DF" w:rsidRPr="00625808">
        <w:rPr>
          <w:rFonts w:cs="Arial"/>
          <w:szCs w:val="20"/>
        </w:rPr>
        <w:t xml:space="preserve"> media stuurt. Het is van belang dat de doelgroep gemotiveerd is om het bericht over brandveiligheid te verwerken om zo gedragsverandering te laten slagen. De boodschappen over brandveiligheid wil BHM via </w:t>
      </w:r>
      <w:proofErr w:type="spellStart"/>
      <w:r w:rsidR="003379DF" w:rsidRPr="00625808">
        <w:rPr>
          <w:rFonts w:cs="Arial"/>
          <w:szCs w:val="20"/>
        </w:rPr>
        <w:t>social</w:t>
      </w:r>
      <w:proofErr w:type="spellEnd"/>
      <w:r w:rsidR="003379DF" w:rsidRPr="00625808">
        <w:rPr>
          <w:rFonts w:cs="Arial"/>
          <w:szCs w:val="20"/>
        </w:rPr>
        <w:t xml:space="preserve"> media sturen, omdat zij wil onderzoeken of dit meer effect heeft dan via offline media.</w:t>
      </w:r>
    </w:p>
    <w:p w14:paraId="16232B0E" w14:textId="77777777" w:rsidR="007323D7" w:rsidRPr="00625808" w:rsidRDefault="007323D7" w:rsidP="008F04E5">
      <w:pPr>
        <w:spacing w:line="360" w:lineRule="auto"/>
        <w:rPr>
          <w:rFonts w:cs="Arial"/>
          <w:szCs w:val="20"/>
        </w:rPr>
      </w:pPr>
    </w:p>
    <w:p w14:paraId="5E376D95" w14:textId="77777777" w:rsidR="007323D7" w:rsidRPr="00625808" w:rsidRDefault="003379DF" w:rsidP="007323D7">
      <w:pPr>
        <w:pStyle w:val="Lijstalinea"/>
        <w:numPr>
          <w:ilvl w:val="0"/>
          <w:numId w:val="1"/>
        </w:numPr>
        <w:spacing w:line="360" w:lineRule="auto"/>
        <w:rPr>
          <w:rFonts w:cs="Arial"/>
          <w:szCs w:val="20"/>
        </w:rPr>
      </w:pPr>
      <w:r w:rsidRPr="00625808">
        <w:rPr>
          <w:rFonts w:cs="Arial"/>
          <w:szCs w:val="20"/>
        </w:rPr>
        <w:t xml:space="preserve">Wat is het vermogen van de doelgroep om de berichten over brandveiligheid via </w:t>
      </w:r>
      <w:proofErr w:type="spellStart"/>
      <w:r w:rsidRPr="00625808">
        <w:rPr>
          <w:rFonts w:cs="Arial"/>
          <w:szCs w:val="20"/>
        </w:rPr>
        <w:t>social</w:t>
      </w:r>
      <w:proofErr w:type="spellEnd"/>
      <w:r w:rsidRPr="00625808">
        <w:rPr>
          <w:rFonts w:cs="Arial"/>
          <w:szCs w:val="20"/>
        </w:rPr>
        <w:t xml:space="preserve"> media te verwerken?</w:t>
      </w:r>
    </w:p>
    <w:p w14:paraId="0F73E17F" w14:textId="77777777" w:rsidR="00DA15C6" w:rsidRPr="00625808" w:rsidRDefault="00DA15C6" w:rsidP="008F04E5">
      <w:pPr>
        <w:spacing w:line="360" w:lineRule="auto"/>
        <w:rPr>
          <w:rFonts w:cs="Arial"/>
          <w:szCs w:val="20"/>
        </w:rPr>
      </w:pPr>
    </w:p>
    <w:p w14:paraId="6B9E7BFB" w14:textId="77777777" w:rsidR="0036756E" w:rsidRPr="00625808" w:rsidRDefault="003379DF" w:rsidP="008F04E5">
      <w:pPr>
        <w:spacing w:line="360" w:lineRule="auto"/>
        <w:rPr>
          <w:rFonts w:cs="Arial"/>
          <w:szCs w:val="20"/>
        </w:rPr>
      </w:pPr>
      <w:r w:rsidRPr="00625808">
        <w:rPr>
          <w:rFonts w:cs="Arial"/>
          <w:szCs w:val="20"/>
        </w:rPr>
        <w:t xml:space="preserve">Met deze deelvraag krijgt BHM inzicht in het vermogen van de doelgroep om de berichten te verwerken. Het vermogen kan bij de doelgroep hoog of laag zijn. Het vermogen geeft inzicht in of de doelgroep geïnteresseerd blijft om een bericht van BHM te blijven lezen of dat zij afhaken. Wanneer BHM inzicht heeft in het vermogen van de doelgroep, dan kan zij hierop inspelen in de boodschappen </w:t>
      </w:r>
      <w:r w:rsidRPr="00625808">
        <w:rPr>
          <w:rFonts w:cs="Arial"/>
          <w:szCs w:val="20"/>
        </w:rPr>
        <w:lastRenderedPageBreak/>
        <w:t xml:space="preserve">die zij via </w:t>
      </w:r>
      <w:proofErr w:type="spellStart"/>
      <w:r w:rsidRPr="00625808">
        <w:rPr>
          <w:rFonts w:cs="Arial"/>
          <w:szCs w:val="20"/>
        </w:rPr>
        <w:t>social</w:t>
      </w:r>
      <w:proofErr w:type="spellEnd"/>
      <w:r w:rsidRPr="00625808">
        <w:rPr>
          <w:rFonts w:cs="Arial"/>
          <w:szCs w:val="20"/>
        </w:rPr>
        <w:t xml:space="preserve"> media stuurt. De boodschappen over brandveiligheid wil BHM via </w:t>
      </w:r>
      <w:proofErr w:type="spellStart"/>
      <w:r w:rsidRPr="00625808">
        <w:rPr>
          <w:rFonts w:cs="Arial"/>
          <w:szCs w:val="20"/>
        </w:rPr>
        <w:t>social</w:t>
      </w:r>
      <w:proofErr w:type="spellEnd"/>
      <w:r w:rsidRPr="00625808">
        <w:rPr>
          <w:rFonts w:cs="Arial"/>
          <w:szCs w:val="20"/>
        </w:rPr>
        <w:t xml:space="preserve"> media sturen, omdat zij wil onderzoeken of dit meer effect heeft dan via offline media.</w:t>
      </w:r>
    </w:p>
    <w:p w14:paraId="3A074AE3" w14:textId="77777777" w:rsidR="00DA15C6" w:rsidRPr="00625808" w:rsidRDefault="00DA15C6" w:rsidP="008F04E5">
      <w:pPr>
        <w:spacing w:line="360" w:lineRule="auto"/>
        <w:rPr>
          <w:rFonts w:cs="Arial"/>
          <w:szCs w:val="20"/>
        </w:rPr>
      </w:pPr>
    </w:p>
    <w:p w14:paraId="44D0C64C" w14:textId="77777777" w:rsidR="003231FB" w:rsidRPr="00625808" w:rsidRDefault="003379DF" w:rsidP="004965ED">
      <w:pPr>
        <w:pStyle w:val="Lijstalinea"/>
        <w:numPr>
          <w:ilvl w:val="0"/>
          <w:numId w:val="1"/>
        </w:numPr>
        <w:spacing w:line="360" w:lineRule="auto"/>
        <w:rPr>
          <w:rFonts w:cs="Arial"/>
          <w:szCs w:val="20"/>
        </w:rPr>
      </w:pPr>
      <w:r w:rsidRPr="00625808">
        <w:rPr>
          <w:rFonts w:cs="Arial"/>
          <w:szCs w:val="20"/>
        </w:rPr>
        <w:t>Wat is de houding van de doelgroep tegenover de boodschappen van BHM?</w:t>
      </w:r>
    </w:p>
    <w:p w14:paraId="185437AA" w14:textId="77777777" w:rsidR="003379DF" w:rsidRPr="00625808" w:rsidRDefault="003379DF" w:rsidP="00213533">
      <w:pPr>
        <w:spacing w:line="360" w:lineRule="auto"/>
        <w:rPr>
          <w:rFonts w:cs="Arial"/>
          <w:szCs w:val="20"/>
        </w:rPr>
      </w:pPr>
    </w:p>
    <w:p w14:paraId="71E8375E" w14:textId="77777777" w:rsidR="00734540" w:rsidRPr="00625808" w:rsidRDefault="003379DF" w:rsidP="00213533">
      <w:pPr>
        <w:spacing w:line="360" w:lineRule="auto"/>
        <w:rPr>
          <w:rFonts w:cs="Arial"/>
          <w:szCs w:val="20"/>
        </w:rPr>
      </w:pPr>
      <w:r w:rsidRPr="00625808">
        <w:rPr>
          <w:rFonts w:cs="Arial"/>
          <w:szCs w:val="20"/>
        </w:rPr>
        <w:t xml:space="preserve">Met deze deelvraag krijgt BHM inzicht in de houding die de doelgroep heeft tegenover de boodschappen over brandveiligheid. De houding van de doelgroep kan positief, negatief of neutraal zijn. Het is van belang bij de gedragsverandering dat de doelgroep een duidelijke houding over het bericht aanneemt, omdat dit betekent dat de doelgroep nadenkt over wat er in het bericht staat en hier dan een mening over vormt. Wanneer BHM inzicht heeft in de houding van de doelgroep, dan kan zij hierop inspelen in de berichten die zij via </w:t>
      </w:r>
      <w:proofErr w:type="spellStart"/>
      <w:r w:rsidRPr="00625808">
        <w:rPr>
          <w:rFonts w:cs="Arial"/>
          <w:szCs w:val="20"/>
        </w:rPr>
        <w:t>social</w:t>
      </w:r>
      <w:proofErr w:type="spellEnd"/>
      <w:r w:rsidRPr="00625808">
        <w:rPr>
          <w:rFonts w:cs="Arial"/>
          <w:szCs w:val="20"/>
        </w:rPr>
        <w:t xml:space="preserve"> media stuurt. De boodschappen over brandveiligheid wil BHM via </w:t>
      </w:r>
      <w:proofErr w:type="spellStart"/>
      <w:r w:rsidRPr="00625808">
        <w:rPr>
          <w:rFonts w:cs="Arial"/>
          <w:szCs w:val="20"/>
        </w:rPr>
        <w:t>social</w:t>
      </w:r>
      <w:proofErr w:type="spellEnd"/>
      <w:r w:rsidRPr="00625808">
        <w:rPr>
          <w:rFonts w:cs="Arial"/>
          <w:szCs w:val="20"/>
        </w:rPr>
        <w:t xml:space="preserve"> media sturen, omdat zij wil onderzoeken of dit meer effect heeft dan via offline media.</w:t>
      </w:r>
    </w:p>
    <w:p w14:paraId="74A0FD58" w14:textId="77777777" w:rsidR="00A021AB" w:rsidRPr="00625808" w:rsidRDefault="00A021AB" w:rsidP="008F04E5">
      <w:pPr>
        <w:spacing w:line="360" w:lineRule="auto"/>
        <w:rPr>
          <w:rFonts w:cs="Arial"/>
          <w:szCs w:val="20"/>
        </w:rPr>
      </w:pPr>
    </w:p>
    <w:p w14:paraId="5F23FDE5" w14:textId="77777777" w:rsidR="003379DF" w:rsidRPr="00625808" w:rsidRDefault="003379DF" w:rsidP="003379DF">
      <w:pPr>
        <w:pStyle w:val="Lijstalinea"/>
        <w:numPr>
          <w:ilvl w:val="0"/>
          <w:numId w:val="1"/>
        </w:numPr>
        <w:spacing w:line="360" w:lineRule="auto"/>
        <w:rPr>
          <w:rFonts w:cs="Arial"/>
          <w:szCs w:val="20"/>
        </w:rPr>
      </w:pPr>
      <w:r w:rsidRPr="00625808">
        <w:rPr>
          <w:rFonts w:cs="Arial"/>
          <w:szCs w:val="20"/>
        </w:rPr>
        <w:t xml:space="preserve">Wat zijn de wensen en behoeften van de doelgroep over de berichtgeving van BHM via </w:t>
      </w:r>
      <w:proofErr w:type="spellStart"/>
      <w:r w:rsidRPr="00625808">
        <w:rPr>
          <w:rFonts w:cs="Arial"/>
          <w:szCs w:val="20"/>
        </w:rPr>
        <w:t>social</w:t>
      </w:r>
      <w:proofErr w:type="spellEnd"/>
      <w:r w:rsidRPr="00625808">
        <w:rPr>
          <w:rFonts w:cs="Arial"/>
          <w:szCs w:val="20"/>
        </w:rPr>
        <w:t xml:space="preserve"> media om het bericht te accepteren en te verwerken?</w:t>
      </w:r>
    </w:p>
    <w:p w14:paraId="02D02DCF" w14:textId="77777777" w:rsidR="003379DF" w:rsidRPr="00625808" w:rsidRDefault="003379DF" w:rsidP="003379DF">
      <w:pPr>
        <w:spacing w:line="360" w:lineRule="auto"/>
        <w:ind w:left="360"/>
        <w:rPr>
          <w:rFonts w:cs="Arial"/>
          <w:szCs w:val="20"/>
        </w:rPr>
      </w:pPr>
    </w:p>
    <w:p w14:paraId="077A1C18" w14:textId="77777777" w:rsidR="003379DF" w:rsidRPr="00625808" w:rsidRDefault="003379DF" w:rsidP="003379DF">
      <w:pPr>
        <w:spacing w:line="360" w:lineRule="auto"/>
        <w:rPr>
          <w:rFonts w:cs="Arial"/>
          <w:szCs w:val="20"/>
        </w:rPr>
      </w:pPr>
      <w:r w:rsidRPr="00625808">
        <w:rPr>
          <w:rFonts w:cs="Arial"/>
          <w:szCs w:val="20"/>
        </w:rPr>
        <w:t xml:space="preserve">Het blijven boeien van de doelgroep is belangrijk. Dit zorgt voor de motivatie, het vermogen en de houding van de berichten. Taalgebruik, inhoud en de vormgeving van een bericht kunnen hierbij dan een rol spelen. Daarom is het van belang dat BHM inzicht krijgt in verschillende factoren die een rol kunnen spelen in de berichtgeving. Als er inzicht is in de wensen en behoeften van de doelgroep over de berichtgeving van BHM, dan kan BHM hierop inspelen om zo de doelgroep te blijven interesseren en groeit de kans op gedragsverandering. </w:t>
      </w:r>
    </w:p>
    <w:p w14:paraId="7294798B" w14:textId="77777777" w:rsidR="003379DF" w:rsidRPr="00625808" w:rsidRDefault="003379DF" w:rsidP="003379DF">
      <w:pPr>
        <w:pStyle w:val="Lijstalinea"/>
        <w:spacing w:line="360" w:lineRule="auto"/>
        <w:rPr>
          <w:rFonts w:cs="Arial"/>
          <w:szCs w:val="20"/>
        </w:rPr>
      </w:pPr>
    </w:p>
    <w:p w14:paraId="4507BC80" w14:textId="77777777" w:rsidR="00102CCF" w:rsidRPr="00625808" w:rsidRDefault="00C15153" w:rsidP="00A71D3B">
      <w:pPr>
        <w:pStyle w:val="Kop2"/>
        <w:ind w:left="360"/>
        <w:rPr>
          <w:szCs w:val="22"/>
        </w:rPr>
      </w:pPr>
      <w:bookmarkStart w:id="8" w:name="_Toc19265138"/>
      <w:r w:rsidRPr="00625808">
        <w:rPr>
          <w:szCs w:val="22"/>
        </w:rPr>
        <w:t>1</w:t>
      </w:r>
      <w:r w:rsidR="00883E33" w:rsidRPr="00625808">
        <w:rPr>
          <w:szCs w:val="22"/>
        </w:rPr>
        <w:t xml:space="preserve">.5 </w:t>
      </w:r>
      <w:r w:rsidR="00DD429C" w:rsidRPr="00625808">
        <w:rPr>
          <w:szCs w:val="22"/>
        </w:rPr>
        <w:t>Doelgroep</w:t>
      </w:r>
      <w:bookmarkEnd w:id="8"/>
      <w:r w:rsidR="00C844F2" w:rsidRPr="00625808">
        <w:rPr>
          <w:szCs w:val="22"/>
        </w:rPr>
        <w:t xml:space="preserve"> </w:t>
      </w:r>
    </w:p>
    <w:p w14:paraId="54D76486" w14:textId="77777777" w:rsidR="003379DF" w:rsidRPr="00625808" w:rsidRDefault="003379DF" w:rsidP="003379DF">
      <w:pPr>
        <w:spacing w:line="360" w:lineRule="auto"/>
        <w:rPr>
          <w:rFonts w:cs="Arial"/>
          <w:szCs w:val="20"/>
        </w:rPr>
      </w:pPr>
      <w:r w:rsidRPr="00625808">
        <w:rPr>
          <w:rFonts w:cs="Arial"/>
          <w:szCs w:val="20"/>
        </w:rPr>
        <w:t>BHM richt zich als organisatie op alle doelgroepen. BHM is onderdeel van de overheid en heeft dus met iedereen te maken. Het aantal inwoners van regio Hollands Midden stond in 2017 op 786.818 inwoners (Brandweer Hollands Midden, 2018). In dit onderzoek is de doelgroep afgebakend tot de categorie burgers uit de regio Hollands Midden.</w:t>
      </w:r>
    </w:p>
    <w:p w14:paraId="66384357" w14:textId="77777777" w:rsidR="00D36DD9" w:rsidRPr="00625808" w:rsidRDefault="003379DF" w:rsidP="008F04E5">
      <w:pPr>
        <w:spacing w:line="360" w:lineRule="auto"/>
        <w:rPr>
          <w:rFonts w:cs="Arial"/>
          <w:szCs w:val="20"/>
        </w:rPr>
      </w:pPr>
      <w:r w:rsidRPr="00625808">
        <w:rPr>
          <w:rFonts w:cs="Arial"/>
          <w:szCs w:val="20"/>
        </w:rPr>
        <w:t xml:space="preserve">Binnen de doelgroep burgers richt het onderzoek zich op de doelgroepen studenten en senioren. Dit zijn de onderzoeksdoelgroepen, omdat zij de meest kwetsbare doelgroepen zijn van de brandweer (Brandweer, 2017). </w:t>
      </w:r>
    </w:p>
    <w:p w14:paraId="177C5892" w14:textId="77777777" w:rsidR="003379DF" w:rsidRPr="00625808" w:rsidRDefault="003379DF" w:rsidP="008F04E5">
      <w:pPr>
        <w:spacing w:line="360" w:lineRule="auto"/>
        <w:rPr>
          <w:rFonts w:cs="Arial"/>
          <w:szCs w:val="20"/>
        </w:rPr>
      </w:pPr>
    </w:p>
    <w:p w14:paraId="185E851A" w14:textId="77777777" w:rsidR="003379DF" w:rsidRPr="00625808" w:rsidRDefault="00BF5D2B" w:rsidP="008F04E5">
      <w:pPr>
        <w:spacing w:line="360" w:lineRule="auto"/>
        <w:rPr>
          <w:rFonts w:cs="Arial"/>
          <w:szCs w:val="20"/>
        </w:rPr>
      </w:pPr>
      <w:r w:rsidRPr="00625808">
        <w:rPr>
          <w:rFonts w:cs="Arial"/>
          <w:szCs w:val="20"/>
        </w:rPr>
        <w:t xml:space="preserve">Er is voor studenten </w:t>
      </w:r>
      <w:r w:rsidR="00156096" w:rsidRPr="00625808">
        <w:rPr>
          <w:rFonts w:cs="Arial"/>
          <w:szCs w:val="20"/>
        </w:rPr>
        <w:t xml:space="preserve">tussen de 18-24 jaar </w:t>
      </w:r>
      <w:r w:rsidR="00E163B9" w:rsidRPr="00625808">
        <w:rPr>
          <w:rFonts w:cs="Arial"/>
          <w:szCs w:val="20"/>
        </w:rPr>
        <w:t xml:space="preserve">die op kamers wonen </w:t>
      </w:r>
      <w:r w:rsidRPr="00625808">
        <w:rPr>
          <w:rFonts w:cs="Arial"/>
          <w:szCs w:val="20"/>
        </w:rPr>
        <w:t>gekozen</w:t>
      </w:r>
      <w:r w:rsidR="00E163B9" w:rsidRPr="00625808">
        <w:rPr>
          <w:rFonts w:cs="Arial"/>
          <w:szCs w:val="20"/>
        </w:rPr>
        <w:t>. Zij zitten</w:t>
      </w:r>
      <w:r w:rsidRPr="00625808">
        <w:rPr>
          <w:rFonts w:cs="Arial"/>
          <w:szCs w:val="20"/>
        </w:rPr>
        <w:t xml:space="preserve"> veel op </w:t>
      </w:r>
      <w:proofErr w:type="spellStart"/>
      <w:r w:rsidRPr="00625808">
        <w:rPr>
          <w:rFonts w:cs="Arial"/>
          <w:szCs w:val="20"/>
        </w:rPr>
        <w:t>social</w:t>
      </w:r>
      <w:proofErr w:type="spellEnd"/>
      <w:r w:rsidRPr="00625808">
        <w:rPr>
          <w:rFonts w:cs="Arial"/>
          <w:szCs w:val="20"/>
        </w:rPr>
        <w:t xml:space="preserve"> media </w:t>
      </w:r>
      <w:r w:rsidR="00156096" w:rsidRPr="00625808">
        <w:rPr>
          <w:rFonts w:cs="Arial"/>
          <w:szCs w:val="20"/>
        </w:rPr>
        <w:t xml:space="preserve">(Veer, </w:t>
      </w:r>
      <w:proofErr w:type="spellStart"/>
      <w:r w:rsidR="00156096" w:rsidRPr="00625808">
        <w:rPr>
          <w:rFonts w:cs="Arial"/>
          <w:szCs w:val="20"/>
        </w:rPr>
        <w:t>Boekee</w:t>
      </w:r>
      <w:proofErr w:type="spellEnd"/>
      <w:r w:rsidR="00156096" w:rsidRPr="00625808">
        <w:rPr>
          <w:rFonts w:cs="Arial"/>
          <w:szCs w:val="20"/>
        </w:rPr>
        <w:t>, &amp; Hoekstra, 2019)</w:t>
      </w:r>
      <w:r w:rsidR="00E163B9" w:rsidRPr="00625808">
        <w:rPr>
          <w:rFonts w:cs="Arial"/>
          <w:szCs w:val="20"/>
        </w:rPr>
        <w:t xml:space="preserve">. Ook is </w:t>
      </w:r>
      <w:r w:rsidR="00AF5ED8" w:rsidRPr="00625808">
        <w:rPr>
          <w:rFonts w:cs="Arial"/>
          <w:szCs w:val="20"/>
        </w:rPr>
        <w:t xml:space="preserve">deze doelgroep erg kwetsbaar en zijn studentenhuizen niet altijd brandveilig (Wetenschappelijke Raad Brandweer, 2015). Uit het onderzoek van de Wetenschappelijke Raad Brandweer </w:t>
      </w:r>
      <w:r w:rsidR="00F51C1D" w:rsidRPr="00625808">
        <w:rPr>
          <w:rFonts w:cs="Arial"/>
          <w:szCs w:val="20"/>
        </w:rPr>
        <w:t>blijkt</w:t>
      </w:r>
      <w:r w:rsidR="00AF5ED8" w:rsidRPr="00625808">
        <w:rPr>
          <w:rFonts w:cs="Arial"/>
          <w:szCs w:val="20"/>
        </w:rPr>
        <w:t xml:space="preserve"> dat veel studenten niet bewust zijn over brandpreventie en er vaak brandjes uitbreken in de studentenhuizen. Opvallend uit dit onderzoek is dat de vluchtroutes in de studentenhuizen of te lang zijn of dat er een blokkering in de route staat. Deze doelgroep is dus erg belangrijk voor de organisatie om </w:t>
      </w:r>
      <w:r w:rsidR="003379DF" w:rsidRPr="00625808">
        <w:rPr>
          <w:rFonts w:cs="Arial"/>
          <w:szCs w:val="20"/>
        </w:rPr>
        <w:t>hun gedrag te veranderen</w:t>
      </w:r>
      <w:r w:rsidR="00AF5ED8" w:rsidRPr="00625808">
        <w:rPr>
          <w:rFonts w:cs="Arial"/>
          <w:szCs w:val="20"/>
        </w:rPr>
        <w:t xml:space="preserve">, omdat er veel </w:t>
      </w:r>
      <w:r w:rsidR="00AF5ED8" w:rsidRPr="00625808">
        <w:rPr>
          <w:rFonts w:cs="Arial"/>
          <w:szCs w:val="20"/>
        </w:rPr>
        <w:lastRenderedPageBreak/>
        <w:t>te verbeteren is</w:t>
      </w:r>
      <w:r w:rsidR="003379DF" w:rsidRPr="00625808">
        <w:rPr>
          <w:rFonts w:cs="Arial"/>
          <w:szCs w:val="20"/>
        </w:rPr>
        <w:t xml:space="preserve"> en sinds het onderzoek van 2015 niet veel veranderd is</w:t>
      </w:r>
      <w:r w:rsidR="00AF5ED8" w:rsidRPr="00625808">
        <w:rPr>
          <w:rFonts w:cs="Arial"/>
          <w:szCs w:val="20"/>
        </w:rPr>
        <w:t>.</w:t>
      </w:r>
      <w:r w:rsidR="003379DF" w:rsidRPr="00625808">
        <w:rPr>
          <w:rFonts w:cs="Arial"/>
          <w:szCs w:val="20"/>
        </w:rPr>
        <w:t xml:space="preserve"> Daarom is het urgent om deze doelgroep nu op een andere manier te bereiken, zodat zij het gedrag veranderen op het gebied van brandveiligheid.</w:t>
      </w:r>
    </w:p>
    <w:p w14:paraId="7D24E26D" w14:textId="77777777" w:rsidR="00D36DD9" w:rsidRPr="00625808" w:rsidRDefault="008A7BBD" w:rsidP="008F04E5">
      <w:pPr>
        <w:spacing w:line="360" w:lineRule="auto"/>
        <w:rPr>
          <w:rFonts w:cs="Arial"/>
          <w:szCs w:val="20"/>
        </w:rPr>
      </w:pPr>
      <w:r w:rsidRPr="00625808">
        <w:rPr>
          <w:rFonts w:cs="Arial"/>
          <w:szCs w:val="20"/>
        </w:rPr>
        <w:t xml:space="preserve"> </w:t>
      </w:r>
    </w:p>
    <w:p w14:paraId="0B0F6158" w14:textId="77777777" w:rsidR="00D36DD9" w:rsidRPr="00625808" w:rsidRDefault="008A7BBD" w:rsidP="008F04E5">
      <w:pPr>
        <w:spacing w:line="360" w:lineRule="auto"/>
        <w:rPr>
          <w:rFonts w:cs="Arial"/>
          <w:szCs w:val="20"/>
        </w:rPr>
      </w:pPr>
      <w:r w:rsidRPr="00625808">
        <w:rPr>
          <w:rFonts w:cs="Arial"/>
          <w:szCs w:val="20"/>
        </w:rPr>
        <w:t xml:space="preserve">De keuze om senioren </w:t>
      </w:r>
      <w:r w:rsidR="00E163B9" w:rsidRPr="00625808">
        <w:rPr>
          <w:rFonts w:cs="Arial"/>
          <w:szCs w:val="20"/>
        </w:rPr>
        <w:t xml:space="preserve">die zelfstandig wonen </w:t>
      </w:r>
      <w:r w:rsidRPr="00625808">
        <w:rPr>
          <w:rFonts w:cs="Arial"/>
          <w:szCs w:val="20"/>
        </w:rPr>
        <w:t xml:space="preserve">als doelgroep te kiezen, is omdat een groot deel van deze doelgroep ook actief is op </w:t>
      </w:r>
      <w:proofErr w:type="spellStart"/>
      <w:r w:rsidRPr="00625808">
        <w:rPr>
          <w:rFonts w:cs="Arial"/>
          <w:szCs w:val="20"/>
        </w:rPr>
        <w:t>social</w:t>
      </w:r>
      <w:proofErr w:type="spellEnd"/>
      <w:r w:rsidRPr="00625808">
        <w:rPr>
          <w:rFonts w:cs="Arial"/>
          <w:szCs w:val="20"/>
        </w:rPr>
        <w:t xml:space="preserve"> media en omdat</w:t>
      </w:r>
      <w:r w:rsidR="00E163B9" w:rsidRPr="00625808">
        <w:rPr>
          <w:rFonts w:cs="Arial"/>
          <w:szCs w:val="20"/>
        </w:rPr>
        <w:t xml:space="preserve"> ook</w:t>
      </w:r>
      <w:r w:rsidRPr="00625808">
        <w:rPr>
          <w:rFonts w:cs="Arial"/>
          <w:szCs w:val="20"/>
        </w:rPr>
        <w:t xml:space="preserve"> dit een kwetsbare doelgroep is</w:t>
      </w:r>
      <w:r w:rsidR="00AF5ED8" w:rsidRPr="00625808">
        <w:rPr>
          <w:rFonts w:cs="Arial"/>
          <w:szCs w:val="20"/>
        </w:rPr>
        <w:t xml:space="preserve">. Zij zijn </w:t>
      </w:r>
      <w:r w:rsidR="00594934" w:rsidRPr="00625808">
        <w:rPr>
          <w:rFonts w:cs="Arial"/>
          <w:szCs w:val="20"/>
        </w:rPr>
        <w:t>minder zelfredzaam en</w:t>
      </w:r>
      <w:r w:rsidR="00AF5ED8" w:rsidRPr="00625808">
        <w:rPr>
          <w:rFonts w:cs="Arial"/>
          <w:szCs w:val="20"/>
        </w:rPr>
        <w:t xml:space="preserve"> zij zijn</w:t>
      </w:r>
      <w:r w:rsidR="00594934" w:rsidRPr="00625808">
        <w:rPr>
          <w:rFonts w:cs="Arial"/>
          <w:szCs w:val="20"/>
        </w:rPr>
        <w:t xml:space="preserve"> het vaakst betrokken bij een woningbrand</w:t>
      </w:r>
      <w:r w:rsidR="00521F41" w:rsidRPr="00625808">
        <w:rPr>
          <w:rFonts w:cs="Arial"/>
          <w:szCs w:val="20"/>
        </w:rPr>
        <w:t xml:space="preserve"> (Brandweer, 2017)</w:t>
      </w:r>
      <w:r w:rsidRPr="00625808">
        <w:rPr>
          <w:rFonts w:cs="Arial"/>
          <w:szCs w:val="20"/>
        </w:rPr>
        <w:t xml:space="preserve">. Binnen </w:t>
      </w:r>
      <w:r w:rsidR="00594934" w:rsidRPr="00625808">
        <w:rPr>
          <w:rFonts w:cs="Arial"/>
          <w:szCs w:val="20"/>
        </w:rPr>
        <w:t>de senioren</w:t>
      </w:r>
      <w:r w:rsidRPr="00625808">
        <w:rPr>
          <w:rFonts w:cs="Arial"/>
          <w:szCs w:val="20"/>
        </w:rPr>
        <w:t xml:space="preserve"> richt het onderzoek zich op de</w:t>
      </w:r>
      <w:r w:rsidR="00594934" w:rsidRPr="00625808">
        <w:rPr>
          <w:rFonts w:cs="Arial"/>
          <w:szCs w:val="20"/>
        </w:rPr>
        <w:t xml:space="preserve"> leeftijd</w:t>
      </w:r>
      <w:r w:rsidRPr="00625808">
        <w:rPr>
          <w:rFonts w:cs="Arial"/>
          <w:szCs w:val="20"/>
        </w:rPr>
        <w:t xml:space="preserve"> </w:t>
      </w:r>
      <w:r w:rsidR="00D51FAC" w:rsidRPr="00625808">
        <w:rPr>
          <w:rFonts w:cs="Arial"/>
          <w:szCs w:val="20"/>
        </w:rPr>
        <w:t>50</w:t>
      </w:r>
      <w:r w:rsidR="00594934" w:rsidRPr="00625808">
        <w:rPr>
          <w:rFonts w:cs="Arial"/>
          <w:szCs w:val="20"/>
        </w:rPr>
        <w:t>+.</w:t>
      </w:r>
      <w:r w:rsidR="00AF5ED8" w:rsidRPr="00625808">
        <w:rPr>
          <w:rFonts w:cs="Arial"/>
          <w:szCs w:val="20"/>
        </w:rPr>
        <w:t xml:space="preserve"> </w:t>
      </w:r>
      <w:r w:rsidR="003379DF" w:rsidRPr="00625808">
        <w:rPr>
          <w:rFonts w:cs="Arial"/>
          <w:szCs w:val="20"/>
        </w:rPr>
        <w:t xml:space="preserve">Deze doelgroep is urgent voor dit onderzoek, omdat ook hier veel in het gedrag te verbeteren is. </w:t>
      </w:r>
    </w:p>
    <w:p w14:paraId="68161641" w14:textId="77777777" w:rsidR="00A021AB" w:rsidRPr="00625808" w:rsidRDefault="00A021AB" w:rsidP="008F04E5">
      <w:pPr>
        <w:spacing w:line="360" w:lineRule="auto"/>
        <w:rPr>
          <w:rFonts w:cs="Arial"/>
          <w:szCs w:val="20"/>
        </w:rPr>
      </w:pPr>
    </w:p>
    <w:p w14:paraId="326098AD" w14:textId="77777777" w:rsidR="00A96285" w:rsidRPr="00625808" w:rsidRDefault="00C15153" w:rsidP="00155E5A">
      <w:pPr>
        <w:pStyle w:val="Kop2"/>
        <w:rPr>
          <w:szCs w:val="22"/>
        </w:rPr>
      </w:pPr>
      <w:bookmarkStart w:id="9" w:name="_Toc19265139"/>
      <w:r w:rsidRPr="00625808">
        <w:rPr>
          <w:szCs w:val="22"/>
        </w:rPr>
        <w:t>1</w:t>
      </w:r>
      <w:r w:rsidR="00C844F2" w:rsidRPr="00625808">
        <w:rPr>
          <w:szCs w:val="22"/>
        </w:rPr>
        <w:t>.6 Beperkingen/</w:t>
      </w:r>
      <w:r w:rsidR="00BD0251" w:rsidRPr="00625808">
        <w:rPr>
          <w:szCs w:val="22"/>
        </w:rPr>
        <w:t xml:space="preserve"> </w:t>
      </w:r>
      <w:r w:rsidR="00C844F2" w:rsidRPr="00625808">
        <w:rPr>
          <w:szCs w:val="22"/>
        </w:rPr>
        <w:t>grenzen</w:t>
      </w:r>
      <w:bookmarkEnd w:id="9"/>
      <w:r w:rsidR="00C844F2" w:rsidRPr="00625808">
        <w:rPr>
          <w:szCs w:val="22"/>
        </w:rPr>
        <w:t xml:space="preserve"> </w:t>
      </w:r>
    </w:p>
    <w:p w14:paraId="3ECDEF40" w14:textId="77777777" w:rsidR="00A96285" w:rsidRPr="00625808" w:rsidRDefault="00A96285" w:rsidP="008F04E5">
      <w:pPr>
        <w:spacing w:line="360" w:lineRule="auto"/>
        <w:rPr>
          <w:rFonts w:cs="Arial"/>
          <w:szCs w:val="20"/>
        </w:rPr>
      </w:pPr>
      <w:r w:rsidRPr="00625808">
        <w:rPr>
          <w:rFonts w:cs="Arial"/>
          <w:szCs w:val="20"/>
        </w:rPr>
        <w:t>Om het onderzoek af te bakenen</w:t>
      </w:r>
      <w:r w:rsidR="00AD14C0" w:rsidRPr="00625808">
        <w:rPr>
          <w:rFonts w:cs="Arial"/>
          <w:szCs w:val="20"/>
        </w:rPr>
        <w:t>,</w:t>
      </w:r>
      <w:r w:rsidRPr="00625808">
        <w:rPr>
          <w:rFonts w:cs="Arial"/>
          <w:szCs w:val="20"/>
        </w:rPr>
        <w:t xml:space="preserve"> is er gekozen om bepaalde aspecten niet mee te nemen in het onderzoek. </w:t>
      </w:r>
    </w:p>
    <w:p w14:paraId="7D60523F" w14:textId="77777777" w:rsidR="003379DF" w:rsidRPr="00625808" w:rsidRDefault="003379DF" w:rsidP="008F04E5">
      <w:pPr>
        <w:spacing w:line="360" w:lineRule="auto"/>
        <w:rPr>
          <w:rFonts w:cs="Arial"/>
          <w:szCs w:val="20"/>
        </w:rPr>
      </w:pPr>
    </w:p>
    <w:p w14:paraId="73403F95" w14:textId="77777777" w:rsidR="00A96285" w:rsidRPr="00625808" w:rsidRDefault="00A96285" w:rsidP="008F04E5">
      <w:pPr>
        <w:spacing w:line="360" w:lineRule="auto"/>
        <w:rPr>
          <w:rFonts w:cs="Arial"/>
          <w:szCs w:val="20"/>
        </w:rPr>
      </w:pPr>
      <w:r w:rsidRPr="00625808">
        <w:rPr>
          <w:rFonts w:cs="Arial"/>
          <w:szCs w:val="20"/>
        </w:rPr>
        <w:t xml:space="preserve">Allereerst is </w:t>
      </w:r>
      <w:r w:rsidR="00F51C1D" w:rsidRPr="00625808">
        <w:rPr>
          <w:rFonts w:cs="Arial"/>
          <w:szCs w:val="20"/>
        </w:rPr>
        <w:t xml:space="preserve">er een afbakening van </w:t>
      </w:r>
      <w:r w:rsidRPr="00625808">
        <w:rPr>
          <w:rFonts w:cs="Arial"/>
          <w:szCs w:val="20"/>
        </w:rPr>
        <w:t xml:space="preserve">de periode voor het onderzoek. De start is 11 februari 2019 en het eindigt op 31 mei 2019. </w:t>
      </w:r>
      <w:r w:rsidR="003379DF" w:rsidRPr="00625808">
        <w:rPr>
          <w:rFonts w:cs="Arial"/>
          <w:szCs w:val="20"/>
        </w:rPr>
        <w:t>Door de korte tijdsperiode is er wellicht een vervolgonderzoek nodig.</w:t>
      </w:r>
    </w:p>
    <w:p w14:paraId="02D42B59" w14:textId="77777777" w:rsidR="00F95D83" w:rsidRPr="00625808" w:rsidRDefault="00F95D83" w:rsidP="008F04E5">
      <w:pPr>
        <w:spacing w:line="360" w:lineRule="auto"/>
        <w:rPr>
          <w:rFonts w:cs="Arial"/>
          <w:szCs w:val="20"/>
        </w:rPr>
      </w:pPr>
    </w:p>
    <w:p w14:paraId="208F9E52" w14:textId="77777777" w:rsidR="00F95D83" w:rsidRPr="00625808" w:rsidRDefault="00F95D83" w:rsidP="008F04E5">
      <w:pPr>
        <w:spacing w:line="360" w:lineRule="auto"/>
        <w:rPr>
          <w:rFonts w:cs="Arial"/>
          <w:szCs w:val="20"/>
        </w:rPr>
      </w:pPr>
      <w:r w:rsidRPr="00625808">
        <w:rPr>
          <w:rFonts w:cs="Arial"/>
          <w:szCs w:val="20"/>
        </w:rPr>
        <w:t>Het onderzoek richt zich op</w:t>
      </w:r>
      <w:r w:rsidR="00FC3ED7" w:rsidRPr="00625808">
        <w:rPr>
          <w:rFonts w:cs="Arial"/>
          <w:szCs w:val="20"/>
        </w:rPr>
        <w:t xml:space="preserve"> de doelgroep binnen</w:t>
      </w:r>
      <w:r w:rsidRPr="00625808">
        <w:rPr>
          <w:rFonts w:cs="Arial"/>
          <w:szCs w:val="20"/>
        </w:rPr>
        <w:t xml:space="preserve"> veiligheidsregio Hollands Midden. Dit gebied ligt in Zuid-Holland. </w:t>
      </w:r>
      <w:r w:rsidR="00F51C1D" w:rsidRPr="00625808">
        <w:rPr>
          <w:rFonts w:cs="Arial"/>
          <w:szCs w:val="20"/>
        </w:rPr>
        <w:t>De afbakening van</w:t>
      </w:r>
      <w:r w:rsidRPr="00625808">
        <w:rPr>
          <w:rFonts w:cs="Arial"/>
          <w:szCs w:val="20"/>
        </w:rPr>
        <w:t xml:space="preserve"> “Hollands Midden” is te vinden in bijlage I. </w:t>
      </w:r>
      <w:r w:rsidR="00827EC3" w:rsidRPr="00625808">
        <w:rPr>
          <w:rFonts w:cs="Arial"/>
          <w:szCs w:val="20"/>
        </w:rPr>
        <w:t xml:space="preserve">Ook </w:t>
      </w:r>
      <w:r w:rsidR="00F51C1D" w:rsidRPr="00625808">
        <w:rPr>
          <w:rFonts w:cs="Arial"/>
          <w:szCs w:val="20"/>
        </w:rPr>
        <w:t>is er een afbakening in de</w:t>
      </w:r>
      <w:r w:rsidR="00827EC3" w:rsidRPr="00625808">
        <w:rPr>
          <w:rFonts w:cs="Arial"/>
          <w:szCs w:val="20"/>
        </w:rPr>
        <w:t xml:space="preserve"> doelgroep voor dit onderzoek. De doelgroep bestaat uit studenten en senioren. </w:t>
      </w:r>
      <w:r w:rsidR="003379DF" w:rsidRPr="00625808">
        <w:rPr>
          <w:rFonts w:cs="Arial"/>
          <w:szCs w:val="20"/>
        </w:rPr>
        <w:t>Door deze afbakening houdt het onderzoek geen rekening met kinderen en focust het implementatieplan zich alleen op de gedragsverandering van studenten en senioren.</w:t>
      </w:r>
    </w:p>
    <w:p w14:paraId="40B970FB" w14:textId="77777777" w:rsidR="00F95D83" w:rsidRPr="00625808" w:rsidRDefault="00F95D83" w:rsidP="008F04E5">
      <w:pPr>
        <w:spacing w:line="360" w:lineRule="auto"/>
        <w:rPr>
          <w:rFonts w:cs="Arial"/>
          <w:szCs w:val="20"/>
        </w:rPr>
      </w:pPr>
    </w:p>
    <w:p w14:paraId="253018B7" w14:textId="77777777" w:rsidR="00F95D83" w:rsidRPr="00625808" w:rsidRDefault="00F95D83" w:rsidP="008F04E5">
      <w:pPr>
        <w:spacing w:line="360" w:lineRule="auto"/>
        <w:rPr>
          <w:rFonts w:cs="Arial"/>
          <w:szCs w:val="20"/>
        </w:rPr>
      </w:pPr>
      <w:r w:rsidRPr="00625808">
        <w:rPr>
          <w:rFonts w:cs="Arial"/>
          <w:szCs w:val="20"/>
        </w:rPr>
        <w:t xml:space="preserve">Ook heeft dit onderzoek </w:t>
      </w:r>
      <w:r w:rsidR="00AD14C0" w:rsidRPr="00625808">
        <w:rPr>
          <w:rFonts w:cs="Arial"/>
          <w:szCs w:val="20"/>
        </w:rPr>
        <w:t>geen</w:t>
      </w:r>
      <w:r w:rsidRPr="00625808">
        <w:rPr>
          <w:rFonts w:cs="Arial"/>
          <w:szCs w:val="20"/>
        </w:rPr>
        <w:t xml:space="preserve"> betrekking op de hele veiligheidsregio met alle diensten. Maar is er gericht op alleen </w:t>
      </w:r>
      <w:r w:rsidR="00216A95" w:rsidRPr="00625808">
        <w:rPr>
          <w:rFonts w:cs="Arial"/>
          <w:szCs w:val="20"/>
        </w:rPr>
        <w:t>BHM.</w:t>
      </w:r>
      <w:r w:rsidRPr="00625808">
        <w:rPr>
          <w:rFonts w:cs="Arial"/>
          <w:szCs w:val="20"/>
        </w:rPr>
        <w:t xml:space="preserve"> Er is voor deze afbakening gekozen, omdat de opdrachtnemer </w:t>
      </w:r>
      <w:r w:rsidR="00307463" w:rsidRPr="00625808">
        <w:rPr>
          <w:rFonts w:cs="Arial"/>
          <w:szCs w:val="20"/>
        </w:rPr>
        <w:t>zich vestigt op</w:t>
      </w:r>
      <w:r w:rsidRPr="00625808">
        <w:rPr>
          <w:rFonts w:cs="Arial"/>
          <w:szCs w:val="20"/>
        </w:rPr>
        <w:t xml:space="preserve"> </w:t>
      </w:r>
      <w:r w:rsidR="004A46B6" w:rsidRPr="00625808">
        <w:rPr>
          <w:rFonts w:cs="Arial"/>
          <w:szCs w:val="20"/>
        </w:rPr>
        <w:t xml:space="preserve">het hoofdkantoor van de </w:t>
      </w:r>
      <w:r w:rsidR="00307463" w:rsidRPr="00625808">
        <w:rPr>
          <w:rFonts w:cs="Arial"/>
          <w:szCs w:val="20"/>
        </w:rPr>
        <w:t>b</w:t>
      </w:r>
      <w:r w:rsidR="004A46B6" w:rsidRPr="00625808">
        <w:rPr>
          <w:rFonts w:cs="Arial"/>
          <w:szCs w:val="20"/>
        </w:rPr>
        <w:t>randweer</w:t>
      </w:r>
      <w:r w:rsidR="00A27CB6" w:rsidRPr="00625808">
        <w:rPr>
          <w:rFonts w:cs="Arial"/>
          <w:szCs w:val="20"/>
        </w:rPr>
        <w:t>kazerne</w:t>
      </w:r>
      <w:r w:rsidR="004A46B6" w:rsidRPr="00625808">
        <w:rPr>
          <w:rFonts w:cs="Arial"/>
          <w:szCs w:val="20"/>
        </w:rPr>
        <w:t xml:space="preserve"> van regio</w:t>
      </w:r>
      <w:r w:rsidR="002E4342" w:rsidRPr="00625808">
        <w:rPr>
          <w:rFonts w:cs="Arial"/>
          <w:szCs w:val="20"/>
        </w:rPr>
        <w:t xml:space="preserve"> Hollands Midden</w:t>
      </w:r>
      <w:r w:rsidR="004A46B6" w:rsidRPr="00625808">
        <w:rPr>
          <w:rFonts w:cs="Arial"/>
          <w:szCs w:val="20"/>
        </w:rPr>
        <w:t>.</w:t>
      </w:r>
      <w:r w:rsidR="00883E33" w:rsidRPr="00625808">
        <w:rPr>
          <w:rFonts w:cs="Arial"/>
          <w:szCs w:val="20"/>
        </w:rPr>
        <w:t xml:space="preserve"> Door het maken van deze keuze is het onderzoek niet te breed en is er ruimte voor dieper onderzoek. </w:t>
      </w:r>
      <w:r w:rsidR="003379DF" w:rsidRPr="00625808">
        <w:rPr>
          <w:rFonts w:cs="Arial"/>
          <w:szCs w:val="20"/>
        </w:rPr>
        <w:t>Gevolg is dat het advies zich gaat richten op wat er speelt in regio Hollands Midden en niet wat er speelt in de andere regio’s.</w:t>
      </w:r>
    </w:p>
    <w:p w14:paraId="4130DB8E" w14:textId="77777777" w:rsidR="003527DA" w:rsidRPr="00625808" w:rsidRDefault="003527DA" w:rsidP="00975A8B">
      <w:pPr>
        <w:spacing w:line="360" w:lineRule="auto"/>
        <w:rPr>
          <w:rFonts w:cs="Arial"/>
          <w:szCs w:val="20"/>
        </w:rPr>
      </w:pPr>
    </w:p>
    <w:p w14:paraId="0A639D79" w14:textId="77777777" w:rsidR="00EB18BD" w:rsidRPr="00625808" w:rsidRDefault="00B31DDF" w:rsidP="00975A8B">
      <w:pPr>
        <w:spacing w:line="360" w:lineRule="auto"/>
        <w:rPr>
          <w:rFonts w:cs="Arial"/>
          <w:szCs w:val="20"/>
        </w:rPr>
      </w:pPr>
      <w:r w:rsidRPr="00625808">
        <w:rPr>
          <w:rFonts w:cs="Arial"/>
          <w:szCs w:val="20"/>
        </w:rPr>
        <w:t xml:space="preserve">Voor </w:t>
      </w:r>
      <w:r w:rsidR="003379DF" w:rsidRPr="00625808">
        <w:rPr>
          <w:rFonts w:cs="Arial"/>
          <w:szCs w:val="20"/>
        </w:rPr>
        <w:t xml:space="preserve">het implementatieplan </w:t>
      </w:r>
      <w:r w:rsidRPr="00625808">
        <w:rPr>
          <w:rFonts w:cs="Arial"/>
          <w:szCs w:val="20"/>
        </w:rPr>
        <w:t xml:space="preserve">is een budget van maximaal 10.000 euro voor in 2019. Wanneer het uitvoeren van de </w:t>
      </w:r>
      <w:r w:rsidR="003379DF" w:rsidRPr="00625808">
        <w:rPr>
          <w:rFonts w:cs="Arial"/>
          <w:szCs w:val="20"/>
        </w:rPr>
        <w:t>implementatie</w:t>
      </w:r>
      <w:r w:rsidRPr="00625808">
        <w:rPr>
          <w:rFonts w:cs="Arial"/>
          <w:szCs w:val="20"/>
        </w:rPr>
        <w:t xml:space="preserve"> of het campagnevoeren langer </w:t>
      </w:r>
      <w:r w:rsidR="00053DAB" w:rsidRPr="00625808">
        <w:rPr>
          <w:rFonts w:cs="Arial"/>
          <w:szCs w:val="20"/>
        </w:rPr>
        <w:t>gaat duren dan voor</w:t>
      </w:r>
      <w:r w:rsidRPr="00625808">
        <w:rPr>
          <w:rFonts w:cs="Arial"/>
          <w:szCs w:val="20"/>
        </w:rPr>
        <w:t xml:space="preserve"> het eind van 2019, dan is er voor het volgende </w:t>
      </w:r>
      <w:r w:rsidR="00053DAB" w:rsidRPr="00625808">
        <w:rPr>
          <w:rFonts w:cs="Arial"/>
          <w:szCs w:val="20"/>
        </w:rPr>
        <w:t xml:space="preserve">jaar weer een budget vrij van 10.000 euro. </w:t>
      </w:r>
      <w:r w:rsidR="003379DF" w:rsidRPr="00625808">
        <w:rPr>
          <w:rFonts w:cs="Arial"/>
          <w:szCs w:val="20"/>
        </w:rPr>
        <w:t>Doordat er een vast budget is, zijn extreme uitgaven niet haalbaar en moet het advies rekening houden met het budget van de organisatie.</w:t>
      </w:r>
    </w:p>
    <w:p w14:paraId="2A9CD7FE" w14:textId="77777777" w:rsidR="00B31DDF" w:rsidRPr="00625808" w:rsidRDefault="00B31DDF" w:rsidP="00975A8B">
      <w:pPr>
        <w:spacing w:line="360" w:lineRule="auto"/>
        <w:rPr>
          <w:rFonts w:cs="Arial"/>
          <w:szCs w:val="20"/>
        </w:rPr>
      </w:pPr>
    </w:p>
    <w:p w14:paraId="5E16E51E" w14:textId="77777777" w:rsidR="003527DA" w:rsidRPr="00625808" w:rsidRDefault="00EB18BD" w:rsidP="00975A8B">
      <w:pPr>
        <w:spacing w:line="360" w:lineRule="auto"/>
        <w:rPr>
          <w:rFonts w:cs="Arial"/>
          <w:szCs w:val="20"/>
        </w:rPr>
      </w:pPr>
      <w:r w:rsidRPr="00625808">
        <w:rPr>
          <w:rFonts w:cs="Arial"/>
          <w:szCs w:val="20"/>
        </w:rPr>
        <w:t xml:space="preserve">Ook is er een afbakening </w:t>
      </w:r>
      <w:r w:rsidR="003379DF" w:rsidRPr="00625808">
        <w:rPr>
          <w:rFonts w:cs="Arial"/>
          <w:szCs w:val="20"/>
        </w:rPr>
        <w:t>in de onlinekanalen die BHM wil inzetten</w:t>
      </w:r>
      <w:r w:rsidRPr="00625808">
        <w:rPr>
          <w:rFonts w:cs="Arial"/>
          <w:szCs w:val="20"/>
        </w:rPr>
        <w:t xml:space="preserve">. In dit onderzoek is een focus op de </w:t>
      </w:r>
      <w:proofErr w:type="spellStart"/>
      <w:r w:rsidRPr="00625808">
        <w:rPr>
          <w:rFonts w:cs="Arial"/>
          <w:szCs w:val="20"/>
        </w:rPr>
        <w:t>socialmediakanalen</w:t>
      </w:r>
      <w:proofErr w:type="spellEnd"/>
      <w:r w:rsidR="00307463" w:rsidRPr="00625808">
        <w:rPr>
          <w:rFonts w:cs="Arial"/>
          <w:szCs w:val="20"/>
        </w:rPr>
        <w:t>:</w:t>
      </w:r>
      <w:r w:rsidRPr="00625808">
        <w:rPr>
          <w:rFonts w:cs="Arial"/>
          <w:szCs w:val="20"/>
        </w:rPr>
        <w:t xml:space="preserve"> Facebook</w:t>
      </w:r>
      <w:r w:rsidR="00D5178C" w:rsidRPr="00625808">
        <w:rPr>
          <w:rFonts w:cs="Arial"/>
          <w:szCs w:val="20"/>
        </w:rPr>
        <w:t xml:space="preserve"> </w:t>
      </w:r>
      <w:r w:rsidRPr="00625808">
        <w:rPr>
          <w:rFonts w:cs="Arial"/>
          <w:szCs w:val="20"/>
        </w:rPr>
        <w:t>en Instagram.</w:t>
      </w:r>
      <w:r w:rsidR="004A791C" w:rsidRPr="00625808">
        <w:rPr>
          <w:rFonts w:cs="Arial"/>
          <w:szCs w:val="20"/>
        </w:rPr>
        <w:t xml:space="preserve"> Dit houdt in dat het onderzoek een advies geeft voor alleen deze twee </w:t>
      </w:r>
      <w:r w:rsidR="003379DF" w:rsidRPr="00625808">
        <w:rPr>
          <w:rFonts w:cs="Arial"/>
          <w:szCs w:val="20"/>
        </w:rPr>
        <w:t>kanalen en geen inzicht geeft in andere kanalen.</w:t>
      </w:r>
    </w:p>
    <w:p w14:paraId="2F60926E" w14:textId="77777777" w:rsidR="009B2FA5" w:rsidRPr="00625808" w:rsidRDefault="009B2FA5" w:rsidP="0012774C">
      <w:pPr>
        <w:spacing w:line="360" w:lineRule="auto"/>
        <w:rPr>
          <w:rFonts w:cs="Arial"/>
          <w:szCs w:val="20"/>
        </w:rPr>
      </w:pPr>
    </w:p>
    <w:p w14:paraId="26DE5A55" w14:textId="77777777" w:rsidR="00786556" w:rsidRPr="00625808" w:rsidRDefault="00786556">
      <w:pPr>
        <w:rPr>
          <w:rFonts w:cs="Arial"/>
        </w:rPr>
      </w:pPr>
    </w:p>
    <w:p w14:paraId="3B3C3696" w14:textId="77777777" w:rsidR="00786556" w:rsidRPr="00625808" w:rsidRDefault="00786556">
      <w:pPr>
        <w:rPr>
          <w:rFonts w:cs="Arial"/>
        </w:rPr>
      </w:pPr>
      <w:r w:rsidRPr="00625808">
        <w:rPr>
          <w:rFonts w:cs="Arial"/>
        </w:rPr>
        <w:br w:type="page"/>
      </w:r>
    </w:p>
    <w:p w14:paraId="1006EBD1" w14:textId="77777777" w:rsidR="00A021AB" w:rsidRPr="00625808" w:rsidRDefault="00C15153" w:rsidP="00A71D3B">
      <w:pPr>
        <w:pStyle w:val="Kop1"/>
      </w:pPr>
      <w:bookmarkStart w:id="10" w:name="_Toc19265140"/>
      <w:r w:rsidRPr="00625808">
        <w:lastRenderedPageBreak/>
        <w:t>2</w:t>
      </w:r>
      <w:r w:rsidR="00BC0EE7" w:rsidRPr="00625808">
        <w:t>.</w:t>
      </w:r>
      <w:r w:rsidR="00786556" w:rsidRPr="00625808">
        <w:t xml:space="preserve"> Situatieschets</w:t>
      </w:r>
      <w:bookmarkEnd w:id="10"/>
    </w:p>
    <w:p w14:paraId="749163CD" w14:textId="77777777" w:rsidR="00DE639C" w:rsidRPr="00625808" w:rsidRDefault="00DE639C" w:rsidP="00A71D3B">
      <w:pPr>
        <w:autoSpaceDE w:val="0"/>
        <w:autoSpaceDN w:val="0"/>
        <w:adjustRightInd w:val="0"/>
        <w:spacing w:line="360" w:lineRule="auto"/>
        <w:rPr>
          <w:rFonts w:cs="Arial"/>
          <w:szCs w:val="20"/>
        </w:rPr>
      </w:pPr>
      <w:r w:rsidRPr="00625808">
        <w:rPr>
          <w:rFonts w:cs="Arial"/>
          <w:szCs w:val="20"/>
        </w:rPr>
        <w:t>De situatieschets beschrijft de voornaamste krachten die de organisatie</w:t>
      </w:r>
      <w:r w:rsidR="00593C96" w:rsidRPr="00625808">
        <w:rPr>
          <w:rFonts w:cs="Arial"/>
          <w:szCs w:val="20"/>
        </w:rPr>
        <w:t xml:space="preserve"> </w:t>
      </w:r>
      <w:r w:rsidRPr="00625808">
        <w:rPr>
          <w:rFonts w:cs="Arial"/>
          <w:szCs w:val="20"/>
        </w:rPr>
        <w:t>beïnvloeden, zijnde wie de organisatie is</w:t>
      </w:r>
      <w:r w:rsidR="00593C96" w:rsidRPr="00625808">
        <w:rPr>
          <w:rFonts w:cs="Arial"/>
          <w:szCs w:val="20"/>
        </w:rPr>
        <w:t>,</w:t>
      </w:r>
      <w:r w:rsidRPr="00625808">
        <w:rPr>
          <w:rFonts w:cs="Arial"/>
          <w:szCs w:val="20"/>
        </w:rPr>
        <w:t xml:space="preserve"> </w:t>
      </w:r>
      <w:r w:rsidR="00157250" w:rsidRPr="00625808">
        <w:rPr>
          <w:rFonts w:cs="Arial"/>
          <w:szCs w:val="20"/>
        </w:rPr>
        <w:t>hoe zij communiceert over brandveiligheid,</w:t>
      </w:r>
      <w:r w:rsidR="00593C96" w:rsidRPr="00625808">
        <w:rPr>
          <w:rFonts w:cs="Arial"/>
          <w:szCs w:val="20"/>
        </w:rPr>
        <w:t xml:space="preserve"> op welke kanalen zij zich bevind</w:t>
      </w:r>
      <w:r w:rsidR="00157250" w:rsidRPr="00625808">
        <w:rPr>
          <w:rFonts w:cs="Arial"/>
          <w:szCs w:val="20"/>
        </w:rPr>
        <w:t>t en de huidige situatie in de omgeving</w:t>
      </w:r>
      <w:r w:rsidRPr="00625808">
        <w:rPr>
          <w:rFonts w:cs="Arial"/>
          <w:szCs w:val="20"/>
        </w:rPr>
        <w:t>. Analyse van de context laat</w:t>
      </w:r>
      <w:r w:rsidR="00A71D3B" w:rsidRPr="00625808">
        <w:rPr>
          <w:rFonts w:cs="Arial"/>
          <w:szCs w:val="20"/>
        </w:rPr>
        <w:t xml:space="preserve"> </w:t>
      </w:r>
      <w:r w:rsidRPr="00625808">
        <w:rPr>
          <w:rFonts w:cs="Arial"/>
          <w:szCs w:val="20"/>
        </w:rPr>
        <w:t>zien dat</w:t>
      </w:r>
      <w:r w:rsidR="00157250" w:rsidRPr="00625808">
        <w:rPr>
          <w:rFonts w:cs="Arial"/>
          <w:szCs w:val="20"/>
        </w:rPr>
        <w:t xml:space="preserve"> het voor BHM van belang is om nieuwe middelen in te zetten om tot gedragsverandering te komen bij studenten en senioren, zodat het aantal branden af gaat nemen.</w:t>
      </w:r>
    </w:p>
    <w:p w14:paraId="08AE9621" w14:textId="77777777" w:rsidR="00157250" w:rsidRPr="00625808" w:rsidRDefault="00157250" w:rsidP="00786556">
      <w:pPr>
        <w:spacing w:line="360" w:lineRule="auto"/>
        <w:rPr>
          <w:rFonts w:cs="Arial"/>
          <w:szCs w:val="20"/>
        </w:rPr>
      </w:pPr>
    </w:p>
    <w:p w14:paraId="2CC21DC5" w14:textId="77777777" w:rsidR="00157250" w:rsidRPr="00625808" w:rsidRDefault="00157250" w:rsidP="00157250">
      <w:pPr>
        <w:pStyle w:val="Kop2"/>
      </w:pPr>
      <w:bookmarkStart w:id="11" w:name="_Toc19265141"/>
      <w:r w:rsidRPr="00625808">
        <w:t>2.1 Organisatie</w:t>
      </w:r>
      <w:bookmarkEnd w:id="11"/>
    </w:p>
    <w:p w14:paraId="2DFCE7BC" w14:textId="77777777" w:rsidR="00AF5ED8" w:rsidRPr="00625808" w:rsidRDefault="00D36DD9" w:rsidP="00786556">
      <w:pPr>
        <w:spacing w:line="360" w:lineRule="auto"/>
        <w:rPr>
          <w:rFonts w:cs="Arial"/>
          <w:szCs w:val="20"/>
        </w:rPr>
      </w:pPr>
      <w:r w:rsidRPr="00625808">
        <w:rPr>
          <w:rFonts w:cs="Arial"/>
          <w:szCs w:val="20"/>
        </w:rPr>
        <w:t xml:space="preserve">In dit onderzoek is de uitvoeringsorganisatie </w:t>
      </w:r>
      <w:r w:rsidR="007372AE" w:rsidRPr="00625808">
        <w:rPr>
          <w:rFonts w:cs="Arial"/>
          <w:szCs w:val="20"/>
        </w:rPr>
        <w:t>Veiligheidsregio Hollands Midden (</w:t>
      </w:r>
      <w:r w:rsidRPr="00625808">
        <w:rPr>
          <w:rFonts w:cs="Arial"/>
          <w:szCs w:val="20"/>
        </w:rPr>
        <w:t>VRHM</w:t>
      </w:r>
      <w:r w:rsidR="007372AE" w:rsidRPr="00625808">
        <w:rPr>
          <w:rFonts w:cs="Arial"/>
          <w:szCs w:val="20"/>
        </w:rPr>
        <w:t>)</w:t>
      </w:r>
      <w:r w:rsidRPr="00625808">
        <w:rPr>
          <w:rFonts w:cs="Arial"/>
          <w:szCs w:val="20"/>
        </w:rPr>
        <w:t xml:space="preserve"> afgebakend tot BHM als opdrachtgever.</w:t>
      </w:r>
      <w:r w:rsidR="00157250" w:rsidRPr="00625808">
        <w:rPr>
          <w:rFonts w:cs="Arial"/>
          <w:szCs w:val="20"/>
        </w:rPr>
        <w:t xml:space="preserve"> </w:t>
      </w:r>
      <w:r w:rsidRPr="00625808">
        <w:rPr>
          <w:rFonts w:cs="Arial"/>
          <w:szCs w:val="20"/>
        </w:rPr>
        <w:t xml:space="preserve">In 2011 is BHM geregionaliseerd. 25 lokale brandweerkorpsen en de regionale brandweer van Hollands Midden zijn samengevoegd tot één organisatie: BHM. Toen ontstond ook de uitvoeringsorganisatie VRHM. </w:t>
      </w:r>
      <w:r w:rsidR="00D70ADD" w:rsidRPr="00625808">
        <w:rPr>
          <w:rFonts w:cs="Arial"/>
          <w:szCs w:val="20"/>
        </w:rPr>
        <w:t>VRHM</w:t>
      </w:r>
      <w:r w:rsidR="00786556" w:rsidRPr="00625808">
        <w:rPr>
          <w:rFonts w:cs="Arial"/>
          <w:szCs w:val="20"/>
        </w:rPr>
        <w:t xml:space="preserve"> is de overkoepelende naam van het samenwerkingsverband van organisaties zoals brandweer, politie, GHOR en de achttien gemeenten in Hollands Midden. Deze partners werken nauw samen om noodsituaties, rampen en crises te voorkomen en te bestrijden.</w:t>
      </w:r>
      <w:r w:rsidR="003B325A" w:rsidRPr="00625808">
        <w:rPr>
          <w:rFonts w:cs="Arial"/>
          <w:szCs w:val="20"/>
        </w:rPr>
        <w:t xml:space="preserve"> </w:t>
      </w:r>
    </w:p>
    <w:p w14:paraId="5A52D09E" w14:textId="77777777" w:rsidR="00786556" w:rsidRPr="00625808" w:rsidRDefault="00786556" w:rsidP="00786556">
      <w:pPr>
        <w:rPr>
          <w:rFonts w:cs="Arial"/>
          <w:szCs w:val="20"/>
        </w:rPr>
      </w:pPr>
    </w:p>
    <w:p w14:paraId="361A1584" w14:textId="77777777" w:rsidR="00786556" w:rsidRPr="00625808" w:rsidRDefault="00157250" w:rsidP="00157250">
      <w:pPr>
        <w:pStyle w:val="Kop3"/>
        <w:rPr>
          <w:i/>
          <w:iCs/>
        </w:rPr>
      </w:pPr>
      <w:bookmarkStart w:id="12" w:name="_Toc19265142"/>
      <w:r w:rsidRPr="00625808">
        <w:rPr>
          <w:i/>
          <w:iCs/>
        </w:rPr>
        <w:t xml:space="preserve">2.1.1 </w:t>
      </w:r>
      <w:r w:rsidR="00786556" w:rsidRPr="00625808">
        <w:rPr>
          <w:i/>
          <w:iCs/>
        </w:rPr>
        <w:t>Missie</w:t>
      </w:r>
      <w:bookmarkEnd w:id="12"/>
    </w:p>
    <w:p w14:paraId="21B833CF" w14:textId="77777777" w:rsidR="00786556" w:rsidRPr="00625808" w:rsidRDefault="00786556" w:rsidP="00786556">
      <w:pPr>
        <w:spacing w:line="360" w:lineRule="auto"/>
        <w:rPr>
          <w:rFonts w:cs="Arial"/>
          <w:szCs w:val="20"/>
        </w:rPr>
      </w:pPr>
      <w:r w:rsidRPr="00625808">
        <w:rPr>
          <w:rFonts w:cs="Arial"/>
          <w:szCs w:val="20"/>
        </w:rPr>
        <w:t xml:space="preserve">De missie van BHM is: “Brandweer Hollands Midden bevordert (brand)veiligheid.” </w:t>
      </w:r>
    </w:p>
    <w:p w14:paraId="32A85149" w14:textId="77777777" w:rsidR="00786556" w:rsidRPr="00625808" w:rsidRDefault="00786556" w:rsidP="00786556">
      <w:pPr>
        <w:spacing w:line="360" w:lineRule="auto"/>
        <w:rPr>
          <w:rFonts w:cs="Arial"/>
          <w:szCs w:val="20"/>
        </w:rPr>
      </w:pPr>
      <w:r w:rsidRPr="00625808">
        <w:rPr>
          <w:rFonts w:cs="Arial"/>
          <w:szCs w:val="20"/>
        </w:rPr>
        <w:t>Met deze missie wil de brandweer zeggen dat het beter is om te voorkomen dan om te bestrijden. Dit wil BHM dan ook bereiken en overbrengen</w:t>
      </w:r>
      <w:r w:rsidR="00157250" w:rsidRPr="00625808">
        <w:rPr>
          <w:rFonts w:cs="Arial"/>
          <w:szCs w:val="20"/>
        </w:rPr>
        <w:t xml:space="preserve"> naar de doelgroepen</w:t>
      </w:r>
      <w:r w:rsidR="003379DF" w:rsidRPr="00625808">
        <w:rPr>
          <w:rFonts w:cs="Arial"/>
          <w:szCs w:val="20"/>
        </w:rPr>
        <w:t>.</w:t>
      </w:r>
      <w:r w:rsidRPr="00625808">
        <w:rPr>
          <w:rFonts w:cs="Arial"/>
          <w:szCs w:val="20"/>
        </w:rPr>
        <w:t xml:space="preserve"> (</w:t>
      </w:r>
      <w:proofErr w:type="spellStart"/>
      <w:r w:rsidRPr="00625808">
        <w:rPr>
          <w:rFonts w:cs="Arial"/>
          <w:szCs w:val="20"/>
        </w:rPr>
        <w:t>Zuidijk</w:t>
      </w:r>
      <w:proofErr w:type="spellEnd"/>
      <w:r w:rsidRPr="00625808">
        <w:rPr>
          <w:rFonts w:cs="Arial"/>
          <w:szCs w:val="20"/>
        </w:rPr>
        <w:t xml:space="preserve"> &amp; Kessels, 2016)</w:t>
      </w:r>
    </w:p>
    <w:p w14:paraId="7E432320" w14:textId="77777777" w:rsidR="00157250" w:rsidRPr="00625808" w:rsidRDefault="00157250" w:rsidP="004965ED">
      <w:pPr>
        <w:spacing w:line="360" w:lineRule="auto"/>
        <w:rPr>
          <w:rFonts w:cs="Arial"/>
          <w:szCs w:val="20"/>
        </w:rPr>
      </w:pPr>
    </w:p>
    <w:p w14:paraId="70A77902" w14:textId="77777777" w:rsidR="00157250" w:rsidRPr="00625808" w:rsidRDefault="00157250" w:rsidP="00157250">
      <w:pPr>
        <w:pStyle w:val="Kop3"/>
        <w:rPr>
          <w:i/>
          <w:iCs/>
        </w:rPr>
      </w:pPr>
      <w:bookmarkStart w:id="13" w:name="_Toc19265143"/>
      <w:r w:rsidRPr="00625808">
        <w:rPr>
          <w:i/>
          <w:iCs/>
        </w:rPr>
        <w:t>2.1.2 Traditionele media</w:t>
      </w:r>
      <w:bookmarkEnd w:id="13"/>
    </w:p>
    <w:p w14:paraId="63DA41A1" w14:textId="77777777" w:rsidR="00786556" w:rsidRPr="00625808" w:rsidRDefault="00786556" w:rsidP="004965ED">
      <w:pPr>
        <w:spacing w:line="360" w:lineRule="auto"/>
        <w:rPr>
          <w:rFonts w:cs="Arial"/>
          <w:szCs w:val="20"/>
        </w:rPr>
      </w:pPr>
      <w:r w:rsidRPr="00625808">
        <w:rPr>
          <w:rFonts w:cs="Arial"/>
          <w:szCs w:val="20"/>
        </w:rPr>
        <w:t xml:space="preserve">Om te communiceren met de doelgroep maakt BHM gebruik van </w:t>
      </w:r>
      <w:r w:rsidR="00157250" w:rsidRPr="00625808">
        <w:rPr>
          <w:rFonts w:cs="Arial"/>
          <w:szCs w:val="20"/>
        </w:rPr>
        <w:t>traditionele</w:t>
      </w:r>
      <w:r w:rsidRPr="00625808">
        <w:rPr>
          <w:rFonts w:cs="Arial"/>
          <w:szCs w:val="20"/>
        </w:rPr>
        <w:t xml:space="preserve"> media om de brandveiligheid te bevorderen. Dit doet zij door een interne nieuwsbrief een keer per maand te versturen naar alle medewerkers. </w:t>
      </w:r>
      <w:r w:rsidR="00157250" w:rsidRPr="00625808">
        <w:rPr>
          <w:rFonts w:cs="Arial"/>
          <w:szCs w:val="20"/>
        </w:rPr>
        <w:t>Ook zet BHM RTV West in bij de communicatie</w:t>
      </w:r>
      <w:r w:rsidRPr="00625808">
        <w:rPr>
          <w:rFonts w:cs="Arial"/>
          <w:szCs w:val="20"/>
        </w:rPr>
        <w:t>. Dit is de regionale tv-zender van deze regio. Verder verspreidt BHM ook informatie via evenementen zoals open dagen</w:t>
      </w:r>
      <w:r w:rsidR="009A030D" w:rsidRPr="00625808">
        <w:rPr>
          <w:rFonts w:cs="Arial"/>
          <w:szCs w:val="20"/>
        </w:rPr>
        <w:t>,</w:t>
      </w:r>
      <w:r w:rsidRPr="00625808">
        <w:rPr>
          <w:rFonts w:cs="Arial"/>
          <w:szCs w:val="20"/>
        </w:rPr>
        <w:t xml:space="preserve"> op scholen of braderieën. Hier deelt BHM dan ook folders uit om informatie te delen over brandveiligheid.</w:t>
      </w:r>
      <w:r w:rsidR="00157250" w:rsidRPr="00625808">
        <w:rPr>
          <w:rFonts w:cs="Arial"/>
          <w:szCs w:val="20"/>
        </w:rPr>
        <w:t xml:space="preserve"> Echter merkt BHM dat het inzetten van deze traditionele media, te weinig impact heeft gehad op de hoeveelheid branden de afgelopen jaren. Het aantal branden nam dan ook sinds 2015 niet af. BHM wil daarom nu ook online media inzetten, omdat dit bij hun nog in de kinderschoenen staat. </w:t>
      </w:r>
      <w:r w:rsidRPr="00625808">
        <w:rPr>
          <w:rFonts w:cs="Arial"/>
          <w:szCs w:val="20"/>
        </w:rPr>
        <w:t xml:space="preserve"> </w:t>
      </w:r>
    </w:p>
    <w:p w14:paraId="471499BA" w14:textId="77777777" w:rsidR="00786556" w:rsidRPr="00625808" w:rsidRDefault="00786556" w:rsidP="00786556">
      <w:pPr>
        <w:rPr>
          <w:rFonts w:cs="Arial"/>
          <w:szCs w:val="20"/>
        </w:rPr>
      </w:pPr>
    </w:p>
    <w:p w14:paraId="7C5A3F0C" w14:textId="77777777" w:rsidR="00786556" w:rsidRPr="00625808" w:rsidRDefault="00157250" w:rsidP="00786556">
      <w:pPr>
        <w:pStyle w:val="Kop3"/>
        <w:rPr>
          <w:rFonts w:cs="Arial"/>
          <w:i/>
          <w:iCs/>
          <w:szCs w:val="20"/>
        </w:rPr>
      </w:pPr>
      <w:bookmarkStart w:id="14" w:name="_Toc19265144"/>
      <w:r w:rsidRPr="00625808">
        <w:rPr>
          <w:rFonts w:cs="Arial"/>
          <w:i/>
          <w:iCs/>
          <w:szCs w:val="20"/>
        </w:rPr>
        <w:t xml:space="preserve">2.1.3 </w:t>
      </w:r>
      <w:r w:rsidR="00786556" w:rsidRPr="00625808">
        <w:rPr>
          <w:rFonts w:cs="Arial"/>
          <w:i/>
          <w:iCs/>
          <w:szCs w:val="20"/>
        </w:rPr>
        <w:t>Online media</w:t>
      </w:r>
      <w:bookmarkEnd w:id="14"/>
      <w:r w:rsidR="00786556" w:rsidRPr="00625808">
        <w:rPr>
          <w:rFonts w:cs="Arial"/>
          <w:i/>
          <w:iCs/>
          <w:szCs w:val="20"/>
        </w:rPr>
        <w:t xml:space="preserve"> </w:t>
      </w:r>
    </w:p>
    <w:p w14:paraId="2D319E54" w14:textId="77777777" w:rsidR="00157250" w:rsidRPr="00625808" w:rsidRDefault="00786556" w:rsidP="00786556">
      <w:pPr>
        <w:spacing w:line="360" w:lineRule="auto"/>
        <w:rPr>
          <w:rFonts w:cs="Arial"/>
          <w:szCs w:val="20"/>
        </w:rPr>
      </w:pPr>
      <w:r w:rsidRPr="00625808">
        <w:rPr>
          <w:rFonts w:cs="Arial"/>
          <w:szCs w:val="20"/>
        </w:rPr>
        <w:t xml:space="preserve">Naast het gebruik van </w:t>
      </w:r>
      <w:r w:rsidR="00157250" w:rsidRPr="00625808">
        <w:rPr>
          <w:rFonts w:cs="Arial"/>
          <w:szCs w:val="20"/>
        </w:rPr>
        <w:t>traditionele</w:t>
      </w:r>
      <w:r w:rsidRPr="00625808">
        <w:rPr>
          <w:rFonts w:cs="Arial"/>
          <w:szCs w:val="20"/>
        </w:rPr>
        <w:t xml:space="preserve"> media </w:t>
      </w:r>
      <w:r w:rsidR="00157250" w:rsidRPr="00625808">
        <w:rPr>
          <w:rFonts w:cs="Arial"/>
          <w:szCs w:val="20"/>
        </w:rPr>
        <w:t>heeft</w:t>
      </w:r>
      <w:r w:rsidRPr="00625808">
        <w:rPr>
          <w:rFonts w:cs="Arial"/>
          <w:szCs w:val="20"/>
        </w:rPr>
        <w:t xml:space="preserve"> BHM ook online media. De organisatie maakt gebruik van intranet en een eigen website om informatie op te delen. </w:t>
      </w:r>
      <w:r w:rsidR="00157250" w:rsidRPr="00625808">
        <w:rPr>
          <w:rFonts w:cs="Arial"/>
          <w:szCs w:val="20"/>
        </w:rPr>
        <w:t>Echter is d</w:t>
      </w:r>
      <w:r w:rsidRPr="00625808">
        <w:rPr>
          <w:rFonts w:cs="Arial"/>
          <w:szCs w:val="20"/>
        </w:rPr>
        <w:t xml:space="preserve">e organisatie niet erg actief op </w:t>
      </w:r>
      <w:proofErr w:type="spellStart"/>
      <w:r w:rsidRPr="00625808">
        <w:rPr>
          <w:rFonts w:cs="Arial"/>
          <w:szCs w:val="20"/>
        </w:rPr>
        <w:t>social</w:t>
      </w:r>
      <w:proofErr w:type="spellEnd"/>
      <w:r w:rsidRPr="00625808">
        <w:rPr>
          <w:rFonts w:cs="Arial"/>
          <w:szCs w:val="20"/>
        </w:rPr>
        <w:t xml:space="preserve"> media</w:t>
      </w:r>
      <w:r w:rsidR="00157250" w:rsidRPr="00625808">
        <w:rPr>
          <w:rFonts w:cs="Arial"/>
          <w:szCs w:val="20"/>
        </w:rPr>
        <w:t xml:space="preserve"> om de doelgroep aan te sporen hun gedrag te veranderen, zodat zij brandveiliger gaan leven</w:t>
      </w:r>
      <w:r w:rsidRPr="00625808">
        <w:rPr>
          <w:rFonts w:cs="Arial"/>
          <w:szCs w:val="20"/>
        </w:rPr>
        <w:t xml:space="preserve">. </w:t>
      </w:r>
      <w:r w:rsidR="00157250" w:rsidRPr="00625808">
        <w:rPr>
          <w:rFonts w:cs="Arial"/>
          <w:szCs w:val="20"/>
        </w:rPr>
        <w:t xml:space="preserve">Het is belangrijk dat BHM dit wel doet, omdat </w:t>
      </w:r>
      <w:proofErr w:type="spellStart"/>
      <w:r w:rsidR="00157250" w:rsidRPr="00625808">
        <w:rPr>
          <w:rFonts w:cs="Arial"/>
          <w:szCs w:val="20"/>
        </w:rPr>
        <w:t>social</w:t>
      </w:r>
      <w:proofErr w:type="spellEnd"/>
      <w:r w:rsidR="00157250" w:rsidRPr="00625808">
        <w:rPr>
          <w:rFonts w:cs="Arial"/>
          <w:szCs w:val="20"/>
        </w:rPr>
        <w:t xml:space="preserve"> media niet meer weg te denken is in deze tijd en het bereik via </w:t>
      </w:r>
      <w:proofErr w:type="spellStart"/>
      <w:r w:rsidR="00157250" w:rsidRPr="00625808">
        <w:rPr>
          <w:rFonts w:cs="Arial"/>
          <w:szCs w:val="20"/>
        </w:rPr>
        <w:t>social</w:t>
      </w:r>
      <w:proofErr w:type="spellEnd"/>
      <w:r w:rsidR="00157250" w:rsidRPr="00625808">
        <w:rPr>
          <w:rFonts w:cs="Arial"/>
          <w:szCs w:val="20"/>
        </w:rPr>
        <w:t xml:space="preserve"> media groter is dan via de traditionele media. BHM is een overheidsinstantie en daarom is het van belang dat zij via </w:t>
      </w:r>
      <w:proofErr w:type="spellStart"/>
      <w:r w:rsidR="00157250" w:rsidRPr="00625808">
        <w:rPr>
          <w:rFonts w:cs="Arial"/>
          <w:szCs w:val="20"/>
        </w:rPr>
        <w:t>social</w:t>
      </w:r>
      <w:proofErr w:type="spellEnd"/>
      <w:r w:rsidR="00157250" w:rsidRPr="00625808">
        <w:rPr>
          <w:rFonts w:cs="Arial"/>
          <w:szCs w:val="20"/>
        </w:rPr>
        <w:t xml:space="preserve"> media kunnen communiceren met de doelgroepen. Waar eerst alleen het zenden van informatie over brandveiligheid aan te pas kwam bij traditionele media, maakt </w:t>
      </w:r>
      <w:proofErr w:type="spellStart"/>
      <w:r w:rsidR="00157250" w:rsidRPr="00625808">
        <w:rPr>
          <w:rFonts w:cs="Arial"/>
          <w:szCs w:val="20"/>
        </w:rPr>
        <w:t>social</w:t>
      </w:r>
      <w:proofErr w:type="spellEnd"/>
      <w:r w:rsidR="00157250" w:rsidRPr="00625808">
        <w:rPr>
          <w:rFonts w:cs="Arial"/>
          <w:szCs w:val="20"/>
        </w:rPr>
        <w:t xml:space="preserve"> media het mogelijk om de dialoog aan te gaan met de doelgroep. Om </w:t>
      </w:r>
      <w:r w:rsidR="00157250" w:rsidRPr="00625808">
        <w:rPr>
          <w:rFonts w:cs="Arial"/>
          <w:szCs w:val="20"/>
        </w:rPr>
        <w:lastRenderedPageBreak/>
        <w:t>de communicatie persoonlijker te maken en informatie te delen dat betrekking heeft op alleen een bepaalde regio, houdt elke veiligheidsregio zijn eigen kanalen bij. Hier is voor gekozen, omdat de brandweer uit een eigen regio dichterbij de doelgroepen staat en zij zich meer betrokken voelen dan wanneer de algemene brandweer iets zegt.</w:t>
      </w:r>
    </w:p>
    <w:p w14:paraId="6393D6CD" w14:textId="77777777" w:rsidR="00157250" w:rsidRPr="00625808" w:rsidRDefault="00157250" w:rsidP="00786556">
      <w:pPr>
        <w:spacing w:line="360" w:lineRule="auto"/>
        <w:rPr>
          <w:rFonts w:cs="Arial"/>
          <w:szCs w:val="20"/>
        </w:rPr>
      </w:pPr>
    </w:p>
    <w:p w14:paraId="39A471F5" w14:textId="77777777" w:rsidR="00786556" w:rsidRPr="00625808" w:rsidRDefault="00786556" w:rsidP="00786556">
      <w:pPr>
        <w:spacing w:line="360" w:lineRule="auto"/>
        <w:rPr>
          <w:rFonts w:cs="Arial"/>
          <w:szCs w:val="20"/>
        </w:rPr>
      </w:pPr>
      <w:r w:rsidRPr="00625808">
        <w:rPr>
          <w:rFonts w:cs="Arial"/>
          <w:szCs w:val="20"/>
        </w:rPr>
        <w:t xml:space="preserve">De </w:t>
      </w:r>
      <w:proofErr w:type="spellStart"/>
      <w:r w:rsidRPr="00625808">
        <w:rPr>
          <w:rFonts w:cs="Arial"/>
          <w:szCs w:val="20"/>
        </w:rPr>
        <w:t>socialmediakanalen</w:t>
      </w:r>
      <w:proofErr w:type="spellEnd"/>
      <w:r w:rsidRPr="00625808">
        <w:rPr>
          <w:rFonts w:cs="Arial"/>
          <w:szCs w:val="20"/>
        </w:rPr>
        <w:t xml:space="preserve"> die BHM bezit, zijn: Facebook, Twitter, Instagram, LinkedIn, YouTube.</w:t>
      </w:r>
      <w:r w:rsidR="002E1876" w:rsidRPr="00625808">
        <w:rPr>
          <w:rFonts w:cs="Arial"/>
          <w:szCs w:val="20"/>
        </w:rPr>
        <w:t xml:space="preserve"> Dit onderzoek richt zich echter alleen op de kanalen Facebook en </w:t>
      </w:r>
      <w:r w:rsidR="00A71D3B" w:rsidRPr="00625808">
        <w:rPr>
          <w:rFonts w:cs="Arial"/>
          <w:szCs w:val="20"/>
        </w:rPr>
        <w:t>Instagram</w:t>
      </w:r>
      <w:r w:rsidR="002E1876" w:rsidRPr="00625808">
        <w:rPr>
          <w:rFonts w:cs="Arial"/>
          <w:szCs w:val="20"/>
        </w:rPr>
        <w:t xml:space="preserve"> en daarom </w:t>
      </w:r>
      <w:r w:rsidR="009A030D" w:rsidRPr="00625808">
        <w:rPr>
          <w:rFonts w:cs="Arial"/>
          <w:szCs w:val="20"/>
        </w:rPr>
        <w:t xml:space="preserve">is er alleen een toelichting voor </w:t>
      </w:r>
      <w:r w:rsidR="002E1876" w:rsidRPr="00625808">
        <w:rPr>
          <w:rFonts w:cs="Arial"/>
          <w:szCs w:val="20"/>
        </w:rPr>
        <w:t xml:space="preserve">deze twee kanalen. </w:t>
      </w:r>
    </w:p>
    <w:p w14:paraId="74B484AA" w14:textId="77777777" w:rsidR="00786556" w:rsidRPr="00625808" w:rsidRDefault="00786556" w:rsidP="00786556">
      <w:pPr>
        <w:spacing w:line="360" w:lineRule="auto"/>
        <w:rPr>
          <w:rFonts w:cs="Arial"/>
          <w:szCs w:val="20"/>
        </w:rPr>
      </w:pPr>
    </w:p>
    <w:p w14:paraId="4C526498" w14:textId="77777777" w:rsidR="00786556" w:rsidRPr="00625808" w:rsidRDefault="00786556" w:rsidP="00786556">
      <w:pPr>
        <w:spacing w:line="360" w:lineRule="auto"/>
        <w:rPr>
          <w:rFonts w:cs="Arial"/>
          <w:i/>
          <w:szCs w:val="20"/>
        </w:rPr>
      </w:pPr>
      <w:r w:rsidRPr="00625808">
        <w:rPr>
          <w:rFonts w:cs="Arial"/>
          <w:i/>
          <w:szCs w:val="20"/>
        </w:rPr>
        <w:t>Facebook BHM</w:t>
      </w:r>
    </w:p>
    <w:p w14:paraId="0FE9F85C" w14:textId="77777777" w:rsidR="00786556" w:rsidRPr="00625808" w:rsidRDefault="00786556" w:rsidP="00786556">
      <w:pPr>
        <w:spacing w:line="360" w:lineRule="auto"/>
        <w:rPr>
          <w:rFonts w:cs="Arial"/>
          <w:szCs w:val="20"/>
        </w:rPr>
      </w:pPr>
      <w:r w:rsidRPr="00625808">
        <w:rPr>
          <w:rFonts w:cs="Arial"/>
          <w:szCs w:val="20"/>
        </w:rPr>
        <w:t xml:space="preserve">BHM startte op 1 januari 2011 met het opzetten van een Facebookpagina. Deze pagina heeft ruim 2.700 volgers op Facebook (Facebook, </w:t>
      </w:r>
      <w:proofErr w:type="spellStart"/>
      <w:r w:rsidRPr="00625808">
        <w:rPr>
          <w:rFonts w:cs="Arial"/>
          <w:szCs w:val="20"/>
        </w:rPr>
        <w:t>z.d.</w:t>
      </w:r>
      <w:proofErr w:type="spellEnd"/>
      <w:r w:rsidRPr="00625808">
        <w:rPr>
          <w:rFonts w:cs="Arial"/>
          <w:szCs w:val="20"/>
        </w:rPr>
        <w:t>). Op Facebook is de organisatie alleen actief met speciale gebeurtenissen of wanneer er interessante informatie te delen is</w:t>
      </w:r>
      <w:r w:rsidR="00157250" w:rsidRPr="00625808">
        <w:rPr>
          <w:rFonts w:cs="Arial"/>
          <w:szCs w:val="20"/>
        </w:rPr>
        <w:t xml:space="preserve"> of wanneer er nieuwe vacatures bij BHM zijn</w:t>
      </w:r>
      <w:r w:rsidRPr="00625808">
        <w:rPr>
          <w:rFonts w:cs="Arial"/>
          <w:szCs w:val="20"/>
        </w:rPr>
        <w:t xml:space="preserve">. Er is geen bepaalde frequentie met hoe vaak BHM iets deelt. Soms plaatst BHM meerdere berichten op één dag en soms zijn zij weken niet actief (Facebook, </w:t>
      </w:r>
      <w:proofErr w:type="spellStart"/>
      <w:r w:rsidRPr="00625808">
        <w:rPr>
          <w:rFonts w:cs="Arial"/>
          <w:szCs w:val="20"/>
        </w:rPr>
        <w:t>z.d.</w:t>
      </w:r>
      <w:proofErr w:type="spellEnd"/>
      <w:r w:rsidRPr="00625808">
        <w:rPr>
          <w:rFonts w:cs="Arial"/>
          <w:szCs w:val="20"/>
        </w:rPr>
        <w:t>).</w:t>
      </w:r>
      <w:r w:rsidR="00157250" w:rsidRPr="00625808">
        <w:rPr>
          <w:rFonts w:cs="Arial"/>
          <w:szCs w:val="20"/>
        </w:rPr>
        <w:t xml:space="preserve"> BHM staat op Facebook dus nog in de kinderschenen en kan zij hier veel meer uit halen om zo tot gedragsverandering te komen bij de doelgroepen om vervolgens het aantal branden te verminderen.</w:t>
      </w:r>
    </w:p>
    <w:p w14:paraId="1DE98C6F" w14:textId="77777777" w:rsidR="00786556" w:rsidRPr="00625808" w:rsidRDefault="00786556" w:rsidP="00786556">
      <w:pPr>
        <w:spacing w:line="360" w:lineRule="auto"/>
        <w:rPr>
          <w:rFonts w:cs="Arial"/>
          <w:szCs w:val="20"/>
        </w:rPr>
      </w:pPr>
    </w:p>
    <w:p w14:paraId="23BD3BD8" w14:textId="77777777" w:rsidR="00786556" w:rsidRPr="00625808" w:rsidRDefault="00786556" w:rsidP="00786556">
      <w:pPr>
        <w:spacing w:line="360" w:lineRule="auto"/>
        <w:rPr>
          <w:rFonts w:cs="Arial"/>
          <w:i/>
          <w:szCs w:val="20"/>
        </w:rPr>
      </w:pPr>
      <w:r w:rsidRPr="00625808">
        <w:rPr>
          <w:rFonts w:cs="Arial"/>
          <w:i/>
          <w:szCs w:val="20"/>
        </w:rPr>
        <w:t>Instagram BHM</w:t>
      </w:r>
    </w:p>
    <w:p w14:paraId="2DAD85D1" w14:textId="77777777" w:rsidR="00BC5257" w:rsidRPr="00625808" w:rsidRDefault="00786556" w:rsidP="00786556">
      <w:pPr>
        <w:spacing w:line="360" w:lineRule="auto"/>
        <w:rPr>
          <w:rFonts w:cs="Arial"/>
          <w:szCs w:val="20"/>
        </w:rPr>
      </w:pPr>
      <w:r w:rsidRPr="00625808">
        <w:rPr>
          <w:rFonts w:cs="Arial"/>
          <w:szCs w:val="20"/>
        </w:rPr>
        <w:t xml:space="preserve">BHM startte een Instagramaccount per 14 augustus 2017. Op Instagram is de organisatie niet erg actief. Eens in de zoveel maanden plaatst BHM iets op Instagram. Toch heeft de organisatie ruim 900 volgers (Instagram, </w:t>
      </w:r>
      <w:proofErr w:type="spellStart"/>
      <w:r w:rsidRPr="00625808">
        <w:rPr>
          <w:rFonts w:cs="Arial"/>
          <w:szCs w:val="20"/>
        </w:rPr>
        <w:t>z.d.</w:t>
      </w:r>
      <w:proofErr w:type="spellEnd"/>
      <w:r w:rsidRPr="00625808">
        <w:rPr>
          <w:rFonts w:cs="Arial"/>
          <w:szCs w:val="20"/>
        </w:rPr>
        <w:t xml:space="preserve">). </w:t>
      </w:r>
      <w:r w:rsidR="00157250" w:rsidRPr="00625808">
        <w:rPr>
          <w:rFonts w:cs="Arial"/>
          <w:szCs w:val="20"/>
        </w:rPr>
        <w:t>Ook hier doet BHM weinig om tot gedragsverandering te komen bij de doelgroepen om vervolgens het aantal branden te verminderen. Dit kanaal is voor de organisatie een grote kans zijn om de doelgroepen op te bereiken.</w:t>
      </w:r>
    </w:p>
    <w:p w14:paraId="74F36D2D" w14:textId="77777777" w:rsidR="00786556" w:rsidRPr="00625808" w:rsidRDefault="00786556" w:rsidP="00786556">
      <w:pPr>
        <w:spacing w:line="360" w:lineRule="auto"/>
        <w:rPr>
          <w:rFonts w:cs="Arial"/>
          <w:szCs w:val="20"/>
        </w:rPr>
      </w:pPr>
    </w:p>
    <w:p w14:paraId="39B057C7" w14:textId="77777777" w:rsidR="00786556" w:rsidRPr="00625808" w:rsidRDefault="00157250" w:rsidP="0006656F">
      <w:pPr>
        <w:pStyle w:val="Kop2"/>
      </w:pPr>
      <w:bookmarkStart w:id="15" w:name="_Toc19265145"/>
      <w:r w:rsidRPr="00625808">
        <w:t>2.2 Omgeving</w:t>
      </w:r>
      <w:bookmarkEnd w:id="15"/>
    </w:p>
    <w:p w14:paraId="3D242DA8" w14:textId="77777777" w:rsidR="00157250" w:rsidRPr="00625808" w:rsidRDefault="00786556" w:rsidP="00786556">
      <w:pPr>
        <w:spacing w:line="360" w:lineRule="auto"/>
        <w:rPr>
          <w:rFonts w:cs="Arial"/>
          <w:szCs w:val="20"/>
        </w:rPr>
      </w:pPr>
      <w:r w:rsidRPr="00625808">
        <w:rPr>
          <w:rFonts w:cs="Arial"/>
          <w:szCs w:val="20"/>
        </w:rPr>
        <w:t xml:space="preserve">De </w:t>
      </w:r>
      <w:r w:rsidR="00157250" w:rsidRPr="00625808">
        <w:rPr>
          <w:rFonts w:cs="Arial"/>
          <w:szCs w:val="20"/>
        </w:rPr>
        <w:t xml:space="preserve">paragraaf </w:t>
      </w:r>
      <w:r w:rsidRPr="00625808">
        <w:rPr>
          <w:rFonts w:cs="Arial"/>
          <w:szCs w:val="20"/>
        </w:rPr>
        <w:t xml:space="preserve">beschrijft </w:t>
      </w:r>
      <w:r w:rsidR="00157250" w:rsidRPr="00625808">
        <w:rPr>
          <w:rFonts w:cs="Arial"/>
          <w:szCs w:val="20"/>
        </w:rPr>
        <w:t xml:space="preserve">de </w:t>
      </w:r>
      <w:r w:rsidRPr="00625808">
        <w:rPr>
          <w:rFonts w:cs="Arial"/>
          <w:szCs w:val="20"/>
        </w:rPr>
        <w:t xml:space="preserve">omgeving waarin BHM zich bevindt. </w:t>
      </w:r>
      <w:r w:rsidR="00157250" w:rsidRPr="00625808">
        <w:rPr>
          <w:rFonts w:cs="Arial"/>
          <w:szCs w:val="20"/>
        </w:rPr>
        <w:t xml:space="preserve">Zowel de online omgeving als de fysieke omgeving komt hier aan bod, zodat er inzicht is in de brandveiligheid bij de doelgroepen. </w:t>
      </w:r>
    </w:p>
    <w:p w14:paraId="2FF860FF" w14:textId="77777777" w:rsidR="00157250" w:rsidRPr="00625808" w:rsidRDefault="00157250" w:rsidP="009B0BE2">
      <w:pPr>
        <w:spacing w:line="360" w:lineRule="auto"/>
      </w:pPr>
    </w:p>
    <w:p w14:paraId="66ADDDBE" w14:textId="77777777" w:rsidR="00157250" w:rsidRPr="00625808" w:rsidRDefault="00157250" w:rsidP="00157250">
      <w:pPr>
        <w:pStyle w:val="Kop3"/>
        <w:rPr>
          <w:rFonts w:cs="Arial"/>
          <w:szCs w:val="20"/>
        </w:rPr>
      </w:pPr>
      <w:bookmarkStart w:id="16" w:name="_Toc19265146"/>
      <w:r w:rsidRPr="00625808">
        <w:rPr>
          <w:rFonts w:cs="Arial"/>
          <w:szCs w:val="20"/>
        </w:rPr>
        <w:t>2.2.1 Fysieke omgeving</w:t>
      </w:r>
      <w:bookmarkEnd w:id="16"/>
    </w:p>
    <w:p w14:paraId="3720AA53" w14:textId="77777777" w:rsidR="00157250" w:rsidRPr="00625808" w:rsidRDefault="00157250" w:rsidP="00157250">
      <w:pPr>
        <w:spacing w:line="360" w:lineRule="auto"/>
        <w:rPr>
          <w:rFonts w:cs="Arial"/>
          <w:szCs w:val="20"/>
        </w:rPr>
      </w:pPr>
      <w:r w:rsidRPr="00625808">
        <w:rPr>
          <w:rFonts w:cs="Arial"/>
          <w:szCs w:val="20"/>
        </w:rPr>
        <w:t xml:space="preserve">In 2015 stond het jaarlijkse aantal branden in de regio Hollands Midden op 1423 (Brandweer Hollands Midden, 2016). In 2016 is het aantal branden toegenomen met 41 (Brandweer Hollands Midden, 2017). In 2017 ligt het aantal op 1456 branden (Brandweer Hollands Midden, 2018). Het aantal neemt sinds 2015 niet af. BHM is in 2013 een beeldcampagne gestart over brandveiligheid bij de kwetsbare doelgroepen (studenten en senioren). Senioren zijn kwetsbaar, omdat zij minder zelfredzaam zijn en omdat zij vaker bij branden in woonomgevingen betrokken zijn (Brandweer, 2017). Volgens het onderzoek van </w:t>
      </w:r>
      <w:proofErr w:type="spellStart"/>
      <w:r w:rsidRPr="00625808">
        <w:rPr>
          <w:rFonts w:cs="Arial"/>
          <w:szCs w:val="20"/>
        </w:rPr>
        <w:t>Delleman</w:t>
      </w:r>
      <w:proofErr w:type="spellEnd"/>
      <w:r w:rsidRPr="00625808">
        <w:rPr>
          <w:rFonts w:cs="Arial"/>
          <w:szCs w:val="20"/>
        </w:rPr>
        <w:t>, ziet deze doelgroep geen gevaar in veilige omgevingen (</w:t>
      </w:r>
      <w:proofErr w:type="spellStart"/>
      <w:r w:rsidRPr="00625808">
        <w:rPr>
          <w:rFonts w:cs="Arial"/>
          <w:szCs w:val="20"/>
        </w:rPr>
        <w:t>Dellemann</w:t>
      </w:r>
      <w:proofErr w:type="spellEnd"/>
      <w:r w:rsidRPr="00625808">
        <w:rPr>
          <w:rFonts w:cs="Arial"/>
          <w:szCs w:val="20"/>
        </w:rPr>
        <w:t xml:space="preserve">, 2014). Studenten zijn niet een kwetsbare doelgroep, omdat zij niet zelfredzaam zijn, maar omdat zij vaak brandonveilig leven in studentenhuizen en hier niet bewust van zijn ook zijn zij gemakzuchtig om iets met brandveiligheid te doen (Wetenschappelijke Raad Brandweer, 2015). Ook hier ontstaan veel </w:t>
      </w:r>
      <w:r w:rsidRPr="00625808">
        <w:rPr>
          <w:rFonts w:cs="Arial"/>
          <w:szCs w:val="20"/>
        </w:rPr>
        <w:lastRenderedPageBreak/>
        <w:t xml:space="preserve">branden die te voorkomen zijn met kennis over brandveiligheid (Brandweer, </w:t>
      </w:r>
      <w:proofErr w:type="spellStart"/>
      <w:r w:rsidRPr="00625808">
        <w:rPr>
          <w:rFonts w:cs="Arial"/>
          <w:szCs w:val="20"/>
        </w:rPr>
        <w:t>z.d.</w:t>
      </w:r>
      <w:proofErr w:type="spellEnd"/>
      <w:r w:rsidRPr="00625808">
        <w:rPr>
          <w:rFonts w:cs="Arial"/>
          <w:szCs w:val="20"/>
        </w:rPr>
        <w:t xml:space="preserve">). De beeldcampagne heeft weinig effect gehad op de doelgroepen en heeft er weinig gedragsverandering plaatsgevonden, omdat het aantal branden nog steeds toenam. Het is van belang om voor deze doelgroepen nieuwe middelen in te zetten die niet eerder zijn gebruikt, om te testen of dit meer effect heeft op de doelgroepen. Wanneer er gedragsverandering via nieuwe middelen optreedt, dan is het mogelijk dat het aantal branden vervolgens afneemt. </w:t>
      </w:r>
    </w:p>
    <w:p w14:paraId="7B3305FE" w14:textId="77777777" w:rsidR="00786556" w:rsidRPr="00625808" w:rsidRDefault="00786556" w:rsidP="00786556">
      <w:pPr>
        <w:rPr>
          <w:rFonts w:cs="Arial"/>
          <w:szCs w:val="20"/>
        </w:rPr>
      </w:pPr>
    </w:p>
    <w:p w14:paraId="6F79EB4A" w14:textId="77777777" w:rsidR="00786556" w:rsidRPr="00625808" w:rsidRDefault="00C15153" w:rsidP="00786556">
      <w:pPr>
        <w:pStyle w:val="Kop3"/>
        <w:rPr>
          <w:rFonts w:cs="Arial"/>
          <w:szCs w:val="20"/>
        </w:rPr>
      </w:pPr>
      <w:bookmarkStart w:id="17" w:name="_Toc19265147"/>
      <w:r w:rsidRPr="00625808">
        <w:rPr>
          <w:rFonts w:cs="Arial"/>
          <w:szCs w:val="20"/>
        </w:rPr>
        <w:t>2</w:t>
      </w:r>
      <w:r w:rsidR="00786556" w:rsidRPr="00625808">
        <w:rPr>
          <w:rFonts w:cs="Arial"/>
          <w:szCs w:val="20"/>
        </w:rPr>
        <w:t>.2.</w:t>
      </w:r>
      <w:r w:rsidR="00157250" w:rsidRPr="00625808">
        <w:rPr>
          <w:rFonts w:cs="Arial"/>
          <w:szCs w:val="20"/>
        </w:rPr>
        <w:t>2</w:t>
      </w:r>
      <w:r w:rsidR="00786556" w:rsidRPr="00625808">
        <w:rPr>
          <w:rFonts w:cs="Arial"/>
          <w:szCs w:val="20"/>
        </w:rPr>
        <w:t xml:space="preserve"> </w:t>
      </w:r>
      <w:r w:rsidR="00157250" w:rsidRPr="00625808">
        <w:rPr>
          <w:rFonts w:cs="Arial"/>
          <w:szCs w:val="20"/>
        </w:rPr>
        <w:t>Online omgeving</w:t>
      </w:r>
      <w:bookmarkEnd w:id="17"/>
    </w:p>
    <w:p w14:paraId="33446634" w14:textId="77777777" w:rsidR="006B670E" w:rsidRPr="00625808" w:rsidRDefault="00786556" w:rsidP="00786556">
      <w:pPr>
        <w:spacing w:line="360" w:lineRule="auto"/>
        <w:rPr>
          <w:rFonts w:cs="Arial"/>
          <w:szCs w:val="20"/>
        </w:rPr>
      </w:pPr>
      <w:r w:rsidRPr="00625808">
        <w:rPr>
          <w:rFonts w:cs="Arial"/>
          <w:szCs w:val="20"/>
        </w:rPr>
        <w:t xml:space="preserve">Volgens het </w:t>
      </w:r>
      <w:r w:rsidRPr="00625808">
        <w:rPr>
          <w:rFonts w:cs="Arial"/>
          <w:i/>
          <w:szCs w:val="20"/>
        </w:rPr>
        <w:t xml:space="preserve">Nationaal </w:t>
      </w:r>
      <w:proofErr w:type="spellStart"/>
      <w:r w:rsidRPr="00625808">
        <w:rPr>
          <w:rFonts w:cs="Arial"/>
          <w:i/>
          <w:szCs w:val="20"/>
        </w:rPr>
        <w:t>Social</w:t>
      </w:r>
      <w:proofErr w:type="spellEnd"/>
      <w:r w:rsidRPr="00625808">
        <w:rPr>
          <w:rFonts w:cs="Arial"/>
          <w:i/>
          <w:szCs w:val="20"/>
        </w:rPr>
        <w:t xml:space="preserve"> Media Onderzoek</w:t>
      </w:r>
      <w:r w:rsidRPr="00625808">
        <w:rPr>
          <w:rFonts w:cs="Arial"/>
          <w:szCs w:val="20"/>
        </w:rPr>
        <w:t xml:space="preserve"> verandert het </w:t>
      </w:r>
      <w:r w:rsidR="006B670E" w:rsidRPr="00625808">
        <w:rPr>
          <w:rFonts w:cs="Arial"/>
          <w:szCs w:val="20"/>
        </w:rPr>
        <w:t xml:space="preserve">gehele </w:t>
      </w:r>
      <w:proofErr w:type="spellStart"/>
      <w:r w:rsidRPr="00625808">
        <w:rPr>
          <w:rFonts w:cs="Arial"/>
          <w:szCs w:val="20"/>
        </w:rPr>
        <w:t>socialmedialandschap</w:t>
      </w:r>
      <w:proofErr w:type="spellEnd"/>
      <w:r w:rsidR="006B670E" w:rsidRPr="00625808">
        <w:rPr>
          <w:rFonts w:cs="Arial"/>
          <w:szCs w:val="20"/>
        </w:rPr>
        <w:t xml:space="preserve"> (bijlage II, grafiek 1)</w:t>
      </w:r>
      <w:r w:rsidRPr="00625808">
        <w:rPr>
          <w:rFonts w:cs="Arial"/>
          <w:szCs w:val="20"/>
        </w:rPr>
        <w:t>.</w:t>
      </w:r>
      <w:r w:rsidR="00211FFD" w:rsidRPr="00625808">
        <w:rPr>
          <w:rFonts w:cs="Arial"/>
          <w:noProof/>
          <w:szCs w:val="20"/>
        </w:rPr>
        <w:t xml:space="preserve"> </w:t>
      </w:r>
      <w:r w:rsidRPr="00625808">
        <w:rPr>
          <w:rFonts w:cs="Arial"/>
          <w:szCs w:val="20"/>
        </w:rPr>
        <w:t xml:space="preserve"> Vergeleken met 2018 </w:t>
      </w:r>
      <w:r w:rsidR="00217F6B" w:rsidRPr="00625808">
        <w:rPr>
          <w:rFonts w:cs="Arial"/>
          <w:szCs w:val="20"/>
        </w:rPr>
        <w:t xml:space="preserve">groeit de populariteit van </w:t>
      </w:r>
      <w:r w:rsidRPr="00625808">
        <w:rPr>
          <w:rFonts w:cs="Arial"/>
          <w:szCs w:val="20"/>
        </w:rPr>
        <w:t>Instagram, hoewel Instagram in 2018 4,1 miljoen gebruikers had, heeft het in 2019 4,9 miljoen gebruikers. Instagram is dit jaar meer in gebruik dan Linked</w:t>
      </w:r>
      <w:r w:rsidR="005B1CFA" w:rsidRPr="00625808">
        <w:rPr>
          <w:rFonts w:cs="Arial"/>
          <w:szCs w:val="20"/>
        </w:rPr>
        <w:t>I</w:t>
      </w:r>
      <w:r w:rsidRPr="00625808">
        <w:rPr>
          <w:rFonts w:cs="Arial"/>
          <w:szCs w:val="20"/>
        </w:rPr>
        <w:t>n. Linked</w:t>
      </w:r>
      <w:r w:rsidR="005B1CFA" w:rsidRPr="00625808">
        <w:rPr>
          <w:rFonts w:cs="Arial"/>
          <w:szCs w:val="20"/>
        </w:rPr>
        <w:t>I</w:t>
      </w:r>
      <w:r w:rsidRPr="00625808">
        <w:rPr>
          <w:rFonts w:cs="Arial"/>
          <w:szCs w:val="20"/>
        </w:rPr>
        <w:t xml:space="preserve">n heeft in 2019 4,6 miljoen gebruikers. </w:t>
      </w:r>
    </w:p>
    <w:p w14:paraId="62119727" w14:textId="77777777" w:rsidR="00156096" w:rsidRPr="00625808" w:rsidRDefault="00786556" w:rsidP="00786556">
      <w:pPr>
        <w:spacing w:line="360" w:lineRule="auto"/>
        <w:rPr>
          <w:rFonts w:cs="Arial"/>
          <w:szCs w:val="20"/>
        </w:rPr>
      </w:pPr>
      <w:r w:rsidRPr="00625808">
        <w:rPr>
          <w:rFonts w:cs="Arial"/>
          <w:szCs w:val="20"/>
        </w:rPr>
        <w:t>In 2018 had Facebook 10,8 miljoen gebruikers en in 2019 had Facebook 10,1 miljoen gebruikers. Uit het onderzoek blijkt dat de daling van het dagelijks gebruik van Facebook</w:t>
      </w:r>
      <w:r w:rsidR="00156096" w:rsidRPr="00625808">
        <w:rPr>
          <w:rFonts w:cs="Arial"/>
          <w:szCs w:val="20"/>
        </w:rPr>
        <w:t xml:space="preserve"> vooral</w:t>
      </w:r>
      <w:r w:rsidRPr="00625808">
        <w:rPr>
          <w:rFonts w:cs="Arial"/>
          <w:szCs w:val="20"/>
        </w:rPr>
        <w:t xml:space="preserve"> ligt bij de gebruikers onder de 40 jaar. </w:t>
      </w:r>
      <w:r w:rsidR="00211FFD" w:rsidRPr="00625808">
        <w:rPr>
          <w:rFonts w:cs="Arial"/>
          <w:szCs w:val="20"/>
        </w:rPr>
        <w:t>Onder de jongeren tussen de 15 – 19 jaar, is het dagelijkse Facebookgebruik gedaald van in 2016 met 67% naar 2019 met 30%</w:t>
      </w:r>
      <w:r w:rsidR="006B670E" w:rsidRPr="00625808">
        <w:rPr>
          <w:rFonts w:cs="Arial"/>
          <w:szCs w:val="20"/>
        </w:rPr>
        <w:t xml:space="preserve"> (bijlage II, grafiek 2)</w:t>
      </w:r>
      <w:r w:rsidR="00211FFD" w:rsidRPr="00625808">
        <w:rPr>
          <w:rFonts w:cs="Arial"/>
          <w:szCs w:val="20"/>
        </w:rPr>
        <w:t>.</w:t>
      </w:r>
    </w:p>
    <w:p w14:paraId="57E0B132" w14:textId="77777777" w:rsidR="005B1CFA" w:rsidRPr="00625808" w:rsidRDefault="00786556" w:rsidP="00786556">
      <w:pPr>
        <w:spacing w:line="360" w:lineRule="auto"/>
        <w:rPr>
          <w:rFonts w:cs="Arial"/>
          <w:szCs w:val="20"/>
        </w:rPr>
      </w:pPr>
      <w:r w:rsidRPr="00625808">
        <w:rPr>
          <w:rFonts w:cs="Arial"/>
          <w:szCs w:val="20"/>
        </w:rPr>
        <w:t xml:space="preserve">De doelgroep </w:t>
      </w:r>
      <w:r w:rsidR="00211FFD" w:rsidRPr="00625808">
        <w:rPr>
          <w:rFonts w:cs="Arial"/>
          <w:szCs w:val="20"/>
        </w:rPr>
        <w:t xml:space="preserve">15-19 jaar </w:t>
      </w:r>
      <w:r w:rsidRPr="00625808">
        <w:rPr>
          <w:rFonts w:cs="Arial"/>
          <w:szCs w:val="20"/>
        </w:rPr>
        <w:t xml:space="preserve">is met dagelijks gebruik fors gestegen op Instagram. Namelijk van 43% naar 58%. </w:t>
      </w:r>
      <w:r w:rsidR="00211FFD" w:rsidRPr="00625808">
        <w:rPr>
          <w:rFonts w:cs="Arial"/>
          <w:szCs w:val="20"/>
        </w:rPr>
        <w:t>Ook de doelgroep 20-39 jaar is veel gestegen. Namelijk van 11% naar 35% in 2019. Bij alle doelgroepen boven de 40 jaar is er een klein stijgingspercentage te zien in het dagelijks gebruik van Instagram</w:t>
      </w:r>
      <w:r w:rsidR="006B670E" w:rsidRPr="00625808">
        <w:rPr>
          <w:rFonts w:cs="Arial"/>
          <w:szCs w:val="20"/>
        </w:rPr>
        <w:t xml:space="preserve"> (bijlage II, grafiek 3).</w:t>
      </w:r>
      <w:r w:rsidR="00157250" w:rsidRPr="00625808">
        <w:rPr>
          <w:rFonts w:cs="Arial"/>
          <w:szCs w:val="20"/>
        </w:rPr>
        <w:t xml:space="preserve"> Facebook en Instagram zijn momenteel de populairste </w:t>
      </w:r>
      <w:proofErr w:type="spellStart"/>
      <w:r w:rsidR="00157250" w:rsidRPr="00625808">
        <w:rPr>
          <w:rFonts w:cs="Arial"/>
          <w:szCs w:val="20"/>
        </w:rPr>
        <w:t>socialmediakanalen</w:t>
      </w:r>
      <w:proofErr w:type="spellEnd"/>
      <w:r w:rsidR="00157250" w:rsidRPr="00625808">
        <w:rPr>
          <w:rFonts w:cs="Arial"/>
          <w:szCs w:val="20"/>
        </w:rPr>
        <w:t xml:space="preserve"> onder de doelgroepen en daarom is het voor BHM van belang om deze kanalen in te zetten om te zien of er via deze kanalen gedragsverandering kan optreden bij de doelgroepen, zodat uiteindelijk het aantal jaarlijkse branden afneemt.</w:t>
      </w:r>
    </w:p>
    <w:p w14:paraId="61FAB8EF" w14:textId="77777777" w:rsidR="00757D5B" w:rsidRPr="00625808" w:rsidRDefault="00757D5B" w:rsidP="00786556">
      <w:pPr>
        <w:spacing w:line="360" w:lineRule="auto"/>
        <w:rPr>
          <w:rFonts w:cs="Arial"/>
          <w:szCs w:val="20"/>
        </w:rPr>
      </w:pPr>
    </w:p>
    <w:p w14:paraId="6A9586A2" w14:textId="77777777" w:rsidR="00786556" w:rsidRPr="00625808" w:rsidRDefault="00C15153" w:rsidP="0006656F">
      <w:pPr>
        <w:pStyle w:val="Kop2"/>
      </w:pPr>
      <w:bookmarkStart w:id="18" w:name="_Toc19265148"/>
      <w:r w:rsidRPr="00625808">
        <w:t>2</w:t>
      </w:r>
      <w:r w:rsidR="00786556" w:rsidRPr="00625808">
        <w:t>.3 SWOT-analyse</w:t>
      </w:r>
      <w:bookmarkEnd w:id="18"/>
    </w:p>
    <w:tbl>
      <w:tblPr>
        <w:tblStyle w:val="Tabelraster"/>
        <w:tblW w:w="0" w:type="auto"/>
        <w:tblLook w:val="04A0" w:firstRow="1" w:lastRow="0" w:firstColumn="1" w:lastColumn="0" w:noHBand="0" w:noVBand="1"/>
      </w:tblPr>
      <w:tblGrid>
        <w:gridCol w:w="4528"/>
        <w:gridCol w:w="4528"/>
      </w:tblGrid>
      <w:tr w:rsidR="00786556" w:rsidRPr="00625808" w14:paraId="121833AC" w14:textId="77777777" w:rsidTr="004965ED">
        <w:tc>
          <w:tcPr>
            <w:tcW w:w="4528" w:type="dxa"/>
            <w:shd w:val="clear" w:color="auto" w:fill="FBE4D5" w:themeFill="accent2" w:themeFillTint="33"/>
          </w:tcPr>
          <w:p w14:paraId="055ADE94" w14:textId="77777777" w:rsidR="00786556" w:rsidRPr="00625808" w:rsidRDefault="00786556" w:rsidP="004965ED">
            <w:pPr>
              <w:spacing w:line="360" w:lineRule="auto"/>
              <w:rPr>
                <w:rFonts w:cs="Arial"/>
                <w:szCs w:val="20"/>
              </w:rPr>
            </w:pPr>
            <w:r w:rsidRPr="00625808">
              <w:rPr>
                <w:rFonts w:cs="Arial"/>
                <w:szCs w:val="20"/>
              </w:rPr>
              <w:t>Sterktes</w:t>
            </w:r>
          </w:p>
        </w:tc>
        <w:tc>
          <w:tcPr>
            <w:tcW w:w="4528" w:type="dxa"/>
            <w:shd w:val="clear" w:color="auto" w:fill="FBE4D5" w:themeFill="accent2" w:themeFillTint="33"/>
          </w:tcPr>
          <w:p w14:paraId="0A19928F" w14:textId="77777777" w:rsidR="00786556" w:rsidRPr="00625808" w:rsidRDefault="00786556" w:rsidP="004965ED">
            <w:pPr>
              <w:spacing w:line="360" w:lineRule="auto"/>
              <w:rPr>
                <w:rFonts w:cs="Arial"/>
                <w:szCs w:val="20"/>
              </w:rPr>
            </w:pPr>
            <w:r w:rsidRPr="00625808">
              <w:rPr>
                <w:rFonts w:cs="Arial"/>
                <w:szCs w:val="20"/>
              </w:rPr>
              <w:t>Zwaktes</w:t>
            </w:r>
          </w:p>
        </w:tc>
      </w:tr>
      <w:tr w:rsidR="00786556" w:rsidRPr="00625808" w14:paraId="6C79D214" w14:textId="77777777" w:rsidTr="004965ED">
        <w:tc>
          <w:tcPr>
            <w:tcW w:w="4528" w:type="dxa"/>
          </w:tcPr>
          <w:p w14:paraId="4582F80B" w14:textId="77777777" w:rsidR="00786556" w:rsidRPr="00625808" w:rsidRDefault="00786556" w:rsidP="00D922A0">
            <w:pPr>
              <w:pStyle w:val="Lijstalinea"/>
              <w:numPr>
                <w:ilvl w:val="0"/>
                <w:numId w:val="5"/>
              </w:numPr>
              <w:spacing w:line="360" w:lineRule="auto"/>
              <w:rPr>
                <w:rFonts w:cs="Arial"/>
                <w:sz w:val="18"/>
                <w:szCs w:val="18"/>
              </w:rPr>
            </w:pPr>
            <w:r w:rsidRPr="00625808">
              <w:rPr>
                <w:rFonts w:cs="Arial"/>
                <w:sz w:val="18"/>
                <w:szCs w:val="18"/>
              </w:rPr>
              <w:t>Duidelijke missie</w:t>
            </w:r>
          </w:p>
          <w:p w14:paraId="4C729E6E" w14:textId="77777777" w:rsidR="00F039F0" w:rsidRPr="00625808" w:rsidRDefault="00F039F0" w:rsidP="00D922A0">
            <w:pPr>
              <w:pStyle w:val="Lijstalinea"/>
              <w:numPr>
                <w:ilvl w:val="0"/>
                <w:numId w:val="5"/>
              </w:numPr>
              <w:spacing w:line="360" w:lineRule="auto"/>
              <w:rPr>
                <w:rFonts w:cs="Arial"/>
                <w:sz w:val="18"/>
                <w:szCs w:val="18"/>
              </w:rPr>
            </w:pPr>
            <w:r w:rsidRPr="00625808">
              <w:rPr>
                <w:rFonts w:cs="Arial"/>
                <w:sz w:val="18"/>
                <w:szCs w:val="18"/>
              </w:rPr>
              <w:t xml:space="preserve">Verschillende </w:t>
            </w:r>
            <w:proofErr w:type="spellStart"/>
            <w:r w:rsidRPr="00625808">
              <w:rPr>
                <w:rFonts w:cs="Arial"/>
                <w:sz w:val="18"/>
                <w:szCs w:val="18"/>
              </w:rPr>
              <w:t>socialmedia</w:t>
            </w:r>
            <w:proofErr w:type="spellEnd"/>
            <w:r w:rsidR="00FE1F06" w:rsidRPr="00625808">
              <w:rPr>
                <w:rFonts w:cs="Arial"/>
                <w:sz w:val="18"/>
                <w:szCs w:val="18"/>
              </w:rPr>
              <w:t>-</w:t>
            </w:r>
            <w:r w:rsidRPr="00625808">
              <w:rPr>
                <w:rFonts w:cs="Arial"/>
                <w:sz w:val="18"/>
                <w:szCs w:val="18"/>
              </w:rPr>
              <w:t>accounts</w:t>
            </w:r>
          </w:p>
          <w:p w14:paraId="6434B308" w14:textId="77777777" w:rsidR="00F039F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Veel gebruik van</w:t>
            </w:r>
            <w:r w:rsidR="00F039F0" w:rsidRPr="00625808">
              <w:rPr>
                <w:rFonts w:cs="Arial"/>
                <w:sz w:val="18"/>
                <w:szCs w:val="18"/>
              </w:rPr>
              <w:t xml:space="preserve"> </w:t>
            </w:r>
            <w:r w:rsidRPr="00625808">
              <w:rPr>
                <w:rFonts w:cs="Arial"/>
                <w:sz w:val="18"/>
                <w:szCs w:val="18"/>
              </w:rPr>
              <w:t>traditionele</w:t>
            </w:r>
            <w:r w:rsidR="00F039F0" w:rsidRPr="00625808">
              <w:rPr>
                <w:rFonts w:cs="Arial"/>
                <w:sz w:val="18"/>
                <w:szCs w:val="18"/>
              </w:rPr>
              <w:t xml:space="preserve"> media</w:t>
            </w:r>
          </w:p>
          <w:p w14:paraId="54C52846" w14:textId="77777777" w:rsidR="0015725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Overheidsinstantie</w:t>
            </w:r>
          </w:p>
          <w:p w14:paraId="2AA6F4A0" w14:textId="77777777" w:rsidR="0015725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Veel volgers op Facebook en Instagram</w:t>
            </w:r>
          </w:p>
          <w:p w14:paraId="620366E1" w14:textId="77777777" w:rsidR="0015725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Persoonlijke communicatie door aparte kanalen per regio</w:t>
            </w:r>
          </w:p>
        </w:tc>
        <w:tc>
          <w:tcPr>
            <w:tcW w:w="4528" w:type="dxa"/>
          </w:tcPr>
          <w:p w14:paraId="378EADE4" w14:textId="77777777" w:rsidR="00786556" w:rsidRPr="00625808" w:rsidRDefault="00157250" w:rsidP="00A71D3B">
            <w:pPr>
              <w:pStyle w:val="Lijstalinea"/>
              <w:numPr>
                <w:ilvl w:val="0"/>
                <w:numId w:val="5"/>
              </w:numPr>
              <w:spacing w:line="360" w:lineRule="auto"/>
              <w:rPr>
                <w:rFonts w:cs="Arial"/>
                <w:sz w:val="18"/>
                <w:szCs w:val="18"/>
              </w:rPr>
            </w:pPr>
            <w:r w:rsidRPr="00625808">
              <w:rPr>
                <w:rFonts w:cs="Arial"/>
                <w:sz w:val="18"/>
                <w:szCs w:val="18"/>
              </w:rPr>
              <w:t xml:space="preserve">Weinig gebruik van </w:t>
            </w:r>
            <w:proofErr w:type="spellStart"/>
            <w:r w:rsidRPr="00625808">
              <w:rPr>
                <w:rFonts w:cs="Arial"/>
                <w:sz w:val="18"/>
                <w:szCs w:val="18"/>
              </w:rPr>
              <w:t>social</w:t>
            </w:r>
            <w:proofErr w:type="spellEnd"/>
            <w:r w:rsidRPr="00625808">
              <w:rPr>
                <w:rFonts w:cs="Arial"/>
                <w:sz w:val="18"/>
                <w:szCs w:val="18"/>
              </w:rPr>
              <w:t xml:space="preserve"> media</w:t>
            </w:r>
          </w:p>
          <w:p w14:paraId="77B1C9BC" w14:textId="77777777" w:rsidR="00786556" w:rsidRPr="00625808" w:rsidRDefault="00D922A0" w:rsidP="00D922A0">
            <w:pPr>
              <w:pStyle w:val="Lijstalinea"/>
              <w:numPr>
                <w:ilvl w:val="0"/>
                <w:numId w:val="5"/>
              </w:numPr>
              <w:spacing w:line="360" w:lineRule="auto"/>
              <w:rPr>
                <w:rFonts w:cs="Arial"/>
                <w:sz w:val="18"/>
                <w:szCs w:val="18"/>
              </w:rPr>
            </w:pPr>
            <w:r w:rsidRPr="00625808">
              <w:rPr>
                <w:rFonts w:cs="Arial"/>
                <w:sz w:val="18"/>
                <w:szCs w:val="18"/>
              </w:rPr>
              <w:t>Weinig/geen interactie met volgers</w:t>
            </w:r>
          </w:p>
          <w:p w14:paraId="7A951D31" w14:textId="77777777" w:rsidR="0015725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Toenemende branden</w:t>
            </w:r>
          </w:p>
          <w:p w14:paraId="458DD038" w14:textId="77777777" w:rsidR="00157250" w:rsidRPr="00625808" w:rsidRDefault="00157250" w:rsidP="00D922A0">
            <w:pPr>
              <w:pStyle w:val="Lijstalinea"/>
              <w:numPr>
                <w:ilvl w:val="0"/>
                <w:numId w:val="5"/>
              </w:numPr>
              <w:spacing w:line="360" w:lineRule="auto"/>
              <w:rPr>
                <w:rFonts w:cs="Arial"/>
                <w:sz w:val="18"/>
                <w:szCs w:val="18"/>
              </w:rPr>
            </w:pPr>
            <w:r w:rsidRPr="00625808">
              <w:rPr>
                <w:rFonts w:cs="Arial"/>
                <w:sz w:val="18"/>
                <w:szCs w:val="18"/>
              </w:rPr>
              <w:t>Beeldcampagne niet het gewenste effect</w:t>
            </w:r>
          </w:p>
        </w:tc>
      </w:tr>
      <w:tr w:rsidR="00786556" w:rsidRPr="00625808" w14:paraId="6DE604CD" w14:textId="77777777" w:rsidTr="004965ED">
        <w:tc>
          <w:tcPr>
            <w:tcW w:w="4528" w:type="dxa"/>
            <w:shd w:val="clear" w:color="auto" w:fill="D9E2F3" w:themeFill="accent1" w:themeFillTint="33"/>
          </w:tcPr>
          <w:p w14:paraId="187D2C06" w14:textId="77777777" w:rsidR="00786556" w:rsidRPr="00625808" w:rsidRDefault="00786556" w:rsidP="004965ED">
            <w:pPr>
              <w:spacing w:line="360" w:lineRule="auto"/>
              <w:rPr>
                <w:rFonts w:cs="Arial"/>
                <w:szCs w:val="20"/>
              </w:rPr>
            </w:pPr>
            <w:r w:rsidRPr="00625808">
              <w:rPr>
                <w:rFonts w:cs="Arial"/>
                <w:szCs w:val="20"/>
              </w:rPr>
              <w:t>Kansen</w:t>
            </w:r>
          </w:p>
        </w:tc>
        <w:tc>
          <w:tcPr>
            <w:tcW w:w="4528" w:type="dxa"/>
            <w:shd w:val="clear" w:color="auto" w:fill="D9E2F3" w:themeFill="accent1" w:themeFillTint="33"/>
          </w:tcPr>
          <w:p w14:paraId="150EA53E" w14:textId="77777777" w:rsidR="00786556" w:rsidRPr="00625808" w:rsidRDefault="00786556" w:rsidP="004965ED">
            <w:pPr>
              <w:spacing w:line="360" w:lineRule="auto"/>
              <w:rPr>
                <w:rFonts w:cs="Arial"/>
                <w:szCs w:val="20"/>
              </w:rPr>
            </w:pPr>
            <w:r w:rsidRPr="00625808">
              <w:rPr>
                <w:rFonts w:cs="Arial"/>
                <w:szCs w:val="20"/>
              </w:rPr>
              <w:t>Bedreigingen</w:t>
            </w:r>
          </w:p>
        </w:tc>
      </w:tr>
      <w:tr w:rsidR="00786556" w:rsidRPr="00625808" w14:paraId="70352304" w14:textId="77777777" w:rsidTr="004965ED">
        <w:tc>
          <w:tcPr>
            <w:tcW w:w="4528" w:type="dxa"/>
          </w:tcPr>
          <w:p w14:paraId="2C531F0A" w14:textId="77777777" w:rsidR="00786556" w:rsidRPr="00625808" w:rsidRDefault="00786556" w:rsidP="00D922A0">
            <w:pPr>
              <w:pStyle w:val="Lijstalinea"/>
              <w:numPr>
                <w:ilvl w:val="0"/>
                <w:numId w:val="6"/>
              </w:numPr>
              <w:spacing w:line="360" w:lineRule="auto"/>
              <w:rPr>
                <w:rFonts w:cs="Arial"/>
                <w:sz w:val="18"/>
                <w:szCs w:val="18"/>
              </w:rPr>
            </w:pPr>
            <w:proofErr w:type="spellStart"/>
            <w:r w:rsidRPr="00625808">
              <w:rPr>
                <w:rFonts w:cs="Arial"/>
                <w:sz w:val="18"/>
                <w:szCs w:val="18"/>
              </w:rPr>
              <w:t>Social</w:t>
            </w:r>
            <w:proofErr w:type="spellEnd"/>
            <w:r w:rsidRPr="00625808">
              <w:rPr>
                <w:rFonts w:cs="Arial"/>
                <w:sz w:val="18"/>
                <w:szCs w:val="18"/>
              </w:rPr>
              <w:t xml:space="preserve"> media </w:t>
            </w:r>
            <w:r w:rsidR="00157250" w:rsidRPr="00625808">
              <w:rPr>
                <w:rFonts w:cs="Arial"/>
                <w:sz w:val="18"/>
                <w:szCs w:val="18"/>
              </w:rPr>
              <w:t xml:space="preserve">inzetten </w:t>
            </w:r>
          </w:p>
          <w:p w14:paraId="0BDA9223" w14:textId="77777777" w:rsidR="00786556" w:rsidRPr="00625808" w:rsidRDefault="00157250" w:rsidP="00D922A0">
            <w:pPr>
              <w:pStyle w:val="Lijstalinea"/>
              <w:numPr>
                <w:ilvl w:val="0"/>
                <w:numId w:val="6"/>
              </w:numPr>
              <w:spacing w:line="360" w:lineRule="auto"/>
              <w:rPr>
                <w:rFonts w:cs="Arial"/>
                <w:sz w:val="18"/>
                <w:szCs w:val="18"/>
              </w:rPr>
            </w:pPr>
            <w:r w:rsidRPr="00625808">
              <w:rPr>
                <w:rFonts w:cs="Arial"/>
                <w:sz w:val="18"/>
                <w:szCs w:val="18"/>
              </w:rPr>
              <w:t>Communiceren naar en met de doelgroep</w:t>
            </w:r>
          </w:p>
          <w:p w14:paraId="5B24F179" w14:textId="77777777" w:rsidR="00157250" w:rsidRPr="00625808" w:rsidRDefault="00157250" w:rsidP="00157250">
            <w:pPr>
              <w:pStyle w:val="Lijstalinea"/>
              <w:numPr>
                <w:ilvl w:val="0"/>
                <w:numId w:val="6"/>
              </w:numPr>
              <w:spacing w:line="360" w:lineRule="auto"/>
              <w:rPr>
                <w:rFonts w:cs="Arial"/>
                <w:sz w:val="18"/>
                <w:szCs w:val="18"/>
              </w:rPr>
            </w:pPr>
            <w:r w:rsidRPr="00625808">
              <w:rPr>
                <w:rFonts w:cs="Arial"/>
                <w:sz w:val="18"/>
                <w:szCs w:val="18"/>
              </w:rPr>
              <w:t xml:space="preserve">Gedragsverandering bij de doelgroepen door </w:t>
            </w:r>
            <w:proofErr w:type="spellStart"/>
            <w:r w:rsidRPr="00625808">
              <w:rPr>
                <w:rFonts w:cs="Arial"/>
                <w:sz w:val="18"/>
                <w:szCs w:val="18"/>
              </w:rPr>
              <w:t>social</w:t>
            </w:r>
            <w:proofErr w:type="spellEnd"/>
            <w:r w:rsidRPr="00625808">
              <w:rPr>
                <w:rFonts w:cs="Arial"/>
                <w:sz w:val="18"/>
                <w:szCs w:val="18"/>
              </w:rPr>
              <w:t xml:space="preserve"> media</w:t>
            </w:r>
          </w:p>
          <w:p w14:paraId="3350A7F8" w14:textId="77777777" w:rsidR="00D922A0" w:rsidRPr="00625808" w:rsidRDefault="00157250" w:rsidP="00157250">
            <w:pPr>
              <w:pStyle w:val="Lijstalinea"/>
              <w:numPr>
                <w:ilvl w:val="0"/>
                <w:numId w:val="6"/>
              </w:numPr>
              <w:spacing w:line="360" w:lineRule="auto"/>
              <w:rPr>
                <w:rFonts w:cs="Arial"/>
                <w:sz w:val="18"/>
                <w:szCs w:val="18"/>
              </w:rPr>
            </w:pPr>
            <w:r w:rsidRPr="00625808">
              <w:rPr>
                <w:rFonts w:cs="Arial"/>
                <w:sz w:val="18"/>
                <w:szCs w:val="18"/>
              </w:rPr>
              <w:t>Groter bereik bij de doelgroepen</w:t>
            </w:r>
          </w:p>
        </w:tc>
        <w:tc>
          <w:tcPr>
            <w:tcW w:w="4528" w:type="dxa"/>
          </w:tcPr>
          <w:p w14:paraId="384895FC" w14:textId="77777777" w:rsidR="00786556" w:rsidRPr="00625808" w:rsidRDefault="007559E8" w:rsidP="00D922A0">
            <w:pPr>
              <w:pStyle w:val="Lijstalinea"/>
              <w:numPr>
                <w:ilvl w:val="0"/>
                <w:numId w:val="6"/>
              </w:numPr>
              <w:spacing w:line="360" w:lineRule="auto"/>
              <w:rPr>
                <w:rFonts w:cs="Arial"/>
                <w:sz w:val="18"/>
                <w:szCs w:val="18"/>
              </w:rPr>
            </w:pPr>
            <w:r w:rsidRPr="00625808">
              <w:rPr>
                <w:rFonts w:cs="Arial"/>
                <w:sz w:val="18"/>
                <w:szCs w:val="18"/>
              </w:rPr>
              <w:t>Continue v</w:t>
            </w:r>
            <w:r w:rsidR="00786556" w:rsidRPr="00625808">
              <w:rPr>
                <w:rFonts w:cs="Arial"/>
                <w:sz w:val="18"/>
                <w:szCs w:val="18"/>
              </w:rPr>
              <w:t>eranderend medialandschap</w:t>
            </w:r>
          </w:p>
          <w:p w14:paraId="53AEA390" w14:textId="77777777" w:rsidR="00157250" w:rsidRPr="00625808" w:rsidRDefault="00157250" w:rsidP="00D922A0">
            <w:pPr>
              <w:pStyle w:val="Lijstalinea"/>
              <w:numPr>
                <w:ilvl w:val="0"/>
                <w:numId w:val="6"/>
              </w:numPr>
              <w:spacing w:line="360" w:lineRule="auto"/>
              <w:rPr>
                <w:rFonts w:cs="Arial"/>
                <w:sz w:val="18"/>
                <w:szCs w:val="18"/>
              </w:rPr>
            </w:pPr>
            <w:r w:rsidRPr="00625808">
              <w:rPr>
                <w:rFonts w:cs="Arial"/>
                <w:sz w:val="18"/>
                <w:szCs w:val="18"/>
              </w:rPr>
              <w:t>Gemakzuchtige studenten</w:t>
            </w:r>
          </w:p>
          <w:p w14:paraId="6DC59BEF" w14:textId="77777777" w:rsidR="00157250" w:rsidRPr="00625808" w:rsidRDefault="00157250" w:rsidP="00157250">
            <w:pPr>
              <w:pStyle w:val="Lijstalinea"/>
              <w:spacing w:line="360" w:lineRule="auto"/>
              <w:rPr>
                <w:rFonts w:cs="Arial"/>
                <w:sz w:val="18"/>
                <w:szCs w:val="18"/>
              </w:rPr>
            </w:pPr>
          </w:p>
          <w:p w14:paraId="50FC0ABF" w14:textId="77777777" w:rsidR="00786556" w:rsidRPr="00625808" w:rsidRDefault="00786556" w:rsidP="004965ED">
            <w:pPr>
              <w:spacing w:line="360" w:lineRule="auto"/>
              <w:rPr>
                <w:rFonts w:cs="Arial"/>
                <w:sz w:val="18"/>
                <w:szCs w:val="18"/>
              </w:rPr>
            </w:pPr>
          </w:p>
        </w:tc>
      </w:tr>
    </w:tbl>
    <w:p w14:paraId="418D444B" w14:textId="77777777" w:rsidR="00BC0A02" w:rsidRPr="00625808" w:rsidRDefault="008B5C45" w:rsidP="00621280">
      <w:pPr>
        <w:spacing w:line="360" w:lineRule="auto"/>
        <w:rPr>
          <w:rFonts w:cs="Arial"/>
          <w:i/>
          <w:szCs w:val="20"/>
        </w:rPr>
      </w:pPr>
      <w:r w:rsidRPr="00625808">
        <w:rPr>
          <w:rFonts w:cs="Arial"/>
          <w:i/>
          <w:szCs w:val="20"/>
        </w:rPr>
        <w:t>Tabel 1. SWOT-analyse</w:t>
      </w:r>
    </w:p>
    <w:p w14:paraId="6381C431" w14:textId="77777777" w:rsidR="00157250" w:rsidRPr="00625808" w:rsidRDefault="00157250" w:rsidP="00621280">
      <w:pPr>
        <w:spacing w:line="360" w:lineRule="auto"/>
        <w:rPr>
          <w:rFonts w:cs="Arial"/>
          <w:b/>
          <w:szCs w:val="20"/>
        </w:rPr>
      </w:pPr>
    </w:p>
    <w:p w14:paraId="04506891" w14:textId="77777777" w:rsidR="00D922A0" w:rsidRPr="00625808" w:rsidRDefault="00D922A0" w:rsidP="00621280">
      <w:pPr>
        <w:spacing w:line="360" w:lineRule="auto"/>
        <w:rPr>
          <w:rFonts w:cs="Arial"/>
          <w:b/>
          <w:szCs w:val="20"/>
        </w:rPr>
      </w:pPr>
      <w:r w:rsidRPr="00625808">
        <w:rPr>
          <w:rFonts w:cs="Arial"/>
          <w:b/>
          <w:szCs w:val="20"/>
        </w:rPr>
        <w:lastRenderedPageBreak/>
        <w:t>Sterktes</w:t>
      </w:r>
    </w:p>
    <w:p w14:paraId="1BC83135" w14:textId="77777777" w:rsidR="00F039F0" w:rsidRPr="00625808" w:rsidRDefault="00F039F0" w:rsidP="00621280">
      <w:pPr>
        <w:spacing w:line="360" w:lineRule="auto"/>
        <w:rPr>
          <w:rFonts w:cs="Arial"/>
          <w:szCs w:val="20"/>
        </w:rPr>
      </w:pPr>
      <w:r w:rsidRPr="00625808">
        <w:rPr>
          <w:rFonts w:cs="Arial"/>
          <w:szCs w:val="20"/>
        </w:rPr>
        <w:t xml:space="preserve">BHM </w:t>
      </w:r>
      <w:r w:rsidR="00157250" w:rsidRPr="00625808">
        <w:rPr>
          <w:rFonts w:cs="Arial"/>
          <w:szCs w:val="20"/>
        </w:rPr>
        <w:t>heeft</w:t>
      </w:r>
      <w:r w:rsidRPr="00625808">
        <w:rPr>
          <w:rFonts w:cs="Arial"/>
          <w:szCs w:val="20"/>
        </w:rPr>
        <w:t xml:space="preserve"> een duidelijke missie</w:t>
      </w:r>
      <w:r w:rsidR="00157250" w:rsidRPr="00625808">
        <w:rPr>
          <w:rFonts w:cs="Arial"/>
          <w:szCs w:val="20"/>
        </w:rPr>
        <w:t xml:space="preserve"> en daarom</w:t>
      </w:r>
      <w:r w:rsidRPr="00625808">
        <w:rPr>
          <w:rFonts w:cs="Arial"/>
          <w:szCs w:val="20"/>
        </w:rPr>
        <w:t xml:space="preserve"> heeft </w:t>
      </w:r>
      <w:r w:rsidR="00157250" w:rsidRPr="00625808">
        <w:rPr>
          <w:rFonts w:cs="Arial"/>
          <w:szCs w:val="20"/>
        </w:rPr>
        <w:t xml:space="preserve">zij </w:t>
      </w:r>
      <w:r w:rsidRPr="00625808">
        <w:rPr>
          <w:rFonts w:cs="Arial"/>
          <w:szCs w:val="20"/>
        </w:rPr>
        <w:t>een doel voor ogen en wijk</w:t>
      </w:r>
      <w:r w:rsidR="00157250" w:rsidRPr="00625808">
        <w:rPr>
          <w:rFonts w:cs="Arial"/>
          <w:szCs w:val="20"/>
        </w:rPr>
        <w:t>t</w:t>
      </w:r>
      <w:r w:rsidRPr="00625808">
        <w:rPr>
          <w:rFonts w:cs="Arial"/>
          <w:szCs w:val="20"/>
        </w:rPr>
        <w:t xml:space="preserve"> ze daar niet van af. BHM streeft naar het behalen van de missie via online</w:t>
      </w:r>
      <w:r w:rsidR="00FE1F06" w:rsidRPr="00625808">
        <w:rPr>
          <w:rFonts w:cs="Arial"/>
          <w:szCs w:val="20"/>
        </w:rPr>
        <w:t>- en offline media</w:t>
      </w:r>
      <w:r w:rsidRPr="00625808">
        <w:rPr>
          <w:rFonts w:cs="Arial"/>
          <w:szCs w:val="20"/>
        </w:rPr>
        <w:t>.</w:t>
      </w:r>
      <w:r w:rsidR="00157250" w:rsidRPr="00625808">
        <w:rPr>
          <w:rFonts w:cs="Arial"/>
          <w:szCs w:val="20"/>
        </w:rPr>
        <w:t xml:space="preserve"> Dit doet de organisatie momenteel door het verspreiden van informatie over brandveiligheid via traditionele media.</w:t>
      </w:r>
      <w:r w:rsidRPr="00625808">
        <w:rPr>
          <w:rFonts w:cs="Arial"/>
          <w:szCs w:val="20"/>
        </w:rPr>
        <w:t xml:space="preserve"> </w:t>
      </w:r>
      <w:r w:rsidR="00157250" w:rsidRPr="00625808">
        <w:rPr>
          <w:rFonts w:cs="Arial"/>
          <w:szCs w:val="20"/>
        </w:rPr>
        <w:t>De</w:t>
      </w:r>
      <w:r w:rsidRPr="00625808">
        <w:rPr>
          <w:rFonts w:cs="Arial"/>
          <w:szCs w:val="20"/>
        </w:rPr>
        <w:t xml:space="preserve"> organisatie</w:t>
      </w:r>
      <w:r w:rsidR="00157250" w:rsidRPr="00625808">
        <w:rPr>
          <w:rFonts w:cs="Arial"/>
          <w:szCs w:val="20"/>
        </w:rPr>
        <w:t xml:space="preserve"> heeft</w:t>
      </w:r>
      <w:r w:rsidRPr="00625808">
        <w:rPr>
          <w:rFonts w:cs="Arial"/>
          <w:szCs w:val="20"/>
        </w:rPr>
        <w:t xml:space="preserve"> accounts op verschillende </w:t>
      </w:r>
      <w:proofErr w:type="spellStart"/>
      <w:r w:rsidRPr="00625808">
        <w:rPr>
          <w:rFonts w:cs="Arial"/>
          <w:szCs w:val="20"/>
        </w:rPr>
        <w:t>socialmediakanalen</w:t>
      </w:r>
      <w:proofErr w:type="spellEnd"/>
      <w:r w:rsidR="00157250" w:rsidRPr="00625808">
        <w:rPr>
          <w:rFonts w:cs="Arial"/>
          <w:szCs w:val="20"/>
        </w:rPr>
        <w:t xml:space="preserve"> en is zij als overheidsinstantie zichtbaar voor de doelgroepen</w:t>
      </w:r>
      <w:r w:rsidRPr="00625808">
        <w:rPr>
          <w:rFonts w:cs="Arial"/>
          <w:szCs w:val="20"/>
        </w:rPr>
        <w:t>.</w:t>
      </w:r>
      <w:r w:rsidR="00157250" w:rsidRPr="00625808">
        <w:rPr>
          <w:rFonts w:cs="Arial"/>
          <w:szCs w:val="20"/>
        </w:rPr>
        <w:t xml:space="preserve"> Zij heeft daarom veel volgers op Facebook en Instagram.</w:t>
      </w:r>
      <w:r w:rsidRPr="00625808">
        <w:rPr>
          <w:rFonts w:cs="Arial"/>
          <w:szCs w:val="20"/>
        </w:rPr>
        <w:t xml:space="preserve"> BHM</w:t>
      </w:r>
      <w:r w:rsidR="00157250" w:rsidRPr="00625808">
        <w:rPr>
          <w:rFonts w:cs="Arial"/>
          <w:szCs w:val="20"/>
        </w:rPr>
        <w:t xml:space="preserve"> is</w:t>
      </w:r>
      <w:r w:rsidRPr="00625808">
        <w:rPr>
          <w:rFonts w:cs="Arial"/>
          <w:szCs w:val="20"/>
        </w:rPr>
        <w:t xml:space="preserve"> </w:t>
      </w:r>
      <w:r w:rsidR="00157250" w:rsidRPr="00625808">
        <w:rPr>
          <w:rFonts w:cs="Arial"/>
          <w:szCs w:val="20"/>
        </w:rPr>
        <w:t>momenteel</w:t>
      </w:r>
      <w:r w:rsidRPr="00625808">
        <w:rPr>
          <w:rFonts w:cs="Arial"/>
          <w:szCs w:val="20"/>
        </w:rPr>
        <w:t xml:space="preserve"> sterk </w:t>
      </w:r>
      <w:r w:rsidR="00157250" w:rsidRPr="00625808">
        <w:rPr>
          <w:rFonts w:cs="Arial"/>
          <w:szCs w:val="20"/>
        </w:rPr>
        <w:t>in</w:t>
      </w:r>
      <w:r w:rsidRPr="00625808">
        <w:rPr>
          <w:rFonts w:cs="Arial"/>
          <w:szCs w:val="20"/>
        </w:rPr>
        <w:t xml:space="preserve"> de communicatie</w:t>
      </w:r>
      <w:r w:rsidR="00157250" w:rsidRPr="00625808">
        <w:rPr>
          <w:rFonts w:cs="Arial"/>
          <w:szCs w:val="20"/>
        </w:rPr>
        <w:t xml:space="preserve"> via traditionele media</w:t>
      </w:r>
      <w:r w:rsidRPr="00625808">
        <w:rPr>
          <w:rFonts w:cs="Arial"/>
          <w:szCs w:val="20"/>
        </w:rPr>
        <w:t>, doordat zij</w:t>
      </w:r>
      <w:r w:rsidR="002B6D7C" w:rsidRPr="00625808">
        <w:rPr>
          <w:rFonts w:cs="Arial"/>
          <w:szCs w:val="20"/>
        </w:rPr>
        <w:t xml:space="preserve"> de</w:t>
      </w:r>
      <w:r w:rsidRPr="00625808">
        <w:rPr>
          <w:rFonts w:cs="Arial"/>
          <w:szCs w:val="20"/>
        </w:rPr>
        <w:t xml:space="preserve"> afgelopen jaren veel aandacht </w:t>
      </w:r>
      <w:r w:rsidR="002B6D7C" w:rsidRPr="00625808">
        <w:rPr>
          <w:rFonts w:cs="Arial"/>
          <w:szCs w:val="20"/>
        </w:rPr>
        <w:t>besteed</w:t>
      </w:r>
      <w:r w:rsidR="00157250" w:rsidRPr="00625808">
        <w:rPr>
          <w:rFonts w:cs="Arial"/>
          <w:szCs w:val="20"/>
        </w:rPr>
        <w:t>de</w:t>
      </w:r>
      <w:r w:rsidRPr="00625808">
        <w:rPr>
          <w:rFonts w:cs="Arial"/>
          <w:szCs w:val="20"/>
        </w:rPr>
        <w:t xml:space="preserve"> </w:t>
      </w:r>
      <w:r w:rsidR="00157250" w:rsidRPr="00625808">
        <w:rPr>
          <w:rFonts w:cs="Arial"/>
          <w:szCs w:val="20"/>
        </w:rPr>
        <w:t>aan de</w:t>
      </w:r>
      <w:r w:rsidRPr="00625808">
        <w:rPr>
          <w:rFonts w:cs="Arial"/>
          <w:szCs w:val="20"/>
        </w:rPr>
        <w:t xml:space="preserve"> communic</w:t>
      </w:r>
      <w:r w:rsidR="00157250" w:rsidRPr="00625808">
        <w:rPr>
          <w:rFonts w:cs="Arial"/>
          <w:szCs w:val="20"/>
        </w:rPr>
        <w:t xml:space="preserve">atie </w:t>
      </w:r>
      <w:r w:rsidR="00FE1F06" w:rsidRPr="00625808">
        <w:rPr>
          <w:rFonts w:cs="Arial"/>
          <w:szCs w:val="20"/>
        </w:rPr>
        <w:t>naar</w:t>
      </w:r>
      <w:r w:rsidRPr="00625808">
        <w:rPr>
          <w:rFonts w:cs="Arial"/>
          <w:szCs w:val="20"/>
        </w:rPr>
        <w:t xml:space="preserve"> de doelgroepen</w:t>
      </w:r>
      <w:r w:rsidR="00157250" w:rsidRPr="00625808">
        <w:rPr>
          <w:rFonts w:cs="Arial"/>
          <w:szCs w:val="20"/>
        </w:rPr>
        <w:t>. Dit deed zij onder andere door het</w:t>
      </w:r>
      <w:r w:rsidR="00FE1F06" w:rsidRPr="00625808">
        <w:rPr>
          <w:rFonts w:cs="Arial"/>
          <w:szCs w:val="20"/>
        </w:rPr>
        <w:t xml:space="preserve"> </w:t>
      </w:r>
      <w:r w:rsidR="00157250" w:rsidRPr="00625808">
        <w:rPr>
          <w:rFonts w:cs="Arial"/>
          <w:szCs w:val="20"/>
        </w:rPr>
        <w:t xml:space="preserve">communiceren </w:t>
      </w:r>
      <w:r w:rsidR="00FE1F06" w:rsidRPr="00625808">
        <w:rPr>
          <w:rFonts w:cs="Arial"/>
          <w:szCs w:val="20"/>
        </w:rPr>
        <w:t>via evenementen of folders</w:t>
      </w:r>
      <w:r w:rsidRPr="00625808">
        <w:rPr>
          <w:rFonts w:cs="Arial"/>
          <w:szCs w:val="20"/>
        </w:rPr>
        <w:t xml:space="preserve">. </w:t>
      </w:r>
      <w:r w:rsidR="00157250" w:rsidRPr="00625808">
        <w:rPr>
          <w:rFonts w:cs="Arial"/>
          <w:szCs w:val="20"/>
        </w:rPr>
        <w:t xml:space="preserve">Om betrokkenheid met de doelgroepen in de regio te hebben, heeft de regio haar eigen </w:t>
      </w:r>
      <w:proofErr w:type="spellStart"/>
      <w:r w:rsidR="00157250" w:rsidRPr="00625808">
        <w:rPr>
          <w:rFonts w:cs="Arial"/>
          <w:szCs w:val="20"/>
        </w:rPr>
        <w:t>socialmediakanalen</w:t>
      </w:r>
      <w:proofErr w:type="spellEnd"/>
      <w:r w:rsidR="00157250" w:rsidRPr="00625808">
        <w:rPr>
          <w:rFonts w:cs="Arial"/>
          <w:szCs w:val="20"/>
        </w:rPr>
        <w:t xml:space="preserve"> en zijn de doelgroepen daarom welwillender om te luisteren naar wat BHM te melden heeft. </w:t>
      </w:r>
    </w:p>
    <w:p w14:paraId="6A149060" w14:textId="77777777" w:rsidR="00F039F0" w:rsidRPr="00625808" w:rsidRDefault="00F039F0" w:rsidP="00621280">
      <w:pPr>
        <w:spacing w:line="360" w:lineRule="auto"/>
        <w:rPr>
          <w:rFonts w:cs="Arial"/>
          <w:szCs w:val="20"/>
        </w:rPr>
      </w:pPr>
    </w:p>
    <w:p w14:paraId="31F38FB6" w14:textId="77777777" w:rsidR="00D922A0" w:rsidRPr="00625808" w:rsidRDefault="00D922A0" w:rsidP="00621280">
      <w:pPr>
        <w:spacing w:line="360" w:lineRule="auto"/>
        <w:rPr>
          <w:rFonts w:cs="Arial"/>
          <w:b/>
          <w:szCs w:val="20"/>
        </w:rPr>
      </w:pPr>
      <w:r w:rsidRPr="00625808">
        <w:rPr>
          <w:rFonts w:cs="Arial"/>
          <w:b/>
          <w:szCs w:val="20"/>
        </w:rPr>
        <w:t>Zwaktes</w:t>
      </w:r>
    </w:p>
    <w:p w14:paraId="67DD14FA" w14:textId="77777777" w:rsidR="00D922A0" w:rsidRPr="00625808" w:rsidRDefault="00FE1F06" w:rsidP="00621280">
      <w:pPr>
        <w:spacing w:line="360" w:lineRule="auto"/>
        <w:rPr>
          <w:rFonts w:cs="Arial"/>
          <w:szCs w:val="20"/>
        </w:rPr>
      </w:pPr>
      <w:r w:rsidRPr="00625808">
        <w:rPr>
          <w:rFonts w:cs="Arial"/>
          <w:szCs w:val="20"/>
        </w:rPr>
        <w:t xml:space="preserve">Ondanks dat BHM verschillende </w:t>
      </w:r>
      <w:proofErr w:type="spellStart"/>
      <w:r w:rsidRPr="00625808">
        <w:rPr>
          <w:rFonts w:cs="Arial"/>
          <w:szCs w:val="20"/>
        </w:rPr>
        <w:t>socialmedia</w:t>
      </w:r>
      <w:proofErr w:type="spellEnd"/>
      <w:r w:rsidRPr="00625808">
        <w:rPr>
          <w:rFonts w:cs="Arial"/>
          <w:szCs w:val="20"/>
        </w:rPr>
        <w:t xml:space="preserve">-accounts heeft, </w:t>
      </w:r>
      <w:r w:rsidR="00157250" w:rsidRPr="00625808">
        <w:rPr>
          <w:rFonts w:cs="Arial"/>
          <w:szCs w:val="20"/>
        </w:rPr>
        <w:t>maakt zij hier weinig gebruik van om de doelgroepen aan te sporen om het gedrag te veranderen op het gebied van brandveiligheid</w:t>
      </w:r>
      <w:r w:rsidRPr="00625808">
        <w:rPr>
          <w:rFonts w:cs="Arial"/>
          <w:szCs w:val="20"/>
        </w:rPr>
        <w:t xml:space="preserve">. </w:t>
      </w:r>
      <w:r w:rsidR="00157250" w:rsidRPr="00625808">
        <w:rPr>
          <w:rFonts w:cs="Arial"/>
          <w:szCs w:val="20"/>
        </w:rPr>
        <w:t>Het is van belang dat</w:t>
      </w:r>
      <w:r w:rsidRPr="00625808">
        <w:rPr>
          <w:rFonts w:cs="Arial"/>
          <w:szCs w:val="20"/>
        </w:rPr>
        <w:t xml:space="preserve"> </w:t>
      </w:r>
      <w:r w:rsidR="00157250" w:rsidRPr="00625808">
        <w:rPr>
          <w:rFonts w:cs="Arial"/>
          <w:szCs w:val="20"/>
        </w:rPr>
        <w:t>gedragsverandering</w:t>
      </w:r>
      <w:r w:rsidRPr="00625808">
        <w:rPr>
          <w:rFonts w:cs="Arial"/>
          <w:szCs w:val="20"/>
        </w:rPr>
        <w:t xml:space="preserve"> onder deze doelgroepen over brandveiligheid </w:t>
      </w:r>
      <w:r w:rsidR="00157250" w:rsidRPr="00625808">
        <w:rPr>
          <w:rFonts w:cs="Arial"/>
          <w:szCs w:val="20"/>
        </w:rPr>
        <w:t>plaatsvindt, omdat het aantal branden toeneemt</w:t>
      </w:r>
      <w:r w:rsidRPr="00625808">
        <w:rPr>
          <w:rFonts w:cs="Arial"/>
          <w:szCs w:val="20"/>
        </w:rPr>
        <w:t xml:space="preserve">. </w:t>
      </w:r>
      <w:r w:rsidR="00157250" w:rsidRPr="00625808">
        <w:rPr>
          <w:rFonts w:cs="Arial"/>
          <w:szCs w:val="20"/>
        </w:rPr>
        <w:t xml:space="preserve">BHM zendt momenteel alleen informatie naar de doelgroep en vindt er geen interactie plaats, hierdoor is er weinig communicatie tussen de doelgroep en de organisatie en is hier verbetering nodig. Doordat de beeldcampagne voor de doelgroepen weinig effect had op de gedragsverandering, is het voor BHM een zwakte als zij geen nieuwe dingen uitproberen.  </w:t>
      </w:r>
    </w:p>
    <w:p w14:paraId="277AAF30" w14:textId="77777777" w:rsidR="00A71D3B" w:rsidRPr="00625808" w:rsidRDefault="00A71D3B" w:rsidP="00621280">
      <w:pPr>
        <w:spacing w:line="360" w:lineRule="auto"/>
        <w:rPr>
          <w:rFonts w:cs="Arial"/>
          <w:szCs w:val="20"/>
        </w:rPr>
      </w:pPr>
    </w:p>
    <w:p w14:paraId="289F7B49" w14:textId="77777777" w:rsidR="00D922A0" w:rsidRPr="00625808" w:rsidRDefault="00D922A0" w:rsidP="00621280">
      <w:pPr>
        <w:spacing w:line="360" w:lineRule="auto"/>
        <w:rPr>
          <w:rFonts w:cs="Arial"/>
          <w:b/>
          <w:szCs w:val="20"/>
        </w:rPr>
      </w:pPr>
      <w:r w:rsidRPr="00625808">
        <w:rPr>
          <w:rFonts w:cs="Arial"/>
          <w:b/>
          <w:szCs w:val="20"/>
        </w:rPr>
        <w:t>Kansen</w:t>
      </w:r>
    </w:p>
    <w:p w14:paraId="094977DD" w14:textId="77777777" w:rsidR="00D922A0" w:rsidRPr="00625808" w:rsidRDefault="00FE1F06" w:rsidP="00621280">
      <w:pPr>
        <w:spacing w:line="360" w:lineRule="auto"/>
        <w:rPr>
          <w:rFonts w:cs="Arial"/>
          <w:szCs w:val="20"/>
        </w:rPr>
      </w:pPr>
      <w:r w:rsidRPr="00625808">
        <w:rPr>
          <w:rFonts w:cs="Arial"/>
          <w:szCs w:val="20"/>
        </w:rPr>
        <w:t>De kansen voor BHM lig</w:t>
      </w:r>
      <w:r w:rsidR="00157250" w:rsidRPr="00625808">
        <w:rPr>
          <w:rFonts w:cs="Arial"/>
          <w:szCs w:val="20"/>
        </w:rPr>
        <w:t xml:space="preserve">gen </w:t>
      </w:r>
      <w:r w:rsidRPr="00625808">
        <w:rPr>
          <w:rFonts w:cs="Arial"/>
          <w:szCs w:val="20"/>
        </w:rPr>
        <w:t xml:space="preserve">vooral bij het actief inzetten van </w:t>
      </w:r>
      <w:proofErr w:type="spellStart"/>
      <w:r w:rsidRPr="00625808">
        <w:rPr>
          <w:rFonts w:cs="Arial"/>
          <w:szCs w:val="20"/>
        </w:rPr>
        <w:t>social</w:t>
      </w:r>
      <w:proofErr w:type="spellEnd"/>
      <w:r w:rsidRPr="00625808">
        <w:rPr>
          <w:rFonts w:cs="Arial"/>
          <w:szCs w:val="20"/>
        </w:rPr>
        <w:t xml:space="preserve"> media </w:t>
      </w:r>
      <w:r w:rsidR="00157250" w:rsidRPr="00625808">
        <w:rPr>
          <w:rFonts w:cs="Arial"/>
          <w:szCs w:val="20"/>
        </w:rPr>
        <w:t>naast de traditionele media</w:t>
      </w:r>
      <w:r w:rsidRPr="00625808">
        <w:rPr>
          <w:rFonts w:cs="Arial"/>
          <w:szCs w:val="20"/>
        </w:rPr>
        <w:t>.</w:t>
      </w:r>
      <w:r w:rsidR="00157250" w:rsidRPr="00625808">
        <w:rPr>
          <w:rFonts w:cs="Arial"/>
          <w:szCs w:val="20"/>
        </w:rPr>
        <w:t xml:space="preserve"> Deze staat bij BHM nog in de kinderschoenen, maar is in dit tijdperk niet meer weg te denken</w:t>
      </w:r>
      <w:r w:rsidR="00621280" w:rsidRPr="00625808">
        <w:rPr>
          <w:rFonts w:cs="Arial"/>
          <w:szCs w:val="20"/>
        </w:rPr>
        <w:t>.</w:t>
      </w:r>
      <w:r w:rsidR="00157250" w:rsidRPr="00625808">
        <w:rPr>
          <w:rFonts w:cs="Arial"/>
          <w:szCs w:val="20"/>
        </w:rPr>
        <w:t xml:space="preserve"> Het bereik via </w:t>
      </w:r>
      <w:proofErr w:type="spellStart"/>
      <w:r w:rsidR="00157250" w:rsidRPr="00625808">
        <w:rPr>
          <w:rFonts w:cs="Arial"/>
          <w:szCs w:val="20"/>
        </w:rPr>
        <w:t>social</w:t>
      </w:r>
      <w:proofErr w:type="spellEnd"/>
      <w:r w:rsidR="00157250" w:rsidRPr="00625808">
        <w:rPr>
          <w:rFonts w:cs="Arial"/>
          <w:szCs w:val="20"/>
        </w:rPr>
        <w:t xml:space="preserve"> media is ook groter dan bij de traditionele media en is het een kans voor BHM om de doelgroepen beter te bereiken</w:t>
      </w:r>
      <w:r w:rsidR="00621280" w:rsidRPr="00625808">
        <w:rPr>
          <w:rFonts w:cs="Arial"/>
          <w:szCs w:val="20"/>
        </w:rPr>
        <w:t xml:space="preserve">. </w:t>
      </w:r>
      <w:r w:rsidR="00157250" w:rsidRPr="00625808">
        <w:rPr>
          <w:rFonts w:cs="Arial"/>
          <w:szCs w:val="20"/>
        </w:rPr>
        <w:t>Wanneer de doelgroepen beter te bereiken zijn, is de kans op gedragsverandering op het gebied van brandveiligheid ook groter en neemt hierdoor het aantal branden af</w:t>
      </w:r>
      <w:r w:rsidR="00621280" w:rsidRPr="00625808">
        <w:rPr>
          <w:rFonts w:cs="Arial"/>
          <w:szCs w:val="20"/>
        </w:rPr>
        <w:t xml:space="preserve">. </w:t>
      </w:r>
    </w:p>
    <w:p w14:paraId="628812AE" w14:textId="77777777" w:rsidR="00BC5257" w:rsidRPr="00625808" w:rsidRDefault="00BC5257" w:rsidP="00621280">
      <w:pPr>
        <w:spacing w:line="360" w:lineRule="auto"/>
        <w:rPr>
          <w:rFonts w:cs="Arial"/>
          <w:szCs w:val="20"/>
        </w:rPr>
      </w:pPr>
    </w:p>
    <w:p w14:paraId="19417C4C" w14:textId="77777777" w:rsidR="00621280" w:rsidRPr="00625808" w:rsidRDefault="00D922A0" w:rsidP="00621280">
      <w:pPr>
        <w:spacing w:line="360" w:lineRule="auto"/>
        <w:rPr>
          <w:rFonts w:cs="Arial"/>
          <w:b/>
          <w:szCs w:val="20"/>
        </w:rPr>
      </w:pPr>
      <w:r w:rsidRPr="00625808">
        <w:rPr>
          <w:rFonts w:cs="Arial"/>
          <w:b/>
          <w:szCs w:val="20"/>
        </w:rPr>
        <w:t>Bedreigingen</w:t>
      </w:r>
    </w:p>
    <w:p w14:paraId="004A3659" w14:textId="77777777" w:rsidR="009B2FA5" w:rsidRPr="00625808" w:rsidRDefault="00621280" w:rsidP="00621280">
      <w:pPr>
        <w:spacing w:line="360" w:lineRule="auto"/>
      </w:pPr>
      <w:r w:rsidRPr="00625808">
        <w:rPr>
          <w:rFonts w:cs="Arial"/>
          <w:szCs w:val="20"/>
        </w:rPr>
        <w:t xml:space="preserve">Een bedreiging voor BHM op het gebied van </w:t>
      </w:r>
      <w:proofErr w:type="spellStart"/>
      <w:r w:rsidRPr="00625808">
        <w:rPr>
          <w:rFonts w:cs="Arial"/>
          <w:szCs w:val="20"/>
        </w:rPr>
        <w:t>social</w:t>
      </w:r>
      <w:proofErr w:type="spellEnd"/>
      <w:r w:rsidRPr="00625808">
        <w:rPr>
          <w:rFonts w:cs="Arial"/>
          <w:szCs w:val="20"/>
        </w:rPr>
        <w:t xml:space="preserve"> media is de verandering in het </w:t>
      </w:r>
      <w:proofErr w:type="spellStart"/>
      <w:r w:rsidRPr="00625808">
        <w:rPr>
          <w:rFonts w:cs="Arial"/>
          <w:szCs w:val="20"/>
        </w:rPr>
        <w:t>socialmedialandschap</w:t>
      </w:r>
      <w:proofErr w:type="spellEnd"/>
      <w:r w:rsidRPr="00625808">
        <w:rPr>
          <w:rFonts w:cs="Arial"/>
          <w:szCs w:val="20"/>
        </w:rPr>
        <w:t>. Wat nu</w:t>
      </w:r>
      <w:r w:rsidR="007559E8" w:rsidRPr="00625808">
        <w:rPr>
          <w:rFonts w:cs="Arial"/>
          <w:szCs w:val="20"/>
        </w:rPr>
        <w:t xml:space="preserve"> een</w:t>
      </w:r>
      <w:r w:rsidRPr="00625808">
        <w:rPr>
          <w:rFonts w:cs="Arial"/>
          <w:szCs w:val="20"/>
        </w:rPr>
        <w:t xml:space="preserve"> erg populair</w:t>
      </w:r>
      <w:r w:rsidR="007559E8" w:rsidRPr="00625808">
        <w:rPr>
          <w:rFonts w:cs="Arial"/>
          <w:szCs w:val="20"/>
        </w:rPr>
        <w:t xml:space="preserve"> </w:t>
      </w:r>
      <w:r w:rsidR="00157250" w:rsidRPr="00625808">
        <w:rPr>
          <w:rFonts w:cs="Arial"/>
          <w:szCs w:val="20"/>
        </w:rPr>
        <w:t>kanaal</w:t>
      </w:r>
      <w:r w:rsidR="007559E8" w:rsidRPr="00625808">
        <w:rPr>
          <w:rFonts w:cs="Arial"/>
          <w:szCs w:val="20"/>
        </w:rPr>
        <w:t xml:space="preserve"> is </w:t>
      </w:r>
      <w:r w:rsidRPr="00625808">
        <w:rPr>
          <w:rFonts w:cs="Arial"/>
          <w:szCs w:val="20"/>
        </w:rPr>
        <w:t>bij de doelgroepen</w:t>
      </w:r>
      <w:r w:rsidR="002B6D7C" w:rsidRPr="00625808">
        <w:rPr>
          <w:rFonts w:cs="Arial"/>
          <w:szCs w:val="20"/>
        </w:rPr>
        <w:t>,</w:t>
      </w:r>
      <w:r w:rsidRPr="00625808">
        <w:rPr>
          <w:rFonts w:cs="Arial"/>
          <w:szCs w:val="20"/>
        </w:rPr>
        <w:t xml:space="preserve"> kan over een paar maanden weer </w:t>
      </w:r>
      <w:r w:rsidR="007559E8" w:rsidRPr="00625808">
        <w:rPr>
          <w:rFonts w:cs="Arial"/>
          <w:szCs w:val="20"/>
        </w:rPr>
        <w:t xml:space="preserve">een ander </w:t>
      </w:r>
      <w:r w:rsidR="00157250" w:rsidRPr="00625808">
        <w:rPr>
          <w:rFonts w:cs="Arial"/>
          <w:szCs w:val="20"/>
        </w:rPr>
        <w:t>kanaal</w:t>
      </w:r>
      <w:r w:rsidR="007559E8" w:rsidRPr="00625808">
        <w:rPr>
          <w:rFonts w:cs="Arial"/>
          <w:szCs w:val="20"/>
        </w:rPr>
        <w:t xml:space="preserve"> zijn. Daarom is het van belang dat BHM op de hoogte blijft van alle ontwikkelingen binnen dit landschap en </w:t>
      </w:r>
      <w:r w:rsidR="002B6D7C" w:rsidRPr="00625808">
        <w:rPr>
          <w:rFonts w:cs="Arial"/>
          <w:szCs w:val="20"/>
        </w:rPr>
        <w:t>om</w:t>
      </w:r>
      <w:r w:rsidR="007559E8" w:rsidRPr="00625808">
        <w:rPr>
          <w:rFonts w:cs="Arial"/>
          <w:szCs w:val="20"/>
        </w:rPr>
        <w:t xml:space="preserve"> mee</w:t>
      </w:r>
      <w:r w:rsidR="002B6D7C" w:rsidRPr="00625808">
        <w:rPr>
          <w:rFonts w:cs="Arial"/>
          <w:szCs w:val="20"/>
        </w:rPr>
        <w:t xml:space="preserve"> te</w:t>
      </w:r>
      <w:r w:rsidR="007559E8" w:rsidRPr="00625808">
        <w:rPr>
          <w:rFonts w:cs="Arial"/>
          <w:szCs w:val="20"/>
        </w:rPr>
        <w:t xml:space="preserve"> blijven ontwikkelen.</w:t>
      </w:r>
      <w:r w:rsidR="007559E8" w:rsidRPr="00625808">
        <w:rPr>
          <w:rFonts w:cs="Arial"/>
        </w:rPr>
        <w:t xml:space="preserve"> </w:t>
      </w:r>
      <w:r w:rsidR="00157250" w:rsidRPr="00625808">
        <w:rPr>
          <w:rFonts w:cs="Arial"/>
        </w:rPr>
        <w:t>Doordat studenten gemakzuchtig zijn, moet BHM ook een manier vinden om hen toch te overtuigen om hun gedrag te veranderen op het gebied van brandveiligheid.</w:t>
      </w:r>
      <w:r w:rsidR="009B2FA5" w:rsidRPr="00625808">
        <w:br w:type="page"/>
      </w:r>
    </w:p>
    <w:p w14:paraId="3A13936E" w14:textId="77777777" w:rsidR="00354DEA" w:rsidRPr="00625808" w:rsidRDefault="00C15153" w:rsidP="0006656F">
      <w:pPr>
        <w:pStyle w:val="Kop1"/>
      </w:pPr>
      <w:bookmarkStart w:id="19" w:name="_Toc19265149"/>
      <w:r w:rsidRPr="00625808">
        <w:lastRenderedPageBreak/>
        <w:t>3</w:t>
      </w:r>
      <w:r w:rsidR="00BC0EE7" w:rsidRPr="00625808">
        <w:t>.</w:t>
      </w:r>
      <w:r w:rsidR="008F04E5" w:rsidRPr="00625808">
        <w:t xml:space="preserve"> Theoretisch kader</w:t>
      </w:r>
      <w:bookmarkEnd w:id="19"/>
      <w:r w:rsidR="00C52D59" w:rsidRPr="00625808">
        <w:t xml:space="preserve"> </w:t>
      </w:r>
    </w:p>
    <w:p w14:paraId="1C0BA50D" w14:textId="77777777" w:rsidR="009D64DA" w:rsidRPr="00625808" w:rsidRDefault="009D64DA" w:rsidP="009D64DA">
      <w:pPr>
        <w:spacing w:line="360" w:lineRule="auto"/>
        <w:rPr>
          <w:rFonts w:cs="Arial"/>
          <w:szCs w:val="20"/>
        </w:rPr>
      </w:pPr>
      <w:r w:rsidRPr="00625808">
        <w:rPr>
          <w:rFonts w:cs="Arial"/>
          <w:szCs w:val="20"/>
        </w:rPr>
        <w:t xml:space="preserve">De belangrijkste stromingen over </w:t>
      </w:r>
      <w:r w:rsidR="00B3294C" w:rsidRPr="00625808">
        <w:rPr>
          <w:rFonts w:cs="Arial"/>
          <w:szCs w:val="20"/>
        </w:rPr>
        <w:t>hoe BHM kan zorgen voor gedragsverandering bij studenten en senioren</w:t>
      </w:r>
      <w:r w:rsidR="00760FF5" w:rsidRPr="00625808">
        <w:rPr>
          <w:rFonts w:cs="Arial"/>
          <w:szCs w:val="20"/>
        </w:rPr>
        <w:t xml:space="preserve"> </w:t>
      </w:r>
      <w:r w:rsidRPr="00625808">
        <w:rPr>
          <w:rFonts w:cs="Arial"/>
          <w:szCs w:val="20"/>
        </w:rPr>
        <w:t xml:space="preserve">betreft theorie over gedragsverandering. Theorie van Sheriff en </w:t>
      </w:r>
      <w:proofErr w:type="spellStart"/>
      <w:r w:rsidRPr="00625808">
        <w:rPr>
          <w:rFonts w:cs="Arial"/>
          <w:szCs w:val="20"/>
        </w:rPr>
        <w:t>Hovland</w:t>
      </w:r>
      <w:proofErr w:type="spellEnd"/>
      <w:r w:rsidRPr="00625808">
        <w:rPr>
          <w:rFonts w:cs="Arial"/>
          <w:szCs w:val="20"/>
        </w:rPr>
        <w:t xml:space="preserve">, </w:t>
      </w:r>
      <w:proofErr w:type="spellStart"/>
      <w:r w:rsidRPr="00625808">
        <w:rPr>
          <w:rFonts w:cs="Arial"/>
          <w:szCs w:val="20"/>
        </w:rPr>
        <w:t>McGuire</w:t>
      </w:r>
      <w:proofErr w:type="spellEnd"/>
      <w:r w:rsidRPr="00625808">
        <w:rPr>
          <w:rFonts w:cs="Arial"/>
          <w:szCs w:val="20"/>
        </w:rPr>
        <w:t xml:space="preserve">, </w:t>
      </w:r>
      <w:proofErr w:type="spellStart"/>
      <w:r w:rsidRPr="00625808">
        <w:rPr>
          <w:rFonts w:cs="Arial"/>
          <w:szCs w:val="20"/>
        </w:rPr>
        <w:t>Ajzen</w:t>
      </w:r>
      <w:proofErr w:type="spellEnd"/>
      <w:r w:rsidRPr="00625808">
        <w:rPr>
          <w:rFonts w:cs="Arial"/>
          <w:szCs w:val="20"/>
        </w:rPr>
        <w:t xml:space="preserve"> en </w:t>
      </w:r>
      <w:proofErr w:type="spellStart"/>
      <w:r w:rsidRPr="00625808">
        <w:rPr>
          <w:rFonts w:cs="Arial"/>
          <w:szCs w:val="20"/>
        </w:rPr>
        <w:t>Fishbein</w:t>
      </w:r>
      <w:proofErr w:type="spellEnd"/>
      <w:r w:rsidRPr="00625808">
        <w:rPr>
          <w:rFonts w:cs="Arial"/>
          <w:szCs w:val="20"/>
        </w:rPr>
        <w:t xml:space="preserve">, </w:t>
      </w:r>
      <w:proofErr w:type="spellStart"/>
      <w:r w:rsidRPr="00625808">
        <w:rPr>
          <w:rFonts w:cs="Arial"/>
          <w:szCs w:val="20"/>
        </w:rPr>
        <w:t>Chaiken</w:t>
      </w:r>
      <w:proofErr w:type="spellEnd"/>
      <w:r w:rsidRPr="00625808">
        <w:rPr>
          <w:rFonts w:cs="Arial"/>
          <w:szCs w:val="20"/>
        </w:rPr>
        <w:t xml:space="preserve">, </w:t>
      </w:r>
      <w:proofErr w:type="spellStart"/>
      <w:r w:rsidRPr="00625808">
        <w:rPr>
          <w:rFonts w:cs="Arial"/>
          <w:szCs w:val="20"/>
        </w:rPr>
        <w:t>Cialdini</w:t>
      </w:r>
      <w:proofErr w:type="spellEnd"/>
      <w:r w:rsidRPr="00625808">
        <w:rPr>
          <w:rFonts w:cs="Arial"/>
          <w:szCs w:val="20"/>
        </w:rPr>
        <w:t xml:space="preserve">,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en </w:t>
      </w:r>
      <w:proofErr w:type="spellStart"/>
      <w:r w:rsidRPr="00625808">
        <w:rPr>
          <w:rFonts w:cs="Arial"/>
          <w:szCs w:val="20"/>
        </w:rPr>
        <w:t>Fogg</w:t>
      </w:r>
      <w:proofErr w:type="spellEnd"/>
      <w:r w:rsidRPr="00625808">
        <w:rPr>
          <w:rFonts w:cs="Arial"/>
          <w:szCs w:val="20"/>
        </w:rPr>
        <w:t xml:space="preserve"> is kritisch vergeleken op verschillen en overeenkomsten. Als centrale theorie is gekozen voor het </w:t>
      </w:r>
      <w:proofErr w:type="spellStart"/>
      <w:r w:rsidRPr="00625808">
        <w:rPr>
          <w:rFonts w:cs="Arial"/>
          <w:szCs w:val="20"/>
        </w:rPr>
        <w:t>Elaboration</w:t>
      </w:r>
      <w:proofErr w:type="spellEnd"/>
      <w:r w:rsidRPr="00625808">
        <w:rPr>
          <w:rFonts w:cs="Arial"/>
          <w:szCs w:val="20"/>
        </w:rPr>
        <w:t xml:space="preserve"> </w:t>
      </w:r>
      <w:proofErr w:type="spellStart"/>
      <w:r w:rsidRPr="00625808">
        <w:rPr>
          <w:rFonts w:cs="Arial"/>
          <w:szCs w:val="20"/>
        </w:rPr>
        <w:t>Likelihood</w:t>
      </w:r>
      <w:proofErr w:type="spellEnd"/>
      <w:r w:rsidRPr="00625808">
        <w:rPr>
          <w:rFonts w:cs="Arial"/>
          <w:szCs w:val="20"/>
        </w:rPr>
        <w:t xml:space="preserve"> Model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omdat het model gaat over gedragsverandering en completer is qua factoren dan de andere theorieën. Deze centrale theorie veronderstelt dat de organisatie het probleem kan verbeteren wanner de ontvanger de centrale route goed doorloopt, zodat er gedragsverandering optreedt voor op lange termijn. Deze mogelijke verbeteringen zijn uitgewerkt in drie hypothesen.</w:t>
      </w:r>
    </w:p>
    <w:p w14:paraId="05C7AD88" w14:textId="77777777" w:rsidR="0035511D" w:rsidRPr="00625808" w:rsidRDefault="0035511D" w:rsidP="008A3591">
      <w:pPr>
        <w:rPr>
          <w:rFonts w:cs="Arial"/>
          <w:szCs w:val="20"/>
        </w:rPr>
      </w:pPr>
    </w:p>
    <w:p w14:paraId="5858EAA9" w14:textId="77777777" w:rsidR="008F04E5" w:rsidRPr="00625808" w:rsidRDefault="00C15153" w:rsidP="0006656F">
      <w:pPr>
        <w:pStyle w:val="Kop2"/>
      </w:pPr>
      <w:bookmarkStart w:id="20" w:name="_Toc19265150"/>
      <w:r w:rsidRPr="00625808">
        <w:t>3</w:t>
      </w:r>
      <w:r w:rsidR="008F04E5" w:rsidRPr="00625808">
        <w:t>.1 Literatuur</w:t>
      </w:r>
      <w:bookmarkEnd w:id="20"/>
    </w:p>
    <w:p w14:paraId="662F2E55" w14:textId="77777777" w:rsidR="00BE15DA" w:rsidRPr="00625808" w:rsidRDefault="00BE15DA" w:rsidP="00354DEA">
      <w:pPr>
        <w:spacing w:line="360" w:lineRule="auto"/>
        <w:rPr>
          <w:rFonts w:cs="Arial"/>
          <w:szCs w:val="20"/>
        </w:rPr>
      </w:pPr>
      <w:r w:rsidRPr="00625808">
        <w:rPr>
          <w:rFonts w:cs="Arial"/>
          <w:szCs w:val="20"/>
        </w:rPr>
        <w:t xml:space="preserve">De belangrijkste theoretische stroming in dit onderzoek gaat </w:t>
      </w:r>
      <w:r w:rsidR="00760FF5" w:rsidRPr="00625808">
        <w:rPr>
          <w:rFonts w:cs="Arial"/>
          <w:szCs w:val="20"/>
        </w:rPr>
        <w:t>over</w:t>
      </w:r>
      <w:r w:rsidRPr="00625808">
        <w:rPr>
          <w:rFonts w:cs="Arial"/>
          <w:szCs w:val="20"/>
        </w:rPr>
        <w:t xml:space="preserve"> gedragsverandering. Deze stroming is van belang voor de probleemstelling, omdat BHM </w:t>
      </w:r>
      <w:r w:rsidR="00760FF5" w:rsidRPr="00625808">
        <w:rPr>
          <w:rFonts w:cs="Arial"/>
          <w:szCs w:val="20"/>
        </w:rPr>
        <w:t>inzicht wil hebben in het proces om tot gedragsverandering te komen, zodat de doelgroepen brandveiliger gaan leven en handelen</w:t>
      </w:r>
      <w:r w:rsidRPr="00625808">
        <w:rPr>
          <w:rFonts w:cs="Arial"/>
          <w:szCs w:val="20"/>
        </w:rPr>
        <w:t xml:space="preserve">. </w:t>
      </w:r>
    </w:p>
    <w:p w14:paraId="3B116405" w14:textId="77777777" w:rsidR="006E5336" w:rsidRPr="00625808" w:rsidRDefault="006E5336" w:rsidP="00354DEA">
      <w:pPr>
        <w:spacing w:line="360" w:lineRule="auto"/>
        <w:rPr>
          <w:rFonts w:cs="Arial"/>
          <w:szCs w:val="20"/>
        </w:rPr>
      </w:pPr>
    </w:p>
    <w:p w14:paraId="2536F84C" w14:textId="77777777" w:rsidR="00D05292" w:rsidRPr="00625808" w:rsidRDefault="00E349C6" w:rsidP="00354DEA">
      <w:pPr>
        <w:spacing w:line="360" w:lineRule="auto"/>
        <w:ind w:firstLine="708"/>
        <w:rPr>
          <w:rFonts w:cs="Arial"/>
          <w:i/>
          <w:szCs w:val="20"/>
        </w:rPr>
      </w:pPr>
      <w:proofErr w:type="spellStart"/>
      <w:r w:rsidRPr="00625808">
        <w:rPr>
          <w:rFonts w:cs="Arial"/>
          <w:i/>
          <w:szCs w:val="20"/>
        </w:rPr>
        <w:t>Social</w:t>
      </w:r>
      <w:proofErr w:type="spellEnd"/>
      <w:r w:rsidRPr="00625808">
        <w:rPr>
          <w:rFonts w:cs="Arial"/>
          <w:i/>
          <w:szCs w:val="20"/>
        </w:rPr>
        <w:t xml:space="preserve"> </w:t>
      </w:r>
      <w:proofErr w:type="spellStart"/>
      <w:r w:rsidRPr="00625808">
        <w:rPr>
          <w:rFonts w:cs="Arial"/>
          <w:i/>
          <w:szCs w:val="20"/>
        </w:rPr>
        <w:t>judgement</w:t>
      </w:r>
      <w:proofErr w:type="spellEnd"/>
      <w:r w:rsidRPr="00625808">
        <w:rPr>
          <w:rFonts w:cs="Arial"/>
          <w:i/>
          <w:szCs w:val="20"/>
        </w:rPr>
        <w:t xml:space="preserve"> </w:t>
      </w:r>
      <w:proofErr w:type="spellStart"/>
      <w:r w:rsidRPr="00625808">
        <w:rPr>
          <w:rFonts w:cs="Arial"/>
          <w:i/>
          <w:szCs w:val="20"/>
        </w:rPr>
        <w:t>theory</w:t>
      </w:r>
      <w:proofErr w:type="spellEnd"/>
      <w:r w:rsidRPr="00625808">
        <w:rPr>
          <w:rFonts w:cs="Arial"/>
          <w:i/>
          <w:szCs w:val="20"/>
        </w:rPr>
        <w:t xml:space="preserve"> </w:t>
      </w:r>
      <w:r w:rsidR="00047E11" w:rsidRPr="00625808">
        <w:rPr>
          <w:rFonts w:cs="Arial"/>
          <w:i/>
          <w:szCs w:val="20"/>
        </w:rPr>
        <w:t>(1961)</w:t>
      </w:r>
    </w:p>
    <w:p w14:paraId="48E04557" w14:textId="77777777" w:rsidR="006767EF" w:rsidRPr="00625808" w:rsidRDefault="00D05292" w:rsidP="00354DEA">
      <w:pPr>
        <w:spacing w:line="360" w:lineRule="auto"/>
        <w:rPr>
          <w:rFonts w:cs="Arial"/>
          <w:szCs w:val="20"/>
        </w:rPr>
      </w:pPr>
      <w:r w:rsidRPr="00625808">
        <w:rPr>
          <w:rFonts w:cs="Arial"/>
          <w:szCs w:val="20"/>
        </w:rPr>
        <w:t xml:space="preserve">De theorie van </w:t>
      </w:r>
      <w:r w:rsidR="006767EF" w:rsidRPr="00625808">
        <w:rPr>
          <w:rFonts w:cs="Arial"/>
          <w:szCs w:val="20"/>
        </w:rPr>
        <w:t>S</w:t>
      </w:r>
      <w:r w:rsidR="00E349C6" w:rsidRPr="00625808">
        <w:rPr>
          <w:rFonts w:cs="Arial"/>
          <w:szCs w:val="20"/>
        </w:rPr>
        <w:t xml:space="preserve">heriff en </w:t>
      </w:r>
      <w:proofErr w:type="spellStart"/>
      <w:r w:rsidR="006767EF" w:rsidRPr="00625808">
        <w:rPr>
          <w:rFonts w:cs="Arial"/>
          <w:szCs w:val="20"/>
        </w:rPr>
        <w:t>H</w:t>
      </w:r>
      <w:r w:rsidR="00E349C6" w:rsidRPr="00625808">
        <w:rPr>
          <w:rFonts w:cs="Arial"/>
          <w:szCs w:val="20"/>
        </w:rPr>
        <w:t>ovland</w:t>
      </w:r>
      <w:proofErr w:type="spellEnd"/>
      <w:r w:rsidR="006767EF" w:rsidRPr="00625808">
        <w:rPr>
          <w:rFonts w:cs="Arial"/>
          <w:szCs w:val="20"/>
        </w:rPr>
        <w:t xml:space="preserve"> (1961)</w:t>
      </w:r>
      <w:r w:rsidR="00047E11" w:rsidRPr="00625808">
        <w:rPr>
          <w:rFonts w:cs="Arial"/>
          <w:szCs w:val="20"/>
        </w:rPr>
        <w:t xml:space="preserve"> doet een voorspelling over hoe de ontvanger het bericht beoordeelt. </w:t>
      </w:r>
      <w:r w:rsidR="00815678" w:rsidRPr="00625808">
        <w:rPr>
          <w:rFonts w:cs="Arial"/>
          <w:szCs w:val="20"/>
        </w:rPr>
        <w:t>Eenzelfde bericht kan zorgen voor</w:t>
      </w:r>
      <w:r w:rsidR="006767EF" w:rsidRPr="00625808">
        <w:rPr>
          <w:rFonts w:cs="Arial"/>
          <w:szCs w:val="20"/>
        </w:rPr>
        <w:t xml:space="preserve"> twee</w:t>
      </w:r>
      <w:r w:rsidR="00815678" w:rsidRPr="00625808">
        <w:rPr>
          <w:rFonts w:cs="Arial"/>
          <w:szCs w:val="20"/>
        </w:rPr>
        <w:t xml:space="preserve"> </w:t>
      </w:r>
      <w:r w:rsidR="00C739FE" w:rsidRPr="00625808">
        <w:rPr>
          <w:rFonts w:cs="Arial"/>
          <w:szCs w:val="20"/>
        </w:rPr>
        <w:t xml:space="preserve">hele verschillende reacties op het bericht. </w:t>
      </w:r>
    </w:p>
    <w:p w14:paraId="5ED0EA41" w14:textId="77777777" w:rsidR="00004B1E" w:rsidRPr="00625808" w:rsidRDefault="00815678" w:rsidP="00E349C6">
      <w:pPr>
        <w:spacing w:line="360" w:lineRule="auto"/>
        <w:rPr>
          <w:rFonts w:cs="Arial"/>
          <w:szCs w:val="20"/>
        </w:rPr>
      </w:pPr>
      <w:r w:rsidRPr="00625808">
        <w:rPr>
          <w:rFonts w:cs="Arial"/>
          <w:szCs w:val="20"/>
        </w:rPr>
        <w:t xml:space="preserve">Er zijn </w:t>
      </w:r>
      <w:r w:rsidR="00C739FE" w:rsidRPr="00625808">
        <w:rPr>
          <w:rFonts w:cs="Arial"/>
          <w:szCs w:val="20"/>
        </w:rPr>
        <w:t>drie</w:t>
      </w:r>
      <w:r w:rsidRPr="00625808">
        <w:rPr>
          <w:rFonts w:cs="Arial"/>
          <w:szCs w:val="20"/>
        </w:rPr>
        <w:t xml:space="preserve"> processen in het model, </w:t>
      </w:r>
      <w:r w:rsidR="00C739FE" w:rsidRPr="00625808">
        <w:rPr>
          <w:rFonts w:cs="Arial"/>
          <w:szCs w:val="20"/>
        </w:rPr>
        <w:t xml:space="preserve">namelijk: </w:t>
      </w:r>
      <w:r w:rsidR="006767EF" w:rsidRPr="00625808">
        <w:rPr>
          <w:rFonts w:cs="Arial"/>
          <w:szCs w:val="20"/>
        </w:rPr>
        <w:t>latitude</w:t>
      </w:r>
      <w:r w:rsidR="00C739FE" w:rsidRPr="00625808">
        <w:rPr>
          <w:rFonts w:cs="Arial"/>
          <w:szCs w:val="20"/>
        </w:rPr>
        <w:t xml:space="preserve"> of </w:t>
      </w:r>
      <w:proofErr w:type="spellStart"/>
      <w:r w:rsidR="00C739FE" w:rsidRPr="00625808">
        <w:rPr>
          <w:rFonts w:cs="Arial"/>
          <w:szCs w:val="20"/>
        </w:rPr>
        <w:t>acceptance</w:t>
      </w:r>
      <w:proofErr w:type="spellEnd"/>
      <w:r w:rsidR="00C739FE" w:rsidRPr="00625808">
        <w:rPr>
          <w:rFonts w:cs="Arial"/>
          <w:szCs w:val="20"/>
        </w:rPr>
        <w:t xml:space="preserve">, </w:t>
      </w:r>
      <w:r w:rsidR="006767EF" w:rsidRPr="00625808">
        <w:rPr>
          <w:rFonts w:cs="Arial"/>
          <w:szCs w:val="20"/>
        </w:rPr>
        <w:t>latitude</w:t>
      </w:r>
      <w:r w:rsidR="00C739FE" w:rsidRPr="00625808">
        <w:rPr>
          <w:rFonts w:cs="Arial"/>
          <w:szCs w:val="20"/>
        </w:rPr>
        <w:t xml:space="preserve"> of </w:t>
      </w:r>
      <w:proofErr w:type="spellStart"/>
      <w:r w:rsidR="00C739FE" w:rsidRPr="00625808">
        <w:rPr>
          <w:rFonts w:cs="Arial"/>
          <w:szCs w:val="20"/>
        </w:rPr>
        <w:t>rejection</w:t>
      </w:r>
      <w:proofErr w:type="spellEnd"/>
      <w:r w:rsidR="00333BC4" w:rsidRPr="00625808">
        <w:rPr>
          <w:rFonts w:cs="Arial"/>
          <w:szCs w:val="20"/>
        </w:rPr>
        <w:t xml:space="preserve"> en de </w:t>
      </w:r>
      <w:r w:rsidR="006767EF" w:rsidRPr="00625808">
        <w:rPr>
          <w:rFonts w:cs="Arial"/>
          <w:szCs w:val="20"/>
        </w:rPr>
        <w:t>latitude</w:t>
      </w:r>
      <w:r w:rsidR="00333BC4" w:rsidRPr="00625808">
        <w:rPr>
          <w:rFonts w:cs="Arial"/>
          <w:szCs w:val="20"/>
        </w:rPr>
        <w:t xml:space="preserve"> of non</w:t>
      </w:r>
      <w:r w:rsidR="006767EF" w:rsidRPr="00625808">
        <w:rPr>
          <w:rFonts w:cs="Arial"/>
          <w:szCs w:val="20"/>
        </w:rPr>
        <w:t>-</w:t>
      </w:r>
      <w:r w:rsidR="00333BC4" w:rsidRPr="00625808">
        <w:rPr>
          <w:rFonts w:cs="Arial"/>
          <w:szCs w:val="20"/>
        </w:rPr>
        <w:t>commitment.</w:t>
      </w:r>
      <w:r w:rsidR="006767EF" w:rsidRPr="00625808">
        <w:rPr>
          <w:rFonts w:cs="Arial"/>
          <w:szCs w:val="20"/>
        </w:rPr>
        <w:t xml:space="preserve"> </w:t>
      </w:r>
      <w:r w:rsidR="00047E11" w:rsidRPr="00625808">
        <w:rPr>
          <w:rFonts w:cs="Arial"/>
          <w:szCs w:val="20"/>
        </w:rPr>
        <w:t xml:space="preserve">Het doel van het model is om overtuigende berichten te </w:t>
      </w:r>
      <w:r w:rsidRPr="00625808">
        <w:rPr>
          <w:rFonts w:cs="Arial"/>
          <w:szCs w:val="20"/>
        </w:rPr>
        <w:t>meten</w:t>
      </w:r>
      <w:r w:rsidR="00047E11" w:rsidRPr="00625808">
        <w:rPr>
          <w:rFonts w:cs="Arial"/>
          <w:szCs w:val="20"/>
        </w:rPr>
        <w:t xml:space="preserve"> </w:t>
      </w:r>
      <w:r w:rsidRPr="00625808">
        <w:rPr>
          <w:rFonts w:cs="Arial"/>
          <w:szCs w:val="20"/>
        </w:rPr>
        <w:t>of deze succesvol zijn om de houding van de ontvanger te veranderen</w:t>
      </w:r>
      <w:r w:rsidR="00333BC4" w:rsidRPr="00625808">
        <w:rPr>
          <w:rFonts w:cs="Arial"/>
          <w:szCs w:val="20"/>
        </w:rPr>
        <w:t xml:space="preserve">. </w:t>
      </w:r>
      <w:r w:rsidR="00323C7F" w:rsidRPr="00625808">
        <w:rPr>
          <w:rFonts w:cs="Arial"/>
          <w:szCs w:val="20"/>
        </w:rPr>
        <w:t>De houding van de ontvanger verandert</w:t>
      </w:r>
      <w:r w:rsidR="00333BC4" w:rsidRPr="00625808">
        <w:rPr>
          <w:rFonts w:cs="Arial"/>
          <w:szCs w:val="20"/>
        </w:rPr>
        <w:t xml:space="preserve"> wanneer het bericht erg afwijkt, maar wel binnen de acceptatiegraad van de ontvanger zit</w:t>
      </w:r>
      <w:r w:rsidRPr="00625808">
        <w:rPr>
          <w:rFonts w:cs="Arial"/>
          <w:szCs w:val="20"/>
        </w:rPr>
        <w:t xml:space="preserve">.  </w:t>
      </w:r>
    </w:p>
    <w:p w14:paraId="0FB79CAD" w14:textId="77777777" w:rsidR="00323C7F" w:rsidRPr="00625808" w:rsidRDefault="00323C7F" w:rsidP="00E349C6">
      <w:pPr>
        <w:spacing w:line="360" w:lineRule="auto"/>
        <w:rPr>
          <w:rFonts w:cs="Arial"/>
          <w:szCs w:val="20"/>
        </w:rPr>
      </w:pPr>
    </w:p>
    <w:p w14:paraId="12026341" w14:textId="77777777" w:rsidR="00004B1E" w:rsidRPr="00625808" w:rsidRDefault="00004B1E" w:rsidP="00004B1E">
      <w:pPr>
        <w:spacing w:line="360" w:lineRule="auto"/>
        <w:ind w:firstLine="708"/>
        <w:rPr>
          <w:rFonts w:cs="Arial"/>
          <w:i/>
          <w:szCs w:val="20"/>
        </w:rPr>
      </w:pPr>
      <w:r w:rsidRPr="00625808">
        <w:rPr>
          <w:rFonts w:cs="Arial"/>
          <w:i/>
          <w:szCs w:val="20"/>
        </w:rPr>
        <w:t>Information-processing model (196</w:t>
      </w:r>
      <w:r w:rsidR="00EA611F" w:rsidRPr="00625808">
        <w:rPr>
          <w:rFonts w:cs="Arial"/>
          <w:i/>
          <w:szCs w:val="20"/>
        </w:rPr>
        <w:t>8</w:t>
      </w:r>
      <w:r w:rsidRPr="00625808">
        <w:rPr>
          <w:rFonts w:cs="Arial"/>
          <w:i/>
          <w:szCs w:val="20"/>
        </w:rPr>
        <w:t>)</w:t>
      </w:r>
    </w:p>
    <w:p w14:paraId="00A67641" w14:textId="77777777" w:rsidR="006F1487" w:rsidRPr="00625808" w:rsidRDefault="00004B1E" w:rsidP="00E349C6">
      <w:pPr>
        <w:spacing w:line="360" w:lineRule="auto"/>
        <w:rPr>
          <w:rFonts w:cs="Arial"/>
          <w:szCs w:val="20"/>
        </w:rPr>
      </w:pPr>
      <w:r w:rsidRPr="00625808">
        <w:rPr>
          <w:rFonts w:cs="Arial"/>
          <w:szCs w:val="20"/>
        </w:rPr>
        <w:t xml:space="preserve">De theorie van </w:t>
      </w:r>
      <w:proofErr w:type="spellStart"/>
      <w:r w:rsidRPr="00625808">
        <w:rPr>
          <w:rFonts w:cs="Arial"/>
          <w:szCs w:val="20"/>
        </w:rPr>
        <w:t>Mc</w:t>
      </w:r>
      <w:r w:rsidR="00F850FE" w:rsidRPr="00625808">
        <w:rPr>
          <w:rFonts w:cs="Arial"/>
          <w:szCs w:val="20"/>
        </w:rPr>
        <w:t>G</w:t>
      </w:r>
      <w:r w:rsidRPr="00625808">
        <w:rPr>
          <w:rFonts w:cs="Arial"/>
          <w:szCs w:val="20"/>
        </w:rPr>
        <w:t>uire</w:t>
      </w:r>
      <w:proofErr w:type="spellEnd"/>
      <w:r w:rsidRPr="00625808">
        <w:rPr>
          <w:rFonts w:cs="Arial"/>
          <w:szCs w:val="20"/>
        </w:rPr>
        <w:t xml:space="preserve"> (196</w:t>
      </w:r>
      <w:r w:rsidR="00EA611F" w:rsidRPr="00625808">
        <w:rPr>
          <w:rFonts w:cs="Arial"/>
          <w:szCs w:val="20"/>
        </w:rPr>
        <w:t>8</w:t>
      </w:r>
      <w:r w:rsidRPr="00625808">
        <w:rPr>
          <w:rFonts w:cs="Arial"/>
          <w:szCs w:val="20"/>
        </w:rPr>
        <w:t>)</w:t>
      </w:r>
      <w:r w:rsidR="006F1487" w:rsidRPr="00625808">
        <w:rPr>
          <w:rFonts w:cs="Arial"/>
          <w:szCs w:val="20"/>
        </w:rPr>
        <w:t xml:space="preserve"> lijkt op de </w:t>
      </w:r>
      <w:proofErr w:type="spellStart"/>
      <w:r w:rsidR="006F1487" w:rsidRPr="00625808">
        <w:rPr>
          <w:rFonts w:cs="Arial"/>
          <w:szCs w:val="20"/>
        </w:rPr>
        <w:t>social</w:t>
      </w:r>
      <w:proofErr w:type="spellEnd"/>
      <w:r w:rsidR="006F1487" w:rsidRPr="00625808">
        <w:rPr>
          <w:rFonts w:cs="Arial"/>
          <w:szCs w:val="20"/>
        </w:rPr>
        <w:t xml:space="preserve"> </w:t>
      </w:r>
      <w:proofErr w:type="spellStart"/>
      <w:r w:rsidR="006F1487" w:rsidRPr="00625808">
        <w:rPr>
          <w:rFonts w:cs="Arial"/>
          <w:szCs w:val="20"/>
        </w:rPr>
        <w:t>judgement</w:t>
      </w:r>
      <w:proofErr w:type="spellEnd"/>
      <w:r w:rsidR="006F1487" w:rsidRPr="00625808">
        <w:rPr>
          <w:rFonts w:cs="Arial"/>
          <w:szCs w:val="20"/>
        </w:rPr>
        <w:t xml:space="preserve"> </w:t>
      </w:r>
      <w:proofErr w:type="spellStart"/>
      <w:r w:rsidR="006F1487" w:rsidRPr="00625808">
        <w:rPr>
          <w:rFonts w:cs="Arial"/>
          <w:szCs w:val="20"/>
        </w:rPr>
        <w:t>theory</w:t>
      </w:r>
      <w:proofErr w:type="spellEnd"/>
      <w:r w:rsidR="006F1487" w:rsidRPr="00625808">
        <w:rPr>
          <w:rFonts w:cs="Arial"/>
          <w:szCs w:val="20"/>
        </w:rPr>
        <w:t xml:space="preserve"> van Sheriff en </w:t>
      </w:r>
      <w:proofErr w:type="spellStart"/>
      <w:r w:rsidR="006F1487" w:rsidRPr="00625808">
        <w:rPr>
          <w:rFonts w:cs="Arial"/>
          <w:szCs w:val="20"/>
        </w:rPr>
        <w:t>Hovland</w:t>
      </w:r>
      <w:proofErr w:type="spellEnd"/>
      <w:r w:rsidR="006F1487" w:rsidRPr="00625808">
        <w:rPr>
          <w:rFonts w:cs="Arial"/>
          <w:szCs w:val="20"/>
        </w:rPr>
        <w:t xml:space="preserve"> (1961), maar</w:t>
      </w:r>
      <w:r w:rsidR="002725C2" w:rsidRPr="00625808">
        <w:rPr>
          <w:rFonts w:cs="Arial"/>
          <w:szCs w:val="20"/>
        </w:rPr>
        <w:t xml:space="preserve"> beschrijft </w:t>
      </w:r>
      <w:r w:rsidR="00256ADC" w:rsidRPr="00625808">
        <w:rPr>
          <w:rFonts w:cs="Arial"/>
          <w:szCs w:val="20"/>
        </w:rPr>
        <w:t>zes</w:t>
      </w:r>
      <w:r w:rsidR="002725C2" w:rsidRPr="00625808">
        <w:rPr>
          <w:rFonts w:cs="Arial"/>
          <w:szCs w:val="20"/>
        </w:rPr>
        <w:t xml:space="preserve"> stappen </w:t>
      </w:r>
      <w:r w:rsidR="002552A4" w:rsidRPr="00625808">
        <w:rPr>
          <w:rFonts w:cs="Arial"/>
          <w:szCs w:val="20"/>
        </w:rPr>
        <w:t>in</w:t>
      </w:r>
      <w:r w:rsidR="002725C2" w:rsidRPr="00625808">
        <w:rPr>
          <w:rFonts w:cs="Arial"/>
          <w:szCs w:val="20"/>
        </w:rPr>
        <w:t xml:space="preserve"> het informatieverwerkingsproces</w:t>
      </w:r>
      <w:r w:rsidR="002552A4" w:rsidRPr="00625808">
        <w:rPr>
          <w:rFonts w:cs="Arial"/>
          <w:szCs w:val="20"/>
        </w:rPr>
        <w:t xml:space="preserve"> van de ontvanger</w:t>
      </w:r>
      <w:r w:rsidR="006F1487" w:rsidRPr="00625808">
        <w:rPr>
          <w:rFonts w:cs="Arial"/>
          <w:szCs w:val="20"/>
        </w:rPr>
        <w:t xml:space="preserve"> in plaats van drie</w:t>
      </w:r>
      <w:r w:rsidR="002725C2" w:rsidRPr="00625808">
        <w:rPr>
          <w:rFonts w:cs="Arial"/>
          <w:szCs w:val="20"/>
        </w:rPr>
        <w:t>.</w:t>
      </w:r>
      <w:r w:rsidR="002552A4" w:rsidRPr="00625808">
        <w:rPr>
          <w:rFonts w:cs="Arial"/>
          <w:szCs w:val="20"/>
        </w:rPr>
        <w:t xml:space="preserve"> </w:t>
      </w:r>
      <w:proofErr w:type="spellStart"/>
      <w:r w:rsidR="00256ADC" w:rsidRPr="00625808">
        <w:rPr>
          <w:rFonts w:cs="Arial"/>
          <w:szCs w:val="20"/>
          <w:lang w:val="en-US"/>
        </w:rPr>
        <w:t>Dit</w:t>
      </w:r>
      <w:proofErr w:type="spellEnd"/>
      <w:r w:rsidR="00256ADC" w:rsidRPr="00625808">
        <w:rPr>
          <w:rFonts w:cs="Arial"/>
          <w:szCs w:val="20"/>
          <w:lang w:val="en-US"/>
        </w:rPr>
        <w:t xml:space="preserve"> </w:t>
      </w:r>
      <w:proofErr w:type="spellStart"/>
      <w:r w:rsidR="00256ADC" w:rsidRPr="00625808">
        <w:rPr>
          <w:rFonts w:cs="Arial"/>
          <w:szCs w:val="20"/>
          <w:lang w:val="en-US"/>
        </w:rPr>
        <w:t>zijn</w:t>
      </w:r>
      <w:proofErr w:type="spellEnd"/>
      <w:r w:rsidR="00256ADC" w:rsidRPr="00625808">
        <w:rPr>
          <w:rFonts w:cs="Arial"/>
          <w:szCs w:val="20"/>
          <w:lang w:val="en-US"/>
        </w:rPr>
        <w:t xml:space="preserve">: </w:t>
      </w:r>
      <w:r w:rsidR="00F850FE" w:rsidRPr="00625808">
        <w:rPr>
          <w:rFonts w:cs="Arial"/>
          <w:szCs w:val="20"/>
          <w:lang w:val="en-US"/>
        </w:rPr>
        <w:t xml:space="preserve">Presentation of message, receiver pays attention, comprehension of arguments, receiver agrees with message argument, message is retained in memory </w:t>
      </w:r>
      <w:proofErr w:type="spellStart"/>
      <w:r w:rsidR="00F850FE" w:rsidRPr="00625808">
        <w:rPr>
          <w:rFonts w:cs="Arial"/>
          <w:szCs w:val="20"/>
          <w:lang w:val="en-US"/>
        </w:rPr>
        <w:t>en</w:t>
      </w:r>
      <w:proofErr w:type="spellEnd"/>
      <w:r w:rsidR="00F850FE" w:rsidRPr="00625808">
        <w:rPr>
          <w:rFonts w:cs="Arial"/>
          <w:szCs w:val="20"/>
          <w:lang w:val="en-US"/>
        </w:rPr>
        <w:t xml:space="preserve"> receiver behaves</w:t>
      </w:r>
      <w:r w:rsidR="008F0356" w:rsidRPr="00625808">
        <w:rPr>
          <w:rFonts w:cs="Arial"/>
          <w:szCs w:val="20"/>
          <w:lang w:val="en-US"/>
        </w:rPr>
        <w:t xml:space="preserve"> in line</w:t>
      </w:r>
      <w:r w:rsidR="00F850FE" w:rsidRPr="00625808">
        <w:rPr>
          <w:rFonts w:cs="Arial"/>
          <w:szCs w:val="20"/>
          <w:lang w:val="en-US"/>
        </w:rPr>
        <w:t xml:space="preserve"> with the message argument (McGuire, 19</w:t>
      </w:r>
      <w:r w:rsidR="00EA611F" w:rsidRPr="00625808">
        <w:rPr>
          <w:rFonts w:cs="Arial"/>
          <w:szCs w:val="20"/>
          <w:lang w:val="en-US"/>
        </w:rPr>
        <w:t>68</w:t>
      </w:r>
      <w:r w:rsidR="00F850FE" w:rsidRPr="00625808">
        <w:rPr>
          <w:rFonts w:cs="Arial"/>
          <w:szCs w:val="20"/>
          <w:lang w:val="en-US"/>
        </w:rPr>
        <w:t xml:space="preserve">). </w:t>
      </w:r>
      <w:r w:rsidR="006F1487" w:rsidRPr="00625808">
        <w:rPr>
          <w:rFonts w:cs="Arial"/>
          <w:szCs w:val="20"/>
        </w:rPr>
        <w:t xml:space="preserve">Deze theorie is uitgebreider dan de </w:t>
      </w:r>
      <w:proofErr w:type="spellStart"/>
      <w:r w:rsidR="006F1487" w:rsidRPr="00625808">
        <w:rPr>
          <w:rFonts w:cs="Arial"/>
          <w:szCs w:val="20"/>
        </w:rPr>
        <w:t>social</w:t>
      </w:r>
      <w:proofErr w:type="spellEnd"/>
      <w:r w:rsidR="006F1487" w:rsidRPr="00625808">
        <w:rPr>
          <w:rFonts w:cs="Arial"/>
          <w:szCs w:val="20"/>
        </w:rPr>
        <w:t xml:space="preserve"> </w:t>
      </w:r>
      <w:proofErr w:type="spellStart"/>
      <w:r w:rsidR="006F1487" w:rsidRPr="00625808">
        <w:rPr>
          <w:rFonts w:cs="Arial"/>
          <w:szCs w:val="20"/>
        </w:rPr>
        <w:t>judgement</w:t>
      </w:r>
      <w:proofErr w:type="spellEnd"/>
      <w:r w:rsidR="006F1487" w:rsidRPr="00625808">
        <w:rPr>
          <w:rFonts w:cs="Arial"/>
          <w:szCs w:val="20"/>
        </w:rPr>
        <w:t xml:space="preserve"> </w:t>
      </w:r>
      <w:proofErr w:type="spellStart"/>
      <w:r w:rsidR="006F1487" w:rsidRPr="00625808">
        <w:rPr>
          <w:rFonts w:cs="Arial"/>
          <w:szCs w:val="20"/>
        </w:rPr>
        <w:t>theory</w:t>
      </w:r>
      <w:proofErr w:type="spellEnd"/>
      <w:r w:rsidR="006F1487" w:rsidRPr="00625808">
        <w:rPr>
          <w:rFonts w:cs="Arial"/>
          <w:szCs w:val="20"/>
        </w:rPr>
        <w:t xml:space="preserve"> en focust op andere segmenten in het verwerkingsproces.</w:t>
      </w:r>
    </w:p>
    <w:p w14:paraId="0D135397" w14:textId="77777777" w:rsidR="002552A4" w:rsidRPr="00625808" w:rsidRDefault="00256ADC" w:rsidP="00E349C6">
      <w:pPr>
        <w:spacing w:line="360" w:lineRule="auto"/>
        <w:rPr>
          <w:rFonts w:cs="Arial"/>
          <w:szCs w:val="20"/>
        </w:rPr>
      </w:pPr>
      <w:r w:rsidRPr="00625808">
        <w:rPr>
          <w:rFonts w:cs="Arial"/>
          <w:szCs w:val="20"/>
        </w:rPr>
        <w:t>De theorie</w:t>
      </w:r>
      <w:r w:rsidR="006F1487" w:rsidRPr="00625808">
        <w:rPr>
          <w:rFonts w:cs="Arial"/>
          <w:szCs w:val="20"/>
        </w:rPr>
        <w:t xml:space="preserve"> van </w:t>
      </w:r>
      <w:proofErr w:type="spellStart"/>
      <w:r w:rsidR="006F1487" w:rsidRPr="00625808">
        <w:rPr>
          <w:rFonts w:cs="Arial"/>
          <w:szCs w:val="20"/>
        </w:rPr>
        <w:t>McGuire</w:t>
      </w:r>
      <w:proofErr w:type="spellEnd"/>
      <w:r w:rsidRPr="00625808">
        <w:rPr>
          <w:rFonts w:cs="Arial"/>
          <w:szCs w:val="20"/>
        </w:rPr>
        <w:t xml:space="preserve"> is relevant voor het onderzoek, omdat het doel van de theorie is om te zorgen voor gedragsverandering. Gedragsverandering vindt alleen plaats wanneer de ontvanger alle zes stappen succesvol doorloopt. </w:t>
      </w:r>
      <w:r w:rsidR="008F0356" w:rsidRPr="00625808">
        <w:rPr>
          <w:rFonts w:cs="Arial"/>
          <w:szCs w:val="20"/>
        </w:rPr>
        <w:t xml:space="preserve">Echter </w:t>
      </w:r>
      <w:r w:rsidR="00FD7171" w:rsidRPr="00625808">
        <w:rPr>
          <w:rFonts w:cs="Arial"/>
          <w:szCs w:val="20"/>
        </w:rPr>
        <w:t xml:space="preserve">houdt </w:t>
      </w:r>
      <w:r w:rsidR="008F0356" w:rsidRPr="00625808">
        <w:rPr>
          <w:rFonts w:cs="Arial"/>
          <w:szCs w:val="20"/>
        </w:rPr>
        <w:t xml:space="preserve">de theorie geen rekening met </w:t>
      </w:r>
      <w:r w:rsidR="006736CA" w:rsidRPr="00625808">
        <w:rPr>
          <w:rFonts w:cs="Arial"/>
          <w:szCs w:val="20"/>
        </w:rPr>
        <w:t xml:space="preserve">een alternatief wanneer de ontvanger </w:t>
      </w:r>
      <w:r w:rsidR="00D51E98" w:rsidRPr="00625808">
        <w:rPr>
          <w:rFonts w:cs="Arial"/>
          <w:szCs w:val="20"/>
        </w:rPr>
        <w:t xml:space="preserve">een stap niet succesvol doorloopt. </w:t>
      </w:r>
    </w:p>
    <w:p w14:paraId="397A6F45" w14:textId="77777777" w:rsidR="0035511D" w:rsidRPr="00625808" w:rsidRDefault="0035511D" w:rsidP="00F850FE">
      <w:pPr>
        <w:spacing w:line="360" w:lineRule="auto"/>
        <w:rPr>
          <w:rFonts w:cs="Arial"/>
          <w:i/>
          <w:szCs w:val="20"/>
        </w:rPr>
      </w:pPr>
    </w:p>
    <w:p w14:paraId="290B7DE0" w14:textId="77777777" w:rsidR="00E349C6" w:rsidRPr="00625808" w:rsidRDefault="006B2C5E" w:rsidP="006F7463">
      <w:pPr>
        <w:spacing w:line="360" w:lineRule="auto"/>
        <w:ind w:firstLine="708"/>
        <w:rPr>
          <w:rFonts w:cs="Arial"/>
          <w:i/>
          <w:szCs w:val="20"/>
        </w:rPr>
      </w:pPr>
      <w:proofErr w:type="spellStart"/>
      <w:r w:rsidRPr="00625808">
        <w:rPr>
          <w:rFonts w:cs="Arial"/>
          <w:i/>
          <w:szCs w:val="20"/>
        </w:rPr>
        <w:t>Theory</w:t>
      </w:r>
      <w:proofErr w:type="spellEnd"/>
      <w:r w:rsidRPr="00625808">
        <w:rPr>
          <w:rFonts w:cs="Arial"/>
          <w:i/>
          <w:szCs w:val="20"/>
        </w:rPr>
        <w:t xml:space="preserve"> of </w:t>
      </w:r>
      <w:proofErr w:type="spellStart"/>
      <w:r w:rsidRPr="00625808">
        <w:rPr>
          <w:rFonts w:cs="Arial"/>
          <w:i/>
          <w:szCs w:val="20"/>
        </w:rPr>
        <w:t>planned</w:t>
      </w:r>
      <w:proofErr w:type="spellEnd"/>
      <w:r w:rsidRPr="00625808">
        <w:rPr>
          <w:rFonts w:cs="Arial"/>
          <w:i/>
          <w:szCs w:val="20"/>
        </w:rPr>
        <w:t xml:space="preserve"> </w:t>
      </w:r>
      <w:proofErr w:type="spellStart"/>
      <w:r w:rsidRPr="00625808">
        <w:rPr>
          <w:rFonts w:cs="Arial"/>
          <w:i/>
          <w:szCs w:val="20"/>
        </w:rPr>
        <w:t>behaviour</w:t>
      </w:r>
      <w:proofErr w:type="spellEnd"/>
      <w:r w:rsidR="00E349C6" w:rsidRPr="00625808">
        <w:rPr>
          <w:rFonts w:cs="Arial"/>
          <w:i/>
          <w:szCs w:val="20"/>
        </w:rPr>
        <w:t xml:space="preserve"> (1980)</w:t>
      </w:r>
    </w:p>
    <w:p w14:paraId="38E8C767" w14:textId="77777777" w:rsidR="006F7463" w:rsidRPr="00625808" w:rsidRDefault="006F7463" w:rsidP="00E349C6">
      <w:pPr>
        <w:spacing w:line="360" w:lineRule="auto"/>
        <w:rPr>
          <w:rFonts w:cs="Arial"/>
          <w:szCs w:val="20"/>
        </w:rPr>
      </w:pPr>
      <w:r w:rsidRPr="00625808">
        <w:rPr>
          <w:rFonts w:cs="Arial"/>
          <w:szCs w:val="20"/>
        </w:rPr>
        <w:t xml:space="preserve">De theorie van </w:t>
      </w:r>
      <w:proofErr w:type="spellStart"/>
      <w:r w:rsidRPr="00625808">
        <w:rPr>
          <w:rFonts w:cs="Arial"/>
          <w:szCs w:val="20"/>
        </w:rPr>
        <w:t>Ajzen</w:t>
      </w:r>
      <w:proofErr w:type="spellEnd"/>
      <w:r w:rsidRPr="00625808">
        <w:rPr>
          <w:rFonts w:cs="Arial"/>
          <w:szCs w:val="20"/>
        </w:rPr>
        <w:t xml:space="preserve"> en </w:t>
      </w:r>
      <w:proofErr w:type="spellStart"/>
      <w:r w:rsidRPr="00625808">
        <w:rPr>
          <w:rFonts w:cs="Arial"/>
          <w:szCs w:val="20"/>
        </w:rPr>
        <w:t>Fishbein</w:t>
      </w:r>
      <w:proofErr w:type="spellEnd"/>
      <w:r w:rsidRPr="00625808">
        <w:rPr>
          <w:rFonts w:cs="Arial"/>
          <w:szCs w:val="20"/>
        </w:rPr>
        <w:t xml:space="preserve"> (1980) gaat over het voorspellen van het gedrag van mensen. </w:t>
      </w:r>
      <w:r w:rsidR="006F1487" w:rsidRPr="00625808">
        <w:rPr>
          <w:rFonts w:cs="Arial"/>
          <w:szCs w:val="20"/>
        </w:rPr>
        <w:t xml:space="preserve">Anders dan de theorie van </w:t>
      </w:r>
      <w:proofErr w:type="spellStart"/>
      <w:r w:rsidR="006F1487" w:rsidRPr="00625808">
        <w:rPr>
          <w:rFonts w:cs="Arial"/>
          <w:szCs w:val="20"/>
        </w:rPr>
        <w:t>McGuire</w:t>
      </w:r>
      <w:proofErr w:type="spellEnd"/>
      <w:r w:rsidR="006F1487" w:rsidRPr="00625808">
        <w:rPr>
          <w:rFonts w:cs="Arial"/>
          <w:szCs w:val="20"/>
        </w:rPr>
        <w:t xml:space="preserve"> </w:t>
      </w:r>
      <w:r w:rsidR="002656E1" w:rsidRPr="00625808">
        <w:rPr>
          <w:rFonts w:cs="Arial"/>
          <w:szCs w:val="20"/>
        </w:rPr>
        <w:t xml:space="preserve">(1968) </w:t>
      </w:r>
      <w:r w:rsidR="006F1487" w:rsidRPr="00625808">
        <w:rPr>
          <w:rFonts w:cs="Arial"/>
          <w:szCs w:val="20"/>
        </w:rPr>
        <w:t xml:space="preserve">is dat het geen proces is dat de ontvanger doorloopt. </w:t>
      </w:r>
      <w:r w:rsidRPr="00625808">
        <w:rPr>
          <w:rFonts w:cs="Arial"/>
          <w:szCs w:val="20"/>
        </w:rPr>
        <w:t xml:space="preserve">De </w:t>
      </w:r>
      <w:r w:rsidR="006B2C5E" w:rsidRPr="00625808">
        <w:rPr>
          <w:rFonts w:cs="Arial"/>
          <w:szCs w:val="20"/>
        </w:rPr>
        <w:t>belangrijkste factor i</w:t>
      </w:r>
      <w:r w:rsidR="006F1487" w:rsidRPr="00625808">
        <w:rPr>
          <w:rFonts w:cs="Arial"/>
          <w:szCs w:val="20"/>
        </w:rPr>
        <w:t xml:space="preserve">n de theorie van </w:t>
      </w:r>
      <w:proofErr w:type="spellStart"/>
      <w:r w:rsidR="006F1487" w:rsidRPr="00625808">
        <w:rPr>
          <w:rFonts w:cs="Arial"/>
          <w:szCs w:val="20"/>
        </w:rPr>
        <w:t>Ajzen</w:t>
      </w:r>
      <w:proofErr w:type="spellEnd"/>
      <w:r w:rsidR="006F1487" w:rsidRPr="00625808">
        <w:rPr>
          <w:rFonts w:cs="Arial"/>
          <w:szCs w:val="20"/>
        </w:rPr>
        <w:t xml:space="preserve"> en </w:t>
      </w:r>
      <w:proofErr w:type="spellStart"/>
      <w:r w:rsidR="006F1487" w:rsidRPr="00625808">
        <w:rPr>
          <w:rFonts w:cs="Arial"/>
          <w:szCs w:val="20"/>
        </w:rPr>
        <w:t>Fishbein</w:t>
      </w:r>
      <w:proofErr w:type="spellEnd"/>
      <w:r w:rsidR="006F1487" w:rsidRPr="00625808">
        <w:rPr>
          <w:rFonts w:cs="Arial"/>
          <w:szCs w:val="20"/>
        </w:rPr>
        <w:t xml:space="preserve"> is </w:t>
      </w:r>
      <w:r w:rsidR="006B2C5E" w:rsidRPr="00625808">
        <w:rPr>
          <w:rFonts w:cs="Arial"/>
          <w:szCs w:val="20"/>
        </w:rPr>
        <w:t xml:space="preserve">de intentie van mensen. Deze intentie bestaat uit drie aspecten: attitude, </w:t>
      </w:r>
      <w:proofErr w:type="spellStart"/>
      <w:r w:rsidR="006B2C5E" w:rsidRPr="00625808">
        <w:rPr>
          <w:rFonts w:cs="Arial"/>
          <w:szCs w:val="20"/>
        </w:rPr>
        <w:t>subjective</w:t>
      </w:r>
      <w:proofErr w:type="spellEnd"/>
      <w:r w:rsidR="006B2C5E" w:rsidRPr="00625808">
        <w:rPr>
          <w:rFonts w:cs="Arial"/>
          <w:szCs w:val="20"/>
        </w:rPr>
        <w:t xml:space="preserve"> norm</w:t>
      </w:r>
      <w:r w:rsidR="00A6442E" w:rsidRPr="00625808">
        <w:rPr>
          <w:rFonts w:cs="Arial"/>
          <w:szCs w:val="20"/>
        </w:rPr>
        <w:t xml:space="preserve"> (sociale invloed)</w:t>
      </w:r>
      <w:r w:rsidR="006B2C5E" w:rsidRPr="00625808">
        <w:rPr>
          <w:rFonts w:cs="Arial"/>
          <w:szCs w:val="20"/>
        </w:rPr>
        <w:t xml:space="preserve"> en </w:t>
      </w:r>
      <w:proofErr w:type="spellStart"/>
      <w:r w:rsidR="006B2C5E" w:rsidRPr="00625808">
        <w:rPr>
          <w:rFonts w:cs="Arial"/>
          <w:szCs w:val="20"/>
        </w:rPr>
        <w:t>perceived</w:t>
      </w:r>
      <w:proofErr w:type="spellEnd"/>
      <w:r w:rsidR="006B2C5E" w:rsidRPr="00625808">
        <w:rPr>
          <w:rFonts w:cs="Arial"/>
          <w:szCs w:val="20"/>
        </w:rPr>
        <w:t xml:space="preserve"> </w:t>
      </w:r>
      <w:proofErr w:type="spellStart"/>
      <w:r w:rsidR="006B2C5E" w:rsidRPr="00625808">
        <w:rPr>
          <w:rFonts w:cs="Arial"/>
          <w:szCs w:val="20"/>
        </w:rPr>
        <w:t>behavioral</w:t>
      </w:r>
      <w:proofErr w:type="spellEnd"/>
      <w:r w:rsidR="006B2C5E" w:rsidRPr="00625808">
        <w:rPr>
          <w:rFonts w:cs="Arial"/>
          <w:szCs w:val="20"/>
        </w:rPr>
        <w:t xml:space="preserve"> control</w:t>
      </w:r>
      <w:r w:rsidR="00A6442E" w:rsidRPr="00625808">
        <w:rPr>
          <w:rFonts w:cs="Arial"/>
          <w:szCs w:val="20"/>
        </w:rPr>
        <w:t xml:space="preserve"> </w:t>
      </w:r>
      <w:r w:rsidR="00A6442E" w:rsidRPr="00625808">
        <w:rPr>
          <w:rFonts w:cs="Arial"/>
          <w:szCs w:val="20"/>
        </w:rPr>
        <w:lastRenderedPageBreak/>
        <w:t>(gedragsbeheersing)</w:t>
      </w:r>
      <w:r w:rsidR="006B2C5E" w:rsidRPr="00625808">
        <w:rPr>
          <w:rFonts w:cs="Arial"/>
          <w:szCs w:val="20"/>
        </w:rPr>
        <w:t xml:space="preserve">. Wanneer een persoon een </w:t>
      </w:r>
      <w:r w:rsidR="00552BA6" w:rsidRPr="00625808">
        <w:rPr>
          <w:rFonts w:cs="Arial"/>
          <w:szCs w:val="20"/>
        </w:rPr>
        <w:t xml:space="preserve">sterke intentie heeft dan </w:t>
      </w:r>
      <w:r w:rsidR="00A6442E" w:rsidRPr="00625808">
        <w:rPr>
          <w:rFonts w:cs="Arial"/>
          <w:szCs w:val="20"/>
        </w:rPr>
        <w:t xml:space="preserve">leidt dit tot een bepaalde gedragsverandering. </w:t>
      </w:r>
      <w:r w:rsidR="002656E1" w:rsidRPr="00625808">
        <w:rPr>
          <w:rFonts w:cs="Arial"/>
          <w:szCs w:val="20"/>
        </w:rPr>
        <w:t xml:space="preserve">Het verschil met </w:t>
      </w:r>
      <w:proofErr w:type="spellStart"/>
      <w:r w:rsidR="002656E1" w:rsidRPr="00625808">
        <w:rPr>
          <w:rFonts w:cs="Arial"/>
          <w:szCs w:val="20"/>
        </w:rPr>
        <w:t>McGuire</w:t>
      </w:r>
      <w:proofErr w:type="spellEnd"/>
      <w:r w:rsidR="002656E1" w:rsidRPr="00625808">
        <w:rPr>
          <w:rFonts w:cs="Arial"/>
          <w:szCs w:val="20"/>
        </w:rPr>
        <w:t xml:space="preserve"> is dat de theorie meer focust op de intenties van een persoon en bij </w:t>
      </w:r>
      <w:proofErr w:type="spellStart"/>
      <w:r w:rsidR="002656E1" w:rsidRPr="00625808">
        <w:rPr>
          <w:rFonts w:cs="Arial"/>
          <w:szCs w:val="20"/>
        </w:rPr>
        <w:t>McGuire</w:t>
      </w:r>
      <w:proofErr w:type="spellEnd"/>
      <w:r w:rsidR="002656E1" w:rsidRPr="00625808">
        <w:rPr>
          <w:rFonts w:cs="Arial"/>
          <w:szCs w:val="20"/>
        </w:rPr>
        <w:t xml:space="preserve"> ligt de focus op hoe een persoon het bericht verwerkt. </w:t>
      </w:r>
      <w:r w:rsidR="00A6442E" w:rsidRPr="00625808">
        <w:rPr>
          <w:rFonts w:cs="Arial"/>
          <w:szCs w:val="20"/>
        </w:rPr>
        <w:t xml:space="preserve">De theorie </w:t>
      </w:r>
      <w:r w:rsidR="002656E1" w:rsidRPr="00625808">
        <w:rPr>
          <w:rFonts w:cs="Arial"/>
          <w:szCs w:val="20"/>
        </w:rPr>
        <w:t xml:space="preserve">van </w:t>
      </w:r>
      <w:proofErr w:type="spellStart"/>
      <w:r w:rsidR="002656E1" w:rsidRPr="00625808">
        <w:rPr>
          <w:rFonts w:cs="Arial"/>
          <w:szCs w:val="20"/>
        </w:rPr>
        <w:t>Ajzen</w:t>
      </w:r>
      <w:proofErr w:type="spellEnd"/>
      <w:r w:rsidR="002656E1" w:rsidRPr="00625808">
        <w:rPr>
          <w:rFonts w:cs="Arial"/>
          <w:szCs w:val="20"/>
        </w:rPr>
        <w:t xml:space="preserve"> en </w:t>
      </w:r>
      <w:proofErr w:type="spellStart"/>
      <w:r w:rsidR="002656E1" w:rsidRPr="00625808">
        <w:rPr>
          <w:rFonts w:cs="Arial"/>
          <w:szCs w:val="20"/>
        </w:rPr>
        <w:t>Fishbein</w:t>
      </w:r>
      <w:proofErr w:type="spellEnd"/>
      <w:r w:rsidR="002656E1" w:rsidRPr="00625808">
        <w:rPr>
          <w:rFonts w:cs="Arial"/>
          <w:szCs w:val="20"/>
        </w:rPr>
        <w:t xml:space="preserve"> </w:t>
      </w:r>
      <w:r w:rsidR="00A6442E" w:rsidRPr="00625808">
        <w:rPr>
          <w:rFonts w:cs="Arial"/>
          <w:szCs w:val="20"/>
        </w:rPr>
        <w:t>houdt echter geen rekening met de gewoonten</w:t>
      </w:r>
      <w:r w:rsidR="00D05292" w:rsidRPr="00625808">
        <w:rPr>
          <w:rFonts w:cs="Arial"/>
          <w:szCs w:val="20"/>
        </w:rPr>
        <w:t xml:space="preserve"> van de persoon en of er over de informatie van tevoren goed </w:t>
      </w:r>
      <w:r w:rsidR="00FD7171" w:rsidRPr="00625808">
        <w:rPr>
          <w:rFonts w:cs="Arial"/>
          <w:szCs w:val="20"/>
        </w:rPr>
        <w:t xml:space="preserve">is </w:t>
      </w:r>
      <w:r w:rsidR="00D05292" w:rsidRPr="00625808">
        <w:rPr>
          <w:rFonts w:cs="Arial"/>
          <w:szCs w:val="20"/>
        </w:rPr>
        <w:t xml:space="preserve">nagedacht. </w:t>
      </w:r>
    </w:p>
    <w:p w14:paraId="553689C4" w14:textId="77777777" w:rsidR="00F34ABE" w:rsidRPr="00625808" w:rsidRDefault="00F34ABE" w:rsidP="00F34ABE">
      <w:pPr>
        <w:spacing w:line="360" w:lineRule="auto"/>
        <w:ind w:firstLine="708"/>
        <w:rPr>
          <w:rFonts w:cs="Arial"/>
          <w:i/>
          <w:szCs w:val="20"/>
        </w:rPr>
      </w:pPr>
    </w:p>
    <w:p w14:paraId="28500BC1" w14:textId="77777777" w:rsidR="00462E11" w:rsidRPr="00625808" w:rsidRDefault="00F34ABE" w:rsidP="00F34ABE">
      <w:pPr>
        <w:spacing w:line="360" w:lineRule="auto"/>
        <w:ind w:firstLine="708"/>
        <w:rPr>
          <w:rFonts w:cs="Arial"/>
          <w:i/>
          <w:szCs w:val="20"/>
        </w:rPr>
      </w:pPr>
      <w:proofErr w:type="spellStart"/>
      <w:r w:rsidRPr="00625808">
        <w:rPr>
          <w:rFonts w:cs="Arial"/>
          <w:i/>
          <w:szCs w:val="20"/>
        </w:rPr>
        <w:t>H</w:t>
      </w:r>
      <w:r w:rsidR="00462E11" w:rsidRPr="00625808">
        <w:rPr>
          <w:rFonts w:cs="Arial"/>
          <w:i/>
          <w:szCs w:val="20"/>
        </w:rPr>
        <w:t>euristic-systematic</w:t>
      </w:r>
      <w:proofErr w:type="spellEnd"/>
      <w:r w:rsidR="00462E11" w:rsidRPr="00625808">
        <w:rPr>
          <w:rFonts w:cs="Arial"/>
          <w:i/>
          <w:szCs w:val="20"/>
        </w:rPr>
        <w:t xml:space="preserve"> model</w:t>
      </w:r>
      <w:r w:rsidRPr="00625808">
        <w:rPr>
          <w:rFonts w:cs="Arial"/>
          <w:i/>
          <w:szCs w:val="20"/>
        </w:rPr>
        <w:t xml:space="preserve"> (1980)</w:t>
      </w:r>
      <w:r w:rsidR="00462E11" w:rsidRPr="00625808">
        <w:rPr>
          <w:rFonts w:cs="Arial"/>
          <w:i/>
          <w:szCs w:val="20"/>
        </w:rPr>
        <w:t xml:space="preserve"> </w:t>
      </w:r>
    </w:p>
    <w:p w14:paraId="21DFC601" w14:textId="77777777" w:rsidR="00462E11" w:rsidRPr="00625808" w:rsidRDefault="00F34ABE" w:rsidP="003676DF">
      <w:pPr>
        <w:spacing w:line="360" w:lineRule="auto"/>
        <w:rPr>
          <w:rFonts w:cs="Arial"/>
          <w:szCs w:val="20"/>
        </w:rPr>
      </w:pPr>
      <w:r w:rsidRPr="00625808">
        <w:rPr>
          <w:rFonts w:cs="Arial"/>
          <w:szCs w:val="20"/>
        </w:rPr>
        <w:t xml:space="preserve">De theorie van </w:t>
      </w:r>
      <w:proofErr w:type="spellStart"/>
      <w:r w:rsidRPr="00625808">
        <w:rPr>
          <w:rFonts w:cs="Arial"/>
          <w:szCs w:val="20"/>
        </w:rPr>
        <w:t>Chaiken</w:t>
      </w:r>
      <w:proofErr w:type="spellEnd"/>
      <w:r w:rsidRPr="00625808">
        <w:rPr>
          <w:rFonts w:cs="Arial"/>
          <w:szCs w:val="20"/>
        </w:rPr>
        <w:t xml:space="preserve"> (1980) gaat over het beïnvloeden van de ontvanger en het verwerken van informatie.</w:t>
      </w:r>
      <w:r w:rsidR="002656E1" w:rsidRPr="00625808">
        <w:rPr>
          <w:rFonts w:cs="Arial"/>
          <w:szCs w:val="20"/>
        </w:rPr>
        <w:t xml:space="preserve"> Deze theorie </w:t>
      </w:r>
      <w:r w:rsidR="00B8670F" w:rsidRPr="00625808">
        <w:rPr>
          <w:rFonts w:cs="Arial"/>
          <w:szCs w:val="20"/>
        </w:rPr>
        <w:t xml:space="preserve">combineert de theorie van </w:t>
      </w:r>
      <w:proofErr w:type="spellStart"/>
      <w:r w:rsidR="00B8670F" w:rsidRPr="00625808">
        <w:rPr>
          <w:rFonts w:cs="Arial"/>
          <w:szCs w:val="20"/>
        </w:rPr>
        <w:t>McGuire</w:t>
      </w:r>
      <w:proofErr w:type="spellEnd"/>
      <w:r w:rsidR="00B8670F" w:rsidRPr="00625808">
        <w:rPr>
          <w:rFonts w:cs="Arial"/>
          <w:szCs w:val="20"/>
        </w:rPr>
        <w:t xml:space="preserve"> (1968) en </w:t>
      </w:r>
      <w:proofErr w:type="spellStart"/>
      <w:r w:rsidR="00B8670F" w:rsidRPr="00625808">
        <w:rPr>
          <w:rFonts w:cs="Arial"/>
          <w:szCs w:val="20"/>
        </w:rPr>
        <w:t>Ajzen</w:t>
      </w:r>
      <w:proofErr w:type="spellEnd"/>
      <w:r w:rsidR="00B8670F" w:rsidRPr="00625808">
        <w:rPr>
          <w:rFonts w:cs="Arial"/>
          <w:szCs w:val="20"/>
        </w:rPr>
        <w:t xml:space="preserve"> en </w:t>
      </w:r>
      <w:proofErr w:type="spellStart"/>
      <w:r w:rsidR="00B8670F" w:rsidRPr="00625808">
        <w:rPr>
          <w:rFonts w:cs="Arial"/>
          <w:szCs w:val="20"/>
        </w:rPr>
        <w:t>Fishbein</w:t>
      </w:r>
      <w:proofErr w:type="spellEnd"/>
      <w:r w:rsidR="00B8670F" w:rsidRPr="00625808">
        <w:rPr>
          <w:rFonts w:cs="Arial"/>
          <w:szCs w:val="20"/>
        </w:rPr>
        <w:t xml:space="preserve"> (1980) en maakt er vervolgens een theorie van dat rekening houdt met de ontvanger en de verwerking van informatie. </w:t>
      </w:r>
      <w:r w:rsidRPr="00625808">
        <w:rPr>
          <w:rFonts w:cs="Arial"/>
          <w:szCs w:val="20"/>
        </w:rPr>
        <w:t xml:space="preserve">Volgens het model zijn er twee routes, namelijk: </w:t>
      </w:r>
      <w:proofErr w:type="spellStart"/>
      <w:r w:rsidRPr="00625808">
        <w:rPr>
          <w:rFonts w:cs="Arial"/>
          <w:szCs w:val="20"/>
        </w:rPr>
        <w:t>systematic</w:t>
      </w:r>
      <w:proofErr w:type="spellEnd"/>
      <w:r w:rsidRPr="00625808">
        <w:rPr>
          <w:rFonts w:cs="Arial"/>
          <w:szCs w:val="20"/>
        </w:rPr>
        <w:t xml:space="preserve"> processing en </w:t>
      </w:r>
      <w:proofErr w:type="spellStart"/>
      <w:r w:rsidRPr="00625808">
        <w:rPr>
          <w:rFonts w:cs="Arial"/>
          <w:szCs w:val="20"/>
        </w:rPr>
        <w:t>heuristic</w:t>
      </w:r>
      <w:proofErr w:type="spellEnd"/>
      <w:r w:rsidRPr="00625808">
        <w:rPr>
          <w:rFonts w:cs="Arial"/>
          <w:szCs w:val="20"/>
        </w:rPr>
        <w:t xml:space="preserve"> processing.  </w:t>
      </w:r>
      <w:proofErr w:type="spellStart"/>
      <w:r w:rsidRPr="00625808">
        <w:rPr>
          <w:rFonts w:cs="Arial"/>
          <w:szCs w:val="20"/>
        </w:rPr>
        <w:t>Systematic</w:t>
      </w:r>
      <w:proofErr w:type="spellEnd"/>
      <w:r w:rsidRPr="00625808">
        <w:rPr>
          <w:rFonts w:cs="Arial"/>
          <w:szCs w:val="20"/>
        </w:rPr>
        <w:t xml:space="preserve"> processing gaat over de beïnvloeding van de ontvanger en </w:t>
      </w:r>
      <w:proofErr w:type="spellStart"/>
      <w:r w:rsidRPr="00625808">
        <w:rPr>
          <w:rFonts w:cs="Arial"/>
          <w:szCs w:val="20"/>
        </w:rPr>
        <w:t>heuristic</w:t>
      </w:r>
      <w:proofErr w:type="spellEnd"/>
      <w:r w:rsidRPr="00625808">
        <w:rPr>
          <w:rFonts w:cs="Arial"/>
          <w:szCs w:val="20"/>
        </w:rPr>
        <w:t xml:space="preserve"> processing gaat over de verwerking van informatie bij de ontvanger. Deze theorie is relevant als het gaat om </w:t>
      </w:r>
      <w:r w:rsidR="001D4DCA" w:rsidRPr="00625808">
        <w:rPr>
          <w:rFonts w:cs="Arial"/>
          <w:szCs w:val="20"/>
        </w:rPr>
        <w:t>beïnvloeding</w:t>
      </w:r>
      <w:r w:rsidRPr="00625808">
        <w:rPr>
          <w:rFonts w:cs="Arial"/>
          <w:szCs w:val="20"/>
        </w:rPr>
        <w:t xml:space="preserve"> van de ontvanger, echter </w:t>
      </w:r>
      <w:r w:rsidR="00DA6F5F" w:rsidRPr="00625808">
        <w:rPr>
          <w:rFonts w:cs="Arial"/>
          <w:szCs w:val="20"/>
        </w:rPr>
        <w:t xml:space="preserve">wanneer </w:t>
      </w:r>
      <w:r w:rsidRPr="00625808">
        <w:rPr>
          <w:rFonts w:cs="Arial"/>
          <w:szCs w:val="20"/>
        </w:rPr>
        <w:t xml:space="preserve">de motivatie laag is, dan wil de ontvanger zo min mogelijk de informatie tot zich nemen en verwerken. </w:t>
      </w:r>
    </w:p>
    <w:p w14:paraId="20BBD481" w14:textId="77777777" w:rsidR="005A54B0" w:rsidRPr="00625808" w:rsidRDefault="005A54B0" w:rsidP="00F34ABE">
      <w:pPr>
        <w:spacing w:line="360" w:lineRule="auto"/>
        <w:rPr>
          <w:rFonts w:cs="Arial"/>
          <w:szCs w:val="20"/>
        </w:rPr>
      </w:pPr>
    </w:p>
    <w:p w14:paraId="60D41EEB" w14:textId="77777777" w:rsidR="003676DF" w:rsidRPr="00625808" w:rsidRDefault="005D723C" w:rsidP="003676DF">
      <w:pPr>
        <w:spacing w:line="360" w:lineRule="auto"/>
        <w:ind w:firstLine="708"/>
        <w:rPr>
          <w:rFonts w:cs="Arial"/>
          <w:i/>
          <w:szCs w:val="20"/>
        </w:rPr>
      </w:pPr>
      <w:r w:rsidRPr="00625808">
        <w:rPr>
          <w:rFonts w:cs="Arial"/>
          <w:i/>
          <w:szCs w:val="20"/>
        </w:rPr>
        <w:t xml:space="preserve">Six </w:t>
      </w:r>
      <w:proofErr w:type="spellStart"/>
      <w:r w:rsidRPr="00625808">
        <w:rPr>
          <w:rFonts w:cs="Arial"/>
          <w:i/>
          <w:szCs w:val="20"/>
        </w:rPr>
        <w:t>principles</w:t>
      </w:r>
      <w:proofErr w:type="spellEnd"/>
      <w:r w:rsidRPr="00625808">
        <w:rPr>
          <w:rFonts w:cs="Arial"/>
          <w:i/>
          <w:szCs w:val="20"/>
        </w:rPr>
        <w:t xml:space="preserve"> of </w:t>
      </w:r>
      <w:proofErr w:type="spellStart"/>
      <w:r w:rsidRPr="00625808">
        <w:rPr>
          <w:rFonts w:cs="Arial"/>
          <w:i/>
          <w:szCs w:val="20"/>
        </w:rPr>
        <w:t>influence</w:t>
      </w:r>
      <w:proofErr w:type="spellEnd"/>
      <w:r w:rsidRPr="00625808">
        <w:rPr>
          <w:rFonts w:cs="Arial"/>
          <w:i/>
          <w:szCs w:val="20"/>
        </w:rPr>
        <w:t xml:space="preserve"> (1984)</w:t>
      </w:r>
    </w:p>
    <w:p w14:paraId="44B31734" w14:textId="77777777" w:rsidR="003676DF" w:rsidRPr="00625808" w:rsidRDefault="005D723C" w:rsidP="007A628F">
      <w:pPr>
        <w:spacing w:line="360" w:lineRule="auto"/>
        <w:rPr>
          <w:rFonts w:cs="Arial"/>
          <w:szCs w:val="20"/>
        </w:rPr>
      </w:pPr>
      <w:r w:rsidRPr="00625808">
        <w:rPr>
          <w:rFonts w:cs="Arial"/>
          <w:szCs w:val="20"/>
        </w:rPr>
        <w:t xml:space="preserve">De theorie van </w:t>
      </w:r>
      <w:proofErr w:type="spellStart"/>
      <w:r w:rsidRPr="00625808">
        <w:rPr>
          <w:rFonts w:cs="Arial"/>
          <w:szCs w:val="20"/>
        </w:rPr>
        <w:t>Cialdini</w:t>
      </w:r>
      <w:proofErr w:type="spellEnd"/>
      <w:r w:rsidRPr="00625808">
        <w:rPr>
          <w:rFonts w:cs="Arial"/>
          <w:szCs w:val="20"/>
        </w:rPr>
        <w:t xml:space="preserve"> (1984) gaat over hoe je de doelgroep </w:t>
      </w:r>
      <w:r w:rsidR="00FD7171" w:rsidRPr="00625808">
        <w:rPr>
          <w:rFonts w:cs="Arial"/>
          <w:szCs w:val="20"/>
        </w:rPr>
        <w:t>overtuigt</w:t>
      </w:r>
      <w:r w:rsidRPr="00625808">
        <w:rPr>
          <w:rFonts w:cs="Arial"/>
          <w:szCs w:val="20"/>
        </w:rPr>
        <w:t xml:space="preserve"> of beïnvloed</w:t>
      </w:r>
      <w:r w:rsidR="00FD7171" w:rsidRPr="00625808">
        <w:rPr>
          <w:rFonts w:cs="Arial"/>
          <w:szCs w:val="20"/>
        </w:rPr>
        <w:t>t</w:t>
      </w:r>
      <w:r w:rsidR="00760FF5" w:rsidRPr="00625808">
        <w:rPr>
          <w:rFonts w:cs="Arial"/>
          <w:szCs w:val="20"/>
        </w:rPr>
        <w:t>, zodat er gedragsverandering plaatsvindt</w:t>
      </w:r>
      <w:r w:rsidRPr="00625808">
        <w:rPr>
          <w:rFonts w:cs="Arial"/>
          <w:szCs w:val="20"/>
        </w:rPr>
        <w:t xml:space="preserve">. </w:t>
      </w:r>
      <w:r w:rsidR="00B8670F" w:rsidRPr="00625808">
        <w:rPr>
          <w:rFonts w:cs="Arial"/>
          <w:szCs w:val="20"/>
        </w:rPr>
        <w:t xml:space="preserve">Verschil met voorgaande theorieën is dat </w:t>
      </w:r>
      <w:proofErr w:type="spellStart"/>
      <w:r w:rsidR="00B8670F" w:rsidRPr="00625808">
        <w:rPr>
          <w:rFonts w:cs="Arial"/>
          <w:szCs w:val="20"/>
        </w:rPr>
        <w:t>Cialdini</w:t>
      </w:r>
      <w:proofErr w:type="spellEnd"/>
      <w:r w:rsidR="00B8670F" w:rsidRPr="00625808">
        <w:rPr>
          <w:rFonts w:cs="Arial"/>
          <w:szCs w:val="20"/>
        </w:rPr>
        <w:t xml:space="preserve"> meer richt op elementen die de ontvanger kunnen </w:t>
      </w:r>
      <w:r w:rsidR="00DA6F5F" w:rsidRPr="00625808">
        <w:rPr>
          <w:rFonts w:cs="Arial"/>
          <w:szCs w:val="20"/>
        </w:rPr>
        <w:t>beïnvloeden</w:t>
      </w:r>
      <w:r w:rsidR="00B8670F" w:rsidRPr="00625808">
        <w:rPr>
          <w:rFonts w:cs="Arial"/>
          <w:szCs w:val="20"/>
        </w:rPr>
        <w:t xml:space="preserve"> in plaats van </w:t>
      </w:r>
      <w:r w:rsidR="00DA6F5F" w:rsidRPr="00625808">
        <w:rPr>
          <w:rFonts w:cs="Arial"/>
          <w:szCs w:val="20"/>
        </w:rPr>
        <w:t>op het</w:t>
      </w:r>
      <w:r w:rsidR="00B8670F" w:rsidRPr="00625808">
        <w:rPr>
          <w:rFonts w:cs="Arial"/>
          <w:szCs w:val="20"/>
        </w:rPr>
        <w:t xml:space="preserve"> </w:t>
      </w:r>
      <w:r w:rsidR="00DA6F5F" w:rsidRPr="00625808">
        <w:rPr>
          <w:rFonts w:cs="Arial"/>
          <w:szCs w:val="20"/>
        </w:rPr>
        <w:t xml:space="preserve">proces dat de ontvanger doorloopt. </w:t>
      </w:r>
      <w:r w:rsidRPr="00625808">
        <w:rPr>
          <w:rFonts w:cs="Arial"/>
          <w:szCs w:val="20"/>
        </w:rPr>
        <w:t xml:space="preserve">Volgens </w:t>
      </w:r>
      <w:proofErr w:type="spellStart"/>
      <w:r w:rsidRPr="00625808">
        <w:rPr>
          <w:rFonts w:cs="Arial"/>
          <w:szCs w:val="20"/>
        </w:rPr>
        <w:t>Cialdini</w:t>
      </w:r>
      <w:proofErr w:type="spellEnd"/>
      <w:r w:rsidRPr="00625808">
        <w:rPr>
          <w:rFonts w:cs="Arial"/>
          <w:szCs w:val="20"/>
        </w:rPr>
        <w:t xml:space="preserve"> zijn er zes elementen die </w:t>
      </w:r>
      <w:r w:rsidR="00760FF5" w:rsidRPr="00625808">
        <w:rPr>
          <w:rFonts w:cs="Arial"/>
          <w:szCs w:val="20"/>
        </w:rPr>
        <w:t>een rol kunnen spelen bij gedragsverandering</w:t>
      </w:r>
      <w:r w:rsidRPr="00625808">
        <w:rPr>
          <w:rFonts w:cs="Arial"/>
          <w:szCs w:val="20"/>
        </w:rPr>
        <w:t xml:space="preserve">. </w:t>
      </w:r>
      <w:proofErr w:type="spellStart"/>
      <w:r w:rsidRPr="00625808">
        <w:rPr>
          <w:rFonts w:cs="Arial"/>
          <w:szCs w:val="20"/>
          <w:lang w:val="en-US"/>
        </w:rPr>
        <w:t>Dit</w:t>
      </w:r>
      <w:proofErr w:type="spellEnd"/>
      <w:r w:rsidRPr="00625808">
        <w:rPr>
          <w:rFonts w:cs="Arial"/>
          <w:szCs w:val="20"/>
          <w:lang w:val="en-US"/>
        </w:rPr>
        <w:t xml:space="preserve"> </w:t>
      </w:r>
      <w:proofErr w:type="spellStart"/>
      <w:r w:rsidRPr="00625808">
        <w:rPr>
          <w:rFonts w:cs="Arial"/>
          <w:szCs w:val="20"/>
          <w:lang w:val="en-US"/>
        </w:rPr>
        <w:t>zijn</w:t>
      </w:r>
      <w:proofErr w:type="spellEnd"/>
      <w:r w:rsidRPr="00625808">
        <w:rPr>
          <w:rFonts w:cs="Arial"/>
          <w:szCs w:val="20"/>
          <w:lang w:val="en-US"/>
        </w:rPr>
        <w:t>: reciprocity, authority, social proof,</w:t>
      </w:r>
      <w:r w:rsidR="00430FAA" w:rsidRPr="00625808">
        <w:rPr>
          <w:rFonts w:cs="Arial"/>
          <w:szCs w:val="20"/>
          <w:lang w:val="en-US"/>
        </w:rPr>
        <w:t xml:space="preserve"> commitment &amp; consistency, liking </w:t>
      </w:r>
      <w:proofErr w:type="spellStart"/>
      <w:r w:rsidR="00430FAA" w:rsidRPr="00625808">
        <w:rPr>
          <w:rFonts w:cs="Arial"/>
          <w:szCs w:val="20"/>
          <w:lang w:val="en-US"/>
        </w:rPr>
        <w:t>en</w:t>
      </w:r>
      <w:proofErr w:type="spellEnd"/>
      <w:r w:rsidR="00430FAA" w:rsidRPr="00625808">
        <w:rPr>
          <w:rFonts w:cs="Arial"/>
          <w:szCs w:val="20"/>
          <w:lang w:val="en-US"/>
        </w:rPr>
        <w:t xml:space="preserve"> scarcity. </w:t>
      </w:r>
      <w:r w:rsidR="00760FF5" w:rsidRPr="00625808">
        <w:rPr>
          <w:rFonts w:cs="Arial"/>
          <w:szCs w:val="20"/>
        </w:rPr>
        <w:t>Deze</w:t>
      </w:r>
      <w:r w:rsidR="00430FAA" w:rsidRPr="00625808">
        <w:rPr>
          <w:rFonts w:cs="Arial"/>
          <w:szCs w:val="20"/>
        </w:rPr>
        <w:t xml:space="preserve"> theorie </w:t>
      </w:r>
      <w:r w:rsidR="00760FF5" w:rsidRPr="00625808">
        <w:rPr>
          <w:rFonts w:cs="Arial"/>
          <w:szCs w:val="20"/>
        </w:rPr>
        <w:t>is</w:t>
      </w:r>
      <w:r w:rsidR="00430FAA" w:rsidRPr="00625808">
        <w:rPr>
          <w:rFonts w:cs="Arial"/>
          <w:szCs w:val="20"/>
        </w:rPr>
        <w:t xml:space="preserve"> relevant als het gaat om </w:t>
      </w:r>
      <w:r w:rsidR="00760FF5" w:rsidRPr="00625808">
        <w:rPr>
          <w:rFonts w:cs="Arial"/>
          <w:szCs w:val="20"/>
        </w:rPr>
        <w:t>gedragsverandering</w:t>
      </w:r>
      <w:r w:rsidR="00430FAA" w:rsidRPr="00625808">
        <w:rPr>
          <w:rFonts w:cs="Arial"/>
          <w:szCs w:val="20"/>
        </w:rPr>
        <w:t xml:space="preserve">. BHM kan haar autoriteit gebruiken om de doelgroep te </w:t>
      </w:r>
      <w:r w:rsidR="00760FF5" w:rsidRPr="00625808">
        <w:rPr>
          <w:rFonts w:cs="Arial"/>
          <w:szCs w:val="20"/>
        </w:rPr>
        <w:t>overreden om hun gedrag over brandveiligheid te veranderen</w:t>
      </w:r>
      <w:r w:rsidR="00430FAA" w:rsidRPr="00625808">
        <w:rPr>
          <w:rFonts w:cs="Arial"/>
          <w:szCs w:val="20"/>
        </w:rPr>
        <w:t xml:space="preserve">. </w:t>
      </w:r>
    </w:p>
    <w:p w14:paraId="258E0D12" w14:textId="77777777" w:rsidR="00DA658B" w:rsidRPr="00625808" w:rsidRDefault="00DA658B" w:rsidP="007A628F">
      <w:pPr>
        <w:spacing w:line="360" w:lineRule="auto"/>
        <w:rPr>
          <w:rFonts w:cs="Arial"/>
          <w:szCs w:val="20"/>
        </w:rPr>
      </w:pPr>
    </w:p>
    <w:p w14:paraId="55982396" w14:textId="77777777" w:rsidR="00430FAA" w:rsidRPr="00625808" w:rsidRDefault="00430FAA" w:rsidP="007A628F">
      <w:pPr>
        <w:spacing w:line="360" w:lineRule="auto"/>
        <w:rPr>
          <w:rFonts w:cs="Arial"/>
          <w:szCs w:val="20"/>
        </w:rPr>
      </w:pPr>
      <w:r w:rsidRPr="00625808">
        <w:rPr>
          <w:rFonts w:cs="Arial"/>
          <w:szCs w:val="20"/>
        </w:rPr>
        <w:tab/>
      </w:r>
      <w:proofErr w:type="spellStart"/>
      <w:r w:rsidRPr="00625808">
        <w:rPr>
          <w:rFonts w:cs="Arial"/>
          <w:i/>
          <w:szCs w:val="20"/>
        </w:rPr>
        <w:t>Elaboration</w:t>
      </w:r>
      <w:proofErr w:type="spellEnd"/>
      <w:r w:rsidRPr="00625808">
        <w:rPr>
          <w:rFonts w:cs="Arial"/>
          <w:i/>
          <w:szCs w:val="20"/>
        </w:rPr>
        <w:t xml:space="preserve"> </w:t>
      </w:r>
      <w:proofErr w:type="spellStart"/>
      <w:r w:rsidRPr="00625808">
        <w:rPr>
          <w:rFonts w:cs="Arial"/>
          <w:i/>
          <w:szCs w:val="20"/>
        </w:rPr>
        <w:t>Likelihood</w:t>
      </w:r>
      <w:proofErr w:type="spellEnd"/>
      <w:r w:rsidRPr="00625808">
        <w:rPr>
          <w:rFonts w:cs="Arial"/>
          <w:i/>
          <w:szCs w:val="20"/>
        </w:rPr>
        <w:t xml:space="preserve"> Model</w:t>
      </w:r>
      <w:r w:rsidRPr="00625808">
        <w:rPr>
          <w:rFonts w:cs="Arial"/>
          <w:szCs w:val="20"/>
        </w:rPr>
        <w:t xml:space="preserve"> (1986)</w:t>
      </w:r>
    </w:p>
    <w:p w14:paraId="489A063C" w14:textId="77777777" w:rsidR="00DA6F5F" w:rsidRPr="00625808" w:rsidRDefault="00430FAA" w:rsidP="007A628F">
      <w:pPr>
        <w:spacing w:line="360" w:lineRule="auto"/>
        <w:rPr>
          <w:rFonts w:cs="Arial"/>
          <w:szCs w:val="20"/>
        </w:rPr>
      </w:pPr>
      <w:r w:rsidRPr="00625808">
        <w:rPr>
          <w:rFonts w:cs="Arial"/>
          <w:szCs w:val="20"/>
        </w:rPr>
        <w:t xml:space="preserve">De theorie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w:t>
      </w:r>
      <w:r w:rsidR="00BD5B82" w:rsidRPr="00625808">
        <w:rPr>
          <w:rFonts w:cs="Arial"/>
          <w:szCs w:val="20"/>
        </w:rPr>
        <w:t xml:space="preserve">(1986) </w:t>
      </w:r>
      <w:r w:rsidRPr="00625808">
        <w:rPr>
          <w:rFonts w:cs="Arial"/>
          <w:szCs w:val="20"/>
        </w:rPr>
        <w:t>gaat over</w:t>
      </w:r>
      <w:r w:rsidR="00BD5B82" w:rsidRPr="00625808">
        <w:rPr>
          <w:rFonts w:cs="Arial"/>
          <w:szCs w:val="20"/>
        </w:rPr>
        <w:t xml:space="preserve"> hoe een ontvanger de boodschap verwerkt en of de boodschap zorgt voor gedragsverandering. Het model geeft twee routes die de ontvanger kan volgen. De centrale of de perifere route. Wanneer de ontvanger de centrale route </w:t>
      </w:r>
      <w:r w:rsidR="00FD7171" w:rsidRPr="00625808">
        <w:rPr>
          <w:rFonts w:cs="Arial"/>
          <w:szCs w:val="20"/>
        </w:rPr>
        <w:t>helemaal volgt</w:t>
      </w:r>
      <w:r w:rsidR="00BD5B82" w:rsidRPr="00625808">
        <w:rPr>
          <w:rFonts w:cs="Arial"/>
          <w:szCs w:val="20"/>
        </w:rPr>
        <w:t xml:space="preserve">, </w:t>
      </w:r>
      <w:r w:rsidR="00FD7171" w:rsidRPr="00625808">
        <w:rPr>
          <w:rFonts w:cs="Arial"/>
          <w:szCs w:val="20"/>
        </w:rPr>
        <w:t xml:space="preserve">dan </w:t>
      </w:r>
      <w:r w:rsidR="00BD5B82" w:rsidRPr="00625808">
        <w:rPr>
          <w:rFonts w:cs="Arial"/>
          <w:szCs w:val="20"/>
        </w:rPr>
        <w:t>zorgt dit voor een verandering voor op lange termijn</w:t>
      </w:r>
      <w:r w:rsidR="00FD7171" w:rsidRPr="00625808">
        <w:rPr>
          <w:rFonts w:cs="Arial"/>
          <w:szCs w:val="20"/>
        </w:rPr>
        <w:t>.</w:t>
      </w:r>
      <w:r w:rsidR="00BD5B82" w:rsidRPr="00625808">
        <w:rPr>
          <w:rFonts w:cs="Arial"/>
          <w:szCs w:val="20"/>
        </w:rPr>
        <w:t xml:space="preserve"> </w:t>
      </w:r>
      <w:r w:rsidR="00FD7171" w:rsidRPr="00625808">
        <w:rPr>
          <w:rFonts w:cs="Arial"/>
          <w:szCs w:val="20"/>
        </w:rPr>
        <w:t>B</w:t>
      </w:r>
      <w:r w:rsidR="00BD5B82" w:rsidRPr="00625808">
        <w:rPr>
          <w:rFonts w:cs="Arial"/>
          <w:szCs w:val="20"/>
        </w:rPr>
        <w:t xml:space="preserve">ij de perifere route zorgt dit voor een verandering op korte termijn. </w:t>
      </w:r>
      <w:r w:rsidR="00DA6F5F" w:rsidRPr="00625808">
        <w:rPr>
          <w:rFonts w:cs="Arial"/>
          <w:szCs w:val="20"/>
        </w:rPr>
        <w:t xml:space="preserve">Deze theorie komt overeen met </w:t>
      </w:r>
      <w:r w:rsidR="00760FF5" w:rsidRPr="00625808">
        <w:rPr>
          <w:rFonts w:cs="Arial"/>
          <w:szCs w:val="20"/>
        </w:rPr>
        <w:t>alle</w:t>
      </w:r>
      <w:r w:rsidR="00DA6F5F" w:rsidRPr="00625808">
        <w:rPr>
          <w:rFonts w:cs="Arial"/>
          <w:szCs w:val="20"/>
        </w:rPr>
        <w:t xml:space="preserve"> voorgaande theorieën en voegt een alternatief toe van wat er gebeurt, wanneer de ontvanger niet alle stappen succesvol doorloopt op de centrale route</w:t>
      </w:r>
      <w:r w:rsidR="00760FF5" w:rsidRPr="00625808">
        <w:rPr>
          <w:rFonts w:cs="Arial"/>
          <w:szCs w:val="20"/>
        </w:rPr>
        <w:t xml:space="preserve"> en probeert via de perifere route om alsnog tot gedragsverandering te komen</w:t>
      </w:r>
      <w:r w:rsidR="00DA6F5F" w:rsidRPr="00625808">
        <w:rPr>
          <w:rFonts w:cs="Arial"/>
          <w:szCs w:val="20"/>
        </w:rPr>
        <w:t xml:space="preserve">. </w:t>
      </w:r>
    </w:p>
    <w:p w14:paraId="57EE1658" w14:textId="77777777" w:rsidR="003676DF" w:rsidRPr="00625808" w:rsidRDefault="003676DF" w:rsidP="007A628F">
      <w:pPr>
        <w:spacing w:line="360" w:lineRule="auto"/>
        <w:rPr>
          <w:rFonts w:cs="Arial"/>
          <w:szCs w:val="20"/>
        </w:rPr>
      </w:pPr>
    </w:p>
    <w:p w14:paraId="63DC130C" w14:textId="77777777" w:rsidR="0020047D" w:rsidRPr="00625808" w:rsidRDefault="0020047D" w:rsidP="007A628F">
      <w:pPr>
        <w:spacing w:line="360" w:lineRule="auto"/>
        <w:rPr>
          <w:rFonts w:cs="Arial"/>
          <w:i/>
          <w:szCs w:val="20"/>
          <w:lang w:val="en-US"/>
        </w:rPr>
      </w:pPr>
      <w:r w:rsidRPr="00625808">
        <w:rPr>
          <w:rFonts w:cs="Arial"/>
          <w:szCs w:val="20"/>
        </w:rPr>
        <w:tab/>
      </w:r>
      <w:r w:rsidRPr="00625808">
        <w:rPr>
          <w:rFonts w:cs="Arial"/>
          <w:i/>
          <w:szCs w:val="20"/>
          <w:lang w:val="en-US"/>
        </w:rPr>
        <w:t>A behavior model for persuasive design</w:t>
      </w:r>
      <w:r w:rsidR="004654E5" w:rsidRPr="00625808">
        <w:rPr>
          <w:rFonts w:cs="Arial"/>
          <w:i/>
          <w:szCs w:val="20"/>
          <w:lang w:val="en-US"/>
        </w:rPr>
        <w:t xml:space="preserve"> (2009)</w:t>
      </w:r>
    </w:p>
    <w:p w14:paraId="0CD38E7A" w14:textId="77777777" w:rsidR="0020047D" w:rsidRPr="00625808" w:rsidRDefault="0020047D" w:rsidP="007A628F">
      <w:pPr>
        <w:spacing w:line="360" w:lineRule="auto"/>
        <w:rPr>
          <w:rFonts w:cs="Arial"/>
          <w:szCs w:val="20"/>
        </w:rPr>
      </w:pPr>
      <w:r w:rsidRPr="00625808">
        <w:rPr>
          <w:rFonts w:cs="Arial"/>
          <w:szCs w:val="20"/>
        </w:rPr>
        <w:t xml:space="preserve">Volgens de theorie van </w:t>
      </w:r>
      <w:proofErr w:type="spellStart"/>
      <w:r w:rsidRPr="00625808">
        <w:rPr>
          <w:rFonts w:cs="Arial"/>
          <w:szCs w:val="20"/>
        </w:rPr>
        <w:t>Fogg</w:t>
      </w:r>
      <w:proofErr w:type="spellEnd"/>
      <w:r w:rsidRPr="00625808">
        <w:rPr>
          <w:rFonts w:cs="Arial"/>
          <w:szCs w:val="20"/>
        </w:rPr>
        <w:t xml:space="preserve"> (2009) zijn er drie componenten die zorgen voor het gewenste gedrag bij de ontvanger, namelijk: veel motivatie, het vermogen om het gewenste gedrag over te nemen en de ontvanger </w:t>
      </w:r>
      <w:proofErr w:type="spellStart"/>
      <w:r w:rsidRPr="00625808">
        <w:rPr>
          <w:rFonts w:cs="Arial"/>
          <w:szCs w:val="20"/>
        </w:rPr>
        <w:t>triggeren</w:t>
      </w:r>
      <w:proofErr w:type="spellEnd"/>
      <w:r w:rsidRPr="00625808">
        <w:rPr>
          <w:rFonts w:cs="Arial"/>
          <w:szCs w:val="20"/>
        </w:rPr>
        <w:t xml:space="preserve"> om het gedrag over te nemen. Deze drie componenten moeten tegelijk aanwezig zijn om </w:t>
      </w:r>
      <w:r w:rsidR="004654E5" w:rsidRPr="00625808">
        <w:rPr>
          <w:rFonts w:cs="Arial"/>
          <w:szCs w:val="20"/>
        </w:rPr>
        <w:t xml:space="preserve">voor gedragsverandering te zorgen. Het model lijkt op het ELM van </w:t>
      </w:r>
      <w:proofErr w:type="spellStart"/>
      <w:r w:rsidR="004654E5" w:rsidRPr="00625808">
        <w:rPr>
          <w:rFonts w:cs="Arial"/>
          <w:szCs w:val="20"/>
        </w:rPr>
        <w:t>Petty</w:t>
      </w:r>
      <w:proofErr w:type="spellEnd"/>
      <w:r w:rsidR="004654E5" w:rsidRPr="00625808">
        <w:rPr>
          <w:rFonts w:cs="Arial"/>
          <w:szCs w:val="20"/>
        </w:rPr>
        <w:t xml:space="preserve"> en </w:t>
      </w:r>
      <w:proofErr w:type="spellStart"/>
      <w:r w:rsidR="004654E5" w:rsidRPr="00625808">
        <w:rPr>
          <w:rFonts w:cs="Arial"/>
          <w:szCs w:val="20"/>
        </w:rPr>
        <w:t>Cacioppo</w:t>
      </w:r>
      <w:proofErr w:type="spellEnd"/>
      <w:r w:rsidR="004654E5" w:rsidRPr="00625808">
        <w:rPr>
          <w:rFonts w:cs="Arial"/>
          <w:szCs w:val="20"/>
        </w:rPr>
        <w:t>, maar is minder gericht op het proces om tot gedragsverandering te komen.</w:t>
      </w:r>
    </w:p>
    <w:p w14:paraId="2B0D8D01" w14:textId="77777777" w:rsidR="00DA6F5F" w:rsidRPr="00625808" w:rsidRDefault="00DA6F5F" w:rsidP="007A628F">
      <w:pPr>
        <w:spacing w:line="360" w:lineRule="auto"/>
        <w:rPr>
          <w:rFonts w:cs="Arial"/>
          <w:szCs w:val="20"/>
        </w:rPr>
      </w:pPr>
    </w:p>
    <w:p w14:paraId="41E7190F" w14:textId="77777777" w:rsidR="00DA6F5F" w:rsidRPr="00625808" w:rsidRDefault="00DA6F5F" w:rsidP="00DA6F5F">
      <w:pPr>
        <w:spacing w:line="360" w:lineRule="auto"/>
        <w:rPr>
          <w:rFonts w:cs="Arial"/>
          <w:szCs w:val="20"/>
        </w:rPr>
      </w:pPr>
      <w:r w:rsidRPr="00625808">
        <w:rPr>
          <w:rFonts w:cs="Arial"/>
          <w:szCs w:val="20"/>
        </w:rPr>
        <w:t xml:space="preserve">BHM wil met haar boodschappen </w:t>
      </w:r>
      <w:r w:rsidR="00760FF5" w:rsidRPr="00625808">
        <w:rPr>
          <w:rFonts w:cs="Arial"/>
          <w:szCs w:val="20"/>
        </w:rPr>
        <w:t xml:space="preserve">zorgen dat er bij </w:t>
      </w:r>
      <w:r w:rsidRPr="00625808">
        <w:rPr>
          <w:rFonts w:cs="Arial"/>
          <w:szCs w:val="20"/>
        </w:rPr>
        <w:t>de doelgroep</w:t>
      </w:r>
      <w:r w:rsidR="00760FF5" w:rsidRPr="00625808">
        <w:rPr>
          <w:rFonts w:cs="Arial"/>
          <w:szCs w:val="20"/>
        </w:rPr>
        <w:t>en</w:t>
      </w:r>
      <w:r w:rsidRPr="00625808">
        <w:rPr>
          <w:rFonts w:cs="Arial"/>
          <w:szCs w:val="20"/>
        </w:rPr>
        <w:t xml:space="preserve"> </w:t>
      </w:r>
      <w:r w:rsidR="00760FF5" w:rsidRPr="00625808">
        <w:rPr>
          <w:rFonts w:cs="Arial"/>
          <w:szCs w:val="20"/>
        </w:rPr>
        <w:t xml:space="preserve">gedragsverandering optreedt ten opzichte van brandveiligheid, zodat zij brandveiliger gaan leven en handelen. </w:t>
      </w:r>
      <w:r w:rsidRPr="00625808">
        <w:rPr>
          <w:rFonts w:cs="Arial"/>
          <w:szCs w:val="20"/>
        </w:rPr>
        <w:t>Dit wil BHM het liefst voor op lange termijn. Om het probleem van BHM op te lossen</w:t>
      </w:r>
      <w:r w:rsidR="00760FF5" w:rsidRPr="00625808">
        <w:rPr>
          <w:rFonts w:cs="Arial"/>
          <w:szCs w:val="20"/>
        </w:rPr>
        <w:t xml:space="preserve">, is </w:t>
      </w:r>
      <w:r w:rsidRPr="00625808">
        <w:rPr>
          <w:rFonts w:cs="Arial"/>
          <w:szCs w:val="20"/>
        </w:rPr>
        <w:t>het ELM de meest relevante theorie voor dit onderzoek</w:t>
      </w:r>
      <w:r w:rsidR="00B02DC8" w:rsidRPr="00625808">
        <w:rPr>
          <w:rFonts w:cs="Arial"/>
          <w:szCs w:val="20"/>
        </w:rPr>
        <w:t>.</w:t>
      </w:r>
      <w:r w:rsidRPr="00625808">
        <w:rPr>
          <w:rFonts w:cs="Arial"/>
          <w:szCs w:val="20"/>
        </w:rPr>
        <w:t xml:space="preserve"> </w:t>
      </w:r>
      <w:r w:rsidR="00B02DC8" w:rsidRPr="00625808">
        <w:rPr>
          <w:rFonts w:cs="Arial"/>
          <w:szCs w:val="20"/>
        </w:rPr>
        <w:t>D</w:t>
      </w:r>
      <w:r w:rsidRPr="00625808">
        <w:rPr>
          <w:rFonts w:cs="Arial"/>
          <w:szCs w:val="20"/>
        </w:rPr>
        <w:t xml:space="preserve">eze theorie </w:t>
      </w:r>
      <w:r w:rsidR="00B02DC8" w:rsidRPr="00625808">
        <w:rPr>
          <w:rFonts w:cs="Arial"/>
          <w:szCs w:val="20"/>
        </w:rPr>
        <w:t xml:space="preserve">houdt </w:t>
      </w:r>
      <w:r w:rsidRPr="00625808">
        <w:rPr>
          <w:rFonts w:cs="Arial"/>
          <w:szCs w:val="20"/>
        </w:rPr>
        <w:t xml:space="preserve">rekening met </w:t>
      </w:r>
      <w:r w:rsidR="00105FEE" w:rsidRPr="00625808">
        <w:rPr>
          <w:rFonts w:cs="Arial"/>
          <w:szCs w:val="20"/>
        </w:rPr>
        <w:t xml:space="preserve">twee verschillende routes voor gedragsverandering, </w:t>
      </w:r>
      <w:r w:rsidRPr="00625808">
        <w:rPr>
          <w:rFonts w:cs="Arial"/>
          <w:szCs w:val="20"/>
        </w:rPr>
        <w:t xml:space="preserve">verschillende aspecten en </w:t>
      </w:r>
      <w:r w:rsidR="00B02DC8" w:rsidRPr="00625808">
        <w:rPr>
          <w:rFonts w:cs="Arial"/>
          <w:szCs w:val="20"/>
        </w:rPr>
        <w:t xml:space="preserve">is </w:t>
      </w:r>
      <w:r w:rsidRPr="00625808">
        <w:rPr>
          <w:rFonts w:cs="Arial"/>
          <w:szCs w:val="20"/>
        </w:rPr>
        <w:t>het meest uitgebreid.</w:t>
      </w:r>
    </w:p>
    <w:p w14:paraId="59B9290B" w14:textId="77777777" w:rsidR="00014B76" w:rsidRPr="00625808" w:rsidRDefault="00014B76" w:rsidP="007A628F">
      <w:pPr>
        <w:spacing w:line="360" w:lineRule="auto"/>
        <w:rPr>
          <w:rFonts w:cs="Arial"/>
          <w:szCs w:val="20"/>
        </w:rPr>
      </w:pPr>
    </w:p>
    <w:p w14:paraId="2F68679C" w14:textId="77777777" w:rsidR="00A021AB" w:rsidRPr="00625808" w:rsidRDefault="00C15153" w:rsidP="0006656F">
      <w:pPr>
        <w:pStyle w:val="Kop2"/>
      </w:pPr>
      <w:bookmarkStart w:id="21" w:name="_Toc19265151"/>
      <w:r w:rsidRPr="00625808">
        <w:t>3</w:t>
      </w:r>
      <w:r w:rsidR="008F04E5" w:rsidRPr="00625808">
        <w:t>.2 Centrale theorie</w:t>
      </w:r>
      <w:bookmarkEnd w:id="21"/>
      <w:r w:rsidR="00AA1730" w:rsidRPr="00625808">
        <w:t xml:space="preserve"> </w:t>
      </w:r>
    </w:p>
    <w:p w14:paraId="535B92A1" w14:textId="77777777" w:rsidR="00177CF1" w:rsidRPr="00625808" w:rsidRDefault="00AA1730" w:rsidP="007A628F">
      <w:pPr>
        <w:spacing w:line="360" w:lineRule="auto"/>
        <w:rPr>
          <w:rFonts w:cs="Arial"/>
          <w:szCs w:val="20"/>
        </w:rPr>
      </w:pPr>
      <w:r w:rsidRPr="00625808">
        <w:rPr>
          <w:rFonts w:cs="Arial"/>
          <w:szCs w:val="20"/>
        </w:rPr>
        <w:t xml:space="preserve">De theorie dat het beste past in dit onderzoek is de ELM theorie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(1986). Het model richt zich op het veranderen van het gedrag van de ontvanger door het zenden van bepaalde boodschappen.</w:t>
      </w:r>
      <w:r w:rsidR="0091403E" w:rsidRPr="00625808">
        <w:rPr>
          <w:rFonts w:cs="Arial"/>
          <w:szCs w:val="20"/>
        </w:rPr>
        <w:t xml:space="preserve"> Het model laat twee verschillende routes zien die de ontvanger van een bericht kan volgen. Dit zijn de centrale en perifere route. </w:t>
      </w:r>
      <w:r w:rsidR="00C70885" w:rsidRPr="00625808">
        <w:rPr>
          <w:rFonts w:cs="Arial"/>
          <w:szCs w:val="20"/>
        </w:rPr>
        <w:t>Het doel van dit model is om inzicht te krijgen in het proces van de boodschap tot aan het gedrag van de ontvanger.</w:t>
      </w:r>
      <w:r w:rsidR="00D040C8" w:rsidRPr="00625808">
        <w:rPr>
          <w:rFonts w:cs="Arial"/>
          <w:szCs w:val="20"/>
        </w:rPr>
        <w:t xml:space="preserve"> Het model helpt om uiteindelijk een effectieve methode van overtuiging te vinden. (</w:t>
      </w:r>
      <w:proofErr w:type="spellStart"/>
      <w:r w:rsidR="00D040C8" w:rsidRPr="00625808">
        <w:rPr>
          <w:rFonts w:cs="Arial"/>
          <w:szCs w:val="20"/>
        </w:rPr>
        <w:t>Petty</w:t>
      </w:r>
      <w:proofErr w:type="spellEnd"/>
      <w:r w:rsidR="00D040C8" w:rsidRPr="00625808">
        <w:rPr>
          <w:rFonts w:cs="Arial"/>
          <w:szCs w:val="20"/>
        </w:rPr>
        <w:t xml:space="preserve"> &amp;</w:t>
      </w:r>
      <w:r w:rsidR="00937D2E" w:rsidRPr="00625808">
        <w:rPr>
          <w:rFonts w:cs="Arial"/>
          <w:szCs w:val="20"/>
        </w:rPr>
        <w:t xml:space="preserve"> </w:t>
      </w:r>
      <w:proofErr w:type="spellStart"/>
      <w:r w:rsidR="00D040C8" w:rsidRPr="00625808">
        <w:rPr>
          <w:rFonts w:cs="Arial"/>
          <w:szCs w:val="20"/>
        </w:rPr>
        <w:t>Cacioppo</w:t>
      </w:r>
      <w:proofErr w:type="spellEnd"/>
      <w:r w:rsidR="00D040C8" w:rsidRPr="00625808">
        <w:rPr>
          <w:rFonts w:cs="Arial"/>
          <w:szCs w:val="20"/>
        </w:rPr>
        <w:t>, 1986)</w:t>
      </w:r>
    </w:p>
    <w:p w14:paraId="7B1504D9" w14:textId="77777777" w:rsidR="003644FD" w:rsidRPr="00625808" w:rsidRDefault="003644FD" w:rsidP="007A628F">
      <w:pPr>
        <w:spacing w:line="360" w:lineRule="auto"/>
        <w:rPr>
          <w:rFonts w:cs="Arial"/>
          <w:szCs w:val="20"/>
        </w:rPr>
      </w:pPr>
    </w:p>
    <w:p w14:paraId="7067FB48" w14:textId="77777777" w:rsidR="00362A76" w:rsidRPr="00625808" w:rsidRDefault="00210FC8" w:rsidP="007A628F">
      <w:pPr>
        <w:spacing w:line="360" w:lineRule="auto"/>
        <w:rPr>
          <w:rFonts w:cs="Arial"/>
          <w:szCs w:val="20"/>
        </w:rPr>
      </w:pPr>
      <w:r w:rsidRPr="00625808">
        <w:rPr>
          <w:rFonts w:cs="Arial"/>
          <w:szCs w:val="20"/>
        </w:rPr>
        <w:t>De centrale route is de route die zorgt voor een verandering van gedrag voor op lang</w:t>
      </w:r>
      <w:r w:rsidR="00AD18B7" w:rsidRPr="00625808">
        <w:rPr>
          <w:rFonts w:cs="Arial"/>
          <w:szCs w:val="20"/>
        </w:rPr>
        <w:t>er termijn. Deze route vraagt van de ontvanger van het bericht een hoge motivatie</w:t>
      </w:r>
      <w:r w:rsidR="00FC2846" w:rsidRPr="00625808">
        <w:rPr>
          <w:rFonts w:cs="Arial"/>
          <w:szCs w:val="20"/>
        </w:rPr>
        <w:t xml:space="preserve">, </w:t>
      </w:r>
      <w:r w:rsidR="00AD18B7" w:rsidRPr="00625808">
        <w:rPr>
          <w:rFonts w:cs="Arial"/>
          <w:szCs w:val="20"/>
        </w:rPr>
        <w:t>hoog vermogen</w:t>
      </w:r>
      <w:r w:rsidR="00FC2846" w:rsidRPr="00625808">
        <w:rPr>
          <w:rFonts w:cs="Arial"/>
          <w:szCs w:val="20"/>
        </w:rPr>
        <w:t xml:space="preserve">, </w:t>
      </w:r>
      <w:r w:rsidR="00362A76" w:rsidRPr="00625808">
        <w:rPr>
          <w:rFonts w:cs="Arial"/>
          <w:szCs w:val="20"/>
        </w:rPr>
        <w:t>een duidelijke</w:t>
      </w:r>
      <w:r w:rsidR="00FC2846" w:rsidRPr="00625808">
        <w:rPr>
          <w:rFonts w:cs="Arial"/>
          <w:szCs w:val="20"/>
        </w:rPr>
        <w:t xml:space="preserve"> </w:t>
      </w:r>
      <w:r w:rsidR="00A9418A" w:rsidRPr="00625808">
        <w:rPr>
          <w:rFonts w:cs="Arial"/>
          <w:szCs w:val="20"/>
        </w:rPr>
        <w:t xml:space="preserve">gedachte over het onderwerp, </w:t>
      </w:r>
      <w:r w:rsidR="00362A76" w:rsidRPr="00625808">
        <w:rPr>
          <w:rFonts w:cs="Arial"/>
          <w:szCs w:val="20"/>
        </w:rPr>
        <w:t xml:space="preserve">vervolgens een </w:t>
      </w:r>
      <w:r w:rsidR="00A9418A" w:rsidRPr="00625808">
        <w:rPr>
          <w:rFonts w:cs="Arial"/>
          <w:szCs w:val="20"/>
        </w:rPr>
        <w:t>houding erover</w:t>
      </w:r>
      <w:r w:rsidR="00362A76" w:rsidRPr="00625808">
        <w:rPr>
          <w:rFonts w:cs="Arial"/>
          <w:szCs w:val="20"/>
        </w:rPr>
        <w:t xml:space="preserve"> </w:t>
      </w:r>
      <w:r w:rsidR="00A9418A" w:rsidRPr="00625808">
        <w:rPr>
          <w:rFonts w:cs="Arial"/>
          <w:szCs w:val="20"/>
        </w:rPr>
        <w:t>aan</w:t>
      </w:r>
      <w:r w:rsidR="00760FF5" w:rsidRPr="00625808">
        <w:rPr>
          <w:rFonts w:cs="Arial"/>
          <w:szCs w:val="20"/>
        </w:rPr>
        <w:t xml:space="preserve"> te </w:t>
      </w:r>
      <w:r w:rsidR="00A9418A" w:rsidRPr="00625808">
        <w:rPr>
          <w:rFonts w:cs="Arial"/>
          <w:szCs w:val="20"/>
        </w:rPr>
        <w:t>nemen en ernaar</w:t>
      </w:r>
      <w:r w:rsidR="00D4050C" w:rsidRPr="00625808">
        <w:rPr>
          <w:rFonts w:cs="Arial"/>
          <w:szCs w:val="20"/>
        </w:rPr>
        <w:t xml:space="preserve"> te</w:t>
      </w:r>
      <w:r w:rsidR="00A9418A" w:rsidRPr="00625808">
        <w:rPr>
          <w:rFonts w:cs="Arial"/>
          <w:szCs w:val="20"/>
        </w:rPr>
        <w:t xml:space="preserve"> gedragen</w:t>
      </w:r>
      <w:r w:rsidR="00FC2846" w:rsidRPr="00625808">
        <w:rPr>
          <w:rFonts w:cs="Arial"/>
          <w:szCs w:val="20"/>
        </w:rPr>
        <w:t xml:space="preserve">. </w:t>
      </w:r>
    </w:p>
    <w:p w14:paraId="601FDC23" w14:textId="77777777" w:rsidR="002B315E" w:rsidRPr="00625808" w:rsidRDefault="00FC2846" w:rsidP="007A628F">
      <w:pPr>
        <w:spacing w:line="360" w:lineRule="auto"/>
        <w:rPr>
          <w:rFonts w:cs="Arial"/>
          <w:szCs w:val="20"/>
        </w:rPr>
      </w:pPr>
      <w:r w:rsidRPr="00625808">
        <w:rPr>
          <w:rFonts w:cs="Arial"/>
          <w:szCs w:val="20"/>
        </w:rPr>
        <w:t>Volgens het model doorloopt de ontvanger bij de centrale route vier stappen</w:t>
      </w:r>
      <w:r w:rsidR="00AD18B7" w:rsidRPr="00625808">
        <w:rPr>
          <w:rFonts w:cs="Arial"/>
          <w:szCs w:val="20"/>
        </w:rPr>
        <w:t xml:space="preserve">. </w:t>
      </w:r>
      <w:r w:rsidR="005745C1" w:rsidRPr="00625808">
        <w:rPr>
          <w:rFonts w:cs="Arial"/>
          <w:szCs w:val="20"/>
        </w:rPr>
        <w:t>Het g</w:t>
      </w:r>
      <w:r w:rsidR="00C745B9" w:rsidRPr="00625808">
        <w:rPr>
          <w:rFonts w:cs="Arial"/>
          <w:szCs w:val="20"/>
        </w:rPr>
        <w:t xml:space="preserve">ehele conceptuele model is te zien in </w:t>
      </w:r>
      <w:r w:rsidR="00A10154" w:rsidRPr="00625808">
        <w:rPr>
          <w:rFonts w:cs="Arial"/>
          <w:szCs w:val="20"/>
        </w:rPr>
        <w:t>bijlage III.</w:t>
      </w:r>
    </w:p>
    <w:p w14:paraId="414D029B" w14:textId="77777777" w:rsidR="007672AE" w:rsidRPr="00625808" w:rsidRDefault="007672AE" w:rsidP="007A628F">
      <w:pPr>
        <w:spacing w:line="360" w:lineRule="auto"/>
        <w:rPr>
          <w:rFonts w:cs="Arial"/>
          <w:szCs w:val="20"/>
        </w:rPr>
      </w:pPr>
    </w:p>
    <w:p w14:paraId="4269D09F" w14:textId="77777777" w:rsidR="00D040C8" w:rsidRPr="00625808" w:rsidRDefault="00E451D0" w:rsidP="00D040C8">
      <w:pPr>
        <w:spacing w:line="360" w:lineRule="auto"/>
        <w:rPr>
          <w:rFonts w:cs="Arial"/>
          <w:szCs w:val="20"/>
        </w:rPr>
      </w:pPr>
      <w:r w:rsidRPr="00625808">
        <w:rPr>
          <w:rFonts w:cs="Arial"/>
          <w:szCs w:val="20"/>
        </w:rPr>
        <w:t xml:space="preserve">Met hoge motivatie bedoelen </w:t>
      </w:r>
      <w:proofErr w:type="spellStart"/>
      <w:r w:rsidR="00D040C8" w:rsidRPr="00625808">
        <w:rPr>
          <w:rFonts w:cs="Arial"/>
          <w:szCs w:val="20"/>
        </w:rPr>
        <w:t>Petty</w:t>
      </w:r>
      <w:proofErr w:type="spellEnd"/>
      <w:r w:rsidR="00D040C8" w:rsidRPr="00625808">
        <w:rPr>
          <w:rFonts w:cs="Arial"/>
          <w:szCs w:val="20"/>
        </w:rPr>
        <w:t xml:space="preserve"> </w:t>
      </w:r>
      <w:r w:rsidR="00431CDF" w:rsidRPr="00625808">
        <w:rPr>
          <w:rFonts w:cs="Arial"/>
          <w:szCs w:val="20"/>
        </w:rPr>
        <w:t>en</w:t>
      </w:r>
      <w:r w:rsidR="00D040C8" w:rsidRPr="00625808">
        <w:rPr>
          <w:rFonts w:cs="Arial"/>
          <w:szCs w:val="20"/>
        </w:rPr>
        <w:t xml:space="preserve"> </w:t>
      </w:r>
      <w:proofErr w:type="spellStart"/>
      <w:r w:rsidR="00D040C8" w:rsidRPr="00625808">
        <w:rPr>
          <w:rFonts w:cs="Arial"/>
          <w:szCs w:val="20"/>
        </w:rPr>
        <w:t>Cacioppo</w:t>
      </w:r>
      <w:proofErr w:type="spellEnd"/>
      <w:r w:rsidR="00D040C8" w:rsidRPr="00625808">
        <w:rPr>
          <w:rFonts w:cs="Arial"/>
          <w:szCs w:val="20"/>
        </w:rPr>
        <w:t xml:space="preserve"> </w:t>
      </w:r>
      <w:r w:rsidR="00646D11" w:rsidRPr="00625808">
        <w:rPr>
          <w:rFonts w:cs="Arial"/>
          <w:szCs w:val="20"/>
        </w:rPr>
        <w:t xml:space="preserve">dat de ontvanger een hoge motivatie heeft om het bericht te </w:t>
      </w:r>
      <w:r w:rsidR="00EB2521" w:rsidRPr="00625808">
        <w:rPr>
          <w:rFonts w:cs="Arial"/>
          <w:szCs w:val="20"/>
        </w:rPr>
        <w:t>verwerken</w:t>
      </w:r>
      <w:r w:rsidR="00646D11" w:rsidRPr="00625808">
        <w:rPr>
          <w:rFonts w:cs="Arial"/>
          <w:szCs w:val="20"/>
        </w:rPr>
        <w:t xml:space="preserve">. Dit heeft te maken met </w:t>
      </w:r>
      <w:r w:rsidR="009809E5" w:rsidRPr="00625808">
        <w:rPr>
          <w:rFonts w:cs="Arial"/>
          <w:szCs w:val="20"/>
        </w:rPr>
        <w:t>dat de ontvanger behoefte heeft aan kennis</w:t>
      </w:r>
      <w:r w:rsidR="00646D11" w:rsidRPr="00625808">
        <w:rPr>
          <w:rFonts w:cs="Arial"/>
          <w:szCs w:val="20"/>
        </w:rPr>
        <w:t xml:space="preserve"> of </w:t>
      </w:r>
      <w:r w:rsidR="00760FF5" w:rsidRPr="00625808">
        <w:rPr>
          <w:rFonts w:cs="Arial"/>
          <w:szCs w:val="20"/>
        </w:rPr>
        <w:t>dat zij behoefte heeft aan</w:t>
      </w:r>
      <w:r w:rsidR="009809E5" w:rsidRPr="00625808">
        <w:rPr>
          <w:rFonts w:cs="Arial"/>
          <w:szCs w:val="20"/>
        </w:rPr>
        <w:t xml:space="preserve"> </w:t>
      </w:r>
      <w:r w:rsidR="00646D11" w:rsidRPr="00625808">
        <w:rPr>
          <w:rFonts w:cs="Arial"/>
          <w:szCs w:val="20"/>
        </w:rPr>
        <w:t xml:space="preserve">persoonlijke relevantie/verantwoordelijkheid. </w:t>
      </w:r>
      <w:r w:rsidR="00D040C8" w:rsidRPr="00625808">
        <w:rPr>
          <w:rFonts w:cs="Arial"/>
          <w:szCs w:val="20"/>
        </w:rPr>
        <w:t>(</w:t>
      </w:r>
      <w:proofErr w:type="spellStart"/>
      <w:r w:rsidR="00D040C8" w:rsidRPr="00625808">
        <w:rPr>
          <w:rFonts w:cs="Arial"/>
          <w:szCs w:val="20"/>
        </w:rPr>
        <w:t>Petty</w:t>
      </w:r>
      <w:proofErr w:type="spellEnd"/>
      <w:r w:rsidR="00D040C8" w:rsidRPr="00625808">
        <w:rPr>
          <w:rFonts w:cs="Arial"/>
          <w:szCs w:val="20"/>
        </w:rPr>
        <w:t xml:space="preserve"> &amp; </w:t>
      </w:r>
      <w:proofErr w:type="spellStart"/>
      <w:r w:rsidR="00D040C8" w:rsidRPr="00625808">
        <w:rPr>
          <w:rFonts w:cs="Arial"/>
          <w:szCs w:val="20"/>
        </w:rPr>
        <w:t>Cacioppo</w:t>
      </w:r>
      <w:proofErr w:type="spellEnd"/>
      <w:r w:rsidR="00D040C8" w:rsidRPr="00625808">
        <w:rPr>
          <w:rFonts w:cs="Arial"/>
          <w:szCs w:val="20"/>
        </w:rPr>
        <w:t>, 1986)</w:t>
      </w:r>
    </w:p>
    <w:p w14:paraId="70753535" w14:textId="77777777" w:rsidR="00B1743C" w:rsidRPr="00625808" w:rsidRDefault="00B1743C" w:rsidP="007A628F">
      <w:pPr>
        <w:spacing w:line="360" w:lineRule="auto"/>
        <w:rPr>
          <w:rFonts w:cs="Arial"/>
          <w:szCs w:val="20"/>
        </w:rPr>
      </w:pPr>
    </w:p>
    <w:p w14:paraId="5B871D1A" w14:textId="77777777" w:rsidR="003644FD" w:rsidRPr="00625808" w:rsidRDefault="00646D11" w:rsidP="007A628F">
      <w:pPr>
        <w:spacing w:line="360" w:lineRule="auto"/>
        <w:rPr>
          <w:rFonts w:cs="Arial"/>
          <w:szCs w:val="20"/>
        </w:rPr>
      </w:pPr>
      <w:r w:rsidRPr="00625808">
        <w:rPr>
          <w:rFonts w:cs="Arial"/>
          <w:szCs w:val="20"/>
        </w:rPr>
        <w:t xml:space="preserve">Met </w:t>
      </w:r>
      <w:r w:rsidR="002B315E" w:rsidRPr="00625808">
        <w:rPr>
          <w:rFonts w:cs="Arial"/>
          <w:szCs w:val="20"/>
        </w:rPr>
        <w:t xml:space="preserve">hoog </w:t>
      </w:r>
      <w:r w:rsidRPr="00625808">
        <w:rPr>
          <w:rFonts w:cs="Arial"/>
          <w:szCs w:val="20"/>
        </w:rPr>
        <w:t xml:space="preserve">vermogen </w:t>
      </w:r>
      <w:r w:rsidR="00EB2521" w:rsidRPr="00625808">
        <w:rPr>
          <w:rFonts w:cs="Arial"/>
          <w:szCs w:val="20"/>
        </w:rPr>
        <w:t>richten</w:t>
      </w:r>
      <w:r w:rsidRPr="00625808">
        <w:rPr>
          <w:rFonts w:cs="Arial"/>
          <w:szCs w:val="20"/>
        </w:rPr>
        <w:t xml:space="preserve">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w:t>
      </w:r>
      <w:r w:rsidR="00EB2521" w:rsidRPr="00625808">
        <w:rPr>
          <w:rFonts w:cs="Arial"/>
          <w:szCs w:val="20"/>
        </w:rPr>
        <w:t xml:space="preserve">op </w:t>
      </w:r>
      <w:r w:rsidR="00B1743C" w:rsidRPr="00625808">
        <w:rPr>
          <w:rFonts w:cs="Arial"/>
          <w:szCs w:val="20"/>
        </w:rPr>
        <w:t xml:space="preserve">de manier hoe de ontvanger met het bericht omgaat. Hoog vermogen heeft de ontvanger wanneer zij </w:t>
      </w:r>
      <w:r w:rsidR="00FC2846" w:rsidRPr="00625808">
        <w:rPr>
          <w:rFonts w:cs="Arial"/>
          <w:szCs w:val="20"/>
        </w:rPr>
        <w:t>reageert op een bericht met of verwarring, of herhaling of als zij</w:t>
      </w:r>
      <w:r w:rsidR="00410655" w:rsidRPr="00625808">
        <w:rPr>
          <w:rFonts w:cs="Arial"/>
          <w:szCs w:val="20"/>
        </w:rPr>
        <w:t xml:space="preserve"> voor</w:t>
      </w:r>
      <w:r w:rsidR="00EB2521" w:rsidRPr="00625808">
        <w:rPr>
          <w:rFonts w:cs="Arial"/>
          <w:szCs w:val="20"/>
        </w:rPr>
        <w:t>kennis</w:t>
      </w:r>
      <w:r w:rsidR="001A4BB3" w:rsidRPr="00625808">
        <w:rPr>
          <w:rFonts w:cs="Arial"/>
          <w:szCs w:val="20"/>
        </w:rPr>
        <w:t xml:space="preserve"> </w:t>
      </w:r>
      <w:r w:rsidR="00FC2846" w:rsidRPr="00625808">
        <w:rPr>
          <w:rFonts w:cs="Arial"/>
          <w:szCs w:val="20"/>
        </w:rPr>
        <w:t>he</w:t>
      </w:r>
      <w:r w:rsidR="008A5209" w:rsidRPr="00625808">
        <w:rPr>
          <w:rFonts w:cs="Arial"/>
          <w:szCs w:val="20"/>
        </w:rPr>
        <w:t>eft</w:t>
      </w:r>
      <w:r w:rsidR="00FC2846" w:rsidRPr="00625808">
        <w:rPr>
          <w:rFonts w:cs="Arial"/>
          <w:szCs w:val="20"/>
        </w:rPr>
        <w:t xml:space="preserve"> of wanneer een bericht </w:t>
      </w:r>
      <w:r w:rsidR="00431CDF" w:rsidRPr="00625808">
        <w:rPr>
          <w:rFonts w:cs="Arial"/>
          <w:szCs w:val="20"/>
        </w:rPr>
        <w:t>begrijpelijk</w:t>
      </w:r>
      <w:r w:rsidR="00FC2846" w:rsidRPr="00625808">
        <w:rPr>
          <w:rFonts w:cs="Arial"/>
          <w:szCs w:val="20"/>
        </w:rPr>
        <w:t xml:space="preserve"> is</w:t>
      </w:r>
      <w:r w:rsidR="00410655" w:rsidRPr="00625808">
        <w:rPr>
          <w:rFonts w:cs="Arial"/>
          <w:szCs w:val="20"/>
        </w:rPr>
        <w:t xml:space="preserve">. </w:t>
      </w:r>
      <w:r w:rsidR="00D040C8" w:rsidRPr="00625808">
        <w:rPr>
          <w:rFonts w:cs="Arial"/>
          <w:szCs w:val="20"/>
        </w:rPr>
        <w:t>(</w:t>
      </w:r>
      <w:proofErr w:type="spellStart"/>
      <w:r w:rsidR="00D040C8" w:rsidRPr="00625808">
        <w:rPr>
          <w:rFonts w:cs="Arial"/>
          <w:szCs w:val="20"/>
        </w:rPr>
        <w:t>Petty</w:t>
      </w:r>
      <w:proofErr w:type="spellEnd"/>
      <w:r w:rsidR="00D040C8" w:rsidRPr="00625808">
        <w:rPr>
          <w:rFonts w:cs="Arial"/>
          <w:szCs w:val="20"/>
        </w:rPr>
        <w:t xml:space="preserve"> &amp; </w:t>
      </w:r>
      <w:proofErr w:type="spellStart"/>
      <w:r w:rsidR="00D040C8" w:rsidRPr="00625808">
        <w:rPr>
          <w:rFonts w:cs="Arial"/>
          <w:szCs w:val="20"/>
        </w:rPr>
        <w:t>Cacioppo</w:t>
      </w:r>
      <w:proofErr w:type="spellEnd"/>
      <w:r w:rsidR="00D040C8" w:rsidRPr="00625808">
        <w:rPr>
          <w:rFonts w:cs="Arial"/>
          <w:szCs w:val="20"/>
        </w:rPr>
        <w:t>, 1986)</w:t>
      </w:r>
    </w:p>
    <w:p w14:paraId="6974492E" w14:textId="77777777" w:rsidR="002B315E" w:rsidRPr="00625808" w:rsidRDefault="002B315E" w:rsidP="007A628F">
      <w:pPr>
        <w:spacing w:line="360" w:lineRule="auto"/>
        <w:rPr>
          <w:rFonts w:cs="Arial"/>
          <w:szCs w:val="20"/>
        </w:rPr>
      </w:pPr>
    </w:p>
    <w:p w14:paraId="2D2868A4" w14:textId="77777777" w:rsidR="002B315E" w:rsidRPr="00625808" w:rsidRDefault="002B315E" w:rsidP="007A628F">
      <w:pPr>
        <w:spacing w:line="360" w:lineRule="auto"/>
        <w:rPr>
          <w:rFonts w:cs="Arial"/>
          <w:szCs w:val="20"/>
        </w:rPr>
      </w:pPr>
      <w:r w:rsidRPr="00625808">
        <w:rPr>
          <w:rFonts w:cs="Arial"/>
          <w:szCs w:val="20"/>
        </w:rPr>
        <w:t>De volgende stap</w:t>
      </w:r>
      <w:r w:rsidR="00A9418A" w:rsidRPr="00625808">
        <w:rPr>
          <w:rFonts w:cs="Arial"/>
          <w:szCs w:val="20"/>
        </w:rPr>
        <w:t xml:space="preserve"> in de centrale route</w:t>
      </w:r>
      <w:r w:rsidRPr="00625808">
        <w:rPr>
          <w:rFonts w:cs="Arial"/>
          <w:szCs w:val="20"/>
        </w:rPr>
        <w:t xml:space="preserve"> gaat over hoe de ontvanger het bericht interpreteert</w:t>
      </w:r>
      <w:r w:rsidR="00A9418A" w:rsidRPr="00625808">
        <w:rPr>
          <w:rFonts w:cs="Arial"/>
          <w:szCs w:val="20"/>
        </w:rPr>
        <w:t xml:space="preserve"> en welke gedachten zij</w:t>
      </w:r>
      <w:r w:rsidR="007D4D11" w:rsidRPr="00625808">
        <w:rPr>
          <w:rFonts w:cs="Arial"/>
          <w:szCs w:val="20"/>
        </w:rPr>
        <w:t xml:space="preserve"> van tevoren</w:t>
      </w:r>
      <w:r w:rsidR="00A9418A" w:rsidRPr="00625808">
        <w:rPr>
          <w:rFonts w:cs="Arial"/>
          <w:szCs w:val="20"/>
        </w:rPr>
        <w:t xml:space="preserve"> over het onderwerp </w:t>
      </w:r>
      <w:r w:rsidR="005745C1" w:rsidRPr="00625808">
        <w:rPr>
          <w:rFonts w:cs="Arial"/>
          <w:szCs w:val="20"/>
        </w:rPr>
        <w:t>heeft</w:t>
      </w:r>
      <w:r w:rsidRPr="00625808">
        <w:rPr>
          <w:rFonts w:cs="Arial"/>
          <w:szCs w:val="20"/>
        </w:rPr>
        <w:t xml:space="preserve">. </w:t>
      </w:r>
      <w:r w:rsidR="00A9418A" w:rsidRPr="00625808">
        <w:rPr>
          <w:rFonts w:cs="Arial"/>
          <w:szCs w:val="20"/>
        </w:rPr>
        <w:t>Bij de centrale route heeft de ontvanger of een positieve of een negatieve mening. Wanneer de ontvanger een neutrale of geen mening heeft, dan gaat de ontvanger naar de perifere</w:t>
      </w:r>
      <w:r w:rsidR="007D4D11" w:rsidRPr="00625808">
        <w:rPr>
          <w:rFonts w:cs="Arial"/>
          <w:szCs w:val="20"/>
        </w:rPr>
        <w:t xml:space="preserve"> route.</w:t>
      </w:r>
      <w:r w:rsidR="00D040C8" w:rsidRPr="00625808">
        <w:rPr>
          <w:rFonts w:cs="Arial"/>
          <w:szCs w:val="20"/>
        </w:rPr>
        <w:t xml:space="preserve"> (</w:t>
      </w:r>
      <w:proofErr w:type="spellStart"/>
      <w:r w:rsidR="00D040C8" w:rsidRPr="00625808">
        <w:rPr>
          <w:rFonts w:cs="Arial"/>
          <w:szCs w:val="20"/>
        </w:rPr>
        <w:t>Petty</w:t>
      </w:r>
      <w:proofErr w:type="spellEnd"/>
      <w:r w:rsidR="00D040C8" w:rsidRPr="00625808">
        <w:rPr>
          <w:rFonts w:cs="Arial"/>
          <w:szCs w:val="20"/>
        </w:rPr>
        <w:t xml:space="preserve"> &amp; </w:t>
      </w:r>
      <w:proofErr w:type="spellStart"/>
      <w:r w:rsidR="00D040C8" w:rsidRPr="00625808">
        <w:rPr>
          <w:rFonts w:cs="Arial"/>
          <w:szCs w:val="20"/>
        </w:rPr>
        <w:t>Cacioppo</w:t>
      </w:r>
      <w:proofErr w:type="spellEnd"/>
      <w:r w:rsidR="00D040C8" w:rsidRPr="00625808">
        <w:rPr>
          <w:rFonts w:cs="Arial"/>
          <w:szCs w:val="20"/>
        </w:rPr>
        <w:t>, 1986)</w:t>
      </w:r>
    </w:p>
    <w:p w14:paraId="024329E2" w14:textId="77777777" w:rsidR="007D4D11" w:rsidRPr="00625808" w:rsidRDefault="007D4D11" w:rsidP="007A628F">
      <w:pPr>
        <w:spacing w:line="360" w:lineRule="auto"/>
        <w:rPr>
          <w:rFonts w:cs="Arial"/>
          <w:szCs w:val="20"/>
        </w:rPr>
      </w:pPr>
    </w:p>
    <w:p w14:paraId="65AA6F75" w14:textId="77777777" w:rsidR="007D4D11" w:rsidRPr="00625808" w:rsidRDefault="007D4D11" w:rsidP="007A628F">
      <w:pPr>
        <w:spacing w:line="360" w:lineRule="auto"/>
        <w:rPr>
          <w:rFonts w:cs="Arial"/>
          <w:szCs w:val="20"/>
        </w:rPr>
      </w:pPr>
      <w:r w:rsidRPr="00625808">
        <w:rPr>
          <w:rFonts w:cs="Arial"/>
          <w:szCs w:val="20"/>
        </w:rPr>
        <w:t xml:space="preserve">Bij de laatste stap van de centrale route </w:t>
      </w:r>
      <w:r w:rsidR="006F1D51" w:rsidRPr="00625808">
        <w:rPr>
          <w:rFonts w:cs="Arial"/>
          <w:szCs w:val="20"/>
        </w:rPr>
        <w:t>in</w:t>
      </w:r>
      <w:r w:rsidRPr="00625808">
        <w:rPr>
          <w:rFonts w:cs="Arial"/>
          <w:szCs w:val="20"/>
        </w:rPr>
        <w:t xml:space="preserve"> het model </w:t>
      </w:r>
      <w:r w:rsidR="006F1D51" w:rsidRPr="00625808">
        <w:rPr>
          <w:rFonts w:cs="Arial"/>
          <w:szCs w:val="20"/>
        </w:rPr>
        <w:t>vindt</w:t>
      </w:r>
      <w:r w:rsidRPr="00625808">
        <w:rPr>
          <w:rFonts w:cs="Arial"/>
          <w:szCs w:val="20"/>
        </w:rPr>
        <w:t xml:space="preserve"> er cognitieve verandering plaats door het bericht. </w:t>
      </w:r>
      <w:r w:rsidR="006F1D51" w:rsidRPr="00625808">
        <w:rPr>
          <w:rFonts w:cs="Arial"/>
          <w:szCs w:val="20"/>
        </w:rPr>
        <w:t>Deze verandering is positief of negatief voor op langere termijn. Wanneer er geen cognitieve verandering is dan gaat de ontvanger ook naar de perifere route.</w:t>
      </w:r>
      <w:r w:rsidR="00D040C8" w:rsidRPr="00625808">
        <w:rPr>
          <w:rFonts w:cs="Arial"/>
          <w:szCs w:val="20"/>
        </w:rPr>
        <w:t xml:space="preserve"> (</w:t>
      </w:r>
      <w:proofErr w:type="spellStart"/>
      <w:r w:rsidR="00D040C8" w:rsidRPr="00625808">
        <w:rPr>
          <w:rFonts w:cs="Arial"/>
          <w:szCs w:val="20"/>
        </w:rPr>
        <w:t>Petty</w:t>
      </w:r>
      <w:proofErr w:type="spellEnd"/>
      <w:r w:rsidR="00D040C8" w:rsidRPr="00625808">
        <w:rPr>
          <w:rFonts w:cs="Arial"/>
          <w:szCs w:val="20"/>
        </w:rPr>
        <w:t xml:space="preserve"> &amp;</w:t>
      </w:r>
      <w:r w:rsidR="00014B76" w:rsidRPr="00625808">
        <w:rPr>
          <w:rFonts w:cs="Arial"/>
          <w:szCs w:val="20"/>
        </w:rPr>
        <w:t xml:space="preserve"> </w:t>
      </w:r>
      <w:proofErr w:type="spellStart"/>
      <w:r w:rsidR="00D040C8" w:rsidRPr="00625808">
        <w:rPr>
          <w:rFonts w:cs="Arial"/>
          <w:szCs w:val="20"/>
        </w:rPr>
        <w:t>Cacioppo</w:t>
      </w:r>
      <w:proofErr w:type="spellEnd"/>
      <w:r w:rsidR="00D040C8" w:rsidRPr="00625808">
        <w:rPr>
          <w:rFonts w:cs="Arial"/>
          <w:szCs w:val="20"/>
        </w:rPr>
        <w:t>, 1986)</w:t>
      </w:r>
    </w:p>
    <w:p w14:paraId="5682C9BA" w14:textId="77777777" w:rsidR="006F1D51" w:rsidRPr="00625808" w:rsidRDefault="006F1D51" w:rsidP="007A628F">
      <w:pPr>
        <w:spacing w:line="360" w:lineRule="auto"/>
        <w:rPr>
          <w:rFonts w:cs="Arial"/>
          <w:szCs w:val="20"/>
        </w:rPr>
      </w:pPr>
    </w:p>
    <w:p w14:paraId="7281B677" w14:textId="77777777" w:rsidR="006F1D51" w:rsidRPr="00625808" w:rsidRDefault="006F1D51" w:rsidP="007A628F">
      <w:pPr>
        <w:spacing w:line="360" w:lineRule="auto"/>
        <w:rPr>
          <w:rFonts w:cs="Arial"/>
          <w:szCs w:val="20"/>
        </w:rPr>
      </w:pPr>
      <w:r w:rsidRPr="00625808">
        <w:rPr>
          <w:rFonts w:cs="Arial"/>
          <w:szCs w:val="20"/>
        </w:rPr>
        <w:t>Wanneer de ontvanger op de perifere route</w:t>
      </w:r>
      <w:r w:rsidR="008A5209" w:rsidRPr="00625808">
        <w:rPr>
          <w:rFonts w:cs="Arial"/>
          <w:szCs w:val="20"/>
        </w:rPr>
        <w:t xml:space="preserve"> zit, heeft de ontvanger of een lage motivatie, laag vermogen,</w:t>
      </w:r>
      <w:r w:rsidRPr="00625808">
        <w:rPr>
          <w:rFonts w:cs="Arial"/>
          <w:szCs w:val="20"/>
        </w:rPr>
        <w:t xml:space="preserve"> </w:t>
      </w:r>
      <w:r w:rsidR="008A5209" w:rsidRPr="00625808">
        <w:rPr>
          <w:rFonts w:cs="Arial"/>
          <w:szCs w:val="20"/>
        </w:rPr>
        <w:t xml:space="preserve">geen/neutrale mening over het onderwerp of is er geen cognitieve verandering ten </w:t>
      </w:r>
      <w:r w:rsidR="008A5209" w:rsidRPr="00625808">
        <w:rPr>
          <w:rFonts w:cs="Arial"/>
          <w:szCs w:val="20"/>
        </w:rPr>
        <w:lastRenderedPageBreak/>
        <w:t xml:space="preserve">opzichte van het bericht van de </w:t>
      </w:r>
      <w:r w:rsidR="005745C1" w:rsidRPr="00625808">
        <w:rPr>
          <w:rFonts w:cs="Arial"/>
          <w:szCs w:val="20"/>
        </w:rPr>
        <w:t>af</w:t>
      </w:r>
      <w:r w:rsidR="008A5209" w:rsidRPr="00625808">
        <w:rPr>
          <w:rFonts w:cs="Arial"/>
          <w:szCs w:val="20"/>
        </w:rPr>
        <w:t xml:space="preserve">zender. Op deze perifere route </w:t>
      </w:r>
      <w:r w:rsidR="00A10154" w:rsidRPr="00625808">
        <w:rPr>
          <w:rFonts w:cs="Arial"/>
          <w:szCs w:val="20"/>
        </w:rPr>
        <w:t>spelen</w:t>
      </w:r>
      <w:r w:rsidRPr="00625808">
        <w:rPr>
          <w:rFonts w:cs="Arial"/>
          <w:szCs w:val="20"/>
        </w:rPr>
        <w:t xml:space="preserve"> invloeden van buitenaf </w:t>
      </w:r>
      <w:r w:rsidR="008A5209" w:rsidRPr="00625808">
        <w:rPr>
          <w:rFonts w:cs="Arial"/>
          <w:szCs w:val="20"/>
        </w:rPr>
        <w:t>een rol.</w:t>
      </w:r>
      <w:r w:rsidR="00D4050C" w:rsidRPr="00625808">
        <w:rPr>
          <w:rFonts w:cs="Arial"/>
          <w:szCs w:val="20"/>
        </w:rPr>
        <w:t xml:space="preserve"> </w:t>
      </w:r>
      <w:r w:rsidR="00D040C8" w:rsidRPr="00625808">
        <w:rPr>
          <w:rFonts w:cs="Arial"/>
          <w:szCs w:val="20"/>
        </w:rPr>
        <w:t>(</w:t>
      </w:r>
      <w:proofErr w:type="spellStart"/>
      <w:r w:rsidR="00D040C8" w:rsidRPr="00625808">
        <w:rPr>
          <w:rFonts w:cs="Arial"/>
          <w:szCs w:val="20"/>
        </w:rPr>
        <w:t>Petty</w:t>
      </w:r>
      <w:proofErr w:type="spellEnd"/>
      <w:r w:rsidR="00D040C8" w:rsidRPr="00625808">
        <w:rPr>
          <w:rFonts w:cs="Arial"/>
          <w:szCs w:val="20"/>
        </w:rPr>
        <w:t xml:space="preserve"> &amp; </w:t>
      </w:r>
      <w:proofErr w:type="spellStart"/>
      <w:r w:rsidR="00D040C8" w:rsidRPr="00625808">
        <w:rPr>
          <w:rFonts w:cs="Arial"/>
          <w:szCs w:val="20"/>
        </w:rPr>
        <w:t>Cacioppo</w:t>
      </w:r>
      <w:proofErr w:type="spellEnd"/>
      <w:r w:rsidR="00D040C8" w:rsidRPr="00625808">
        <w:rPr>
          <w:rFonts w:cs="Arial"/>
          <w:szCs w:val="20"/>
        </w:rPr>
        <w:t>, 1986)</w:t>
      </w:r>
    </w:p>
    <w:p w14:paraId="7541E186" w14:textId="77777777" w:rsidR="00E451D0" w:rsidRPr="00625808" w:rsidRDefault="00E451D0" w:rsidP="007A628F">
      <w:pPr>
        <w:spacing w:line="360" w:lineRule="auto"/>
        <w:rPr>
          <w:rFonts w:cs="Arial"/>
          <w:szCs w:val="20"/>
        </w:rPr>
      </w:pPr>
    </w:p>
    <w:p w14:paraId="7B75B9E7" w14:textId="77777777" w:rsidR="000C525E" w:rsidRPr="00625808" w:rsidRDefault="00C70885" w:rsidP="0006656F">
      <w:pPr>
        <w:spacing w:line="360" w:lineRule="auto"/>
        <w:rPr>
          <w:rFonts w:cs="Arial"/>
          <w:szCs w:val="20"/>
        </w:rPr>
      </w:pPr>
      <w:r w:rsidRPr="00625808">
        <w:rPr>
          <w:rFonts w:cs="Arial"/>
          <w:szCs w:val="20"/>
        </w:rPr>
        <w:t xml:space="preserve">Oorspronkelijk </w:t>
      </w:r>
      <w:r w:rsidR="00431CDF" w:rsidRPr="00625808">
        <w:rPr>
          <w:rFonts w:cs="Arial"/>
          <w:szCs w:val="20"/>
        </w:rPr>
        <w:t>richt</w:t>
      </w:r>
      <w:r w:rsidRPr="00625808">
        <w:rPr>
          <w:rFonts w:cs="Arial"/>
          <w:szCs w:val="20"/>
        </w:rPr>
        <w:t xml:space="preserve"> het model op klanten en de route die zij volgen</w:t>
      </w:r>
      <w:r w:rsidR="00760FF5" w:rsidRPr="00625808">
        <w:rPr>
          <w:rFonts w:cs="Arial"/>
          <w:szCs w:val="20"/>
        </w:rPr>
        <w:t xml:space="preserve"> en dat vervolgens </w:t>
      </w:r>
      <w:r w:rsidRPr="00625808">
        <w:rPr>
          <w:rFonts w:cs="Arial"/>
          <w:szCs w:val="20"/>
        </w:rPr>
        <w:t>leidt tot verandering in aankoopgedrag</w:t>
      </w:r>
      <w:r w:rsidR="00760FF5" w:rsidRPr="00625808">
        <w:rPr>
          <w:rFonts w:cs="Arial"/>
          <w:szCs w:val="20"/>
        </w:rPr>
        <w:t xml:space="preserve"> (</w:t>
      </w:r>
      <w:proofErr w:type="spellStart"/>
      <w:r w:rsidR="00760FF5" w:rsidRPr="00625808">
        <w:rPr>
          <w:rFonts w:cs="Arial"/>
          <w:szCs w:val="20"/>
        </w:rPr>
        <w:t>Petty</w:t>
      </w:r>
      <w:proofErr w:type="spellEnd"/>
      <w:r w:rsidR="00760FF5" w:rsidRPr="00625808">
        <w:rPr>
          <w:rFonts w:cs="Arial"/>
          <w:szCs w:val="20"/>
        </w:rPr>
        <w:t xml:space="preserve"> &amp; </w:t>
      </w:r>
      <w:proofErr w:type="spellStart"/>
      <w:r w:rsidR="00760FF5" w:rsidRPr="00625808">
        <w:rPr>
          <w:rFonts w:cs="Arial"/>
          <w:szCs w:val="20"/>
        </w:rPr>
        <w:t>Cacioppo</w:t>
      </w:r>
      <w:proofErr w:type="spellEnd"/>
      <w:r w:rsidR="00760FF5" w:rsidRPr="00625808">
        <w:rPr>
          <w:rFonts w:cs="Arial"/>
          <w:szCs w:val="20"/>
        </w:rPr>
        <w:t>, 1986)</w:t>
      </w:r>
      <w:r w:rsidRPr="00625808">
        <w:rPr>
          <w:rFonts w:cs="Arial"/>
          <w:szCs w:val="20"/>
        </w:rPr>
        <w:t xml:space="preserve">. </w:t>
      </w:r>
      <w:r w:rsidR="000C525E" w:rsidRPr="00625808">
        <w:rPr>
          <w:rFonts w:cs="Arial"/>
          <w:szCs w:val="20"/>
        </w:rPr>
        <w:t xml:space="preserve">Het doel voor BHM is </w:t>
      </w:r>
      <w:r w:rsidR="00760FF5" w:rsidRPr="00625808">
        <w:rPr>
          <w:rFonts w:cs="Arial"/>
          <w:szCs w:val="20"/>
        </w:rPr>
        <w:t>dat de doelgroepen brandveilig gaan leven en handelen naar aanleiding van de berichten van BHM</w:t>
      </w:r>
      <w:r w:rsidR="000C525E" w:rsidRPr="00625808">
        <w:rPr>
          <w:rFonts w:cs="Arial"/>
          <w:szCs w:val="20"/>
        </w:rPr>
        <w:t xml:space="preserve">, zodat uiteindelijk </w:t>
      </w:r>
      <w:r w:rsidR="00760FF5" w:rsidRPr="00625808">
        <w:rPr>
          <w:rFonts w:cs="Arial"/>
          <w:szCs w:val="20"/>
        </w:rPr>
        <w:t>het</w:t>
      </w:r>
      <w:r w:rsidR="000C525E" w:rsidRPr="00625808">
        <w:rPr>
          <w:rFonts w:cs="Arial"/>
          <w:szCs w:val="20"/>
        </w:rPr>
        <w:t xml:space="preserve"> gedrag verander</w:t>
      </w:r>
      <w:r w:rsidR="005745C1" w:rsidRPr="00625808">
        <w:rPr>
          <w:rFonts w:cs="Arial"/>
          <w:szCs w:val="20"/>
        </w:rPr>
        <w:t>t voor op langer termijn</w:t>
      </w:r>
      <w:r w:rsidR="00C745B9" w:rsidRPr="00625808">
        <w:rPr>
          <w:rFonts w:cs="Arial"/>
          <w:szCs w:val="20"/>
        </w:rPr>
        <w:t xml:space="preserve"> en</w:t>
      </w:r>
      <w:r w:rsidR="00760FF5" w:rsidRPr="00625808">
        <w:rPr>
          <w:rFonts w:cs="Arial"/>
          <w:szCs w:val="20"/>
        </w:rPr>
        <w:t xml:space="preserve"> deze</w:t>
      </w:r>
      <w:r w:rsidR="00C745B9" w:rsidRPr="00625808">
        <w:rPr>
          <w:rFonts w:cs="Arial"/>
          <w:szCs w:val="20"/>
        </w:rPr>
        <w:t xml:space="preserve"> voorspelbaar is</w:t>
      </w:r>
      <w:r w:rsidR="00760FF5" w:rsidRPr="00625808">
        <w:rPr>
          <w:rFonts w:cs="Arial"/>
          <w:szCs w:val="20"/>
        </w:rPr>
        <w:t xml:space="preserve"> en hierdoor het aantal branden jaarlijks gaat verminderen</w:t>
      </w:r>
      <w:r w:rsidR="000C525E" w:rsidRPr="00625808">
        <w:rPr>
          <w:rFonts w:cs="Arial"/>
          <w:szCs w:val="20"/>
        </w:rPr>
        <w:t>.</w:t>
      </w:r>
      <w:r w:rsidR="00D040C8" w:rsidRPr="00625808">
        <w:rPr>
          <w:rFonts w:cs="Arial"/>
          <w:szCs w:val="20"/>
        </w:rPr>
        <w:t xml:space="preserve"> </w:t>
      </w:r>
    </w:p>
    <w:p w14:paraId="6E69C63B" w14:textId="77777777" w:rsidR="003644FD" w:rsidRPr="00625808" w:rsidRDefault="003644FD" w:rsidP="0006656F">
      <w:pPr>
        <w:spacing w:line="360" w:lineRule="auto"/>
        <w:rPr>
          <w:rFonts w:cs="Arial"/>
          <w:szCs w:val="20"/>
        </w:rPr>
      </w:pPr>
    </w:p>
    <w:p w14:paraId="6AE6B440" w14:textId="77777777" w:rsidR="00BE1104" w:rsidRPr="00625808" w:rsidRDefault="00C15153" w:rsidP="0006656F">
      <w:pPr>
        <w:pStyle w:val="Kop2"/>
      </w:pPr>
      <w:bookmarkStart w:id="22" w:name="_Toc19265152"/>
      <w:r w:rsidRPr="00625808">
        <w:t>3</w:t>
      </w:r>
      <w:r w:rsidR="008F04E5" w:rsidRPr="00625808">
        <w:t>.</w:t>
      </w:r>
      <w:r w:rsidR="00EA11BB" w:rsidRPr="00625808">
        <w:t>3</w:t>
      </w:r>
      <w:r w:rsidR="008F04E5" w:rsidRPr="00625808">
        <w:t xml:space="preserve"> Hypotheses</w:t>
      </w:r>
      <w:bookmarkEnd w:id="22"/>
      <w:r w:rsidR="00D262C7" w:rsidRPr="00625808">
        <w:t xml:space="preserve"> </w:t>
      </w:r>
    </w:p>
    <w:p w14:paraId="2F9DEDF7" w14:textId="77777777" w:rsidR="00D412AA" w:rsidRPr="00625808" w:rsidRDefault="00332056" w:rsidP="0006656F">
      <w:pPr>
        <w:pStyle w:val="Lijstalinea"/>
        <w:numPr>
          <w:ilvl w:val="0"/>
          <w:numId w:val="7"/>
        </w:numPr>
        <w:spacing w:line="360" w:lineRule="auto"/>
        <w:rPr>
          <w:rFonts w:cs="Arial"/>
          <w:szCs w:val="20"/>
        </w:rPr>
      </w:pPr>
      <w:r w:rsidRPr="00625808">
        <w:rPr>
          <w:rFonts w:cs="Arial"/>
          <w:szCs w:val="20"/>
        </w:rPr>
        <w:t xml:space="preserve">Hypothese 1: </w:t>
      </w:r>
      <w:r w:rsidR="00604DCB" w:rsidRPr="00625808">
        <w:rPr>
          <w:rFonts w:cs="Arial"/>
          <w:i/>
          <w:szCs w:val="20"/>
        </w:rPr>
        <w:t>Als het vermogen en de motivatie hoog blijven, dan kan er gedragsverandering via de centrale route optreden.</w:t>
      </w:r>
    </w:p>
    <w:p w14:paraId="58BEFA2A" w14:textId="77777777" w:rsidR="00BE1104" w:rsidRPr="00625808" w:rsidRDefault="00BE1104" w:rsidP="007A628F">
      <w:pPr>
        <w:spacing w:line="360" w:lineRule="auto"/>
        <w:rPr>
          <w:rFonts w:cs="Arial"/>
          <w:szCs w:val="20"/>
        </w:rPr>
      </w:pPr>
    </w:p>
    <w:p w14:paraId="31900A81" w14:textId="77777777" w:rsidR="00C40DAA" w:rsidRPr="00625808" w:rsidRDefault="00604DCB" w:rsidP="00C40DAA">
      <w:pPr>
        <w:spacing w:line="360" w:lineRule="auto"/>
        <w:rPr>
          <w:rFonts w:cs="Arial"/>
          <w:szCs w:val="20"/>
          <w:lang w:val="en-US"/>
        </w:rPr>
      </w:pPr>
      <w:r w:rsidRPr="00625808">
        <w:rPr>
          <w:rFonts w:cs="Arial"/>
          <w:szCs w:val="20"/>
        </w:rPr>
        <w:t xml:space="preserve">Het is </w:t>
      </w:r>
      <w:r w:rsidR="00D262C7" w:rsidRPr="00625808">
        <w:rPr>
          <w:rFonts w:cs="Arial"/>
          <w:szCs w:val="20"/>
        </w:rPr>
        <w:t>ideaal wanneer er</w:t>
      </w:r>
      <w:r w:rsidR="008407A3" w:rsidRPr="00625808">
        <w:rPr>
          <w:rFonts w:cs="Arial"/>
          <w:szCs w:val="20"/>
        </w:rPr>
        <w:t xml:space="preserve"> gedragsverandering op lange termijn optreedt. Dit is echter alleen mogelijk wanneer vermogen en motivatie hoog zijn. Het doel van BHM is om via </w:t>
      </w:r>
      <w:proofErr w:type="spellStart"/>
      <w:r w:rsidR="008407A3" w:rsidRPr="00625808">
        <w:rPr>
          <w:rFonts w:cs="Arial"/>
          <w:szCs w:val="20"/>
        </w:rPr>
        <w:t>social</w:t>
      </w:r>
      <w:proofErr w:type="spellEnd"/>
      <w:r w:rsidR="008407A3" w:rsidRPr="00625808">
        <w:rPr>
          <w:rFonts w:cs="Arial"/>
          <w:szCs w:val="20"/>
        </w:rPr>
        <w:t xml:space="preserve"> media het gedrag van de doelgroep te veranderen om brandveilig te leven. </w:t>
      </w:r>
      <w:r w:rsidR="00D262C7" w:rsidRPr="00625808">
        <w:rPr>
          <w:rFonts w:cs="Arial"/>
          <w:szCs w:val="20"/>
        </w:rPr>
        <w:t>Het liefst wil BHM</w:t>
      </w:r>
      <w:r w:rsidR="008407A3" w:rsidRPr="00625808">
        <w:rPr>
          <w:rFonts w:cs="Arial"/>
          <w:szCs w:val="20"/>
        </w:rPr>
        <w:t xml:space="preserve"> dat dit een blijvende gedragsverandering is.</w:t>
      </w:r>
      <w:r w:rsidR="00D262C7" w:rsidRPr="00625808">
        <w:rPr>
          <w:rFonts w:cs="Arial"/>
          <w:szCs w:val="20"/>
        </w:rPr>
        <w:t xml:space="preserve"> Het toetsen van deze hypothese geeft inzicht in de belangrijkste cues om het gedrag te kunnen veranderen.</w:t>
      </w:r>
      <w:r w:rsidR="008407A3" w:rsidRPr="00625808">
        <w:rPr>
          <w:rFonts w:cs="Arial"/>
          <w:szCs w:val="20"/>
        </w:rPr>
        <w:t xml:space="preserve"> </w:t>
      </w:r>
      <w:r w:rsidR="00E151C8" w:rsidRPr="00625808">
        <w:rPr>
          <w:rFonts w:cs="Arial"/>
          <w:szCs w:val="20"/>
          <w:lang w:val="en-US"/>
        </w:rPr>
        <w:t>“</w:t>
      </w:r>
      <w:r w:rsidR="00E151C8" w:rsidRPr="00625808">
        <w:rPr>
          <w:rFonts w:cs="Arial"/>
          <w:i/>
          <w:szCs w:val="20"/>
          <w:lang w:val="en-US"/>
        </w:rPr>
        <w:t>If ability to process the arguments in subsequently acquired and motivation remains high, attitude changes via the central route may occur</w:t>
      </w:r>
      <w:r w:rsidR="0079742F" w:rsidRPr="00625808">
        <w:rPr>
          <w:rFonts w:cs="Arial"/>
          <w:i/>
          <w:szCs w:val="20"/>
          <w:lang w:val="en-US"/>
        </w:rPr>
        <w:t>”</w:t>
      </w:r>
      <w:r w:rsidRPr="00625808">
        <w:rPr>
          <w:rFonts w:cs="Arial"/>
          <w:szCs w:val="20"/>
          <w:lang w:val="en-US"/>
        </w:rPr>
        <w:t xml:space="preserve"> (Petty &amp; Cacioppo, 1986)</w:t>
      </w:r>
      <w:r w:rsidR="0079742F" w:rsidRPr="00625808">
        <w:rPr>
          <w:rFonts w:cs="Arial"/>
          <w:szCs w:val="20"/>
          <w:lang w:val="en-US"/>
        </w:rPr>
        <w:t>.</w:t>
      </w:r>
    </w:p>
    <w:p w14:paraId="7DEFCA41" w14:textId="77777777" w:rsidR="00E151C8" w:rsidRPr="00625808" w:rsidRDefault="00E151C8" w:rsidP="00C40DAA">
      <w:pPr>
        <w:spacing w:line="360" w:lineRule="auto"/>
        <w:rPr>
          <w:rFonts w:cs="Arial"/>
          <w:szCs w:val="20"/>
          <w:lang w:val="en-US"/>
        </w:rPr>
      </w:pPr>
    </w:p>
    <w:p w14:paraId="732F262F" w14:textId="77777777" w:rsidR="00B3294C" w:rsidRPr="00625808" w:rsidRDefault="00332056" w:rsidP="00B3294C">
      <w:pPr>
        <w:pStyle w:val="Lijstalinea"/>
        <w:numPr>
          <w:ilvl w:val="0"/>
          <w:numId w:val="7"/>
        </w:numPr>
        <w:spacing w:line="360" w:lineRule="auto"/>
        <w:rPr>
          <w:rFonts w:cs="Arial"/>
          <w:i/>
          <w:szCs w:val="20"/>
        </w:rPr>
      </w:pPr>
      <w:r w:rsidRPr="00625808">
        <w:rPr>
          <w:rFonts w:cs="Arial"/>
          <w:szCs w:val="20"/>
        </w:rPr>
        <w:t xml:space="preserve">Hypothese 2: </w:t>
      </w:r>
      <w:r w:rsidR="00EC2797" w:rsidRPr="00625808">
        <w:rPr>
          <w:rFonts w:cs="Arial"/>
          <w:i/>
          <w:szCs w:val="20"/>
        </w:rPr>
        <w:t xml:space="preserve">Als </w:t>
      </w:r>
      <w:r w:rsidR="00B07151" w:rsidRPr="00625808">
        <w:rPr>
          <w:rFonts w:cs="Arial"/>
          <w:i/>
          <w:szCs w:val="20"/>
        </w:rPr>
        <w:t>er persoonlijke relevantie in</w:t>
      </w:r>
      <w:r w:rsidR="00EC2797" w:rsidRPr="00625808">
        <w:rPr>
          <w:rFonts w:cs="Arial"/>
          <w:i/>
          <w:szCs w:val="20"/>
        </w:rPr>
        <w:t xml:space="preserve"> het onderwerp van het bericht</w:t>
      </w:r>
      <w:r w:rsidR="00B07151" w:rsidRPr="00625808">
        <w:rPr>
          <w:rFonts w:cs="Arial"/>
          <w:i/>
          <w:szCs w:val="20"/>
        </w:rPr>
        <w:t xml:space="preserve"> zit</w:t>
      </w:r>
      <w:r w:rsidR="00EC2797" w:rsidRPr="00625808">
        <w:rPr>
          <w:rFonts w:cs="Arial"/>
          <w:i/>
          <w:szCs w:val="20"/>
        </w:rPr>
        <w:t xml:space="preserve">, dan heeft </w:t>
      </w:r>
      <w:r w:rsidR="00B07151" w:rsidRPr="00625808">
        <w:rPr>
          <w:rFonts w:cs="Arial"/>
          <w:i/>
          <w:szCs w:val="20"/>
        </w:rPr>
        <w:t xml:space="preserve">de ontvanger </w:t>
      </w:r>
      <w:r w:rsidR="00B3294C" w:rsidRPr="00625808">
        <w:rPr>
          <w:rFonts w:cs="Arial"/>
          <w:i/>
          <w:szCs w:val="20"/>
        </w:rPr>
        <w:t>meer</w:t>
      </w:r>
      <w:r w:rsidR="00B07151" w:rsidRPr="00625808">
        <w:rPr>
          <w:rFonts w:cs="Arial"/>
          <w:i/>
          <w:szCs w:val="20"/>
        </w:rPr>
        <w:t xml:space="preserve"> motivatie </w:t>
      </w:r>
      <w:r w:rsidR="00EC2797" w:rsidRPr="00625808">
        <w:rPr>
          <w:rFonts w:cs="Arial"/>
          <w:i/>
          <w:szCs w:val="20"/>
        </w:rPr>
        <w:t>om het bericht te verwerken</w:t>
      </w:r>
      <w:r w:rsidR="00236203" w:rsidRPr="00625808">
        <w:rPr>
          <w:rFonts w:cs="Arial"/>
          <w:i/>
          <w:szCs w:val="20"/>
        </w:rPr>
        <w:t xml:space="preserve"> op de centrale route</w:t>
      </w:r>
      <w:r w:rsidR="00EC2797" w:rsidRPr="00625808">
        <w:rPr>
          <w:rFonts w:cs="Arial"/>
          <w:i/>
          <w:szCs w:val="20"/>
        </w:rPr>
        <w:t>.</w:t>
      </w:r>
    </w:p>
    <w:p w14:paraId="72D8BB9A" w14:textId="77777777" w:rsidR="00B3294C" w:rsidRPr="00625808" w:rsidRDefault="00B3294C" w:rsidP="007A628F">
      <w:pPr>
        <w:spacing w:line="360" w:lineRule="auto"/>
        <w:rPr>
          <w:rFonts w:cs="Arial"/>
          <w:szCs w:val="20"/>
        </w:rPr>
      </w:pPr>
    </w:p>
    <w:p w14:paraId="7FA1FDC0" w14:textId="77777777" w:rsidR="00EC2797" w:rsidRPr="00625808" w:rsidRDefault="00D262C7" w:rsidP="00EA1A13">
      <w:pPr>
        <w:spacing w:line="360" w:lineRule="auto"/>
        <w:rPr>
          <w:rFonts w:cs="Arial"/>
          <w:szCs w:val="20"/>
          <w:lang w:val="en-US"/>
        </w:rPr>
      </w:pPr>
      <w:r w:rsidRPr="00625808">
        <w:rPr>
          <w:rFonts w:cs="Arial"/>
          <w:szCs w:val="20"/>
        </w:rPr>
        <w:t>Deze hypothese toetst of de doelgroep</w:t>
      </w:r>
      <w:r w:rsidR="00DF7C4A" w:rsidRPr="00625808">
        <w:rPr>
          <w:rFonts w:cs="Arial"/>
          <w:szCs w:val="20"/>
        </w:rPr>
        <w:t xml:space="preserve"> </w:t>
      </w:r>
      <w:r w:rsidRPr="00625808">
        <w:rPr>
          <w:rFonts w:cs="Arial"/>
          <w:szCs w:val="20"/>
        </w:rPr>
        <w:t>meer gemotiveerd raakt, wanneer een bericht persoonlijk relevant is voor hun</w:t>
      </w:r>
      <w:r w:rsidR="00DF7C4A" w:rsidRPr="00625808">
        <w:rPr>
          <w:rFonts w:cs="Arial"/>
          <w:szCs w:val="20"/>
        </w:rPr>
        <w:t xml:space="preserve">. </w:t>
      </w:r>
      <w:r w:rsidR="00481A21" w:rsidRPr="00625808">
        <w:rPr>
          <w:rFonts w:cs="Arial"/>
          <w:szCs w:val="20"/>
        </w:rPr>
        <w:t>Of het bericht ook echt leidt tot gedragsverandering, is afhankelijk van het argument binnen het bericht</w:t>
      </w:r>
      <w:r w:rsidR="003C7DDE" w:rsidRPr="00625808">
        <w:rPr>
          <w:rFonts w:cs="Arial"/>
          <w:szCs w:val="20"/>
        </w:rPr>
        <w:t>.</w:t>
      </w:r>
      <w:r w:rsidR="00B3294C" w:rsidRPr="00625808">
        <w:rPr>
          <w:rFonts w:cs="Arial"/>
          <w:szCs w:val="20"/>
        </w:rPr>
        <w:t xml:space="preserve"> </w:t>
      </w:r>
      <w:r w:rsidR="00B3294C" w:rsidRPr="00625808">
        <w:rPr>
          <w:rFonts w:cs="Arial"/>
          <w:szCs w:val="20"/>
          <w:lang w:val="en-US"/>
        </w:rPr>
        <w:t>“</w:t>
      </w:r>
      <w:r w:rsidR="00B3294C" w:rsidRPr="00625808">
        <w:rPr>
          <w:rFonts w:cs="Arial"/>
          <w:i/>
          <w:iCs/>
          <w:szCs w:val="20"/>
          <w:lang w:val="en-US"/>
        </w:rPr>
        <w:t>Specifically, we suggested that as personal relevance increases, people become more motivated to process the issue relevant arguments presented</w:t>
      </w:r>
      <w:r w:rsidR="00B3294C" w:rsidRPr="00625808">
        <w:rPr>
          <w:rFonts w:cs="Arial"/>
          <w:szCs w:val="20"/>
          <w:lang w:val="en-US"/>
        </w:rPr>
        <w:t>”</w:t>
      </w:r>
      <w:r w:rsidR="008407A3" w:rsidRPr="00625808">
        <w:rPr>
          <w:rFonts w:cs="Arial"/>
          <w:szCs w:val="20"/>
          <w:lang w:val="en-US"/>
        </w:rPr>
        <w:t xml:space="preserve"> </w:t>
      </w:r>
      <w:r w:rsidR="00481A21" w:rsidRPr="00625808">
        <w:rPr>
          <w:rFonts w:cs="Arial"/>
          <w:szCs w:val="20"/>
          <w:lang w:val="en-US"/>
        </w:rPr>
        <w:t>(Petty</w:t>
      </w:r>
      <w:r w:rsidR="00B3294C" w:rsidRPr="00625808">
        <w:rPr>
          <w:rFonts w:cs="Arial"/>
          <w:szCs w:val="20"/>
          <w:lang w:val="en-US"/>
        </w:rPr>
        <w:t xml:space="preserve"> &amp;</w:t>
      </w:r>
      <w:r w:rsidR="00481A21" w:rsidRPr="00625808">
        <w:rPr>
          <w:rFonts w:cs="Arial"/>
          <w:szCs w:val="20"/>
          <w:lang w:val="en-US"/>
        </w:rPr>
        <w:t xml:space="preserve"> Cacioppo,</w:t>
      </w:r>
      <w:r w:rsidR="00B3294C" w:rsidRPr="00625808">
        <w:rPr>
          <w:rFonts w:cs="Arial"/>
          <w:szCs w:val="20"/>
          <w:lang w:val="en-US"/>
        </w:rPr>
        <w:t xml:space="preserve"> 1986</w:t>
      </w:r>
      <w:r w:rsidR="00481A21" w:rsidRPr="00625808">
        <w:rPr>
          <w:rFonts w:cs="Arial"/>
          <w:szCs w:val="20"/>
          <w:lang w:val="en-US"/>
        </w:rPr>
        <w:t>)</w:t>
      </w:r>
      <w:r w:rsidR="00EA1A13" w:rsidRPr="00625808">
        <w:rPr>
          <w:rFonts w:cs="Arial"/>
          <w:szCs w:val="20"/>
          <w:lang w:val="en-US"/>
        </w:rPr>
        <w:t>.</w:t>
      </w:r>
    </w:p>
    <w:p w14:paraId="0490A3DE" w14:textId="77777777" w:rsidR="00EA1A13" w:rsidRPr="00625808" w:rsidRDefault="00EA1A13" w:rsidP="007A628F">
      <w:pPr>
        <w:spacing w:line="360" w:lineRule="auto"/>
        <w:rPr>
          <w:rFonts w:cs="Arial"/>
          <w:szCs w:val="20"/>
          <w:lang w:val="en-US"/>
        </w:rPr>
      </w:pPr>
    </w:p>
    <w:p w14:paraId="3BEB2B87" w14:textId="77777777" w:rsidR="00332056" w:rsidRPr="00625808" w:rsidRDefault="00EC2797" w:rsidP="00324018">
      <w:pPr>
        <w:pStyle w:val="Lijstalinea"/>
        <w:numPr>
          <w:ilvl w:val="0"/>
          <w:numId w:val="7"/>
        </w:numPr>
        <w:spacing w:line="360" w:lineRule="auto"/>
        <w:rPr>
          <w:rFonts w:cs="Arial"/>
          <w:szCs w:val="20"/>
        </w:rPr>
      </w:pPr>
      <w:r w:rsidRPr="00625808">
        <w:rPr>
          <w:rFonts w:cs="Arial"/>
          <w:szCs w:val="20"/>
        </w:rPr>
        <w:t xml:space="preserve">Hypothese 3: </w:t>
      </w:r>
      <w:r w:rsidR="009B3698" w:rsidRPr="00625808">
        <w:rPr>
          <w:rFonts w:cs="Arial"/>
          <w:i/>
          <w:szCs w:val="20"/>
        </w:rPr>
        <w:t>Als</w:t>
      </w:r>
      <w:r w:rsidR="00D262C7" w:rsidRPr="00625808">
        <w:rPr>
          <w:rFonts w:cs="Arial"/>
          <w:i/>
          <w:szCs w:val="20"/>
        </w:rPr>
        <w:t xml:space="preserve"> </w:t>
      </w:r>
      <w:r w:rsidR="003B18D1" w:rsidRPr="00625808">
        <w:rPr>
          <w:rFonts w:cs="Arial"/>
          <w:i/>
          <w:szCs w:val="20"/>
        </w:rPr>
        <w:t>de</w:t>
      </w:r>
      <w:r w:rsidR="00D13E75" w:rsidRPr="00625808">
        <w:rPr>
          <w:rFonts w:cs="Arial"/>
          <w:i/>
          <w:szCs w:val="20"/>
        </w:rPr>
        <w:t xml:space="preserve"> ontvanger </w:t>
      </w:r>
      <w:r w:rsidR="00D262C7" w:rsidRPr="00625808">
        <w:rPr>
          <w:rFonts w:cs="Arial"/>
          <w:i/>
          <w:szCs w:val="20"/>
        </w:rPr>
        <w:t>geen</w:t>
      </w:r>
      <w:r w:rsidR="00D13E75" w:rsidRPr="00625808">
        <w:rPr>
          <w:rFonts w:cs="Arial"/>
          <w:i/>
          <w:szCs w:val="20"/>
        </w:rPr>
        <w:t xml:space="preserve"> motivatie</w:t>
      </w:r>
      <w:r w:rsidR="003B18D1" w:rsidRPr="00625808">
        <w:rPr>
          <w:rFonts w:cs="Arial"/>
          <w:i/>
          <w:szCs w:val="20"/>
        </w:rPr>
        <w:t xml:space="preserve"> </w:t>
      </w:r>
      <w:r w:rsidR="00D262C7" w:rsidRPr="00625808">
        <w:rPr>
          <w:rFonts w:cs="Arial"/>
          <w:i/>
          <w:szCs w:val="20"/>
        </w:rPr>
        <w:t xml:space="preserve">en </w:t>
      </w:r>
      <w:r w:rsidR="003B18D1" w:rsidRPr="00625808">
        <w:rPr>
          <w:rFonts w:cs="Arial"/>
          <w:i/>
          <w:szCs w:val="20"/>
        </w:rPr>
        <w:t>vermogen</w:t>
      </w:r>
      <w:r w:rsidR="00D262C7" w:rsidRPr="00625808">
        <w:rPr>
          <w:rFonts w:cs="Arial"/>
          <w:i/>
          <w:szCs w:val="20"/>
        </w:rPr>
        <w:t xml:space="preserve"> heeft</w:t>
      </w:r>
      <w:r w:rsidR="003B18D1" w:rsidRPr="00625808">
        <w:rPr>
          <w:rFonts w:cs="Arial"/>
          <w:i/>
          <w:szCs w:val="20"/>
        </w:rPr>
        <w:t xml:space="preserve"> om het bericht te verwerken</w:t>
      </w:r>
      <w:r w:rsidR="00D13E75" w:rsidRPr="00625808">
        <w:rPr>
          <w:rFonts w:cs="Arial"/>
          <w:i/>
          <w:szCs w:val="20"/>
        </w:rPr>
        <w:t xml:space="preserve">, dan </w:t>
      </w:r>
      <w:r w:rsidR="00D262C7" w:rsidRPr="00625808">
        <w:rPr>
          <w:rFonts w:cs="Arial"/>
          <w:i/>
          <w:szCs w:val="20"/>
        </w:rPr>
        <w:t>zijn perifere cues belangrijker in het proces om toch tot gedragsverandering te komen.</w:t>
      </w:r>
    </w:p>
    <w:p w14:paraId="47F1B681" w14:textId="77777777" w:rsidR="00324018" w:rsidRPr="00625808" w:rsidRDefault="00324018" w:rsidP="007A628F">
      <w:pPr>
        <w:spacing w:line="360" w:lineRule="auto"/>
        <w:rPr>
          <w:rFonts w:cs="Arial"/>
          <w:szCs w:val="20"/>
        </w:rPr>
      </w:pPr>
    </w:p>
    <w:p w14:paraId="1EF35240" w14:textId="77777777" w:rsidR="00D262C7" w:rsidRPr="00625808" w:rsidRDefault="00D262C7" w:rsidP="007A628F">
      <w:pPr>
        <w:spacing w:line="360" w:lineRule="auto"/>
        <w:rPr>
          <w:rFonts w:cs="Arial"/>
          <w:szCs w:val="20"/>
        </w:rPr>
      </w:pPr>
      <w:r w:rsidRPr="00625808">
        <w:rPr>
          <w:rFonts w:cs="Arial"/>
          <w:szCs w:val="20"/>
        </w:rPr>
        <w:t>Het is van belang om deze hypothese te toetsen, omdat het inzicht geeft in de relevantie van deze perifere cues. Als de boodschap in het bericht de doelgroep niet aanspreekt, dan zijn er nog de perifere cues die ervoor zorgen dat er toch gedragsverandering optreedt, maar dan via de perifere route. BHM kan er niet gelijk vanuit gaan dat de gehele doelgroep de centrale route doorloopt.  Daarom is de perifere route ook van belang, zolang er maar gedragsverandering optreedt.</w:t>
      </w:r>
    </w:p>
    <w:p w14:paraId="77A71D7D" w14:textId="77777777" w:rsidR="00D412AA" w:rsidRPr="00625808" w:rsidRDefault="00D262C7" w:rsidP="003650E2">
      <w:pPr>
        <w:spacing w:line="360" w:lineRule="auto"/>
        <w:rPr>
          <w:lang w:val="en-US"/>
        </w:rPr>
      </w:pPr>
      <w:r w:rsidRPr="00625808">
        <w:rPr>
          <w:lang w:val="en-US"/>
        </w:rPr>
        <w:t>“</w:t>
      </w:r>
      <w:r w:rsidRPr="00625808">
        <w:rPr>
          <w:i/>
          <w:iCs/>
          <w:lang w:val="en-US"/>
        </w:rPr>
        <w:t>As motivation and/or ability to process arguments is decreased, peripheral cues become relatively more important determinants of persuasion</w:t>
      </w:r>
      <w:r w:rsidRPr="00625808">
        <w:rPr>
          <w:lang w:val="en-US"/>
        </w:rPr>
        <w:t>” (Petty &amp; Cacioppo, 1986).</w:t>
      </w:r>
    </w:p>
    <w:p w14:paraId="6123461C" w14:textId="77777777" w:rsidR="00C21C05" w:rsidRPr="00625808" w:rsidRDefault="00C15153" w:rsidP="0006656F">
      <w:pPr>
        <w:pStyle w:val="Kop1"/>
      </w:pPr>
      <w:bookmarkStart w:id="23" w:name="_Toc19265153"/>
      <w:r w:rsidRPr="00625808">
        <w:lastRenderedPageBreak/>
        <w:t>4</w:t>
      </w:r>
      <w:r w:rsidR="00BC0EE7" w:rsidRPr="00625808">
        <w:t>.</w:t>
      </w:r>
      <w:r w:rsidR="00D412AA" w:rsidRPr="00625808">
        <w:t xml:space="preserve"> Methodologie</w:t>
      </w:r>
      <w:bookmarkEnd w:id="23"/>
    </w:p>
    <w:p w14:paraId="21458A33" w14:textId="77777777" w:rsidR="00CC5071" w:rsidRPr="00625808" w:rsidRDefault="00CC5071" w:rsidP="00A2577F">
      <w:pPr>
        <w:autoSpaceDE w:val="0"/>
        <w:autoSpaceDN w:val="0"/>
        <w:adjustRightInd w:val="0"/>
        <w:spacing w:line="360" w:lineRule="auto"/>
        <w:rPr>
          <w:rFonts w:cs="Arial"/>
          <w:szCs w:val="20"/>
        </w:rPr>
      </w:pPr>
      <w:r w:rsidRPr="00625808">
        <w:rPr>
          <w:rFonts w:cs="Arial"/>
          <w:szCs w:val="20"/>
        </w:rPr>
        <w:t>Als methoden van onderzoek zijn deskresearch en kwalitatief onderzoek ingezet. Deskresearch ter beantwoording van</w:t>
      </w:r>
      <w:r w:rsidR="005732C8" w:rsidRPr="00625808">
        <w:rPr>
          <w:rFonts w:cs="Arial"/>
          <w:szCs w:val="20"/>
        </w:rPr>
        <w:t xml:space="preserve"> de</w:t>
      </w:r>
      <w:r w:rsidRPr="00625808">
        <w:rPr>
          <w:rFonts w:cs="Arial"/>
          <w:szCs w:val="20"/>
        </w:rPr>
        <w:t xml:space="preserve"> deelvra</w:t>
      </w:r>
      <w:r w:rsidR="008977CA" w:rsidRPr="00625808">
        <w:rPr>
          <w:rFonts w:cs="Arial"/>
          <w:szCs w:val="20"/>
        </w:rPr>
        <w:t>gen over de motivatie, het vermogen en de houding van de doelgroepen</w:t>
      </w:r>
      <w:r w:rsidR="005732C8" w:rsidRPr="00625808">
        <w:rPr>
          <w:rFonts w:cs="Arial"/>
          <w:szCs w:val="20"/>
        </w:rPr>
        <w:t xml:space="preserve">. </w:t>
      </w:r>
      <w:r w:rsidRPr="00625808">
        <w:rPr>
          <w:rFonts w:cs="Arial"/>
          <w:szCs w:val="20"/>
        </w:rPr>
        <w:t>Daarnaast is</w:t>
      </w:r>
      <w:r w:rsidR="005732C8" w:rsidRPr="00625808">
        <w:rPr>
          <w:rFonts w:cs="Arial"/>
          <w:szCs w:val="20"/>
        </w:rPr>
        <w:t xml:space="preserve"> </w:t>
      </w:r>
      <w:r w:rsidRPr="00625808">
        <w:rPr>
          <w:rFonts w:cs="Arial"/>
          <w:szCs w:val="20"/>
        </w:rPr>
        <w:t>kwalitatie</w:t>
      </w:r>
      <w:r w:rsidR="005732C8" w:rsidRPr="00625808">
        <w:rPr>
          <w:rFonts w:cs="Arial"/>
          <w:szCs w:val="20"/>
        </w:rPr>
        <w:t>f</w:t>
      </w:r>
      <w:r w:rsidRPr="00625808">
        <w:rPr>
          <w:rFonts w:cs="Arial"/>
          <w:szCs w:val="20"/>
        </w:rPr>
        <w:t xml:space="preserve"> onderzoek ingezet om de hypotheses te testen. De</w:t>
      </w:r>
      <w:r w:rsidR="005732C8" w:rsidRPr="00625808">
        <w:rPr>
          <w:rFonts w:cs="Arial"/>
          <w:szCs w:val="20"/>
        </w:rPr>
        <w:t xml:space="preserve"> </w:t>
      </w:r>
      <w:r w:rsidRPr="00625808">
        <w:rPr>
          <w:rFonts w:cs="Arial"/>
          <w:szCs w:val="20"/>
        </w:rPr>
        <w:t xml:space="preserve">reden is dat </w:t>
      </w:r>
      <w:r w:rsidR="005732C8" w:rsidRPr="00625808">
        <w:rPr>
          <w:rFonts w:cs="Arial"/>
          <w:szCs w:val="20"/>
        </w:rPr>
        <w:t xml:space="preserve">diepgang, de </w:t>
      </w:r>
      <w:r w:rsidR="008977CA" w:rsidRPr="00625808">
        <w:rPr>
          <w:rFonts w:cs="Arial"/>
          <w:szCs w:val="20"/>
        </w:rPr>
        <w:t>beweegredenen</w:t>
      </w:r>
      <w:r w:rsidR="005732C8" w:rsidRPr="00625808">
        <w:rPr>
          <w:rFonts w:cs="Arial"/>
          <w:szCs w:val="20"/>
        </w:rPr>
        <w:t xml:space="preserve"> van de respondenten zwaarder tellen dan optelbaarheid om te zorgen dat er gedragsverandering optreedt. </w:t>
      </w:r>
      <w:r w:rsidRPr="00625808">
        <w:rPr>
          <w:rFonts w:cs="Arial"/>
          <w:szCs w:val="20"/>
        </w:rPr>
        <w:t>Een representatieve steekproef van respondenten is</w:t>
      </w:r>
      <w:r w:rsidR="005732C8" w:rsidRPr="00625808">
        <w:rPr>
          <w:rFonts w:cs="Arial"/>
          <w:szCs w:val="20"/>
        </w:rPr>
        <w:t xml:space="preserve"> </w:t>
      </w:r>
      <w:r w:rsidRPr="00625808">
        <w:rPr>
          <w:rFonts w:cs="Arial"/>
          <w:szCs w:val="20"/>
        </w:rPr>
        <w:t>gevonden door</w:t>
      </w:r>
      <w:r w:rsidR="00A2577F" w:rsidRPr="00625808">
        <w:rPr>
          <w:rFonts w:cs="Arial"/>
          <w:szCs w:val="20"/>
        </w:rPr>
        <w:t xml:space="preserve"> een </w:t>
      </w:r>
      <w:proofErr w:type="spellStart"/>
      <w:r w:rsidR="00A2577F" w:rsidRPr="00625808">
        <w:rPr>
          <w:rFonts w:cs="Arial"/>
          <w:szCs w:val="20"/>
        </w:rPr>
        <w:t>zelfselecte</w:t>
      </w:r>
      <w:proofErr w:type="spellEnd"/>
      <w:r w:rsidR="00A2577F" w:rsidRPr="00625808">
        <w:rPr>
          <w:rFonts w:cs="Arial"/>
          <w:szCs w:val="20"/>
        </w:rPr>
        <w:t xml:space="preserve"> steekproeftrekking.</w:t>
      </w:r>
    </w:p>
    <w:p w14:paraId="03D37AD5" w14:textId="77777777" w:rsidR="00CC5071" w:rsidRPr="00625808" w:rsidRDefault="00CC5071" w:rsidP="00C21C05">
      <w:pPr>
        <w:rPr>
          <w:rFonts w:cs="Arial"/>
          <w:szCs w:val="20"/>
        </w:rPr>
      </w:pPr>
    </w:p>
    <w:p w14:paraId="631BE89C" w14:textId="77777777" w:rsidR="00DE5B88" w:rsidRPr="00625808" w:rsidRDefault="00C15153" w:rsidP="0006656F">
      <w:pPr>
        <w:pStyle w:val="Kop2"/>
      </w:pPr>
      <w:bookmarkStart w:id="24" w:name="_Toc19265154"/>
      <w:r w:rsidRPr="00625808">
        <w:t>4</w:t>
      </w:r>
      <w:r w:rsidR="00D412AA" w:rsidRPr="00625808">
        <w:t>.1 Methode</w:t>
      </w:r>
      <w:r w:rsidR="00C21C05" w:rsidRPr="00625808">
        <w:t>n</w:t>
      </w:r>
      <w:bookmarkEnd w:id="24"/>
      <w:r w:rsidR="00C21C05" w:rsidRPr="00625808">
        <w:t xml:space="preserve"> </w:t>
      </w:r>
    </w:p>
    <w:p w14:paraId="40B7A175" w14:textId="77777777" w:rsidR="001B5675" w:rsidRPr="00625808" w:rsidRDefault="001B5675" w:rsidP="001B5675">
      <w:pPr>
        <w:pStyle w:val="Kop3"/>
      </w:pPr>
      <w:bookmarkStart w:id="25" w:name="_Toc19265155"/>
      <w:r w:rsidRPr="00625808">
        <w:t>4.1.1 Deskresearch</w:t>
      </w:r>
      <w:bookmarkEnd w:id="25"/>
    </w:p>
    <w:p w14:paraId="5FB9D7D9" w14:textId="77777777" w:rsidR="001B5675" w:rsidRPr="00625808" w:rsidRDefault="001B5675" w:rsidP="001B5675">
      <w:pPr>
        <w:spacing w:line="360" w:lineRule="auto"/>
        <w:rPr>
          <w:rFonts w:cs="Arial"/>
          <w:szCs w:val="20"/>
        </w:rPr>
      </w:pPr>
      <w:r w:rsidRPr="00625808">
        <w:rPr>
          <w:rFonts w:cs="Arial"/>
          <w:szCs w:val="20"/>
        </w:rPr>
        <w:t>Om meer inzicht te krijgen in het onderwerp van dit onderzoek, is gebruik van deskresearch van belang. Via deskresearch is literatuur te achterhalen over gedragsverandering. Deze literatuur is afkomstig uit wetenschappelijke artikelen die het onderwerp ‘gedragsverandering’ eerder behandeld hebben en zijn peer-</w:t>
      </w:r>
      <w:proofErr w:type="spellStart"/>
      <w:r w:rsidRPr="00625808">
        <w:rPr>
          <w:rFonts w:cs="Arial"/>
          <w:szCs w:val="20"/>
        </w:rPr>
        <w:t>reviewed</w:t>
      </w:r>
      <w:proofErr w:type="spellEnd"/>
      <w:r w:rsidRPr="00625808">
        <w:rPr>
          <w:rFonts w:cs="Arial"/>
          <w:szCs w:val="20"/>
        </w:rPr>
        <w:t xml:space="preserve">. Deze wetenschappelijke artikelen zijn allemaal gevonden via Google </w:t>
      </w:r>
      <w:proofErr w:type="spellStart"/>
      <w:r w:rsidRPr="00625808">
        <w:rPr>
          <w:rFonts w:cs="Arial"/>
          <w:szCs w:val="20"/>
        </w:rPr>
        <w:t>Scholar</w:t>
      </w:r>
      <w:proofErr w:type="spellEnd"/>
      <w:r w:rsidRPr="00625808">
        <w:rPr>
          <w:rFonts w:cs="Arial"/>
          <w:szCs w:val="20"/>
        </w:rPr>
        <w:t xml:space="preserve"> en zijn betrouwbaar voor het onderzoek. Wetenschappelijke artikelen zijn van belang voor dit onderzoek, omdat de auteurs al een eerder onderzoek hebben uitgevoerd over gedragsverandering en de voorspellingen zijn dan ook eerder getoetst. Door wetenschappelijke literatuur te onderzoeken en te gebruiken voor dit onderzoek, maakt dit het onderzoek meer betrouwbaar (Verhoeven, 201</w:t>
      </w:r>
      <w:r w:rsidR="008977CA" w:rsidRPr="00625808">
        <w:rPr>
          <w:rFonts w:cs="Arial"/>
          <w:szCs w:val="20"/>
        </w:rPr>
        <w:t>5</w:t>
      </w:r>
      <w:r w:rsidRPr="00625808">
        <w:rPr>
          <w:rFonts w:cs="Arial"/>
          <w:szCs w:val="20"/>
        </w:rPr>
        <w:t xml:space="preserve">).  </w:t>
      </w:r>
    </w:p>
    <w:p w14:paraId="779A9192" w14:textId="77777777" w:rsidR="001B5675" w:rsidRPr="00625808" w:rsidRDefault="001B5675" w:rsidP="001B5675">
      <w:pPr>
        <w:spacing w:line="360" w:lineRule="auto"/>
        <w:rPr>
          <w:rFonts w:cs="Arial"/>
          <w:szCs w:val="20"/>
        </w:rPr>
      </w:pPr>
      <w:r w:rsidRPr="00625808">
        <w:rPr>
          <w:rFonts w:cs="Arial"/>
          <w:szCs w:val="20"/>
        </w:rPr>
        <w:t xml:space="preserve">De gebruikte zoektermen </w:t>
      </w:r>
      <w:r w:rsidR="008977CA" w:rsidRPr="00625808">
        <w:rPr>
          <w:rFonts w:cs="Arial"/>
          <w:szCs w:val="20"/>
        </w:rPr>
        <w:t xml:space="preserve">voor deze literatuur </w:t>
      </w:r>
      <w:r w:rsidRPr="00625808">
        <w:rPr>
          <w:rFonts w:cs="Arial"/>
          <w:szCs w:val="20"/>
        </w:rPr>
        <w:t xml:space="preserve">zijn te vinden in het zoekplan in bijlage IV. </w:t>
      </w:r>
    </w:p>
    <w:p w14:paraId="7FCF83E6" w14:textId="77777777" w:rsidR="001B5675" w:rsidRPr="00625808" w:rsidRDefault="001B5675" w:rsidP="001B5675">
      <w:pPr>
        <w:spacing w:line="360" w:lineRule="auto"/>
        <w:rPr>
          <w:rFonts w:cs="Arial"/>
          <w:szCs w:val="20"/>
        </w:rPr>
      </w:pPr>
    </w:p>
    <w:p w14:paraId="5704041E" w14:textId="77777777" w:rsidR="001B5675" w:rsidRPr="00625808" w:rsidRDefault="001B5675" w:rsidP="001B5675">
      <w:pPr>
        <w:pStyle w:val="Kop3"/>
      </w:pPr>
      <w:bookmarkStart w:id="26" w:name="_Toc19265156"/>
      <w:r w:rsidRPr="00625808">
        <w:t>4.1.2 Kwalitatief onderzoek</w:t>
      </w:r>
      <w:bookmarkEnd w:id="26"/>
    </w:p>
    <w:p w14:paraId="501ECC96" w14:textId="77777777" w:rsidR="00A01096" w:rsidRPr="00625808" w:rsidRDefault="001B5675" w:rsidP="008977CA">
      <w:pPr>
        <w:spacing w:line="360" w:lineRule="auto"/>
        <w:rPr>
          <w:rFonts w:cs="Arial"/>
          <w:szCs w:val="20"/>
        </w:rPr>
      </w:pPr>
      <w:r w:rsidRPr="00625808">
        <w:rPr>
          <w:rFonts w:cs="Arial"/>
          <w:szCs w:val="20"/>
        </w:rPr>
        <w:t>Om alle deelvragen en hypotheses te kunnen beantwoorden, maakt dit onderzoek gebruik van kwalitatief onderzoek. De reden voor kwalitatief onderzoek is omdat vooral de beweegredenen en achterliggende gedachten van de respondenten van belang zijn. Het doel van het onderzoek gaat over gedragsverandering en dit is niet te meten met kwantitatief onderzoek. De organisatie wil namelijk inzicht in het proces van gedragsverandering. Met kwalitatief onderzoek is er de mogelijkheid om een kijkje in het hoofd van de respondent te nemen om zo achter de ‘waarom’ en de beweegredenen achter een antwoord te komen (Verhoeven, 201</w:t>
      </w:r>
      <w:r w:rsidR="008977CA" w:rsidRPr="00625808">
        <w:rPr>
          <w:rFonts w:cs="Arial"/>
          <w:szCs w:val="20"/>
        </w:rPr>
        <w:t>5</w:t>
      </w:r>
      <w:r w:rsidRPr="00625808">
        <w:rPr>
          <w:rFonts w:cs="Arial"/>
          <w:szCs w:val="20"/>
        </w:rPr>
        <w:t xml:space="preserve">). Een toegevoegde waarde van kwalitatief onderzoek voor dit onderzoek is dat wanneer een antwoord van de respondent niet duidelijk is, dat de respondent dit vervolgens nog kan toelichten of met voorbeelden kan komen. Eigen inbreng van de respondent is ook een toegevoegde waarde voor dit onderzoek en daarom is een semigestructureerd interview </w:t>
      </w:r>
      <w:r w:rsidR="008977CA" w:rsidRPr="00625808">
        <w:rPr>
          <w:rFonts w:cs="Arial"/>
          <w:szCs w:val="20"/>
        </w:rPr>
        <w:t xml:space="preserve">het meest </w:t>
      </w:r>
      <w:r w:rsidRPr="00625808">
        <w:rPr>
          <w:rFonts w:cs="Arial"/>
          <w:szCs w:val="20"/>
        </w:rPr>
        <w:t>geschikt als kwalitatief onderzoek.</w:t>
      </w:r>
      <w:r w:rsidR="008977CA" w:rsidRPr="00625808">
        <w:rPr>
          <w:rFonts w:cs="Arial"/>
          <w:szCs w:val="20"/>
        </w:rPr>
        <w:t xml:space="preserve"> </w:t>
      </w:r>
    </w:p>
    <w:p w14:paraId="489B8097" w14:textId="77777777" w:rsidR="001B5675" w:rsidRPr="00625808" w:rsidRDefault="001B5675" w:rsidP="001B5675">
      <w:pPr>
        <w:spacing w:line="360" w:lineRule="auto"/>
        <w:rPr>
          <w:rFonts w:cs="Arial"/>
          <w:szCs w:val="20"/>
        </w:rPr>
      </w:pPr>
    </w:p>
    <w:p w14:paraId="10A1027E" w14:textId="77777777" w:rsidR="00A01096" w:rsidRPr="00625808" w:rsidRDefault="00C15153" w:rsidP="001B5675">
      <w:pPr>
        <w:pStyle w:val="Kop2"/>
      </w:pPr>
      <w:bookmarkStart w:id="27" w:name="_Toc19265157"/>
      <w:r w:rsidRPr="00625808">
        <w:t>4</w:t>
      </w:r>
      <w:r w:rsidR="00160473" w:rsidRPr="00625808">
        <w:t>.2 Datacollectie</w:t>
      </w:r>
      <w:bookmarkEnd w:id="27"/>
    </w:p>
    <w:p w14:paraId="0BE942E4" w14:textId="77777777" w:rsidR="00815439" w:rsidRPr="00625808" w:rsidRDefault="00815439" w:rsidP="00815439">
      <w:pPr>
        <w:pStyle w:val="Kop3"/>
        <w:rPr>
          <w:rFonts w:cs="Arial"/>
          <w:szCs w:val="20"/>
        </w:rPr>
      </w:pPr>
      <w:bookmarkStart w:id="28" w:name="_Toc19265158"/>
      <w:r w:rsidRPr="00625808">
        <w:rPr>
          <w:rFonts w:cs="Arial"/>
          <w:szCs w:val="20"/>
        </w:rPr>
        <w:t>4.2.</w:t>
      </w:r>
      <w:r w:rsidR="008977CA" w:rsidRPr="00625808">
        <w:rPr>
          <w:rFonts w:cs="Arial"/>
          <w:szCs w:val="20"/>
        </w:rPr>
        <w:t>1</w:t>
      </w:r>
      <w:r w:rsidRPr="00625808">
        <w:rPr>
          <w:rFonts w:cs="Arial"/>
          <w:szCs w:val="20"/>
        </w:rPr>
        <w:t xml:space="preserve"> Respondenten</w:t>
      </w:r>
      <w:bookmarkEnd w:id="28"/>
    </w:p>
    <w:p w14:paraId="0EB7D144" w14:textId="77777777" w:rsidR="00815439" w:rsidRPr="00625808" w:rsidRDefault="00815439" w:rsidP="00DC338A">
      <w:pPr>
        <w:spacing w:line="360" w:lineRule="auto"/>
        <w:rPr>
          <w:rFonts w:cs="Arial"/>
          <w:szCs w:val="20"/>
        </w:rPr>
      </w:pPr>
      <w:r w:rsidRPr="00625808">
        <w:rPr>
          <w:rFonts w:cs="Arial"/>
          <w:szCs w:val="20"/>
        </w:rPr>
        <w:t xml:space="preserve">De onderzoekseenheden voor de beantwoording van de deelvragen zijn studenten (18-24 jaar) en senioren (50+). </w:t>
      </w:r>
      <w:r w:rsidR="002B57A8" w:rsidRPr="00625808">
        <w:rPr>
          <w:rFonts w:cs="Arial"/>
          <w:szCs w:val="20"/>
        </w:rPr>
        <w:t>Bij</w:t>
      </w:r>
      <w:r w:rsidRPr="00625808">
        <w:rPr>
          <w:rFonts w:cs="Arial"/>
          <w:szCs w:val="20"/>
        </w:rPr>
        <w:t xml:space="preserve"> deze </w:t>
      </w:r>
      <w:r w:rsidR="002B57A8" w:rsidRPr="00625808">
        <w:rPr>
          <w:rFonts w:cs="Arial"/>
          <w:szCs w:val="20"/>
        </w:rPr>
        <w:t>onderzoeks</w:t>
      </w:r>
      <w:r w:rsidRPr="00625808">
        <w:rPr>
          <w:rFonts w:cs="Arial"/>
          <w:szCs w:val="20"/>
        </w:rPr>
        <w:t xml:space="preserve">eenheden </w:t>
      </w:r>
      <w:r w:rsidR="002B57A8" w:rsidRPr="00625808">
        <w:rPr>
          <w:rFonts w:cs="Arial"/>
          <w:szCs w:val="20"/>
        </w:rPr>
        <w:t xml:space="preserve">is te </w:t>
      </w:r>
      <w:r w:rsidR="008977CA" w:rsidRPr="00625808">
        <w:rPr>
          <w:rFonts w:cs="Arial"/>
          <w:szCs w:val="20"/>
        </w:rPr>
        <w:t>toe</w:t>
      </w:r>
      <w:r w:rsidR="002B57A8" w:rsidRPr="00625808">
        <w:rPr>
          <w:rFonts w:cs="Arial"/>
          <w:szCs w:val="20"/>
        </w:rPr>
        <w:t>t</w:t>
      </w:r>
      <w:r w:rsidR="008977CA" w:rsidRPr="00625808">
        <w:rPr>
          <w:rFonts w:cs="Arial"/>
          <w:szCs w:val="20"/>
        </w:rPr>
        <w:t>s</w:t>
      </w:r>
      <w:r w:rsidR="002B57A8" w:rsidRPr="00625808">
        <w:rPr>
          <w:rFonts w:cs="Arial"/>
          <w:szCs w:val="20"/>
        </w:rPr>
        <w:t xml:space="preserve">en </w:t>
      </w:r>
      <w:r w:rsidR="008977CA" w:rsidRPr="00625808">
        <w:rPr>
          <w:rFonts w:cs="Arial"/>
          <w:szCs w:val="20"/>
        </w:rPr>
        <w:t>wat hen motiveert</w:t>
      </w:r>
      <w:r w:rsidR="002B57A8" w:rsidRPr="00625808">
        <w:rPr>
          <w:rFonts w:cs="Arial"/>
          <w:szCs w:val="20"/>
        </w:rPr>
        <w:t xml:space="preserve">, </w:t>
      </w:r>
      <w:r w:rsidR="008977CA" w:rsidRPr="00625808">
        <w:rPr>
          <w:rFonts w:cs="Arial"/>
          <w:szCs w:val="20"/>
        </w:rPr>
        <w:t>of zij het vermogen hebben</w:t>
      </w:r>
      <w:r w:rsidR="002B57A8" w:rsidRPr="00625808">
        <w:rPr>
          <w:rFonts w:cs="Arial"/>
          <w:szCs w:val="20"/>
        </w:rPr>
        <w:t xml:space="preserve"> om een bericht te verwerken</w:t>
      </w:r>
      <w:r w:rsidR="008977CA" w:rsidRPr="00625808">
        <w:rPr>
          <w:rFonts w:cs="Arial"/>
          <w:szCs w:val="20"/>
        </w:rPr>
        <w:t>, welke houding zij aannemen over het onderwerp</w:t>
      </w:r>
      <w:r w:rsidR="002B57A8" w:rsidRPr="00625808">
        <w:rPr>
          <w:rFonts w:cs="Arial"/>
          <w:szCs w:val="20"/>
        </w:rPr>
        <w:t xml:space="preserve"> en welke </w:t>
      </w:r>
      <w:r w:rsidR="008977CA" w:rsidRPr="00625808">
        <w:rPr>
          <w:rFonts w:cs="Arial"/>
          <w:szCs w:val="20"/>
        </w:rPr>
        <w:t>wensen en behoeften zij voor</w:t>
      </w:r>
      <w:r w:rsidR="002B57A8" w:rsidRPr="00625808">
        <w:rPr>
          <w:rFonts w:cs="Arial"/>
          <w:szCs w:val="20"/>
        </w:rPr>
        <w:t xml:space="preserve"> de </w:t>
      </w:r>
      <w:r w:rsidR="008977CA" w:rsidRPr="00625808">
        <w:rPr>
          <w:rFonts w:cs="Arial"/>
          <w:szCs w:val="20"/>
        </w:rPr>
        <w:t>communicatie</w:t>
      </w:r>
      <w:r w:rsidR="002B57A8" w:rsidRPr="00625808">
        <w:rPr>
          <w:rFonts w:cs="Arial"/>
          <w:szCs w:val="20"/>
        </w:rPr>
        <w:t xml:space="preserve"> </w:t>
      </w:r>
      <w:r w:rsidR="008977CA" w:rsidRPr="00625808">
        <w:rPr>
          <w:rFonts w:cs="Arial"/>
          <w:szCs w:val="20"/>
        </w:rPr>
        <w:t xml:space="preserve">van BHM </w:t>
      </w:r>
      <w:r w:rsidR="002B57A8" w:rsidRPr="00625808">
        <w:rPr>
          <w:rFonts w:cs="Arial"/>
          <w:szCs w:val="20"/>
        </w:rPr>
        <w:t>hebben, zodat zij geïnteresseerd zijn in de berichten van BHM</w:t>
      </w:r>
      <w:r w:rsidR="008977CA" w:rsidRPr="00625808">
        <w:rPr>
          <w:rFonts w:cs="Arial"/>
          <w:szCs w:val="20"/>
        </w:rPr>
        <w:t xml:space="preserve"> en er bij de doelgroep vervolgens gedragsverandering kan optreden</w:t>
      </w:r>
      <w:r w:rsidR="002B57A8" w:rsidRPr="00625808">
        <w:rPr>
          <w:rFonts w:cs="Arial"/>
          <w:szCs w:val="20"/>
        </w:rPr>
        <w:t xml:space="preserve">. </w:t>
      </w:r>
    </w:p>
    <w:p w14:paraId="3CE3C62A" w14:textId="77777777" w:rsidR="002B57A8" w:rsidRPr="00625808" w:rsidRDefault="002B57A8" w:rsidP="00DC338A">
      <w:pPr>
        <w:spacing w:line="360" w:lineRule="auto"/>
        <w:rPr>
          <w:rFonts w:cs="Arial"/>
          <w:szCs w:val="20"/>
        </w:rPr>
      </w:pPr>
    </w:p>
    <w:p w14:paraId="09361666" w14:textId="77777777" w:rsidR="002B57A8" w:rsidRPr="00625808" w:rsidRDefault="002B57A8" w:rsidP="00DC338A">
      <w:pPr>
        <w:spacing w:line="360" w:lineRule="auto"/>
        <w:rPr>
          <w:rFonts w:cs="Arial"/>
          <w:szCs w:val="20"/>
        </w:rPr>
      </w:pPr>
      <w:r w:rsidRPr="00625808">
        <w:rPr>
          <w:rFonts w:cs="Arial"/>
          <w:szCs w:val="20"/>
        </w:rPr>
        <w:t xml:space="preserve">De </w:t>
      </w:r>
      <w:r w:rsidR="0087028B" w:rsidRPr="00625808">
        <w:rPr>
          <w:rFonts w:cs="Arial"/>
          <w:szCs w:val="20"/>
        </w:rPr>
        <w:t xml:space="preserve">toegepaste </w:t>
      </w:r>
      <w:r w:rsidRPr="00625808">
        <w:rPr>
          <w:rFonts w:cs="Arial"/>
          <w:szCs w:val="20"/>
        </w:rPr>
        <w:t xml:space="preserve">segmentatiekenmerken op de onderzoekseenheden, zijn: </w:t>
      </w:r>
      <w:r w:rsidR="0079291C" w:rsidRPr="00625808">
        <w:rPr>
          <w:rFonts w:cs="Arial"/>
          <w:szCs w:val="20"/>
        </w:rPr>
        <w:t>levensfase en geslacht. Er is gekozen voor het verschil in levensfase, zodat duidelijk is hoe en wat de studenten aanspreekt en wat juist de senioren aanspreek</w:t>
      </w:r>
      <w:r w:rsidR="008977CA" w:rsidRPr="00625808">
        <w:rPr>
          <w:rFonts w:cs="Arial"/>
          <w:szCs w:val="20"/>
        </w:rPr>
        <w:t>t</w:t>
      </w:r>
      <w:r w:rsidR="0079291C" w:rsidRPr="00625808">
        <w:rPr>
          <w:rFonts w:cs="Arial"/>
          <w:szCs w:val="20"/>
        </w:rPr>
        <w:t xml:space="preserve">. Beide onderzoekseenheden kunnen namelijk verschillen in </w:t>
      </w:r>
      <w:r w:rsidR="0087028B" w:rsidRPr="00625808">
        <w:rPr>
          <w:rFonts w:cs="Arial"/>
          <w:szCs w:val="20"/>
        </w:rPr>
        <w:t xml:space="preserve">de manier van </w:t>
      </w:r>
      <w:r w:rsidR="008977CA" w:rsidRPr="00625808">
        <w:rPr>
          <w:rFonts w:cs="Arial"/>
          <w:szCs w:val="20"/>
        </w:rPr>
        <w:t>motivatie en vermogen</w:t>
      </w:r>
      <w:r w:rsidR="0079291C" w:rsidRPr="00625808">
        <w:rPr>
          <w:rFonts w:cs="Arial"/>
          <w:szCs w:val="20"/>
        </w:rPr>
        <w:t>,</w:t>
      </w:r>
      <w:r w:rsidR="00261727" w:rsidRPr="00625808">
        <w:rPr>
          <w:rFonts w:cs="Arial"/>
          <w:szCs w:val="20"/>
        </w:rPr>
        <w:t xml:space="preserve"> </w:t>
      </w:r>
      <w:r w:rsidR="0087028B" w:rsidRPr="00625808">
        <w:rPr>
          <w:rFonts w:cs="Arial"/>
          <w:szCs w:val="20"/>
        </w:rPr>
        <w:t>waardoor</w:t>
      </w:r>
      <w:r w:rsidR="0079291C" w:rsidRPr="00625808">
        <w:rPr>
          <w:rFonts w:cs="Arial"/>
          <w:szCs w:val="20"/>
        </w:rPr>
        <w:t xml:space="preserve"> er gedragsverandering </w:t>
      </w:r>
      <w:r w:rsidR="008977CA" w:rsidRPr="00625808">
        <w:rPr>
          <w:rFonts w:cs="Arial"/>
          <w:szCs w:val="20"/>
        </w:rPr>
        <w:t>kan optreden</w:t>
      </w:r>
      <w:r w:rsidR="0079291C" w:rsidRPr="00625808">
        <w:rPr>
          <w:rFonts w:cs="Arial"/>
          <w:szCs w:val="20"/>
        </w:rPr>
        <w:t xml:space="preserve">. Ook is de keuze gemaakt in verschil in geslacht. </w:t>
      </w:r>
      <w:r w:rsidR="00224321" w:rsidRPr="00625808">
        <w:rPr>
          <w:rFonts w:cs="Arial"/>
          <w:szCs w:val="20"/>
        </w:rPr>
        <w:t>Mannen kunnen informatie anders interpreteren dan vrouwen. Ook kunnen beide</w:t>
      </w:r>
      <w:r w:rsidR="008977CA" w:rsidRPr="00625808">
        <w:rPr>
          <w:rFonts w:cs="Arial"/>
          <w:szCs w:val="20"/>
        </w:rPr>
        <w:t xml:space="preserve"> geslachten verschillende motivaties of wensen en behoeften hebben</w:t>
      </w:r>
      <w:r w:rsidR="007C0154" w:rsidRPr="00625808">
        <w:rPr>
          <w:rFonts w:cs="Arial"/>
          <w:szCs w:val="20"/>
        </w:rPr>
        <w:t xml:space="preserve">, daarom is het belangrijk om rekening </w:t>
      </w:r>
      <w:r w:rsidR="008977CA" w:rsidRPr="00625808">
        <w:rPr>
          <w:rFonts w:cs="Arial"/>
          <w:szCs w:val="20"/>
        </w:rPr>
        <w:t>met de verschillen</w:t>
      </w:r>
      <w:r w:rsidR="007C0154" w:rsidRPr="00625808">
        <w:rPr>
          <w:rFonts w:cs="Arial"/>
          <w:szCs w:val="20"/>
        </w:rPr>
        <w:t xml:space="preserve"> te houden.</w:t>
      </w:r>
      <w:r w:rsidR="00224321" w:rsidRPr="00625808">
        <w:rPr>
          <w:rFonts w:cs="Arial"/>
          <w:szCs w:val="20"/>
        </w:rPr>
        <w:t xml:space="preserve"> </w:t>
      </w:r>
    </w:p>
    <w:p w14:paraId="7B05F20F" w14:textId="77777777" w:rsidR="002B57A8" w:rsidRPr="00625808" w:rsidRDefault="002B57A8" w:rsidP="00815439">
      <w:pPr>
        <w:rPr>
          <w:rFonts w:cs="Arial"/>
          <w:szCs w:val="20"/>
        </w:rPr>
      </w:pPr>
    </w:p>
    <w:p w14:paraId="2E2433B1" w14:textId="77777777" w:rsidR="00815439" w:rsidRPr="00625808" w:rsidRDefault="00815439" w:rsidP="00815439">
      <w:pPr>
        <w:pStyle w:val="Kop3"/>
        <w:rPr>
          <w:rFonts w:cs="Arial"/>
          <w:szCs w:val="20"/>
        </w:rPr>
      </w:pPr>
      <w:bookmarkStart w:id="29" w:name="_Toc19265159"/>
      <w:r w:rsidRPr="00625808">
        <w:rPr>
          <w:rFonts w:cs="Arial"/>
          <w:szCs w:val="20"/>
        </w:rPr>
        <w:t>4.2.</w:t>
      </w:r>
      <w:r w:rsidR="008977CA" w:rsidRPr="00625808">
        <w:rPr>
          <w:rFonts w:cs="Arial"/>
          <w:szCs w:val="20"/>
        </w:rPr>
        <w:t>2</w:t>
      </w:r>
      <w:r w:rsidRPr="00625808">
        <w:rPr>
          <w:rFonts w:cs="Arial"/>
          <w:szCs w:val="20"/>
        </w:rPr>
        <w:t xml:space="preserve"> Werving en selectie</w:t>
      </w:r>
      <w:bookmarkEnd w:id="29"/>
    </w:p>
    <w:p w14:paraId="3DDFEC16" w14:textId="77777777" w:rsidR="00815439" w:rsidRPr="00625808" w:rsidRDefault="00217F6B" w:rsidP="0070638A">
      <w:pPr>
        <w:spacing w:line="360" w:lineRule="auto"/>
        <w:rPr>
          <w:rFonts w:cs="Arial"/>
          <w:szCs w:val="20"/>
        </w:rPr>
      </w:pPr>
      <w:r w:rsidRPr="00625808">
        <w:rPr>
          <w:rFonts w:cs="Arial"/>
          <w:szCs w:val="20"/>
        </w:rPr>
        <w:t>De werving van de</w:t>
      </w:r>
      <w:r w:rsidR="00DC338A" w:rsidRPr="00625808">
        <w:rPr>
          <w:rFonts w:cs="Arial"/>
          <w:szCs w:val="20"/>
        </w:rPr>
        <w:t xml:space="preserve"> respondenten voor het onderzoek </w:t>
      </w:r>
      <w:r w:rsidRPr="00625808">
        <w:rPr>
          <w:rFonts w:cs="Arial"/>
          <w:szCs w:val="20"/>
        </w:rPr>
        <w:t>gaat via</w:t>
      </w:r>
      <w:r w:rsidR="00DC338A" w:rsidRPr="00625808">
        <w:rPr>
          <w:rFonts w:cs="Arial"/>
          <w:szCs w:val="20"/>
        </w:rPr>
        <w:t xml:space="preserve"> een selecte </w:t>
      </w:r>
      <w:r w:rsidR="008977CA" w:rsidRPr="00625808">
        <w:rPr>
          <w:rFonts w:cs="Arial"/>
          <w:szCs w:val="20"/>
        </w:rPr>
        <w:t>steekproef</w:t>
      </w:r>
      <w:r w:rsidR="00DC338A" w:rsidRPr="00625808">
        <w:rPr>
          <w:rFonts w:cs="Arial"/>
          <w:szCs w:val="20"/>
        </w:rPr>
        <w:t>trekking. Dit houdt in dat de respondenten niet</w:t>
      </w:r>
      <w:r w:rsidR="0070638A" w:rsidRPr="00625808">
        <w:rPr>
          <w:rFonts w:cs="Arial"/>
          <w:szCs w:val="20"/>
        </w:rPr>
        <w:t xml:space="preserve"> geheel</w:t>
      </w:r>
      <w:r w:rsidR="00DC338A" w:rsidRPr="00625808">
        <w:rPr>
          <w:rFonts w:cs="Arial"/>
          <w:szCs w:val="20"/>
        </w:rPr>
        <w:t xml:space="preserve"> willekeurig zijn (Verhoeven, 2015). Binnen deze selecte </w:t>
      </w:r>
      <w:r w:rsidR="008977CA" w:rsidRPr="00625808">
        <w:rPr>
          <w:rFonts w:cs="Arial"/>
          <w:szCs w:val="20"/>
        </w:rPr>
        <w:t>steekproef</w:t>
      </w:r>
      <w:r w:rsidR="00DC338A" w:rsidRPr="00625808">
        <w:rPr>
          <w:rFonts w:cs="Arial"/>
          <w:szCs w:val="20"/>
        </w:rPr>
        <w:t>trekking is gekozen om een</w:t>
      </w:r>
      <w:r w:rsidR="001910BF" w:rsidRPr="00625808">
        <w:rPr>
          <w:rFonts w:cs="Arial"/>
          <w:szCs w:val="20"/>
        </w:rPr>
        <w:t xml:space="preserve"> zelfselectie </w:t>
      </w:r>
      <w:r w:rsidR="008977CA" w:rsidRPr="00625808">
        <w:rPr>
          <w:rFonts w:cs="Arial"/>
          <w:szCs w:val="20"/>
        </w:rPr>
        <w:t>steek</w:t>
      </w:r>
      <w:r w:rsidR="001910BF" w:rsidRPr="00625808">
        <w:rPr>
          <w:rFonts w:cs="Arial"/>
          <w:szCs w:val="20"/>
        </w:rPr>
        <w:t>proeftrekking te doen. Via een online-advertentie vindt de werving van respondenten plaats. In deze advertentie staan een aantal eisen waaraan de respondent moet voldoen</w:t>
      </w:r>
      <w:r w:rsidR="00CF30E8" w:rsidRPr="00625808">
        <w:rPr>
          <w:rFonts w:cs="Arial"/>
          <w:szCs w:val="20"/>
        </w:rPr>
        <w:t>. Deze screening</w:t>
      </w:r>
      <w:r w:rsidR="00F55744" w:rsidRPr="00625808">
        <w:rPr>
          <w:rFonts w:cs="Arial"/>
          <w:szCs w:val="20"/>
        </w:rPr>
        <w:t xml:space="preserve"> en advertentie</w:t>
      </w:r>
      <w:r w:rsidR="00CF30E8" w:rsidRPr="00625808">
        <w:rPr>
          <w:rFonts w:cs="Arial"/>
          <w:szCs w:val="20"/>
        </w:rPr>
        <w:t xml:space="preserve"> </w:t>
      </w:r>
      <w:r w:rsidR="00F55744" w:rsidRPr="00625808">
        <w:rPr>
          <w:rFonts w:cs="Arial"/>
          <w:szCs w:val="20"/>
        </w:rPr>
        <w:t>zijn</w:t>
      </w:r>
      <w:r w:rsidR="00CF30E8" w:rsidRPr="00625808">
        <w:rPr>
          <w:rFonts w:cs="Arial"/>
          <w:szCs w:val="20"/>
        </w:rPr>
        <w:t xml:space="preserve"> te vinden in bijlage </w:t>
      </w:r>
      <w:r w:rsidR="00852627" w:rsidRPr="00625808">
        <w:rPr>
          <w:rFonts w:cs="Arial"/>
          <w:szCs w:val="20"/>
        </w:rPr>
        <w:t>V</w:t>
      </w:r>
      <w:r w:rsidR="00CF30E8" w:rsidRPr="00625808">
        <w:rPr>
          <w:rFonts w:cs="Arial"/>
          <w:szCs w:val="20"/>
        </w:rPr>
        <w:t xml:space="preserve">. </w:t>
      </w:r>
      <w:r w:rsidR="001910BF" w:rsidRPr="00625808">
        <w:rPr>
          <w:rFonts w:cs="Arial"/>
          <w:szCs w:val="20"/>
        </w:rPr>
        <w:t xml:space="preserve">De respondenten moeten in regio Hollands Midden wonen en student of senior zijn. </w:t>
      </w:r>
      <w:r w:rsidR="0070638A" w:rsidRPr="00625808">
        <w:rPr>
          <w:rFonts w:cs="Arial"/>
          <w:szCs w:val="20"/>
        </w:rPr>
        <w:t>Om een representatief beeld te krijgen, vind</w:t>
      </w:r>
      <w:r w:rsidR="004B17A2" w:rsidRPr="00625808">
        <w:rPr>
          <w:rFonts w:cs="Arial"/>
          <w:szCs w:val="20"/>
        </w:rPr>
        <w:t>t</w:t>
      </w:r>
      <w:r w:rsidR="00D20B57" w:rsidRPr="00625808">
        <w:rPr>
          <w:rFonts w:cs="Arial"/>
          <w:szCs w:val="20"/>
        </w:rPr>
        <w:t xml:space="preserve"> </w:t>
      </w:r>
      <w:r w:rsidR="004B17A2" w:rsidRPr="00625808">
        <w:rPr>
          <w:rFonts w:cs="Arial"/>
          <w:szCs w:val="20"/>
        </w:rPr>
        <w:t>de helft</w:t>
      </w:r>
      <w:r w:rsidR="0070638A" w:rsidRPr="00625808">
        <w:rPr>
          <w:rFonts w:cs="Arial"/>
          <w:szCs w:val="20"/>
        </w:rPr>
        <w:t xml:space="preserve"> </w:t>
      </w:r>
      <w:r w:rsidR="00D20B57" w:rsidRPr="00625808">
        <w:rPr>
          <w:rFonts w:cs="Arial"/>
          <w:szCs w:val="20"/>
        </w:rPr>
        <w:t xml:space="preserve">van de </w:t>
      </w:r>
      <w:r w:rsidR="0070638A" w:rsidRPr="00625808">
        <w:rPr>
          <w:rFonts w:cs="Arial"/>
          <w:szCs w:val="20"/>
        </w:rPr>
        <w:t>interviews plaats met een student</w:t>
      </w:r>
      <w:r w:rsidR="003A6ED1" w:rsidRPr="00625808">
        <w:rPr>
          <w:rFonts w:cs="Arial"/>
          <w:szCs w:val="20"/>
        </w:rPr>
        <w:t xml:space="preserve"> </w:t>
      </w:r>
      <w:r w:rsidR="0070638A" w:rsidRPr="00625808">
        <w:rPr>
          <w:rFonts w:cs="Arial"/>
          <w:szCs w:val="20"/>
        </w:rPr>
        <w:t xml:space="preserve">en </w:t>
      </w:r>
      <w:r w:rsidR="004B17A2" w:rsidRPr="00625808">
        <w:rPr>
          <w:rFonts w:cs="Arial"/>
          <w:szCs w:val="20"/>
        </w:rPr>
        <w:t>de andere helft</w:t>
      </w:r>
      <w:r w:rsidR="0070638A" w:rsidRPr="00625808">
        <w:rPr>
          <w:rFonts w:cs="Arial"/>
          <w:szCs w:val="20"/>
        </w:rPr>
        <w:t xml:space="preserve"> van de interviews vindt plaats met een senior.</w:t>
      </w:r>
      <w:r w:rsidR="0029375A" w:rsidRPr="00625808">
        <w:rPr>
          <w:rFonts w:cs="Arial"/>
          <w:szCs w:val="20"/>
        </w:rPr>
        <w:t xml:space="preserve"> </w:t>
      </w:r>
      <w:r w:rsidR="0070638A" w:rsidRPr="00625808">
        <w:rPr>
          <w:rFonts w:cs="Arial"/>
          <w:szCs w:val="20"/>
        </w:rPr>
        <w:t xml:space="preserve">Hieruit zal bij elke onderzoekseenheid ongeveer de helft man en de andere helft vrouw zijn. </w:t>
      </w:r>
      <w:r w:rsidR="00340B62" w:rsidRPr="00625808">
        <w:rPr>
          <w:rFonts w:cs="Arial"/>
          <w:szCs w:val="20"/>
        </w:rPr>
        <w:t>Bij</w:t>
      </w:r>
      <w:r w:rsidR="0070638A" w:rsidRPr="00625808">
        <w:rPr>
          <w:rFonts w:cs="Arial"/>
          <w:szCs w:val="20"/>
        </w:rPr>
        <w:t xml:space="preserve"> te weinig respons op de advertentie, </w:t>
      </w:r>
      <w:r w:rsidR="00340B62" w:rsidRPr="00625808">
        <w:rPr>
          <w:rFonts w:cs="Arial"/>
          <w:szCs w:val="20"/>
        </w:rPr>
        <w:t xml:space="preserve">is het benaderen van </w:t>
      </w:r>
      <w:r w:rsidR="0070638A" w:rsidRPr="00625808">
        <w:rPr>
          <w:rFonts w:cs="Arial"/>
          <w:szCs w:val="20"/>
        </w:rPr>
        <w:t xml:space="preserve">respondenten </w:t>
      </w:r>
      <w:r w:rsidR="00340B62" w:rsidRPr="00625808">
        <w:rPr>
          <w:rFonts w:cs="Arial"/>
          <w:szCs w:val="20"/>
        </w:rPr>
        <w:t>via andere methoden</w:t>
      </w:r>
      <w:r w:rsidR="00890945" w:rsidRPr="00625808">
        <w:rPr>
          <w:rFonts w:cs="Arial"/>
          <w:szCs w:val="20"/>
        </w:rPr>
        <w:t xml:space="preserve"> ook</w:t>
      </w:r>
      <w:r w:rsidR="00340B62" w:rsidRPr="00625808">
        <w:rPr>
          <w:rFonts w:cs="Arial"/>
          <w:szCs w:val="20"/>
        </w:rPr>
        <w:t xml:space="preserve"> mogelijk</w:t>
      </w:r>
      <w:r w:rsidR="00AA3DE5" w:rsidRPr="00625808">
        <w:rPr>
          <w:rFonts w:cs="Arial"/>
          <w:szCs w:val="20"/>
        </w:rPr>
        <w:t xml:space="preserve"> en </w:t>
      </w:r>
      <w:r w:rsidR="00261727" w:rsidRPr="00625808">
        <w:rPr>
          <w:rFonts w:cs="Arial"/>
          <w:szCs w:val="20"/>
        </w:rPr>
        <w:t>vindt</w:t>
      </w:r>
      <w:r w:rsidR="00AA3DE5" w:rsidRPr="00625808">
        <w:rPr>
          <w:rFonts w:cs="Arial"/>
          <w:szCs w:val="20"/>
        </w:rPr>
        <w:t xml:space="preserve"> er een afwijking in respondenten plaats</w:t>
      </w:r>
      <w:r w:rsidR="00340B62" w:rsidRPr="00625808">
        <w:rPr>
          <w:rFonts w:cs="Arial"/>
          <w:szCs w:val="20"/>
        </w:rPr>
        <w:t xml:space="preserve">, </w:t>
      </w:r>
      <w:r w:rsidR="0070638A" w:rsidRPr="00625808">
        <w:rPr>
          <w:rFonts w:cs="Arial"/>
          <w:szCs w:val="20"/>
        </w:rPr>
        <w:t xml:space="preserve">zodat er </w:t>
      </w:r>
      <w:r w:rsidR="00340B62" w:rsidRPr="00625808">
        <w:rPr>
          <w:rFonts w:cs="Arial"/>
          <w:szCs w:val="20"/>
        </w:rPr>
        <w:t>uiteindelijk</w:t>
      </w:r>
      <w:r w:rsidR="0070638A" w:rsidRPr="00625808">
        <w:rPr>
          <w:rFonts w:cs="Arial"/>
          <w:szCs w:val="20"/>
        </w:rPr>
        <w:t xml:space="preserve"> </w:t>
      </w:r>
      <w:r w:rsidR="00AA3DE5" w:rsidRPr="00625808">
        <w:rPr>
          <w:rFonts w:cs="Arial"/>
          <w:szCs w:val="20"/>
        </w:rPr>
        <w:t xml:space="preserve">toch </w:t>
      </w:r>
      <w:r w:rsidR="0070638A" w:rsidRPr="00625808">
        <w:rPr>
          <w:rFonts w:cs="Arial"/>
          <w:szCs w:val="20"/>
        </w:rPr>
        <w:t xml:space="preserve">genoeg respondenten zijn voor het onderzoek. </w:t>
      </w:r>
    </w:p>
    <w:p w14:paraId="5270D937" w14:textId="77777777" w:rsidR="00340B62" w:rsidRPr="00625808" w:rsidRDefault="00340B62" w:rsidP="0070638A">
      <w:pPr>
        <w:spacing w:line="360" w:lineRule="auto"/>
        <w:rPr>
          <w:rFonts w:cs="Arial"/>
          <w:szCs w:val="20"/>
        </w:rPr>
      </w:pPr>
    </w:p>
    <w:p w14:paraId="4E49E8EC" w14:textId="77777777" w:rsidR="005E53D5" w:rsidRPr="00625808" w:rsidRDefault="00340B62" w:rsidP="0070638A">
      <w:pPr>
        <w:spacing w:line="360" w:lineRule="auto"/>
        <w:rPr>
          <w:rFonts w:cs="Arial"/>
          <w:szCs w:val="20"/>
        </w:rPr>
      </w:pPr>
      <w:r w:rsidRPr="00625808">
        <w:rPr>
          <w:rFonts w:cs="Arial"/>
          <w:szCs w:val="20"/>
        </w:rPr>
        <w:t xml:space="preserve">Om het onderzoek behapbaar te maken, </w:t>
      </w:r>
      <w:r w:rsidR="008912FE" w:rsidRPr="00625808">
        <w:rPr>
          <w:rFonts w:cs="Arial"/>
          <w:szCs w:val="20"/>
        </w:rPr>
        <w:t>vinden</w:t>
      </w:r>
      <w:r w:rsidRPr="00625808">
        <w:rPr>
          <w:rFonts w:cs="Arial"/>
          <w:szCs w:val="20"/>
        </w:rPr>
        <w:t xml:space="preserve"> er </w:t>
      </w:r>
      <w:r w:rsidR="00C4299D" w:rsidRPr="00625808">
        <w:rPr>
          <w:rFonts w:cs="Arial"/>
          <w:szCs w:val="20"/>
        </w:rPr>
        <w:t>twaalf</w:t>
      </w:r>
      <w:r w:rsidRPr="00625808">
        <w:rPr>
          <w:rFonts w:cs="Arial"/>
          <w:szCs w:val="20"/>
        </w:rPr>
        <w:t xml:space="preserve"> interviews plaats met </w:t>
      </w:r>
      <w:r w:rsidR="00C4299D" w:rsidRPr="00625808">
        <w:rPr>
          <w:rFonts w:cs="Arial"/>
          <w:szCs w:val="20"/>
        </w:rPr>
        <w:t>zes</w:t>
      </w:r>
      <w:r w:rsidRPr="00625808">
        <w:rPr>
          <w:rFonts w:cs="Arial"/>
          <w:szCs w:val="20"/>
        </w:rPr>
        <w:t xml:space="preserve"> van elke onderzoekseenheid. </w:t>
      </w:r>
      <w:r w:rsidR="00890945" w:rsidRPr="00625808">
        <w:rPr>
          <w:rFonts w:cs="Arial"/>
          <w:szCs w:val="20"/>
        </w:rPr>
        <w:t xml:space="preserve">Dit aantal is voldoende voor de kwaliteit van de resultaten. Wanneer er meer dan achttien interviews plaatsvinden, zorgt dit voor een onderzoeks- en informatieverzadiging (Verhoeven, 2015). </w:t>
      </w:r>
      <w:r w:rsidR="005E53D5" w:rsidRPr="00625808">
        <w:rPr>
          <w:rFonts w:cs="Arial"/>
          <w:szCs w:val="20"/>
        </w:rPr>
        <w:t xml:space="preserve">Acht tot achttien interviews is voldoende om de kwaliteit van het onderzoek te waarborgen. </w:t>
      </w:r>
    </w:p>
    <w:p w14:paraId="04798CB1" w14:textId="77777777" w:rsidR="00017DFE" w:rsidRPr="00625808" w:rsidRDefault="00890945" w:rsidP="0070638A">
      <w:pPr>
        <w:spacing w:line="360" w:lineRule="auto"/>
        <w:rPr>
          <w:rFonts w:cs="Arial"/>
          <w:szCs w:val="20"/>
        </w:rPr>
      </w:pPr>
      <w:r w:rsidRPr="00625808">
        <w:rPr>
          <w:rFonts w:cs="Arial"/>
          <w:szCs w:val="20"/>
        </w:rPr>
        <w:t>Hoe</w:t>
      </w:r>
      <w:r w:rsidR="00DE78A6" w:rsidRPr="00625808">
        <w:rPr>
          <w:rFonts w:cs="Arial"/>
          <w:szCs w:val="20"/>
        </w:rPr>
        <w:t xml:space="preserve"> het respondentenschema eruitziet</w:t>
      </w:r>
      <w:r w:rsidRPr="00625808">
        <w:rPr>
          <w:rFonts w:cs="Arial"/>
          <w:szCs w:val="20"/>
        </w:rPr>
        <w:t xml:space="preserve">, is te zien in </w:t>
      </w:r>
      <w:r w:rsidR="00DE78A6" w:rsidRPr="00625808">
        <w:rPr>
          <w:rFonts w:cs="Arial"/>
          <w:szCs w:val="20"/>
        </w:rPr>
        <w:t xml:space="preserve">tabel </w:t>
      </w:r>
      <w:r w:rsidR="00161B66" w:rsidRPr="00625808">
        <w:rPr>
          <w:rFonts w:cs="Arial"/>
          <w:szCs w:val="20"/>
        </w:rPr>
        <w:t>2</w:t>
      </w:r>
      <w:r w:rsidRPr="00625808">
        <w:rPr>
          <w:rFonts w:cs="Arial"/>
          <w:szCs w:val="20"/>
        </w:rPr>
        <w:t>.</w:t>
      </w:r>
      <w:r w:rsidR="005E53D5" w:rsidRPr="00625808">
        <w:rPr>
          <w:rFonts w:cs="Arial"/>
          <w:szCs w:val="20"/>
        </w:rPr>
        <w:t xml:space="preserve"> </w:t>
      </w:r>
    </w:p>
    <w:p w14:paraId="46170571" w14:textId="77777777" w:rsidR="00261727" w:rsidRPr="00625808" w:rsidRDefault="00261727" w:rsidP="0070638A">
      <w:pPr>
        <w:spacing w:line="360" w:lineRule="auto"/>
        <w:rPr>
          <w:rFonts w:cs="Arial"/>
          <w:szCs w:val="20"/>
        </w:rPr>
      </w:pPr>
    </w:p>
    <w:tbl>
      <w:tblPr>
        <w:tblStyle w:val="Tabelraster"/>
        <w:tblW w:w="0" w:type="auto"/>
        <w:tblLook w:val="04A0" w:firstRow="1" w:lastRow="0" w:firstColumn="1" w:lastColumn="0" w:noHBand="0" w:noVBand="1"/>
      </w:tblPr>
      <w:tblGrid>
        <w:gridCol w:w="2264"/>
        <w:gridCol w:w="2264"/>
        <w:gridCol w:w="2264"/>
        <w:gridCol w:w="2264"/>
      </w:tblGrid>
      <w:tr w:rsidR="00017DFE" w:rsidRPr="00625808" w14:paraId="502CB285" w14:textId="77777777" w:rsidTr="00017DFE">
        <w:tc>
          <w:tcPr>
            <w:tcW w:w="2264" w:type="dxa"/>
            <w:shd w:val="clear" w:color="auto" w:fill="E7E6E6" w:themeFill="background2"/>
          </w:tcPr>
          <w:p w14:paraId="7C38A128" w14:textId="77777777" w:rsidR="00017DFE" w:rsidRPr="00625808" w:rsidRDefault="00017DFE" w:rsidP="0070638A">
            <w:pPr>
              <w:spacing w:line="360" w:lineRule="auto"/>
              <w:rPr>
                <w:rFonts w:cs="Arial"/>
                <w:szCs w:val="20"/>
              </w:rPr>
            </w:pPr>
          </w:p>
        </w:tc>
        <w:tc>
          <w:tcPr>
            <w:tcW w:w="2264" w:type="dxa"/>
            <w:shd w:val="clear" w:color="auto" w:fill="E7E6E6" w:themeFill="background2"/>
          </w:tcPr>
          <w:p w14:paraId="238B64F5" w14:textId="77777777" w:rsidR="00017DFE" w:rsidRPr="00625808" w:rsidRDefault="00017DFE" w:rsidP="0070638A">
            <w:pPr>
              <w:spacing w:line="360" w:lineRule="auto"/>
              <w:rPr>
                <w:rFonts w:cs="Arial"/>
                <w:szCs w:val="20"/>
              </w:rPr>
            </w:pPr>
            <w:r w:rsidRPr="00625808">
              <w:rPr>
                <w:rFonts w:cs="Arial"/>
                <w:szCs w:val="20"/>
              </w:rPr>
              <w:t xml:space="preserve">Man </w:t>
            </w:r>
          </w:p>
        </w:tc>
        <w:tc>
          <w:tcPr>
            <w:tcW w:w="2264" w:type="dxa"/>
            <w:shd w:val="clear" w:color="auto" w:fill="E7E6E6" w:themeFill="background2"/>
          </w:tcPr>
          <w:p w14:paraId="35ACD45C" w14:textId="77777777" w:rsidR="00017DFE" w:rsidRPr="00625808" w:rsidRDefault="00017DFE" w:rsidP="0070638A">
            <w:pPr>
              <w:spacing w:line="360" w:lineRule="auto"/>
              <w:rPr>
                <w:rFonts w:cs="Arial"/>
                <w:szCs w:val="20"/>
              </w:rPr>
            </w:pPr>
            <w:r w:rsidRPr="00625808">
              <w:rPr>
                <w:rFonts w:cs="Arial"/>
                <w:szCs w:val="20"/>
              </w:rPr>
              <w:t>Vrouw</w:t>
            </w:r>
          </w:p>
        </w:tc>
        <w:tc>
          <w:tcPr>
            <w:tcW w:w="2264" w:type="dxa"/>
            <w:shd w:val="clear" w:color="auto" w:fill="E7E6E6" w:themeFill="background2"/>
          </w:tcPr>
          <w:p w14:paraId="425BA098" w14:textId="77777777" w:rsidR="00017DFE" w:rsidRPr="00625808" w:rsidRDefault="00017DFE" w:rsidP="0070638A">
            <w:pPr>
              <w:spacing w:line="360" w:lineRule="auto"/>
              <w:rPr>
                <w:rFonts w:cs="Arial"/>
                <w:szCs w:val="20"/>
              </w:rPr>
            </w:pPr>
            <w:r w:rsidRPr="00625808">
              <w:rPr>
                <w:rFonts w:cs="Arial"/>
                <w:szCs w:val="20"/>
              </w:rPr>
              <w:t>Aantal</w:t>
            </w:r>
          </w:p>
        </w:tc>
      </w:tr>
      <w:tr w:rsidR="00017DFE" w:rsidRPr="00625808" w14:paraId="1E45000B" w14:textId="77777777" w:rsidTr="00017DFE">
        <w:tc>
          <w:tcPr>
            <w:tcW w:w="2264" w:type="dxa"/>
          </w:tcPr>
          <w:p w14:paraId="5DC98735" w14:textId="77777777" w:rsidR="00017DFE" w:rsidRPr="00625808" w:rsidRDefault="00017DFE" w:rsidP="0070638A">
            <w:pPr>
              <w:spacing w:line="360" w:lineRule="auto"/>
              <w:rPr>
                <w:rFonts w:cs="Arial"/>
                <w:szCs w:val="20"/>
              </w:rPr>
            </w:pPr>
            <w:r w:rsidRPr="00625808">
              <w:rPr>
                <w:rFonts w:cs="Arial"/>
                <w:szCs w:val="20"/>
              </w:rPr>
              <w:t>Student (18-24 jaar)</w:t>
            </w:r>
          </w:p>
        </w:tc>
        <w:tc>
          <w:tcPr>
            <w:tcW w:w="2264" w:type="dxa"/>
          </w:tcPr>
          <w:p w14:paraId="1754F5DE" w14:textId="77777777" w:rsidR="00017DFE" w:rsidRPr="00625808" w:rsidRDefault="00017DFE" w:rsidP="0070638A">
            <w:pPr>
              <w:spacing w:line="360" w:lineRule="auto"/>
              <w:rPr>
                <w:rFonts w:cs="Arial"/>
                <w:szCs w:val="20"/>
              </w:rPr>
            </w:pPr>
            <w:r w:rsidRPr="00625808">
              <w:rPr>
                <w:rFonts w:cs="Arial"/>
                <w:szCs w:val="20"/>
              </w:rPr>
              <w:t>3</w:t>
            </w:r>
          </w:p>
        </w:tc>
        <w:tc>
          <w:tcPr>
            <w:tcW w:w="2264" w:type="dxa"/>
          </w:tcPr>
          <w:p w14:paraId="3168F18F" w14:textId="77777777" w:rsidR="00017DFE" w:rsidRPr="00625808" w:rsidRDefault="00017DFE" w:rsidP="0070638A">
            <w:pPr>
              <w:spacing w:line="360" w:lineRule="auto"/>
              <w:rPr>
                <w:rFonts w:cs="Arial"/>
                <w:szCs w:val="20"/>
              </w:rPr>
            </w:pPr>
            <w:r w:rsidRPr="00625808">
              <w:rPr>
                <w:rFonts w:cs="Arial"/>
                <w:szCs w:val="20"/>
              </w:rPr>
              <w:t>3</w:t>
            </w:r>
          </w:p>
        </w:tc>
        <w:tc>
          <w:tcPr>
            <w:tcW w:w="2264" w:type="dxa"/>
          </w:tcPr>
          <w:p w14:paraId="2207BF5C" w14:textId="77777777" w:rsidR="00017DFE" w:rsidRPr="00625808" w:rsidRDefault="00017DFE" w:rsidP="0070638A">
            <w:pPr>
              <w:spacing w:line="360" w:lineRule="auto"/>
              <w:rPr>
                <w:rFonts w:cs="Arial"/>
                <w:szCs w:val="20"/>
              </w:rPr>
            </w:pPr>
            <w:r w:rsidRPr="00625808">
              <w:rPr>
                <w:rFonts w:cs="Arial"/>
                <w:szCs w:val="20"/>
              </w:rPr>
              <w:t>6</w:t>
            </w:r>
          </w:p>
        </w:tc>
      </w:tr>
      <w:tr w:rsidR="00017DFE" w:rsidRPr="00625808" w14:paraId="5F3E43CC" w14:textId="77777777" w:rsidTr="00017DFE">
        <w:tc>
          <w:tcPr>
            <w:tcW w:w="2264" w:type="dxa"/>
          </w:tcPr>
          <w:p w14:paraId="581F74BF" w14:textId="77777777" w:rsidR="00017DFE" w:rsidRPr="00625808" w:rsidRDefault="00017DFE" w:rsidP="0070638A">
            <w:pPr>
              <w:spacing w:line="360" w:lineRule="auto"/>
              <w:rPr>
                <w:rFonts w:cs="Arial"/>
                <w:szCs w:val="20"/>
              </w:rPr>
            </w:pPr>
            <w:r w:rsidRPr="00625808">
              <w:rPr>
                <w:rFonts w:cs="Arial"/>
                <w:szCs w:val="20"/>
              </w:rPr>
              <w:t>Senior (50+)</w:t>
            </w:r>
          </w:p>
        </w:tc>
        <w:tc>
          <w:tcPr>
            <w:tcW w:w="2264" w:type="dxa"/>
          </w:tcPr>
          <w:p w14:paraId="49CE998E" w14:textId="77777777" w:rsidR="00017DFE" w:rsidRPr="00625808" w:rsidRDefault="00017DFE" w:rsidP="0070638A">
            <w:pPr>
              <w:spacing w:line="360" w:lineRule="auto"/>
              <w:rPr>
                <w:rFonts w:cs="Arial"/>
                <w:szCs w:val="20"/>
              </w:rPr>
            </w:pPr>
            <w:r w:rsidRPr="00625808">
              <w:rPr>
                <w:rFonts w:cs="Arial"/>
                <w:szCs w:val="20"/>
              </w:rPr>
              <w:t>3</w:t>
            </w:r>
          </w:p>
        </w:tc>
        <w:tc>
          <w:tcPr>
            <w:tcW w:w="2264" w:type="dxa"/>
          </w:tcPr>
          <w:p w14:paraId="15E5B215" w14:textId="77777777" w:rsidR="00017DFE" w:rsidRPr="00625808" w:rsidRDefault="00017DFE" w:rsidP="0070638A">
            <w:pPr>
              <w:spacing w:line="360" w:lineRule="auto"/>
              <w:rPr>
                <w:rFonts w:cs="Arial"/>
                <w:szCs w:val="20"/>
              </w:rPr>
            </w:pPr>
            <w:r w:rsidRPr="00625808">
              <w:rPr>
                <w:rFonts w:cs="Arial"/>
                <w:szCs w:val="20"/>
              </w:rPr>
              <w:t>3</w:t>
            </w:r>
          </w:p>
        </w:tc>
        <w:tc>
          <w:tcPr>
            <w:tcW w:w="2264" w:type="dxa"/>
          </w:tcPr>
          <w:p w14:paraId="27ED8CC6" w14:textId="77777777" w:rsidR="00017DFE" w:rsidRPr="00625808" w:rsidRDefault="00017DFE" w:rsidP="0070638A">
            <w:pPr>
              <w:spacing w:line="360" w:lineRule="auto"/>
              <w:rPr>
                <w:rFonts w:cs="Arial"/>
                <w:szCs w:val="20"/>
              </w:rPr>
            </w:pPr>
            <w:r w:rsidRPr="00625808">
              <w:rPr>
                <w:rFonts w:cs="Arial"/>
                <w:szCs w:val="20"/>
              </w:rPr>
              <w:t>6</w:t>
            </w:r>
          </w:p>
        </w:tc>
      </w:tr>
      <w:tr w:rsidR="00017DFE" w:rsidRPr="00625808" w14:paraId="214D03B3" w14:textId="77777777" w:rsidTr="00017DFE">
        <w:tc>
          <w:tcPr>
            <w:tcW w:w="2264" w:type="dxa"/>
            <w:shd w:val="clear" w:color="auto" w:fill="E7E6E6" w:themeFill="background2"/>
          </w:tcPr>
          <w:p w14:paraId="72BBC7F7" w14:textId="77777777" w:rsidR="00017DFE" w:rsidRPr="00625808" w:rsidRDefault="00017DFE" w:rsidP="0070638A">
            <w:pPr>
              <w:spacing w:line="360" w:lineRule="auto"/>
              <w:rPr>
                <w:rFonts w:cs="Arial"/>
                <w:szCs w:val="20"/>
              </w:rPr>
            </w:pPr>
            <w:r w:rsidRPr="00625808">
              <w:rPr>
                <w:rFonts w:cs="Arial"/>
                <w:szCs w:val="20"/>
              </w:rPr>
              <w:t>Totaal</w:t>
            </w:r>
          </w:p>
        </w:tc>
        <w:tc>
          <w:tcPr>
            <w:tcW w:w="2264" w:type="dxa"/>
            <w:shd w:val="clear" w:color="auto" w:fill="E7E6E6" w:themeFill="background2"/>
          </w:tcPr>
          <w:p w14:paraId="28F34D49" w14:textId="77777777" w:rsidR="00017DFE" w:rsidRPr="00625808" w:rsidRDefault="00017DFE" w:rsidP="0070638A">
            <w:pPr>
              <w:spacing w:line="360" w:lineRule="auto"/>
              <w:rPr>
                <w:rFonts w:cs="Arial"/>
                <w:szCs w:val="20"/>
              </w:rPr>
            </w:pPr>
            <w:r w:rsidRPr="00625808">
              <w:rPr>
                <w:rFonts w:cs="Arial"/>
                <w:szCs w:val="20"/>
              </w:rPr>
              <w:t>6</w:t>
            </w:r>
          </w:p>
        </w:tc>
        <w:tc>
          <w:tcPr>
            <w:tcW w:w="2264" w:type="dxa"/>
            <w:shd w:val="clear" w:color="auto" w:fill="E7E6E6" w:themeFill="background2"/>
          </w:tcPr>
          <w:p w14:paraId="18E8BB6B" w14:textId="77777777" w:rsidR="00017DFE" w:rsidRPr="00625808" w:rsidRDefault="00017DFE" w:rsidP="0070638A">
            <w:pPr>
              <w:spacing w:line="360" w:lineRule="auto"/>
              <w:rPr>
                <w:rFonts w:cs="Arial"/>
                <w:szCs w:val="20"/>
              </w:rPr>
            </w:pPr>
            <w:r w:rsidRPr="00625808">
              <w:rPr>
                <w:rFonts w:cs="Arial"/>
                <w:szCs w:val="20"/>
              </w:rPr>
              <w:t>6</w:t>
            </w:r>
          </w:p>
        </w:tc>
        <w:tc>
          <w:tcPr>
            <w:tcW w:w="2264" w:type="dxa"/>
            <w:shd w:val="clear" w:color="auto" w:fill="E7E6E6" w:themeFill="background2"/>
          </w:tcPr>
          <w:p w14:paraId="336ABFCE" w14:textId="77777777" w:rsidR="00017DFE" w:rsidRPr="00625808" w:rsidRDefault="00017DFE" w:rsidP="0070638A">
            <w:pPr>
              <w:spacing w:line="360" w:lineRule="auto"/>
              <w:rPr>
                <w:rFonts w:cs="Arial"/>
                <w:szCs w:val="20"/>
              </w:rPr>
            </w:pPr>
            <w:r w:rsidRPr="00625808">
              <w:rPr>
                <w:rFonts w:cs="Arial"/>
                <w:szCs w:val="20"/>
              </w:rPr>
              <w:t>12</w:t>
            </w:r>
          </w:p>
        </w:tc>
      </w:tr>
    </w:tbl>
    <w:p w14:paraId="2293B6E8" w14:textId="77777777" w:rsidR="00890945" w:rsidRPr="00625808" w:rsidRDefault="00DE78A6" w:rsidP="0070638A">
      <w:pPr>
        <w:spacing w:line="360" w:lineRule="auto"/>
        <w:rPr>
          <w:rFonts w:cs="Arial"/>
          <w:i/>
          <w:szCs w:val="20"/>
        </w:rPr>
      </w:pPr>
      <w:r w:rsidRPr="00625808">
        <w:rPr>
          <w:rFonts w:cs="Arial"/>
          <w:i/>
          <w:szCs w:val="20"/>
        </w:rPr>
        <w:t xml:space="preserve">Tabel </w:t>
      </w:r>
      <w:r w:rsidR="00161B66" w:rsidRPr="00625808">
        <w:rPr>
          <w:rFonts w:cs="Arial"/>
          <w:i/>
          <w:szCs w:val="20"/>
        </w:rPr>
        <w:t>2</w:t>
      </w:r>
      <w:r w:rsidRPr="00625808">
        <w:rPr>
          <w:rFonts w:cs="Arial"/>
          <w:i/>
          <w:szCs w:val="20"/>
        </w:rPr>
        <w:t>. Respondentenschema</w:t>
      </w:r>
    </w:p>
    <w:p w14:paraId="17DCA3B2" w14:textId="77777777" w:rsidR="00DC338A" w:rsidRPr="00625808" w:rsidRDefault="00DC338A" w:rsidP="0070638A">
      <w:pPr>
        <w:spacing w:line="360" w:lineRule="auto"/>
        <w:rPr>
          <w:rFonts w:cs="Arial"/>
          <w:szCs w:val="20"/>
        </w:rPr>
      </w:pPr>
    </w:p>
    <w:p w14:paraId="0680AD19" w14:textId="77777777" w:rsidR="00815439" w:rsidRPr="00625808" w:rsidRDefault="00815439" w:rsidP="004876DF">
      <w:pPr>
        <w:pStyle w:val="Kop3"/>
        <w:rPr>
          <w:rFonts w:cs="Arial"/>
          <w:szCs w:val="20"/>
        </w:rPr>
      </w:pPr>
      <w:bookmarkStart w:id="30" w:name="_Toc19265160"/>
      <w:r w:rsidRPr="00625808">
        <w:rPr>
          <w:rFonts w:cs="Arial"/>
          <w:szCs w:val="20"/>
        </w:rPr>
        <w:t>4.2.</w:t>
      </w:r>
      <w:r w:rsidR="008977CA" w:rsidRPr="00625808">
        <w:rPr>
          <w:rFonts w:cs="Arial"/>
          <w:szCs w:val="20"/>
        </w:rPr>
        <w:t>3</w:t>
      </w:r>
      <w:r w:rsidRPr="00625808">
        <w:rPr>
          <w:rFonts w:cs="Arial"/>
          <w:szCs w:val="20"/>
        </w:rPr>
        <w:t xml:space="preserve"> Interviews</w:t>
      </w:r>
      <w:bookmarkEnd w:id="30"/>
    </w:p>
    <w:p w14:paraId="117D4BDC" w14:textId="77777777" w:rsidR="00A01096" w:rsidRPr="00625808" w:rsidRDefault="00CF30E8" w:rsidP="00C4299D">
      <w:pPr>
        <w:spacing w:line="360" w:lineRule="auto"/>
        <w:rPr>
          <w:rFonts w:cs="Arial"/>
          <w:szCs w:val="20"/>
        </w:rPr>
      </w:pPr>
      <w:r w:rsidRPr="00625808">
        <w:rPr>
          <w:rFonts w:cs="Arial"/>
          <w:szCs w:val="20"/>
        </w:rPr>
        <w:t>De interviews met de respondenten vinden plaats in de</w:t>
      </w:r>
      <w:r w:rsidR="008B0D3A" w:rsidRPr="00625808">
        <w:rPr>
          <w:rFonts w:cs="Arial"/>
          <w:szCs w:val="20"/>
        </w:rPr>
        <w:t xml:space="preserve"> week van</w:t>
      </w:r>
      <w:r w:rsidR="006C3BD1" w:rsidRPr="00625808">
        <w:rPr>
          <w:rFonts w:cs="Arial"/>
          <w:szCs w:val="20"/>
        </w:rPr>
        <w:t>af 15 april 2019</w:t>
      </w:r>
      <w:r w:rsidR="0066061F" w:rsidRPr="00625808">
        <w:rPr>
          <w:rFonts w:cs="Arial"/>
          <w:szCs w:val="20"/>
        </w:rPr>
        <w:t xml:space="preserve"> tot uiterlijk de week van 6 mei 2019</w:t>
      </w:r>
      <w:r w:rsidR="003A3E16" w:rsidRPr="00625808">
        <w:rPr>
          <w:rFonts w:cs="Arial"/>
          <w:szCs w:val="20"/>
        </w:rPr>
        <w:t xml:space="preserve"> en is face-</w:t>
      </w:r>
      <w:proofErr w:type="spellStart"/>
      <w:r w:rsidR="003A3E16" w:rsidRPr="00625808">
        <w:rPr>
          <w:rFonts w:cs="Arial"/>
          <w:szCs w:val="20"/>
        </w:rPr>
        <w:t>to</w:t>
      </w:r>
      <w:proofErr w:type="spellEnd"/>
      <w:r w:rsidR="003A3E16" w:rsidRPr="00625808">
        <w:rPr>
          <w:rFonts w:cs="Arial"/>
          <w:szCs w:val="20"/>
        </w:rPr>
        <w:t>-face</w:t>
      </w:r>
      <w:r w:rsidR="006C3BD1" w:rsidRPr="00625808">
        <w:rPr>
          <w:rFonts w:cs="Arial"/>
          <w:szCs w:val="20"/>
        </w:rPr>
        <w:t>.</w:t>
      </w:r>
      <w:r w:rsidR="003A3E16" w:rsidRPr="00625808">
        <w:rPr>
          <w:rFonts w:cs="Arial"/>
          <w:szCs w:val="20"/>
        </w:rPr>
        <w:t xml:space="preserve"> Daardoor is non-verbale communicatie ook zichtbaar. </w:t>
      </w:r>
      <w:r w:rsidR="006C3BD1" w:rsidRPr="00625808">
        <w:rPr>
          <w:rFonts w:cs="Arial"/>
          <w:szCs w:val="20"/>
        </w:rPr>
        <w:t xml:space="preserve">Waar het interview plaatsvindt, hangt af van </w:t>
      </w:r>
      <w:r w:rsidR="0066061F" w:rsidRPr="00625808">
        <w:rPr>
          <w:rFonts w:cs="Arial"/>
          <w:szCs w:val="20"/>
        </w:rPr>
        <w:t>wat makkelijkste is voor de</w:t>
      </w:r>
      <w:r w:rsidR="006C3BD1" w:rsidRPr="00625808">
        <w:rPr>
          <w:rFonts w:cs="Arial"/>
          <w:szCs w:val="20"/>
        </w:rPr>
        <w:t xml:space="preserve"> respondent</w:t>
      </w:r>
      <w:r w:rsidR="0066061F" w:rsidRPr="00625808">
        <w:rPr>
          <w:rFonts w:cs="Arial"/>
          <w:szCs w:val="20"/>
        </w:rPr>
        <w:t>.</w:t>
      </w:r>
      <w:r w:rsidR="00C4299D" w:rsidRPr="00625808">
        <w:rPr>
          <w:rFonts w:cs="Arial"/>
          <w:szCs w:val="20"/>
        </w:rPr>
        <w:t xml:space="preserve"> De duur van het interview ligt tussen de </w:t>
      </w:r>
      <w:r w:rsidR="00C330A4" w:rsidRPr="00625808">
        <w:rPr>
          <w:rFonts w:cs="Arial"/>
          <w:szCs w:val="20"/>
        </w:rPr>
        <w:t>2</w:t>
      </w:r>
      <w:r w:rsidR="00C4299D" w:rsidRPr="00625808">
        <w:rPr>
          <w:rFonts w:cs="Arial"/>
          <w:szCs w:val="20"/>
        </w:rPr>
        <w:t>0 minuten en de 60 minuten. Dit is afhankelijk van de antwoorden die de respondenten ge</w:t>
      </w:r>
      <w:r w:rsidR="007C0154" w:rsidRPr="00625808">
        <w:rPr>
          <w:rFonts w:cs="Arial"/>
          <w:szCs w:val="20"/>
        </w:rPr>
        <w:t>ven</w:t>
      </w:r>
      <w:r w:rsidR="00C4299D" w:rsidRPr="00625808">
        <w:rPr>
          <w:rFonts w:cs="Arial"/>
          <w:szCs w:val="20"/>
        </w:rPr>
        <w:t xml:space="preserve"> en hun eigen inbreng. </w:t>
      </w:r>
    </w:p>
    <w:p w14:paraId="0ED3FE1B" w14:textId="77777777" w:rsidR="003715B2" w:rsidRPr="00625808" w:rsidRDefault="003715B2" w:rsidP="00C4299D">
      <w:pPr>
        <w:spacing w:line="360" w:lineRule="auto"/>
        <w:rPr>
          <w:rFonts w:cs="Arial"/>
          <w:szCs w:val="20"/>
        </w:rPr>
      </w:pPr>
    </w:p>
    <w:p w14:paraId="75C81AB6" w14:textId="77777777" w:rsidR="003715B2" w:rsidRPr="00625808" w:rsidRDefault="003715B2" w:rsidP="00C4299D">
      <w:pPr>
        <w:spacing w:line="360" w:lineRule="auto"/>
        <w:rPr>
          <w:rFonts w:cs="Arial"/>
          <w:szCs w:val="20"/>
        </w:rPr>
      </w:pPr>
      <w:r w:rsidRPr="00625808">
        <w:rPr>
          <w:rFonts w:cs="Arial"/>
          <w:szCs w:val="20"/>
        </w:rPr>
        <w:lastRenderedPageBreak/>
        <w:t>Het soort interview in dit onderzoek is een semigestructureerd interview. Volgens Verhoeven (2015) bestaat dit interview uit een algemeen interviewschema met algemenere vragen waar afwijking van het schema mogelijk is om door te vragen.</w:t>
      </w:r>
      <w:r w:rsidR="008977CA" w:rsidRPr="00625808">
        <w:rPr>
          <w:rFonts w:cs="Arial"/>
          <w:szCs w:val="20"/>
        </w:rPr>
        <w:t xml:space="preserve"> Dit algemene interviewschema is gebaseerd op het conceptueel model van </w:t>
      </w:r>
      <w:proofErr w:type="spellStart"/>
      <w:r w:rsidR="008977CA" w:rsidRPr="00625808">
        <w:rPr>
          <w:rFonts w:cs="Arial"/>
          <w:szCs w:val="20"/>
        </w:rPr>
        <w:t>Petty</w:t>
      </w:r>
      <w:proofErr w:type="spellEnd"/>
      <w:r w:rsidR="008977CA" w:rsidRPr="00625808">
        <w:rPr>
          <w:rFonts w:cs="Arial"/>
          <w:szCs w:val="20"/>
        </w:rPr>
        <w:t xml:space="preserve"> en </w:t>
      </w:r>
      <w:proofErr w:type="spellStart"/>
      <w:r w:rsidR="008977CA" w:rsidRPr="00625808">
        <w:rPr>
          <w:rFonts w:cs="Arial"/>
          <w:szCs w:val="20"/>
        </w:rPr>
        <w:t>Cacioppo</w:t>
      </w:r>
      <w:proofErr w:type="spellEnd"/>
      <w:r w:rsidR="008977CA" w:rsidRPr="00625808">
        <w:rPr>
          <w:rFonts w:cs="Arial"/>
          <w:szCs w:val="20"/>
        </w:rPr>
        <w:t xml:space="preserve"> (1986).</w:t>
      </w:r>
      <w:r w:rsidRPr="00625808">
        <w:rPr>
          <w:rFonts w:cs="Arial"/>
          <w:szCs w:val="20"/>
        </w:rPr>
        <w:t xml:space="preserve"> </w:t>
      </w:r>
      <w:r w:rsidR="008977CA" w:rsidRPr="00625808">
        <w:rPr>
          <w:rFonts w:cs="Arial"/>
          <w:szCs w:val="20"/>
        </w:rPr>
        <w:t>Een semigestructureerd</w:t>
      </w:r>
      <w:r w:rsidRPr="00625808">
        <w:rPr>
          <w:rFonts w:cs="Arial"/>
          <w:szCs w:val="20"/>
        </w:rPr>
        <w:t xml:space="preserve"> interview is geschikt voor kwalitatieve en diepte-interviews en er </w:t>
      </w:r>
      <w:r w:rsidR="008977CA" w:rsidRPr="00625808">
        <w:rPr>
          <w:rFonts w:cs="Arial"/>
          <w:szCs w:val="20"/>
        </w:rPr>
        <w:t xml:space="preserve">is </w:t>
      </w:r>
      <w:r w:rsidRPr="00625808">
        <w:rPr>
          <w:rFonts w:cs="Arial"/>
          <w:szCs w:val="20"/>
        </w:rPr>
        <w:t>ruimte voor eigen inbreng van de respondent. In het interview zijn zowel open als gesloten vragen</w:t>
      </w:r>
      <w:r w:rsidR="00A82D05" w:rsidRPr="00625808">
        <w:rPr>
          <w:rFonts w:cs="Arial"/>
          <w:szCs w:val="20"/>
        </w:rPr>
        <w:t>.</w:t>
      </w:r>
      <w:r w:rsidR="00D91E65" w:rsidRPr="00625808">
        <w:rPr>
          <w:rFonts w:cs="Arial"/>
          <w:szCs w:val="20"/>
        </w:rPr>
        <w:t xml:space="preserve"> </w:t>
      </w:r>
      <w:r w:rsidR="00C330A4" w:rsidRPr="00625808">
        <w:rPr>
          <w:rFonts w:cs="Arial"/>
          <w:szCs w:val="20"/>
        </w:rPr>
        <w:t>Ook</w:t>
      </w:r>
      <w:r w:rsidR="00D91E65" w:rsidRPr="00625808">
        <w:rPr>
          <w:rFonts w:cs="Arial"/>
          <w:szCs w:val="20"/>
        </w:rPr>
        <w:t xml:space="preserve"> </w:t>
      </w:r>
      <w:r w:rsidR="00C330A4" w:rsidRPr="00625808">
        <w:rPr>
          <w:rFonts w:cs="Arial"/>
          <w:szCs w:val="20"/>
        </w:rPr>
        <w:t xml:space="preserve">maakt het interview gebruik </w:t>
      </w:r>
      <w:r w:rsidR="00D91E65" w:rsidRPr="00625808">
        <w:rPr>
          <w:rFonts w:cs="Arial"/>
          <w:szCs w:val="20"/>
        </w:rPr>
        <w:t xml:space="preserve">van </w:t>
      </w:r>
      <w:r w:rsidR="00017DFE" w:rsidRPr="00625808">
        <w:rPr>
          <w:rFonts w:cs="Arial"/>
          <w:szCs w:val="20"/>
        </w:rPr>
        <w:t xml:space="preserve">het meetinstrument </w:t>
      </w:r>
      <w:r w:rsidR="00D91E65" w:rsidRPr="00625808">
        <w:rPr>
          <w:rFonts w:cs="Arial"/>
          <w:szCs w:val="20"/>
        </w:rPr>
        <w:t xml:space="preserve">van </w:t>
      </w:r>
      <w:proofErr w:type="spellStart"/>
      <w:r w:rsidR="00D91E65" w:rsidRPr="00625808">
        <w:rPr>
          <w:rFonts w:cs="Arial"/>
          <w:szCs w:val="20"/>
        </w:rPr>
        <w:t>Petty</w:t>
      </w:r>
      <w:proofErr w:type="spellEnd"/>
      <w:r w:rsidR="00D91E65" w:rsidRPr="00625808">
        <w:rPr>
          <w:rFonts w:cs="Arial"/>
          <w:szCs w:val="20"/>
        </w:rPr>
        <w:t xml:space="preserve"> en </w:t>
      </w:r>
      <w:proofErr w:type="spellStart"/>
      <w:r w:rsidR="00D91E65" w:rsidRPr="00625808">
        <w:rPr>
          <w:rFonts w:cs="Arial"/>
          <w:szCs w:val="20"/>
        </w:rPr>
        <w:t>Cacioppo</w:t>
      </w:r>
      <w:proofErr w:type="spellEnd"/>
      <w:r w:rsidR="00D91E65" w:rsidRPr="00625808">
        <w:rPr>
          <w:rFonts w:cs="Arial"/>
          <w:szCs w:val="20"/>
        </w:rPr>
        <w:t xml:space="preserve"> </w:t>
      </w:r>
      <w:r w:rsidR="00017DFE" w:rsidRPr="00625808">
        <w:rPr>
          <w:rFonts w:cs="Arial"/>
          <w:szCs w:val="20"/>
        </w:rPr>
        <w:t xml:space="preserve">(1986) </w:t>
      </w:r>
      <w:r w:rsidR="00D91E65" w:rsidRPr="00625808">
        <w:rPr>
          <w:rFonts w:cs="Arial"/>
          <w:szCs w:val="20"/>
        </w:rPr>
        <w:t xml:space="preserve">over gedragsverandering. </w:t>
      </w:r>
      <w:r w:rsidR="0078497C" w:rsidRPr="00625808">
        <w:rPr>
          <w:rFonts w:cs="Arial"/>
          <w:szCs w:val="20"/>
        </w:rPr>
        <w:t xml:space="preserve">Dit meetinstrument vormt de topics van het interview. Deze topic guide is te vinden in bijlage </w:t>
      </w:r>
      <w:r w:rsidR="00852627" w:rsidRPr="00625808">
        <w:rPr>
          <w:rFonts w:cs="Arial"/>
          <w:szCs w:val="20"/>
        </w:rPr>
        <w:t>V</w:t>
      </w:r>
      <w:r w:rsidR="00A10154" w:rsidRPr="00625808">
        <w:rPr>
          <w:rFonts w:cs="Arial"/>
          <w:szCs w:val="20"/>
        </w:rPr>
        <w:t>I</w:t>
      </w:r>
      <w:r w:rsidR="0078497C" w:rsidRPr="00625808">
        <w:rPr>
          <w:rFonts w:cs="Arial"/>
          <w:szCs w:val="20"/>
        </w:rPr>
        <w:t>.</w:t>
      </w:r>
      <w:r w:rsidR="00A82D05" w:rsidRPr="00625808">
        <w:rPr>
          <w:rFonts w:cs="Arial"/>
          <w:szCs w:val="20"/>
        </w:rPr>
        <w:t xml:space="preserve"> De gehele vragenlijst is te vinden in bijlage V</w:t>
      </w:r>
      <w:r w:rsidR="00A10154" w:rsidRPr="00625808">
        <w:rPr>
          <w:rFonts w:cs="Arial"/>
          <w:szCs w:val="20"/>
        </w:rPr>
        <w:t>I</w:t>
      </w:r>
      <w:r w:rsidR="00A82D05" w:rsidRPr="00625808">
        <w:rPr>
          <w:rFonts w:cs="Arial"/>
          <w:szCs w:val="20"/>
        </w:rPr>
        <w:t>I.</w:t>
      </w:r>
    </w:p>
    <w:p w14:paraId="18B5AE35" w14:textId="77777777" w:rsidR="0095161F" w:rsidRPr="00625808" w:rsidRDefault="0095161F" w:rsidP="00C4299D">
      <w:pPr>
        <w:spacing w:line="360" w:lineRule="auto"/>
        <w:rPr>
          <w:rFonts w:cs="Arial"/>
          <w:szCs w:val="20"/>
        </w:rPr>
      </w:pPr>
    </w:p>
    <w:p w14:paraId="0CE8E4EC" w14:textId="77777777" w:rsidR="0095161F" w:rsidRPr="00625808" w:rsidRDefault="0095161F" w:rsidP="00C4299D">
      <w:pPr>
        <w:spacing w:line="360" w:lineRule="auto"/>
        <w:rPr>
          <w:rFonts w:cs="Arial"/>
          <w:szCs w:val="20"/>
        </w:rPr>
      </w:pPr>
      <w:r w:rsidRPr="00625808">
        <w:rPr>
          <w:rFonts w:cs="Arial"/>
          <w:szCs w:val="20"/>
        </w:rPr>
        <w:t xml:space="preserve">De ingezette interviewtechniek in het onderzoek is card </w:t>
      </w:r>
      <w:proofErr w:type="spellStart"/>
      <w:r w:rsidRPr="00625808">
        <w:rPr>
          <w:rFonts w:cs="Arial"/>
          <w:szCs w:val="20"/>
        </w:rPr>
        <w:t>sorting</w:t>
      </w:r>
      <w:proofErr w:type="spellEnd"/>
      <w:r w:rsidRPr="00625808">
        <w:rPr>
          <w:rFonts w:cs="Arial"/>
          <w:szCs w:val="20"/>
        </w:rPr>
        <w:t xml:space="preserve">. Door het tonen van een aantal kaarten kiest de respondent welke onderwerpen voor hem/haar het meest belangrijk zijn. Door deze techniek </w:t>
      </w:r>
      <w:r w:rsidR="0020568F" w:rsidRPr="00625808">
        <w:rPr>
          <w:rFonts w:cs="Arial"/>
          <w:szCs w:val="20"/>
        </w:rPr>
        <w:t xml:space="preserve">krijgt BHM inzicht in de </w:t>
      </w:r>
      <w:r w:rsidR="008977CA" w:rsidRPr="00625808">
        <w:rPr>
          <w:rFonts w:cs="Arial"/>
          <w:szCs w:val="20"/>
        </w:rPr>
        <w:t xml:space="preserve">wensen en behoeften van de </w:t>
      </w:r>
      <w:r w:rsidR="0020568F" w:rsidRPr="00625808">
        <w:rPr>
          <w:rFonts w:cs="Arial"/>
          <w:szCs w:val="20"/>
        </w:rPr>
        <w:t>onderwerpen die het meest van belang zijn voor de doelgroep</w:t>
      </w:r>
      <w:r w:rsidR="008977CA" w:rsidRPr="00625808">
        <w:rPr>
          <w:rFonts w:cs="Arial"/>
          <w:szCs w:val="20"/>
        </w:rPr>
        <w:t xml:space="preserve"> om tot gedragsverandering te komen</w:t>
      </w:r>
      <w:r w:rsidR="0020568F" w:rsidRPr="00625808">
        <w:rPr>
          <w:rFonts w:cs="Arial"/>
          <w:szCs w:val="20"/>
        </w:rPr>
        <w:t xml:space="preserve">. </w:t>
      </w:r>
      <w:r w:rsidR="001E6CD0" w:rsidRPr="00625808">
        <w:rPr>
          <w:rFonts w:cs="Arial"/>
          <w:szCs w:val="20"/>
        </w:rPr>
        <w:t xml:space="preserve">Ook is er gebruikgemaakt van </w:t>
      </w:r>
      <w:r w:rsidR="004D43BD" w:rsidRPr="00625808">
        <w:rPr>
          <w:rFonts w:cs="Arial"/>
          <w:szCs w:val="20"/>
        </w:rPr>
        <w:t>de associatietechniek afbeelding</w:t>
      </w:r>
      <w:r w:rsidR="001E6CD0" w:rsidRPr="00625808">
        <w:rPr>
          <w:rFonts w:cs="Arial"/>
          <w:szCs w:val="20"/>
        </w:rPr>
        <w:t xml:space="preserve"> </w:t>
      </w:r>
      <w:r w:rsidR="004D43BD" w:rsidRPr="00625808">
        <w:rPr>
          <w:rFonts w:cs="Arial"/>
          <w:szCs w:val="20"/>
        </w:rPr>
        <w:t xml:space="preserve">tonen </w:t>
      </w:r>
      <w:r w:rsidR="001E6CD0" w:rsidRPr="00625808">
        <w:rPr>
          <w:rFonts w:cs="Arial"/>
          <w:szCs w:val="20"/>
        </w:rPr>
        <w:t xml:space="preserve">om </w:t>
      </w:r>
      <w:r w:rsidR="008977CA" w:rsidRPr="00625808">
        <w:rPr>
          <w:rFonts w:cs="Arial"/>
          <w:szCs w:val="20"/>
        </w:rPr>
        <w:t>de houding</w:t>
      </w:r>
      <w:r w:rsidR="001E6CD0" w:rsidRPr="00625808">
        <w:rPr>
          <w:rFonts w:cs="Arial"/>
          <w:szCs w:val="20"/>
        </w:rPr>
        <w:t xml:space="preserve"> van de respondenten beter in kaart te brengen</w:t>
      </w:r>
      <w:r w:rsidR="006E0586" w:rsidRPr="00625808">
        <w:rPr>
          <w:rFonts w:cs="Arial"/>
          <w:szCs w:val="20"/>
        </w:rPr>
        <w:t>,</w:t>
      </w:r>
      <w:r w:rsidR="004D43BD" w:rsidRPr="00625808">
        <w:rPr>
          <w:rFonts w:cs="Arial"/>
          <w:szCs w:val="20"/>
        </w:rPr>
        <w:t xml:space="preserve"> doordat zij aan de afbeelding</w:t>
      </w:r>
      <w:r w:rsidR="00AD0E09" w:rsidRPr="00625808">
        <w:rPr>
          <w:rFonts w:cs="Arial"/>
          <w:szCs w:val="20"/>
        </w:rPr>
        <w:t xml:space="preserve"> </w:t>
      </w:r>
      <w:r w:rsidR="008977CA" w:rsidRPr="00625808">
        <w:rPr>
          <w:rFonts w:cs="Arial"/>
          <w:szCs w:val="20"/>
        </w:rPr>
        <w:t xml:space="preserve">hun meningen over het bericht kunnen koppelen </w:t>
      </w:r>
      <w:r w:rsidR="00541FF9" w:rsidRPr="00625808">
        <w:rPr>
          <w:rFonts w:cs="Arial"/>
          <w:szCs w:val="20"/>
        </w:rPr>
        <w:t xml:space="preserve">(Meier &amp; </w:t>
      </w:r>
      <w:proofErr w:type="spellStart"/>
      <w:r w:rsidR="00541FF9" w:rsidRPr="00625808">
        <w:rPr>
          <w:rFonts w:cs="Arial"/>
          <w:szCs w:val="20"/>
        </w:rPr>
        <w:t>Broekhoff</w:t>
      </w:r>
      <w:proofErr w:type="spellEnd"/>
      <w:r w:rsidR="00541FF9" w:rsidRPr="00625808">
        <w:rPr>
          <w:rFonts w:cs="Arial"/>
          <w:szCs w:val="20"/>
        </w:rPr>
        <w:t>, 2012)</w:t>
      </w:r>
      <w:r w:rsidR="001E6CD0" w:rsidRPr="00625808">
        <w:rPr>
          <w:rFonts w:cs="Arial"/>
          <w:szCs w:val="20"/>
        </w:rPr>
        <w:t>.</w:t>
      </w:r>
    </w:p>
    <w:p w14:paraId="5DA2F804" w14:textId="77777777" w:rsidR="003A3E16" w:rsidRPr="00625808" w:rsidRDefault="003A3E16" w:rsidP="00C4299D">
      <w:pPr>
        <w:spacing w:line="360" w:lineRule="auto"/>
        <w:rPr>
          <w:rFonts w:cs="Arial"/>
          <w:szCs w:val="20"/>
        </w:rPr>
      </w:pPr>
    </w:p>
    <w:p w14:paraId="501199D4" w14:textId="77777777" w:rsidR="00C4299D" w:rsidRPr="00625808" w:rsidRDefault="003A3E16" w:rsidP="00C4299D">
      <w:pPr>
        <w:spacing w:line="360" w:lineRule="auto"/>
        <w:rPr>
          <w:rFonts w:cs="Arial"/>
          <w:szCs w:val="20"/>
        </w:rPr>
      </w:pPr>
      <w:r w:rsidRPr="00625808">
        <w:rPr>
          <w:rFonts w:cs="Arial"/>
          <w:szCs w:val="20"/>
        </w:rPr>
        <w:t xml:space="preserve">Tijdens het interview is notulen maken van belang, voor het geval er een onderbreking plaatsvindt. </w:t>
      </w:r>
      <w:r w:rsidR="00A82D05" w:rsidRPr="00625808">
        <w:rPr>
          <w:rFonts w:cs="Arial"/>
          <w:szCs w:val="20"/>
        </w:rPr>
        <w:t xml:space="preserve">Door ook een spraakopname te maken, zijn de interviews vervolgens goed uit te werken in </w:t>
      </w:r>
      <w:proofErr w:type="spellStart"/>
      <w:r w:rsidR="00A82D05" w:rsidRPr="00625808">
        <w:rPr>
          <w:rFonts w:cs="Arial"/>
          <w:szCs w:val="20"/>
        </w:rPr>
        <w:t>verbatims</w:t>
      </w:r>
      <w:proofErr w:type="spellEnd"/>
      <w:r w:rsidR="00C330A4" w:rsidRPr="00625808">
        <w:rPr>
          <w:rFonts w:cs="Arial"/>
          <w:szCs w:val="20"/>
        </w:rPr>
        <w:t>.</w:t>
      </w:r>
      <w:r w:rsidR="00FC344C" w:rsidRPr="00625808">
        <w:rPr>
          <w:rFonts w:cs="Arial"/>
          <w:szCs w:val="20"/>
        </w:rPr>
        <w:t xml:space="preserve"> </w:t>
      </w:r>
      <w:proofErr w:type="spellStart"/>
      <w:r w:rsidR="001C0DC7" w:rsidRPr="00625808">
        <w:rPr>
          <w:rFonts w:cs="Arial"/>
          <w:szCs w:val="20"/>
        </w:rPr>
        <w:t>Verbatims</w:t>
      </w:r>
      <w:proofErr w:type="spellEnd"/>
      <w:r w:rsidR="001C0DC7" w:rsidRPr="00625808">
        <w:rPr>
          <w:rFonts w:cs="Arial"/>
          <w:szCs w:val="20"/>
        </w:rPr>
        <w:t xml:space="preserve"> van de interviews zijn te vinden in b</w:t>
      </w:r>
      <w:r w:rsidR="00FC344C" w:rsidRPr="00625808">
        <w:rPr>
          <w:rFonts w:cs="Arial"/>
          <w:szCs w:val="20"/>
        </w:rPr>
        <w:t>ijlage IX</w:t>
      </w:r>
      <w:r w:rsidR="00A82D05" w:rsidRPr="00625808">
        <w:rPr>
          <w:rFonts w:cs="Arial"/>
          <w:szCs w:val="20"/>
        </w:rPr>
        <w:t xml:space="preserve">. </w:t>
      </w:r>
      <w:r w:rsidRPr="00625808">
        <w:rPr>
          <w:rFonts w:cs="Arial"/>
          <w:szCs w:val="20"/>
        </w:rPr>
        <w:t xml:space="preserve">Door de interviews uit te werken in </w:t>
      </w:r>
      <w:proofErr w:type="spellStart"/>
      <w:r w:rsidRPr="00625808">
        <w:rPr>
          <w:rFonts w:cs="Arial"/>
          <w:szCs w:val="20"/>
        </w:rPr>
        <w:t>verbatims</w:t>
      </w:r>
      <w:proofErr w:type="spellEnd"/>
      <w:r w:rsidRPr="00625808">
        <w:rPr>
          <w:rFonts w:cs="Arial"/>
          <w:szCs w:val="20"/>
        </w:rPr>
        <w:t xml:space="preserve"> en</w:t>
      </w:r>
      <w:r w:rsidR="00A82D05" w:rsidRPr="00625808">
        <w:rPr>
          <w:rFonts w:cs="Arial"/>
          <w:szCs w:val="20"/>
        </w:rPr>
        <w:t xml:space="preserve"> deze</w:t>
      </w:r>
      <w:r w:rsidRPr="00625808">
        <w:rPr>
          <w:rFonts w:cs="Arial"/>
          <w:szCs w:val="20"/>
        </w:rPr>
        <w:t xml:space="preserve"> vervolgens te analyseren in analyseschema’s, </w:t>
      </w:r>
      <w:r w:rsidR="00A82D05" w:rsidRPr="00625808">
        <w:rPr>
          <w:rFonts w:cs="Arial"/>
          <w:szCs w:val="20"/>
        </w:rPr>
        <w:t>vormt het</w:t>
      </w:r>
      <w:r w:rsidRPr="00625808">
        <w:rPr>
          <w:rFonts w:cs="Arial"/>
          <w:szCs w:val="20"/>
        </w:rPr>
        <w:t xml:space="preserve"> een schematisch overzicht van de antwoorden van de respondenten. </w:t>
      </w:r>
      <w:r w:rsidR="001C0DC7" w:rsidRPr="00625808">
        <w:rPr>
          <w:rFonts w:cs="Arial"/>
          <w:szCs w:val="20"/>
        </w:rPr>
        <w:t xml:space="preserve">De analyseschema’s zijn te vinden in bijlage X. </w:t>
      </w:r>
      <w:r w:rsidR="00A82D05" w:rsidRPr="00625808">
        <w:rPr>
          <w:rFonts w:cs="Arial"/>
          <w:szCs w:val="20"/>
        </w:rPr>
        <w:t xml:space="preserve">Uiteindelijk vormen de conclusies van de analyseschema’s samen het antwoord </w:t>
      </w:r>
      <w:r w:rsidR="00E111E5" w:rsidRPr="00625808">
        <w:rPr>
          <w:rFonts w:cs="Arial"/>
          <w:szCs w:val="20"/>
        </w:rPr>
        <w:t>op</w:t>
      </w:r>
      <w:r w:rsidR="00A82D05" w:rsidRPr="00625808">
        <w:rPr>
          <w:rFonts w:cs="Arial"/>
          <w:szCs w:val="20"/>
        </w:rPr>
        <w:t xml:space="preserve"> de probleemstelling.</w:t>
      </w:r>
    </w:p>
    <w:p w14:paraId="4E4734D4" w14:textId="77777777" w:rsidR="00C4299D" w:rsidRPr="00625808" w:rsidRDefault="00A82D05" w:rsidP="00C4299D">
      <w:pPr>
        <w:spacing w:line="360" w:lineRule="auto"/>
        <w:rPr>
          <w:rFonts w:cs="Arial"/>
          <w:szCs w:val="20"/>
        </w:rPr>
      </w:pPr>
      <w:r w:rsidRPr="00625808">
        <w:rPr>
          <w:rFonts w:cs="Arial"/>
          <w:szCs w:val="20"/>
        </w:rPr>
        <w:t xml:space="preserve">Als vervolgonderzoek is het mogelijk om na een </w:t>
      </w:r>
      <w:r w:rsidR="00263D08" w:rsidRPr="00625808">
        <w:rPr>
          <w:rFonts w:cs="Arial"/>
          <w:szCs w:val="20"/>
        </w:rPr>
        <w:t>jaar</w:t>
      </w:r>
      <w:r w:rsidRPr="00625808">
        <w:rPr>
          <w:rFonts w:cs="Arial"/>
          <w:szCs w:val="20"/>
        </w:rPr>
        <w:t xml:space="preserve"> na het inzetten van het implementatieplan om te kijken of er al </w:t>
      </w:r>
      <w:r w:rsidR="008977CA" w:rsidRPr="00625808">
        <w:rPr>
          <w:rFonts w:cs="Arial"/>
          <w:szCs w:val="20"/>
        </w:rPr>
        <w:t>gedrags</w:t>
      </w:r>
      <w:r w:rsidRPr="00625808">
        <w:rPr>
          <w:rFonts w:cs="Arial"/>
          <w:szCs w:val="20"/>
        </w:rPr>
        <w:t xml:space="preserve">veranderingen zijn op het gebied van brandveiligheid bij de </w:t>
      </w:r>
      <w:r w:rsidR="008977CA" w:rsidRPr="00625808">
        <w:rPr>
          <w:rFonts w:cs="Arial"/>
          <w:szCs w:val="20"/>
        </w:rPr>
        <w:t>doelgroepen en of het aantal jaarlijkse branden is afgenomen</w:t>
      </w:r>
      <w:r w:rsidRPr="00625808">
        <w:rPr>
          <w:rFonts w:cs="Arial"/>
          <w:szCs w:val="20"/>
        </w:rPr>
        <w:t xml:space="preserve">. </w:t>
      </w:r>
    </w:p>
    <w:p w14:paraId="1CC2888D" w14:textId="77777777" w:rsidR="00CF30E8" w:rsidRPr="00625808" w:rsidRDefault="00CF30E8" w:rsidP="00C4299D">
      <w:pPr>
        <w:spacing w:line="360" w:lineRule="auto"/>
        <w:rPr>
          <w:rFonts w:cs="Arial"/>
          <w:szCs w:val="20"/>
        </w:rPr>
      </w:pPr>
    </w:p>
    <w:p w14:paraId="6DFD5366" w14:textId="77777777" w:rsidR="00160473" w:rsidRPr="00625808" w:rsidRDefault="00C15153" w:rsidP="0006656F">
      <w:pPr>
        <w:pStyle w:val="Kop2"/>
      </w:pPr>
      <w:bookmarkStart w:id="31" w:name="_Toc19265161"/>
      <w:r w:rsidRPr="00625808">
        <w:t>4</w:t>
      </w:r>
      <w:r w:rsidR="00160473" w:rsidRPr="00625808">
        <w:t xml:space="preserve">.3 </w:t>
      </w:r>
      <w:proofErr w:type="spellStart"/>
      <w:r w:rsidR="00160473" w:rsidRPr="00625808">
        <w:t>Operationalisatie</w:t>
      </w:r>
      <w:bookmarkEnd w:id="31"/>
      <w:proofErr w:type="spellEnd"/>
      <w:r w:rsidR="001E6CD0" w:rsidRPr="00625808">
        <w:t xml:space="preserve"> </w:t>
      </w:r>
    </w:p>
    <w:p w14:paraId="2A756984" w14:textId="77777777" w:rsidR="000270C3" w:rsidRPr="00625808" w:rsidRDefault="000270C3" w:rsidP="000270C3">
      <w:pPr>
        <w:spacing w:line="360" w:lineRule="auto"/>
        <w:rPr>
          <w:rFonts w:cs="Arial"/>
          <w:szCs w:val="20"/>
        </w:rPr>
      </w:pPr>
      <w:r w:rsidRPr="00625808">
        <w:rPr>
          <w:rFonts w:cs="Arial"/>
          <w:szCs w:val="20"/>
        </w:rPr>
        <w:t xml:space="preserve">De topic guide is opgesteld aan de hand van de bestaande literatuur van </w:t>
      </w:r>
      <w:proofErr w:type="spellStart"/>
      <w:r w:rsidRPr="00625808">
        <w:rPr>
          <w:rFonts w:cs="Arial"/>
          <w:szCs w:val="20"/>
        </w:rPr>
        <w:t>Petty</w:t>
      </w:r>
      <w:proofErr w:type="spellEnd"/>
      <w:r w:rsidRPr="00625808">
        <w:rPr>
          <w:rFonts w:cs="Arial"/>
          <w:szCs w:val="20"/>
        </w:rPr>
        <w:t xml:space="preserve"> &amp; </w:t>
      </w:r>
      <w:proofErr w:type="spellStart"/>
      <w:r w:rsidRPr="00625808">
        <w:rPr>
          <w:rFonts w:cs="Arial"/>
          <w:szCs w:val="20"/>
        </w:rPr>
        <w:t>Cacioppo</w:t>
      </w:r>
      <w:proofErr w:type="spellEnd"/>
      <w:r w:rsidRPr="00625808">
        <w:rPr>
          <w:rFonts w:cs="Arial"/>
          <w:szCs w:val="20"/>
        </w:rPr>
        <w:t xml:space="preserve"> (1986) en de hypotheses zijn getest in eerdere onderzoeken. Voor dit onderzoek is ook te testen of de hypotheses kloppen en te accepteren zijn. Om de termen in de deelvragen en hypotheses goed te begrijpen, is uitleg volgens de literatuur van belang.</w:t>
      </w:r>
    </w:p>
    <w:p w14:paraId="755DB15C" w14:textId="77777777" w:rsidR="001C067B" w:rsidRPr="00625808" w:rsidRDefault="001C067B" w:rsidP="0012774C">
      <w:pPr>
        <w:spacing w:line="360" w:lineRule="auto"/>
        <w:rPr>
          <w:rFonts w:cs="Arial"/>
          <w:szCs w:val="20"/>
        </w:rPr>
      </w:pPr>
    </w:p>
    <w:p w14:paraId="266A1068" w14:textId="77777777" w:rsidR="00CF0E88" w:rsidRPr="00625808" w:rsidRDefault="00CF0E88" w:rsidP="000270C3">
      <w:pPr>
        <w:pStyle w:val="Kop3"/>
        <w:rPr>
          <w:rFonts w:cs="Arial"/>
          <w:szCs w:val="20"/>
        </w:rPr>
      </w:pPr>
      <w:bookmarkStart w:id="32" w:name="_Toc19265162"/>
      <w:r w:rsidRPr="00625808">
        <w:rPr>
          <w:rFonts w:cs="Arial"/>
          <w:szCs w:val="20"/>
        </w:rPr>
        <w:t xml:space="preserve">4.3.1 </w:t>
      </w:r>
      <w:proofErr w:type="spellStart"/>
      <w:r w:rsidR="00A33504" w:rsidRPr="00625808">
        <w:rPr>
          <w:rFonts w:cs="Arial"/>
          <w:szCs w:val="20"/>
        </w:rPr>
        <w:t>Operationalisatie</w:t>
      </w:r>
      <w:proofErr w:type="spellEnd"/>
      <w:r w:rsidR="00A33504" w:rsidRPr="00625808">
        <w:rPr>
          <w:rFonts w:cs="Arial"/>
          <w:szCs w:val="20"/>
        </w:rPr>
        <w:t xml:space="preserve"> d</w:t>
      </w:r>
      <w:r w:rsidRPr="00625808">
        <w:rPr>
          <w:rFonts w:cs="Arial"/>
          <w:szCs w:val="20"/>
        </w:rPr>
        <w:t>eelvragen</w:t>
      </w:r>
      <w:bookmarkEnd w:id="32"/>
    </w:p>
    <w:p w14:paraId="4E043488" w14:textId="77777777" w:rsidR="009A31C8" w:rsidRPr="00625808" w:rsidRDefault="009A31C8" w:rsidP="009A31C8">
      <w:pPr>
        <w:pStyle w:val="Lijstalinea"/>
        <w:numPr>
          <w:ilvl w:val="0"/>
          <w:numId w:val="41"/>
        </w:numPr>
        <w:spacing w:line="360" w:lineRule="auto"/>
        <w:rPr>
          <w:rFonts w:cs="Arial"/>
          <w:szCs w:val="20"/>
        </w:rPr>
      </w:pPr>
      <w:r w:rsidRPr="00625808">
        <w:rPr>
          <w:rFonts w:cs="Arial"/>
          <w:szCs w:val="20"/>
        </w:rPr>
        <w:t xml:space="preserve">Wat is de motivatie van de doelgroep om de berichten over brandveiligheid via </w:t>
      </w:r>
      <w:proofErr w:type="spellStart"/>
      <w:r w:rsidRPr="00625808">
        <w:rPr>
          <w:rFonts w:cs="Arial"/>
          <w:szCs w:val="20"/>
        </w:rPr>
        <w:t>social</w:t>
      </w:r>
      <w:proofErr w:type="spellEnd"/>
      <w:r w:rsidRPr="00625808">
        <w:rPr>
          <w:rFonts w:cs="Arial"/>
          <w:szCs w:val="20"/>
        </w:rPr>
        <w:t xml:space="preserve"> media te verwerken?</w:t>
      </w:r>
    </w:p>
    <w:p w14:paraId="12601B94" w14:textId="77777777" w:rsidR="00182952" w:rsidRPr="00625808" w:rsidRDefault="00182952" w:rsidP="000270C3">
      <w:pPr>
        <w:spacing w:line="360" w:lineRule="auto"/>
        <w:rPr>
          <w:rFonts w:cs="Arial"/>
          <w:szCs w:val="20"/>
        </w:rPr>
      </w:pPr>
    </w:p>
    <w:p w14:paraId="0C0EABE6" w14:textId="77777777" w:rsidR="00CF0E88" w:rsidRPr="00625808" w:rsidRDefault="001C067B" w:rsidP="000270C3">
      <w:pPr>
        <w:spacing w:line="360" w:lineRule="auto"/>
        <w:rPr>
          <w:rFonts w:cs="Arial"/>
          <w:szCs w:val="20"/>
        </w:rPr>
      </w:pPr>
      <w:r w:rsidRPr="00625808">
        <w:rPr>
          <w:rFonts w:cs="Arial"/>
          <w:szCs w:val="20"/>
        </w:rPr>
        <w:t>Om deze deelvraag te beantwoorden zijn de vragen 1</w:t>
      </w:r>
      <w:r w:rsidR="009A31C8" w:rsidRPr="00625808">
        <w:rPr>
          <w:rFonts w:cs="Arial"/>
          <w:szCs w:val="20"/>
        </w:rPr>
        <w:t>0</w:t>
      </w:r>
      <w:r w:rsidR="00BC22B3" w:rsidRPr="00625808">
        <w:rPr>
          <w:rFonts w:cs="Arial"/>
          <w:szCs w:val="20"/>
        </w:rPr>
        <w:t xml:space="preserve"> tot en met </w:t>
      </w:r>
      <w:r w:rsidR="009A31C8" w:rsidRPr="00625808">
        <w:rPr>
          <w:rFonts w:cs="Arial"/>
          <w:szCs w:val="20"/>
        </w:rPr>
        <w:t>12</w:t>
      </w:r>
      <w:r w:rsidRPr="00625808">
        <w:rPr>
          <w:rFonts w:cs="Arial"/>
          <w:szCs w:val="20"/>
        </w:rPr>
        <w:t xml:space="preserve"> uit de vragenlijst (bijlage V</w:t>
      </w:r>
      <w:r w:rsidR="00A10154" w:rsidRPr="00625808">
        <w:rPr>
          <w:rFonts w:cs="Arial"/>
          <w:szCs w:val="20"/>
        </w:rPr>
        <w:t>I</w:t>
      </w:r>
      <w:r w:rsidRPr="00625808">
        <w:rPr>
          <w:rFonts w:cs="Arial"/>
          <w:szCs w:val="20"/>
        </w:rPr>
        <w:t xml:space="preserve">I) gebruikt om inzicht te krijgen in </w:t>
      </w:r>
      <w:r w:rsidR="009A31C8" w:rsidRPr="00625808">
        <w:rPr>
          <w:rFonts w:cs="Arial"/>
          <w:szCs w:val="20"/>
        </w:rPr>
        <w:t>de motivatie van</w:t>
      </w:r>
      <w:r w:rsidRPr="00625808">
        <w:rPr>
          <w:rFonts w:cs="Arial"/>
          <w:szCs w:val="20"/>
        </w:rPr>
        <w:t xml:space="preserve"> de doelgroepen </w:t>
      </w:r>
      <w:r w:rsidR="009A31C8" w:rsidRPr="00625808">
        <w:rPr>
          <w:rFonts w:cs="Arial"/>
          <w:szCs w:val="20"/>
        </w:rPr>
        <w:t xml:space="preserve">om berichten over brandveiligheid </w:t>
      </w:r>
      <w:r w:rsidR="009A31C8" w:rsidRPr="00625808">
        <w:rPr>
          <w:rFonts w:cs="Arial"/>
          <w:szCs w:val="20"/>
        </w:rPr>
        <w:lastRenderedPageBreak/>
        <w:t xml:space="preserve">via </w:t>
      </w:r>
      <w:proofErr w:type="spellStart"/>
      <w:r w:rsidR="009A31C8" w:rsidRPr="00625808">
        <w:rPr>
          <w:rFonts w:cs="Arial"/>
          <w:szCs w:val="20"/>
        </w:rPr>
        <w:t>social</w:t>
      </w:r>
      <w:proofErr w:type="spellEnd"/>
      <w:r w:rsidR="009A31C8" w:rsidRPr="00625808">
        <w:rPr>
          <w:rFonts w:cs="Arial"/>
          <w:szCs w:val="20"/>
        </w:rPr>
        <w:t xml:space="preserve"> media te verwerken</w:t>
      </w:r>
      <w:r w:rsidRPr="00625808">
        <w:rPr>
          <w:rFonts w:cs="Arial"/>
          <w:szCs w:val="20"/>
        </w:rPr>
        <w:t>. Wanneer er antwoord is op deze vragen, helpt dit om de probleemstelling te beantwoorden.</w:t>
      </w:r>
      <w:r w:rsidR="001E6CD0" w:rsidRPr="00625808">
        <w:rPr>
          <w:rFonts w:cs="Arial"/>
          <w:szCs w:val="20"/>
        </w:rPr>
        <w:t xml:space="preserve"> Voor BHM zorg</w:t>
      </w:r>
      <w:r w:rsidR="009A31C8" w:rsidRPr="00625808">
        <w:rPr>
          <w:rFonts w:cs="Arial"/>
          <w:szCs w:val="20"/>
        </w:rPr>
        <w:t>en</w:t>
      </w:r>
      <w:r w:rsidR="001E6CD0" w:rsidRPr="00625808">
        <w:rPr>
          <w:rFonts w:cs="Arial"/>
          <w:szCs w:val="20"/>
        </w:rPr>
        <w:t xml:space="preserve"> </w:t>
      </w:r>
      <w:r w:rsidR="009A31C8" w:rsidRPr="00625808">
        <w:rPr>
          <w:rFonts w:cs="Arial"/>
          <w:szCs w:val="20"/>
        </w:rPr>
        <w:t>de</w:t>
      </w:r>
      <w:r w:rsidR="001E6CD0" w:rsidRPr="00625808">
        <w:rPr>
          <w:rFonts w:cs="Arial"/>
          <w:szCs w:val="20"/>
        </w:rPr>
        <w:t xml:space="preserve"> antwoord</w:t>
      </w:r>
      <w:r w:rsidR="009A31C8" w:rsidRPr="00625808">
        <w:rPr>
          <w:rFonts w:cs="Arial"/>
          <w:szCs w:val="20"/>
        </w:rPr>
        <w:t>en</w:t>
      </w:r>
      <w:r w:rsidR="001E6CD0" w:rsidRPr="00625808">
        <w:rPr>
          <w:rFonts w:cs="Arial"/>
          <w:szCs w:val="20"/>
        </w:rPr>
        <w:t xml:space="preserve"> </w:t>
      </w:r>
      <w:r w:rsidR="009A31C8" w:rsidRPr="00625808">
        <w:rPr>
          <w:rFonts w:cs="Arial"/>
          <w:szCs w:val="20"/>
        </w:rPr>
        <w:t>op deze vragen voor het begin van het gedragsveranderingsproces, oftewel het begin van de centrale route in het conceptueel model</w:t>
      </w:r>
      <w:r w:rsidR="001E6CD0" w:rsidRPr="00625808">
        <w:rPr>
          <w:rFonts w:cs="Arial"/>
          <w:szCs w:val="20"/>
        </w:rPr>
        <w:t>.</w:t>
      </w:r>
      <w:r w:rsidR="009A31C8" w:rsidRPr="00625808">
        <w:rPr>
          <w:rFonts w:cs="Arial"/>
          <w:szCs w:val="20"/>
        </w:rPr>
        <w:t xml:space="preserve"> Om tot gedragsverandering te komen, is een hoge motivatie bij de doelgroepen van belang.</w:t>
      </w:r>
      <w:r w:rsidRPr="00625808">
        <w:rPr>
          <w:rFonts w:cs="Arial"/>
          <w:szCs w:val="20"/>
        </w:rPr>
        <w:t xml:space="preserve"> Om misverstanden te voorkomen over het begrip ‘</w:t>
      </w:r>
      <w:r w:rsidR="009A31C8" w:rsidRPr="00625808">
        <w:rPr>
          <w:rFonts w:cs="Arial"/>
          <w:szCs w:val="20"/>
        </w:rPr>
        <w:t>motivatie</w:t>
      </w:r>
      <w:r w:rsidRPr="00625808">
        <w:rPr>
          <w:rFonts w:cs="Arial"/>
          <w:szCs w:val="20"/>
        </w:rPr>
        <w:t>, is dit woord</w:t>
      </w:r>
      <w:r w:rsidR="00854D40" w:rsidRPr="00625808">
        <w:rPr>
          <w:rFonts w:cs="Arial"/>
          <w:szCs w:val="20"/>
        </w:rPr>
        <w:t xml:space="preserve"> </w:t>
      </w:r>
      <w:r w:rsidRPr="00625808">
        <w:rPr>
          <w:rFonts w:cs="Arial"/>
          <w:szCs w:val="20"/>
        </w:rPr>
        <w:t xml:space="preserve">bij deze deelvraag </w:t>
      </w:r>
      <w:r w:rsidR="00854D40" w:rsidRPr="00625808">
        <w:rPr>
          <w:rFonts w:cs="Arial"/>
          <w:szCs w:val="20"/>
        </w:rPr>
        <w:t xml:space="preserve">volgens </w:t>
      </w:r>
      <w:proofErr w:type="spellStart"/>
      <w:r w:rsidR="00854D40" w:rsidRPr="00625808">
        <w:rPr>
          <w:rFonts w:cs="Arial"/>
          <w:szCs w:val="20"/>
        </w:rPr>
        <w:t>Petty</w:t>
      </w:r>
      <w:proofErr w:type="spellEnd"/>
      <w:r w:rsidR="00854D40" w:rsidRPr="00625808">
        <w:rPr>
          <w:rFonts w:cs="Arial"/>
          <w:szCs w:val="20"/>
        </w:rPr>
        <w:t xml:space="preserve"> en </w:t>
      </w:r>
      <w:proofErr w:type="spellStart"/>
      <w:r w:rsidR="00854D40" w:rsidRPr="00625808">
        <w:rPr>
          <w:rFonts w:cs="Arial"/>
          <w:szCs w:val="20"/>
        </w:rPr>
        <w:t>Cacioppo</w:t>
      </w:r>
      <w:proofErr w:type="spellEnd"/>
      <w:r w:rsidR="00854D40" w:rsidRPr="00625808">
        <w:rPr>
          <w:rFonts w:cs="Arial"/>
          <w:szCs w:val="20"/>
        </w:rPr>
        <w:t xml:space="preserve"> (1986) </w:t>
      </w:r>
      <w:r w:rsidRPr="00625808">
        <w:rPr>
          <w:rFonts w:cs="Arial"/>
          <w:szCs w:val="20"/>
        </w:rPr>
        <w:t>te definiëren als</w:t>
      </w:r>
      <w:r w:rsidR="001E6CD0" w:rsidRPr="00625808">
        <w:rPr>
          <w:rFonts w:cs="Arial"/>
          <w:szCs w:val="20"/>
        </w:rPr>
        <w:t xml:space="preserve"> </w:t>
      </w:r>
      <w:r w:rsidR="009A31C8" w:rsidRPr="00625808">
        <w:rPr>
          <w:rFonts w:cs="Arial"/>
          <w:szCs w:val="20"/>
        </w:rPr>
        <w:t>de wil om de boodschap te verwerken. Deze motivatie hangt af van de persoonlijke relevantie/verantwoordelijkheid en de behoefte aan nieuwe kennis van de respondenten (</w:t>
      </w:r>
      <w:proofErr w:type="spellStart"/>
      <w:r w:rsidR="009A31C8" w:rsidRPr="00625808">
        <w:rPr>
          <w:rFonts w:cs="Arial"/>
          <w:szCs w:val="20"/>
        </w:rPr>
        <w:t>Petty</w:t>
      </w:r>
      <w:proofErr w:type="spellEnd"/>
      <w:r w:rsidR="009A31C8" w:rsidRPr="00625808">
        <w:rPr>
          <w:rFonts w:cs="Arial"/>
          <w:szCs w:val="20"/>
        </w:rPr>
        <w:t xml:space="preserve"> &amp; </w:t>
      </w:r>
      <w:proofErr w:type="spellStart"/>
      <w:r w:rsidR="009A31C8" w:rsidRPr="00625808">
        <w:rPr>
          <w:rFonts w:cs="Arial"/>
          <w:szCs w:val="20"/>
        </w:rPr>
        <w:t>Cacioppo</w:t>
      </w:r>
      <w:proofErr w:type="spellEnd"/>
      <w:r w:rsidR="009A31C8" w:rsidRPr="00625808">
        <w:rPr>
          <w:rFonts w:cs="Arial"/>
          <w:szCs w:val="20"/>
        </w:rPr>
        <w:t>, 1986)</w:t>
      </w:r>
    </w:p>
    <w:p w14:paraId="29E553B3" w14:textId="77777777" w:rsidR="00CF0E88" w:rsidRPr="00625808" w:rsidRDefault="00CF0E88" w:rsidP="000270C3">
      <w:pPr>
        <w:spacing w:line="360" w:lineRule="auto"/>
        <w:rPr>
          <w:rFonts w:cs="Arial"/>
          <w:szCs w:val="20"/>
        </w:rPr>
      </w:pPr>
    </w:p>
    <w:p w14:paraId="5DC8B5E5" w14:textId="77777777" w:rsidR="009A31C8" w:rsidRPr="00625808" w:rsidRDefault="009A31C8" w:rsidP="009A31C8">
      <w:pPr>
        <w:pStyle w:val="Lijstalinea"/>
        <w:numPr>
          <w:ilvl w:val="0"/>
          <w:numId w:val="41"/>
        </w:numPr>
        <w:spacing w:line="360" w:lineRule="auto"/>
        <w:rPr>
          <w:rFonts w:cs="Arial"/>
          <w:szCs w:val="20"/>
        </w:rPr>
      </w:pPr>
      <w:r w:rsidRPr="00625808">
        <w:rPr>
          <w:rFonts w:cs="Arial"/>
          <w:szCs w:val="20"/>
        </w:rPr>
        <w:t xml:space="preserve">Wat is het vermogen van de doelgroep om de berichten over brandveiligheid via </w:t>
      </w:r>
      <w:proofErr w:type="spellStart"/>
      <w:r w:rsidRPr="00625808">
        <w:rPr>
          <w:rFonts w:cs="Arial"/>
          <w:szCs w:val="20"/>
        </w:rPr>
        <w:t>social</w:t>
      </w:r>
      <w:proofErr w:type="spellEnd"/>
      <w:r w:rsidRPr="00625808">
        <w:rPr>
          <w:rFonts w:cs="Arial"/>
          <w:szCs w:val="20"/>
        </w:rPr>
        <w:t xml:space="preserve"> media te verwerken?</w:t>
      </w:r>
    </w:p>
    <w:p w14:paraId="77F6F10C" w14:textId="77777777" w:rsidR="00182952" w:rsidRPr="00625808" w:rsidRDefault="00182952" w:rsidP="002A1E86">
      <w:pPr>
        <w:spacing w:line="360" w:lineRule="auto"/>
        <w:rPr>
          <w:rFonts w:cs="Arial"/>
          <w:szCs w:val="20"/>
        </w:rPr>
      </w:pPr>
    </w:p>
    <w:p w14:paraId="578A57EA" w14:textId="77777777" w:rsidR="00CF0E88" w:rsidRPr="00625808" w:rsidRDefault="00E17310" w:rsidP="002A1E86">
      <w:pPr>
        <w:spacing w:line="360" w:lineRule="auto"/>
        <w:rPr>
          <w:rFonts w:cs="Arial"/>
          <w:szCs w:val="20"/>
        </w:rPr>
      </w:pPr>
      <w:r w:rsidRPr="00625808">
        <w:rPr>
          <w:rFonts w:cs="Arial"/>
          <w:szCs w:val="20"/>
        </w:rPr>
        <w:t xml:space="preserve">Om deze deelvraag te beantwoorden </w:t>
      </w:r>
      <w:r w:rsidR="00182952" w:rsidRPr="00625808">
        <w:rPr>
          <w:rFonts w:cs="Arial"/>
          <w:szCs w:val="20"/>
        </w:rPr>
        <w:t>zijn de</w:t>
      </w:r>
      <w:r w:rsidRPr="00625808">
        <w:rPr>
          <w:rFonts w:cs="Arial"/>
          <w:szCs w:val="20"/>
        </w:rPr>
        <w:t xml:space="preserve"> vra</w:t>
      </w:r>
      <w:r w:rsidR="00182952" w:rsidRPr="00625808">
        <w:rPr>
          <w:rFonts w:cs="Arial"/>
          <w:szCs w:val="20"/>
        </w:rPr>
        <w:t>gen</w:t>
      </w:r>
      <w:r w:rsidRPr="00625808">
        <w:rPr>
          <w:rFonts w:cs="Arial"/>
          <w:szCs w:val="20"/>
        </w:rPr>
        <w:t xml:space="preserve"> </w:t>
      </w:r>
      <w:r w:rsidR="009A31C8" w:rsidRPr="00625808">
        <w:rPr>
          <w:rFonts w:cs="Arial"/>
          <w:szCs w:val="20"/>
        </w:rPr>
        <w:t>14</w:t>
      </w:r>
      <w:r w:rsidR="00182952" w:rsidRPr="00625808">
        <w:rPr>
          <w:rFonts w:cs="Arial"/>
          <w:szCs w:val="20"/>
        </w:rPr>
        <w:t xml:space="preserve"> tot en met </w:t>
      </w:r>
      <w:r w:rsidRPr="00625808">
        <w:rPr>
          <w:rFonts w:cs="Arial"/>
          <w:szCs w:val="20"/>
        </w:rPr>
        <w:t>1</w:t>
      </w:r>
      <w:r w:rsidR="009A31C8" w:rsidRPr="00625808">
        <w:rPr>
          <w:rFonts w:cs="Arial"/>
          <w:szCs w:val="20"/>
        </w:rPr>
        <w:t>8</w:t>
      </w:r>
      <w:r w:rsidR="00182952" w:rsidRPr="00625808">
        <w:rPr>
          <w:rFonts w:cs="Arial"/>
          <w:szCs w:val="20"/>
        </w:rPr>
        <w:t xml:space="preserve"> </w:t>
      </w:r>
      <w:r w:rsidRPr="00625808">
        <w:rPr>
          <w:rFonts w:cs="Arial"/>
          <w:szCs w:val="20"/>
        </w:rPr>
        <w:t>uit de vragenlijst (Bijlage VI</w:t>
      </w:r>
      <w:r w:rsidR="00A10154" w:rsidRPr="00625808">
        <w:rPr>
          <w:rFonts w:cs="Arial"/>
          <w:szCs w:val="20"/>
        </w:rPr>
        <w:t>I</w:t>
      </w:r>
      <w:r w:rsidRPr="00625808">
        <w:rPr>
          <w:rFonts w:cs="Arial"/>
          <w:szCs w:val="20"/>
        </w:rPr>
        <w:t xml:space="preserve">) gebruikt om inzicht te krijgen in </w:t>
      </w:r>
      <w:r w:rsidR="009A31C8" w:rsidRPr="00625808">
        <w:rPr>
          <w:rFonts w:cs="Arial"/>
          <w:szCs w:val="20"/>
        </w:rPr>
        <w:t>het vermogen van de doelgroep om de berichten van BHM over brandveiligheid te verwerken</w:t>
      </w:r>
      <w:r w:rsidRPr="00625808">
        <w:rPr>
          <w:rFonts w:cs="Arial"/>
          <w:szCs w:val="20"/>
        </w:rPr>
        <w:t xml:space="preserve">. Wanneer duidelijk is </w:t>
      </w:r>
      <w:r w:rsidR="009A31C8" w:rsidRPr="00625808">
        <w:rPr>
          <w:rFonts w:cs="Arial"/>
          <w:szCs w:val="20"/>
        </w:rPr>
        <w:t>of</w:t>
      </w:r>
      <w:r w:rsidRPr="00625808">
        <w:rPr>
          <w:rFonts w:cs="Arial"/>
          <w:szCs w:val="20"/>
        </w:rPr>
        <w:t xml:space="preserve"> de respondenten </w:t>
      </w:r>
      <w:r w:rsidR="009A31C8" w:rsidRPr="00625808">
        <w:rPr>
          <w:rFonts w:cs="Arial"/>
          <w:szCs w:val="20"/>
        </w:rPr>
        <w:t>het vermogen hebben om kritisch na te denken over een bericht van BHM over brandveiligheid</w:t>
      </w:r>
      <w:r w:rsidRPr="00625808">
        <w:rPr>
          <w:rFonts w:cs="Arial"/>
          <w:szCs w:val="20"/>
        </w:rPr>
        <w:t xml:space="preserve">, </w:t>
      </w:r>
      <w:r w:rsidR="009A31C8" w:rsidRPr="00625808">
        <w:rPr>
          <w:rFonts w:cs="Arial"/>
          <w:szCs w:val="20"/>
        </w:rPr>
        <w:t>dan kan</w:t>
      </w:r>
      <w:r w:rsidRPr="00625808">
        <w:rPr>
          <w:rFonts w:cs="Arial"/>
          <w:szCs w:val="20"/>
        </w:rPr>
        <w:t xml:space="preserve"> </w:t>
      </w:r>
      <w:r w:rsidR="009A31C8" w:rsidRPr="00625808">
        <w:rPr>
          <w:rFonts w:cs="Arial"/>
          <w:szCs w:val="20"/>
        </w:rPr>
        <w:t>zij</w:t>
      </w:r>
      <w:r w:rsidRPr="00625808">
        <w:rPr>
          <w:rFonts w:cs="Arial"/>
          <w:szCs w:val="20"/>
        </w:rPr>
        <w:t xml:space="preserve"> </w:t>
      </w:r>
      <w:r w:rsidR="009A31C8" w:rsidRPr="00625808">
        <w:rPr>
          <w:rFonts w:cs="Arial"/>
          <w:szCs w:val="20"/>
        </w:rPr>
        <w:t xml:space="preserve">hierop inspelen, zodat </w:t>
      </w:r>
      <w:r w:rsidRPr="00625808">
        <w:rPr>
          <w:rFonts w:cs="Arial"/>
          <w:szCs w:val="20"/>
        </w:rPr>
        <w:t>de doelgroep</w:t>
      </w:r>
      <w:r w:rsidR="009A31C8" w:rsidRPr="00625808">
        <w:rPr>
          <w:rFonts w:cs="Arial"/>
          <w:szCs w:val="20"/>
        </w:rPr>
        <w:t xml:space="preserve">en </w:t>
      </w:r>
      <w:r w:rsidR="001C4392" w:rsidRPr="00625808">
        <w:rPr>
          <w:rFonts w:cs="Arial"/>
          <w:szCs w:val="20"/>
        </w:rPr>
        <w:t xml:space="preserve">het </w:t>
      </w:r>
      <w:r w:rsidR="009A31C8" w:rsidRPr="00625808">
        <w:rPr>
          <w:rFonts w:cs="Arial"/>
          <w:szCs w:val="20"/>
        </w:rPr>
        <w:t xml:space="preserve">vermogen hebben om het </w:t>
      </w:r>
      <w:r w:rsidR="001C4392" w:rsidRPr="00625808">
        <w:rPr>
          <w:rFonts w:cs="Arial"/>
          <w:szCs w:val="20"/>
        </w:rPr>
        <w:t>bericht</w:t>
      </w:r>
      <w:r w:rsidR="009A31C8" w:rsidRPr="00625808">
        <w:rPr>
          <w:rFonts w:cs="Arial"/>
          <w:szCs w:val="20"/>
        </w:rPr>
        <w:t xml:space="preserve"> te</w:t>
      </w:r>
      <w:r w:rsidR="001C4392" w:rsidRPr="00625808">
        <w:rPr>
          <w:rFonts w:cs="Arial"/>
          <w:szCs w:val="20"/>
        </w:rPr>
        <w:t xml:space="preserve"> verwerken</w:t>
      </w:r>
      <w:r w:rsidRPr="00625808">
        <w:rPr>
          <w:rFonts w:cs="Arial"/>
          <w:szCs w:val="20"/>
        </w:rPr>
        <w:t>.</w:t>
      </w:r>
      <w:r w:rsidR="001C4392" w:rsidRPr="00625808">
        <w:rPr>
          <w:rFonts w:cs="Arial"/>
          <w:szCs w:val="20"/>
        </w:rPr>
        <w:t xml:space="preserve"> Om misverstanden te voorkomen over het begrip ‘</w:t>
      </w:r>
      <w:r w:rsidR="009A31C8" w:rsidRPr="00625808">
        <w:rPr>
          <w:rFonts w:cs="Arial"/>
          <w:szCs w:val="20"/>
        </w:rPr>
        <w:t>vermogen’</w:t>
      </w:r>
      <w:r w:rsidR="001C4392" w:rsidRPr="00625808">
        <w:rPr>
          <w:rFonts w:cs="Arial"/>
          <w:szCs w:val="20"/>
        </w:rPr>
        <w:t xml:space="preserve">, is </w:t>
      </w:r>
      <w:r w:rsidR="00CE32CD" w:rsidRPr="00625808">
        <w:rPr>
          <w:rFonts w:cs="Arial"/>
          <w:szCs w:val="20"/>
        </w:rPr>
        <w:t>deze term</w:t>
      </w:r>
      <w:r w:rsidR="001C4392" w:rsidRPr="00625808">
        <w:rPr>
          <w:rFonts w:cs="Arial"/>
          <w:szCs w:val="20"/>
        </w:rPr>
        <w:t xml:space="preserve"> bij deelvraag</w:t>
      </w:r>
      <w:r w:rsidR="00CE32CD" w:rsidRPr="00625808">
        <w:rPr>
          <w:rFonts w:cs="Arial"/>
          <w:szCs w:val="20"/>
        </w:rPr>
        <w:t xml:space="preserve"> 2</w:t>
      </w:r>
      <w:r w:rsidR="001C4392" w:rsidRPr="00625808">
        <w:rPr>
          <w:rFonts w:cs="Arial"/>
          <w:szCs w:val="20"/>
        </w:rPr>
        <w:t xml:space="preserve"> te definiëren als </w:t>
      </w:r>
      <w:r w:rsidR="009A31C8" w:rsidRPr="00625808">
        <w:rPr>
          <w:rFonts w:cs="Arial"/>
          <w:szCs w:val="20"/>
        </w:rPr>
        <w:t>het vermogen tot kritische evaluatie (</w:t>
      </w:r>
      <w:proofErr w:type="spellStart"/>
      <w:r w:rsidR="009A31C8" w:rsidRPr="00625808">
        <w:rPr>
          <w:rFonts w:cs="Arial"/>
          <w:szCs w:val="20"/>
        </w:rPr>
        <w:t>Petty</w:t>
      </w:r>
      <w:proofErr w:type="spellEnd"/>
      <w:r w:rsidR="009A31C8" w:rsidRPr="00625808">
        <w:rPr>
          <w:rFonts w:cs="Arial"/>
          <w:szCs w:val="20"/>
        </w:rPr>
        <w:t xml:space="preserve"> &amp; </w:t>
      </w:r>
      <w:proofErr w:type="spellStart"/>
      <w:r w:rsidR="009A31C8" w:rsidRPr="00625808">
        <w:rPr>
          <w:rFonts w:cs="Arial"/>
          <w:szCs w:val="20"/>
        </w:rPr>
        <w:t>Cacioppo</w:t>
      </w:r>
      <w:proofErr w:type="spellEnd"/>
      <w:r w:rsidR="009A31C8" w:rsidRPr="00625808">
        <w:rPr>
          <w:rFonts w:cs="Arial"/>
          <w:szCs w:val="20"/>
        </w:rPr>
        <w:t>, 1986)</w:t>
      </w:r>
      <w:r w:rsidR="00B60961" w:rsidRPr="00625808">
        <w:rPr>
          <w:rFonts w:cs="Arial"/>
          <w:szCs w:val="20"/>
        </w:rPr>
        <w:t>.</w:t>
      </w:r>
      <w:r w:rsidR="009A31C8" w:rsidRPr="00625808">
        <w:rPr>
          <w:rFonts w:cs="Arial"/>
          <w:szCs w:val="20"/>
        </w:rPr>
        <w:t xml:space="preserve"> Om het vermogen te meten, hangt dit volgens het conceptueel model van </w:t>
      </w:r>
      <w:proofErr w:type="spellStart"/>
      <w:r w:rsidR="009A31C8" w:rsidRPr="00625808">
        <w:rPr>
          <w:rFonts w:cs="Arial"/>
          <w:szCs w:val="20"/>
        </w:rPr>
        <w:t>Petty</w:t>
      </w:r>
      <w:proofErr w:type="spellEnd"/>
      <w:r w:rsidR="009A31C8" w:rsidRPr="00625808">
        <w:rPr>
          <w:rFonts w:cs="Arial"/>
          <w:szCs w:val="20"/>
        </w:rPr>
        <w:t xml:space="preserve"> en </w:t>
      </w:r>
      <w:proofErr w:type="spellStart"/>
      <w:r w:rsidR="009A31C8" w:rsidRPr="00625808">
        <w:rPr>
          <w:rFonts w:cs="Arial"/>
          <w:szCs w:val="20"/>
        </w:rPr>
        <w:t>Cacioppo</w:t>
      </w:r>
      <w:proofErr w:type="spellEnd"/>
      <w:r w:rsidR="009A31C8" w:rsidRPr="00625808">
        <w:rPr>
          <w:rFonts w:cs="Arial"/>
          <w:szCs w:val="20"/>
        </w:rPr>
        <w:t xml:space="preserve"> (1986) af van de aspecten; verwarring, herhaling, voorkennis van de doelgroepen en de begrijpelijkheid in de boodschappen van BHM. Tijdens de interviews zijn deze aspecten gemeten met behulp van toonmateriaal 3 en 4 (Bijlage VIII).  </w:t>
      </w:r>
    </w:p>
    <w:p w14:paraId="715B7DE7" w14:textId="77777777" w:rsidR="00CF0E88" w:rsidRPr="00625808" w:rsidRDefault="00CF0E88" w:rsidP="002A1E86">
      <w:pPr>
        <w:spacing w:line="360" w:lineRule="auto"/>
        <w:rPr>
          <w:rFonts w:cs="Arial"/>
          <w:szCs w:val="20"/>
        </w:rPr>
      </w:pPr>
    </w:p>
    <w:p w14:paraId="5DF9F536" w14:textId="77777777" w:rsidR="009A31C8" w:rsidRPr="00625808" w:rsidRDefault="009A31C8" w:rsidP="009A31C8">
      <w:pPr>
        <w:pStyle w:val="Lijstalinea"/>
        <w:numPr>
          <w:ilvl w:val="0"/>
          <w:numId w:val="41"/>
        </w:numPr>
        <w:spacing w:line="360" w:lineRule="auto"/>
        <w:rPr>
          <w:rFonts w:cs="Arial"/>
          <w:szCs w:val="20"/>
        </w:rPr>
      </w:pPr>
      <w:r w:rsidRPr="00625808">
        <w:rPr>
          <w:rFonts w:cs="Arial"/>
          <w:szCs w:val="20"/>
        </w:rPr>
        <w:t>Wat is de houding van de doelgroep tegenover de boodschappen van BHM?</w:t>
      </w:r>
    </w:p>
    <w:p w14:paraId="594100D7" w14:textId="77777777" w:rsidR="00182952" w:rsidRPr="00625808" w:rsidRDefault="00182952" w:rsidP="002A1E86">
      <w:pPr>
        <w:spacing w:line="360" w:lineRule="auto"/>
        <w:rPr>
          <w:rFonts w:cs="Arial"/>
          <w:szCs w:val="20"/>
        </w:rPr>
      </w:pPr>
    </w:p>
    <w:p w14:paraId="2DCA2B59" w14:textId="77777777" w:rsidR="00A33504" w:rsidRPr="00625808" w:rsidRDefault="00CE32CD" w:rsidP="002A1E86">
      <w:pPr>
        <w:spacing w:line="360" w:lineRule="auto"/>
        <w:rPr>
          <w:rFonts w:cs="Arial"/>
          <w:szCs w:val="20"/>
        </w:rPr>
      </w:pPr>
      <w:r w:rsidRPr="00625808">
        <w:rPr>
          <w:rFonts w:cs="Arial"/>
          <w:szCs w:val="20"/>
        </w:rPr>
        <w:t xml:space="preserve">Om deze deelvraag te beantwoorden </w:t>
      </w:r>
      <w:r w:rsidR="007F0041" w:rsidRPr="00625808">
        <w:rPr>
          <w:rFonts w:cs="Arial"/>
          <w:szCs w:val="20"/>
        </w:rPr>
        <w:t>zijn de</w:t>
      </w:r>
      <w:r w:rsidRPr="00625808">
        <w:rPr>
          <w:rFonts w:cs="Arial"/>
          <w:szCs w:val="20"/>
        </w:rPr>
        <w:t xml:space="preserve"> vra</w:t>
      </w:r>
      <w:r w:rsidR="007F0041" w:rsidRPr="00625808">
        <w:rPr>
          <w:rFonts w:cs="Arial"/>
          <w:szCs w:val="20"/>
        </w:rPr>
        <w:t xml:space="preserve">gen </w:t>
      </w:r>
      <w:r w:rsidR="00692BB2" w:rsidRPr="00625808">
        <w:rPr>
          <w:rFonts w:cs="Arial"/>
          <w:szCs w:val="20"/>
        </w:rPr>
        <w:t xml:space="preserve">19 tot en met 21 </w:t>
      </w:r>
      <w:r w:rsidR="007F0041" w:rsidRPr="00625808">
        <w:rPr>
          <w:rFonts w:cs="Arial"/>
          <w:szCs w:val="20"/>
        </w:rPr>
        <w:t>uit de vragenlijst (Bijlage VI</w:t>
      </w:r>
      <w:r w:rsidR="00A10154" w:rsidRPr="00625808">
        <w:rPr>
          <w:rFonts w:cs="Arial"/>
          <w:szCs w:val="20"/>
        </w:rPr>
        <w:t>I</w:t>
      </w:r>
      <w:r w:rsidR="007F0041" w:rsidRPr="00625808">
        <w:rPr>
          <w:rFonts w:cs="Arial"/>
          <w:szCs w:val="20"/>
        </w:rPr>
        <w:t xml:space="preserve">) gebruikt om inzicht te krijgen in </w:t>
      </w:r>
      <w:r w:rsidR="00DE2A12" w:rsidRPr="00625808">
        <w:rPr>
          <w:rFonts w:cs="Arial"/>
          <w:szCs w:val="20"/>
        </w:rPr>
        <w:t>de houding van de doelgroepen over brandveiligheid</w:t>
      </w:r>
      <w:r w:rsidR="007F0041" w:rsidRPr="00625808">
        <w:rPr>
          <w:rFonts w:cs="Arial"/>
          <w:szCs w:val="20"/>
        </w:rPr>
        <w:t>. Om misverstanden te voorkomen over het begrip ‘</w:t>
      </w:r>
      <w:r w:rsidR="009860F3" w:rsidRPr="00625808">
        <w:rPr>
          <w:rFonts w:cs="Arial"/>
          <w:szCs w:val="20"/>
        </w:rPr>
        <w:t>houding’</w:t>
      </w:r>
      <w:r w:rsidR="007F0041" w:rsidRPr="00625808">
        <w:rPr>
          <w:rFonts w:cs="Arial"/>
          <w:szCs w:val="20"/>
        </w:rPr>
        <w:t xml:space="preserve">, is dit begrip </w:t>
      </w:r>
      <w:r w:rsidR="00C67144" w:rsidRPr="00625808">
        <w:rPr>
          <w:rFonts w:cs="Arial"/>
          <w:szCs w:val="20"/>
        </w:rPr>
        <w:t xml:space="preserve">volgens </w:t>
      </w:r>
      <w:proofErr w:type="spellStart"/>
      <w:r w:rsidR="00C67144" w:rsidRPr="00625808">
        <w:rPr>
          <w:rFonts w:cs="Arial"/>
          <w:szCs w:val="20"/>
        </w:rPr>
        <w:t>Petty</w:t>
      </w:r>
      <w:proofErr w:type="spellEnd"/>
      <w:r w:rsidR="00C67144" w:rsidRPr="00625808">
        <w:rPr>
          <w:rFonts w:cs="Arial"/>
          <w:szCs w:val="20"/>
        </w:rPr>
        <w:t xml:space="preserve"> en </w:t>
      </w:r>
      <w:proofErr w:type="spellStart"/>
      <w:r w:rsidR="00C67144" w:rsidRPr="00625808">
        <w:rPr>
          <w:rFonts w:cs="Arial"/>
          <w:szCs w:val="20"/>
        </w:rPr>
        <w:t>Cacioppo</w:t>
      </w:r>
      <w:proofErr w:type="spellEnd"/>
      <w:r w:rsidR="00C67144" w:rsidRPr="00625808">
        <w:rPr>
          <w:rFonts w:cs="Arial"/>
          <w:szCs w:val="20"/>
        </w:rPr>
        <w:t xml:space="preserve"> (1986) </w:t>
      </w:r>
      <w:r w:rsidR="007F0041" w:rsidRPr="00625808">
        <w:rPr>
          <w:rFonts w:cs="Arial"/>
          <w:szCs w:val="20"/>
        </w:rPr>
        <w:t>te definiëren als</w:t>
      </w:r>
      <w:r w:rsidR="009860F3" w:rsidRPr="00625808">
        <w:rPr>
          <w:rFonts w:cs="Arial"/>
          <w:szCs w:val="20"/>
        </w:rPr>
        <w:t xml:space="preserve"> de cognitieve aard bij het verwerken van een boodschap</w:t>
      </w:r>
      <w:r w:rsidR="00C67144" w:rsidRPr="00625808">
        <w:rPr>
          <w:rFonts w:cs="Arial"/>
          <w:szCs w:val="20"/>
        </w:rPr>
        <w:t>.</w:t>
      </w:r>
      <w:r w:rsidR="009860F3" w:rsidRPr="00625808">
        <w:rPr>
          <w:rFonts w:cs="Arial"/>
          <w:szCs w:val="20"/>
        </w:rPr>
        <w:t xml:space="preserve"> Volgens </w:t>
      </w:r>
      <w:proofErr w:type="spellStart"/>
      <w:r w:rsidR="009860F3" w:rsidRPr="00625808">
        <w:rPr>
          <w:rFonts w:cs="Arial"/>
          <w:szCs w:val="20"/>
        </w:rPr>
        <w:t>Petty</w:t>
      </w:r>
      <w:proofErr w:type="spellEnd"/>
      <w:r w:rsidR="009860F3" w:rsidRPr="00625808">
        <w:rPr>
          <w:rFonts w:cs="Arial"/>
          <w:szCs w:val="20"/>
        </w:rPr>
        <w:t xml:space="preserve"> en </w:t>
      </w:r>
      <w:proofErr w:type="spellStart"/>
      <w:r w:rsidR="009860F3" w:rsidRPr="00625808">
        <w:rPr>
          <w:rFonts w:cs="Arial"/>
          <w:szCs w:val="20"/>
        </w:rPr>
        <w:t>Cacioppo</w:t>
      </w:r>
      <w:proofErr w:type="spellEnd"/>
      <w:r w:rsidR="009860F3" w:rsidRPr="00625808">
        <w:rPr>
          <w:rFonts w:cs="Arial"/>
          <w:szCs w:val="20"/>
        </w:rPr>
        <w:t xml:space="preserve"> (1986) is dit positief, negatief of neutraal.</w:t>
      </w:r>
      <w:r w:rsidR="007F0041" w:rsidRPr="00625808">
        <w:rPr>
          <w:rFonts w:cs="Arial"/>
          <w:szCs w:val="20"/>
        </w:rPr>
        <w:t xml:space="preserve"> </w:t>
      </w:r>
      <w:r w:rsidR="005D63B6" w:rsidRPr="00625808">
        <w:rPr>
          <w:rFonts w:cs="Arial"/>
          <w:szCs w:val="20"/>
        </w:rPr>
        <w:t xml:space="preserve">De houding is te meten door de houding ten opzichte van het onderwerp en de organisatie en de argumenten in de boodschap over het onderwerp volgens het conceptueel model. </w:t>
      </w:r>
      <w:r w:rsidR="00C36EA7" w:rsidRPr="00625808">
        <w:rPr>
          <w:rFonts w:cs="Arial"/>
          <w:szCs w:val="20"/>
        </w:rPr>
        <w:t>Tijdens de interviews is de houding gemeten met behulp van toonmateriaal 3 en 4 (Bijlage VIII).</w:t>
      </w:r>
    </w:p>
    <w:p w14:paraId="3FEDB6BF" w14:textId="77777777" w:rsidR="00A33504" w:rsidRPr="00625808" w:rsidRDefault="00A33504" w:rsidP="002A1E86">
      <w:pPr>
        <w:spacing w:line="360" w:lineRule="auto"/>
        <w:rPr>
          <w:rFonts w:cs="Arial"/>
          <w:szCs w:val="20"/>
        </w:rPr>
      </w:pPr>
    </w:p>
    <w:p w14:paraId="1D8886D2" w14:textId="77777777" w:rsidR="009A31C8" w:rsidRPr="00625808" w:rsidRDefault="009A31C8" w:rsidP="009A31C8">
      <w:pPr>
        <w:pStyle w:val="Lijstalinea"/>
        <w:numPr>
          <w:ilvl w:val="0"/>
          <w:numId w:val="41"/>
        </w:numPr>
        <w:spacing w:line="360" w:lineRule="auto"/>
        <w:rPr>
          <w:rFonts w:cs="Arial"/>
          <w:szCs w:val="20"/>
        </w:rPr>
      </w:pPr>
      <w:r w:rsidRPr="00625808">
        <w:rPr>
          <w:rFonts w:cs="Arial"/>
          <w:szCs w:val="20"/>
        </w:rPr>
        <w:t xml:space="preserve">Wat zijn de wensen en behoeften van de doelgroep over de berichtgeving van BHM via </w:t>
      </w:r>
      <w:proofErr w:type="spellStart"/>
      <w:r w:rsidRPr="00625808">
        <w:rPr>
          <w:rFonts w:cs="Arial"/>
          <w:szCs w:val="20"/>
        </w:rPr>
        <w:t>social</w:t>
      </w:r>
      <w:proofErr w:type="spellEnd"/>
      <w:r w:rsidRPr="00625808">
        <w:rPr>
          <w:rFonts w:cs="Arial"/>
          <w:szCs w:val="20"/>
        </w:rPr>
        <w:t xml:space="preserve"> media om het bericht te accepteren en te verwerken?</w:t>
      </w:r>
    </w:p>
    <w:p w14:paraId="19A8DA11" w14:textId="77777777" w:rsidR="00EA4DC8" w:rsidRPr="00625808" w:rsidRDefault="00EA4DC8" w:rsidP="002A1E86">
      <w:pPr>
        <w:spacing w:line="360" w:lineRule="auto"/>
        <w:rPr>
          <w:rFonts w:cs="Arial"/>
          <w:szCs w:val="20"/>
        </w:rPr>
      </w:pPr>
    </w:p>
    <w:p w14:paraId="7DC2855B" w14:textId="77777777" w:rsidR="009A31C8" w:rsidRPr="00625808" w:rsidRDefault="00EA4DC8" w:rsidP="002A1E86">
      <w:pPr>
        <w:spacing w:line="360" w:lineRule="auto"/>
        <w:rPr>
          <w:rFonts w:cs="Arial"/>
          <w:szCs w:val="20"/>
        </w:rPr>
      </w:pPr>
      <w:r w:rsidRPr="00625808">
        <w:rPr>
          <w:rFonts w:cs="Arial"/>
          <w:szCs w:val="20"/>
        </w:rPr>
        <w:t xml:space="preserve">Om deze deelvraag te beantwoorden zijn de vragen 4, </w:t>
      </w:r>
      <w:r w:rsidR="00901B76" w:rsidRPr="00625808">
        <w:rPr>
          <w:rFonts w:cs="Arial"/>
          <w:szCs w:val="20"/>
        </w:rPr>
        <w:t xml:space="preserve">6 </w:t>
      </w:r>
      <w:r w:rsidRPr="00625808">
        <w:rPr>
          <w:rFonts w:cs="Arial"/>
          <w:szCs w:val="20"/>
        </w:rPr>
        <w:t>tot en met 9</w:t>
      </w:r>
      <w:r w:rsidR="00997F64" w:rsidRPr="00625808">
        <w:rPr>
          <w:rFonts w:cs="Arial"/>
          <w:szCs w:val="20"/>
        </w:rPr>
        <w:t>, 13</w:t>
      </w:r>
      <w:r w:rsidRPr="00625808">
        <w:rPr>
          <w:rFonts w:cs="Arial"/>
          <w:szCs w:val="20"/>
        </w:rPr>
        <w:t xml:space="preserve"> en 18 uit de vragenlijst (Bijlage VII) gebruikt om inzicht te krijgen in de</w:t>
      </w:r>
      <w:r w:rsidR="00BE6683" w:rsidRPr="00625808">
        <w:rPr>
          <w:rFonts w:cs="Arial"/>
          <w:szCs w:val="20"/>
        </w:rPr>
        <w:t xml:space="preserve"> wensen en behoeften van de doelgroepen over de berichtgeving van BHM, zodat zij deze kunnen verwerken. Om te meten wat de wensen en behoeften </w:t>
      </w:r>
      <w:r w:rsidR="00BE6683" w:rsidRPr="00625808">
        <w:rPr>
          <w:rFonts w:cs="Arial"/>
          <w:szCs w:val="20"/>
        </w:rPr>
        <w:lastRenderedPageBreak/>
        <w:t xml:space="preserve">zijn qua onderwerpen, is er tijdens de interviews gebruikgemaakt van de associatietechniek ‘card </w:t>
      </w:r>
      <w:proofErr w:type="spellStart"/>
      <w:r w:rsidR="00BE6683" w:rsidRPr="00625808">
        <w:rPr>
          <w:rFonts w:cs="Arial"/>
          <w:szCs w:val="20"/>
        </w:rPr>
        <w:t>sorting</w:t>
      </w:r>
      <w:proofErr w:type="spellEnd"/>
      <w:r w:rsidR="00BE6683" w:rsidRPr="00625808">
        <w:rPr>
          <w:rFonts w:cs="Arial"/>
          <w:szCs w:val="20"/>
        </w:rPr>
        <w:t>’.</w:t>
      </w:r>
      <w:r w:rsidR="00997F64" w:rsidRPr="00625808">
        <w:rPr>
          <w:rFonts w:cs="Arial"/>
          <w:szCs w:val="20"/>
        </w:rPr>
        <w:t xml:space="preserve"> Dit is om de</w:t>
      </w:r>
      <w:r w:rsidR="00BE6683" w:rsidRPr="00625808">
        <w:rPr>
          <w:rFonts w:cs="Arial"/>
          <w:szCs w:val="20"/>
        </w:rPr>
        <w:t xml:space="preserve"> </w:t>
      </w:r>
      <w:r w:rsidR="00997F64" w:rsidRPr="00625808">
        <w:rPr>
          <w:rFonts w:cs="Arial"/>
          <w:szCs w:val="20"/>
        </w:rPr>
        <w:t xml:space="preserve">beweegredenen van de respondenten beter in kaart te brengen over wat zij graag willen zien van BHM op </w:t>
      </w:r>
      <w:proofErr w:type="spellStart"/>
      <w:r w:rsidR="00997F64" w:rsidRPr="00625808">
        <w:rPr>
          <w:rFonts w:cs="Arial"/>
          <w:szCs w:val="20"/>
        </w:rPr>
        <w:t>social</w:t>
      </w:r>
      <w:proofErr w:type="spellEnd"/>
      <w:r w:rsidR="00997F64" w:rsidRPr="00625808">
        <w:rPr>
          <w:rFonts w:cs="Arial"/>
          <w:szCs w:val="20"/>
        </w:rPr>
        <w:t xml:space="preserve"> media. </w:t>
      </w:r>
      <w:r w:rsidR="00BE6683" w:rsidRPr="00625808">
        <w:rPr>
          <w:rFonts w:cs="Arial"/>
          <w:szCs w:val="20"/>
        </w:rPr>
        <w:t xml:space="preserve">Daarnaast </w:t>
      </w:r>
      <w:r w:rsidR="00997F64" w:rsidRPr="00625808">
        <w:rPr>
          <w:rFonts w:cs="Arial"/>
          <w:szCs w:val="20"/>
        </w:rPr>
        <w:t>zijn de wensen en behoeften ook gemeten aan de hand van</w:t>
      </w:r>
      <w:r w:rsidR="00BE6683" w:rsidRPr="00625808">
        <w:rPr>
          <w:rFonts w:cs="Arial"/>
          <w:szCs w:val="20"/>
        </w:rPr>
        <w:t xml:space="preserve"> </w:t>
      </w:r>
      <w:r w:rsidR="00997F64" w:rsidRPr="00625808">
        <w:rPr>
          <w:rFonts w:cs="Arial"/>
          <w:szCs w:val="20"/>
        </w:rPr>
        <w:t xml:space="preserve">de behoefte aan </w:t>
      </w:r>
      <w:r w:rsidR="00BE6683" w:rsidRPr="00625808">
        <w:rPr>
          <w:rFonts w:cs="Arial"/>
          <w:szCs w:val="20"/>
        </w:rPr>
        <w:t>interactie</w:t>
      </w:r>
      <w:r w:rsidR="00997F64" w:rsidRPr="00625808">
        <w:rPr>
          <w:rFonts w:cs="Arial"/>
          <w:szCs w:val="20"/>
        </w:rPr>
        <w:t xml:space="preserve"> en taalgebruik</w:t>
      </w:r>
      <w:r w:rsidR="00BE6683" w:rsidRPr="00625808">
        <w:rPr>
          <w:rFonts w:cs="Arial"/>
          <w:szCs w:val="20"/>
        </w:rPr>
        <w:t xml:space="preserve"> </w:t>
      </w:r>
      <w:r w:rsidR="00997F64" w:rsidRPr="00625808">
        <w:rPr>
          <w:rFonts w:cs="Arial"/>
          <w:szCs w:val="20"/>
        </w:rPr>
        <w:t>en de verwachting va</w:t>
      </w:r>
      <w:r w:rsidR="00BE6683" w:rsidRPr="00625808">
        <w:rPr>
          <w:rFonts w:cs="Arial"/>
          <w:szCs w:val="20"/>
        </w:rPr>
        <w:t>n de berichtgeving van BHM</w:t>
      </w:r>
      <w:r w:rsidR="00997F64" w:rsidRPr="00625808">
        <w:rPr>
          <w:rFonts w:cs="Arial"/>
          <w:szCs w:val="20"/>
        </w:rPr>
        <w:t xml:space="preserve"> bij de respondenten</w:t>
      </w:r>
      <w:r w:rsidR="00BE6683" w:rsidRPr="00625808">
        <w:rPr>
          <w:rFonts w:cs="Arial"/>
          <w:szCs w:val="20"/>
        </w:rPr>
        <w:t>.</w:t>
      </w:r>
      <w:r w:rsidR="000531D8" w:rsidRPr="00625808">
        <w:rPr>
          <w:rFonts w:cs="Arial"/>
          <w:szCs w:val="20"/>
        </w:rPr>
        <w:t xml:space="preserve"> Vraag 13 uit de vragenlijst (Bijlage VII) maakt gebruik van een motivatiefactorenblad, waarop de respondent aangeeft welke overige factoren ook voor hun van belang zijn om meer interesse te hebben in de berichtgeving van BHM.</w:t>
      </w:r>
      <w:r w:rsidR="00BE6683" w:rsidRPr="00625808">
        <w:rPr>
          <w:rFonts w:cs="Arial"/>
          <w:szCs w:val="20"/>
        </w:rPr>
        <w:t xml:space="preserve"> </w:t>
      </w:r>
      <w:r w:rsidR="00997F64" w:rsidRPr="00625808">
        <w:rPr>
          <w:rFonts w:cs="Arial"/>
          <w:szCs w:val="20"/>
        </w:rPr>
        <w:t xml:space="preserve">Volgens het conceptueel model van </w:t>
      </w:r>
      <w:proofErr w:type="spellStart"/>
      <w:r w:rsidR="00997F64" w:rsidRPr="00625808">
        <w:rPr>
          <w:rFonts w:cs="Arial"/>
          <w:szCs w:val="20"/>
        </w:rPr>
        <w:t>Petty</w:t>
      </w:r>
      <w:proofErr w:type="spellEnd"/>
      <w:r w:rsidR="00997F64" w:rsidRPr="00625808">
        <w:rPr>
          <w:rFonts w:cs="Arial"/>
          <w:szCs w:val="20"/>
        </w:rPr>
        <w:t xml:space="preserve"> en </w:t>
      </w:r>
      <w:proofErr w:type="spellStart"/>
      <w:r w:rsidR="00997F64" w:rsidRPr="00625808">
        <w:rPr>
          <w:rFonts w:cs="Arial"/>
          <w:szCs w:val="20"/>
        </w:rPr>
        <w:t>Cacioppo</w:t>
      </w:r>
      <w:proofErr w:type="spellEnd"/>
      <w:r w:rsidR="00997F64" w:rsidRPr="00625808">
        <w:rPr>
          <w:rFonts w:cs="Arial"/>
          <w:szCs w:val="20"/>
        </w:rPr>
        <w:t xml:space="preserve"> (1986)</w:t>
      </w:r>
      <w:r w:rsidR="000531D8" w:rsidRPr="00625808">
        <w:rPr>
          <w:rFonts w:cs="Arial"/>
          <w:szCs w:val="20"/>
        </w:rPr>
        <w:t xml:space="preserve"> vallen de vragen over de wensen en behoeften onder de topics motivatie en vermogen in het conceptueel model.</w:t>
      </w:r>
    </w:p>
    <w:p w14:paraId="2A82E354" w14:textId="77777777" w:rsidR="00997F64" w:rsidRPr="00625808" w:rsidRDefault="00997F64" w:rsidP="002A1E86">
      <w:pPr>
        <w:spacing w:line="360" w:lineRule="auto"/>
        <w:rPr>
          <w:rFonts w:cs="Arial"/>
          <w:szCs w:val="20"/>
        </w:rPr>
      </w:pPr>
    </w:p>
    <w:p w14:paraId="7A57DD50" w14:textId="77777777" w:rsidR="00A33504" w:rsidRPr="00625808" w:rsidRDefault="00A33504" w:rsidP="002A1E86">
      <w:pPr>
        <w:pStyle w:val="Kop3"/>
        <w:rPr>
          <w:rFonts w:cs="Arial"/>
          <w:szCs w:val="20"/>
        </w:rPr>
      </w:pPr>
      <w:bookmarkStart w:id="33" w:name="_Toc19265163"/>
      <w:r w:rsidRPr="00625808">
        <w:rPr>
          <w:rFonts w:cs="Arial"/>
          <w:szCs w:val="20"/>
        </w:rPr>
        <w:t xml:space="preserve">4.3.2 </w:t>
      </w:r>
      <w:proofErr w:type="spellStart"/>
      <w:r w:rsidRPr="00625808">
        <w:rPr>
          <w:rFonts w:cs="Arial"/>
          <w:szCs w:val="20"/>
        </w:rPr>
        <w:t>Operationalisatie</w:t>
      </w:r>
      <w:proofErr w:type="spellEnd"/>
      <w:r w:rsidRPr="00625808">
        <w:rPr>
          <w:rFonts w:cs="Arial"/>
          <w:szCs w:val="20"/>
        </w:rPr>
        <w:t xml:space="preserve"> hypotheses</w:t>
      </w:r>
      <w:bookmarkEnd w:id="33"/>
      <w:r w:rsidRPr="00625808">
        <w:rPr>
          <w:rFonts w:cs="Arial"/>
          <w:szCs w:val="20"/>
        </w:rPr>
        <w:t xml:space="preserve"> </w:t>
      </w:r>
    </w:p>
    <w:p w14:paraId="17D23110" w14:textId="77777777" w:rsidR="00A33504" w:rsidRPr="00625808" w:rsidRDefault="00A33504" w:rsidP="002A1E86">
      <w:pPr>
        <w:pStyle w:val="Lijstalinea"/>
        <w:numPr>
          <w:ilvl w:val="0"/>
          <w:numId w:val="17"/>
        </w:numPr>
        <w:spacing w:line="360" w:lineRule="auto"/>
        <w:rPr>
          <w:rFonts w:cs="Arial"/>
          <w:szCs w:val="20"/>
        </w:rPr>
      </w:pPr>
      <w:r w:rsidRPr="00625808">
        <w:rPr>
          <w:rFonts w:cs="Arial"/>
          <w:szCs w:val="20"/>
        </w:rPr>
        <w:t>Als het vermogen en de motivatie hoog blijven, dan kan er gedragsverandering via de centrale route optreden.</w:t>
      </w:r>
    </w:p>
    <w:p w14:paraId="75B0F4F9" w14:textId="77777777" w:rsidR="0025188C" w:rsidRPr="00625808" w:rsidRDefault="0025188C" w:rsidP="002A1E86">
      <w:pPr>
        <w:spacing w:line="360" w:lineRule="auto"/>
        <w:rPr>
          <w:rFonts w:cs="Arial"/>
          <w:szCs w:val="20"/>
        </w:rPr>
      </w:pPr>
    </w:p>
    <w:p w14:paraId="20B2DD36" w14:textId="77777777" w:rsidR="005E2FB6" w:rsidRPr="00625808" w:rsidRDefault="00AD0E09" w:rsidP="002A1E86">
      <w:pPr>
        <w:spacing w:line="360" w:lineRule="auto"/>
        <w:rPr>
          <w:rFonts w:cs="Arial"/>
          <w:szCs w:val="20"/>
        </w:rPr>
      </w:pPr>
      <w:r w:rsidRPr="00625808">
        <w:rPr>
          <w:rFonts w:cs="Arial"/>
          <w:szCs w:val="20"/>
        </w:rPr>
        <w:t>Om deze hypothese te toetsen bij de respondenten, is vraag 23 uit de vragenlijst (Bijlage V</w:t>
      </w:r>
      <w:r w:rsidR="00A10154" w:rsidRPr="00625808">
        <w:rPr>
          <w:rFonts w:cs="Arial"/>
          <w:szCs w:val="20"/>
        </w:rPr>
        <w:t>I</w:t>
      </w:r>
      <w:r w:rsidRPr="00625808">
        <w:rPr>
          <w:rFonts w:cs="Arial"/>
          <w:szCs w:val="20"/>
        </w:rPr>
        <w:t xml:space="preserve">I) gebruikt om inzicht te krijgen of de hypothese ook klopt. </w:t>
      </w:r>
      <w:r w:rsidR="002975F3" w:rsidRPr="00625808">
        <w:rPr>
          <w:rFonts w:cs="Arial"/>
          <w:szCs w:val="20"/>
        </w:rPr>
        <w:t>Als het tonen van</w:t>
      </w:r>
      <w:r w:rsidR="0025188C" w:rsidRPr="00625808">
        <w:rPr>
          <w:rFonts w:cs="Arial"/>
          <w:szCs w:val="20"/>
        </w:rPr>
        <w:t xml:space="preserve"> het</w:t>
      </w:r>
      <w:r w:rsidRPr="00625808">
        <w:rPr>
          <w:rFonts w:cs="Arial"/>
          <w:szCs w:val="20"/>
        </w:rPr>
        <w:t xml:space="preserve"> beeld</w:t>
      </w:r>
      <w:r w:rsidR="0025188C" w:rsidRPr="00625808">
        <w:rPr>
          <w:rFonts w:cs="Arial"/>
          <w:szCs w:val="20"/>
        </w:rPr>
        <w:t xml:space="preserve"> (Bijlage V</w:t>
      </w:r>
      <w:r w:rsidR="003E59FD" w:rsidRPr="00625808">
        <w:rPr>
          <w:rFonts w:cs="Arial"/>
          <w:szCs w:val="20"/>
        </w:rPr>
        <w:t>I</w:t>
      </w:r>
      <w:r w:rsidR="0025188C" w:rsidRPr="00625808">
        <w:rPr>
          <w:rFonts w:cs="Arial"/>
          <w:szCs w:val="20"/>
        </w:rPr>
        <w:t>II, toonmateriaal 3)</w:t>
      </w:r>
      <w:r w:rsidRPr="00625808">
        <w:rPr>
          <w:rFonts w:cs="Arial"/>
          <w:szCs w:val="20"/>
        </w:rPr>
        <w:t xml:space="preserve"> </w:t>
      </w:r>
      <w:r w:rsidR="0025188C" w:rsidRPr="00625808">
        <w:rPr>
          <w:rFonts w:cs="Arial"/>
          <w:szCs w:val="20"/>
        </w:rPr>
        <w:t>aan de respondent</w:t>
      </w:r>
      <w:r w:rsidR="002975F3" w:rsidRPr="00625808">
        <w:rPr>
          <w:rFonts w:cs="Arial"/>
          <w:szCs w:val="20"/>
        </w:rPr>
        <w:t>,</w:t>
      </w:r>
      <w:r w:rsidR="0025188C" w:rsidRPr="00625808">
        <w:rPr>
          <w:rFonts w:cs="Arial"/>
          <w:szCs w:val="20"/>
        </w:rPr>
        <w:t xml:space="preserve"> de motivatie en het vermogen van de respondent hoog zijn om het bericht te verwerken en zij ook nog aangeeft deze informatie tot zich te nemen en zijn gedrag erop aan te passen, dan is </w:t>
      </w:r>
      <w:r w:rsidR="00F256DD" w:rsidRPr="00625808">
        <w:rPr>
          <w:rFonts w:cs="Arial"/>
          <w:szCs w:val="20"/>
        </w:rPr>
        <w:t xml:space="preserve">de </w:t>
      </w:r>
      <w:r w:rsidR="0025188C" w:rsidRPr="00625808">
        <w:rPr>
          <w:rFonts w:cs="Arial"/>
          <w:szCs w:val="20"/>
        </w:rPr>
        <w:t>hypothese</w:t>
      </w:r>
      <w:r w:rsidR="00F256DD" w:rsidRPr="00625808">
        <w:rPr>
          <w:rFonts w:cs="Arial"/>
          <w:szCs w:val="20"/>
        </w:rPr>
        <w:t xml:space="preserve"> acceptabel</w:t>
      </w:r>
      <w:r w:rsidR="0025188C" w:rsidRPr="00625808">
        <w:rPr>
          <w:rFonts w:cs="Arial"/>
          <w:szCs w:val="20"/>
        </w:rPr>
        <w:t xml:space="preserve">. </w:t>
      </w:r>
      <w:r w:rsidR="00F256DD" w:rsidRPr="00625808">
        <w:rPr>
          <w:rFonts w:cs="Arial"/>
          <w:szCs w:val="20"/>
        </w:rPr>
        <w:t>Om misverstanden te voorkomen over de termen ‘vermogen’ en ‘motivatie’ uit deze hypothese, zijn deze termen te definiëren</w:t>
      </w:r>
      <w:r w:rsidR="007B70C3" w:rsidRPr="00625808">
        <w:rPr>
          <w:rFonts w:cs="Arial"/>
          <w:szCs w:val="20"/>
        </w:rPr>
        <w:t xml:space="preserve"> als de wil van de respondent om het bericht te verwerken. De term ‘centrale route’ is </w:t>
      </w:r>
      <w:r w:rsidR="00A8186A" w:rsidRPr="00625808">
        <w:rPr>
          <w:rFonts w:cs="Arial"/>
          <w:szCs w:val="20"/>
        </w:rPr>
        <w:t xml:space="preserve">volgens </w:t>
      </w:r>
      <w:proofErr w:type="spellStart"/>
      <w:r w:rsidR="00A8186A" w:rsidRPr="00625808">
        <w:rPr>
          <w:rFonts w:cs="Arial"/>
          <w:szCs w:val="20"/>
        </w:rPr>
        <w:t>Petty</w:t>
      </w:r>
      <w:proofErr w:type="spellEnd"/>
      <w:r w:rsidR="00A8186A" w:rsidRPr="00625808">
        <w:rPr>
          <w:rFonts w:cs="Arial"/>
          <w:szCs w:val="20"/>
        </w:rPr>
        <w:t xml:space="preserve"> </w:t>
      </w:r>
      <w:r w:rsidR="00791749" w:rsidRPr="00625808">
        <w:rPr>
          <w:rFonts w:cs="Arial"/>
          <w:szCs w:val="20"/>
        </w:rPr>
        <w:t>en</w:t>
      </w:r>
      <w:r w:rsidR="00A8186A" w:rsidRPr="00625808">
        <w:rPr>
          <w:rFonts w:cs="Arial"/>
          <w:szCs w:val="20"/>
        </w:rPr>
        <w:t xml:space="preserve"> </w:t>
      </w:r>
      <w:proofErr w:type="spellStart"/>
      <w:r w:rsidR="00A8186A" w:rsidRPr="00625808">
        <w:rPr>
          <w:rFonts w:cs="Arial"/>
          <w:szCs w:val="20"/>
        </w:rPr>
        <w:t>Cacioppo</w:t>
      </w:r>
      <w:proofErr w:type="spellEnd"/>
      <w:r w:rsidR="00A8186A" w:rsidRPr="00625808">
        <w:rPr>
          <w:rFonts w:cs="Arial"/>
          <w:szCs w:val="20"/>
        </w:rPr>
        <w:t xml:space="preserve"> (1986) </w:t>
      </w:r>
      <w:r w:rsidR="007B70C3" w:rsidRPr="00625808">
        <w:rPr>
          <w:rFonts w:cs="Arial"/>
          <w:szCs w:val="20"/>
        </w:rPr>
        <w:t xml:space="preserve">te definiëren als de route </w:t>
      </w:r>
      <w:r w:rsidR="00F34E83" w:rsidRPr="00625808">
        <w:rPr>
          <w:rFonts w:cs="Arial"/>
          <w:szCs w:val="20"/>
        </w:rPr>
        <w:t>waar motivatie en vermogen hoog zijn</w:t>
      </w:r>
      <w:r w:rsidR="00791749" w:rsidRPr="00625808">
        <w:rPr>
          <w:rFonts w:cs="Arial"/>
          <w:szCs w:val="20"/>
        </w:rPr>
        <w:t>, zonder dat er beïnvloeding van externe factoren een rol spelen. De route leidt tot een positieve of negatieve gedragsverandering voor op lange termijn.</w:t>
      </w:r>
    </w:p>
    <w:p w14:paraId="08DD11B3" w14:textId="77777777" w:rsidR="00AD0E09" w:rsidRPr="00625808" w:rsidRDefault="00AD0E09" w:rsidP="002A1E86">
      <w:pPr>
        <w:spacing w:line="360" w:lineRule="auto"/>
        <w:rPr>
          <w:rFonts w:cs="Arial"/>
          <w:szCs w:val="20"/>
        </w:rPr>
      </w:pPr>
    </w:p>
    <w:p w14:paraId="23FCB288" w14:textId="77777777" w:rsidR="007B70C3" w:rsidRPr="00625808" w:rsidRDefault="00A33504" w:rsidP="002A1E86">
      <w:pPr>
        <w:pStyle w:val="Lijstalinea"/>
        <w:numPr>
          <w:ilvl w:val="0"/>
          <w:numId w:val="17"/>
        </w:numPr>
        <w:spacing w:line="360" w:lineRule="auto"/>
        <w:rPr>
          <w:rFonts w:cs="Arial"/>
          <w:szCs w:val="20"/>
        </w:rPr>
      </w:pPr>
      <w:r w:rsidRPr="00625808">
        <w:rPr>
          <w:rFonts w:cs="Arial"/>
          <w:szCs w:val="20"/>
        </w:rPr>
        <w:t>Als er persoonlijke relevantie in het onderwerp van het bericht zit, dan heeft de ontvanger de motivatie en het vermogen om het bericht te verwerken</w:t>
      </w:r>
      <w:r w:rsidR="00236203" w:rsidRPr="00625808">
        <w:rPr>
          <w:rFonts w:cs="Arial"/>
          <w:szCs w:val="20"/>
        </w:rPr>
        <w:t xml:space="preserve"> op de centrale route</w:t>
      </w:r>
      <w:r w:rsidRPr="00625808">
        <w:rPr>
          <w:rFonts w:cs="Arial"/>
          <w:szCs w:val="20"/>
        </w:rPr>
        <w:t>.</w:t>
      </w:r>
    </w:p>
    <w:p w14:paraId="3059CF38" w14:textId="77777777" w:rsidR="00986CB3" w:rsidRPr="00625808" w:rsidRDefault="00986CB3" w:rsidP="002A1E86">
      <w:pPr>
        <w:pStyle w:val="Lijstalinea"/>
        <w:spacing w:line="360" w:lineRule="auto"/>
        <w:rPr>
          <w:rFonts w:cs="Arial"/>
          <w:szCs w:val="20"/>
        </w:rPr>
      </w:pPr>
    </w:p>
    <w:p w14:paraId="006F5996" w14:textId="77777777" w:rsidR="007B70C3" w:rsidRPr="00625808" w:rsidRDefault="007B70C3" w:rsidP="002A1E86">
      <w:pPr>
        <w:spacing w:line="360" w:lineRule="auto"/>
        <w:rPr>
          <w:rFonts w:cs="Arial"/>
          <w:szCs w:val="20"/>
        </w:rPr>
      </w:pPr>
      <w:r w:rsidRPr="00625808">
        <w:rPr>
          <w:rFonts w:cs="Arial"/>
          <w:szCs w:val="20"/>
        </w:rPr>
        <w:t>Om deze hypothese te toetsen bij de respondenten, zijn de vragen 10 en 11 uit de vragenlijst (Bijlage VI</w:t>
      </w:r>
      <w:r w:rsidR="00A10154" w:rsidRPr="00625808">
        <w:rPr>
          <w:rFonts w:cs="Arial"/>
          <w:szCs w:val="20"/>
        </w:rPr>
        <w:t>I</w:t>
      </w:r>
      <w:r w:rsidRPr="00625808">
        <w:rPr>
          <w:rFonts w:cs="Arial"/>
          <w:szCs w:val="20"/>
        </w:rPr>
        <w:t>) gebruikt. Deze vragen geven inzicht in of persoonlijke relevantie invloed heeft om de motivatie en het vermogen van de respondent te verhogen, zodat zij het bericht verwerken.</w:t>
      </w:r>
      <w:r w:rsidR="00986CB3" w:rsidRPr="00625808">
        <w:rPr>
          <w:rFonts w:cs="Arial"/>
          <w:szCs w:val="20"/>
        </w:rPr>
        <w:t xml:space="preserve"> Wanneer dit bij de respondenten het geval is, dan is deze hypothese te accepteren.</w:t>
      </w:r>
      <w:r w:rsidRPr="00625808">
        <w:rPr>
          <w:rFonts w:cs="Arial"/>
          <w:szCs w:val="20"/>
        </w:rPr>
        <w:t xml:space="preserve"> Om misverstanden te voorkomen over de term ‘persoonlijke relevantie’, is deze term te definiëren </w:t>
      </w:r>
      <w:r w:rsidR="00791749" w:rsidRPr="00625808">
        <w:rPr>
          <w:rFonts w:cs="Arial"/>
          <w:szCs w:val="20"/>
        </w:rPr>
        <w:t xml:space="preserve">volgens </w:t>
      </w:r>
      <w:proofErr w:type="spellStart"/>
      <w:r w:rsidR="00791749" w:rsidRPr="00625808">
        <w:rPr>
          <w:rFonts w:cs="Arial"/>
          <w:szCs w:val="20"/>
        </w:rPr>
        <w:t>Petty</w:t>
      </w:r>
      <w:proofErr w:type="spellEnd"/>
      <w:r w:rsidR="00791749" w:rsidRPr="00625808">
        <w:rPr>
          <w:rFonts w:cs="Arial"/>
          <w:szCs w:val="20"/>
        </w:rPr>
        <w:t xml:space="preserve"> en </w:t>
      </w:r>
      <w:proofErr w:type="spellStart"/>
      <w:r w:rsidR="00791749" w:rsidRPr="00625808">
        <w:rPr>
          <w:rFonts w:cs="Arial"/>
          <w:szCs w:val="20"/>
        </w:rPr>
        <w:t>Cacioppo</w:t>
      </w:r>
      <w:proofErr w:type="spellEnd"/>
      <w:r w:rsidR="00791749" w:rsidRPr="00625808">
        <w:rPr>
          <w:rFonts w:cs="Arial"/>
          <w:szCs w:val="20"/>
        </w:rPr>
        <w:t xml:space="preserve"> (1986) </w:t>
      </w:r>
      <w:r w:rsidRPr="00625808">
        <w:rPr>
          <w:rFonts w:cs="Arial"/>
          <w:szCs w:val="20"/>
        </w:rPr>
        <w:t xml:space="preserve">als </w:t>
      </w:r>
      <w:r w:rsidR="00986CB3" w:rsidRPr="00625808">
        <w:rPr>
          <w:rFonts w:cs="Arial"/>
          <w:szCs w:val="20"/>
        </w:rPr>
        <w:t xml:space="preserve">het onderwerp </w:t>
      </w:r>
      <w:r w:rsidR="002975F3" w:rsidRPr="00625808">
        <w:rPr>
          <w:rFonts w:cs="Arial"/>
          <w:szCs w:val="20"/>
        </w:rPr>
        <w:t xml:space="preserve">dat </w:t>
      </w:r>
      <w:r w:rsidR="00791749" w:rsidRPr="00625808">
        <w:rPr>
          <w:rFonts w:cs="Arial"/>
          <w:szCs w:val="20"/>
        </w:rPr>
        <w:t>zorgt voor een hoge betrokkenheid</w:t>
      </w:r>
      <w:r w:rsidR="00986CB3" w:rsidRPr="00625808">
        <w:rPr>
          <w:rFonts w:cs="Arial"/>
          <w:szCs w:val="20"/>
        </w:rPr>
        <w:t>.</w:t>
      </w:r>
      <w:r w:rsidR="00791749" w:rsidRPr="00625808">
        <w:rPr>
          <w:rFonts w:cs="Arial"/>
          <w:szCs w:val="20"/>
        </w:rPr>
        <w:t xml:space="preserve"> Dit zorgt voor meer motivatie en het</w:t>
      </w:r>
      <w:r w:rsidR="002975F3" w:rsidRPr="00625808">
        <w:rPr>
          <w:rFonts w:cs="Arial"/>
          <w:szCs w:val="20"/>
        </w:rPr>
        <w:t xml:space="preserve"> is</w:t>
      </w:r>
      <w:r w:rsidR="00791749" w:rsidRPr="00625808">
        <w:rPr>
          <w:rFonts w:cs="Arial"/>
          <w:szCs w:val="20"/>
        </w:rPr>
        <w:t xml:space="preserve"> </w:t>
      </w:r>
      <w:r w:rsidR="00B836BA" w:rsidRPr="00625808">
        <w:rPr>
          <w:rFonts w:cs="Arial"/>
          <w:szCs w:val="20"/>
        </w:rPr>
        <w:t>makkelijker</w:t>
      </w:r>
      <w:r w:rsidR="00791749" w:rsidRPr="00625808">
        <w:rPr>
          <w:rFonts w:cs="Arial"/>
          <w:szCs w:val="20"/>
        </w:rPr>
        <w:t xml:space="preserve"> om de sterkte van</w:t>
      </w:r>
      <w:r w:rsidR="00B836BA" w:rsidRPr="00625808">
        <w:rPr>
          <w:rFonts w:cs="Arial"/>
          <w:szCs w:val="20"/>
        </w:rPr>
        <w:t xml:space="preserve"> de</w:t>
      </w:r>
      <w:r w:rsidR="00791749" w:rsidRPr="00625808">
        <w:rPr>
          <w:rFonts w:cs="Arial"/>
          <w:szCs w:val="20"/>
        </w:rPr>
        <w:t xml:space="preserve"> argumenten uit te werken</w:t>
      </w:r>
      <w:r w:rsidR="00B836BA" w:rsidRPr="00625808">
        <w:rPr>
          <w:rFonts w:cs="Arial"/>
          <w:szCs w:val="20"/>
        </w:rPr>
        <w:t xml:space="preserve"> van een bericht.</w:t>
      </w:r>
    </w:p>
    <w:p w14:paraId="4ACC727C" w14:textId="77777777" w:rsidR="00855999" w:rsidRPr="00625808" w:rsidRDefault="00855999" w:rsidP="00855999">
      <w:pPr>
        <w:spacing w:line="360" w:lineRule="auto"/>
        <w:rPr>
          <w:rFonts w:cs="Arial"/>
          <w:szCs w:val="20"/>
        </w:rPr>
      </w:pPr>
    </w:p>
    <w:p w14:paraId="2050D239" w14:textId="77777777" w:rsidR="00855999" w:rsidRPr="00625808" w:rsidRDefault="00855999" w:rsidP="00855999">
      <w:pPr>
        <w:pStyle w:val="Lijstalinea"/>
        <w:numPr>
          <w:ilvl w:val="0"/>
          <w:numId w:val="17"/>
        </w:numPr>
        <w:spacing w:line="360" w:lineRule="auto"/>
        <w:rPr>
          <w:rFonts w:cs="Arial"/>
          <w:szCs w:val="20"/>
        </w:rPr>
      </w:pPr>
      <w:r w:rsidRPr="00625808">
        <w:rPr>
          <w:rFonts w:cs="Arial"/>
          <w:szCs w:val="20"/>
        </w:rPr>
        <w:t>Als de ontvanger geen motivatie en vermogen heeft om het bericht te verwerken, dan zijn perifere cues belangrijker in het proces om toch tot gedragsverandering te komen.</w:t>
      </w:r>
    </w:p>
    <w:p w14:paraId="579D851C" w14:textId="77777777" w:rsidR="00581957" w:rsidRPr="00625808" w:rsidRDefault="00581957" w:rsidP="00581957">
      <w:pPr>
        <w:spacing w:line="360" w:lineRule="auto"/>
        <w:rPr>
          <w:rFonts w:cs="Arial"/>
          <w:szCs w:val="20"/>
        </w:rPr>
      </w:pPr>
    </w:p>
    <w:p w14:paraId="51086A0C" w14:textId="77777777" w:rsidR="00581957" w:rsidRPr="00625808" w:rsidRDefault="00581957" w:rsidP="00581957">
      <w:pPr>
        <w:spacing w:line="360" w:lineRule="auto"/>
        <w:rPr>
          <w:rFonts w:cs="Arial"/>
          <w:szCs w:val="20"/>
        </w:rPr>
      </w:pPr>
      <w:r w:rsidRPr="00625808">
        <w:rPr>
          <w:rFonts w:cs="Arial"/>
          <w:szCs w:val="20"/>
        </w:rPr>
        <w:t>Deze hypothese toetst of perifere cues van belang zijn om toch tot gedragsverandering te komen wanneer er geen motivatie of vermogen is. Vraag 13 uit de vragenlijst</w:t>
      </w:r>
      <w:r w:rsidR="00641EA9" w:rsidRPr="00625808">
        <w:rPr>
          <w:rFonts w:cs="Arial"/>
          <w:szCs w:val="20"/>
        </w:rPr>
        <w:t xml:space="preserve"> onderzoekt bij de respondenten </w:t>
      </w:r>
      <w:r w:rsidR="00641EA9" w:rsidRPr="00625808">
        <w:rPr>
          <w:rFonts w:cs="Arial"/>
          <w:szCs w:val="20"/>
        </w:rPr>
        <w:lastRenderedPageBreak/>
        <w:t>welke factoren belangrijk zijn om hen toch te interesseren in de berichtgeving, zodat er alsnog gedragsverandering kan optreden. Om dit te toetsen bij de respondenten, zijn de topics ‘Motivatie’ en ‘Vermogen’</w:t>
      </w:r>
      <w:r w:rsidR="00A965B1" w:rsidRPr="00625808">
        <w:rPr>
          <w:rFonts w:cs="Arial"/>
          <w:szCs w:val="20"/>
        </w:rPr>
        <w:t xml:space="preserve"> (Bijlage VI)</w:t>
      </w:r>
      <w:r w:rsidR="00641EA9" w:rsidRPr="00625808">
        <w:rPr>
          <w:rFonts w:cs="Arial"/>
          <w:szCs w:val="20"/>
        </w:rPr>
        <w:t xml:space="preserve"> gebruikt als overkoepelende topics uit de vragenlijst. Wanneer de respondent naar de perifere route gaat</w:t>
      </w:r>
      <w:r w:rsidR="00A965B1" w:rsidRPr="00625808">
        <w:rPr>
          <w:rFonts w:cs="Arial"/>
          <w:szCs w:val="20"/>
        </w:rPr>
        <w:t xml:space="preserve"> in het conceptueel model van </w:t>
      </w:r>
      <w:proofErr w:type="spellStart"/>
      <w:r w:rsidR="00A965B1" w:rsidRPr="00625808">
        <w:rPr>
          <w:rFonts w:cs="Arial"/>
          <w:szCs w:val="20"/>
        </w:rPr>
        <w:t>Petty</w:t>
      </w:r>
      <w:proofErr w:type="spellEnd"/>
      <w:r w:rsidR="00A965B1" w:rsidRPr="00625808">
        <w:rPr>
          <w:rFonts w:cs="Arial"/>
          <w:szCs w:val="20"/>
        </w:rPr>
        <w:t xml:space="preserve"> en </w:t>
      </w:r>
      <w:proofErr w:type="spellStart"/>
      <w:r w:rsidR="00A965B1" w:rsidRPr="00625808">
        <w:rPr>
          <w:rFonts w:cs="Arial"/>
          <w:szCs w:val="20"/>
        </w:rPr>
        <w:t>Cacioppo</w:t>
      </w:r>
      <w:proofErr w:type="spellEnd"/>
      <w:r w:rsidR="00A965B1" w:rsidRPr="00625808">
        <w:rPr>
          <w:rFonts w:cs="Arial"/>
          <w:szCs w:val="20"/>
        </w:rPr>
        <w:t xml:space="preserve"> (1986)</w:t>
      </w:r>
      <w:r w:rsidR="00641EA9" w:rsidRPr="00625808">
        <w:rPr>
          <w:rFonts w:cs="Arial"/>
          <w:szCs w:val="20"/>
        </w:rPr>
        <w:t xml:space="preserve">, dan kunnen de factoren van vraag 13 </w:t>
      </w:r>
      <w:r w:rsidR="00A965B1" w:rsidRPr="00625808">
        <w:rPr>
          <w:rFonts w:cs="Arial"/>
          <w:szCs w:val="20"/>
        </w:rPr>
        <w:t>wellicht</w:t>
      </w:r>
      <w:r w:rsidR="00641EA9" w:rsidRPr="00625808">
        <w:rPr>
          <w:rFonts w:cs="Arial"/>
          <w:szCs w:val="20"/>
        </w:rPr>
        <w:t xml:space="preserve"> zorgen voor gedragsverandering</w:t>
      </w:r>
      <w:r w:rsidR="00A965B1" w:rsidRPr="00625808">
        <w:rPr>
          <w:rFonts w:cs="Arial"/>
          <w:szCs w:val="20"/>
        </w:rPr>
        <w:t xml:space="preserve"> op korte termijn</w:t>
      </w:r>
      <w:r w:rsidR="00641EA9" w:rsidRPr="00625808">
        <w:rPr>
          <w:rFonts w:cs="Arial"/>
          <w:szCs w:val="20"/>
        </w:rPr>
        <w:t>.</w:t>
      </w:r>
      <w:r w:rsidR="00A965B1" w:rsidRPr="00625808">
        <w:rPr>
          <w:rFonts w:cs="Arial"/>
          <w:szCs w:val="20"/>
        </w:rPr>
        <w:t xml:space="preserve"> Wanneer de respondenten deze perifere cues nodig hebben bij de verwerking van de boodschap, dan is de hypothese geaccepteerd. </w:t>
      </w:r>
      <w:r w:rsidR="00641EA9" w:rsidRPr="00625808">
        <w:rPr>
          <w:rFonts w:cs="Arial"/>
          <w:szCs w:val="20"/>
        </w:rPr>
        <w:t xml:space="preserve">Om misverstanden te voorkomen bij deze hypothese over de term ‘perifere cues’, is deze term volgens </w:t>
      </w:r>
      <w:proofErr w:type="spellStart"/>
      <w:r w:rsidR="00641EA9" w:rsidRPr="00625808">
        <w:rPr>
          <w:rFonts w:cs="Arial"/>
          <w:szCs w:val="20"/>
        </w:rPr>
        <w:t>Petty</w:t>
      </w:r>
      <w:proofErr w:type="spellEnd"/>
      <w:r w:rsidR="00641EA9" w:rsidRPr="00625808">
        <w:rPr>
          <w:rFonts w:cs="Arial"/>
          <w:szCs w:val="20"/>
        </w:rPr>
        <w:t xml:space="preserve"> en </w:t>
      </w:r>
      <w:proofErr w:type="spellStart"/>
      <w:r w:rsidR="00641EA9" w:rsidRPr="00625808">
        <w:rPr>
          <w:rFonts w:cs="Arial"/>
          <w:szCs w:val="20"/>
        </w:rPr>
        <w:t>Cacioppo</w:t>
      </w:r>
      <w:proofErr w:type="spellEnd"/>
      <w:r w:rsidR="00641EA9" w:rsidRPr="00625808">
        <w:rPr>
          <w:rFonts w:cs="Arial"/>
          <w:szCs w:val="20"/>
        </w:rPr>
        <w:t xml:space="preserve"> (1986) te definiëren als de externe variabelen die zorgen voor beïnvloeding om tot</w:t>
      </w:r>
      <w:r w:rsidR="00A965B1" w:rsidRPr="00625808">
        <w:rPr>
          <w:rFonts w:cs="Arial"/>
          <w:szCs w:val="20"/>
        </w:rPr>
        <w:t xml:space="preserve"> </w:t>
      </w:r>
      <w:r w:rsidR="00641EA9" w:rsidRPr="00625808">
        <w:rPr>
          <w:rFonts w:cs="Arial"/>
          <w:szCs w:val="20"/>
        </w:rPr>
        <w:t>gedragsverandering op korte termijn te komen.</w:t>
      </w:r>
    </w:p>
    <w:p w14:paraId="4AD93742" w14:textId="77777777" w:rsidR="00160473" w:rsidRPr="00625808" w:rsidRDefault="00160473" w:rsidP="0035511D">
      <w:pPr>
        <w:spacing w:line="360" w:lineRule="auto"/>
      </w:pPr>
      <w:r w:rsidRPr="00625808">
        <w:br w:type="page"/>
      </w:r>
    </w:p>
    <w:p w14:paraId="0A29C435" w14:textId="77777777" w:rsidR="00160473" w:rsidRPr="00625808" w:rsidRDefault="00C15153" w:rsidP="0006656F">
      <w:pPr>
        <w:pStyle w:val="Kop1"/>
      </w:pPr>
      <w:bookmarkStart w:id="34" w:name="_Toc19265164"/>
      <w:r w:rsidRPr="00625808">
        <w:lastRenderedPageBreak/>
        <w:t>5</w:t>
      </w:r>
      <w:r w:rsidR="00BC0EE7" w:rsidRPr="00625808">
        <w:t>.</w:t>
      </w:r>
      <w:r w:rsidR="00160473" w:rsidRPr="00625808">
        <w:t xml:space="preserve"> Resultaten</w:t>
      </w:r>
      <w:bookmarkEnd w:id="34"/>
      <w:r w:rsidR="001B1351" w:rsidRPr="00625808">
        <w:t xml:space="preserve"> </w:t>
      </w:r>
    </w:p>
    <w:p w14:paraId="7F58E7F0" w14:textId="77777777" w:rsidR="00EE3B8A" w:rsidRPr="00625808" w:rsidRDefault="009D64DA" w:rsidP="00CC3E55">
      <w:pPr>
        <w:spacing w:line="360" w:lineRule="auto"/>
        <w:rPr>
          <w:rFonts w:cs="Arial"/>
          <w:szCs w:val="20"/>
        </w:rPr>
      </w:pPr>
      <w:r w:rsidRPr="00625808">
        <w:rPr>
          <w:rFonts w:cs="Arial"/>
          <w:szCs w:val="20"/>
        </w:rPr>
        <w:t xml:space="preserve">De voornaamste resultaten van het onderzoek zijn dat de respondenten </w:t>
      </w:r>
      <w:r w:rsidR="00FE5D75" w:rsidRPr="00625808">
        <w:rPr>
          <w:rFonts w:cs="Arial"/>
          <w:szCs w:val="20"/>
        </w:rPr>
        <w:t xml:space="preserve">wel </w:t>
      </w:r>
      <w:r w:rsidR="002216B6" w:rsidRPr="00625808">
        <w:rPr>
          <w:rFonts w:cs="Arial"/>
          <w:szCs w:val="20"/>
        </w:rPr>
        <w:t xml:space="preserve">gemotiveerd zijn </w:t>
      </w:r>
      <w:r w:rsidR="00181055" w:rsidRPr="00625808">
        <w:rPr>
          <w:rFonts w:cs="Arial"/>
          <w:szCs w:val="20"/>
        </w:rPr>
        <w:t xml:space="preserve">en het vermogen </w:t>
      </w:r>
      <w:r w:rsidR="002216B6" w:rsidRPr="00625808">
        <w:rPr>
          <w:rFonts w:cs="Arial"/>
          <w:szCs w:val="20"/>
        </w:rPr>
        <w:t>om de berichten van BHM te verwerken</w:t>
      </w:r>
      <w:r w:rsidR="00181055" w:rsidRPr="00625808">
        <w:rPr>
          <w:rFonts w:cs="Arial"/>
          <w:szCs w:val="20"/>
        </w:rPr>
        <w:t xml:space="preserve"> wanneer deze gaan over voorzorgsmaatregelen en hoe zij zelf kunnen handelen tijdens bran</w:t>
      </w:r>
      <w:r w:rsidR="00FE5D75" w:rsidRPr="00625808">
        <w:rPr>
          <w:rFonts w:cs="Arial"/>
          <w:szCs w:val="20"/>
        </w:rPr>
        <w:t xml:space="preserve">d. Daarnaast zijn perifere cues zoals een afbeelding, tekstopmaak, lengte en duidelijke taal nodig bij het volledig verwerken van een bericht. Daarnaast willen de respondenten graag interactie met BHM via </w:t>
      </w:r>
      <w:proofErr w:type="spellStart"/>
      <w:r w:rsidR="00FE5D75" w:rsidRPr="00625808">
        <w:rPr>
          <w:rFonts w:cs="Arial"/>
          <w:szCs w:val="20"/>
        </w:rPr>
        <w:t>social</w:t>
      </w:r>
      <w:proofErr w:type="spellEnd"/>
      <w:r w:rsidR="00FE5D75" w:rsidRPr="00625808">
        <w:rPr>
          <w:rFonts w:cs="Arial"/>
          <w:szCs w:val="20"/>
        </w:rPr>
        <w:t xml:space="preserve"> media, wanneer zij vragen hebben. E</w:t>
      </w:r>
      <w:r w:rsidR="00181055" w:rsidRPr="00625808">
        <w:rPr>
          <w:rFonts w:cs="Arial"/>
          <w:szCs w:val="20"/>
        </w:rPr>
        <w:t xml:space="preserve">en positieve houding </w:t>
      </w:r>
      <w:r w:rsidR="00FE5D75" w:rsidRPr="00625808">
        <w:rPr>
          <w:rFonts w:cs="Arial"/>
          <w:szCs w:val="20"/>
        </w:rPr>
        <w:t xml:space="preserve">hebben de respondenten </w:t>
      </w:r>
      <w:r w:rsidR="00181055" w:rsidRPr="00625808">
        <w:rPr>
          <w:rFonts w:cs="Arial"/>
          <w:szCs w:val="20"/>
        </w:rPr>
        <w:t xml:space="preserve">tegenover de organisatie en </w:t>
      </w:r>
      <w:r w:rsidR="00FE5D75" w:rsidRPr="00625808">
        <w:rPr>
          <w:rFonts w:cs="Arial"/>
          <w:szCs w:val="20"/>
        </w:rPr>
        <w:t>haar</w:t>
      </w:r>
      <w:r w:rsidR="00181055" w:rsidRPr="00625808">
        <w:rPr>
          <w:rFonts w:cs="Arial"/>
          <w:szCs w:val="20"/>
        </w:rPr>
        <w:t xml:space="preserve"> berichtgevingen</w:t>
      </w:r>
      <w:r w:rsidR="00817436" w:rsidRPr="00625808">
        <w:rPr>
          <w:rFonts w:cs="Arial"/>
          <w:szCs w:val="20"/>
        </w:rPr>
        <w:t>, waardoor de respondenten de berichtgevingen van BHM blijven verwerken. D</w:t>
      </w:r>
      <w:r w:rsidR="00FE5D75" w:rsidRPr="00625808">
        <w:rPr>
          <w:rFonts w:cs="Arial"/>
          <w:szCs w:val="20"/>
        </w:rPr>
        <w:t>e gedragsverandering die hieruit voortkomt is dat de respondenten meer over brandveiligheid na gaan denken en wellicht ook actie ondernemen om brandveiliger te leven.</w:t>
      </w:r>
      <w:r w:rsidR="00181055" w:rsidRPr="00625808">
        <w:rPr>
          <w:rFonts w:cs="Arial"/>
          <w:szCs w:val="20"/>
        </w:rPr>
        <w:t xml:space="preserve"> </w:t>
      </w:r>
    </w:p>
    <w:p w14:paraId="10C6D55B" w14:textId="77777777" w:rsidR="00D24F99" w:rsidRPr="00625808" w:rsidRDefault="00D24F99" w:rsidP="00CC3E55">
      <w:pPr>
        <w:spacing w:line="360" w:lineRule="auto"/>
        <w:rPr>
          <w:rFonts w:cs="Arial"/>
          <w:szCs w:val="20"/>
        </w:rPr>
      </w:pPr>
    </w:p>
    <w:p w14:paraId="36F3BE94" w14:textId="77777777" w:rsidR="00EE3B8A" w:rsidRPr="00625808" w:rsidRDefault="00EE3B8A" w:rsidP="0006656F">
      <w:pPr>
        <w:pStyle w:val="Kop2"/>
      </w:pPr>
      <w:bookmarkStart w:id="35" w:name="_Toc19265165"/>
      <w:r w:rsidRPr="00625808">
        <w:t xml:space="preserve">5.1 </w:t>
      </w:r>
      <w:r w:rsidR="00970AA0" w:rsidRPr="00625808">
        <w:t>Deelvraag 1</w:t>
      </w:r>
      <w:bookmarkEnd w:id="35"/>
    </w:p>
    <w:p w14:paraId="3FE30849" w14:textId="77777777" w:rsidR="00D24F99" w:rsidRPr="00625808" w:rsidRDefault="00D24F99" w:rsidP="00D24F99">
      <w:pPr>
        <w:spacing w:line="360" w:lineRule="auto"/>
        <w:ind w:left="360"/>
        <w:rPr>
          <w:rFonts w:cs="Arial"/>
          <w:i/>
          <w:iCs/>
          <w:szCs w:val="20"/>
        </w:rPr>
      </w:pPr>
      <w:r w:rsidRPr="00625808">
        <w:rPr>
          <w:rFonts w:cs="Arial"/>
          <w:i/>
          <w:iCs/>
          <w:szCs w:val="20"/>
        </w:rPr>
        <w:t xml:space="preserve">Wat is de motivatie van de doelgroep om de berichten over brandveiligheid via </w:t>
      </w:r>
      <w:proofErr w:type="spellStart"/>
      <w:r w:rsidRPr="00625808">
        <w:rPr>
          <w:rFonts w:cs="Arial"/>
          <w:i/>
          <w:iCs/>
          <w:szCs w:val="20"/>
        </w:rPr>
        <w:t>social</w:t>
      </w:r>
      <w:proofErr w:type="spellEnd"/>
      <w:r w:rsidRPr="00625808">
        <w:rPr>
          <w:rFonts w:cs="Arial"/>
          <w:i/>
          <w:iCs/>
          <w:szCs w:val="20"/>
        </w:rPr>
        <w:t xml:space="preserve"> media te verwerken?</w:t>
      </w:r>
    </w:p>
    <w:p w14:paraId="03C1AE2B" w14:textId="77777777" w:rsidR="00DA679C" w:rsidRPr="00625808" w:rsidRDefault="00DA679C" w:rsidP="009B0BE2">
      <w:pPr>
        <w:spacing w:line="360" w:lineRule="auto"/>
        <w:rPr>
          <w:rFonts w:cs="Arial"/>
          <w:b/>
          <w:szCs w:val="20"/>
        </w:rPr>
      </w:pPr>
    </w:p>
    <w:p w14:paraId="38434C56" w14:textId="77777777" w:rsidR="009B0BE2" w:rsidRPr="00625808" w:rsidRDefault="009B0BE2" w:rsidP="009B0BE2">
      <w:pPr>
        <w:spacing w:line="360" w:lineRule="auto"/>
        <w:rPr>
          <w:rFonts w:cs="Arial"/>
          <w:b/>
          <w:szCs w:val="20"/>
        </w:rPr>
      </w:pPr>
      <w:r w:rsidRPr="00625808">
        <w:rPr>
          <w:rFonts w:cs="Arial"/>
          <w:b/>
          <w:szCs w:val="20"/>
        </w:rPr>
        <w:t>Motivatie</w:t>
      </w:r>
    </w:p>
    <w:p w14:paraId="08D4593C" w14:textId="77777777" w:rsidR="009B0BE2" w:rsidRPr="00625808" w:rsidRDefault="009B0BE2" w:rsidP="009B0BE2">
      <w:pPr>
        <w:spacing w:line="360" w:lineRule="auto"/>
        <w:rPr>
          <w:rFonts w:cs="Arial"/>
          <w:szCs w:val="20"/>
        </w:rPr>
      </w:pPr>
      <w:r w:rsidRPr="00625808">
        <w:rPr>
          <w:rFonts w:cs="Arial"/>
          <w:szCs w:val="20"/>
        </w:rPr>
        <w:t xml:space="preserve">De motivatie van de doelgroep is gemeten aan de hand van de persoonlijke relevantie, verantwoordelijkheid en de behoefte aan nieuwe kennis. </w:t>
      </w:r>
    </w:p>
    <w:p w14:paraId="55700C0B" w14:textId="77777777" w:rsidR="009B0BE2" w:rsidRPr="00625808" w:rsidRDefault="009B0BE2" w:rsidP="009B0BE2">
      <w:pPr>
        <w:spacing w:line="360" w:lineRule="auto"/>
        <w:rPr>
          <w:rFonts w:cs="Arial"/>
          <w:szCs w:val="20"/>
        </w:rPr>
      </w:pPr>
    </w:p>
    <w:p w14:paraId="468AD325" w14:textId="77777777" w:rsidR="009B0BE2" w:rsidRPr="00625808" w:rsidRDefault="009B0BE2" w:rsidP="009B0BE2">
      <w:pPr>
        <w:spacing w:line="360" w:lineRule="auto"/>
        <w:rPr>
          <w:rFonts w:cs="Arial"/>
          <w:i/>
          <w:szCs w:val="20"/>
        </w:rPr>
      </w:pPr>
      <w:r w:rsidRPr="00625808">
        <w:rPr>
          <w:rFonts w:cs="Arial"/>
          <w:i/>
          <w:szCs w:val="20"/>
        </w:rPr>
        <w:t xml:space="preserve">Persoonlijke relevantie </w:t>
      </w:r>
    </w:p>
    <w:p w14:paraId="56D3016A" w14:textId="77777777" w:rsidR="009B0BE2" w:rsidRPr="00625808" w:rsidRDefault="009B0BE2" w:rsidP="009B0BE2">
      <w:pPr>
        <w:spacing w:line="360" w:lineRule="auto"/>
        <w:rPr>
          <w:rFonts w:cs="Arial"/>
          <w:szCs w:val="20"/>
        </w:rPr>
      </w:pPr>
      <w:r w:rsidRPr="00625808">
        <w:rPr>
          <w:rFonts w:cs="Arial"/>
          <w:szCs w:val="20"/>
        </w:rPr>
        <w:t xml:space="preserve">Persoonlijke relevantie vinden de respondenten belangrijk. Eigen situatie gaat voor op andere situaties. Persoonlijke relevantie helpt volgens de respondenten ook bij de </w:t>
      </w:r>
      <w:r w:rsidR="001E021C" w:rsidRPr="00625808">
        <w:rPr>
          <w:rFonts w:cs="Arial"/>
          <w:szCs w:val="20"/>
        </w:rPr>
        <w:t>motivatie</w:t>
      </w:r>
      <w:r w:rsidRPr="00625808">
        <w:rPr>
          <w:rFonts w:cs="Arial"/>
          <w:szCs w:val="20"/>
        </w:rPr>
        <w:t xml:space="preserve">, omdat </w:t>
      </w:r>
      <w:r w:rsidR="001E021C" w:rsidRPr="00625808">
        <w:rPr>
          <w:rFonts w:cs="Arial"/>
          <w:szCs w:val="20"/>
        </w:rPr>
        <w:t>ze</w:t>
      </w:r>
      <w:r w:rsidRPr="00625808">
        <w:rPr>
          <w:rFonts w:cs="Arial"/>
          <w:szCs w:val="20"/>
        </w:rPr>
        <w:t xml:space="preserve"> al nadenk</w:t>
      </w:r>
      <w:r w:rsidR="001E021C" w:rsidRPr="00625808">
        <w:rPr>
          <w:rFonts w:cs="Arial"/>
          <w:szCs w:val="20"/>
        </w:rPr>
        <w:t xml:space="preserve">en </w:t>
      </w:r>
      <w:r w:rsidRPr="00625808">
        <w:rPr>
          <w:rFonts w:cs="Arial"/>
          <w:szCs w:val="20"/>
        </w:rPr>
        <w:t>over het onderwerp</w:t>
      </w:r>
      <w:r w:rsidR="001E021C" w:rsidRPr="00625808">
        <w:rPr>
          <w:rFonts w:cs="Arial"/>
          <w:szCs w:val="20"/>
        </w:rPr>
        <w:t xml:space="preserve"> en wel hierover willen lezen</w:t>
      </w:r>
      <w:r w:rsidRPr="00625808">
        <w:rPr>
          <w:rFonts w:cs="Arial"/>
          <w:szCs w:val="20"/>
        </w:rPr>
        <w:t>. Voor studenten zijn berichten over studentenhuizen en persoonsgerichte onderwerpen persoonlijk relevant. Voor senioren zijn de situaties waarin je zelf terecht kan komen persoonlijk relevant</w:t>
      </w:r>
      <w:r w:rsidR="00504CE8" w:rsidRPr="00625808">
        <w:rPr>
          <w:rFonts w:cs="Arial"/>
          <w:szCs w:val="20"/>
        </w:rPr>
        <w:t xml:space="preserve">. Ook geeft een mannelijke respondent aan niet per se gemotiveerd te raken, wanneer er persoonlijke relevantie in zit. Volgens hem is er neer dan alleen persoonlijke relevantie nodig om gemotiveerd te raken over een berichtgeving. </w:t>
      </w:r>
      <w:r w:rsidRPr="00625808">
        <w:rPr>
          <w:rFonts w:cs="Arial"/>
          <w:szCs w:val="20"/>
        </w:rPr>
        <w:t>(zie bijlage X, analyseschema 12)</w:t>
      </w:r>
    </w:p>
    <w:p w14:paraId="77EA2A94" w14:textId="77777777" w:rsidR="009B0BE2" w:rsidRPr="00625808" w:rsidRDefault="009B0BE2" w:rsidP="009B0BE2">
      <w:pPr>
        <w:spacing w:line="360" w:lineRule="auto"/>
        <w:rPr>
          <w:rFonts w:cs="Arial"/>
          <w:szCs w:val="20"/>
        </w:rPr>
      </w:pPr>
    </w:p>
    <w:p w14:paraId="6D705F42" w14:textId="77777777" w:rsidR="009B0BE2" w:rsidRPr="00625808" w:rsidRDefault="009B0BE2" w:rsidP="009B0BE2">
      <w:pPr>
        <w:spacing w:line="360" w:lineRule="auto"/>
        <w:rPr>
          <w:rFonts w:cs="Arial"/>
          <w:szCs w:val="20"/>
        </w:rPr>
      </w:pPr>
      <w:r w:rsidRPr="00625808">
        <w:rPr>
          <w:rFonts w:cs="Arial"/>
          <w:i/>
          <w:szCs w:val="20"/>
        </w:rPr>
        <w:t>Verantwoordelijkheid</w:t>
      </w:r>
    </w:p>
    <w:p w14:paraId="0B034B9C" w14:textId="77777777" w:rsidR="009B0BE2" w:rsidRPr="00625808" w:rsidRDefault="009B0BE2" w:rsidP="009B0BE2">
      <w:pPr>
        <w:spacing w:line="360" w:lineRule="auto"/>
        <w:rPr>
          <w:rFonts w:cs="Arial"/>
          <w:szCs w:val="20"/>
        </w:rPr>
      </w:pPr>
      <w:r w:rsidRPr="00625808">
        <w:rPr>
          <w:rFonts w:cs="Arial"/>
          <w:szCs w:val="20"/>
        </w:rPr>
        <w:t xml:space="preserve">De respondenten vinden het verantwoordelijkheidsgevoel in een bericht belangrijk. </w:t>
      </w:r>
      <w:r w:rsidR="0077558F" w:rsidRPr="00625808">
        <w:rPr>
          <w:rFonts w:cs="Arial"/>
          <w:szCs w:val="20"/>
        </w:rPr>
        <w:t>De mannelijke senioren geven aan wanneer</w:t>
      </w:r>
      <w:r w:rsidRPr="00625808">
        <w:rPr>
          <w:rFonts w:cs="Arial"/>
          <w:szCs w:val="20"/>
        </w:rPr>
        <w:t xml:space="preserve"> er anderen bij de situatie zijn betrokken, </w:t>
      </w:r>
      <w:r w:rsidR="0077558F" w:rsidRPr="00625808">
        <w:rPr>
          <w:rFonts w:cs="Arial"/>
          <w:szCs w:val="20"/>
        </w:rPr>
        <w:t>dat zi</w:t>
      </w:r>
      <w:r w:rsidRPr="00625808">
        <w:rPr>
          <w:rFonts w:cs="Arial"/>
          <w:szCs w:val="20"/>
        </w:rPr>
        <w:t xml:space="preserve">j zich schuldig voelen wanneer zij niks doen met de informatie en er vervolgens iets gebeurt. </w:t>
      </w:r>
      <w:r w:rsidR="00DA679C" w:rsidRPr="00625808">
        <w:rPr>
          <w:rFonts w:cs="Arial"/>
          <w:szCs w:val="20"/>
        </w:rPr>
        <w:t>Terwijl juist een</w:t>
      </w:r>
      <w:r w:rsidRPr="00625808">
        <w:rPr>
          <w:rFonts w:cs="Arial"/>
          <w:szCs w:val="20"/>
        </w:rPr>
        <w:t xml:space="preserve"> </w:t>
      </w:r>
      <w:r w:rsidR="0077558F" w:rsidRPr="00625808">
        <w:rPr>
          <w:rFonts w:cs="Arial"/>
          <w:szCs w:val="20"/>
        </w:rPr>
        <w:t>vrouwelijke</w:t>
      </w:r>
      <w:r w:rsidRPr="00625808">
        <w:rPr>
          <w:rFonts w:cs="Arial"/>
          <w:szCs w:val="20"/>
        </w:rPr>
        <w:t xml:space="preserve"> respondent</w:t>
      </w:r>
      <w:r w:rsidR="0077558F" w:rsidRPr="00625808">
        <w:rPr>
          <w:rFonts w:cs="Arial"/>
          <w:szCs w:val="20"/>
        </w:rPr>
        <w:t xml:space="preserve"> zegt pas</w:t>
      </w:r>
      <w:r w:rsidRPr="00625808">
        <w:rPr>
          <w:rFonts w:cs="Arial"/>
          <w:szCs w:val="20"/>
        </w:rPr>
        <w:t xml:space="preserve"> een verantwoordelijkheidsgevoel</w:t>
      </w:r>
      <w:r w:rsidR="0077558F" w:rsidRPr="00625808">
        <w:rPr>
          <w:rFonts w:cs="Arial"/>
          <w:szCs w:val="20"/>
        </w:rPr>
        <w:t xml:space="preserve"> te krijgen</w:t>
      </w:r>
      <w:r w:rsidRPr="00625808">
        <w:rPr>
          <w:rFonts w:cs="Arial"/>
          <w:szCs w:val="20"/>
        </w:rPr>
        <w:t>, wanneer zij zich met de situatie kan identificeren. Als een situatie dichtbij komt, dan voel</w:t>
      </w:r>
      <w:r w:rsidR="00DA679C" w:rsidRPr="00625808">
        <w:rPr>
          <w:rFonts w:cs="Arial"/>
          <w:szCs w:val="20"/>
        </w:rPr>
        <w:t>en verschillende</w:t>
      </w:r>
      <w:r w:rsidRPr="00625808">
        <w:rPr>
          <w:rFonts w:cs="Arial"/>
          <w:szCs w:val="20"/>
        </w:rPr>
        <w:t xml:space="preserve"> respondent</w:t>
      </w:r>
      <w:r w:rsidR="00DA679C" w:rsidRPr="00625808">
        <w:rPr>
          <w:rFonts w:cs="Arial"/>
          <w:szCs w:val="20"/>
        </w:rPr>
        <w:t>en</w:t>
      </w:r>
      <w:r w:rsidRPr="00625808">
        <w:rPr>
          <w:rFonts w:cs="Arial"/>
          <w:szCs w:val="20"/>
        </w:rPr>
        <w:t xml:space="preserve"> zich persoonlijker betrokken en meer verantwoordelijk</w:t>
      </w:r>
      <w:r w:rsidR="00504CE8" w:rsidRPr="00625808">
        <w:rPr>
          <w:rFonts w:cs="Arial"/>
          <w:szCs w:val="20"/>
        </w:rPr>
        <w:t>.</w:t>
      </w:r>
      <w:r w:rsidR="00DA679C" w:rsidRPr="00625808">
        <w:rPr>
          <w:rFonts w:cs="Arial"/>
          <w:szCs w:val="20"/>
        </w:rPr>
        <w:t xml:space="preserve"> </w:t>
      </w:r>
      <w:r w:rsidRPr="00625808">
        <w:rPr>
          <w:rFonts w:cs="Arial"/>
          <w:szCs w:val="20"/>
        </w:rPr>
        <w:t>(zie bijlage X, analyseschema 13)</w:t>
      </w:r>
    </w:p>
    <w:p w14:paraId="1878510D" w14:textId="77777777" w:rsidR="009B0BE2" w:rsidRPr="00625808" w:rsidRDefault="009B0BE2" w:rsidP="009B0BE2">
      <w:pPr>
        <w:spacing w:line="360" w:lineRule="auto"/>
        <w:rPr>
          <w:rFonts w:cs="Arial"/>
          <w:szCs w:val="20"/>
        </w:rPr>
      </w:pPr>
    </w:p>
    <w:p w14:paraId="5ACA2E19" w14:textId="77777777" w:rsidR="009B0BE2" w:rsidRPr="00625808" w:rsidRDefault="009B0BE2" w:rsidP="009B0BE2">
      <w:pPr>
        <w:spacing w:line="360" w:lineRule="auto"/>
        <w:rPr>
          <w:rFonts w:cs="Arial"/>
          <w:i/>
          <w:szCs w:val="20"/>
        </w:rPr>
      </w:pPr>
      <w:r w:rsidRPr="00625808">
        <w:rPr>
          <w:rFonts w:cs="Arial"/>
          <w:i/>
          <w:szCs w:val="20"/>
        </w:rPr>
        <w:t>Nieuwe kennis</w:t>
      </w:r>
    </w:p>
    <w:p w14:paraId="19574EC6" w14:textId="77777777" w:rsidR="009B0BE2" w:rsidRPr="00625808" w:rsidRDefault="009B0BE2" w:rsidP="009B0BE2">
      <w:pPr>
        <w:spacing w:line="360" w:lineRule="auto"/>
        <w:rPr>
          <w:rFonts w:cs="Arial"/>
          <w:szCs w:val="20"/>
        </w:rPr>
      </w:pPr>
      <w:r w:rsidRPr="00625808">
        <w:rPr>
          <w:rFonts w:cs="Arial"/>
          <w:szCs w:val="20"/>
        </w:rPr>
        <w:t xml:space="preserve">De respondenten willen graag nieuwe dingen leren. Zoals een </w:t>
      </w:r>
      <w:r w:rsidR="00DD5092" w:rsidRPr="00625808">
        <w:rPr>
          <w:rFonts w:cs="Arial"/>
          <w:szCs w:val="20"/>
        </w:rPr>
        <w:t>mannelijke senior</w:t>
      </w:r>
      <w:r w:rsidRPr="00625808">
        <w:rPr>
          <w:rFonts w:cs="Arial"/>
          <w:szCs w:val="20"/>
        </w:rPr>
        <w:t xml:space="preserve"> noemde “kennis is macht” (zie bijlage X, analyseschema 14). Naast nieuwe dingen leren, vinden </w:t>
      </w:r>
      <w:r w:rsidR="00394BFD" w:rsidRPr="00625808">
        <w:rPr>
          <w:rFonts w:cs="Arial"/>
          <w:szCs w:val="20"/>
        </w:rPr>
        <w:t xml:space="preserve">twee mannelijke </w:t>
      </w:r>
      <w:r w:rsidR="00394BFD" w:rsidRPr="00625808">
        <w:rPr>
          <w:rFonts w:cs="Arial"/>
          <w:szCs w:val="20"/>
        </w:rPr>
        <w:lastRenderedPageBreak/>
        <w:t xml:space="preserve">senioren en een vrouwelijke student </w:t>
      </w:r>
      <w:r w:rsidRPr="00625808">
        <w:rPr>
          <w:rFonts w:cs="Arial"/>
          <w:szCs w:val="20"/>
        </w:rPr>
        <w:t xml:space="preserve">herhaling ook erg belangrijk voor de </w:t>
      </w:r>
      <w:r w:rsidR="00DD5092" w:rsidRPr="00625808">
        <w:rPr>
          <w:rFonts w:cs="Arial"/>
          <w:szCs w:val="20"/>
        </w:rPr>
        <w:t>gedragsverandering</w:t>
      </w:r>
      <w:r w:rsidRPr="00625808">
        <w:rPr>
          <w:rFonts w:cs="Arial"/>
          <w:szCs w:val="20"/>
        </w:rPr>
        <w:t xml:space="preserve">. De kennis en feiten in </w:t>
      </w:r>
      <w:r w:rsidR="00DD5092" w:rsidRPr="00625808">
        <w:rPr>
          <w:rFonts w:cs="Arial"/>
          <w:szCs w:val="20"/>
        </w:rPr>
        <w:t>de</w:t>
      </w:r>
      <w:r w:rsidRPr="00625808">
        <w:rPr>
          <w:rFonts w:cs="Arial"/>
          <w:szCs w:val="20"/>
        </w:rPr>
        <w:t xml:space="preserve"> bericht</w:t>
      </w:r>
      <w:r w:rsidR="00DD5092" w:rsidRPr="00625808">
        <w:rPr>
          <w:rFonts w:cs="Arial"/>
          <w:szCs w:val="20"/>
        </w:rPr>
        <w:t>geving</w:t>
      </w:r>
      <w:r w:rsidRPr="00625808">
        <w:rPr>
          <w:rFonts w:cs="Arial"/>
          <w:szCs w:val="20"/>
        </w:rPr>
        <w:t>, zien zij ook graag als relevant, kort en krachtig. Dit behoudt volgens een respondent de interesse.</w:t>
      </w:r>
      <w:r w:rsidR="00394BFD" w:rsidRPr="00625808">
        <w:rPr>
          <w:rFonts w:cs="Arial"/>
          <w:szCs w:val="20"/>
        </w:rPr>
        <w:t xml:space="preserve"> Een vrouwelijke student gaf aan dat nieuwe kennis over brandveiligheid </w:t>
      </w:r>
      <w:r w:rsidR="00C9397B" w:rsidRPr="00625808">
        <w:rPr>
          <w:rFonts w:cs="Arial"/>
          <w:szCs w:val="20"/>
        </w:rPr>
        <w:t xml:space="preserve">juist </w:t>
      </w:r>
      <w:r w:rsidR="00394BFD" w:rsidRPr="00625808">
        <w:rPr>
          <w:rFonts w:cs="Arial"/>
          <w:szCs w:val="20"/>
        </w:rPr>
        <w:t>goed is, omdat mensen meestal wel de basis weten over brandveiligheid, maar nog lang niet alles. (zie bijlage X, analyseschema 14)</w:t>
      </w:r>
    </w:p>
    <w:p w14:paraId="4575C5AA" w14:textId="77777777" w:rsidR="00496A9E" w:rsidRPr="00625808" w:rsidRDefault="00496A9E" w:rsidP="00EE3B8A">
      <w:pPr>
        <w:spacing w:line="360" w:lineRule="auto"/>
        <w:rPr>
          <w:rFonts w:cs="Arial"/>
          <w:szCs w:val="20"/>
        </w:rPr>
      </w:pPr>
    </w:p>
    <w:p w14:paraId="522CEC63" w14:textId="77777777" w:rsidR="00EE3B8A" w:rsidRPr="00625808" w:rsidRDefault="00EE3B8A" w:rsidP="0006656F">
      <w:pPr>
        <w:pStyle w:val="Kop2"/>
      </w:pPr>
      <w:bookmarkStart w:id="36" w:name="_Toc19265166"/>
      <w:r w:rsidRPr="00625808">
        <w:t>5.2</w:t>
      </w:r>
      <w:r w:rsidR="00496A9E" w:rsidRPr="00625808">
        <w:t xml:space="preserve"> </w:t>
      </w:r>
      <w:r w:rsidR="00970AA0" w:rsidRPr="00625808">
        <w:t>Deelvraag 2</w:t>
      </w:r>
      <w:bookmarkEnd w:id="36"/>
    </w:p>
    <w:p w14:paraId="207585CE" w14:textId="77777777" w:rsidR="00D24F99" w:rsidRPr="00625808" w:rsidRDefault="00D24F99" w:rsidP="00D24F99">
      <w:pPr>
        <w:spacing w:line="360" w:lineRule="auto"/>
        <w:ind w:left="360"/>
        <w:rPr>
          <w:rFonts w:cs="Arial"/>
          <w:i/>
          <w:iCs/>
          <w:szCs w:val="20"/>
        </w:rPr>
      </w:pPr>
      <w:r w:rsidRPr="00625808">
        <w:rPr>
          <w:rFonts w:cs="Arial"/>
          <w:i/>
          <w:iCs/>
          <w:szCs w:val="20"/>
        </w:rPr>
        <w:t xml:space="preserve">Wat is het vermogen van de doelgroep om de berichten over brandveiligheid via </w:t>
      </w:r>
      <w:proofErr w:type="spellStart"/>
      <w:r w:rsidRPr="00625808">
        <w:rPr>
          <w:rFonts w:cs="Arial"/>
          <w:i/>
          <w:iCs/>
          <w:szCs w:val="20"/>
        </w:rPr>
        <w:t>social</w:t>
      </w:r>
      <w:proofErr w:type="spellEnd"/>
      <w:r w:rsidRPr="00625808">
        <w:rPr>
          <w:rFonts w:cs="Arial"/>
          <w:i/>
          <w:iCs/>
          <w:szCs w:val="20"/>
        </w:rPr>
        <w:t xml:space="preserve"> media te verwerken?</w:t>
      </w:r>
    </w:p>
    <w:p w14:paraId="579B02A1" w14:textId="77777777" w:rsidR="00BC22B3" w:rsidRPr="00625808" w:rsidRDefault="00BC22B3" w:rsidP="00EE3B8A">
      <w:pPr>
        <w:spacing w:line="360" w:lineRule="auto"/>
        <w:rPr>
          <w:rFonts w:cs="Arial"/>
          <w:szCs w:val="20"/>
        </w:rPr>
      </w:pPr>
    </w:p>
    <w:p w14:paraId="70C0CFAC" w14:textId="77777777" w:rsidR="00BC22B3" w:rsidRPr="00625808" w:rsidRDefault="00BC22B3" w:rsidP="00EE3B8A">
      <w:pPr>
        <w:spacing w:line="360" w:lineRule="auto"/>
        <w:rPr>
          <w:rFonts w:cs="Arial"/>
          <w:b/>
          <w:szCs w:val="20"/>
        </w:rPr>
      </w:pPr>
      <w:r w:rsidRPr="00625808">
        <w:rPr>
          <w:rFonts w:cs="Arial"/>
          <w:b/>
          <w:szCs w:val="20"/>
        </w:rPr>
        <w:t>Vermogen</w:t>
      </w:r>
    </w:p>
    <w:p w14:paraId="2FEBFCFC" w14:textId="77777777" w:rsidR="00BC22B3" w:rsidRPr="00625808" w:rsidRDefault="00BC22B3" w:rsidP="00EE3B8A">
      <w:pPr>
        <w:spacing w:line="360" w:lineRule="auto"/>
        <w:rPr>
          <w:rFonts w:cs="Arial"/>
          <w:szCs w:val="20"/>
        </w:rPr>
      </w:pPr>
      <w:r w:rsidRPr="00625808">
        <w:rPr>
          <w:rFonts w:cs="Arial"/>
          <w:szCs w:val="20"/>
        </w:rPr>
        <w:t>Het vermogen is gemeten aan de hand van verwarring, herhaling</w:t>
      </w:r>
      <w:r w:rsidR="00182952" w:rsidRPr="00625808">
        <w:rPr>
          <w:rFonts w:cs="Arial"/>
          <w:szCs w:val="20"/>
        </w:rPr>
        <w:t xml:space="preserve"> en</w:t>
      </w:r>
      <w:r w:rsidRPr="00625808">
        <w:rPr>
          <w:rFonts w:cs="Arial"/>
          <w:szCs w:val="20"/>
        </w:rPr>
        <w:t xml:space="preserve"> voorkennis. </w:t>
      </w:r>
    </w:p>
    <w:p w14:paraId="0B5520FF" w14:textId="77777777" w:rsidR="00BC22B3" w:rsidRPr="00625808" w:rsidRDefault="00BC22B3" w:rsidP="00EE3B8A">
      <w:pPr>
        <w:spacing w:line="360" w:lineRule="auto"/>
        <w:rPr>
          <w:rFonts w:cs="Arial"/>
          <w:szCs w:val="20"/>
        </w:rPr>
      </w:pPr>
    </w:p>
    <w:p w14:paraId="5BDF9B1F" w14:textId="77777777" w:rsidR="00BC22B3" w:rsidRPr="00625808" w:rsidRDefault="00BC22B3" w:rsidP="00EE3B8A">
      <w:pPr>
        <w:spacing w:line="360" w:lineRule="auto"/>
        <w:rPr>
          <w:rFonts w:cs="Arial"/>
          <w:i/>
          <w:szCs w:val="20"/>
        </w:rPr>
      </w:pPr>
      <w:r w:rsidRPr="00625808">
        <w:rPr>
          <w:rFonts w:cs="Arial"/>
          <w:i/>
          <w:szCs w:val="20"/>
        </w:rPr>
        <w:t>Verwarring</w:t>
      </w:r>
    </w:p>
    <w:p w14:paraId="2C4ECEDA" w14:textId="77777777" w:rsidR="00BC22B3" w:rsidRPr="00625808" w:rsidRDefault="00BC22B3" w:rsidP="00EE3B8A">
      <w:pPr>
        <w:spacing w:line="360" w:lineRule="auto"/>
        <w:rPr>
          <w:rFonts w:cs="Arial"/>
          <w:szCs w:val="20"/>
        </w:rPr>
      </w:pPr>
      <w:r w:rsidRPr="00625808">
        <w:rPr>
          <w:rFonts w:cs="Arial"/>
          <w:szCs w:val="20"/>
        </w:rPr>
        <w:t>De respondenten willen zo min mogelijk verwarring in de berichten. Een verwarrend feit of vreemd weetje zie</w:t>
      </w:r>
      <w:r w:rsidR="00C9397B" w:rsidRPr="00625808">
        <w:rPr>
          <w:rFonts w:cs="Arial"/>
          <w:szCs w:val="20"/>
        </w:rPr>
        <w:t>n vrouwelijke studenten</w:t>
      </w:r>
      <w:r w:rsidRPr="00625808">
        <w:rPr>
          <w:rFonts w:cs="Arial"/>
          <w:szCs w:val="20"/>
        </w:rPr>
        <w:t xml:space="preserve"> wel graag, omdat zij dan moeite willen doen om het bericht toch te begrijpen. De formulering en de tekst zelf moet wel duidelijk zijn volgens </w:t>
      </w:r>
      <w:r w:rsidR="00872FA1" w:rsidRPr="00625808">
        <w:rPr>
          <w:rFonts w:cs="Arial"/>
          <w:szCs w:val="20"/>
        </w:rPr>
        <w:t>de verschillende onderzoekseenheden</w:t>
      </w:r>
      <w:r w:rsidRPr="00625808">
        <w:rPr>
          <w:rFonts w:cs="Arial"/>
          <w:szCs w:val="20"/>
        </w:rPr>
        <w:t xml:space="preserve"> om de interesse te behouden. Een aantal </w:t>
      </w:r>
      <w:r w:rsidR="00C9397B" w:rsidRPr="00625808">
        <w:rPr>
          <w:rFonts w:cs="Arial"/>
          <w:szCs w:val="20"/>
        </w:rPr>
        <w:t xml:space="preserve">mannelijke </w:t>
      </w:r>
      <w:r w:rsidRPr="00625808">
        <w:rPr>
          <w:rFonts w:cs="Arial"/>
          <w:szCs w:val="20"/>
        </w:rPr>
        <w:t xml:space="preserve">respondenten geeft </w:t>
      </w:r>
      <w:r w:rsidR="00C9397B" w:rsidRPr="00625808">
        <w:rPr>
          <w:rFonts w:cs="Arial"/>
          <w:szCs w:val="20"/>
        </w:rPr>
        <w:t>juist</w:t>
      </w:r>
      <w:r w:rsidRPr="00625808">
        <w:rPr>
          <w:rFonts w:cs="Arial"/>
          <w:szCs w:val="20"/>
        </w:rPr>
        <w:t xml:space="preserve"> aan gemakzuchtig te zijn of willen juist begrijpen wat zij niet snappen</w:t>
      </w:r>
      <w:r w:rsidR="00872FA1" w:rsidRPr="00625808">
        <w:rPr>
          <w:rFonts w:cs="Arial"/>
          <w:szCs w:val="20"/>
        </w:rPr>
        <w:t>.</w:t>
      </w:r>
      <w:r w:rsidRPr="00625808">
        <w:rPr>
          <w:rFonts w:cs="Arial"/>
          <w:szCs w:val="20"/>
        </w:rPr>
        <w:t xml:space="preserve"> (zie bijlage X, analyseschema 16)</w:t>
      </w:r>
      <w:r w:rsidR="00536EF8" w:rsidRPr="00625808">
        <w:rPr>
          <w:rFonts w:cs="Arial"/>
          <w:szCs w:val="20"/>
        </w:rPr>
        <w:t>. Tijdens het interview is gevraagd aan de respondent wat de boodschap is in toonmateriaal 3. Een paar respondenten gaven een ander antwoord dan dat de boodschap een rookmelder ophangen (in elke kamer) is. Dit betekent dat er toch wat verwarring is in het bericht en raakt de daadwerkelijke boodschap verloren.</w:t>
      </w:r>
    </w:p>
    <w:p w14:paraId="66624BD2" w14:textId="77777777" w:rsidR="00BC22B3" w:rsidRPr="00625808" w:rsidRDefault="00BC22B3" w:rsidP="00EE3B8A">
      <w:pPr>
        <w:spacing w:line="360" w:lineRule="auto"/>
        <w:rPr>
          <w:rFonts w:cs="Arial"/>
          <w:szCs w:val="20"/>
        </w:rPr>
      </w:pPr>
    </w:p>
    <w:p w14:paraId="6403B431" w14:textId="77777777" w:rsidR="00BC22B3" w:rsidRPr="00625808" w:rsidRDefault="00BC22B3" w:rsidP="00EE3B8A">
      <w:pPr>
        <w:spacing w:line="360" w:lineRule="auto"/>
        <w:rPr>
          <w:rFonts w:cs="Arial"/>
          <w:i/>
          <w:szCs w:val="20"/>
        </w:rPr>
      </w:pPr>
      <w:r w:rsidRPr="00625808">
        <w:rPr>
          <w:rFonts w:cs="Arial"/>
          <w:i/>
          <w:szCs w:val="20"/>
        </w:rPr>
        <w:t>Herhaling</w:t>
      </w:r>
    </w:p>
    <w:p w14:paraId="7D24B422" w14:textId="77777777" w:rsidR="00572491" w:rsidRPr="00625808" w:rsidRDefault="00BC22B3" w:rsidP="00EE3B8A">
      <w:pPr>
        <w:spacing w:line="360" w:lineRule="auto"/>
        <w:rPr>
          <w:rFonts w:cs="Arial"/>
          <w:szCs w:val="20"/>
        </w:rPr>
      </w:pPr>
      <w:r w:rsidRPr="00625808">
        <w:rPr>
          <w:rFonts w:cs="Arial"/>
          <w:szCs w:val="20"/>
        </w:rPr>
        <w:t xml:space="preserve">Wanneer BHM een onderwerp vaker herhaalt, dan zouden de respondenten meer met dat onderwerp doen. Volgens de respondenten zorgt herhaling ook voor herkenning en dat het in het hoofd blijft hangen en denken de respondenten erover na. Een </w:t>
      </w:r>
      <w:r w:rsidR="00E00EB6" w:rsidRPr="00625808">
        <w:rPr>
          <w:rFonts w:cs="Arial"/>
          <w:szCs w:val="20"/>
        </w:rPr>
        <w:t>vrouwelijke</w:t>
      </w:r>
      <w:r w:rsidRPr="00625808">
        <w:rPr>
          <w:rFonts w:cs="Arial"/>
          <w:szCs w:val="20"/>
        </w:rPr>
        <w:t xml:space="preserve"> </w:t>
      </w:r>
      <w:r w:rsidR="00E00EB6" w:rsidRPr="00625808">
        <w:rPr>
          <w:rFonts w:cs="Arial"/>
          <w:szCs w:val="20"/>
        </w:rPr>
        <w:t>student</w:t>
      </w:r>
      <w:r w:rsidRPr="00625808">
        <w:rPr>
          <w:rFonts w:cs="Arial"/>
          <w:szCs w:val="20"/>
        </w:rPr>
        <w:t xml:space="preserve"> geeft aan dat er meerdere redenen moeten zijn om iets te doen, voordat zij daadwerkelijk ook actie onderneemt. Ook geeft een student aan meer bewust te zijn, doordat de herhaling haar steeds over het onderwerp confronteert. (zie bijlage X, analyseschema 17)</w:t>
      </w:r>
    </w:p>
    <w:p w14:paraId="041F719E" w14:textId="77777777" w:rsidR="008B47AA" w:rsidRPr="00625808" w:rsidRDefault="008B47AA" w:rsidP="00EE3B8A">
      <w:pPr>
        <w:spacing w:line="360" w:lineRule="auto"/>
        <w:rPr>
          <w:rFonts w:cs="Arial"/>
          <w:szCs w:val="20"/>
        </w:rPr>
      </w:pPr>
    </w:p>
    <w:p w14:paraId="45567837" w14:textId="77777777" w:rsidR="00BC22B3" w:rsidRPr="00625808" w:rsidRDefault="00BC22B3" w:rsidP="00EE3B8A">
      <w:pPr>
        <w:spacing w:line="360" w:lineRule="auto"/>
        <w:rPr>
          <w:rFonts w:cs="Arial"/>
          <w:szCs w:val="20"/>
        </w:rPr>
      </w:pPr>
      <w:r w:rsidRPr="00625808">
        <w:rPr>
          <w:rFonts w:cs="Arial"/>
          <w:szCs w:val="20"/>
        </w:rPr>
        <w:t>Naast de herhaling van de boodschap vinden een aantal respondenten het ook belangrijk om nieuwe informatie bij het bericht te krijgen. Ook is het van belang dat de boodschap duidelijk is, wil men het herkennen als herhaling</w:t>
      </w:r>
      <w:r w:rsidR="00C63628" w:rsidRPr="00625808">
        <w:rPr>
          <w:rFonts w:cs="Arial"/>
          <w:szCs w:val="20"/>
        </w:rPr>
        <w:t>.</w:t>
      </w:r>
      <w:r w:rsidRPr="00625808">
        <w:rPr>
          <w:rFonts w:cs="Arial"/>
          <w:szCs w:val="20"/>
        </w:rPr>
        <w:t xml:space="preserve"> </w:t>
      </w:r>
      <w:r w:rsidR="00E00EB6" w:rsidRPr="00625808">
        <w:rPr>
          <w:rFonts w:cs="Arial"/>
          <w:szCs w:val="20"/>
        </w:rPr>
        <w:t>Een enkele mannelijke student geeft juist aan niet gevoelig te zijn voor de herhaling in de berichtgeving (Bijlage VIII, toonmateriaal 3), dit komt doordat hij denkt dat het genoemde argument voor het hangen van een rookmelder niet vaak voorkomt.</w:t>
      </w:r>
      <w:r w:rsidR="00572491" w:rsidRPr="00625808">
        <w:rPr>
          <w:rFonts w:cs="Arial"/>
          <w:szCs w:val="20"/>
        </w:rPr>
        <w:t xml:space="preserve"> Een mannelijke senior geeft aan de herhaling te missen in toonmateriaal 4. Wel vindt hij de inhoud van het bericht belangrijk.</w:t>
      </w:r>
      <w:r w:rsidR="00E00EB6" w:rsidRPr="00625808">
        <w:rPr>
          <w:rFonts w:cs="Arial"/>
          <w:szCs w:val="20"/>
        </w:rPr>
        <w:t xml:space="preserve"> </w:t>
      </w:r>
      <w:r w:rsidRPr="00625808">
        <w:rPr>
          <w:rFonts w:cs="Arial"/>
          <w:szCs w:val="20"/>
        </w:rPr>
        <w:t>(zie bijlage X, analyseschema 18)</w:t>
      </w:r>
    </w:p>
    <w:p w14:paraId="214EAA34" w14:textId="77777777" w:rsidR="00BC22B3" w:rsidRPr="00625808" w:rsidRDefault="00BC22B3" w:rsidP="00EE3B8A">
      <w:pPr>
        <w:spacing w:line="360" w:lineRule="auto"/>
        <w:rPr>
          <w:rFonts w:cs="Arial"/>
          <w:szCs w:val="20"/>
        </w:rPr>
      </w:pPr>
    </w:p>
    <w:p w14:paraId="61E446A9" w14:textId="77777777" w:rsidR="00BC22B3" w:rsidRPr="00625808" w:rsidRDefault="00BC22B3" w:rsidP="00EE3B8A">
      <w:pPr>
        <w:spacing w:line="360" w:lineRule="auto"/>
        <w:rPr>
          <w:rFonts w:cs="Arial"/>
          <w:i/>
          <w:szCs w:val="20"/>
        </w:rPr>
      </w:pPr>
      <w:r w:rsidRPr="00625808">
        <w:rPr>
          <w:rFonts w:cs="Arial"/>
          <w:i/>
          <w:szCs w:val="20"/>
        </w:rPr>
        <w:lastRenderedPageBreak/>
        <w:t>Voorkennis</w:t>
      </w:r>
    </w:p>
    <w:p w14:paraId="0D779CF6" w14:textId="77777777" w:rsidR="00BC22B3" w:rsidRPr="00625808" w:rsidRDefault="00BC22B3" w:rsidP="00EE3B8A">
      <w:pPr>
        <w:spacing w:line="360" w:lineRule="auto"/>
        <w:rPr>
          <w:rFonts w:cs="Arial"/>
          <w:szCs w:val="20"/>
        </w:rPr>
      </w:pPr>
      <w:r w:rsidRPr="00625808">
        <w:rPr>
          <w:rFonts w:cs="Arial"/>
          <w:szCs w:val="20"/>
        </w:rPr>
        <w:t xml:space="preserve">De respondenten willen graag nieuwe dingen lezen over een onderwerp waar zij voorkennis over hebben. De combinatie van voorkennis, oftewel bekende informatie, en nieuwe kennis is volgens </w:t>
      </w:r>
      <w:r w:rsidR="00572491" w:rsidRPr="00625808">
        <w:rPr>
          <w:rFonts w:cs="Arial"/>
          <w:szCs w:val="20"/>
        </w:rPr>
        <w:t xml:space="preserve">de verschillende onderzoekseenheden </w:t>
      </w:r>
      <w:r w:rsidRPr="00625808">
        <w:rPr>
          <w:rFonts w:cs="Arial"/>
          <w:szCs w:val="20"/>
        </w:rPr>
        <w:t xml:space="preserve">belangrijk. </w:t>
      </w:r>
      <w:r w:rsidR="00D52657" w:rsidRPr="00625808">
        <w:rPr>
          <w:rFonts w:cs="Arial"/>
          <w:szCs w:val="20"/>
        </w:rPr>
        <w:t xml:space="preserve">Een mannelijke senior geeft aan het bericht te verwerken als hij door het bericht actie kan ondernemen. </w:t>
      </w:r>
      <w:r w:rsidRPr="00625808">
        <w:rPr>
          <w:rFonts w:cs="Arial"/>
          <w:szCs w:val="20"/>
        </w:rPr>
        <w:t>Ook zegt een</w:t>
      </w:r>
      <w:r w:rsidR="00B267CA" w:rsidRPr="00625808">
        <w:rPr>
          <w:rFonts w:cs="Arial"/>
          <w:szCs w:val="20"/>
        </w:rPr>
        <w:t xml:space="preserve"> andere</w:t>
      </w:r>
      <w:r w:rsidRPr="00625808">
        <w:rPr>
          <w:rFonts w:cs="Arial"/>
          <w:szCs w:val="20"/>
        </w:rPr>
        <w:t xml:space="preserve"> respondent er meer over te willen lezen, als het onderwerp hem interesseert. Een andere </w:t>
      </w:r>
      <w:r w:rsidR="00D52657" w:rsidRPr="00625808">
        <w:rPr>
          <w:rFonts w:cs="Arial"/>
          <w:szCs w:val="20"/>
        </w:rPr>
        <w:t xml:space="preserve">vrouwelijke </w:t>
      </w:r>
      <w:r w:rsidRPr="00625808">
        <w:rPr>
          <w:rFonts w:cs="Arial"/>
          <w:szCs w:val="20"/>
        </w:rPr>
        <w:t xml:space="preserve">respondent geeft juist aan dat wanneer de koppen en de aanhef van het bericht over het onderwerp aantrekkelijk </w:t>
      </w:r>
      <w:r w:rsidR="007741E1" w:rsidRPr="00625808">
        <w:rPr>
          <w:rFonts w:cs="Arial"/>
          <w:szCs w:val="20"/>
        </w:rPr>
        <w:t>zijn</w:t>
      </w:r>
      <w:r w:rsidRPr="00625808">
        <w:rPr>
          <w:rFonts w:cs="Arial"/>
          <w:szCs w:val="20"/>
        </w:rPr>
        <w:t>, dan zou zij het in ieder geval even doorlezen</w:t>
      </w:r>
      <w:r w:rsidR="00C24E9F" w:rsidRPr="00625808">
        <w:rPr>
          <w:rFonts w:cs="Arial"/>
          <w:szCs w:val="20"/>
        </w:rPr>
        <w:t>.</w:t>
      </w:r>
      <w:r w:rsidRPr="00625808">
        <w:rPr>
          <w:rFonts w:cs="Arial"/>
          <w:szCs w:val="20"/>
        </w:rPr>
        <w:t xml:space="preserve"> </w:t>
      </w:r>
      <w:r w:rsidR="00C24E9F" w:rsidRPr="00625808">
        <w:rPr>
          <w:rFonts w:cs="Arial"/>
          <w:szCs w:val="20"/>
        </w:rPr>
        <w:t>Een vrouwelijke senior geeft aan</w:t>
      </w:r>
      <w:r w:rsidR="00D52657" w:rsidRPr="00625808">
        <w:rPr>
          <w:rFonts w:cs="Arial"/>
          <w:szCs w:val="20"/>
        </w:rPr>
        <w:t xml:space="preserve"> dat de reden van voorkennis er niet per se voor zorgt dat zij het bericht verwerkt. Terwijl een mannelijke senior juist vindt dat door de voorkennis, er interesse in het onderwerp is en hij daarom verwerkt wat er in de berichtgeving staat. </w:t>
      </w:r>
      <w:r w:rsidRPr="00625808">
        <w:rPr>
          <w:rFonts w:cs="Arial"/>
          <w:szCs w:val="20"/>
        </w:rPr>
        <w:t>(zie bijlage X, analyseschema 19)</w:t>
      </w:r>
    </w:p>
    <w:p w14:paraId="40CD3B7F" w14:textId="77777777" w:rsidR="00BC22B3" w:rsidRPr="00625808" w:rsidRDefault="00BC22B3" w:rsidP="00EE3B8A">
      <w:pPr>
        <w:spacing w:line="360" w:lineRule="auto"/>
        <w:rPr>
          <w:rFonts w:cs="Arial"/>
          <w:szCs w:val="20"/>
        </w:rPr>
      </w:pPr>
    </w:p>
    <w:p w14:paraId="1C703E79" w14:textId="77777777" w:rsidR="00EE3B8A" w:rsidRPr="00625808" w:rsidRDefault="00EE3B8A" w:rsidP="0006656F">
      <w:pPr>
        <w:pStyle w:val="Kop2"/>
      </w:pPr>
      <w:bookmarkStart w:id="37" w:name="_Toc19265167"/>
      <w:r w:rsidRPr="00625808">
        <w:t>5.3</w:t>
      </w:r>
      <w:r w:rsidR="00496A9E" w:rsidRPr="00625808">
        <w:t xml:space="preserve"> </w:t>
      </w:r>
      <w:r w:rsidR="00970AA0" w:rsidRPr="00625808">
        <w:t>Deelvraag 3</w:t>
      </w:r>
      <w:bookmarkEnd w:id="37"/>
    </w:p>
    <w:p w14:paraId="19195870" w14:textId="77777777" w:rsidR="00D24F99" w:rsidRPr="00625808" w:rsidRDefault="00D24F99" w:rsidP="00D24F99">
      <w:pPr>
        <w:spacing w:line="360" w:lineRule="auto"/>
        <w:ind w:left="360"/>
        <w:rPr>
          <w:rFonts w:cs="Arial"/>
          <w:i/>
          <w:iCs/>
          <w:szCs w:val="20"/>
        </w:rPr>
      </w:pPr>
      <w:r w:rsidRPr="00625808">
        <w:rPr>
          <w:rFonts w:cs="Arial"/>
          <w:i/>
          <w:iCs/>
          <w:szCs w:val="20"/>
        </w:rPr>
        <w:t>Wat is de houding van de doelgroep tegenover de boodschappen van BHM?</w:t>
      </w:r>
    </w:p>
    <w:p w14:paraId="7C62882A" w14:textId="77777777" w:rsidR="001A26ED" w:rsidRPr="00625808" w:rsidRDefault="001A26ED" w:rsidP="009B0BE2">
      <w:pPr>
        <w:spacing w:line="360" w:lineRule="auto"/>
        <w:rPr>
          <w:rFonts w:cs="Arial"/>
          <w:b/>
          <w:szCs w:val="20"/>
        </w:rPr>
      </w:pPr>
    </w:p>
    <w:p w14:paraId="6B0EBE66" w14:textId="77777777" w:rsidR="009B0BE2" w:rsidRPr="00625808" w:rsidRDefault="009B0BE2" w:rsidP="009B0BE2">
      <w:pPr>
        <w:spacing w:line="360" w:lineRule="auto"/>
        <w:rPr>
          <w:rFonts w:cs="Arial"/>
          <w:b/>
          <w:szCs w:val="20"/>
        </w:rPr>
      </w:pPr>
      <w:r w:rsidRPr="00625808">
        <w:rPr>
          <w:rFonts w:cs="Arial"/>
          <w:b/>
          <w:szCs w:val="20"/>
        </w:rPr>
        <w:t>Houding</w:t>
      </w:r>
    </w:p>
    <w:p w14:paraId="2FAB34BC" w14:textId="77777777" w:rsidR="009B0BE2" w:rsidRPr="00625808" w:rsidRDefault="009B0BE2" w:rsidP="009B0BE2">
      <w:pPr>
        <w:spacing w:line="360" w:lineRule="auto"/>
        <w:rPr>
          <w:rFonts w:cs="Arial"/>
          <w:szCs w:val="20"/>
        </w:rPr>
      </w:pPr>
      <w:r w:rsidRPr="00625808">
        <w:rPr>
          <w:rFonts w:cs="Arial"/>
          <w:szCs w:val="20"/>
        </w:rPr>
        <w:t xml:space="preserve">De houding is gemeten aan de hand van de </w:t>
      </w:r>
      <w:r w:rsidR="001A26ED" w:rsidRPr="00625808">
        <w:rPr>
          <w:rFonts w:cs="Arial"/>
          <w:szCs w:val="20"/>
        </w:rPr>
        <w:t>houding</w:t>
      </w:r>
      <w:r w:rsidRPr="00625808">
        <w:rPr>
          <w:rFonts w:cs="Arial"/>
          <w:szCs w:val="20"/>
        </w:rPr>
        <w:t xml:space="preserve"> ten opzichte van de berichtgeving van BHM en of de houding veranderd is na de berichtgeving </w:t>
      </w:r>
      <w:r w:rsidR="001A26ED" w:rsidRPr="00625808">
        <w:rPr>
          <w:rFonts w:cs="Arial"/>
          <w:szCs w:val="20"/>
        </w:rPr>
        <w:t>over de behandelde brandveiligheidsonderwerpen</w:t>
      </w:r>
      <w:r w:rsidRPr="00625808">
        <w:rPr>
          <w:rFonts w:cs="Arial"/>
          <w:szCs w:val="20"/>
        </w:rPr>
        <w:t>.</w:t>
      </w:r>
    </w:p>
    <w:p w14:paraId="5612D681" w14:textId="77777777" w:rsidR="00ED2083" w:rsidRPr="00625808" w:rsidRDefault="00ED2083" w:rsidP="009B0BE2">
      <w:pPr>
        <w:spacing w:line="360" w:lineRule="auto"/>
        <w:rPr>
          <w:rFonts w:cs="Arial"/>
          <w:szCs w:val="20"/>
        </w:rPr>
      </w:pPr>
    </w:p>
    <w:p w14:paraId="2BBBF446" w14:textId="77777777" w:rsidR="001A26ED" w:rsidRPr="00625808" w:rsidRDefault="00ED2083" w:rsidP="009B0BE2">
      <w:pPr>
        <w:spacing w:line="360" w:lineRule="auto"/>
        <w:rPr>
          <w:rFonts w:cs="Arial"/>
          <w:i/>
          <w:iCs/>
          <w:szCs w:val="20"/>
        </w:rPr>
      </w:pPr>
      <w:r w:rsidRPr="00625808">
        <w:rPr>
          <w:rFonts w:cs="Arial"/>
          <w:i/>
          <w:iCs/>
          <w:szCs w:val="20"/>
        </w:rPr>
        <w:t>Houding organisatie</w:t>
      </w:r>
    </w:p>
    <w:p w14:paraId="6496DA00" w14:textId="77777777" w:rsidR="001A26ED" w:rsidRPr="00625808" w:rsidRDefault="00ED2083" w:rsidP="009B0BE2">
      <w:pPr>
        <w:spacing w:line="360" w:lineRule="auto"/>
        <w:rPr>
          <w:rFonts w:cs="Arial"/>
          <w:szCs w:val="20"/>
        </w:rPr>
      </w:pPr>
      <w:r w:rsidRPr="00625808">
        <w:rPr>
          <w:rFonts w:cs="Arial"/>
          <w:szCs w:val="20"/>
        </w:rPr>
        <w:t>De respondenten zijn niet erg bekend met de organisatie. Een mannelijke student die de organisatie wel kent, heeft een positieve houding tegenover de organisatie. Zij leveren goed werk en ze zorgen voor de veiligheid. Volgens verschillende respondenten straalt de organisatie orde en professionaliteit uit</w:t>
      </w:r>
      <w:r w:rsidR="00FC1CD8" w:rsidRPr="00625808">
        <w:rPr>
          <w:rFonts w:cs="Arial"/>
          <w:szCs w:val="20"/>
        </w:rPr>
        <w:t>, maar denken er verder neutraal over</w:t>
      </w:r>
      <w:r w:rsidR="008311C4" w:rsidRPr="00625808">
        <w:rPr>
          <w:rFonts w:cs="Arial"/>
          <w:szCs w:val="20"/>
        </w:rPr>
        <w:t>, omdat zij BHM zien als een organisatie dat gewoon nodig is</w:t>
      </w:r>
      <w:r w:rsidRPr="00625808">
        <w:rPr>
          <w:rFonts w:cs="Arial"/>
          <w:szCs w:val="20"/>
        </w:rPr>
        <w:t>. (zie bijlage X, analyseschema 21)</w:t>
      </w:r>
    </w:p>
    <w:p w14:paraId="0A36112A" w14:textId="77777777" w:rsidR="00ED2083" w:rsidRPr="00625808" w:rsidRDefault="00ED2083" w:rsidP="009B0BE2">
      <w:pPr>
        <w:spacing w:line="360" w:lineRule="auto"/>
        <w:rPr>
          <w:rFonts w:cs="Arial"/>
          <w:szCs w:val="20"/>
        </w:rPr>
      </w:pPr>
    </w:p>
    <w:p w14:paraId="573D1F98" w14:textId="77777777" w:rsidR="009B0BE2" w:rsidRPr="00625808" w:rsidRDefault="001A26ED" w:rsidP="009B0BE2">
      <w:pPr>
        <w:spacing w:line="360" w:lineRule="auto"/>
        <w:rPr>
          <w:rFonts w:cs="Arial"/>
          <w:i/>
          <w:szCs w:val="20"/>
        </w:rPr>
      </w:pPr>
      <w:r w:rsidRPr="00625808">
        <w:rPr>
          <w:rFonts w:cs="Arial"/>
          <w:i/>
          <w:szCs w:val="20"/>
        </w:rPr>
        <w:t>Houding</w:t>
      </w:r>
      <w:r w:rsidR="009B0BE2" w:rsidRPr="00625808">
        <w:rPr>
          <w:rFonts w:cs="Arial"/>
          <w:i/>
          <w:szCs w:val="20"/>
        </w:rPr>
        <w:t xml:space="preserve"> berichtgeving</w:t>
      </w:r>
    </w:p>
    <w:p w14:paraId="5EF1F1EB" w14:textId="77777777" w:rsidR="009B0BE2" w:rsidRPr="00625808" w:rsidRDefault="009B0BE2" w:rsidP="009B0BE2">
      <w:pPr>
        <w:spacing w:line="360" w:lineRule="auto"/>
        <w:rPr>
          <w:rFonts w:cs="Arial"/>
          <w:szCs w:val="20"/>
        </w:rPr>
      </w:pPr>
      <w:r w:rsidRPr="00625808">
        <w:rPr>
          <w:rFonts w:cs="Arial"/>
          <w:szCs w:val="20"/>
        </w:rPr>
        <w:t xml:space="preserve">De respondenten zijn positief over de boodschap (bijlage VIII, toonmateriaal 3 en 4) van BHM om een rookmelder op te hangen. Een </w:t>
      </w:r>
      <w:r w:rsidR="00FC1CD8" w:rsidRPr="00625808">
        <w:rPr>
          <w:rFonts w:cs="Arial"/>
          <w:szCs w:val="20"/>
        </w:rPr>
        <w:t>vrouwelijke student</w:t>
      </w:r>
      <w:r w:rsidRPr="00625808">
        <w:rPr>
          <w:rFonts w:cs="Arial"/>
          <w:szCs w:val="20"/>
        </w:rPr>
        <w:t xml:space="preserve"> zegt zelfs dat het dom is als iemand dat niet zou doen. </w:t>
      </w:r>
      <w:r w:rsidR="00FC1CD8" w:rsidRPr="00625808">
        <w:rPr>
          <w:rFonts w:cs="Arial"/>
          <w:szCs w:val="20"/>
        </w:rPr>
        <w:t>Een mannelijke student was juist neutraal over het bericht, omdat het bericht niet persoonlijk was en hem niet genoeg aanzette tot actie. Andere r</w:t>
      </w:r>
      <w:r w:rsidRPr="00625808">
        <w:rPr>
          <w:rFonts w:cs="Arial"/>
          <w:szCs w:val="20"/>
        </w:rPr>
        <w:t>espondenten die het argument negatief vonden, vonden het onnodig om in elke kamer een rookmelder op te hangen, maar vinden het wel belangrijk om er minimaal eentje te hebben</w:t>
      </w:r>
      <w:r w:rsidR="00625808" w:rsidRPr="00625808">
        <w:rPr>
          <w:rFonts w:cs="Arial"/>
          <w:szCs w:val="20"/>
        </w:rPr>
        <w:t>.</w:t>
      </w:r>
      <w:r w:rsidRPr="00625808">
        <w:rPr>
          <w:rFonts w:cs="Arial"/>
          <w:szCs w:val="20"/>
        </w:rPr>
        <w:t xml:space="preserve"> (zie bijlage X, analyseschema 22)</w:t>
      </w:r>
    </w:p>
    <w:p w14:paraId="02DAAD33" w14:textId="77777777" w:rsidR="009B0BE2" w:rsidRPr="00625808" w:rsidRDefault="009B0BE2" w:rsidP="009B0BE2">
      <w:pPr>
        <w:spacing w:line="360" w:lineRule="auto"/>
        <w:rPr>
          <w:rFonts w:cs="Arial"/>
          <w:szCs w:val="20"/>
        </w:rPr>
      </w:pPr>
    </w:p>
    <w:p w14:paraId="1A33356D" w14:textId="77777777" w:rsidR="009B0BE2" w:rsidRPr="00625808" w:rsidRDefault="001A26ED" w:rsidP="009B0BE2">
      <w:pPr>
        <w:spacing w:line="360" w:lineRule="auto"/>
        <w:rPr>
          <w:rFonts w:cs="Arial"/>
          <w:i/>
          <w:szCs w:val="20"/>
        </w:rPr>
      </w:pPr>
      <w:r w:rsidRPr="00625808">
        <w:rPr>
          <w:rFonts w:cs="Arial"/>
          <w:i/>
          <w:szCs w:val="20"/>
        </w:rPr>
        <w:t>Cognitieve verwerking na berichtgeving</w:t>
      </w:r>
    </w:p>
    <w:p w14:paraId="39955D68" w14:textId="77777777" w:rsidR="00CC3E55" w:rsidRPr="00625808" w:rsidRDefault="009B0BE2" w:rsidP="00CC3E55">
      <w:pPr>
        <w:spacing w:line="360" w:lineRule="auto"/>
        <w:rPr>
          <w:rFonts w:cs="Arial"/>
          <w:szCs w:val="20"/>
        </w:rPr>
      </w:pPr>
      <w:r w:rsidRPr="00625808">
        <w:rPr>
          <w:rFonts w:cs="Arial"/>
          <w:szCs w:val="20"/>
        </w:rPr>
        <w:t xml:space="preserve">Respondenten die positief waren over de berichten, waren voor het lezen ook positief over het ophangen van rookmelders en een aantal hebben ook een rookmelder hangen. </w:t>
      </w:r>
      <w:r w:rsidR="00AC1C65" w:rsidRPr="00625808">
        <w:rPr>
          <w:rFonts w:cs="Arial"/>
          <w:szCs w:val="20"/>
        </w:rPr>
        <w:t>Enkele vrouwelijke studenten</w:t>
      </w:r>
      <w:r w:rsidRPr="00625808">
        <w:rPr>
          <w:rFonts w:cs="Arial"/>
          <w:szCs w:val="20"/>
        </w:rPr>
        <w:t xml:space="preserve"> gaven ook aan juist positiever te zijn, omdat zij niet op de hoogte waren van de extra genoemde feiten om een rookmelder op te hangen. Een mannelijke student gaf zelfs aan om nu ook </w:t>
      </w:r>
      <w:r w:rsidR="00AC1C65" w:rsidRPr="00625808">
        <w:rPr>
          <w:rFonts w:cs="Arial"/>
          <w:szCs w:val="20"/>
        </w:rPr>
        <w:t>meer</w:t>
      </w:r>
      <w:r w:rsidRPr="00625808">
        <w:rPr>
          <w:rFonts w:cs="Arial"/>
          <w:szCs w:val="20"/>
        </w:rPr>
        <w:t xml:space="preserve"> over rookmelders na te denken, doordat het onderwerp ‘rookmelders’ is aangehaald</w:t>
      </w:r>
      <w:r w:rsidR="00FC1CD8" w:rsidRPr="00625808">
        <w:rPr>
          <w:rFonts w:cs="Arial"/>
          <w:szCs w:val="20"/>
        </w:rPr>
        <w:t>.</w:t>
      </w:r>
      <w:r w:rsidR="00AC1C65" w:rsidRPr="00625808">
        <w:rPr>
          <w:rFonts w:cs="Arial"/>
          <w:szCs w:val="20"/>
        </w:rPr>
        <w:t xml:space="preserve"> Een </w:t>
      </w:r>
      <w:r w:rsidR="00AC1C65" w:rsidRPr="00625808">
        <w:rPr>
          <w:rFonts w:cs="Arial"/>
          <w:szCs w:val="20"/>
        </w:rPr>
        <w:lastRenderedPageBreak/>
        <w:t>mannelijke senior gaf juist aan geen nieuwe informatie te lezen en heeft zijn houding erover niet veranderd.</w:t>
      </w:r>
      <w:r w:rsidRPr="00625808">
        <w:rPr>
          <w:rFonts w:cs="Arial"/>
          <w:szCs w:val="20"/>
        </w:rPr>
        <w:t xml:space="preserve"> (zie bijlage X, analyseschema 23) </w:t>
      </w:r>
    </w:p>
    <w:p w14:paraId="322D4236" w14:textId="77777777" w:rsidR="00214434" w:rsidRPr="00625808" w:rsidRDefault="00214434" w:rsidP="00214434"/>
    <w:p w14:paraId="0D51ECE2" w14:textId="77777777" w:rsidR="00701129" w:rsidRPr="00625808" w:rsidRDefault="00701129" w:rsidP="00701129">
      <w:pPr>
        <w:spacing w:line="360" w:lineRule="auto"/>
        <w:rPr>
          <w:rFonts w:cs="Arial"/>
          <w:i/>
          <w:szCs w:val="20"/>
        </w:rPr>
      </w:pPr>
      <w:r w:rsidRPr="00625808">
        <w:rPr>
          <w:rFonts w:cs="Arial"/>
          <w:i/>
          <w:szCs w:val="20"/>
        </w:rPr>
        <w:t>Gedragsverandering</w:t>
      </w:r>
    </w:p>
    <w:p w14:paraId="1AF956B9" w14:textId="77777777" w:rsidR="00701129" w:rsidRPr="00625808" w:rsidRDefault="00701129" w:rsidP="00701129">
      <w:pPr>
        <w:spacing w:line="360" w:lineRule="auto"/>
        <w:rPr>
          <w:rFonts w:cs="Arial"/>
          <w:szCs w:val="20"/>
        </w:rPr>
      </w:pPr>
      <w:r w:rsidRPr="00625808">
        <w:rPr>
          <w:rFonts w:cs="Arial"/>
          <w:szCs w:val="20"/>
        </w:rPr>
        <w:t>De respondenten geven aan na het lezen van de twee berichten (Bijlage VIII, toonmateriaal 3 en 4) van BHM wel geïnteresseerd te zijn om over brandveiligheid na te denken. Een aantal respondenten heeft al een rookmelder in huis en zouden dus niet hun gedrag veranderen. Wanneer zij geen rookmelder hebben, zou een paar respondenten wel gelijk een rookmelder aanschaffen. Een andere respondent geeft aan pas een rookmelder aan te schaffen, wanneer BHM ook advies geeft waar een goede rookmelder te kopen is. Een vrouwelijke student zegt gemakzuchtig te zijn: “Als het je makkelijk wordt gemaakt, dan zouden mensen sneller actie ondernemen”</w:t>
      </w:r>
      <w:r w:rsidR="00625808" w:rsidRPr="00625808">
        <w:rPr>
          <w:rFonts w:cs="Arial"/>
          <w:szCs w:val="20"/>
        </w:rPr>
        <w:t>.</w:t>
      </w:r>
      <w:r w:rsidRPr="00625808">
        <w:rPr>
          <w:rFonts w:cs="Arial"/>
          <w:szCs w:val="20"/>
        </w:rPr>
        <w:t xml:space="preserve"> (zie bijlage X, analyseschema 25)</w:t>
      </w:r>
    </w:p>
    <w:p w14:paraId="6A80A8A8" w14:textId="77777777" w:rsidR="00701129" w:rsidRPr="00625808" w:rsidRDefault="00701129" w:rsidP="00214434"/>
    <w:p w14:paraId="64D330BC" w14:textId="77777777" w:rsidR="00701129" w:rsidRPr="00625808" w:rsidRDefault="00701129" w:rsidP="00214434"/>
    <w:p w14:paraId="1501983B" w14:textId="77777777" w:rsidR="009B0BE2" w:rsidRPr="00625808" w:rsidRDefault="009B0BE2" w:rsidP="009B0BE2">
      <w:pPr>
        <w:pStyle w:val="Kop2"/>
      </w:pPr>
      <w:bookmarkStart w:id="38" w:name="_Toc19265168"/>
      <w:r w:rsidRPr="00625808">
        <w:t>5.4 Deelvraag 4</w:t>
      </w:r>
      <w:bookmarkEnd w:id="38"/>
    </w:p>
    <w:p w14:paraId="7939D38A" w14:textId="77777777" w:rsidR="009B0BE2" w:rsidRPr="00625808" w:rsidRDefault="009B0BE2" w:rsidP="001B1351">
      <w:pPr>
        <w:spacing w:line="360" w:lineRule="auto"/>
        <w:ind w:left="360"/>
        <w:rPr>
          <w:rFonts w:cs="Arial"/>
          <w:i/>
          <w:iCs/>
          <w:szCs w:val="20"/>
        </w:rPr>
      </w:pPr>
      <w:r w:rsidRPr="00625808">
        <w:rPr>
          <w:rFonts w:cs="Arial"/>
          <w:i/>
          <w:iCs/>
          <w:szCs w:val="20"/>
        </w:rPr>
        <w:t xml:space="preserve">Wat zijn de wensen en behoeften van de doelgroep over de berichtgeving van BHM via </w:t>
      </w:r>
      <w:proofErr w:type="spellStart"/>
      <w:r w:rsidRPr="00625808">
        <w:rPr>
          <w:rFonts w:cs="Arial"/>
          <w:i/>
          <w:iCs/>
          <w:szCs w:val="20"/>
        </w:rPr>
        <w:t>social</w:t>
      </w:r>
      <w:proofErr w:type="spellEnd"/>
      <w:r w:rsidRPr="00625808">
        <w:rPr>
          <w:rFonts w:cs="Arial"/>
          <w:i/>
          <w:iCs/>
          <w:szCs w:val="20"/>
        </w:rPr>
        <w:t xml:space="preserve"> media om het bericht te accepteren en te verwerken?</w:t>
      </w:r>
    </w:p>
    <w:p w14:paraId="3A75599B" w14:textId="77777777" w:rsidR="00AC1C65" w:rsidRPr="00625808" w:rsidRDefault="00AC1C65" w:rsidP="00AC1C65">
      <w:pPr>
        <w:spacing w:line="360" w:lineRule="auto"/>
        <w:rPr>
          <w:rFonts w:cs="Arial"/>
          <w:szCs w:val="20"/>
        </w:rPr>
      </w:pPr>
    </w:p>
    <w:p w14:paraId="42FB6E8B" w14:textId="77777777" w:rsidR="00AC1C65" w:rsidRPr="00625808" w:rsidRDefault="00AC1C65" w:rsidP="00AC1C65">
      <w:pPr>
        <w:spacing w:line="360" w:lineRule="auto"/>
        <w:rPr>
          <w:rFonts w:cs="Arial"/>
          <w:b/>
          <w:bCs/>
          <w:szCs w:val="20"/>
        </w:rPr>
      </w:pPr>
      <w:r w:rsidRPr="00625808">
        <w:rPr>
          <w:rFonts w:cs="Arial"/>
          <w:b/>
          <w:bCs/>
          <w:szCs w:val="20"/>
        </w:rPr>
        <w:t>Wensen en behoeften</w:t>
      </w:r>
    </w:p>
    <w:p w14:paraId="42CC9F2A" w14:textId="77777777" w:rsidR="001B1351" w:rsidRPr="00625808" w:rsidRDefault="00AC1C65" w:rsidP="00AC1C65">
      <w:pPr>
        <w:spacing w:line="360" w:lineRule="auto"/>
        <w:rPr>
          <w:rFonts w:cs="Arial"/>
          <w:szCs w:val="20"/>
        </w:rPr>
      </w:pPr>
      <w:r w:rsidRPr="00625808">
        <w:rPr>
          <w:rFonts w:cs="Arial"/>
          <w:szCs w:val="20"/>
        </w:rPr>
        <w:t>De wensen en behoeften zijn gemeten aan de hand van de wensen en behoeften ten opzichte van de onderwerpen, taalgebruik en interactie</w:t>
      </w:r>
    </w:p>
    <w:p w14:paraId="3F02F1D7" w14:textId="77777777" w:rsidR="009B0BE2" w:rsidRPr="00625808" w:rsidRDefault="009B0BE2" w:rsidP="009B0BE2">
      <w:pPr>
        <w:spacing w:line="360" w:lineRule="auto"/>
        <w:rPr>
          <w:rFonts w:cs="Arial"/>
          <w:i/>
          <w:szCs w:val="20"/>
        </w:rPr>
      </w:pPr>
    </w:p>
    <w:p w14:paraId="6F0487F0" w14:textId="77777777" w:rsidR="009B0BE2" w:rsidRPr="00625808" w:rsidRDefault="009B0BE2" w:rsidP="009B0BE2">
      <w:pPr>
        <w:spacing w:line="360" w:lineRule="auto"/>
        <w:rPr>
          <w:rFonts w:cs="Arial"/>
          <w:i/>
          <w:szCs w:val="20"/>
        </w:rPr>
      </w:pPr>
      <w:r w:rsidRPr="00625808">
        <w:rPr>
          <w:rFonts w:cs="Arial"/>
          <w:i/>
          <w:szCs w:val="20"/>
        </w:rPr>
        <w:t xml:space="preserve">Verwachting </w:t>
      </w:r>
      <w:proofErr w:type="spellStart"/>
      <w:r w:rsidRPr="00625808">
        <w:rPr>
          <w:rFonts w:cs="Arial"/>
          <w:i/>
          <w:szCs w:val="20"/>
        </w:rPr>
        <w:t>social</w:t>
      </w:r>
      <w:proofErr w:type="spellEnd"/>
      <w:r w:rsidRPr="00625808">
        <w:rPr>
          <w:rFonts w:cs="Arial"/>
          <w:i/>
          <w:szCs w:val="20"/>
        </w:rPr>
        <w:t xml:space="preserve"> media </w:t>
      </w:r>
    </w:p>
    <w:p w14:paraId="1BE0034B" w14:textId="77777777" w:rsidR="009B0BE2" w:rsidRPr="00625808" w:rsidRDefault="009B0BE2" w:rsidP="009B0BE2">
      <w:pPr>
        <w:spacing w:line="360" w:lineRule="auto"/>
        <w:rPr>
          <w:rFonts w:cs="Arial"/>
          <w:szCs w:val="20"/>
        </w:rPr>
      </w:pPr>
      <w:r w:rsidRPr="00625808">
        <w:rPr>
          <w:rFonts w:cs="Arial"/>
          <w:szCs w:val="20"/>
        </w:rPr>
        <w:t xml:space="preserve">De respondenten verwachten actuele voorbeelden, advies, voorlichting en nieuws over brandveiligheid te zien op de </w:t>
      </w:r>
      <w:proofErr w:type="spellStart"/>
      <w:r w:rsidRPr="00625808">
        <w:rPr>
          <w:rFonts w:cs="Arial"/>
          <w:szCs w:val="20"/>
        </w:rPr>
        <w:t>socialmediakanalen</w:t>
      </w:r>
      <w:proofErr w:type="spellEnd"/>
      <w:r w:rsidRPr="00625808">
        <w:rPr>
          <w:rFonts w:cs="Arial"/>
          <w:szCs w:val="20"/>
        </w:rPr>
        <w:t xml:space="preserve"> van BHM. Een vrouwelijke student geeft aan het erg belangrijk te vinden dat de berichten op een leuke manier geschreven zijn en dat de focus meer op jongeren ligt. Een andere vrouwelijke student geeft aan een vragenuurtje te verwachten, omdat dit bij de politie erg populair is. Verder zien enkele vrouwelijke respondenten graag tips over keukenbrandjes. Een paar mannelijke respondenten zie</w:t>
      </w:r>
      <w:r w:rsidR="009255C7" w:rsidRPr="00625808">
        <w:rPr>
          <w:rFonts w:cs="Arial"/>
          <w:szCs w:val="20"/>
        </w:rPr>
        <w:t>t</w:t>
      </w:r>
      <w:r w:rsidRPr="00625808">
        <w:rPr>
          <w:rFonts w:cs="Arial"/>
          <w:szCs w:val="20"/>
        </w:rPr>
        <w:t xml:space="preserve"> juist graag actuele informatie over branden in de omgeving</w:t>
      </w:r>
      <w:r w:rsidR="009255C7" w:rsidRPr="00625808">
        <w:rPr>
          <w:rFonts w:cs="Arial"/>
          <w:szCs w:val="20"/>
        </w:rPr>
        <w:t>.</w:t>
      </w:r>
      <w:r w:rsidRPr="00625808">
        <w:rPr>
          <w:rFonts w:cs="Arial"/>
          <w:szCs w:val="20"/>
        </w:rPr>
        <w:t xml:space="preserve"> (zie bijlage X, analyseschema 6)</w:t>
      </w:r>
    </w:p>
    <w:p w14:paraId="7BEB0685" w14:textId="77777777" w:rsidR="006B39BB" w:rsidRPr="00625808" w:rsidRDefault="006B39BB" w:rsidP="006B39BB">
      <w:pPr>
        <w:spacing w:line="360" w:lineRule="auto"/>
        <w:rPr>
          <w:rFonts w:cs="Arial"/>
          <w:i/>
          <w:szCs w:val="20"/>
        </w:rPr>
      </w:pPr>
    </w:p>
    <w:p w14:paraId="026617F4" w14:textId="77777777" w:rsidR="006B39BB" w:rsidRPr="00625808" w:rsidRDefault="006B39BB" w:rsidP="006B39BB">
      <w:pPr>
        <w:spacing w:line="360" w:lineRule="auto"/>
        <w:rPr>
          <w:rFonts w:cs="Arial"/>
          <w:i/>
          <w:szCs w:val="20"/>
        </w:rPr>
      </w:pPr>
      <w:r w:rsidRPr="00625808">
        <w:rPr>
          <w:rFonts w:cs="Arial"/>
          <w:i/>
          <w:szCs w:val="20"/>
        </w:rPr>
        <w:t xml:space="preserve">Onderwerpen </w:t>
      </w:r>
    </w:p>
    <w:p w14:paraId="21B19407" w14:textId="77777777" w:rsidR="006B39BB" w:rsidRPr="00625808" w:rsidRDefault="006B39BB" w:rsidP="006B39BB">
      <w:pPr>
        <w:spacing w:line="360" w:lineRule="auto"/>
        <w:rPr>
          <w:rFonts w:cs="Arial"/>
          <w:szCs w:val="20"/>
        </w:rPr>
      </w:pPr>
      <w:r w:rsidRPr="00625808">
        <w:rPr>
          <w:rFonts w:cs="Arial"/>
          <w:szCs w:val="20"/>
        </w:rPr>
        <w:t xml:space="preserve">De respondenten vinden voorzorgmaatregelen en zelf veilig handelen belangrijke onderwerpen om te zien op </w:t>
      </w:r>
      <w:proofErr w:type="spellStart"/>
      <w:r w:rsidRPr="00625808">
        <w:rPr>
          <w:rFonts w:cs="Arial"/>
          <w:szCs w:val="20"/>
        </w:rPr>
        <w:t>social</w:t>
      </w:r>
      <w:proofErr w:type="spellEnd"/>
      <w:r w:rsidRPr="00625808">
        <w:rPr>
          <w:rFonts w:cs="Arial"/>
          <w:szCs w:val="20"/>
        </w:rPr>
        <w:t xml:space="preserve"> media. De reden hiervoor is dat zij dan zelf iets aan brand kunnen doen. Onderwerpen over bijvoorbeeld ontruiming vinden een aantal respondenten het minst belangrijk, omdat de respondent het niet in handen heeft. Ook geeft een aantal student respondenten aan graag over studentenhuizen te lezen, omdat dit relevant is voor hun situatie. Ook een vrouwelijke senior gaf aan dat het onderwerp ‘studentenhuizen’ belangrijk is, omdat daar vaak nog veel te verbeteren is. Enkele andere respondenten lezen graag over brandveiligheid weetjes, omdat dit leuk is en omdat er nieuwe dingen te leren valt (zie bijlage X, analyseschema 10). Verder zouden respondenten ook graag lezen over de kazernes, het voorstellen van collega’s, dilemma’s, paniek, top 10 dingen en bijvoorbeeld over gas. De reden voor deze onderwerpen, is omdat de respondenten hier te weinig over weten en/of dat </w:t>
      </w:r>
      <w:r w:rsidRPr="00625808">
        <w:rPr>
          <w:rFonts w:cs="Arial"/>
          <w:szCs w:val="20"/>
        </w:rPr>
        <w:lastRenderedPageBreak/>
        <w:t xml:space="preserve">ze geïnteresseerd zijn in wat de organisatie nog meer doet (zie bijlage X, analyseschema 11). De onderwerpen hangen samen met de persoonlijke relevantie van de respondenten (zie bijlage X, analyseschema 12). </w:t>
      </w:r>
    </w:p>
    <w:p w14:paraId="3488A6B7" w14:textId="77777777" w:rsidR="009B0BE2" w:rsidRPr="00625808" w:rsidRDefault="009B0BE2" w:rsidP="009B0BE2">
      <w:pPr>
        <w:spacing w:line="360" w:lineRule="auto"/>
        <w:rPr>
          <w:rFonts w:cs="Arial"/>
          <w:i/>
          <w:szCs w:val="20"/>
        </w:rPr>
      </w:pPr>
    </w:p>
    <w:p w14:paraId="7970809C" w14:textId="77777777" w:rsidR="009B0BE2" w:rsidRPr="00625808" w:rsidRDefault="009B0BE2" w:rsidP="009B0BE2">
      <w:pPr>
        <w:spacing w:line="360" w:lineRule="auto"/>
        <w:rPr>
          <w:rFonts w:cs="Arial"/>
          <w:i/>
          <w:szCs w:val="20"/>
        </w:rPr>
      </w:pPr>
      <w:r w:rsidRPr="00625808">
        <w:rPr>
          <w:rFonts w:cs="Arial"/>
          <w:i/>
          <w:szCs w:val="20"/>
        </w:rPr>
        <w:t>Taalgebruik</w:t>
      </w:r>
    </w:p>
    <w:p w14:paraId="6C02E179" w14:textId="77777777" w:rsidR="009B0BE2" w:rsidRPr="00625808" w:rsidRDefault="009B0BE2" w:rsidP="009B0BE2">
      <w:pPr>
        <w:spacing w:line="360" w:lineRule="auto"/>
        <w:rPr>
          <w:rFonts w:cs="Arial"/>
          <w:szCs w:val="20"/>
        </w:rPr>
      </w:pPr>
      <w:r w:rsidRPr="00625808">
        <w:rPr>
          <w:rFonts w:cs="Arial"/>
          <w:szCs w:val="20"/>
        </w:rPr>
        <w:t xml:space="preserve">Om de berichten van BHM te verwerken, vinden de respondenten het belangrijk dat een tekst begrijpelijk is voor iedereen. Volwassen geschreven berichten die kort en duidelijk zijn, zien een aantal </w:t>
      </w:r>
      <w:r w:rsidR="00CB636C" w:rsidRPr="00625808">
        <w:rPr>
          <w:rFonts w:cs="Arial"/>
          <w:szCs w:val="20"/>
        </w:rPr>
        <w:t xml:space="preserve">senioren </w:t>
      </w:r>
      <w:r w:rsidRPr="00625808">
        <w:rPr>
          <w:rFonts w:cs="Arial"/>
          <w:szCs w:val="20"/>
        </w:rPr>
        <w:t>het liefst. Om de begrijpelijkheid te bevorderen, geven</w:t>
      </w:r>
      <w:r w:rsidR="00CB636C" w:rsidRPr="00625808">
        <w:rPr>
          <w:rFonts w:cs="Arial"/>
          <w:szCs w:val="20"/>
        </w:rPr>
        <w:t xml:space="preserve"> de studenten</w:t>
      </w:r>
      <w:r w:rsidRPr="00625808">
        <w:rPr>
          <w:rFonts w:cs="Arial"/>
          <w:szCs w:val="20"/>
        </w:rPr>
        <w:t xml:space="preserve"> </w:t>
      </w:r>
      <w:r w:rsidR="00CB636C" w:rsidRPr="00625808">
        <w:rPr>
          <w:rFonts w:cs="Arial"/>
          <w:szCs w:val="20"/>
        </w:rPr>
        <w:t>de voorkeur</w:t>
      </w:r>
      <w:r w:rsidRPr="00625808">
        <w:rPr>
          <w:rFonts w:cs="Arial"/>
          <w:szCs w:val="20"/>
        </w:rPr>
        <w:t xml:space="preserve"> aan geen brandweerjargon te gebruiken en anders dit wel toe te lichten. Een aantal senioren ge</w:t>
      </w:r>
      <w:r w:rsidR="00CB636C" w:rsidRPr="00625808">
        <w:rPr>
          <w:rFonts w:cs="Arial"/>
          <w:szCs w:val="20"/>
        </w:rPr>
        <w:t>eft</w:t>
      </w:r>
      <w:r w:rsidRPr="00625808">
        <w:rPr>
          <w:rFonts w:cs="Arial"/>
          <w:szCs w:val="20"/>
        </w:rPr>
        <w:t xml:space="preserve"> juist aan om “Jip en Janneke taal” te gebruiken, omdat dit voor iedereen gelijk duidelijk is. Dit hoeft volgens de </w:t>
      </w:r>
      <w:r w:rsidR="00BF4503" w:rsidRPr="00625808">
        <w:rPr>
          <w:rFonts w:cs="Arial"/>
          <w:szCs w:val="20"/>
        </w:rPr>
        <w:t xml:space="preserve">senioren en studenten </w:t>
      </w:r>
      <w:r w:rsidRPr="00625808">
        <w:rPr>
          <w:rFonts w:cs="Arial"/>
          <w:szCs w:val="20"/>
        </w:rPr>
        <w:t>niet per se kinderlijk geschreven te zijn</w:t>
      </w:r>
      <w:r w:rsidR="00CB636C" w:rsidRPr="00625808">
        <w:rPr>
          <w:rFonts w:cs="Arial"/>
          <w:szCs w:val="20"/>
        </w:rPr>
        <w:t>.</w:t>
      </w:r>
      <w:r w:rsidRPr="00625808">
        <w:rPr>
          <w:rFonts w:cs="Arial"/>
          <w:szCs w:val="20"/>
        </w:rPr>
        <w:t xml:space="preserve"> (</w:t>
      </w:r>
      <w:r w:rsidR="00CB636C" w:rsidRPr="00625808">
        <w:rPr>
          <w:rFonts w:cs="Arial"/>
          <w:szCs w:val="20"/>
        </w:rPr>
        <w:t xml:space="preserve">zie </w:t>
      </w:r>
      <w:r w:rsidRPr="00625808">
        <w:rPr>
          <w:rFonts w:cs="Arial"/>
          <w:szCs w:val="20"/>
        </w:rPr>
        <w:t>bijlage X, analyseschema 20)</w:t>
      </w:r>
    </w:p>
    <w:p w14:paraId="4590C216" w14:textId="77777777" w:rsidR="009B0BE2" w:rsidRPr="00625808" w:rsidRDefault="009B0BE2" w:rsidP="009B0BE2">
      <w:pPr>
        <w:spacing w:line="360" w:lineRule="auto"/>
        <w:rPr>
          <w:rFonts w:cs="Arial"/>
          <w:i/>
          <w:szCs w:val="20"/>
        </w:rPr>
      </w:pPr>
    </w:p>
    <w:p w14:paraId="5D72ABD1" w14:textId="77777777" w:rsidR="009B0BE2" w:rsidRPr="00625808" w:rsidRDefault="00AC1C65" w:rsidP="009B0BE2">
      <w:pPr>
        <w:spacing w:line="360" w:lineRule="auto"/>
        <w:rPr>
          <w:rFonts w:cs="Arial"/>
          <w:i/>
          <w:szCs w:val="20"/>
        </w:rPr>
      </w:pPr>
      <w:r w:rsidRPr="00625808">
        <w:rPr>
          <w:rFonts w:cs="Arial"/>
          <w:i/>
          <w:szCs w:val="20"/>
        </w:rPr>
        <w:t>Interactie</w:t>
      </w:r>
    </w:p>
    <w:p w14:paraId="13366B5D" w14:textId="77777777" w:rsidR="009B0BE2" w:rsidRPr="00625808" w:rsidRDefault="00BF4503" w:rsidP="009B0BE2">
      <w:pPr>
        <w:spacing w:line="360" w:lineRule="auto"/>
        <w:rPr>
          <w:rFonts w:cs="Arial"/>
          <w:szCs w:val="20"/>
        </w:rPr>
      </w:pPr>
      <w:r w:rsidRPr="00625808">
        <w:rPr>
          <w:rFonts w:cs="Arial"/>
          <w:szCs w:val="20"/>
        </w:rPr>
        <w:t>Vrouwelijke senioren</w:t>
      </w:r>
      <w:r w:rsidR="009B0BE2" w:rsidRPr="00625808">
        <w:rPr>
          <w:rFonts w:cs="Arial"/>
          <w:szCs w:val="20"/>
        </w:rPr>
        <w:t xml:space="preserve"> hebben niet </w:t>
      </w:r>
      <w:r w:rsidRPr="00625808">
        <w:rPr>
          <w:rFonts w:cs="Arial"/>
          <w:szCs w:val="20"/>
        </w:rPr>
        <w:t>echt de</w:t>
      </w:r>
      <w:r w:rsidR="009B0BE2" w:rsidRPr="00625808">
        <w:rPr>
          <w:rFonts w:cs="Arial"/>
          <w:szCs w:val="20"/>
        </w:rPr>
        <w:t xml:space="preserve"> behoefte aan</w:t>
      </w:r>
      <w:r w:rsidRPr="00625808">
        <w:rPr>
          <w:rFonts w:cs="Arial"/>
          <w:szCs w:val="20"/>
        </w:rPr>
        <w:t xml:space="preserve"> interactie </w:t>
      </w:r>
      <w:r w:rsidR="009B0BE2" w:rsidRPr="00625808">
        <w:rPr>
          <w:rFonts w:cs="Arial"/>
          <w:szCs w:val="20"/>
        </w:rPr>
        <w:t xml:space="preserve">met BHM op </w:t>
      </w:r>
      <w:proofErr w:type="spellStart"/>
      <w:r w:rsidR="009B0BE2" w:rsidRPr="00625808">
        <w:rPr>
          <w:rFonts w:cs="Arial"/>
          <w:szCs w:val="20"/>
        </w:rPr>
        <w:t>social</w:t>
      </w:r>
      <w:proofErr w:type="spellEnd"/>
      <w:r w:rsidR="009B0BE2" w:rsidRPr="00625808">
        <w:rPr>
          <w:rFonts w:cs="Arial"/>
          <w:szCs w:val="20"/>
        </w:rPr>
        <w:t xml:space="preserve"> media. Wel vinden zij dat BHM een dialoog moet bieden voor als er vragen zijn. </w:t>
      </w:r>
      <w:r w:rsidRPr="00625808">
        <w:rPr>
          <w:rFonts w:cs="Arial"/>
          <w:szCs w:val="20"/>
        </w:rPr>
        <w:t>Vrouwelijke studenten geven aan juist</w:t>
      </w:r>
      <w:r w:rsidR="009B0BE2" w:rsidRPr="00625808">
        <w:rPr>
          <w:rFonts w:cs="Arial"/>
          <w:szCs w:val="20"/>
        </w:rPr>
        <w:t xml:space="preserve"> </w:t>
      </w:r>
      <w:r w:rsidRPr="00625808">
        <w:rPr>
          <w:rFonts w:cs="Arial"/>
          <w:szCs w:val="20"/>
        </w:rPr>
        <w:t>interactie</w:t>
      </w:r>
      <w:r w:rsidR="009B0BE2" w:rsidRPr="00625808">
        <w:rPr>
          <w:rFonts w:cs="Arial"/>
          <w:szCs w:val="20"/>
        </w:rPr>
        <w:t xml:space="preserve"> te willen</w:t>
      </w:r>
      <w:r w:rsidRPr="00625808">
        <w:rPr>
          <w:rFonts w:cs="Arial"/>
          <w:szCs w:val="20"/>
        </w:rPr>
        <w:t>. Een enkele vrouw</w:t>
      </w:r>
      <w:r w:rsidR="009B0BE2" w:rsidRPr="00625808">
        <w:rPr>
          <w:rFonts w:cs="Arial"/>
          <w:szCs w:val="20"/>
        </w:rPr>
        <w:t xml:space="preserve"> ge</w:t>
      </w:r>
      <w:r w:rsidRPr="00625808">
        <w:rPr>
          <w:rFonts w:cs="Arial"/>
          <w:szCs w:val="20"/>
        </w:rPr>
        <w:t>eft</w:t>
      </w:r>
      <w:r w:rsidR="009B0BE2" w:rsidRPr="00625808">
        <w:rPr>
          <w:rFonts w:cs="Arial"/>
          <w:szCs w:val="20"/>
        </w:rPr>
        <w:t xml:space="preserve"> aan dat het </w:t>
      </w:r>
      <w:r w:rsidRPr="00625808">
        <w:rPr>
          <w:rFonts w:cs="Arial"/>
          <w:szCs w:val="20"/>
        </w:rPr>
        <w:t>haar</w:t>
      </w:r>
      <w:r w:rsidR="009B0BE2" w:rsidRPr="00625808">
        <w:rPr>
          <w:rFonts w:cs="Arial"/>
          <w:szCs w:val="20"/>
        </w:rPr>
        <w:t xml:space="preserve"> een veiligheidsgevoel geeft </w:t>
      </w:r>
      <w:r w:rsidRPr="00625808">
        <w:rPr>
          <w:rFonts w:cs="Arial"/>
          <w:szCs w:val="20"/>
        </w:rPr>
        <w:t>en het idee geeft</w:t>
      </w:r>
      <w:r w:rsidR="009B0BE2" w:rsidRPr="00625808">
        <w:rPr>
          <w:rFonts w:cs="Arial"/>
          <w:szCs w:val="20"/>
        </w:rPr>
        <w:t xml:space="preserve"> dat BHM ook echt naar </w:t>
      </w:r>
      <w:r w:rsidRPr="00625808">
        <w:rPr>
          <w:rFonts w:cs="Arial"/>
          <w:szCs w:val="20"/>
        </w:rPr>
        <w:t>haar</w:t>
      </w:r>
      <w:r w:rsidR="009B0BE2" w:rsidRPr="00625808">
        <w:rPr>
          <w:rFonts w:cs="Arial"/>
          <w:szCs w:val="20"/>
        </w:rPr>
        <w:t xml:space="preserve"> luistert. Wel geeft een andere </w:t>
      </w:r>
      <w:r w:rsidRPr="00625808">
        <w:rPr>
          <w:rFonts w:cs="Arial"/>
          <w:szCs w:val="20"/>
        </w:rPr>
        <w:t>vrouwelijke student</w:t>
      </w:r>
      <w:r w:rsidR="009B0BE2" w:rsidRPr="00625808">
        <w:rPr>
          <w:rFonts w:cs="Arial"/>
          <w:szCs w:val="20"/>
        </w:rPr>
        <w:t xml:space="preserve"> aan dat BHM niet te veel de dialoog moet aangaan, omdat dit een indruk wekt dat BHM niks beters te doen heeft. </w:t>
      </w:r>
      <w:r w:rsidRPr="00625808">
        <w:rPr>
          <w:rFonts w:cs="Arial"/>
          <w:szCs w:val="20"/>
        </w:rPr>
        <w:t>Ook geeft e</w:t>
      </w:r>
      <w:r w:rsidR="009B0BE2" w:rsidRPr="00625808">
        <w:rPr>
          <w:rFonts w:cs="Arial"/>
          <w:szCs w:val="20"/>
        </w:rPr>
        <w:t>en</w:t>
      </w:r>
      <w:r w:rsidRPr="00625808">
        <w:rPr>
          <w:rFonts w:cs="Arial"/>
          <w:szCs w:val="20"/>
        </w:rPr>
        <w:t xml:space="preserve"> enkele</w:t>
      </w:r>
      <w:r w:rsidR="009B0BE2" w:rsidRPr="00625808">
        <w:rPr>
          <w:rFonts w:cs="Arial"/>
          <w:szCs w:val="20"/>
        </w:rPr>
        <w:t xml:space="preserve"> vrouwelijke student aan dat de dialoog aangaan ook persoonlijker is dan wanneer een organisatie alleen informatie zendt</w:t>
      </w:r>
      <w:r w:rsidRPr="00625808">
        <w:rPr>
          <w:rFonts w:cs="Arial"/>
          <w:szCs w:val="20"/>
        </w:rPr>
        <w:t>.</w:t>
      </w:r>
      <w:r w:rsidR="008B47AA" w:rsidRPr="00625808">
        <w:rPr>
          <w:rFonts w:cs="Arial"/>
          <w:szCs w:val="20"/>
        </w:rPr>
        <w:t xml:space="preserve"> De mannelijke respondenten geven de voorkeur aan alleen het zenden van informatie en verder alleen de interactie aan te gaan bij vragen.</w:t>
      </w:r>
      <w:r w:rsidR="009B0BE2" w:rsidRPr="00625808">
        <w:rPr>
          <w:rFonts w:cs="Arial"/>
          <w:szCs w:val="20"/>
        </w:rPr>
        <w:t xml:space="preserve"> (zie bijlage X, analyseschema 8)</w:t>
      </w:r>
    </w:p>
    <w:p w14:paraId="29C17A9F" w14:textId="77777777" w:rsidR="009B0BE2" w:rsidRPr="00625808" w:rsidRDefault="009B0BE2" w:rsidP="00214434"/>
    <w:p w14:paraId="7E89E333" w14:textId="77777777" w:rsidR="00160473" w:rsidRPr="00625808" w:rsidRDefault="00BC22B3" w:rsidP="0006656F">
      <w:pPr>
        <w:pStyle w:val="Kop2"/>
      </w:pPr>
      <w:bookmarkStart w:id="39" w:name="_Toc19265169"/>
      <w:r w:rsidRPr="00625808">
        <w:t>5.</w:t>
      </w:r>
      <w:r w:rsidR="009B0BE2" w:rsidRPr="00625808">
        <w:t>5</w:t>
      </w:r>
      <w:r w:rsidRPr="00625808">
        <w:t xml:space="preserve"> Hypothesen</w:t>
      </w:r>
      <w:bookmarkEnd w:id="39"/>
    </w:p>
    <w:p w14:paraId="0ADE19A3" w14:textId="77777777" w:rsidR="00BC22B3" w:rsidRPr="00625808" w:rsidRDefault="00BC22B3" w:rsidP="00C65F25">
      <w:pPr>
        <w:pStyle w:val="Lijstalinea"/>
        <w:numPr>
          <w:ilvl w:val="0"/>
          <w:numId w:val="48"/>
        </w:numPr>
        <w:spacing w:line="360" w:lineRule="auto"/>
        <w:rPr>
          <w:rFonts w:cs="Arial"/>
          <w:szCs w:val="20"/>
        </w:rPr>
      </w:pPr>
      <w:r w:rsidRPr="00625808">
        <w:rPr>
          <w:rFonts w:cs="Arial"/>
          <w:szCs w:val="20"/>
        </w:rPr>
        <w:t xml:space="preserve">Hypothese 1: </w:t>
      </w:r>
      <w:r w:rsidRPr="00625808">
        <w:rPr>
          <w:rFonts w:cs="Arial"/>
          <w:i/>
          <w:szCs w:val="20"/>
        </w:rPr>
        <w:t>Als het vermogen en de motivatie hoog blijven, dan kan er gedragsverandering via de centrale route optreden.</w:t>
      </w:r>
    </w:p>
    <w:p w14:paraId="058A2A4E" w14:textId="77777777" w:rsidR="005A15B9" w:rsidRPr="00625808" w:rsidRDefault="005A15B9" w:rsidP="00BC22B3">
      <w:pPr>
        <w:spacing w:line="360" w:lineRule="auto"/>
        <w:rPr>
          <w:rFonts w:cs="Arial"/>
          <w:szCs w:val="20"/>
        </w:rPr>
      </w:pPr>
    </w:p>
    <w:p w14:paraId="2085ACA2" w14:textId="77777777" w:rsidR="00CE761D" w:rsidRPr="00625808" w:rsidRDefault="005A15B9" w:rsidP="00CE761D">
      <w:pPr>
        <w:spacing w:line="360" w:lineRule="auto"/>
        <w:rPr>
          <w:rFonts w:cs="Arial"/>
          <w:szCs w:val="20"/>
        </w:rPr>
      </w:pPr>
      <w:r w:rsidRPr="00625808">
        <w:rPr>
          <w:rFonts w:cs="Arial"/>
          <w:szCs w:val="20"/>
        </w:rPr>
        <w:t xml:space="preserve">De hypothese is te accepteren aan de hand van de resultaten. De respondenten </w:t>
      </w:r>
      <w:r w:rsidR="008B47AA" w:rsidRPr="00625808">
        <w:rPr>
          <w:rFonts w:cs="Arial"/>
          <w:szCs w:val="20"/>
        </w:rPr>
        <w:t>die</w:t>
      </w:r>
      <w:r w:rsidRPr="00625808">
        <w:rPr>
          <w:rFonts w:cs="Arial"/>
          <w:szCs w:val="20"/>
        </w:rPr>
        <w:t xml:space="preserve"> de motivatie en het vermogen </w:t>
      </w:r>
      <w:r w:rsidR="008B47AA" w:rsidRPr="00625808">
        <w:rPr>
          <w:rFonts w:cs="Arial"/>
          <w:szCs w:val="20"/>
        </w:rPr>
        <w:t xml:space="preserve">hebben </w:t>
      </w:r>
      <w:r w:rsidRPr="00625808">
        <w:rPr>
          <w:rFonts w:cs="Arial"/>
          <w:szCs w:val="20"/>
        </w:rPr>
        <w:t>om de berichten van BHM over brandveiligheid te verwerken</w:t>
      </w:r>
      <w:r w:rsidR="00CE761D" w:rsidRPr="00625808">
        <w:rPr>
          <w:rFonts w:cs="Arial"/>
          <w:szCs w:val="20"/>
        </w:rPr>
        <w:t>, zitten op de centrale route</w:t>
      </w:r>
      <w:r w:rsidRPr="00625808">
        <w:rPr>
          <w:rFonts w:cs="Arial"/>
          <w:szCs w:val="20"/>
        </w:rPr>
        <w:t>.</w:t>
      </w:r>
      <w:r w:rsidR="00CE761D" w:rsidRPr="00625808">
        <w:rPr>
          <w:rFonts w:cs="Arial"/>
          <w:szCs w:val="20"/>
        </w:rPr>
        <w:t xml:space="preserve"> De redenen van deze respondenten zijn dat</w:t>
      </w:r>
      <w:r w:rsidRPr="00625808">
        <w:rPr>
          <w:rFonts w:cs="Arial"/>
          <w:szCs w:val="20"/>
        </w:rPr>
        <w:t xml:space="preserve"> </w:t>
      </w:r>
      <w:r w:rsidR="00CE761D" w:rsidRPr="00625808">
        <w:rPr>
          <w:rFonts w:cs="Arial"/>
          <w:szCs w:val="20"/>
        </w:rPr>
        <w:t xml:space="preserve">er interesse is </w:t>
      </w:r>
      <w:r w:rsidRPr="00625808">
        <w:rPr>
          <w:rFonts w:cs="Arial"/>
          <w:szCs w:val="20"/>
        </w:rPr>
        <w:t>om over brandveiligheid te lezen</w:t>
      </w:r>
      <w:r w:rsidR="00CE761D" w:rsidRPr="00625808">
        <w:rPr>
          <w:rFonts w:cs="Arial"/>
          <w:szCs w:val="20"/>
        </w:rPr>
        <w:t>,</w:t>
      </w:r>
      <w:r w:rsidRPr="00625808">
        <w:rPr>
          <w:rFonts w:cs="Arial"/>
          <w:szCs w:val="20"/>
        </w:rPr>
        <w:t xml:space="preserve"> </w:t>
      </w:r>
      <w:r w:rsidR="00CE761D" w:rsidRPr="00625808">
        <w:rPr>
          <w:rFonts w:cs="Arial"/>
          <w:szCs w:val="20"/>
        </w:rPr>
        <w:t xml:space="preserve">het is persoonlijk relevant, en zij zijn </w:t>
      </w:r>
      <w:r w:rsidRPr="00625808">
        <w:rPr>
          <w:rFonts w:cs="Arial"/>
          <w:szCs w:val="20"/>
        </w:rPr>
        <w:t xml:space="preserve">bereid om in ieder geval meer over brandveiligheid na te denken of zelfs hun gedrag te veranderen (zie bijlage X, analyseschema 25). De centrale route in het ELM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(1986) is dan ook de route waar de respondenten zich op bevinden.</w:t>
      </w:r>
      <w:r w:rsidR="00CE761D" w:rsidRPr="00625808">
        <w:rPr>
          <w:rFonts w:cs="Arial"/>
          <w:szCs w:val="20"/>
        </w:rPr>
        <w:t xml:space="preserve"> De respondenten die weinig motivatie of vermogen hebben, hebben meer kans op gedragsverandering via de perifere route. Deze respondenten zijn meer te beïnvloeden door schokkende afbeeldingen of wanneer de inhoud betrekking heeft op de omgeving van de respondent (zie bijlage X, analyseschema 15)</w:t>
      </w:r>
      <w:r w:rsidR="00850B2C" w:rsidRPr="00625808">
        <w:rPr>
          <w:rFonts w:cs="Arial"/>
          <w:szCs w:val="20"/>
        </w:rPr>
        <w:t>. Ook</w:t>
      </w:r>
      <w:r w:rsidR="00F54433" w:rsidRPr="00625808">
        <w:rPr>
          <w:rFonts w:cs="Arial"/>
          <w:szCs w:val="20"/>
        </w:rPr>
        <w:t xml:space="preserve"> laten </w:t>
      </w:r>
      <w:r w:rsidR="00850B2C" w:rsidRPr="00625808">
        <w:rPr>
          <w:rFonts w:cs="Arial"/>
          <w:szCs w:val="20"/>
        </w:rPr>
        <w:t xml:space="preserve">ze </w:t>
      </w:r>
      <w:r w:rsidR="00F54433" w:rsidRPr="00625808">
        <w:rPr>
          <w:rFonts w:cs="Arial"/>
          <w:szCs w:val="20"/>
        </w:rPr>
        <w:t>merken dat de perifere cues ook van belang zijn om het bericht te verwerken</w:t>
      </w:r>
      <w:r w:rsidR="00CE761D" w:rsidRPr="00625808">
        <w:rPr>
          <w:rFonts w:cs="Arial"/>
          <w:szCs w:val="20"/>
        </w:rPr>
        <w:t xml:space="preserve">. De vrouwelijke respondenten vinden </w:t>
      </w:r>
      <w:r w:rsidR="00F54433" w:rsidRPr="00625808">
        <w:rPr>
          <w:rFonts w:cs="Arial"/>
          <w:szCs w:val="20"/>
        </w:rPr>
        <w:t>namelijk</w:t>
      </w:r>
      <w:r w:rsidR="00CE761D" w:rsidRPr="00625808">
        <w:rPr>
          <w:rFonts w:cs="Arial"/>
          <w:szCs w:val="20"/>
        </w:rPr>
        <w:t xml:space="preserve"> het tweede bericht (bijlage VIII, toonmateriaal 4) overtuigender dan het eerste bericht (bijlage VIII, toonmateriaal 3)</w:t>
      </w:r>
      <w:r w:rsidR="00850B2C" w:rsidRPr="00625808">
        <w:rPr>
          <w:rFonts w:cs="Arial"/>
          <w:szCs w:val="20"/>
        </w:rPr>
        <w:t xml:space="preserve"> en zullen dus eerder de perifere route volgen</w:t>
      </w:r>
      <w:r w:rsidR="00CE761D" w:rsidRPr="00625808">
        <w:rPr>
          <w:rFonts w:cs="Arial"/>
          <w:szCs w:val="20"/>
        </w:rPr>
        <w:t xml:space="preserve">. Het tweede bericht is korter, krachtiger en speelser geschreven en </w:t>
      </w:r>
      <w:r w:rsidR="00CE761D" w:rsidRPr="00625808">
        <w:rPr>
          <w:rFonts w:cs="Arial"/>
          <w:szCs w:val="20"/>
        </w:rPr>
        <w:lastRenderedPageBreak/>
        <w:t>gaat meer over personen</w:t>
      </w:r>
      <w:r w:rsidR="00F54433" w:rsidRPr="00625808">
        <w:rPr>
          <w:rFonts w:cs="Arial"/>
          <w:szCs w:val="20"/>
        </w:rPr>
        <w:t xml:space="preserve">. Ook geven sommige respondenten aan dat een goede afbeelding zorgt voor </w:t>
      </w:r>
      <w:r w:rsidR="009966E3" w:rsidRPr="00625808">
        <w:rPr>
          <w:rFonts w:cs="Arial"/>
          <w:szCs w:val="20"/>
        </w:rPr>
        <w:t>versterking van de berichtgeving op de centrale route</w:t>
      </w:r>
      <w:r w:rsidR="00F54433" w:rsidRPr="00625808">
        <w:rPr>
          <w:rFonts w:cs="Arial"/>
          <w:szCs w:val="20"/>
        </w:rPr>
        <w:t xml:space="preserve"> (zie bijlage X, analyseschema 24).</w:t>
      </w:r>
    </w:p>
    <w:p w14:paraId="433C8277" w14:textId="77777777" w:rsidR="00CE761D" w:rsidRPr="00625808" w:rsidRDefault="00CE761D" w:rsidP="00BC22B3">
      <w:pPr>
        <w:spacing w:line="360" w:lineRule="auto"/>
        <w:rPr>
          <w:rFonts w:cs="Arial"/>
          <w:szCs w:val="20"/>
        </w:rPr>
      </w:pPr>
    </w:p>
    <w:p w14:paraId="0365F13E" w14:textId="77777777" w:rsidR="00BC22B3" w:rsidRPr="00625808" w:rsidRDefault="00BC22B3" w:rsidP="00C65F25">
      <w:pPr>
        <w:pStyle w:val="Lijstalinea"/>
        <w:numPr>
          <w:ilvl w:val="0"/>
          <w:numId w:val="48"/>
        </w:numPr>
        <w:spacing w:line="360" w:lineRule="auto"/>
        <w:rPr>
          <w:rFonts w:cs="Arial"/>
          <w:i/>
          <w:szCs w:val="20"/>
        </w:rPr>
      </w:pPr>
      <w:r w:rsidRPr="00625808">
        <w:rPr>
          <w:rFonts w:cs="Arial"/>
          <w:szCs w:val="20"/>
        </w:rPr>
        <w:t xml:space="preserve">Hypothese 2: </w:t>
      </w:r>
      <w:r w:rsidRPr="00625808">
        <w:rPr>
          <w:rFonts w:cs="Arial"/>
          <w:i/>
          <w:szCs w:val="20"/>
        </w:rPr>
        <w:t>Als er persoonlijke relevantie in het onderwerp van het bericht zit, dan heeft de ontvanger de motivatie en het vermogen om het bericht te verwerken</w:t>
      </w:r>
      <w:r w:rsidR="00236203" w:rsidRPr="00625808">
        <w:rPr>
          <w:rFonts w:cs="Arial"/>
          <w:i/>
          <w:szCs w:val="20"/>
        </w:rPr>
        <w:t xml:space="preserve"> op de centrale route</w:t>
      </w:r>
      <w:r w:rsidRPr="00625808">
        <w:rPr>
          <w:rFonts w:cs="Arial"/>
          <w:i/>
          <w:szCs w:val="20"/>
        </w:rPr>
        <w:t>.</w:t>
      </w:r>
    </w:p>
    <w:p w14:paraId="78E47B1C" w14:textId="77777777" w:rsidR="00BC22B3" w:rsidRPr="00625808" w:rsidRDefault="00BC22B3" w:rsidP="00BC22B3">
      <w:pPr>
        <w:rPr>
          <w:rFonts w:cs="Arial"/>
          <w:szCs w:val="20"/>
        </w:rPr>
      </w:pPr>
    </w:p>
    <w:p w14:paraId="7053EC16" w14:textId="77777777" w:rsidR="00792A1C" w:rsidRPr="00625808" w:rsidRDefault="005A15B9" w:rsidP="005A15B9">
      <w:pPr>
        <w:spacing w:line="360" w:lineRule="auto"/>
        <w:rPr>
          <w:rFonts w:cs="Arial"/>
          <w:szCs w:val="20"/>
        </w:rPr>
      </w:pPr>
      <w:r w:rsidRPr="00625808">
        <w:rPr>
          <w:rFonts w:cs="Arial"/>
          <w:szCs w:val="20"/>
        </w:rPr>
        <w:t xml:space="preserve">De hypothese is te accepteren aan de hand van de resultaten. </w:t>
      </w:r>
      <w:r w:rsidR="00236203" w:rsidRPr="00625808">
        <w:rPr>
          <w:rFonts w:cs="Arial"/>
          <w:szCs w:val="20"/>
        </w:rPr>
        <w:t xml:space="preserve">De respondenten zijn meer gemotiveerd om de berichten van BHM te lezen, wanneer er persoonlijke relevantie in het bericht zit (zie bijlage X, analyseschema 12). </w:t>
      </w:r>
      <w:r w:rsidR="0070421F" w:rsidRPr="00625808">
        <w:rPr>
          <w:rFonts w:cs="Arial"/>
          <w:szCs w:val="20"/>
        </w:rPr>
        <w:t>E</w:t>
      </w:r>
      <w:r w:rsidR="009966E3" w:rsidRPr="00625808">
        <w:rPr>
          <w:rFonts w:cs="Arial"/>
          <w:szCs w:val="20"/>
        </w:rPr>
        <w:t xml:space="preserve">en mannelijke senior </w:t>
      </w:r>
      <w:r w:rsidR="00C65F25" w:rsidRPr="00625808">
        <w:rPr>
          <w:rFonts w:cs="Arial"/>
          <w:szCs w:val="20"/>
        </w:rPr>
        <w:t>geeft als reden dat</w:t>
      </w:r>
      <w:r w:rsidR="009966E3" w:rsidRPr="00625808">
        <w:rPr>
          <w:rFonts w:cs="Arial"/>
          <w:szCs w:val="20"/>
        </w:rPr>
        <w:t xml:space="preserve"> toonmateriaal 4 overtuigend</w:t>
      </w:r>
      <w:r w:rsidR="00C65F25" w:rsidRPr="00625808">
        <w:rPr>
          <w:rFonts w:cs="Arial"/>
          <w:szCs w:val="20"/>
        </w:rPr>
        <w:t xml:space="preserve"> is</w:t>
      </w:r>
      <w:r w:rsidR="009966E3" w:rsidRPr="00625808">
        <w:rPr>
          <w:rFonts w:cs="Arial"/>
          <w:szCs w:val="20"/>
        </w:rPr>
        <w:t>, doordat het</w:t>
      </w:r>
      <w:r w:rsidR="00C65F25" w:rsidRPr="00625808">
        <w:rPr>
          <w:rFonts w:cs="Arial"/>
          <w:szCs w:val="20"/>
        </w:rPr>
        <w:t xml:space="preserve"> bericht</w:t>
      </w:r>
      <w:r w:rsidR="009966E3" w:rsidRPr="00625808">
        <w:rPr>
          <w:rFonts w:cs="Arial"/>
          <w:szCs w:val="20"/>
        </w:rPr>
        <w:t xml:space="preserve"> persoonlijk relevant</w:t>
      </w:r>
      <w:r w:rsidR="0070421F" w:rsidRPr="00625808">
        <w:rPr>
          <w:rFonts w:cs="Arial"/>
          <w:szCs w:val="20"/>
        </w:rPr>
        <w:t xml:space="preserve"> voor hem</w:t>
      </w:r>
      <w:r w:rsidR="009966E3" w:rsidRPr="00625808">
        <w:rPr>
          <w:rFonts w:cs="Arial"/>
          <w:szCs w:val="20"/>
        </w:rPr>
        <w:t xml:space="preserve"> is en hij </w:t>
      </w:r>
      <w:r w:rsidR="0070421F" w:rsidRPr="00625808">
        <w:rPr>
          <w:rFonts w:cs="Arial"/>
          <w:szCs w:val="20"/>
        </w:rPr>
        <w:t>de</w:t>
      </w:r>
      <w:r w:rsidR="009966E3" w:rsidRPr="00625808">
        <w:rPr>
          <w:rFonts w:cs="Arial"/>
          <w:szCs w:val="20"/>
        </w:rPr>
        <w:t xml:space="preserve"> verantwoordelijk</w:t>
      </w:r>
      <w:r w:rsidR="0070421F" w:rsidRPr="00625808">
        <w:rPr>
          <w:rFonts w:cs="Arial"/>
          <w:szCs w:val="20"/>
        </w:rPr>
        <w:t>heid</w:t>
      </w:r>
      <w:r w:rsidR="009966E3" w:rsidRPr="00625808">
        <w:rPr>
          <w:rFonts w:cs="Arial"/>
          <w:szCs w:val="20"/>
        </w:rPr>
        <w:t xml:space="preserve"> voelt</w:t>
      </w:r>
      <w:r w:rsidR="0070421F" w:rsidRPr="00625808">
        <w:rPr>
          <w:rFonts w:cs="Arial"/>
          <w:szCs w:val="20"/>
        </w:rPr>
        <w:t xml:space="preserve"> (zie bijlage X, analyseschema 24)</w:t>
      </w:r>
      <w:r w:rsidR="009966E3" w:rsidRPr="00625808">
        <w:rPr>
          <w:rFonts w:cs="Arial"/>
          <w:szCs w:val="20"/>
        </w:rPr>
        <w:t>.</w:t>
      </w:r>
      <w:r w:rsidR="0070421F" w:rsidRPr="00625808">
        <w:rPr>
          <w:rFonts w:cs="Arial"/>
          <w:szCs w:val="20"/>
        </w:rPr>
        <w:t xml:space="preserve"> </w:t>
      </w:r>
      <w:r w:rsidR="00C65F25" w:rsidRPr="00625808">
        <w:rPr>
          <w:rFonts w:cs="Arial"/>
          <w:szCs w:val="20"/>
        </w:rPr>
        <w:t>Echter geeft een andere mannelijke respondent aan dat alleen persoonlijke relevantie niet per se genoeg voor hem is om het bericht te verwerken</w:t>
      </w:r>
      <w:r w:rsidR="00792A1C" w:rsidRPr="00625808">
        <w:rPr>
          <w:rFonts w:cs="Arial"/>
          <w:szCs w:val="20"/>
        </w:rPr>
        <w:t xml:space="preserve"> (zie bijlage X, analyseschema 12)</w:t>
      </w:r>
      <w:r w:rsidR="00C65F25" w:rsidRPr="00625808">
        <w:rPr>
          <w:rFonts w:cs="Arial"/>
          <w:szCs w:val="20"/>
        </w:rPr>
        <w:t xml:space="preserve">. </w:t>
      </w:r>
    </w:p>
    <w:p w14:paraId="5E94FF34" w14:textId="77777777" w:rsidR="00C65F25" w:rsidRPr="00625808" w:rsidRDefault="00C65F25" w:rsidP="005A15B9">
      <w:pPr>
        <w:spacing w:line="360" w:lineRule="auto"/>
        <w:rPr>
          <w:rFonts w:cs="Arial"/>
          <w:szCs w:val="20"/>
        </w:rPr>
      </w:pPr>
      <w:r w:rsidRPr="00625808">
        <w:rPr>
          <w:rFonts w:cs="Arial"/>
          <w:szCs w:val="20"/>
        </w:rPr>
        <w:t>Doordat de</w:t>
      </w:r>
      <w:r w:rsidR="00792A1C" w:rsidRPr="00625808">
        <w:rPr>
          <w:rFonts w:cs="Arial"/>
          <w:szCs w:val="20"/>
        </w:rPr>
        <w:t xml:space="preserve"> </w:t>
      </w:r>
      <w:r w:rsidRPr="00625808">
        <w:rPr>
          <w:rFonts w:cs="Arial"/>
          <w:szCs w:val="20"/>
        </w:rPr>
        <w:t>respondenten persoonlijke relevantie belangrijk vinden voor het verwerken van een bericht, zijn zij weer een stap verder in het conceptueel model om tot gedragsverandering te komen via de centrale route.</w:t>
      </w:r>
    </w:p>
    <w:p w14:paraId="150F476F" w14:textId="77777777" w:rsidR="005A15B9" w:rsidRPr="00625808" w:rsidRDefault="00236203" w:rsidP="005A15B9">
      <w:pPr>
        <w:spacing w:line="360" w:lineRule="auto"/>
        <w:rPr>
          <w:rFonts w:cs="Arial"/>
          <w:szCs w:val="20"/>
        </w:rPr>
      </w:pPr>
      <w:r w:rsidRPr="00625808">
        <w:rPr>
          <w:rFonts w:cs="Arial"/>
          <w:szCs w:val="20"/>
        </w:rPr>
        <w:t xml:space="preserve">In het </w:t>
      </w:r>
      <w:r w:rsidR="00792A1C" w:rsidRPr="00625808">
        <w:rPr>
          <w:rFonts w:cs="Arial"/>
          <w:szCs w:val="20"/>
        </w:rPr>
        <w:t>conceptueel model</w:t>
      </w:r>
      <w:r w:rsidRPr="00625808">
        <w:rPr>
          <w:rFonts w:cs="Arial"/>
          <w:szCs w:val="20"/>
        </w:rPr>
        <w:t xml:space="preserve">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(1986) is de volgende stap op de centrale route na de motivatie, het vermogen. Wanneer een persoon gemotiveerd is door persoonlijke relevantie komt hij </w:t>
      </w:r>
      <w:r w:rsidR="00C65F25" w:rsidRPr="00625808">
        <w:rPr>
          <w:rFonts w:cs="Arial"/>
          <w:szCs w:val="20"/>
        </w:rPr>
        <w:t>hierop</w:t>
      </w:r>
      <w:r w:rsidRPr="00625808">
        <w:rPr>
          <w:rFonts w:cs="Arial"/>
          <w:szCs w:val="20"/>
        </w:rPr>
        <w:t xml:space="preserve"> terecht in het proces om een bericht te verwerken</w:t>
      </w:r>
      <w:r w:rsidR="00C65F25" w:rsidRPr="00625808">
        <w:rPr>
          <w:rFonts w:cs="Arial"/>
          <w:szCs w:val="20"/>
        </w:rPr>
        <w:t xml:space="preserve"> om zo uiteindelijk tot gedragsverandering te komen via de centrale route</w:t>
      </w:r>
      <w:r w:rsidRPr="00625808">
        <w:rPr>
          <w:rFonts w:cs="Arial"/>
          <w:szCs w:val="20"/>
        </w:rPr>
        <w:t xml:space="preserve"> (zie bijlage III).</w:t>
      </w:r>
      <w:r w:rsidR="009966E3" w:rsidRPr="00625808">
        <w:rPr>
          <w:rFonts w:cs="Arial"/>
          <w:szCs w:val="20"/>
        </w:rPr>
        <w:t xml:space="preserve"> </w:t>
      </w:r>
    </w:p>
    <w:p w14:paraId="06342320" w14:textId="77777777" w:rsidR="005A15B9" w:rsidRPr="00625808" w:rsidRDefault="005A15B9" w:rsidP="00BC22B3">
      <w:pPr>
        <w:rPr>
          <w:rFonts w:cs="Arial"/>
          <w:szCs w:val="20"/>
        </w:rPr>
      </w:pPr>
    </w:p>
    <w:p w14:paraId="19344623" w14:textId="77777777" w:rsidR="005A15B9" w:rsidRPr="00625808" w:rsidRDefault="005A15B9" w:rsidP="00BC22B3">
      <w:pPr>
        <w:rPr>
          <w:rFonts w:cs="Arial"/>
          <w:szCs w:val="20"/>
        </w:rPr>
      </w:pPr>
    </w:p>
    <w:p w14:paraId="05737972" w14:textId="77777777" w:rsidR="00BC22B3" w:rsidRPr="00625808" w:rsidRDefault="00BC22B3" w:rsidP="00C65F25">
      <w:pPr>
        <w:pStyle w:val="Lijstalinea"/>
        <w:numPr>
          <w:ilvl w:val="0"/>
          <w:numId w:val="48"/>
        </w:numPr>
        <w:spacing w:line="360" w:lineRule="auto"/>
        <w:rPr>
          <w:rFonts w:cs="Arial"/>
          <w:szCs w:val="20"/>
        </w:rPr>
      </w:pPr>
      <w:r w:rsidRPr="00625808">
        <w:rPr>
          <w:rFonts w:cs="Arial"/>
          <w:szCs w:val="20"/>
        </w:rPr>
        <w:t xml:space="preserve">Hypothese 3: </w:t>
      </w:r>
      <w:r w:rsidR="001B1351" w:rsidRPr="00625808">
        <w:rPr>
          <w:rFonts w:cs="Arial"/>
          <w:i/>
          <w:iCs/>
          <w:szCs w:val="20"/>
        </w:rPr>
        <w:t>Als de ontvanger geen motivatie en vermogen heeft om het bericht te verwerken, dan zijn perifere cues belangrijker in het proces om toch tot gedragsverandering te komen.</w:t>
      </w:r>
    </w:p>
    <w:p w14:paraId="3A06BDE4" w14:textId="77777777" w:rsidR="005A15B9" w:rsidRPr="00625808" w:rsidRDefault="005A15B9" w:rsidP="00161B66">
      <w:pPr>
        <w:spacing w:line="360" w:lineRule="auto"/>
        <w:rPr>
          <w:rFonts w:cs="Arial"/>
          <w:szCs w:val="20"/>
        </w:rPr>
      </w:pPr>
    </w:p>
    <w:p w14:paraId="2FAFA580" w14:textId="77777777" w:rsidR="00A735BE" w:rsidRPr="00625808" w:rsidRDefault="00792A1C" w:rsidP="00A735BE">
      <w:pPr>
        <w:spacing w:line="360" w:lineRule="auto"/>
        <w:rPr>
          <w:rFonts w:cs="Arial"/>
          <w:szCs w:val="20"/>
        </w:rPr>
      </w:pPr>
      <w:r w:rsidRPr="00625808">
        <w:rPr>
          <w:rFonts w:cs="Arial"/>
          <w:szCs w:val="20"/>
        </w:rPr>
        <w:t xml:space="preserve">De hypothese is te accepteren aan de hand van de resultaten. Ondanks dat de respondenten aangeven wel gemotiveerd te zijn en het vermogen hebben om het bericht te verwerken, spelen perifere cues ook een grote rol bij het verwerken van een bericht. Hoewel de inhoud vooral van belang is, zien de respondenten daarbij ook graag een </w:t>
      </w:r>
      <w:r w:rsidR="0094548B" w:rsidRPr="00625808">
        <w:rPr>
          <w:rFonts w:cs="Arial"/>
          <w:szCs w:val="20"/>
        </w:rPr>
        <w:t xml:space="preserve">(schokkende) </w:t>
      </w:r>
      <w:r w:rsidRPr="00625808">
        <w:rPr>
          <w:rFonts w:cs="Arial"/>
          <w:szCs w:val="20"/>
        </w:rPr>
        <w:t>afbeelding. Volgens de respondenten trekt een afbeelding gelijk de aandacht voordat zij een bericht lezen (zie bijlage X, analyseschema 15).</w:t>
      </w:r>
      <w:r w:rsidR="0094548B" w:rsidRPr="00625808">
        <w:rPr>
          <w:rFonts w:cs="Arial"/>
          <w:szCs w:val="20"/>
        </w:rPr>
        <w:t xml:space="preserve"> Wel geven zij aan liever objecten te zien dan slachtoffers/mensen</w:t>
      </w:r>
      <w:r w:rsidR="00A735BE" w:rsidRPr="00625808">
        <w:rPr>
          <w:rFonts w:cs="Arial"/>
          <w:szCs w:val="20"/>
        </w:rPr>
        <w:t xml:space="preserve"> in deze afbeeldingen</w:t>
      </w:r>
      <w:r w:rsidR="0094548B" w:rsidRPr="00625808">
        <w:rPr>
          <w:rFonts w:cs="Arial"/>
          <w:szCs w:val="20"/>
        </w:rPr>
        <w:t xml:space="preserve">. Wanneer een afbeelding te ver gaat, zouden de respondenten het bericht liever overslaan (zie bijlage X, analyseschema 15). De vormgeving van het bericht, het taalgebruik en de lengte van het bericht zijn ook belangrijke perifere cues voor de respondenten om een bericht te kunnen verwerken (zie bijlage X, analyseschema 20). </w:t>
      </w:r>
      <w:r w:rsidR="00AF487F" w:rsidRPr="00625808">
        <w:rPr>
          <w:rFonts w:cs="Arial"/>
          <w:szCs w:val="20"/>
        </w:rPr>
        <w:t xml:space="preserve">Volgens het ELM van </w:t>
      </w:r>
      <w:proofErr w:type="spellStart"/>
      <w:r w:rsidR="00AF487F" w:rsidRPr="00625808">
        <w:rPr>
          <w:rFonts w:cs="Arial"/>
          <w:szCs w:val="20"/>
        </w:rPr>
        <w:t>Petty</w:t>
      </w:r>
      <w:proofErr w:type="spellEnd"/>
      <w:r w:rsidR="00AF487F" w:rsidRPr="00625808">
        <w:rPr>
          <w:rFonts w:cs="Arial"/>
          <w:szCs w:val="20"/>
        </w:rPr>
        <w:t xml:space="preserve"> en </w:t>
      </w:r>
      <w:proofErr w:type="spellStart"/>
      <w:r w:rsidR="00AF487F" w:rsidRPr="00625808">
        <w:rPr>
          <w:rFonts w:cs="Arial"/>
          <w:szCs w:val="20"/>
        </w:rPr>
        <w:t>Cacioppo</w:t>
      </w:r>
      <w:proofErr w:type="spellEnd"/>
      <w:r w:rsidR="00AF487F" w:rsidRPr="00625808">
        <w:rPr>
          <w:rFonts w:cs="Arial"/>
          <w:szCs w:val="20"/>
        </w:rPr>
        <w:t xml:space="preserve"> (1986) blijven de respondenten op de centrale route</w:t>
      </w:r>
      <w:r w:rsidR="00A735BE" w:rsidRPr="00625808">
        <w:rPr>
          <w:rFonts w:cs="Arial"/>
          <w:szCs w:val="20"/>
        </w:rPr>
        <w:t>, omdat zij wel gemotiveerd zijn en het vermogen hebben om de berichten te verwerken, maar doordat de perifere cues ook van belang zijn, is het ook mogelijk wanneer een respondent net niet genoeg gemotiveerd is, toch neigt</w:t>
      </w:r>
      <w:r w:rsidR="00817436" w:rsidRPr="00625808">
        <w:rPr>
          <w:rFonts w:cs="Arial"/>
          <w:szCs w:val="20"/>
        </w:rPr>
        <w:t xml:space="preserve"> naar</w:t>
      </w:r>
      <w:r w:rsidR="00A735BE" w:rsidRPr="00625808">
        <w:rPr>
          <w:rFonts w:cs="Arial"/>
          <w:szCs w:val="20"/>
        </w:rPr>
        <w:t xml:space="preserve"> de perifere route </w:t>
      </w:r>
      <w:r w:rsidR="00AF487F" w:rsidRPr="00625808">
        <w:rPr>
          <w:rFonts w:cs="Arial"/>
          <w:szCs w:val="20"/>
        </w:rPr>
        <w:t xml:space="preserve">(zie bijlage III).  </w:t>
      </w:r>
    </w:p>
    <w:p w14:paraId="006CF8E5" w14:textId="77777777" w:rsidR="00681542" w:rsidRPr="00625808" w:rsidRDefault="00681542" w:rsidP="00681542"/>
    <w:p w14:paraId="6F95110D" w14:textId="77777777" w:rsidR="00160473" w:rsidRPr="00625808" w:rsidRDefault="00160473" w:rsidP="00CC3E55">
      <w:pPr>
        <w:spacing w:line="360" w:lineRule="auto"/>
        <w:rPr>
          <w:rFonts w:cs="Arial"/>
          <w:szCs w:val="20"/>
        </w:rPr>
      </w:pPr>
      <w:r w:rsidRPr="00625808">
        <w:rPr>
          <w:rFonts w:cs="Arial"/>
          <w:szCs w:val="20"/>
        </w:rPr>
        <w:br w:type="page"/>
      </w:r>
    </w:p>
    <w:p w14:paraId="44BC11D7" w14:textId="77777777" w:rsidR="00160473" w:rsidRPr="00625808" w:rsidRDefault="00C15153" w:rsidP="0006656F">
      <w:pPr>
        <w:pStyle w:val="Kop1"/>
      </w:pPr>
      <w:bookmarkStart w:id="40" w:name="_Toc19265170"/>
      <w:r w:rsidRPr="00625808">
        <w:lastRenderedPageBreak/>
        <w:t>6</w:t>
      </w:r>
      <w:r w:rsidR="00BC0EE7" w:rsidRPr="00625808">
        <w:t>.</w:t>
      </w:r>
      <w:r w:rsidR="00160473" w:rsidRPr="00625808">
        <w:t xml:space="preserve"> Conclusies</w:t>
      </w:r>
      <w:bookmarkEnd w:id="40"/>
      <w:r w:rsidR="00160473" w:rsidRPr="00625808">
        <w:t xml:space="preserve"> </w:t>
      </w:r>
    </w:p>
    <w:p w14:paraId="7E053CB1" w14:textId="77777777" w:rsidR="00611159" w:rsidRPr="00625808" w:rsidRDefault="00026479" w:rsidP="00026479">
      <w:pPr>
        <w:spacing w:line="360" w:lineRule="auto"/>
        <w:rPr>
          <w:rFonts w:cs="Arial"/>
          <w:szCs w:val="20"/>
        </w:rPr>
      </w:pPr>
      <w:r w:rsidRPr="00625808">
        <w:rPr>
          <w:rFonts w:cs="Arial"/>
          <w:szCs w:val="20"/>
        </w:rPr>
        <w:t xml:space="preserve">Naar aanleiding van de resultaten van dit onderzoek zijn de volgende conclusies te trekken: </w:t>
      </w:r>
      <w:r w:rsidR="00611159" w:rsidRPr="00625808">
        <w:rPr>
          <w:rFonts w:cs="Arial"/>
          <w:szCs w:val="20"/>
        </w:rPr>
        <w:t>de doelgroep heeft wel de motivatie en het vermogen om de berichtgevingen van BHM te verwerken.</w:t>
      </w:r>
      <w:r w:rsidR="00DD3DA1" w:rsidRPr="00625808">
        <w:rPr>
          <w:rFonts w:cs="Arial"/>
          <w:szCs w:val="20"/>
        </w:rPr>
        <w:t xml:space="preserve"> Maar toch spelen perifere cues ook een rol om het bericht volledig te kunnen verwerken. </w:t>
      </w:r>
      <w:r w:rsidR="00DE5BD5" w:rsidRPr="00625808">
        <w:rPr>
          <w:rFonts w:cs="Arial"/>
          <w:szCs w:val="20"/>
        </w:rPr>
        <w:t>Ondanks dat de respondenten niet erg bekend zijn met de organisatie zijn zij wel positief over de berichtgeving van BHM. In deze berichtgeving willen d</w:t>
      </w:r>
      <w:r w:rsidR="00DD3DA1" w:rsidRPr="00625808">
        <w:rPr>
          <w:rFonts w:cs="Arial"/>
          <w:szCs w:val="20"/>
        </w:rPr>
        <w:t xml:space="preserve">e respondenten duidelijk en speels taalgebruik, interactie met de organisatie, afbeeldingen en </w:t>
      </w:r>
      <w:r w:rsidR="00DE5BD5" w:rsidRPr="00625808">
        <w:rPr>
          <w:rFonts w:cs="Arial"/>
          <w:szCs w:val="20"/>
        </w:rPr>
        <w:t>relevante onderwerpen zien. Het antwoord op de probleemstelling is dat er gedragsverandering kan optreden bij studenten en senioren wanneer BHM gebruikmaakt van het stappenplan van de centrale route en dit combineert met de genoemde perifere cues.</w:t>
      </w:r>
    </w:p>
    <w:p w14:paraId="29F65F78" w14:textId="77777777" w:rsidR="00611159" w:rsidRPr="00625808" w:rsidRDefault="00611159" w:rsidP="00026479">
      <w:pPr>
        <w:spacing w:line="360" w:lineRule="auto"/>
        <w:rPr>
          <w:rFonts w:cs="Arial"/>
          <w:szCs w:val="20"/>
        </w:rPr>
      </w:pPr>
    </w:p>
    <w:p w14:paraId="6BB93A29" w14:textId="77777777" w:rsidR="00026479" w:rsidRPr="00625808" w:rsidRDefault="00026479" w:rsidP="00026479">
      <w:pPr>
        <w:spacing w:line="360" w:lineRule="auto"/>
        <w:rPr>
          <w:rFonts w:cs="Arial"/>
          <w:szCs w:val="20"/>
        </w:rPr>
      </w:pPr>
      <w:r w:rsidRPr="00625808">
        <w:rPr>
          <w:rFonts w:cs="Arial"/>
          <w:szCs w:val="20"/>
        </w:rPr>
        <w:t xml:space="preserve">de doelgroep is zich wel bewust over wat belangrijk is om in huis te hebben, maar weten niet altijd hoe te handelen bij brand. Zij verwachten in de communicatie begrijpelijke volwassen, maar speelse taal. De motivatie groeit wanneer een bericht persoonlijke relevantie, verantwoordelijkheid en nieuwe kennis bevat, maar ook herhaling is van groot belang. Onderwerpen waar de doelgroep over wil lezen, zijn: voorzorgmaatregelen en handelen bij brand. De formulering en afbeelding spelen ook een grote rol en voorgekauwde informatie is nodig, zodat de doelgroep actie onderneemt.  </w:t>
      </w:r>
    </w:p>
    <w:p w14:paraId="3BF9203F" w14:textId="77777777" w:rsidR="00DF7C01" w:rsidRPr="00625808" w:rsidRDefault="00DF7C01" w:rsidP="00B45CA2">
      <w:pPr>
        <w:spacing w:line="360" w:lineRule="auto"/>
        <w:rPr>
          <w:rFonts w:cs="Arial"/>
          <w:szCs w:val="20"/>
        </w:rPr>
      </w:pPr>
    </w:p>
    <w:p w14:paraId="5F56D359" w14:textId="77777777" w:rsidR="00B45CA2" w:rsidRPr="00625808" w:rsidRDefault="00B45CA2" w:rsidP="00161B66">
      <w:pPr>
        <w:pStyle w:val="Kop2"/>
      </w:pPr>
      <w:bookmarkStart w:id="41" w:name="_Toc19265171"/>
      <w:r w:rsidRPr="00625808">
        <w:t>6.1 Deelvraag 1</w:t>
      </w:r>
      <w:bookmarkEnd w:id="41"/>
    </w:p>
    <w:p w14:paraId="20F6DB98" w14:textId="77777777" w:rsidR="00F94CA8" w:rsidRPr="00625808" w:rsidRDefault="00F94CA8" w:rsidP="00F94CA8">
      <w:pPr>
        <w:spacing w:line="360" w:lineRule="auto"/>
        <w:rPr>
          <w:rFonts w:cs="Arial"/>
          <w:i/>
          <w:iCs/>
          <w:szCs w:val="20"/>
        </w:rPr>
      </w:pPr>
      <w:r w:rsidRPr="00625808">
        <w:rPr>
          <w:rFonts w:cs="Arial"/>
          <w:i/>
          <w:iCs/>
          <w:szCs w:val="20"/>
        </w:rPr>
        <w:t xml:space="preserve">Wat is de motivatie van de doelgroep om de berichten over brandveiligheid via </w:t>
      </w:r>
      <w:proofErr w:type="spellStart"/>
      <w:r w:rsidRPr="00625808">
        <w:rPr>
          <w:rFonts w:cs="Arial"/>
          <w:i/>
          <w:iCs/>
          <w:szCs w:val="20"/>
        </w:rPr>
        <w:t>social</w:t>
      </w:r>
      <w:proofErr w:type="spellEnd"/>
      <w:r w:rsidRPr="00625808">
        <w:rPr>
          <w:rFonts w:cs="Arial"/>
          <w:i/>
          <w:iCs/>
          <w:szCs w:val="20"/>
        </w:rPr>
        <w:t xml:space="preserve"> media te verwerken?</w:t>
      </w:r>
    </w:p>
    <w:p w14:paraId="39531D07" w14:textId="77777777" w:rsidR="00B45CA2" w:rsidRPr="00625808" w:rsidRDefault="00B45CA2" w:rsidP="00161B66">
      <w:pPr>
        <w:spacing w:line="360" w:lineRule="auto"/>
        <w:rPr>
          <w:rFonts w:cs="Arial"/>
          <w:szCs w:val="20"/>
        </w:rPr>
      </w:pPr>
    </w:p>
    <w:p w14:paraId="448D61F8" w14:textId="77777777" w:rsidR="00595E85" w:rsidRPr="00625808" w:rsidRDefault="00595E85" w:rsidP="00161B66">
      <w:pPr>
        <w:spacing w:line="360" w:lineRule="auto"/>
        <w:rPr>
          <w:rFonts w:cs="Arial"/>
          <w:szCs w:val="20"/>
        </w:rPr>
      </w:pPr>
      <w:r w:rsidRPr="00625808">
        <w:rPr>
          <w:rFonts w:cs="Arial"/>
          <w:szCs w:val="20"/>
        </w:rPr>
        <w:t xml:space="preserve">Om de centrale route te volgen in het conceptueel model van </w:t>
      </w:r>
      <w:proofErr w:type="spellStart"/>
      <w:r w:rsidRPr="00625808">
        <w:rPr>
          <w:rFonts w:cs="Arial"/>
          <w:szCs w:val="20"/>
        </w:rPr>
        <w:t>Petty</w:t>
      </w:r>
      <w:proofErr w:type="spellEnd"/>
      <w:r w:rsidRPr="00625808">
        <w:rPr>
          <w:rFonts w:cs="Arial"/>
          <w:szCs w:val="20"/>
        </w:rPr>
        <w:t xml:space="preserve"> en </w:t>
      </w:r>
      <w:proofErr w:type="spellStart"/>
      <w:r w:rsidRPr="00625808">
        <w:rPr>
          <w:rFonts w:cs="Arial"/>
          <w:szCs w:val="20"/>
        </w:rPr>
        <w:t>Cacioppo</w:t>
      </w:r>
      <w:proofErr w:type="spellEnd"/>
      <w:r w:rsidRPr="00625808">
        <w:rPr>
          <w:rFonts w:cs="Arial"/>
          <w:szCs w:val="20"/>
        </w:rPr>
        <w:t xml:space="preserve"> (1986), is het van belang dat de motivatie hoog is om een bericht te verwerken. Het onderzoek toont aan dat de respondenten wel gemotiveerd zijn om de berichtgevingen van BHM te verwerken. </w:t>
      </w:r>
      <w:r w:rsidR="00662BED" w:rsidRPr="00625808">
        <w:rPr>
          <w:rFonts w:cs="Arial"/>
          <w:szCs w:val="20"/>
        </w:rPr>
        <w:t>Persoonlijke relevantie vinden zij dan ook belangrijk. Per doelgroep verschilt ook wat voor hun persoonlijk relevant is. Zo lezen studenten liever over studentenhuizen en senioren liever over hoe zij moeten handelen in een situatie als er brand uitbreekt. Daarnaast is het belangrijk dat de respondenten het idee krijgen dat zij verantwoordelijk</w:t>
      </w:r>
      <w:r w:rsidR="00132CEC" w:rsidRPr="00625808">
        <w:rPr>
          <w:rFonts w:cs="Arial"/>
          <w:szCs w:val="20"/>
        </w:rPr>
        <w:t xml:space="preserve"> kunnen zijn voor een situatie. Hierdoor trekt het de aandacht en zijn ze gemotiveerd om het bericht te verwerken. Nieuwe kennis zorgt voor de meeste motivatie bij de respondenten. Zij willen graag nieuwe informatie krijgen en blijven leren over brandveiligheid. Kennis en feiten die op een kort</w:t>
      </w:r>
      <w:r w:rsidR="0029638D" w:rsidRPr="00625808">
        <w:rPr>
          <w:rFonts w:cs="Arial"/>
          <w:szCs w:val="20"/>
        </w:rPr>
        <w:t>e</w:t>
      </w:r>
      <w:r w:rsidR="00132CEC" w:rsidRPr="00625808">
        <w:rPr>
          <w:rFonts w:cs="Arial"/>
          <w:szCs w:val="20"/>
        </w:rPr>
        <w:t xml:space="preserve">, maar krachtige manier gepresenteerd zijn in de berichtgeving </w:t>
      </w:r>
      <w:r w:rsidR="00297AFE" w:rsidRPr="00625808">
        <w:rPr>
          <w:rFonts w:cs="Arial"/>
          <w:szCs w:val="20"/>
        </w:rPr>
        <w:t xml:space="preserve">krijgt van de respondenten de voorkeur. </w:t>
      </w:r>
      <w:r w:rsidR="007F2C72" w:rsidRPr="00625808">
        <w:rPr>
          <w:rFonts w:cs="Arial"/>
          <w:szCs w:val="20"/>
        </w:rPr>
        <w:t>Dit houdt in dat</w:t>
      </w:r>
      <w:r w:rsidR="00297AFE" w:rsidRPr="00625808">
        <w:rPr>
          <w:rFonts w:cs="Arial"/>
          <w:szCs w:val="20"/>
        </w:rPr>
        <w:t xml:space="preserve"> de respondenten deze perifere cues ook belangrijk vinden in een berichtgeving</w:t>
      </w:r>
      <w:r w:rsidR="007F2C72" w:rsidRPr="00625808">
        <w:rPr>
          <w:rFonts w:cs="Arial"/>
          <w:szCs w:val="20"/>
        </w:rPr>
        <w:t xml:space="preserve"> en daarom </w:t>
      </w:r>
      <w:r w:rsidR="00297AFE" w:rsidRPr="00625808">
        <w:rPr>
          <w:rFonts w:cs="Arial"/>
          <w:szCs w:val="20"/>
        </w:rPr>
        <w:t xml:space="preserve">zit de doelgroep tussen de centrale en perifere route in. </w:t>
      </w:r>
      <w:r w:rsidR="0029638D" w:rsidRPr="00625808">
        <w:rPr>
          <w:rFonts w:cs="Arial"/>
          <w:szCs w:val="20"/>
        </w:rPr>
        <w:t xml:space="preserve">Ze zijn </w:t>
      </w:r>
      <w:r w:rsidR="007F2C72" w:rsidRPr="00625808">
        <w:rPr>
          <w:rFonts w:cs="Arial"/>
          <w:szCs w:val="20"/>
        </w:rPr>
        <w:t xml:space="preserve">wel </w:t>
      </w:r>
      <w:r w:rsidR="0029638D" w:rsidRPr="00625808">
        <w:rPr>
          <w:rFonts w:cs="Arial"/>
          <w:szCs w:val="20"/>
        </w:rPr>
        <w:t>gemotiveerd wanneer het gaat om persoonlijke relevantie/verantwoordelijkheid en nieuwe kennis, maar hebben ook behoefte aan perifere cues om de</w:t>
      </w:r>
      <w:r w:rsidRPr="00625808">
        <w:rPr>
          <w:rFonts w:cs="Arial"/>
          <w:szCs w:val="20"/>
        </w:rPr>
        <w:t xml:space="preserve"> berichtgevingen volledig te kunnen verwerken.</w:t>
      </w:r>
    </w:p>
    <w:p w14:paraId="7EF44B6B" w14:textId="77777777" w:rsidR="00B45CA2" w:rsidRPr="00625808" w:rsidRDefault="00B45CA2" w:rsidP="00161B66">
      <w:pPr>
        <w:spacing w:line="360" w:lineRule="auto"/>
        <w:rPr>
          <w:rFonts w:cs="Arial"/>
          <w:szCs w:val="20"/>
        </w:rPr>
      </w:pPr>
    </w:p>
    <w:p w14:paraId="7CFE5063" w14:textId="77777777" w:rsidR="00B45CA2" w:rsidRPr="00625808" w:rsidRDefault="00B45CA2" w:rsidP="00161B66">
      <w:pPr>
        <w:pStyle w:val="Kop2"/>
      </w:pPr>
      <w:bookmarkStart w:id="42" w:name="_Toc19265172"/>
      <w:r w:rsidRPr="00625808">
        <w:t>6.2 Deelvraag 2</w:t>
      </w:r>
      <w:bookmarkEnd w:id="42"/>
    </w:p>
    <w:p w14:paraId="435EE45E" w14:textId="77777777" w:rsidR="00FA6506" w:rsidRPr="00625808" w:rsidRDefault="00F94CA8" w:rsidP="00FA6506">
      <w:pPr>
        <w:spacing w:line="360" w:lineRule="auto"/>
        <w:rPr>
          <w:rFonts w:cs="Arial"/>
          <w:i/>
          <w:iCs/>
          <w:szCs w:val="20"/>
        </w:rPr>
      </w:pPr>
      <w:r w:rsidRPr="00625808">
        <w:rPr>
          <w:rFonts w:cs="Arial"/>
          <w:i/>
          <w:iCs/>
          <w:szCs w:val="20"/>
        </w:rPr>
        <w:t xml:space="preserve">Wat is het vermogen van de doelgroep om de berichten over brandveiligheid via </w:t>
      </w:r>
      <w:proofErr w:type="spellStart"/>
      <w:r w:rsidRPr="00625808">
        <w:rPr>
          <w:rFonts w:cs="Arial"/>
          <w:i/>
          <w:iCs/>
          <w:szCs w:val="20"/>
        </w:rPr>
        <w:t>social</w:t>
      </w:r>
      <w:proofErr w:type="spellEnd"/>
      <w:r w:rsidRPr="00625808">
        <w:rPr>
          <w:rFonts w:cs="Arial"/>
          <w:i/>
          <w:iCs/>
          <w:szCs w:val="20"/>
        </w:rPr>
        <w:t xml:space="preserve"> media te verwerken?</w:t>
      </w:r>
    </w:p>
    <w:p w14:paraId="2A6BD479" w14:textId="77777777" w:rsidR="00FA6506" w:rsidRPr="00625808" w:rsidRDefault="00FA6506" w:rsidP="00FA6506">
      <w:pPr>
        <w:spacing w:line="360" w:lineRule="auto"/>
        <w:rPr>
          <w:rFonts w:cs="Arial"/>
          <w:szCs w:val="20"/>
        </w:rPr>
      </w:pPr>
    </w:p>
    <w:p w14:paraId="05C2F622" w14:textId="77777777" w:rsidR="00FA6506" w:rsidRPr="00625808" w:rsidRDefault="00536EF8" w:rsidP="00FA6506">
      <w:pPr>
        <w:spacing w:line="360" w:lineRule="auto"/>
        <w:rPr>
          <w:rFonts w:cs="Arial"/>
          <w:szCs w:val="20"/>
        </w:rPr>
      </w:pPr>
      <w:r w:rsidRPr="00625808">
        <w:rPr>
          <w:rFonts w:cs="Arial"/>
          <w:szCs w:val="20"/>
        </w:rPr>
        <w:lastRenderedPageBreak/>
        <w:t xml:space="preserve">De respondenten gaven aan zo min mogelijk verwarring te willen en duidelijke informatie. Enkele respondenten wisten niet wat de boodschap in het bericht was en zouden daardoor het bericht mogelijk niet kunnen verwerken. Begrijpelijkheid is dan ook erg belangrijk in de berichtgeving. Verwarring qua vreemd feit vinden de respondenten geen probleem en zou het hun aandacht trekken. Mannelijke respondenten gaven aan gemakzuchtig te zijn en willen dan juist ook dat de formulering in de tekst duidelijk en begrijpelijk is. </w:t>
      </w:r>
      <w:r w:rsidR="00965521" w:rsidRPr="00625808">
        <w:rPr>
          <w:rFonts w:cs="Arial"/>
          <w:szCs w:val="20"/>
        </w:rPr>
        <w:t xml:space="preserve">Herhaling vinden de respondenten goed en het zorgt voor herkenning. </w:t>
      </w:r>
      <w:r w:rsidR="009A0AB0" w:rsidRPr="00625808">
        <w:rPr>
          <w:rFonts w:cs="Arial"/>
          <w:szCs w:val="20"/>
        </w:rPr>
        <w:t xml:space="preserve">Wanneer BHM een boodschap herhaalt, blijft dit namelijk in het hoofd van de respondent hangen. Hoe langer en vaker de respondent erover nadenkt en de informatie meer als een confrontatie ziet, is de respondent geneigd om iets met het onderwerp te doen. </w:t>
      </w:r>
      <w:r w:rsidR="00965521" w:rsidRPr="00625808">
        <w:rPr>
          <w:rFonts w:cs="Arial"/>
          <w:szCs w:val="20"/>
        </w:rPr>
        <w:t xml:space="preserve">Wel kan de herhaling van de boodschap in een bericht verloren gaan wanneer er nieuwe kennis in zit, waardoor de respondent alleen met de nieuwe kennis onthoudt zonder het bericht verder te verwerken. Voorkennis zorgt bij de respondenten alleen voor een hoger vermogen in combinatie met nieuwe kennis over het onderwerp. Om het vermogen te hebben om een bericht te verwerken geven respondenten weer aan dat </w:t>
      </w:r>
      <w:r w:rsidR="009A0AB0" w:rsidRPr="00625808">
        <w:rPr>
          <w:rFonts w:cs="Arial"/>
          <w:szCs w:val="20"/>
        </w:rPr>
        <w:t>de</w:t>
      </w:r>
      <w:r w:rsidR="00965521" w:rsidRPr="00625808">
        <w:rPr>
          <w:rFonts w:cs="Arial"/>
          <w:szCs w:val="20"/>
        </w:rPr>
        <w:t xml:space="preserve"> perifere cues ook nodig zijn om een bericht van BHM te lezen en </w:t>
      </w:r>
      <w:r w:rsidR="009A0AB0" w:rsidRPr="00625808">
        <w:rPr>
          <w:rFonts w:cs="Arial"/>
          <w:szCs w:val="20"/>
        </w:rPr>
        <w:t>volledig te verwerken. Alleen voorkennis over een onderwerp zou volgens de respondenten niet genoeg zijn.</w:t>
      </w:r>
      <w:r w:rsidR="00965521" w:rsidRPr="00625808">
        <w:rPr>
          <w:rFonts w:cs="Arial"/>
          <w:szCs w:val="20"/>
        </w:rPr>
        <w:t xml:space="preserve"> </w:t>
      </w:r>
    </w:p>
    <w:p w14:paraId="23693777" w14:textId="77777777" w:rsidR="00FA6506" w:rsidRPr="00625808" w:rsidRDefault="00FA6506" w:rsidP="00FA6506">
      <w:pPr>
        <w:spacing w:line="360" w:lineRule="auto"/>
        <w:rPr>
          <w:rFonts w:cs="Arial"/>
          <w:szCs w:val="20"/>
        </w:rPr>
      </w:pPr>
    </w:p>
    <w:p w14:paraId="1681A427" w14:textId="77777777" w:rsidR="00B45CA2" w:rsidRPr="00625808" w:rsidRDefault="00B45CA2" w:rsidP="0006656F">
      <w:pPr>
        <w:pStyle w:val="Kop2"/>
      </w:pPr>
      <w:bookmarkStart w:id="43" w:name="_Toc19265173"/>
      <w:r w:rsidRPr="00625808">
        <w:t>6.3 Deelvraag 3</w:t>
      </w:r>
      <w:bookmarkEnd w:id="43"/>
    </w:p>
    <w:p w14:paraId="0683306E" w14:textId="77777777" w:rsidR="00F94CA8" w:rsidRPr="00625808" w:rsidRDefault="00F94CA8" w:rsidP="00F94CA8">
      <w:pPr>
        <w:spacing w:line="360" w:lineRule="auto"/>
        <w:rPr>
          <w:rFonts w:cs="Arial"/>
          <w:i/>
          <w:iCs/>
          <w:szCs w:val="20"/>
        </w:rPr>
      </w:pPr>
      <w:r w:rsidRPr="00625808">
        <w:rPr>
          <w:rFonts w:cs="Arial"/>
          <w:i/>
          <w:iCs/>
          <w:szCs w:val="20"/>
        </w:rPr>
        <w:t>Wat is de houding van de doelgroep tegenover de boodschappen van BHM?</w:t>
      </w:r>
    </w:p>
    <w:p w14:paraId="71E5B1A4" w14:textId="77777777" w:rsidR="00802F71" w:rsidRPr="00625808" w:rsidRDefault="00802F71" w:rsidP="00802F71">
      <w:pPr>
        <w:spacing w:line="360" w:lineRule="auto"/>
        <w:rPr>
          <w:rFonts w:cs="Arial"/>
          <w:szCs w:val="20"/>
        </w:rPr>
      </w:pPr>
      <w:r w:rsidRPr="00625808">
        <w:rPr>
          <w:rFonts w:cs="Arial"/>
          <w:szCs w:val="20"/>
        </w:rPr>
        <w:t xml:space="preserve">De houding van de respondenten is ook van belang om tot gedragsverandering te komen. De respondenten hebben een sterke mening over de informatie in de berichtgeving van BHM. Zij zijn </w:t>
      </w:r>
      <w:r w:rsidR="009A0AB0" w:rsidRPr="00625808">
        <w:rPr>
          <w:rFonts w:cs="Arial"/>
          <w:szCs w:val="20"/>
        </w:rPr>
        <w:t xml:space="preserve">gemotiveerd en hebben het vermogen </w:t>
      </w:r>
      <w:r w:rsidRPr="00625808">
        <w:rPr>
          <w:rFonts w:cs="Arial"/>
          <w:szCs w:val="20"/>
        </w:rPr>
        <w:t>om informatie met betrekking tot brandveiligheid te lezen en daar een mening over te vormen.</w:t>
      </w:r>
      <w:r w:rsidR="009A0AB0" w:rsidRPr="00625808">
        <w:rPr>
          <w:rFonts w:cs="Arial"/>
          <w:szCs w:val="20"/>
        </w:rPr>
        <w:t xml:space="preserve"> Ondanks dat een enkeling BHM als organisatie kent</w:t>
      </w:r>
      <w:r w:rsidR="008311C4" w:rsidRPr="00625808">
        <w:rPr>
          <w:rFonts w:cs="Arial"/>
          <w:szCs w:val="20"/>
        </w:rPr>
        <w:t xml:space="preserve">, hebben de respondenten toch een positieve houding tegenover de organisatie en haar berichtgeving. De respondenten die neutraal over BHM zijn, zien de organisatie als vanzelfsprekend en hebben over de organisatie niet een uitgesproken mening. Uit het onderzoek is te concluderen dat de houding van de respondenten toch uitgesproken is ten opzichte van de berichtgevingen en daardoor vormen de respondenten dus een mening over het onderwerp en verwerken zij het bericht en is volgens de theorie te verklaren dat er de mogelijkheid is dat er gedragsverandering kan optreden via de centrale route. </w:t>
      </w:r>
    </w:p>
    <w:p w14:paraId="13DCDDF0" w14:textId="77777777" w:rsidR="00DB63F7" w:rsidRPr="00625808" w:rsidRDefault="00DB63F7" w:rsidP="00FA6506">
      <w:pPr>
        <w:spacing w:line="360" w:lineRule="auto"/>
        <w:rPr>
          <w:rFonts w:cs="Arial"/>
          <w:szCs w:val="20"/>
        </w:rPr>
      </w:pPr>
    </w:p>
    <w:p w14:paraId="1B3AEF52" w14:textId="77777777" w:rsidR="00F94CA8" w:rsidRPr="00625808" w:rsidRDefault="00F94CA8" w:rsidP="00F94CA8">
      <w:pPr>
        <w:pStyle w:val="Kop2"/>
      </w:pPr>
      <w:bookmarkStart w:id="44" w:name="_Toc19265174"/>
      <w:r w:rsidRPr="00625808">
        <w:t>6.4 Deelvraag 4</w:t>
      </w:r>
      <w:bookmarkEnd w:id="44"/>
    </w:p>
    <w:p w14:paraId="3EFBD9EE" w14:textId="77777777" w:rsidR="00F94CA8" w:rsidRPr="00625808" w:rsidRDefault="00F94CA8" w:rsidP="00F94CA8">
      <w:pPr>
        <w:spacing w:line="360" w:lineRule="auto"/>
        <w:rPr>
          <w:rFonts w:cs="Arial"/>
          <w:i/>
          <w:iCs/>
          <w:szCs w:val="20"/>
        </w:rPr>
      </w:pPr>
      <w:r w:rsidRPr="00625808">
        <w:rPr>
          <w:rFonts w:cs="Arial"/>
          <w:i/>
          <w:iCs/>
          <w:szCs w:val="20"/>
        </w:rPr>
        <w:t xml:space="preserve">Wat zijn de wensen en behoeften van de doelgroep over de berichtgeving van BHM via </w:t>
      </w:r>
      <w:proofErr w:type="spellStart"/>
      <w:r w:rsidRPr="00625808">
        <w:rPr>
          <w:rFonts w:cs="Arial"/>
          <w:i/>
          <w:iCs/>
          <w:szCs w:val="20"/>
        </w:rPr>
        <w:t>social</w:t>
      </w:r>
      <w:proofErr w:type="spellEnd"/>
      <w:r w:rsidRPr="00625808">
        <w:rPr>
          <w:rFonts w:cs="Arial"/>
          <w:i/>
          <w:iCs/>
          <w:szCs w:val="20"/>
        </w:rPr>
        <w:t xml:space="preserve"> media om het bericht te accepteren en te verwerken?</w:t>
      </w:r>
    </w:p>
    <w:p w14:paraId="5EE461B1" w14:textId="77777777" w:rsidR="00D87325" w:rsidRPr="00625808" w:rsidRDefault="00D87325" w:rsidP="00802F71">
      <w:pPr>
        <w:spacing w:line="360" w:lineRule="auto"/>
        <w:rPr>
          <w:rFonts w:cs="Arial"/>
          <w:szCs w:val="20"/>
        </w:rPr>
      </w:pPr>
    </w:p>
    <w:p w14:paraId="7A84A228" w14:textId="77777777" w:rsidR="001C620F" w:rsidRPr="00625808" w:rsidRDefault="00D87325" w:rsidP="00802F71">
      <w:pPr>
        <w:spacing w:line="360" w:lineRule="auto"/>
        <w:rPr>
          <w:rFonts w:cs="Arial"/>
          <w:szCs w:val="20"/>
        </w:rPr>
      </w:pPr>
      <w:r w:rsidRPr="00625808">
        <w:rPr>
          <w:rFonts w:cs="Arial"/>
          <w:szCs w:val="20"/>
        </w:rPr>
        <w:t xml:space="preserve">Uit de resultaten is te concluderen dat beide doelgroepen behoefte hebben aan duidelijke informatie over brandveiligheid, maar wel op een speelse manier gepresenteerd op </w:t>
      </w:r>
      <w:proofErr w:type="spellStart"/>
      <w:r w:rsidRPr="00625808">
        <w:rPr>
          <w:rFonts w:cs="Arial"/>
          <w:szCs w:val="20"/>
        </w:rPr>
        <w:t>social</w:t>
      </w:r>
      <w:proofErr w:type="spellEnd"/>
      <w:r w:rsidRPr="00625808">
        <w:rPr>
          <w:rFonts w:cs="Arial"/>
          <w:szCs w:val="20"/>
        </w:rPr>
        <w:t xml:space="preserve"> media. De </w:t>
      </w:r>
      <w:r w:rsidR="00DB3EA1" w:rsidRPr="00625808">
        <w:rPr>
          <w:rFonts w:cs="Arial"/>
          <w:szCs w:val="20"/>
        </w:rPr>
        <w:t>topics</w:t>
      </w:r>
      <w:r w:rsidRPr="00625808">
        <w:rPr>
          <w:rFonts w:cs="Arial"/>
          <w:szCs w:val="20"/>
        </w:rPr>
        <w:t xml:space="preserve"> waar de doelgroepen over willen lezen, zijn voorzorgmaatregelen om brand te voorkomen en hoe zij zelf kunnen handelen bij brand in veel voorkomende situaties. </w:t>
      </w:r>
      <w:r w:rsidR="00DB3EA1" w:rsidRPr="00625808">
        <w:rPr>
          <w:rFonts w:cs="Arial"/>
          <w:szCs w:val="20"/>
        </w:rPr>
        <w:t xml:space="preserve">De respondenten zien hier graag voorbeelden van en willen advies en voorlichting. </w:t>
      </w:r>
      <w:r w:rsidRPr="00625808">
        <w:rPr>
          <w:rFonts w:cs="Arial"/>
          <w:szCs w:val="20"/>
        </w:rPr>
        <w:t>Deze informatie hoeft voor de doelgroep niet steeds hetzelfde te zijn</w:t>
      </w:r>
      <w:r w:rsidR="001C620F" w:rsidRPr="00625808">
        <w:rPr>
          <w:rFonts w:cs="Arial"/>
          <w:szCs w:val="20"/>
        </w:rPr>
        <w:t>. D</w:t>
      </w:r>
      <w:r w:rsidRPr="00625808">
        <w:rPr>
          <w:rFonts w:cs="Arial"/>
          <w:szCs w:val="20"/>
        </w:rPr>
        <w:t>eze informatie zien zij graag gepresenteerd in de vorm van tips</w:t>
      </w:r>
      <w:r w:rsidR="00E7348B" w:rsidRPr="00625808">
        <w:rPr>
          <w:rFonts w:cs="Arial"/>
          <w:szCs w:val="20"/>
        </w:rPr>
        <w:t>, top 10, dilemma</w:t>
      </w:r>
      <w:r w:rsidRPr="00625808">
        <w:rPr>
          <w:rFonts w:cs="Arial"/>
          <w:szCs w:val="20"/>
        </w:rPr>
        <w:t xml:space="preserve"> of </w:t>
      </w:r>
      <w:r w:rsidRPr="00625808">
        <w:rPr>
          <w:rFonts w:cs="Arial"/>
          <w:szCs w:val="20"/>
        </w:rPr>
        <w:lastRenderedPageBreak/>
        <w:t xml:space="preserve">een </w:t>
      </w:r>
      <w:r w:rsidR="001C620F" w:rsidRPr="00625808">
        <w:rPr>
          <w:rFonts w:cs="Arial"/>
          <w:szCs w:val="20"/>
        </w:rPr>
        <w:t>live-</w:t>
      </w:r>
      <w:r w:rsidRPr="00625808">
        <w:rPr>
          <w:rFonts w:cs="Arial"/>
          <w:szCs w:val="20"/>
        </w:rPr>
        <w:t xml:space="preserve">vragenuurtje. </w:t>
      </w:r>
      <w:r w:rsidR="00555ADA" w:rsidRPr="00625808">
        <w:rPr>
          <w:rFonts w:cs="Arial"/>
          <w:szCs w:val="20"/>
        </w:rPr>
        <w:t>Afwisseling in de manier van communiceren, zorgt ervoor dat het delen van dezelfde informatie niet eentonig is en kan ervoor zorgen dat de respondenten de informatie hierdoor beter tot zich neemt.</w:t>
      </w:r>
      <w:r w:rsidR="001C620F" w:rsidRPr="00625808">
        <w:rPr>
          <w:rFonts w:cs="Arial"/>
          <w:szCs w:val="20"/>
        </w:rPr>
        <w:t xml:space="preserve"> </w:t>
      </w:r>
      <w:r w:rsidR="00E7348B" w:rsidRPr="00625808">
        <w:rPr>
          <w:rFonts w:cs="Arial"/>
          <w:szCs w:val="20"/>
        </w:rPr>
        <w:t xml:space="preserve">Doordat de respondenten </w:t>
      </w:r>
      <w:r w:rsidR="00555ADA" w:rsidRPr="00625808">
        <w:rPr>
          <w:rFonts w:cs="Arial"/>
          <w:szCs w:val="20"/>
        </w:rPr>
        <w:t xml:space="preserve">ook </w:t>
      </w:r>
      <w:r w:rsidR="00E7348B" w:rsidRPr="00625808">
        <w:rPr>
          <w:rFonts w:cs="Arial"/>
          <w:szCs w:val="20"/>
        </w:rPr>
        <w:t xml:space="preserve">willen dat de informatie </w:t>
      </w:r>
      <w:r w:rsidR="00DB3EA1" w:rsidRPr="00625808">
        <w:rPr>
          <w:rFonts w:cs="Arial"/>
          <w:szCs w:val="20"/>
        </w:rPr>
        <w:t xml:space="preserve">niet te zakelijk is en </w:t>
      </w:r>
      <w:r w:rsidR="00E7348B" w:rsidRPr="00625808">
        <w:rPr>
          <w:rFonts w:cs="Arial"/>
          <w:szCs w:val="20"/>
        </w:rPr>
        <w:t xml:space="preserve">zich meer op jongeren richt, is er </w:t>
      </w:r>
      <w:r w:rsidR="00555ADA" w:rsidRPr="00625808">
        <w:rPr>
          <w:rFonts w:cs="Arial"/>
          <w:szCs w:val="20"/>
        </w:rPr>
        <w:t xml:space="preserve">genoeg </w:t>
      </w:r>
      <w:r w:rsidR="00E7348B" w:rsidRPr="00625808">
        <w:rPr>
          <w:rFonts w:cs="Arial"/>
          <w:szCs w:val="20"/>
        </w:rPr>
        <w:t xml:space="preserve">ruimte voor verschillende soorten berichtgevingen op de </w:t>
      </w:r>
      <w:proofErr w:type="spellStart"/>
      <w:r w:rsidR="00E7348B" w:rsidRPr="00625808">
        <w:rPr>
          <w:rFonts w:cs="Arial"/>
          <w:szCs w:val="20"/>
        </w:rPr>
        <w:t>social</w:t>
      </w:r>
      <w:proofErr w:type="spellEnd"/>
      <w:r w:rsidR="00E7348B" w:rsidRPr="00625808">
        <w:rPr>
          <w:rFonts w:cs="Arial"/>
          <w:szCs w:val="20"/>
        </w:rPr>
        <w:t xml:space="preserve"> media. </w:t>
      </w:r>
    </w:p>
    <w:p w14:paraId="4D4DD716" w14:textId="77777777" w:rsidR="00555ADA" w:rsidRPr="00625808" w:rsidRDefault="00555ADA" w:rsidP="00802F71">
      <w:pPr>
        <w:spacing w:line="360" w:lineRule="auto"/>
        <w:rPr>
          <w:rFonts w:cs="Arial"/>
          <w:szCs w:val="20"/>
        </w:rPr>
      </w:pPr>
      <w:r w:rsidRPr="00625808">
        <w:rPr>
          <w:rFonts w:cs="Arial"/>
          <w:szCs w:val="20"/>
        </w:rPr>
        <w:t>Het o</w:t>
      </w:r>
      <w:r w:rsidR="00E7348B" w:rsidRPr="00625808">
        <w:rPr>
          <w:rFonts w:cs="Arial"/>
          <w:szCs w:val="20"/>
        </w:rPr>
        <w:t xml:space="preserve">nderwerp waar de </w:t>
      </w:r>
      <w:r w:rsidRPr="00625808">
        <w:rPr>
          <w:rFonts w:cs="Arial"/>
          <w:szCs w:val="20"/>
        </w:rPr>
        <w:t>studenten</w:t>
      </w:r>
      <w:r w:rsidR="00E7348B" w:rsidRPr="00625808">
        <w:rPr>
          <w:rFonts w:cs="Arial"/>
          <w:szCs w:val="20"/>
        </w:rPr>
        <w:t xml:space="preserve"> over wil lezen</w:t>
      </w:r>
      <w:r w:rsidR="004F5BE3" w:rsidRPr="00625808">
        <w:rPr>
          <w:rFonts w:cs="Arial"/>
          <w:szCs w:val="20"/>
        </w:rPr>
        <w:t>, gaa</w:t>
      </w:r>
      <w:r w:rsidRPr="00625808">
        <w:rPr>
          <w:rFonts w:cs="Arial"/>
          <w:szCs w:val="20"/>
        </w:rPr>
        <w:t xml:space="preserve">t </w:t>
      </w:r>
      <w:r w:rsidR="004F5BE3" w:rsidRPr="00625808">
        <w:rPr>
          <w:rFonts w:cs="Arial"/>
          <w:szCs w:val="20"/>
        </w:rPr>
        <w:t>vooral over</w:t>
      </w:r>
      <w:r w:rsidR="00E7348B" w:rsidRPr="00625808">
        <w:rPr>
          <w:rFonts w:cs="Arial"/>
          <w:szCs w:val="20"/>
        </w:rPr>
        <w:t xml:space="preserve"> studentenhuizen</w:t>
      </w:r>
      <w:r w:rsidRPr="00625808">
        <w:rPr>
          <w:rFonts w:cs="Arial"/>
          <w:szCs w:val="20"/>
        </w:rPr>
        <w:t xml:space="preserve">, omdat hier nog veel te verbeteren is. Ook uit de situatieschets blijkt dat brandveiligheid in studentenhuizen aandacht nodig heeft. De senioren zien graag berichten over </w:t>
      </w:r>
      <w:r w:rsidR="00E7348B" w:rsidRPr="00625808">
        <w:rPr>
          <w:rFonts w:cs="Arial"/>
          <w:szCs w:val="20"/>
        </w:rPr>
        <w:t>keukenbrandjes</w:t>
      </w:r>
      <w:r w:rsidRPr="00625808">
        <w:rPr>
          <w:rFonts w:cs="Arial"/>
          <w:szCs w:val="20"/>
        </w:rPr>
        <w:t xml:space="preserve"> en actuele branden informatie.</w:t>
      </w:r>
      <w:r w:rsidR="00DB3EA1" w:rsidRPr="00625808">
        <w:rPr>
          <w:rFonts w:cs="Arial"/>
          <w:szCs w:val="20"/>
        </w:rPr>
        <w:t xml:space="preserve"> </w:t>
      </w:r>
      <w:r w:rsidRPr="00625808">
        <w:rPr>
          <w:rFonts w:cs="Arial"/>
          <w:szCs w:val="20"/>
        </w:rPr>
        <w:t>Beide onderzoekseenheden zien</w:t>
      </w:r>
      <w:r w:rsidR="001C620F" w:rsidRPr="00625808">
        <w:rPr>
          <w:rFonts w:cs="Arial"/>
          <w:szCs w:val="20"/>
        </w:rPr>
        <w:t xml:space="preserve"> verder</w:t>
      </w:r>
      <w:r w:rsidR="00DB3EA1" w:rsidRPr="00625808">
        <w:rPr>
          <w:rFonts w:cs="Arial"/>
          <w:szCs w:val="20"/>
        </w:rPr>
        <w:t xml:space="preserve"> ook </w:t>
      </w:r>
      <w:r w:rsidRPr="00625808">
        <w:rPr>
          <w:rFonts w:cs="Arial"/>
          <w:szCs w:val="20"/>
        </w:rPr>
        <w:t>graag</w:t>
      </w:r>
      <w:r w:rsidR="00DB3EA1" w:rsidRPr="00625808">
        <w:rPr>
          <w:rFonts w:cs="Arial"/>
          <w:szCs w:val="20"/>
        </w:rPr>
        <w:t xml:space="preserve"> onderwerpen van deze tijd</w:t>
      </w:r>
      <w:r w:rsidRPr="00625808">
        <w:rPr>
          <w:rFonts w:cs="Arial"/>
          <w:szCs w:val="20"/>
        </w:rPr>
        <w:t xml:space="preserve"> terug</w:t>
      </w:r>
      <w:r w:rsidR="004F5BE3" w:rsidRPr="00625808">
        <w:rPr>
          <w:rFonts w:cs="Arial"/>
          <w:szCs w:val="20"/>
        </w:rPr>
        <w:t xml:space="preserve">. </w:t>
      </w:r>
    </w:p>
    <w:p w14:paraId="3E4138E4" w14:textId="77777777" w:rsidR="001C620F" w:rsidRPr="00625808" w:rsidRDefault="004F5BE3" w:rsidP="00802F71">
      <w:pPr>
        <w:spacing w:line="360" w:lineRule="auto"/>
        <w:rPr>
          <w:rFonts w:cs="Arial"/>
          <w:szCs w:val="20"/>
        </w:rPr>
      </w:pPr>
      <w:r w:rsidRPr="00625808">
        <w:rPr>
          <w:rFonts w:cs="Arial"/>
          <w:szCs w:val="20"/>
        </w:rPr>
        <w:t xml:space="preserve">Verder </w:t>
      </w:r>
      <w:r w:rsidR="001C620F" w:rsidRPr="00625808">
        <w:rPr>
          <w:rFonts w:cs="Arial"/>
          <w:szCs w:val="20"/>
        </w:rPr>
        <w:t>hebben</w:t>
      </w:r>
      <w:r w:rsidRPr="00625808">
        <w:rPr>
          <w:rFonts w:cs="Arial"/>
          <w:szCs w:val="20"/>
        </w:rPr>
        <w:t xml:space="preserve"> de respondenten</w:t>
      </w:r>
      <w:r w:rsidR="001C620F" w:rsidRPr="00625808">
        <w:rPr>
          <w:rFonts w:cs="Arial"/>
          <w:szCs w:val="20"/>
        </w:rPr>
        <w:t xml:space="preserve"> behoefte aan </w:t>
      </w:r>
      <w:r w:rsidRPr="00625808">
        <w:rPr>
          <w:rFonts w:cs="Arial"/>
          <w:szCs w:val="20"/>
        </w:rPr>
        <w:t>duidelijk en kor</w:t>
      </w:r>
      <w:r w:rsidR="001C620F" w:rsidRPr="00625808">
        <w:rPr>
          <w:rFonts w:cs="Arial"/>
          <w:szCs w:val="20"/>
        </w:rPr>
        <w:t>te taal in de berichtgeving</w:t>
      </w:r>
      <w:r w:rsidRPr="00625808">
        <w:rPr>
          <w:rFonts w:cs="Arial"/>
          <w:szCs w:val="20"/>
        </w:rPr>
        <w:t>en</w:t>
      </w:r>
      <w:r w:rsidR="001C620F" w:rsidRPr="00625808">
        <w:rPr>
          <w:rFonts w:cs="Arial"/>
          <w:szCs w:val="20"/>
        </w:rPr>
        <w:t xml:space="preserve"> met</w:t>
      </w:r>
      <w:r w:rsidRPr="00625808">
        <w:rPr>
          <w:rFonts w:cs="Arial"/>
          <w:szCs w:val="20"/>
        </w:rPr>
        <w:t xml:space="preserve"> </w:t>
      </w:r>
      <w:r w:rsidR="001C620F" w:rsidRPr="00625808">
        <w:rPr>
          <w:rFonts w:cs="Arial"/>
          <w:szCs w:val="20"/>
        </w:rPr>
        <w:t>weinig</w:t>
      </w:r>
      <w:r w:rsidRPr="00625808">
        <w:rPr>
          <w:rFonts w:cs="Arial"/>
          <w:szCs w:val="20"/>
        </w:rPr>
        <w:t xml:space="preserve"> jargon.</w:t>
      </w:r>
      <w:r w:rsidR="00555ADA" w:rsidRPr="00625808">
        <w:rPr>
          <w:rFonts w:cs="Arial"/>
          <w:szCs w:val="20"/>
        </w:rPr>
        <w:t xml:space="preserve"> </w:t>
      </w:r>
      <w:r w:rsidRPr="00625808">
        <w:rPr>
          <w:rFonts w:cs="Arial"/>
          <w:szCs w:val="20"/>
        </w:rPr>
        <w:t xml:space="preserve"> Begrijpelijkheid in de berichtgeving is het meest belangrijk</w:t>
      </w:r>
      <w:r w:rsidR="001C620F" w:rsidRPr="00625808">
        <w:rPr>
          <w:rFonts w:cs="Arial"/>
          <w:szCs w:val="20"/>
        </w:rPr>
        <w:t>,</w:t>
      </w:r>
      <w:r w:rsidRPr="00625808">
        <w:rPr>
          <w:rFonts w:cs="Arial"/>
          <w:szCs w:val="20"/>
        </w:rPr>
        <w:t xml:space="preserve"> zodat de respondenten de boodschap kunnen verwerken. </w:t>
      </w:r>
    </w:p>
    <w:p w14:paraId="67304AC2" w14:textId="77777777" w:rsidR="00802F71" w:rsidRPr="00625808" w:rsidRDefault="004F5BE3" w:rsidP="00802F71">
      <w:pPr>
        <w:spacing w:line="360" w:lineRule="auto"/>
        <w:rPr>
          <w:rFonts w:cs="Arial"/>
          <w:szCs w:val="20"/>
        </w:rPr>
      </w:pPr>
      <w:r w:rsidRPr="00625808">
        <w:rPr>
          <w:rFonts w:cs="Arial"/>
          <w:szCs w:val="20"/>
        </w:rPr>
        <w:t>Als laatste hebben de respondenten ook behoefte aan interactie en dialoog met BHM. BHM hoeft niet overal op te reageren, maar wel wanneer er vragen zijn</w:t>
      </w:r>
      <w:r w:rsidR="00DB3EA1" w:rsidRPr="00625808">
        <w:rPr>
          <w:rFonts w:cs="Arial"/>
          <w:szCs w:val="20"/>
        </w:rPr>
        <w:t xml:space="preserve"> of waar een opmerking mogelijk is. Dit geeft de respondenten een veilig gevoel en weten ze dat de organisatie luistert.</w:t>
      </w:r>
      <w:r w:rsidR="00555ADA" w:rsidRPr="00625808">
        <w:rPr>
          <w:rFonts w:cs="Arial"/>
          <w:szCs w:val="20"/>
        </w:rPr>
        <w:t xml:space="preserve"> De dialoog aangaan en het beantwoorden van vragen is ook van belang voor het gedragsveranderingsproces, omdat </w:t>
      </w:r>
      <w:r w:rsidR="00802F71" w:rsidRPr="00625808">
        <w:rPr>
          <w:rFonts w:cs="Arial"/>
          <w:szCs w:val="20"/>
        </w:rPr>
        <w:t xml:space="preserve">de doelgroep interesse toont en moeite wil doen om </w:t>
      </w:r>
      <w:r w:rsidR="00555ADA" w:rsidRPr="00625808">
        <w:rPr>
          <w:rFonts w:cs="Arial"/>
          <w:szCs w:val="20"/>
        </w:rPr>
        <w:t>de berichtgeving</w:t>
      </w:r>
      <w:r w:rsidR="00802F71" w:rsidRPr="00625808">
        <w:rPr>
          <w:rFonts w:cs="Arial"/>
          <w:szCs w:val="20"/>
        </w:rPr>
        <w:t xml:space="preserve"> te begrijpen. </w:t>
      </w:r>
    </w:p>
    <w:p w14:paraId="42B0DCB4" w14:textId="77777777" w:rsidR="00F94CA8" w:rsidRPr="00625808" w:rsidRDefault="00F94CA8" w:rsidP="00F94CA8">
      <w:pPr>
        <w:rPr>
          <w:rFonts w:cs="Arial"/>
          <w:szCs w:val="20"/>
        </w:rPr>
      </w:pPr>
    </w:p>
    <w:p w14:paraId="160FB245" w14:textId="77777777" w:rsidR="001C620F" w:rsidRPr="00625808" w:rsidRDefault="001C620F" w:rsidP="00F94CA8"/>
    <w:p w14:paraId="7336C27A" w14:textId="77777777" w:rsidR="00FA6506" w:rsidRPr="00625808" w:rsidRDefault="00B45CA2" w:rsidP="0006656F">
      <w:pPr>
        <w:pStyle w:val="Kop2"/>
      </w:pPr>
      <w:bookmarkStart w:id="45" w:name="_Toc19265175"/>
      <w:r w:rsidRPr="00625808">
        <w:t>6.</w:t>
      </w:r>
      <w:r w:rsidR="00F94CA8" w:rsidRPr="00625808">
        <w:t>5</w:t>
      </w:r>
      <w:r w:rsidRPr="00625808">
        <w:t xml:space="preserve"> Eindconclusie</w:t>
      </w:r>
      <w:r w:rsidR="00FA6506" w:rsidRPr="00625808">
        <w:t xml:space="preserve"> Probleemstelling</w:t>
      </w:r>
      <w:bookmarkEnd w:id="45"/>
    </w:p>
    <w:p w14:paraId="16CFB21E" w14:textId="77777777" w:rsidR="00CD3CAE" w:rsidRPr="00625808" w:rsidRDefault="00CD3CAE" w:rsidP="00CD3CAE">
      <w:pPr>
        <w:spacing w:line="360" w:lineRule="auto"/>
        <w:rPr>
          <w:rFonts w:cs="Arial"/>
          <w:i/>
          <w:iCs/>
          <w:szCs w:val="20"/>
        </w:rPr>
      </w:pPr>
      <w:r w:rsidRPr="00625808">
        <w:rPr>
          <w:rFonts w:cs="Arial"/>
          <w:i/>
          <w:iCs/>
          <w:szCs w:val="20"/>
        </w:rPr>
        <w:t>Hoe kan BHM zorgen voor gedragsverandering bij studenten en senioren?</w:t>
      </w:r>
    </w:p>
    <w:p w14:paraId="38F0DCAD" w14:textId="77777777" w:rsidR="001C620F" w:rsidRPr="00625808" w:rsidRDefault="001C620F" w:rsidP="00FA6506">
      <w:pPr>
        <w:spacing w:line="360" w:lineRule="auto"/>
        <w:rPr>
          <w:rFonts w:cs="Arial"/>
          <w:szCs w:val="20"/>
        </w:rPr>
      </w:pPr>
    </w:p>
    <w:p w14:paraId="0B4EA008" w14:textId="77777777" w:rsidR="00D91890" w:rsidRPr="00625808" w:rsidRDefault="001C620F" w:rsidP="00FA6506">
      <w:pPr>
        <w:spacing w:line="360" w:lineRule="auto"/>
        <w:rPr>
          <w:rFonts w:cs="Arial"/>
          <w:szCs w:val="20"/>
        </w:rPr>
      </w:pPr>
      <w:r w:rsidRPr="00625808">
        <w:rPr>
          <w:rFonts w:cs="Arial"/>
          <w:szCs w:val="20"/>
        </w:rPr>
        <w:t xml:space="preserve">BHM kan zorgen voor gedragsverandering, wanneer zij in de berichtgevingen gebruikmaken van persoonlijke relevantie/verantwoordelijkheid, nieuwe kennis, herhaling en een goed begrijpbare tekst, zodat de doelgroepen over het bericht een houding kunnen aannemen en vervolgens de berichten verwerken. Dit leidt uiteindelijk tot een </w:t>
      </w:r>
      <w:r w:rsidR="00D91890" w:rsidRPr="00625808">
        <w:rPr>
          <w:rFonts w:cs="Arial"/>
          <w:szCs w:val="20"/>
        </w:rPr>
        <w:t>gedragsverandering positief/negatief. Doordat het mogelijk is dat de respondenten niet allemaal gemotiveerd zijn of het vermogen hebben, is het ook van belang dat BHM gebruik maakt van perifere cues om alsnog tot gedragsverandering te komen. Op basis van de resultaten is te concluderen dat de respondenten op de centrale route en perifere route zitten, omdat zij aangaven dat de genoemde perifere cues van belang zijn om een bericht volledig te kunnen verwerken</w:t>
      </w:r>
      <w:r w:rsidR="00B94A9B" w:rsidRPr="00625808">
        <w:rPr>
          <w:rFonts w:cs="Arial"/>
          <w:szCs w:val="20"/>
        </w:rPr>
        <w:t>, ook wanneer zij wel een hoge motivatie en vermogen hebben</w:t>
      </w:r>
      <w:r w:rsidR="00D91890" w:rsidRPr="00625808">
        <w:rPr>
          <w:rFonts w:cs="Arial"/>
          <w:szCs w:val="20"/>
        </w:rPr>
        <w:t xml:space="preserve">. Wanneer BHM de stappen van de centrale route in het conceptueel model gebruikt en de wensen en behoeften (perifere cues) hiermee combineert, dan kan BHM zorgen voor gedragsverandering bij zowel studenten als senioren. </w:t>
      </w:r>
      <w:r w:rsidR="00B94A9B" w:rsidRPr="00625808">
        <w:rPr>
          <w:rFonts w:cs="Arial"/>
          <w:szCs w:val="20"/>
        </w:rPr>
        <w:t xml:space="preserve">Door deze gedragsverandering gaan studenten en senioren brandveiliger leven en hierdoor daalt hopelijk het aantal jaarlijkse branden. </w:t>
      </w:r>
    </w:p>
    <w:p w14:paraId="625E1BCF" w14:textId="77777777" w:rsidR="00160473" w:rsidRPr="00625808" w:rsidRDefault="00160473" w:rsidP="00FA6506">
      <w:pPr>
        <w:spacing w:line="360" w:lineRule="auto"/>
        <w:rPr>
          <w:rFonts w:cs="Arial"/>
          <w:szCs w:val="20"/>
        </w:rPr>
      </w:pPr>
      <w:r w:rsidRPr="00625808">
        <w:rPr>
          <w:szCs w:val="20"/>
        </w:rPr>
        <w:br w:type="page"/>
      </w:r>
    </w:p>
    <w:p w14:paraId="4F5DCA49" w14:textId="77777777" w:rsidR="00160473" w:rsidRPr="00625808" w:rsidRDefault="00C15153" w:rsidP="0006656F">
      <w:pPr>
        <w:pStyle w:val="Kop1"/>
      </w:pPr>
      <w:bookmarkStart w:id="46" w:name="_Toc19265176"/>
      <w:r w:rsidRPr="00625808">
        <w:lastRenderedPageBreak/>
        <w:t>7</w:t>
      </w:r>
      <w:r w:rsidR="00BC0EE7" w:rsidRPr="00625808">
        <w:t>.</w:t>
      </w:r>
      <w:r w:rsidR="00160473" w:rsidRPr="00625808">
        <w:t xml:space="preserve"> Aanbevelingen</w:t>
      </w:r>
      <w:bookmarkEnd w:id="46"/>
      <w:r w:rsidR="00160473" w:rsidRPr="00625808">
        <w:t xml:space="preserve"> </w:t>
      </w:r>
    </w:p>
    <w:p w14:paraId="5C26368C" w14:textId="77777777" w:rsidR="00026479" w:rsidRPr="00625808" w:rsidRDefault="00026479" w:rsidP="00026479">
      <w:pPr>
        <w:spacing w:line="360" w:lineRule="auto"/>
        <w:rPr>
          <w:rFonts w:cs="Arial"/>
          <w:szCs w:val="20"/>
        </w:rPr>
      </w:pPr>
      <w:r w:rsidRPr="00625808">
        <w:rPr>
          <w:rFonts w:cs="Arial"/>
          <w:szCs w:val="20"/>
        </w:rPr>
        <w:t>Gelet op de resultaten en conclusies van dit onderzoek zijn de volgende aanbevelingen geformuleerd: plaats berichten die kort en bondig zijn, maar wel duidelijk en speels geschreven. Bij vragen de dialoog aangaan met de volgers</w:t>
      </w:r>
      <w:r w:rsidR="00227489" w:rsidRPr="00625808">
        <w:rPr>
          <w:rFonts w:cs="Arial"/>
          <w:szCs w:val="20"/>
        </w:rPr>
        <w:t xml:space="preserve"> en op Facebook live gaan om vragen te beantwoorden</w:t>
      </w:r>
      <w:r w:rsidRPr="00625808">
        <w:rPr>
          <w:rFonts w:cs="Arial"/>
          <w:szCs w:val="20"/>
        </w:rPr>
        <w:t xml:space="preserve">. Maak gebruik van nieuwe kennis, maar ook veel herhaling. Zorg dat de inhoud </w:t>
      </w:r>
      <w:r w:rsidR="005A08D4" w:rsidRPr="00625808">
        <w:rPr>
          <w:rFonts w:cs="Arial"/>
          <w:szCs w:val="20"/>
        </w:rPr>
        <w:t>persoonlijk relevant is, dat de lezer een verantwoordelijkheidsgevoel krijgt en dat er in de berichtgeving een argument zit waarover de lezer een houding kan vormen.</w:t>
      </w:r>
      <w:r w:rsidRPr="00625808">
        <w:rPr>
          <w:rFonts w:cs="Arial"/>
          <w:szCs w:val="20"/>
        </w:rPr>
        <w:t xml:space="preserve"> Maak gebruik van schokkende afbeeldingen, maar niet van slachtoffers.</w:t>
      </w:r>
      <w:r w:rsidR="00227489" w:rsidRPr="00625808">
        <w:rPr>
          <w:rFonts w:cs="Arial"/>
          <w:szCs w:val="20"/>
        </w:rPr>
        <w:t xml:space="preserve"> </w:t>
      </w:r>
      <w:r w:rsidRPr="00625808">
        <w:rPr>
          <w:rFonts w:cs="Arial"/>
          <w:szCs w:val="20"/>
        </w:rPr>
        <w:t xml:space="preserve"> De rode draad </w:t>
      </w:r>
      <w:r w:rsidR="008912FE" w:rsidRPr="00625808">
        <w:rPr>
          <w:rFonts w:cs="Arial"/>
          <w:szCs w:val="20"/>
        </w:rPr>
        <w:t>binnen</w:t>
      </w:r>
      <w:r w:rsidRPr="00625808">
        <w:rPr>
          <w:rFonts w:cs="Arial"/>
          <w:szCs w:val="20"/>
        </w:rPr>
        <w:t xml:space="preserve"> de onderwerpen gaa</w:t>
      </w:r>
      <w:r w:rsidR="008912FE" w:rsidRPr="00625808">
        <w:rPr>
          <w:rFonts w:cs="Arial"/>
          <w:szCs w:val="20"/>
        </w:rPr>
        <w:t>t</w:t>
      </w:r>
      <w:r w:rsidRPr="00625808">
        <w:rPr>
          <w:rFonts w:cs="Arial"/>
          <w:szCs w:val="20"/>
        </w:rPr>
        <w:t xml:space="preserve"> over weetjes, voorzorgmaatregele</w:t>
      </w:r>
      <w:r w:rsidR="005A08D4" w:rsidRPr="00625808">
        <w:rPr>
          <w:rFonts w:cs="Arial"/>
          <w:szCs w:val="20"/>
        </w:rPr>
        <w:t>n en handelen en dan met name over huiselijke brandjes en studentenhuizen</w:t>
      </w:r>
      <w:r w:rsidRPr="00625808">
        <w:rPr>
          <w:rFonts w:cs="Arial"/>
          <w:szCs w:val="20"/>
        </w:rPr>
        <w:t>.</w:t>
      </w:r>
      <w:r w:rsidR="00227489" w:rsidRPr="00625808">
        <w:rPr>
          <w:rFonts w:cs="Arial"/>
          <w:szCs w:val="20"/>
        </w:rPr>
        <w:t xml:space="preserve"> </w:t>
      </w:r>
    </w:p>
    <w:p w14:paraId="41078581" w14:textId="77777777" w:rsidR="000D5452" w:rsidRPr="00625808" w:rsidRDefault="000D5452" w:rsidP="007D54FF">
      <w:pPr>
        <w:spacing w:line="360" w:lineRule="auto"/>
        <w:rPr>
          <w:rFonts w:cs="Arial"/>
          <w:szCs w:val="20"/>
        </w:rPr>
      </w:pPr>
    </w:p>
    <w:p w14:paraId="58998E3D" w14:textId="77777777" w:rsidR="00160473" w:rsidRPr="00625808" w:rsidRDefault="007D54FF" w:rsidP="007D54FF">
      <w:pPr>
        <w:spacing w:line="360" w:lineRule="auto"/>
        <w:rPr>
          <w:rFonts w:cs="Arial"/>
          <w:i/>
          <w:szCs w:val="20"/>
        </w:rPr>
      </w:pPr>
      <w:r w:rsidRPr="00625808">
        <w:rPr>
          <w:rFonts w:cs="Arial"/>
          <w:i/>
          <w:szCs w:val="20"/>
        </w:rPr>
        <w:t>Formulering</w:t>
      </w:r>
    </w:p>
    <w:p w14:paraId="15F294FA" w14:textId="77777777" w:rsidR="007D54FF" w:rsidRPr="00625808" w:rsidRDefault="007D54FF" w:rsidP="007D54FF">
      <w:pPr>
        <w:spacing w:line="360" w:lineRule="auto"/>
        <w:rPr>
          <w:rFonts w:cs="Arial"/>
          <w:szCs w:val="20"/>
        </w:rPr>
      </w:pPr>
      <w:r w:rsidRPr="00625808">
        <w:rPr>
          <w:rFonts w:cs="Arial"/>
          <w:szCs w:val="20"/>
        </w:rPr>
        <w:t>In de formulering is de aandacht van lezers trekken</w:t>
      </w:r>
      <w:r w:rsidR="005B6E99" w:rsidRPr="00625808">
        <w:rPr>
          <w:rFonts w:cs="Arial"/>
          <w:szCs w:val="20"/>
        </w:rPr>
        <w:t xml:space="preserve"> van belang</w:t>
      </w:r>
      <w:r w:rsidRPr="00625808">
        <w:rPr>
          <w:rFonts w:cs="Arial"/>
          <w:szCs w:val="20"/>
        </w:rPr>
        <w:t>. Stap een</w:t>
      </w:r>
      <w:r w:rsidR="00E147BA" w:rsidRPr="00625808">
        <w:rPr>
          <w:rFonts w:cs="Arial"/>
          <w:szCs w:val="20"/>
        </w:rPr>
        <w:t xml:space="preserve"> in het gedragsveranderingsproces </w:t>
      </w:r>
      <w:r w:rsidRPr="00625808">
        <w:rPr>
          <w:rFonts w:cs="Arial"/>
          <w:szCs w:val="20"/>
        </w:rPr>
        <w:t xml:space="preserve">is namelijk om de doelgroep te motiveren om het bericht te lezen en de interesse te wekken. </w:t>
      </w:r>
      <w:r w:rsidR="005B6E99" w:rsidRPr="00625808">
        <w:rPr>
          <w:rFonts w:cs="Arial"/>
          <w:szCs w:val="20"/>
        </w:rPr>
        <w:t>Het advies is</w:t>
      </w:r>
      <w:r w:rsidRPr="00625808">
        <w:rPr>
          <w:rFonts w:cs="Arial"/>
          <w:szCs w:val="20"/>
        </w:rPr>
        <w:t xml:space="preserve"> om de berichten op de kanalen kort en bondig te houden, dat wel speels is geschreven om de interesse te trekken. Wanneer een bericht meer uitleg nodig heeft, dan kan BHM het beste in het bericht verwijzen naar een artikel waar de lezers meer kunnen lezen over het desbetreffende onderwerp. Ook is het belangrijk om het argument in het bericht zo te formuleren, zodat de doelgroep er een mening over kan vormen. Dit betekent namelijk dat de doelgroep over het onderwerp </w:t>
      </w:r>
      <w:r w:rsidR="000F6B70" w:rsidRPr="00625808">
        <w:rPr>
          <w:rFonts w:cs="Arial"/>
          <w:szCs w:val="20"/>
        </w:rPr>
        <w:t>nadenkt</w:t>
      </w:r>
      <w:r w:rsidRPr="00625808">
        <w:rPr>
          <w:rFonts w:cs="Arial"/>
          <w:szCs w:val="20"/>
        </w:rPr>
        <w:t xml:space="preserve"> en het verwerkt om uiteindelijk een houding te vormen. Wanneer dit gebeurt, is </w:t>
      </w:r>
      <w:r w:rsidR="00E147BA" w:rsidRPr="00625808">
        <w:rPr>
          <w:rFonts w:cs="Arial"/>
          <w:szCs w:val="20"/>
        </w:rPr>
        <w:t xml:space="preserve">er </w:t>
      </w:r>
      <w:r w:rsidRPr="00625808">
        <w:rPr>
          <w:rFonts w:cs="Arial"/>
          <w:szCs w:val="20"/>
        </w:rPr>
        <w:t>kans op gedragsverandering.</w:t>
      </w:r>
    </w:p>
    <w:p w14:paraId="1649F3FE" w14:textId="77777777" w:rsidR="007D54FF" w:rsidRPr="00625808" w:rsidRDefault="007D54FF" w:rsidP="007D54FF">
      <w:pPr>
        <w:spacing w:line="360" w:lineRule="auto"/>
        <w:rPr>
          <w:rFonts w:cs="Arial"/>
          <w:szCs w:val="20"/>
        </w:rPr>
      </w:pPr>
    </w:p>
    <w:p w14:paraId="2E222174" w14:textId="77777777" w:rsidR="007D54FF" w:rsidRPr="00625808" w:rsidRDefault="007D54FF" w:rsidP="007D54FF">
      <w:pPr>
        <w:spacing w:line="360" w:lineRule="auto"/>
        <w:rPr>
          <w:rFonts w:cs="Arial"/>
          <w:i/>
          <w:szCs w:val="20"/>
        </w:rPr>
      </w:pPr>
      <w:r w:rsidRPr="00625808">
        <w:rPr>
          <w:rFonts w:cs="Arial"/>
          <w:i/>
          <w:szCs w:val="20"/>
        </w:rPr>
        <w:t>Dialoog</w:t>
      </w:r>
    </w:p>
    <w:p w14:paraId="6E6A323C" w14:textId="77777777" w:rsidR="007D54FF" w:rsidRPr="00625808" w:rsidRDefault="007D54FF" w:rsidP="007D54FF">
      <w:pPr>
        <w:spacing w:line="360" w:lineRule="auto"/>
        <w:rPr>
          <w:rFonts w:cs="Arial"/>
          <w:szCs w:val="20"/>
        </w:rPr>
      </w:pPr>
      <w:r w:rsidRPr="00625808">
        <w:rPr>
          <w:rFonts w:cs="Arial"/>
          <w:szCs w:val="20"/>
        </w:rPr>
        <w:t xml:space="preserve">Ook </w:t>
      </w:r>
      <w:r w:rsidR="005B6E99" w:rsidRPr="00625808">
        <w:rPr>
          <w:rFonts w:cs="Arial"/>
          <w:szCs w:val="20"/>
        </w:rPr>
        <w:t>is het advies aan</w:t>
      </w:r>
      <w:r w:rsidRPr="00625808">
        <w:rPr>
          <w:rFonts w:cs="Arial"/>
          <w:szCs w:val="20"/>
        </w:rPr>
        <w:t xml:space="preserve"> BHM om de dialoog aan te gaan met de doelgroep. </w:t>
      </w:r>
      <w:proofErr w:type="spellStart"/>
      <w:r w:rsidRPr="00625808">
        <w:rPr>
          <w:rFonts w:cs="Arial"/>
          <w:szCs w:val="20"/>
        </w:rPr>
        <w:t>Social</w:t>
      </w:r>
      <w:proofErr w:type="spellEnd"/>
      <w:r w:rsidRPr="00625808">
        <w:rPr>
          <w:rFonts w:cs="Arial"/>
          <w:szCs w:val="20"/>
        </w:rPr>
        <w:t xml:space="preserve"> media is een goed platform om hier gebruik van te maken. BHM moet altijd reageren op vragen van de doelgroep als het gaat over het betreffende bericht of andere zaken van brandveiligheid. Wanneer de doelgroep een opmerking plaatst bij een bericht, kan BHM daarop reageren of het bericht ‘liken’, zo lang dit met mate is. De doelgroep vindt het leuk wanneer een organisatie op hem of haar reageert en is er meer kans op het creëren van betrokkenheid tussen organisatie en doelgroep. </w:t>
      </w:r>
      <w:r w:rsidR="00A90185" w:rsidRPr="00625808">
        <w:rPr>
          <w:rFonts w:cs="Arial"/>
          <w:szCs w:val="20"/>
        </w:rPr>
        <w:t>De toegevoegde waarde van interactie met de volgers onder de berichten van BHM is dat alle ‘vrienden’ van de volger het bericht van BHM ook ziet verschijnen in hun tijdlijn. Dit zorgt dan ook weer voor extra bereik</w:t>
      </w:r>
      <w:r w:rsidR="00E147BA" w:rsidRPr="00625808">
        <w:rPr>
          <w:rFonts w:cs="Arial"/>
          <w:szCs w:val="20"/>
        </w:rPr>
        <w:t xml:space="preserve"> en is er kans dat mensen uit dit vergrote bereik ook hun gedrag veranderen en brandveiliger gaan leven.</w:t>
      </w:r>
    </w:p>
    <w:p w14:paraId="7B16127E" w14:textId="77777777" w:rsidR="007D54FF" w:rsidRPr="00625808" w:rsidRDefault="007D54FF" w:rsidP="007D54FF">
      <w:pPr>
        <w:spacing w:line="360" w:lineRule="auto"/>
        <w:rPr>
          <w:rFonts w:cs="Arial"/>
          <w:szCs w:val="20"/>
        </w:rPr>
      </w:pPr>
    </w:p>
    <w:p w14:paraId="18D05ECB" w14:textId="77777777" w:rsidR="007D54FF" w:rsidRPr="00625808" w:rsidRDefault="007D54FF" w:rsidP="007D54FF">
      <w:pPr>
        <w:spacing w:line="360" w:lineRule="auto"/>
        <w:rPr>
          <w:rFonts w:cs="Arial"/>
          <w:i/>
          <w:szCs w:val="20"/>
        </w:rPr>
      </w:pPr>
      <w:r w:rsidRPr="00625808">
        <w:rPr>
          <w:rFonts w:cs="Arial"/>
          <w:i/>
          <w:szCs w:val="20"/>
        </w:rPr>
        <w:t>Nieuwe kennis en herhaling</w:t>
      </w:r>
    </w:p>
    <w:p w14:paraId="0CD13E55" w14:textId="77777777" w:rsidR="007D54FF" w:rsidRPr="00625808" w:rsidRDefault="007D54FF" w:rsidP="007D54FF">
      <w:pPr>
        <w:spacing w:line="360" w:lineRule="auto"/>
        <w:rPr>
          <w:rFonts w:cs="Arial"/>
          <w:szCs w:val="20"/>
        </w:rPr>
      </w:pPr>
      <w:r w:rsidRPr="00625808">
        <w:rPr>
          <w:rFonts w:cs="Arial"/>
          <w:szCs w:val="20"/>
        </w:rPr>
        <w:t xml:space="preserve">De doelgroep </w:t>
      </w:r>
      <w:r w:rsidR="005B6E99" w:rsidRPr="00625808">
        <w:rPr>
          <w:rFonts w:cs="Arial"/>
          <w:szCs w:val="20"/>
        </w:rPr>
        <w:t>geeft</w:t>
      </w:r>
      <w:r w:rsidRPr="00625808">
        <w:rPr>
          <w:rFonts w:cs="Arial"/>
          <w:szCs w:val="20"/>
        </w:rPr>
        <w:t xml:space="preserve"> aan nieuwe kennis te willen krijgen over brandveiligheid. Dit </w:t>
      </w:r>
      <w:r w:rsidR="005B6E99" w:rsidRPr="00625808">
        <w:rPr>
          <w:rFonts w:cs="Arial"/>
          <w:szCs w:val="20"/>
        </w:rPr>
        <w:t xml:space="preserve">is ook het advies aan </w:t>
      </w:r>
      <w:r w:rsidRPr="00625808">
        <w:rPr>
          <w:rFonts w:cs="Arial"/>
          <w:szCs w:val="20"/>
        </w:rPr>
        <w:t xml:space="preserve">BHM. Door het verspreiden van nieuwe kennis, slaan de lezers deze nieuwe kennis op en is het weer een stapje richting de </w:t>
      </w:r>
      <w:r w:rsidR="004A50B9" w:rsidRPr="00625808">
        <w:rPr>
          <w:rFonts w:cs="Arial"/>
          <w:szCs w:val="20"/>
        </w:rPr>
        <w:t>gedragsverandering</w:t>
      </w:r>
      <w:r w:rsidRPr="00625808">
        <w:rPr>
          <w:rFonts w:cs="Arial"/>
          <w:szCs w:val="20"/>
        </w:rPr>
        <w:t xml:space="preserve">. Herhaling is bij de </w:t>
      </w:r>
      <w:r w:rsidR="004A50B9" w:rsidRPr="00625808">
        <w:rPr>
          <w:rFonts w:cs="Arial"/>
          <w:szCs w:val="20"/>
        </w:rPr>
        <w:t>verwerking van het bericht</w:t>
      </w:r>
      <w:r w:rsidRPr="00625808">
        <w:rPr>
          <w:rFonts w:cs="Arial"/>
          <w:szCs w:val="20"/>
        </w:rPr>
        <w:t xml:space="preserve"> ook van belang. Niet iedereen leest elk bericht en daarom kan een bericht vaker terugkomen. Dit hoeft niet per se precies hetzelfde bericht te zijn. Herhaling van de onderwerpen volstaat. Door bepaalde onderwerpen te herhalen, zorgt het voor herkenning en confrontatie bij de doelgroep. Wel is het van </w:t>
      </w:r>
      <w:r w:rsidRPr="00625808">
        <w:rPr>
          <w:rFonts w:cs="Arial"/>
          <w:szCs w:val="20"/>
        </w:rPr>
        <w:lastRenderedPageBreak/>
        <w:t>belang om de herhaling van onderwerpen te combineren met nieuwe kennis of feiten, zodat de doelgroep niet verveeld raakt.</w:t>
      </w:r>
    </w:p>
    <w:p w14:paraId="5250F947" w14:textId="77777777" w:rsidR="00161B66" w:rsidRPr="00625808" w:rsidRDefault="00161B66" w:rsidP="007D54FF">
      <w:pPr>
        <w:spacing w:line="360" w:lineRule="auto"/>
        <w:rPr>
          <w:rFonts w:cs="Arial"/>
          <w:szCs w:val="20"/>
        </w:rPr>
      </w:pPr>
    </w:p>
    <w:p w14:paraId="0777EDB1" w14:textId="77777777" w:rsidR="007D54FF" w:rsidRPr="00625808" w:rsidRDefault="007D54FF" w:rsidP="007D54FF">
      <w:pPr>
        <w:spacing w:line="360" w:lineRule="auto"/>
        <w:rPr>
          <w:rFonts w:cs="Arial"/>
          <w:i/>
          <w:szCs w:val="20"/>
        </w:rPr>
      </w:pPr>
      <w:r w:rsidRPr="00625808">
        <w:rPr>
          <w:rFonts w:cs="Arial"/>
          <w:i/>
          <w:szCs w:val="20"/>
        </w:rPr>
        <w:t>Persoonlijke relevantie</w:t>
      </w:r>
    </w:p>
    <w:p w14:paraId="1EE64B10" w14:textId="77777777" w:rsidR="007D54FF" w:rsidRPr="00625808" w:rsidRDefault="005B6E99" w:rsidP="007D54FF">
      <w:pPr>
        <w:spacing w:line="360" w:lineRule="auto"/>
        <w:rPr>
          <w:rFonts w:cs="Arial"/>
          <w:szCs w:val="20"/>
        </w:rPr>
      </w:pPr>
      <w:r w:rsidRPr="00625808">
        <w:rPr>
          <w:rFonts w:cs="Arial"/>
          <w:szCs w:val="20"/>
        </w:rPr>
        <w:t>Het advies aan</w:t>
      </w:r>
      <w:r w:rsidR="007D54FF" w:rsidRPr="00625808">
        <w:rPr>
          <w:rFonts w:cs="Arial"/>
          <w:szCs w:val="20"/>
        </w:rPr>
        <w:t xml:space="preserve"> BHM </w:t>
      </w:r>
      <w:r w:rsidRPr="00625808">
        <w:rPr>
          <w:rFonts w:cs="Arial"/>
          <w:szCs w:val="20"/>
        </w:rPr>
        <w:t xml:space="preserve">is </w:t>
      </w:r>
      <w:r w:rsidR="007D54FF" w:rsidRPr="00625808">
        <w:rPr>
          <w:rFonts w:cs="Arial"/>
          <w:szCs w:val="20"/>
        </w:rPr>
        <w:t xml:space="preserve">om in te spelen op de persoonlijke relevantie van de doelgroepen. De doelgroep </w:t>
      </w:r>
      <w:r w:rsidRPr="00625808">
        <w:rPr>
          <w:rFonts w:cs="Arial"/>
          <w:szCs w:val="20"/>
        </w:rPr>
        <w:t>geeft</w:t>
      </w:r>
      <w:r w:rsidR="007D54FF" w:rsidRPr="00625808">
        <w:rPr>
          <w:rFonts w:cs="Arial"/>
          <w:szCs w:val="20"/>
        </w:rPr>
        <w:t xml:space="preserve"> aan </w:t>
      </w:r>
      <w:r w:rsidRPr="00625808">
        <w:rPr>
          <w:rFonts w:cs="Arial"/>
          <w:szCs w:val="20"/>
        </w:rPr>
        <w:t xml:space="preserve">meer interesse te hebben in </w:t>
      </w:r>
      <w:r w:rsidR="007D54FF" w:rsidRPr="00625808">
        <w:rPr>
          <w:rFonts w:cs="Arial"/>
          <w:szCs w:val="20"/>
        </w:rPr>
        <w:t>persoonsgericht</w:t>
      </w:r>
      <w:r w:rsidRPr="00625808">
        <w:rPr>
          <w:rFonts w:cs="Arial"/>
          <w:szCs w:val="20"/>
        </w:rPr>
        <w:t xml:space="preserve">e berichten </w:t>
      </w:r>
      <w:r w:rsidR="007D54FF" w:rsidRPr="00625808">
        <w:rPr>
          <w:rFonts w:cs="Arial"/>
          <w:szCs w:val="20"/>
        </w:rPr>
        <w:t>en minder over</w:t>
      </w:r>
      <w:r w:rsidRPr="00625808">
        <w:rPr>
          <w:rFonts w:cs="Arial"/>
          <w:szCs w:val="20"/>
        </w:rPr>
        <w:t xml:space="preserve"> berichten met</w:t>
      </w:r>
      <w:r w:rsidR="007D54FF" w:rsidRPr="00625808">
        <w:rPr>
          <w:rFonts w:cs="Arial"/>
          <w:szCs w:val="20"/>
        </w:rPr>
        <w:t xml:space="preserve"> objecten. Het is dus van belang om bijvoorbeeld over studentenhuizen te berichten of over dingen die in huis gebeuren. </w:t>
      </w:r>
      <w:r w:rsidRPr="00625808">
        <w:rPr>
          <w:rFonts w:cs="Arial"/>
          <w:szCs w:val="20"/>
        </w:rPr>
        <w:t>I</w:t>
      </w:r>
      <w:r w:rsidR="007D54FF" w:rsidRPr="00625808">
        <w:rPr>
          <w:rFonts w:cs="Arial"/>
          <w:szCs w:val="20"/>
        </w:rPr>
        <w:t xml:space="preserve">n het algemeen </w:t>
      </w:r>
      <w:r w:rsidRPr="00625808">
        <w:rPr>
          <w:rFonts w:cs="Arial"/>
          <w:szCs w:val="20"/>
        </w:rPr>
        <w:t xml:space="preserve">dus de </w:t>
      </w:r>
      <w:r w:rsidR="007D54FF" w:rsidRPr="00625808">
        <w:rPr>
          <w:rFonts w:cs="Arial"/>
          <w:szCs w:val="20"/>
        </w:rPr>
        <w:t xml:space="preserve">situaties waar iedereen in terecht kan komen. Het moet namelijk dichtbij de doelgroep staan, willen ze zich meer betrokken voelen. Wanneer iets in de omgeving gebeurt, dan </w:t>
      </w:r>
      <w:r w:rsidRPr="00625808">
        <w:rPr>
          <w:rFonts w:cs="Arial"/>
          <w:szCs w:val="20"/>
        </w:rPr>
        <w:t>interesseert het de</w:t>
      </w:r>
      <w:r w:rsidR="007D54FF" w:rsidRPr="00625808">
        <w:rPr>
          <w:rFonts w:cs="Arial"/>
          <w:szCs w:val="20"/>
        </w:rPr>
        <w:t xml:space="preserve"> doelgroep ook meer</w:t>
      </w:r>
      <w:r w:rsidR="00A90185" w:rsidRPr="00625808">
        <w:rPr>
          <w:rFonts w:cs="Arial"/>
          <w:szCs w:val="20"/>
        </w:rPr>
        <w:t xml:space="preserve"> dan wanneer het over een andere regio gaat</w:t>
      </w:r>
      <w:r w:rsidR="007D54FF" w:rsidRPr="00625808">
        <w:rPr>
          <w:rFonts w:cs="Arial"/>
          <w:szCs w:val="20"/>
        </w:rPr>
        <w:t>.</w:t>
      </w:r>
      <w:r w:rsidR="004A50B9" w:rsidRPr="00625808">
        <w:rPr>
          <w:rFonts w:cs="Arial"/>
          <w:szCs w:val="20"/>
        </w:rPr>
        <w:t xml:space="preserve"> </w:t>
      </w:r>
      <w:r w:rsidR="007D54FF" w:rsidRPr="00625808">
        <w:rPr>
          <w:rFonts w:cs="Arial"/>
          <w:szCs w:val="20"/>
        </w:rPr>
        <w:t xml:space="preserve"> </w:t>
      </w:r>
    </w:p>
    <w:p w14:paraId="03DA5B4A" w14:textId="77777777" w:rsidR="007D54FF" w:rsidRPr="00625808" w:rsidRDefault="007D54FF" w:rsidP="007D54FF">
      <w:pPr>
        <w:spacing w:line="360" w:lineRule="auto"/>
        <w:rPr>
          <w:rFonts w:cs="Arial"/>
          <w:szCs w:val="20"/>
        </w:rPr>
      </w:pPr>
    </w:p>
    <w:p w14:paraId="6AECDB61" w14:textId="77777777" w:rsidR="007D54FF" w:rsidRPr="00625808" w:rsidRDefault="007D54FF" w:rsidP="007D54FF">
      <w:pPr>
        <w:spacing w:line="360" w:lineRule="auto"/>
        <w:rPr>
          <w:rFonts w:cs="Arial"/>
          <w:i/>
          <w:szCs w:val="20"/>
        </w:rPr>
      </w:pPr>
      <w:r w:rsidRPr="00625808">
        <w:rPr>
          <w:rFonts w:cs="Arial"/>
          <w:i/>
          <w:szCs w:val="20"/>
        </w:rPr>
        <w:t>Onderwerpen</w:t>
      </w:r>
    </w:p>
    <w:p w14:paraId="1BA90C9B" w14:textId="77777777" w:rsidR="007D54FF" w:rsidRPr="00625808" w:rsidRDefault="007D54FF" w:rsidP="007D54FF">
      <w:pPr>
        <w:spacing w:line="360" w:lineRule="auto"/>
        <w:rPr>
          <w:rFonts w:cs="Arial"/>
          <w:szCs w:val="20"/>
        </w:rPr>
      </w:pPr>
      <w:r w:rsidRPr="00625808">
        <w:rPr>
          <w:rFonts w:cs="Arial"/>
          <w:szCs w:val="20"/>
        </w:rPr>
        <w:t xml:space="preserve">De onderwerpen waar de doelgroep over wil lezen, zijn vooral de voorzorgmaatregelen en het handelingsperspectief bij brand en weetjes om nieuwe kennis op te doen. </w:t>
      </w:r>
      <w:r w:rsidR="005B6E99" w:rsidRPr="00625808">
        <w:rPr>
          <w:rFonts w:cs="Arial"/>
          <w:szCs w:val="20"/>
        </w:rPr>
        <w:t>Het advies is</w:t>
      </w:r>
      <w:r w:rsidRPr="00625808">
        <w:rPr>
          <w:rFonts w:cs="Arial"/>
          <w:szCs w:val="20"/>
        </w:rPr>
        <w:t xml:space="preserve"> om deze topics als rode draad te gebruiken in de content voor op de Facebook en de Instagram van BHM. Deze topics zijn namelijk ook van belang bij de </w:t>
      </w:r>
      <w:r w:rsidR="004A50B9" w:rsidRPr="00625808">
        <w:rPr>
          <w:rFonts w:cs="Arial"/>
          <w:szCs w:val="20"/>
        </w:rPr>
        <w:t>gedragsverandering</w:t>
      </w:r>
      <w:r w:rsidRPr="00625808">
        <w:rPr>
          <w:rFonts w:cs="Arial"/>
          <w:szCs w:val="20"/>
        </w:rPr>
        <w:t>, omdat de doelgroepen brandveiliger moeten leven en weten hoe</w:t>
      </w:r>
      <w:r w:rsidR="00D56E33" w:rsidRPr="00625808">
        <w:rPr>
          <w:rFonts w:cs="Arial"/>
          <w:szCs w:val="20"/>
        </w:rPr>
        <w:t xml:space="preserve"> zij moeten</w:t>
      </w:r>
      <w:r w:rsidRPr="00625808">
        <w:rPr>
          <w:rFonts w:cs="Arial"/>
          <w:szCs w:val="20"/>
        </w:rPr>
        <w:t xml:space="preserve"> handelen tijdens een brand, zodat er minder slachtoffers en minder schade is. Wel </w:t>
      </w:r>
      <w:r w:rsidR="005B6E99" w:rsidRPr="00625808">
        <w:rPr>
          <w:rFonts w:cs="Arial"/>
          <w:szCs w:val="20"/>
        </w:rPr>
        <w:t>is aan te bevelen</w:t>
      </w:r>
      <w:r w:rsidRPr="00625808">
        <w:rPr>
          <w:rFonts w:cs="Arial"/>
          <w:szCs w:val="20"/>
        </w:rPr>
        <w:t xml:space="preserve"> om de onderwerpen met elkaar af te wisselen</w:t>
      </w:r>
      <w:r w:rsidR="00D56E33" w:rsidRPr="00625808">
        <w:rPr>
          <w:rFonts w:cs="Arial"/>
          <w:szCs w:val="20"/>
        </w:rPr>
        <w:t>,</w:t>
      </w:r>
      <w:r w:rsidRPr="00625808">
        <w:rPr>
          <w:rFonts w:cs="Arial"/>
          <w:szCs w:val="20"/>
        </w:rPr>
        <w:t xml:space="preserve"> zodat het niet eentonig is</w:t>
      </w:r>
      <w:r w:rsidR="00D56E33" w:rsidRPr="00625808">
        <w:rPr>
          <w:rFonts w:cs="Arial"/>
          <w:szCs w:val="20"/>
        </w:rPr>
        <w:t>,</w:t>
      </w:r>
      <w:r w:rsidRPr="00625808">
        <w:rPr>
          <w:rFonts w:cs="Arial"/>
          <w:szCs w:val="20"/>
        </w:rPr>
        <w:t xml:space="preserve"> en om op verschillende manieren de onderwerpen te communiceren. Denk aan bijvoorbeeld dilemma’s, quizzen, top-10 lijsten en filmpjes. Dit maakt de overdracht van informatie ook weer speelser en spreekt het de doelgroep meer aan. Facebook is dan ook een goed platform waar dit mogelijk is. Op Instagram is dit minder van belang</w:t>
      </w:r>
      <w:r w:rsidR="00D56E33" w:rsidRPr="00625808">
        <w:rPr>
          <w:rFonts w:cs="Arial"/>
          <w:szCs w:val="20"/>
        </w:rPr>
        <w:t>,</w:t>
      </w:r>
      <w:r w:rsidRPr="00625808">
        <w:rPr>
          <w:rFonts w:cs="Arial"/>
          <w:szCs w:val="20"/>
        </w:rPr>
        <w:t xml:space="preserve"> omdat beeld daar belangrijker is dan tekst. </w:t>
      </w:r>
    </w:p>
    <w:p w14:paraId="3F554D3B" w14:textId="77777777" w:rsidR="007D54FF" w:rsidRPr="00625808" w:rsidRDefault="007D54FF" w:rsidP="007D54FF">
      <w:pPr>
        <w:spacing w:line="360" w:lineRule="auto"/>
        <w:rPr>
          <w:rFonts w:cs="Arial"/>
          <w:szCs w:val="20"/>
        </w:rPr>
      </w:pPr>
    </w:p>
    <w:p w14:paraId="4680AFBE" w14:textId="77777777" w:rsidR="007D54FF" w:rsidRPr="00625808" w:rsidRDefault="007D54FF" w:rsidP="007D54FF">
      <w:pPr>
        <w:spacing w:line="360" w:lineRule="auto"/>
        <w:rPr>
          <w:rFonts w:cs="Arial"/>
          <w:i/>
          <w:szCs w:val="20"/>
        </w:rPr>
      </w:pPr>
      <w:r w:rsidRPr="00625808">
        <w:rPr>
          <w:rFonts w:cs="Arial"/>
          <w:i/>
          <w:szCs w:val="20"/>
        </w:rPr>
        <w:t>Schokkende afbeeldingen</w:t>
      </w:r>
    </w:p>
    <w:p w14:paraId="51E2E7A9" w14:textId="77777777" w:rsidR="007D54FF" w:rsidRPr="00625808" w:rsidRDefault="005B6E99" w:rsidP="007D54FF">
      <w:pPr>
        <w:spacing w:line="360" w:lineRule="auto"/>
        <w:rPr>
          <w:rFonts w:cs="Arial"/>
          <w:szCs w:val="20"/>
        </w:rPr>
      </w:pPr>
      <w:r w:rsidRPr="00625808">
        <w:rPr>
          <w:rFonts w:cs="Arial"/>
          <w:szCs w:val="20"/>
        </w:rPr>
        <w:t>Na aanleiding van de resultaten en conclusies is het advies aan</w:t>
      </w:r>
      <w:r w:rsidR="007D54FF" w:rsidRPr="00625808">
        <w:rPr>
          <w:rFonts w:cs="Arial"/>
          <w:szCs w:val="20"/>
        </w:rPr>
        <w:t xml:space="preserve"> BHM om gebruik te maken van </w:t>
      </w:r>
      <w:r w:rsidR="004A50B9" w:rsidRPr="00625808">
        <w:rPr>
          <w:rFonts w:cs="Arial"/>
          <w:szCs w:val="20"/>
        </w:rPr>
        <w:t>(</w:t>
      </w:r>
      <w:r w:rsidR="007D54FF" w:rsidRPr="00625808">
        <w:rPr>
          <w:rFonts w:cs="Arial"/>
          <w:szCs w:val="20"/>
        </w:rPr>
        <w:t>schokkende</w:t>
      </w:r>
      <w:r w:rsidR="004A50B9" w:rsidRPr="00625808">
        <w:rPr>
          <w:rFonts w:cs="Arial"/>
          <w:szCs w:val="20"/>
        </w:rPr>
        <w:t>)</w:t>
      </w:r>
      <w:r w:rsidR="007D54FF" w:rsidRPr="00625808">
        <w:rPr>
          <w:rFonts w:cs="Arial"/>
          <w:szCs w:val="20"/>
        </w:rPr>
        <w:t xml:space="preserve"> afbeeldingen. </w:t>
      </w:r>
      <w:r w:rsidR="004A50B9" w:rsidRPr="00625808">
        <w:rPr>
          <w:rFonts w:cs="Arial"/>
          <w:szCs w:val="20"/>
        </w:rPr>
        <w:t>Deze perifere cue</w:t>
      </w:r>
      <w:r w:rsidR="007D54FF" w:rsidRPr="00625808">
        <w:rPr>
          <w:rFonts w:cs="Arial"/>
          <w:szCs w:val="20"/>
        </w:rPr>
        <w:t xml:space="preserve"> help</w:t>
      </w:r>
      <w:r w:rsidR="004A50B9" w:rsidRPr="00625808">
        <w:rPr>
          <w:rFonts w:cs="Arial"/>
          <w:szCs w:val="20"/>
        </w:rPr>
        <w:t>t</w:t>
      </w:r>
      <w:r w:rsidR="007D54FF" w:rsidRPr="00625808">
        <w:rPr>
          <w:rFonts w:cs="Arial"/>
          <w:szCs w:val="20"/>
        </w:rPr>
        <w:t xml:space="preserve"> om de aandacht te trekken van de doelgroep. De doelgroep g</w:t>
      </w:r>
      <w:r w:rsidR="00D56E33" w:rsidRPr="00625808">
        <w:rPr>
          <w:rFonts w:cs="Arial"/>
          <w:szCs w:val="20"/>
        </w:rPr>
        <w:t>eeft</w:t>
      </w:r>
      <w:r w:rsidR="007D54FF" w:rsidRPr="00625808">
        <w:rPr>
          <w:rFonts w:cs="Arial"/>
          <w:szCs w:val="20"/>
        </w:rPr>
        <w:t xml:space="preserve"> aan dat een afbeelding ervoor zorgt of zij het bericht lezen of overslaan. Onder </w:t>
      </w:r>
      <w:r w:rsidR="004A50B9" w:rsidRPr="00625808">
        <w:rPr>
          <w:rFonts w:cs="Arial"/>
          <w:szCs w:val="20"/>
        </w:rPr>
        <w:t>(</w:t>
      </w:r>
      <w:r w:rsidR="007D54FF" w:rsidRPr="00625808">
        <w:rPr>
          <w:rFonts w:cs="Arial"/>
          <w:szCs w:val="20"/>
        </w:rPr>
        <w:t>schokkende</w:t>
      </w:r>
      <w:r w:rsidR="004A50B9" w:rsidRPr="00625808">
        <w:rPr>
          <w:rFonts w:cs="Arial"/>
          <w:szCs w:val="20"/>
        </w:rPr>
        <w:t>)</w:t>
      </w:r>
      <w:r w:rsidR="007D54FF" w:rsidRPr="00625808">
        <w:rPr>
          <w:rFonts w:cs="Arial"/>
          <w:szCs w:val="20"/>
        </w:rPr>
        <w:t xml:space="preserve"> afbeeldingen </w:t>
      </w:r>
      <w:r w:rsidRPr="00625808">
        <w:rPr>
          <w:rFonts w:cs="Arial"/>
          <w:szCs w:val="20"/>
        </w:rPr>
        <w:t>is het advies</w:t>
      </w:r>
      <w:r w:rsidR="007D54FF" w:rsidRPr="00625808">
        <w:rPr>
          <w:rFonts w:cs="Arial"/>
          <w:szCs w:val="20"/>
        </w:rPr>
        <w:t xml:space="preserve"> om beelden van objecten en gevolgen van brand te laten zien, omdat dit laat zien hoe belangrijk brandveiligheid is en waarom iedereen zich hier bewust van moet zijn. </w:t>
      </w:r>
      <w:r w:rsidR="004A50B9" w:rsidRPr="00625808">
        <w:rPr>
          <w:rFonts w:cs="Arial"/>
          <w:szCs w:val="20"/>
        </w:rPr>
        <w:t>Het advies is om geen b</w:t>
      </w:r>
      <w:r w:rsidR="007D54FF" w:rsidRPr="00625808">
        <w:rPr>
          <w:rFonts w:cs="Arial"/>
          <w:szCs w:val="20"/>
        </w:rPr>
        <w:t xml:space="preserve">eelden van slachtoffers </w:t>
      </w:r>
      <w:r w:rsidR="004A50B9" w:rsidRPr="00625808">
        <w:rPr>
          <w:rFonts w:cs="Arial"/>
          <w:szCs w:val="20"/>
        </w:rPr>
        <w:t>te</w:t>
      </w:r>
      <w:r w:rsidR="00D56E33" w:rsidRPr="00625808">
        <w:rPr>
          <w:rFonts w:cs="Arial"/>
          <w:szCs w:val="20"/>
        </w:rPr>
        <w:t xml:space="preserve"> </w:t>
      </w:r>
      <w:r w:rsidR="004A50B9" w:rsidRPr="00625808">
        <w:rPr>
          <w:rFonts w:cs="Arial"/>
          <w:szCs w:val="20"/>
        </w:rPr>
        <w:t>laten zien</w:t>
      </w:r>
      <w:r w:rsidR="007D54FF" w:rsidRPr="00625808">
        <w:rPr>
          <w:rFonts w:cs="Arial"/>
          <w:szCs w:val="20"/>
        </w:rPr>
        <w:t xml:space="preserve">, omdat respondenten aangeven geen mensenleed of dierenleed te willen zien. Deze beelden ervaren respondenten als te schokkend en </w:t>
      </w:r>
      <w:r w:rsidRPr="00625808">
        <w:rPr>
          <w:rFonts w:cs="Arial"/>
          <w:szCs w:val="20"/>
        </w:rPr>
        <w:t>slaan deze berichten</w:t>
      </w:r>
      <w:r w:rsidR="007D54FF" w:rsidRPr="00625808">
        <w:rPr>
          <w:rFonts w:cs="Arial"/>
          <w:szCs w:val="20"/>
        </w:rPr>
        <w:t xml:space="preserve"> eerder </w:t>
      </w:r>
      <w:r w:rsidRPr="00625808">
        <w:rPr>
          <w:rFonts w:cs="Arial"/>
          <w:szCs w:val="20"/>
        </w:rPr>
        <w:t>over</w:t>
      </w:r>
      <w:r w:rsidR="007D54FF" w:rsidRPr="00625808">
        <w:rPr>
          <w:rFonts w:cs="Arial"/>
          <w:szCs w:val="20"/>
        </w:rPr>
        <w:t xml:space="preserve"> dan dat zij het lezen. Op Instagram is het gebruik van beeld cruciaal</w:t>
      </w:r>
      <w:r w:rsidRPr="00625808">
        <w:rPr>
          <w:rFonts w:cs="Arial"/>
          <w:szCs w:val="20"/>
        </w:rPr>
        <w:t xml:space="preserve"> en is de tekst minder van belang.</w:t>
      </w:r>
      <w:r w:rsidR="000F6B70" w:rsidRPr="00625808">
        <w:rPr>
          <w:rFonts w:cs="Arial"/>
          <w:szCs w:val="20"/>
        </w:rPr>
        <w:t xml:space="preserve"> </w:t>
      </w:r>
      <w:r w:rsidR="004A50B9" w:rsidRPr="00625808">
        <w:rPr>
          <w:rFonts w:cs="Arial"/>
          <w:szCs w:val="20"/>
        </w:rPr>
        <w:t xml:space="preserve">Daarom is de perifere cue afbeelding hier meer van belang. </w:t>
      </w:r>
      <w:r w:rsidR="000F6B70" w:rsidRPr="00625808">
        <w:rPr>
          <w:rFonts w:cs="Arial"/>
          <w:szCs w:val="20"/>
        </w:rPr>
        <w:t>De</w:t>
      </w:r>
      <w:r w:rsidR="004A50B9" w:rsidRPr="00625808">
        <w:rPr>
          <w:rFonts w:cs="Arial"/>
          <w:szCs w:val="20"/>
        </w:rPr>
        <w:t>ze</w:t>
      </w:r>
      <w:r w:rsidR="000F6B70" w:rsidRPr="00625808">
        <w:rPr>
          <w:rFonts w:cs="Arial"/>
          <w:szCs w:val="20"/>
        </w:rPr>
        <w:t xml:space="preserve"> beelden moeten daarom ook opvallend genoeg zijn, wil de doelgroep het bekijken en de tekst eronder lezen. </w:t>
      </w:r>
    </w:p>
    <w:p w14:paraId="08DE1DDB" w14:textId="77777777" w:rsidR="007D54FF" w:rsidRPr="00625808" w:rsidRDefault="007D54FF" w:rsidP="007D54FF">
      <w:pPr>
        <w:spacing w:line="360" w:lineRule="auto"/>
        <w:rPr>
          <w:rFonts w:cs="Arial"/>
          <w:szCs w:val="20"/>
        </w:rPr>
      </w:pPr>
    </w:p>
    <w:p w14:paraId="4C2C1DC5" w14:textId="77777777" w:rsidR="007D54FF" w:rsidRPr="00625808" w:rsidRDefault="007D54FF" w:rsidP="007D54FF">
      <w:pPr>
        <w:spacing w:line="360" w:lineRule="auto"/>
        <w:rPr>
          <w:rFonts w:cs="Arial"/>
          <w:i/>
          <w:szCs w:val="20"/>
        </w:rPr>
      </w:pPr>
      <w:r w:rsidRPr="00625808">
        <w:rPr>
          <w:rFonts w:cs="Arial"/>
          <w:i/>
          <w:szCs w:val="20"/>
        </w:rPr>
        <w:t xml:space="preserve">Eindaanbeveling </w:t>
      </w:r>
    </w:p>
    <w:p w14:paraId="537EE5C8" w14:textId="77777777" w:rsidR="004A50B9" w:rsidRPr="00625808" w:rsidRDefault="007D54FF" w:rsidP="00161B66">
      <w:pPr>
        <w:spacing w:line="360" w:lineRule="auto"/>
        <w:rPr>
          <w:rFonts w:cs="Arial"/>
          <w:szCs w:val="20"/>
        </w:rPr>
      </w:pPr>
      <w:r w:rsidRPr="00625808">
        <w:rPr>
          <w:rFonts w:cs="Arial"/>
          <w:szCs w:val="20"/>
        </w:rPr>
        <w:t xml:space="preserve">De doelstelling van dit onderzoek is namelijk om een communicatieadvies </w:t>
      </w:r>
      <w:r w:rsidR="004A50B9" w:rsidRPr="00625808">
        <w:rPr>
          <w:rFonts w:cs="Arial"/>
          <w:szCs w:val="20"/>
        </w:rPr>
        <w:t xml:space="preserve">te geven </w:t>
      </w:r>
      <w:r w:rsidRPr="00625808">
        <w:rPr>
          <w:rFonts w:cs="Arial"/>
          <w:szCs w:val="20"/>
        </w:rPr>
        <w:t xml:space="preserve">over </w:t>
      </w:r>
      <w:r w:rsidR="004A50B9" w:rsidRPr="00625808">
        <w:rPr>
          <w:rFonts w:cs="Arial"/>
          <w:szCs w:val="20"/>
        </w:rPr>
        <w:t>hoe BHM via Facebook en Instagram kan communiceren</w:t>
      </w:r>
      <w:r w:rsidRPr="00625808">
        <w:rPr>
          <w:rFonts w:cs="Arial"/>
          <w:szCs w:val="20"/>
        </w:rPr>
        <w:t>, zodat</w:t>
      </w:r>
      <w:r w:rsidR="004A50B9" w:rsidRPr="00625808">
        <w:rPr>
          <w:rFonts w:cs="Arial"/>
          <w:szCs w:val="20"/>
        </w:rPr>
        <w:t xml:space="preserve"> er gedragsverandering plaatsvindt</w:t>
      </w:r>
      <w:r w:rsidRPr="00625808">
        <w:rPr>
          <w:rFonts w:cs="Arial"/>
          <w:szCs w:val="20"/>
        </w:rPr>
        <w:t xml:space="preserve"> o</w:t>
      </w:r>
      <w:r w:rsidR="004A50B9" w:rsidRPr="00625808">
        <w:rPr>
          <w:rFonts w:cs="Arial"/>
          <w:szCs w:val="20"/>
        </w:rPr>
        <w:t xml:space="preserve">p het gebied </w:t>
      </w:r>
      <w:r w:rsidR="004A50B9" w:rsidRPr="00625808">
        <w:rPr>
          <w:rFonts w:cs="Arial"/>
          <w:szCs w:val="20"/>
        </w:rPr>
        <w:lastRenderedPageBreak/>
        <w:t>van</w:t>
      </w:r>
      <w:r w:rsidRPr="00625808">
        <w:rPr>
          <w:rFonts w:cs="Arial"/>
          <w:szCs w:val="20"/>
        </w:rPr>
        <w:t xml:space="preserve"> brandveiligheid. Daarom </w:t>
      </w:r>
      <w:r w:rsidR="005B6E99" w:rsidRPr="00625808">
        <w:rPr>
          <w:rFonts w:cs="Arial"/>
          <w:szCs w:val="20"/>
        </w:rPr>
        <w:t>is het advies</w:t>
      </w:r>
      <w:r w:rsidRPr="00625808">
        <w:rPr>
          <w:rFonts w:cs="Arial"/>
          <w:szCs w:val="20"/>
        </w:rPr>
        <w:t xml:space="preserve"> om alle aanbevelingen die gegeven </w:t>
      </w:r>
      <w:r w:rsidR="005B6E99" w:rsidRPr="00625808">
        <w:rPr>
          <w:rFonts w:cs="Arial"/>
          <w:szCs w:val="20"/>
        </w:rPr>
        <w:t>zijn</w:t>
      </w:r>
      <w:r w:rsidRPr="00625808">
        <w:rPr>
          <w:rFonts w:cs="Arial"/>
          <w:szCs w:val="20"/>
        </w:rPr>
        <w:t xml:space="preserve">, toe te passen in de </w:t>
      </w:r>
      <w:r w:rsidR="004A50B9" w:rsidRPr="00625808">
        <w:rPr>
          <w:rFonts w:cs="Arial"/>
          <w:szCs w:val="20"/>
        </w:rPr>
        <w:t>berichtgevingen</w:t>
      </w:r>
      <w:r w:rsidRPr="00625808">
        <w:rPr>
          <w:rFonts w:cs="Arial"/>
          <w:szCs w:val="20"/>
        </w:rPr>
        <w:t xml:space="preserve">. </w:t>
      </w:r>
      <w:r w:rsidR="005B6E99" w:rsidRPr="00625808">
        <w:rPr>
          <w:rFonts w:cs="Arial"/>
          <w:szCs w:val="20"/>
        </w:rPr>
        <w:t>Na aanleiding van de resultaten en conclusies is het advies</w:t>
      </w:r>
      <w:r w:rsidRPr="00625808">
        <w:rPr>
          <w:rFonts w:cs="Arial"/>
          <w:szCs w:val="20"/>
        </w:rPr>
        <w:t xml:space="preserve"> </w:t>
      </w:r>
      <w:r w:rsidR="005B6E99" w:rsidRPr="00625808">
        <w:rPr>
          <w:rFonts w:cs="Arial"/>
          <w:szCs w:val="20"/>
        </w:rPr>
        <w:t xml:space="preserve">aan </w:t>
      </w:r>
      <w:r w:rsidRPr="00625808">
        <w:rPr>
          <w:rFonts w:cs="Arial"/>
          <w:szCs w:val="20"/>
        </w:rPr>
        <w:t>BHM om een contentkalender te maken met als invulling de aanbevelingen over de vorm en inhoud die zijn toegepast.</w:t>
      </w:r>
      <w:r w:rsidR="004A50B9" w:rsidRPr="00625808">
        <w:rPr>
          <w:rFonts w:cs="Arial"/>
          <w:szCs w:val="20"/>
        </w:rPr>
        <w:t xml:space="preserve"> Het handige aan een contentkalender is dat deze via Facebook ook in te plannen zijn via ‘Publicatietools’, zodat eigenlijk alle berichtgevingen kant en klaar in de wachtrij kunnen staan en online komen op het geplande tijdstip. </w:t>
      </w:r>
    </w:p>
    <w:p w14:paraId="464213FB" w14:textId="77777777" w:rsidR="007D54FF" w:rsidRPr="00625808" w:rsidRDefault="007D54FF" w:rsidP="00161B66">
      <w:pPr>
        <w:spacing w:line="360" w:lineRule="auto"/>
        <w:rPr>
          <w:rFonts w:cs="Arial"/>
          <w:szCs w:val="20"/>
        </w:rPr>
      </w:pPr>
      <w:r w:rsidRPr="00625808">
        <w:rPr>
          <w:rFonts w:cs="Arial"/>
          <w:szCs w:val="20"/>
        </w:rPr>
        <w:t xml:space="preserve">Wanneer BHM een contentkalender handhaaft, dan heeft de organisatie een planning voor op de </w:t>
      </w:r>
      <w:proofErr w:type="spellStart"/>
      <w:r w:rsidRPr="00625808">
        <w:rPr>
          <w:rFonts w:cs="Arial"/>
          <w:szCs w:val="20"/>
        </w:rPr>
        <w:t>social</w:t>
      </w:r>
      <w:proofErr w:type="spellEnd"/>
      <w:r w:rsidRPr="00625808">
        <w:rPr>
          <w:rFonts w:cs="Arial"/>
          <w:szCs w:val="20"/>
        </w:rPr>
        <w:t xml:space="preserve"> media en is het gestructureerd en duidelijk wat er komt. In de contentkalender </w:t>
      </w:r>
      <w:r w:rsidR="005B6E99" w:rsidRPr="00625808">
        <w:rPr>
          <w:rFonts w:cs="Arial"/>
          <w:szCs w:val="20"/>
        </w:rPr>
        <w:t>is het advies</w:t>
      </w:r>
      <w:r w:rsidRPr="00625808">
        <w:rPr>
          <w:rFonts w:cs="Arial"/>
          <w:szCs w:val="20"/>
        </w:rPr>
        <w:t xml:space="preserve"> om verschillende rubrieken aan te houden per week. Dan is voor de volgers ook duidelijk wanneer wat precies komt.</w:t>
      </w:r>
      <w:r w:rsidR="001A135B" w:rsidRPr="00625808">
        <w:rPr>
          <w:rFonts w:cs="Arial"/>
          <w:szCs w:val="20"/>
        </w:rPr>
        <w:t xml:space="preserve"> Het is ook de bedoeling dat BHM niet te veel plaatst per week, omdat de volgers anders het gevoel krijgen dat BHM hun </w:t>
      </w:r>
      <w:r w:rsidR="005B6E99" w:rsidRPr="00625808">
        <w:rPr>
          <w:rFonts w:cs="Arial"/>
          <w:szCs w:val="20"/>
        </w:rPr>
        <w:t>‘</w:t>
      </w:r>
      <w:proofErr w:type="spellStart"/>
      <w:r w:rsidR="001A135B" w:rsidRPr="00625808">
        <w:rPr>
          <w:rFonts w:cs="Arial"/>
          <w:szCs w:val="20"/>
        </w:rPr>
        <w:t>spamt</w:t>
      </w:r>
      <w:proofErr w:type="spellEnd"/>
      <w:r w:rsidR="005B6E99" w:rsidRPr="00625808">
        <w:rPr>
          <w:rFonts w:cs="Arial"/>
          <w:szCs w:val="20"/>
        </w:rPr>
        <w:t>’</w:t>
      </w:r>
      <w:r w:rsidR="001A135B" w:rsidRPr="00625808">
        <w:rPr>
          <w:rFonts w:cs="Arial"/>
          <w:szCs w:val="20"/>
        </w:rPr>
        <w:t xml:space="preserve"> met berichten</w:t>
      </w:r>
      <w:r w:rsidR="004A50B9" w:rsidRPr="00625808">
        <w:rPr>
          <w:rFonts w:cs="Arial"/>
          <w:szCs w:val="20"/>
        </w:rPr>
        <w:t xml:space="preserve"> en alsof ze niks beters te doen hebben op het werk</w:t>
      </w:r>
      <w:r w:rsidR="001A135B" w:rsidRPr="00625808">
        <w:rPr>
          <w:rFonts w:cs="Arial"/>
          <w:szCs w:val="20"/>
        </w:rPr>
        <w:t xml:space="preserve">. </w:t>
      </w:r>
      <w:r w:rsidR="005B6E99" w:rsidRPr="00625808">
        <w:rPr>
          <w:rFonts w:cs="Arial"/>
          <w:szCs w:val="20"/>
        </w:rPr>
        <w:t>Begin daarom</w:t>
      </w:r>
      <w:r w:rsidR="001A135B" w:rsidRPr="00625808">
        <w:rPr>
          <w:rFonts w:cs="Arial"/>
          <w:szCs w:val="20"/>
        </w:rPr>
        <w:t xml:space="preserve"> </w:t>
      </w:r>
      <w:r w:rsidR="005B6E99" w:rsidRPr="00625808">
        <w:rPr>
          <w:rFonts w:cs="Arial"/>
          <w:szCs w:val="20"/>
        </w:rPr>
        <w:t>met</w:t>
      </w:r>
      <w:r w:rsidR="0012774C" w:rsidRPr="00625808">
        <w:rPr>
          <w:rFonts w:cs="Arial"/>
          <w:szCs w:val="20"/>
        </w:rPr>
        <w:t xml:space="preserve"> twee</w:t>
      </w:r>
      <w:r w:rsidR="001A135B" w:rsidRPr="00625808">
        <w:rPr>
          <w:rFonts w:cs="Arial"/>
          <w:szCs w:val="20"/>
        </w:rPr>
        <w:t xml:space="preserve"> berichten per week, met mogelijkheid van </w:t>
      </w:r>
      <w:proofErr w:type="spellStart"/>
      <w:r w:rsidR="001A135B" w:rsidRPr="00625808">
        <w:rPr>
          <w:rFonts w:cs="Arial"/>
          <w:szCs w:val="20"/>
        </w:rPr>
        <w:t>inhakers</w:t>
      </w:r>
      <w:proofErr w:type="spellEnd"/>
      <w:r w:rsidR="001A135B" w:rsidRPr="00625808">
        <w:rPr>
          <w:rFonts w:cs="Arial"/>
          <w:szCs w:val="20"/>
        </w:rPr>
        <w:t xml:space="preserve"> of ad-hoc berichten </w:t>
      </w:r>
      <w:r w:rsidR="005B6E99" w:rsidRPr="00625808">
        <w:rPr>
          <w:rFonts w:cs="Arial"/>
          <w:szCs w:val="20"/>
        </w:rPr>
        <w:t>als dat nodig is.</w:t>
      </w:r>
      <w:r w:rsidR="004A50B9" w:rsidRPr="00625808">
        <w:rPr>
          <w:rFonts w:cs="Arial"/>
          <w:szCs w:val="20"/>
        </w:rPr>
        <w:t xml:space="preserve"> Het advies is om op Facebook in ieder geval op woensdagmiddag om 13:00 een bericht te posten en op Instagram op woensdag om 10:00 ’s ochtends of ‘s avonds, dit is volgens het onderzoek van </w:t>
      </w:r>
      <w:proofErr w:type="spellStart"/>
      <w:r w:rsidR="004A50B9" w:rsidRPr="00625808">
        <w:rPr>
          <w:rFonts w:cs="Arial"/>
          <w:i/>
          <w:iCs/>
          <w:szCs w:val="20"/>
        </w:rPr>
        <w:t>Coosto</w:t>
      </w:r>
      <w:proofErr w:type="spellEnd"/>
      <w:r w:rsidR="004A50B9" w:rsidRPr="00625808">
        <w:rPr>
          <w:rFonts w:cs="Arial"/>
          <w:szCs w:val="20"/>
        </w:rPr>
        <w:t xml:space="preserve"> (2019) de beste dag en tijdstippen om een bericht te plaatsen op deze kanalen, omdat de doelgroepen dan het meeste online zijn en het bericht dus te zien krijgen. Het advies voor de dag om de tweede post te plannen, is zondag om 10 uur. De meeste mensen zijn op zondag over het algemeen vrij en hebben dan meer tijd om op Facebook of Instagram te kijken. Een andere reden voor zondag is omdat de twee </w:t>
      </w:r>
      <w:proofErr w:type="spellStart"/>
      <w:r w:rsidR="004A50B9" w:rsidRPr="00625808">
        <w:rPr>
          <w:rFonts w:cs="Arial"/>
          <w:szCs w:val="20"/>
        </w:rPr>
        <w:t>posts</w:t>
      </w:r>
      <w:proofErr w:type="spellEnd"/>
      <w:r w:rsidR="004A50B9" w:rsidRPr="00625808">
        <w:rPr>
          <w:rFonts w:cs="Arial"/>
          <w:szCs w:val="20"/>
        </w:rPr>
        <w:t xml:space="preserve"> dan </w:t>
      </w:r>
      <w:proofErr w:type="spellStart"/>
      <w:r w:rsidR="004A50B9" w:rsidRPr="00625808">
        <w:rPr>
          <w:rFonts w:cs="Arial"/>
          <w:szCs w:val="20"/>
        </w:rPr>
        <w:t>verpreid</w:t>
      </w:r>
      <w:proofErr w:type="spellEnd"/>
      <w:r w:rsidR="004A50B9" w:rsidRPr="00625808">
        <w:rPr>
          <w:rFonts w:cs="Arial"/>
          <w:szCs w:val="20"/>
        </w:rPr>
        <w:t xml:space="preserve"> over een week zitten.</w:t>
      </w:r>
    </w:p>
    <w:p w14:paraId="7005545B" w14:textId="77777777" w:rsidR="00A44BD9" w:rsidRPr="00625808" w:rsidRDefault="00A44BD9" w:rsidP="00161B66">
      <w:pPr>
        <w:spacing w:line="360" w:lineRule="auto"/>
        <w:rPr>
          <w:rFonts w:cs="Arial"/>
          <w:szCs w:val="20"/>
        </w:rPr>
      </w:pPr>
    </w:p>
    <w:p w14:paraId="17820E8A" w14:textId="77777777" w:rsidR="004A50B9" w:rsidRPr="00625808" w:rsidRDefault="007D54FF" w:rsidP="00161B66">
      <w:pPr>
        <w:spacing w:line="360" w:lineRule="auto"/>
        <w:rPr>
          <w:rFonts w:cs="Arial"/>
          <w:szCs w:val="20"/>
        </w:rPr>
      </w:pPr>
      <w:r w:rsidRPr="00625808">
        <w:rPr>
          <w:rFonts w:cs="Arial"/>
          <w:szCs w:val="20"/>
        </w:rPr>
        <w:t>Uit het onderzoek kwam ook naar voren dat</w:t>
      </w:r>
      <w:r w:rsidR="004A50B9" w:rsidRPr="00625808">
        <w:rPr>
          <w:rFonts w:cs="Arial"/>
          <w:szCs w:val="20"/>
        </w:rPr>
        <w:t xml:space="preserve"> de houding van de respondenten over</w:t>
      </w:r>
      <w:r w:rsidRPr="00625808">
        <w:rPr>
          <w:rFonts w:cs="Arial"/>
          <w:szCs w:val="20"/>
        </w:rPr>
        <w:t xml:space="preserve"> BHM </w:t>
      </w:r>
      <w:r w:rsidR="004A50B9" w:rsidRPr="00625808">
        <w:rPr>
          <w:rFonts w:cs="Arial"/>
          <w:szCs w:val="20"/>
        </w:rPr>
        <w:t xml:space="preserve">vooral neutraal is, omdat slechts een enkeling bekend is met de organisatie. BHM is dus </w:t>
      </w:r>
      <w:r w:rsidRPr="00625808">
        <w:rPr>
          <w:rFonts w:cs="Arial"/>
          <w:szCs w:val="20"/>
        </w:rPr>
        <w:t xml:space="preserve">op </w:t>
      </w:r>
      <w:proofErr w:type="spellStart"/>
      <w:r w:rsidRPr="00625808">
        <w:rPr>
          <w:rFonts w:cs="Arial"/>
          <w:szCs w:val="20"/>
        </w:rPr>
        <w:t>social</w:t>
      </w:r>
      <w:proofErr w:type="spellEnd"/>
      <w:r w:rsidRPr="00625808">
        <w:rPr>
          <w:rFonts w:cs="Arial"/>
          <w:szCs w:val="20"/>
        </w:rPr>
        <w:t xml:space="preserve"> media nog niet erg bekend. </w:t>
      </w:r>
      <w:r w:rsidR="005B6E99" w:rsidRPr="00625808">
        <w:rPr>
          <w:rFonts w:cs="Arial"/>
          <w:szCs w:val="20"/>
        </w:rPr>
        <w:t>Het advies is dan ook om</w:t>
      </w:r>
      <w:r w:rsidRPr="00625808">
        <w:rPr>
          <w:rFonts w:cs="Arial"/>
          <w:szCs w:val="20"/>
        </w:rPr>
        <w:t xml:space="preserve"> </w:t>
      </w:r>
      <w:r w:rsidR="00AF4B88" w:rsidRPr="00625808">
        <w:rPr>
          <w:rFonts w:cs="Arial"/>
          <w:szCs w:val="20"/>
        </w:rPr>
        <w:t xml:space="preserve">te adverteren </w:t>
      </w:r>
      <w:r w:rsidRPr="00625808">
        <w:rPr>
          <w:rFonts w:cs="Arial"/>
          <w:szCs w:val="20"/>
        </w:rPr>
        <w:t>op Facebook</w:t>
      </w:r>
      <w:r w:rsidR="004A50B9" w:rsidRPr="00625808">
        <w:rPr>
          <w:rFonts w:cs="Arial"/>
          <w:szCs w:val="20"/>
        </w:rPr>
        <w:t xml:space="preserve"> en Instagram</w:t>
      </w:r>
      <w:r w:rsidRPr="00625808">
        <w:rPr>
          <w:rFonts w:cs="Arial"/>
          <w:szCs w:val="20"/>
        </w:rPr>
        <w:t xml:space="preserve">, zodat het bereik van de berichten toeneemt. Met </w:t>
      </w:r>
      <w:r w:rsidR="00AF4B88" w:rsidRPr="00625808">
        <w:rPr>
          <w:rFonts w:cs="Arial"/>
          <w:szCs w:val="20"/>
        </w:rPr>
        <w:t xml:space="preserve">adverteren </w:t>
      </w:r>
      <w:r w:rsidRPr="00625808">
        <w:rPr>
          <w:rFonts w:cs="Arial"/>
          <w:szCs w:val="20"/>
        </w:rPr>
        <w:t>krijgt BHM gelijk aandacht en is er kans dat de doelgroep</w:t>
      </w:r>
      <w:r w:rsidR="004A50B9" w:rsidRPr="00625808">
        <w:rPr>
          <w:rFonts w:cs="Arial"/>
          <w:szCs w:val="20"/>
        </w:rPr>
        <w:t>en</w:t>
      </w:r>
      <w:r w:rsidRPr="00625808">
        <w:rPr>
          <w:rFonts w:cs="Arial"/>
          <w:szCs w:val="20"/>
        </w:rPr>
        <w:t xml:space="preserve"> BHM gaa</w:t>
      </w:r>
      <w:r w:rsidR="004A50B9" w:rsidRPr="00625808">
        <w:rPr>
          <w:rFonts w:cs="Arial"/>
          <w:szCs w:val="20"/>
        </w:rPr>
        <w:t>n</w:t>
      </w:r>
      <w:r w:rsidRPr="00625808">
        <w:rPr>
          <w:rFonts w:cs="Arial"/>
          <w:szCs w:val="20"/>
        </w:rPr>
        <w:t xml:space="preserve"> volgen en dus de berichtgeving over brandveiligheid te zien krijgt.</w:t>
      </w:r>
      <w:r w:rsidR="00A90185" w:rsidRPr="00625808">
        <w:rPr>
          <w:rFonts w:cs="Arial"/>
          <w:szCs w:val="20"/>
        </w:rPr>
        <w:t xml:space="preserve"> </w:t>
      </w:r>
      <w:r w:rsidR="004A50B9" w:rsidRPr="00625808">
        <w:rPr>
          <w:rFonts w:cs="Arial"/>
          <w:szCs w:val="20"/>
        </w:rPr>
        <w:t>Adverteren op Instagram kan BHM doen via Instagram zelf of ook adverteren via de Facebookpagina mits deze gekoppeld is aan de Instagrampagina. Wanneer BHM via Facebook een bericht inplant via publicatietools, is er de optie om het bericht gelijk te promoten, dit is handig zodat het niet achteraf handmatig nog hoeft. Adverteren via Facebook en Instagram is voor nu niet per se noodzakelijk, omdat het doel niet is om meer volgers te krijgen, maar juist dat zij de berichtgevingen zien en gaan verwerken, zodat zoveel mogelijk mensen brandveiliger gaan leven en zo dus het aantal branden jaarlijks vermindert. Hoeveel het adverteren kost is te lezen in het hoofdstuk Implementatie.</w:t>
      </w:r>
    </w:p>
    <w:p w14:paraId="737471C3" w14:textId="77777777" w:rsidR="004A50B9" w:rsidRPr="00625808" w:rsidRDefault="004A50B9" w:rsidP="00161B66">
      <w:pPr>
        <w:spacing w:line="360" w:lineRule="auto"/>
        <w:rPr>
          <w:rFonts w:cs="Arial"/>
          <w:szCs w:val="20"/>
        </w:rPr>
      </w:pPr>
    </w:p>
    <w:p w14:paraId="553D376E" w14:textId="77777777" w:rsidR="007D54FF" w:rsidRPr="00625808" w:rsidRDefault="004A50B9" w:rsidP="00161B66">
      <w:pPr>
        <w:spacing w:line="360" w:lineRule="auto"/>
        <w:rPr>
          <w:rFonts w:cs="Arial"/>
          <w:szCs w:val="20"/>
        </w:rPr>
      </w:pPr>
      <w:r w:rsidRPr="00625808">
        <w:rPr>
          <w:rFonts w:cs="Arial"/>
          <w:szCs w:val="20"/>
        </w:rPr>
        <w:t>Verder</w:t>
      </w:r>
      <w:r w:rsidR="00A90185" w:rsidRPr="00625808">
        <w:rPr>
          <w:rFonts w:cs="Arial"/>
          <w:szCs w:val="20"/>
        </w:rPr>
        <w:t xml:space="preserve"> zorgt dialoog onder een bericht van BHM voor meer bereik</w:t>
      </w:r>
      <w:r w:rsidRPr="00625808">
        <w:rPr>
          <w:rFonts w:cs="Arial"/>
          <w:szCs w:val="20"/>
        </w:rPr>
        <w:t xml:space="preserve"> en is er meer kans op gedragsverandering</w:t>
      </w:r>
      <w:r w:rsidR="00A90185" w:rsidRPr="00625808">
        <w:rPr>
          <w:rFonts w:cs="Arial"/>
          <w:szCs w:val="20"/>
        </w:rPr>
        <w:t xml:space="preserve">. </w:t>
      </w:r>
      <w:r w:rsidRPr="00625808">
        <w:rPr>
          <w:rFonts w:cs="Arial"/>
          <w:szCs w:val="20"/>
        </w:rPr>
        <w:t>Wanneer er vragen zijn over de berichtgeving of over brandveiligheid in het algemeen, dan kan BHM daarop reageren. Dit houdt in dat de persoon het bericht verwerkt heeft, omdat de persoon wil begrijpen, wat hij niet begrijpt. Door het antwoord van BHM resulteert dit in dat diegene het antwoord (de informatie) nu opslaat in zijn hoofd en er een houding over gaat vormen. Dit resulteert dan weer hopelijk in gedragsverandering.</w:t>
      </w:r>
      <w:r w:rsidR="00A44BD9" w:rsidRPr="00625808">
        <w:rPr>
          <w:rFonts w:cs="Arial"/>
          <w:szCs w:val="20"/>
        </w:rPr>
        <w:t xml:space="preserve"> Het advies is aan BHM om ook een live-vragenuurtje te houden op Facebook. Volgens een respondent is dit namelijk erg populair bij de </w:t>
      </w:r>
      <w:r w:rsidR="00A44BD9" w:rsidRPr="00625808">
        <w:rPr>
          <w:rFonts w:cs="Arial"/>
          <w:szCs w:val="20"/>
        </w:rPr>
        <w:lastRenderedPageBreak/>
        <w:t>politie. Wanneer BHM dit ook gaat doen, is er nog meer kans op gedragsverandering doordat de kijkers bewust bezig zijn met nadenken over brand en brandveiligheid en er vragen over stellen. Het advies is om een live-vragenuurtje een keer in de week te doen</w:t>
      </w:r>
      <w:r w:rsidR="00227489" w:rsidRPr="00625808">
        <w:rPr>
          <w:rFonts w:cs="Arial"/>
          <w:szCs w:val="20"/>
        </w:rPr>
        <w:t xml:space="preserve"> op woensdag om 19:00. Volgens het onderzoek van </w:t>
      </w:r>
      <w:proofErr w:type="spellStart"/>
      <w:r w:rsidR="00227489" w:rsidRPr="00625808">
        <w:rPr>
          <w:rFonts w:cs="Arial"/>
          <w:szCs w:val="20"/>
        </w:rPr>
        <w:t>Coosto</w:t>
      </w:r>
      <w:proofErr w:type="spellEnd"/>
      <w:r w:rsidR="00227489" w:rsidRPr="00625808">
        <w:rPr>
          <w:rFonts w:cs="Arial"/>
          <w:szCs w:val="20"/>
        </w:rPr>
        <w:t xml:space="preserve"> (2019) is er op dit tijdstip de meeste interactie op Facebook. Hierdoor heeft BHM kans op de meeste kijkers.</w:t>
      </w:r>
    </w:p>
    <w:p w14:paraId="28845EE3" w14:textId="77777777" w:rsidR="00DB63F7" w:rsidRPr="00625808" w:rsidRDefault="00DB63F7" w:rsidP="00161B66">
      <w:pPr>
        <w:spacing w:line="360" w:lineRule="auto"/>
        <w:rPr>
          <w:rFonts w:cs="Arial"/>
          <w:szCs w:val="20"/>
        </w:rPr>
      </w:pPr>
    </w:p>
    <w:p w14:paraId="793901D4" w14:textId="77777777" w:rsidR="00DB63F7" w:rsidRPr="00625808" w:rsidRDefault="00DB63F7" w:rsidP="00161B66">
      <w:pPr>
        <w:spacing w:line="360" w:lineRule="auto"/>
        <w:rPr>
          <w:rFonts w:cs="Arial"/>
          <w:i/>
          <w:szCs w:val="20"/>
        </w:rPr>
      </w:pPr>
      <w:r w:rsidRPr="00625808">
        <w:rPr>
          <w:rFonts w:cs="Arial"/>
          <w:i/>
          <w:szCs w:val="20"/>
        </w:rPr>
        <w:t>Vervolgonderzoek</w:t>
      </w:r>
    </w:p>
    <w:p w14:paraId="1B081A47" w14:textId="77777777" w:rsidR="00160473" w:rsidRPr="00625808" w:rsidRDefault="00DB63F7" w:rsidP="00161B66">
      <w:pPr>
        <w:spacing w:line="360" w:lineRule="auto"/>
      </w:pPr>
      <w:r w:rsidRPr="00625808">
        <w:rPr>
          <w:rFonts w:cs="Arial"/>
          <w:szCs w:val="20"/>
        </w:rPr>
        <w:t xml:space="preserve">Voor vervolgonderzoek is het mogelijk om naast studenten en senioren ook andere doelgroepen te ondervragen, zodat de </w:t>
      </w:r>
      <w:r w:rsidR="005A08D4" w:rsidRPr="00625808">
        <w:rPr>
          <w:rFonts w:cs="Arial"/>
          <w:szCs w:val="20"/>
        </w:rPr>
        <w:t>berichtgeving</w:t>
      </w:r>
      <w:r w:rsidRPr="00625808">
        <w:rPr>
          <w:rFonts w:cs="Arial"/>
          <w:szCs w:val="20"/>
        </w:rPr>
        <w:t xml:space="preserve"> over brandveiligheid voor alle doelgroepen relevant is. Wanneer het communicatieteam meer tijd te besteden heeft aan </w:t>
      </w:r>
      <w:proofErr w:type="spellStart"/>
      <w:r w:rsidRPr="00625808">
        <w:rPr>
          <w:rFonts w:cs="Arial"/>
          <w:szCs w:val="20"/>
        </w:rPr>
        <w:t>social</w:t>
      </w:r>
      <w:proofErr w:type="spellEnd"/>
      <w:r w:rsidRPr="00625808">
        <w:rPr>
          <w:rFonts w:cs="Arial"/>
          <w:szCs w:val="20"/>
        </w:rPr>
        <w:t xml:space="preserve"> media, dan kan BHM er nog veel meer uithalen dan dat zij nu doen. Zoals actief aan community management doen, zodat zij kunnen werken aan de betrokkenheid met de doelgroep</w:t>
      </w:r>
      <w:r w:rsidR="005A08D4" w:rsidRPr="00625808">
        <w:rPr>
          <w:rFonts w:cs="Arial"/>
          <w:szCs w:val="20"/>
        </w:rPr>
        <w:t xml:space="preserve"> en de doelgroep hierdoor meer gemotiveerd is om het gedrag te willen veranderen</w:t>
      </w:r>
      <w:r w:rsidRPr="00625808">
        <w:rPr>
          <w:rFonts w:cs="Arial"/>
          <w:szCs w:val="20"/>
        </w:rPr>
        <w:t>.</w:t>
      </w:r>
      <w:r w:rsidR="000F6B70" w:rsidRPr="00625808">
        <w:rPr>
          <w:rFonts w:cs="Arial"/>
          <w:szCs w:val="20"/>
        </w:rPr>
        <w:t xml:space="preserve"> Wanneer BHM in tijdnood zit en te weinig tijd te besteden heeft aan </w:t>
      </w:r>
      <w:proofErr w:type="spellStart"/>
      <w:r w:rsidR="000F6B70" w:rsidRPr="00625808">
        <w:rPr>
          <w:rFonts w:cs="Arial"/>
          <w:szCs w:val="20"/>
        </w:rPr>
        <w:t>social</w:t>
      </w:r>
      <w:proofErr w:type="spellEnd"/>
      <w:r w:rsidR="000F6B70" w:rsidRPr="00625808">
        <w:rPr>
          <w:rFonts w:cs="Arial"/>
          <w:szCs w:val="20"/>
        </w:rPr>
        <w:t xml:space="preserve"> media, is het inhuren van een externe kracht voor community management ook mogelijk, dit hangt er ook vanaf of het budget het toelaat.</w:t>
      </w:r>
      <w:r w:rsidRPr="00625808">
        <w:rPr>
          <w:rFonts w:cs="Arial"/>
          <w:szCs w:val="20"/>
        </w:rPr>
        <w:t xml:space="preserve"> In een vervolgonderzoek kan BHM</w:t>
      </w:r>
      <w:r w:rsidR="00D56E33" w:rsidRPr="00625808">
        <w:rPr>
          <w:rFonts w:cs="Arial"/>
          <w:szCs w:val="20"/>
        </w:rPr>
        <w:t xml:space="preserve"> zich</w:t>
      </w:r>
      <w:r w:rsidRPr="00625808">
        <w:rPr>
          <w:rFonts w:cs="Arial"/>
          <w:szCs w:val="20"/>
        </w:rPr>
        <w:t xml:space="preserve"> ook op andere onlinekanalen richten naast Facebook en Instagram om mensen te bereiken.</w:t>
      </w:r>
      <w:r w:rsidR="00A90185" w:rsidRPr="00625808">
        <w:rPr>
          <w:rFonts w:cs="Arial"/>
          <w:szCs w:val="20"/>
        </w:rPr>
        <w:t xml:space="preserve"> Wanneer </w:t>
      </w:r>
      <w:r w:rsidR="000F6B70" w:rsidRPr="00625808">
        <w:rPr>
          <w:rFonts w:cs="Arial"/>
          <w:szCs w:val="20"/>
        </w:rPr>
        <w:t>BHM een groter budget heeft is het ook mogelijk om op alle overige onlinekanalen te adverteren.</w:t>
      </w:r>
      <w:r w:rsidR="00160473" w:rsidRPr="00625808">
        <w:br w:type="page"/>
      </w:r>
    </w:p>
    <w:p w14:paraId="20E4DDCD" w14:textId="77777777" w:rsidR="00160473" w:rsidRPr="00625808" w:rsidRDefault="00C15153" w:rsidP="0006656F">
      <w:pPr>
        <w:pStyle w:val="Kop1"/>
      </w:pPr>
      <w:bookmarkStart w:id="47" w:name="_Toc19265177"/>
      <w:r w:rsidRPr="00625808">
        <w:lastRenderedPageBreak/>
        <w:t>8</w:t>
      </w:r>
      <w:r w:rsidR="00BC0EE7" w:rsidRPr="00625808">
        <w:t>.</w:t>
      </w:r>
      <w:r w:rsidR="00160473" w:rsidRPr="00625808">
        <w:t xml:space="preserve"> Implementatie</w:t>
      </w:r>
      <w:bookmarkEnd w:id="47"/>
      <w:r w:rsidR="00160473" w:rsidRPr="00625808">
        <w:t xml:space="preserve"> </w:t>
      </w:r>
    </w:p>
    <w:p w14:paraId="071DCA4F" w14:textId="77777777" w:rsidR="006C71DB" w:rsidRPr="00625808" w:rsidRDefault="00A2577F" w:rsidP="00A2577F">
      <w:pPr>
        <w:spacing w:line="360" w:lineRule="auto"/>
        <w:rPr>
          <w:rFonts w:cs="Arial"/>
          <w:szCs w:val="20"/>
        </w:rPr>
      </w:pPr>
      <w:r w:rsidRPr="00625808">
        <w:rPr>
          <w:rFonts w:cs="Arial"/>
          <w:szCs w:val="20"/>
        </w:rPr>
        <w:t xml:space="preserve">Om de aanbevelingen van dit onderzoek te realiseren is de volgende implementatiestrategie geformuleerd aan de hand van het implementatiemodel </w:t>
      </w:r>
      <w:r w:rsidR="006C71DB" w:rsidRPr="00625808">
        <w:rPr>
          <w:rFonts w:cs="Arial"/>
          <w:szCs w:val="20"/>
        </w:rPr>
        <w:t xml:space="preserve">van Richard Vaughn, het FCB </w:t>
      </w:r>
      <w:proofErr w:type="spellStart"/>
      <w:r w:rsidR="006C71DB" w:rsidRPr="00625808">
        <w:rPr>
          <w:rFonts w:cs="Arial"/>
          <w:szCs w:val="20"/>
        </w:rPr>
        <w:t>Grid</w:t>
      </w:r>
      <w:proofErr w:type="spellEnd"/>
      <w:r w:rsidRPr="00625808">
        <w:rPr>
          <w:rFonts w:cs="Arial"/>
          <w:szCs w:val="20"/>
        </w:rPr>
        <w:t xml:space="preserve">. Als communicatiemiddel </w:t>
      </w:r>
      <w:r w:rsidR="006630F5" w:rsidRPr="00625808">
        <w:rPr>
          <w:rFonts w:cs="Arial"/>
          <w:szCs w:val="20"/>
        </w:rPr>
        <w:t xml:space="preserve">is </w:t>
      </w:r>
      <w:r w:rsidR="006C71DB" w:rsidRPr="00625808">
        <w:rPr>
          <w:rFonts w:cs="Arial"/>
          <w:szCs w:val="20"/>
        </w:rPr>
        <w:t>een contentkalender</w:t>
      </w:r>
      <w:r w:rsidRPr="00625808">
        <w:rPr>
          <w:rFonts w:cs="Arial"/>
          <w:szCs w:val="20"/>
        </w:rPr>
        <w:t xml:space="preserve"> </w:t>
      </w:r>
      <w:r w:rsidR="006C71DB" w:rsidRPr="00625808">
        <w:rPr>
          <w:rFonts w:cs="Arial"/>
          <w:szCs w:val="20"/>
        </w:rPr>
        <w:t>voor op Facebook en Instagram</w:t>
      </w:r>
      <w:r w:rsidR="006630F5" w:rsidRPr="00625808">
        <w:rPr>
          <w:rFonts w:cs="Arial"/>
          <w:szCs w:val="20"/>
        </w:rPr>
        <w:t xml:space="preserve"> inclusief het adverteren</w:t>
      </w:r>
      <w:r w:rsidR="006C71DB" w:rsidRPr="00625808">
        <w:rPr>
          <w:rFonts w:cs="Arial"/>
          <w:szCs w:val="20"/>
        </w:rPr>
        <w:t xml:space="preserve"> </w:t>
      </w:r>
      <w:r w:rsidR="006630F5" w:rsidRPr="00625808">
        <w:rPr>
          <w:rFonts w:cs="Arial"/>
          <w:szCs w:val="20"/>
        </w:rPr>
        <w:t xml:space="preserve">van berichten </w:t>
      </w:r>
      <w:r w:rsidRPr="00625808">
        <w:rPr>
          <w:rFonts w:cs="Arial"/>
          <w:szCs w:val="20"/>
        </w:rPr>
        <w:t>geschikt</w:t>
      </w:r>
      <w:r w:rsidR="00227489" w:rsidRPr="00625808">
        <w:rPr>
          <w:rFonts w:cs="Arial"/>
          <w:szCs w:val="20"/>
        </w:rPr>
        <w:t xml:space="preserve"> </w:t>
      </w:r>
      <w:r w:rsidR="00A32909" w:rsidRPr="00625808">
        <w:rPr>
          <w:rFonts w:cs="Arial"/>
          <w:szCs w:val="20"/>
        </w:rPr>
        <w:t>en</w:t>
      </w:r>
      <w:r w:rsidR="00227489" w:rsidRPr="00625808">
        <w:rPr>
          <w:rFonts w:cs="Arial"/>
          <w:szCs w:val="20"/>
        </w:rPr>
        <w:t xml:space="preserve"> een live-vragenuurtje op Facebook</w:t>
      </w:r>
      <w:r w:rsidRPr="00625808">
        <w:rPr>
          <w:rFonts w:cs="Arial"/>
          <w:szCs w:val="20"/>
        </w:rPr>
        <w:t>.</w:t>
      </w:r>
      <w:r w:rsidR="00227489" w:rsidRPr="00625808">
        <w:rPr>
          <w:rFonts w:cs="Arial"/>
          <w:szCs w:val="20"/>
        </w:rPr>
        <w:t xml:space="preserve"> </w:t>
      </w:r>
      <w:r w:rsidRPr="00625808">
        <w:rPr>
          <w:rFonts w:cs="Arial"/>
          <w:szCs w:val="20"/>
        </w:rPr>
        <w:t xml:space="preserve">Totale kosten van implementatie bedragen </w:t>
      </w:r>
      <w:r w:rsidR="006630F5" w:rsidRPr="00625808">
        <w:rPr>
          <w:rFonts w:cs="Arial"/>
          <w:szCs w:val="20"/>
        </w:rPr>
        <w:t>€7.440 voor een jaar</w:t>
      </w:r>
      <w:r w:rsidRPr="00625808">
        <w:rPr>
          <w:rFonts w:cs="Arial"/>
          <w:szCs w:val="20"/>
        </w:rPr>
        <w:t>. Totale</w:t>
      </w:r>
      <w:r w:rsidR="006C71DB" w:rsidRPr="00625808">
        <w:rPr>
          <w:rFonts w:cs="Arial"/>
          <w:szCs w:val="20"/>
        </w:rPr>
        <w:t xml:space="preserve"> </w:t>
      </w:r>
      <w:r w:rsidRPr="00625808">
        <w:rPr>
          <w:rFonts w:cs="Arial"/>
          <w:szCs w:val="20"/>
        </w:rPr>
        <w:t xml:space="preserve">(geschatte) opbrengsten bedragen </w:t>
      </w:r>
      <w:r w:rsidR="006630F5" w:rsidRPr="00625808">
        <w:rPr>
          <w:rFonts w:cs="Arial"/>
          <w:szCs w:val="20"/>
        </w:rPr>
        <w:t xml:space="preserve">groot bereik, veel interactie en meer verkochte brandveiligheid producten deze opbrengsten leiden tot </w:t>
      </w:r>
      <w:r w:rsidR="00227489" w:rsidRPr="00625808">
        <w:rPr>
          <w:rFonts w:cs="Arial"/>
          <w:szCs w:val="20"/>
        </w:rPr>
        <w:t>meer gedragsverandering</w:t>
      </w:r>
      <w:r w:rsidR="006630F5" w:rsidRPr="00625808">
        <w:rPr>
          <w:rFonts w:cs="Arial"/>
          <w:szCs w:val="20"/>
        </w:rPr>
        <w:t xml:space="preserve">. </w:t>
      </w:r>
    </w:p>
    <w:p w14:paraId="1CE6DB18" w14:textId="77777777" w:rsidR="00227489" w:rsidRPr="00625808" w:rsidRDefault="00227489" w:rsidP="00A2577F">
      <w:pPr>
        <w:spacing w:line="360" w:lineRule="auto"/>
        <w:rPr>
          <w:rFonts w:cs="Arial"/>
          <w:szCs w:val="20"/>
        </w:rPr>
      </w:pPr>
    </w:p>
    <w:p w14:paraId="5F6FE981" w14:textId="77777777" w:rsidR="006C71DB" w:rsidRPr="00625808" w:rsidRDefault="006C71DB" w:rsidP="0006656F">
      <w:pPr>
        <w:pStyle w:val="Kop2"/>
      </w:pPr>
      <w:bookmarkStart w:id="48" w:name="_Toc19265178"/>
      <w:r w:rsidRPr="00625808">
        <w:t>8.1 Contentkalender</w:t>
      </w:r>
      <w:bookmarkEnd w:id="48"/>
    </w:p>
    <w:p w14:paraId="635DE622" w14:textId="77777777" w:rsidR="00227489" w:rsidRPr="00625808" w:rsidRDefault="0006656F" w:rsidP="00A2577F">
      <w:pPr>
        <w:spacing w:line="360" w:lineRule="auto"/>
        <w:rPr>
          <w:rFonts w:cs="Arial"/>
          <w:szCs w:val="20"/>
        </w:rPr>
      </w:pPr>
      <w:r w:rsidRPr="00625808">
        <w:rPr>
          <w:rFonts w:cs="Arial"/>
          <w:szCs w:val="20"/>
        </w:rPr>
        <w:t>E</w:t>
      </w:r>
      <w:r w:rsidR="001A135B" w:rsidRPr="00625808">
        <w:rPr>
          <w:rFonts w:cs="Arial"/>
          <w:szCs w:val="20"/>
        </w:rPr>
        <w:t>en contentkalender</w:t>
      </w:r>
      <w:r w:rsidRPr="00625808">
        <w:rPr>
          <w:rFonts w:cs="Arial"/>
          <w:szCs w:val="20"/>
        </w:rPr>
        <w:t xml:space="preserve"> maken, is het advies na aanleiding van de resultaten en conclusies</w:t>
      </w:r>
      <w:r w:rsidR="001A135B" w:rsidRPr="00625808">
        <w:rPr>
          <w:rFonts w:cs="Arial"/>
          <w:szCs w:val="20"/>
        </w:rPr>
        <w:t xml:space="preserve">, zodat het overzichtelijk is wanneer iets op </w:t>
      </w:r>
      <w:proofErr w:type="spellStart"/>
      <w:r w:rsidR="001A135B" w:rsidRPr="00625808">
        <w:rPr>
          <w:rFonts w:cs="Arial"/>
          <w:szCs w:val="20"/>
        </w:rPr>
        <w:t>social</w:t>
      </w:r>
      <w:proofErr w:type="spellEnd"/>
      <w:r w:rsidR="001A135B" w:rsidRPr="00625808">
        <w:rPr>
          <w:rFonts w:cs="Arial"/>
          <w:szCs w:val="20"/>
        </w:rPr>
        <w:t xml:space="preserve"> media komt. Ook geeft dit een regelmaat </w:t>
      </w:r>
      <w:r w:rsidR="00092FDC" w:rsidRPr="00625808">
        <w:rPr>
          <w:rFonts w:cs="Arial"/>
          <w:szCs w:val="20"/>
        </w:rPr>
        <w:t xml:space="preserve">in het aantal berichten </w:t>
      </w:r>
      <w:r w:rsidR="001A135B" w:rsidRPr="00625808">
        <w:rPr>
          <w:rFonts w:cs="Arial"/>
          <w:szCs w:val="20"/>
        </w:rPr>
        <w:t>en blijft BHM actief.</w:t>
      </w:r>
      <w:r w:rsidR="00DB63F7" w:rsidRPr="00625808">
        <w:rPr>
          <w:rFonts w:cs="Arial"/>
          <w:szCs w:val="20"/>
        </w:rPr>
        <w:t xml:space="preserve"> </w:t>
      </w:r>
      <w:r w:rsidRPr="00625808">
        <w:rPr>
          <w:rFonts w:cs="Arial"/>
          <w:szCs w:val="20"/>
        </w:rPr>
        <w:t>Een bericht per maand adverteren is</w:t>
      </w:r>
      <w:r w:rsidR="00DB63F7" w:rsidRPr="00625808">
        <w:rPr>
          <w:rFonts w:cs="Arial"/>
          <w:szCs w:val="20"/>
        </w:rPr>
        <w:t xml:space="preserve">, </w:t>
      </w:r>
      <w:r w:rsidRPr="00625808">
        <w:rPr>
          <w:rFonts w:cs="Arial"/>
          <w:szCs w:val="20"/>
        </w:rPr>
        <w:t>zorgt ook voor een groeiend bereik</w:t>
      </w:r>
      <w:r w:rsidR="00DB63F7" w:rsidRPr="00625808">
        <w:rPr>
          <w:rFonts w:cs="Arial"/>
          <w:szCs w:val="20"/>
        </w:rPr>
        <w:t>.</w:t>
      </w:r>
      <w:r w:rsidR="001A135B" w:rsidRPr="00625808">
        <w:rPr>
          <w:rFonts w:cs="Arial"/>
          <w:szCs w:val="20"/>
        </w:rPr>
        <w:t xml:space="preserve"> </w:t>
      </w:r>
      <w:r w:rsidR="00092FDC" w:rsidRPr="00625808">
        <w:rPr>
          <w:rFonts w:cs="Arial"/>
          <w:szCs w:val="20"/>
        </w:rPr>
        <w:t xml:space="preserve">Voor de contentkalender </w:t>
      </w:r>
      <w:r w:rsidRPr="00625808">
        <w:rPr>
          <w:rFonts w:cs="Arial"/>
          <w:szCs w:val="20"/>
        </w:rPr>
        <w:t>is een</w:t>
      </w:r>
      <w:r w:rsidR="00092FDC" w:rsidRPr="00625808">
        <w:rPr>
          <w:rFonts w:cs="Arial"/>
          <w:szCs w:val="20"/>
        </w:rPr>
        <w:t xml:space="preserve"> maandplanning </w:t>
      </w:r>
      <w:r w:rsidRPr="00625808">
        <w:rPr>
          <w:rFonts w:cs="Arial"/>
          <w:szCs w:val="20"/>
        </w:rPr>
        <w:t>functioneel, omdat het meer structuur en rust geeft dan bijvoorbeeld een wekelijkse content planning</w:t>
      </w:r>
      <w:r w:rsidR="00092FDC" w:rsidRPr="00625808">
        <w:rPr>
          <w:rFonts w:cs="Arial"/>
          <w:szCs w:val="20"/>
        </w:rPr>
        <w:t xml:space="preserve">. In </w:t>
      </w:r>
      <w:r w:rsidRPr="00625808">
        <w:rPr>
          <w:rFonts w:cs="Arial"/>
          <w:szCs w:val="20"/>
        </w:rPr>
        <w:t>de</w:t>
      </w:r>
      <w:r w:rsidR="00092FDC" w:rsidRPr="00625808">
        <w:rPr>
          <w:rFonts w:cs="Arial"/>
          <w:szCs w:val="20"/>
        </w:rPr>
        <w:t xml:space="preserve"> contentkalender kan BHM alle berichten kwijt die zij willen plaatsen met betrekking tot brandveiligheid. Alle onderwerpen die de respondenten belangrijk vinden, komen hierin terug. Ook alle </w:t>
      </w:r>
      <w:r w:rsidR="00227489" w:rsidRPr="00625808">
        <w:rPr>
          <w:rFonts w:cs="Arial"/>
          <w:szCs w:val="20"/>
        </w:rPr>
        <w:t>aanbevelingen</w:t>
      </w:r>
      <w:r w:rsidR="00092FDC" w:rsidRPr="00625808">
        <w:rPr>
          <w:rFonts w:cs="Arial"/>
          <w:szCs w:val="20"/>
        </w:rPr>
        <w:t xml:space="preserve"> </w:t>
      </w:r>
      <w:r w:rsidR="00227489" w:rsidRPr="00625808">
        <w:rPr>
          <w:rFonts w:cs="Arial"/>
          <w:szCs w:val="20"/>
        </w:rPr>
        <w:t>over de</w:t>
      </w:r>
      <w:r w:rsidR="00092FDC" w:rsidRPr="00625808">
        <w:rPr>
          <w:rFonts w:cs="Arial"/>
          <w:szCs w:val="20"/>
        </w:rPr>
        <w:t xml:space="preserve"> formulering</w:t>
      </w:r>
      <w:r w:rsidR="00227489" w:rsidRPr="00625808">
        <w:rPr>
          <w:rFonts w:cs="Arial"/>
          <w:szCs w:val="20"/>
        </w:rPr>
        <w:t xml:space="preserve">, dialoog, persoonlijke relevantie/verantwoordelijkheid, herhaling, afbeeldingen en taalgebruik </w:t>
      </w:r>
      <w:r w:rsidR="00092FDC" w:rsidRPr="00625808">
        <w:rPr>
          <w:rFonts w:cs="Arial"/>
          <w:szCs w:val="20"/>
        </w:rPr>
        <w:t xml:space="preserve">zijn terug te zien in de contentkalender. </w:t>
      </w:r>
      <w:r w:rsidR="00227489" w:rsidRPr="00625808">
        <w:rPr>
          <w:rFonts w:cs="Arial"/>
          <w:szCs w:val="20"/>
        </w:rPr>
        <w:t xml:space="preserve">Er is voor de genoemde dagen en tijdstippen gekozen, omdat deze volgens het onderzoek van </w:t>
      </w:r>
      <w:proofErr w:type="spellStart"/>
      <w:r w:rsidR="00227489" w:rsidRPr="00625808">
        <w:rPr>
          <w:rFonts w:cs="Arial"/>
          <w:szCs w:val="20"/>
        </w:rPr>
        <w:t>Coosto</w:t>
      </w:r>
      <w:proofErr w:type="spellEnd"/>
      <w:r w:rsidR="00227489" w:rsidRPr="00625808">
        <w:rPr>
          <w:rFonts w:cs="Arial"/>
          <w:szCs w:val="20"/>
        </w:rPr>
        <w:t xml:space="preserve"> (2019) het populairst zijn onder de doelgroepen en de meeste mensen actief zijn. </w:t>
      </w:r>
      <w:r w:rsidR="00BC4537" w:rsidRPr="00625808">
        <w:rPr>
          <w:rFonts w:cs="Arial"/>
          <w:szCs w:val="20"/>
        </w:rPr>
        <w:t xml:space="preserve">In tabel </w:t>
      </w:r>
      <w:r w:rsidR="00A32909" w:rsidRPr="00625808">
        <w:rPr>
          <w:rFonts w:cs="Arial"/>
          <w:szCs w:val="20"/>
        </w:rPr>
        <w:t>4</w:t>
      </w:r>
      <w:r w:rsidR="00092FDC" w:rsidRPr="00625808">
        <w:rPr>
          <w:rFonts w:cs="Arial"/>
          <w:szCs w:val="20"/>
        </w:rPr>
        <w:t xml:space="preserve"> is een </w:t>
      </w:r>
      <w:r w:rsidR="00227489" w:rsidRPr="00625808">
        <w:rPr>
          <w:rFonts w:cs="Arial"/>
          <w:szCs w:val="20"/>
        </w:rPr>
        <w:t>implementatie</w:t>
      </w:r>
      <w:r w:rsidR="00092FDC" w:rsidRPr="00625808">
        <w:rPr>
          <w:rFonts w:cs="Arial"/>
          <w:szCs w:val="20"/>
        </w:rPr>
        <w:t xml:space="preserve"> contentkalender gemaakt voor de maand </w:t>
      </w:r>
      <w:r w:rsidR="00227489" w:rsidRPr="00625808">
        <w:rPr>
          <w:rFonts w:cs="Arial"/>
          <w:szCs w:val="20"/>
        </w:rPr>
        <w:t>December</w:t>
      </w:r>
      <w:r w:rsidR="00092FDC" w:rsidRPr="00625808">
        <w:rPr>
          <w:rFonts w:cs="Arial"/>
          <w:szCs w:val="20"/>
        </w:rPr>
        <w:t>.</w:t>
      </w:r>
      <w:r w:rsidR="00DB63F7" w:rsidRPr="00625808">
        <w:rPr>
          <w:rFonts w:cs="Arial"/>
          <w:szCs w:val="20"/>
        </w:rPr>
        <w:t xml:space="preserve"> </w:t>
      </w:r>
    </w:p>
    <w:p w14:paraId="24529240" w14:textId="77777777" w:rsidR="0006656F" w:rsidRPr="00625808" w:rsidRDefault="00DB63F7" w:rsidP="00A2577F">
      <w:pPr>
        <w:spacing w:line="360" w:lineRule="auto"/>
        <w:rPr>
          <w:rFonts w:cs="Arial"/>
          <w:szCs w:val="20"/>
        </w:rPr>
      </w:pPr>
      <w:r w:rsidRPr="00625808">
        <w:rPr>
          <w:rFonts w:cs="Arial"/>
          <w:szCs w:val="20"/>
        </w:rPr>
        <w:t>BHM kan zelf kijken of zij deze vorm van de contentkalender prettig vindt</w:t>
      </w:r>
      <w:r w:rsidR="0006656F" w:rsidRPr="00625808">
        <w:rPr>
          <w:rFonts w:cs="Arial"/>
          <w:szCs w:val="20"/>
        </w:rPr>
        <w:t>.</w:t>
      </w:r>
      <w:r w:rsidRPr="00625808">
        <w:rPr>
          <w:rFonts w:cs="Arial"/>
          <w:szCs w:val="20"/>
        </w:rPr>
        <w:t xml:space="preserve"> </w:t>
      </w:r>
      <w:r w:rsidR="0006656F" w:rsidRPr="00625808">
        <w:rPr>
          <w:rFonts w:cs="Arial"/>
          <w:szCs w:val="20"/>
        </w:rPr>
        <w:t>Dit is slechts een advies van hoe het eruit</w:t>
      </w:r>
      <w:r w:rsidR="003A3470" w:rsidRPr="00625808">
        <w:rPr>
          <w:rFonts w:cs="Arial"/>
          <w:szCs w:val="20"/>
        </w:rPr>
        <w:t xml:space="preserve">ziet </w:t>
      </w:r>
      <w:r w:rsidRPr="00625808">
        <w:rPr>
          <w:rFonts w:cs="Arial"/>
          <w:szCs w:val="20"/>
        </w:rPr>
        <w:t xml:space="preserve">en wat voor soort berichten de doelgroep verwacht op de </w:t>
      </w:r>
      <w:proofErr w:type="spellStart"/>
      <w:r w:rsidRPr="00625808">
        <w:rPr>
          <w:rFonts w:cs="Arial"/>
          <w:szCs w:val="20"/>
        </w:rPr>
        <w:t>social</w:t>
      </w:r>
      <w:proofErr w:type="spellEnd"/>
      <w:r w:rsidRPr="00625808">
        <w:rPr>
          <w:rFonts w:cs="Arial"/>
          <w:szCs w:val="20"/>
        </w:rPr>
        <w:t xml:space="preserve"> media van BHM.</w:t>
      </w:r>
      <w:r w:rsidR="00092FDC" w:rsidRPr="00625808">
        <w:rPr>
          <w:rFonts w:cs="Arial"/>
          <w:szCs w:val="20"/>
        </w:rPr>
        <w:t xml:space="preserve"> Een le</w:t>
      </w:r>
      <w:r w:rsidR="00AF4B88" w:rsidRPr="00625808">
        <w:rPr>
          <w:rFonts w:cs="Arial"/>
          <w:szCs w:val="20"/>
        </w:rPr>
        <w:t>ge</w:t>
      </w:r>
      <w:r w:rsidR="00092FDC" w:rsidRPr="00625808">
        <w:rPr>
          <w:rFonts w:cs="Arial"/>
          <w:szCs w:val="20"/>
        </w:rPr>
        <w:t xml:space="preserve"> opzet van de contentkalender is te vinden in bijlage XI</w:t>
      </w:r>
      <w:r w:rsidR="00AF4B88" w:rsidRPr="00625808">
        <w:rPr>
          <w:rFonts w:cs="Arial"/>
          <w:szCs w:val="20"/>
        </w:rPr>
        <w:t>.</w:t>
      </w:r>
      <w:r w:rsidR="0006656F" w:rsidRPr="00625808">
        <w:rPr>
          <w:rFonts w:cs="Arial"/>
          <w:szCs w:val="20"/>
        </w:rPr>
        <w:t xml:space="preserve"> Alle beelden uit de contentkalender zijn te vinden in bijlage XII.</w:t>
      </w:r>
    </w:p>
    <w:p w14:paraId="0EC16A4F" w14:textId="77777777" w:rsidR="00A32909" w:rsidRPr="00625808" w:rsidRDefault="00A32909" w:rsidP="00A2577F">
      <w:pPr>
        <w:spacing w:line="360" w:lineRule="auto"/>
        <w:rPr>
          <w:rFonts w:cs="Arial"/>
          <w:szCs w:val="20"/>
        </w:rPr>
      </w:pPr>
    </w:p>
    <w:p w14:paraId="2D180FFF" w14:textId="77777777" w:rsidR="00BA47F4" w:rsidRPr="00625808" w:rsidRDefault="00BA47F4" w:rsidP="00BA47F4">
      <w:pPr>
        <w:pStyle w:val="Kop3"/>
        <w:rPr>
          <w:rFonts w:cs="Arial"/>
          <w:szCs w:val="20"/>
        </w:rPr>
      </w:pPr>
      <w:bookmarkStart w:id="49" w:name="_Toc19265179"/>
      <w:r w:rsidRPr="00625808">
        <w:rPr>
          <w:rFonts w:cs="Arial"/>
          <w:szCs w:val="20"/>
        </w:rPr>
        <w:t>8.1.1 Planning</w:t>
      </w:r>
      <w:bookmarkEnd w:id="49"/>
    </w:p>
    <w:p w14:paraId="0F2A856D" w14:textId="77777777" w:rsidR="00BA47F4" w:rsidRPr="00625808" w:rsidRDefault="00BA47F4" w:rsidP="00BA47F4">
      <w:pPr>
        <w:spacing w:line="360" w:lineRule="auto"/>
        <w:rPr>
          <w:rFonts w:cs="Arial"/>
          <w:szCs w:val="20"/>
        </w:rPr>
      </w:pPr>
      <w:r w:rsidRPr="00625808">
        <w:rPr>
          <w:rFonts w:cs="Arial"/>
          <w:szCs w:val="20"/>
        </w:rPr>
        <w:t>Voor de planning moet BHM een maand vooruitwerken op de contentkalender, zodat als er iets voorvalt dan kan dat nog ad-hoc in de contentkalender komen. Ook moet BHM elke maand rekening houden met wat er in bepaalde maanden speelt. Dus bijvoorbeeld in december over vuurwerk en over de haard stoken en in juni bijvoorbeeld over barbecues. Zo blijft de content maandelijks relevant en interessant. Ook is deze planning haalbaar, omdat wanneer een opzet af is en de onderwerpen/thema’s bepaald zijn, dan is het een kwestie van het invullen van de contentkalender met content. Een maand vooruit werken, is dan voldoende naast alle andere werkzaamheden.</w:t>
      </w:r>
    </w:p>
    <w:p w14:paraId="6D4D6DA1" w14:textId="77777777" w:rsidR="00BA47F4" w:rsidRPr="00625808" w:rsidRDefault="00BA47F4" w:rsidP="0018597A">
      <w:pPr>
        <w:spacing w:line="360" w:lineRule="auto"/>
        <w:rPr>
          <w:rFonts w:cs="Arial"/>
          <w:szCs w:val="20"/>
        </w:rPr>
      </w:pPr>
      <w:r w:rsidRPr="00625808">
        <w:rPr>
          <w:rFonts w:cs="Arial"/>
          <w:szCs w:val="20"/>
        </w:rPr>
        <w:t xml:space="preserve">Wanneer een contentkalender af is, dan is het alleen nog een kwestie van het inplannen van de content op Facebook en Instagram. BHM heeft op Facebook een bedrijfsprofiel en heeft dus de optie om berichten in te plannen. Dit is te vinden onder het kopje ‘Publicatietools’ op de startpagina. Onder dit kopje zijn alle gepubliceerde berichten zichtbaar en welke berichten er in de planning staan om online te komen. Om een bericht in te plannen is er het knopje ‘maken’. Hierin plakt BHM de tekst van een post uit de contentkalender en voegt het bijbehorende beeld toe via het knopje ‘foto/video’. Als dit allemaal klopt dan is het alleen nog een kwestie van datum en tijd toe te voegen en op ‘plannen te </w:t>
      </w:r>
      <w:r w:rsidRPr="00625808">
        <w:rPr>
          <w:rFonts w:cs="Arial"/>
          <w:szCs w:val="20"/>
        </w:rPr>
        <w:lastRenderedPageBreak/>
        <w:t>klikken’. Wanneer alle berichten zijn ingepland, is BHM klaar voor een hele maand en hoeft zij alleen nog maar te reageren op vragen en opmerkingen wanneer deze binnen komen. Op Instagram zijn de berichten in te plannen via de app ‘Buffer’. Via deze app is het een kwestie van de tekst kopiëren van een post bij ‘</w:t>
      </w:r>
      <w:proofErr w:type="spellStart"/>
      <w:r w:rsidRPr="00625808">
        <w:rPr>
          <w:rFonts w:cs="Arial"/>
          <w:szCs w:val="20"/>
        </w:rPr>
        <w:t>caption</w:t>
      </w:r>
      <w:proofErr w:type="spellEnd"/>
      <w:r w:rsidRPr="00625808">
        <w:rPr>
          <w:rFonts w:cs="Arial"/>
          <w:szCs w:val="20"/>
        </w:rPr>
        <w:t xml:space="preserve">’ en de foto toe te voegen. Vervolgens op de knop ‘planning’ kiest BHM dan de datum en tijd wanneer het online moet. Voordeel van het inplannen van een hele contentkalender is dat het </w:t>
      </w:r>
      <w:proofErr w:type="spellStart"/>
      <w:r w:rsidRPr="00625808">
        <w:rPr>
          <w:rFonts w:cs="Arial"/>
          <w:szCs w:val="20"/>
        </w:rPr>
        <w:t>wenig</w:t>
      </w:r>
      <w:proofErr w:type="spellEnd"/>
      <w:r w:rsidRPr="00625808">
        <w:rPr>
          <w:rFonts w:cs="Arial"/>
          <w:szCs w:val="20"/>
        </w:rPr>
        <w:t xml:space="preserve"> tijd kost en het binnen een dag gedaan is en dat alle </w:t>
      </w:r>
      <w:proofErr w:type="spellStart"/>
      <w:r w:rsidRPr="00625808">
        <w:rPr>
          <w:rFonts w:cs="Arial"/>
          <w:szCs w:val="20"/>
        </w:rPr>
        <w:t>socialmediaberichten</w:t>
      </w:r>
      <w:proofErr w:type="spellEnd"/>
      <w:r w:rsidRPr="00625808">
        <w:rPr>
          <w:rFonts w:cs="Arial"/>
          <w:szCs w:val="20"/>
        </w:rPr>
        <w:t xml:space="preserve"> voor de hele maand klaar zijn.</w:t>
      </w:r>
    </w:p>
    <w:p w14:paraId="4E739AD2" w14:textId="77777777" w:rsidR="0018597A" w:rsidRPr="00625808" w:rsidRDefault="0018597A" w:rsidP="00BA47F4"/>
    <w:tbl>
      <w:tblPr>
        <w:tblStyle w:val="Tabelraster"/>
        <w:tblW w:w="0" w:type="auto"/>
        <w:tblLook w:val="04A0" w:firstRow="1" w:lastRow="0" w:firstColumn="1" w:lastColumn="0" w:noHBand="0" w:noVBand="1"/>
      </w:tblPr>
      <w:tblGrid>
        <w:gridCol w:w="846"/>
        <w:gridCol w:w="4438"/>
        <w:gridCol w:w="3772"/>
      </w:tblGrid>
      <w:tr w:rsidR="00625808" w:rsidRPr="00625808" w14:paraId="3B96D361" w14:textId="77777777" w:rsidTr="00A32909">
        <w:tc>
          <w:tcPr>
            <w:tcW w:w="846" w:type="dxa"/>
            <w:shd w:val="clear" w:color="auto" w:fill="EDEDED" w:themeFill="accent3" w:themeFillTint="33"/>
          </w:tcPr>
          <w:p w14:paraId="44074254" w14:textId="77777777" w:rsidR="00A32909" w:rsidRPr="00625808" w:rsidRDefault="00A32909" w:rsidP="00410A74">
            <w:pPr>
              <w:spacing w:line="360" w:lineRule="auto"/>
              <w:rPr>
                <w:rFonts w:cs="Arial"/>
                <w:szCs w:val="20"/>
              </w:rPr>
            </w:pPr>
          </w:p>
        </w:tc>
        <w:tc>
          <w:tcPr>
            <w:tcW w:w="4438" w:type="dxa"/>
            <w:shd w:val="clear" w:color="auto" w:fill="EDEDED" w:themeFill="accent3" w:themeFillTint="33"/>
          </w:tcPr>
          <w:p w14:paraId="65887AC3" w14:textId="77777777" w:rsidR="00A32909" w:rsidRPr="00625808" w:rsidRDefault="00A32909" w:rsidP="00410A74">
            <w:pPr>
              <w:spacing w:line="360" w:lineRule="auto"/>
              <w:rPr>
                <w:rFonts w:cs="Arial"/>
                <w:szCs w:val="20"/>
              </w:rPr>
            </w:pPr>
            <w:r w:rsidRPr="00625808">
              <w:rPr>
                <w:rFonts w:cs="Arial"/>
                <w:szCs w:val="20"/>
              </w:rPr>
              <w:t>Wat?</w:t>
            </w:r>
          </w:p>
        </w:tc>
        <w:tc>
          <w:tcPr>
            <w:tcW w:w="3772" w:type="dxa"/>
            <w:shd w:val="clear" w:color="auto" w:fill="EDEDED" w:themeFill="accent3" w:themeFillTint="33"/>
          </w:tcPr>
          <w:p w14:paraId="3FDA7A69" w14:textId="77777777" w:rsidR="00A32909" w:rsidRPr="00625808" w:rsidRDefault="00A32909" w:rsidP="00410A74">
            <w:pPr>
              <w:spacing w:line="360" w:lineRule="auto"/>
              <w:rPr>
                <w:rFonts w:cs="Arial"/>
                <w:szCs w:val="20"/>
              </w:rPr>
            </w:pPr>
            <w:r w:rsidRPr="00625808">
              <w:rPr>
                <w:rFonts w:cs="Arial"/>
                <w:szCs w:val="20"/>
              </w:rPr>
              <w:t>Wanneer?</w:t>
            </w:r>
          </w:p>
        </w:tc>
      </w:tr>
      <w:tr w:rsidR="00625808" w:rsidRPr="00625808" w14:paraId="3DDBEA08" w14:textId="77777777" w:rsidTr="00A32909">
        <w:tc>
          <w:tcPr>
            <w:tcW w:w="846" w:type="dxa"/>
            <w:shd w:val="clear" w:color="auto" w:fill="EDEDED" w:themeFill="accent3" w:themeFillTint="33"/>
          </w:tcPr>
          <w:p w14:paraId="243803C9" w14:textId="77777777" w:rsidR="00A32909" w:rsidRPr="00625808" w:rsidRDefault="00A32909" w:rsidP="00410A74">
            <w:pPr>
              <w:spacing w:line="360" w:lineRule="auto"/>
              <w:rPr>
                <w:rFonts w:cs="Arial"/>
                <w:szCs w:val="20"/>
              </w:rPr>
            </w:pPr>
            <w:r w:rsidRPr="00625808">
              <w:rPr>
                <w:rFonts w:cs="Arial"/>
                <w:szCs w:val="20"/>
              </w:rPr>
              <w:t>Stap 1</w:t>
            </w:r>
          </w:p>
        </w:tc>
        <w:tc>
          <w:tcPr>
            <w:tcW w:w="4438" w:type="dxa"/>
          </w:tcPr>
          <w:p w14:paraId="13F5FDCE" w14:textId="77777777" w:rsidR="00A32909" w:rsidRPr="00625808" w:rsidRDefault="00A32909" w:rsidP="00410A74">
            <w:pPr>
              <w:spacing w:line="360" w:lineRule="auto"/>
              <w:rPr>
                <w:rFonts w:cs="Arial"/>
                <w:szCs w:val="20"/>
              </w:rPr>
            </w:pPr>
            <w:r w:rsidRPr="00625808">
              <w:rPr>
                <w:rFonts w:cs="Arial"/>
                <w:szCs w:val="20"/>
              </w:rPr>
              <w:t>Content bedenken en contentkalender invullen maand december</w:t>
            </w:r>
          </w:p>
        </w:tc>
        <w:tc>
          <w:tcPr>
            <w:tcW w:w="3772" w:type="dxa"/>
          </w:tcPr>
          <w:p w14:paraId="5F167BC2" w14:textId="77777777" w:rsidR="00A32909" w:rsidRPr="00625808" w:rsidRDefault="00A32909" w:rsidP="00410A74">
            <w:pPr>
              <w:spacing w:line="360" w:lineRule="auto"/>
              <w:rPr>
                <w:rFonts w:cs="Arial"/>
                <w:szCs w:val="20"/>
              </w:rPr>
            </w:pPr>
            <w:r w:rsidRPr="00625808">
              <w:rPr>
                <w:rFonts w:cs="Arial"/>
                <w:szCs w:val="20"/>
              </w:rPr>
              <w:t>Begin oktober beginnen</w:t>
            </w:r>
          </w:p>
          <w:p w14:paraId="7C96BCF4" w14:textId="77777777" w:rsidR="00A32909" w:rsidRPr="00625808" w:rsidRDefault="00A32909" w:rsidP="00410A74">
            <w:pPr>
              <w:spacing w:line="360" w:lineRule="auto"/>
              <w:rPr>
                <w:rFonts w:cs="Arial"/>
                <w:szCs w:val="20"/>
              </w:rPr>
            </w:pPr>
            <w:r w:rsidRPr="00625808">
              <w:rPr>
                <w:rFonts w:cs="Arial"/>
                <w:szCs w:val="20"/>
              </w:rPr>
              <w:t xml:space="preserve">Deadline: 31 oktober 2019 </w:t>
            </w:r>
          </w:p>
        </w:tc>
      </w:tr>
      <w:tr w:rsidR="00625808" w:rsidRPr="00625808" w14:paraId="6F8EE42F" w14:textId="77777777" w:rsidTr="00A32909">
        <w:tc>
          <w:tcPr>
            <w:tcW w:w="846" w:type="dxa"/>
            <w:shd w:val="clear" w:color="auto" w:fill="EDEDED" w:themeFill="accent3" w:themeFillTint="33"/>
          </w:tcPr>
          <w:p w14:paraId="38AE0574" w14:textId="77777777" w:rsidR="00A32909" w:rsidRPr="00625808" w:rsidRDefault="00A32909" w:rsidP="00410A74">
            <w:pPr>
              <w:spacing w:line="360" w:lineRule="auto"/>
              <w:rPr>
                <w:rFonts w:cs="Arial"/>
                <w:szCs w:val="20"/>
              </w:rPr>
            </w:pPr>
            <w:r w:rsidRPr="00625808">
              <w:rPr>
                <w:rFonts w:cs="Arial"/>
                <w:szCs w:val="20"/>
              </w:rPr>
              <w:t>Stap 2</w:t>
            </w:r>
          </w:p>
        </w:tc>
        <w:tc>
          <w:tcPr>
            <w:tcW w:w="4438" w:type="dxa"/>
          </w:tcPr>
          <w:p w14:paraId="07141719" w14:textId="77777777" w:rsidR="00A32909" w:rsidRPr="00625808" w:rsidRDefault="00A32909" w:rsidP="00410A74">
            <w:pPr>
              <w:spacing w:line="360" w:lineRule="auto"/>
              <w:rPr>
                <w:rFonts w:cs="Arial"/>
                <w:szCs w:val="20"/>
              </w:rPr>
            </w:pPr>
            <w:r w:rsidRPr="00625808">
              <w:rPr>
                <w:rFonts w:cs="Arial"/>
                <w:szCs w:val="20"/>
              </w:rPr>
              <w:t>Inplannen content</w:t>
            </w:r>
          </w:p>
        </w:tc>
        <w:tc>
          <w:tcPr>
            <w:tcW w:w="3772" w:type="dxa"/>
          </w:tcPr>
          <w:p w14:paraId="28C6D966" w14:textId="77777777" w:rsidR="00A32909" w:rsidRPr="00625808" w:rsidRDefault="00A32909" w:rsidP="00410A74">
            <w:pPr>
              <w:spacing w:line="360" w:lineRule="auto"/>
              <w:rPr>
                <w:rFonts w:cs="Arial"/>
                <w:szCs w:val="20"/>
              </w:rPr>
            </w:pPr>
            <w:r w:rsidRPr="00625808">
              <w:rPr>
                <w:rFonts w:cs="Arial"/>
                <w:szCs w:val="20"/>
              </w:rPr>
              <w:t xml:space="preserve">22 november  </w:t>
            </w:r>
          </w:p>
        </w:tc>
      </w:tr>
      <w:tr w:rsidR="00625808" w:rsidRPr="00625808" w14:paraId="67A733D1" w14:textId="77777777" w:rsidTr="00A32909">
        <w:tc>
          <w:tcPr>
            <w:tcW w:w="846" w:type="dxa"/>
            <w:shd w:val="clear" w:color="auto" w:fill="EDEDED" w:themeFill="accent3" w:themeFillTint="33"/>
          </w:tcPr>
          <w:p w14:paraId="57D4DFE0" w14:textId="77777777" w:rsidR="00A32909" w:rsidRPr="00625808" w:rsidRDefault="00A32909" w:rsidP="00410A74">
            <w:pPr>
              <w:spacing w:line="360" w:lineRule="auto"/>
              <w:rPr>
                <w:rFonts w:cs="Arial"/>
                <w:szCs w:val="20"/>
              </w:rPr>
            </w:pPr>
            <w:r w:rsidRPr="00625808">
              <w:rPr>
                <w:rFonts w:cs="Arial"/>
                <w:szCs w:val="20"/>
              </w:rPr>
              <w:t>Stap 3</w:t>
            </w:r>
          </w:p>
        </w:tc>
        <w:tc>
          <w:tcPr>
            <w:tcW w:w="4438" w:type="dxa"/>
          </w:tcPr>
          <w:p w14:paraId="1C9D7782" w14:textId="77777777" w:rsidR="00A32909" w:rsidRPr="00625808" w:rsidRDefault="00A32909" w:rsidP="00410A74">
            <w:pPr>
              <w:spacing w:line="360" w:lineRule="auto"/>
              <w:rPr>
                <w:rFonts w:cs="Arial"/>
                <w:szCs w:val="20"/>
              </w:rPr>
            </w:pPr>
            <w:r w:rsidRPr="00625808">
              <w:rPr>
                <w:rFonts w:cs="Arial"/>
                <w:szCs w:val="20"/>
              </w:rPr>
              <w:t>Community management</w:t>
            </w:r>
          </w:p>
          <w:p w14:paraId="5FFE759D" w14:textId="77777777" w:rsidR="00A32909" w:rsidRPr="00625808" w:rsidRDefault="00A32909" w:rsidP="00410A74">
            <w:pPr>
              <w:spacing w:line="360" w:lineRule="auto"/>
              <w:rPr>
                <w:rFonts w:cs="Arial"/>
                <w:szCs w:val="20"/>
              </w:rPr>
            </w:pPr>
            <w:r w:rsidRPr="00625808">
              <w:rPr>
                <w:rFonts w:cs="Arial"/>
                <w:szCs w:val="20"/>
              </w:rPr>
              <w:t>(reageren op vragen en opmerkingen)</w:t>
            </w:r>
          </w:p>
        </w:tc>
        <w:tc>
          <w:tcPr>
            <w:tcW w:w="3772" w:type="dxa"/>
          </w:tcPr>
          <w:p w14:paraId="3FF2FB80" w14:textId="77777777" w:rsidR="00A32909" w:rsidRPr="00625808" w:rsidRDefault="00A32909" w:rsidP="00410A74">
            <w:pPr>
              <w:spacing w:line="360" w:lineRule="auto"/>
              <w:rPr>
                <w:rFonts w:cs="Arial"/>
                <w:szCs w:val="20"/>
              </w:rPr>
            </w:pPr>
            <w:r w:rsidRPr="00625808">
              <w:rPr>
                <w:rFonts w:cs="Arial"/>
                <w:szCs w:val="20"/>
              </w:rPr>
              <w:t>Elke dag</w:t>
            </w:r>
          </w:p>
        </w:tc>
      </w:tr>
    </w:tbl>
    <w:p w14:paraId="147BBC5C" w14:textId="77777777" w:rsidR="00A32909" w:rsidRPr="00625808" w:rsidRDefault="00A32909" w:rsidP="00BA47F4">
      <w:pPr>
        <w:rPr>
          <w:i/>
          <w:iCs/>
        </w:rPr>
      </w:pPr>
      <w:r w:rsidRPr="00625808">
        <w:rPr>
          <w:i/>
          <w:iCs/>
        </w:rPr>
        <w:t>Tabel 3. Planning contentkalender</w:t>
      </w:r>
    </w:p>
    <w:p w14:paraId="69F5CA52" w14:textId="77777777" w:rsidR="00A32909" w:rsidRPr="00625808" w:rsidRDefault="00A32909" w:rsidP="00BA47F4"/>
    <w:p w14:paraId="155F8EC6" w14:textId="77777777" w:rsidR="00BA47F4" w:rsidRPr="00625808" w:rsidRDefault="00BA47F4" w:rsidP="00BA47F4">
      <w:pPr>
        <w:pStyle w:val="Kop3"/>
      </w:pPr>
      <w:bookmarkStart w:id="50" w:name="_Toc19265180"/>
      <w:r w:rsidRPr="00625808">
        <w:t>8.1.</w:t>
      </w:r>
      <w:r w:rsidR="00AE38FD" w:rsidRPr="00625808">
        <w:t>2</w:t>
      </w:r>
      <w:r w:rsidRPr="00625808">
        <w:t xml:space="preserve"> FCB-</w:t>
      </w:r>
      <w:proofErr w:type="spellStart"/>
      <w:r w:rsidRPr="00625808">
        <w:t>Grid</w:t>
      </w:r>
      <w:proofErr w:type="spellEnd"/>
      <w:r w:rsidRPr="00625808">
        <w:t xml:space="preserve"> model</w:t>
      </w:r>
      <w:bookmarkEnd w:id="50"/>
      <w:r w:rsidRPr="00625808">
        <w:t xml:space="preserve"> </w:t>
      </w:r>
    </w:p>
    <w:p w14:paraId="0DF4F363" w14:textId="77777777" w:rsidR="00BA47F4" w:rsidRPr="00625808" w:rsidRDefault="00BA47F4" w:rsidP="00BA47F4">
      <w:pPr>
        <w:spacing w:line="360" w:lineRule="auto"/>
        <w:rPr>
          <w:rFonts w:cs="Arial"/>
          <w:szCs w:val="20"/>
        </w:rPr>
      </w:pPr>
      <w:r w:rsidRPr="00625808">
        <w:rPr>
          <w:rFonts w:cs="Arial"/>
          <w:szCs w:val="20"/>
        </w:rPr>
        <w:t>Het geschikte implementatiemodel voor het idee van een contentkalender is het FCB-</w:t>
      </w:r>
      <w:proofErr w:type="spellStart"/>
      <w:r w:rsidRPr="00625808">
        <w:rPr>
          <w:rFonts w:cs="Arial"/>
          <w:szCs w:val="20"/>
        </w:rPr>
        <w:t>Grid</w:t>
      </w:r>
      <w:proofErr w:type="spellEnd"/>
      <w:r w:rsidRPr="00625808">
        <w:rPr>
          <w:rFonts w:cs="Arial"/>
          <w:szCs w:val="20"/>
        </w:rPr>
        <w:t xml:space="preserve"> van Richard Vaughn (1980). Het model brengt in kaart hoe mensen beslissen voor zij iets kopen/actie ondernemen. Vaughn beschrijft verschillende soorten beslissers, namelijk de denkers, de doeners, de voelers en de reageerders (EURIB, 2012). Het doel van BHM is om te zorgen voor gedragsverandering op het gebied van brandveiligheid en dat hierdoor het aantal branden afneemt. Uit de resultaten komt voort dat de doelgroep een hoge motivatie heeft om berichten over brandveiligheid te lezen en te verwerken. Door het gebruik van praktijkvoorbeelden van brandveiligheid, zorgt dit bij de doelgroep voor confrontatie en denken zij over het onderwerp na. Vaak weet de doelgroep ook dingen niet. Pas wanneer zij iets leren dan denken zij erover na en uiteindelijk leidt dit tot gedragsverandering. </w:t>
      </w:r>
    </w:p>
    <w:p w14:paraId="0929CBF3" w14:textId="77777777" w:rsidR="00BA47F4" w:rsidRPr="00625808" w:rsidRDefault="00BA47F4" w:rsidP="00BA47F4">
      <w:pPr>
        <w:spacing w:line="360" w:lineRule="auto"/>
        <w:rPr>
          <w:rFonts w:cs="Arial"/>
          <w:szCs w:val="20"/>
        </w:rPr>
      </w:pPr>
      <w:r w:rsidRPr="00625808">
        <w:rPr>
          <w:rFonts w:cs="Arial"/>
          <w:szCs w:val="20"/>
        </w:rPr>
        <w:t xml:space="preserve">Door de resultaten en conclusie is het duidelijk dat de doelgroep behoort tot de groep die eerst denkt, dan voelt en uiteindelijk doet. Deze doelgroep verwerkt informatie op de intellectuele manier. Eerst wil zij kennis opdoen, maar raakt pas emotioneel betrokken als het bericht persoonlijk relevant is. Vervolgens komt zij pas in actie wanneer een situatie persoonlijk dichtbij komt. Het is van belang om kennis en emotie in de berichtgeving te combineren om de doelgroep tot gedragsverandering aan te zetten. </w:t>
      </w:r>
    </w:p>
    <w:p w14:paraId="2381D87C" w14:textId="77777777" w:rsidR="00BA47F4" w:rsidRPr="00625808" w:rsidRDefault="00BA47F4" w:rsidP="00A2577F">
      <w:pPr>
        <w:spacing w:line="360" w:lineRule="auto"/>
        <w:rPr>
          <w:rFonts w:cs="Arial"/>
          <w:szCs w:val="20"/>
        </w:rPr>
      </w:pPr>
    </w:p>
    <w:p w14:paraId="475AD128" w14:textId="77777777" w:rsidR="00092FDC" w:rsidRPr="00625808" w:rsidRDefault="00092FDC" w:rsidP="00BA47F4">
      <w:pPr>
        <w:spacing w:line="360" w:lineRule="auto"/>
      </w:pPr>
      <w:r w:rsidRPr="00625808">
        <w:t xml:space="preserve">Contentkalender </w:t>
      </w:r>
      <w:r w:rsidR="00227489" w:rsidRPr="00625808">
        <w:t>December</w:t>
      </w:r>
      <w:r w:rsidRPr="00625808">
        <w:t xml:space="preserve"> - BHM</w:t>
      </w:r>
    </w:p>
    <w:tbl>
      <w:tblPr>
        <w:tblStyle w:val="Tabelraster"/>
        <w:tblW w:w="5000" w:type="pct"/>
        <w:tblLayout w:type="fixed"/>
        <w:tblLook w:val="04A0" w:firstRow="1" w:lastRow="0" w:firstColumn="1" w:lastColumn="0" w:noHBand="0" w:noVBand="1"/>
      </w:tblPr>
      <w:tblGrid>
        <w:gridCol w:w="707"/>
        <w:gridCol w:w="991"/>
        <w:gridCol w:w="1279"/>
        <w:gridCol w:w="851"/>
        <w:gridCol w:w="1275"/>
        <w:gridCol w:w="1416"/>
        <w:gridCol w:w="849"/>
        <w:gridCol w:w="1688"/>
      </w:tblGrid>
      <w:tr w:rsidR="00625808" w:rsidRPr="00625808" w14:paraId="77951294" w14:textId="77777777" w:rsidTr="00227489">
        <w:tc>
          <w:tcPr>
            <w:tcW w:w="390" w:type="pct"/>
            <w:shd w:val="clear" w:color="auto" w:fill="FBE4D5" w:themeFill="accent2" w:themeFillTint="33"/>
          </w:tcPr>
          <w:p w14:paraId="0216C9A5" w14:textId="77777777" w:rsidR="002D0B43" w:rsidRPr="00625808" w:rsidRDefault="002D0B43" w:rsidP="006630F5">
            <w:pPr>
              <w:spacing w:line="360" w:lineRule="auto"/>
              <w:rPr>
                <w:rFonts w:cs="Arial"/>
                <w:sz w:val="13"/>
                <w:szCs w:val="13"/>
              </w:rPr>
            </w:pPr>
            <w:r w:rsidRPr="00625808">
              <w:rPr>
                <w:rFonts w:cs="Arial"/>
                <w:sz w:val="13"/>
                <w:szCs w:val="13"/>
              </w:rPr>
              <w:t>Datum</w:t>
            </w:r>
          </w:p>
        </w:tc>
        <w:tc>
          <w:tcPr>
            <w:tcW w:w="547" w:type="pct"/>
            <w:shd w:val="clear" w:color="auto" w:fill="FBE4D5" w:themeFill="accent2" w:themeFillTint="33"/>
          </w:tcPr>
          <w:p w14:paraId="3F4277D0" w14:textId="77777777" w:rsidR="002D0B43" w:rsidRPr="00625808" w:rsidRDefault="002D0B43" w:rsidP="006630F5">
            <w:pPr>
              <w:spacing w:line="360" w:lineRule="auto"/>
              <w:rPr>
                <w:rFonts w:cs="Arial"/>
                <w:sz w:val="13"/>
                <w:szCs w:val="13"/>
              </w:rPr>
            </w:pPr>
            <w:r w:rsidRPr="00625808">
              <w:rPr>
                <w:rFonts w:cs="Arial"/>
                <w:sz w:val="13"/>
                <w:szCs w:val="13"/>
              </w:rPr>
              <w:t>Thema</w:t>
            </w:r>
          </w:p>
        </w:tc>
        <w:tc>
          <w:tcPr>
            <w:tcW w:w="706" w:type="pct"/>
            <w:shd w:val="clear" w:color="auto" w:fill="FBE4D5" w:themeFill="accent2" w:themeFillTint="33"/>
          </w:tcPr>
          <w:p w14:paraId="73FB3B3B" w14:textId="77777777" w:rsidR="002D0B43" w:rsidRPr="00625808" w:rsidRDefault="002D0B43" w:rsidP="006630F5">
            <w:pPr>
              <w:spacing w:line="360" w:lineRule="auto"/>
              <w:rPr>
                <w:rFonts w:cs="Arial"/>
                <w:sz w:val="13"/>
                <w:szCs w:val="13"/>
              </w:rPr>
            </w:pPr>
            <w:r w:rsidRPr="00625808">
              <w:rPr>
                <w:rFonts w:cs="Arial"/>
                <w:sz w:val="13"/>
                <w:szCs w:val="13"/>
              </w:rPr>
              <w:t>Insteek</w:t>
            </w:r>
          </w:p>
        </w:tc>
        <w:tc>
          <w:tcPr>
            <w:tcW w:w="470" w:type="pct"/>
            <w:shd w:val="clear" w:color="auto" w:fill="FBE4D5" w:themeFill="accent2" w:themeFillTint="33"/>
          </w:tcPr>
          <w:p w14:paraId="081C4105" w14:textId="77777777" w:rsidR="002D0B43" w:rsidRPr="00625808" w:rsidRDefault="002D0B43" w:rsidP="006630F5">
            <w:pPr>
              <w:spacing w:line="360" w:lineRule="auto"/>
              <w:rPr>
                <w:rFonts w:cs="Arial"/>
                <w:sz w:val="13"/>
                <w:szCs w:val="13"/>
              </w:rPr>
            </w:pPr>
            <w:r w:rsidRPr="00625808">
              <w:rPr>
                <w:rFonts w:cs="Arial"/>
                <w:sz w:val="13"/>
                <w:szCs w:val="13"/>
              </w:rPr>
              <w:t>Doelgroep</w:t>
            </w:r>
          </w:p>
        </w:tc>
        <w:tc>
          <w:tcPr>
            <w:tcW w:w="704" w:type="pct"/>
            <w:shd w:val="clear" w:color="auto" w:fill="FBE4D5" w:themeFill="accent2" w:themeFillTint="33"/>
          </w:tcPr>
          <w:p w14:paraId="3EF71696" w14:textId="77777777" w:rsidR="002D0B43" w:rsidRPr="00625808" w:rsidRDefault="002D0B43" w:rsidP="006630F5">
            <w:pPr>
              <w:spacing w:line="360" w:lineRule="auto"/>
              <w:rPr>
                <w:rFonts w:cs="Arial"/>
                <w:sz w:val="13"/>
                <w:szCs w:val="13"/>
              </w:rPr>
            </w:pPr>
            <w:r w:rsidRPr="00625808">
              <w:rPr>
                <w:rFonts w:cs="Arial"/>
                <w:sz w:val="13"/>
                <w:szCs w:val="13"/>
              </w:rPr>
              <w:t>Bericht Facebook</w:t>
            </w:r>
          </w:p>
        </w:tc>
        <w:tc>
          <w:tcPr>
            <w:tcW w:w="782" w:type="pct"/>
            <w:shd w:val="clear" w:color="auto" w:fill="FBE4D5" w:themeFill="accent2" w:themeFillTint="33"/>
          </w:tcPr>
          <w:p w14:paraId="282A540E" w14:textId="77777777" w:rsidR="002D0B43" w:rsidRPr="00625808" w:rsidRDefault="002D0B43" w:rsidP="006630F5">
            <w:pPr>
              <w:spacing w:line="360" w:lineRule="auto"/>
              <w:rPr>
                <w:rFonts w:cs="Arial"/>
                <w:sz w:val="13"/>
                <w:szCs w:val="13"/>
              </w:rPr>
            </w:pPr>
            <w:r w:rsidRPr="00625808">
              <w:rPr>
                <w:rFonts w:cs="Arial"/>
                <w:sz w:val="13"/>
                <w:szCs w:val="13"/>
              </w:rPr>
              <w:t>Bericht Instagram</w:t>
            </w:r>
          </w:p>
        </w:tc>
        <w:tc>
          <w:tcPr>
            <w:tcW w:w="469" w:type="pct"/>
            <w:shd w:val="clear" w:color="auto" w:fill="FBE4D5" w:themeFill="accent2" w:themeFillTint="33"/>
          </w:tcPr>
          <w:p w14:paraId="7AE77593" w14:textId="77777777" w:rsidR="002D0B43" w:rsidRPr="00625808" w:rsidRDefault="002D0B43" w:rsidP="006630F5">
            <w:pPr>
              <w:spacing w:line="360" w:lineRule="auto"/>
              <w:rPr>
                <w:rFonts w:cs="Arial"/>
                <w:sz w:val="13"/>
                <w:szCs w:val="13"/>
              </w:rPr>
            </w:pPr>
            <w:r w:rsidRPr="00625808">
              <w:rPr>
                <w:rFonts w:cs="Arial"/>
                <w:sz w:val="13"/>
                <w:szCs w:val="13"/>
              </w:rPr>
              <w:t>Beeld</w:t>
            </w:r>
          </w:p>
          <w:p w14:paraId="1C96761A" w14:textId="77777777" w:rsidR="0006656F" w:rsidRPr="00625808" w:rsidRDefault="0006656F" w:rsidP="006630F5">
            <w:pPr>
              <w:spacing w:line="360" w:lineRule="auto"/>
              <w:rPr>
                <w:rFonts w:cs="Arial"/>
                <w:sz w:val="13"/>
                <w:szCs w:val="13"/>
              </w:rPr>
            </w:pPr>
            <w:r w:rsidRPr="00625808">
              <w:rPr>
                <w:rFonts w:cs="Arial"/>
                <w:sz w:val="13"/>
                <w:szCs w:val="13"/>
              </w:rPr>
              <w:t>FB</w:t>
            </w:r>
          </w:p>
        </w:tc>
        <w:tc>
          <w:tcPr>
            <w:tcW w:w="932" w:type="pct"/>
            <w:shd w:val="clear" w:color="auto" w:fill="FBE4D5" w:themeFill="accent2" w:themeFillTint="33"/>
          </w:tcPr>
          <w:p w14:paraId="533D73EC" w14:textId="77777777" w:rsidR="002D0B43" w:rsidRPr="00625808" w:rsidRDefault="002D0B43" w:rsidP="006630F5">
            <w:pPr>
              <w:spacing w:line="360" w:lineRule="auto"/>
              <w:rPr>
                <w:rFonts w:cs="Arial"/>
                <w:sz w:val="13"/>
                <w:szCs w:val="13"/>
              </w:rPr>
            </w:pPr>
            <w:r w:rsidRPr="00625808">
              <w:rPr>
                <w:rFonts w:cs="Arial"/>
                <w:sz w:val="13"/>
                <w:szCs w:val="13"/>
              </w:rPr>
              <w:t>Beeld omschrijving voor vormgever</w:t>
            </w:r>
          </w:p>
        </w:tc>
      </w:tr>
      <w:tr w:rsidR="00625808" w:rsidRPr="00625808" w14:paraId="1A5F4AE2" w14:textId="77777777" w:rsidTr="00227489">
        <w:tc>
          <w:tcPr>
            <w:tcW w:w="390" w:type="pct"/>
          </w:tcPr>
          <w:p w14:paraId="2CF69C8C" w14:textId="77777777" w:rsidR="002D0B43" w:rsidRPr="00625808" w:rsidRDefault="00227489" w:rsidP="006630F5">
            <w:pPr>
              <w:spacing w:line="360" w:lineRule="auto"/>
              <w:rPr>
                <w:rFonts w:cs="Arial"/>
                <w:sz w:val="13"/>
                <w:szCs w:val="13"/>
              </w:rPr>
            </w:pPr>
            <w:r w:rsidRPr="00625808">
              <w:rPr>
                <w:rFonts w:cs="Arial"/>
                <w:sz w:val="13"/>
                <w:szCs w:val="13"/>
              </w:rPr>
              <w:t>Woe</w:t>
            </w:r>
          </w:p>
          <w:p w14:paraId="0BE0662D" w14:textId="77777777" w:rsidR="002D0B43" w:rsidRPr="00625808" w:rsidRDefault="00227489" w:rsidP="006630F5">
            <w:pPr>
              <w:spacing w:line="360" w:lineRule="auto"/>
              <w:rPr>
                <w:rFonts w:cs="Arial"/>
                <w:sz w:val="13"/>
                <w:szCs w:val="13"/>
              </w:rPr>
            </w:pPr>
            <w:r w:rsidRPr="00625808">
              <w:rPr>
                <w:rFonts w:cs="Arial"/>
                <w:sz w:val="13"/>
                <w:szCs w:val="13"/>
              </w:rPr>
              <w:t>3-12</w:t>
            </w:r>
          </w:p>
        </w:tc>
        <w:tc>
          <w:tcPr>
            <w:tcW w:w="547" w:type="pct"/>
          </w:tcPr>
          <w:p w14:paraId="3ABC927B" w14:textId="77777777" w:rsidR="002D0B43" w:rsidRPr="00625808" w:rsidRDefault="002D0B43" w:rsidP="006630F5">
            <w:pPr>
              <w:spacing w:line="360" w:lineRule="auto"/>
              <w:rPr>
                <w:rFonts w:cs="Arial"/>
                <w:sz w:val="13"/>
                <w:szCs w:val="13"/>
              </w:rPr>
            </w:pPr>
            <w:r w:rsidRPr="00625808">
              <w:rPr>
                <w:rFonts w:cs="Arial"/>
                <w:sz w:val="13"/>
                <w:szCs w:val="13"/>
              </w:rPr>
              <w:t>Weetjes</w:t>
            </w:r>
          </w:p>
          <w:p w14:paraId="6F4C531F" w14:textId="77777777" w:rsidR="0006656F" w:rsidRPr="00625808" w:rsidRDefault="0006656F" w:rsidP="006630F5">
            <w:pPr>
              <w:spacing w:line="360" w:lineRule="auto"/>
              <w:rPr>
                <w:rFonts w:cs="Arial"/>
                <w:sz w:val="13"/>
                <w:szCs w:val="13"/>
              </w:rPr>
            </w:pPr>
          </w:p>
          <w:p w14:paraId="5E1DAF51" w14:textId="77777777" w:rsidR="0006656F" w:rsidRPr="00625808" w:rsidRDefault="0006656F" w:rsidP="006630F5">
            <w:pPr>
              <w:spacing w:line="360" w:lineRule="auto"/>
              <w:rPr>
                <w:rFonts w:cs="Arial"/>
                <w:sz w:val="13"/>
                <w:szCs w:val="13"/>
              </w:rPr>
            </w:pPr>
            <w:proofErr w:type="spellStart"/>
            <w:r w:rsidRPr="00625808">
              <w:rPr>
                <w:rFonts w:cs="Arial"/>
                <w:sz w:val="13"/>
                <w:szCs w:val="13"/>
              </w:rPr>
              <w:t>Voorzorg-maatregelen</w:t>
            </w:r>
            <w:proofErr w:type="spellEnd"/>
          </w:p>
          <w:p w14:paraId="33DB955C" w14:textId="77777777" w:rsidR="0006656F" w:rsidRPr="00625808" w:rsidRDefault="0006656F" w:rsidP="006630F5">
            <w:pPr>
              <w:spacing w:line="360" w:lineRule="auto"/>
              <w:rPr>
                <w:rFonts w:cs="Arial"/>
                <w:sz w:val="13"/>
                <w:szCs w:val="13"/>
              </w:rPr>
            </w:pPr>
          </w:p>
          <w:p w14:paraId="09FDC996" w14:textId="77777777" w:rsidR="0006656F" w:rsidRPr="00625808" w:rsidRDefault="0006656F" w:rsidP="006630F5">
            <w:pPr>
              <w:spacing w:line="360" w:lineRule="auto"/>
              <w:rPr>
                <w:rFonts w:cs="Arial"/>
                <w:sz w:val="13"/>
                <w:szCs w:val="13"/>
              </w:rPr>
            </w:pPr>
          </w:p>
        </w:tc>
        <w:tc>
          <w:tcPr>
            <w:tcW w:w="706" w:type="pct"/>
          </w:tcPr>
          <w:p w14:paraId="682B26D4" w14:textId="77777777" w:rsidR="002D0B43" w:rsidRPr="00625808" w:rsidRDefault="0006656F" w:rsidP="006630F5">
            <w:pPr>
              <w:spacing w:line="360" w:lineRule="auto"/>
              <w:rPr>
                <w:rFonts w:cs="Arial"/>
                <w:sz w:val="13"/>
                <w:szCs w:val="13"/>
              </w:rPr>
            </w:pPr>
            <w:r w:rsidRPr="00625808">
              <w:rPr>
                <w:rFonts w:cs="Arial"/>
                <w:sz w:val="13"/>
                <w:szCs w:val="13"/>
              </w:rPr>
              <w:t>Meest voorkomende brandoorzaken verminderen</w:t>
            </w:r>
          </w:p>
        </w:tc>
        <w:tc>
          <w:tcPr>
            <w:tcW w:w="470" w:type="pct"/>
          </w:tcPr>
          <w:p w14:paraId="5A7D7AB7" w14:textId="77777777" w:rsidR="002D0B43" w:rsidRPr="00625808" w:rsidRDefault="002D0B43" w:rsidP="006630F5">
            <w:pPr>
              <w:spacing w:line="360" w:lineRule="auto"/>
              <w:rPr>
                <w:rFonts w:cs="Arial"/>
                <w:sz w:val="13"/>
                <w:szCs w:val="13"/>
              </w:rPr>
            </w:pPr>
            <w:r w:rsidRPr="00625808">
              <w:rPr>
                <w:rFonts w:cs="Arial"/>
                <w:sz w:val="13"/>
                <w:szCs w:val="13"/>
              </w:rPr>
              <w:t>Alle</w:t>
            </w:r>
          </w:p>
        </w:tc>
        <w:tc>
          <w:tcPr>
            <w:tcW w:w="704" w:type="pct"/>
          </w:tcPr>
          <w:p w14:paraId="1AD9A74F" w14:textId="77777777" w:rsidR="002D0B43" w:rsidRPr="00625808" w:rsidRDefault="002D0B43" w:rsidP="006630F5">
            <w:pPr>
              <w:spacing w:line="360" w:lineRule="auto"/>
              <w:rPr>
                <w:rFonts w:cs="Arial"/>
                <w:sz w:val="13"/>
                <w:szCs w:val="13"/>
              </w:rPr>
            </w:pPr>
            <w:r w:rsidRPr="00625808">
              <w:rPr>
                <w:rFonts w:cs="Arial"/>
                <w:sz w:val="13"/>
                <w:szCs w:val="13"/>
              </w:rPr>
              <w:t>Wist je dat… dit de Top 5 was van brandoorzaken?</w:t>
            </w:r>
          </w:p>
          <w:p w14:paraId="2AF43999" w14:textId="77777777" w:rsidR="002D0B43" w:rsidRPr="00625808" w:rsidRDefault="002D0B43" w:rsidP="006630F5">
            <w:pPr>
              <w:spacing w:line="360" w:lineRule="auto"/>
              <w:rPr>
                <w:rFonts w:cs="Arial"/>
                <w:sz w:val="13"/>
                <w:szCs w:val="13"/>
              </w:rPr>
            </w:pPr>
          </w:p>
          <w:p w14:paraId="76526963" w14:textId="77777777" w:rsidR="002D0B43" w:rsidRPr="00625808" w:rsidRDefault="002D0B43" w:rsidP="006630F5">
            <w:pPr>
              <w:spacing w:line="360" w:lineRule="auto"/>
              <w:rPr>
                <w:rFonts w:cs="Arial"/>
                <w:sz w:val="13"/>
                <w:szCs w:val="13"/>
              </w:rPr>
            </w:pPr>
            <w:r w:rsidRPr="00625808">
              <w:rPr>
                <w:rFonts w:cs="Arial"/>
                <w:sz w:val="13"/>
                <w:szCs w:val="13"/>
              </w:rPr>
              <w:t xml:space="preserve">Zorg daarom </w:t>
            </w:r>
            <w:r w:rsidR="0006656F" w:rsidRPr="00625808">
              <w:rPr>
                <w:rFonts w:cs="Arial"/>
                <w:sz w:val="13"/>
                <w:szCs w:val="13"/>
              </w:rPr>
              <w:t xml:space="preserve">voor een </w:t>
            </w:r>
            <w:r w:rsidRPr="00625808">
              <w:rPr>
                <w:rFonts w:cs="Arial"/>
                <w:sz w:val="13"/>
                <w:szCs w:val="13"/>
              </w:rPr>
              <w:t xml:space="preserve">werkende </w:t>
            </w:r>
            <w:r w:rsidRPr="00625808">
              <w:rPr>
                <w:rFonts w:cs="Arial"/>
                <w:sz w:val="13"/>
                <w:szCs w:val="13"/>
              </w:rPr>
              <w:lastRenderedPageBreak/>
              <w:t xml:space="preserve">rookmelder in huis. </w:t>
            </w:r>
          </w:p>
          <w:p w14:paraId="52A1EDC1" w14:textId="77777777" w:rsidR="002D0B43" w:rsidRPr="00625808" w:rsidRDefault="002D0B43" w:rsidP="006630F5">
            <w:pPr>
              <w:spacing w:line="360" w:lineRule="auto"/>
              <w:rPr>
                <w:rFonts w:cs="Arial"/>
                <w:sz w:val="13"/>
                <w:szCs w:val="13"/>
              </w:rPr>
            </w:pPr>
          </w:p>
          <w:p w14:paraId="292AE972" w14:textId="77777777" w:rsidR="0006656F" w:rsidRPr="00625808" w:rsidRDefault="0006656F" w:rsidP="006630F5">
            <w:pPr>
              <w:spacing w:line="360" w:lineRule="auto"/>
              <w:rPr>
                <w:rFonts w:cs="Arial"/>
                <w:sz w:val="13"/>
                <w:szCs w:val="13"/>
              </w:rPr>
            </w:pPr>
            <w:r w:rsidRPr="00625808">
              <w:rPr>
                <w:rFonts w:cs="Arial"/>
                <w:sz w:val="13"/>
                <w:szCs w:val="13"/>
              </w:rPr>
              <w:t>Heb jij al een rookmelder in huis?</w:t>
            </w:r>
          </w:p>
          <w:p w14:paraId="6E4A7634" w14:textId="77777777" w:rsidR="002D0B43" w:rsidRPr="00625808" w:rsidRDefault="002D0B43" w:rsidP="006630F5">
            <w:pPr>
              <w:spacing w:line="360" w:lineRule="auto"/>
              <w:rPr>
                <w:rFonts w:cs="Arial"/>
                <w:sz w:val="13"/>
                <w:szCs w:val="13"/>
              </w:rPr>
            </w:pPr>
          </w:p>
        </w:tc>
        <w:tc>
          <w:tcPr>
            <w:tcW w:w="782" w:type="pct"/>
          </w:tcPr>
          <w:p w14:paraId="39A5A725" w14:textId="77777777" w:rsidR="0006656F" w:rsidRPr="00625808" w:rsidRDefault="0006656F" w:rsidP="006630F5">
            <w:pPr>
              <w:spacing w:line="360" w:lineRule="auto"/>
              <w:rPr>
                <w:rFonts w:cs="Arial"/>
                <w:sz w:val="13"/>
                <w:szCs w:val="13"/>
              </w:rPr>
            </w:pPr>
            <w:r w:rsidRPr="00625808">
              <w:rPr>
                <w:rFonts w:cs="Arial"/>
                <w:noProof/>
                <w:sz w:val="13"/>
                <w:szCs w:val="13"/>
              </w:rPr>
              <w:lastRenderedPageBreak/>
              <w:drawing>
                <wp:inline distT="0" distB="0" distL="0" distR="0" wp14:anchorId="11EEF943" wp14:editId="17DD3225">
                  <wp:extent cx="775252" cy="775252"/>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7"/>
                          <pic:cNvPicPr/>
                        </pic:nvPicPr>
                        <pic:blipFill>
                          <a:blip r:embed="rId12">
                            <a:extLst>
                              <a:ext uri="{28A0092B-C50C-407E-A947-70E740481C1C}">
                                <a14:useLocalDpi xmlns:a14="http://schemas.microsoft.com/office/drawing/2010/main" val="0"/>
                              </a:ext>
                            </a:extLst>
                          </a:blip>
                          <a:stretch>
                            <a:fillRect/>
                          </a:stretch>
                        </pic:blipFill>
                        <pic:spPr>
                          <a:xfrm>
                            <a:off x="0" y="0"/>
                            <a:ext cx="778853" cy="778853"/>
                          </a:xfrm>
                          <a:prstGeom prst="rect">
                            <a:avLst/>
                          </a:prstGeom>
                        </pic:spPr>
                      </pic:pic>
                    </a:graphicData>
                  </a:graphic>
                </wp:inline>
              </w:drawing>
            </w:r>
          </w:p>
          <w:p w14:paraId="230A12D5" w14:textId="77777777" w:rsidR="0006656F" w:rsidRPr="00625808" w:rsidRDefault="0006656F" w:rsidP="006630F5">
            <w:pPr>
              <w:spacing w:line="360" w:lineRule="auto"/>
              <w:rPr>
                <w:rFonts w:cs="Arial"/>
                <w:sz w:val="13"/>
                <w:szCs w:val="13"/>
              </w:rPr>
            </w:pPr>
            <w:r w:rsidRPr="00625808">
              <w:rPr>
                <w:rFonts w:cs="Arial"/>
                <w:sz w:val="13"/>
                <w:szCs w:val="13"/>
              </w:rPr>
              <w:t>Wist jij dit?!</w:t>
            </w:r>
          </w:p>
          <w:p w14:paraId="5481276E" w14:textId="77777777" w:rsidR="0006656F" w:rsidRPr="00625808" w:rsidRDefault="0006656F" w:rsidP="006630F5">
            <w:pPr>
              <w:spacing w:line="360" w:lineRule="auto"/>
              <w:rPr>
                <w:rFonts w:cs="Arial"/>
                <w:sz w:val="13"/>
                <w:szCs w:val="13"/>
              </w:rPr>
            </w:pPr>
          </w:p>
          <w:p w14:paraId="79D28DAF" w14:textId="77777777" w:rsidR="0006656F" w:rsidRPr="00625808" w:rsidRDefault="0006656F" w:rsidP="0006656F">
            <w:pPr>
              <w:spacing w:line="360" w:lineRule="auto"/>
              <w:rPr>
                <w:rFonts w:cs="Arial"/>
                <w:sz w:val="13"/>
                <w:szCs w:val="13"/>
              </w:rPr>
            </w:pPr>
            <w:r w:rsidRPr="00625808">
              <w:rPr>
                <w:rFonts w:cs="Arial"/>
                <w:sz w:val="13"/>
                <w:szCs w:val="13"/>
              </w:rPr>
              <w:lastRenderedPageBreak/>
              <w:t xml:space="preserve">Zorg daarom voor een werkende rookmelder in huis. </w:t>
            </w:r>
          </w:p>
          <w:p w14:paraId="1D9273E7" w14:textId="77777777" w:rsidR="0006656F" w:rsidRPr="00625808" w:rsidRDefault="0006656F" w:rsidP="006630F5">
            <w:pPr>
              <w:spacing w:line="360" w:lineRule="auto"/>
              <w:rPr>
                <w:rFonts w:cs="Arial"/>
                <w:sz w:val="13"/>
                <w:szCs w:val="13"/>
              </w:rPr>
            </w:pPr>
          </w:p>
          <w:p w14:paraId="16752C2D" w14:textId="77777777" w:rsidR="0006656F" w:rsidRPr="00625808" w:rsidRDefault="0006656F" w:rsidP="006630F5">
            <w:pPr>
              <w:spacing w:line="360" w:lineRule="auto"/>
              <w:rPr>
                <w:rFonts w:cs="Arial"/>
                <w:sz w:val="13"/>
                <w:szCs w:val="13"/>
              </w:rPr>
            </w:pPr>
            <w:r w:rsidRPr="00625808">
              <w:rPr>
                <w:rFonts w:cs="Arial"/>
                <w:sz w:val="13"/>
                <w:szCs w:val="13"/>
              </w:rPr>
              <w:t>Heb jij al een rookmelder in huis?</w:t>
            </w:r>
          </w:p>
          <w:p w14:paraId="282C8A39" w14:textId="77777777" w:rsidR="0006656F" w:rsidRPr="00625808" w:rsidRDefault="0006656F" w:rsidP="006630F5">
            <w:pPr>
              <w:spacing w:line="360" w:lineRule="auto"/>
              <w:rPr>
                <w:rFonts w:cs="Arial"/>
                <w:sz w:val="13"/>
                <w:szCs w:val="13"/>
              </w:rPr>
            </w:pPr>
            <w:r w:rsidRPr="00625808">
              <w:rPr>
                <w:rFonts w:cs="Arial"/>
                <w:sz w:val="13"/>
                <w:szCs w:val="13"/>
              </w:rPr>
              <w:t>#brandweer #brandveiligheid #BHM</w:t>
            </w:r>
          </w:p>
        </w:tc>
        <w:tc>
          <w:tcPr>
            <w:tcW w:w="469" w:type="pct"/>
          </w:tcPr>
          <w:p w14:paraId="4FBF784F" w14:textId="77777777" w:rsidR="002D0B43" w:rsidRPr="00625808" w:rsidRDefault="0006656F" w:rsidP="006630F5">
            <w:pPr>
              <w:spacing w:line="360" w:lineRule="auto"/>
              <w:rPr>
                <w:rFonts w:cs="Arial"/>
                <w:sz w:val="13"/>
                <w:szCs w:val="13"/>
              </w:rPr>
            </w:pPr>
            <w:r w:rsidRPr="00625808">
              <w:rPr>
                <w:rFonts w:cs="Arial"/>
                <w:sz w:val="13"/>
                <w:szCs w:val="13"/>
              </w:rPr>
              <w:lastRenderedPageBreak/>
              <w:t>Video</w:t>
            </w:r>
          </w:p>
        </w:tc>
        <w:tc>
          <w:tcPr>
            <w:tcW w:w="932" w:type="pct"/>
          </w:tcPr>
          <w:p w14:paraId="7F775319" w14:textId="77777777" w:rsidR="002D0B43" w:rsidRPr="00625808" w:rsidRDefault="002D0B43" w:rsidP="006630F5">
            <w:pPr>
              <w:spacing w:line="360" w:lineRule="auto"/>
              <w:rPr>
                <w:rFonts w:cs="Arial"/>
                <w:sz w:val="13"/>
                <w:szCs w:val="13"/>
              </w:rPr>
            </w:pPr>
            <w:r w:rsidRPr="00625808">
              <w:rPr>
                <w:rFonts w:cs="Arial"/>
                <w:sz w:val="13"/>
                <w:szCs w:val="13"/>
              </w:rPr>
              <w:t xml:space="preserve">Kort, simpel filmpje </w:t>
            </w:r>
          </w:p>
          <w:p w14:paraId="1FBBF592" w14:textId="77777777" w:rsidR="002D0B43" w:rsidRPr="00625808" w:rsidRDefault="002D0B43" w:rsidP="006630F5">
            <w:pPr>
              <w:spacing w:line="360" w:lineRule="auto"/>
              <w:rPr>
                <w:rFonts w:cs="Arial"/>
                <w:sz w:val="13"/>
                <w:szCs w:val="13"/>
              </w:rPr>
            </w:pPr>
            <w:r w:rsidRPr="00625808">
              <w:rPr>
                <w:rFonts w:cs="Arial"/>
                <w:sz w:val="13"/>
                <w:szCs w:val="13"/>
              </w:rPr>
              <w:t>Aftellen van nr</w:t>
            </w:r>
            <w:r w:rsidR="0006656F" w:rsidRPr="00625808">
              <w:rPr>
                <w:rFonts w:cs="Arial"/>
                <w:sz w:val="13"/>
                <w:szCs w:val="13"/>
              </w:rPr>
              <w:t>.</w:t>
            </w:r>
            <w:r w:rsidRPr="00625808">
              <w:rPr>
                <w:rFonts w:cs="Arial"/>
                <w:sz w:val="13"/>
                <w:szCs w:val="13"/>
              </w:rPr>
              <w:t xml:space="preserve"> 5 naar nr</w:t>
            </w:r>
            <w:r w:rsidR="0006656F" w:rsidRPr="00625808">
              <w:rPr>
                <w:rFonts w:cs="Arial"/>
                <w:sz w:val="13"/>
                <w:szCs w:val="13"/>
              </w:rPr>
              <w:t>.</w:t>
            </w:r>
            <w:r w:rsidRPr="00625808">
              <w:rPr>
                <w:rFonts w:cs="Arial"/>
                <w:sz w:val="13"/>
                <w:szCs w:val="13"/>
              </w:rPr>
              <w:t xml:space="preserve"> 1 </w:t>
            </w:r>
          </w:p>
          <w:p w14:paraId="08C8B5E3" w14:textId="77777777" w:rsidR="0006656F" w:rsidRPr="00625808" w:rsidRDefault="0006656F" w:rsidP="006630F5">
            <w:pPr>
              <w:spacing w:line="360" w:lineRule="auto"/>
              <w:rPr>
                <w:rFonts w:cs="Arial"/>
                <w:sz w:val="13"/>
                <w:szCs w:val="13"/>
              </w:rPr>
            </w:pPr>
          </w:p>
          <w:p w14:paraId="16F682C2" w14:textId="77777777" w:rsidR="002D0B43" w:rsidRPr="00625808" w:rsidRDefault="002D0B43" w:rsidP="006630F5">
            <w:pPr>
              <w:spacing w:line="360" w:lineRule="auto"/>
              <w:rPr>
                <w:rFonts w:cs="Arial"/>
                <w:sz w:val="13"/>
                <w:szCs w:val="13"/>
              </w:rPr>
            </w:pPr>
            <w:r w:rsidRPr="00625808">
              <w:rPr>
                <w:rFonts w:cs="Arial"/>
                <w:sz w:val="13"/>
                <w:szCs w:val="13"/>
              </w:rPr>
              <w:t>Alles apart</w:t>
            </w:r>
          </w:p>
          <w:p w14:paraId="0A031649" w14:textId="77777777" w:rsidR="0006656F" w:rsidRPr="00625808" w:rsidRDefault="002D0B43" w:rsidP="006630F5">
            <w:pPr>
              <w:spacing w:line="360" w:lineRule="auto"/>
              <w:rPr>
                <w:rFonts w:cs="Arial"/>
                <w:sz w:val="13"/>
                <w:szCs w:val="13"/>
              </w:rPr>
            </w:pPr>
            <w:r w:rsidRPr="00625808">
              <w:rPr>
                <w:rFonts w:cs="Arial"/>
                <w:sz w:val="13"/>
                <w:szCs w:val="13"/>
              </w:rPr>
              <w:t xml:space="preserve"> </w:t>
            </w:r>
          </w:p>
          <w:p w14:paraId="337A9EC6" w14:textId="77777777" w:rsidR="002D0B43" w:rsidRPr="00625808" w:rsidRDefault="002D0B43" w:rsidP="006630F5">
            <w:pPr>
              <w:spacing w:line="360" w:lineRule="auto"/>
              <w:rPr>
                <w:rFonts w:cs="Arial"/>
                <w:sz w:val="13"/>
                <w:szCs w:val="13"/>
              </w:rPr>
            </w:pPr>
            <w:r w:rsidRPr="00625808">
              <w:rPr>
                <w:rFonts w:cs="Arial"/>
                <w:sz w:val="13"/>
                <w:szCs w:val="13"/>
              </w:rPr>
              <w:t>Top 5</w:t>
            </w:r>
          </w:p>
          <w:p w14:paraId="0229EAE0" w14:textId="77777777" w:rsidR="002D0B43" w:rsidRPr="00625808" w:rsidRDefault="002D0B43" w:rsidP="006630F5">
            <w:pPr>
              <w:pStyle w:val="Lijstalinea"/>
              <w:numPr>
                <w:ilvl w:val="0"/>
                <w:numId w:val="32"/>
              </w:numPr>
              <w:spacing w:line="360" w:lineRule="auto"/>
              <w:rPr>
                <w:rFonts w:cs="Arial"/>
                <w:sz w:val="13"/>
                <w:szCs w:val="13"/>
              </w:rPr>
            </w:pPr>
            <w:r w:rsidRPr="00625808">
              <w:rPr>
                <w:rFonts w:cs="Arial"/>
                <w:sz w:val="13"/>
                <w:szCs w:val="13"/>
              </w:rPr>
              <w:lastRenderedPageBreak/>
              <w:t>Koken</w:t>
            </w:r>
          </w:p>
          <w:p w14:paraId="1D2437CB" w14:textId="77777777" w:rsidR="002D0B43" w:rsidRPr="00625808" w:rsidRDefault="002D0B43" w:rsidP="006630F5">
            <w:pPr>
              <w:pStyle w:val="Lijstalinea"/>
              <w:numPr>
                <w:ilvl w:val="0"/>
                <w:numId w:val="32"/>
              </w:numPr>
              <w:spacing w:line="360" w:lineRule="auto"/>
              <w:rPr>
                <w:rFonts w:cs="Arial"/>
                <w:sz w:val="13"/>
                <w:szCs w:val="13"/>
              </w:rPr>
            </w:pPr>
            <w:r w:rsidRPr="00625808">
              <w:rPr>
                <w:rFonts w:cs="Arial"/>
                <w:sz w:val="13"/>
                <w:szCs w:val="13"/>
              </w:rPr>
              <w:t>Stoken</w:t>
            </w:r>
          </w:p>
          <w:p w14:paraId="117D24DE" w14:textId="77777777" w:rsidR="002D0B43" w:rsidRPr="00625808" w:rsidRDefault="002D0B43" w:rsidP="006630F5">
            <w:pPr>
              <w:pStyle w:val="Lijstalinea"/>
              <w:numPr>
                <w:ilvl w:val="0"/>
                <w:numId w:val="32"/>
              </w:numPr>
              <w:spacing w:line="360" w:lineRule="auto"/>
              <w:rPr>
                <w:rFonts w:cs="Arial"/>
                <w:sz w:val="13"/>
                <w:szCs w:val="13"/>
              </w:rPr>
            </w:pPr>
            <w:r w:rsidRPr="00625808">
              <w:rPr>
                <w:rFonts w:cs="Arial"/>
                <w:sz w:val="13"/>
                <w:szCs w:val="13"/>
              </w:rPr>
              <w:t>Elektrische apparaten</w:t>
            </w:r>
          </w:p>
          <w:p w14:paraId="08FC1305" w14:textId="77777777" w:rsidR="002D0B43" w:rsidRPr="00625808" w:rsidRDefault="002D0B43" w:rsidP="006630F5">
            <w:pPr>
              <w:pStyle w:val="Lijstalinea"/>
              <w:numPr>
                <w:ilvl w:val="0"/>
                <w:numId w:val="32"/>
              </w:numPr>
              <w:spacing w:line="360" w:lineRule="auto"/>
              <w:rPr>
                <w:rFonts w:cs="Arial"/>
                <w:sz w:val="13"/>
                <w:szCs w:val="13"/>
              </w:rPr>
            </w:pPr>
            <w:r w:rsidRPr="00625808">
              <w:rPr>
                <w:rFonts w:cs="Arial"/>
                <w:sz w:val="13"/>
                <w:szCs w:val="13"/>
              </w:rPr>
              <w:t>Elektra</w:t>
            </w:r>
          </w:p>
          <w:p w14:paraId="49726D66" w14:textId="77777777" w:rsidR="002D0B43" w:rsidRPr="00625808" w:rsidRDefault="002D0B43" w:rsidP="006630F5">
            <w:pPr>
              <w:pStyle w:val="Lijstalinea"/>
              <w:numPr>
                <w:ilvl w:val="0"/>
                <w:numId w:val="32"/>
              </w:numPr>
              <w:spacing w:line="360" w:lineRule="auto"/>
              <w:rPr>
                <w:rFonts w:cs="Arial"/>
                <w:sz w:val="13"/>
                <w:szCs w:val="13"/>
              </w:rPr>
            </w:pPr>
            <w:r w:rsidRPr="00625808">
              <w:rPr>
                <w:rFonts w:cs="Arial"/>
                <w:sz w:val="13"/>
                <w:szCs w:val="13"/>
              </w:rPr>
              <w:t xml:space="preserve">Roken </w:t>
            </w:r>
          </w:p>
          <w:p w14:paraId="45DBBFF1" w14:textId="77777777" w:rsidR="002D0B43" w:rsidRPr="00625808" w:rsidRDefault="002D0B43" w:rsidP="006630F5">
            <w:pPr>
              <w:spacing w:line="360" w:lineRule="auto"/>
              <w:rPr>
                <w:rFonts w:cs="Arial"/>
                <w:sz w:val="13"/>
                <w:szCs w:val="13"/>
              </w:rPr>
            </w:pPr>
          </w:p>
        </w:tc>
      </w:tr>
      <w:tr w:rsidR="00625808" w:rsidRPr="00625808" w14:paraId="7E60A655" w14:textId="77777777" w:rsidTr="00227489">
        <w:tc>
          <w:tcPr>
            <w:tcW w:w="390" w:type="pct"/>
          </w:tcPr>
          <w:p w14:paraId="54C87AC5" w14:textId="77777777" w:rsidR="002D0B43" w:rsidRPr="00625808" w:rsidRDefault="00227489" w:rsidP="006630F5">
            <w:pPr>
              <w:spacing w:line="360" w:lineRule="auto"/>
              <w:rPr>
                <w:rFonts w:cs="Arial"/>
                <w:sz w:val="13"/>
                <w:szCs w:val="13"/>
              </w:rPr>
            </w:pPr>
            <w:r w:rsidRPr="00625808">
              <w:rPr>
                <w:rFonts w:cs="Arial"/>
                <w:sz w:val="13"/>
                <w:szCs w:val="13"/>
              </w:rPr>
              <w:lastRenderedPageBreak/>
              <w:t>Zo</w:t>
            </w:r>
          </w:p>
          <w:p w14:paraId="2A1ABA06" w14:textId="77777777" w:rsidR="002D0B43" w:rsidRPr="00625808" w:rsidRDefault="00227489" w:rsidP="006630F5">
            <w:pPr>
              <w:spacing w:line="360" w:lineRule="auto"/>
              <w:rPr>
                <w:rFonts w:cs="Arial"/>
                <w:sz w:val="13"/>
                <w:szCs w:val="13"/>
              </w:rPr>
            </w:pPr>
            <w:r w:rsidRPr="00625808">
              <w:rPr>
                <w:rFonts w:cs="Arial"/>
                <w:sz w:val="13"/>
                <w:szCs w:val="13"/>
              </w:rPr>
              <w:t>8</w:t>
            </w:r>
            <w:r w:rsidR="002D0B43" w:rsidRPr="00625808">
              <w:rPr>
                <w:rFonts w:cs="Arial"/>
                <w:sz w:val="13"/>
                <w:szCs w:val="13"/>
              </w:rPr>
              <w:t>-</w:t>
            </w:r>
            <w:r w:rsidRPr="00625808">
              <w:rPr>
                <w:rFonts w:cs="Arial"/>
                <w:sz w:val="13"/>
                <w:szCs w:val="13"/>
              </w:rPr>
              <w:t>12</w:t>
            </w:r>
          </w:p>
        </w:tc>
        <w:tc>
          <w:tcPr>
            <w:tcW w:w="547" w:type="pct"/>
          </w:tcPr>
          <w:p w14:paraId="5E5F4594" w14:textId="77777777" w:rsidR="002D0B43" w:rsidRPr="00625808" w:rsidRDefault="002D0B43" w:rsidP="006630F5">
            <w:pPr>
              <w:spacing w:line="360" w:lineRule="auto"/>
              <w:rPr>
                <w:rFonts w:cs="Arial"/>
                <w:sz w:val="13"/>
                <w:szCs w:val="13"/>
              </w:rPr>
            </w:pPr>
            <w:r w:rsidRPr="00625808">
              <w:rPr>
                <w:rFonts w:cs="Arial"/>
                <w:sz w:val="13"/>
                <w:szCs w:val="13"/>
              </w:rPr>
              <w:t>Voorbeelden</w:t>
            </w:r>
          </w:p>
          <w:p w14:paraId="07FD30F6" w14:textId="77777777" w:rsidR="0006656F" w:rsidRPr="00625808" w:rsidRDefault="0006656F" w:rsidP="006630F5">
            <w:pPr>
              <w:spacing w:line="360" w:lineRule="auto"/>
              <w:rPr>
                <w:rFonts w:cs="Arial"/>
                <w:sz w:val="13"/>
                <w:szCs w:val="13"/>
              </w:rPr>
            </w:pPr>
          </w:p>
          <w:p w14:paraId="174BF9F4" w14:textId="77777777" w:rsidR="0006656F" w:rsidRPr="00625808" w:rsidRDefault="0006656F" w:rsidP="006630F5">
            <w:pPr>
              <w:spacing w:line="360" w:lineRule="auto"/>
              <w:rPr>
                <w:rFonts w:cs="Arial"/>
                <w:sz w:val="13"/>
                <w:szCs w:val="13"/>
              </w:rPr>
            </w:pPr>
            <w:proofErr w:type="spellStart"/>
            <w:r w:rsidRPr="00625808">
              <w:rPr>
                <w:rFonts w:cs="Arial"/>
                <w:sz w:val="13"/>
                <w:szCs w:val="13"/>
              </w:rPr>
              <w:t>Studenten-huizen</w:t>
            </w:r>
            <w:proofErr w:type="spellEnd"/>
          </w:p>
          <w:p w14:paraId="58C0BC0A" w14:textId="77777777" w:rsidR="0006656F" w:rsidRPr="00625808" w:rsidRDefault="0006656F" w:rsidP="006630F5">
            <w:pPr>
              <w:spacing w:line="360" w:lineRule="auto"/>
              <w:rPr>
                <w:rFonts w:cs="Arial"/>
                <w:sz w:val="13"/>
                <w:szCs w:val="13"/>
              </w:rPr>
            </w:pPr>
          </w:p>
          <w:p w14:paraId="74FAA086" w14:textId="77777777" w:rsidR="0006656F" w:rsidRPr="00625808" w:rsidRDefault="0006656F" w:rsidP="006630F5">
            <w:pPr>
              <w:spacing w:line="360" w:lineRule="auto"/>
              <w:rPr>
                <w:rFonts w:cs="Arial"/>
                <w:sz w:val="13"/>
                <w:szCs w:val="13"/>
              </w:rPr>
            </w:pPr>
            <w:proofErr w:type="spellStart"/>
            <w:r w:rsidRPr="00625808">
              <w:rPr>
                <w:rFonts w:cs="Arial"/>
                <w:sz w:val="13"/>
                <w:szCs w:val="13"/>
              </w:rPr>
              <w:t>Voorzorg-maatregelen</w:t>
            </w:r>
            <w:proofErr w:type="spellEnd"/>
          </w:p>
          <w:p w14:paraId="4DED2D2A" w14:textId="77777777" w:rsidR="000F419A" w:rsidRPr="00625808" w:rsidRDefault="000F419A" w:rsidP="006630F5">
            <w:pPr>
              <w:spacing w:line="360" w:lineRule="auto"/>
              <w:rPr>
                <w:rFonts w:cs="Arial"/>
                <w:sz w:val="13"/>
                <w:szCs w:val="13"/>
              </w:rPr>
            </w:pPr>
          </w:p>
          <w:p w14:paraId="1EEA8119" w14:textId="77777777" w:rsidR="000F419A" w:rsidRPr="00625808" w:rsidRDefault="000F419A" w:rsidP="006630F5">
            <w:pPr>
              <w:spacing w:line="360" w:lineRule="auto"/>
              <w:rPr>
                <w:rFonts w:cs="Arial"/>
                <w:sz w:val="13"/>
                <w:szCs w:val="13"/>
              </w:rPr>
            </w:pPr>
            <w:r w:rsidRPr="00625808">
              <w:rPr>
                <w:rFonts w:cs="Arial"/>
                <w:sz w:val="13"/>
                <w:szCs w:val="13"/>
              </w:rPr>
              <w:t>handelen</w:t>
            </w:r>
          </w:p>
        </w:tc>
        <w:tc>
          <w:tcPr>
            <w:tcW w:w="706" w:type="pct"/>
          </w:tcPr>
          <w:p w14:paraId="25675195" w14:textId="77777777" w:rsidR="002D0B43" w:rsidRPr="00625808" w:rsidRDefault="0006656F" w:rsidP="006630F5">
            <w:pPr>
              <w:spacing w:line="360" w:lineRule="auto"/>
              <w:rPr>
                <w:rFonts w:cs="Arial"/>
                <w:sz w:val="13"/>
                <w:szCs w:val="13"/>
              </w:rPr>
            </w:pPr>
            <w:r w:rsidRPr="00625808">
              <w:rPr>
                <w:rFonts w:cs="Arial"/>
                <w:sz w:val="13"/>
                <w:szCs w:val="13"/>
              </w:rPr>
              <w:t>Vluchtwegen in studentenhuizen staan vaak vol met spullen. Belangrijk om de doelgroep te laten zien, hoe dat je levens kan redden als iedereen makkelijk en snel naar buiten kan.</w:t>
            </w:r>
          </w:p>
        </w:tc>
        <w:tc>
          <w:tcPr>
            <w:tcW w:w="470" w:type="pct"/>
          </w:tcPr>
          <w:p w14:paraId="07B18F22" w14:textId="77777777" w:rsidR="002D0B43" w:rsidRPr="00625808" w:rsidRDefault="0006656F" w:rsidP="006630F5">
            <w:pPr>
              <w:spacing w:line="360" w:lineRule="auto"/>
              <w:rPr>
                <w:rFonts w:cs="Arial"/>
                <w:sz w:val="13"/>
                <w:szCs w:val="13"/>
              </w:rPr>
            </w:pPr>
            <w:r w:rsidRPr="00625808">
              <w:rPr>
                <w:rFonts w:cs="Arial"/>
                <w:sz w:val="13"/>
                <w:szCs w:val="13"/>
              </w:rPr>
              <w:t>Studenten</w:t>
            </w:r>
          </w:p>
        </w:tc>
        <w:tc>
          <w:tcPr>
            <w:tcW w:w="704" w:type="pct"/>
          </w:tcPr>
          <w:p w14:paraId="41CCC233" w14:textId="77777777" w:rsidR="002D0B43" w:rsidRPr="00625808" w:rsidRDefault="0006656F" w:rsidP="006630F5">
            <w:pPr>
              <w:spacing w:line="360" w:lineRule="auto"/>
              <w:rPr>
                <w:rFonts w:cs="Arial"/>
                <w:sz w:val="13"/>
                <w:szCs w:val="13"/>
              </w:rPr>
            </w:pPr>
            <w:r w:rsidRPr="00625808">
              <w:rPr>
                <w:rFonts w:cs="Arial"/>
                <w:sz w:val="13"/>
                <w:szCs w:val="13"/>
              </w:rPr>
              <w:t>Vluchtwegen zijn van belang wanneer er brand uitbreekt. Blokkeren van de vluchtroute zorgt voor complicaties. Jij wil toch ook dat jij en je huisgenoten veilig en ongedeerd naar buiten kunnen?</w:t>
            </w:r>
          </w:p>
        </w:tc>
        <w:tc>
          <w:tcPr>
            <w:tcW w:w="782" w:type="pct"/>
          </w:tcPr>
          <w:p w14:paraId="6742F6DE" w14:textId="77777777" w:rsidR="002D0B43" w:rsidRPr="00625808" w:rsidRDefault="0006656F" w:rsidP="006630F5">
            <w:pPr>
              <w:spacing w:line="360" w:lineRule="auto"/>
            </w:pPr>
            <w:r w:rsidRPr="00625808">
              <w:fldChar w:fldCharType="begin"/>
            </w:r>
            <w:r w:rsidRPr="00625808">
              <w:instrText xml:space="preserve"> INCLUDEPICTURE "https://www.suksawat.nl/wp-content/uploads/2016/09/Kopstuk.png" \* MERGEFORMATINET </w:instrText>
            </w:r>
            <w:r w:rsidRPr="00625808">
              <w:fldChar w:fldCharType="separate"/>
            </w:r>
            <w:r w:rsidRPr="00625808">
              <w:rPr>
                <w:noProof/>
              </w:rPr>
              <w:drawing>
                <wp:inline distT="0" distB="0" distL="0" distR="0" wp14:anchorId="1BD96EC4" wp14:editId="7F7B06F4">
                  <wp:extent cx="768182" cy="863194"/>
                  <wp:effectExtent l="0" t="0" r="0" b="635"/>
                  <wp:docPr id="24" name="Afbeelding 24"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relateerde afbeeldi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9938"/>
                          <a:stretch/>
                        </pic:blipFill>
                        <pic:spPr bwMode="auto">
                          <a:xfrm>
                            <a:off x="0" y="0"/>
                            <a:ext cx="811557" cy="911934"/>
                          </a:xfrm>
                          <a:prstGeom prst="rect">
                            <a:avLst/>
                          </a:prstGeom>
                          <a:noFill/>
                          <a:ln>
                            <a:noFill/>
                          </a:ln>
                          <a:extLst>
                            <a:ext uri="{53640926-AAD7-44D8-BBD7-CCE9431645EC}">
                              <a14:shadowObscured xmlns:a14="http://schemas.microsoft.com/office/drawing/2010/main"/>
                            </a:ext>
                          </a:extLst>
                        </pic:spPr>
                      </pic:pic>
                    </a:graphicData>
                  </a:graphic>
                </wp:inline>
              </w:drawing>
            </w:r>
            <w:r w:rsidRPr="00625808">
              <w:fldChar w:fldCharType="end"/>
            </w:r>
          </w:p>
          <w:p w14:paraId="0F058269" w14:textId="77777777" w:rsidR="0006656F" w:rsidRPr="00625808" w:rsidRDefault="0006656F" w:rsidP="006630F5">
            <w:pPr>
              <w:spacing w:line="360" w:lineRule="auto"/>
              <w:rPr>
                <w:rFonts w:cs="Arial"/>
                <w:sz w:val="13"/>
                <w:szCs w:val="13"/>
              </w:rPr>
            </w:pPr>
            <w:r w:rsidRPr="00625808">
              <w:rPr>
                <w:rFonts w:cs="Arial"/>
                <w:sz w:val="13"/>
                <w:szCs w:val="13"/>
              </w:rPr>
              <w:t>Lijkt dit op jouw vluchtroute? Maak het pad vrij! Mocht er brand uitbreken, dan wil jij toch ook veilig het huis uit kunnen?</w:t>
            </w:r>
          </w:p>
          <w:p w14:paraId="6168AEDD" w14:textId="77777777" w:rsidR="000F419A" w:rsidRPr="00625808" w:rsidRDefault="000F419A" w:rsidP="006630F5">
            <w:pPr>
              <w:spacing w:line="360" w:lineRule="auto"/>
              <w:rPr>
                <w:rFonts w:cs="Arial"/>
                <w:sz w:val="13"/>
                <w:szCs w:val="13"/>
              </w:rPr>
            </w:pPr>
            <w:r w:rsidRPr="00625808">
              <w:rPr>
                <w:rFonts w:cs="Arial"/>
                <w:sz w:val="13"/>
                <w:szCs w:val="13"/>
              </w:rPr>
              <w:t>#brandweer</w:t>
            </w:r>
          </w:p>
          <w:p w14:paraId="08094162" w14:textId="77777777" w:rsidR="000F419A" w:rsidRPr="00625808" w:rsidRDefault="000F419A" w:rsidP="006630F5">
            <w:pPr>
              <w:spacing w:line="360" w:lineRule="auto"/>
              <w:rPr>
                <w:rFonts w:cs="Arial"/>
                <w:sz w:val="13"/>
                <w:szCs w:val="13"/>
              </w:rPr>
            </w:pPr>
            <w:r w:rsidRPr="00625808">
              <w:rPr>
                <w:rFonts w:cs="Arial"/>
                <w:sz w:val="13"/>
                <w:szCs w:val="13"/>
              </w:rPr>
              <w:t>#brandveiligheid #BHM #studentenhuizen #studenten</w:t>
            </w:r>
          </w:p>
        </w:tc>
        <w:tc>
          <w:tcPr>
            <w:tcW w:w="469" w:type="pct"/>
          </w:tcPr>
          <w:p w14:paraId="661E120F" w14:textId="77777777" w:rsidR="002D0B43" w:rsidRPr="00625808" w:rsidRDefault="0006656F" w:rsidP="006630F5">
            <w:pPr>
              <w:spacing w:line="360" w:lineRule="auto"/>
              <w:rPr>
                <w:rFonts w:cs="Arial"/>
                <w:sz w:val="13"/>
                <w:szCs w:val="13"/>
              </w:rPr>
            </w:pPr>
            <w:r w:rsidRPr="00625808">
              <w:fldChar w:fldCharType="begin"/>
            </w:r>
            <w:r w:rsidRPr="00625808">
              <w:instrText xml:space="preserve"> INCLUDEPICTURE "https://www.suksawat.nl/wp-content/uploads/2016/09/Kopstuk.png" \* MERGEFORMATINET </w:instrText>
            </w:r>
            <w:r w:rsidRPr="00625808">
              <w:fldChar w:fldCharType="separate"/>
            </w:r>
            <w:r w:rsidRPr="00625808">
              <w:rPr>
                <w:noProof/>
              </w:rPr>
              <w:drawing>
                <wp:inline distT="0" distB="0" distL="0" distR="0" wp14:anchorId="2DC6AFDC" wp14:editId="3A555015">
                  <wp:extent cx="768182" cy="863194"/>
                  <wp:effectExtent l="0" t="0" r="0" b="635"/>
                  <wp:docPr id="25" name="Afbeelding 25"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relateerde afbeeldi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9938"/>
                          <a:stretch/>
                        </pic:blipFill>
                        <pic:spPr bwMode="auto">
                          <a:xfrm>
                            <a:off x="0" y="0"/>
                            <a:ext cx="811557" cy="911934"/>
                          </a:xfrm>
                          <a:prstGeom prst="rect">
                            <a:avLst/>
                          </a:prstGeom>
                          <a:noFill/>
                          <a:ln>
                            <a:noFill/>
                          </a:ln>
                          <a:extLst>
                            <a:ext uri="{53640926-AAD7-44D8-BBD7-CCE9431645EC}">
                              <a14:shadowObscured xmlns:a14="http://schemas.microsoft.com/office/drawing/2010/main"/>
                            </a:ext>
                          </a:extLst>
                        </pic:spPr>
                      </pic:pic>
                    </a:graphicData>
                  </a:graphic>
                </wp:inline>
              </w:drawing>
            </w:r>
            <w:r w:rsidRPr="00625808">
              <w:fldChar w:fldCharType="end"/>
            </w:r>
          </w:p>
        </w:tc>
        <w:tc>
          <w:tcPr>
            <w:tcW w:w="932" w:type="pct"/>
          </w:tcPr>
          <w:p w14:paraId="2AA7B1E7" w14:textId="77777777" w:rsidR="002D0B43" w:rsidRPr="00625808" w:rsidRDefault="0006656F" w:rsidP="006630F5">
            <w:pPr>
              <w:spacing w:line="360" w:lineRule="auto"/>
              <w:rPr>
                <w:rFonts w:cs="Arial"/>
                <w:sz w:val="13"/>
                <w:szCs w:val="13"/>
              </w:rPr>
            </w:pPr>
            <w:r w:rsidRPr="00625808">
              <w:rPr>
                <w:rFonts w:cs="Arial"/>
                <w:sz w:val="13"/>
                <w:szCs w:val="13"/>
              </w:rPr>
              <w:t>-</w:t>
            </w:r>
          </w:p>
        </w:tc>
      </w:tr>
      <w:tr w:rsidR="00625808" w:rsidRPr="00625808" w14:paraId="080CDCBB" w14:textId="77777777" w:rsidTr="00227489">
        <w:tc>
          <w:tcPr>
            <w:tcW w:w="390" w:type="pct"/>
          </w:tcPr>
          <w:p w14:paraId="5CDA0CA7" w14:textId="77777777" w:rsidR="002D0B43" w:rsidRPr="00625808" w:rsidRDefault="00227489" w:rsidP="006630F5">
            <w:pPr>
              <w:spacing w:line="360" w:lineRule="auto"/>
              <w:rPr>
                <w:rFonts w:cs="Arial"/>
                <w:sz w:val="13"/>
                <w:szCs w:val="13"/>
              </w:rPr>
            </w:pPr>
            <w:r w:rsidRPr="00625808">
              <w:rPr>
                <w:rFonts w:cs="Arial"/>
                <w:sz w:val="13"/>
                <w:szCs w:val="13"/>
              </w:rPr>
              <w:t>Woe</w:t>
            </w:r>
          </w:p>
          <w:p w14:paraId="34245396" w14:textId="77777777" w:rsidR="002D0B43" w:rsidRPr="00625808" w:rsidRDefault="00227489" w:rsidP="006630F5">
            <w:pPr>
              <w:spacing w:line="360" w:lineRule="auto"/>
              <w:rPr>
                <w:rFonts w:cs="Arial"/>
                <w:sz w:val="13"/>
                <w:szCs w:val="13"/>
              </w:rPr>
            </w:pPr>
            <w:r w:rsidRPr="00625808">
              <w:rPr>
                <w:rFonts w:cs="Arial"/>
                <w:sz w:val="13"/>
                <w:szCs w:val="13"/>
              </w:rPr>
              <w:t>11-12</w:t>
            </w:r>
          </w:p>
        </w:tc>
        <w:tc>
          <w:tcPr>
            <w:tcW w:w="547" w:type="pct"/>
          </w:tcPr>
          <w:p w14:paraId="70A77110" w14:textId="77777777" w:rsidR="002D0B43" w:rsidRPr="00625808" w:rsidRDefault="002D0B43" w:rsidP="006630F5">
            <w:pPr>
              <w:spacing w:line="360" w:lineRule="auto"/>
              <w:rPr>
                <w:rFonts w:cs="Arial"/>
                <w:sz w:val="13"/>
                <w:szCs w:val="13"/>
              </w:rPr>
            </w:pPr>
            <w:r w:rsidRPr="00625808">
              <w:rPr>
                <w:rFonts w:cs="Arial"/>
                <w:sz w:val="13"/>
                <w:szCs w:val="13"/>
              </w:rPr>
              <w:t>Weetjes</w:t>
            </w:r>
          </w:p>
          <w:p w14:paraId="62A96F44" w14:textId="77777777" w:rsidR="0006656F" w:rsidRPr="00625808" w:rsidRDefault="0006656F" w:rsidP="006630F5">
            <w:pPr>
              <w:spacing w:line="360" w:lineRule="auto"/>
              <w:rPr>
                <w:rFonts w:cs="Arial"/>
                <w:sz w:val="13"/>
                <w:szCs w:val="13"/>
              </w:rPr>
            </w:pPr>
          </w:p>
          <w:p w14:paraId="191E78AB" w14:textId="77777777" w:rsidR="0006656F" w:rsidRPr="00625808" w:rsidRDefault="0006656F" w:rsidP="006630F5">
            <w:pPr>
              <w:spacing w:line="360" w:lineRule="auto"/>
              <w:rPr>
                <w:rFonts w:cs="Arial"/>
                <w:sz w:val="13"/>
                <w:szCs w:val="13"/>
              </w:rPr>
            </w:pPr>
            <w:r w:rsidRPr="00625808">
              <w:rPr>
                <w:rFonts w:cs="Arial"/>
                <w:sz w:val="13"/>
                <w:szCs w:val="13"/>
              </w:rPr>
              <w:t>Herhaling</w:t>
            </w:r>
          </w:p>
          <w:p w14:paraId="4108005A" w14:textId="77777777" w:rsidR="0006656F" w:rsidRPr="00625808" w:rsidRDefault="0006656F" w:rsidP="006630F5">
            <w:pPr>
              <w:spacing w:line="360" w:lineRule="auto"/>
              <w:rPr>
                <w:rFonts w:cs="Arial"/>
                <w:sz w:val="13"/>
                <w:szCs w:val="13"/>
              </w:rPr>
            </w:pPr>
            <w:r w:rsidRPr="00625808">
              <w:rPr>
                <w:rFonts w:cs="Arial"/>
                <w:sz w:val="13"/>
                <w:szCs w:val="13"/>
              </w:rPr>
              <w:t>Rookmelders</w:t>
            </w:r>
          </w:p>
        </w:tc>
        <w:tc>
          <w:tcPr>
            <w:tcW w:w="706" w:type="pct"/>
          </w:tcPr>
          <w:p w14:paraId="6B025A6E" w14:textId="77777777" w:rsidR="002D0B43" w:rsidRPr="00625808" w:rsidRDefault="0006656F" w:rsidP="006630F5">
            <w:pPr>
              <w:spacing w:line="360" w:lineRule="auto"/>
              <w:rPr>
                <w:rFonts w:cs="Arial"/>
                <w:sz w:val="13"/>
                <w:szCs w:val="13"/>
              </w:rPr>
            </w:pPr>
            <w:r w:rsidRPr="00625808">
              <w:rPr>
                <w:rFonts w:cs="Arial"/>
                <w:sz w:val="13"/>
                <w:szCs w:val="13"/>
              </w:rPr>
              <w:t xml:space="preserve">Belangrijkste oorzaak van woningbrand met dodelijke slachtoffers, komt door menselijk handelen. </w:t>
            </w:r>
          </w:p>
        </w:tc>
        <w:tc>
          <w:tcPr>
            <w:tcW w:w="470" w:type="pct"/>
          </w:tcPr>
          <w:p w14:paraId="545410B7" w14:textId="77777777" w:rsidR="002D0B43" w:rsidRPr="00625808" w:rsidRDefault="0006656F" w:rsidP="006630F5">
            <w:pPr>
              <w:spacing w:line="360" w:lineRule="auto"/>
              <w:rPr>
                <w:rFonts w:cs="Arial"/>
                <w:sz w:val="13"/>
                <w:szCs w:val="13"/>
              </w:rPr>
            </w:pPr>
            <w:r w:rsidRPr="00625808">
              <w:rPr>
                <w:rFonts w:cs="Arial"/>
                <w:sz w:val="13"/>
                <w:szCs w:val="13"/>
              </w:rPr>
              <w:t>Alle</w:t>
            </w:r>
          </w:p>
        </w:tc>
        <w:tc>
          <w:tcPr>
            <w:tcW w:w="704" w:type="pct"/>
          </w:tcPr>
          <w:p w14:paraId="381225E8" w14:textId="77777777" w:rsidR="002D0B43" w:rsidRPr="00625808" w:rsidRDefault="0006656F" w:rsidP="006630F5">
            <w:pPr>
              <w:spacing w:line="360" w:lineRule="auto"/>
              <w:rPr>
                <w:rFonts w:cs="Arial"/>
                <w:sz w:val="13"/>
                <w:szCs w:val="13"/>
              </w:rPr>
            </w:pPr>
            <w:r w:rsidRPr="00625808">
              <w:rPr>
                <w:rFonts w:cs="Arial"/>
                <w:sz w:val="13"/>
                <w:szCs w:val="13"/>
              </w:rPr>
              <w:t xml:space="preserve">Wist je dat… de belangrijkste oorzaak van woningbrand met dodelijke slachtoffers komt door het menselijk handelen? </w:t>
            </w:r>
          </w:p>
          <w:p w14:paraId="2B44FE90" w14:textId="77777777" w:rsidR="0006656F" w:rsidRPr="00625808" w:rsidRDefault="0006656F" w:rsidP="006630F5">
            <w:pPr>
              <w:spacing w:line="360" w:lineRule="auto"/>
              <w:rPr>
                <w:rFonts w:cs="Arial"/>
                <w:sz w:val="13"/>
                <w:szCs w:val="13"/>
              </w:rPr>
            </w:pPr>
          </w:p>
          <w:p w14:paraId="10E6A685" w14:textId="77777777" w:rsidR="0006656F" w:rsidRPr="00625808" w:rsidRDefault="0006656F" w:rsidP="006630F5">
            <w:pPr>
              <w:spacing w:line="360" w:lineRule="auto"/>
              <w:rPr>
                <w:rFonts w:cs="Arial"/>
                <w:sz w:val="13"/>
                <w:szCs w:val="13"/>
              </w:rPr>
            </w:pPr>
            <w:r w:rsidRPr="00625808">
              <w:rPr>
                <w:rFonts w:cs="Arial"/>
                <w:sz w:val="13"/>
                <w:szCs w:val="13"/>
              </w:rPr>
              <w:t>Rook niet als je moe bent of in bed ligt (je kan in slaap vallen) en laat nooit kaarsen onbeheerd branden.</w:t>
            </w:r>
          </w:p>
          <w:p w14:paraId="7B8EE560" w14:textId="77777777" w:rsidR="0006656F" w:rsidRPr="00625808" w:rsidRDefault="0006656F" w:rsidP="006630F5">
            <w:pPr>
              <w:spacing w:line="360" w:lineRule="auto"/>
              <w:rPr>
                <w:rFonts w:cs="Arial"/>
                <w:sz w:val="13"/>
                <w:szCs w:val="13"/>
              </w:rPr>
            </w:pPr>
          </w:p>
          <w:p w14:paraId="34028265" w14:textId="77777777" w:rsidR="0006656F" w:rsidRPr="00625808" w:rsidRDefault="0006656F" w:rsidP="006630F5">
            <w:pPr>
              <w:spacing w:line="360" w:lineRule="auto"/>
              <w:rPr>
                <w:rFonts w:cs="Arial"/>
                <w:sz w:val="13"/>
                <w:szCs w:val="13"/>
              </w:rPr>
            </w:pPr>
            <w:r w:rsidRPr="00625808">
              <w:rPr>
                <w:rFonts w:cs="Arial"/>
                <w:sz w:val="13"/>
                <w:szCs w:val="13"/>
              </w:rPr>
              <w:t>Een rookmelder waarschuwt je voor het te laat is.</w:t>
            </w:r>
          </w:p>
        </w:tc>
        <w:tc>
          <w:tcPr>
            <w:tcW w:w="782" w:type="pct"/>
          </w:tcPr>
          <w:p w14:paraId="5F513388" w14:textId="77777777" w:rsidR="000F419A" w:rsidRPr="00625808" w:rsidRDefault="0006656F" w:rsidP="006630F5">
            <w:pPr>
              <w:spacing w:line="360" w:lineRule="auto"/>
              <w:rPr>
                <w:rFonts w:cs="Arial"/>
                <w:sz w:val="13"/>
                <w:szCs w:val="13"/>
              </w:rPr>
            </w:pPr>
            <w:r w:rsidRPr="00625808">
              <w:rPr>
                <w:rFonts w:cs="Arial"/>
                <w:noProof/>
                <w:sz w:val="13"/>
                <w:szCs w:val="13"/>
              </w:rPr>
              <w:drawing>
                <wp:inline distT="0" distB="0" distL="0" distR="0" wp14:anchorId="75EE0234" wp14:editId="46D77728">
                  <wp:extent cx="762000" cy="57150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7.jpg"/>
                          <pic:cNvPicPr/>
                        </pic:nvPicPr>
                        <pic:blipFill>
                          <a:blip r:embed="rId14">
                            <a:extLst>
                              <a:ext uri="{28A0092B-C50C-407E-A947-70E740481C1C}">
                                <a14:useLocalDpi xmlns:a14="http://schemas.microsoft.com/office/drawing/2010/main" val="0"/>
                              </a:ext>
                            </a:extLst>
                          </a:blip>
                          <a:stretch>
                            <a:fillRect/>
                          </a:stretch>
                        </pic:blipFill>
                        <pic:spPr>
                          <a:xfrm>
                            <a:off x="0" y="0"/>
                            <a:ext cx="762000" cy="571500"/>
                          </a:xfrm>
                          <a:prstGeom prst="rect">
                            <a:avLst/>
                          </a:prstGeom>
                        </pic:spPr>
                      </pic:pic>
                    </a:graphicData>
                  </a:graphic>
                </wp:inline>
              </w:drawing>
            </w:r>
          </w:p>
          <w:p w14:paraId="4932D640" w14:textId="77777777" w:rsidR="000F419A" w:rsidRPr="00625808" w:rsidRDefault="000F419A" w:rsidP="006630F5">
            <w:pPr>
              <w:spacing w:line="360" w:lineRule="auto"/>
              <w:rPr>
                <w:rFonts w:cs="Arial"/>
                <w:sz w:val="13"/>
                <w:szCs w:val="13"/>
              </w:rPr>
            </w:pPr>
            <w:r w:rsidRPr="00625808">
              <w:rPr>
                <w:rFonts w:cs="Arial"/>
                <w:sz w:val="13"/>
                <w:szCs w:val="13"/>
              </w:rPr>
              <w:t>Wil jij dit en dodelijke slachtoffers voorkomen? Zorg dat je niet rookt als je in slaap kan vallen en laat nooit kaarsen onbeheerd branden. Ook waarschuwt een rookmelder je voor het te laat is.</w:t>
            </w:r>
          </w:p>
          <w:p w14:paraId="3E523A07" w14:textId="77777777" w:rsidR="000F419A" w:rsidRPr="00625808" w:rsidRDefault="000F419A" w:rsidP="006630F5">
            <w:pPr>
              <w:spacing w:line="360" w:lineRule="auto"/>
              <w:rPr>
                <w:rFonts w:cs="Arial"/>
                <w:sz w:val="13"/>
                <w:szCs w:val="13"/>
              </w:rPr>
            </w:pPr>
            <w:r w:rsidRPr="00625808">
              <w:rPr>
                <w:rFonts w:cs="Arial"/>
                <w:sz w:val="13"/>
                <w:szCs w:val="13"/>
              </w:rPr>
              <w:t xml:space="preserve">#brandweer #brandveiligheid #BHM </w:t>
            </w:r>
          </w:p>
        </w:tc>
        <w:tc>
          <w:tcPr>
            <w:tcW w:w="469" w:type="pct"/>
          </w:tcPr>
          <w:p w14:paraId="73890425" w14:textId="77777777" w:rsidR="002D0B43" w:rsidRPr="00625808" w:rsidRDefault="0006656F" w:rsidP="006630F5">
            <w:pPr>
              <w:spacing w:line="360" w:lineRule="auto"/>
              <w:rPr>
                <w:rFonts w:cs="Arial"/>
                <w:sz w:val="13"/>
                <w:szCs w:val="13"/>
              </w:rPr>
            </w:pPr>
            <w:r w:rsidRPr="00625808">
              <w:rPr>
                <w:rFonts w:cs="Arial"/>
                <w:noProof/>
                <w:sz w:val="13"/>
                <w:szCs w:val="13"/>
              </w:rPr>
              <w:drawing>
                <wp:inline distT="0" distB="0" distL="0" distR="0" wp14:anchorId="53031385" wp14:editId="3810B4ED">
                  <wp:extent cx="401955" cy="301625"/>
                  <wp:effectExtent l="0" t="0" r="4445" b="317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7.jpg"/>
                          <pic:cNvPicPr/>
                        </pic:nvPicPr>
                        <pic:blipFill>
                          <a:blip r:embed="rId14">
                            <a:extLst>
                              <a:ext uri="{28A0092B-C50C-407E-A947-70E740481C1C}">
                                <a14:useLocalDpi xmlns:a14="http://schemas.microsoft.com/office/drawing/2010/main" val="0"/>
                              </a:ext>
                            </a:extLst>
                          </a:blip>
                          <a:stretch>
                            <a:fillRect/>
                          </a:stretch>
                        </pic:blipFill>
                        <pic:spPr>
                          <a:xfrm>
                            <a:off x="0" y="0"/>
                            <a:ext cx="401955" cy="301625"/>
                          </a:xfrm>
                          <a:prstGeom prst="rect">
                            <a:avLst/>
                          </a:prstGeom>
                        </pic:spPr>
                      </pic:pic>
                    </a:graphicData>
                  </a:graphic>
                </wp:inline>
              </w:drawing>
            </w:r>
          </w:p>
        </w:tc>
        <w:tc>
          <w:tcPr>
            <w:tcW w:w="932" w:type="pct"/>
          </w:tcPr>
          <w:p w14:paraId="6A70E4F8" w14:textId="77777777" w:rsidR="002D0B43" w:rsidRPr="00625808" w:rsidRDefault="0006656F" w:rsidP="006630F5">
            <w:pPr>
              <w:spacing w:line="360" w:lineRule="auto"/>
              <w:rPr>
                <w:rFonts w:cs="Arial"/>
                <w:sz w:val="13"/>
                <w:szCs w:val="13"/>
              </w:rPr>
            </w:pPr>
            <w:r w:rsidRPr="00625808">
              <w:rPr>
                <w:rFonts w:cs="Arial"/>
                <w:sz w:val="13"/>
                <w:szCs w:val="13"/>
              </w:rPr>
              <w:t>-</w:t>
            </w:r>
          </w:p>
        </w:tc>
      </w:tr>
      <w:tr w:rsidR="00625808" w:rsidRPr="00625808" w14:paraId="1BBCDDCD" w14:textId="77777777" w:rsidTr="00227489">
        <w:tc>
          <w:tcPr>
            <w:tcW w:w="390" w:type="pct"/>
          </w:tcPr>
          <w:p w14:paraId="707CB537" w14:textId="77777777" w:rsidR="002D0B43" w:rsidRPr="00625808" w:rsidRDefault="00227489" w:rsidP="006630F5">
            <w:pPr>
              <w:spacing w:line="360" w:lineRule="auto"/>
              <w:rPr>
                <w:rFonts w:cs="Arial"/>
                <w:sz w:val="13"/>
                <w:szCs w:val="13"/>
              </w:rPr>
            </w:pPr>
            <w:r w:rsidRPr="00625808">
              <w:rPr>
                <w:rFonts w:cs="Arial"/>
                <w:sz w:val="13"/>
                <w:szCs w:val="13"/>
              </w:rPr>
              <w:t>Zo</w:t>
            </w:r>
          </w:p>
          <w:p w14:paraId="7B410386" w14:textId="77777777" w:rsidR="002D0B43" w:rsidRPr="00625808" w:rsidRDefault="00227489" w:rsidP="006630F5">
            <w:pPr>
              <w:spacing w:line="360" w:lineRule="auto"/>
              <w:rPr>
                <w:rFonts w:cs="Arial"/>
                <w:sz w:val="13"/>
                <w:szCs w:val="13"/>
              </w:rPr>
            </w:pPr>
            <w:r w:rsidRPr="00625808">
              <w:rPr>
                <w:rFonts w:cs="Arial"/>
                <w:sz w:val="13"/>
                <w:szCs w:val="13"/>
              </w:rPr>
              <w:t>15-12</w:t>
            </w:r>
          </w:p>
        </w:tc>
        <w:tc>
          <w:tcPr>
            <w:tcW w:w="547" w:type="pct"/>
          </w:tcPr>
          <w:p w14:paraId="08313853" w14:textId="77777777" w:rsidR="002D0B43" w:rsidRPr="00625808" w:rsidRDefault="002D0B43" w:rsidP="006630F5">
            <w:pPr>
              <w:spacing w:line="360" w:lineRule="auto"/>
              <w:rPr>
                <w:rFonts w:cs="Arial"/>
                <w:sz w:val="13"/>
                <w:szCs w:val="13"/>
              </w:rPr>
            </w:pPr>
            <w:r w:rsidRPr="00625808">
              <w:rPr>
                <w:rFonts w:cs="Arial"/>
                <w:sz w:val="13"/>
                <w:szCs w:val="13"/>
              </w:rPr>
              <w:t>Handelen</w:t>
            </w:r>
          </w:p>
          <w:p w14:paraId="634A7961" w14:textId="77777777" w:rsidR="0006656F" w:rsidRPr="00625808" w:rsidRDefault="0006656F" w:rsidP="006630F5">
            <w:pPr>
              <w:spacing w:line="360" w:lineRule="auto"/>
              <w:rPr>
                <w:rFonts w:cs="Arial"/>
                <w:sz w:val="13"/>
                <w:szCs w:val="13"/>
              </w:rPr>
            </w:pPr>
          </w:p>
          <w:p w14:paraId="3B1F650A" w14:textId="77777777" w:rsidR="0006656F" w:rsidRPr="00625808" w:rsidRDefault="0006656F" w:rsidP="006630F5">
            <w:pPr>
              <w:spacing w:line="360" w:lineRule="auto"/>
              <w:rPr>
                <w:rFonts w:cs="Arial"/>
                <w:sz w:val="13"/>
                <w:szCs w:val="13"/>
              </w:rPr>
            </w:pPr>
            <w:r w:rsidRPr="00625808">
              <w:rPr>
                <w:rFonts w:cs="Arial"/>
                <w:sz w:val="13"/>
                <w:szCs w:val="13"/>
              </w:rPr>
              <w:t>Keukenbrand</w:t>
            </w:r>
          </w:p>
          <w:p w14:paraId="3E741291" w14:textId="77777777" w:rsidR="0006656F" w:rsidRPr="00625808" w:rsidRDefault="0006656F" w:rsidP="006630F5">
            <w:pPr>
              <w:spacing w:line="360" w:lineRule="auto"/>
              <w:rPr>
                <w:rFonts w:cs="Arial"/>
                <w:sz w:val="13"/>
                <w:szCs w:val="13"/>
              </w:rPr>
            </w:pPr>
            <w:r w:rsidRPr="00625808">
              <w:rPr>
                <w:rFonts w:cs="Arial"/>
                <w:sz w:val="13"/>
                <w:szCs w:val="13"/>
              </w:rPr>
              <w:t xml:space="preserve">Nieuwe kennis </w:t>
            </w:r>
          </w:p>
          <w:p w14:paraId="05F907AA" w14:textId="77777777" w:rsidR="0006656F" w:rsidRPr="00625808" w:rsidRDefault="0006656F" w:rsidP="006630F5">
            <w:pPr>
              <w:spacing w:line="360" w:lineRule="auto"/>
              <w:rPr>
                <w:rFonts w:cs="Arial"/>
                <w:sz w:val="13"/>
                <w:szCs w:val="13"/>
              </w:rPr>
            </w:pPr>
          </w:p>
          <w:p w14:paraId="3DA7C712" w14:textId="77777777" w:rsidR="0006656F" w:rsidRPr="00625808" w:rsidRDefault="0006656F" w:rsidP="006630F5">
            <w:pPr>
              <w:spacing w:line="360" w:lineRule="auto"/>
              <w:rPr>
                <w:rFonts w:cs="Arial"/>
                <w:sz w:val="13"/>
                <w:szCs w:val="13"/>
              </w:rPr>
            </w:pPr>
            <w:r w:rsidRPr="00625808">
              <w:rPr>
                <w:rFonts w:cs="Arial"/>
                <w:sz w:val="13"/>
                <w:szCs w:val="13"/>
              </w:rPr>
              <w:t>Herhaling oorzaak koken</w:t>
            </w:r>
          </w:p>
          <w:p w14:paraId="688CCDDC" w14:textId="77777777" w:rsidR="0006656F" w:rsidRPr="00625808" w:rsidRDefault="0006656F" w:rsidP="006630F5">
            <w:pPr>
              <w:spacing w:line="360" w:lineRule="auto"/>
              <w:rPr>
                <w:rFonts w:cs="Arial"/>
                <w:sz w:val="13"/>
                <w:szCs w:val="13"/>
              </w:rPr>
            </w:pPr>
          </w:p>
        </w:tc>
        <w:tc>
          <w:tcPr>
            <w:tcW w:w="706" w:type="pct"/>
          </w:tcPr>
          <w:p w14:paraId="7CC26655" w14:textId="77777777" w:rsidR="002D0B43" w:rsidRPr="00625808" w:rsidRDefault="0006656F" w:rsidP="006630F5">
            <w:pPr>
              <w:spacing w:line="360" w:lineRule="auto"/>
              <w:rPr>
                <w:rFonts w:cs="Arial"/>
                <w:sz w:val="13"/>
                <w:szCs w:val="13"/>
              </w:rPr>
            </w:pPr>
            <w:r w:rsidRPr="00625808">
              <w:rPr>
                <w:rFonts w:cs="Arial"/>
                <w:sz w:val="13"/>
                <w:szCs w:val="13"/>
              </w:rPr>
              <w:t>Meest voorkomende brandoorzaak is tijdens het koken. Belangrijk om te weten hoe de doelgroep dit moet oplossen.</w:t>
            </w:r>
          </w:p>
        </w:tc>
        <w:tc>
          <w:tcPr>
            <w:tcW w:w="470" w:type="pct"/>
          </w:tcPr>
          <w:p w14:paraId="48DCBCEB" w14:textId="77777777" w:rsidR="002D0B43" w:rsidRPr="00625808" w:rsidRDefault="0006656F" w:rsidP="006630F5">
            <w:pPr>
              <w:spacing w:line="360" w:lineRule="auto"/>
              <w:rPr>
                <w:rFonts w:cs="Arial"/>
                <w:sz w:val="13"/>
                <w:szCs w:val="13"/>
              </w:rPr>
            </w:pPr>
            <w:r w:rsidRPr="00625808">
              <w:rPr>
                <w:rFonts w:cs="Arial"/>
                <w:sz w:val="13"/>
                <w:szCs w:val="13"/>
              </w:rPr>
              <w:t>Alle</w:t>
            </w:r>
          </w:p>
        </w:tc>
        <w:tc>
          <w:tcPr>
            <w:tcW w:w="704" w:type="pct"/>
          </w:tcPr>
          <w:p w14:paraId="57486EE4" w14:textId="77777777" w:rsidR="002D0B43" w:rsidRPr="00625808" w:rsidRDefault="0006656F" w:rsidP="006630F5">
            <w:pPr>
              <w:spacing w:line="360" w:lineRule="auto"/>
              <w:rPr>
                <w:rFonts w:cs="Arial"/>
                <w:sz w:val="13"/>
                <w:szCs w:val="13"/>
              </w:rPr>
            </w:pPr>
            <w:r w:rsidRPr="00625808">
              <w:rPr>
                <w:rFonts w:cs="Arial"/>
                <w:sz w:val="13"/>
                <w:szCs w:val="13"/>
              </w:rPr>
              <w:t>Help! Vlam in de pan!</w:t>
            </w:r>
          </w:p>
          <w:p w14:paraId="10D313C5" w14:textId="77777777" w:rsidR="0006656F" w:rsidRPr="00625808" w:rsidRDefault="0006656F" w:rsidP="006630F5">
            <w:pPr>
              <w:spacing w:line="360" w:lineRule="auto"/>
              <w:rPr>
                <w:rFonts w:cs="Arial"/>
                <w:sz w:val="13"/>
                <w:szCs w:val="13"/>
              </w:rPr>
            </w:pPr>
          </w:p>
          <w:p w14:paraId="0CAA3879" w14:textId="77777777" w:rsidR="0006656F" w:rsidRPr="00625808" w:rsidRDefault="0006656F" w:rsidP="0006656F">
            <w:pPr>
              <w:spacing w:line="360" w:lineRule="auto"/>
              <w:rPr>
                <w:rFonts w:cs="Arial"/>
                <w:sz w:val="13"/>
                <w:szCs w:val="13"/>
              </w:rPr>
            </w:pPr>
            <w:r w:rsidRPr="00625808">
              <w:rPr>
                <w:rFonts w:cs="Arial"/>
                <w:sz w:val="13"/>
                <w:szCs w:val="13"/>
              </w:rPr>
              <w:t xml:space="preserve">De meest voorkomende oorzaak van brand is een keukenbrand. </w:t>
            </w:r>
          </w:p>
          <w:p w14:paraId="79452D81" w14:textId="77777777" w:rsidR="0006656F" w:rsidRPr="00625808" w:rsidRDefault="0006656F" w:rsidP="0006656F">
            <w:pPr>
              <w:spacing w:line="360" w:lineRule="auto"/>
              <w:rPr>
                <w:rFonts w:cs="Arial"/>
                <w:sz w:val="13"/>
                <w:szCs w:val="13"/>
              </w:rPr>
            </w:pPr>
            <w:r w:rsidRPr="00625808">
              <w:rPr>
                <w:rFonts w:cs="Arial"/>
                <w:sz w:val="13"/>
                <w:szCs w:val="13"/>
              </w:rPr>
              <w:t>Maar hoe moet je handelen?</w:t>
            </w:r>
          </w:p>
          <w:p w14:paraId="6DEFACDD" w14:textId="77777777" w:rsidR="0006656F" w:rsidRPr="00625808" w:rsidRDefault="0006656F" w:rsidP="0006656F">
            <w:pPr>
              <w:spacing w:line="360" w:lineRule="auto"/>
              <w:rPr>
                <w:rFonts w:cs="Arial"/>
                <w:sz w:val="13"/>
                <w:szCs w:val="13"/>
              </w:rPr>
            </w:pPr>
          </w:p>
          <w:p w14:paraId="1EC795FE" w14:textId="77777777" w:rsidR="0006656F" w:rsidRPr="00625808" w:rsidRDefault="0006656F" w:rsidP="0006656F">
            <w:pPr>
              <w:spacing w:line="360" w:lineRule="auto"/>
              <w:rPr>
                <w:rFonts w:cs="Arial"/>
                <w:sz w:val="13"/>
                <w:szCs w:val="13"/>
              </w:rPr>
            </w:pPr>
            <w:r w:rsidRPr="00625808">
              <w:rPr>
                <w:rFonts w:cs="Arial"/>
                <w:sz w:val="13"/>
                <w:szCs w:val="13"/>
              </w:rPr>
              <w:t xml:space="preserve">Zorg dat er geen zuurstof bij komt door de deksel </w:t>
            </w:r>
            <w:r w:rsidRPr="00625808">
              <w:rPr>
                <w:rFonts w:cs="Arial"/>
                <w:sz w:val="13"/>
                <w:szCs w:val="13"/>
              </w:rPr>
              <w:lastRenderedPageBreak/>
              <w:t>erop te doen en het gas uit te draaien.</w:t>
            </w:r>
          </w:p>
          <w:p w14:paraId="69D206EA" w14:textId="77777777" w:rsidR="0006656F" w:rsidRPr="00625808" w:rsidRDefault="0006656F" w:rsidP="0006656F">
            <w:pPr>
              <w:spacing w:line="360" w:lineRule="auto"/>
              <w:rPr>
                <w:rFonts w:cs="Arial"/>
                <w:sz w:val="13"/>
                <w:szCs w:val="13"/>
              </w:rPr>
            </w:pPr>
          </w:p>
          <w:p w14:paraId="39603073" w14:textId="77777777" w:rsidR="0006656F" w:rsidRPr="00625808" w:rsidRDefault="0006656F" w:rsidP="0006656F">
            <w:pPr>
              <w:spacing w:line="360" w:lineRule="auto"/>
              <w:rPr>
                <w:rFonts w:cs="Arial"/>
                <w:sz w:val="13"/>
                <w:szCs w:val="13"/>
              </w:rPr>
            </w:pPr>
            <w:r w:rsidRPr="00625808">
              <w:rPr>
                <w:rFonts w:cs="Arial"/>
                <w:sz w:val="13"/>
                <w:szCs w:val="13"/>
              </w:rPr>
              <w:t>BELANGRIJK gooi geen water op het vuur. Waarom niet?</w:t>
            </w:r>
          </w:p>
          <w:p w14:paraId="3A2F85C4" w14:textId="77777777" w:rsidR="0006656F" w:rsidRPr="00625808" w:rsidRDefault="0006656F" w:rsidP="0006656F">
            <w:pPr>
              <w:spacing w:line="360" w:lineRule="auto"/>
              <w:rPr>
                <w:rFonts w:cs="Arial"/>
                <w:sz w:val="13"/>
                <w:szCs w:val="13"/>
              </w:rPr>
            </w:pPr>
            <w:r w:rsidRPr="00625808">
              <w:rPr>
                <w:rFonts w:cs="Arial"/>
                <w:sz w:val="13"/>
                <w:szCs w:val="13"/>
              </w:rPr>
              <w:t>Bekijk hier het filmpje.</w:t>
            </w:r>
          </w:p>
          <w:p w14:paraId="4C2B8FD0" w14:textId="77777777" w:rsidR="0006656F" w:rsidRPr="00625808" w:rsidRDefault="0006656F" w:rsidP="0006656F">
            <w:pPr>
              <w:spacing w:line="360" w:lineRule="auto"/>
              <w:rPr>
                <w:rFonts w:cs="Arial"/>
                <w:sz w:val="13"/>
                <w:szCs w:val="13"/>
              </w:rPr>
            </w:pPr>
            <w:r w:rsidRPr="00625808">
              <w:rPr>
                <w:rFonts w:cs="Arial"/>
                <w:sz w:val="13"/>
                <w:szCs w:val="13"/>
              </w:rPr>
              <w:t>https://youtu.be/sEFoFxyTlF0</w:t>
            </w:r>
          </w:p>
        </w:tc>
        <w:tc>
          <w:tcPr>
            <w:tcW w:w="782" w:type="pct"/>
          </w:tcPr>
          <w:p w14:paraId="3E38EFB6" w14:textId="77777777" w:rsidR="002D0B43" w:rsidRPr="00625808" w:rsidRDefault="0006656F" w:rsidP="006630F5">
            <w:pPr>
              <w:spacing w:line="360" w:lineRule="auto"/>
              <w:rPr>
                <w:rFonts w:cs="Arial"/>
                <w:sz w:val="13"/>
                <w:szCs w:val="13"/>
              </w:rPr>
            </w:pPr>
            <w:r w:rsidRPr="00625808">
              <w:rPr>
                <w:rFonts w:cs="Arial"/>
                <w:sz w:val="13"/>
                <w:szCs w:val="13"/>
              </w:rPr>
              <w:lastRenderedPageBreak/>
              <w:t>Filmpje</w:t>
            </w:r>
          </w:p>
          <w:p w14:paraId="2950E818" w14:textId="77777777" w:rsidR="0006656F" w:rsidRPr="00625808" w:rsidRDefault="0006656F" w:rsidP="006630F5">
            <w:pPr>
              <w:spacing w:line="360" w:lineRule="auto"/>
              <w:rPr>
                <w:rFonts w:cs="Arial"/>
                <w:sz w:val="13"/>
                <w:szCs w:val="13"/>
              </w:rPr>
            </w:pPr>
            <w:r w:rsidRPr="00625808">
              <w:rPr>
                <w:rFonts w:cs="Arial"/>
                <w:noProof/>
                <w:sz w:val="13"/>
                <w:szCs w:val="13"/>
              </w:rPr>
              <w:drawing>
                <wp:inline distT="0" distB="0" distL="0" distR="0" wp14:anchorId="73F9B93E" wp14:editId="4E4474DC">
                  <wp:extent cx="762000" cy="438150"/>
                  <wp:effectExtent l="0" t="0" r="0" b="635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ermafbeelding 2019-05-31 om 12.29.15.png"/>
                          <pic:cNvPicPr/>
                        </pic:nvPicPr>
                        <pic:blipFill>
                          <a:blip r:embed="rId15">
                            <a:extLst>
                              <a:ext uri="{28A0092B-C50C-407E-A947-70E740481C1C}">
                                <a14:useLocalDpi xmlns:a14="http://schemas.microsoft.com/office/drawing/2010/main" val="0"/>
                              </a:ext>
                            </a:extLst>
                          </a:blip>
                          <a:stretch>
                            <a:fillRect/>
                          </a:stretch>
                        </pic:blipFill>
                        <pic:spPr>
                          <a:xfrm>
                            <a:off x="0" y="0"/>
                            <a:ext cx="762000" cy="438150"/>
                          </a:xfrm>
                          <a:prstGeom prst="rect">
                            <a:avLst/>
                          </a:prstGeom>
                        </pic:spPr>
                      </pic:pic>
                    </a:graphicData>
                  </a:graphic>
                </wp:inline>
              </w:drawing>
            </w:r>
          </w:p>
          <w:p w14:paraId="1FE4A56E" w14:textId="77777777" w:rsidR="0006656F" w:rsidRPr="00625808" w:rsidRDefault="0006656F" w:rsidP="006630F5">
            <w:pPr>
              <w:spacing w:line="360" w:lineRule="auto"/>
              <w:rPr>
                <w:rFonts w:cs="Arial"/>
                <w:sz w:val="13"/>
                <w:szCs w:val="13"/>
              </w:rPr>
            </w:pPr>
            <w:r w:rsidRPr="00625808">
              <w:rPr>
                <w:rFonts w:cs="Arial"/>
                <w:sz w:val="13"/>
                <w:szCs w:val="13"/>
              </w:rPr>
              <w:t xml:space="preserve">Vlam in de pan? </w:t>
            </w:r>
          </w:p>
          <w:p w14:paraId="21AB3618" w14:textId="77777777" w:rsidR="0006656F" w:rsidRPr="00625808" w:rsidRDefault="0006656F" w:rsidP="006630F5">
            <w:pPr>
              <w:spacing w:line="360" w:lineRule="auto"/>
              <w:rPr>
                <w:rFonts w:cs="Arial"/>
                <w:sz w:val="13"/>
                <w:szCs w:val="13"/>
              </w:rPr>
            </w:pPr>
            <w:r w:rsidRPr="00625808">
              <w:rPr>
                <w:rFonts w:cs="Arial"/>
                <w:sz w:val="13"/>
                <w:szCs w:val="13"/>
              </w:rPr>
              <w:t>Doe de deksel erop en draai het gas uit.</w:t>
            </w:r>
          </w:p>
          <w:p w14:paraId="4046F4FC" w14:textId="77777777" w:rsidR="0006656F" w:rsidRPr="00625808" w:rsidRDefault="0006656F" w:rsidP="006630F5">
            <w:pPr>
              <w:spacing w:line="360" w:lineRule="auto"/>
              <w:rPr>
                <w:rFonts w:cs="Arial"/>
                <w:sz w:val="13"/>
                <w:szCs w:val="13"/>
              </w:rPr>
            </w:pPr>
          </w:p>
          <w:p w14:paraId="7D313F36" w14:textId="77777777" w:rsidR="0006656F" w:rsidRPr="00625808" w:rsidRDefault="0006656F" w:rsidP="006630F5">
            <w:pPr>
              <w:spacing w:line="360" w:lineRule="auto"/>
              <w:rPr>
                <w:rFonts w:cs="Arial"/>
                <w:sz w:val="13"/>
                <w:szCs w:val="13"/>
              </w:rPr>
            </w:pPr>
            <w:r w:rsidRPr="00625808">
              <w:rPr>
                <w:rFonts w:cs="Arial"/>
                <w:sz w:val="13"/>
                <w:szCs w:val="13"/>
              </w:rPr>
              <w:t>Dit is wat er gebeurt wanneer je water op het vuur gooit om de brand te blussen!</w:t>
            </w:r>
          </w:p>
          <w:p w14:paraId="6552E863" w14:textId="77777777" w:rsidR="000F419A" w:rsidRPr="00625808" w:rsidRDefault="000F419A" w:rsidP="006630F5">
            <w:pPr>
              <w:spacing w:line="360" w:lineRule="auto"/>
              <w:rPr>
                <w:rFonts w:cs="Arial"/>
                <w:sz w:val="13"/>
                <w:szCs w:val="13"/>
              </w:rPr>
            </w:pPr>
            <w:r w:rsidRPr="00625808">
              <w:rPr>
                <w:rFonts w:cs="Arial"/>
                <w:sz w:val="13"/>
                <w:szCs w:val="13"/>
              </w:rPr>
              <w:lastRenderedPageBreak/>
              <w:t>#brandweer #brandveiligheid #BHM</w:t>
            </w:r>
          </w:p>
          <w:p w14:paraId="38A9FBDA" w14:textId="77777777" w:rsidR="0006656F" w:rsidRPr="00625808" w:rsidRDefault="0006656F" w:rsidP="006630F5">
            <w:pPr>
              <w:spacing w:line="360" w:lineRule="auto"/>
              <w:rPr>
                <w:rFonts w:cs="Arial"/>
                <w:sz w:val="13"/>
                <w:szCs w:val="13"/>
              </w:rPr>
            </w:pPr>
          </w:p>
          <w:p w14:paraId="6C2FA486" w14:textId="77777777" w:rsidR="0006656F" w:rsidRPr="00625808" w:rsidRDefault="0006656F" w:rsidP="006630F5">
            <w:pPr>
              <w:spacing w:line="360" w:lineRule="auto"/>
              <w:rPr>
                <w:rFonts w:cs="Arial"/>
                <w:sz w:val="13"/>
                <w:szCs w:val="13"/>
              </w:rPr>
            </w:pPr>
          </w:p>
        </w:tc>
        <w:tc>
          <w:tcPr>
            <w:tcW w:w="469" w:type="pct"/>
          </w:tcPr>
          <w:p w14:paraId="7AC789B5" w14:textId="77777777" w:rsidR="002D0B43" w:rsidRPr="00625808" w:rsidRDefault="0006656F" w:rsidP="006630F5">
            <w:pPr>
              <w:spacing w:line="360" w:lineRule="auto"/>
              <w:rPr>
                <w:rFonts w:cs="Arial"/>
                <w:sz w:val="13"/>
                <w:szCs w:val="13"/>
              </w:rPr>
            </w:pPr>
            <w:r w:rsidRPr="00625808">
              <w:rPr>
                <w:rFonts w:cs="Arial"/>
                <w:sz w:val="13"/>
                <w:szCs w:val="13"/>
              </w:rPr>
              <w:lastRenderedPageBreak/>
              <w:t>Filmpje</w:t>
            </w:r>
          </w:p>
          <w:p w14:paraId="53FAEDA6" w14:textId="77777777" w:rsidR="0006656F" w:rsidRPr="00625808" w:rsidRDefault="0006656F" w:rsidP="006630F5">
            <w:pPr>
              <w:spacing w:line="360" w:lineRule="auto"/>
              <w:rPr>
                <w:rFonts w:cs="Arial"/>
                <w:sz w:val="13"/>
                <w:szCs w:val="13"/>
              </w:rPr>
            </w:pPr>
            <w:r w:rsidRPr="00625808">
              <w:rPr>
                <w:rFonts w:cs="Arial"/>
                <w:noProof/>
                <w:sz w:val="13"/>
                <w:szCs w:val="13"/>
              </w:rPr>
              <w:drawing>
                <wp:inline distT="0" distB="0" distL="0" distR="0" wp14:anchorId="33440725" wp14:editId="53D2ED82">
                  <wp:extent cx="762000" cy="438150"/>
                  <wp:effectExtent l="0" t="0" r="0" b="635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ermafbeelding 2019-05-31 om 12.29.15.png"/>
                          <pic:cNvPicPr/>
                        </pic:nvPicPr>
                        <pic:blipFill>
                          <a:blip r:embed="rId15">
                            <a:extLst>
                              <a:ext uri="{28A0092B-C50C-407E-A947-70E740481C1C}">
                                <a14:useLocalDpi xmlns:a14="http://schemas.microsoft.com/office/drawing/2010/main" val="0"/>
                              </a:ext>
                            </a:extLst>
                          </a:blip>
                          <a:stretch>
                            <a:fillRect/>
                          </a:stretch>
                        </pic:blipFill>
                        <pic:spPr>
                          <a:xfrm>
                            <a:off x="0" y="0"/>
                            <a:ext cx="762000" cy="438150"/>
                          </a:xfrm>
                          <a:prstGeom prst="rect">
                            <a:avLst/>
                          </a:prstGeom>
                        </pic:spPr>
                      </pic:pic>
                    </a:graphicData>
                  </a:graphic>
                </wp:inline>
              </w:drawing>
            </w:r>
          </w:p>
          <w:p w14:paraId="5C7BCDBF" w14:textId="77777777" w:rsidR="0006656F" w:rsidRPr="00625808" w:rsidRDefault="0006656F" w:rsidP="006630F5">
            <w:pPr>
              <w:spacing w:line="360" w:lineRule="auto"/>
              <w:rPr>
                <w:rFonts w:cs="Arial"/>
                <w:sz w:val="13"/>
                <w:szCs w:val="13"/>
              </w:rPr>
            </w:pPr>
            <w:r w:rsidRPr="00625808">
              <w:rPr>
                <w:rFonts w:cs="Arial"/>
                <w:sz w:val="13"/>
                <w:szCs w:val="13"/>
              </w:rPr>
              <w:t>https://youtu.be/sEFoFxyTlF0</w:t>
            </w:r>
          </w:p>
        </w:tc>
        <w:tc>
          <w:tcPr>
            <w:tcW w:w="932" w:type="pct"/>
          </w:tcPr>
          <w:p w14:paraId="14910D6D" w14:textId="77777777" w:rsidR="0006656F" w:rsidRPr="00625808" w:rsidRDefault="000F419A" w:rsidP="0006656F">
            <w:pPr>
              <w:spacing w:line="360" w:lineRule="auto"/>
              <w:rPr>
                <w:rFonts w:cs="Arial"/>
                <w:sz w:val="13"/>
                <w:szCs w:val="13"/>
              </w:rPr>
            </w:pPr>
            <w:r w:rsidRPr="00625808">
              <w:rPr>
                <w:rFonts w:cs="Arial"/>
                <w:sz w:val="13"/>
                <w:szCs w:val="13"/>
              </w:rPr>
              <w:t>Filmpje inkorten voor op Instagram en mp4 van maken.</w:t>
            </w:r>
          </w:p>
        </w:tc>
      </w:tr>
      <w:tr w:rsidR="00625808" w:rsidRPr="00625808" w14:paraId="14CB0637" w14:textId="77777777" w:rsidTr="00227489">
        <w:tc>
          <w:tcPr>
            <w:tcW w:w="390" w:type="pct"/>
          </w:tcPr>
          <w:p w14:paraId="3795B4B9" w14:textId="77777777" w:rsidR="002D0B43" w:rsidRPr="00625808" w:rsidRDefault="00227489" w:rsidP="006630F5">
            <w:pPr>
              <w:spacing w:line="360" w:lineRule="auto"/>
              <w:rPr>
                <w:rFonts w:cs="Arial"/>
                <w:sz w:val="13"/>
                <w:szCs w:val="13"/>
              </w:rPr>
            </w:pPr>
            <w:r w:rsidRPr="00625808">
              <w:rPr>
                <w:rFonts w:cs="Arial"/>
                <w:sz w:val="13"/>
                <w:szCs w:val="13"/>
              </w:rPr>
              <w:t>Woe</w:t>
            </w:r>
          </w:p>
          <w:p w14:paraId="05430057" w14:textId="77777777" w:rsidR="002D0B43" w:rsidRPr="00625808" w:rsidRDefault="00227489" w:rsidP="006630F5">
            <w:pPr>
              <w:spacing w:line="360" w:lineRule="auto"/>
              <w:rPr>
                <w:rFonts w:cs="Arial"/>
                <w:sz w:val="13"/>
                <w:szCs w:val="13"/>
              </w:rPr>
            </w:pPr>
            <w:r w:rsidRPr="00625808">
              <w:rPr>
                <w:rFonts w:cs="Arial"/>
                <w:sz w:val="13"/>
                <w:szCs w:val="13"/>
              </w:rPr>
              <w:t>18-12</w:t>
            </w:r>
          </w:p>
        </w:tc>
        <w:tc>
          <w:tcPr>
            <w:tcW w:w="547" w:type="pct"/>
          </w:tcPr>
          <w:p w14:paraId="7670C8FE" w14:textId="77777777" w:rsidR="002D0B43" w:rsidRPr="00625808" w:rsidRDefault="002D0B43" w:rsidP="006630F5">
            <w:pPr>
              <w:spacing w:line="360" w:lineRule="auto"/>
              <w:rPr>
                <w:rFonts w:cs="Arial"/>
                <w:sz w:val="13"/>
                <w:szCs w:val="13"/>
              </w:rPr>
            </w:pPr>
            <w:r w:rsidRPr="00625808">
              <w:rPr>
                <w:rFonts w:cs="Arial"/>
                <w:sz w:val="13"/>
                <w:szCs w:val="13"/>
              </w:rPr>
              <w:t>Voorbeelden</w:t>
            </w:r>
          </w:p>
          <w:p w14:paraId="5FDBABBC" w14:textId="77777777" w:rsidR="000F419A" w:rsidRPr="00625808" w:rsidRDefault="000F419A" w:rsidP="006630F5">
            <w:pPr>
              <w:spacing w:line="360" w:lineRule="auto"/>
              <w:rPr>
                <w:rFonts w:cs="Arial"/>
                <w:sz w:val="13"/>
                <w:szCs w:val="13"/>
              </w:rPr>
            </w:pPr>
            <w:r w:rsidRPr="00625808">
              <w:rPr>
                <w:rFonts w:cs="Arial"/>
                <w:sz w:val="13"/>
                <w:szCs w:val="13"/>
              </w:rPr>
              <w:t>Overbelasting stekkerdoos</w:t>
            </w:r>
          </w:p>
          <w:p w14:paraId="0958480E" w14:textId="77777777" w:rsidR="000F419A" w:rsidRPr="00625808" w:rsidRDefault="000F419A" w:rsidP="006630F5">
            <w:pPr>
              <w:spacing w:line="360" w:lineRule="auto"/>
              <w:rPr>
                <w:rFonts w:cs="Arial"/>
                <w:sz w:val="13"/>
                <w:szCs w:val="13"/>
              </w:rPr>
            </w:pPr>
          </w:p>
          <w:p w14:paraId="1AD10520" w14:textId="77777777" w:rsidR="000F419A" w:rsidRPr="00625808" w:rsidRDefault="000F419A" w:rsidP="006630F5">
            <w:pPr>
              <w:spacing w:line="360" w:lineRule="auto"/>
              <w:rPr>
                <w:rFonts w:cs="Arial"/>
                <w:sz w:val="13"/>
                <w:szCs w:val="13"/>
              </w:rPr>
            </w:pPr>
            <w:r w:rsidRPr="00625808">
              <w:rPr>
                <w:rFonts w:cs="Arial"/>
                <w:sz w:val="13"/>
                <w:szCs w:val="13"/>
              </w:rPr>
              <w:t>Herhaling elektrische apparaten</w:t>
            </w:r>
          </w:p>
          <w:p w14:paraId="5FBE4D67" w14:textId="77777777" w:rsidR="000F419A" w:rsidRPr="00625808" w:rsidRDefault="000F419A" w:rsidP="006630F5">
            <w:pPr>
              <w:spacing w:line="360" w:lineRule="auto"/>
              <w:rPr>
                <w:rFonts w:cs="Arial"/>
                <w:sz w:val="13"/>
                <w:szCs w:val="13"/>
              </w:rPr>
            </w:pPr>
          </w:p>
        </w:tc>
        <w:tc>
          <w:tcPr>
            <w:tcW w:w="706" w:type="pct"/>
          </w:tcPr>
          <w:p w14:paraId="22AC4BC6" w14:textId="77777777" w:rsidR="002D0B43" w:rsidRPr="00625808" w:rsidRDefault="000F419A" w:rsidP="006630F5">
            <w:pPr>
              <w:spacing w:line="360" w:lineRule="auto"/>
              <w:rPr>
                <w:rFonts w:cs="Arial"/>
                <w:sz w:val="13"/>
                <w:szCs w:val="13"/>
              </w:rPr>
            </w:pPr>
            <w:r w:rsidRPr="00625808">
              <w:rPr>
                <w:rFonts w:cs="Arial"/>
                <w:sz w:val="13"/>
                <w:szCs w:val="13"/>
              </w:rPr>
              <w:t>Stekkerdozen overbelasting belangrijke brandoorzaak</w:t>
            </w:r>
          </w:p>
        </w:tc>
        <w:tc>
          <w:tcPr>
            <w:tcW w:w="470" w:type="pct"/>
          </w:tcPr>
          <w:p w14:paraId="46E3BF39" w14:textId="77777777" w:rsidR="002D0B43" w:rsidRPr="00625808" w:rsidRDefault="000F419A" w:rsidP="006630F5">
            <w:pPr>
              <w:spacing w:line="360" w:lineRule="auto"/>
              <w:rPr>
                <w:rFonts w:cs="Arial"/>
                <w:sz w:val="13"/>
                <w:szCs w:val="13"/>
              </w:rPr>
            </w:pPr>
            <w:r w:rsidRPr="00625808">
              <w:rPr>
                <w:rFonts w:cs="Arial"/>
                <w:sz w:val="13"/>
                <w:szCs w:val="13"/>
              </w:rPr>
              <w:t>Senioren/Alle</w:t>
            </w:r>
          </w:p>
        </w:tc>
        <w:tc>
          <w:tcPr>
            <w:tcW w:w="704" w:type="pct"/>
          </w:tcPr>
          <w:p w14:paraId="2A2BD4CF" w14:textId="77777777" w:rsidR="002D0B43" w:rsidRPr="00625808" w:rsidRDefault="000F419A" w:rsidP="006630F5">
            <w:pPr>
              <w:spacing w:line="360" w:lineRule="auto"/>
              <w:rPr>
                <w:rFonts w:cs="Arial"/>
                <w:sz w:val="13"/>
                <w:szCs w:val="13"/>
              </w:rPr>
            </w:pPr>
            <w:r w:rsidRPr="00625808">
              <w:rPr>
                <w:rFonts w:cs="Arial"/>
                <w:sz w:val="13"/>
                <w:szCs w:val="13"/>
              </w:rPr>
              <w:t>Eerder dit jaar kwam een oudere man thuis na het boodschappen doen en trof zijn woonkamer uitgebrand aan. De reden was een overbelaste stekkerdoos die door de hitte is gaan branden. Zorg daarom dat je niet te veel apparaten tegelijk oplaadt in een stekkerdoos of stekkerdozen onderling met elkaar verbindt.</w:t>
            </w:r>
          </w:p>
          <w:p w14:paraId="6E8FE0A3" w14:textId="77777777" w:rsidR="000F419A" w:rsidRPr="00625808" w:rsidRDefault="000F419A" w:rsidP="006630F5">
            <w:pPr>
              <w:spacing w:line="360" w:lineRule="auto"/>
              <w:rPr>
                <w:rFonts w:cs="Arial"/>
                <w:sz w:val="13"/>
                <w:szCs w:val="13"/>
              </w:rPr>
            </w:pPr>
            <w:r w:rsidRPr="00625808">
              <w:rPr>
                <w:rFonts w:cs="Arial"/>
                <w:sz w:val="13"/>
                <w:szCs w:val="13"/>
              </w:rPr>
              <w:t>Jij wil je huis toch ook niet zo aantreffen?</w:t>
            </w:r>
          </w:p>
        </w:tc>
        <w:tc>
          <w:tcPr>
            <w:tcW w:w="782" w:type="pct"/>
          </w:tcPr>
          <w:p w14:paraId="20A9CC72" w14:textId="77777777" w:rsidR="002D0B43" w:rsidRPr="00625808" w:rsidRDefault="000F419A" w:rsidP="006630F5">
            <w:pPr>
              <w:spacing w:line="360" w:lineRule="auto"/>
              <w:rPr>
                <w:rFonts w:cs="Arial"/>
                <w:sz w:val="13"/>
                <w:szCs w:val="13"/>
              </w:rPr>
            </w:pPr>
            <w:r w:rsidRPr="00625808">
              <w:rPr>
                <w:rFonts w:cs="Arial"/>
                <w:sz w:val="13"/>
                <w:szCs w:val="13"/>
              </w:rPr>
              <w:t>-</w:t>
            </w:r>
          </w:p>
        </w:tc>
        <w:tc>
          <w:tcPr>
            <w:tcW w:w="469" w:type="pct"/>
          </w:tcPr>
          <w:p w14:paraId="2D14F560" w14:textId="77777777" w:rsidR="002D0B43" w:rsidRPr="00625808" w:rsidRDefault="000F419A" w:rsidP="006630F5">
            <w:pPr>
              <w:spacing w:line="360" w:lineRule="auto"/>
              <w:rPr>
                <w:rFonts w:cs="Arial"/>
                <w:sz w:val="13"/>
                <w:szCs w:val="13"/>
              </w:rPr>
            </w:pPr>
            <w:r w:rsidRPr="00625808">
              <w:rPr>
                <w:rFonts w:cs="Arial"/>
                <w:noProof/>
                <w:sz w:val="13"/>
                <w:szCs w:val="13"/>
              </w:rPr>
              <w:drawing>
                <wp:inline distT="0" distB="0" distL="0" distR="0" wp14:anchorId="5DEE709D" wp14:editId="1F630F74">
                  <wp:extent cx="401955" cy="220980"/>
                  <wp:effectExtent l="0" t="0" r="4445" b="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20-7a.jpg"/>
                          <pic:cNvPicPr/>
                        </pic:nvPicPr>
                        <pic:blipFill>
                          <a:blip r:embed="rId16">
                            <a:extLst>
                              <a:ext uri="{28A0092B-C50C-407E-A947-70E740481C1C}">
                                <a14:useLocalDpi xmlns:a14="http://schemas.microsoft.com/office/drawing/2010/main" val="0"/>
                              </a:ext>
                            </a:extLst>
                          </a:blip>
                          <a:stretch>
                            <a:fillRect/>
                          </a:stretch>
                        </pic:blipFill>
                        <pic:spPr>
                          <a:xfrm>
                            <a:off x="0" y="0"/>
                            <a:ext cx="401955" cy="220980"/>
                          </a:xfrm>
                          <a:prstGeom prst="rect">
                            <a:avLst/>
                          </a:prstGeom>
                        </pic:spPr>
                      </pic:pic>
                    </a:graphicData>
                  </a:graphic>
                </wp:inline>
              </w:drawing>
            </w:r>
          </w:p>
          <w:p w14:paraId="1816340D" w14:textId="77777777" w:rsidR="000F419A" w:rsidRPr="00625808" w:rsidRDefault="000F419A" w:rsidP="006630F5">
            <w:pPr>
              <w:spacing w:line="360" w:lineRule="auto"/>
              <w:rPr>
                <w:rFonts w:cs="Arial"/>
                <w:sz w:val="13"/>
                <w:szCs w:val="13"/>
              </w:rPr>
            </w:pPr>
            <w:r w:rsidRPr="00625808">
              <w:rPr>
                <w:rFonts w:cs="Arial"/>
                <w:noProof/>
                <w:sz w:val="13"/>
                <w:szCs w:val="13"/>
              </w:rPr>
              <w:drawing>
                <wp:inline distT="0" distB="0" distL="0" distR="0" wp14:anchorId="36549581" wp14:editId="65F850D3">
                  <wp:extent cx="401955" cy="193040"/>
                  <wp:effectExtent l="0" t="0" r="444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7b.jpg"/>
                          <pic:cNvPicPr/>
                        </pic:nvPicPr>
                        <pic:blipFill>
                          <a:blip r:embed="rId17">
                            <a:extLst>
                              <a:ext uri="{28A0092B-C50C-407E-A947-70E740481C1C}">
                                <a14:useLocalDpi xmlns:a14="http://schemas.microsoft.com/office/drawing/2010/main" val="0"/>
                              </a:ext>
                            </a:extLst>
                          </a:blip>
                          <a:stretch>
                            <a:fillRect/>
                          </a:stretch>
                        </pic:blipFill>
                        <pic:spPr>
                          <a:xfrm>
                            <a:off x="0" y="0"/>
                            <a:ext cx="401955" cy="193040"/>
                          </a:xfrm>
                          <a:prstGeom prst="rect">
                            <a:avLst/>
                          </a:prstGeom>
                        </pic:spPr>
                      </pic:pic>
                    </a:graphicData>
                  </a:graphic>
                </wp:inline>
              </w:drawing>
            </w:r>
          </w:p>
        </w:tc>
        <w:tc>
          <w:tcPr>
            <w:tcW w:w="932" w:type="pct"/>
          </w:tcPr>
          <w:p w14:paraId="26D797D6" w14:textId="77777777" w:rsidR="002D0B43" w:rsidRPr="00625808" w:rsidRDefault="000F419A" w:rsidP="006630F5">
            <w:pPr>
              <w:spacing w:line="360" w:lineRule="auto"/>
              <w:rPr>
                <w:rFonts w:cs="Arial"/>
                <w:sz w:val="13"/>
                <w:szCs w:val="13"/>
              </w:rPr>
            </w:pPr>
            <w:r w:rsidRPr="00625808">
              <w:rPr>
                <w:rFonts w:cs="Arial"/>
                <w:sz w:val="13"/>
                <w:szCs w:val="13"/>
              </w:rPr>
              <w:t>Slideshow maken</w:t>
            </w:r>
          </w:p>
          <w:p w14:paraId="37E8C0AA" w14:textId="77777777" w:rsidR="000F419A" w:rsidRPr="00625808" w:rsidRDefault="000F419A" w:rsidP="006630F5">
            <w:pPr>
              <w:spacing w:line="360" w:lineRule="auto"/>
              <w:rPr>
                <w:rFonts w:cs="Arial"/>
                <w:sz w:val="13"/>
                <w:szCs w:val="13"/>
              </w:rPr>
            </w:pPr>
          </w:p>
          <w:p w14:paraId="7733FE04" w14:textId="77777777" w:rsidR="000F419A" w:rsidRPr="00625808" w:rsidRDefault="000F419A" w:rsidP="006630F5">
            <w:pPr>
              <w:spacing w:line="360" w:lineRule="auto"/>
              <w:rPr>
                <w:rFonts w:cs="Arial"/>
                <w:sz w:val="13"/>
                <w:szCs w:val="13"/>
              </w:rPr>
            </w:pPr>
            <w:r w:rsidRPr="00625808">
              <w:rPr>
                <w:rFonts w:cs="Arial"/>
                <w:sz w:val="13"/>
                <w:szCs w:val="13"/>
              </w:rPr>
              <w:t>Bij beeld 1 de tekst: Woonkamer afgebrand, de man heeft vervangende woning moeten zoeken.</w:t>
            </w:r>
          </w:p>
          <w:p w14:paraId="20A4CB81" w14:textId="77777777" w:rsidR="000F419A" w:rsidRPr="00625808" w:rsidRDefault="000F419A" w:rsidP="006630F5">
            <w:pPr>
              <w:spacing w:line="360" w:lineRule="auto"/>
              <w:rPr>
                <w:rFonts w:cs="Arial"/>
                <w:sz w:val="13"/>
                <w:szCs w:val="13"/>
              </w:rPr>
            </w:pPr>
          </w:p>
          <w:p w14:paraId="6D1FC4A4" w14:textId="77777777" w:rsidR="000F419A" w:rsidRPr="00625808" w:rsidRDefault="000F419A" w:rsidP="006630F5">
            <w:pPr>
              <w:spacing w:line="360" w:lineRule="auto"/>
              <w:rPr>
                <w:rFonts w:cs="Arial"/>
                <w:sz w:val="13"/>
                <w:szCs w:val="13"/>
              </w:rPr>
            </w:pPr>
            <w:r w:rsidRPr="00625808">
              <w:rPr>
                <w:rFonts w:cs="Arial"/>
                <w:sz w:val="13"/>
                <w:szCs w:val="13"/>
              </w:rPr>
              <w:t>Bij beeld 2 rode kruis door linker afbeelding</w:t>
            </w:r>
          </w:p>
          <w:p w14:paraId="76C7AAEE" w14:textId="77777777" w:rsidR="000F419A" w:rsidRPr="00625808" w:rsidRDefault="000F419A" w:rsidP="006630F5">
            <w:pPr>
              <w:spacing w:line="360" w:lineRule="auto"/>
              <w:rPr>
                <w:rFonts w:cs="Arial"/>
                <w:sz w:val="13"/>
                <w:szCs w:val="13"/>
              </w:rPr>
            </w:pPr>
          </w:p>
          <w:p w14:paraId="64F56744" w14:textId="77777777" w:rsidR="000F419A" w:rsidRPr="00625808" w:rsidRDefault="000F419A" w:rsidP="006630F5">
            <w:pPr>
              <w:spacing w:line="360" w:lineRule="auto"/>
              <w:rPr>
                <w:rFonts w:cs="Arial"/>
                <w:sz w:val="13"/>
                <w:szCs w:val="13"/>
              </w:rPr>
            </w:pPr>
            <w:r w:rsidRPr="00625808">
              <w:rPr>
                <w:rFonts w:cs="Arial"/>
                <w:sz w:val="13"/>
                <w:szCs w:val="13"/>
              </w:rPr>
              <w:t>Als laatste een beeld met tekst: Let op jezelf, je familie en vrienden of ze dit doen en voorkom het voor het fout gaat.</w:t>
            </w:r>
          </w:p>
          <w:p w14:paraId="358790D1" w14:textId="77777777" w:rsidR="000F419A" w:rsidRPr="00625808" w:rsidRDefault="000F419A" w:rsidP="006630F5">
            <w:pPr>
              <w:spacing w:line="360" w:lineRule="auto"/>
              <w:rPr>
                <w:rFonts w:cs="Arial"/>
                <w:sz w:val="13"/>
                <w:szCs w:val="13"/>
              </w:rPr>
            </w:pPr>
          </w:p>
          <w:p w14:paraId="2CCB7818" w14:textId="77777777" w:rsidR="000F419A" w:rsidRPr="00625808" w:rsidRDefault="000F419A" w:rsidP="006630F5">
            <w:pPr>
              <w:spacing w:line="360" w:lineRule="auto"/>
              <w:rPr>
                <w:rFonts w:cs="Arial"/>
                <w:sz w:val="13"/>
                <w:szCs w:val="13"/>
              </w:rPr>
            </w:pPr>
            <w:r w:rsidRPr="00625808">
              <w:rPr>
                <w:rFonts w:cs="Arial"/>
                <w:sz w:val="13"/>
                <w:szCs w:val="13"/>
              </w:rPr>
              <w:t>Onder het filmpje een treurig muziekje.</w:t>
            </w:r>
          </w:p>
        </w:tc>
      </w:tr>
      <w:tr w:rsidR="00625808" w:rsidRPr="00625808" w14:paraId="6F2ED3C7" w14:textId="77777777" w:rsidTr="00227489">
        <w:tc>
          <w:tcPr>
            <w:tcW w:w="390" w:type="pct"/>
          </w:tcPr>
          <w:p w14:paraId="4BBA291F" w14:textId="77777777" w:rsidR="002D0B43" w:rsidRPr="00625808" w:rsidRDefault="00227489" w:rsidP="006630F5">
            <w:pPr>
              <w:spacing w:line="360" w:lineRule="auto"/>
              <w:rPr>
                <w:rFonts w:cs="Arial"/>
                <w:sz w:val="13"/>
                <w:szCs w:val="13"/>
              </w:rPr>
            </w:pPr>
            <w:r w:rsidRPr="00625808">
              <w:rPr>
                <w:rFonts w:cs="Arial"/>
                <w:sz w:val="13"/>
                <w:szCs w:val="13"/>
              </w:rPr>
              <w:t>Zo</w:t>
            </w:r>
          </w:p>
          <w:p w14:paraId="3FC86C7E" w14:textId="77777777" w:rsidR="002D0B43" w:rsidRPr="00625808" w:rsidRDefault="002D0B43" w:rsidP="006630F5">
            <w:pPr>
              <w:spacing w:line="360" w:lineRule="auto"/>
              <w:rPr>
                <w:rFonts w:cs="Arial"/>
                <w:sz w:val="13"/>
                <w:szCs w:val="13"/>
              </w:rPr>
            </w:pPr>
            <w:r w:rsidRPr="00625808">
              <w:rPr>
                <w:rFonts w:cs="Arial"/>
                <w:sz w:val="13"/>
                <w:szCs w:val="13"/>
              </w:rPr>
              <w:t>2</w:t>
            </w:r>
            <w:r w:rsidR="00227489" w:rsidRPr="00625808">
              <w:rPr>
                <w:rFonts w:cs="Arial"/>
                <w:sz w:val="13"/>
                <w:szCs w:val="13"/>
              </w:rPr>
              <w:t>2</w:t>
            </w:r>
            <w:r w:rsidRPr="00625808">
              <w:rPr>
                <w:rFonts w:cs="Arial"/>
                <w:sz w:val="13"/>
                <w:szCs w:val="13"/>
              </w:rPr>
              <w:t>-</w:t>
            </w:r>
            <w:r w:rsidR="00227489" w:rsidRPr="00625808">
              <w:rPr>
                <w:rFonts w:cs="Arial"/>
                <w:sz w:val="13"/>
                <w:szCs w:val="13"/>
              </w:rPr>
              <w:t>12</w:t>
            </w:r>
          </w:p>
        </w:tc>
        <w:tc>
          <w:tcPr>
            <w:tcW w:w="547" w:type="pct"/>
          </w:tcPr>
          <w:p w14:paraId="06F6FCA3" w14:textId="77777777" w:rsidR="002D0B43" w:rsidRPr="00625808" w:rsidRDefault="002D0B43" w:rsidP="006630F5">
            <w:pPr>
              <w:spacing w:line="360" w:lineRule="auto"/>
              <w:rPr>
                <w:rFonts w:cs="Arial"/>
                <w:sz w:val="13"/>
                <w:szCs w:val="13"/>
              </w:rPr>
            </w:pPr>
            <w:r w:rsidRPr="00625808">
              <w:rPr>
                <w:rFonts w:cs="Arial"/>
                <w:sz w:val="13"/>
                <w:szCs w:val="13"/>
              </w:rPr>
              <w:t>Weetjes</w:t>
            </w:r>
          </w:p>
          <w:p w14:paraId="4C46AB0B" w14:textId="77777777" w:rsidR="000F419A" w:rsidRPr="00625808" w:rsidRDefault="000F419A" w:rsidP="006630F5">
            <w:pPr>
              <w:spacing w:line="360" w:lineRule="auto"/>
              <w:rPr>
                <w:rFonts w:cs="Arial"/>
                <w:sz w:val="13"/>
                <w:szCs w:val="13"/>
              </w:rPr>
            </w:pPr>
          </w:p>
          <w:p w14:paraId="4E1C96D1" w14:textId="77777777" w:rsidR="000F419A" w:rsidRPr="00625808" w:rsidRDefault="000F419A" w:rsidP="006630F5">
            <w:pPr>
              <w:spacing w:line="360" w:lineRule="auto"/>
              <w:rPr>
                <w:rFonts w:cs="Arial"/>
                <w:sz w:val="13"/>
                <w:szCs w:val="13"/>
              </w:rPr>
            </w:pPr>
            <w:r w:rsidRPr="00625808">
              <w:rPr>
                <w:rFonts w:cs="Arial"/>
                <w:sz w:val="13"/>
                <w:szCs w:val="13"/>
              </w:rPr>
              <w:t>Huishoudelijke producten</w:t>
            </w:r>
          </w:p>
        </w:tc>
        <w:tc>
          <w:tcPr>
            <w:tcW w:w="706" w:type="pct"/>
          </w:tcPr>
          <w:p w14:paraId="39D2B741" w14:textId="77777777" w:rsidR="002D0B43" w:rsidRPr="00625808" w:rsidRDefault="000F419A" w:rsidP="006630F5">
            <w:pPr>
              <w:spacing w:line="360" w:lineRule="auto"/>
              <w:rPr>
                <w:rFonts w:cs="Arial"/>
                <w:sz w:val="13"/>
                <w:szCs w:val="13"/>
              </w:rPr>
            </w:pPr>
            <w:r w:rsidRPr="00625808">
              <w:rPr>
                <w:rFonts w:cs="Arial"/>
                <w:sz w:val="13"/>
                <w:szCs w:val="13"/>
              </w:rPr>
              <w:t>Doelgroep staat niet stil bij dat dit kan gebeuren.</w:t>
            </w:r>
          </w:p>
        </w:tc>
        <w:tc>
          <w:tcPr>
            <w:tcW w:w="470" w:type="pct"/>
          </w:tcPr>
          <w:p w14:paraId="63CCFE98" w14:textId="77777777" w:rsidR="002D0B43" w:rsidRPr="00625808" w:rsidRDefault="000F419A" w:rsidP="006630F5">
            <w:pPr>
              <w:spacing w:line="360" w:lineRule="auto"/>
              <w:rPr>
                <w:rFonts w:cs="Arial"/>
                <w:sz w:val="13"/>
                <w:szCs w:val="13"/>
              </w:rPr>
            </w:pPr>
            <w:r w:rsidRPr="00625808">
              <w:rPr>
                <w:rFonts w:cs="Arial"/>
                <w:sz w:val="13"/>
                <w:szCs w:val="13"/>
              </w:rPr>
              <w:t>Alle</w:t>
            </w:r>
          </w:p>
        </w:tc>
        <w:tc>
          <w:tcPr>
            <w:tcW w:w="704" w:type="pct"/>
          </w:tcPr>
          <w:p w14:paraId="4A500015" w14:textId="77777777" w:rsidR="002D0B43" w:rsidRPr="00625808" w:rsidRDefault="0006656F" w:rsidP="006630F5">
            <w:pPr>
              <w:spacing w:line="360" w:lineRule="auto"/>
              <w:rPr>
                <w:rFonts w:cs="Arial"/>
                <w:sz w:val="13"/>
                <w:szCs w:val="13"/>
              </w:rPr>
            </w:pPr>
            <w:r w:rsidRPr="00625808">
              <w:rPr>
                <w:rFonts w:cs="Arial"/>
                <w:sz w:val="13"/>
                <w:szCs w:val="13"/>
              </w:rPr>
              <w:t>Wist je dat</w:t>
            </w:r>
            <w:r w:rsidR="000F419A" w:rsidRPr="00625808">
              <w:rPr>
                <w:rFonts w:cs="Arial"/>
                <w:sz w:val="13"/>
                <w:szCs w:val="13"/>
              </w:rPr>
              <w:t xml:space="preserve"> van alle elektrische apparaten de wasdroger zorgt voor de meeste woningbranden? </w:t>
            </w:r>
          </w:p>
          <w:p w14:paraId="7A2010EC" w14:textId="77777777" w:rsidR="000F419A" w:rsidRPr="00625808" w:rsidRDefault="000F419A" w:rsidP="006630F5">
            <w:pPr>
              <w:spacing w:line="360" w:lineRule="auto"/>
              <w:rPr>
                <w:rFonts w:cs="Arial"/>
                <w:sz w:val="13"/>
                <w:szCs w:val="13"/>
              </w:rPr>
            </w:pPr>
          </w:p>
          <w:p w14:paraId="3B363222" w14:textId="77777777" w:rsidR="000F419A" w:rsidRPr="00625808" w:rsidRDefault="000F419A" w:rsidP="006630F5">
            <w:pPr>
              <w:spacing w:line="360" w:lineRule="auto"/>
              <w:rPr>
                <w:rFonts w:cs="Arial"/>
                <w:sz w:val="13"/>
                <w:szCs w:val="13"/>
              </w:rPr>
            </w:pPr>
            <w:r w:rsidRPr="00625808">
              <w:rPr>
                <w:rFonts w:cs="Arial"/>
                <w:sz w:val="13"/>
                <w:szCs w:val="13"/>
              </w:rPr>
              <w:t xml:space="preserve">Bij het drogen komen er stof en pluisjes vrij die door de hitte in brand kunnen vliegen. </w:t>
            </w:r>
          </w:p>
          <w:p w14:paraId="292E1AB2" w14:textId="77777777" w:rsidR="000F419A" w:rsidRPr="00625808" w:rsidRDefault="000F419A" w:rsidP="006630F5">
            <w:pPr>
              <w:spacing w:line="360" w:lineRule="auto"/>
              <w:rPr>
                <w:rFonts w:cs="Arial"/>
                <w:sz w:val="13"/>
                <w:szCs w:val="13"/>
              </w:rPr>
            </w:pPr>
          </w:p>
          <w:p w14:paraId="68C2D80F" w14:textId="77777777" w:rsidR="000F419A" w:rsidRPr="00625808" w:rsidRDefault="000F419A" w:rsidP="006630F5">
            <w:pPr>
              <w:spacing w:line="360" w:lineRule="auto"/>
              <w:rPr>
                <w:rFonts w:cs="Arial"/>
                <w:sz w:val="13"/>
                <w:szCs w:val="13"/>
              </w:rPr>
            </w:pPr>
            <w:r w:rsidRPr="00625808">
              <w:rPr>
                <w:rFonts w:cs="Arial"/>
                <w:sz w:val="13"/>
                <w:szCs w:val="13"/>
              </w:rPr>
              <w:t>Zorg daarom dat je regelmatig het filter controleert om brand te voorkomen!</w:t>
            </w:r>
          </w:p>
        </w:tc>
        <w:tc>
          <w:tcPr>
            <w:tcW w:w="782" w:type="pct"/>
          </w:tcPr>
          <w:p w14:paraId="15E79689" w14:textId="77777777" w:rsidR="000F419A" w:rsidRPr="00625808" w:rsidRDefault="000F419A" w:rsidP="006630F5">
            <w:pPr>
              <w:spacing w:line="360" w:lineRule="auto"/>
              <w:rPr>
                <w:rFonts w:cs="Arial"/>
                <w:sz w:val="13"/>
                <w:szCs w:val="13"/>
              </w:rPr>
            </w:pPr>
            <w:r w:rsidRPr="00625808">
              <w:rPr>
                <w:rFonts w:cs="Arial"/>
                <w:noProof/>
                <w:sz w:val="13"/>
                <w:szCs w:val="13"/>
              </w:rPr>
              <w:drawing>
                <wp:inline distT="0" distB="0" distL="0" distR="0" wp14:anchorId="02419C20" wp14:editId="2A0F3990">
                  <wp:extent cx="762000" cy="76200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3-7.png"/>
                          <pic:cNvPicPr/>
                        </pic:nvPicPr>
                        <pic:blipFill>
                          <a:blip r:embed="rId18">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086CC80" w14:textId="77777777" w:rsidR="000F419A" w:rsidRPr="00625808" w:rsidRDefault="000F419A" w:rsidP="006630F5">
            <w:pPr>
              <w:spacing w:line="360" w:lineRule="auto"/>
              <w:rPr>
                <w:rFonts w:cs="Arial"/>
                <w:sz w:val="13"/>
                <w:szCs w:val="13"/>
              </w:rPr>
            </w:pPr>
          </w:p>
          <w:p w14:paraId="7E603651" w14:textId="77777777" w:rsidR="000F419A" w:rsidRPr="00625808" w:rsidRDefault="000F419A" w:rsidP="006630F5">
            <w:pPr>
              <w:spacing w:line="360" w:lineRule="auto"/>
              <w:rPr>
                <w:rFonts w:cs="Arial"/>
                <w:sz w:val="13"/>
                <w:szCs w:val="13"/>
              </w:rPr>
            </w:pPr>
            <w:r w:rsidRPr="00625808">
              <w:rPr>
                <w:rFonts w:cs="Arial"/>
                <w:sz w:val="13"/>
                <w:szCs w:val="13"/>
              </w:rPr>
              <w:t>Check jij je wasdroger filter regelmatig?</w:t>
            </w:r>
          </w:p>
          <w:p w14:paraId="4C10D050" w14:textId="77777777" w:rsidR="000F419A" w:rsidRPr="00625808" w:rsidRDefault="000F419A" w:rsidP="006630F5">
            <w:pPr>
              <w:spacing w:line="360" w:lineRule="auto"/>
              <w:rPr>
                <w:rFonts w:cs="Arial"/>
                <w:sz w:val="13"/>
                <w:szCs w:val="13"/>
              </w:rPr>
            </w:pPr>
          </w:p>
          <w:p w14:paraId="3C1475E3" w14:textId="77777777" w:rsidR="000F419A" w:rsidRPr="00625808" w:rsidRDefault="000F419A" w:rsidP="006630F5">
            <w:pPr>
              <w:spacing w:line="360" w:lineRule="auto"/>
              <w:rPr>
                <w:rFonts w:cs="Arial"/>
                <w:sz w:val="13"/>
                <w:szCs w:val="13"/>
              </w:rPr>
            </w:pPr>
            <w:r w:rsidRPr="00625808">
              <w:rPr>
                <w:rFonts w:cs="Arial"/>
                <w:sz w:val="13"/>
                <w:szCs w:val="13"/>
              </w:rPr>
              <w:t>Want hitte + pluis = brand</w:t>
            </w:r>
          </w:p>
          <w:p w14:paraId="77FB63B9" w14:textId="77777777" w:rsidR="000F419A" w:rsidRPr="00625808" w:rsidRDefault="000F419A" w:rsidP="006630F5">
            <w:pPr>
              <w:spacing w:line="360" w:lineRule="auto"/>
              <w:rPr>
                <w:rFonts w:cs="Arial"/>
                <w:sz w:val="13"/>
                <w:szCs w:val="13"/>
              </w:rPr>
            </w:pPr>
          </w:p>
          <w:p w14:paraId="022D9D62" w14:textId="77777777" w:rsidR="000F419A" w:rsidRPr="00625808" w:rsidRDefault="000F419A" w:rsidP="006630F5">
            <w:pPr>
              <w:spacing w:line="360" w:lineRule="auto"/>
              <w:rPr>
                <w:rFonts w:cs="Arial"/>
                <w:sz w:val="13"/>
                <w:szCs w:val="13"/>
              </w:rPr>
            </w:pPr>
            <w:r w:rsidRPr="00625808">
              <w:rPr>
                <w:rFonts w:cs="Arial"/>
                <w:sz w:val="13"/>
                <w:szCs w:val="13"/>
              </w:rPr>
              <w:t>#brandweer #brandveiligheid #BHM</w:t>
            </w:r>
          </w:p>
          <w:p w14:paraId="2AFB5EBE" w14:textId="77777777" w:rsidR="000F419A" w:rsidRPr="00625808" w:rsidRDefault="000F419A" w:rsidP="006630F5">
            <w:pPr>
              <w:spacing w:line="360" w:lineRule="auto"/>
              <w:rPr>
                <w:rFonts w:cs="Arial"/>
                <w:sz w:val="13"/>
                <w:szCs w:val="13"/>
              </w:rPr>
            </w:pPr>
          </w:p>
          <w:p w14:paraId="086E63F7" w14:textId="77777777" w:rsidR="000F419A" w:rsidRPr="00625808" w:rsidRDefault="000F419A" w:rsidP="006630F5">
            <w:pPr>
              <w:spacing w:line="360" w:lineRule="auto"/>
              <w:rPr>
                <w:rFonts w:cs="Arial"/>
                <w:sz w:val="13"/>
                <w:szCs w:val="13"/>
              </w:rPr>
            </w:pPr>
          </w:p>
        </w:tc>
        <w:tc>
          <w:tcPr>
            <w:tcW w:w="469" w:type="pct"/>
          </w:tcPr>
          <w:p w14:paraId="0DFDA30C" w14:textId="77777777" w:rsidR="002D0B43" w:rsidRPr="00625808" w:rsidRDefault="000F419A" w:rsidP="006630F5">
            <w:pPr>
              <w:spacing w:line="360" w:lineRule="auto"/>
              <w:rPr>
                <w:rFonts w:cs="Arial"/>
                <w:sz w:val="13"/>
                <w:szCs w:val="13"/>
              </w:rPr>
            </w:pPr>
            <w:r w:rsidRPr="00625808">
              <w:rPr>
                <w:rFonts w:cs="Arial"/>
                <w:noProof/>
                <w:sz w:val="13"/>
                <w:szCs w:val="13"/>
              </w:rPr>
              <w:drawing>
                <wp:inline distT="0" distB="0" distL="0" distR="0" wp14:anchorId="25201D29" wp14:editId="5C0B8230">
                  <wp:extent cx="401955" cy="401955"/>
                  <wp:effectExtent l="0" t="0" r="4445" b="444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3-7.png"/>
                          <pic:cNvPicPr/>
                        </pic:nvPicPr>
                        <pic:blipFill>
                          <a:blip r:embed="rId18">
                            <a:extLst>
                              <a:ext uri="{28A0092B-C50C-407E-A947-70E740481C1C}">
                                <a14:useLocalDpi xmlns:a14="http://schemas.microsoft.com/office/drawing/2010/main" val="0"/>
                              </a:ext>
                            </a:extLst>
                          </a:blip>
                          <a:stretch>
                            <a:fillRect/>
                          </a:stretch>
                        </pic:blipFill>
                        <pic:spPr>
                          <a:xfrm>
                            <a:off x="0" y="0"/>
                            <a:ext cx="401955" cy="401955"/>
                          </a:xfrm>
                          <a:prstGeom prst="rect">
                            <a:avLst/>
                          </a:prstGeom>
                        </pic:spPr>
                      </pic:pic>
                    </a:graphicData>
                  </a:graphic>
                </wp:inline>
              </w:drawing>
            </w:r>
          </w:p>
        </w:tc>
        <w:tc>
          <w:tcPr>
            <w:tcW w:w="932" w:type="pct"/>
          </w:tcPr>
          <w:p w14:paraId="5664AC32" w14:textId="77777777" w:rsidR="002D0B43" w:rsidRPr="00625808" w:rsidRDefault="000F419A" w:rsidP="006630F5">
            <w:pPr>
              <w:spacing w:line="360" w:lineRule="auto"/>
              <w:rPr>
                <w:rFonts w:cs="Arial"/>
                <w:sz w:val="13"/>
                <w:szCs w:val="13"/>
              </w:rPr>
            </w:pPr>
            <w:r w:rsidRPr="00625808">
              <w:rPr>
                <w:rFonts w:cs="Arial"/>
                <w:sz w:val="13"/>
                <w:szCs w:val="13"/>
              </w:rPr>
              <w:t>-</w:t>
            </w:r>
          </w:p>
        </w:tc>
      </w:tr>
      <w:tr w:rsidR="00227489" w:rsidRPr="00625808" w14:paraId="4E32E985" w14:textId="77777777" w:rsidTr="00227489">
        <w:tc>
          <w:tcPr>
            <w:tcW w:w="390" w:type="pct"/>
          </w:tcPr>
          <w:p w14:paraId="727F5C6C" w14:textId="77777777" w:rsidR="00227489" w:rsidRPr="00625808" w:rsidRDefault="00227489" w:rsidP="006630F5">
            <w:pPr>
              <w:spacing w:line="360" w:lineRule="auto"/>
              <w:rPr>
                <w:rFonts w:cs="Arial"/>
                <w:sz w:val="13"/>
                <w:szCs w:val="13"/>
              </w:rPr>
            </w:pPr>
            <w:r w:rsidRPr="00625808">
              <w:rPr>
                <w:rFonts w:cs="Arial"/>
                <w:sz w:val="13"/>
                <w:szCs w:val="13"/>
              </w:rPr>
              <w:t>Woe</w:t>
            </w:r>
          </w:p>
          <w:p w14:paraId="1B098111" w14:textId="77777777" w:rsidR="00227489" w:rsidRPr="00625808" w:rsidRDefault="00227489" w:rsidP="006630F5">
            <w:pPr>
              <w:spacing w:line="360" w:lineRule="auto"/>
              <w:rPr>
                <w:rFonts w:cs="Arial"/>
                <w:sz w:val="13"/>
                <w:szCs w:val="13"/>
              </w:rPr>
            </w:pPr>
            <w:r w:rsidRPr="00625808">
              <w:rPr>
                <w:rFonts w:cs="Arial"/>
                <w:sz w:val="13"/>
                <w:szCs w:val="13"/>
              </w:rPr>
              <w:t>25-dec</w:t>
            </w:r>
          </w:p>
        </w:tc>
        <w:tc>
          <w:tcPr>
            <w:tcW w:w="547" w:type="pct"/>
          </w:tcPr>
          <w:p w14:paraId="56A916F5" w14:textId="77777777" w:rsidR="00227489" w:rsidRPr="00625808" w:rsidRDefault="00227489" w:rsidP="006630F5">
            <w:pPr>
              <w:spacing w:line="360" w:lineRule="auto"/>
              <w:rPr>
                <w:rFonts w:cs="Arial"/>
                <w:sz w:val="13"/>
                <w:szCs w:val="13"/>
              </w:rPr>
            </w:pPr>
            <w:proofErr w:type="spellStart"/>
            <w:r w:rsidRPr="00625808">
              <w:rPr>
                <w:rFonts w:cs="Arial"/>
                <w:sz w:val="13"/>
                <w:szCs w:val="13"/>
              </w:rPr>
              <w:t>Inhaker</w:t>
            </w:r>
            <w:proofErr w:type="spellEnd"/>
          </w:p>
        </w:tc>
        <w:tc>
          <w:tcPr>
            <w:tcW w:w="706" w:type="pct"/>
          </w:tcPr>
          <w:p w14:paraId="2FE28E2B" w14:textId="77777777" w:rsidR="00227489" w:rsidRPr="00625808" w:rsidRDefault="00227489" w:rsidP="006630F5">
            <w:pPr>
              <w:spacing w:line="360" w:lineRule="auto"/>
              <w:rPr>
                <w:rFonts w:cs="Arial"/>
                <w:sz w:val="13"/>
                <w:szCs w:val="13"/>
              </w:rPr>
            </w:pPr>
            <w:r w:rsidRPr="00625808">
              <w:rPr>
                <w:rFonts w:cs="Arial"/>
                <w:sz w:val="13"/>
                <w:szCs w:val="13"/>
              </w:rPr>
              <w:t>Kerstboom lampjes/engelenhaar</w:t>
            </w:r>
          </w:p>
        </w:tc>
        <w:tc>
          <w:tcPr>
            <w:tcW w:w="470" w:type="pct"/>
          </w:tcPr>
          <w:p w14:paraId="2174E74F" w14:textId="77777777" w:rsidR="00227489" w:rsidRPr="00625808" w:rsidRDefault="00857FBE" w:rsidP="006630F5">
            <w:pPr>
              <w:spacing w:line="360" w:lineRule="auto"/>
              <w:rPr>
                <w:rFonts w:cs="Arial"/>
                <w:sz w:val="13"/>
                <w:szCs w:val="13"/>
              </w:rPr>
            </w:pPr>
            <w:r w:rsidRPr="00625808">
              <w:rPr>
                <w:rFonts w:cs="Arial"/>
                <w:sz w:val="13"/>
                <w:szCs w:val="13"/>
              </w:rPr>
              <w:t>Alle</w:t>
            </w:r>
          </w:p>
        </w:tc>
        <w:tc>
          <w:tcPr>
            <w:tcW w:w="704" w:type="pct"/>
          </w:tcPr>
          <w:p w14:paraId="1CDA7374" w14:textId="77777777" w:rsidR="00227489" w:rsidRPr="00625808" w:rsidRDefault="00857FBE" w:rsidP="006630F5">
            <w:pPr>
              <w:spacing w:line="360" w:lineRule="auto"/>
              <w:rPr>
                <w:rFonts w:cs="Arial"/>
                <w:sz w:val="13"/>
                <w:szCs w:val="13"/>
              </w:rPr>
            </w:pPr>
            <w:r w:rsidRPr="00625808">
              <w:rPr>
                <w:rFonts w:cs="Arial"/>
                <w:sz w:val="13"/>
                <w:szCs w:val="13"/>
              </w:rPr>
              <w:t xml:space="preserve">Heb jij de kerstboom versierd met engelenhaar? Laat de lampjes niet 24/7 branden. Engelenhaar is van synthetisch </w:t>
            </w:r>
            <w:r w:rsidRPr="00625808">
              <w:rPr>
                <w:rFonts w:cs="Arial"/>
                <w:sz w:val="13"/>
                <w:szCs w:val="13"/>
              </w:rPr>
              <w:lastRenderedPageBreak/>
              <w:t>materiaal en is brandbaar. Laat jij je kerst in vlammen opgaan? Wij niet!</w:t>
            </w:r>
          </w:p>
        </w:tc>
        <w:tc>
          <w:tcPr>
            <w:tcW w:w="782" w:type="pct"/>
          </w:tcPr>
          <w:p w14:paraId="038BF3FF" w14:textId="77777777" w:rsidR="00857FBE" w:rsidRPr="00625808" w:rsidRDefault="00857FBE" w:rsidP="006630F5">
            <w:pPr>
              <w:spacing w:line="360" w:lineRule="auto"/>
              <w:rPr>
                <w:rFonts w:cs="Arial"/>
                <w:noProof/>
                <w:sz w:val="13"/>
                <w:szCs w:val="13"/>
              </w:rPr>
            </w:pPr>
            <w:r w:rsidRPr="00625808">
              <w:rPr>
                <w:rFonts w:cs="Arial"/>
                <w:noProof/>
                <w:sz w:val="13"/>
                <w:szCs w:val="13"/>
              </w:rPr>
              <w:lastRenderedPageBreak/>
              <w:drawing>
                <wp:inline distT="0" distB="0" distL="0" distR="0" wp14:anchorId="408E528A" wp14:editId="2F014F93">
                  <wp:extent cx="762000" cy="45974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1-1.jpg"/>
                          <pic:cNvPicPr/>
                        </pic:nvPicPr>
                        <pic:blipFill>
                          <a:blip r:embed="rId19">
                            <a:extLst>
                              <a:ext uri="{28A0092B-C50C-407E-A947-70E740481C1C}">
                                <a14:useLocalDpi xmlns:a14="http://schemas.microsoft.com/office/drawing/2010/main" val="0"/>
                              </a:ext>
                            </a:extLst>
                          </a:blip>
                          <a:stretch>
                            <a:fillRect/>
                          </a:stretch>
                        </pic:blipFill>
                        <pic:spPr>
                          <a:xfrm>
                            <a:off x="0" y="0"/>
                            <a:ext cx="762000" cy="459740"/>
                          </a:xfrm>
                          <a:prstGeom prst="rect">
                            <a:avLst/>
                          </a:prstGeom>
                        </pic:spPr>
                      </pic:pic>
                    </a:graphicData>
                  </a:graphic>
                </wp:inline>
              </w:drawing>
            </w:r>
          </w:p>
          <w:p w14:paraId="2B1C42B9" w14:textId="77777777" w:rsidR="00857FBE" w:rsidRPr="00625808" w:rsidRDefault="00857FBE" w:rsidP="006630F5">
            <w:pPr>
              <w:spacing w:line="360" w:lineRule="auto"/>
              <w:rPr>
                <w:rFonts w:cs="Arial"/>
                <w:noProof/>
                <w:sz w:val="13"/>
                <w:szCs w:val="13"/>
              </w:rPr>
            </w:pPr>
          </w:p>
          <w:p w14:paraId="763878D0" w14:textId="77777777" w:rsidR="00227489" w:rsidRPr="00625808" w:rsidRDefault="00857FBE" w:rsidP="006630F5">
            <w:pPr>
              <w:spacing w:line="360" w:lineRule="auto"/>
              <w:rPr>
                <w:rFonts w:cs="Arial"/>
                <w:noProof/>
                <w:sz w:val="13"/>
                <w:szCs w:val="13"/>
              </w:rPr>
            </w:pPr>
            <w:r w:rsidRPr="00625808">
              <w:rPr>
                <w:rFonts w:cs="Arial"/>
                <w:noProof/>
                <w:sz w:val="13"/>
                <w:szCs w:val="13"/>
              </w:rPr>
              <w:t xml:space="preserve">Laat engelenhaar niet in vlammen opgaan en zet de </w:t>
            </w:r>
            <w:r w:rsidRPr="00625808">
              <w:rPr>
                <w:rFonts w:cs="Arial"/>
                <w:noProof/>
                <w:sz w:val="13"/>
                <w:szCs w:val="13"/>
              </w:rPr>
              <w:lastRenderedPageBreak/>
              <w:t>lampjes overdag uit. Hitte van de lampjes bij engelenhaar kan brand veroorzaken.</w:t>
            </w:r>
          </w:p>
          <w:p w14:paraId="6F7FB9F2" w14:textId="77777777" w:rsidR="00857FBE" w:rsidRPr="00625808" w:rsidRDefault="00857FBE" w:rsidP="006630F5">
            <w:pPr>
              <w:spacing w:line="360" w:lineRule="auto"/>
              <w:rPr>
                <w:rFonts w:cs="Arial"/>
                <w:noProof/>
                <w:sz w:val="13"/>
                <w:szCs w:val="13"/>
              </w:rPr>
            </w:pPr>
            <w:r w:rsidRPr="00625808">
              <w:rPr>
                <w:rFonts w:cs="Arial"/>
                <w:noProof/>
                <w:sz w:val="13"/>
                <w:szCs w:val="13"/>
              </w:rPr>
              <w:t>Fijne Kerst!</w:t>
            </w:r>
          </w:p>
          <w:p w14:paraId="120D78D2" w14:textId="77777777" w:rsidR="00857FBE" w:rsidRPr="00625808" w:rsidRDefault="00857FBE" w:rsidP="006630F5">
            <w:pPr>
              <w:spacing w:line="360" w:lineRule="auto"/>
              <w:rPr>
                <w:rFonts w:cs="Arial"/>
                <w:noProof/>
                <w:sz w:val="13"/>
                <w:szCs w:val="13"/>
              </w:rPr>
            </w:pPr>
          </w:p>
          <w:p w14:paraId="29E0C62A" w14:textId="77777777" w:rsidR="00857FBE" w:rsidRPr="00625808" w:rsidRDefault="00857FBE" w:rsidP="00857FBE">
            <w:pPr>
              <w:spacing w:line="360" w:lineRule="auto"/>
              <w:rPr>
                <w:rFonts w:cs="Arial"/>
                <w:sz w:val="13"/>
                <w:szCs w:val="13"/>
              </w:rPr>
            </w:pPr>
            <w:r w:rsidRPr="00625808">
              <w:rPr>
                <w:rFonts w:cs="Arial"/>
                <w:sz w:val="13"/>
                <w:szCs w:val="13"/>
              </w:rPr>
              <w:t>#brandweer #brandveiligheid #BHM</w:t>
            </w:r>
          </w:p>
          <w:p w14:paraId="2F1F03BD" w14:textId="77777777" w:rsidR="00857FBE" w:rsidRPr="00625808" w:rsidRDefault="00857FBE" w:rsidP="006630F5">
            <w:pPr>
              <w:spacing w:line="360" w:lineRule="auto"/>
              <w:rPr>
                <w:rFonts w:cs="Arial"/>
                <w:noProof/>
                <w:sz w:val="13"/>
                <w:szCs w:val="13"/>
              </w:rPr>
            </w:pPr>
            <w:r w:rsidRPr="00625808">
              <w:rPr>
                <w:rFonts w:cs="Arial"/>
                <w:noProof/>
                <w:sz w:val="13"/>
                <w:szCs w:val="13"/>
              </w:rPr>
              <w:t>#Kerst</w:t>
            </w:r>
          </w:p>
        </w:tc>
        <w:tc>
          <w:tcPr>
            <w:tcW w:w="469" w:type="pct"/>
          </w:tcPr>
          <w:p w14:paraId="53DF3244" w14:textId="77777777" w:rsidR="00227489" w:rsidRPr="00625808" w:rsidRDefault="00857FBE" w:rsidP="006630F5">
            <w:pPr>
              <w:spacing w:line="360" w:lineRule="auto"/>
              <w:rPr>
                <w:rFonts w:cs="Arial"/>
                <w:noProof/>
                <w:sz w:val="13"/>
                <w:szCs w:val="13"/>
              </w:rPr>
            </w:pPr>
            <w:r w:rsidRPr="00625808">
              <w:rPr>
                <w:rFonts w:cs="Arial"/>
                <w:noProof/>
                <w:sz w:val="13"/>
                <w:szCs w:val="13"/>
              </w:rPr>
              <w:lastRenderedPageBreak/>
              <w:drawing>
                <wp:inline distT="0" distB="0" distL="0" distR="0" wp14:anchorId="60569344" wp14:editId="745C81E0">
                  <wp:extent cx="401955" cy="242570"/>
                  <wp:effectExtent l="0" t="0" r="444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1-1.jpg"/>
                          <pic:cNvPicPr/>
                        </pic:nvPicPr>
                        <pic:blipFill>
                          <a:blip r:embed="rId19">
                            <a:extLst>
                              <a:ext uri="{28A0092B-C50C-407E-A947-70E740481C1C}">
                                <a14:useLocalDpi xmlns:a14="http://schemas.microsoft.com/office/drawing/2010/main" val="0"/>
                              </a:ext>
                            </a:extLst>
                          </a:blip>
                          <a:stretch>
                            <a:fillRect/>
                          </a:stretch>
                        </pic:blipFill>
                        <pic:spPr>
                          <a:xfrm>
                            <a:off x="0" y="0"/>
                            <a:ext cx="401955" cy="242570"/>
                          </a:xfrm>
                          <a:prstGeom prst="rect">
                            <a:avLst/>
                          </a:prstGeom>
                        </pic:spPr>
                      </pic:pic>
                    </a:graphicData>
                  </a:graphic>
                </wp:inline>
              </w:drawing>
            </w:r>
          </w:p>
        </w:tc>
        <w:tc>
          <w:tcPr>
            <w:tcW w:w="932" w:type="pct"/>
          </w:tcPr>
          <w:p w14:paraId="349834EB" w14:textId="77777777" w:rsidR="00227489" w:rsidRPr="00625808" w:rsidRDefault="00857FBE" w:rsidP="006630F5">
            <w:pPr>
              <w:spacing w:line="360" w:lineRule="auto"/>
              <w:rPr>
                <w:rFonts w:cs="Arial"/>
                <w:sz w:val="13"/>
                <w:szCs w:val="13"/>
              </w:rPr>
            </w:pPr>
            <w:r w:rsidRPr="00625808">
              <w:rPr>
                <w:rFonts w:cs="Arial"/>
                <w:sz w:val="13"/>
                <w:szCs w:val="13"/>
              </w:rPr>
              <w:t>-</w:t>
            </w:r>
          </w:p>
        </w:tc>
      </w:tr>
      <w:tr w:rsidR="00227489" w:rsidRPr="00625808" w14:paraId="2AD1998B" w14:textId="77777777" w:rsidTr="00227489">
        <w:tc>
          <w:tcPr>
            <w:tcW w:w="390" w:type="pct"/>
          </w:tcPr>
          <w:p w14:paraId="12357E78" w14:textId="77777777" w:rsidR="00227489" w:rsidRPr="00625808" w:rsidRDefault="00227489" w:rsidP="006630F5">
            <w:pPr>
              <w:spacing w:line="360" w:lineRule="auto"/>
              <w:rPr>
                <w:rFonts w:cs="Arial"/>
                <w:sz w:val="13"/>
                <w:szCs w:val="13"/>
              </w:rPr>
            </w:pPr>
            <w:r w:rsidRPr="00625808">
              <w:rPr>
                <w:rFonts w:cs="Arial"/>
                <w:sz w:val="13"/>
                <w:szCs w:val="13"/>
              </w:rPr>
              <w:t>Zo</w:t>
            </w:r>
          </w:p>
          <w:p w14:paraId="29416B55" w14:textId="77777777" w:rsidR="00227489" w:rsidRPr="00625808" w:rsidRDefault="00227489" w:rsidP="006630F5">
            <w:pPr>
              <w:spacing w:line="360" w:lineRule="auto"/>
              <w:rPr>
                <w:rFonts w:cs="Arial"/>
                <w:sz w:val="13"/>
                <w:szCs w:val="13"/>
              </w:rPr>
            </w:pPr>
            <w:r w:rsidRPr="00625808">
              <w:rPr>
                <w:rFonts w:cs="Arial"/>
                <w:sz w:val="13"/>
                <w:szCs w:val="13"/>
              </w:rPr>
              <w:t>29-12</w:t>
            </w:r>
          </w:p>
        </w:tc>
        <w:tc>
          <w:tcPr>
            <w:tcW w:w="547" w:type="pct"/>
          </w:tcPr>
          <w:p w14:paraId="4DBF5606" w14:textId="77777777" w:rsidR="00227489" w:rsidRPr="00625808" w:rsidRDefault="00857FBE" w:rsidP="006630F5">
            <w:pPr>
              <w:spacing w:line="360" w:lineRule="auto"/>
              <w:rPr>
                <w:rFonts w:cs="Arial"/>
                <w:sz w:val="13"/>
                <w:szCs w:val="13"/>
              </w:rPr>
            </w:pPr>
            <w:r w:rsidRPr="00625808">
              <w:rPr>
                <w:rFonts w:cs="Arial"/>
                <w:sz w:val="13"/>
                <w:szCs w:val="13"/>
              </w:rPr>
              <w:t>Voorzorgmaatregelen</w:t>
            </w:r>
          </w:p>
          <w:p w14:paraId="4053FC39" w14:textId="77777777" w:rsidR="00857FBE" w:rsidRPr="00625808" w:rsidRDefault="00857FBE" w:rsidP="006630F5">
            <w:pPr>
              <w:spacing w:line="360" w:lineRule="auto"/>
              <w:rPr>
                <w:rFonts w:cs="Arial"/>
                <w:sz w:val="13"/>
                <w:szCs w:val="13"/>
              </w:rPr>
            </w:pPr>
          </w:p>
          <w:p w14:paraId="70FFDA97" w14:textId="77777777" w:rsidR="00857FBE" w:rsidRPr="00625808" w:rsidRDefault="00857FBE" w:rsidP="006630F5">
            <w:pPr>
              <w:spacing w:line="360" w:lineRule="auto"/>
              <w:rPr>
                <w:rFonts w:cs="Arial"/>
                <w:sz w:val="13"/>
                <w:szCs w:val="13"/>
              </w:rPr>
            </w:pPr>
            <w:r w:rsidRPr="00625808">
              <w:rPr>
                <w:rFonts w:cs="Arial"/>
                <w:sz w:val="13"/>
                <w:szCs w:val="13"/>
              </w:rPr>
              <w:t>Aanzetten tot actie</w:t>
            </w:r>
          </w:p>
          <w:p w14:paraId="2271C26D" w14:textId="77777777" w:rsidR="00857FBE" w:rsidRPr="00625808" w:rsidRDefault="00857FBE" w:rsidP="006630F5">
            <w:pPr>
              <w:spacing w:line="360" w:lineRule="auto"/>
              <w:rPr>
                <w:rFonts w:cs="Arial"/>
                <w:sz w:val="13"/>
                <w:szCs w:val="13"/>
              </w:rPr>
            </w:pPr>
          </w:p>
        </w:tc>
        <w:tc>
          <w:tcPr>
            <w:tcW w:w="706" w:type="pct"/>
          </w:tcPr>
          <w:p w14:paraId="013C94E9" w14:textId="77777777" w:rsidR="00227489" w:rsidRPr="00625808" w:rsidRDefault="00857FBE" w:rsidP="006630F5">
            <w:pPr>
              <w:spacing w:line="360" w:lineRule="auto"/>
              <w:rPr>
                <w:rFonts w:cs="Arial"/>
                <w:sz w:val="13"/>
                <w:szCs w:val="13"/>
              </w:rPr>
            </w:pPr>
            <w:r w:rsidRPr="00625808">
              <w:rPr>
                <w:rFonts w:cs="Arial"/>
                <w:sz w:val="13"/>
                <w:szCs w:val="13"/>
              </w:rPr>
              <w:t>Vuurwerk afsteken gaat vaak mis en er zijn veel ongelukken</w:t>
            </w:r>
          </w:p>
        </w:tc>
        <w:tc>
          <w:tcPr>
            <w:tcW w:w="470" w:type="pct"/>
          </w:tcPr>
          <w:p w14:paraId="0C2962CC" w14:textId="77777777" w:rsidR="00227489" w:rsidRPr="00625808" w:rsidRDefault="00857FBE" w:rsidP="006630F5">
            <w:pPr>
              <w:spacing w:line="360" w:lineRule="auto"/>
              <w:rPr>
                <w:rFonts w:cs="Arial"/>
                <w:sz w:val="13"/>
                <w:szCs w:val="13"/>
              </w:rPr>
            </w:pPr>
            <w:r w:rsidRPr="00625808">
              <w:rPr>
                <w:rFonts w:cs="Arial"/>
                <w:sz w:val="13"/>
                <w:szCs w:val="13"/>
              </w:rPr>
              <w:t>Alle</w:t>
            </w:r>
          </w:p>
        </w:tc>
        <w:tc>
          <w:tcPr>
            <w:tcW w:w="704" w:type="pct"/>
          </w:tcPr>
          <w:p w14:paraId="2ABFEFC6" w14:textId="77777777" w:rsidR="00857FBE" w:rsidRPr="00625808" w:rsidRDefault="00857FBE" w:rsidP="006630F5">
            <w:pPr>
              <w:spacing w:line="360" w:lineRule="auto"/>
              <w:rPr>
                <w:rFonts w:cs="Arial"/>
                <w:sz w:val="13"/>
                <w:szCs w:val="13"/>
              </w:rPr>
            </w:pPr>
            <w:r w:rsidRPr="00625808">
              <w:rPr>
                <w:rFonts w:cs="Arial"/>
                <w:sz w:val="13"/>
                <w:szCs w:val="13"/>
              </w:rPr>
              <w:t xml:space="preserve">Nog 2 dagen tot Oud en Nieuw. EN ja ja, het afsteken van vuurwerk! </w:t>
            </w:r>
          </w:p>
          <w:p w14:paraId="205E3EBC" w14:textId="77777777" w:rsidR="00857FBE" w:rsidRPr="00625808" w:rsidRDefault="00857FBE" w:rsidP="006630F5">
            <w:pPr>
              <w:spacing w:line="360" w:lineRule="auto"/>
              <w:rPr>
                <w:rFonts w:cs="Arial"/>
                <w:sz w:val="13"/>
                <w:szCs w:val="13"/>
              </w:rPr>
            </w:pPr>
            <w:r w:rsidRPr="00625808">
              <w:rPr>
                <w:rFonts w:cs="Arial"/>
                <w:sz w:val="13"/>
                <w:szCs w:val="13"/>
              </w:rPr>
              <w:t>Ga veilig het nieuwe jaar in en koop bij het vuurwerk ook een vuurwerkbril en een afsteeklont.</w:t>
            </w:r>
          </w:p>
        </w:tc>
        <w:tc>
          <w:tcPr>
            <w:tcW w:w="782" w:type="pct"/>
          </w:tcPr>
          <w:p w14:paraId="5A996C2D" w14:textId="77777777" w:rsidR="00857FBE" w:rsidRPr="00625808" w:rsidRDefault="00857FBE" w:rsidP="00857FBE">
            <w:pPr>
              <w:rPr>
                <w:rFonts w:ascii="Times New Roman" w:hAnsi="Times New Roman"/>
              </w:rPr>
            </w:pPr>
            <w:r w:rsidRPr="00625808">
              <w:fldChar w:fldCharType="begin"/>
            </w:r>
            <w:r w:rsidRPr="00625808">
              <w:instrText xml:space="preserve"> INCLUDEPICTURE "https://www.palsletselschade.nl/wp-content/uploads/2018/12/108.1508225832.jpeg" \* MERGEFORMATINET </w:instrText>
            </w:r>
            <w:r w:rsidRPr="00625808">
              <w:fldChar w:fldCharType="separate"/>
            </w:r>
            <w:r w:rsidRPr="00625808">
              <w:rPr>
                <w:noProof/>
              </w:rPr>
              <w:drawing>
                <wp:inline distT="0" distB="0" distL="0" distR="0" wp14:anchorId="1BEF56FA" wp14:editId="47E87E2D">
                  <wp:extent cx="762000" cy="501650"/>
                  <wp:effectExtent l="0" t="0" r="0" b="6350"/>
                  <wp:docPr id="26" name="Afbeelding 26" descr="Afbeeldingsresultaat voor vuurwerkb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vuurwerkbr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000" cy="501650"/>
                          </a:xfrm>
                          <a:prstGeom prst="rect">
                            <a:avLst/>
                          </a:prstGeom>
                          <a:noFill/>
                          <a:ln>
                            <a:noFill/>
                          </a:ln>
                        </pic:spPr>
                      </pic:pic>
                    </a:graphicData>
                  </a:graphic>
                </wp:inline>
              </w:drawing>
            </w:r>
            <w:r w:rsidRPr="00625808">
              <w:fldChar w:fldCharType="end"/>
            </w:r>
          </w:p>
          <w:p w14:paraId="4AD7F38B" w14:textId="77777777" w:rsidR="00227489" w:rsidRPr="00625808" w:rsidRDefault="00227489" w:rsidP="006630F5">
            <w:pPr>
              <w:spacing w:line="360" w:lineRule="auto"/>
              <w:rPr>
                <w:rFonts w:cs="Arial"/>
                <w:noProof/>
                <w:sz w:val="13"/>
                <w:szCs w:val="13"/>
              </w:rPr>
            </w:pPr>
          </w:p>
          <w:p w14:paraId="59A700F3" w14:textId="77777777" w:rsidR="00857FBE" w:rsidRPr="00625808" w:rsidRDefault="00857FBE" w:rsidP="00857FBE">
            <w:pPr>
              <w:spacing w:line="360" w:lineRule="auto"/>
              <w:rPr>
                <w:rFonts w:cs="Arial"/>
                <w:sz w:val="13"/>
                <w:szCs w:val="13"/>
              </w:rPr>
            </w:pPr>
            <w:r w:rsidRPr="00625808">
              <w:rPr>
                <w:rFonts w:cs="Arial"/>
                <w:sz w:val="13"/>
                <w:szCs w:val="13"/>
              </w:rPr>
              <w:t xml:space="preserve">Nog 2 dagen tot Oud en Nieuw. EN ja ja, het afsteken van vuurwerk! </w:t>
            </w:r>
          </w:p>
          <w:p w14:paraId="76DC41DE" w14:textId="77777777" w:rsidR="00857FBE" w:rsidRPr="00625808" w:rsidRDefault="00857FBE" w:rsidP="00857FBE">
            <w:pPr>
              <w:spacing w:line="360" w:lineRule="auto"/>
              <w:rPr>
                <w:rFonts w:cs="Arial"/>
                <w:sz w:val="13"/>
                <w:szCs w:val="13"/>
              </w:rPr>
            </w:pPr>
            <w:r w:rsidRPr="00625808">
              <w:rPr>
                <w:rFonts w:cs="Arial"/>
                <w:sz w:val="13"/>
                <w:szCs w:val="13"/>
              </w:rPr>
              <w:t>Ga veilig het nieuwe jaar in en zet je vuurwerkbril op.</w:t>
            </w:r>
          </w:p>
          <w:p w14:paraId="7AD7C872" w14:textId="77777777" w:rsidR="00857FBE" w:rsidRPr="00625808" w:rsidRDefault="00857FBE" w:rsidP="00857FBE">
            <w:pPr>
              <w:spacing w:line="360" w:lineRule="auto"/>
              <w:rPr>
                <w:rFonts w:cs="Arial"/>
                <w:noProof/>
                <w:sz w:val="13"/>
                <w:szCs w:val="13"/>
              </w:rPr>
            </w:pPr>
          </w:p>
          <w:p w14:paraId="4331C5B5" w14:textId="77777777" w:rsidR="00857FBE" w:rsidRPr="00625808" w:rsidRDefault="00857FBE" w:rsidP="00857FBE">
            <w:pPr>
              <w:spacing w:line="360" w:lineRule="auto"/>
              <w:rPr>
                <w:rFonts w:cs="Arial"/>
                <w:sz w:val="13"/>
                <w:szCs w:val="13"/>
              </w:rPr>
            </w:pPr>
            <w:r w:rsidRPr="00625808">
              <w:rPr>
                <w:rFonts w:cs="Arial"/>
                <w:sz w:val="13"/>
                <w:szCs w:val="13"/>
              </w:rPr>
              <w:t>#brandweer #brandveiligheid #BHM</w:t>
            </w:r>
          </w:p>
          <w:p w14:paraId="677A9A2D" w14:textId="77777777" w:rsidR="00857FBE" w:rsidRPr="00625808" w:rsidRDefault="00857FBE" w:rsidP="00857FBE">
            <w:pPr>
              <w:spacing w:line="360" w:lineRule="auto"/>
              <w:rPr>
                <w:rFonts w:cs="Arial"/>
                <w:noProof/>
                <w:sz w:val="13"/>
                <w:szCs w:val="13"/>
              </w:rPr>
            </w:pPr>
          </w:p>
        </w:tc>
        <w:tc>
          <w:tcPr>
            <w:tcW w:w="469" w:type="pct"/>
          </w:tcPr>
          <w:p w14:paraId="65799FFD" w14:textId="77777777" w:rsidR="00857FBE" w:rsidRPr="00625808" w:rsidRDefault="00857FBE" w:rsidP="00857FBE">
            <w:pPr>
              <w:rPr>
                <w:rFonts w:ascii="Times New Roman" w:hAnsi="Times New Roman"/>
              </w:rPr>
            </w:pPr>
            <w:r w:rsidRPr="00625808">
              <w:fldChar w:fldCharType="begin"/>
            </w:r>
            <w:r w:rsidRPr="00625808">
              <w:instrText xml:space="preserve"> INCLUDEPICTURE "https://www.palsletselschade.nl/wp-content/uploads/2018/12/108.1508225832.jpeg" \* MERGEFORMATINET </w:instrText>
            </w:r>
            <w:r w:rsidRPr="00625808">
              <w:fldChar w:fldCharType="separate"/>
            </w:r>
            <w:r w:rsidRPr="00625808">
              <w:rPr>
                <w:noProof/>
              </w:rPr>
              <w:drawing>
                <wp:inline distT="0" distB="0" distL="0" distR="0" wp14:anchorId="3D3D5785" wp14:editId="7553549E">
                  <wp:extent cx="401955" cy="264795"/>
                  <wp:effectExtent l="0" t="0" r="4445" b="1905"/>
                  <wp:docPr id="23" name="Afbeelding 23" descr="Afbeeldingsresultaat voor vuurwerkb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vuurwerkbr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1955" cy="264795"/>
                          </a:xfrm>
                          <a:prstGeom prst="rect">
                            <a:avLst/>
                          </a:prstGeom>
                          <a:noFill/>
                          <a:ln>
                            <a:noFill/>
                          </a:ln>
                        </pic:spPr>
                      </pic:pic>
                    </a:graphicData>
                  </a:graphic>
                </wp:inline>
              </w:drawing>
            </w:r>
            <w:r w:rsidRPr="00625808">
              <w:fldChar w:fldCharType="end"/>
            </w:r>
          </w:p>
          <w:p w14:paraId="05FB9F7B" w14:textId="77777777" w:rsidR="00227489" w:rsidRPr="00625808" w:rsidRDefault="00227489" w:rsidP="006630F5">
            <w:pPr>
              <w:spacing w:line="360" w:lineRule="auto"/>
              <w:rPr>
                <w:rFonts w:cs="Arial"/>
                <w:noProof/>
                <w:sz w:val="13"/>
                <w:szCs w:val="13"/>
              </w:rPr>
            </w:pPr>
          </w:p>
        </w:tc>
        <w:tc>
          <w:tcPr>
            <w:tcW w:w="932" w:type="pct"/>
          </w:tcPr>
          <w:p w14:paraId="2121DABF" w14:textId="77777777" w:rsidR="00227489" w:rsidRPr="00625808" w:rsidRDefault="00857FBE" w:rsidP="006630F5">
            <w:pPr>
              <w:spacing w:line="360" w:lineRule="auto"/>
              <w:rPr>
                <w:rFonts w:cs="Arial"/>
                <w:sz w:val="13"/>
                <w:szCs w:val="13"/>
              </w:rPr>
            </w:pPr>
            <w:r w:rsidRPr="00625808">
              <w:rPr>
                <w:rFonts w:cs="Arial"/>
                <w:sz w:val="13"/>
                <w:szCs w:val="13"/>
              </w:rPr>
              <w:t>-</w:t>
            </w:r>
          </w:p>
        </w:tc>
      </w:tr>
    </w:tbl>
    <w:p w14:paraId="45FC4043" w14:textId="77777777" w:rsidR="00092FDC" w:rsidRPr="00625808" w:rsidRDefault="008A5AFA" w:rsidP="00A2577F">
      <w:pPr>
        <w:spacing w:line="360" w:lineRule="auto"/>
        <w:rPr>
          <w:i/>
        </w:rPr>
      </w:pPr>
      <w:r w:rsidRPr="00625808">
        <w:rPr>
          <w:i/>
        </w:rPr>
        <w:t xml:space="preserve">Tabel </w:t>
      </w:r>
      <w:r w:rsidR="00A32909" w:rsidRPr="00625808">
        <w:rPr>
          <w:i/>
        </w:rPr>
        <w:t>4</w:t>
      </w:r>
      <w:r w:rsidRPr="00625808">
        <w:rPr>
          <w:i/>
        </w:rPr>
        <w:t>. Contentkalender</w:t>
      </w:r>
    </w:p>
    <w:p w14:paraId="793A3137" w14:textId="77777777" w:rsidR="0012774C" w:rsidRPr="00625808" w:rsidRDefault="0012774C" w:rsidP="00A2577F">
      <w:pPr>
        <w:spacing w:line="360" w:lineRule="auto"/>
      </w:pPr>
    </w:p>
    <w:p w14:paraId="487EF3E1" w14:textId="77777777" w:rsidR="0018597A" w:rsidRPr="00625808" w:rsidRDefault="0018597A" w:rsidP="0018597A">
      <w:pPr>
        <w:pStyle w:val="Kop3"/>
      </w:pPr>
      <w:bookmarkStart w:id="51" w:name="_Toc19265181"/>
      <w:r w:rsidRPr="00625808">
        <w:t>8.1.</w:t>
      </w:r>
      <w:r w:rsidR="00AE38FD" w:rsidRPr="00625808">
        <w:t>3</w:t>
      </w:r>
      <w:r w:rsidRPr="00625808">
        <w:t xml:space="preserve"> Kosten en opbrengsten</w:t>
      </w:r>
      <w:bookmarkEnd w:id="51"/>
      <w:r w:rsidRPr="00625808">
        <w:t xml:space="preserve"> </w:t>
      </w:r>
    </w:p>
    <w:p w14:paraId="495EE3F7" w14:textId="77777777" w:rsidR="0018597A" w:rsidRPr="00625808" w:rsidRDefault="0018597A" w:rsidP="0018597A">
      <w:pPr>
        <w:spacing w:line="360" w:lineRule="auto"/>
        <w:rPr>
          <w:rFonts w:cs="Arial"/>
          <w:szCs w:val="20"/>
        </w:rPr>
      </w:pPr>
      <w:r w:rsidRPr="00625808">
        <w:rPr>
          <w:rFonts w:cs="Arial"/>
          <w:szCs w:val="20"/>
        </w:rPr>
        <w:t>De meeste kosten liggen bij de vormgever en is gebaseerd op het maken van content, zoals opmaak van de beelden, video en animaties (zie tabel 4). Wanneer BHM eigen en bestaande beelden gebruikt of zelf beelden opmaakt, dan vallen de kosten lager uit. Wanneer BHM de kosten toch te hoog vindt, kan BHM ook nog het budget per dag verlagen, met gevolg dat het bereik daalt.</w:t>
      </w:r>
    </w:p>
    <w:p w14:paraId="585C63C7" w14:textId="77777777" w:rsidR="0018597A" w:rsidRPr="00625808" w:rsidRDefault="0018597A" w:rsidP="0018597A">
      <w:pPr>
        <w:spacing w:line="360" w:lineRule="auto"/>
        <w:rPr>
          <w:rFonts w:cs="Arial"/>
          <w:szCs w:val="20"/>
        </w:rPr>
      </w:pPr>
    </w:p>
    <w:p w14:paraId="6B6CBC75" w14:textId="77777777" w:rsidR="0018597A" w:rsidRPr="00625808" w:rsidRDefault="0018597A" w:rsidP="0018597A">
      <w:pPr>
        <w:spacing w:line="360" w:lineRule="auto"/>
        <w:rPr>
          <w:rFonts w:cs="Arial"/>
          <w:szCs w:val="20"/>
        </w:rPr>
      </w:pPr>
      <w:r w:rsidRPr="00625808">
        <w:rPr>
          <w:rFonts w:cs="Arial"/>
          <w:szCs w:val="20"/>
        </w:rPr>
        <w:t>De opbrengsten van de organisatie zijn te meten aan de hand van de marketingtools in Facebook en Instagram zelf. De opbrengsten zijn ook niet uit te drukken in geld, maar in bereik. In een vervolgonderzoek is te meten of door het toegenomen bereik ook gedragsverandering plaatsgevonden heeft, doordat in de regio het aantal jaarlijkse branden is afgenomen. Ook is de gedragsverandering via de contentkalender te meten via de interactie die plaatsvindt onder de berichten van BHM. Wanneer de doelgroepen nadenkt en meepraat over brandveiligheid is er kans dat zij dit toepassen in hun eigen leven en dus brandveilig leven. Wanneer er in een jaar ook meer brandveiligheidsproducten zijn verkocht, is het mogelijk dat de reden hiervoor de toegenomen gedragsverandering van de doelgroep is.</w:t>
      </w:r>
    </w:p>
    <w:p w14:paraId="4586B550" w14:textId="77777777" w:rsidR="0018597A" w:rsidRPr="00625808" w:rsidRDefault="0018597A" w:rsidP="0018597A">
      <w:pPr>
        <w:spacing w:line="360" w:lineRule="auto"/>
      </w:pPr>
    </w:p>
    <w:tbl>
      <w:tblPr>
        <w:tblStyle w:val="Tabelraster"/>
        <w:tblW w:w="0" w:type="auto"/>
        <w:tblLook w:val="04A0" w:firstRow="1" w:lastRow="0" w:firstColumn="1" w:lastColumn="0" w:noHBand="0" w:noVBand="1"/>
      </w:tblPr>
      <w:tblGrid>
        <w:gridCol w:w="3196"/>
        <w:gridCol w:w="2807"/>
        <w:gridCol w:w="3053"/>
      </w:tblGrid>
      <w:tr w:rsidR="0018597A" w:rsidRPr="00625808" w14:paraId="32DC49DC" w14:textId="77777777" w:rsidTr="00410A74">
        <w:tc>
          <w:tcPr>
            <w:tcW w:w="3196" w:type="dxa"/>
            <w:shd w:val="clear" w:color="auto" w:fill="EDEDED" w:themeFill="accent3" w:themeFillTint="33"/>
          </w:tcPr>
          <w:p w14:paraId="5BE68B9D" w14:textId="77777777" w:rsidR="0018597A" w:rsidRPr="00625808" w:rsidRDefault="0018597A" w:rsidP="00410A74">
            <w:pPr>
              <w:spacing w:line="360" w:lineRule="auto"/>
              <w:rPr>
                <w:rFonts w:cs="Arial"/>
                <w:sz w:val="16"/>
                <w:szCs w:val="16"/>
              </w:rPr>
            </w:pPr>
            <w:r w:rsidRPr="00625808">
              <w:rPr>
                <w:rFonts w:cs="Arial"/>
                <w:sz w:val="16"/>
                <w:szCs w:val="16"/>
              </w:rPr>
              <w:t>Wat</w:t>
            </w:r>
          </w:p>
        </w:tc>
        <w:tc>
          <w:tcPr>
            <w:tcW w:w="2807" w:type="dxa"/>
            <w:shd w:val="clear" w:color="auto" w:fill="EDEDED" w:themeFill="accent3" w:themeFillTint="33"/>
          </w:tcPr>
          <w:p w14:paraId="3686DFCD" w14:textId="77777777" w:rsidR="0018597A" w:rsidRPr="00625808" w:rsidRDefault="0018597A" w:rsidP="00410A74">
            <w:pPr>
              <w:spacing w:line="360" w:lineRule="auto"/>
              <w:rPr>
                <w:rFonts w:cs="Arial"/>
                <w:sz w:val="16"/>
                <w:szCs w:val="16"/>
              </w:rPr>
            </w:pPr>
            <w:r w:rsidRPr="00625808">
              <w:rPr>
                <w:rFonts w:cs="Arial"/>
                <w:sz w:val="16"/>
                <w:szCs w:val="16"/>
              </w:rPr>
              <w:t xml:space="preserve">Berekening </w:t>
            </w:r>
          </w:p>
        </w:tc>
        <w:tc>
          <w:tcPr>
            <w:tcW w:w="3053" w:type="dxa"/>
            <w:shd w:val="clear" w:color="auto" w:fill="EDEDED" w:themeFill="accent3" w:themeFillTint="33"/>
          </w:tcPr>
          <w:p w14:paraId="6F44862C" w14:textId="77777777" w:rsidR="0018597A" w:rsidRPr="00625808" w:rsidRDefault="0018597A" w:rsidP="00410A74">
            <w:pPr>
              <w:spacing w:line="360" w:lineRule="auto"/>
              <w:rPr>
                <w:rFonts w:cs="Arial"/>
                <w:sz w:val="16"/>
                <w:szCs w:val="16"/>
              </w:rPr>
            </w:pPr>
            <w:r w:rsidRPr="00625808">
              <w:rPr>
                <w:rFonts w:cs="Arial"/>
                <w:sz w:val="16"/>
                <w:szCs w:val="16"/>
              </w:rPr>
              <w:t>Kosten</w:t>
            </w:r>
          </w:p>
        </w:tc>
      </w:tr>
      <w:tr w:rsidR="0018597A" w:rsidRPr="00625808" w14:paraId="53884E3B" w14:textId="77777777" w:rsidTr="00410A74">
        <w:tc>
          <w:tcPr>
            <w:tcW w:w="3196" w:type="dxa"/>
          </w:tcPr>
          <w:p w14:paraId="480A4AC6" w14:textId="77777777" w:rsidR="0018597A" w:rsidRPr="00625808" w:rsidRDefault="0018597A" w:rsidP="00410A74">
            <w:pPr>
              <w:spacing w:line="360" w:lineRule="auto"/>
              <w:rPr>
                <w:rFonts w:cs="Arial"/>
                <w:b/>
                <w:sz w:val="16"/>
                <w:szCs w:val="16"/>
              </w:rPr>
            </w:pPr>
            <w:r w:rsidRPr="00625808">
              <w:rPr>
                <w:rFonts w:cs="Arial"/>
                <w:b/>
                <w:sz w:val="16"/>
                <w:szCs w:val="16"/>
              </w:rPr>
              <w:t xml:space="preserve">Vormgever inhuren </w:t>
            </w:r>
          </w:p>
          <w:p w14:paraId="4DE35D34" w14:textId="77777777" w:rsidR="0018597A" w:rsidRPr="00625808" w:rsidRDefault="0018597A" w:rsidP="00410A74">
            <w:pPr>
              <w:spacing w:line="360" w:lineRule="auto"/>
              <w:rPr>
                <w:rFonts w:cs="Arial"/>
                <w:sz w:val="16"/>
                <w:szCs w:val="16"/>
              </w:rPr>
            </w:pPr>
            <w:r w:rsidRPr="00625808">
              <w:rPr>
                <w:rFonts w:cs="Arial"/>
                <w:sz w:val="16"/>
                <w:szCs w:val="16"/>
              </w:rPr>
              <w:t>(Circa 10 uur per maand)</w:t>
            </w:r>
          </w:p>
          <w:p w14:paraId="267B747A" w14:textId="77777777" w:rsidR="0018597A" w:rsidRPr="00625808" w:rsidRDefault="0018597A" w:rsidP="00410A74">
            <w:pPr>
              <w:spacing w:line="360" w:lineRule="auto"/>
              <w:rPr>
                <w:rFonts w:cs="Arial"/>
                <w:sz w:val="16"/>
                <w:szCs w:val="16"/>
              </w:rPr>
            </w:pPr>
            <w:r w:rsidRPr="00625808">
              <w:rPr>
                <w:rFonts w:cs="Arial"/>
                <w:sz w:val="16"/>
                <w:szCs w:val="16"/>
              </w:rPr>
              <w:t>*Benodigde tijd kan per maand verschillen afhankelijk van de soort vormgeving</w:t>
            </w:r>
          </w:p>
        </w:tc>
        <w:tc>
          <w:tcPr>
            <w:tcW w:w="2807" w:type="dxa"/>
          </w:tcPr>
          <w:p w14:paraId="693024F7" w14:textId="77777777" w:rsidR="0018597A" w:rsidRPr="00625808" w:rsidRDefault="0018597A" w:rsidP="00410A74">
            <w:pPr>
              <w:spacing w:line="360" w:lineRule="auto"/>
              <w:rPr>
                <w:rFonts w:cs="Arial"/>
                <w:sz w:val="16"/>
                <w:szCs w:val="16"/>
              </w:rPr>
            </w:pPr>
            <w:r w:rsidRPr="00625808">
              <w:rPr>
                <w:rFonts w:cs="Arial"/>
                <w:sz w:val="16"/>
                <w:szCs w:val="16"/>
              </w:rPr>
              <w:t>€45 per uur x benodigde tijd</w:t>
            </w:r>
          </w:p>
          <w:p w14:paraId="7706FDDB" w14:textId="77777777" w:rsidR="0018597A" w:rsidRPr="00625808" w:rsidRDefault="0018597A" w:rsidP="00410A74">
            <w:pPr>
              <w:spacing w:line="360" w:lineRule="auto"/>
              <w:rPr>
                <w:rFonts w:cs="Arial"/>
                <w:sz w:val="16"/>
                <w:szCs w:val="16"/>
              </w:rPr>
            </w:pPr>
            <w:r w:rsidRPr="00625808">
              <w:rPr>
                <w:rFonts w:cs="Arial"/>
                <w:sz w:val="16"/>
                <w:szCs w:val="16"/>
              </w:rPr>
              <w:t>€45 x 10 uur per maand</w:t>
            </w:r>
          </w:p>
          <w:p w14:paraId="6245AA80" w14:textId="77777777" w:rsidR="0018597A" w:rsidRPr="00625808" w:rsidRDefault="0018597A" w:rsidP="00410A74">
            <w:pPr>
              <w:spacing w:line="360" w:lineRule="auto"/>
              <w:rPr>
                <w:rFonts w:cs="Arial"/>
                <w:sz w:val="16"/>
                <w:szCs w:val="16"/>
              </w:rPr>
            </w:pPr>
            <w:r w:rsidRPr="00625808">
              <w:rPr>
                <w:rFonts w:cs="Arial"/>
                <w:sz w:val="16"/>
                <w:szCs w:val="16"/>
              </w:rPr>
              <w:t>Jaar: 45x10x12</w:t>
            </w:r>
          </w:p>
        </w:tc>
        <w:tc>
          <w:tcPr>
            <w:tcW w:w="3053" w:type="dxa"/>
          </w:tcPr>
          <w:p w14:paraId="25AAD8BA" w14:textId="77777777" w:rsidR="0018597A" w:rsidRPr="00625808" w:rsidRDefault="0018597A" w:rsidP="00410A74">
            <w:pPr>
              <w:spacing w:line="360" w:lineRule="auto"/>
              <w:rPr>
                <w:rFonts w:cs="Arial"/>
                <w:sz w:val="16"/>
                <w:szCs w:val="16"/>
              </w:rPr>
            </w:pPr>
          </w:p>
          <w:p w14:paraId="26492473" w14:textId="77777777" w:rsidR="0018597A" w:rsidRPr="00625808" w:rsidRDefault="0018597A" w:rsidP="00410A74">
            <w:pPr>
              <w:spacing w:line="360" w:lineRule="auto"/>
              <w:rPr>
                <w:rFonts w:cs="Arial"/>
                <w:sz w:val="16"/>
                <w:szCs w:val="16"/>
              </w:rPr>
            </w:pPr>
            <w:r w:rsidRPr="00625808">
              <w:rPr>
                <w:rFonts w:cs="Arial"/>
                <w:sz w:val="16"/>
                <w:szCs w:val="16"/>
              </w:rPr>
              <w:t>Maand: €450</w:t>
            </w:r>
          </w:p>
          <w:p w14:paraId="5F081130" w14:textId="77777777" w:rsidR="0018597A" w:rsidRPr="00625808" w:rsidRDefault="0018597A" w:rsidP="00410A74">
            <w:pPr>
              <w:spacing w:line="360" w:lineRule="auto"/>
              <w:rPr>
                <w:rFonts w:cs="Arial"/>
                <w:sz w:val="16"/>
                <w:szCs w:val="16"/>
              </w:rPr>
            </w:pPr>
            <w:r w:rsidRPr="00625808">
              <w:rPr>
                <w:rFonts w:cs="Arial"/>
                <w:sz w:val="16"/>
                <w:szCs w:val="16"/>
              </w:rPr>
              <w:t>Jaar: €5.400</w:t>
            </w:r>
          </w:p>
        </w:tc>
      </w:tr>
      <w:tr w:rsidR="0018597A" w:rsidRPr="00625808" w14:paraId="36D3EA42" w14:textId="77777777" w:rsidTr="00410A74">
        <w:tc>
          <w:tcPr>
            <w:tcW w:w="3196" w:type="dxa"/>
          </w:tcPr>
          <w:p w14:paraId="2F2E0793" w14:textId="77777777" w:rsidR="0018597A" w:rsidRPr="00625808" w:rsidRDefault="0018597A" w:rsidP="00410A74">
            <w:pPr>
              <w:spacing w:line="360" w:lineRule="auto"/>
              <w:rPr>
                <w:rFonts w:cs="Arial"/>
                <w:b/>
                <w:sz w:val="16"/>
                <w:szCs w:val="16"/>
              </w:rPr>
            </w:pPr>
            <w:r w:rsidRPr="00625808">
              <w:rPr>
                <w:rFonts w:cs="Arial"/>
                <w:b/>
                <w:sz w:val="16"/>
                <w:szCs w:val="16"/>
              </w:rPr>
              <w:lastRenderedPageBreak/>
              <w:t xml:space="preserve">Adverteren bericht Facebook </w:t>
            </w:r>
          </w:p>
          <w:p w14:paraId="13E55996" w14:textId="77777777" w:rsidR="0018597A" w:rsidRPr="00625808" w:rsidRDefault="0018597A" w:rsidP="00410A74">
            <w:pPr>
              <w:spacing w:line="360" w:lineRule="auto"/>
              <w:rPr>
                <w:rFonts w:cs="Arial"/>
                <w:sz w:val="16"/>
                <w:szCs w:val="16"/>
              </w:rPr>
            </w:pPr>
            <w:r w:rsidRPr="00625808">
              <w:rPr>
                <w:rFonts w:cs="Arial"/>
                <w:sz w:val="16"/>
                <w:szCs w:val="16"/>
              </w:rPr>
              <w:t>Bereik: regio Hollands Midden</w:t>
            </w:r>
          </w:p>
          <w:p w14:paraId="60AA9865" w14:textId="77777777" w:rsidR="0018597A" w:rsidRPr="00625808" w:rsidRDefault="0018597A" w:rsidP="00410A74">
            <w:pPr>
              <w:spacing w:line="360" w:lineRule="auto"/>
              <w:rPr>
                <w:rFonts w:cs="Arial"/>
                <w:sz w:val="16"/>
                <w:szCs w:val="16"/>
              </w:rPr>
            </w:pPr>
            <w:r w:rsidRPr="00625808">
              <w:rPr>
                <w:rFonts w:cs="Arial"/>
                <w:sz w:val="16"/>
                <w:szCs w:val="16"/>
              </w:rPr>
              <w:t>Interesse: politie, veiligheid, nieuws</w:t>
            </w:r>
          </w:p>
          <w:p w14:paraId="0BA550C8" w14:textId="77777777" w:rsidR="0018597A" w:rsidRPr="00625808" w:rsidRDefault="0018597A" w:rsidP="00410A74">
            <w:pPr>
              <w:spacing w:line="360" w:lineRule="auto"/>
              <w:rPr>
                <w:rFonts w:cs="Arial"/>
                <w:sz w:val="16"/>
                <w:szCs w:val="16"/>
              </w:rPr>
            </w:pPr>
            <w:r w:rsidRPr="00625808">
              <w:rPr>
                <w:rFonts w:cs="Arial"/>
                <w:sz w:val="16"/>
                <w:szCs w:val="16"/>
              </w:rPr>
              <w:t>Adverteren 10 dagen per maand</w:t>
            </w:r>
          </w:p>
        </w:tc>
        <w:tc>
          <w:tcPr>
            <w:tcW w:w="2807" w:type="dxa"/>
          </w:tcPr>
          <w:p w14:paraId="6018C652" w14:textId="77777777" w:rsidR="0018597A" w:rsidRPr="00625808" w:rsidRDefault="0018597A" w:rsidP="00410A74">
            <w:pPr>
              <w:spacing w:line="360" w:lineRule="auto"/>
              <w:rPr>
                <w:rFonts w:cs="Arial"/>
                <w:sz w:val="16"/>
                <w:szCs w:val="16"/>
              </w:rPr>
            </w:pPr>
            <w:r w:rsidRPr="00625808">
              <w:rPr>
                <w:rFonts w:cs="Arial"/>
                <w:sz w:val="16"/>
                <w:szCs w:val="16"/>
              </w:rPr>
              <w:t>Bereik: 150.000 mensen per maand</w:t>
            </w:r>
          </w:p>
          <w:p w14:paraId="317D2470" w14:textId="77777777" w:rsidR="0018597A" w:rsidRPr="00625808" w:rsidRDefault="0018597A" w:rsidP="00410A74">
            <w:pPr>
              <w:spacing w:line="360" w:lineRule="auto"/>
              <w:rPr>
                <w:rFonts w:cs="Arial"/>
                <w:sz w:val="16"/>
                <w:szCs w:val="16"/>
              </w:rPr>
            </w:pPr>
            <w:r w:rsidRPr="00625808">
              <w:rPr>
                <w:rFonts w:cs="Arial"/>
                <w:sz w:val="16"/>
                <w:szCs w:val="16"/>
              </w:rPr>
              <w:t>Looptijd: 10 dagen per maand</w:t>
            </w:r>
          </w:p>
          <w:p w14:paraId="28EB9EB3" w14:textId="77777777" w:rsidR="0018597A" w:rsidRPr="00625808" w:rsidRDefault="0018597A" w:rsidP="00410A74">
            <w:pPr>
              <w:spacing w:line="360" w:lineRule="auto"/>
              <w:rPr>
                <w:rFonts w:cs="Arial"/>
                <w:sz w:val="16"/>
                <w:szCs w:val="16"/>
              </w:rPr>
            </w:pPr>
            <w:r w:rsidRPr="00625808">
              <w:rPr>
                <w:rFonts w:cs="Arial"/>
                <w:sz w:val="16"/>
                <w:szCs w:val="16"/>
              </w:rPr>
              <w:t>Kosten: €10 per dag</w:t>
            </w:r>
          </w:p>
          <w:p w14:paraId="723413D6" w14:textId="77777777" w:rsidR="0018597A" w:rsidRPr="00625808" w:rsidRDefault="0018597A" w:rsidP="00410A74">
            <w:pPr>
              <w:spacing w:line="360" w:lineRule="auto"/>
              <w:rPr>
                <w:rFonts w:cs="Arial"/>
                <w:sz w:val="16"/>
                <w:szCs w:val="16"/>
              </w:rPr>
            </w:pPr>
            <w:r w:rsidRPr="00625808">
              <w:rPr>
                <w:rFonts w:cs="Arial"/>
                <w:sz w:val="16"/>
                <w:szCs w:val="16"/>
              </w:rPr>
              <w:t>Maand: €10x10 dagen</w:t>
            </w:r>
          </w:p>
          <w:p w14:paraId="52E9FEA3" w14:textId="77777777" w:rsidR="0018597A" w:rsidRPr="00625808" w:rsidRDefault="0018597A" w:rsidP="00410A74">
            <w:pPr>
              <w:spacing w:line="360" w:lineRule="auto"/>
              <w:rPr>
                <w:rFonts w:cs="Arial"/>
                <w:sz w:val="16"/>
                <w:szCs w:val="16"/>
              </w:rPr>
            </w:pPr>
            <w:r w:rsidRPr="00625808">
              <w:rPr>
                <w:rFonts w:cs="Arial"/>
                <w:sz w:val="16"/>
                <w:szCs w:val="16"/>
              </w:rPr>
              <w:t>Jaar: €10x10x12</w:t>
            </w:r>
          </w:p>
          <w:p w14:paraId="75DAA3D4" w14:textId="77777777" w:rsidR="0018597A" w:rsidRPr="00625808" w:rsidRDefault="0018597A" w:rsidP="00410A74">
            <w:pPr>
              <w:spacing w:line="360" w:lineRule="auto"/>
              <w:rPr>
                <w:rFonts w:cs="Arial"/>
                <w:sz w:val="16"/>
                <w:szCs w:val="16"/>
              </w:rPr>
            </w:pPr>
          </w:p>
        </w:tc>
        <w:tc>
          <w:tcPr>
            <w:tcW w:w="3053" w:type="dxa"/>
          </w:tcPr>
          <w:p w14:paraId="5FCBFC71" w14:textId="77777777" w:rsidR="0018597A" w:rsidRPr="00625808" w:rsidRDefault="0018597A" w:rsidP="00410A74">
            <w:pPr>
              <w:spacing w:line="360" w:lineRule="auto"/>
              <w:rPr>
                <w:rFonts w:cs="Arial"/>
                <w:sz w:val="16"/>
                <w:szCs w:val="16"/>
              </w:rPr>
            </w:pPr>
            <w:r w:rsidRPr="00625808">
              <w:rPr>
                <w:rFonts w:cs="Arial"/>
                <w:sz w:val="16"/>
                <w:szCs w:val="16"/>
              </w:rPr>
              <w:t>€100 per maand</w:t>
            </w:r>
          </w:p>
          <w:p w14:paraId="2FA061C7" w14:textId="77777777" w:rsidR="0018597A" w:rsidRPr="00625808" w:rsidRDefault="0018597A" w:rsidP="00410A74">
            <w:pPr>
              <w:spacing w:line="360" w:lineRule="auto"/>
              <w:rPr>
                <w:rFonts w:cs="Arial"/>
                <w:sz w:val="16"/>
                <w:szCs w:val="16"/>
              </w:rPr>
            </w:pPr>
            <w:r w:rsidRPr="00625808">
              <w:rPr>
                <w:rFonts w:cs="Arial"/>
                <w:sz w:val="16"/>
                <w:szCs w:val="16"/>
              </w:rPr>
              <w:t>€1200 per jaar</w:t>
            </w:r>
          </w:p>
        </w:tc>
      </w:tr>
      <w:tr w:rsidR="0018597A" w:rsidRPr="00625808" w14:paraId="46DCB1EE" w14:textId="77777777" w:rsidTr="00410A74">
        <w:tc>
          <w:tcPr>
            <w:tcW w:w="3196" w:type="dxa"/>
          </w:tcPr>
          <w:p w14:paraId="7ACEAD15" w14:textId="77777777" w:rsidR="0018597A" w:rsidRPr="00625808" w:rsidRDefault="0018597A" w:rsidP="00410A74">
            <w:pPr>
              <w:spacing w:line="360" w:lineRule="auto"/>
              <w:rPr>
                <w:rFonts w:cs="Arial"/>
                <w:b/>
                <w:sz w:val="16"/>
                <w:szCs w:val="16"/>
              </w:rPr>
            </w:pPr>
            <w:r w:rsidRPr="00625808">
              <w:rPr>
                <w:rFonts w:cs="Arial"/>
                <w:b/>
                <w:sz w:val="16"/>
                <w:szCs w:val="16"/>
              </w:rPr>
              <w:t>Adverteren bericht Instagram</w:t>
            </w:r>
          </w:p>
          <w:p w14:paraId="65D2E6ED" w14:textId="77777777" w:rsidR="0018597A" w:rsidRPr="00625808" w:rsidRDefault="0018597A" w:rsidP="00410A74">
            <w:pPr>
              <w:spacing w:line="360" w:lineRule="auto"/>
              <w:rPr>
                <w:rFonts w:cs="Arial"/>
                <w:sz w:val="16"/>
                <w:szCs w:val="16"/>
              </w:rPr>
            </w:pPr>
            <w:r w:rsidRPr="00625808">
              <w:rPr>
                <w:rFonts w:cs="Arial"/>
                <w:sz w:val="16"/>
                <w:szCs w:val="16"/>
              </w:rPr>
              <w:t>Looptijd: 7 dagen per maand</w:t>
            </w:r>
          </w:p>
          <w:p w14:paraId="66F20C4E" w14:textId="77777777" w:rsidR="0018597A" w:rsidRPr="00625808" w:rsidRDefault="0018597A" w:rsidP="00410A74">
            <w:pPr>
              <w:spacing w:line="360" w:lineRule="auto"/>
              <w:rPr>
                <w:rFonts w:cs="Arial"/>
                <w:sz w:val="16"/>
                <w:szCs w:val="16"/>
              </w:rPr>
            </w:pPr>
          </w:p>
        </w:tc>
        <w:tc>
          <w:tcPr>
            <w:tcW w:w="2807" w:type="dxa"/>
          </w:tcPr>
          <w:p w14:paraId="6ECEEFFD" w14:textId="77777777" w:rsidR="0018597A" w:rsidRPr="00625808" w:rsidRDefault="0018597A" w:rsidP="00410A74">
            <w:pPr>
              <w:spacing w:line="360" w:lineRule="auto"/>
              <w:rPr>
                <w:rFonts w:cs="Arial"/>
                <w:sz w:val="16"/>
                <w:szCs w:val="16"/>
              </w:rPr>
            </w:pPr>
            <w:r w:rsidRPr="00625808">
              <w:rPr>
                <w:rFonts w:cs="Arial"/>
                <w:sz w:val="16"/>
                <w:szCs w:val="16"/>
              </w:rPr>
              <w:t>Bereik (4.400-12.000)</w:t>
            </w:r>
          </w:p>
          <w:p w14:paraId="13D9AD15" w14:textId="77777777" w:rsidR="0018597A" w:rsidRPr="00625808" w:rsidRDefault="0018597A" w:rsidP="00410A74">
            <w:pPr>
              <w:spacing w:line="360" w:lineRule="auto"/>
              <w:rPr>
                <w:rFonts w:cs="Arial"/>
                <w:sz w:val="16"/>
                <w:szCs w:val="16"/>
              </w:rPr>
            </w:pPr>
            <w:r w:rsidRPr="00625808">
              <w:rPr>
                <w:rFonts w:cs="Arial"/>
                <w:sz w:val="16"/>
                <w:szCs w:val="16"/>
              </w:rPr>
              <w:t>(€10 per dag) x (7 dagen)</w:t>
            </w:r>
          </w:p>
          <w:p w14:paraId="20D1AEF6" w14:textId="77777777" w:rsidR="0018597A" w:rsidRPr="00625808" w:rsidRDefault="0018597A" w:rsidP="00410A74">
            <w:pPr>
              <w:spacing w:line="360" w:lineRule="auto"/>
              <w:rPr>
                <w:rFonts w:cs="Arial"/>
                <w:sz w:val="16"/>
                <w:szCs w:val="16"/>
              </w:rPr>
            </w:pPr>
            <w:r w:rsidRPr="00625808">
              <w:rPr>
                <w:rFonts w:cs="Arial"/>
                <w:sz w:val="16"/>
                <w:szCs w:val="16"/>
              </w:rPr>
              <w:t>Jaar: 10x7x12</w:t>
            </w:r>
          </w:p>
          <w:p w14:paraId="2731CCEA" w14:textId="77777777" w:rsidR="0018597A" w:rsidRPr="00625808" w:rsidRDefault="0018597A" w:rsidP="00410A74">
            <w:pPr>
              <w:spacing w:line="360" w:lineRule="auto"/>
              <w:rPr>
                <w:rFonts w:cs="Arial"/>
                <w:sz w:val="16"/>
                <w:szCs w:val="16"/>
              </w:rPr>
            </w:pPr>
          </w:p>
        </w:tc>
        <w:tc>
          <w:tcPr>
            <w:tcW w:w="3053" w:type="dxa"/>
          </w:tcPr>
          <w:p w14:paraId="3C8EF3AA" w14:textId="77777777" w:rsidR="0018597A" w:rsidRPr="00625808" w:rsidRDefault="0018597A" w:rsidP="00410A74">
            <w:pPr>
              <w:spacing w:line="360" w:lineRule="auto"/>
              <w:rPr>
                <w:rFonts w:cs="Arial"/>
                <w:sz w:val="16"/>
                <w:szCs w:val="16"/>
              </w:rPr>
            </w:pPr>
            <w:r w:rsidRPr="00625808">
              <w:rPr>
                <w:rFonts w:cs="Arial"/>
                <w:sz w:val="16"/>
                <w:szCs w:val="16"/>
              </w:rPr>
              <w:t>€70 per maand</w:t>
            </w:r>
          </w:p>
          <w:p w14:paraId="5326A59C" w14:textId="77777777" w:rsidR="0018597A" w:rsidRPr="00625808" w:rsidRDefault="0018597A" w:rsidP="00410A74">
            <w:pPr>
              <w:spacing w:line="360" w:lineRule="auto"/>
              <w:rPr>
                <w:rFonts w:cs="Arial"/>
                <w:sz w:val="16"/>
                <w:szCs w:val="16"/>
              </w:rPr>
            </w:pPr>
          </w:p>
          <w:p w14:paraId="0CAC3E3F" w14:textId="77777777" w:rsidR="0018597A" w:rsidRPr="00625808" w:rsidRDefault="0018597A" w:rsidP="00410A74">
            <w:pPr>
              <w:spacing w:line="360" w:lineRule="auto"/>
              <w:rPr>
                <w:rFonts w:cs="Arial"/>
                <w:sz w:val="16"/>
                <w:szCs w:val="16"/>
              </w:rPr>
            </w:pPr>
            <w:r w:rsidRPr="00625808">
              <w:rPr>
                <w:rFonts w:cs="Arial"/>
                <w:sz w:val="16"/>
                <w:szCs w:val="16"/>
              </w:rPr>
              <w:t>Dec’19 – Dec’20 = €840 per jaar</w:t>
            </w:r>
          </w:p>
        </w:tc>
      </w:tr>
      <w:tr w:rsidR="0018597A" w:rsidRPr="00625808" w14:paraId="129BC7E5" w14:textId="77777777" w:rsidTr="00410A74">
        <w:tc>
          <w:tcPr>
            <w:tcW w:w="3196" w:type="dxa"/>
            <w:shd w:val="clear" w:color="auto" w:fill="EDEDED" w:themeFill="accent3" w:themeFillTint="33"/>
          </w:tcPr>
          <w:p w14:paraId="1BA2D666" w14:textId="77777777" w:rsidR="0018597A" w:rsidRPr="00625808" w:rsidRDefault="0018597A" w:rsidP="00410A74">
            <w:pPr>
              <w:spacing w:line="360" w:lineRule="auto"/>
              <w:rPr>
                <w:rFonts w:cs="Arial"/>
                <w:sz w:val="16"/>
                <w:szCs w:val="16"/>
              </w:rPr>
            </w:pPr>
            <w:r w:rsidRPr="00625808">
              <w:rPr>
                <w:rFonts w:cs="Arial"/>
                <w:sz w:val="16"/>
                <w:szCs w:val="16"/>
              </w:rPr>
              <w:t>Totale kosten</w:t>
            </w:r>
          </w:p>
        </w:tc>
        <w:tc>
          <w:tcPr>
            <w:tcW w:w="2807" w:type="dxa"/>
            <w:shd w:val="clear" w:color="auto" w:fill="EDEDED" w:themeFill="accent3" w:themeFillTint="33"/>
          </w:tcPr>
          <w:p w14:paraId="5107BFDA" w14:textId="77777777" w:rsidR="0018597A" w:rsidRPr="00625808" w:rsidRDefault="0018597A" w:rsidP="00410A74">
            <w:pPr>
              <w:spacing w:line="360" w:lineRule="auto"/>
              <w:rPr>
                <w:rFonts w:cs="Arial"/>
                <w:sz w:val="16"/>
                <w:szCs w:val="16"/>
              </w:rPr>
            </w:pPr>
            <w:r w:rsidRPr="00625808">
              <w:rPr>
                <w:rFonts w:cs="Arial"/>
                <w:sz w:val="16"/>
                <w:szCs w:val="16"/>
              </w:rPr>
              <w:t>Maand: €620</w:t>
            </w:r>
          </w:p>
        </w:tc>
        <w:tc>
          <w:tcPr>
            <w:tcW w:w="3053" w:type="dxa"/>
            <w:shd w:val="clear" w:color="auto" w:fill="EDEDED" w:themeFill="accent3" w:themeFillTint="33"/>
          </w:tcPr>
          <w:p w14:paraId="3157DBE6" w14:textId="77777777" w:rsidR="0018597A" w:rsidRPr="00625808" w:rsidRDefault="0018597A" w:rsidP="00410A74">
            <w:pPr>
              <w:spacing w:line="360" w:lineRule="auto"/>
              <w:rPr>
                <w:rFonts w:cs="Arial"/>
                <w:sz w:val="16"/>
                <w:szCs w:val="16"/>
              </w:rPr>
            </w:pPr>
            <w:r w:rsidRPr="00625808">
              <w:rPr>
                <w:rFonts w:cs="Arial"/>
                <w:sz w:val="16"/>
                <w:szCs w:val="16"/>
              </w:rPr>
              <w:t>Jaarlijks: €7.440</w:t>
            </w:r>
          </w:p>
        </w:tc>
      </w:tr>
    </w:tbl>
    <w:p w14:paraId="7D505EA6" w14:textId="77777777" w:rsidR="0018597A" w:rsidRPr="00625808" w:rsidRDefault="0018597A" w:rsidP="0018597A">
      <w:pPr>
        <w:spacing w:line="360" w:lineRule="auto"/>
        <w:rPr>
          <w:rFonts w:cs="Arial"/>
          <w:i/>
          <w:szCs w:val="20"/>
        </w:rPr>
      </w:pPr>
      <w:r w:rsidRPr="00625808">
        <w:rPr>
          <w:rFonts w:cs="Arial"/>
          <w:i/>
          <w:szCs w:val="20"/>
        </w:rPr>
        <w:t xml:space="preserve">Tabel. </w:t>
      </w:r>
      <w:r w:rsidR="00A32909" w:rsidRPr="00625808">
        <w:rPr>
          <w:rFonts w:cs="Arial"/>
          <w:i/>
          <w:szCs w:val="20"/>
        </w:rPr>
        <w:t>5</w:t>
      </w:r>
      <w:r w:rsidRPr="00625808">
        <w:rPr>
          <w:rFonts w:cs="Arial"/>
          <w:i/>
          <w:szCs w:val="20"/>
        </w:rPr>
        <w:t xml:space="preserve"> Kosten en opbrengsten</w:t>
      </w:r>
      <w:r w:rsidR="00AE38FD" w:rsidRPr="00625808">
        <w:rPr>
          <w:rFonts w:cs="Arial"/>
          <w:i/>
          <w:szCs w:val="20"/>
        </w:rPr>
        <w:t xml:space="preserve"> opmaak contentkalender en adverteren</w:t>
      </w:r>
    </w:p>
    <w:p w14:paraId="0F4C0AEE" w14:textId="77777777" w:rsidR="00BA47F4" w:rsidRPr="00625808" w:rsidRDefault="00BA47F4" w:rsidP="00A2577F">
      <w:pPr>
        <w:spacing w:line="360" w:lineRule="auto"/>
        <w:rPr>
          <w:rFonts w:cs="Arial"/>
          <w:szCs w:val="20"/>
        </w:rPr>
      </w:pPr>
    </w:p>
    <w:p w14:paraId="734C136A" w14:textId="77777777" w:rsidR="008A5AFA" w:rsidRPr="00625808" w:rsidRDefault="008A5AFA" w:rsidP="008A5AFA"/>
    <w:p w14:paraId="4891CA3C" w14:textId="77777777" w:rsidR="006C71DB" w:rsidRPr="00625808" w:rsidRDefault="00DB63F7" w:rsidP="0006656F">
      <w:pPr>
        <w:pStyle w:val="Kop2"/>
      </w:pPr>
      <w:bookmarkStart w:id="52" w:name="_Toc19265182"/>
      <w:r w:rsidRPr="00625808">
        <w:t xml:space="preserve">8.2 </w:t>
      </w:r>
      <w:r w:rsidR="00BA47F4" w:rsidRPr="00625808">
        <w:t>Facebook Live-vragenuurtje</w:t>
      </w:r>
      <w:bookmarkEnd w:id="52"/>
    </w:p>
    <w:p w14:paraId="1C083C09" w14:textId="77777777" w:rsidR="0018597A" w:rsidRPr="00625808" w:rsidRDefault="0018597A" w:rsidP="00DB63F7">
      <w:pPr>
        <w:spacing w:line="360" w:lineRule="auto"/>
        <w:rPr>
          <w:rFonts w:cs="Arial"/>
          <w:szCs w:val="20"/>
        </w:rPr>
      </w:pPr>
      <w:r w:rsidRPr="00625808">
        <w:rPr>
          <w:rFonts w:cs="Arial"/>
          <w:szCs w:val="20"/>
        </w:rPr>
        <w:t xml:space="preserve">Het tweede advies is om een Facebook live-vragenuurtje te houden elke woensdag van 19:00 tot 20:00. Uit onderzoek van </w:t>
      </w:r>
      <w:proofErr w:type="spellStart"/>
      <w:r w:rsidRPr="00625808">
        <w:rPr>
          <w:rFonts w:cs="Arial"/>
          <w:szCs w:val="20"/>
        </w:rPr>
        <w:t>Coosto</w:t>
      </w:r>
      <w:proofErr w:type="spellEnd"/>
      <w:r w:rsidRPr="00625808">
        <w:rPr>
          <w:rFonts w:cs="Arial"/>
          <w:szCs w:val="20"/>
        </w:rPr>
        <w:t xml:space="preserve"> (2019) kwam naar voren dat er op deze dag en tijdstip </w:t>
      </w:r>
      <w:r w:rsidR="00625808">
        <w:rPr>
          <w:rFonts w:cs="Arial"/>
          <w:szCs w:val="20"/>
        </w:rPr>
        <w:t>de</w:t>
      </w:r>
      <w:r w:rsidRPr="00625808">
        <w:rPr>
          <w:rFonts w:cs="Arial"/>
          <w:szCs w:val="20"/>
        </w:rPr>
        <w:t xml:space="preserve"> meeste interactie is op Facebook. Voor het live-vragenuurtje is het dan van belang dat er zo veel mogelijk mensen naar gaan kijken en vragen gaan stellen</w:t>
      </w:r>
      <w:r w:rsidR="00A667FD" w:rsidRPr="00625808">
        <w:rPr>
          <w:rFonts w:cs="Arial"/>
          <w:szCs w:val="20"/>
        </w:rPr>
        <w:t xml:space="preserve"> Dit omdat</w:t>
      </w:r>
      <w:r w:rsidRPr="00625808">
        <w:rPr>
          <w:rFonts w:cs="Arial"/>
          <w:szCs w:val="20"/>
        </w:rPr>
        <w:t xml:space="preserve"> er dus meer mensen gaan nadenken en hun gedrag gaan veranderen en dus brandveiliger gaan leven. Doordat BHM ‘s ochtends een bericht plaatst, is er </w:t>
      </w:r>
      <w:r w:rsidR="00A667FD" w:rsidRPr="00625808">
        <w:rPr>
          <w:rFonts w:cs="Arial"/>
          <w:szCs w:val="20"/>
        </w:rPr>
        <w:t xml:space="preserve">voor de doelgroep </w:t>
      </w:r>
      <w:r w:rsidRPr="00625808">
        <w:rPr>
          <w:rFonts w:cs="Arial"/>
          <w:szCs w:val="20"/>
        </w:rPr>
        <w:t>de mogelijkheid om vragen over dit bericht tijdens de Facebook live te stellen</w:t>
      </w:r>
      <w:r w:rsidR="00A667FD" w:rsidRPr="00625808">
        <w:rPr>
          <w:rFonts w:cs="Arial"/>
          <w:szCs w:val="20"/>
        </w:rPr>
        <w:t>,</w:t>
      </w:r>
      <w:r w:rsidRPr="00625808">
        <w:rPr>
          <w:rFonts w:cs="Arial"/>
          <w:szCs w:val="20"/>
        </w:rPr>
        <w:t xml:space="preserve"> omdat dit ’s avonds </w:t>
      </w:r>
      <w:r w:rsidR="00A667FD" w:rsidRPr="00625808">
        <w:rPr>
          <w:rFonts w:cs="Arial"/>
          <w:szCs w:val="20"/>
        </w:rPr>
        <w:t>is</w:t>
      </w:r>
      <w:r w:rsidRPr="00625808">
        <w:rPr>
          <w:rFonts w:cs="Arial"/>
          <w:szCs w:val="20"/>
        </w:rPr>
        <w:t>. De bedoeling is dat er een vaste medewerker van BHM, met voorkeur een brandweerman of brandweervrouw met veel kennis, elke keer het vragenuurtje doe</w:t>
      </w:r>
      <w:r w:rsidR="00A667FD" w:rsidRPr="00625808">
        <w:rPr>
          <w:rFonts w:cs="Arial"/>
          <w:szCs w:val="20"/>
        </w:rPr>
        <w:t xml:space="preserve">t </w:t>
      </w:r>
      <w:r w:rsidRPr="00625808">
        <w:rPr>
          <w:rFonts w:cs="Arial"/>
          <w:szCs w:val="20"/>
        </w:rPr>
        <w:t xml:space="preserve">op Facebook. Doordat het elke keer dezelfde persoon is, zorgt dit voor herkenning en het gezicht van BHM. In het vragenuurtje zelf vertelt de brandweerman iets over wat er afgelopen week speelde en beantwoordt degene alle binnenkomende vragen over wat hij heeft verteld of over het bericht dat die ochtend geplaatst is. Ook dit mag speels en informeel, omdat de doelgroepen studenten en senioren zijn, zolang het wel gepast is. Wanneer de doelgroepen het vragenuurtje leuk vinden, is er kans dat ze het elke week gaan volgen. Hierdoor verwerken ze alle informatie over brandveiligheid en vindt er hopelijk gedragsverandering plaats. </w:t>
      </w:r>
      <w:r w:rsidR="007C0995" w:rsidRPr="00625808">
        <w:rPr>
          <w:rFonts w:cs="Arial"/>
          <w:szCs w:val="20"/>
        </w:rPr>
        <w:t>Voorbeeld van hoe de Facebook live eruit komt te zien voor de kijkers is te zien in afbeelding 1.</w:t>
      </w:r>
    </w:p>
    <w:p w14:paraId="02F3EFC1" w14:textId="77777777" w:rsidR="0018597A" w:rsidRPr="00625808" w:rsidRDefault="0018597A" w:rsidP="00DB63F7">
      <w:pPr>
        <w:spacing w:line="360" w:lineRule="auto"/>
        <w:rPr>
          <w:rFonts w:cs="Arial"/>
          <w:szCs w:val="20"/>
        </w:rPr>
      </w:pPr>
    </w:p>
    <w:p w14:paraId="6341615B" w14:textId="77777777" w:rsidR="0018597A" w:rsidRPr="00625808" w:rsidRDefault="0018597A" w:rsidP="0018597A">
      <w:pPr>
        <w:pStyle w:val="Kop3"/>
      </w:pPr>
      <w:bookmarkStart w:id="53" w:name="_Toc19265183"/>
      <w:r w:rsidRPr="00625808">
        <w:t>8.2.1</w:t>
      </w:r>
      <w:r w:rsidR="00AE38FD" w:rsidRPr="00625808">
        <w:t xml:space="preserve"> </w:t>
      </w:r>
      <w:r w:rsidRPr="00625808">
        <w:t>Planning</w:t>
      </w:r>
      <w:bookmarkEnd w:id="53"/>
    </w:p>
    <w:p w14:paraId="5E40BA46" w14:textId="77777777" w:rsidR="0018597A" w:rsidRPr="00625808" w:rsidRDefault="0018597A" w:rsidP="00DB63F7">
      <w:pPr>
        <w:spacing w:line="360" w:lineRule="auto"/>
        <w:rPr>
          <w:rFonts w:cs="Arial"/>
          <w:szCs w:val="20"/>
        </w:rPr>
      </w:pPr>
      <w:r w:rsidRPr="00625808">
        <w:rPr>
          <w:rFonts w:cs="Arial"/>
          <w:szCs w:val="20"/>
        </w:rPr>
        <w:t xml:space="preserve">Voor het live-vragenuurtje is een korte planning nodig. Een dag van tevoren kan de medewerker alle hoogtepunten van de week op een rijtje zetten, zodat degene weet wat hij/zij kan vertellen in de Facebook </w:t>
      </w:r>
      <w:r w:rsidR="00A667FD" w:rsidRPr="00625808">
        <w:rPr>
          <w:rFonts w:cs="Arial"/>
          <w:szCs w:val="20"/>
        </w:rPr>
        <w:t>l</w:t>
      </w:r>
      <w:r w:rsidRPr="00625808">
        <w:rPr>
          <w:rFonts w:cs="Arial"/>
          <w:szCs w:val="20"/>
        </w:rPr>
        <w:t xml:space="preserve">ive. Verder is het handig om een ruimte te huren waar goed licht is, omdat de Facebook </w:t>
      </w:r>
      <w:r w:rsidR="00A667FD" w:rsidRPr="00625808">
        <w:rPr>
          <w:rFonts w:cs="Arial"/>
          <w:szCs w:val="20"/>
        </w:rPr>
        <w:t>l</w:t>
      </w:r>
      <w:r w:rsidRPr="00625808">
        <w:rPr>
          <w:rFonts w:cs="Arial"/>
          <w:szCs w:val="20"/>
        </w:rPr>
        <w:t>ive ’s avonds plaatsvindt. Wanneer deze ruimte eenmaal gevonden is, dan kan de medewerker deze ruimte elke woensdag van 1</w:t>
      </w:r>
      <w:r w:rsidR="00A32909" w:rsidRPr="00625808">
        <w:rPr>
          <w:rFonts w:cs="Arial"/>
          <w:szCs w:val="20"/>
        </w:rPr>
        <w:t>8</w:t>
      </w:r>
      <w:r w:rsidRPr="00625808">
        <w:rPr>
          <w:rFonts w:cs="Arial"/>
          <w:szCs w:val="20"/>
        </w:rPr>
        <w:t>:</w:t>
      </w:r>
      <w:r w:rsidR="00A32909" w:rsidRPr="00625808">
        <w:rPr>
          <w:rFonts w:cs="Arial"/>
          <w:szCs w:val="20"/>
        </w:rPr>
        <w:t>3</w:t>
      </w:r>
      <w:r w:rsidRPr="00625808">
        <w:rPr>
          <w:rFonts w:cs="Arial"/>
          <w:szCs w:val="20"/>
        </w:rPr>
        <w:t>0 tot 20:00 huren.</w:t>
      </w:r>
      <w:r w:rsidR="00A32909" w:rsidRPr="00625808">
        <w:rPr>
          <w:rFonts w:cs="Arial"/>
          <w:szCs w:val="20"/>
        </w:rPr>
        <w:t xml:space="preserve"> Dit is inclusief voorbereidingstijd.</w:t>
      </w:r>
      <w:r w:rsidRPr="00625808">
        <w:rPr>
          <w:rFonts w:cs="Arial"/>
          <w:szCs w:val="20"/>
        </w:rPr>
        <w:t xml:space="preserve"> Voor de Facebook live is ook het hebben van een laptop met webcam van belang. Om een goede start te maken met de Facebook live, is het advies om hier pas in december mee te beginnen. Zo heeft BHM genoeg tijd om de benodigdheden van tevoren te regelen. De eerste Facebook live begint dan op woensdag 11 december. Er is voor gekozen om niet op 4 december te beginnen, omdat het dan pakjesavond is en de kans klein is dat er veel mensen op Facebook aanwezig zijn.</w:t>
      </w:r>
      <w:r w:rsidR="00A32909" w:rsidRPr="00625808">
        <w:rPr>
          <w:rFonts w:cs="Arial"/>
          <w:szCs w:val="20"/>
        </w:rPr>
        <w:t xml:space="preserve"> Op de dag voor de Facebook live, </w:t>
      </w:r>
      <w:r w:rsidR="00A32909" w:rsidRPr="00625808">
        <w:rPr>
          <w:rFonts w:cs="Arial"/>
          <w:szCs w:val="20"/>
        </w:rPr>
        <w:lastRenderedPageBreak/>
        <w:t xml:space="preserve">verzamelt de medewerker alle hoogtepunten en bereidt deze half uur voor de Facebook live voor. Daarna vindt de Facebook live plaats (tabel 6). </w:t>
      </w:r>
    </w:p>
    <w:p w14:paraId="7436F494" w14:textId="77777777" w:rsidR="00A32909" w:rsidRPr="00625808" w:rsidRDefault="00A32909" w:rsidP="00DB63F7">
      <w:pPr>
        <w:spacing w:line="360" w:lineRule="auto"/>
        <w:rPr>
          <w:rFonts w:cs="Arial"/>
          <w:szCs w:val="20"/>
        </w:rPr>
      </w:pPr>
    </w:p>
    <w:tbl>
      <w:tblPr>
        <w:tblStyle w:val="Tabelraster"/>
        <w:tblW w:w="5000" w:type="pct"/>
        <w:tblLook w:val="04A0" w:firstRow="1" w:lastRow="0" w:firstColumn="1" w:lastColumn="0" w:noHBand="0" w:noVBand="1"/>
      </w:tblPr>
      <w:tblGrid>
        <w:gridCol w:w="4528"/>
        <w:gridCol w:w="4528"/>
      </w:tblGrid>
      <w:tr w:rsidR="00625808" w:rsidRPr="00625808" w14:paraId="7362E082" w14:textId="77777777" w:rsidTr="00A32909">
        <w:tc>
          <w:tcPr>
            <w:tcW w:w="2500" w:type="pct"/>
            <w:shd w:val="clear" w:color="auto" w:fill="EDEDED" w:themeFill="accent3" w:themeFillTint="33"/>
          </w:tcPr>
          <w:p w14:paraId="7B51DA35" w14:textId="77777777" w:rsidR="00A32909" w:rsidRPr="00625808" w:rsidRDefault="00A32909" w:rsidP="00DB63F7">
            <w:pPr>
              <w:spacing w:line="360" w:lineRule="auto"/>
              <w:rPr>
                <w:rFonts w:cs="Arial"/>
                <w:szCs w:val="20"/>
              </w:rPr>
            </w:pPr>
            <w:r w:rsidRPr="00625808">
              <w:rPr>
                <w:rFonts w:cs="Arial"/>
                <w:szCs w:val="20"/>
              </w:rPr>
              <w:t>Wat</w:t>
            </w:r>
          </w:p>
        </w:tc>
        <w:tc>
          <w:tcPr>
            <w:tcW w:w="2500" w:type="pct"/>
            <w:shd w:val="clear" w:color="auto" w:fill="EDEDED" w:themeFill="accent3" w:themeFillTint="33"/>
          </w:tcPr>
          <w:p w14:paraId="0E2D1A9E" w14:textId="77777777" w:rsidR="00A32909" w:rsidRPr="00625808" w:rsidRDefault="00A32909" w:rsidP="00DB63F7">
            <w:pPr>
              <w:spacing w:line="360" w:lineRule="auto"/>
              <w:rPr>
                <w:rFonts w:cs="Arial"/>
                <w:szCs w:val="20"/>
              </w:rPr>
            </w:pPr>
            <w:r w:rsidRPr="00625808">
              <w:rPr>
                <w:rFonts w:cs="Arial"/>
                <w:szCs w:val="20"/>
              </w:rPr>
              <w:t>Wanneer (vanaf 9 december)</w:t>
            </w:r>
          </w:p>
        </w:tc>
      </w:tr>
      <w:tr w:rsidR="00625808" w:rsidRPr="00625808" w14:paraId="72BB5EE0" w14:textId="77777777" w:rsidTr="00A32909">
        <w:tc>
          <w:tcPr>
            <w:tcW w:w="2500" w:type="pct"/>
          </w:tcPr>
          <w:p w14:paraId="334BD583" w14:textId="77777777" w:rsidR="00A32909" w:rsidRPr="00625808" w:rsidRDefault="00A32909" w:rsidP="00DB63F7">
            <w:pPr>
              <w:spacing w:line="360" w:lineRule="auto"/>
              <w:rPr>
                <w:rFonts w:cs="Arial"/>
                <w:szCs w:val="20"/>
              </w:rPr>
            </w:pPr>
            <w:r w:rsidRPr="00625808">
              <w:rPr>
                <w:rFonts w:cs="Arial"/>
                <w:szCs w:val="20"/>
              </w:rPr>
              <w:t>Hoogtepunten afgelopen week verzamelen</w:t>
            </w:r>
          </w:p>
        </w:tc>
        <w:tc>
          <w:tcPr>
            <w:tcW w:w="2500" w:type="pct"/>
          </w:tcPr>
          <w:p w14:paraId="7F4AC6D9" w14:textId="77777777" w:rsidR="00A32909" w:rsidRPr="00625808" w:rsidRDefault="00A32909" w:rsidP="00DB63F7">
            <w:pPr>
              <w:spacing w:line="360" w:lineRule="auto"/>
              <w:rPr>
                <w:rFonts w:cs="Arial"/>
                <w:szCs w:val="20"/>
              </w:rPr>
            </w:pPr>
            <w:r w:rsidRPr="00625808">
              <w:rPr>
                <w:rFonts w:cs="Arial"/>
                <w:szCs w:val="20"/>
              </w:rPr>
              <w:t>Elke dinsdag</w:t>
            </w:r>
          </w:p>
        </w:tc>
      </w:tr>
      <w:tr w:rsidR="00A32909" w:rsidRPr="00625808" w14:paraId="277FEFE3" w14:textId="77777777" w:rsidTr="00A32909">
        <w:tc>
          <w:tcPr>
            <w:tcW w:w="2500" w:type="pct"/>
          </w:tcPr>
          <w:p w14:paraId="1933B4E2" w14:textId="77777777" w:rsidR="00A32909" w:rsidRPr="00625808" w:rsidRDefault="00A32909" w:rsidP="00DB63F7">
            <w:pPr>
              <w:spacing w:line="360" w:lineRule="auto"/>
              <w:rPr>
                <w:rFonts w:cs="Arial"/>
                <w:szCs w:val="20"/>
              </w:rPr>
            </w:pPr>
            <w:r w:rsidRPr="00625808">
              <w:rPr>
                <w:rFonts w:cs="Arial"/>
                <w:szCs w:val="20"/>
              </w:rPr>
              <w:t>Laatste voorbereiding voorafgaand Facebook live</w:t>
            </w:r>
          </w:p>
        </w:tc>
        <w:tc>
          <w:tcPr>
            <w:tcW w:w="2500" w:type="pct"/>
          </w:tcPr>
          <w:p w14:paraId="6FAEFF2A" w14:textId="77777777" w:rsidR="00A32909" w:rsidRPr="00625808" w:rsidRDefault="00A32909" w:rsidP="00DB63F7">
            <w:pPr>
              <w:spacing w:line="360" w:lineRule="auto"/>
              <w:rPr>
                <w:rFonts w:cs="Arial"/>
                <w:szCs w:val="20"/>
              </w:rPr>
            </w:pPr>
            <w:r w:rsidRPr="00625808">
              <w:rPr>
                <w:rFonts w:cs="Arial"/>
                <w:szCs w:val="20"/>
              </w:rPr>
              <w:t>Elke woensdag 18:30-19:00</w:t>
            </w:r>
          </w:p>
        </w:tc>
      </w:tr>
      <w:tr w:rsidR="00625808" w:rsidRPr="00625808" w14:paraId="3C71DBB0" w14:textId="77777777" w:rsidTr="00A32909">
        <w:tc>
          <w:tcPr>
            <w:tcW w:w="2500" w:type="pct"/>
          </w:tcPr>
          <w:p w14:paraId="7222943B" w14:textId="77777777" w:rsidR="00A32909" w:rsidRPr="00625808" w:rsidRDefault="00A32909" w:rsidP="00DB63F7">
            <w:pPr>
              <w:spacing w:line="360" w:lineRule="auto"/>
              <w:rPr>
                <w:rFonts w:cs="Arial"/>
                <w:szCs w:val="20"/>
              </w:rPr>
            </w:pPr>
            <w:r w:rsidRPr="00625808">
              <w:rPr>
                <w:rFonts w:cs="Arial"/>
                <w:szCs w:val="20"/>
              </w:rPr>
              <w:t>Facebook live</w:t>
            </w:r>
          </w:p>
        </w:tc>
        <w:tc>
          <w:tcPr>
            <w:tcW w:w="2500" w:type="pct"/>
          </w:tcPr>
          <w:p w14:paraId="339D8130" w14:textId="77777777" w:rsidR="00A32909" w:rsidRPr="00625808" w:rsidRDefault="00A32909" w:rsidP="00DB63F7">
            <w:pPr>
              <w:spacing w:line="360" w:lineRule="auto"/>
              <w:rPr>
                <w:rFonts w:cs="Arial"/>
                <w:szCs w:val="20"/>
              </w:rPr>
            </w:pPr>
            <w:r w:rsidRPr="00625808">
              <w:rPr>
                <w:rFonts w:cs="Arial"/>
                <w:szCs w:val="20"/>
              </w:rPr>
              <w:t>Elke woensdag 19:00 – 20:00</w:t>
            </w:r>
          </w:p>
        </w:tc>
      </w:tr>
    </w:tbl>
    <w:p w14:paraId="7705D330" w14:textId="77777777" w:rsidR="00AE38FD" w:rsidRPr="00625808" w:rsidRDefault="00A32909" w:rsidP="00DB63F7">
      <w:pPr>
        <w:spacing w:line="360" w:lineRule="auto"/>
        <w:rPr>
          <w:rFonts w:cs="Arial"/>
          <w:i/>
          <w:iCs/>
          <w:szCs w:val="20"/>
        </w:rPr>
      </w:pPr>
      <w:r w:rsidRPr="00625808">
        <w:rPr>
          <w:rFonts w:cs="Arial"/>
          <w:i/>
          <w:iCs/>
          <w:szCs w:val="20"/>
        </w:rPr>
        <w:t>Tabel 6. Planning Facebook live</w:t>
      </w:r>
    </w:p>
    <w:p w14:paraId="3583D9FD" w14:textId="77777777" w:rsidR="00A32909" w:rsidRPr="00625808" w:rsidRDefault="00A32909" w:rsidP="00DB63F7">
      <w:pPr>
        <w:spacing w:line="360" w:lineRule="auto"/>
        <w:rPr>
          <w:rFonts w:cs="Arial"/>
          <w:szCs w:val="20"/>
        </w:rPr>
      </w:pPr>
    </w:p>
    <w:p w14:paraId="1E4E9B00" w14:textId="77777777" w:rsidR="007C0995" w:rsidRPr="00625808" w:rsidRDefault="007C0995" w:rsidP="00DB63F7">
      <w:pPr>
        <w:spacing w:line="360" w:lineRule="auto"/>
        <w:rPr>
          <w:rFonts w:cs="Arial"/>
          <w:szCs w:val="20"/>
        </w:rPr>
      </w:pPr>
      <w:r w:rsidRPr="00625808">
        <w:rPr>
          <w:rFonts w:cs="Arial"/>
          <w:noProof/>
          <w:szCs w:val="20"/>
        </w:rPr>
        <w:drawing>
          <wp:inline distT="0" distB="0" distL="0" distR="0" wp14:anchorId="18E2204C" wp14:editId="35FDB07E">
            <wp:extent cx="5756910" cy="432308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ummy 2 facebook live.png"/>
                    <pic:cNvPicPr/>
                  </pic:nvPicPr>
                  <pic:blipFill>
                    <a:blip r:embed="rId21">
                      <a:extLst>
                        <a:ext uri="{28A0092B-C50C-407E-A947-70E740481C1C}">
                          <a14:useLocalDpi xmlns:a14="http://schemas.microsoft.com/office/drawing/2010/main" val="0"/>
                        </a:ext>
                      </a:extLst>
                    </a:blip>
                    <a:stretch>
                      <a:fillRect/>
                    </a:stretch>
                  </pic:blipFill>
                  <pic:spPr>
                    <a:xfrm>
                      <a:off x="0" y="0"/>
                      <a:ext cx="5756910" cy="4323080"/>
                    </a:xfrm>
                    <a:prstGeom prst="rect">
                      <a:avLst/>
                    </a:prstGeom>
                  </pic:spPr>
                </pic:pic>
              </a:graphicData>
            </a:graphic>
          </wp:inline>
        </w:drawing>
      </w:r>
    </w:p>
    <w:p w14:paraId="489D0B8B" w14:textId="77777777" w:rsidR="007C0995" w:rsidRPr="00625808" w:rsidRDefault="007C0995" w:rsidP="00DB63F7">
      <w:pPr>
        <w:spacing w:line="360" w:lineRule="auto"/>
        <w:rPr>
          <w:rFonts w:cs="Arial"/>
          <w:i/>
          <w:iCs/>
          <w:szCs w:val="20"/>
        </w:rPr>
      </w:pPr>
      <w:r w:rsidRPr="00625808">
        <w:rPr>
          <w:rFonts w:cs="Arial"/>
          <w:i/>
          <w:iCs/>
          <w:szCs w:val="20"/>
        </w:rPr>
        <w:t>Afbeelding 1. Dummy Facebook live</w:t>
      </w:r>
    </w:p>
    <w:p w14:paraId="4BD0A458" w14:textId="77777777" w:rsidR="007C0995" w:rsidRPr="00625808" w:rsidRDefault="007C0995" w:rsidP="00DB63F7">
      <w:pPr>
        <w:spacing w:line="360" w:lineRule="auto"/>
        <w:rPr>
          <w:rFonts w:cs="Arial"/>
          <w:szCs w:val="20"/>
        </w:rPr>
      </w:pPr>
    </w:p>
    <w:p w14:paraId="1E3D9D6F" w14:textId="77777777" w:rsidR="00AE38FD" w:rsidRPr="00625808" w:rsidRDefault="00AE38FD" w:rsidP="00AE38FD">
      <w:pPr>
        <w:pStyle w:val="Kop3"/>
      </w:pPr>
      <w:bookmarkStart w:id="54" w:name="_Toc19265184"/>
      <w:r w:rsidRPr="00625808">
        <w:t>8.2.2 Kosten en opbrengsten</w:t>
      </w:r>
      <w:bookmarkEnd w:id="54"/>
    </w:p>
    <w:p w14:paraId="3CCD8085" w14:textId="77777777" w:rsidR="00AE38FD" w:rsidRPr="00625808" w:rsidRDefault="00AE38FD" w:rsidP="00AE38FD">
      <w:pPr>
        <w:spacing w:line="360" w:lineRule="auto"/>
      </w:pPr>
      <w:r w:rsidRPr="00625808">
        <w:t>De kosten voor het Facebook live gaan, zijn niet in geld uit te drukken. Alle benodigdheden zijn aanwezig in de kazerne Leiden-Zuid. Wel zijn de kosten uit te drukken in uren. De medewerker is in totaal 2,5 uur bezig</w:t>
      </w:r>
      <w:r w:rsidR="00A667FD" w:rsidRPr="00625808">
        <w:t xml:space="preserve"> per week</w:t>
      </w:r>
      <w:r w:rsidRPr="00625808">
        <w:t>. Een uur de avond van tevoren om alle informatie op een rijtje te zetten en op de woensdagavond nog van 18:30-19:00 een laatste voorbereiding en dan van 19:00 tot 20:00 het vragenuurtje.</w:t>
      </w:r>
    </w:p>
    <w:p w14:paraId="32C835F3" w14:textId="77777777" w:rsidR="00AE38FD" w:rsidRPr="00625808" w:rsidRDefault="00AE38FD" w:rsidP="00AE38FD">
      <w:pPr>
        <w:spacing w:line="360" w:lineRule="auto"/>
      </w:pPr>
    </w:p>
    <w:p w14:paraId="45CA77A1" w14:textId="77777777" w:rsidR="00AE38FD" w:rsidRPr="00625808" w:rsidRDefault="00AE38FD" w:rsidP="00AE38FD">
      <w:pPr>
        <w:spacing w:line="360" w:lineRule="auto"/>
      </w:pPr>
      <w:r w:rsidRPr="00625808">
        <w:lastRenderedPageBreak/>
        <w:t>De opbrengsten van het Facebook live gaan</w:t>
      </w:r>
      <w:r w:rsidR="00A667FD" w:rsidRPr="00625808">
        <w:t>,</w:t>
      </w:r>
      <w:r w:rsidRPr="00625808">
        <w:t xml:space="preserve"> </w:t>
      </w:r>
      <w:r w:rsidR="00A667FD" w:rsidRPr="00625808">
        <w:t>zijn</w:t>
      </w:r>
      <w:r w:rsidRPr="00625808">
        <w:t xml:space="preserve"> ook niet in geld uit te drukken. De opbrengst is dat mensen meer over brandveiligheid gaan nadenken en hiernaar handelen. Ook zorgt dit voor betrokkenheid tussen organisatie en kijker. Uit het conceptueel model van </w:t>
      </w:r>
      <w:proofErr w:type="spellStart"/>
      <w:r w:rsidRPr="00625808">
        <w:t>Petty</w:t>
      </w:r>
      <w:proofErr w:type="spellEnd"/>
      <w:r w:rsidRPr="00625808">
        <w:t xml:space="preserve"> en </w:t>
      </w:r>
      <w:proofErr w:type="spellStart"/>
      <w:r w:rsidRPr="00625808">
        <w:t>Cacioppo</w:t>
      </w:r>
      <w:proofErr w:type="spellEnd"/>
      <w:r w:rsidRPr="00625808">
        <w:t xml:space="preserve"> ko</w:t>
      </w:r>
      <w:r w:rsidR="00A667FD" w:rsidRPr="00625808">
        <w:t xml:space="preserve">men hier de cues </w:t>
      </w:r>
      <w:r w:rsidRPr="00625808">
        <w:t>persoonlijke relevantie, nieuwe kennis en herhaling weer in terug. Tijdens het vragenuurtje nemen de kijkers een houding aan over wat de brandweerman/vrouw vertelt, waardoor dit resulteert in gedragsverandering op het gebied van brandveiligheid.</w:t>
      </w:r>
    </w:p>
    <w:p w14:paraId="035C38DA" w14:textId="77777777" w:rsidR="00AE38FD" w:rsidRPr="00625808" w:rsidRDefault="00AE38FD" w:rsidP="00AE38FD">
      <w:pPr>
        <w:spacing w:line="360" w:lineRule="auto"/>
      </w:pPr>
    </w:p>
    <w:tbl>
      <w:tblPr>
        <w:tblStyle w:val="Tabelraster"/>
        <w:tblW w:w="0" w:type="auto"/>
        <w:tblLook w:val="04A0" w:firstRow="1" w:lastRow="0" w:firstColumn="1" w:lastColumn="0" w:noHBand="0" w:noVBand="1"/>
      </w:tblPr>
      <w:tblGrid>
        <w:gridCol w:w="3018"/>
        <w:gridCol w:w="3019"/>
        <w:gridCol w:w="3019"/>
      </w:tblGrid>
      <w:tr w:rsidR="00625808" w:rsidRPr="00625808" w14:paraId="64182E9E" w14:textId="77777777" w:rsidTr="00AE38FD">
        <w:tc>
          <w:tcPr>
            <w:tcW w:w="3018" w:type="dxa"/>
            <w:shd w:val="clear" w:color="auto" w:fill="EDEDED" w:themeFill="accent3" w:themeFillTint="33"/>
          </w:tcPr>
          <w:p w14:paraId="03FDC31D" w14:textId="77777777" w:rsidR="00AE38FD" w:rsidRPr="00625808" w:rsidRDefault="00AE38FD" w:rsidP="00AE38FD">
            <w:pPr>
              <w:spacing w:line="360" w:lineRule="auto"/>
            </w:pPr>
            <w:r w:rsidRPr="00625808">
              <w:t>Wat</w:t>
            </w:r>
          </w:p>
        </w:tc>
        <w:tc>
          <w:tcPr>
            <w:tcW w:w="3019" w:type="dxa"/>
            <w:shd w:val="clear" w:color="auto" w:fill="EDEDED" w:themeFill="accent3" w:themeFillTint="33"/>
          </w:tcPr>
          <w:p w14:paraId="3932E0B0" w14:textId="77777777" w:rsidR="00AE38FD" w:rsidRPr="00625808" w:rsidRDefault="00AE38FD" w:rsidP="00AE38FD">
            <w:pPr>
              <w:spacing w:line="360" w:lineRule="auto"/>
            </w:pPr>
            <w:r w:rsidRPr="00625808">
              <w:t>Berekening</w:t>
            </w:r>
          </w:p>
        </w:tc>
        <w:tc>
          <w:tcPr>
            <w:tcW w:w="3019" w:type="dxa"/>
            <w:shd w:val="clear" w:color="auto" w:fill="EDEDED" w:themeFill="accent3" w:themeFillTint="33"/>
          </w:tcPr>
          <w:p w14:paraId="6FE29FC5" w14:textId="77777777" w:rsidR="00AE38FD" w:rsidRPr="00625808" w:rsidRDefault="00AE38FD" w:rsidP="00AE38FD">
            <w:pPr>
              <w:spacing w:line="360" w:lineRule="auto"/>
            </w:pPr>
            <w:r w:rsidRPr="00625808">
              <w:t>Kosten</w:t>
            </w:r>
          </w:p>
        </w:tc>
      </w:tr>
      <w:tr w:rsidR="00AE38FD" w:rsidRPr="00625808" w14:paraId="3D2DC364" w14:textId="77777777" w:rsidTr="00AE38FD">
        <w:tc>
          <w:tcPr>
            <w:tcW w:w="3018" w:type="dxa"/>
          </w:tcPr>
          <w:p w14:paraId="0EC14C87" w14:textId="77777777" w:rsidR="00A667FD" w:rsidRPr="00625808" w:rsidRDefault="00AE38FD" w:rsidP="00AE38FD">
            <w:pPr>
              <w:spacing w:line="360" w:lineRule="auto"/>
            </w:pPr>
            <w:r w:rsidRPr="00625808">
              <w:t>Facebook live</w:t>
            </w:r>
          </w:p>
          <w:p w14:paraId="28A18474" w14:textId="77777777" w:rsidR="00A667FD" w:rsidRPr="00625808" w:rsidRDefault="00A667FD" w:rsidP="00AE38FD">
            <w:pPr>
              <w:spacing w:line="360" w:lineRule="auto"/>
            </w:pPr>
            <w:r w:rsidRPr="00625808">
              <w:t>(Voorbereiding en live gaan)</w:t>
            </w:r>
          </w:p>
        </w:tc>
        <w:tc>
          <w:tcPr>
            <w:tcW w:w="3019" w:type="dxa"/>
          </w:tcPr>
          <w:p w14:paraId="57630C76" w14:textId="77777777" w:rsidR="00AE38FD" w:rsidRPr="00625808" w:rsidRDefault="00AE38FD" w:rsidP="00AE38FD">
            <w:pPr>
              <w:spacing w:line="360" w:lineRule="auto"/>
            </w:pPr>
            <w:r w:rsidRPr="00625808">
              <w:t>Voorbereiding + Facebook live x 4 (week)</w:t>
            </w:r>
          </w:p>
          <w:p w14:paraId="0DE1FF29" w14:textId="77777777" w:rsidR="00AE38FD" w:rsidRPr="00625808" w:rsidRDefault="00AE38FD" w:rsidP="00AE38FD">
            <w:pPr>
              <w:spacing w:line="360" w:lineRule="auto"/>
            </w:pPr>
            <w:r w:rsidRPr="00625808">
              <w:t>(1,5 uur + 1 uur) x 4 weken = 10 uur in de maand</w:t>
            </w:r>
          </w:p>
        </w:tc>
        <w:tc>
          <w:tcPr>
            <w:tcW w:w="3019" w:type="dxa"/>
          </w:tcPr>
          <w:p w14:paraId="320677C6" w14:textId="77777777" w:rsidR="00AE38FD" w:rsidRPr="00625808" w:rsidRDefault="00AE38FD" w:rsidP="00AE38FD">
            <w:pPr>
              <w:spacing w:line="360" w:lineRule="auto"/>
            </w:pPr>
            <w:r w:rsidRPr="00625808">
              <w:t>10 uur per maand.</w:t>
            </w:r>
          </w:p>
        </w:tc>
      </w:tr>
    </w:tbl>
    <w:p w14:paraId="1FADB2B7" w14:textId="77777777" w:rsidR="00AE38FD" w:rsidRPr="00625808" w:rsidRDefault="00AE38FD" w:rsidP="00AE38FD">
      <w:pPr>
        <w:spacing w:line="360" w:lineRule="auto"/>
        <w:rPr>
          <w:i/>
          <w:iCs/>
        </w:rPr>
      </w:pPr>
      <w:r w:rsidRPr="00625808">
        <w:rPr>
          <w:i/>
          <w:iCs/>
        </w:rPr>
        <w:t xml:space="preserve">Tabel. </w:t>
      </w:r>
      <w:r w:rsidR="00A32909" w:rsidRPr="00625808">
        <w:rPr>
          <w:i/>
          <w:iCs/>
        </w:rPr>
        <w:t>7</w:t>
      </w:r>
      <w:r w:rsidRPr="00625808">
        <w:rPr>
          <w:i/>
          <w:iCs/>
        </w:rPr>
        <w:t xml:space="preserve"> Kosten en opbrengsten Facebook live</w:t>
      </w:r>
    </w:p>
    <w:p w14:paraId="65ADD2B9" w14:textId="77777777" w:rsidR="0018597A" w:rsidRPr="00625808" w:rsidRDefault="0018597A" w:rsidP="00DB63F7">
      <w:pPr>
        <w:spacing w:line="360" w:lineRule="auto"/>
        <w:rPr>
          <w:rFonts w:cs="Arial"/>
          <w:szCs w:val="20"/>
        </w:rPr>
      </w:pPr>
    </w:p>
    <w:p w14:paraId="5879DE8B" w14:textId="77777777" w:rsidR="0018597A" w:rsidRPr="00625808" w:rsidRDefault="0018597A" w:rsidP="00DB63F7">
      <w:pPr>
        <w:spacing w:line="360" w:lineRule="auto"/>
        <w:rPr>
          <w:rFonts w:cs="Arial"/>
          <w:szCs w:val="20"/>
        </w:rPr>
      </w:pPr>
    </w:p>
    <w:p w14:paraId="565B6472" w14:textId="77777777" w:rsidR="0018597A" w:rsidRPr="00625808" w:rsidRDefault="0018597A" w:rsidP="00DB63F7">
      <w:pPr>
        <w:spacing w:line="360" w:lineRule="auto"/>
        <w:rPr>
          <w:rFonts w:cs="Arial"/>
          <w:szCs w:val="20"/>
        </w:rPr>
      </w:pPr>
    </w:p>
    <w:p w14:paraId="0B293D1D" w14:textId="77777777" w:rsidR="0018597A" w:rsidRPr="00625808" w:rsidRDefault="0018597A" w:rsidP="00DB63F7">
      <w:pPr>
        <w:spacing w:line="360" w:lineRule="auto"/>
        <w:rPr>
          <w:rFonts w:cs="Arial"/>
          <w:szCs w:val="20"/>
        </w:rPr>
      </w:pPr>
    </w:p>
    <w:p w14:paraId="481A30E4" w14:textId="77777777" w:rsidR="00160473" w:rsidRPr="00625808" w:rsidRDefault="00160473" w:rsidP="00DB63F7">
      <w:pPr>
        <w:spacing w:line="360" w:lineRule="auto"/>
        <w:rPr>
          <w:rFonts w:cs="Arial"/>
          <w:szCs w:val="20"/>
        </w:rPr>
      </w:pPr>
      <w:r w:rsidRPr="00625808">
        <w:rPr>
          <w:rFonts w:cs="Arial"/>
          <w:szCs w:val="20"/>
        </w:rPr>
        <w:br w:type="page"/>
      </w:r>
    </w:p>
    <w:p w14:paraId="2FD26CE0" w14:textId="77777777" w:rsidR="00036046" w:rsidRPr="00161B66" w:rsidRDefault="00160473" w:rsidP="0006656F">
      <w:pPr>
        <w:pStyle w:val="Kop1"/>
      </w:pPr>
      <w:bookmarkStart w:id="55" w:name="_Toc19265185"/>
      <w:r w:rsidRPr="00161B66">
        <w:lastRenderedPageBreak/>
        <w:t>Literatuurlijst</w:t>
      </w:r>
      <w:bookmarkEnd w:id="55"/>
      <w:r w:rsidRPr="00161B66">
        <w:t xml:space="preserve"> </w:t>
      </w:r>
    </w:p>
    <w:p w14:paraId="36A7A33E" w14:textId="77777777" w:rsidR="00D05292" w:rsidRPr="00161B66" w:rsidRDefault="00D05292" w:rsidP="00161B66">
      <w:pPr>
        <w:spacing w:line="360" w:lineRule="auto"/>
        <w:rPr>
          <w:rFonts w:cs="Arial"/>
          <w:szCs w:val="20"/>
          <w:lang w:val="en-US"/>
        </w:rPr>
      </w:pPr>
      <w:proofErr w:type="spellStart"/>
      <w:r w:rsidRPr="00161B66">
        <w:rPr>
          <w:rFonts w:cs="Arial"/>
          <w:szCs w:val="20"/>
        </w:rPr>
        <w:t>Ajzen</w:t>
      </w:r>
      <w:proofErr w:type="spellEnd"/>
      <w:r w:rsidRPr="00161B66">
        <w:rPr>
          <w:rFonts w:cs="Arial"/>
          <w:szCs w:val="20"/>
        </w:rPr>
        <w:t xml:space="preserve">, I., &amp; </w:t>
      </w:r>
      <w:proofErr w:type="spellStart"/>
      <w:r w:rsidRPr="00161B66">
        <w:rPr>
          <w:rFonts w:cs="Arial"/>
          <w:szCs w:val="20"/>
        </w:rPr>
        <w:t>Fishbein</w:t>
      </w:r>
      <w:proofErr w:type="spellEnd"/>
      <w:r w:rsidRPr="00161B66">
        <w:rPr>
          <w:rFonts w:cs="Arial"/>
          <w:szCs w:val="20"/>
        </w:rPr>
        <w:t xml:space="preserve">, M. (1980). </w:t>
      </w:r>
      <w:r w:rsidRPr="00161B66">
        <w:rPr>
          <w:rFonts w:cs="Arial"/>
          <w:i/>
          <w:szCs w:val="20"/>
          <w:lang w:val="en-US"/>
        </w:rPr>
        <w:t xml:space="preserve">Understanding attitudes and predicting social </w:t>
      </w:r>
      <w:proofErr w:type="spellStart"/>
      <w:r w:rsidRPr="00161B66">
        <w:rPr>
          <w:rFonts w:cs="Arial"/>
          <w:i/>
          <w:szCs w:val="20"/>
          <w:lang w:val="en-US"/>
        </w:rPr>
        <w:t>behaviour</w:t>
      </w:r>
      <w:proofErr w:type="spellEnd"/>
      <w:r w:rsidRPr="00161B66">
        <w:rPr>
          <w:rFonts w:cs="Arial"/>
          <w:szCs w:val="20"/>
          <w:lang w:val="en-US"/>
        </w:rPr>
        <w:t>. Upper Saddle River, NJ: Pearson Prentice Hall.</w:t>
      </w:r>
    </w:p>
    <w:p w14:paraId="582E6181" w14:textId="77777777" w:rsidR="00D05292" w:rsidRPr="00161B66" w:rsidRDefault="00D05292" w:rsidP="00161B66">
      <w:pPr>
        <w:spacing w:line="360" w:lineRule="auto"/>
        <w:rPr>
          <w:rFonts w:cs="Arial"/>
          <w:szCs w:val="20"/>
          <w:lang w:val="en-US"/>
        </w:rPr>
      </w:pPr>
    </w:p>
    <w:p w14:paraId="065F85DB" w14:textId="77777777" w:rsidR="00594934" w:rsidRPr="00161B66" w:rsidRDefault="00594934" w:rsidP="00161B66">
      <w:pPr>
        <w:spacing w:line="360" w:lineRule="auto"/>
        <w:rPr>
          <w:rFonts w:cs="Arial"/>
          <w:szCs w:val="20"/>
        </w:rPr>
      </w:pPr>
      <w:proofErr w:type="spellStart"/>
      <w:r w:rsidRPr="00161B66">
        <w:rPr>
          <w:rFonts w:cs="Arial"/>
          <w:szCs w:val="20"/>
          <w:lang w:val="en-US"/>
        </w:rPr>
        <w:t>Brandweer</w:t>
      </w:r>
      <w:proofErr w:type="spellEnd"/>
      <w:r w:rsidRPr="00161B66">
        <w:rPr>
          <w:rFonts w:cs="Arial"/>
          <w:szCs w:val="20"/>
          <w:lang w:val="en-US"/>
        </w:rPr>
        <w:t xml:space="preserve"> (2017). </w:t>
      </w:r>
      <w:r w:rsidRPr="00161B66">
        <w:rPr>
          <w:rFonts w:cs="Arial"/>
          <w:i/>
          <w:szCs w:val="20"/>
          <w:lang w:val="en-US"/>
        </w:rPr>
        <w:t xml:space="preserve">Rapportage </w:t>
      </w:r>
      <w:proofErr w:type="spellStart"/>
      <w:r w:rsidRPr="00161B66">
        <w:rPr>
          <w:rFonts w:cs="Arial"/>
          <w:i/>
          <w:szCs w:val="20"/>
          <w:lang w:val="en-US"/>
        </w:rPr>
        <w:t>senioren</w:t>
      </w:r>
      <w:proofErr w:type="spellEnd"/>
      <w:r w:rsidRPr="00161B66">
        <w:rPr>
          <w:rFonts w:cs="Arial"/>
          <w:i/>
          <w:szCs w:val="20"/>
          <w:lang w:val="en-US"/>
        </w:rPr>
        <w:t xml:space="preserve"> </w:t>
      </w:r>
      <w:proofErr w:type="spellStart"/>
      <w:r w:rsidRPr="00161B66">
        <w:rPr>
          <w:rFonts w:cs="Arial"/>
          <w:i/>
          <w:szCs w:val="20"/>
          <w:lang w:val="en-US"/>
        </w:rPr>
        <w:t>en</w:t>
      </w:r>
      <w:proofErr w:type="spellEnd"/>
      <w:r w:rsidRPr="00161B66">
        <w:rPr>
          <w:rFonts w:cs="Arial"/>
          <w:i/>
          <w:szCs w:val="20"/>
          <w:lang w:val="en-US"/>
        </w:rPr>
        <w:t xml:space="preserve"> </w:t>
      </w:r>
      <w:proofErr w:type="spellStart"/>
      <w:r w:rsidRPr="00161B66">
        <w:rPr>
          <w:rFonts w:cs="Arial"/>
          <w:i/>
          <w:szCs w:val="20"/>
          <w:lang w:val="en-US"/>
        </w:rPr>
        <w:t>brandveiligheid</w:t>
      </w:r>
      <w:proofErr w:type="spellEnd"/>
      <w:r w:rsidRPr="00161B66">
        <w:rPr>
          <w:rFonts w:cs="Arial"/>
          <w:szCs w:val="20"/>
          <w:lang w:val="en-US"/>
        </w:rPr>
        <w:t xml:space="preserve">. </w:t>
      </w:r>
      <w:r w:rsidRPr="00161B66">
        <w:rPr>
          <w:rFonts w:cs="Arial"/>
          <w:szCs w:val="20"/>
        </w:rPr>
        <w:t xml:space="preserve">Geraadpleegd op 7 maart 2019 van: </w:t>
      </w:r>
    </w:p>
    <w:p w14:paraId="199EDCEE" w14:textId="77777777" w:rsidR="00594934" w:rsidRPr="00161B66" w:rsidRDefault="00594934" w:rsidP="00161B66">
      <w:pPr>
        <w:spacing w:line="360" w:lineRule="auto"/>
        <w:ind w:firstLine="708"/>
        <w:rPr>
          <w:rFonts w:cs="Arial"/>
          <w:szCs w:val="20"/>
        </w:rPr>
      </w:pPr>
      <w:r w:rsidRPr="00161B66">
        <w:rPr>
          <w:rFonts w:cs="Arial"/>
          <w:szCs w:val="20"/>
        </w:rPr>
        <w:t xml:space="preserve">https://www.brandweer.nl/media/5729/brandweer-rapportage-senioren-en-brandveiligheid.pdf </w:t>
      </w:r>
    </w:p>
    <w:p w14:paraId="7E8E5D0A" w14:textId="77777777" w:rsidR="00AF5ED8" w:rsidRPr="00161B66" w:rsidRDefault="00AF5ED8" w:rsidP="00161B66">
      <w:pPr>
        <w:spacing w:line="360" w:lineRule="auto"/>
        <w:ind w:firstLine="708"/>
        <w:rPr>
          <w:rFonts w:cs="Arial"/>
          <w:szCs w:val="20"/>
        </w:rPr>
      </w:pPr>
    </w:p>
    <w:p w14:paraId="36944CE2" w14:textId="77777777" w:rsidR="002B1323" w:rsidRPr="00161B66" w:rsidRDefault="002B1323" w:rsidP="00161B66">
      <w:pPr>
        <w:spacing w:line="360" w:lineRule="auto"/>
        <w:rPr>
          <w:rFonts w:cs="Arial"/>
          <w:szCs w:val="20"/>
        </w:rPr>
      </w:pPr>
      <w:r w:rsidRPr="00161B66">
        <w:rPr>
          <w:rFonts w:cs="Arial"/>
          <w:szCs w:val="20"/>
        </w:rPr>
        <w:t>Brandweer (</w:t>
      </w:r>
      <w:proofErr w:type="spellStart"/>
      <w:r w:rsidRPr="00161B66">
        <w:rPr>
          <w:rFonts w:cs="Arial"/>
          <w:szCs w:val="20"/>
        </w:rPr>
        <w:t>z.d.</w:t>
      </w:r>
      <w:proofErr w:type="spellEnd"/>
      <w:r w:rsidRPr="00161B66">
        <w:rPr>
          <w:rFonts w:cs="Arial"/>
          <w:szCs w:val="20"/>
        </w:rPr>
        <w:t xml:space="preserve">). Veilig op kamers. Geraadpleegd op 24 april 2019 van: </w:t>
      </w:r>
    </w:p>
    <w:p w14:paraId="72564481" w14:textId="77777777" w:rsidR="002B1323" w:rsidRPr="00161B66" w:rsidRDefault="002B1323" w:rsidP="00161B66">
      <w:pPr>
        <w:spacing w:line="360" w:lineRule="auto"/>
        <w:ind w:firstLine="708"/>
        <w:rPr>
          <w:rFonts w:cs="Arial"/>
          <w:szCs w:val="20"/>
        </w:rPr>
      </w:pPr>
      <w:r w:rsidRPr="00161B66">
        <w:rPr>
          <w:rFonts w:cs="Arial"/>
          <w:szCs w:val="20"/>
        </w:rPr>
        <w:t>https://www.brandweer.nl/brandveiligheid/studentenhuizen</w:t>
      </w:r>
    </w:p>
    <w:p w14:paraId="728EF0DC" w14:textId="77777777" w:rsidR="00092FDC" w:rsidRPr="00161B66" w:rsidRDefault="00092FDC" w:rsidP="00161B66">
      <w:pPr>
        <w:spacing w:line="360" w:lineRule="auto"/>
        <w:rPr>
          <w:rFonts w:cs="Arial"/>
          <w:szCs w:val="20"/>
        </w:rPr>
      </w:pPr>
    </w:p>
    <w:p w14:paraId="70BB2C9E" w14:textId="77777777" w:rsidR="003E1FD8" w:rsidRPr="00161B66" w:rsidRDefault="003E1FD8" w:rsidP="00161B66">
      <w:pPr>
        <w:spacing w:line="360" w:lineRule="auto"/>
        <w:rPr>
          <w:rFonts w:cs="Arial"/>
          <w:szCs w:val="20"/>
        </w:rPr>
      </w:pPr>
      <w:r w:rsidRPr="00161B66">
        <w:rPr>
          <w:rFonts w:cs="Arial"/>
          <w:szCs w:val="20"/>
        </w:rPr>
        <w:t xml:space="preserve">Brandweer Hollands Midden. (2016). </w:t>
      </w:r>
      <w:r w:rsidRPr="00161B66">
        <w:rPr>
          <w:rFonts w:cs="Arial"/>
          <w:i/>
          <w:szCs w:val="20"/>
        </w:rPr>
        <w:t>Jaarverslag 2015</w:t>
      </w:r>
      <w:r w:rsidRPr="00161B66">
        <w:rPr>
          <w:rFonts w:cs="Arial"/>
          <w:szCs w:val="20"/>
        </w:rPr>
        <w:t>. Leiden, Nederland: Brandweer Hollands Midden.</w:t>
      </w:r>
    </w:p>
    <w:p w14:paraId="57AB9D9C" w14:textId="77777777" w:rsidR="003E1FD8" w:rsidRPr="00161B66" w:rsidRDefault="003E1FD8" w:rsidP="00161B66">
      <w:pPr>
        <w:spacing w:line="360" w:lineRule="auto"/>
        <w:rPr>
          <w:rFonts w:cs="Arial"/>
          <w:szCs w:val="20"/>
        </w:rPr>
      </w:pPr>
    </w:p>
    <w:p w14:paraId="6DCA5F62" w14:textId="77777777" w:rsidR="003E1FD8" w:rsidRPr="00161B66" w:rsidRDefault="003E1FD8" w:rsidP="00161B66">
      <w:pPr>
        <w:spacing w:line="360" w:lineRule="auto"/>
        <w:rPr>
          <w:rFonts w:cs="Arial"/>
          <w:szCs w:val="20"/>
        </w:rPr>
      </w:pPr>
      <w:r w:rsidRPr="00161B66">
        <w:rPr>
          <w:rFonts w:cs="Arial"/>
          <w:szCs w:val="20"/>
        </w:rPr>
        <w:t xml:space="preserve">Brandweer Hollands Midden. (2017). </w:t>
      </w:r>
      <w:r w:rsidRPr="00161B66">
        <w:rPr>
          <w:rFonts w:cs="Arial"/>
          <w:i/>
          <w:szCs w:val="20"/>
        </w:rPr>
        <w:t>Jaarverslag 2016</w:t>
      </w:r>
      <w:r w:rsidRPr="00161B66">
        <w:rPr>
          <w:rFonts w:cs="Arial"/>
          <w:szCs w:val="20"/>
        </w:rPr>
        <w:t>. Leiden, Nederland: Brandweer Hollands Midden.</w:t>
      </w:r>
    </w:p>
    <w:p w14:paraId="07BA1A28" w14:textId="77777777" w:rsidR="003E1FD8" w:rsidRPr="00161B66" w:rsidRDefault="003E1FD8" w:rsidP="00161B66">
      <w:pPr>
        <w:spacing w:line="360" w:lineRule="auto"/>
        <w:rPr>
          <w:rFonts w:cs="Arial"/>
          <w:szCs w:val="20"/>
        </w:rPr>
      </w:pPr>
    </w:p>
    <w:p w14:paraId="098A2536" w14:textId="77777777" w:rsidR="00AF5ED8" w:rsidRPr="00161B66" w:rsidRDefault="00AF5ED8" w:rsidP="00161B66">
      <w:pPr>
        <w:spacing w:line="360" w:lineRule="auto"/>
        <w:rPr>
          <w:rFonts w:cs="Arial"/>
          <w:szCs w:val="20"/>
        </w:rPr>
      </w:pPr>
      <w:r w:rsidRPr="00161B66">
        <w:rPr>
          <w:rFonts w:cs="Arial"/>
          <w:szCs w:val="20"/>
        </w:rPr>
        <w:t xml:space="preserve">Brandweer Hollands Midden. (2018). </w:t>
      </w:r>
      <w:r w:rsidRPr="00161B66">
        <w:rPr>
          <w:rFonts w:cs="Arial"/>
          <w:i/>
          <w:szCs w:val="20"/>
        </w:rPr>
        <w:t>Jaarverslag 2017</w:t>
      </w:r>
      <w:r w:rsidRPr="00161B66">
        <w:rPr>
          <w:rFonts w:cs="Arial"/>
          <w:szCs w:val="20"/>
        </w:rPr>
        <w:t>. Leiden, Nederland: Brandweer Hollands Midden.</w:t>
      </w:r>
    </w:p>
    <w:p w14:paraId="13C23055" w14:textId="77777777" w:rsidR="008C170A" w:rsidRPr="00161B66" w:rsidRDefault="008C170A" w:rsidP="00161B66">
      <w:pPr>
        <w:spacing w:line="360" w:lineRule="auto"/>
        <w:rPr>
          <w:rFonts w:cs="Arial"/>
          <w:szCs w:val="20"/>
        </w:rPr>
      </w:pPr>
    </w:p>
    <w:p w14:paraId="1BC4EAB3" w14:textId="77777777" w:rsidR="001D4DCA" w:rsidRPr="00161B66" w:rsidRDefault="001D4DCA" w:rsidP="00161B66">
      <w:pPr>
        <w:spacing w:line="360" w:lineRule="auto"/>
        <w:rPr>
          <w:rFonts w:cs="Arial"/>
          <w:szCs w:val="20"/>
        </w:rPr>
      </w:pPr>
      <w:proofErr w:type="spellStart"/>
      <w:r w:rsidRPr="00161B66">
        <w:rPr>
          <w:rFonts w:cs="Arial"/>
          <w:szCs w:val="20"/>
          <w:lang w:val="en-US"/>
        </w:rPr>
        <w:t>Chaiken</w:t>
      </w:r>
      <w:proofErr w:type="spellEnd"/>
      <w:r w:rsidRPr="00161B66">
        <w:rPr>
          <w:rFonts w:cs="Arial"/>
          <w:szCs w:val="20"/>
          <w:lang w:val="en-US"/>
        </w:rPr>
        <w:t xml:space="preserve">, S. (1980). </w:t>
      </w:r>
      <w:r w:rsidRPr="00161B66">
        <w:rPr>
          <w:rFonts w:cs="Arial"/>
          <w:i/>
          <w:szCs w:val="20"/>
          <w:lang w:val="en-US"/>
        </w:rPr>
        <w:t>Heuristic versus systematic information processing and the use of source versus message cues in persuasion.</w:t>
      </w:r>
      <w:r w:rsidRPr="00161B66">
        <w:rPr>
          <w:rFonts w:cs="Arial"/>
          <w:szCs w:val="20"/>
          <w:lang w:val="en-US"/>
        </w:rPr>
        <w:t xml:space="preserve"> </w:t>
      </w:r>
      <w:r w:rsidRPr="00161B66">
        <w:rPr>
          <w:rFonts w:cs="Arial"/>
          <w:szCs w:val="20"/>
        </w:rPr>
        <w:t>Toronto: University of Toronto.</w:t>
      </w:r>
    </w:p>
    <w:p w14:paraId="6C6C82E2" w14:textId="77777777" w:rsidR="001D4DCA" w:rsidRDefault="001D4DCA" w:rsidP="00161B66">
      <w:pPr>
        <w:spacing w:line="360" w:lineRule="auto"/>
        <w:rPr>
          <w:rFonts w:cs="Arial"/>
          <w:szCs w:val="20"/>
        </w:rPr>
      </w:pPr>
    </w:p>
    <w:p w14:paraId="19E5F83D" w14:textId="77777777" w:rsidR="004A50B9" w:rsidRPr="004A50B9" w:rsidRDefault="004A50B9" w:rsidP="00161B66">
      <w:pPr>
        <w:spacing w:line="360" w:lineRule="auto"/>
        <w:rPr>
          <w:rFonts w:cs="Arial"/>
          <w:szCs w:val="20"/>
        </w:rPr>
      </w:pPr>
      <w:proofErr w:type="spellStart"/>
      <w:r w:rsidRPr="004A50B9">
        <w:rPr>
          <w:rFonts w:cs="Arial"/>
          <w:szCs w:val="20"/>
        </w:rPr>
        <w:t>Coosto</w:t>
      </w:r>
      <w:proofErr w:type="spellEnd"/>
      <w:r w:rsidRPr="004A50B9">
        <w:rPr>
          <w:rFonts w:cs="Arial"/>
          <w:szCs w:val="20"/>
        </w:rPr>
        <w:t xml:space="preserve"> (2019). De beste tijdstippen om te posten op </w:t>
      </w:r>
      <w:proofErr w:type="spellStart"/>
      <w:r w:rsidRPr="004A50B9">
        <w:rPr>
          <w:rFonts w:cs="Arial"/>
          <w:szCs w:val="20"/>
        </w:rPr>
        <w:t>social</w:t>
      </w:r>
      <w:proofErr w:type="spellEnd"/>
      <w:r w:rsidRPr="004A50B9">
        <w:rPr>
          <w:rFonts w:cs="Arial"/>
          <w:szCs w:val="20"/>
        </w:rPr>
        <w:t xml:space="preserve"> media</w:t>
      </w:r>
      <w:r>
        <w:rPr>
          <w:rFonts w:cs="Arial"/>
          <w:szCs w:val="20"/>
        </w:rPr>
        <w:t>. Geraadpleegd op 17 augustus 2019 van:</w:t>
      </w:r>
    </w:p>
    <w:p w14:paraId="2670F170" w14:textId="77777777" w:rsidR="004A50B9" w:rsidRPr="00625808" w:rsidRDefault="004A50B9" w:rsidP="004A50B9">
      <w:pPr>
        <w:ind w:firstLine="708"/>
        <w:rPr>
          <w:rFonts w:ascii="Times New Roman" w:hAnsi="Times New Roman"/>
        </w:rPr>
      </w:pPr>
      <w:r w:rsidRPr="00625808">
        <w:t>https://www.coosto.com/nl/blogs/wat-zijn-2019-de-beste-tijdstippen-om-te-posten-op-social-media</w:t>
      </w:r>
    </w:p>
    <w:p w14:paraId="55EB0EC8" w14:textId="77777777" w:rsidR="004A50B9" w:rsidRPr="00625808" w:rsidRDefault="004A50B9" w:rsidP="00161B66">
      <w:pPr>
        <w:spacing w:line="360" w:lineRule="auto"/>
        <w:rPr>
          <w:rFonts w:cs="Arial"/>
          <w:szCs w:val="20"/>
        </w:rPr>
      </w:pPr>
    </w:p>
    <w:p w14:paraId="35A2F83B" w14:textId="77777777" w:rsidR="004A50B9" w:rsidRPr="00625808" w:rsidRDefault="004A50B9" w:rsidP="00161B66">
      <w:pPr>
        <w:spacing w:line="360" w:lineRule="auto"/>
        <w:rPr>
          <w:rFonts w:cs="Arial"/>
          <w:szCs w:val="20"/>
        </w:rPr>
      </w:pPr>
    </w:p>
    <w:p w14:paraId="4819C6A6" w14:textId="77777777" w:rsidR="00937D2E" w:rsidRPr="00161B66" w:rsidRDefault="00FD2C17" w:rsidP="00161B66">
      <w:pPr>
        <w:spacing w:line="360" w:lineRule="auto"/>
        <w:rPr>
          <w:rFonts w:cs="Arial"/>
          <w:szCs w:val="20"/>
        </w:rPr>
      </w:pPr>
      <w:proofErr w:type="spellStart"/>
      <w:r w:rsidRPr="00161B66">
        <w:rPr>
          <w:rFonts w:cs="Arial"/>
          <w:szCs w:val="20"/>
        </w:rPr>
        <w:t>Dellemann</w:t>
      </w:r>
      <w:proofErr w:type="spellEnd"/>
      <w:r w:rsidRPr="00161B66">
        <w:rPr>
          <w:rFonts w:cs="Arial"/>
          <w:szCs w:val="20"/>
        </w:rPr>
        <w:t>, O. (2014). Belichaamd (</w:t>
      </w:r>
      <w:proofErr w:type="spellStart"/>
      <w:r w:rsidRPr="00161B66">
        <w:rPr>
          <w:rFonts w:cs="Arial"/>
          <w:szCs w:val="20"/>
        </w:rPr>
        <w:t>be</w:t>
      </w:r>
      <w:proofErr w:type="spellEnd"/>
      <w:r w:rsidRPr="00161B66">
        <w:rPr>
          <w:rFonts w:cs="Arial"/>
          <w:szCs w:val="20"/>
        </w:rPr>
        <w:t xml:space="preserve">)handelen. </w:t>
      </w:r>
      <w:r w:rsidRPr="00161B66">
        <w:rPr>
          <w:rFonts w:cs="Arial"/>
          <w:i/>
          <w:szCs w:val="20"/>
        </w:rPr>
        <w:t>Neuropraxis</w:t>
      </w:r>
      <w:r w:rsidRPr="00161B66">
        <w:rPr>
          <w:rFonts w:cs="Arial"/>
          <w:szCs w:val="20"/>
        </w:rPr>
        <w:t xml:space="preserve">, 18(4), 135-139. </w:t>
      </w:r>
    </w:p>
    <w:p w14:paraId="1FE6B8A1" w14:textId="77777777" w:rsidR="00FD2C17" w:rsidRPr="00161B66" w:rsidRDefault="00FD2C17" w:rsidP="00161B66">
      <w:pPr>
        <w:spacing w:line="360" w:lineRule="auto"/>
        <w:ind w:firstLine="708"/>
        <w:rPr>
          <w:rFonts w:cs="Arial"/>
          <w:szCs w:val="20"/>
        </w:rPr>
      </w:pPr>
      <w:r w:rsidRPr="00161B66">
        <w:rPr>
          <w:rFonts w:cs="Arial"/>
          <w:szCs w:val="20"/>
        </w:rPr>
        <w:t>https://doi.org/10.1007/s12474-014-0055-y</w:t>
      </w:r>
    </w:p>
    <w:p w14:paraId="7145C8A9" w14:textId="77777777" w:rsidR="00FD2C17" w:rsidRPr="00161B66" w:rsidRDefault="00FD2C17" w:rsidP="00161B66">
      <w:pPr>
        <w:spacing w:line="360" w:lineRule="auto"/>
        <w:rPr>
          <w:rFonts w:cs="Arial"/>
          <w:szCs w:val="20"/>
        </w:rPr>
      </w:pPr>
    </w:p>
    <w:p w14:paraId="1D2FE2DF" w14:textId="77777777" w:rsidR="00DB63F7" w:rsidRPr="00161B66" w:rsidRDefault="00DB63F7" w:rsidP="00161B66">
      <w:pPr>
        <w:spacing w:line="360" w:lineRule="auto"/>
        <w:rPr>
          <w:rFonts w:cs="Arial"/>
          <w:szCs w:val="20"/>
        </w:rPr>
      </w:pPr>
      <w:r w:rsidRPr="00161B66">
        <w:rPr>
          <w:rFonts w:cs="Arial"/>
          <w:szCs w:val="20"/>
        </w:rPr>
        <w:t xml:space="preserve">EURIB (2012). </w:t>
      </w:r>
      <w:r w:rsidRPr="00161B66">
        <w:rPr>
          <w:rFonts w:cs="Arial"/>
          <w:i/>
          <w:szCs w:val="20"/>
        </w:rPr>
        <w:t>FCB planmodel</w:t>
      </w:r>
      <w:r w:rsidRPr="00161B66">
        <w:rPr>
          <w:rFonts w:cs="Arial"/>
          <w:szCs w:val="20"/>
        </w:rPr>
        <w:t>. Geraadpleegd op 29 mei 2019 van:</w:t>
      </w:r>
    </w:p>
    <w:p w14:paraId="511F5901" w14:textId="77777777" w:rsidR="00DB63F7" w:rsidRPr="00161B66" w:rsidRDefault="00DB63F7" w:rsidP="00161B66">
      <w:pPr>
        <w:spacing w:line="360" w:lineRule="auto"/>
        <w:ind w:firstLine="708"/>
        <w:rPr>
          <w:rFonts w:cs="Arial"/>
          <w:szCs w:val="20"/>
        </w:rPr>
      </w:pPr>
      <w:r w:rsidRPr="00161B66">
        <w:rPr>
          <w:rFonts w:cs="Arial"/>
          <w:szCs w:val="20"/>
        </w:rPr>
        <w:t>http://www.eurib.net/fcb-foote-cone-belding-model/</w:t>
      </w:r>
    </w:p>
    <w:p w14:paraId="3AA66CF5" w14:textId="77777777" w:rsidR="00AF5ED8" w:rsidRPr="00161B66" w:rsidRDefault="00AF5ED8" w:rsidP="00161B66">
      <w:pPr>
        <w:spacing w:line="360" w:lineRule="auto"/>
        <w:rPr>
          <w:rFonts w:cs="Arial"/>
          <w:szCs w:val="20"/>
        </w:rPr>
      </w:pPr>
    </w:p>
    <w:p w14:paraId="1DAEB492" w14:textId="77777777" w:rsidR="00036046" w:rsidRPr="00161B66" w:rsidRDefault="00036046" w:rsidP="00161B66">
      <w:pPr>
        <w:spacing w:line="360" w:lineRule="auto"/>
        <w:rPr>
          <w:rFonts w:cs="Arial"/>
          <w:szCs w:val="20"/>
        </w:rPr>
      </w:pPr>
      <w:r w:rsidRPr="00161B66">
        <w:rPr>
          <w:rFonts w:cs="Arial"/>
          <w:szCs w:val="20"/>
        </w:rPr>
        <w:t>Facebook (</w:t>
      </w:r>
      <w:proofErr w:type="spellStart"/>
      <w:r w:rsidRPr="00161B66">
        <w:rPr>
          <w:rFonts w:cs="Arial"/>
          <w:szCs w:val="20"/>
        </w:rPr>
        <w:t>z.d.</w:t>
      </w:r>
      <w:proofErr w:type="spellEnd"/>
      <w:r w:rsidRPr="00161B66">
        <w:rPr>
          <w:rFonts w:cs="Arial"/>
          <w:szCs w:val="20"/>
        </w:rPr>
        <w:t xml:space="preserve">). </w:t>
      </w:r>
      <w:r w:rsidRPr="00161B66">
        <w:rPr>
          <w:rFonts w:cs="Arial"/>
          <w:i/>
          <w:szCs w:val="20"/>
        </w:rPr>
        <w:t>Facebook Brandweer Hollands Midden</w:t>
      </w:r>
      <w:r w:rsidRPr="00161B66">
        <w:rPr>
          <w:rFonts w:cs="Arial"/>
          <w:szCs w:val="20"/>
        </w:rPr>
        <w:t>. Geraadpleegd op 27 februari 2019 van:</w:t>
      </w:r>
    </w:p>
    <w:p w14:paraId="5251F60B" w14:textId="77777777" w:rsidR="00036046" w:rsidRPr="00161B66" w:rsidRDefault="00036046" w:rsidP="00161B66">
      <w:pPr>
        <w:spacing w:line="360" w:lineRule="auto"/>
        <w:ind w:firstLine="708"/>
        <w:rPr>
          <w:rFonts w:cs="Arial"/>
          <w:szCs w:val="20"/>
        </w:rPr>
      </w:pPr>
      <w:r w:rsidRPr="00161B66">
        <w:rPr>
          <w:rFonts w:cs="Arial"/>
          <w:szCs w:val="20"/>
        </w:rPr>
        <w:t>https://www.facebook.com/BRWHollandsMidden/</w:t>
      </w:r>
    </w:p>
    <w:p w14:paraId="2D58D5E5" w14:textId="77777777" w:rsidR="004654E5" w:rsidRPr="00161B66" w:rsidRDefault="004654E5" w:rsidP="00161B66">
      <w:pPr>
        <w:spacing w:line="360" w:lineRule="auto"/>
        <w:rPr>
          <w:rFonts w:cs="Arial"/>
          <w:szCs w:val="20"/>
        </w:rPr>
      </w:pPr>
    </w:p>
    <w:p w14:paraId="44127A1F" w14:textId="77777777" w:rsidR="004654E5" w:rsidRPr="00161B66" w:rsidRDefault="004654E5" w:rsidP="00161B66">
      <w:pPr>
        <w:spacing w:line="360" w:lineRule="auto"/>
        <w:rPr>
          <w:rFonts w:cs="Arial"/>
          <w:color w:val="FF0000"/>
          <w:szCs w:val="20"/>
          <w:lang w:val="en-US"/>
        </w:rPr>
      </w:pPr>
      <w:r w:rsidRPr="00161B66">
        <w:rPr>
          <w:rFonts w:cs="Arial"/>
          <w:szCs w:val="20"/>
          <w:lang w:val="en-US"/>
        </w:rPr>
        <w:t>Fogg, B.</w:t>
      </w:r>
      <w:r w:rsidR="00D05292" w:rsidRPr="00161B66">
        <w:rPr>
          <w:rFonts w:cs="Arial"/>
          <w:szCs w:val="20"/>
          <w:lang w:val="en-US"/>
        </w:rPr>
        <w:t>J</w:t>
      </w:r>
      <w:r w:rsidRPr="00161B66">
        <w:rPr>
          <w:rFonts w:cs="Arial"/>
          <w:szCs w:val="20"/>
          <w:lang w:val="en-US"/>
        </w:rPr>
        <w:t xml:space="preserve">. (2009). </w:t>
      </w:r>
      <w:r w:rsidRPr="00161B66">
        <w:rPr>
          <w:rFonts w:cs="Arial"/>
          <w:i/>
          <w:szCs w:val="20"/>
          <w:lang w:val="en-US"/>
        </w:rPr>
        <w:t>A behavior model for persuasive design</w:t>
      </w:r>
      <w:r w:rsidRPr="00161B66">
        <w:rPr>
          <w:rFonts w:cs="Arial"/>
          <w:szCs w:val="20"/>
          <w:lang w:val="en-US"/>
        </w:rPr>
        <w:t xml:space="preserve">. </w:t>
      </w:r>
      <w:r w:rsidR="00D05292" w:rsidRPr="00161B66">
        <w:rPr>
          <w:rFonts w:cs="Arial"/>
          <w:szCs w:val="20"/>
          <w:lang w:val="en-US"/>
        </w:rPr>
        <w:t xml:space="preserve">Claremont, CA: </w:t>
      </w:r>
      <w:r w:rsidRPr="00161B66">
        <w:rPr>
          <w:rFonts w:cs="Arial"/>
          <w:szCs w:val="20"/>
          <w:lang w:val="en-US"/>
        </w:rPr>
        <w:t xml:space="preserve">Stanford University. </w:t>
      </w:r>
    </w:p>
    <w:p w14:paraId="13E3DF7D" w14:textId="77777777" w:rsidR="004654E5" w:rsidRPr="00161B66" w:rsidRDefault="004654E5" w:rsidP="00161B66">
      <w:pPr>
        <w:spacing w:line="360" w:lineRule="auto"/>
        <w:rPr>
          <w:rFonts w:cs="Arial"/>
          <w:szCs w:val="20"/>
          <w:lang w:val="en-US"/>
        </w:rPr>
      </w:pPr>
    </w:p>
    <w:p w14:paraId="28018B4A" w14:textId="77777777" w:rsidR="00BD6C4B" w:rsidRPr="00161B66" w:rsidRDefault="00BD6C4B" w:rsidP="00161B66">
      <w:pPr>
        <w:spacing w:line="360" w:lineRule="auto"/>
        <w:rPr>
          <w:rFonts w:cs="Arial"/>
          <w:szCs w:val="20"/>
        </w:rPr>
      </w:pPr>
      <w:r w:rsidRPr="00161B66">
        <w:rPr>
          <w:rFonts w:cs="Arial"/>
          <w:szCs w:val="20"/>
          <w:lang w:val="en-US"/>
        </w:rPr>
        <w:t>Instagram (</w:t>
      </w:r>
      <w:proofErr w:type="spellStart"/>
      <w:r w:rsidRPr="00161B66">
        <w:rPr>
          <w:rFonts w:cs="Arial"/>
          <w:szCs w:val="20"/>
          <w:lang w:val="en-US"/>
        </w:rPr>
        <w:t>z.d</w:t>
      </w:r>
      <w:proofErr w:type="spellEnd"/>
      <w:r w:rsidRPr="00161B66">
        <w:rPr>
          <w:rFonts w:cs="Arial"/>
          <w:szCs w:val="20"/>
          <w:lang w:val="en-US"/>
        </w:rPr>
        <w:t xml:space="preserve">.). </w:t>
      </w:r>
      <w:r w:rsidRPr="00161B66">
        <w:rPr>
          <w:rFonts w:cs="Arial"/>
          <w:i/>
          <w:szCs w:val="20"/>
        </w:rPr>
        <w:t>Instagram Brandweer Hollands Midden</w:t>
      </w:r>
      <w:r w:rsidRPr="00161B66">
        <w:rPr>
          <w:rFonts w:cs="Arial"/>
          <w:szCs w:val="20"/>
        </w:rPr>
        <w:t>. Geraadpleegd op 28 februari 2019 van:</w:t>
      </w:r>
    </w:p>
    <w:p w14:paraId="5E49574B" w14:textId="77777777" w:rsidR="00BD6C4B" w:rsidRPr="00161B66" w:rsidRDefault="00BD6C4B" w:rsidP="00161B66">
      <w:pPr>
        <w:spacing w:line="360" w:lineRule="auto"/>
        <w:ind w:firstLine="708"/>
        <w:rPr>
          <w:rFonts w:cs="Arial"/>
          <w:szCs w:val="20"/>
        </w:rPr>
      </w:pPr>
      <w:r w:rsidRPr="00161B66">
        <w:rPr>
          <w:rFonts w:cs="Arial"/>
          <w:szCs w:val="20"/>
        </w:rPr>
        <w:t>https://instagram.com/brandweer_hm?utm_source=ig_profile_share&amp;igshid=1gi3uht9nojvt</w:t>
      </w:r>
    </w:p>
    <w:p w14:paraId="3EA6C80A" w14:textId="77777777" w:rsidR="00AA2DE9" w:rsidRPr="00161B66" w:rsidRDefault="00AA2DE9" w:rsidP="00161B66">
      <w:pPr>
        <w:spacing w:line="360" w:lineRule="auto"/>
        <w:rPr>
          <w:rFonts w:cs="Arial"/>
          <w:szCs w:val="20"/>
        </w:rPr>
      </w:pPr>
    </w:p>
    <w:p w14:paraId="1F5501C6" w14:textId="77777777" w:rsidR="00EA611F" w:rsidRPr="00161B66" w:rsidRDefault="00EA611F" w:rsidP="00161B66">
      <w:pPr>
        <w:spacing w:line="360" w:lineRule="auto"/>
        <w:rPr>
          <w:rFonts w:cs="Arial"/>
          <w:szCs w:val="20"/>
        </w:rPr>
      </w:pPr>
      <w:r w:rsidRPr="00161B66">
        <w:rPr>
          <w:rFonts w:cs="Arial"/>
          <w:szCs w:val="20"/>
          <w:lang w:val="en-US"/>
        </w:rPr>
        <w:t xml:space="preserve">McGuire, W. J. (1968). </w:t>
      </w:r>
      <w:r w:rsidRPr="00161B66">
        <w:rPr>
          <w:rFonts w:cs="Arial"/>
          <w:i/>
          <w:szCs w:val="20"/>
          <w:lang w:val="en-US"/>
        </w:rPr>
        <w:t>Personality and attitude change: An information-processing theory</w:t>
      </w:r>
      <w:r w:rsidRPr="00161B66">
        <w:rPr>
          <w:rFonts w:cs="Arial"/>
          <w:szCs w:val="20"/>
          <w:lang w:val="en-US"/>
        </w:rPr>
        <w:t xml:space="preserve">. </w:t>
      </w:r>
      <w:proofErr w:type="spellStart"/>
      <w:r w:rsidRPr="00161B66">
        <w:rPr>
          <w:rFonts w:cs="Arial"/>
          <w:szCs w:val="20"/>
        </w:rPr>
        <w:t>Psychological</w:t>
      </w:r>
      <w:proofErr w:type="spellEnd"/>
      <w:r w:rsidRPr="00161B66">
        <w:rPr>
          <w:rFonts w:cs="Arial"/>
          <w:szCs w:val="20"/>
        </w:rPr>
        <w:t xml:space="preserve"> foundations of attitudes, 171, 196.</w:t>
      </w:r>
    </w:p>
    <w:p w14:paraId="1B31D01D" w14:textId="77777777" w:rsidR="00EA611F" w:rsidRPr="00161B66" w:rsidRDefault="00EA611F" w:rsidP="00161B66">
      <w:pPr>
        <w:spacing w:line="360" w:lineRule="auto"/>
        <w:rPr>
          <w:rFonts w:cs="Arial"/>
          <w:szCs w:val="20"/>
        </w:rPr>
      </w:pPr>
    </w:p>
    <w:p w14:paraId="6109B170" w14:textId="77777777" w:rsidR="00D6087A" w:rsidRPr="00161B66" w:rsidRDefault="00D6087A" w:rsidP="00161B66">
      <w:pPr>
        <w:spacing w:line="360" w:lineRule="auto"/>
        <w:rPr>
          <w:rFonts w:cs="Arial"/>
          <w:szCs w:val="20"/>
        </w:rPr>
      </w:pPr>
      <w:r w:rsidRPr="00161B66">
        <w:rPr>
          <w:rFonts w:cs="Arial"/>
          <w:szCs w:val="20"/>
        </w:rPr>
        <w:t xml:space="preserve">Meier, U. &amp; </w:t>
      </w:r>
      <w:proofErr w:type="spellStart"/>
      <w:r w:rsidRPr="00161B66">
        <w:rPr>
          <w:rFonts w:cs="Arial"/>
          <w:szCs w:val="20"/>
        </w:rPr>
        <w:t>Broekhoff</w:t>
      </w:r>
      <w:proofErr w:type="spellEnd"/>
      <w:r w:rsidRPr="00161B66">
        <w:rPr>
          <w:rFonts w:cs="Arial"/>
          <w:szCs w:val="20"/>
        </w:rPr>
        <w:t>, M. (2012). Kwalitatief Marktonderzoek.</w:t>
      </w:r>
      <w:r w:rsidR="00541FF9" w:rsidRPr="00161B66">
        <w:rPr>
          <w:rFonts w:cs="Arial"/>
          <w:szCs w:val="20"/>
        </w:rPr>
        <w:t xml:space="preserve"> Groningen, Nederland: Noordhoff Uitgevers, 3</w:t>
      </w:r>
      <w:r w:rsidR="00541FF9" w:rsidRPr="00161B66">
        <w:rPr>
          <w:rFonts w:cs="Arial"/>
          <w:szCs w:val="20"/>
          <w:vertAlign w:val="superscript"/>
        </w:rPr>
        <w:t>e</w:t>
      </w:r>
      <w:r w:rsidR="00541FF9" w:rsidRPr="00161B66">
        <w:rPr>
          <w:rFonts w:cs="Arial"/>
          <w:szCs w:val="20"/>
        </w:rPr>
        <w:t xml:space="preserve"> druk.</w:t>
      </w:r>
    </w:p>
    <w:p w14:paraId="4BE90BC6" w14:textId="77777777" w:rsidR="00D6087A" w:rsidRPr="00161B66" w:rsidRDefault="00D6087A" w:rsidP="00161B66">
      <w:pPr>
        <w:spacing w:line="360" w:lineRule="auto"/>
        <w:rPr>
          <w:rFonts w:cs="Arial"/>
          <w:szCs w:val="20"/>
        </w:rPr>
      </w:pPr>
    </w:p>
    <w:p w14:paraId="46758EF5" w14:textId="77777777" w:rsidR="00B918CA" w:rsidRPr="00161B66" w:rsidRDefault="00B918CA" w:rsidP="00161B66">
      <w:pPr>
        <w:spacing w:line="360" w:lineRule="auto"/>
        <w:rPr>
          <w:rFonts w:cs="Arial"/>
          <w:i/>
          <w:szCs w:val="20"/>
          <w:lang w:val="en-US"/>
        </w:rPr>
      </w:pPr>
      <w:r w:rsidRPr="00161B66">
        <w:rPr>
          <w:rFonts w:cs="Arial"/>
          <w:szCs w:val="20"/>
          <w:lang w:val="en-US"/>
        </w:rPr>
        <w:t xml:space="preserve">Petty, R. </w:t>
      </w:r>
      <w:r w:rsidR="008A3E83" w:rsidRPr="00161B66">
        <w:rPr>
          <w:rFonts w:cs="Arial"/>
          <w:szCs w:val="20"/>
          <w:lang w:val="en-US"/>
        </w:rPr>
        <w:t xml:space="preserve">&amp; Cacioppo, J. (1986). The Elaboration Likelihood Model of Persuasion. </w:t>
      </w:r>
      <w:r w:rsidR="008A3E83" w:rsidRPr="00161B66">
        <w:rPr>
          <w:rFonts w:cs="Arial"/>
          <w:i/>
          <w:szCs w:val="20"/>
          <w:lang w:val="en-US"/>
        </w:rPr>
        <w:t xml:space="preserve">Communication and Persuasion, </w:t>
      </w:r>
      <w:r w:rsidR="008A3E83" w:rsidRPr="00161B66">
        <w:rPr>
          <w:rFonts w:cs="Arial"/>
          <w:szCs w:val="20"/>
          <w:lang w:val="en-US"/>
        </w:rPr>
        <w:t>19, 124</w:t>
      </w:r>
      <w:r w:rsidR="003644FD" w:rsidRPr="00161B66">
        <w:rPr>
          <w:rFonts w:cs="Arial"/>
          <w:szCs w:val="20"/>
          <w:lang w:val="en-US"/>
        </w:rPr>
        <w:t>-162</w:t>
      </w:r>
      <w:r w:rsidR="008A3E83" w:rsidRPr="00161B66">
        <w:rPr>
          <w:rFonts w:cs="Arial"/>
          <w:szCs w:val="20"/>
          <w:lang w:val="en-US"/>
        </w:rPr>
        <w:t>. https://doi.org/10.1007/978-1-4612-4964-1_1</w:t>
      </w:r>
    </w:p>
    <w:p w14:paraId="26FA39A7" w14:textId="77777777" w:rsidR="00A64B74" w:rsidRPr="00161B66" w:rsidRDefault="00A64B74" w:rsidP="00161B66">
      <w:pPr>
        <w:spacing w:line="360" w:lineRule="auto"/>
        <w:rPr>
          <w:rFonts w:cs="Arial"/>
          <w:szCs w:val="20"/>
          <w:lang w:val="en-US"/>
        </w:rPr>
      </w:pPr>
    </w:p>
    <w:p w14:paraId="68827DAD" w14:textId="77777777" w:rsidR="00EA1A13" w:rsidRPr="00161B66" w:rsidRDefault="00EA1A13" w:rsidP="00161B66">
      <w:pPr>
        <w:spacing w:line="360" w:lineRule="auto"/>
        <w:rPr>
          <w:rFonts w:cs="Arial"/>
          <w:szCs w:val="20"/>
          <w:lang w:val="en-US"/>
        </w:rPr>
      </w:pPr>
      <w:r w:rsidRPr="00161B66">
        <w:rPr>
          <w:rFonts w:cs="Arial"/>
          <w:szCs w:val="20"/>
          <w:lang w:val="en-US"/>
        </w:rPr>
        <w:t xml:space="preserve">Petty, R., Cacioppo, J. T., &amp; Goldman, R. (1981). Personal involvement as a determinant of argument-based persuasion. </w:t>
      </w:r>
      <w:r w:rsidRPr="00161B66">
        <w:rPr>
          <w:rFonts w:cs="Arial"/>
          <w:i/>
          <w:szCs w:val="20"/>
          <w:lang w:val="en-US"/>
        </w:rPr>
        <w:t>Journal of personality and social psychology</w:t>
      </w:r>
      <w:r w:rsidRPr="00161B66">
        <w:rPr>
          <w:rFonts w:cs="Arial"/>
          <w:szCs w:val="20"/>
          <w:lang w:val="en-US"/>
        </w:rPr>
        <w:t>, 41(5), 847.</w:t>
      </w:r>
    </w:p>
    <w:p w14:paraId="711C5705" w14:textId="77777777" w:rsidR="00EA1A13" w:rsidRPr="00161B66" w:rsidRDefault="00EA1A13" w:rsidP="00161B66">
      <w:pPr>
        <w:spacing w:line="360" w:lineRule="auto"/>
        <w:rPr>
          <w:rFonts w:cs="Arial"/>
          <w:szCs w:val="20"/>
          <w:lang w:val="en-US"/>
        </w:rPr>
      </w:pPr>
    </w:p>
    <w:p w14:paraId="674360B6" w14:textId="77777777" w:rsidR="00036046" w:rsidRPr="00625808" w:rsidRDefault="00D05292" w:rsidP="00161B66">
      <w:pPr>
        <w:spacing w:line="360" w:lineRule="auto"/>
        <w:rPr>
          <w:rFonts w:cs="Arial"/>
          <w:szCs w:val="20"/>
        </w:rPr>
      </w:pPr>
      <w:proofErr w:type="spellStart"/>
      <w:r w:rsidRPr="00161B66">
        <w:rPr>
          <w:rFonts w:cs="Arial"/>
          <w:szCs w:val="20"/>
          <w:lang w:val="en-US"/>
        </w:rPr>
        <w:t>Sherif</w:t>
      </w:r>
      <w:proofErr w:type="spellEnd"/>
      <w:r w:rsidRPr="00161B66">
        <w:rPr>
          <w:rFonts w:cs="Arial"/>
          <w:szCs w:val="20"/>
          <w:lang w:val="en-US"/>
        </w:rPr>
        <w:t xml:space="preserve">, S., &amp; </w:t>
      </w:r>
      <w:proofErr w:type="spellStart"/>
      <w:r w:rsidRPr="00161B66">
        <w:rPr>
          <w:rFonts w:cs="Arial"/>
          <w:szCs w:val="20"/>
          <w:lang w:val="en-US"/>
        </w:rPr>
        <w:t>Hovland</w:t>
      </w:r>
      <w:proofErr w:type="spellEnd"/>
      <w:r w:rsidRPr="00161B66">
        <w:rPr>
          <w:rFonts w:cs="Arial"/>
          <w:szCs w:val="20"/>
          <w:lang w:val="en-US"/>
        </w:rPr>
        <w:t>, C. (1961</w:t>
      </w:r>
      <w:r w:rsidRPr="00161B66">
        <w:rPr>
          <w:rFonts w:cs="Arial"/>
          <w:i/>
          <w:szCs w:val="20"/>
          <w:lang w:val="en-US"/>
        </w:rPr>
        <w:t>). Social judgment: Assimilation and contrast effects in communication and attitude change</w:t>
      </w:r>
      <w:r w:rsidRPr="00161B66">
        <w:rPr>
          <w:rFonts w:cs="Arial"/>
          <w:szCs w:val="20"/>
          <w:lang w:val="en-US"/>
        </w:rPr>
        <w:t xml:space="preserve">. </w:t>
      </w:r>
      <w:r w:rsidRPr="00625808">
        <w:rPr>
          <w:rFonts w:cs="Arial"/>
          <w:szCs w:val="20"/>
        </w:rPr>
        <w:t xml:space="preserve">Oxford, </w:t>
      </w:r>
      <w:r w:rsidR="00021A89" w:rsidRPr="00625808">
        <w:rPr>
          <w:rFonts w:cs="Arial"/>
          <w:szCs w:val="20"/>
        </w:rPr>
        <w:t>England</w:t>
      </w:r>
      <w:r w:rsidRPr="00625808">
        <w:rPr>
          <w:rFonts w:cs="Arial"/>
          <w:szCs w:val="20"/>
        </w:rPr>
        <w:t>: Yale University.</w:t>
      </w:r>
    </w:p>
    <w:p w14:paraId="1EE216BD" w14:textId="77777777" w:rsidR="00D6087A" w:rsidRPr="00625808" w:rsidRDefault="00D6087A" w:rsidP="00161B66">
      <w:pPr>
        <w:spacing w:line="360" w:lineRule="auto"/>
        <w:rPr>
          <w:rFonts w:cs="Arial"/>
          <w:szCs w:val="20"/>
        </w:rPr>
      </w:pPr>
    </w:p>
    <w:p w14:paraId="628F045C" w14:textId="77777777" w:rsidR="002029F9" w:rsidRPr="00625808" w:rsidRDefault="002029F9" w:rsidP="002029F9">
      <w:pPr>
        <w:rPr>
          <w:rFonts w:ascii="Times New Roman" w:hAnsi="Times New Roman"/>
          <w:sz w:val="24"/>
          <w:lang w:val="en-US"/>
        </w:rPr>
      </w:pPr>
      <w:r w:rsidRPr="002029F9">
        <w:rPr>
          <w:rFonts w:cs="Arial"/>
          <w:color w:val="222222"/>
          <w:szCs w:val="20"/>
          <w:shd w:val="clear" w:color="auto" w:fill="FFFFFF"/>
        </w:rPr>
        <w:t xml:space="preserve">Van den </w:t>
      </w:r>
      <w:proofErr w:type="spellStart"/>
      <w:r w:rsidRPr="002029F9">
        <w:rPr>
          <w:rFonts w:cs="Arial"/>
          <w:color w:val="222222"/>
          <w:szCs w:val="20"/>
          <w:shd w:val="clear" w:color="auto" w:fill="FFFFFF"/>
        </w:rPr>
        <w:t>Bighelaar</w:t>
      </w:r>
      <w:proofErr w:type="spellEnd"/>
      <w:r w:rsidRPr="002029F9">
        <w:rPr>
          <w:rFonts w:cs="Arial"/>
          <w:color w:val="222222"/>
          <w:szCs w:val="20"/>
          <w:shd w:val="clear" w:color="auto" w:fill="FFFFFF"/>
        </w:rPr>
        <w:t>, S., &amp; Akkermans, M. (2013). Gebruik en gebruikers van sociale media. </w:t>
      </w:r>
      <w:r w:rsidRPr="00625808">
        <w:rPr>
          <w:rFonts w:cs="Arial"/>
          <w:i/>
          <w:iCs/>
          <w:color w:val="222222"/>
          <w:szCs w:val="20"/>
          <w:shd w:val="clear" w:color="auto" w:fill="FFFFFF"/>
          <w:lang w:val="en-US"/>
        </w:rPr>
        <w:t xml:space="preserve">The Hague: </w:t>
      </w:r>
      <w:proofErr w:type="spellStart"/>
      <w:r w:rsidRPr="00625808">
        <w:rPr>
          <w:rFonts w:cs="Arial"/>
          <w:i/>
          <w:iCs/>
          <w:color w:val="222222"/>
          <w:szCs w:val="20"/>
          <w:shd w:val="clear" w:color="auto" w:fill="FFFFFF"/>
          <w:lang w:val="en-US"/>
        </w:rPr>
        <w:t>Centraal</w:t>
      </w:r>
      <w:proofErr w:type="spellEnd"/>
      <w:r w:rsidRPr="00625808">
        <w:rPr>
          <w:rFonts w:cs="Arial"/>
          <w:i/>
          <w:iCs/>
          <w:color w:val="222222"/>
          <w:szCs w:val="20"/>
          <w:shd w:val="clear" w:color="auto" w:fill="FFFFFF"/>
          <w:lang w:val="en-US"/>
        </w:rPr>
        <w:t xml:space="preserve"> Bureau </w:t>
      </w:r>
      <w:proofErr w:type="spellStart"/>
      <w:r w:rsidRPr="00625808">
        <w:rPr>
          <w:rFonts w:cs="Arial"/>
          <w:i/>
          <w:iCs/>
          <w:color w:val="222222"/>
          <w:szCs w:val="20"/>
          <w:shd w:val="clear" w:color="auto" w:fill="FFFFFF"/>
          <w:lang w:val="en-US"/>
        </w:rPr>
        <w:t>voor</w:t>
      </w:r>
      <w:proofErr w:type="spellEnd"/>
      <w:r w:rsidRPr="00625808">
        <w:rPr>
          <w:rFonts w:cs="Arial"/>
          <w:i/>
          <w:iCs/>
          <w:color w:val="222222"/>
          <w:szCs w:val="20"/>
          <w:shd w:val="clear" w:color="auto" w:fill="FFFFFF"/>
          <w:lang w:val="en-US"/>
        </w:rPr>
        <w:t xml:space="preserve"> de </w:t>
      </w:r>
      <w:proofErr w:type="spellStart"/>
      <w:r w:rsidRPr="00625808">
        <w:rPr>
          <w:rFonts w:cs="Arial"/>
          <w:i/>
          <w:iCs/>
          <w:color w:val="222222"/>
          <w:szCs w:val="20"/>
          <w:shd w:val="clear" w:color="auto" w:fill="FFFFFF"/>
          <w:lang w:val="en-US"/>
        </w:rPr>
        <w:t>Statistiek</w:t>
      </w:r>
      <w:proofErr w:type="spellEnd"/>
      <w:r w:rsidRPr="00625808">
        <w:rPr>
          <w:rFonts w:cs="Arial"/>
          <w:color w:val="222222"/>
          <w:szCs w:val="20"/>
          <w:shd w:val="clear" w:color="auto" w:fill="FFFFFF"/>
          <w:lang w:val="en-US"/>
        </w:rPr>
        <w:t>.</w:t>
      </w:r>
    </w:p>
    <w:p w14:paraId="23A72400" w14:textId="77777777" w:rsidR="002029F9" w:rsidRPr="00161B66" w:rsidRDefault="002029F9" w:rsidP="00161B66">
      <w:pPr>
        <w:spacing w:line="360" w:lineRule="auto"/>
        <w:rPr>
          <w:rFonts w:cs="Arial"/>
          <w:szCs w:val="20"/>
          <w:lang w:val="en-US"/>
        </w:rPr>
      </w:pPr>
    </w:p>
    <w:p w14:paraId="5E1CE106" w14:textId="77777777" w:rsidR="0012774C" w:rsidRPr="00161B66" w:rsidRDefault="0012774C" w:rsidP="00161B66">
      <w:pPr>
        <w:spacing w:line="360" w:lineRule="auto"/>
        <w:rPr>
          <w:rFonts w:cs="Arial"/>
          <w:szCs w:val="20"/>
        </w:rPr>
      </w:pPr>
      <w:r w:rsidRPr="00161B66">
        <w:rPr>
          <w:rFonts w:cs="Arial"/>
          <w:szCs w:val="20"/>
          <w:lang w:val="en-US"/>
        </w:rPr>
        <w:t xml:space="preserve">Vaughn, Richard. (1980). How advertising works: A planning model. </w:t>
      </w:r>
      <w:r w:rsidRPr="00625808">
        <w:rPr>
          <w:rFonts w:cs="Arial"/>
          <w:i/>
          <w:szCs w:val="20"/>
          <w:lang w:val="en-US"/>
        </w:rPr>
        <w:t>Journal of Advertising Research</w:t>
      </w:r>
      <w:r w:rsidRPr="00625808">
        <w:rPr>
          <w:rFonts w:cs="Arial"/>
          <w:szCs w:val="20"/>
          <w:lang w:val="en-US"/>
        </w:rPr>
        <w:t xml:space="preserve">. </w:t>
      </w:r>
      <w:r w:rsidRPr="00161B66">
        <w:rPr>
          <w:rFonts w:cs="Arial"/>
          <w:szCs w:val="20"/>
        </w:rPr>
        <w:t xml:space="preserve">20(5): 27–33. </w:t>
      </w:r>
    </w:p>
    <w:p w14:paraId="14F198E5" w14:textId="77777777" w:rsidR="007D069F" w:rsidRPr="00161B66" w:rsidRDefault="007D069F" w:rsidP="00161B66">
      <w:pPr>
        <w:spacing w:line="360" w:lineRule="auto"/>
        <w:rPr>
          <w:rFonts w:cs="Arial"/>
          <w:szCs w:val="20"/>
        </w:rPr>
      </w:pPr>
    </w:p>
    <w:p w14:paraId="13834A62" w14:textId="77777777" w:rsidR="00414D43" w:rsidRPr="00161B66" w:rsidRDefault="00414D43" w:rsidP="00161B66">
      <w:pPr>
        <w:spacing w:line="360" w:lineRule="auto"/>
        <w:rPr>
          <w:rFonts w:cs="Arial"/>
          <w:szCs w:val="20"/>
        </w:rPr>
      </w:pPr>
      <w:r w:rsidRPr="00161B66">
        <w:rPr>
          <w:rFonts w:cs="Arial"/>
          <w:szCs w:val="20"/>
        </w:rPr>
        <w:t xml:space="preserve">Veer, N., </w:t>
      </w:r>
      <w:proofErr w:type="spellStart"/>
      <w:r w:rsidRPr="00161B66">
        <w:rPr>
          <w:rFonts w:cs="Arial"/>
          <w:szCs w:val="20"/>
        </w:rPr>
        <w:t>Boekee</w:t>
      </w:r>
      <w:proofErr w:type="spellEnd"/>
      <w:r w:rsidRPr="00161B66">
        <w:rPr>
          <w:rFonts w:cs="Arial"/>
          <w:szCs w:val="20"/>
        </w:rPr>
        <w:t>, S</w:t>
      </w:r>
      <w:r w:rsidR="00A263D5" w:rsidRPr="00161B66">
        <w:rPr>
          <w:rFonts w:cs="Arial"/>
          <w:szCs w:val="20"/>
        </w:rPr>
        <w:t>.,</w:t>
      </w:r>
      <w:r w:rsidRPr="00161B66">
        <w:rPr>
          <w:rFonts w:cs="Arial"/>
          <w:szCs w:val="20"/>
        </w:rPr>
        <w:t xml:space="preserve"> </w:t>
      </w:r>
      <w:r w:rsidR="00A263D5" w:rsidRPr="00161B66">
        <w:rPr>
          <w:rFonts w:cs="Arial"/>
          <w:szCs w:val="20"/>
        </w:rPr>
        <w:t xml:space="preserve">&amp; </w:t>
      </w:r>
      <w:r w:rsidRPr="00161B66">
        <w:rPr>
          <w:rFonts w:cs="Arial"/>
          <w:szCs w:val="20"/>
        </w:rPr>
        <w:t>Hoekstra</w:t>
      </w:r>
      <w:r w:rsidR="00A263D5" w:rsidRPr="00161B66">
        <w:rPr>
          <w:rFonts w:cs="Arial"/>
          <w:szCs w:val="20"/>
        </w:rPr>
        <w:t xml:space="preserve">, H. (2019). </w:t>
      </w:r>
      <w:r w:rsidR="00A263D5" w:rsidRPr="00161B66">
        <w:rPr>
          <w:rFonts w:cs="Arial"/>
          <w:i/>
          <w:szCs w:val="20"/>
        </w:rPr>
        <w:t xml:space="preserve">Nationaal </w:t>
      </w:r>
      <w:proofErr w:type="spellStart"/>
      <w:r w:rsidR="00A263D5" w:rsidRPr="00161B66">
        <w:rPr>
          <w:rFonts w:cs="Arial"/>
          <w:i/>
          <w:szCs w:val="20"/>
        </w:rPr>
        <w:t>Social</w:t>
      </w:r>
      <w:proofErr w:type="spellEnd"/>
      <w:r w:rsidR="00A263D5" w:rsidRPr="00161B66">
        <w:rPr>
          <w:rFonts w:cs="Arial"/>
          <w:i/>
          <w:szCs w:val="20"/>
        </w:rPr>
        <w:t xml:space="preserve"> Media Onderzoek 2019</w:t>
      </w:r>
      <w:r w:rsidR="00A263D5" w:rsidRPr="00161B66">
        <w:rPr>
          <w:rFonts w:cs="Arial"/>
          <w:szCs w:val="20"/>
        </w:rPr>
        <w:t>. Geraadpleegd op 28 februari 2019 van:</w:t>
      </w:r>
    </w:p>
    <w:p w14:paraId="2EC94621" w14:textId="77777777" w:rsidR="00BD6C4B" w:rsidRPr="00161B66" w:rsidRDefault="00BD6C4B" w:rsidP="00161B66">
      <w:pPr>
        <w:spacing w:line="360" w:lineRule="auto"/>
        <w:ind w:firstLine="708"/>
        <w:rPr>
          <w:rFonts w:cs="Arial"/>
          <w:szCs w:val="20"/>
        </w:rPr>
      </w:pPr>
      <w:r w:rsidRPr="00161B66">
        <w:rPr>
          <w:rFonts w:cs="Arial"/>
          <w:szCs w:val="20"/>
        </w:rPr>
        <w:t>https://www.newcom.nl/downloads/Newcom_Nationaal_Social-Media_Onderzoek_2019.pdf</w:t>
      </w:r>
    </w:p>
    <w:p w14:paraId="7A942020" w14:textId="77777777" w:rsidR="00BD6C4B" w:rsidRPr="00161B66" w:rsidRDefault="00BD6C4B" w:rsidP="00161B66">
      <w:pPr>
        <w:spacing w:line="360" w:lineRule="auto"/>
        <w:rPr>
          <w:rFonts w:cs="Arial"/>
          <w:szCs w:val="20"/>
        </w:rPr>
      </w:pPr>
    </w:p>
    <w:p w14:paraId="1FA1580C" w14:textId="77777777" w:rsidR="00DC338A" w:rsidRPr="00161B66" w:rsidRDefault="00DC338A" w:rsidP="00161B66">
      <w:pPr>
        <w:spacing w:line="360" w:lineRule="auto"/>
        <w:rPr>
          <w:rFonts w:cs="Arial"/>
          <w:szCs w:val="20"/>
        </w:rPr>
      </w:pPr>
      <w:r w:rsidRPr="00161B66">
        <w:rPr>
          <w:rFonts w:cs="Arial"/>
          <w:szCs w:val="20"/>
        </w:rPr>
        <w:t>Verhoeven, N. (2015). </w:t>
      </w:r>
      <w:r w:rsidRPr="00161B66">
        <w:rPr>
          <w:rFonts w:cs="Arial"/>
          <w:i/>
          <w:szCs w:val="20"/>
        </w:rPr>
        <w:t>Wat is onderzoek?</w:t>
      </w:r>
      <w:r w:rsidRPr="00161B66">
        <w:rPr>
          <w:rFonts w:cs="Arial"/>
          <w:szCs w:val="20"/>
        </w:rPr>
        <w:t> Amsterdam, Nederland: Boom Lemma uitgevers, 5</w:t>
      </w:r>
      <w:r w:rsidRPr="00161B66">
        <w:rPr>
          <w:rFonts w:cs="Arial"/>
          <w:szCs w:val="20"/>
          <w:vertAlign w:val="superscript"/>
        </w:rPr>
        <w:t>e</w:t>
      </w:r>
      <w:r w:rsidRPr="00161B66">
        <w:rPr>
          <w:rFonts w:cs="Arial"/>
          <w:szCs w:val="20"/>
        </w:rPr>
        <w:t xml:space="preserve"> druk.</w:t>
      </w:r>
    </w:p>
    <w:p w14:paraId="0BBB97E8" w14:textId="77777777" w:rsidR="000A78E3" w:rsidRPr="00161B66" w:rsidRDefault="000A78E3" w:rsidP="00161B66">
      <w:pPr>
        <w:spacing w:line="360" w:lineRule="auto"/>
        <w:rPr>
          <w:rFonts w:cs="Arial"/>
          <w:szCs w:val="20"/>
        </w:rPr>
      </w:pPr>
    </w:p>
    <w:p w14:paraId="36BF6710" w14:textId="77777777" w:rsidR="00FD2C17" w:rsidRPr="00161B66" w:rsidRDefault="00FD2C17" w:rsidP="00161B66">
      <w:pPr>
        <w:spacing w:line="360" w:lineRule="auto"/>
        <w:rPr>
          <w:rStyle w:val="Hyperlink"/>
          <w:rFonts w:cs="Arial"/>
          <w:color w:val="auto"/>
          <w:szCs w:val="20"/>
          <w:u w:val="none"/>
        </w:rPr>
      </w:pPr>
      <w:r w:rsidRPr="00161B66">
        <w:rPr>
          <w:rFonts w:cs="Arial"/>
          <w:szCs w:val="20"/>
        </w:rPr>
        <w:t>VRHM (</w:t>
      </w:r>
      <w:proofErr w:type="spellStart"/>
      <w:r w:rsidRPr="00161B66">
        <w:rPr>
          <w:rFonts w:cs="Arial"/>
          <w:szCs w:val="20"/>
        </w:rPr>
        <w:t>z.d.</w:t>
      </w:r>
      <w:proofErr w:type="spellEnd"/>
      <w:r w:rsidRPr="00161B66">
        <w:rPr>
          <w:rFonts w:cs="Arial"/>
          <w:szCs w:val="20"/>
        </w:rPr>
        <w:t xml:space="preserve">). </w:t>
      </w:r>
      <w:r w:rsidRPr="00161B66">
        <w:rPr>
          <w:rFonts w:cs="Arial"/>
          <w:i/>
          <w:szCs w:val="20"/>
        </w:rPr>
        <w:t>Wat doet VRHM</w:t>
      </w:r>
      <w:r w:rsidRPr="00161B66">
        <w:rPr>
          <w:rFonts w:cs="Arial"/>
          <w:szCs w:val="20"/>
        </w:rPr>
        <w:t>. Geraadpleegd op 13 februari 2019 van:</w:t>
      </w:r>
    </w:p>
    <w:p w14:paraId="67E1AB19" w14:textId="77777777" w:rsidR="00785DA9" w:rsidRPr="00161B66" w:rsidRDefault="00FD2C17" w:rsidP="00161B66">
      <w:pPr>
        <w:spacing w:line="360" w:lineRule="auto"/>
        <w:ind w:firstLine="708"/>
        <w:rPr>
          <w:rFonts w:cs="Arial"/>
          <w:szCs w:val="20"/>
        </w:rPr>
      </w:pPr>
      <w:r w:rsidRPr="00161B66">
        <w:rPr>
          <w:rStyle w:val="Hyperlink"/>
          <w:rFonts w:cs="Arial"/>
          <w:color w:val="auto"/>
          <w:szCs w:val="20"/>
          <w:u w:val="none"/>
        </w:rPr>
        <w:t>https://www.vrhm.nl/doet-vrhm/</w:t>
      </w:r>
      <w:r w:rsidRPr="00161B66">
        <w:rPr>
          <w:rFonts w:cs="Arial"/>
          <w:szCs w:val="20"/>
        </w:rPr>
        <w:t xml:space="preserve"> </w:t>
      </w:r>
    </w:p>
    <w:p w14:paraId="576DD990" w14:textId="77777777" w:rsidR="00594934" w:rsidRPr="00161B66" w:rsidRDefault="00594934" w:rsidP="00161B66">
      <w:pPr>
        <w:spacing w:line="360" w:lineRule="auto"/>
        <w:rPr>
          <w:rFonts w:cs="Arial"/>
          <w:szCs w:val="20"/>
        </w:rPr>
      </w:pPr>
    </w:p>
    <w:p w14:paraId="2C405057" w14:textId="77777777" w:rsidR="00DB63F7" w:rsidRPr="00161B66" w:rsidRDefault="00DB63F7" w:rsidP="00161B66">
      <w:pPr>
        <w:spacing w:line="360" w:lineRule="auto"/>
        <w:rPr>
          <w:rFonts w:cs="Arial"/>
          <w:szCs w:val="20"/>
        </w:rPr>
      </w:pPr>
      <w:r w:rsidRPr="00161B66">
        <w:rPr>
          <w:rFonts w:cs="Arial"/>
          <w:szCs w:val="20"/>
        </w:rPr>
        <w:t xml:space="preserve">Wetenschappelijke Raad Brandweer (2015). </w:t>
      </w:r>
      <w:r w:rsidRPr="00161B66">
        <w:rPr>
          <w:rFonts w:cs="Arial"/>
          <w:i/>
          <w:szCs w:val="20"/>
        </w:rPr>
        <w:t>Gedragsverandering voor brandveilig leven</w:t>
      </w:r>
      <w:r w:rsidRPr="00161B66">
        <w:rPr>
          <w:rFonts w:cs="Arial"/>
          <w:szCs w:val="20"/>
        </w:rPr>
        <w:t>. Arnhem, Nederland: Brandweer Nederland. Geraadpleegd op 28 maart 2019 van:</w:t>
      </w:r>
    </w:p>
    <w:p w14:paraId="3A56EA14" w14:textId="77777777" w:rsidR="00DB63F7" w:rsidRPr="00161B66" w:rsidRDefault="00DB63F7" w:rsidP="00161B66">
      <w:pPr>
        <w:spacing w:line="360" w:lineRule="auto"/>
        <w:ind w:firstLine="708"/>
        <w:rPr>
          <w:rFonts w:cs="Arial"/>
          <w:szCs w:val="20"/>
        </w:rPr>
      </w:pPr>
      <w:r w:rsidRPr="00161B66">
        <w:rPr>
          <w:rFonts w:cs="Arial"/>
          <w:szCs w:val="20"/>
        </w:rPr>
        <w:t>https://www.loketbrandveiligleven.nl/site/documents/1885/WRB-Gedragsverandering-brandveilig-leven-Inzichten-aanbevelingen.pdf</w:t>
      </w:r>
    </w:p>
    <w:p w14:paraId="335EDE41" w14:textId="77777777" w:rsidR="00D95E75" w:rsidRPr="0006656F" w:rsidRDefault="00160473" w:rsidP="00594934">
      <w:pPr>
        <w:spacing w:line="360" w:lineRule="auto"/>
        <w:ind w:firstLine="708"/>
        <w:rPr>
          <w:rFonts w:cs="Arial"/>
          <w:szCs w:val="20"/>
        </w:rPr>
      </w:pPr>
      <w:r w:rsidRPr="0006656F">
        <w:rPr>
          <w:rFonts w:cs="Arial"/>
          <w:szCs w:val="20"/>
        </w:rPr>
        <w:br w:type="page"/>
      </w:r>
    </w:p>
    <w:p w14:paraId="5981270C" w14:textId="77777777" w:rsidR="00F95D83" w:rsidRPr="0006656F" w:rsidRDefault="00160473" w:rsidP="007A441C">
      <w:pPr>
        <w:pStyle w:val="Kop1"/>
      </w:pPr>
      <w:bookmarkStart w:id="56" w:name="_Toc19265186"/>
      <w:r w:rsidRPr="0006656F">
        <w:lastRenderedPageBreak/>
        <w:t>Bijlagen</w:t>
      </w:r>
      <w:bookmarkEnd w:id="56"/>
    </w:p>
    <w:p w14:paraId="4AC3E37B" w14:textId="77777777" w:rsidR="00160473" w:rsidRPr="0006656F" w:rsidRDefault="00F95D83" w:rsidP="006E4F81">
      <w:pPr>
        <w:pStyle w:val="Kop2"/>
        <w:rPr>
          <w:sz w:val="24"/>
        </w:rPr>
      </w:pPr>
      <w:bookmarkStart w:id="57" w:name="_Toc19265187"/>
      <w:r w:rsidRPr="0006656F">
        <w:rPr>
          <w:sz w:val="24"/>
        </w:rPr>
        <w:t xml:space="preserve">Bijlage I </w:t>
      </w:r>
      <w:r w:rsidR="004D06C6" w:rsidRPr="0006656F">
        <w:rPr>
          <w:sz w:val="24"/>
        </w:rPr>
        <w:t>Regiok</w:t>
      </w:r>
      <w:r w:rsidRPr="0006656F">
        <w:rPr>
          <w:sz w:val="24"/>
        </w:rPr>
        <w:t xml:space="preserve">aart </w:t>
      </w:r>
      <w:r w:rsidR="004D06C6" w:rsidRPr="0006656F">
        <w:rPr>
          <w:sz w:val="24"/>
        </w:rPr>
        <w:t>Brandweer</w:t>
      </w:r>
      <w:r w:rsidRPr="0006656F">
        <w:rPr>
          <w:sz w:val="24"/>
        </w:rPr>
        <w:t xml:space="preserve"> Hollands Midden</w:t>
      </w:r>
      <w:bookmarkEnd w:id="57"/>
    </w:p>
    <w:p w14:paraId="57FAC3A4" w14:textId="77777777" w:rsidR="00F95D83" w:rsidRPr="0006656F" w:rsidRDefault="00F95D83" w:rsidP="00160473">
      <w:pPr>
        <w:rPr>
          <w:rFonts w:cs="Arial"/>
        </w:rPr>
      </w:pPr>
    </w:p>
    <w:p w14:paraId="4A30623D" w14:textId="77777777" w:rsidR="008F04E5" w:rsidRPr="0006656F" w:rsidRDefault="00F115FF" w:rsidP="008F04E5">
      <w:pPr>
        <w:rPr>
          <w:rFonts w:cs="Arial"/>
        </w:rPr>
      </w:pPr>
      <w:r w:rsidRPr="0006656F">
        <w:rPr>
          <w:rFonts w:cs="Arial"/>
          <w:noProof/>
        </w:rPr>
        <w:drawing>
          <wp:inline distT="0" distB="0" distL="0" distR="0" wp14:anchorId="6068A40B" wp14:editId="296A24C5">
            <wp:extent cx="5756910" cy="6017895"/>
            <wp:effectExtent l="0" t="0" r="0" b="190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giokaart brandweer N.jpg"/>
                    <pic:cNvPicPr/>
                  </pic:nvPicPr>
                  <pic:blipFill>
                    <a:blip r:embed="rId22">
                      <a:extLst>
                        <a:ext uri="{28A0092B-C50C-407E-A947-70E740481C1C}">
                          <a14:useLocalDpi xmlns:a14="http://schemas.microsoft.com/office/drawing/2010/main" val="0"/>
                        </a:ext>
                      </a:extLst>
                    </a:blip>
                    <a:stretch>
                      <a:fillRect/>
                    </a:stretch>
                  </pic:blipFill>
                  <pic:spPr>
                    <a:xfrm>
                      <a:off x="0" y="0"/>
                      <a:ext cx="5756910" cy="6017895"/>
                    </a:xfrm>
                    <a:prstGeom prst="rect">
                      <a:avLst/>
                    </a:prstGeom>
                  </pic:spPr>
                </pic:pic>
              </a:graphicData>
            </a:graphic>
          </wp:inline>
        </w:drawing>
      </w:r>
    </w:p>
    <w:p w14:paraId="3D359B12" w14:textId="77777777" w:rsidR="006B670E" w:rsidRPr="0006656F" w:rsidRDefault="006B670E" w:rsidP="008F04E5">
      <w:pPr>
        <w:rPr>
          <w:rFonts w:cs="Arial"/>
        </w:rPr>
      </w:pPr>
    </w:p>
    <w:p w14:paraId="4C8AE45E" w14:textId="77777777" w:rsidR="006B670E" w:rsidRPr="0006656F" w:rsidRDefault="006B670E">
      <w:pPr>
        <w:rPr>
          <w:rFonts w:cs="Arial"/>
        </w:rPr>
      </w:pPr>
      <w:r w:rsidRPr="0006656F">
        <w:rPr>
          <w:rFonts w:cs="Arial"/>
        </w:rPr>
        <w:br w:type="page"/>
      </w:r>
    </w:p>
    <w:p w14:paraId="0767DA65" w14:textId="77777777" w:rsidR="006B670E" w:rsidRPr="0006656F" w:rsidRDefault="006B670E" w:rsidP="006E4F81">
      <w:pPr>
        <w:pStyle w:val="Kop2"/>
        <w:rPr>
          <w:sz w:val="24"/>
        </w:rPr>
      </w:pPr>
      <w:bookmarkStart w:id="58" w:name="_Toc19265188"/>
      <w:r w:rsidRPr="0006656F">
        <w:rPr>
          <w:sz w:val="24"/>
        </w:rPr>
        <w:lastRenderedPageBreak/>
        <w:t xml:space="preserve">Bijlage II Resultaten Nationaal </w:t>
      </w:r>
      <w:proofErr w:type="spellStart"/>
      <w:r w:rsidRPr="0006656F">
        <w:rPr>
          <w:sz w:val="24"/>
        </w:rPr>
        <w:t>Social</w:t>
      </w:r>
      <w:proofErr w:type="spellEnd"/>
      <w:r w:rsidRPr="0006656F">
        <w:rPr>
          <w:sz w:val="24"/>
        </w:rPr>
        <w:t xml:space="preserve"> Media Onderzoek</w:t>
      </w:r>
      <w:bookmarkEnd w:id="58"/>
    </w:p>
    <w:p w14:paraId="36320BEA" w14:textId="77777777" w:rsidR="006B670E" w:rsidRPr="0006656F" w:rsidRDefault="006B670E" w:rsidP="008F04E5">
      <w:pPr>
        <w:rPr>
          <w:rFonts w:cs="Arial"/>
        </w:rPr>
      </w:pPr>
    </w:p>
    <w:p w14:paraId="38FFE4D4" w14:textId="77777777" w:rsidR="006B670E" w:rsidRPr="0006656F" w:rsidRDefault="006B670E" w:rsidP="006B670E">
      <w:pPr>
        <w:spacing w:line="360" w:lineRule="auto"/>
        <w:rPr>
          <w:rFonts w:cs="Arial"/>
          <w:i/>
          <w:color w:val="000000" w:themeColor="text1"/>
        </w:rPr>
      </w:pPr>
      <w:r w:rsidRPr="0006656F">
        <w:rPr>
          <w:rFonts w:cs="Arial"/>
          <w:i/>
          <w:color w:val="000000" w:themeColor="text1"/>
        </w:rPr>
        <w:t xml:space="preserve">Grafiek 1. Totaal gebruik </w:t>
      </w:r>
      <w:proofErr w:type="spellStart"/>
      <w:r w:rsidRPr="0006656F">
        <w:rPr>
          <w:rFonts w:cs="Arial"/>
          <w:i/>
          <w:color w:val="000000" w:themeColor="text1"/>
        </w:rPr>
        <w:t>social</w:t>
      </w:r>
      <w:proofErr w:type="spellEnd"/>
      <w:r w:rsidRPr="0006656F">
        <w:rPr>
          <w:rFonts w:cs="Arial"/>
          <w:i/>
          <w:color w:val="000000" w:themeColor="text1"/>
        </w:rPr>
        <w:t xml:space="preserve"> media (Veer, </w:t>
      </w:r>
      <w:proofErr w:type="spellStart"/>
      <w:r w:rsidRPr="0006656F">
        <w:rPr>
          <w:rFonts w:cs="Arial"/>
          <w:i/>
          <w:color w:val="000000" w:themeColor="text1"/>
        </w:rPr>
        <w:t>Boekee</w:t>
      </w:r>
      <w:proofErr w:type="spellEnd"/>
      <w:r w:rsidRPr="0006656F">
        <w:rPr>
          <w:rFonts w:cs="Arial"/>
          <w:i/>
          <w:color w:val="000000" w:themeColor="text1"/>
        </w:rPr>
        <w:t>, &amp; Hoekstra, 2019)</w:t>
      </w:r>
    </w:p>
    <w:p w14:paraId="4BFA642B" w14:textId="77777777" w:rsidR="006B670E" w:rsidRPr="0006656F" w:rsidRDefault="006B670E" w:rsidP="008F04E5">
      <w:pPr>
        <w:rPr>
          <w:rFonts w:cs="Arial"/>
          <w:noProof/>
          <w:color w:val="FF0000"/>
        </w:rPr>
      </w:pPr>
      <w:r w:rsidRPr="0006656F">
        <w:rPr>
          <w:rFonts w:cs="Arial"/>
          <w:noProof/>
          <w:color w:val="FF0000"/>
        </w:rPr>
        <w:t xml:space="preserve"> </w:t>
      </w:r>
      <w:r w:rsidRPr="0006656F">
        <w:rPr>
          <w:rFonts w:cs="Arial"/>
          <w:noProof/>
          <w:color w:val="FF0000"/>
        </w:rPr>
        <w:drawing>
          <wp:inline distT="0" distB="0" distL="0" distR="0" wp14:anchorId="68116D2F" wp14:editId="7F96992F">
            <wp:extent cx="5642063" cy="2897579"/>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fbeelding 2019-02-28 om 09.54.47.png"/>
                    <pic:cNvPicPr/>
                  </pic:nvPicPr>
                  <pic:blipFill>
                    <a:blip r:embed="rId23">
                      <a:extLst>
                        <a:ext uri="{28A0092B-C50C-407E-A947-70E740481C1C}">
                          <a14:useLocalDpi xmlns:a14="http://schemas.microsoft.com/office/drawing/2010/main" val="0"/>
                        </a:ext>
                      </a:extLst>
                    </a:blip>
                    <a:stretch>
                      <a:fillRect/>
                    </a:stretch>
                  </pic:blipFill>
                  <pic:spPr>
                    <a:xfrm>
                      <a:off x="0" y="0"/>
                      <a:ext cx="5661393" cy="2907506"/>
                    </a:xfrm>
                    <a:prstGeom prst="rect">
                      <a:avLst/>
                    </a:prstGeom>
                  </pic:spPr>
                </pic:pic>
              </a:graphicData>
            </a:graphic>
          </wp:inline>
        </w:drawing>
      </w:r>
    </w:p>
    <w:p w14:paraId="5FE1A694" w14:textId="77777777" w:rsidR="006B670E" w:rsidRPr="0006656F" w:rsidRDefault="006B670E" w:rsidP="008F04E5">
      <w:pPr>
        <w:rPr>
          <w:rFonts w:cs="Arial"/>
        </w:rPr>
      </w:pPr>
    </w:p>
    <w:p w14:paraId="6EC05740" w14:textId="77777777" w:rsidR="006B670E" w:rsidRPr="0006656F" w:rsidRDefault="006B670E" w:rsidP="008F04E5">
      <w:pPr>
        <w:spacing w:line="360" w:lineRule="auto"/>
        <w:rPr>
          <w:rFonts w:cs="Arial"/>
          <w:i/>
        </w:rPr>
      </w:pPr>
    </w:p>
    <w:p w14:paraId="63E02A22" w14:textId="77777777" w:rsidR="008F04E5" w:rsidRPr="0006656F" w:rsidRDefault="006B670E" w:rsidP="008F04E5">
      <w:pPr>
        <w:spacing w:line="360" w:lineRule="auto"/>
        <w:rPr>
          <w:rFonts w:cs="Arial"/>
          <w:i/>
          <w:szCs w:val="20"/>
        </w:rPr>
      </w:pPr>
      <w:r w:rsidRPr="0006656F">
        <w:rPr>
          <w:rFonts w:cs="Arial"/>
          <w:i/>
          <w:szCs w:val="20"/>
        </w:rPr>
        <w:t xml:space="preserve">Grafiek 2. Dagelijks gebruik naar leeftijd op Facebook (Veer, </w:t>
      </w:r>
      <w:proofErr w:type="spellStart"/>
      <w:r w:rsidRPr="0006656F">
        <w:rPr>
          <w:rFonts w:cs="Arial"/>
          <w:i/>
          <w:szCs w:val="20"/>
        </w:rPr>
        <w:t>Boekee</w:t>
      </w:r>
      <w:proofErr w:type="spellEnd"/>
      <w:r w:rsidRPr="0006656F">
        <w:rPr>
          <w:rFonts w:cs="Arial"/>
          <w:i/>
          <w:szCs w:val="20"/>
        </w:rPr>
        <w:t>, &amp; Hoekstra, 2019)</w:t>
      </w:r>
    </w:p>
    <w:p w14:paraId="29BD4C2B" w14:textId="77777777" w:rsidR="006B670E" w:rsidRPr="0006656F" w:rsidRDefault="006B670E" w:rsidP="006B670E">
      <w:pPr>
        <w:spacing w:line="360" w:lineRule="auto"/>
        <w:rPr>
          <w:rFonts w:cs="Arial"/>
        </w:rPr>
      </w:pPr>
      <w:r w:rsidRPr="0006656F">
        <w:rPr>
          <w:rFonts w:cs="Arial"/>
          <w:noProof/>
        </w:rPr>
        <w:drawing>
          <wp:inline distT="0" distB="0" distL="0" distR="0" wp14:anchorId="4F7F9C9B" wp14:editId="6DA7BBF3">
            <wp:extent cx="5745193" cy="4255348"/>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05494" cy="4300011"/>
                    </a:xfrm>
                    <a:prstGeom prst="rect">
                      <a:avLst/>
                    </a:prstGeom>
                  </pic:spPr>
                </pic:pic>
              </a:graphicData>
            </a:graphic>
          </wp:inline>
        </w:drawing>
      </w:r>
    </w:p>
    <w:p w14:paraId="5E1FE416" w14:textId="77777777" w:rsidR="006B670E" w:rsidRPr="0006656F" w:rsidRDefault="006B670E" w:rsidP="006B670E">
      <w:pPr>
        <w:spacing w:line="360" w:lineRule="auto"/>
        <w:rPr>
          <w:rFonts w:cs="Arial"/>
        </w:rPr>
      </w:pPr>
    </w:p>
    <w:p w14:paraId="087E115D" w14:textId="77777777" w:rsidR="006B670E" w:rsidRPr="0006656F" w:rsidRDefault="006B670E" w:rsidP="006B670E">
      <w:pPr>
        <w:spacing w:line="360" w:lineRule="auto"/>
        <w:rPr>
          <w:rFonts w:cs="Arial"/>
          <w:i/>
        </w:rPr>
      </w:pPr>
    </w:p>
    <w:p w14:paraId="676CC971" w14:textId="77777777" w:rsidR="006B670E" w:rsidRPr="0006656F" w:rsidRDefault="006B670E" w:rsidP="006B670E">
      <w:pPr>
        <w:spacing w:line="360" w:lineRule="auto"/>
        <w:rPr>
          <w:rFonts w:cs="Arial"/>
          <w:i/>
          <w:szCs w:val="20"/>
        </w:rPr>
      </w:pPr>
      <w:r w:rsidRPr="0006656F">
        <w:rPr>
          <w:rFonts w:cs="Arial"/>
          <w:i/>
          <w:szCs w:val="20"/>
        </w:rPr>
        <w:lastRenderedPageBreak/>
        <w:t xml:space="preserve">Grafiek 3. Dagelijks gebruik naar leeftijd op Instagram (Veer, </w:t>
      </w:r>
      <w:proofErr w:type="spellStart"/>
      <w:r w:rsidRPr="0006656F">
        <w:rPr>
          <w:rFonts w:cs="Arial"/>
          <w:i/>
          <w:szCs w:val="20"/>
        </w:rPr>
        <w:t>Boekee</w:t>
      </w:r>
      <w:proofErr w:type="spellEnd"/>
      <w:r w:rsidRPr="0006656F">
        <w:rPr>
          <w:rFonts w:cs="Arial"/>
          <w:i/>
          <w:szCs w:val="20"/>
        </w:rPr>
        <w:t>, &amp; Hoekstra, 2019)</w:t>
      </w:r>
    </w:p>
    <w:p w14:paraId="5378D7C8" w14:textId="77777777" w:rsidR="006B670E" w:rsidRPr="0006656F" w:rsidRDefault="006B670E" w:rsidP="006B670E">
      <w:pPr>
        <w:spacing w:line="360" w:lineRule="auto"/>
        <w:rPr>
          <w:rFonts w:cs="Arial"/>
        </w:rPr>
      </w:pPr>
      <w:r w:rsidRPr="0006656F">
        <w:rPr>
          <w:rFonts w:cs="Arial"/>
          <w:noProof/>
        </w:rPr>
        <w:drawing>
          <wp:inline distT="0" distB="0" distL="0" distR="0" wp14:anchorId="56E24AB8" wp14:editId="42594EFC">
            <wp:extent cx="5743664" cy="3461657"/>
            <wp:effectExtent l="0" t="0" r="0" b="571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 2019-03-07 om 15.43.12.png"/>
                    <pic:cNvPicPr/>
                  </pic:nvPicPr>
                  <pic:blipFill>
                    <a:blip r:embed="rId25">
                      <a:extLst>
                        <a:ext uri="{28A0092B-C50C-407E-A947-70E740481C1C}">
                          <a14:useLocalDpi xmlns:a14="http://schemas.microsoft.com/office/drawing/2010/main" val="0"/>
                        </a:ext>
                      </a:extLst>
                    </a:blip>
                    <a:stretch>
                      <a:fillRect/>
                    </a:stretch>
                  </pic:blipFill>
                  <pic:spPr>
                    <a:xfrm>
                      <a:off x="0" y="0"/>
                      <a:ext cx="5790808" cy="3490070"/>
                    </a:xfrm>
                    <a:prstGeom prst="rect">
                      <a:avLst/>
                    </a:prstGeom>
                  </pic:spPr>
                </pic:pic>
              </a:graphicData>
            </a:graphic>
          </wp:inline>
        </w:drawing>
      </w:r>
    </w:p>
    <w:p w14:paraId="5DFAE46D" w14:textId="77777777" w:rsidR="006B670E" w:rsidRPr="0006656F" w:rsidRDefault="006B670E" w:rsidP="006B670E">
      <w:pPr>
        <w:spacing w:line="360" w:lineRule="auto"/>
        <w:rPr>
          <w:rFonts w:cs="Arial"/>
        </w:rPr>
      </w:pPr>
    </w:p>
    <w:p w14:paraId="7D1A2274" w14:textId="77777777" w:rsidR="00DD429C" w:rsidRPr="0006656F" w:rsidRDefault="00DD429C" w:rsidP="008F04E5">
      <w:pPr>
        <w:spacing w:line="360" w:lineRule="auto"/>
        <w:rPr>
          <w:rFonts w:cs="Arial"/>
        </w:rPr>
      </w:pPr>
    </w:p>
    <w:p w14:paraId="6EA8BBD1" w14:textId="77777777" w:rsidR="00DE78A6" w:rsidRPr="0006656F" w:rsidRDefault="00DE78A6" w:rsidP="00DD429C">
      <w:pPr>
        <w:spacing w:line="360" w:lineRule="auto"/>
        <w:rPr>
          <w:rFonts w:cs="Arial"/>
          <w:szCs w:val="20"/>
        </w:rPr>
      </w:pPr>
    </w:p>
    <w:p w14:paraId="5A3A2E8B" w14:textId="77777777" w:rsidR="00DE78A6" w:rsidRPr="0006656F" w:rsidRDefault="00DE78A6">
      <w:pPr>
        <w:rPr>
          <w:rFonts w:cs="Arial"/>
          <w:szCs w:val="20"/>
        </w:rPr>
      </w:pPr>
      <w:r w:rsidRPr="0006656F">
        <w:rPr>
          <w:rFonts w:cs="Arial"/>
          <w:szCs w:val="20"/>
        </w:rPr>
        <w:br w:type="page"/>
      </w:r>
    </w:p>
    <w:p w14:paraId="051880D0" w14:textId="77777777" w:rsidR="003E59FD" w:rsidRPr="0006656F" w:rsidRDefault="003E59FD" w:rsidP="006E4F81">
      <w:pPr>
        <w:pStyle w:val="Kop2"/>
        <w:rPr>
          <w:sz w:val="24"/>
        </w:rPr>
      </w:pPr>
      <w:bookmarkStart w:id="59" w:name="_Toc19265189"/>
      <w:r w:rsidRPr="0006656F">
        <w:rPr>
          <w:sz w:val="24"/>
        </w:rPr>
        <w:lastRenderedPageBreak/>
        <w:t>Bijlage III Conceptueel model</w:t>
      </w:r>
      <w:bookmarkEnd w:id="59"/>
    </w:p>
    <w:p w14:paraId="181257C6" w14:textId="77777777" w:rsidR="003E59FD" w:rsidRPr="0006656F" w:rsidRDefault="003E59FD" w:rsidP="00DD429C">
      <w:pPr>
        <w:spacing w:line="360" w:lineRule="auto"/>
        <w:rPr>
          <w:rFonts w:cs="Arial"/>
          <w:szCs w:val="20"/>
        </w:rPr>
      </w:pPr>
      <w:r w:rsidRPr="0006656F">
        <w:rPr>
          <w:rFonts w:cs="Arial"/>
          <w:noProof/>
        </w:rPr>
        <w:drawing>
          <wp:inline distT="0" distB="0" distL="0" distR="0" wp14:anchorId="7737E0BA" wp14:editId="35B52ED7">
            <wp:extent cx="5615493" cy="613703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19-03-11 om 15.03.21.png"/>
                    <pic:cNvPicPr/>
                  </pic:nvPicPr>
                  <pic:blipFill>
                    <a:blip r:embed="rId26">
                      <a:extLst>
                        <a:ext uri="{28A0092B-C50C-407E-A947-70E740481C1C}">
                          <a14:useLocalDpi xmlns:a14="http://schemas.microsoft.com/office/drawing/2010/main" val="0"/>
                        </a:ext>
                      </a:extLst>
                    </a:blip>
                    <a:stretch>
                      <a:fillRect/>
                    </a:stretch>
                  </pic:blipFill>
                  <pic:spPr>
                    <a:xfrm>
                      <a:off x="0" y="0"/>
                      <a:ext cx="5701769" cy="6231319"/>
                    </a:xfrm>
                    <a:prstGeom prst="rect">
                      <a:avLst/>
                    </a:prstGeom>
                  </pic:spPr>
                </pic:pic>
              </a:graphicData>
            </a:graphic>
          </wp:inline>
        </w:drawing>
      </w:r>
    </w:p>
    <w:p w14:paraId="12BE00DA" w14:textId="77777777" w:rsidR="003E59FD" w:rsidRPr="0006656F" w:rsidRDefault="003E59FD">
      <w:pPr>
        <w:rPr>
          <w:rFonts w:cs="Arial"/>
          <w:szCs w:val="20"/>
        </w:rPr>
      </w:pPr>
      <w:r w:rsidRPr="0006656F">
        <w:rPr>
          <w:rFonts w:cs="Arial"/>
          <w:szCs w:val="20"/>
        </w:rPr>
        <w:br w:type="page"/>
      </w:r>
    </w:p>
    <w:p w14:paraId="1E336E55" w14:textId="77777777" w:rsidR="00852627" w:rsidRPr="0006656F" w:rsidRDefault="00852627" w:rsidP="006E4F81">
      <w:pPr>
        <w:pStyle w:val="Kop2"/>
        <w:rPr>
          <w:sz w:val="24"/>
        </w:rPr>
      </w:pPr>
      <w:bookmarkStart w:id="60" w:name="_Toc19265190"/>
      <w:r w:rsidRPr="0006656F">
        <w:rPr>
          <w:sz w:val="24"/>
        </w:rPr>
        <w:lastRenderedPageBreak/>
        <w:t>Bijlage I</w:t>
      </w:r>
      <w:r w:rsidR="003E59FD" w:rsidRPr="0006656F">
        <w:rPr>
          <w:sz w:val="24"/>
        </w:rPr>
        <w:t>V</w:t>
      </w:r>
      <w:r w:rsidRPr="0006656F">
        <w:rPr>
          <w:sz w:val="24"/>
        </w:rPr>
        <w:t xml:space="preserve"> Zoekplan</w:t>
      </w:r>
      <w:bookmarkEnd w:id="60"/>
    </w:p>
    <w:tbl>
      <w:tblPr>
        <w:tblStyle w:val="Tabelraster"/>
        <w:tblW w:w="5000" w:type="pct"/>
        <w:tblLook w:val="04A0" w:firstRow="1" w:lastRow="0" w:firstColumn="1" w:lastColumn="0" w:noHBand="0" w:noVBand="1"/>
      </w:tblPr>
      <w:tblGrid>
        <w:gridCol w:w="440"/>
        <w:gridCol w:w="1965"/>
        <w:gridCol w:w="6651"/>
      </w:tblGrid>
      <w:tr w:rsidR="00527DEA" w:rsidRPr="0006656F" w14:paraId="2CD8698F" w14:textId="77777777" w:rsidTr="00527DEA">
        <w:tc>
          <w:tcPr>
            <w:tcW w:w="243" w:type="pct"/>
            <w:shd w:val="clear" w:color="auto" w:fill="E7E6E6" w:themeFill="background2"/>
          </w:tcPr>
          <w:p w14:paraId="361C8321" w14:textId="77777777" w:rsidR="00527DEA" w:rsidRPr="0006656F" w:rsidRDefault="00527DEA" w:rsidP="00527DEA">
            <w:pPr>
              <w:rPr>
                <w:rFonts w:cs="Arial"/>
                <w:szCs w:val="20"/>
              </w:rPr>
            </w:pPr>
            <w:r w:rsidRPr="0006656F">
              <w:rPr>
                <w:rFonts w:cs="Arial"/>
                <w:szCs w:val="20"/>
              </w:rPr>
              <w:t>#</w:t>
            </w:r>
          </w:p>
        </w:tc>
        <w:tc>
          <w:tcPr>
            <w:tcW w:w="1085" w:type="pct"/>
            <w:shd w:val="clear" w:color="auto" w:fill="E7E6E6" w:themeFill="background2"/>
          </w:tcPr>
          <w:p w14:paraId="7EDF5111" w14:textId="77777777" w:rsidR="00527DEA" w:rsidRPr="0006656F" w:rsidRDefault="00527DEA" w:rsidP="00527DEA">
            <w:pPr>
              <w:rPr>
                <w:rFonts w:cs="Arial"/>
                <w:szCs w:val="20"/>
              </w:rPr>
            </w:pPr>
            <w:r w:rsidRPr="0006656F">
              <w:rPr>
                <w:rFonts w:cs="Arial"/>
                <w:szCs w:val="20"/>
              </w:rPr>
              <w:t>Bron</w:t>
            </w:r>
          </w:p>
        </w:tc>
        <w:tc>
          <w:tcPr>
            <w:tcW w:w="3672" w:type="pct"/>
            <w:shd w:val="clear" w:color="auto" w:fill="E7E6E6" w:themeFill="background2"/>
          </w:tcPr>
          <w:p w14:paraId="5835EF56" w14:textId="77777777" w:rsidR="00527DEA" w:rsidRPr="0006656F" w:rsidRDefault="00527DEA" w:rsidP="00527DEA">
            <w:pPr>
              <w:rPr>
                <w:rFonts w:cs="Arial"/>
                <w:szCs w:val="20"/>
              </w:rPr>
            </w:pPr>
            <w:r w:rsidRPr="0006656F">
              <w:rPr>
                <w:rFonts w:cs="Arial"/>
                <w:szCs w:val="20"/>
              </w:rPr>
              <w:t>Zoektermen</w:t>
            </w:r>
          </w:p>
          <w:p w14:paraId="282BA151" w14:textId="77777777" w:rsidR="00527DEA" w:rsidRPr="0006656F" w:rsidRDefault="00527DEA" w:rsidP="00527DEA">
            <w:pPr>
              <w:rPr>
                <w:rFonts w:cs="Arial"/>
                <w:szCs w:val="20"/>
              </w:rPr>
            </w:pPr>
          </w:p>
        </w:tc>
      </w:tr>
      <w:tr w:rsidR="00527DEA" w:rsidRPr="0006656F" w14:paraId="28B2CDD3" w14:textId="77777777" w:rsidTr="00527DEA">
        <w:tc>
          <w:tcPr>
            <w:tcW w:w="243" w:type="pct"/>
          </w:tcPr>
          <w:p w14:paraId="05565138" w14:textId="77777777" w:rsidR="00527DEA" w:rsidRPr="0006656F" w:rsidRDefault="00527DEA" w:rsidP="00527DEA">
            <w:pPr>
              <w:rPr>
                <w:rFonts w:cs="Arial"/>
                <w:szCs w:val="20"/>
                <w:lang w:val="en-US"/>
              </w:rPr>
            </w:pPr>
            <w:r w:rsidRPr="0006656F">
              <w:rPr>
                <w:rFonts w:cs="Arial"/>
                <w:szCs w:val="20"/>
                <w:lang w:val="en-US"/>
              </w:rPr>
              <w:t>1</w:t>
            </w:r>
          </w:p>
        </w:tc>
        <w:tc>
          <w:tcPr>
            <w:tcW w:w="1085" w:type="pct"/>
          </w:tcPr>
          <w:p w14:paraId="5B7682A5"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tc>
        <w:tc>
          <w:tcPr>
            <w:tcW w:w="3672" w:type="pct"/>
          </w:tcPr>
          <w:p w14:paraId="6C7EE1B5" w14:textId="77777777" w:rsidR="00527DEA" w:rsidRPr="0006656F" w:rsidRDefault="00527DEA" w:rsidP="00527DEA">
            <w:pPr>
              <w:rPr>
                <w:rFonts w:cs="Arial"/>
                <w:szCs w:val="20"/>
                <w:lang w:val="en-US"/>
              </w:rPr>
            </w:pPr>
            <w:r w:rsidRPr="0006656F">
              <w:rPr>
                <w:rFonts w:cs="Arial"/>
                <w:szCs w:val="20"/>
                <w:lang w:val="en-US"/>
              </w:rPr>
              <w:t xml:space="preserve">Behavior intentions </w:t>
            </w:r>
          </w:p>
          <w:p w14:paraId="5AA5E0ED" w14:textId="77777777" w:rsidR="00527DEA" w:rsidRPr="0006656F" w:rsidRDefault="00527DEA" w:rsidP="00527DEA">
            <w:pPr>
              <w:rPr>
                <w:rFonts w:cs="Arial"/>
                <w:szCs w:val="20"/>
                <w:lang w:val="en-US"/>
              </w:rPr>
            </w:pPr>
          </w:p>
        </w:tc>
      </w:tr>
      <w:tr w:rsidR="00527DEA" w:rsidRPr="0006656F" w14:paraId="3A6ABE1F" w14:textId="77777777" w:rsidTr="00527DEA">
        <w:tc>
          <w:tcPr>
            <w:tcW w:w="243" w:type="pct"/>
          </w:tcPr>
          <w:p w14:paraId="6E8ED671" w14:textId="77777777" w:rsidR="00527DEA" w:rsidRPr="0006656F" w:rsidRDefault="00527DEA" w:rsidP="00527DEA">
            <w:pPr>
              <w:rPr>
                <w:rFonts w:cs="Arial"/>
                <w:szCs w:val="20"/>
              </w:rPr>
            </w:pPr>
            <w:r w:rsidRPr="0006656F">
              <w:rPr>
                <w:rFonts w:cs="Arial"/>
                <w:szCs w:val="20"/>
              </w:rPr>
              <w:t>2</w:t>
            </w:r>
          </w:p>
        </w:tc>
        <w:tc>
          <w:tcPr>
            <w:tcW w:w="1085" w:type="pct"/>
          </w:tcPr>
          <w:p w14:paraId="78C58F21" w14:textId="77777777" w:rsidR="00527DEA" w:rsidRPr="0006656F" w:rsidRDefault="00527DEA" w:rsidP="00527DEA">
            <w:pPr>
              <w:rPr>
                <w:rFonts w:cs="Arial"/>
                <w:szCs w:val="20"/>
                <w:lang w:val="en-US"/>
              </w:rPr>
            </w:pPr>
            <w:r w:rsidRPr="0006656F">
              <w:rPr>
                <w:rFonts w:cs="Arial"/>
                <w:szCs w:val="20"/>
              </w:rPr>
              <w:t xml:space="preserve">Google </w:t>
            </w:r>
            <w:proofErr w:type="spellStart"/>
            <w:r w:rsidRPr="0006656F">
              <w:rPr>
                <w:rFonts w:cs="Arial"/>
                <w:szCs w:val="20"/>
              </w:rPr>
              <w:t>Scholar</w:t>
            </w:r>
            <w:proofErr w:type="spellEnd"/>
          </w:p>
        </w:tc>
        <w:tc>
          <w:tcPr>
            <w:tcW w:w="3672" w:type="pct"/>
          </w:tcPr>
          <w:p w14:paraId="4E10DC59" w14:textId="77777777" w:rsidR="00527DEA" w:rsidRPr="0006656F" w:rsidRDefault="00527DEA" w:rsidP="00527DEA">
            <w:pPr>
              <w:rPr>
                <w:rFonts w:cs="Arial"/>
                <w:szCs w:val="20"/>
                <w:lang w:val="en-US"/>
              </w:rPr>
            </w:pPr>
            <w:r w:rsidRPr="0006656F">
              <w:rPr>
                <w:rFonts w:cs="Arial"/>
                <w:szCs w:val="20"/>
                <w:lang w:val="en-US"/>
              </w:rPr>
              <w:t>Sensitive stimulus women changing behavior</w:t>
            </w:r>
          </w:p>
          <w:p w14:paraId="77E229CE" w14:textId="77777777" w:rsidR="00527DEA" w:rsidRPr="0006656F" w:rsidRDefault="00527DEA" w:rsidP="00527DEA">
            <w:pPr>
              <w:rPr>
                <w:rFonts w:cs="Arial"/>
                <w:szCs w:val="20"/>
                <w:lang w:val="en-US"/>
              </w:rPr>
            </w:pPr>
          </w:p>
        </w:tc>
      </w:tr>
      <w:tr w:rsidR="00527DEA" w:rsidRPr="005535BB" w14:paraId="4B6B0499" w14:textId="77777777" w:rsidTr="00527DEA">
        <w:tc>
          <w:tcPr>
            <w:tcW w:w="243" w:type="pct"/>
          </w:tcPr>
          <w:p w14:paraId="2C0C6F86" w14:textId="77777777" w:rsidR="00527DEA" w:rsidRPr="0006656F" w:rsidRDefault="00527DEA" w:rsidP="00527DEA">
            <w:pPr>
              <w:rPr>
                <w:rFonts w:cs="Arial"/>
                <w:szCs w:val="20"/>
              </w:rPr>
            </w:pPr>
            <w:r w:rsidRPr="0006656F">
              <w:rPr>
                <w:rFonts w:cs="Arial"/>
                <w:szCs w:val="20"/>
              </w:rPr>
              <w:t>3</w:t>
            </w:r>
          </w:p>
        </w:tc>
        <w:tc>
          <w:tcPr>
            <w:tcW w:w="1085" w:type="pct"/>
          </w:tcPr>
          <w:p w14:paraId="741F2D5C"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6B1C1FC6" w14:textId="77777777" w:rsidR="00527DEA" w:rsidRPr="0006656F" w:rsidRDefault="00527DEA" w:rsidP="00527DEA">
            <w:pPr>
              <w:rPr>
                <w:rFonts w:cs="Arial"/>
                <w:szCs w:val="20"/>
                <w:lang w:val="en-US"/>
              </w:rPr>
            </w:pPr>
          </w:p>
        </w:tc>
        <w:tc>
          <w:tcPr>
            <w:tcW w:w="3672" w:type="pct"/>
          </w:tcPr>
          <w:p w14:paraId="30FBEACA" w14:textId="77777777" w:rsidR="00527DEA" w:rsidRPr="0006656F" w:rsidRDefault="00527DEA" w:rsidP="00527DEA">
            <w:pPr>
              <w:rPr>
                <w:rFonts w:cs="Arial"/>
                <w:szCs w:val="20"/>
                <w:lang w:val="en-US"/>
              </w:rPr>
            </w:pPr>
            <w:r w:rsidRPr="0006656F">
              <w:rPr>
                <w:rFonts w:cs="Arial"/>
                <w:szCs w:val="20"/>
                <w:lang w:val="en-US"/>
              </w:rPr>
              <w:t>Sensitive stimulus men changing behavior</w:t>
            </w:r>
          </w:p>
        </w:tc>
      </w:tr>
      <w:tr w:rsidR="00527DEA" w:rsidRPr="0006656F" w14:paraId="611B7C41" w14:textId="77777777" w:rsidTr="00527DEA">
        <w:tc>
          <w:tcPr>
            <w:tcW w:w="243" w:type="pct"/>
          </w:tcPr>
          <w:p w14:paraId="639C4AC8" w14:textId="77777777" w:rsidR="00527DEA" w:rsidRPr="0006656F" w:rsidRDefault="00527DEA" w:rsidP="00527DEA">
            <w:pPr>
              <w:rPr>
                <w:rFonts w:cs="Arial"/>
                <w:szCs w:val="20"/>
              </w:rPr>
            </w:pPr>
            <w:r w:rsidRPr="0006656F">
              <w:rPr>
                <w:rFonts w:cs="Arial"/>
                <w:szCs w:val="20"/>
              </w:rPr>
              <w:t>4</w:t>
            </w:r>
          </w:p>
        </w:tc>
        <w:tc>
          <w:tcPr>
            <w:tcW w:w="1085" w:type="pct"/>
          </w:tcPr>
          <w:p w14:paraId="7DEDB564"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2354BC42" w14:textId="77777777" w:rsidR="00527DEA" w:rsidRPr="0006656F" w:rsidRDefault="00527DEA" w:rsidP="00527DEA">
            <w:pPr>
              <w:rPr>
                <w:rFonts w:cs="Arial"/>
                <w:szCs w:val="20"/>
                <w:lang w:val="en-US"/>
              </w:rPr>
            </w:pPr>
          </w:p>
        </w:tc>
        <w:tc>
          <w:tcPr>
            <w:tcW w:w="3672" w:type="pct"/>
          </w:tcPr>
          <w:p w14:paraId="04C6FE6E" w14:textId="77777777" w:rsidR="00527DEA" w:rsidRPr="0006656F" w:rsidRDefault="00527DEA" w:rsidP="00527DEA">
            <w:pPr>
              <w:rPr>
                <w:rFonts w:cs="Arial"/>
                <w:szCs w:val="20"/>
                <w:lang w:val="en-US"/>
              </w:rPr>
            </w:pPr>
            <w:r w:rsidRPr="0006656F">
              <w:rPr>
                <w:rFonts w:cs="Arial"/>
                <w:szCs w:val="20"/>
                <w:lang w:val="en-US"/>
              </w:rPr>
              <w:t xml:space="preserve">Motivational stimulus </w:t>
            </w:r>
          </w:p>
        </w:tc>
      </w:tr>
      <w:tr w:rsidR="00527DEA" w:rsidRPr="0006656F" w14:paraId="6C7FB62D" w14:textId="77777777" w:rsidTr="00527DEA">
        <w:tc>
          <w:tcPr>
            <w:tcW w:w="243" w:type="pct"/>
          </w:tcPr>
          <w:p w14:paraId="767AAF96" w14:textId="77777777" w:rsidR="00527DEA" w:rsidRPr="0006656F" w:rsidRDefault="00527DEA" w:rsidP="00527DEA">
            <w:pPr>
              <w:rPr>
                <w:rFonts w:cs="Arial"/>
                <w:szCs w:val="20"/>
              </w:rPr>
            </w:pPr>
            <w:r w:rsidRPr="0006656F">
              <w:rPr>
                <w:rFonts w:cs="Arial"/>
                <w:szCs w:val="20"/>
              </w:rPr>
              <w:t>5</w:t>
            </w:r>
          </w:p>
        </w:tc>
        <w:tc>
          <w:tcPr>
            <w:tcW w:w="1085" w:type="pct"/>
          </w:tcPr>
          <w:p w14:paraId="5BAF15DC"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66E6893D" w14:textId="77777777" w:rsidR="00527DEA" w:rsidRPr="0006656F" w:rsidRDefault="00527DEA" w:rsidP="00527DEA">
            <w:pPr>
              <w:rPr>
                <w:rFonts w:cs="Arial"/>
                <w:szCs w:val="20"/>
                <w:lang w:val="en-US"/>
              </w:rPr>
            </w:pPr>
          </w:p>
        </w:tc>
        <w:tc>
          <w:tcPr>
            <w:tcW w:w="3672" w:type="pct"/>
          </w:tcPr>
          <w:p w14:paraId="352BCDB7" w14:textId="77777777" w:rsidR="00527DEA" w:rsidRPr="0006656F" w:rsidRDefault="00527DEA" w:rsidP="00527DEA">
            <w:pPr>
              <w:rPr>
                <w:rFonts w:cs="Arial"/>
                <w:szCs w:val="20"/>
                <w:lang w:val="en-US"/>
              </w:rPr>
            </w:pPr>
            <w:r w:rsidRPr="0006656F">
              <w:rPr>
                <w:rFonts w:cs="Arial"/>
                <w:szCs w:val="20"/>
                <w:lang w:val="en-US"/>
              </w:rPr>
              <w:t>Changing behavior</w:t>
            </w:r>
          </w:p>
        </w:tc>
      </w:tr>
      <w:tr w:rsidR="00527DEA" w:rsidRPr="005535BB" w14:paraId="6966D339" w14:textId="77777777" w:rsidTr="00527DEA">
        <w:tc>
          <w:tcPr>
            <w:tcW w:w="243" w:type="pct"/>
          </w:tcPr>
          <w:p w14:paraId="7A7CCE3C" w14:textId="77777777" w:rsidR="00527DEA" w:rsidRPr="0006656F" w:rsidRDefault="00527DEA" w:rsidP="00527DEA">
            <w:pPr>
              <w:rPr>
                <w:rFonts w:cs="Arial"/>
                <w:szCs w:val="20"/>
              </w:rPr>
            </w:pPr>
            <w:r w:rsidRPr="0006656F">
              <w:rPr>
                <w:rFonts w:cs="Arial"/>
                <w:szCs w:val="20"/>
              </w:rPr>
              <w:t>6</w:t>
            </w:r>
          </w:p>
        </w:tc>
        <w:tc>
          <w:tcPr>
            <w:tcW w:w="1085" w:type="pct"/>
          </w:tcPr>
          <w:p w14:paraId="2100D799"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385BCF8A" w14:textId="77777777" w:rsidR="00527DEA" w:rsidRPr="0006656F" w:rsidRDefault="00527DEA" w:rsidP="00527DEA">
            <w:pPr>
              <w:rPr>
                <w:rFonts w:cs="Arial"/>
                <w:szCs w:val="20"/>
                <w:lang w:val="en-US"/>
              </w:rPr>
            </w:pPr>
          </w:p>
        </w:tc>
        <w:tc>
          <w:tcPr>
            <w:tcW w:w="3672" w:type="pct"/>
          </w:tcPr>
          <w:p w14:paraId="3535BB7F" w14:textId="77777777" w:rsidR="00527DEA" w:rsidRPr="0006656F" w:rsidRDefault="00527DEA" w:rsidP="00527DEA">
            <w:pPr>
              <w:rPr>
                <w:rFonts w:cs="Arial"/>
                <w:szCs w:val="20"/>
                <w:lang w:val="en-US"/>
              </w:rPr>
            </w:pPr>
            <w:r w:rsidRPr="0006656F">
              <w:rPr>
                <w:rFonts w:cs="Arial"/>
                <w:szCs w:val="20"/>
                <w:lang w:val="en-US"/>
              </w:rPr>
              <w:t>What motivates people to process messages</w:t>
            </w:r>
          </w:p>
        </w:tc>
      </w:tr>
      <w:tr w:rsidR="00527DEA" w:rsidRPr="0006656F" w14:paraId="72EADBA4" w14:textId="77777777" w:rsidTr="00527DEA">
        <w:tc>
          <w:tcPr>
            <w:tcW w:w="243" w:type="pct"/>
          </w:tcPr>
          <w:p w14:paraId="28C2149D" w14:textId="77777777" w:rsidR="00527DEA" w:rsidRPr="0006656F" w:rsidRDefault="00527DEA" w:rsidP="00527DEA">
            <w:pPr>
              <w:rPr>
                <w:rFonts w:cs="Arial"/>
                <w:szCs w:val="20"/>
              </w:rPr>
            </w:pPr>
            <w:r w:rsidRPr="0006656F">
              <w:rPr>
                <w:rFonts w:cs="Arial"/>
                <w:szCs w:val="20"/>
              </w:rPr>
              <w:t>7</w:t>
            </w:r>
          </w:p>
        </w:tc>
        <w:tc>
          <w:tcPr>
            <w:tcW w:w="1085" w:type="pct"/>
          </w:tcPr>
          <w:p w14:paraId="389D9BE2"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11720692" w14:textId="77777777" w:rsidR="00527DEA" w:rsidRPr="0006656F" w:rsidRDefault="00527DEA" w:rsidP="00527DEA">
            <w:pPr>
              <w:rPr>
                <w:rFonts w:cs="Arial"/>
                <w:szCs w:val="20"/>
              </w:rPr>
            </w:pPr>
          </w:p>
        </w:tc>
        <w:tc>
          <w:tcPr>
            <w:tcW w:w="3672" w:type="pct"/>
          </w:tcPr>
          <w:p w14:paraId="5E72BDDE" w14:textId="77777777" w:rsidR="00527DEA" w:rsidRPr="0006656F" w:rsidRDefault="00527DEA" w:rsidP="00527DEA">
            <w:pPr>
              <w:rPr>
                <w:rFonts w:cs="Arial"/>
                <w:szCs w:val="20"/>
                <w:lang w:val="en-US"/>
              </w:rPr>
            </w:pPr>
            <w:r w:rsidRPr="0006656F">
              <w:rPr>
                <w:rFonts w:cs="Arial"/>
                <w:szCs w:val="20"/>
                <w:lang w:val="en-US"/>
              </w:rPr>
              <w:t>Motivation to process message</w:t>
            </w:r>
          </w:p>
        </w:tc>
      </w:tr>
      <w:tr w:rsidR="00527DEA" w:rsidRPr="0006656F" w14:paraId="15ED0DC4" w14:textId="77777777" w:rsidTr="00527DEA">
        <w:tc>
          <w:tcPr>
            <w:tcW w:w="243" w:type="pct"/>
          </w:tcPr>
          <w:p w14:paraId="36F9154B" w14:textId="77777777" w:rsidR="00527DEA" w:rsidRPr="0006656F" w:rsidRDefault="00527DEA" w:rsidP="00527DEA">
            <w:pPr>
              <w:rPr>
                <w:rFonts w:cs="Arial"/>
                <w:szCs w:val="20"/>
              </w:rPr>
            </w:pPr>
            <w:r w:rsidRPr="0006656F">
              <w:rPr>
                <w:rFonts w:cs="Arial"/>
                <w:szCs w:val="20"/>
              </w:rPr>
              <w:t>8</w:t>
            </w:r>
          </w:p>
        </w:tc>
        <w:tc>
          <w:tcPr>
            <w:tcW w:w="1085" w:type="pct"/>
          </w:tcPr>
          <w:p w14:paraId="0CB2BBAF"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3FD6EF75" w14:textId="77777777" w:rsidR="00527DEA" w:rsidRPr="0006656F" w:rsidRDefault="00527DEA" w:rsidP="00527DEA">
            <w:pPr>
              <w:rPr>
                <w:rFonts w:cs="Arial"/>
                <w:szCs w:val="20"/>
              </w:rPr>
            </w:pPr>
          </w:p>
        </w:tc>
        <w:tc>
          <w:tcPr>
            <w:tcW w:w="3672" w:type="pct"/>
          </w:tcPr>
          <w:p w14:paraId="33AD2EE6" w14:textId="77777777" w:rsidR="00527DEA" w:rsidRPr="0006656F" w:rsidRDefault="00527DEA" w:rsidP="00527DEA">
            <w:pPr>
              <w:rPr>
                <w:rFonts w:cs="Arial"/>
                <w:szCs w:val="20"/>
                <w:lang w:val="en-US"/>
              </w:rPr>
            </w:pPr>
            <w:r w:rsidRPr="0006656F">
              <w:rPr>
                <w:rFonts w:cs="Arial"/>
                <w:szCs w:val="20"/>
                <w:lang w:val="en-US"/>
              </w:rPr>
              <w:t>Stimulus to process message</w:t>
            </w:r>
          </w:p>
        </w:tc>
      </w:tr>
      <w:tr w:rsidR="00527DEA" w:rsidRPr="0006656F" w14:paraId="70D4308E" w14:textId="77777777" w:rsidTr="00527DEA">
        <w:tc>
          <w:tcPr>
            <w:tcW w:w="243" w:type="pct"/>
          </w:tcPr>
          <w:p w14:paraId="4235D45F" w14:textId="77777777" w:rsidR="00527DEA" w:rsidRPr="0006656F" w:rsidRDefault="00527DEA" w:rsidP="00527DEA">
            <w:pPr>
              <w:rPr>
                <w:rFonts w:cs="Arial"/>
                <w:szCs w:val="20"/>
              </w:rPr>
            </w:pPr>
            <w:r w:rsidRPr="0006656F">
              <w:rPr>
                <w:rFonts w:cs="Arial"/>
                <w:szCs w:val="20"/>
              </w:rPr>
              <w:t>9</w:t>
            </w:r>
          </w:p>
        </w:tc>
        <w:tc>
          <w:tcPr>
            <w:tcW w:w="1085" w:type="pct"/>
          </w:tcPr>
          <w:p w14:paraId="262114E2"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5E2AE9CE" w14:textId="77777777" w:rsidR="00527DEA" w:rsidRPr="0006656F" w:rsidRDefault="00527DEA" w:rsidP="00527DEA">
            <w:pPr>
              <w:rPr>
                <w:rFonts w:cs="Arial"/>
                <w:szCs w:val="20"/>
              </w:rPr>
            </w:pPr>
          </w:p>
        </w:tc>
        <w:tc>
          <w:tcPr>
            <w:tcW w:w="3672" w:type="pct"/>
          </w:tcPr>
          <w:p w14:paraId="2F587D85" w14:textId="77777777" w:rsidR="00527DEA" w:rsidRPr="0006656F" w:rsidRDefault="00527DEA" w:rsidP="00527DEA">
            <w:pPr>
              <w:rPr>
                <w:rFonts w:cs="Arial"/>
                <w:szCs w:val="20"/>
                <w:lang w:val="en-US"/>
              </w:rPr>
            </w:pPr>
            <w:r w:rsidRPr="0006656F">
              <w:rPr>
                <w:rFonts w:cs="Arial"/>
                <w:szCs w:val="20"/>
                <w:lang w:val="en-US"/>
              </w:rPr>
              <w:t>Influencing factors communication</w:t>
            </w:r>
          </w:p>
        </w:tc>
      </w:tr>
      <w:tr w:rsidR="00527DEA" w:rsidRPr="0006656F" w14:paraId="7A7D6030" w14:textId="77777777" w:rsidTr="00527DEA">
        <w:tc>
          <w:tcPr>
            <w:tcW w:w="243" w:type="pct"/>
          </w:tcPr>
          <w:p w14:paraId="17579E3E" w14:textId="77777777" w:rsidR="00527DEA" w:rsidRPr="0006656F" w:rsidRDefault="00527DEA" w:rsidP="00527DEA">
            <w:pPr>
              <w:rPr>
                <w:rFonts w:cs="Arial"/>
                <w:szCs w:val="20"/>
              </w:rPr>
            </w:pPr>
            <w:r w:rsidRPr="0006656F">
              <w:rPr>
                <w:rFonts w:cs="Arial"/>
                <w:szCs w:val="20"/>
              </w:rPr>
              <w:t>10</w:t>
            </w:r>
          </w:p>
        </w:tc>
        <w:tc>
          <w:tcPr>
            <w:tcW w:w="1085" w:type="pct"/>
          </w:tcPr>
          <w:p w14:paraId="175E5E4F"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1A54AF81" w14:textId="77777777" w:rsidR="00527DEA" w:rsidRPr="0006656F" w:rsidRDefault="00527DEA" w:rsidP="00527DEA">
            <w:pPr>
              <w:rPr>
                <w:rFonts w:cs="Arial"/>
                <w:szCs w:val="20"/>
              </w:rPr>
            </w:pPr>
          </w:p>
        </w:tc>
        <w:tc>
          <w:tcPr>
            <w:tcW w:w="3672" w:type="pct"/>
          </w:tcPr>
          <w:p w14:paraId="3DDDA12F" w14:textId="77777777" w:rsidR="00527DEA" w:rsidRPr="0006656F" w:rsidRDefault="00527DEA" w:rsidP="00527DEA">
            <w:pPr>
              <w:rPr>
                <w:rFonts w:cs="Arial"/>
                <w:szCs w:val="20"/>
                <w:lang w:val="en-US"/>
              </w:rPr>
            </w:pPr>
            <w:r w:rsidRPr="0006656F">
              <w:rPr>
                <w:rFonts w:cs="Arial"/>
                <w:szCs w:val="20"/>
                <w:lang w:val="en-US"/>
              </w:rPr>
              <w:t>Six principles of persuasion</w:t>
            </w:r>
          </w:p>
        </w:tc>
      </w:tr>
      <w:tr w:rsidR="00527DEA" w:rsidRPr="0006656F" w14:paraId="507FBFFE" w14:textId="77777777" w:rsidTr="00527DEA">
        <w:tc>
          <w:tcPr>
            <w:tcW w:w="243" w:type="pct"/>
          </w:tcPr>
          <w:p w14:paraId="36E002A8" w14:textId="77777777" w:rsidR="00527DEA" w:rsidRPr="0006656F" w:rsidRDefault="00527DEA" w:rsidP="00527DEA">
            <w:pPr>
              <w:rPr>
                <w:rFonts w:cs="Arial"/>
                <w:szCs w:val="20"/>
              </w:rPr>
            </w:pPr>
            <w:r w:rsidRPr="0006656F">
              <w:rPr>
                <w:rFonts w:cs="Arial"/>
                <w:szCs w:val="20"/>
              </w:rPr>
              <w:t>11</w:t>
            </w:r>
          </w:p>
        </w:tc>
        <w:tc>
          <w:tcPr>
            <w:tcW w:w="1085" w:type="pct"/>
          </w:tcPr>
          <w:p w14:paraId="4AD2AC31"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0F24A061" w14:textId="77777777" w:rsidR="00527DEA" w:rsidRPr="0006656F" w:rsidRDefault="00527DEA" w:rsidP="00527DEA">
            <w:pPr>
              <w:rPr>
                <w:rFonts w:cs="Arial"/>
                <w:szCs w:val="20"/>
              </w:rPr>
            </w:pPr>
          </w:p>
        </w:tc>
        <w:tc>
          <w:tcPr>
            <w:tcW w:w="3672" w:type="pct"/>
          </w:tcPr>
          <w:p w14:paraId="0B297525" w14:textId="77777777" w:rsidR="00527DEA" w:rsidRPr="0006656F" w:rsidRDefault="00527DEA" w:rsidP="00527DEA">
            <w:pPr>
              <w:rPr>
                <w:rFonts w:cs="Arial"/>
                <w:szCs w:val="20"/>
                <w:lang w:val="en-US"/>
              </w:rPr>
            </w:pPr>
            <w:r w:rsidRPr="0006656F">
              <w:rPr>
                <w:rFonts w:cs="Arial"/>
                <w:szCs w:val="20"/>
                <w:lang w:val="en-US"/>
              </w:rPr>
              <w:t xml:space="preserve">Persuasive factors </w:t>
            </w:r>
          </w:p>
        </w:tc>
      </w:tr>
      <w:tr w:rsidR="00527DEA" w:rsidRPr="005535BB" w14:paraId="19B17879" w14:textId="77777777" w:rsidTr="00527DEA">
        <w:tc>
          <w:tcPr>
            <w:tcW w:w="243" w:type="pct"/>
          </w:tcPr>
          <w:p w14:paraId="4FF54BEA" w14:textId="77777777" w:rsidR="00527DEA" w:rsidRPr="0006656F" w:rsidRDefault="00527DEA" w:rsidP="00527DEA">
            <w:pPr>
              <w:rPr>
                <w:rFonts w:cs="Arial"/>
                <w:szCs w:val="20"/>
              </w:rPr>
            </w:pPr>
            <w:r w:rsidRPr="0006656F">
              <w:rPr>
                <w:rFonts w:cs="Arial"/>
                <w:szCs w:val="20"/>
              </w:rPr>
              <w:t>12</w:t>
            </w:r>
          </w:p>
        </w:tc>
        <w:tc>
          <w:tcPr>
            <w:tcW w:w="1085" w:type="pct"/>
          </w:tcPr>
          <w:p w14:paraId="106E2548"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6C98E364" w14:textId="77777777" w:rsidR="00527DEA" w:rsidRPr="0006656F" w:rsidRDefault="00527DEA" w:rsidP="00527DEA">
            <w:pPr>
              <w:rPr>
                <w:rFonts w:cs="Arial"/>
                <w:szCs w:val="20"/>
                <w:lang w:val="en-US"/>
              </w:rPr>
            </w:pPr>
          </w:p>
        </w:tc>
        <w:tc>
          <w:tcPr>
            <w:tcW w:w="3672" w:type="pct"/>
          </w:tcPr>
          <w:p w14:paraId="405861EC" w14:textId="77777777" w:rsidR="00527DEA" w:rsidRPr="0006656F" w:rsidRDefault="00527DEA" w:rsidP="00527DEA">
            <w:pPr>
              <w:rPr>
                <w:rFonts w:cs="Arial"/>
                <w:szCs w:val="20"/>
                <w:lang w:val="en-US"/>
              </w:rPr>
            </w:pPr>
            <w:r w:rsidRPr="0006656F">
              <w:rPr>
                <w:rFonts w:cs="Arial"/>
                <w:szCs w:val="20"/>
                <w:lang w:val="en-US"/>
              </w:rPr>
              <w:t>Motivational factors to process message</w:t>
            </w:r>
          </w:p>
        </w:tc>
      </w:tr>
      <w:tr w:rsidR="00527DEA" w:rsidRPr="005535BB" w14:paraId="3BF06C3B" w14:textId="77777777" w:rsidTr="00527DEA">
        <w:tc>
          <w:tcPr>
            <w:tcW w:w="243" w:type="pct"/>
          </w:tcPr>
          <w:p w14:paraId="48677659" w14:textId="77777777" w:rsidR="00527DEA" w:rsidRPr="0006656F" w:rsidRDefault="00527DEA" w:rsidP="00527DEA">
            <w:pPr>
              <w:rPr>
                <w:rFonts w:cs="Arial"/>
                <w:szCs w:val="20"/>
              </w:rPr>
            </w:pPr>
            <w:r w:rsidRPr="0006656F">
              <w:rPr>
                <w:rFonts w:cs="Arial"/>
                <w:szCs w:val="20"/>
              </w:rPr>
              <w:t>13</w:t>
            </w:r>
          </w:p>
        </w:tc>
        <w:tc>
          <w:tcPr>
            <w:tcW w:w="1085" w:type="pct"/>
          </w:tcPr>
          <w:p w14:paraId="44341D9B"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1E60A504" w14:textId="77777777" w:rsidR="00527DEA" w:rsidRPr="0006656F" w:rsidRDefault="00527DEA" w:rsidP="00527DEA">
            <w:pPr>
              <w:rPr>
                <w:rFonts w:cs="Arial"/>
                <w:szCs w:val="20"/>
                <w:lang w:val="en-US"/>
              </w:rPr>
            </w:pPr>
          </w:p>
        </w:tc>
        <w:tc>
          <w:tcPr>
            <w:tcW w:w="3672" w:type="pct"/>
          </w:tcPr>
          <w:p w14:paraId="7CA75EE5" w14:textId="77777777" w:rsidR="00527DEA" w:rsidRPr="0006656F" w:rsidRDefault="00527DEA" w:rsidP="00527DEA">
            <w:pPr>
              <w:rPr>
                <w:rFonts w:cs="Arial"/>
                <w:szCs w:val="20"/>
                <w:lang w:val="en-US"/>
              </w:rPr>
            </w:pPr>
            <w:r w:rsidRPr="0006656F">
              <w:rPr>
                <w:rFonts w:cs="Arial"/>
                <w:szCs w:val="20"/>
                <w:lang w:val="en-US"/>
              </w:rPr>
              <w:t>Convincing communication to get attention</w:t>
            </w:r>
          </w:p>
        </w:tc>
      </w:tr>
      <w:tr w:rsidR="00527DEA" w:rsidRPr="005535BB" w14:paraId="280B6730" w14:textId="77777777" w:rsidTr="00527DEA">
        <w:tc>
          <w:tcPr>
            <w:tcW w:w="243" w:type="pct"/>
          </w:tcPr>
          <w:p w14:paraId="1174E2C9" w14:textId="77777777" w:rsidR="00527DEA" w:rsidRPr="0006656F" w:rsidRDefault="00527DEA" w:rsidP="00527DEA">
            <w:pPr>
              <w:rPr>
                <w:rFonts w:cs="Arial"/>
                <w:szCs w:val="20"/>
              </w:rPr>
            </w:pPr>
            <w:r w:rsidRPr="0006656F">
              <w:rPr>
                <w:rFonts w:cs="Arial"/>
                <w:szCs w:val="20"/>
              </w:rPr>
              <w:t>14</w:t>
            </w:r>
          </w:p>
        </w:tc>
        <w:tc>
          <w:tcPr>
            <w:tcW w:w="1085" w:type="pct"/>
          </w:tcPr>
          <w:p w14:paraId="4C2CFA35" w14:textId="77777777" w:rsidR="00527DEA" w:rsidRPr="0006656F" w:rsidRDefault="00527DEA" w:rsidP="00527DEA">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74879E24" w14:textId="77777777" w:rsidR="00527DEA" w:rsidRPr="0006656F" w:rsidRDefault="00527DEA" w:rsidP="00527DEA">
            <w:pPr>
              <w:rPr>
                <w:rFonts w:cs="Arial"/>
                <w:szCs w:val="20"/>
                <w:lang w:val="en-US"/>
              </w:rPr>
            </w:pPr>
          </w:p>
        </w:tc>
        <w:tc>
          <w:tcPr>
            <w:tcW w:w="3672" w:type="pct"/>
          </w:tcPr>
          <w:p w14:paraId="11CAB195" w14:textId="77777777" w:rsidR="00527DEA" w:rsidRPr="0006656F" w:rsidRDefault="00527DEA" w:rsidP="00527DEA">
            <w:pPr>
              <w:rPr>
                <w:rFonts w:cs="Arial"/>
                <w:szCs w:val="20"/>
                <w:lang w:val="en-US"/>
              </w:rPr>
            </w:pPr>
            <w:r w:rsidRPr="0006656F">
              <w:rPr>
                <w:rFonts w:cs="Arial"/>
                <w:szCs w:val="20"/>
                <w:lang w:val="en-US"/>
              </w:rPr>
              <w:t>Difference motivational factors men women</w:t>
            </w:r>
          </w:p>
        </w:tc>
      </w:tr>
      <w:tr w:rsidR="00AC6094" w:rsidRPr="004B44A0" w14:paraId="4165ED4C" w14:textId="77777777" w:rsidTr="00527DEA">
        <w:tc>
          <w:tcPr>
            <w:tcW w:w="243" w:type="pct"/>
          </w:tcPr>
          <w:p w14:paraId="58826FE8" w14:textId="77777777" w:rsidR="00AC6094" w:rsidRPr="0006656F" w:rsidRDefault="0061634C" w:rsidP="00527DEA">
            <w:pPr>
              <w:rPr>
                <w:rFonts w:cs="Arial"/>
                <w:szCs w:val="20"/>
              </w:rPr>
            </w:pPr>
            <w:r>
              <w:rPr>
                <w:rFonts w:cs="Arial"/>
                <w:szCs w:val="20"/>
              </w:rPr>
              <w:t>15</w:t>
            </w:r>
          </w:p>
        </w:tc>
        <w:tc>
          <w:tcPr>
            <w:tcW w:w="1085" w:type="pct"/>
          </w:tcPr>
          <w:p w14:paraId="1F0BFE76" w14:textId="77777777" w:rsidR="00AC6094" w:rsidRPr="0006656F" w:rsidRDefault="00AC6094" w:rsidP="00AC6094">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2A2DACEA" w14:textId="77777777" w:rsidR="00AC6094" w:rsidRPr="0006656F" w:rsidRDefault="00AC6094" w:rsidP="00527DEA">
            <w:pPr>
              <w:rPr>
                <w:rFonts w:cs="Arial"/>
                <w:szCs w:val="20"/>
              </w:rPr>
            </w:pPr>
          </w:p>
        </w:tc>
        <w:tc>
          <w:tcPr>
            <w:tcW w:w="3672" w:type="pct"/>
          </w:tcPr>
          <w:p w14:paraId="354F61C1" w14:textId="77777777" w:rsidR="00AC6094" w:rsidRPr="0006656F" w:rsidRDefault="0061634C" w:rsidP="00527DEA">
            <w:pPr>
              <w:rPr>
                <w:rFonts w:cs="Arial"/>
                <w:szCs w:val="20"/>
                <w:lang w:val="en-US"/>
              </w:rPr>
            </w:pPr>
            <w:r>
              <w:rPr>
                <w:rFonts w:cs="Arial"/>
                <w:szCs w:val="20"/>
                <w:lang w:val="en-US"/>
              </w:rPr>
              <w:t>Attitudes social behavior</w:t>
            </w:r>
          </w:p>
        </w:tc>
      </w:tr>
      <w:tr w:rsidR="00AC6094" w:rsidRPr="004B44A0" w14:paraId="0D6138E2" w14:textId="77777777" w:rsidTr="00527DEA">
        <w:tc>
          <w:tcPr>
            <w:tcW w:w="243" w:type="pct"/>
          </w:tcPr>
          <w:p w14:paraId="7E4D61AF" w14:textId="77777777" w:rsidR="00AC6094" w:rsidRPr="0006656F" w:rsidRDefault="0061634C" w:rsidP="00527DEA">
            <w:pPr>
              <w:rPr>
                <w:rFonts w:cs="Arial"/>
                <w:szCs w:val="20"/>
              </w:rPr>
            </w:pPr>
            <w:r>
              <w:rPr>
                <w:rFonts w:cs="Arial"/>
                <w:szCs w:val="20"/>
              </w:rPr>
              <w:t>16</w:t>
            </w:r>
          </w:p>
        </w:tc>
        <w:tc>
          <w:tcPr>
            <w:tcW w:w="1085" w:type="pct"/>
          </w:tcPr>
          <w:p w14:paraId="79A9780C" w14:textId="77777777" w:rsidR="00AC6094" w:rsidRPr="0006656F" w:rsidRDefault="00AC6094" w:rsidP="00AC6094">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756F5FC3" w14:textId="77777777" w:rsidR="00AC6094" w:rsidRPr="0006656F" w:rsidRDefault="00AC6094" w:rsidP="00527DEA">
            <w:pPr>
              <w:rPr>
                <w:rFonts w:cs="Arial"/>
                <w:szCs w:val="20"/>
              </w:rPr>
            </w:pPr>
          </w:p>
        </w:tc>
        <w:tc>
          <w:tcPr>
            <w:tcW w:w="3672" w:type="pct"/>
          </w:tcPr>
          <w:p w14:paraId="4CB9C256" w14:textId="77777777" w:rsidR="00AC6094" w:rsidRPr="0006656F" w:rsidRDefault="0061634C" w:rsidP="00527DEA">
            <w:pPr>
              <w:rPr>
                <w:rFonts w:cs="Arial"/>
                <w:szCs w:val="20"/>
                <w:lang w:val="en-US"/>
              </w:rPr>
            </w:pPr>
            <w:r>
              <w:rPr>
                <w:rFonts w:cs="Arial"/>
                <w:szCs w:val="20"/>
                <w:lang w:val="en-US"/>
              </w:rPr>
              <w:t>Information processing persuasion</w:t>
            </w:r>
          </w:p>
        </w:tc>
      </w:tr>
      <w:tr w:rsidR="00AC6094" w:rsidRPr="004B44A0" w14:paraId="33ABA534" w14:textId="77777777" w:rsidTr="00527DEA">
        <w:tc>
          <w:tcPr>
            <w:tcW w:w="243" w:type="pct"/>
          </w:tcPr>
          <w:p w14:paraId="65CFEF32" w14:textId="77777777" w:rsidR="00AC6094" w:rsidRPr="0006656F" w:rsidRDefault="0061634C" w:rsidP="00527DEA">
            <w:pPr>
              <w:rPr>
                <w:rFonts w:cs="Arial"/>
                <w:szCs w:val="20"/>
              </w:rPr>
            </w:pPr>
            <w:r>
              <w:rPr>
                <w:rFonts w:cs="Arial"/>
                <w:szCs w:val="20"/>
              </w:rPr>
              <w:t>17</w:t>
            </w:r>
          </w:p>
        </w:tc>
        <w:tc>
          <w:tcPr>
            <w:tcW w:w="1085" w:type="pct"/>
          </w:tcPr>
          <w:p w14:paraId="75183ABC" w14:textId="77777777" w:rsidR="00AC6094" w:rsidRPr="0006656F" w:rsidRDefault="00AC6094" w:rsidP="00AC6094">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3D923BE1" w14:textId="77777777" w:rsidR="00AC6094" w:rsidRPr="0006656F" w:rsidRDefault="00AC6094" w:rsidP="00527DEA">
            <w:pPr>
              <w:rPr>
                <w:rFonts w:cs="Arial"/>
                <w:szCs w:val="20"/>
              </w:rPr>
            </w:pPr>
          </w:p>
        </w:tc>
        <w:tc>
          <w:tcPr>
            <w:tcW w:w="3672" w:type="pct"/>
          </w:tcPr>
          <w:p w14:paraId="2E0FEAB3" w14:textId="77777777" w:rsidR="00AC6094" w:rsidRPr="0006656F" w:rsidRDefault="0061634C" w:rsidP="00527DEA">
            <w:pPr>
              <w:rPr>
                <w:rFonts w:cs="Arial"/>
                <w:szCs w:val="20"/>
                <w:lang w:val="en-US"/>
              </w:rPr>
            </w:pPr>
            <w:proofErr w:type="spellStart"/>
            <w:r>
              <w:rPr>
                <w:rFonts w:cs="Arial"/>
                <w:szCs w:val="20"/>
                <w:lang w:val="en-US"/>
              </w:rPr>
              <w:t>Sociale</w:t>
            </w:r>
            <w:proofErr w:type="spellEnd"/>
            <w:r>
              <w:rPr>
                <w:rFonts w:cs="Arial"/>
                <w:szCs w:val="20"/>
                <w:lang w:val="en-US"/>
              </w:rPr>
              <w:t xml:space="preserve"> </w:t>
            </w:r>
            <w:proofErr w:type="spellStart"/>
            <w:r>
              <w:rPr>
                <w:rFonts w:cs="Arial"/>
                <w:szCs w:val="20"/>
                <w:lang w:val="en-US"/>
              </w:rPr>
              <w:t>gedragsverandering</w:t>
            </w:r>
            <w:proofErr w:type="spellEnd"/>
          </w:p>
        </w:tc>
      </w:tr>
      <w:tr w:rsidR="00AC6094" w:rsidRPr="004B44A0" w14:paraId="0514299A" w14:textId="77777777" w:rsidTr="00527DEA">
        <w:tc>
          <w:tcPr>
            <w:tcW w:w="243" w:type="pct"/>
          </w:tcPr>
          <w:p w14:paraId="5AED7D01" w14:textId="77777777" w:rsidR="00AC6094" w:rsidRPr="0006656F" w:rsidRDefault="0061634C" w:rsidP="00527DEA">
            <w:pPr>
              <w:rPr>
                <w:rFonts w:cs="Arial"/>
                <w:szCs w:val="20"/>
              </w:rPr>
            </w:pPr>
            <w:r>
              <w:rPr>
                <w:rFonts w:cs="Arial"/>
                <w:szCs w:val="20"/>
              </w:rPr>
              <w:t>18</w:t>
            </w:r>
          </w:p>
        </w:tc>
        <w:tc>
          <w:tcPr>
            <w:tcW w:w="1085" w:type="pct"/>
          </w:tcPr>
          <w:p w14:paraId="63E16348" w14:textId="77777777" w:rsidR="00AC6094" w:rsidRPr="0006656F" w:rsidRDefault="00AC6094" w:rsidP="00AC6094">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58AAABC7" w14:textId="77777777" w:rsidR="00AC6094" w:rsidRPr="0006656F" w:rsidRDefault="00AC6094" w:rsidP="00527DEA">
            <w:pPr>
              <w:rPr>
                <w:rFonts w:cs="Arial"/>
                <w:szCs w:val="20"/>
              </w:rPr>
            </w:pPr>
          </w:p>
        </w:tc>
        <w:tc>
          <w:tcPr>
            <w:tcW w:w="3672" w:type="pct"/>
          </w:tcPr>
          <w:p w14:paraId="268CDD57" w14:textId="77777777" w:rsidR="00AC6094" w:rsidRPr="0006656F" w:rsidRDefault="0061634C" w:rsidP="00527DEA">
            <w:pPr>
              <w:rPr>
                <w:rFonts w:cs="Arial"/>
                <w:szCs w:val="20"/>
                <w:lang w:val="en-US"/>
              </w:rPr>
            </w:pPr>
            <w:r>
              <w:rPr>
                <w:rFonts w:cs="Arial"/>
                <w:szCs w:val="20"/>
                <w:lang w:val="en-US"/>
              </w:rPr>
              <w:t xml:space="preserve">Understanding attitudes and </w:t>
            </w:r>
            <w:proofErr w:type="spellStart"/>
            <w:r>
              <w:rPr>
                <w:rFonts w:cs="Arial"/>
                <w:szCs w:val="20"/>
                <w:lang w:val="en-US"/>
              </w:rPr>
              <w:t>behaviour</w:t>
            </w:r>
            <w:proofErr w:type="spellEnd"/>
          </w:p>
        </w:tc>
      </w:tr>
      <w:tr w:rsidR="00AC6094" w:rsidRPr="004B44A0" w14:paraId="38414DFE" w14:textId="77777777" w:rsidTr="00527DEA">
        <w:tc>
          <w:tcPr>
            <w:tcW w:w="243" w:type="pct"/>
          </w:tcPr>
          <w:p w14:paraId="718CA7FF" w14:textId="77777777" w:rsidR="00AC6094" w:rsidRPr="0006656F" w:rsidRDefault="0061634C" w:rsidP="00527DEA">
            <w:pPr>
              <w:rPr>
                <w:rFonts w:cs="Arial"/>
                <w:szCs w:val="20"/>
              </w:rPr>
            </w:pPr>
            <w:r>
              <w:rPr>
                <w:rFonts w:cs="Arial"/>
                <w:szCs w:val="20"/>
              </w:rPr>
              <w:t>19</w:t>
            </w:r>
          </w:p>
        </w:tc>
        <w:tc>
          <w:tcPr>
            <w:tcW w:w="1085" w:type="pct"/>
          </w:tcPr>
          <w:p w14:paraId="3C15E489" w14:textId="77777777" w:rsidR="0061634C" w:rsidRPr="0006656F" w:rsidRDefault="0061634C" w:rsidP="0061634C">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2EED4233" w14:textId="77777777" w:rsidR="00AC6094" w:rsidRPr="0006656F" w:rsidRDefault="00AC6094" w:rsidP="00527DEA">
            <w:pPr>
              <w:rPr>
                <w:rFonts w:cs="Arial"/>
                <w:szCs w:val="20"/>
              </w:rPr>
            </w:pPr>
          </w:p>
        </w:tc>
        <w:tc>
          <w:tcPr>
            <w:tcW w:w="3672" w:type="pct"/>
          </w:tcPr>
          <w:p w14:paraId="5F115D9E" w14:textId="77777777" w:rsidR="00AC6094" w:rsidRPr="0006656F" w:rsidRDefault="0061634C" w:rsidP="00527DEA">
            <w:pPr>
              <w:rPr>
                <w:rFonts w:cs="Arial"/>
                <w:szCs w:val="20"/>
                <w:lang w:val="en-US"/>
              </w:rPr>
            </w:pPr>
            <w:r>
              <w:rPr>
                <w:rFonts w:cs="Arial"/>
                <w:szCs w:val="20"/>
                <w:lang w:val="en-US"/>
              </w:rPr>
              <w:t>Behavior model persuasion</w:t>
            </w:r>
          </w:p>
        </w:tc>
      </w:tr>
      <w:tr w:rsidR="00AC6094" w:rsidRPr="004B44A0" w14:paraId="733A3248" w14:textId="77777777" w:rsidTr="00527DEA">
        <w:tc>
          <w:tcPr>
            <w:tcW w:w="243" w:type="pct"/>
          </w:tcPr>
          <w:p w14:paraId="3C59C9B6" w14:textId="77777777" w:rsidR="00AC6094" w:rsidRPr="0006656F" w:rsidRDefault="0061634C" w:rsidP="00527DEA">
            <w:pPr>
              <w:rPr>
                <w:rFonts w:cs="Arial"/>
                <w:szCs w:val="20"/>
              </w:rPr>
            </w:pPr>
            <w:r>
              <w:rPr>
                <w:rFonts w:cs="Arial"/>
                <w:szCs w:val="20"/>
              </w:rPr>
              <w:t>20</w:t>
            </w:r>
          </w:p>
        </w:tc>
        <w:tc>
          <w:tcPr>
            <w:tcW w:w="1085" w:type="pct"/>
          </w:tcPr>
          <w:p w14:paraId="5B9C2D0C" w14:textId="77777777" w:rsidR="0061634C" w:rsidRPr="0006656F" w:rsidRDefault="0061634C" w:rsidP="0061634C">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11790EB6" w14:textId="77777777" w:rsidR="00AC6094" w:rsidRPr="0006656F" w:rsidRDefault="00AC6094" w:rsidP="00527DEA">
            <w:pPr>
              <w:rPr>
                <w:rFonts w:cs="Arial"/>
                <w:szCs w:val="20"/>
              </w:rPr>
            </w:pPr>
          </w:p>
        </w:tc>
        <w:tc>
          <w:tcPr>
            <w:tcW w:w="3672" w:type="pct"/>
          </w:tcPr>
          <w:p w14:paraId="6C361E6D" w14:textId="77777777" w:rsidR="00AC6094" w:rsidRPr="0006656F" w:rsidRDefault="0061634C" w:rsidP="00527DEA">
            <w:pPr>
              <w:rPr>
                <w:rFonts w:cs="Arial"/>
                <w:szCs w:val="20"/>
                <w:lang w:val="en-US"/>
              </w:rPr>
            </w:pPr>
            <w:r>
              <w:rPr>
                <w:rFonts w:cs="Arial"/>
                <w:szCs w:val="20"/>
                <w:lang w:val="en-US"/>
              </w:rPr>
              <w:t>Personality and attitude change</w:t>
            </w:r>
          </w:p>
        </w:tc>
      </w:tr>
      <w:tr w:rsidR="00AC6094" w:rsidRPr="004B44A0" w14:paraId="1916FCE1" w14:textId="77777777" w:rsidTr="00527DEA">
        <w:tc>
          <w:tcPr>
            <w:tcW w:w="243" w:type="pct"/>
          </w:tcPr>
          <w:p w14:paraId="1AA7E992" w14:textId="77777777" w:rsidR="00AC6094" w:rsidRPr="0006656F" w:rsidRDefault="0061634C" w:rsidP="00527DEA">
            <w:pPr>
              <w:rPr>
                <w:rFonts w:cs="Arial"/>
                <w:szCs w:val="20"/>
              </w:rPr>
            </w:pPr>
            <w:r>
              <w:rPr>
                <w:rFonts w:cs="Arial"/>
                <w:szCs w:val="20"/>
              </w:rPr>
              <w:t>21</w:t>
            </w:r>
          </w:p>
        </w:tc>
        <w:tc>
          <w:tcPr>
            <w:tcW w:w="1085" w:type="pct"/>
          </w:tcPr>
          <w:p w14:paraId="36B851CB" w14:textId="77777777" w:rsidR="0061634C" w:rsidRPr="0006656F" w:rsidRDefault="0061634C" w:rsidP="0061634C">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5826A4B9" w14:textId="77777777" w:rsidR="00AC6094" w:rsidRPr="0006656F" w:rsidRDefault="00AC6094" w:rsidP="00527DEA">
            <w:pPr>
              <w:rPr>
                <w:rFonts w:cs="Arial"/>
                <w:szCs w:val="20"/>
              </w:rPr>
            </w:pPr>
          </w:p>
        </w:tc>
        <w:tc>
          <w:tcPr>
            <w:tcW w:w="3672" w:type="pct"/>
          </w:tcPr>
          <w:p w14:paraId="5D8A2E16" w14:textId="77777777" w:rsidR="00AC6094" w:rsidRPr="0006656F" w:rsidRDefault="0061634C" w:rsidP="00527DEA">
            <w:pPr>
              <w:rPr>
                <w:rFonts w:cs="Arial"/>
                <w:szCs w:val="20"/>
                <w:lang w:val="en-US"/>
              </w:rPr>
            </w:pPr>
            <w:r>
              <w:rPr>
                <w:rFonts w:cs="Arial"/>
                <w:szCs w:val="20"/>
                <w:lang w:val="en-US"/>
              </w:rPr>
              <w:t>Persuasive communication</w:t>
            </w:r>
          </w:p>
        </w:tc>
      </w:tr>
      <w:tr w:rsidR="00AC6094" w:rsidRPr="004B44A0" w14:paraId="18E526F0" w14:textId="77777777" w:rsidTr="00527DEA">
        <w:tc>
          <w:tcPr>
            <w:tcW w:w="243" w:type="pct"/>
          </w:tcPr>
          <w:p w14:paraId="21EFF305" w14:textId="77777777" w:rsidR="00AC6094" w:rsidRPr="0006656F" w:rsidRDefault="0061634C" w:rsidP="00527DEA">
            <w:pPr>
              <w:rPr>
                <w:rFonts w:cs="Arial"/>
                <w:szCs w:val="20"/>
              </w:rPr>
            </w:pPr>
            <w:r>
              <w:rPr>
                <w:rFonts w:cs="Arial"/>
                <w:szCs w:val="20"/>
              </w:rPr>
              <w:t>22</w:t>
            </w:r>
          </w:p>
        </w:tc>
        <w:tc>
          <w:tcPr>
            <w:tcW w:w="1085" w:type="pct"/>
          </w:tcPr>
          <w:p w14:paraId="0D4AD1E6" w14:textId="77777777" w:rsidR="0061634C" w:rsidRPr="0006656F" w:rsidRDefault="0061634C" w:rsidP="0061634C">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0A63182F" w14:textId="77777777" w:rsidR="00AC6094" w:rsidRPr="0006656F" w:rsidRDefault="00AC6094" w:rsidP="00527DEA">
            <w:pPr>
              <w:rPr>
                <w:rFonts w:cs="Arial"/>
                <w:szCs w:val="20"/>
              </w:rPr>
            </w:pPr>
          </w:p>
        </w:tc>
        <w:tc>
          <w:tcPr>
            <w:tcW w:w="3672" w:type="pct"/>
          </w:tcPr>
          <w:p w14:paraId="16A37C53" w14:textId="77777777" w:rsidR="00AC6094" w:rsidRPr="0006656F" w:rsidRDefault="0061634C" w:rsidP="00527DEA">
            <w:pPr>
              <w:rPr>
                <w:rFonts w:cs="Arial"/>
                <w:szCs w:val="20"/>
                <w:lang w:val="en-US"/>
              </w:rPr>
            </w:pPr>
            <w:r>
              <w:rPr>
                <w:rFonts w:cs="Arial"/>
                <w:szCs w:val="20"/>
                <w:lang w:val="en-US"/>
              </w:rPr>
              <w:t>Psychology persuasion</w:t>
            </w:r>
          </w:p>
        </w:tc>
      </w:tr>
      <w:tr w:rsidR="0061634C" w:rsidRPr="004B44A0" w14:paraId="2A9AF7E9" w14:textId="77777777" w:rsidTr="00527DEA">
        <w:tc>
          <w:tcPr>
            <w:tcW w:w="243" w:type="pct"/>
          </w:tcPr>
          <w:p w14:paraId="2A13942A" w14:textId="77777777" w:rsidR="0061634C" w:rsidRPr="0006656F" w:rsidRDefault="0061634C" w:rsidP="00527DEA">
            <w:pPr>
              <w:rPr>
                <w:rFonts w:cs="Arial"/>
                <w:szCs w:val="20"/>
              </w:rPr>
            </w:pPr>
            <w:r>
              <w:rPr>
                <w:rFonts w:cs="Arial"/>
                <w:szCs w:val="20"/>
              </w:rPr>
              <w:t>23</w:t>
            </w:r>
          </w:p>
        </w:tc>
        <w:tc>
          <w:tcPr>
            <w:tcW w:w="1085" w:type="pct"/>
          </w:tcPr>
          <w:p w14:paraId="4C27D3F7" w14:textId="77777777" w:rsidR="0061634C" w:rsidRPr="0006656F" w:rsidRDefault="0061634C" w:rsidP="0061634C">
            <w:pPr>
              <w:rPr>
                <w:rFonts w:cs="Arial"/>
                <w:szCs w:val="20"/>
              </w:rPr>
            </w:pPr>
            <w:r w:rsidRPr="0006656F">
              <w:rPr>
                <w:rFonts w:cs="Arial"/>
                <w:szCs w:val="20"/>
              </w:rPr>
              <w:t xml:space="preserve">Google </w:t>
            </w:r>
            <w:proofErr w:type="spellStart"/>
            <w:r w:rsidRPr="0006656F">
              <w:rPr>
                <w:rFonts w:cs="Arial"/>
                <w:szCs w:val="20"/>
              </w:rPr>
              <w:t>Scholar</w:t>
            </w:r>
            <w:proofErr w:type="spellEnd"/>
          </w:p>
          <w:p w14:paraId="2EFB9A3A" w14:textId="77777777" w:rsidR="0061634C" w:rsidRPr="0006656F" w:rsidRDefault="0061634C" w:rsidP="0061634C">
            <w:pPr>
              <w:rPr>
                <w:rFonts w:cs="Arial"/>
                <w:szCs w:val="20"/>
              </w:rPr>
            </w:pPr>
          </w:p>
        </w:tc>
        <w:tc>
          <w:tcPr>
            <w:tcW w:w="3672" w:type="pct"/>
          </w:tcPr>
          <w:p w14:paraId="05586157" w14:textId="77777777" w:rsidR="0061634C" w:rsidRDefault="0061634C" w:rsidP="00527DEA">
            <w:pPr>
              <w:rPr>
                <w:rFonts w:cs="Arial"/>
                <w:szCs w:val="20"/>
                <w:lang w:val="en-US"/>
              </w:rPr>
            </w:pPr>
            <w:r>
              <w:rPr>
                <w:rFonts w:cs="Arial"/>
                <w:szCs w:val="20"/>
                <w:lang w:val="en-US"/>
              </w:rPr>
              <w:t>Communication attitude change</w:t>
            </w:r>
          </w:p>
        </w:tc>
      </w:tr>
    </w:tbl>
    <w:p w14:paraId="16256D0E" w14:textId="77777777" w:rsidR="00852627" w:rsidRPr="0006656F" w:rsidRDefault="00852627">
      <w:pPr>
        <w:rPr>
          <w:rFonts w:cs="Arial"/>
          <w:szCs w:val="20"/>
          <w:lang w:val="en-US"/>
        </w:rPr>
      </w:pPr>
      <w:r w:rsidRPr="0006656F">
        <w:rPr>
          <w:rFonts w:cs="Arial"/>
          <w:szCs w:val="20"/>
          <w:lang w:val="en-US"/>
        </w:rPr>
        <w:br w:type="page"/>
      </w:r>
    </w:p>
    <w:p w14:paraId="34D56989" w14:textId="77777777" w:rsidR="008D73DB" w:rsidRPr="0006656F" w:rsidRDefault="00DE78A6" w:rsidP="006E4F81">
      <w:pPr>
        <w:pStyle w:val="Kop2"/>
        <w:rPr>
          <w:sz w:val="24"/>
        </w:rPr>
      </w:pPr>
      <w:bookmarkStart w:id="61" w:name="_Toc19265191"/>
      <w:r w:rsidRPr="0006656F">
        <w:rPr>
          <w:sz w:val="24"/>
        </w:rPr>
        <w:lastRenderedPageBreak/>
        <w:t xml:space="preserve">Bijlage </w:t>
      </w:r>
      <w:r w:rsidR="00852627" w:rsidRPr="0006656F">
        <w:rPr>
          <w:sz w:val="24"/>
        </w:rPr>
        <w:t>V</w:t>
      </w:r>
      <w:r w:rsidRPr="0006656F">
        <w:rPr>
          <w:sz w:val="24"/>
        </w:rPr>
        <w:t xml:space="preserve"> Screening</w:t>
      </w:r>
      <w:bookmarkEnd w:id="61"/>
    </w:p>
    <w:p w14:paraId="7A3E7020" w14:textId="77777777" w:rsidR="0078497C" w:rsidRPr="0006656F" w:rsidRDefault="0078497C" w:rsidP="00DD429C">
      <w:pPr>
        <w:spacing w:line="360" w:lineRule="auto"/>
        <w:rPr>
          <w:rFonts w:cs="Arial"/>
          <w:szCs w:val="20"/>
        </w:rPr>
      </w:pPr>
      <w:r w:rsidRPr="0006656F">
        <w:rPr>
          <w:rFonts w:cs="Arial"/>
          <w:szCs w:val="20"/>
        </w:rPr>
        <w:t>Voordat een respondent mee kan doen aan het onderzoek, zijn de volgende vragen voorgelegd. Er zijn twee verschillende screen</w:t>
      </w:r>
      <w:r w:rsidR="00B77F18">
        <w:rPr>
          <w:rFonts w:cs="Arial"/>
          <w:szCs w:val="20"/>
        </w:rPr>
        <w:t>ing</w:t>
      </w:r>
      <w:r w:rsidRPr="0006656F">
        <w:rPr>
          <w:rFonts w:cs="Arial"/>
          <w:szCs w:val="20"/>
        </w:rPr>
        <w:t xml:space="preserve">s voor de verschillende onderzoekseenheden. </w:t>
      </w:r>
    </w:p>
    <w:p w14:paraId="48608724" w14:textId="77777777" w:rsidR="00DE78A6" w:rsidRPr="0006656F" w:rsidRDefault="00DE78A6" w:rsidP="00DD429C">
      <w:pPr>
        <w:spacing w:line="360" w:lineRule="auto"/>
        <w:rPr>
          <w:rFonts w:cs="Arial"/>
          <w:b/>
          <w:szCs w:val="20"/>
        </w:rPr>
      </w:pPr>
      <w:r w:rsidRPr="0006656F">
        <w:rPr>
          <w:rFonts w:cs="Arial"/>
          <w:b/>
          <w:szCs w:val="20"/>
        </w:rPr>
        <w:t xml:space="preserve">Screening </w:t>
      </w:r>
      <w:r w:rsidR="00CF30E8" w:rsidRPr="0006656F">
        <w:rPr>
          <w:rFonts w:cs="Arial"/>
          <w:b/>
          <w:szCs w:val="20"/>
        </w:rPr>
        <w:t>s</w:t>
      </w:r>
      <w:r w:rsidRPr="0006656F">
        <w:rPr>
          <w:rFonts w:cs="Arial"/>
          <w:b/>
          <w:szCs w:val="20"/>
        </w:rPr>
        <w:t>tudenten</w:t>
      </w:r>
    </w:p>
    <w:tbl>
      <w:tblPr>
        <w:tblStyle w:val="Tabelraster"/>
        <w:tblW w:w="0" w:type="auto"/>
        <w:tblLook w:val="04A0" w:firstRow="1" w:lastRow="0" w:firstColumn="1" w:lastColumn="0" w:noHBand="0" w:noVBand="1"/>
      </w:tblPr>
      <w:tblGrid>
        <w:gridCol w:w="8075"/>
        <w:gridCol w:w="981"/>
      </w:tblGrid>
      <w:tr w:rsidR="00DE78A6" w:rsidRPr="0006656F" w14:paraId="6F196923" w14:textId="77777777" w:rsidTr="00527DEA">
        <w:tc>
          <w:tcPr>
            <w:tcW w:w="8075" w:type="dxa"/>
          </w:tcPr>
          <w:p w14:paraId="3A2D524F" w14:textId="77777777" w:rsidR="00DE78A6" w:rsidRPr="0006656F" w:rsidRDefault="00DE78A6" w:rsidP="00DD429C">
            <w:pPr>
              <w:spacing w:line="360" w:lineRule="auto"/>
              <w:rPr>
                <w:rFonts w:cs="Arial"/>
                <w:szCs w:val="20"/>
              </w:rPr>
            </w:pPr>
            <w:r w:rsidRPr="0006656F">
              <w:rPr>
                <w:rFonts w:cs="Arial"/>
                <w:szCs w:val="20"/>
              </w:rPr>
              <w:t>Ben je een student?</w:t>
            </w:r>
          </w:p>
        </w:tc>
        <w:tc>
          <w:tcPr>
            <w:tcW w:w="981" w:type="dxa"/>
          </w:tcPr>
          <w:p w14:paraId="77BB7F8E" w14:textId="77777777" w:rsidR="00DE78A6" w:rsidRPr="0006656F" w:rsidRDefault="00DE78A6" w:rsidP="00DD429C">
            <w:pPr>
              <w:spacing w:line="360" w:lineRule="auto"/>
              <w:rPr>
                <w:rFonts w:cs="Arial"/>
                <w:szCs w:val="20"/>
              </w:rPr>
            </w:pPr>
            <w:r w:rsidRPr="0006656F">
              <w:rPr>
                <w:rFonts w:cs="Arial"/>
                <w:szCs w:val="20"/>
              </w:rPr>
              <w:t>Ja/Nee</w:t>
            </w:r>
          </w:p>
        </w:tc>
      </w:tr>
      <w:tr w:rsidR="00DE78A6" w:rsidRPr="0006656F" w14:paraId="7F5286D8" w14:textId="77777777" w:rsidTr="00527DEA">
        <w:tc>
          <w:tcPr>
            <w:tcW w:w="8075" w:type="dxa"/>
          </w:tcPr>
          <w:p w14:paraId="3CE35BFA" w14:textId="77777777" w:rsidR="00DE78A6" w:rsidRPr="0006656F" w:rsidRDefault="00DE78A6" w:rsidP="00DD429C">
            <w:pPr>
              <w:spacing w:line="360" w:lineRule="auto"/>
              <w:rPr>
                <w:rFonts w:cs="Arial"/>
                <w:szCs w:val="20"/>
              </w:rPr>
            </w:pPr>
            <w:r w:rsidRPr="0006656F">
              <w:rPr>
                <w:rFonts w:cs="Arial"/>
                <w:szCs w:val="20"/>
              </w:rPr>
              <w:t>Ben je tussen de 18-24 jaar?</w:t>
            </w:r>
          </w:p>
        </w:tc>
        <w:tc>
          <w:tcPr>
            <w:tcW w:w="981" w:type="dxa"/>
          </w:tcPr>
          <w:p w14:paraId="794C4DD3" w14:textId="77777777" w:rsidR="00DE78A6" w:rsidRPr="0006656F" w:rsidRDefault="00DE78A6" w:rsidP="00DD429C">
            <w:pPr>
              <w:spacing w:line="360" w:lineRule="auto"/>
              <w:rPr>
                <w:rFonts w:cs="Arial"/>
                <w:szCs w:val="20"/>
              </w:rPr>
            </w:pPr>
            <w:r w:rsidRPr="0006656F">
              <w:rPr>
                <w:rFonts w:cs="Arial"/>
                <w:szCs w:val="20"/>
              </w:rPr>
              <w:t>Ja/Nee</w:t>
            </w:r>
          </w:p>
        </w:tc>
      </w:tr>
      <w:tr w:rsidR="00DE78A6" w:rsidRPr="0006656F" w14:paraId="5A460CB8" w14:textId="77777777" w:rsidTr="00527DEA">
        <w:tc>
          <w:tcPr>
            <w:tcW w:w="8075" w:type="dxa"/>
          </w:tcPr>
          <w:p w14:paraId="1C0BFB97" w14:textId="77777777" w:rsidR="00DE78A6" w:rsidRPr="0006656F" w:rsidRDefault="00DE78A6" w:rsidP="00DD429C">
            <w:pPr>
              <w:spacing w:line="360" w:lineRule="auto"/>
              <w:rPr>
                <w:rFonts w:cs="Arial"/>
                <w:szCs w:val="20"/>
              </w:rPr>
            </w:pPr>
            <w:r w:rsidRPr="0006656F">
              <w:rPr>
                <w:rFonts w:cs="Arial"/>
                <w:szCs w:val="20"/>
              </w:rPr>
              <w:t>Woon je in regio Hollands Midden?</w:t>
            </w:r>
          </w:p>
        </w:tc>
        <w:tc>
          <w:tcPr>
            <w:tcW w:w="981" w:type="dxa"/>
          </w:tcPr>
          <w:p w14:paraId="12BF91B8" w14:textId="77777777" w:rsidR="00DE78A6" w:rsidRPr="0006656F" w:rsidRDefault="00DE78A6" w:rsidP="00DD429C">
            <w:pPr>
              <w:spacing w:line="360" w:lineRule="auto"/>
              <w:rPr>
                <w:rFonts w:cs="Arial"/>
                <w:szCs w:val="20"/>
              </w:rPr>
            </w:pPr>
            <w:r w:rsidRPr="0006656F">
              <w:rPr>
                <w:rFonts w:cs="Arial"/>
                <w:szCs w:val="20"/>
              </w:rPr>
              <w:t>Ja/Nee</w:t>
            </w:r>
          </w:p>
        </w:tc>
      </w:tr>
      <w:tr w:rsidR="007904F3" w:rsidRPr="0006656F" w14:paraId="024740F2" w14:textId="77777777" w:rsidTr="00527DEA">
        <w:tc>
          <w:tcPr>
            <w:tcW w:w="8075" w:type="dxa"/>
          </w:tcPr>
          <w:p w14:paraId="4C62D69E" w14:textId="77777777" w:rsidR="007904F3" w:rsidRPr="0006656F" w:rsidRDefault="007904F3" w:rsidP="00DD429C">
            <w:pPr>
              <w:spacing w:line="360" w:lineRule="auto"/>
              <w:rPr>
                <w:rFonts w:cs="Arial"/>
                <w:szCs w:val="20"/>
              </w:rPr>
            </w:pPr>
            <w:r w:rsidRPr="0006656F">
              <w:rPr>
                <w:rFonts w:cs="Arial"/>
                <w:szCs w:val="20"/>
              </w:rPr>
              <w:t>Heb je een eigen woning/zit je op kamers?</w:t>
            </w:r>
          </w:p>
        </w:tc>
        <w:tc>
          <w:tcPr>
            <w:tcW w:w="981" w:type="dxa"/>
          </w:tcPr>
          <w:p w14:paraId="06D05B32" w14:textId="77777777" w:rsidR="007904F3" w:rsidRPr="0006656F" w:rsidRDefault="007904F3" w:rsidP="00DD429C">
            <w:pPr>
              <w:spacing w:line="360" w:lineRule="auto"/>
              <w:rPr>
                <w:rFonts w:cs="Arial"/>
                <w:szCs w:val="20"/>
              </w:rPr>
            </w:pPr>
            <w:r w:rsidRPr="0006656F">
              <w:rPr>
                <w:rFonts w:cs="Arial"/>
                <w:szCs w:val="20"/>
              </w:rPr>
              <w:t>Ja/Nee</w:t>
            </w:r>
          </w:p>
        </w:tc>
      </w:tr>
      <w:tr w:rsidR="004B17A2" w:rsidRPr="0006656F" w14:paraId="106EF69E" w14:textId="77777777" w:rsidTr="00527DEA">
        <w:tc>
          <w:tcPr>
            <w:tcW w:w="8075" w:type="dxa"/>
          </w:tcPr>
          <w:p w14:paraId="029324BD" w14:textId="77777777" w:rsidR="004B17A2" w:rsidRPr="0006656F" w:rsidRDefault="004B17A2" w:rsidP="00DD429C">
            <w:pPr>
              <w:spacing w:line="360" w:lineRule="auto"/>
              <w:rPr>
                <w:rFonts w:cs="Arial"/>
                <w:szCs w:val="20"/>
              </w:rPr>
            </w:pPr>
            <w:r w:rsidRPr="0006656F">
              <w:rPr>
                <w:rFonts w:cs="Arial"/>
                <w:szCs w:val="20"/>
              </w:rPr>
              <w:t xml:space="preserve">Maak je gebruik van </w:t>
            </w:r>
            <w:proofErr w:type="spellStart"/>
            <w:r w:rsidRPr="0006656F">
              <w:rPr>
                <w:rFonts w:cs="Arial"/>
                <w:szCs w:val="20"/>
              </w:rPr>
              <w:t>social</w:t>
            </w:r>
            <w:proofErr w:type="spellEnd"/>
            <w:r w:rsidRPr="0006656F">
              <w:rPr>
                <w:rFonts w:cs="Arial"/>
                <w:szCs w:val="20"/>
              </w:rPr>
              <w:t xml:space="preserve"> media?</w:t>
            </w:r>
          </w:p>
        </w:tc>
        <w:tc>
          <w:tcPr>
            <w:tcW w:w="981" w:type="dxa"/>
          </w:tcPr>
          <w:p w14:paraId="61F50934" w14:textId="77777777" w:rsidR="004B17A2" w:rsidRPr="0006656F" w:rsidRDefault="004B17A2" w:rsidP="00DD429C">
            <w:pPr>
              <w:spacing w:line="360" w:lineRule="auto"/>
              <w:rPr>
                <w:rFonts w:cs="Arial"/>
                <w:szCs w:val="20"/>
              </w:rPr>
            </w:pPr>
            <w:r w:rsidRPr="0006656F">
              <w:rPr>
                <w:rFonts w:cs="Arial"/>
                <w:szCs w:val="20"/>
              </w:rPr>
              <w:t>Ja/Nee</w:t>
            </w:r>
          </w:p>
        </w:tc>
      </w:tr>
      <w:tr w:rsidR="00DE78A6" w:rsidRPr="0006656F" w14:paraId="7276CE42" w14:textId="77777777" w:rsidTr="00527DEA">
        <w:tc>
          <w:tcPr>
            <w:tcW w:w="8075" w:type="dxa"/>
          </w:tcPr>
          <w:p w14:paraId="0BF7B85C" w14:textId="77777777" w:rsidR="00DE78A6" w:rsidRPr="0006656F" w:rsidRDefault="00CF30E8" w:rsidP="00DD429C">
            <w:pPr>
              <w:spacing w:line="360" w:lineRule="auto"/>
              <w:rPr>
                <w:rFonts w:cs="Arial"/>
                <w:szCs w:val="20"/>
              </w:rPr>
            </w:pPr>
            <w:r w:rsidRPr="0006656F">
              <w:rPr>
                <w:rFonts w:cs="Arial"/>
                <w:szCs w:val="20"/>
              </w:rPr>
              <w:t>Ben je bereid om mee te doen aan een onderzoek naar de bewustwording van brandveiligheid?</w:t>
            </w:r>
          </w:p>
        </w:tc>
        <w:tc>
          <w:tcPr>
            <w:tcW w:w="981" w:type="dxa"/>
          </w:tcPr>
          <w:p w14:paraId="3968544D" w14:textId="77777777" w:rsidR="00DE78A6" w:rsidRPr="0006656F" w:rsidRDefault="00CF30E8" w:rsidP="00DD429C">
            <w:pPr>
              <w:spacing w:line="360" w:lineRule="auto"/>
              <w:rPr>
                <w:rFonts w:cs="Arial"/>
                <w:szCs w:val="20"/>
              </w:rPr>
            </w:pPr>
            <w:r w:rsidRPr="0006656F">
              <w:rPr>
                <w:rFonts w:cs="Arial"/>
                <w:szCs w:val="20"/>
              </w:rPr>
              <w:t>Ja/Nee</w:t>
            </w:r>
          </w:p>
        </w:tc>
      </w:tr>
      <w:tr w:rsidR="00527DEA" w:rsidRPr="0006656F" w14:paraId="63664D63" w14:textId="77777777" w:rsidTr="00527DEA">
        <w:tc>
          <w:tcPr>
            <w:tcW w:w="8075" w:type="dxa"/>
          </w:tcPr>
          <w:p w14:paraId="52D3B455" w14:textId="77777777" w:rsidR="00527DEA" w:rsidRPr="0006656F" w:rsidRDefault="00527DEA" w:rsidP="00DD429C">
            <w:pPr>
              <w:spacing w:line="360" w:lineRule="auto"/>
              <w:rPr>
                <w:rFonts w:cs="Arial"/>
                <w:szCs w:val="20"/>
              </w:rPr>
            </w:pPr>
            <w:r w:rsidRPr="0006656F">
              <w:rPr>
                <w:rFonts w:cs="Arial"/>
                <w:szCs w:val="20"/>
              </w:rPr>
              <w:t>Is het goed als er een spraakopname gemaakt wordt?</w:t>
            </w:r>
          </w:p>
        </w:tc>
        <w:tc>
          <w:tcPr>
            <w:tcW w:w="981" w:type="dxa"/>
          </w:tcPr>
          <w:p w14:paraId="1EBA128C" w14:textId="77777777" w:rsidR="00527DEA" w:rsidRPr="0006656F" w:rsidRDefault="00527DEA" w:rsidP="00DD429C">
            <w:pPr>
              <w:spacing w:line="360" w:lineRule="auto"/>
              <w:rPr>
                <w:rFonts w:cs="Arial"/>
                <w:szCs w:val="20"/>
              </w:rPr>
            </w:pPr>
            <w:r w:rsidRPr="0006656F">
              <w:rPr>
                <w:rFonts w:cs="Arial"/>
                <w:szCs w:val="20"/>
              </w:rPr>
              <w:t>Ja/Nee</w:t>
            </w:r>
          </w:p>
        </w:tc>
      </w:tr>
    </w:tbl>
    <w:p w14:paraId="66B3C892" w14:textId="77777777" w:rsidR="00CF30E8" w:rsidRPr="0006656F" w:rsidRDefault="00CF30E8" w:rsidP="00DD429C">
      <w:pPr>
        <w:spacing w:line="360" w:lineRule="auto"/>
        <w:rPr>
          <w:rFonts w:cs="Arial"/>
          <w:szCs w:val="20"/>
        </w:rPr>
      </w:pPr>
    </w:p>
    <w:p w14:paraId="1A2281AD" w14:textId="77777777" w:rsidR="00CF30E8" w:rsidRPr="0006656F" w:rsidRDefault="00CF30E8" w:rsidP="00DD429C">
      <w:pPr>
        <w:spacing w:line="360" w:lineRule="auto"/>
        <w:rPr>
          <w:rFonts w:cs="Arial"/>
          <w:b/>
          <w:szCs w:val="20"/>
        </w:rPr>
      </w:pPr>
      <w:r w:rsidRPr="0006656F">
        <w:rPr>
          <w:rFonts w:cs="Arial"/>
          <w:b/>
          <w:szCs w:val="20"/>
        </w:rPr>
        <w:t>Screening senioren</w:t>
      </w:r>
    </w:p>
    <w:tbl>
      <w:tblPr>
        <w:tblStyle w:val="Tabelraster"/>
        <w:tblW w:w="0" w:type="auto"/>
        <w:tblLook w:val="04A0" w:firstRow="1" w:lastRow="0" w:firstColumn="1" w:lastColumn="0" w:noHBand="0" w:noVBand="1"/>
      </w:tblPr>
      <w:tblGrid>
        <w:gridCol w:w="8075"/>
        <w:gridCol w:w="981"/>
      </w:tblGrid>
      <w:tr w:rsidR="00CF30E8" w:rsidRPr="0006656F" w14:paraId="0D10B556" w14:textId="77777777" w:rsidTr="00527DEA">
        <w:tc>
          <w:tcPr>
            <w:tcW w:w="8075" w:type="dxa"/>
          </w:tcPr>
          <w:p w14:paraId="38D58E42" w14:textId="77777777" w:rsidR="00CF30E8" w:rsidRPr="0006656F" w:rsidRDefault="00CF30E8" w:rsidP="00DD429C">
            <w:pPr>
              <w:spacing w:line="360" w:lineRule="auto"/>
              <w:rPr>
                <w:rFonts w:cs="Arial"/>
                <w:szCs w:val="20"/>
              </w:rPr>
            </w:pPr>
            <w:r w:rsidRPr="0006656F">
              <w:rPr>
                <w:rFonts w:cs="Arial"/>
                <w:szCs w:val="20"/>
              </w:rPr>
              <w:t>Bent u een senior (50+)?</w:t>
            </w:r>
          </w:p>
        </w:tc>
        <w:tc>
          <w:tcPr>
            <w:tcW w:w="981" w:type="dxa"/>
          </w:tcPr>
          <w:p w14:paraId="73BF4D98" w14:textId="77777777" w:rsidR="00CF30E8" w:rsidRPr="0006656F" w:rsidRDefault="00CF30E8" w:rsidP="00DD429C">
            <w:pPr>
              <w:spacing w:line="360" w:lineRule="auto"/>
              <w:rPr>
                <w:rFonts w:cs="Arial"/>
                <w:szCs w:val="20"/>
              </w:rPr>
            </w:pPr>
            <w:r w:rsidRPr="0006656F">
              <w:rPr>
                <w:rFonts w:cs="Arial"/>
                <w:szCs w:val="20"/>
              </w:rPr>
              <w:t>Ja/Nee</w:t>
            </w:r>
          </w:p>
        </w:tc>
      </w:tr>
      <w:tr w:rsidR="00CF30E8" w:rsidRPr="0006656F" w14:paraId="5D016997" w14:textId="77777777" w:rsidTr="00527DEA">
        <w:tc>
          <w:tcPr>
            <w:tcW w:w="8075" w:type="dxa"/>
          </w:tcPr>
          <w:p w14:paraId="5509541F" w14:textId="77777777" w:rsidR="00CF30E8" w:rsidRPr="0006656F" w:rsidRDefault="00CF30E8" w:rsidP="00DD429C">
            <w:pPr>
              <w:spacing w:line="360" w:lineRule="auto"/>
              <w:rPr>
                <w:rFonts w:cs="Arial"/>
                <w:szCs w:val="20"/>
              </w:rPr>
            </w:pPr>
            <w:r w:rsidRPr="0006656F">
              <w:rPr>
                <w:rFonts w:cs="Arial"/>
                <w:szCs w:val="20"/>
              </w:rPr>
              <w:t>Woont u in regio Hollands Midden?</w:t>
            </w:r>
          </w:p>
        </w:tc>
        <w:tc>
          <w:tcPr>
            <w:tcW w:w="981" w:type="dxa"/>
          </w:tcPr>
          <w:p w14:paraId="61ED05B9" w14:textId="77777777" w:rsidR="00CF30E8" w:rsidRPr="0006656F" w:rsidRDefault="00CF30E8" w:rsidP="00DD429C">
            <w:pPr>
              <w:spacing w:line="360" w:lineRule="auto"/>
              <w:rPr>
                <w:rFonts w:cs="Arial"/>
                <w:szCs w:val="20"/>
              </w:rPr>
            </w:pPr>
            <w:r w:rsidRPr="0006656F">
              <w:rPr>
                <w:rFonts w:cs="Arial"/>
                <w:szCs w:val="20"/>
              </w:rPr>
              <w:t>Ja/Nee</w:t>
            </w:r>
          </w:p>
        </w:tc>
      </w:tr>
      <w:tr w:rsidR="007904F3" w:rsidRPr="0006656F" w14:paraId="3750BED7" w14:textId="77777777" w:rsidTr="00527DEA">
        <w:tc>
          <w:tcPr>
            <w:tcW w:w="8075" w:type="dxa"/>
          </w:tcPr>
          <w:p w14:paraId="1A3CA877" w14:textId="77777777" w:rsidR="007904F3" w:rsidRPr="0006656F" w:rsidRDefault="007904F3" w:rsidP="00DD429C">
            <w:pPr>
              <w:spacing w:line="360" w:lineRule="auto"/>
              <w:rPr>
                <w:rFonts w:cs="Arial"/>
                <w:szCs w:val="20"/>
              </w:rPr>
            </w:pPr>
            <w:r w:rsidRPr="0006656F">
              <w:rPr>
                <w:rFonts w:cs="Arial"/>
                <w:szCs w:val="20"/>
              </w:rPr>
              <w:t>Heeft u een eigen woning/woont u zelfstandig?</w:t>
            </w:r>
          </w:p>
        </w:tc>
        <w:tc>
          <w:tcPr>
            <w:tcW w:w="981" w:type="dxa"/>
          </w:tcPr>
          <w:p w14:paraId="24179235" w14:textId="77777777" w:rsidR="007904F3" w:rsidRPr="0006656F" w:rsidRDefault="007904F3" w:rsidP="00DD429C">
            <w:pPr>
              <w:spacing w:line="360" w:lineRule="auto"/>
              <w:rPr>
                <w:rFonts w:cs="Arial"/>
                <w:szCs w:val="20"/>
              </w:rPr>
            </w:pPr>
            <w:r w:rsidRPr="0006656F">
              <w:rPr>
                <w:rFonts w:cs="Arial"/>
                <w:szCs w:val="20"/>
              </w:rPr>
              <w:t>Ja/Nee</w:t>
            </w:r>
          </w:p>
        </w:tc>
      </w:tr>
      <w:tr w:rsidR="004B17A2" w:rsidRPr="0006656F" w14:paraId="007B18DA" w14:textId="77777777" w:rsidTr="00527DEA">
        <w:tc>
          <w:tcPr>
            <w:tcW w:w="8075" w:type="dxa"/>
          </w:tcPr>
          <w:p w14:paraId="2FB611CD" w14:textId="77777777" w:rsidR="004B17A2" w:rsidRPr="0006656F" w:rsidRDefault="004B17A2" w:rsidP="00DD429C">
            <w:pPr>
              <w:spacing w:line="360" w:lineRule="auto"/>
              <w:rPr>
                <w:rFonts w:cs="Arial"/>
                <w:szCs w:val="20"/>
              </w:rPr>
            </w:pPr>
            <w:r w:rsidRPr="0006656F">
              <w:rPr>
                <w:rFonts w:cs="Arial"/>
                <w:szCs w:val="20"/>
              </w:rPr>
              <w:t>Maak</w:t>
            </w:r>
            <w:r w:rsidR="00164409" w:rsidRPr="0006656F">
              <w:rPr>
                <w:rFonts w:cs="Arial"/>
                <w:szCs w:val="20"/>
              </w:rPr>
              <w:t>t u</w:t>
            </w:r>
            <w:r w:rsidRPr="0006656F">
              <w:rPr>
                <w:rFonts w:cs="Arial"/>
                <w:szCs w:val="20"/>
              </w:rPr>
              <w:t xml:space="preserve"> gebruik van </w:t>
            </w:r>
            <w:proofErr w:type="spellStart"/>
            <w:r w:rsidRPr="0006656F">
              <w:rPr>
                <w:rFonts w:cs="Arial"/>
                <w:szCs w:val="20"/>
              </w:rPr>
              <w:t>social</w:t>
            </w:r>
            <w:proofErr w:type="spellEnd"/>
            <w:r w:rsidRPr="0006656F">
              <w:rPr>
                <w:rFonts w:cs="Arial"/>
                <w:szCs w:val="20"/>
              </w:rPr>
              <w:t xml:space="preserve"> media</w:t>
            </w:r>
          </w:p>
        </w:tc>
        <w:tc>
          <w:tcPr>
            <w:tcW w:w="981" w:type="dxa"/>
          </w:tcPr>
          <w:p w14:paraId="76D5BB30" w14:textId="77777777" w:rsidR="004B17A2" w:rsidRPr="0006656F" w:rsidRDefault="004B17A2" w:rsidP="00DD429C">
            <w:pPr>
              <w:spacing w:line="360" w:lineRule="auto"/>
              <w:rPr>
                <w:rFonts w:cs="Arial"/>
                <w:szCs w:val="20"/>
              </w:rPr>
            </w:pPr>
            <w:r w:rsidRPr="0006656F">
              <w:rPr>
                <w:rFonts w:cs="Arial"/>
                <w:szCs w:val="20"/>
              </w:rPr>
              <w:t>Ja/Nee</w:t>
            </w:r>
          </w:p>
        </w:tc>
      </w:tr>
      <w:tr w:rsidR="00CF30E8" w:rsidRPr="0006656F" w14:paraId="3886DF1C" w14:textId="77777777" w:rsidTr="00527DEA">
        <w:tc>
          <w:tcPr>
            <w:tcW w:w="8075" w:type="dxa"/>
          </w:tcPr>
          <w:p w14:paraId="0D7512C7" w14:textId="77777777" w:rsidR="00CF30E8" w:rsidRPr="0006656F" w:rsidRDefault="00CF30E8" w:rsidP="00DD429C">
            <w:pPr>
              <w:spacing w:line="360" w:lineRule="auto"/>
              <w:rPr>
                <w:rFonts w:cs="Arial"/>
                <w:szCs w:val="20"/>
              </w:rPr>
            </w:pPr>
            <w:r w:rsidRPr="0006656F">
              <w:rPr>
                <w:rFonts w:cs="Arial"/>
                <w:szCs w:val="20"/>
              </w:rPr>
              <w:t>Bent u bereid om mee te doen aan een onderzoek naar de bewustwording van brandveiligheid?</w:t>
            </w:r>
          </w:p>
        </w:tc>
        <w:tc>
          <w:tcPr>
            <w:tcW w:w="981" w:type="dxa"/>
          </w:tcPr>
          <w:p w14:paraId="5F5E1CE1" w14:textId="77777777" w:rsidR="00CF30E8" w:rsidRPr="0006656F" w:rsidRDefault="00CF30E8" w:rsidP="00DD429C">
            <w:pPr>
              <w:spacing w:line="360" w:lineRule="auto"/>
              <w:rPr>
                <w:rFonts w:cs="Arial"/>
                <w:szCs w:val="20"/>
              </w:rPr>
            </w:pPr>
            <w:r w:rsidRPr="0006656F">
              <w:rPr>
                <w:rFonts w:cs="Arial"/>
                <w:szCs w:val="20"/>
              </w:rPr>
              <w:t>Ja/Nee</w:t>
            </w:r>
          </w:p>
        </w:tc>
      </w:tr>
      <w:tr w:rsidR="00527DEA" w:rsidRPr="0006656F" w14:paraId="20EFF72D" w14:textId="77777777" w:rsidTr="00527DEA">
        <w:tc>
          <w:tcPr>
            <w:tcW w:w="8075" w:type="dxa"/>
          </w:tcPr>
          <w:p w14:paraId="2929FE9A" w14:textId="77777777" w:rsidR="00527DEA" w:rsidRPr="0006656F" w:rsidRDefault="00527DEA" w:rsidP="00DD429C">
            <w:pPr>
              <w:spacing w:line="360" w:lineRule="auto"/>
              <w:rPr>
                <w:rFonts w:cs="Arial"/>
                <w:szCs w:val="20"/>
              </w:rPr>
            </w:pPr>
            <w:r w:rsidRPr="0006656F">
              <w:rPr>
                <w:rFonts w:cs="Arial"/>
                <w:szCs w:val="20"/>
              </w:rPr>
              <w:t>Is het goed als er een spraakopname gemaakt wordt?</w:t>
            </w:r>
          </w:p>
        </w:tc>
        <w:tc>
          <w:tcPr>
            <w:tcW w:w="981" w:type="dxa"/>
          </w:tcPr>
          <w:p w14:paraId="4B193415" w14:textId="77777777" w:rsidR="00527DEA" w:rsidRPr="0006656F" w:rsidRDefault="00527DEA" w:rsidP="00DD429C">
            <w:pPr>
              <w:spacing w:line="360" w:lineRule="auto"/>
              <w:rPr>
                <w:rFonts w:cs="Arial"/>
                <w:szCs w:val="20"/>
              </w:rPr>
            </w:pPr>
            <w:r w:rsidRPr="0006656F">
              <w:rPr>
                <w:rFonts w:cs="Arial"/>
                <w:szCs w:val="20"/>
              </w:rPr>
              <w:t>Ja/nee</w:t>
            </w:r>
          </w:p>
        </w:tc>
      </w:tr>
    </w:tbl>
    <w:p w14:paraId="30EA4241" w14:textId="77777777" w:rsidR="0078497C" w:rsidRPr="0006656F" w:rsidRDefault="0078497C" w:rsidP="00CF30E8">
      <w:pPr>
        <w:spacing w:line="360" w:lineRule="auto"/>
        <w:rPr>
          <w:rFonts w:cs="Arial"/>
          <w:szCs w:val="20"/>
        </w:rPr>
      </w:pPr>
    </w:p>
    <w:p w14:paraId="25FC8757" w14:textId="77777777" w:rsidR="00CF30E8" w:rsidRPr="0006656F" w:rsidRDefault="0078497C" w:rsidP="00CF30E8">
      <w:pPr>
        <w:spacing w:line="360" w:lineRule="auto"/>
        <w:rPr>
          <w:rFonts w:cs="Arial"/>
          <w:szCs w:val="20"/>
        </w:rPr>
      </w:pPr>
      <w:r w:rsidRPr="0006656F">
        <w:rPr>
          <w:rFonts w:cs="Arial"/>
          <w:szCs w:val="20"/>
        </w:rPr>
        <w:t>Wanneer de respondent op alle vragen ‘Ja’ antwoord</w:t>
      </w:r>
      <w:r w:rsidR="00527DEA" w:rsidRPr="0006656F">
        <w:rPr>
          <w:rFonts w:cs="Arial"/>
          <w:szCs w:val="20"/>
        </w:rPr>
        <w:t>t</w:t>
      </w:r>
      <w:r w:rsidRPr="0006656F">
        <w:rPr>
          <w:rFonts w:cs="Arial"/>
          <w:szCs w:val="20"/>
        </w:rPr>
        <w:t>, dan is de respondent g</w:t>
      </w:r>
      <w:r w:rsidR="00CF30E8" w:rsidRPr="0006656F">
        <w:rPr>
          <w:rFonts w:cs="Arial"/>
          <w:szCs w:val="20"/>
        </w:rPr>
        <w:t>eschikt voor het onderzoek.</w:t>
      </w:r>
    </w:p>
    <w:p w14:paraId="63E0D245" w14:textId="77777777" w:rsidR="0078497C" w:rsidRPr="0006656F" w:rsidRDefault="00F55744" w:rsidP="00DD429C">
      <w:pPr>
        <w:spacing w:line="360" w:lineRule="auto"/>
        <w:rPr>
          <w:rFonts w:cs="Arial"/>
          <w:b/>
          <w:szCs w:val="20"/>
        </w:rPr>
      </w:pPr>
      <w:r w:rsidRPr="0006656F">
        <w:rPr>
          <w:rFonts w:cs="Arial"/>
          <w:b/>
          <w:szCs w:val="20"/>
        </w:rPr>
        <w:t xml:space="preserve">Advertentie Facebook </w:t>
      </w:r>
    </w:p>
    <w:p w14:paraId="42EF8DB6" w14:textId="77777777" w:rsidR="0078497C" w:rsidRDefault="00F55744">
      <w:pPr>
        <w:rPr>
          <w:rFonts w:cs="Arial"/>
          <w:szCs w:val="20"/>
        </w:rPr>
      </w:pPr>
      <w:r>
        <w:rPr>
          <w:rFonts w:cs="Arial"/>
          <w:noProof/>
          <w:szCs w:val="20"/>
        </w:rPr>
        <w:drawing>
          <wp:inline distT="0" distB="0" distL="0" distR="0" wp14:anchorId="02D2BDE8" wp14:editId="69CC31EA">
            <wp:extent cx="5667038" cy="3106057"/>
            <wp:effectExtent l="0" t="0" r="0" b="571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hermafbeelding 2019-04-30 om 15.16.21.png"/>
                    <pic:cNvPicPr/>
                  </pic:nvPicPr>
                  <pic:blipFill>
                    <a:blip r:embed="rId27">
                      <a:extLst>
                        <a:ext uri="{28A0092B-C50C-407E-A947-70E740481C1C}">
                          <a14:useLocalDpi xmlns:a14="http://schemas.microsoft.com/office/drawing/2010/main" val="0"/>
                        </a:ext>
                      </a:extLst>
                    </a:blip>
                    <a:stretch>
                      <a:fillRect/>
                    </a:stretch>
                  </pic:blipFill>
                  <pic:spPr>
                    <a:xfrm>
                      <a:off x="0" y="0"/>
                      <a:ext cx="5670726" cy="3108078"/>
                    </a:xfrm>
                    <a:prstGeom prst="rect">
                      <a:avLst/>
                    </a:prstGeom>
                  </pic:spPr>
                </pic:pic>
              </a:graphicData>
            </a:graphic>
          </wp:inline>
        </w:drawing>
      </w:r>
      <w:r w:rsidR="0078497C">
        <w:rPr>
          <w:rFonts w:cs="Arial"/>
          <w:szCs w:val="20"/>
        </w:rPr>
        <w:br w:type="page"/>
      </w:r>
    </w:p>
    <w:p w14:paraId="7B1C677D" w14:textId="77777777" w:rsidR="00CF30E8" w:rsidRPr="0006656F" w:rsidRDefault="0078497C" w:rsidP="006E4F81">
      <w:pPr>
        <w:pStyle w:val="Kop2"/>
        <w:rPr>
          <w:sz w:val="20"/>
        </w:rPr>
      </w:pPr>
      <w:bookmarkStart w:id="62" w:name="_Toc19265192"/>
      <w:r w:rsidRPr="0006656F">
        <w:rPr>
          <w:sz w:val="20"/>
        </w:rPr>
        <w:lastRenderedPageBreak/>
        <w:t>Bijlage V</w:t>
      </w:r>
      <w:r w:rsidR="003E59FD" w:rsidRPr="0006656F">
        <w:rPr>
          <w:sz w:val="20"/>
        </w:rPr>
        <w:t>I</w:t>
      </w:r>
      <w:r w:rsidRPr="0006656F">
        <w:rPr>
          <w:sz w:val="20"/>
        </w:rPr>
        <w:t xml:space="preserve"> Topic Guide</w:t>
      </w:r>
      <w:bookmarkEnd w:id="62"/>
    </w:p>
    <w:p w14:paraId="0BBB2797" w14:textId="77777777" w:rsidR="0078497C" w:rsidRPr="0006656F" w:rsidRDefault="00604479" w:rsidP="00505CDD">
      <w:pPr>
        <w:rPr>
          <w:rFonts w:cs="Arial"/>
          <w:szCs w:val="20"/>
        </w:rPr>
      </w:pPr>
      <w:r w:rsidRPr="0006656F">
        <w:rPr>
          <w:rFonts w:cs="Arial"/>
          <w:szCs w:val="20"/>
        </w:rPr>
        <w:t xml:space="preserve">De topic guide geeft </w:t>
      </w:r>
      <w:r w:rsidR="00C44B33" w:rsidRPr="0006656F">
        <w:rPr>
          <w:rFonts w:cs="Arial"/>
          <w:szCs w:val="20"/>
        </w:rPr>
        <w:t>een</w:t>
      </w:r>
      <w:r w:rsidRPr="0006656F">
        <w:rPr>
          <w:rFonts w:cs="Arial"/>
          <w:szCs w:val="20"/>
        </w:rPr>
        <w:t xml:space="preserve"> richtlijn</w:t>
      </w:r>
      <w:r w:rsidR="00C44B33" w:rsidRPr="0006656F">
        <w:rPr>
          <w:rFonts w:cs="Arial"/>
          <w:szCs w:val="20"/>
        </w:rPr>
        <w:t xml:space="preserve"> </w:t>
      </w:r>
      <w:r w:rsidRPr="0006656F">
        <w:rPr>
          <w:rFonts w:cs="Arial"/>
          <w:szCs w:val="20"/>
        </w:rPr>
        <w:t xml:space="preserve">van </w:t>
      </w:r>
      <w:r w:rsidR="00C44B33" w:rsidRPr="0006656F">
        <w:rPr>
          <w:rFonts w:cs="Arial"/>
          <w:szCs w:val="20"/>
        </w:rPr>
        <w:t>waar het interview over gaat. Alle vragen zijn geclusterd in verschillende topics, zodat het duidelijk is over welk onderwerp de vraag gaat.</w:t>
      </w:r>
    </w:p>
    <w:p w14:paraId="25EA8507" w14:textId="77777777" w:rsidR="00C44B33" w:rsidRPr="0006656F" w:rsidRDefault="00C44B33" w:rsidP="00505CDD">
      <w:pPr>
        <w:rPr>
          <w:rFonts w:cs="Arial"/>
          <w:szCs w:val="20"/>
        </w:rPr>
      </w:pPr>
    </w:p>
    <w:p w14:paraId="30FE27B9" w14:textId="77777777" w:rsidR="00CF0728" w:rsidRPr="0006656F" w:rsidRDefault="00C44B33" w:rsidP="00C44B33">
      <w:pPr>
        <w:rPr>
          <w:rFonts w:cs="Arial"/>
          <w:b/>
          <w:szCs w:val="20"/>
        </w:rPr>
      </w:pPr>
      <w:r w:rsidRPr="0006656F">
        <w:rPr>
          <w:rFonts w:cs="Arial"/>
          <w:b/>
          <w:szCs w:val="20"/>
        </w:rPr>
        <w:t>Algemeen</w:t>
      </w:r>
      <w:r w:rsidR="00867CC4" w:rsidRPr="0006656F">
        <w:rPr>
          <w:rFonts w:cs="Arial"/>
          <w:b/>
          <w:szCs w:val="20"/>
        </w:rPr>
        <w:t xml:space="preserve"> </w:t>
      </w:r>
    </w:p>
    <w:p w14:paraId="2146B74E" w14:textId="77777777" w:rsidR="00505CDD" w:rsidRPr="0006656F" w:rsidRDefault="00505CDD" w:rsidP="00505CDD">
      <w:pPr>
        <w:ind w:left="360"/>
        <w:rPr>
          <w:rFonts w:cs="Arial"/>
          <w:szCs w:val="20"/>
        </w:rPr>
      </w:pPr>
    </w:p>
    <w:p w14:paraId="30F2EFAC" w14:textId="77777777" w:rsidR="00505CDD" w:rsidRPr="0006656F" w:rsidRDefault="00C44B33" w:rsidP="00505CDD">
      <w:pPr>
        <w:ind w:left="360"/>
        <w:rPr>
          <w:rFonts w:cs="Arial"/>
          <w:szCs w:val="20"/>
        </w:rPr>
      </w:pPr>
      <w:r w:rsidRPr="0006656F">
        <w:rPr>
          <w:rFonts w:cs="Arial"/>
          <w:szCs w:val="20"/>
        </w:rPr>
        <w:t>Dit onderdeel geeft inzicht in</w:t>
      </w:r>
      <w:r w:rsidR="00505CDD" w:rsidRPr="0006656F">
        <w:rPr>
          <w:rFonts w:cs="Arial"/>
          <w:szCs w:val="20"/>
        </w:rPr>
        <w:t xml:space="preserve"> wat de respondent al weet over brandveiligheid</w:t>
      </w:r>
      <w:r w:rsidR="00C848CF" w:rsidRPr="0006656F">
        <w:rPr>
          <w:rFonts w:cs="Arial"/>
          <w:szCs w:val="20"/>
        </w:rPr>
        <w:t xml:space="preserve"> en wat zij hieraan doen.</w:t>
      </w:r>
    </w:p>
    <w:p w14:paraId="72E16622" w14:textId="77777777" w:rsidR="00505CDD" w:rsidRPr="0006656F" w:rsidRDefault="00505CDD" w:rsidP="00505CDD">
      <w:pPr>
        <w:ind w:left="360"/>
        <w:rPr>
          <w:rFonts w:cs="Arial"/>
          <w:szCs w:val="20"/>
        </w:rPr>
      </w:pPr>
    </w:p>
    <w:p w14:paraId="4C181F96" w14:textId="77777777" w:rsidR="00CF0728" w:rsidRPr="0006656F" w:rsidRDefault="00D47D79" w:rsidP="00505CDD">
      <w:pPr>
        <w:pStyle w:val="Lijstalinea"/>
        <w:numPr>
          <w:ilvl w:val="0"/>
          <w:numId w:val="20"/>
        </w:numPr>
        <w:rPr>
          <w:rFonts w:cs="Arial"/>
          <w:szCs w:val="20"/>
        </w:rPr>
      </w:pPr>
      <w:r w:rsidRPr="0006656F">
        <w:rPr>
          <w:rFonts w:cs="Arial"/>
          <w:szCs w:val="20"/>
        </w:rPr>
        <w:t>Kennis</w:t>
      </w:r>
      <w:r w:rsidR="00CF0728" w:rsidRPr="0006656F">
        <w:rPr>
          <w:rFonts w:cs="Arial"/>
          <w:szCs w:val="20"/>
        </w:rPr>
        <w:t xml:space="preserve"> brandveiligheid</w:t>
      </w:r>
      <w:r w:rsidR="003A4438" w:rsidRPr="0006656F">
        <w:rPr>
          <w:rFonts w:cs="Arial"/>
          <w:szCs w:val="20"/>
        </w:rPr>
        <w:t>;</w:t>
      </w:r>
    </w:p>
    <w:p w14:paraId="5480936F" w14:textId="77777777" w:rsidR="000B02EB" w:rsidRPr="0006656F" w:rsidRDefault="00D47D79" w:rsidP="00505CDD">
      <w:pPr>
        <w:pStyle w:val="Lijstalinea"/>
        <w:numPr>
          <w:ilvl w:val="0"/>
          <w:numId w:val="20"/>
        </w:numPr>
        <w:rPr>
          <w:rFonts w:cs="Arial"/>
          <w:szCs w:val="20"/>
        </w:rPr>
      </w:pPr>
      <w:r w:rsidRPr="0006656F">
        <w:rPr>
          <w:rFonts w:cs="Arial"/>
          <w:szCs w:val="20"/>
        </w:rPr>
        <w:t>Doen aan brandveiligheid</w:t>
      </w:r>
      <w:r w:rsidR="003A4438" w:rsidRPr="0006656F">
        <w:rPr>
          <w:rFonts w:cs="Arial"/>
          <w:szCs w:val="20"/>
        </w:rPr>
        <w:t>;</w:t>
      </w:r>
    </w:p>
    <w:p w14:paraId="63A4F046" w14:textId="77777777" w:rsidR="00CF0728" w:rsidRPr="0006656F" w:rsidRDefault="00CF0728" w:rsidP="00505CDD">
      <w:pPr>
        <w:pStyle w:val="Lijstalinea"/>
        <w:numPr>
          <w:ilvl w:val="0"/>
          <w:numId w:val="20"/>
        </w:numPr>
        <w:rPr>
          <w:rFonts w:cs="Arial"/>
          <w:szCs w:val="20"/>
        </w:rPr>
      </w:pPr>
      <w:r w:rsidRPr="0006656F">
        <w:rPr>
          <w:rFonts w:cs="Arial"/>
          <w:szCs w:val="20"/>
        </w:rPr>
        <w:t xml:space="preserve">Ervaringen </w:t>
      </w:r>
      <w:r w:rsidR="00D47D79" w:rsidRPr="0006656F">
        <w:rPr>
          <w:rFonts w:cs="Arial"/>
          <w:szCs w:val="20"/>
        </w:rPr>
        <w:t>brand/brandveiligheid</w:t>
      </w:r>
      <w:r w:rsidR="003A4438" w:rsidRPr="0006656F">
        <w:rPr>
          <w:rFonts w:cs="Arial"/>
          <w:szCs w:val="20"/>
        </w:rPr>
        <w:t>.</w:t>
      </w:r>
    </w:p>
    <w:p w14:paraId="49A29D4C" w14:textId="77777777" w:rsidR="00505CDD" w:rsidRPr="0006656F" w:rsidRDefault="00505CDD" w:rsidP="00505CDD">
      <w:pPr>
        <w:pStyle w:val="Lijstalinea"/>
        <w:ind w:left="1428"/>
        <w:rPr>
          <w:rFonts w:cs="Arial"/>
          <w:szCs w:val="20"/>
        </w:rPr>
      </w:pPr>
    </w:p>
    <w:p w14:paraId="7E794DB7" w14:textId="77777777" w:rsidR="00867CC4" w:rsidRPr="0006656F" w:rsidRDefault="00F053F0" w:rsidP="00C44B33">
      <w:pPr>
        <w:rPr>
          <w:rFonts w:cs="Arial"/>
          <w:b/>
          <w:szCs w:val="20"/>
        </w:rPr>
      </w:pPr>
      <w:proofErr w:type="spellStart"/>
      <w:r w:rsidRPr="0006656F">
        <w:rPr>
          <w:rFonts w:cs="Arial"/>
          <w:b/>
          <w:szCs w:val="20"/>
        </w:rPr>
        <w:t>Social</w:t>
      </w:r>
      <w:proofErr w:type="spellEnd"/>
      <w:r w:rsidRPr="0006656F">
        <w:rPr>
          <w:rFonts w:cs="Arial"/>
          <w:b/>
          <w:szCs w:val="20"/>
        </w:rPr>
        <w:t xml:space="preserve"> media BHM</w:t>
      </w:r>
    </w:p>
    <w:p w14:paraId="0EA74EE8" w14:textId="77777777" w:rsidR="00453C3E" w:rsidRPr="0006656F" w:rsidRDefault="00453C3E" w:rsidP="00453C3E">
      <w:pPr>
        <w:ind w:left="360"/>
        <w:rPr>
          <w:rFonts w:cs="Arial"/>
          <w:b/>
          <w:szCs w:val="20"/>
        </w:rPr>
      </w:pPr>
    </w:p>
    <w:p w14:paraId="438AE3A3" w14:textId="77777777" w:rsidR="00453C3E" w:rsidRPr="0006656F" w:rsidRDefault="00453C3E" w:rsidP="00453C3E">
      <w:pPr>
        <w:ind w:left="360"/>
        <w:rPr>
          <w:rFonts w:cs="Arial"/>
          <w:szCs w:val="20"/>
        </w:rPr>
      </w:pPr>
      <w:r w:rsidRPr="0006656F">
        <w:rPr>
          <w:rFonts w:cs="Arial"/>
          <w:szCs w:val="20"/>
        </w:rPr>
        <w:t xml:space="preserve">Dit onderdeel </w:t>
      </w:r>
      <w:r w:rsidR="00272AC4" w:rsidRPr="0006656F">
        <w:rPr>
          <w:rFonts w:cs="Arial"/>
          <w:szCs w:val="20"/>
        </w:rPr>
        <w:t>geeft</w:t>
      </w:r>
      <w:r w:rsidRPr="0006656F">
        <w:rPr>
          <w:rFonts w:cs="Arial"/>
          <w:szCs w:val="20"/>
        </w:rPr>
        <w:t xml:space="preserve"> inzicht in </w:t>
      </w:r>
      <w:r w:rsidR="00272AC4" w:rsidRPr="0006656F">
        <w:rPr>
          <w:rFonts w:cs="Arial"/>
          <w:szCs w:val="20"/>
        </w:rPr>
        <w:t xml:space="preserve">of de respondenten weten dat BHM op </w:t>
      </w:r>
      <w:proofErr w:type="spellStart"/>
      <w:r w:rsidR="00272AC4" w:rsidRPr="0006656F">
        <w:rPr>
          <w:rFonts w:cs="Arial"/>
          <w:szCs w:val="20"/>
        </w:rPr>
        <w:t>social</w:t>
      </w:r>
      <w:proofErr w:type="spellEnd"/>
      <w:r w:rsidR="00272AC4" w:rsidRPr="0006656F">
        <w:rPr>
          <w:rFonts w:cs="Arial"/>
          <w:szCs w:val="20"/>
        </w:rPr>
        <w:t xml:space="preserve"> media zit en wat zij van BHM verwachten op </w:t>
      </w:r>
      <w:proofErr w:type="spellStart"/>
      <w:r w:rsidR="00272AC4" w:rsidRPr="0006656F">
        <w:rPr>
          <w:rFonts w:cs="Arial"/>
          <w:szCs w:val="20"/>
        </w:rPr>
        <w:t>social</w:t>
      </w:r>
      <w:proofErr w:type="spellEnd"/>
      <w:r w:rsidR="00272AC4" w:rsidRPr="0006656F">
        <w:rPr>
          <w:rFonts w:cs="Arial"/>
          <w:szCs w:val="20"/>
        </w:rPr>
        <w:t xml:space="preserve"> media.</w:t>
      </w:r>
    </w:p>
    <w:p w14:paraId="424BB763" w14:textId="77777777" w:rsidR="00272AC4" w:rsidRPr="0006656F" w:rsidRDefault="00272AC4" w:rsidP="00453C3E">
      <w:pPr>
        <w:ind w:left="360"/>
        <w:rPr>
          <w:rFonts w:cs="Arial"/>
          <w:szCs w:val="20"/>
        </w:rPr>
      </w:pPr>
    </w:p>
    <w:p w14:paraId="6DC71C44" w14:textId="77777777" w:rsidR="00CF0728" w:rsidRPr="0006656F" w:rsidRDefault="00CF0728" w:rsidP="00505CDD">
      <w:pPr>
        <w:pStyle w:val="Lijstalinea"/>
        <w:numPr>
          <w:ilvl w:val="0"/>
          <w:numId w:val="21"/>
        </w:numPr>
        <w:rPr>
          <w:rFonts w:cs="Arial"/>
          <w:szCs w:val="20"/>
        </w:rPr>
      </w:pPr>
      <w:r w:rsidRPr="0006656F">
        <w:rPr>
          <w:rFonts w:cs="Arial"/>
          <w:szCs w:val="20"/>
        </w:rPr>
        <w:t>Herkenbaarheid</w:t>
      </w:r>
      <w:r w:rsidR="003A4438" w:rsidRPr="0006656F">
        <w:rPr>
          <w:rFonts w:cs="Arial"/>
          <w:szCs w:val="20"/>
        </w:rPr>
        <w:t>;</w:t>
      </w:r>
    </w:p>
    <w:p w14:paraId="0A944B9A" w14:textId="77777777" w:rsidR="00CF0728" w:rsidRPr="0006656F" w:rsidRDefault="00CF0728" w:rsidP="00505CDD">
      <w:pPr>
        <w:pStyle w:val="Lijstalinea"/>
        <w:numPr>
          <w:ilvl w:val="0"/>
          <w:numId w:val="21"/>
        </w:numPr>
        <w:rPr>
          <w:rFonts w:cs="Arial"/>
          <w:szCs w:val="20"/>
        </w:rPr>
      </w:pPr>
      <w:r w:rsidRPr="0006656F">
        <w:rPr>
          <w:rFonts w:cs="Arial"/>
          <w:szCs w:val="20"/>
        </w:rPr>
        <w:t>Volgen</w:t>
      </w:r>
      <w:r w:rsidR="003A4438" w:rsidRPr="0006656F">
        <w:rPr>
          <w:rFonts w:cs="Arial"/>
          <w:szCs w:val="20"/>
        </w:rPr>
        <w:t>;</w:t>
      </w:r>
    </w:p>
    <w:p w14:paraId="7624FFD3" w14:textId="77777777" w:rsidR="00CF0728" w:rsidRPr="0006656F" w:rsidRDefault="00CF0728" w:rsidP="00505CDD">
      <w:pPr>
        <w:pStyle w:val="Lijstalinea"/>
        <w:numPr>
          <w:ilvl w:val="0"/>
          <w:numId w:val="21"/>
        </w:numPr>
        <w:rPr>
          <w:rFonts w:cs="Arial"/>
          <w:szCs w:val="20"/>
        </w:rPr>
      </w:pPr>
      <w:r w:rsidRPr="0006656F">
        <w:rPr>
          <w:rFonts w:cs="Arial"/>
          <w:szCs w:val="20"/>
        </w:rPr>
        <w:t>Verwachtingen</w:t>
      </w:r>
      <w:r w:rsidR="003A4438" w:rsidRPr="0006656F">
        <w:rPr>
          <w:rFonts w:cs="Arial"/>
          <w:szCs w:val="20"/>
        </w:rPr>
        <w:t>;</w:t>
      </w:r>
    </w:p>
    <w:p w14:paraId="04773A4A" w14:textId="77777777" w:rsidR="00CF0728" w:rsidRPr="0006656F" w:rsidRDefault="00D47D79" w:rsidP="00505CDD">
      <w:pPr>
        <w:pStyle w:val="Lijstalinea"/>
        <w:numPr>
          <w:ilvl w:val="0"/>
          <w:numId w:val="21"/>
        </w:numPr>
        <w:rPr>
          <w:rFonts w:cs="Arial"/>
          <w:szCs w:val="20"/>
        </w:rPr>
      </w:pPr>
      <w:r w:rsidRPr="0006656F">
        <w:rPr>
          <w:rFonts w:cs="Arial"/>
          <w:szCs w:val="20"/>
        </w:rPr>
        <w:t>Dialoog</w:t>
      </w:r>
      <w:r w:rsidR="003A4438" w:rsidRPr="0006656F">
        <w:rPr>
          <w:rFonts w:cs="Arial"/>
          <w:szCs w:val="20"/>
        </w:rPr>
        <w:t>.</w:t>
      </w:r>
    </w:p>
    <w:p w14:paraId="6D03ED71" w14:textId="77777777" w:rsidR="000B02EB" w:rsidRPr="0006656F" w:rsidRDefault="000B02EB" w:rsidP="00272AC4">
      <w:pPr>
        <w:ind w:left="1080"/>
        <w:rPr>
          <w:rFonts w:cs="Arial"/>
          <w:szCs w:val="20"/>
        </w:rPr>
      </w:pPr>
    </w:p>
    <w:p w14:paraId="4AB8E99B" w14:textId="77777777" w:rsidR="00CF0728" w:rsidRPr="0006656F" w:rsidRDefault="00CF0728" w:rsidP="00505CDD">
      <w:pPr>
        <w:rPr>
          <w:rFonts w:cs="Arial"/>
          <w:szCs w:val="20"/>
        </w:rPr>
      </w:pPr>
    </w:p>
    <w:p w14:paraId="32E6CC55" w14:textId="77777777" w:rsidR="00F053F0" w:rsidRPr="0006656F" w:rsidRDefault="002E7540" w:rsidP="00C44B33">
      <w:pPr>
        <w:rPr>
          <w:rFonts w:cs="Arial"/>
          <w:b/>
          <w:szCs w:val="20"/>
        </w:rPr>
      </w:pPr>
      <w:r w:rsidRPr="0006656F">
        <w:rPr>
          <w:rFonts w:cs="Arial"/>
          <w:b/>
          <w:szCs w:val="20"/>
        </w:rPr>
        <w:t xml:space="preserve">Motivatie </w:t>
      </w:r>
    </w:p>
    <w:p w14:paraId="5B39975E" w14:textId="77777777" w:rsidR="00272AC4" w:rsidRPr="0006656F" w:rsidRDefault="00272AC4" w:rsidP="00272AC4">
      <w:pPr>
        <w:ind w:left="360"/>
        <w:rPr>
          <w:rFonts w:cs="Arial"/>
          <w:b/>
          <w:szCs w:val="20"/>
        </w:rPr>
      </w:pPr>
    </w:p>
    <w:p w14:paraId="4B70DDB8" w14:textId="77777777" w:rsidR="00272AC4" w:rsidRPr="0006656F" w:rsidRDefault="00272AC4" w:rsidP="00272AC4">
      <w:pPr>
        <w:ind w:left="360"/>
        <w:rPr>
          <w:rFonts w:cs="Arial"/>
          <w:szCs w:val="20"/>
        </w:rPr>
      </w:pPr>
      <w:r w:rsidRPr="0006656F">
        <w:rPr>
          <w:rFonts w:cs="Arial"/>
          <w:szCs w:val="20"/>
        </w:rPr>
        <w:t xml:space="preserve">Dit onderdeel geeft inzicht in wat de respondenten willen zien op </w:t>
      </w:r>
      <w:proofErr w:type="spellStart"/>
      <w:r w:rsidRPr="0006656F">
        <w:rPr>
          <w:rFonts w:cs="Arial"/>
          <w:szCs w:val="20"/>
        </w:rPr>
        <w:t>social</w:t>
      </w:r>
      <w:proofErr w:type="spellEnd"/>
      <w:r w:rsidRPr="0006656F">
        <w:rPr>
          <w:rFonts w:cs="Arial"/>
          <w:szCs w:val="20"/>
        </w:rPr>
        <w:t xml:space="preserve"> media, waar de interesses liggen als het gaat om brandveiligheid en hoe de interesse over brandveiligheid kan groeien en welke factoren daar een rol bij spelen.</w:t>
      </w:r>
    </w:p>
    <w:p w14:paraId="43F6BD40" w14:textId="77777777" w:rsidR="00272AC4" w:rsidRPr="0006656F" w:rsidRDefault="00272AC4" w:rsidP="00272AC4">
      <w:pPr>
        <w:ind w:left="360"/>
        <w:rPr>
          <w:rFonts w:cs="Arial"/>
          <w:szCs w:val="20"/>
        </w:rPr>
      </w:pPr>
    </w:p>
    <w:p w14:paraId="6BC71F2F" w14:textId="77777777" w:rsidR="00CF0728" w:rsidRPr="0006656F" w:rsidRDefault="00CF0728" w:rsidP="00505CDD">
      <w:pPr>
        <w:pStyle w:val="Lijstalinea"/>
        <w:numPr>
          <w:ilvl w:val="0"/>
          <w:numId w:val="20"/>
        </w:numPr>
        <w:rPr>
          <w:rFonts w:cs="Arial"/>
          <w:szCs w:val="20"/>
        </w:rPr>
      </w:pPr>
      <w:r w:rsidRPr="0006656F">
        <w:rPr>
          <w:rFonts w:cs="Arial"/>
          <w:szCs w:val="20"/>
        </w:rPr>
        <w:t>Interesse brandveiligheid</w:t>
      </w:r>
      <w:r w:rsidR="003A4438" w:rsidRPr="0006656F">
        <w:rPr>
          <w:rFonts w:cs="Arial"/>
          <w:szCs w:val="20"/>
        </w:rPr>
        <w:t>;</w:t>
      </w:r>
    </w:p>
    <w:p w14:paraId="51042D3C" w14:textId="77777777" w:rsidR="000B02EB" w:rsidRPr="0006656F" w:rsidRDefault="003A4438" w:rsidP="00505CDD">
      <w:pPr>
        <w:pStyle w:val="Lijstalinea"/>
        <w:numPr>
          <w:ilvl w:val="0"/>
          <w:numId w:val="20"/>
        </w:numPr>
        <w:rPr>
          <w:rFonts w:cs="Arial"/>
          <w:szCs w:val="20"/>
        </w:rPr>
      </w:pPr>
      <w:r w:rsidRPr="0006656F">
        <w:rPr>
          <w:rFonts w:cs="Arial"/>
          <w:szCs w:val="20"/>
        </w:rPr>
        <w:t>Weten over b</w:t>
      </w:r>
      <w:r w:rsidR="00D47D79" w:rsidRPr="0006656F">
        <w:rPr>
          <w:rFonts w:cs="Arial"/>
          <w:szCs w:val="20"/>
        </w:rPr>
        <w:t>randveiligheid</w:t>
      </w:r>
      <w:r w:rsidR="00F97831" w:rsidRPr="0006656F">
        <w:rPr>
          <w:rFonts w:cs="Arial"/>
          <w:szCs w:val="20"/>
        </w:rPr>
        <w:t>;</w:t>
      </w:r>
    </w:p>
    <w:p w14:paraId="284824A6" w14:textId="77777777" w:rsidR="000B02EB" w:rsidRPr="0006656F" w:rsidRDefault="00D47D79" w:rsidP="00505CDD">
      <w:pPr>
        <w:pStyle w:val="Lijstalinea"/>
        <w:numPr>
          <w:ilvl w:val="0"/>
          <w:numId w:val="20"/>
        </w:numPr>
        <w:rPr>
          <w:rFonts w:cs="Arial"/>
          <w:szCs w:val="20"/>
        </w:rPr>
      </w:pPr>
      <w:r w:rsidRPr="0006656F">
        <w:rPr>
          <w:rFonts w:cs="Arial"/>
          <w:szCs w:val="20"/>
        </w:rPr>
        <w:t>Interessante onderwerpen</w:t>
      </w:r>
      <w:r w:rsidR="003A4438" w:rsidRPr="0006656F">
        <w:rPr>
          <w:rFonts w:cs="Arial"/>
          <w:szCs w:val="20"/>
        </w:rPr>
        <w:t>;</w:t>
      </w:r>
    </w:p>
    <w:p w14:paraId="72B2C393" w14:textId="77777777" w:rsidR="000B02EB" w:rsidRPr="0006656F" w:rsidRDefault="000B02EB" w:rsidP="00505CDD">
      <w:pPr>
        <w:pStyle w:val="Lijstalinea"/>
        <w:numPr>
          <w:ilvl w:val="0"/>
          <w:numId w:val="20"/>
        </w:numPr>
        <w:rPr>
          <w:rFonts w:cs="Arial"/>
          <w:szCs w:val="20"/>
        </w:rPr>
      </w:pPr>
      <w:r w:rsidRPr="0006656F">
        <w:rPr>
          <w:rFonts w:cs="Arial"/>
          <w:szCs w:val="20"/>
        </w:rPr>
        <w:t>Persoonlijke relevantie</w:t>
      </w:r>
      <w:r w:rsidR="003A4438" w:rsidRPr="0006656F">
        <w:rPr>
          <w:rFonts w:cs="Arial"/>
          <w:szCs w:val="20"/>
        </w:rPr>
        <w:t>;</w:t>
      </w:r>
    </w:p>
    <w:p w14:paraId="4F05E559" w14:textId="77777777" w:rsidR="000B02EB" w:rsidRPr="0006656F" w:rsidRDefault="003A4438" w:rsidP="00505CDD">
      <w:pPr>
        <w:pStyle w:val="Lijstalinea"/>
        <w:numPr>
          <w:ilvl w:val="0"/>
          <w:numId w:val="20"/>
        </w:numPr>
        <w:rPr>
          <w:rFonts w:cs="Arial"/>
          <w:szCs w:val="20"/>
        </w:rPr>
      </w:pPr>
      <w:r w:rsidRPr="0006656F">
        <w:rPr>
          <w:rFonts w:cs="Arial"/>
          <w:szCs w:val="20"/>
        </w:rPr>
        <w:t>Verantwoordelijkheid;</w:t>
      </w:r>
    </w:p>
    <w:p w14:paraId="303C666B" w14:textId="77777777" w:rsidR="000B02EB" w:rsidRPr="0006656F" w:rsidRDefault="00CD10A4" w:rsidP="00505CDD">
      <w:pPr>
        <w:pStyle w:val="Lijstalinea"/>
        <w:numPr>
          <w:ilvl w:val="0"/>
          <w:numId w:val="20"/>
        </w:numPr>
        <w:rPr>
          <w:rFonts w:cs="Arial"/>
          <w:szCs w:val="20"/>
        </w:rPr>
      </w:pPr>
      <w:r w:rsidRPr="0006656F">
        <w:rPr>
          <w:rFonts w:cs="Arial"/>
          <w:szCs w:val="20"/>
        </w:rPr>
        <w:t>Nieuws l</w:t>
      </w:r>
      <w:r w:rsidR="003A4438" w:rsidRPr="0006656F">
        <w:rPr>
          <w:rFonts w:cs="Arial"/>
          <w:szCs w:val="20"/>
        </w:rPr>
        <w:t>eren.</w:t>
      </w:r>
    </w:p>
    <w:p w14:paraId="1831DD9B" w14:textId="77777777" w:rsidR="00CF0728" w:rsidRPr="0006656F" w:rsidRDefault="00CF0728" w:rsidP="00505CDD">
      <w:pPr>
        <w:rPr>
          <w:rFonts w:cs="Arial"/>
          <w:szCs w:val="20"/>
        </w:rPr>
      </w:pPr>
    </w:p>
    <w:p w14:paraId="4C0F48C4" w14:textId="77777777" w:rsidR="00272AC4" w:rsidRPr="0006656F" w:rsidRDefault="002E7540" w:rsidP="00C44B33">
      <w:pPr>
        <w:rPr>
          <w:rFonts w:cs="Arial"/>
          <w:b/>
          <w:szCs w:val="20"/>
        </w:rPr>
      </w:pPr>
      <w:r w:rsidRPr="0006656F">
        <w:rPr>
          <w:rFonts w:cs="Arial"/>
          <w:b/>
          <w:szCs w:val="20"/>
        </w:rPr>
        <w:t xml:space="preserve">Vermogen </w:t>
      </w:r>
    </w:p>
    <w:p w14:paraId="01676FA8" w14:textId="77777777" w:rsidR="00272AC4" w:rsidRPr="0006656F" w:rsidRDefault="00272AC4" w:rsidP="00272AC4">
      <w:pPr>
        <w:rPr>
          <w:rFonts w:cs="Arial"/>
          <w:b/>
          <w:szCs w:val="20"/>
        </w:rPr>
      </w:pPr>
    </w:p>
    <w:p w14:paraId="78333B72" w14:textId="77777777" w:rsidR="00272AC4" w:rsidRPr="0006656F" w:rsidRDefault="00272AC4" w:rsidP="00272AC4">
      <w:pPr>
        <w:ind w:left="360"/>
        <w:rPr>
          <w:rFonts w:cs="Arial"/>
          <w:szCs w:val="20"/>
        </w:rPr>
      </w:pPr>
      <w:r w:rsidRPr="0006656F">
        <w:rPr>
          <w:rFonts w:cs="Arial"/>
          <w:szCs w:val="20"/>
        </w:rPr>
        <w:t xml:space="preserve">Dit onderdeel geeft inzicht in welke </w:t>
      </w:r>
      <w:r w:rsidR="00604479" w:rsidRPr="0006656F">
        <w:rPr>
          <w:rFonts w:cs="Arial"/>
          <w:szCs w:val="20"/>
        </w:rPr>
        <w:t>vermogens</w:t>
      </w:r>
      <w:r w:rsidRPr="0006656F">
        <w:rPr>
          <w:rFonts w:cs="Arial"/>
          <w:szCs w:val="20"/>
        </w:rPr>
        <w:t>factoren een rol spelen</w:t>
      </w:r>
      <w:r w:rsidR="00604479" w:rsidRPr="0006656F">
        <w:rPr>
          <w:rFonts w:cs="Arial"/>
          <w:szCs w:val="20"/>
        </w:rPr>
        <w:t xml:space="preserve"> bij het kunnen verwerken van een boodschap.</w:t>
      </w:r>
    </w:p>
    <w:p w14:paraId="607C8630" w14:textId="77777777" w:rsidR="00604479" w:rsidRPr="0006656F" w:rsidRDefault="00604479" w:rsidP="00272AC4">
      <w:pPr>
        <w:ind w:left="360"/>
        <w:rPr>
          <w:rFonts w:cs="Arial"/>
          <w:szCs w:val="20"/>
        </w:rPr>
      </w:pPr>
    </w:p>
    <w:p w14:paraId="2434DBE5" w14:textId="77777777" w:rsidR="005E2FB6" w:rsidRPr="0006656F" w:rsidRDefault="005E2FB6" w:rsidP="00505CDD">
      <w:pPr>
        <w:pStyle w:val="Lijstalinea"/>
        <w:numPr>
          <w:ilvl w:val="0"/>
          <w:numId w:val="20"/>
        </w:numPr>
        <w:rPr>
          <w:rFonts w:cs="Arial"/>
          <w:szCs w:val="20"/>
        </w:rPr>
      </w:pPr>
      <w:r w:rsidRPr="0006656F">
        <w:rPr>
          <w:rFonts w:cs="Arial"/>
          <w:szCs w:val="20"/>
        </w:rPr>
        <w:t>Verwarring</w:t>
      </w:r>
      <w:r w:rsidR="00F97831" w:rsidRPr="0006656F">
        <w:rPr>
          <w:rFonts w:cs="Arial"/>
          <w:szCs w:val="20"/>
        </w:rPr>
        <w:t>;</w:t>
      </w:r>
    </w:p>
    <w:p w14:paraId="1AE4AEB8" w14:textId="77777777" w:rsidR="00CF0728" w:rsidRPr="0006656F" w:rsidRDefault="00505CDD" w:rsidP="00505CDD">
      <w:pPr>
        <w:pStyle w:val="Lijstalinea"/>
        <w:numPr>
          <w:ilvl w:val="0"/>
          <w:numId w:val="20"/>
        </w:numPr>
        <w:rPr>
          <w:rFonts w:cs="Arial"/>
          <w:szCs w:val="20"/>
        </w:rPr>
      </w:pPr>
      <w:r w:rsidRPr="0006656F">
        <w:rPr>
          <w:rFonts w:cs="Arial"/>
          <w:szCs w:val="20"/>
        </w:rPr>
        <w:t>Herhaling</w:t>
      </w:r>
      <w:r w:rsidR="006D6C51" w:rsidRPr="0006656F">
        <w:rPr>
          <w:rFonts w:cs="Arial"/>
          <w:szCs w:val="20"/>
        </w:rPr>
        <w:t>;</w:t>
      </w:r>
    </w:p>
    <w:p w14:paraId="520F8A1B" w14:textId="77777777" w:rsidR="00505CDD" w:rsidRPr="0006656F" w:rsidRDefault="00505CDD" w:rsidP="00505CDD">
      <w:pPr>
        <w:pStyle w:val="Lijstalinea"/>
        <w:numPr>
          <w:ilvl w:val="0"/>
          <w:numId w:val="20"/>
        </w:numPr>
        <w:rPr>
          <w:rFonts w:cs="Arial"/>
          <w:szCs w:val="20"/>
        </w:rPr>
      </w:pPr>
      <w:r w:rsidRPr="0006656F">
        <w:rPr>
          <w:rFonts w:cs="Arial"/>
          <w:szCs w:val="20"/>
        </w:rPr>
        <w:t>Kennis vooraf</w:t>
      </w:r>
      <w:r w:rsidR="006D6C51" w:rsidRPr="0006656F">
        <w:rPr>
          <w:rFonts w:cs="Arial"/>
          <w:szCs w:val="20"/>
        </w:rPr>
        <w:t>;</w:t>
      </w:r>
    </w:p>
    <w:p w14:paraId="39320FAA" w14:textId="77777777" w:rsidR="00505CDD" w:rsidRPr="0006656F" w:rsidRDefault="00505CDD" w:rsidP="00505CDD">
      <w:pPr>
        <w:pStyle w:val="Lijstalinea"/>
        <w:numPr>
          <w:ilvl w:val="0"/>
          <w:numId w:val="20"/>
        </w:numPr>
        <w:rPr>
          <w:rFonts w:cs="Arial"/>
          <w:szCs w:val="20"/>
        </w:rPr>
      </w:pPr>
      <w:r w:rsidRPr="0006656F">
        <w:rPr>
          <w:rFonts w:cs="Arial"/>
          <w:szCs w:val="20"/>
        </w:rPr>
        <w:t>Begrijpelijk</w:t>
      </w:r>
      <w:r w:rsidR="006D6C51" w:rsidRPr="0006656F">
        <w:rPr>
          <w:rFonts w:cs="Arial"/>
          <w:szCs w:val="20"/>
        </w:rPr>
        <w:t>;</w:t>
      </w:r>
      <w:r w:rsidRPr="0006656F">
        <w:rPr>
          <w:rFonts w:cs="Arial"/>
          <w:szCs w:val="20"/>
        </w:rPr>
        <w:t xml:space="preserve"> </w:t>
      </w:r>
    </w:p>
    <w:p w14:paraId="508FCF23" w14:textId="77777777" w:rsidR="00C848CF" w:rsidRPr="0006656F" w:rsidRDefault="00C848CF" w:rsidP="00505CDD">
      <w:pPr>
        <w:pStyle w:val="Lijstalinea"/>
        <w:numPr>
          <w:ilvl w:val="0"/>
          <w:numId w:val="20"/>
        </w:numPr>
        <w:rPr>
          <w:rFonts w:cs="Arial"/>
          <w:szCs w:val="20"/>
        </w:rPr>
      </w:pPr>
      <w:r w:rsidRPr="0006656F">
        <w:rPr>
          <w:rFonts w:cs="Arial"/>
          <w:szCs w:val="20"/>
        </w:rPr>
        <w:t>Interesse niveau</w:t>
      </w:r>
      <w:r w:rsidR="006D6C51" w:rsidRPr="0006656F">
        <w:rPr>
          <w:rFonts w:cs="Arial"/>
          <w:szCs w:val="20"/>
        </w:rPr>
        <w:t>.</w:t>
      </w:r>
    </w:p>
    <w:p w14:paraId="380A5E83" w14:textId="77777777" w:rsidR="00C44B33" w:rsidRPr="0006656F" w:rsidRDefault="00C44B33" w:rsidP="00C44B33">
      <w:pPr>
        <w:rPr>
          <w:rFonts w:cs="Arial"/>
          <w:szCs w:val="20"/>
        </w:rPr>
      </w:pPr>
    </w:p>
    <w:p w14:paraId="00D8978B" w14:textId="77777777" w:rsidR="002E7540" w:rsidRPr="0006656F" w:rsidRDefault="002E7540" w:rsidP="00C44B33">
      <w:pPr>
        <w:rPr>
          <w:rFonts w:cs="Arial"/>
          <w:b/>
          <w:szCs w:val="20"/>
        </w:rPr>
      </w:pPr>
      <w:r w:rsidRPr="0006656F">
        <w:rPr>
          <w:rFonts w:cs="Arial"/>
          <w:b/>
          <w:szCs w:val="20"/>
        </w:rPr>
        <w:t xml:space="preserve">Houding </w:t>
      </w:r>
    </w:p>
    <w:p w14:paraId="103A5BB5" w14:textId="77777777" w:rsidR="00604479" w:rsidRPr="0006656F" w:rsidRDefault="00604479" w:rsidP="00604479">
      <w:pPr>
        <w:ind w:left="360"/>
        <w:rPr>
          <w:rFonts w:cs="Arial"/>
          <w:szCs w:val="20"/>
        </w:rPr>
      </w:pPr>
    </w:p>
    <w:p w14:paraId="29DCE8AD" w14:textId="77777777" w:rsidR="00604479" w:rsidRPr="0006656F" w:rsidRDefault="00604479" w:rsidP="00604479">
      <w:pPr>
        <w:ind w:left="360"/>
        <w:rPr>
          <w:rFonts w:cs="Arial"/>
          <w:szCs w:val="20"/>
        </w:rPr>
      </w:pPr>
      <w:r w:rsidRPr="0006656F">
        <w:rPr>
          <w:rFonts w:cs="Arial"/>
          <w:szCs w:val="20"/>
        </w:rPr>
        <w:t>Dit onderdeel kijkt naar de houding van de respondenten tegenover de boodschap, staan zij positief of negatief tegenover de boodschap en is dit te veranderen?</w:t>
      </w:r>
    </w:p>
    <w:p w14:paraId="1AD7037D" w14:textId="77777777" w:rsidR="00604479" w:rsidRPr="0006656F" w:rsidRDefault="00604479" w:rsidP="00604479">
      <w:pPr>
        <w:ind w:left="360"/>
        <w:rPr>
          <w:rFonts w:cs="Arial"/>
          <w:szCs w:val="20"/>
        </w:rPr>
      </w:pPr>
    </w:p>
    <w:p w14:paraId="45AD8AF2" w14:textId="77777777" w:rsidR="00CF0728" w:rsidRPr="0006656F" w:rsidRDefault="006D6C51" w:rsidP="00E17310">
      <w:pPr>
        <w:pStyle w:val="Lijstalinea"/>
        <w:numPr>
          <w:ilvl w:val="0"/>
          <w:numId w:val="20"/>
        </w:numPr>
        <w:rPr>
          <w:rFonts w:cs="Arial"/>
          <w:szCs w:val="20"/>
        </w:rPr>
      </w:pPr>
      <w:r w:rsidRPr="0006656F">
        <w:rPr>
          <w:rFonts w:cs="Arial"/>
          <w:szCs w:val="20"/>
        </w:rPr>
        <w:t>G</w:t>
      </w:r>
      <w:r w:rsidR="00505CDD" w:rsidRPr="0006656F">
        <w:rPr>
          <w:rFonts w:cs="Arial"/>
          <w:szCs w:val="20"/>
        </w:rPr>
        <w:t>edachten</w:t>
      </w:r>
      <w:r w:rsidRPr="0006656F">
        <w:rPr>
          <w:rFonts w:cs="Arial"/>
          <w:szCs w:val="20"/>
        </w:rPr>
        <w:t>;</w:t>
      </w:r>
      <w:r w:rsidR="00C848CF" w:rsidRPr="0006656F">
        <w:rPr>
          <w:rFonts w:cs="Arial"/>
          <w:szCs w:val="20"/>
        </w:rPr>
        <w:t xml:space="preserve"> </w:t>
      </w:r>
    </w:p>
    <w:p w14:paraId="2DB82E69" w14:textId="77777777" w:rsidR="006D6C51" w:rsidRPr="0006656F" w:rsidRDefault="006D6C51" w:rsidP="00E17310">
      <w:pPr>
        <w:pStyle w:val="Lijstalinea"/>
        <w:numPr>
          <w:ilvl w:val="0"/>
          <w:numId w:val="20"/>
        </w:numPr>
        <w:rPr>
          <w:rFonts w:cs="Arial"/>
          <w:szCs w:val="20"/>
        </w:rPr>
      </w:pPr>
      <w:r w:rsidRPr="0006656F">
        <w:rPr>
          <w:rFonts w:cs="Arial"/>
          <w:szCs w:val="20"/>
        </w:rPr>
        <w:t>Onthouden;</w:t>
      </w:r>
    </w:p>
    <w:p w14:paraId="0DD92EB1" w14:textId="77777777" w:rsidR="00505CDD" w:rsidRPr="0006656F" w:rsidRDefault="006D6C51" w:rsidP="00E17310">
      <w:pPr>
        <w:pStyle w:val="Lijstalinea"/>
        <w:numPr>
          <w:ilvl w:val="0"/>
          <w:numId w:val="20"/>
        </w:numPr>
        <w:rPr>
          <w:rFonts w:cs="Arial"/>
          <w:szCs w:val="20"/>
        </w:rPr>
      </w:pPr>
      <w:r w:rsidRPr="0006656F">
        <w:rPr>
          <w:rFonts w:cs="Arial"/>
          <w:szCs w:val="20"/>
        </w:rPr>
        <w:t>Meningsvorming.</w:t>
      </w:r>
    </w:p>
    <w:p w14:paraId="5FE0E6C9" w14:textId="77777777" w:rsidR="00CF0728" w:rsidRPr="0006656F" w:rsidRDefault="00CF0728" w:rsidP="00505CDD">
      <w:pPr>
        <w:rPr>
          <w:rFonts w:cs="Arial"/>
          <w:szCs w:val="20"/>
        </w:rPr>
      </w:pPr>
    </w:p>
    <w:p w14:paraId="5202867C" w14:textId="77777777" w:rsidR="002E7540" w:rsidRPr="0006656F" w:rsidRDefault="002E7540" w:rsidP="00C44B33">
      <w:pPr>
        <w:rPr>
          <w:rFonts w:cs="Arial"/>
          <w:b/>
          <w:szCs w:val="20"/>
        </w:rPr>
      </w:pPr>
      <w:r w:rsidRPr="0006656F">
        <w:rPr>
          <w:rFonts w:cs="Arial"/>
          <w:b/>
          <w:szCs w:val="20"/>
        </w:rPr>
        <w:t>Verwerking</w:t>
      </w:r>
    </w:p>
    <w:p w14:paraId="45EE183E" w14:textId="77777777" w:rsidR="00604479" w:rsidRPr="0006656F" w:rsidRDefault="00604479" w:rsidP="00604479">
      <w:pPr>
        <w:ind w:left="360"/>
        <w:rPr>
          <w:rFonts w:cs="Arial"/>
          <w:szCs w:val="20"/>
        </w:rPr>
      </w:pPr>
    </w:p>
    <w:p w14:paraId="5A24CA27" w14:textId="77777777" w:rsidR="00604479" w:rsidRPr="0006656F" w:rsidRDefault="00604479" w:rsidP="00604479">
      <w:pPr>
        <w:ind w:left="360"/>
        <w:rPr>
          <w:rFonts w:cs="Arial"/>
          <w:szCs w:val="20"/>
        </w:rPr>
      </w:pPr>
      <w:r w:rsidRPr="0006656F">
        <w:rPr>
          <w:rFonts w:cs="Arial"/>
          <w:szCs w:val="20"/>
        </w:rPr>
        <w:lastRenderedPageBreak/>
        <w:t>Dit onderdeel geeft inzicht in of de boodschap overtuigend genoeg is om de respondent bewust te maken over hoe belangrijk brandveiligheid is en of de respondent dan ook bereid is om het gedrag te veranderen.</w:t>
      </w:r>
    </w:p>
    <w:p w14:paraId="506C2CE2" w14:textId="77777777" w:rsidR="00604479" w:rsidRPr="0006656F" w:rsidRDefault="00604479" w:rsidP="00604479">
      <w:pPr>
        <w:ind w:left="360"/>
        <w:rPr>
          <w:rFonts w:cs="Arial"/>
          <w:szCs w:val="20"/>
        </w:rPr>
      </w:pPr>
    </w:p>
    <w:p w14:paraId="6102B776" w14:textId="77777777" w:rsidR="00505CDD" w:rsidRPr="0006656F" w:rsidRDefault="006D6C51" w:rsidP="00E17310">
      <w:pPr>
        <w:pStyle w:val="Lijstalinea"/>
        <w:numPr>
          <w:ilvl w:val="0"/>
          <w:numId w:val="20"/>
        </w:numPr>
        <w:rPr>
          <w:rFonts w:cs="Arial"/>
          <w:szCs w:val="20"/>
        </w:rPr>
      </w:pPr>
      <w:r w:rsidRPr="0006656F">
        <w:rPr>
          <w:rFonts w:cs="Arial"/>
          <w:szCs w:val="20"/>
        </w:rPr>
        <w:t>Overtuiging;</w:t>
      </w:r>
    </w:p>
    <w:p w14:paraId="40451025" w14:textId="77777777" w:rsidR="00505CDD" w:rsidRPr="0006656F" w:rsidRDefault="006D6C51" w:rsidP="00E17310">
      <w:pPr>
        <w:pStyle w:val="Lijstalinea"/>
        <w:numPr>
          <w:ilvl w:val="0"/>
          <w:numId w:val="20"/>
        </w:numPr>
        <w:rPr>
          <w:rFonts w:cs="Arial"/>
          <w:szCs w:val="20"/>
        </w:rPr>
      </w:pPr>
      <w:r w:rsidRPr="0006656F">
        <w:rPr>
          <w:rFonts w:cs="Arial"/>
          <w:szCs w:val="20"/>
        </w:rPr>
        <w:t>Gedragsverandering.</w:t>
      </w:r>
    </w:p>
    <w:p w14:paraId="348932F5" w14:textId="77777777" w:rsidR="00505CDD" w:rsidRPr="0006656F" w:rsidRDefault="00505CDD" w:rsidP="00505CDD">
      <w:pPr>
        <w:rPr>
          <w:rFonts w:cs="Arial"/>
          <w:szCs w:val="20"/>
        </w:rPr>
      </w:pPr>
    </w:p>
    <w:p w14:paraId="0E74C0D7" w14:textId="77777777" w:rsidR="00505CDD" w:rsidRPr="0006656F" w:rsidRDefault="00505CDD" w:rsidP="00C44B33">
      <w:pPr>
        <w:rPr>
          <w:rFonts w:cs="Arial"/>
          <w:b/>
          <w:szCs w:val="20"/>
        </w:rPr>
      </w:pPr>
      <w:r w:rsidRPr="0006656F">
        <w:rPr>
          <w:rFonts w:cs="Arial"/>
          <w:b/>
          <w:szCs w:val="20"/>
        </w:rPr>
        <w:t>Slot</w:t>
      </w:r>
    </w:p>
    <w:p w14:paraId="3016B7CC" w14:textId="77777777" w:rsidR="00C44B33" w:rsidRPr="0006656F" w:rsidRDefault="00C44B33" w:rsidP="00C44B33">
      <w:pPr>
        <w:ind w:left="360"/>
        <w:rPr>
          <w:rFonts w:cs="Arial"/>
          <w:szCs w:val="20"/>
        </w:rPr>
      </w:pPr>
    </w:p>
    <w:p w14:paraId="7295CFB8" w14:textId="77777777" w:rsidR="00C44B33" w:rsidRPr="0006656F" w:rsidRDefault="00C44B33" w:rsidP="00C44B33">
      <w:pPr>
        <w:ind w:left="360"/>
        <w:rPr>
          <w:rFonts w:cs="Arial"/>
          <w:szCs w:val="20"/>
        </w:rPr>
      </w:pPr>
      <w:r w:rsidRPr="0006656F">
        <w:rPr>
          <w:rFonts w:cs="Arial"/>
          <w:szCs w:val="20"/>
        </w:rPr>
        <w:t>Het laatste onderdeel geeft de respondent de mogelijkheid om zelf nog vragen te stellen als er iets onduidelijk is geweest</w:t>
      </w:r>
      <w:r w:rsidR="006D6C51" w:rsidRPr="0006656F">
        <w:rPr>
          <w:rFonts w:cs="Arial"/>
          <w:szCs w:val="20"/>
        </w:rPr>
        <w:t xml:space="preserve"> en is de afronding van het interview.</w:t>
      </w:r>
    </w:p>
    <w:p w14:paraId="784EB209" w14:textId="77777777" w:rsidR="00C44B33" w:rsidRPr="0006656F" w:rsidRDefault="00C44B33" w:rsidP="00C44B33">
      <w:pPr>
        <w:ind w:left="360"/>
        <w:rPr>
          <w:rFonts w:cs="Arial"/>
          <w:szCs w:val="20"/>
        </w:rPr>
      </w:pPr>
    </w:p>
    <w:p w14:paraId="7E110E8F" w14:textId="77777777" w:rsidR="00505CDD" w:rsidRPr="0006656F" w:rsidRDefault="00505CDD" w:rsidP="00E17310">
      <w:pPr>
        <w:pStyle w:val="Lijstalinea"/>
        <w:numPr>
          <w:ilvl w:val="0"/>
          <w:numId w:val="20"/>
        </w:numPr>
        <w:rPr>
          <w:rFonts w:cs="Arial"/>
          <w:szCs w:val="20"/>
        </w:rPr>
      </w:pPr>
      <w:r w:rsidRPr="0006656F">
        <w:rPr>
          <w:rFonts w:cs="Arial"/>
          <w:szCs w:val="20"/>
        </w:rPr>
        <w:t>Vragen/opmerkingen</w:t>
      </w:r>
      <w:r w:rsidR="00184999" w:rsidRPr="0006656F">
        <w:rPr>
          <w:rFonts w:cs="Arial"/>
          <w:szCs w:val="20"/>
        </w:rPr>
        <w:t>.</w:t>
      </w:r>
    </w:p>
    <w:p w14:paraId="6F687790" w14:textId="77777777" w:rsidR="00CF0728" w:rsidRPr="0006656F" w:rsidRDefault="00CF0728" w:rsidP="00505CDD">
      <w:pPr>
        <w:rPr>
          <w:rFonts w:cs="Arial"/>
          <w:szCs w:val="20"/>
        </w:rPr>
      </w:pPr>
    </w:p>
    <w:p w14:paraId="15BFB3A5" w14:textId="77777777" w:rsidR="00CF0728" w:rsidRPr="0006656F" w:rsidRDefault="00CF0728" w:rsidP="00505CDD">
      <w:pPr>
        <w:rPr>
          <w:rFonts w:cs="Arial"/>
          <w:szCs w:val="20"/>
        </w:rPr>
      </w:pPr>
    </w:p>
    <w:p w14:paraId="765B7CCE" w14:textId="77777777" w:rsidR="0078497C" w:rsidRPr="0006656F" w:rsidRDefault="0078497C" w:rsidP="00505CDD">
      <w:pPr>
        <w:rPr>
          <w:rFonts w:cs="Arial"/>
          <w:szCs w:val="20"/>
        </w:rPr>
      </w:pPr>
    </w:p>
    <w:p w14:paraId="2ECFF00F" w14:textId="77777777" w:rsidR="0078497C" w:rsidRPr="0006656F" w:rsidRDefault="0078497C" w:rsidP="00505CDD">
      <w:pPr>
        <w:rPr>
          <w:rFonts w:cs="Arial"/>
          <w:szCs w:val="20"/>
        </w:rPr>
      </w:pPr>
      <w:r w:rsidRPr="0006656F">
        <w:rPr>
          <w:rFonts w:cs="Arial"/>
          <w:szCs w:val="20"/>
        </w:rPr>
        <w:br w:type="page"/>
      </w:r>
    </w:p>
    <w:p w14:paraId="7A3947C9" w14:textId="77777777" w:rsidR="0078497C" w:rsidRPr="00336483" w:rsidRDefault="0078497C" w:rsidP="006E4F81">
      <w:pPr>
        <w:pStyle w:val="Kop2"/>
        <w:rPr>
          <w:sz w:val="20"/>
        </w:rPr>
      </w:pPr>
      <w:bookmarkStart w:id="63" w:name="_Toc19265193"/>
      <w:r w:rsidRPr="00336483">
        <w:rPr>
          <w:sz w:val="20"/>
        </w:rPr>
        <w:lastRenderedPageBreak/>
        <w:t>Bijlage V</w:t>
      </w:r>
      <w:r w:rsidR="00852627" w:rsidRPr="00336483">
        <w:rPr>
          <w:sz w:val="20"/>
        </w:rPr>
        <w:t>I</w:t>
      </w:r>
      <w:r w:rsidR="003E59FD" w:rsidRPr="00336483">
        <w:rPr>
          <w:sz w:val="20"/>
        </w:rPr>
        <w:t>I</w:t>
      </w:r>
      <w:r w:rsidRPr="00336483">
        <w:rPr>
          <w:sz w:val="20"/>
        </w:rPr>
        <w:t xml:space="preserve"> Vragenlijst</w:t>
      </w:r>
      <w:bookmarkEnd w:id="63"/>
    </w:p>
    <w:p w14:paraId="0283F025" w14:textId="77777777" w:rsidR="00C44B33" w:rsidRPr="00336483" w:rsidRDefault="00C44B33" w:rsidP="00DD429C">
      <w:pPr>
        <w:spacing w:line="360" w:lineRule="auto"/>
        <w:rPr>
          <w:rFonts w:cs="Arial"/>
          <w:b/>
          <w:szCs w:val="20"/>
        </w:rPr>
      </w:pPr>
      <w:r w:rsidRPr="00336483">
        <w:rPr>
          <w:rFonts w:cs="Arial"/>
          <w:b/>
          <w:szCs w:val="20"/>
        </w:rPr>
        <w:t>Introductie</w:t>
      </w:r>
    </w:p>
    <w:p w14:paraId="1AA07451" w14:textId="77777777" w:rsidR="00C44B33" w:rsidRPr="00336483" w:rsidRDefault="0093679D" w:rsidP="00C44B33">
      <w:pPr>
        <w:rPr>
          <w:rFonts w:cs="Arial"/>
          <w:szCs w:val="20"/>
        </w:rPr>
      </w:pPr>
      <w:r w:rsidRPr="00336483">
        <w:rPr>
          <w:rFonts w:cs="Arial"/>
          <w:szCs w:val="20"/>
        </w:rPr>
        <w:t xml:space="preserve">Allereerst wil ik je bedanken dat je mee wil werken aan het onderzoek voor Brandweer Hollands Midden. Mijn naam is Demi en ik ben bezig met een onderzoek over het creëren van bewustzijn over brandveiligheid bij studenten en senioren.  </w:t>
      </w:r>
    </w:p>
    <w:p w14:paraId="189AF5BD" w14:textId="77777777" w:rsidR="0093679D" w:rsidRPr="00336483" w:rsidRDefault="0093679D" w:rsidP="00C44B33">
      <w:pPr>
        <w:rPr>
          <w:rFonts w:cs="Arial"/>
          <w:szCs w:val="20"/>
        </w:rPr>
      </w:pPr>
    </w:p>
    <w:p w14:paraId="0BD20185" w14:textId="77777777" w:rsidR="00C44B33" w:rsidRPr="00336483" w:rsidRDefault="00C44B33" w:rsidP="00C44B33">
      <w:pPr>
        <w:rPr>
          <w:rFonts w:cs="Arial"/>
          <w:b/>
          <w:szCs w:val="20"/>
        </w:rPr>
      </w:pPr>
      <w:r w:rsidRPr="00336483">
        <w:rPr>
          <w:rFonts w:cs="Arial"/>
          <w:b/>
          <w:szCs w:val="20"/>
        </w:rPr>
        <w:t xml:space="preserve">Algemeen </w:t>
      </w:r>
    </w:p>
    <w:p w14:paraId="12910517" w14:textId="77777777" w:rsidR="00C44B33" w:rsidRPr="00336483" w:rsidRDefault="0098421F" w:rsidP="0098421F">
      <w:pPr>
        <w:rPr>
          <w:rFonts w:cs="Arial"/>
          <w:szCs w:val="20"/>
        </w:rPr>
      </w:pPr>
      <w:r w:rsidRPr="00336483">
        <w:rPr>
          <w:rFonts w:cs="Arial"/>
          <w:szCs w:val="20"/>
        </w:rPr>
        <w:t xml:space="preserve">Ik ga beginnen met een paar algemene vragen over de brandveiligheid bij jou thuis om een indruk te krijgen over hoe bewust je bent over brandveiligheid. </w:t>
      </w:r>
    </w:p>
    <w:p w14:paraId="607CF88E" w14:textId="77777777" w:rsidR="0098421F" w:rsidRPr="00336483" w:rsidRDefault="0098421F" w:rsidP="0098421F">
      <w:pPr>
        <w:rPr>
          <w:rFonts w:cs="Arial"/>
          <w:szCs w:val="20"/>
        </w:rPr>
      </w:pPr>
    </w:p>
    <w:p w14:paraId="35583814" w14:textId="77777777" w:rsidR="00C44B33" w:rsidRPr="00336483" w:rsidRDefault="006D6C51" w:rsidP="006D6C51">
      <w:pPr>
        <w:pStyle w:val="Lijstalinea"/>
        <w:numPr>
          <w:ilvl w:val="0"/>
          <w:numId w:val="24"/>
        </w:numPr>
        <w:rPr>
          <w:rFonts w:cs="Arial"/>
          <w:szCs w:val="20"/>
        </w:rPr>
      </w:pPr>
      <w:r w:rsidRPr="00336483">
        <w:rPr>
          <w:rFonts w:cs="Arial"/>
          <w:szCs w:val="20"/>
        </w:rPr>
        <w:t>Noem drie dingen die als eerst in je opkomen om je huis brandveilig te maken?</w:t>
      </w:r>
    </w:p>
    <w:p w14:paraId="146C1E9A" w14:textId="77777777" w:rsidR="006D6C51" w:rsidRPr="00336483" w:rsidRDefault="0098421F" w:rsidP="006D6C51">
      <w:pPr>
        <w:pStyle w:val="Lijstalinea"/>
        <w:numPr>
          <w:ilvl w:val="0"/>
          <w:numId w:val="24"/>
        </w:numPr>
        <w:rPr>
          <w:rFonts w:cs="Arial"/>
          <w:szCs w:val="20"/>
        </w:rPr>
      </w:pPr>
      <w:r w:rsidRPr="00336483">
        <w:rPr>
          <w:rFonts w:cs="Arial"/>
          <w:szCs w:val="20"/>
        </w:rPr>
        <w:t>Maak je hier ook zelf gebruik van? Waarom wel/niet?</w:t>
      </w:r>
    </w:p>
    <w:p w14:paraId="12DEAA6D" w14:textId="77777777" w:rsidR="00C44B33" w:rsidRPr="00336483" w:rsidRDefault="0098421F" w:rsidP="006D6C51">
      <w:pPr>
        <w:pStyle w:val="Lijstalinea"/>
        <w:numPr>
          <w:ilvl w:val="0"/>
          <w:numId w:val="24"/>
        </w:numPr>
        <w:rPr>
          <w:rFonts w:cs="Arial"/>
          <w:szCs w:val="20"/>
        </w:rPr>
      </w:pPr>
      <w:r w:rsidRPr="00336483">
        <w:rPr>
          <w:rFonts w:cs="Arial"/>
          <w:szCs w:val="20"/>
        </w:rPr>
        <w:t>Heb je zelf ervaringen met brand gehad? Zo ja, hoe heb je tijdens deze brand gehandeld?</w:t>
      </w:r>
    </w:p>
    <w:p w14:paraId="033CDF15" w14:textId="77777777" w:rsidR="00C44B33" w:rsidRPr="00336483" w:rsidRDefault="00C44B33" w:rsidP="00C44B33">
      <w:pPr>
        <w:pStyle w:val="Lijstalinea"/>
        <w:ind w:left="1428"/>
        <w:rPr>
          <w:rFonts w:cs="Arial"/>
          <w:szCs w:val="20"/>
        </w:rPr>
      </w:pPr>
    </w:p>
    <w:p w14:paraId="5146E70B" w14:textId="77777777" w:rsidR="00C44B33" w:rsidRPr="00336483" w:rsidRDefault="00C44B33" w:rsidP="00C44B33">
      <w:pPr>
        <w:rPr>
          <w:rFonts w:cs="Arial"/>
          <w:b/>
          <w:szCs w:val="20"/>
        </w:rPr>
      </w:pPr>
      <w:proofErr w:type="spellStart"/>
      <w:r w:rsidRPr="00336483">
        <w:rPr>
          <w:rFonts w:cs="Arial"/>
          <w:b/>
          <w:szCs w:val="20"/>
        </w:rPr>
        <w:t>Social</w:t>
      </w:r>
      <w:proofErr w:type="spellEnd"/>
      <w:r w:rsidRPr="00336483">
        <w:rPr>
          <w:rFonts w:cs="Arial"/>
          <w:b/>
          <w:szCs w:val="20"/>
        </w:rPr>
        <w:t xml:space="preserve"> media BHM</w:t>
      </w:r>
    </w:p>
    <w:p w14:paraId="281A769A" w14:textId="77777777" w:rsidR="0098421F" w:rsidRPr="00336483" w:rsidRDefault="0098421F" w:rsidP="0098421F">
      <w:pPr>
        <w:rPr>
          <w:rFonts w:cs="Arial"/>
          <w:szCs w:val="20"/>
        </w:rPr>
      </w:pPr>
      <w:r w:rsidRPr="00336483">
        <w:rPr>
          <w:rFonts w:cs="Arial"/>
          <w:szCs w:val="20"/>
        </w:rPr>
        <w:t xml:space="preserve">Brandweer Hollands Midden maakt gebruik van </w:t>
      </w:r>
      <w:proofErr w:type="spellStart"/>
      <w:r w:rsidRPr="00336483">
        <w:rPr>
          <w:rFonts w:cs="Arial"/>
          <w:szCs w:val="20"/>
        </w:rPr>
        <w:t>social</w:t>
      </w:r>
      <w:proofErr w:type="spellEnd"/>
      <w:r w:rsidRPr="00336483">
        <w:rPr>
          <w:rFonts w:cs="Arial"/>
          <w:szCs w:val="20"/>
        </w:rPr>
        <w:t xml:space="preserve"> media. Zij willen hierop de volgers bewust maken van brandveiligheid, zodat zij </w:t>
      </w:r>
      <w:r w:rsidR="00F97831" w:rsidRPr="00336483">
        <w:rPr>
          <w:rFonts w:cs="Arial"/>
          <w:szCs w:val="20"/>
        </w:rPr>
        <w:t xml:space="preserve">vervolgens </w:t>
      </w:r>
      <w:r w:rsidRPr="00336483">
        <w:rPr>
          <w:rFonts w:cs="Arial"/>
          <w:szCs w:val="20"/>
        </w:rPr>
        <w:t>brandveiliger gaan leven en brandveilig kunnen handelen tijdens een brand.</w:t>
      </w:r>
    </w:p>
    <w:p w14:paraId="1A44C81E" w14:textId="77777777" w:rsidR="00C44B33" w:rsidRPr="00336483" w:rsidRDefault="0098421F" w:rsidP="0098421F">
      <w:pPr>
        <w:rPr>
          <w:rFonts w:cs="Arial"/>
          <w:szCs w:val="20"/>
        </w:rPr>
      </w:pPr>
      <w:r w:rsidRPr="00336483">
        <w:rPr>
          <w:rFonts w:cs="Arial"/>
          <w:szCs w:val="20"/>
        </w:rPr>
        <w:t xml:space="preserve"> </w:t>
      </w:r>
    </w:p>
    <w:p w14:paraId="5BBDD607" w14:textId="77777777" w:rsidR="00C44B33" w:rsidRPr="00336483" w:rsidRDefault="0098421F" w:rsidP="00E17310">
      <w:pPr>
        <w:pStyle w:val="Lijstalinea"/>
        <w:numPr>
          <w:ilvl w:val="0"/>
          <w:numId w:val="24"/>
        </w:numPr>
        <w:rPr>
          <w:rFonts w:cs="Arial"/>
          <w:szCs w:val="20"/>
        </w:rPr>
      </w:pPr>
      <w:r w:rsidRPr="00336483">
        <w:rPr>
          <w:rFonts w:cs="Arial"/>
          <w:szCs w:val="20"/>
        </w:rPr>
        <w:t xml:space="preserve">Wist je dat Brandweer Hollands Midden gebruikmaakte van </w:t>
      </w:r>
      <w:proofErr w:type="spellStart"/>
      <w:r w:rsidRPr="00336483">
        <w:rPr>
          <w:rFonts w:cs="Arial"/>
          <w:szCs w:val="20"/>
        </w:rPr>
        <w:t>social</w:t>
      </w:r>
      <w:proofErr w:type="spellEnd"/>
      <w:r w:rsidRPr="00336483">
        <w:rPr>
          <w:rFonts w:cs="Arial"/>
          <w:szCs w:val="20"/>
        </w:rPr>
        <w:t xml:space="preserve"> media? </w:t>
      </w:r>
    </w:p>
    <w:p w14:paraId="1CC8AE0D" w14:textId="77777777" w:rsidR="0098421F" w:rsidRPr="00336483" w:rsidRDefault="0098421F" w:rsidP="00F532CC">
      <w:pPr>
        <w:pStyle w:val="Lijstalinea"/>
        <w:numPr>
          <w:ilvl w:val="0"/>
          <w:numId w:val="25"/>
        </w:numPr>
        <w:rPr>
          <w:rFonts w:cs="Arial"/>
          <w:szCs w:val="20"/>
        </w:rPr>
      </w:pPr>
      <w:r w:rsidRPr="00336483">
        <w:rPr>
          <w:rFonts w:cs="Arial"/>
          <w:szCs w:val="20"/>
        </w:rPr>
        <w:t>Zo ja, op welke kanalen heb je ze voorbij zien komen?</w:t>
      </w:r>
    </w:p>
    <w:p w14:paraId="59C9E497" w14:textId="77777777" w:rsidR="0098421F" w:rsidRPr="00336483" w:rsidRDefault="0098421F" w:rsidP="00F532CC">
      <w:pPr>
        <w:pStyle w:val="Lijstalinea"/>
        <w:numPr>
          <w:ilvl w:val="0"/>
          <w:numId w:val="25"/>
        </w:numPr>
        <w:rPr>
          <w:rFonts w:cs="Arial"/>
          <w:szCs w:val="20"/>
        </w:rPr>
      </w:pPr>
      <w:r w:rsidRPr="00336483">
        <w:rPr>
          <w:rFonts w:cs="Arial"/>
          <w:szCs w:val="20"/>
        </w:rPr>
        <w:t xml:space="preserve">Zo nee, wat verwacht je </w:t>
      </w:r>
      <w:r w:rsidR="00F532CC" w:rsidRPr="00336483">
        <w:rPr>
          <w:rFonts w:cs="Arial"/>
          <w:szCs w:val="20"/>
        </w:rPr>
        <w:t xml:space="preserve">te zien van Brandweer Hollands Midden op </w:t>
      </w:r>
      <w:proofErr w:type="spellStart"/>
      <w:r w:rsidR="00F532CC" w:rsidRPr="00336483">
        <w:rPr>
          <w:rFonts w:cs="Arial"/>
          <w:szCs w:val="20"/>
        </w:rPr>
        <w:t>social</w:t>
      </w:r>
      <w:proofErr w:type="spellEnd"/>
      <w:r w:rsidR="00F532CC" w:rsidRPr="00336483">
        <w:rPr>
          <w:rFonts w:cs="Arial"/>
          <w:szCs w:val="20"/>
        </w:rPr>
        <w:t xml:space="preserve"> media?</w:t>
      </w:r>
    </w:p>
    <w:p w14:paraId="315353B7" w14:textId="77777777" w:rsidR="00F532CC" w:rsidRPr="00336483" w:rsidRDefault="00F532CC" w:rsidP="00F532CC">
      <w:pPr>
        <w:rPr>
          <w:rFonts w:cs="Arial"/>
          <w:szCs w:val="20"/>
        </w:rPr>
      </w:pPr>
    </w:p>
    <w:p w14:paraId="64BF6BAB" w14:textId="77777777" w:rsidR="00F532CC" w:rsidRPr="00336483" w:rsidRDefault="00F532CC" w:rsidP="00F532CC">
      <w:pPr>
        <w:rPr>
          <w:rFonts w:cs="Arial"/>
          <w:i/>
          <w:szCs w:val="20"/>
        </w:rPr>
      </w:pPr>
      <w:r w:rsidRPr="00336483">
        <w:rPr>
          <w:rFonts w:cs="Arial"/>
          <w:i/>
          <w:szCs w:val="20"/>
        </w:rPr>
        <w:t>(</w:t>
      </w:r>
      <w:r w:rsidR="002C0322" w:rsidRPr="00336483">
        <w:rPr>
          <w:rFonts w:cs="Arial"/>
          <w:i/>
          <w:szCs w:val="20"/>
        </w:rPr>
        <w:t>Vraag 5 s</w:t>
      </w:r>
      <w:r w:rsidRPr="00336483">
        <w:rPr>
          <w:rFonts w:cs="Arial"/>
          <w:i/>
          <w:szCs w:val="20"/>
        </w:rPr>
        <w:t xml:space="preserve">tellen wanneer de respondent weet dat BHM actief is op de kanalen Facebook of Instagram </w:t>
      </w:r>
    </w:p>
    <w:p w14:paraId="1E92774F" w14:textId="77777777" w:rsidR="0098421F" w:rsidRPr="00336483" w:rsidRDefault="00F532CC" w:rsidP="00E17310">
      <w:pPr>
        <w:pStyle w:val="Lijstalinea"/>
        <w:numPr>
          <w:ilvl w:val="0"/>
          <w:numId w:val="24"/>
        </w:numPr>
        <w:rPr>
          <w:rFonts w:cs="Arial"/>
          <w:szCs w:val="20"/>
        </w:rPr>
      </w:pPr>
      <w:r w:rsidRPr="00336483">
        <w:rPr>
          <w:rFonts w:cs="Arial"/>
          <w:szCs w:val="20"/>
        </w:rPr>
        <w:t xml:space="preserve">Volg je BHM op Facebook of Instagram? </w:t>
      </w:r>
    </w:p>
    <w:p w14:paraId="73F7D2A9" w14:textId="77777777" w:rsidR="00F532CC" w:rsidRPr="00336483" w:rsidRDefault="00F532CC" w:rsidP="00F532CC">
      <w:pPr>
        <w:pStyle w:val="Lijstalinea"/>
        <w:numPr>
          <w:ilvl w:val="0"/>
          <w:numId w:val="26"/>
        </w:numPr>
        <w:rPr>
          <w:rFonts w:cs="Arial"/>
          <w:szCs w:val="20"/>
        </w:rPr>
      </w:pPr>
      <w:r w:rsidRPr="00336483">
        <w:rPr>
          <w:rFonts w:cs="Arial"/>
          <w:szCs w:val="20"/>
        </w:rPr>
        <w:t>Zo ja, wat kan in de communicatie beter?</w:t>
      </w:r>
    </w:p>
    <w:p w14:paraId="055989BF" w14:textId="77777777" w:rsidR="00F532CC" w:rsidRPr="00336483" w:rsidRDefault="00F532CC" w:rsidP="00F532CC">
      <w:pPr>
        <w:pStyle w:val="Lijstalinea"/>
        <w:numPr>
          <w:ilvl w:val="0"/>
          <w:numId w:val="26"/>
        </w:numPr>
        <w:rPr>
          <w:rFonts w:cs="Arial"/>
          <w:szCs w:val="20"/>
        </w:rPr>
      </w:pPr>
      <w:r w:rsidRPr="00336483">
        <w:rPr>
          <w:rFonts w:cs="Arial"/>
          <w:szCs w:val="20"/>
        </w:rPr>
        <w:t>Zo nee, zou je overwegen om ze te volgen? Waarom wel/niet?</w:t>
      </w:r>
    </w:p>
    <w:p w14:paraId="57060AAD" w14:textId="77777777" w:rsidR="00C44B33" w:rsidRPr="00336483" w:rsidRDefault="00C44B33" w:rsidP="00F532CC">
      <w:pPr>
        <w:pStyle w:val="Lijstalinea"/>
        <w:rPr>
          <w:rFonts w:cs="Arial"/>
          <w:szCs w:val="20"/>
        </w:rPr>
      </w:pPr>
    </w:p>
    <w:p w14:paraId="1DD461B9" w14:textId="77777777" w:rsidR="00F532CC" w:rsidRPr="00336483" w:rsidRDefault="00F532CC" w:rsidP="00E17310">
      <w:pPr>
        <w:pStyle w:val="Lijstalinea"/>
        <w:numPr>
          <w:ilvl w:val="0"/>
          <w:numId w:val="24"/>
        </w:numPr>
        <w:rPr>
          <w:rFonts w:cs="Arial"/>
          <w:szCs w:val="20"/>
        </w:rPr>
      </w:pPr>
      <w:r w:rsidRPr="00336483">
        <w:rPr>
          <w:rFonts w:cs="Arial"/>
          <w:szCs w:val="20"/>
        </w:rPr>
        <w:t xml:space="preserve">Vind je dat Brandweer Hollands Midden de dialoog met de volgers aan moeten gaan om meer betrokkenheid te creëren met de regio of zou jij het beter vinden als zij via </w:t>
      </w:r>
      <w:proofErr w:type="spellStart"/>
      <w:r w:rsidRPr="00336483">
        <w:rPr>
          <w:rFonts w:cs="Arial"/>
          <w:szCs w:val="20"/>
        </w:rPr>
        <w:t>social</w:t>
      </w:r>
      <w:proofErr w:type="spellEnd"/>
      <w:r w:rsidRPr="00336483">
        <w:rPr>
          <w:rFonts w:cs="Arial"/>
          <w:szCs w:val="20"/>
        </w:rPr>
        <w:t xml:space="preserve"> media alleen informeren?</w:t>
      </w:r>
    </w:p>
    <w:p w14:paraId="77B5A5A2" w14:textId="77777777" w:rsidR="00F532CC" w:rsidRPr="00336483" w:rsidRDefault="001E4D63" w:rsidP="001E4D63">
      <w:pPr>
        <w:pStyle w:val="Lijstalinea"/>
        <w:numPr>
          <w:ilvl w:val="0"/>
          <w:numId w:val="27"/>
        </w:numPr>
        <w:rPr>
          <w:rFonts w:cs="Arial"/>
          <w:szCs w:val="20"/>
        </w:rPr>
      </w:pPr>
      <w:r w:rsidRPr="00336483">
        <w:rPr>
          <w:rFonts w:cs="Arial"/>
          <w:szCs w:val="20"/>
        </w:rPr>
        <w:t>Licht keuze toe.</w:t>
      </w:r>
    </w:p>
    <w:p w14:paraId="0EA0373C" w14:textId="77777777" w:rsidR="00C44B33" w:rsidRPr="00336483" w:rsidRDefault="00C44B33" w:rsidP="00F532CC">
      <w:pPr>
        <w:rPr>
          <w:rFonts w:cs="Arial"/>
          <w:szCs w:val="20"/>
        </w:rPr>
      </w:pPr>
    </w:p>
    <w:p w14:paraId="3373A42E" w14:textId="77777777" w:rsidR="001E4D63" w:rsidRPr="00336483" w:rsidRDefault="001E4D63" w:rsidP="00F532CC">
      <w:pPr>
        <w:rPr>
          <w:rFonts w:cs="Arial"/>
          <w:szCs w:val="20"/>
        </w:rPr>
      </w:pPr>
      <w:r w:rsidRPr="00336483">
        <w:rPr>
          <w:rFonts w:cs="Arial"/>
          <w:szCs w:val="20"/>
        </w:rPr>
        <w:t xml:space="preserve">Dit was het onderdeel over de </w:t>
      </w:r>
      <w:proofErr w:type="spellStart"/>
      <w:r w:rsidRPr="00336483">
        <w:rPr>
          <w:rFonts w:cs="Arial"/>
          <w:szCs w:val="20"/>
        </w:rPr>
        <w:t>social</w:t>
      </w:r>
      <w:proofErr w:type="spellEnd"/>
      <w:r w:rsidRPr="00336483">
        <w:rPr>
          <w:rFonts w:cs="Arial"/>
          <w:szCs w:val="20"/>
        </w:rPr>
        <w:t xml:space="preserve"> media van Brandweer Hollands Midden.</w:t>
      </w:r>
    </w:p>
    <w:p w14:paraId="766E5911" w14:textId="77777777" w:rsidR="00C44B33" w:rsidRPr="00336483" w:rsidRDefault="00C44B33" w:rsidP="00C44B33">
      <w:pPr>
        <w:rPr>
          <w:rFonts w:cs="Arial"/>
          <w:szCs w:val="20"/>
        </w:rPr>
      </w:pPr>
    </w:p>
    <w:p w14:paraId="025BD1A6" w14:textId="77777777" w:rsidR="00C44B33" w:rsidRPr="00336483" w:rsidRDefault="00C44B33" w:rsidP="00C44B33">
      <w:pPr>
        <w:rPr>
          <w:rFonts w:cs="Arial"/>
          <w:b/>
          <w:szCs w:val="20"/>
        </w:rPr>
      </w:pPr>
      <w:r w:rsidRPr="00336483">
        <w:rPr>
          <w:rFonts w:cs="Arial"/>
          <w:b/>
          <w:szCs w:val="20"/>
        </w:rPr>
        <w:t>Motivatie om de boodschap te verwerken</w:t>
      </w:r>
    </w:p>
    <w:p w14:paraId="17867325" w14:textId="77777777" w:rsidR="001E4D63" w:rsidRPr="00336483" w:rsidRDefault="001E4D63" w:rsidP="001E4D63">
      <w:pPr>
        <w:rPr>
          <w:rFonts w:cs="Arial"/>
          <w:szCs w:val="20"/>
        </w:rPr>
      </w:pPr>
      <w:r w:rsidRPr="00336483">
        <w:rPr>
          <w:rFonts w:cs="Arial"/>
          <w:szCs w:val="20"/>
        </w:rPr>
        <w:t>Het volgende onderdeel gaat over je motivatie om iets te willen doen aan brandveiligheid</w:t>
      </w:r>
      <w:r w:rsidR="003A5732" w:rsidRPr="00336483">
        <w:rPr>
          <w:rFonts w:cs="Arial"/>
          <w:szCs w:val="20"/>
        </w:rPr>
        <w:t xml:space="preserve"> door het bericht</w:t>
      </w:r>
      <w:r w:rsidRPr="00336483">
        <w:rPr>
          <w:rFonts w:cs="Arial"/>
          <w:szCs w:val="20"/>
        </w:rPr>
        <w:t xml:space="preserve">. </w:t>
      </w:r>
      <w:r w:rsidR="003A5732" w:rsidRPr="00336483">
        <w:rPr>
          <w:rFonts w:cs="Arial"/>
          <w:szCs w:val="20"/>
        </w:rPr>
        <w:t>Dus hoe een bericht jouw aandacht kan trekken op het gebied van brandveiligheid.</w:t>
      </w:r>
    </w:p>
    <w:p w14:paraId="1BFC21DF" w14:textId="77777777" w:rsidR="00C44B33" w:rsidRPr="00336483" w:rsidRDefault="00C44B33" w:rsidP="00C44B33">
      <w:pPr>
        <w:ind w:left="360"/>
        <w:rPr>
          <w:rFonts w:cs="Arial"/>
          <w:szCs w:val="20"/>
        </w:rPr>
      </w:pPr>
    </w:p>
    <w:p w14:paraId="32AC20CF" w14:textId="77777777" w:rsidR="001E4D63" w:rsidRPr="00336483" w:rsidRDefault="001E4D63" w:rsidP="00E17310">
      <w:pPr>
        <w:pStyle w:val="Lijstalinea"/>
        <w:numPr>
          <w:ilvl w:val="0"/>
          <w:numId w:val="24"/>
        </w:numPr>
        <w:rPr>
          <w:rFonts w:cs="Arial"/>
          <w:szCs w:val="20"/>
        </w:rPr>
      </w:pPr>
      <w:r w:rsidRPr="00336483">
        <w:rPr>
          <w:rFonts w:cs="Arial"/>
          <w:szCs w:val="20"/>
        </w:rPr>
        <w:t>Ben je geïnteresseerd om te lezen over brandveiligheid en hoe je zelf brandveilig kan handelen bij brand? Waarom wel/niet?</w:t>
      </w:r>
    </w:p>
    <w:p w14:paraId="107372E7" w14:textId="77777777" w:rsidR="001E4D63" w:rsidRPr="00336483" w:rsidRDefault="001E4D63" w:rsidP="001E4D63">
      <w:pPr>
        <w:ind w:left="360"/>
        <w:rPr>
          <w:rFonts w:cs="Arial"/>
          <w:szCs w:val="20"/>
        </w:rPr>
      </w:pPr>
    </w:p>
    <w:p w14:paraId="380BC942" w14:textId="77777777" w:rsidR="001E4D63" w:rsidRPr="00336483" w:rsidRDefault="001E4D63" w:rsidP="001E4D63">
      <w:pPr>
        <w:ind w:left="360"/>
        <w:rPr>
          <w:rFonts w:cs="Arial"/>
          <w:i/>
          <w:szCs w:val="20"/>
        </w:rPr>
      </w:pPr>
      <w:r w:rsidRPr="00336483">
        <w:rPr>
          <w:rFonts w:cs="Arial"/>
          <w:i/>
          <w:szCs w:val="20"/>
        </w:rPr>
        <w:t xml:space="preserve">Card </w:t>
      </w:r>
      <w:proofErr w:type="spellStart"/>
      <w:r w:rsidRPr="00336483">
        <w:rPr>
          <w:rFonts w:cs="Arial"/>
          <w:i/>
          <w:szCs w:val="20"/>
        </w:rPr>
        <w:t>sorting</w:t>
      </w:r>
      <w:proofErr w:type="spellEnd"/>
      <w:r w:rsidR="00415CA6" w:rsidRPr="00336483">
        <w:rPr>
          <w:rFonts w:cs="Arial"/>
          <w:i/>
          <w:szCs w:val="20"/>
        </w:rPr>
        <w:t xml:space="preserve"> (bijlage VI</w:t>
      </w:r>
      <w:r w:rsidR="003E59FD" w:rsidRPr="00336483">
        <w:rPr>
          <w:rFonts w:cs="Arial"/>
          <w:i/>
          <w:szCs w:val="20"/>
        </w:rPr>
        <w:t>I</w:t>
      </w:r>
      <w:r w:rsidR="00415CA6" w:rsidRPr="00336483">
        <w:rPr>
          <w:rFonts w:cs="Arial"/>
          <w:i/>
          <w:szCs w:val="20"/>
        </w:rPr>
        <w:t>I)</w:t>
      </w:r>
    </w:p>
    <w:p w14:paraId="3734AB70" w14:textId="77777777" w:rsidR="001E4D63" w:rsidRPr="00336483" w:rsidRDefault="001E4D63" w:rsidP="001E4D63">
      <w:pPr>
        <w:ind w:left="360"/>
        <w:rPr>
          <w:rFonts w:cs="Arial"/>
          <w:szCs w:val="20"/>
        </w:rPr>
      </w:pPr>
      <w:r w:rsidRPr="00336483">
        <w:rPr>
          <w:rFonts w:cs="Arial"/>
          <w:szCs w:val="20"/>
        </w:rPr>
        <w:t xml:space="preserve">Ik heb hier </w:t>
      </w:r>
      <w:r w:rsidR="00562F31" w:rsidRPr="00336483">
        <w:rPr>
          <w:rFonts w:cs="Arial"/>
          <w:szCs w:val="20"/>
        </w:rPr>
        <w:t>een aantal</w:t>
      </w:r>
      <w:r w:rsidRPr="00336483">
        <w:rPr>
          <w:rFonts w:cs="Arial"/>
          <w:szCs w:val="20"/>
        </w:rPr>
        <w:t xml:space="preserve"> kaartjes bij me met verschillende onderdelen </w:t>
      </w:r>
      <w:r w:rsidR="005F4399" w:rsidRPr="00336483">
        <w:rPr>
          <w:rFonts w:cs="Arial"/>
          <w:szCs w:val="20"/>
        </w:rPr>
        <w:t>over</w:t>
      </w:r>
      <w:r w:rsidRPr="00336483">
        <w:rPr>
          <w:rFonts w:cs="Arial"/>
          <w:szCs w:val="20"/>
        </w:rPr>
        <w:t xml:space="preserve"> brandveiligheid. De bedoeling is dat je </w:t>
      </w:r>
      <w:r w:rsidR="00F438AD" w:rsidRPr="00336483">
        <w:rPr>
          <w:rFonts w:cs="Arial"/>
          <w:szCs w:val="20"/>
        </w:rPr>
        <w:t xml:space="preserve">ze op volgorde legt van </w:t>
      </w:r>
      <w:r w:rsidRPr="00336483">
        <w:rPr>
          <w:rFonts w:cs="Arial"/>
          <w:szCs w:val="20"/>
        </w:rPr>
        <w:t>waar jij meer over zou willen weten</w:t>
      </w:r>
      <w:r w:rsidR="00F438AD" w:rsidRPr="00336483">
        <w:rPr>
          <w:rFonts w:cs="Arial"/>
          <w:szCs w:val="20"/>
        </w:rPr>
        <w:t xml:space="preserve"> en wat jij niet zo belangrijk vindt</w:t>
      </w:r>
      <w:r w:rsidRPr="00336483">
        <w:rPr>
          <w:rFonts w:cs="Arial"/>
          <w:szCs w:val="20"/>
        </w:rPr>
        <w:t xml:space="preserve">. Neem je tijd. </w:t>
      </w:r>
    </w:p>
    <w:p w14:paraId="7AA1C5F2" w14:textId="77777777" w:rsidR="00E17310" w:rsidRPr="00336483" w:rsidRDefault="00E17310" w:rsidP="001E4D63">
      <w:pPr>
        <w:ind w:left="360"/>
        <w:rPr>
          <w:rFonts w:cs="Arial"/>
          <w:szCs w:val="20"/>
        </w:rPr>
      </w:pPr>
    </w:p>
    <w:p w14:paraId="2B33C216" w14:textId="77777777" w:rsidR="00F438AD" w:rsidRPr="00336483" w:rsidRDefault="001E4D63" w:rsidP="00CC3BD1">
      <w:pPr>
        <w:pStyle w:val="Lijstalinea"/>
        <w:numPr>
          <w:ilvl w:val="0"/>
          <w:numId w:val="24"/>
        </w:numPr>
        <w:rPr>
          <w:rFonts w:cs="Arial"/>
          <w:szCs w:val="20"/>
        </w:rPr>
      </w:pPr>
      <w:r w:rsidRPr="00336483">
        <w:rPr>
          <w:rFonts w:cs="Arial"/>
          <w:szCs w:val="20"/>
        </w:rPr>
        <w:t xml:space="preserve">Waarom </w:t>
      </w:r>
      <w:r w:rsidR="00F438AD" w:rsidRPr="00336483">
        <w:rPr>
          <w:rFonts w:cs="Arial"/>
          <w:szCs w:val="20"/>
        </w:rPr>
        <w:t>vind je deze 3</w:t>
      </w:r>
      <w:r w:rsidRPr="00336483">
        <w:rPr>
          <w:rFonts w:cs="Arial"/>
          <w:szCs w:val="20"/>
        </w:rPr>
        <w:t xml:space="preserve"> kaartjes </w:t>
      </w:r>
      <w:r w:rsidR="00F438AD" w:rsidRPr="00336483">
        <w:rPr>
          <w:rFonts w:cs="Arial"/>
          <w:szCs w:val="20"/>
        </w:rPr>
        <w:t>het belangrijkste</w:t>
      </w:r>
      <w:r w:rsidRPr="00336483">
        <w:rPr>
          <w:rFonts w:cs="Arial"/>
          <w:szCs w:val="20"/>
        </w:rPr>
        <w:t>?</w:t>
      </w:r>
      <w:r w:rsidR="00415CA6" w:rsidRPr="00336483">
        <w:rPr>
          <w:rFonts w:cs="Arial"/>
          <w:szCs w:val="20"/>
        </w:rPr>
        <w:t xml:space="preserve"> Wat is de achterliggende gedachte?</w:t>
      </w:r>
      <w:r w:rsidR="00F438AD" w:rsidRPr="00336483">
        <w:rPr>
          <w:rFonts w:cs="Arial"/>
          <w:szCs w:val="20"/>
        </w:rPr>
        <w:t xml:space="preserve"> En waarom vind je deze het minst belangrijke onderwerp?</w:t>
      </w:r>
    </w:p>
    <w:p w14:paraId="7BA9927E" w14:textId="77777777" w:rsidR="00C44B33" w:rsidRPr="00336483" w:rsidRDefault="00C44B33" w:rsidP="00E17310">
      <w:pPr>
        <w:pStyle w:val="Lijstalinea"/>
        <w:numPr>
          <w:ilvl w:val="0"/>
          <w:numId w:val="24"/>
        </w:numPr>
        <w:rPr>
          <w:rFonts w:cs="Arial"/>
          <w:szCs w:val="20"/>
        </w:rPr>
      </w:pPr>
      <w:r w:rsidRPr="00336483">
        <w:rPr>
          <w:rFonts w:cs="Arial"/>
          <w:szCs w:val="20"/>
        </w:rPr>
        <w:t xml:space="preserve">Welke </w:t>
      </w:r>
      <w:r w:rsidR="00E37DC7" w:rsidRPr="00336483">
        <w:rPr>
          <w:rFonts w:cs="Arial"/>
          <w:szCs w:val="20"/>
        </w:rPr>
        <w:t xml:space="preserve">andere </w:t>
      </w:r>
      <w:r w:rsidRPr="00336483">
        <w:rPr>
          <w:rFonts w:cs="Arial"/>
          <w:szCs w:val="20"/>
        </w:rPr>
        <w:t xml:space="preserve">onderwerpen </w:t>
      </w:r>
      <w:r w:rsidR="00415CA6" w:rsidRPr="00336483">
        <w:rPr>
          <w:rFonts w:cs="Arial"/>
          <w:szCs w:val="20"/>
        </w:rPr>
        <w:t>zou je nog meer interessant vinden</w:t>
      </w:r>
      <w:r w:rsidRPr="00336483">
        <w:rPr>
          <w:rFonts w:cs="Arial"/>
          <w:szCs w:val="20"/>
        </w:rPr>
        <w:t xml:space="preserve"> om te zien op </w:t>
      </w:r>
      <w:r w:rsidR="00415CA6" w:rsidRPr="00336483">
        <w:rPr>
          <w:rFonts w:cs="Arial"/>
          <w:szCs w:val="20"/>
        </w:rPr>
        <w:t xml:space="preserve">de </w:t>
      </w:r>
      <w:proofErr w:type="spellStart"/>
      <w:r w:rsidRPr="00336483">
        <w:rPr>
          <w:rFonts w:cs="Arial"/>
          <w:szCs w:val="20"/>
        </w:rPr>
        <w:t>social</w:t>
      </w:r>
      <w:proofErr w:type="spellEnd"/>
      <w:r w:rsidRPr="00336483">
        <w:rPr>
          <w:rFonts w:cs="Arial"/>
          <w:szCs w:val="20"/>
        </w:rPr>
        <w:t xml:space="preserve"> media</w:t>
      </w:r>
      <w:r w:rsidR="00415CA6" w:rsidRPr="00336483">
        <w:rPr>
          <w:rFonts w:cs="Arial"/>
          <w:szCs w:val="20"/>
        </w:rPr>
        <w:t xml:space="preserve"> van Brandweer Hollands Midden</w:t>
      </w:r>
      <w:r w:rsidR="00CC3BD1" w:rsidRPr="00336483">
        <w:rPr>
          <w:rFonts w:cs="Arial"/>
          <w:szCs w:val="20"/>
        </w:rPr>
        <w:t xml:space="preserve"> die er niet tussen staat</w:t>
      </w:r>
      <w:r w:rsidR="00415CA6" w:rsidRPr="00336483">
        <w:rPr>
          <w:rFonts w:cs="Arial"/>
          <w:szCs w:val="20"/>
        </w:rPr>
        <w:t>?</w:t>
      </w:r>
    </w:p>
    <w:p w14:paraId="3365D712" w14:textId="77777777" w:rsidR="00C44B33" w:rsidRPr="00336483" w:rsidRDefault="008E608B" w:rsidP="003739BE">
      <w:pPr>
        <w:pStyle w:val="Lijstalinea"/>
        <w:numPr>
          <w:ilvl w:val="0"/>
          <w:numId w:val="24"/>
        </w:numPr>
        <w:rPr>
          <w:rFonts w:cs="Arial"/>
          <w:szCs w:val="20"/>
        </w:rPr>
      </w:pPr>
      <w:r w:rsidRPr="00336483">
        <w:rPr>
          <w:rFonts w:cs="Arial"/>
          <w:szCs w:val="20"/>
        </w:rPr>
        <w:t xml:space="preserve">Zou je meer gemotiveerd zijn om berichten van Brandweer Hollands Midden tot je te nemen </w:t>
      </w:r>
      <w:r w:rsidR="00096A7A" w:rsidRPr="00336483">
        <w:rPr>
          <w:rFonts w:cs="Arial"/>
          <w:szCs w:val="20"/>
        </w:rPr>
        <w:t>als</w:t>
      </w:r>
      <w:r w:rsidRPr="00336483">
        <w:rPr>
          <w:rFonts w:cs="Arial"/>
          <w:szCs w:val="20"/>
        </w:rPr>
        <w:t xml:space="preserve"> er persoonlijke relevantie in deze berichten zit? Wanneer is een bericht voor jou persoonlijk relevant?</w:t>
      </w:r>
      <w:r w:rsidR="00C44B33" w:rsidRPr="00336483">
        <w:rPr>
          <w:rFonts w:cs="Arial"/>
          <w:szCs w:val="20"/>
        </w:rPr>
        <w:t xml:space="preserve"> </w:t>
      </w:r>
    </w:p>
    <w:p w14:paraId="64F8AB92" w14:textId="77777777" w:rsidR="00E37DC7" w:rsidRPr="00336483" w:rsidRDefault="00E37DC7" w:rsidP="003739BE">
      <w:pPr>
        <w:pStyle w:val="Lijstalinea"/>
        <w:numPr>
          <w:ilvl w:val="0"/>
          <w:numId w:val="24"/>
        </w:numPr>
        <w:rPr>
          <w:rFonts w:cs="Arial"/>
          <w:szCs w:val="20"/>
        </w:rPr>
      </w:pPr>
      <w:r w:rsidRPr="00336483">
        <w:rPr>
          <w:rFonts w:cs="Arial"/>
          <w:szCs w:val="20"/>
        </w:rPr>
        <w:t xml:space="preserve">Zou je </w:t>
      </w:r>
      <w:r w:rsidR="00857D39" w:rsidRPr="00336483">
        <w:rPr>
          <w:rFonts w:cs="Arial"/>
          <w:szCs w:val="20"/>
        </w:rPr>
        <w:t>meer gemotiveerd zijn om de berichten te verwerken</w:t>
      </w:r>
      <w:r w:rsidR="003A5732" w:rsidRPr="00336483">
        <w:rPr>
          <w:rFonts w:cs="Arial"/>
          <w:szCs w:val="20"/>
        </w:rPr>
        <w:t xml:space="preserve"> als</w:t>
      </w:r>
      <w:r w:rsidR="00857D39" w:rsidRPr="00336483">
        <w:rPr>
          <w:rFonts w:cs="Arial"/>
          <w:szCs w:val="20"/>
        </w:rPr>
        <w:t xml:space="preserve"> </w:t>
      </w:r>
      <w:r w:rsidR="003A5732" w:rsidRPr="00336483">
        <w:rPr>
          <w:rFonts w:cs="Arial"/>
          <w:szCs w:val="20"/>
        </w:rPr>
        <w:t>het onderwerp jou een verantwoordelijkheidsgevoel geeft?</w:t>
      </w:r>
    </w:p>
    <w:p w14:paraId="32DAFEAB" w14:textId="77777777" w:rsidR="00C44B33" w:rsidRPr="00336483" w:rsidRDefault="003A5732" w:rsidP="00E17310">
      <w:pPr>
        <w:pStyle w:val="Lijstalinea"/>
        <w:numPr>
          <w:ilvl w:val="0"/>
          <w:numId w:val="24"/>
        </w:numPr>
        <w:rPr>
          <w:rFonts w:cs="Arial"/>
          <w:szCs w:val="20"/>
        </w:rPr>
      </w:pPr>
      <w:r w:rsidRPr="00336483">
        <w:rPr>
          <w:rFonts w:cs="Arial"/>
          <w:szCs w:val="20"/>
        </w:rPr>
        <w:t xml:space="preserve">Zou je gemotiveerd zijn in het bericht als je </w:t>
      </w:r>
      <w:r w:rsidR="003739BE" w:rsidRPr="00336483">
        <w:rPr>
          <w:rFonts w:cs="Arial"/>
          <w:szCs w:val="20"/>
        </w:rPr>
        <w:t>i</w:t>
      </w:r>
      <w:r w:rsidR="00C44B33" w:rsidRPr="00336483">
        <w:rPr>
          <w:rFonts w:cs="Arial"/>
          <w:szCs w:val="20"/>
        </w:rPr>
        <w:t>ets nieuws</w:t>
      </w:r>
      <w:r w:rsidRPr="00336483">
        <w:rPr>
          <w:rFonts w:cs="Arial"/>
          <w:szCs w:val="20"/>
        </w:rPr>
        <w:t xml:space="preserve"> kan</w:t>
      </w:r>
      <w:r w:rsidR="00C44B33" w:rsidRPr="00336483">
        <w:rPr>
          <w:rFonts w:cs="Arial"/>
          <w:szCs w:val="20"/>
        </w:rPr>
        <w:t xml:space="preserve"> leren</w:t>
      </w:r>
      <w:r w:rsidRPr="00336483">
        <w:rPr>
          <w:rFonts w:cs="Arial"/>
          <w:szCs w:val="20"/>
        </w:rPr>
        <w:t xml:space="preserve"> over brandveiligheid</w:t>
      </w:r>
      <w:r w:rsidR="00C44B33" w:rsidRPr="00336483">
        <w:rPr>
          <w:rFonts w:cs="Arial"/>
          <w:szCs w:val="20"/>
        </w:rPr>
        <w:t>?</w:t>
      </w:r>
    </w:p>
    <w:p w14:paraId="1668BEEA" w14:textId="77777777" w:rsidR="00CC3BD1" w:rsidRPr="00336483" w:rsidRDefault="00CC3BD1" w:rsidP="00CC3BD1">
      <w:pPr>
        <w:ind w:left="360"/>
        <w:rPr>
          <w:rFonts w:cs="Arial"/>
          <w:szCs w:val="20"/>
        </w:rPr>
      </w:pPr>
    </w:p>
    <w:p w14:paraId="4B70D3D9" w14:textId="77777777" w:rsidR="00CC3BD1" w:rsidRPr="00336483" w:rsidRDefault="00CC3BD1" w:rsidP="00CC3BD1">
      <w:pPr>
        <w:ind w:left="360"/>
        <w:rPr>
          <w:rFonts w:cs="Arial"/>
          <w:szCs w:val="20"/>
        </w:rPr>
      </w:pPr>
    </w:p>
    <w:p w14:paraId="427C188E" w14:textId="77777777" w:rsidR="00CC3BD1" w:rsidRPr="00336483" w:rsidRDefault="00CC3BD1" w:rsidP="00CC3BD1">
      <w:pPr>
        <w:ind w:left="708"/>
        <w:rPr>
          <w:rFonts w:cs="Arial"/>
          <w:szCs w:val="20"/>
        </w:rPr>
      </w:pPr>
      <w:r w:rsidRPr="00336483">
        <w:rPr>
          <w:rFonts w:cs="Arial"/>
          <w:szCs w:val="20"/>
        </w:rPr>
        <w:lastRenderedPageBreak/>
        <w:t>Aankruisen blad</w:t>
      </w:r>
    </w:p>
    <w:p w14:paraId="2DC6C891" w14:textId="77777777" w:rsidR="00245B04" w:rsidRPr="00336483" w:rsidRDefault="00245B04" w:rsidP="00E17310">
      <w:pPr>
        <w:pStyle w:val="Lijstalinea"/>
        <w:numPr>
          <w:ilvl w:val="0"/>
          <w:numId w:val="24"/>
        </w:numPr>
        <w:rPr>
          <w:rFonts w:cs="Arial"/>
          <w:szCs w:val="20"/>
        </w:rPr>
      </w:pPr>
      <w:r w:rsidRPr="00336483">
        <w:rPr>
          <w:rFonts w:cs="Arial"/>
          <w:szCs w:val="20"/>
        </w:rPr>
        <w:t>Voor welke factoren ben jij gevoelig om informatie te verwerken? Kruis aan op het blad (Bijlage VI</w:t>
      </w:r>
      <w:r w:rsidR="003E59FD" w:rsidRPr="00336483">
        <w:rPr>
          <w:rFonts w:cs="Arial"/>
          <w:szCs w:val="20"/>
        </w:rPr>
        <w:t>I</w:t>
      </w:r>
      <w:r w:rsidRPr="00336483">
        <w:rPr>
          <w:rFonts w:cs="Arial"/>
          <w:szCs w:val="20"/>
        </w:rPr>
        <w:t xml:space="preserve">I, toonmateriaal 2). Waarom deze factoren? </w:t>
      </w:r>
    </w:p>
    <w:p w14:paraId="3E09395E" w14:textId="77777777" w:rsidR="00C44B33" w:rsidRPr="00336483" w:rsidRDefault="00C44B33" w:rsidP="00C44B33">
      <w:pPr>
        <w:rPr>
          <w:rFonts w:cs="Arial"/>
          <w:szCs w:val="20"/>
        </w:rPr>
      </w:pPr>
    </w:p>
    <w:p w14:paraId="02EAAB10" w14:textId="77777777" w:rsidR="003A5732" w:rsidRPr="00336483" w:rsidRDefault="003A5732" w:rsidP="00C44B33">
      <w:pPr>
        <w:rPr>
          <w:rFonts w:cs="Arial"/>
          <w:szCs w:val="20"/>
        </w:rPr>
      </w:pPr>
      <w:r w:rsidRPr="00336483">
        <w:rPr>
          <w:rFonts w:cs="Arial"/>
          <w:szCs w:val="20"/>
        </w:rPr>
        <w:t>Dit was het onderdeel over de motivatie om de boodschappen van BHM te verwerken.</w:t>
      </w:r>
    </w:p>
    <w:p w14:paraId="7FB1251A" w14:textId="77777777" w:rsidR="003A5732" w:rsidRPr="00336483" w:rsidRDefault="003A5732" w:rsidP="00C44B33">
      <w:pPr>
        <w:rPr>
          <w:rFonts w:cs="Arial"/>
          <w:szCs w:val="20"/>
        </w:rPr>
      </w:pPr>
    </w:p>
    <w:p w14:paraId="49E961AA" w14:textId="77777777" w:rsidR="003A5732" w:rsidRPr="00336483" w:rsidRDefault="003A5732" w:rsidP="00C44B33">
      <w:pPr>
        <w:rPr>
          <w:rFonts w:cs="Arial"/>
          <w:b/>
          <w:szCs w:val="20"/>
        </w:rPr>
      </w:pPr>
    </w:p>
    <w:p w14:paraId="1954940C" w14:textId="77777777" w:rsidR="00C44B33" w:rsidRPr="00336483" w:rsidRDefault="00C44B33" w:rsidP="00C44B33">
      <w:pPr>
        <w:rPr>
          <w:rFonts w:cs="Arial"/>
          <w:b/>
          <w:szCs w:val="20"/>
        </w:rPr>
      </w:pPr>
      <w:r w:rsidRPr="00336483">
        <w:rPr>
          <w:rFonts w:cs="Arial"/>
          <w:b/>
          <w:szCs w:val="20"/>
        </w:rPr>
        <w:t>Vermogen om de boodschap te verwerken</w:t>
      </w:r>
      <w:r w:rsidR="005E2FB6" w:rsidRPr="00336483">
        <w:rPr>
          <w:rFonts w:cs="Arial"/>
          <w:b/>
          <w:szCs w:val="20"/>
        </w:rPr>
        <w:t xml:space="preserve"> </w:t>
      </w:r>
    </w:p>
    <w:p w14:paraId="5CC0494E" w14:textId="77777777" w:rsidR="003A5732" w:rsidRPr="00336483" w:rsidRDefault="003A5732" w:rsidP="00C44B33">
      <w:pPr>
        <w:rPr>
          <w:rFonts w:cs="Arial"/>
          <w:szCs w:val="20"/>
        </w:rPr>
      </w:pPr>
      <w:r w:rsidRPr="00336483">
        <w:rPr>
          <w:rFonts w:cs="Arial"/>
          <w:szCs w:val="20"/>
        </w:rPr>
        <w:t>Het volgende onderdeel gaat over het vermogen om de berichten te verwerken. Dus wanneer een bericht van BHM jouw aandacht heeft getrokken</w:t>
      </w:r>
      <w:r w:rsidR="00BF728E" w:rsidRPr="00336483">
        <w:rPr>
          <w:rFonts w:cs="Arial"/>
          <w:szCs w:val="20"/>
        </w:rPr>
        <w:t xml:space="preserve"> en ervoor zorgt dat jij </w:t>
      </w:r>
      <w:r w:rsidR="00011BAA" w:rsidRPr="00336483">
        <w:rPr>
          <w:rFonts w:cs="Arial"/>
          <w:szCs w:val="20"/>
        </w:rPr>
        <w:t>de informatie tot je neemt.</w:t>
      </w:r>
    </w:p>
    <w:p w14:paraId="57C910F9" w14:textId="77777777" w:rsidR="00C44B33" w:rsidRPr="00336483" w:rsidRDefault="00C44B33" w:rsidP="00011BAA">
      <w:pPr>
        <w:rPr>
          <w:rFonts w:cs="Arial"/>
          <w:szCs w:val="20"/>
        </w:rPr>
      </w:pPr>
    </w:p>
    <w:p w14:paraId="579CFFEA" w14:textId="77777777" w:rsidR="005E2FB6" w:rsidRPr="00336483" w:rsidRDefault="005E2FB6" w:rsidP="00E17310">
      <w:pPr>
        <w:pStyle w:val="Lijstalinea"/>
        <w:numPr>
          <w:ilvl w:val="0"/>
          <w:numId w:val="24"/>
        </w:numPr>
        <w:rPr>
          <w:rFonts w:cs="Arial"/>
          <w:szCs w:val="20"/>
        </w:rPr>
      </w:pPr>
      <w:r w:rsidRPr="00336483">
        <w:rPr>
          <w:rFonts w:cs="Arial"/>
          <w:szCs w:val="20"/>
        </w:rPr>
        <w:t xml:space="preserve">Wanneer een bericht verwarring bij je oproept, ben je dan meer </w:t>
      </w:r>
      <w:r w:rsidR="005F4399" w:rsidRPr="00336483">
        <w:rPr>
          <w:rFonts w:cs="Arial"/>
          <w:szCs w:val="20"/>
        </w:rPr>
        <w:t>geïnteresseerd</w:t>
      </w:r>
      <w:r w:rsidRPr="00336483">
        <w:rPr>
          <w:rFonts w:cs="Arial"/>
          <w:szCs w:val="20"/>
        </w:rPr>
        <w:t xml:space="preserve"> om het argument binnen het bericht </w:t>
      </w:r>
      <w:r w:rsidR="002C0322" w:rsidRPr="00336483">
        <w:rPr>
          <w:rFonts w:cs="Arial"/>
          <w:szCs w:val="20"/>
        </w:rPr>
        <w:t xml:space="preserve">toch </w:t>
      </w:r>
      <w:r w:rsidRPr="00336483">
        <w:rPr>
          <w:rFonts w:cs="Arial"/>
          <w:szCs w:val="20"/>
        </w:rPr>
        <w:t xml:space="preserve">te begrijpen?  </w:t>
      </w:r>
      <w:r w:rsidR="00CC3BD1" w:rsidRPr="00336483">
        <w:rPr>
          <w:rFonts w:cs="Arial"/>
          <w:szCs w:val="20"/>
        </w:rPr>
        <w:t>Waarom wel/niet?</w:t>
      </w:r>
    </w:p>
    <w:p w14:paraId="3D129D95" w14:textId="77777777" w:rsidR="005E2FB6" w:rsidRPr="00336483" w:rsidRDefault="005E2FB6" w:rsidP="005E2FB6">
      <w:pPr>
        <w:pStyle w:val="Lijstalinea"/>
        <w:rPr>
          <w:rFonts w:cs="Arial"/>
          <w:szCs w:val="20"/>
        </w:rPr>
      </w:pPr>
    </w:p>
    <w:p w14:paraId="0E343459" w14:textId="77777777" w:rsidR="00011BAA" w:rsidRPr="00336483" w:rsidRDefault="00011BAA" w:rsidP="00011BAA">
      <w:pPr>
        <w:rPr>
          <w:rFonts w:cs="Arial"/>
          <w:i/>
          <w:szCs w:val="20"/>
        </w:rPr>
      </w:pPr>
      <w:r w:rsidRPr="00336483">
        <w:rPr>
          <w:rFonts w:cs="Arial"/>
          <w:i/>
          <w:szCs w:val="20"/>
        </w:rPr>
        <w:t>Laat afbeelding zien</w:t>
      </w:r>
      <w:r w:rsidR="00C87BA8" w:rsidRPr="00336483">
        <w:rPr>
          <w:rFonts w:cs="Arial"/>
          <w:i/>
          <w:szCs w:val="20"/>
        </w:rPr>
        <w:t xml:space="preserve"> (Bijlage V</w:t>
      </w:r>
      <w:r w:rsidR="003E59FD" w:rsidRPr="00336483">
        <w:rPr>
          <w:rFonts w:cs="Arial"/>
          <w:i/>
          <w:szCs w:val="20"/>
        </w:rPr>
        <w:t>I</w:t>
      </w:r>
      <w:r w:rsidR="00C87BA8" w:rsidRPr="00336483">
        <w:rPr>
          <w:rFonts w:cs="Arial"/>
          <w:i/>
          <w:szCs w:val="20"/>
        </w:rPr>
        <w:t>II, toonmateriaal 3)</w:t>
      </w:r>
    </w:p>
    <w:p w14:paraId="03C8FE4C" w14:textId="77777777" w:rsidR="00C44B33" w:rsidRPr="00336483" w:rsidRDefault="00011BAA" w:rsidP="00E17310">
      <w:pPr>
        <w:pStyle w:val="Lijstalinea"/>
        <w:numPr>
          <w:ilvl w:val="0"/>
          <w:numId w:val="24"/>
        </w:numPr>
        <w:rPr>
          <w:rFonts w:cs="Arial"/>
          <w:szCs w:val="20"/>
        </w:rPr>
      </w:pPr>
      <w:r w:rsidRPr="00336483">
        <w:rPr>
          <w:rFonts w:cs="Arial"/>
          <w:szCs w:val="20"/>
        </w:rPr>
        <w:t xml:space="preserve">Als je dit bericht zou zien en de boodschap van het bericht zou meerdere keren herhaald worden in andere berichten maar in een andere vorm en vanuit een andere hoek, zou jij dan meer geïnteresseerd zijn om iets met dat onderwerp te doen? </w:t>
      </w:r>
      <w:r w:rsidR="00125567" w:rsidRPr="00336483">
        <w:rPr>
          <w:rFonts w:cs="Arial"/>
          <w:szCs w:val="20"/>
        </w:rPr>
        <w:t>Waarom wel/niet?</w:t>
      </w:r>
    </w:p>
    <w:p w14:paraId="50D0536B" w14:textId="77777777" w:rsidR="00067250" w:rsidRPr="00336483" w:rsidRDefault="00067250" w:rsidP="00067250">
      <w:pPr>
        <w:rPr>
          <w:rFonts w:cs="Arial"/>
          <w:i/>
          <w:szCs w:val="20"/>
        </w:rPr>
      </w:pPr>
      <w:r w:rsidRPr="00336483">
        <w:rPr>
          <w:rFonts w:cs="Arial"/>
          <w:i/>
          <w:szCs w:val="20"/>
        </w:rPr>
        <w:t xml:space="preserve">Laat afbeelding zien (Bijlage VIII, toonmateriaal </w:t>
      </w:r>
      <w:r w:rsidR="00C51C6D" w:rsidRPr="00336483">
        <w:rPr>
          <w:rFonts w:cs="Arial"/>
          <w:i/>
          <w:szCs w:val="20"/>
        </w:rPr>
        <w:t>4</w:t>
      </w:r>
      <w:r w:rsidRPr="00336483">
        <w:rPr>
          <w:rFonts w:cs="Arial"/>
          <w:i/>
          <w:szCs w:val="20"/>
        </w:rPr>
        <w:t>)</w:t>
      </w:r>
    </w:p>
    <w:p w14:paraId="631D1758" w14:textId="77777777" w:rsidR="00125567" w:rsidRPr="00336483" w:rsidRDefault="00125567" w:rsidP="00E17310">
      <w:pPr>
        <w:pStyle w:val="Lijstalinea"/>
        <w:numPr>
          <w:ilvl w:val="0"/>
          <w:numId w:val="24"/>
        </w:numPr>
        <w:rPr>
          <w:rFonts w:cs="Arial"/>
          <w:szCs w:val="20"/>
        </w:rPr>
      </w:pPr>
      <w:r w:rsidRPr="00336483">
        <w:rPr>
          <w:rFonts w:cs="Arial"/>
          <w:szCs w:val="20"/>
        </w:rPr>
        <w:t>Vind je dat de informatie beter blijft hangen door gebruik te maken van herhaling?</w:t>
      </w:r>
      <w:r w:rsidR="00CC3BD1" w:rsidRPr="00336483">
        <w:rPr>
          <w:rFonts w:cs="Arial"/>
          <w:szCs w:val="20"/>
        </w:rPr>
        <w:t xml:space="preserve"> Waarom wel/niet?</w:t>
      </w:r>
    </w:p>
    <w:p w14:paraId="6E158540" w14:textId="77777777" w:rsidR="00C44B33" w:rsidRPr="00336483" w:rsidRDefault="00125567" w:rsidP="00E17310">
      <w:pPr>
        <w:pStyle w:val="Lijstalinea"/>
        <w:numPr>
          <w:ilvl w:val="0"/>
          <w:numId w:val="24"/>
        </w:numPr>
        <w:rPr>
          <w:rFonts w:cs="Arial"/>
          <w:szCs w:val="20"/>
        </w:rPr>
      </w:pPr>
      <w:r w:rsidRPr="00336483">
        <w:rPr>
          <w:rFonts w:cs="Arial"/>
          <w:szCs w:val="20"/>
        </w:rPr>
        <w:t xml:space="preserve">Als je </w:t>
      </w:r>
      <w:r w:rsidR="00CC3BD1" w:rsidRPr="00336483">
        <w:rPr>
          <w:rFonts w:cs="Arial"/>
          <w:szCs w:val="20"/>
        </w:rPr>
        <w:t>voor</w:t>
      </w:r>
      <w:r w:rsidRPr="00336483">
        <w:rPr>
          <w:rFonts w:cs="Arial"/>
          <w:szCs w:val="20"/>
        </w:rPr>
        <w:t>kennis hebt over een bepaald onderwerp, zou je dan geïnteresseerd zijn om in een bericht er meer over te lezen?</w:t>
      </w:r>
      <w:r w:rsidR="00C44B33" w:rsidRPr="00336483">
        <w:rPr>
          <w:rFonts w:cs="Arial"/>
          <w:szCs w:val="20"/>
        </w:rPr>
        <w:t xml:space="preserve"> </w:t>
      </w:r>
      <w:r w:rsidRPr="00336483">
        <w:rPr>
          <w:rFonts w:cs="Arial"/>
          <w:szCs w:val="20"/>
        </w:rPr>
        <w:t xml:space="preserve">Waarom wel/niet? </w:t>
      </w:r>
    </w:p>
    <w:p w14:paraId="4AA5D2DF" w14:textId="77777777" w:rsidR="00C44B33" w:rsidRPr="00336483" w:rsidRDefault="00C3214C" w:rsidP="00E17310">
      <w:pPr>
        <w:pStyle w:val="Lijstalinea"/>
        <w:numPr>
          <w:ilvl w:val="0"/>
          <w:numId w:val="24"/>
        </w:numPr>
        <w:rPr>
          <w:rFonts w:cs="Arial"/>
          <w:szCs w:val="20"/>
        </w:rPr>
      </w:pPr>
      <w:r w:rsidRPr="00336483">
        <w:rPr>
          <w:rFonts w:cs="Arial"/>
          <w:szCs w:val="20"/>
        </w:rPr>
        <w:t>Wanneer er gebruikgemaakt is van brandweerjargon in een boodschap, is de tekst dan nog steeds begrijpelijk</w:t>
      </w:r>
      <w:r w:rsidR="005E2FB6" w:rsidRPr="00336483">
        <w:rPr>
          <w:rFonts w:cs="Arial"/>
          <w:szCs w:val="20"/>
        </w:rPr>
        <w:t xml:space="preserve"> voor studenten en senioren</w:t>
      </w:r>
      <w:r w:rsidRPr="00336483">
        <w:rPr>
          <w:rFonts w:cs="Arial"/>
          <w:szCs w:val="20"/>
        </w:rPr>
        <w:t xml:space="preserve"> of vind je dat “</w:t>
      </w:r>
      <w:proofErr w:type="spellStart"/>
      <w:r w:rsidRPr="00336483">
        <w:rPr>
          <w:rFonts w:cs="Arial"/>
          <w:szCs w:val="20"/>
        </w:rPr>
        <w:t>jip</w:t>
      </w:r>
      <w:proofErr w:type="spellEnd"/>
      <w:r w:rsidRPr="00336483">
        <w:rPr>
          <w:rFonts w:cs="Arial"/>
          <w:szCs w:val="20"/>
        </w:rPr>
        <w:t xml:space="preserve"> &amp; </w:t>
      </w:r>
      <w:proofErr w:type="spellStart"/>
      <w:r w:rsidRPr="00336483">
        <w:rPr>
          <w:rFonts w:cs="Arial"/>
          <w:szCs w:val="20"/>
        </w:rPr>
        <w:t>janneke</w:t>
      </w:r>
      <w:proofErr w:type="spellEnd"/>
      <w:r w:rsidRPr="00336483">
        <w:rPr>
          <w:rFonts w:cs="Arial"/>
          <w:szCs w:val="20"/>
        </w:rPr>
        <w:t xml:space="preserve"> taal” toepasselijker is</w:t>
      </w:r>
      <w:r w:rsidR="005E2FB6" w:rsidRPr="00336483">
        <w:rPr>
          <w:rFonts w:cs="Arial"/>
          <w:szCs w:val="20"/>
        </w:rPr>
        <w:t xml:space="preserve"> om de interesse te behouden</w:t>
      </w:r>
      <w:r w:rsidRPr="00336483">
        <w:rPr>
          <w:rFonts w:cs="Arial"/>
          <w:szCs w:val="20"/>
        </w:rPr>
        <w:t xml:space="preserve">? Waarom? </w:t>
      </w:r>
    </w:p>
    <w:p w14:paraId="5697A122" w14:textId="77777777" w:rsidR="00C44B33" w:rsidRPr="00336483" w:rsidRDefault="00C44B33" w:rsidP="005E2FB6">
      <w:pPr>
        <w:ind w:left="360"/>
        <w:rPr>
          <w:rFonts w:cs="Arial"/>
          <w:szCs w:val="20"/>
        </w:rPr>
      </w:pPr>
      <w:r w:rsidRPr="00336483">
        <w:rPr>
          <w:rFonts w:cs="Arial"/>
          <w:szCs w:val="20"/>
        </w:rPr>
        <w:t xml:space="preserve"> </w:t>
      </w:r>
    </w:p>
    <w:p w14:paraId="120D7351" w14:textId="77777777" w:rsidR="00C44B33" w:rsidRPr="00336483" w:rsidRDefault="0090039F" w:rsidP="00C44B33">
      <w:pPr>
        <w:rPr>
          <w:rFonts w:cs="Arial"/>
          <w:szCs w:val="20"/>
        </w:rPr>
      </w:pPr>
      <w:r w:rsidRPr="00336483">
        <w:rPr>
          <w:rFonts w:cs="Arial"/>
          <w:szCs w:val="20"/>
        </w:rPr>
        <w:t xml:space="preserve">Dit was het onderdeel over het vermogen om een boodschap te verwerken. </w:t>
      </w:r>
    </w:p>
    <w:p w14:paraId="290D955D" w14:textId="77777777" w:rsidR="0090039F" w:rsidRPr="00336483" w:rsidRDefault="0090039F" w:rsidP="00C44B33">
      <w:pPr>
        <w:rPr>
          <w:rFonts w:cs="Arial"/>
          <w:szCs w:val="20"/>
        </w:rPr>
      </w:pPr>
    </w:p>
    <w:p w14:paraId="0927C756" w14:textId="77777777" w:rsidR="00C44B33" w:rsidRPr="00336483" w:rsidRDefault="00C44B33" w:rsidP="00C44B33">
      <w:pPr>
        <w:rPr>
          <w:rFonts w:cs="Arial"/>
          <w:b/>
          <w:szCs w:val="20"/>
        </w:rPr>
      </w:pPr>
      <w:r w:rsidRPr="00336483">
        <w:rPr>
          <w:rFonts w:cs="Arial"/>
          <w:b/>
          <w:szCs w:val="20"/>
        </w:rPr>
        <w:t xml:space="preserve">Houding </w:t>
      </w:r>
      <w:r w:rsidR="0090039F" w:rsidRPr="00336483">
        <w:rPr>
          <w:rFonts w:cs="Arial"/>
          <w:b/>
          <w:szCs w:val="20"/>
        </w:rPr>
        <w:t>ten opzichte van</w:t>
      </w:r>
      <w:r w:rsidRPr="00336483">
        <w:rPr>
          <w:rFonts w:cs="Arial"/>
          <w:b/>
          <w:szCs w:val="20"/>
        </w:rPr>
        <w:t xml:space="preserve"> de </w:t>
      </w:r>
      <w:r w:rsidR="009038FB" w:rsidRPr="00336483">
        <w:rPr>
          <w:rFonts w:cs="Arial"/>
          <w:b/>
          <w:szCs w:val="20"/>
        </w:rPr>
        <w:t>organisatie/</w:t>
      </w:r>
      <w:r w:rsidRPr="00336483">
        <w:rPr>
          <w:rFonts w:cs="Arial"/>
          <w:b/>
          <w:szCs w:val="20"/>
        </w:rPr>
        <w:t>boodschap</w:t>
      </w:r>
    </w:p>
    <w:p w14:paraId="5616EAB5" w14:textId="77777777" w:rsidR="00C44B33" w:rsidRPr="00336483" w:rsidRDefault="0090039F" w:rsidP="0090039F">
      <w:pPr>
        <w:rPr>
          <w:rFonts w:cs="Arial"/>
          <w:szCs w:val="20"/>
        </w:rPr>
      </w:pPr>
      <w:r w:rsidRPr="00336483">
        <w:rPr>
          <w:rFonts w:cs="Arial"/>
          <w:szCs w:val="20"/>
        </w:rPr>
        <w:t xml:space="preserve">Het volgende onderdeel gaat over je houding ten opzichte van de boodschap en welke mening je hierover hebt of vormt na aanleiding van het bericht. </w:t>
      </w:r>
    </w:p>
    <w:p w14:paraId="483711FF" w14:textId="77777777" w:rsidR="0090039F" w:rsidRPr="00336483" w:rsidRDefault="0090039F" w:rsidP="0090039F">
      <w:pPr>
        <w:rPr>
          <w:rFonts w:cs="Arial"/>
          <w:szCs w:val="20"/>
        </w:rPr>
      </w:pPr>
    </w:p>
    <w:p w14:paraId="03BA413A" w14:textId="77777777" w:rsidR="0090039F" w:rsidRPr="00336483" w:rsidRDefault="0090039F" w:rsidP="00E17310">
      <w:pPr>
        <w:pStyle w:val="Lijstalinea"/>
        <w:numPr>
          <w:ilvl w:val="0"/>
          <w:numId w:val="24"/>
        </w:numPr>
        <w:rPr>
          <w:rFonts w:cs="Arial"/>
          <w:szCs w:val="20"/>
        </w:rPr>
      </w:pPr>
      <w:r w:rsidRPr="00336483">
        <w:rPr>
          <w:rFonts w:cs="Arial"/>
          <w:szCs w:val="20"/>
        </w:rPr>
        <w:t>Welke gedachten heb je over Brandweer Hollands Midden als organisatie? Waarom deze gedachten?</w:t>
      </w:r>
    </w:p>
    <w:p w14:paraId="1B64FC87" w14:textId="77777777" w:rsidR="00F17BB4" w:rsidRPr="00336483" w:rsidRDefault="00F17BB4" w:rsidP="00F17BB4">
      <w:pPr>
        <w:rPr>
          <w:rFonts w:cs="Arial"/>
          <w:i/>
          <w:szCs w:val="20"/>
        </w:rPr>
      </w:pPr>
    </w:p>
    <w:p w14:paraId="0C389233" w14:textId="77777777" w:rsidR="00F17BB4" w:rsidRPr="00336483" w:rsidRDefault="00F17BB4" w:rsidP="00F17BB4">
      <w:pPr>
        <w:rPr>
          <w:rFonts w:cs="Arial"/>
          <w:i/>
          <w:szCs w:val="20"/>
        </w:rPr>
      </w:pPr>
      <w:r w:rsidRPr="00336483">
        <w:rPr>
          <w:rFonts w:cs="Arial"/>
          <w:i/>
          <w:szCs w:val="20"/>
        </w:rPr>
        <w:t>Laat afbeelding zien</w:t>
      </w:r>
      <w:r w:rsidR="00C87BA8" w:rsidRPr="00336483">
        <w:rPr>
          <w:rFonts w:cs="Arial"/>
          <w:i/>
          <w:szCs w:val="20"/>
        </w:rPr>
        <w:t xml:space="preserve"> (Bijlage V</w:t>
      </w:r>
      <w:r w:rsidR="003E59FD" w:rsidRPr="00336483">
        <w:rPr>
          <w:rFonts w:cs="Arial"/>
          <w:i/>
          <w:szCs w:val="20"/>
        </w:rPr>
        <w:t>I</w:t>
      </w:r>
      <w:r w:rsidR="00C87BA8" w:rsidRPr="00336483">
        <w:rPr>
          <w:rFonts w:cs="Arial"/>
          <w:i/>
          <w:szCs w:val="20"/>
        </w:rPr>
        <w:t>II, toonmateriaal 3</w:t>
      </w:r>
      <w:r w:rsidR="004903C4" w:rsidRPr="00336483">
        <w:rPr>
          <w:rFonts w:cs="Arial"/>
          <w:i/>
          <w:szCs w:val="20"/>
        </w:rPr>
        <w:t>+4</w:t>
      </w:r>
      <w:r w:rsidR="00C87BA8" w:rsidRPr="00336483">
        <w:rPr>
          <w:rFonts w:cs="Arial"/>
          <w:i/>
          <w:szCs w:val="20"/>
        </w:rPr>
        <w:t>)</w:t>
      </w:r>
    </w:p>
    <w:p w14:paraId="714D691E" w14:textId="77777777" w:rsidR="009038FB" w:rsidRPr="00336483" w:rsidRDefault="00387A29" w:rsidP="00E17310">
      <w:pPr>
        <w:pStyle w:val="Lijstalinea"/>
        <w:numPr>
          <w:ilvl w:val="0"/>
          <w:numId w:val="24"/>
        </w:numPr>
        <w:rPr>
          <w:rFonts w:cs="Arial"/>
          <w:szCs w:val="20"/>
        </w:rPr>
      </w:pPr>
      <w:r w:rsidRPr="00336483">
        <w:rPr>
          <w:rFonts w:cs="Arial"/>
          <w:szCs w:val="20"/>
        </w:rPr>
        <w:t>Wat zijn je gedachten over</w:t>
      </w:r>
      <w:r w:rsidR="006C357D" w:rsidRPr="00336483">
        <w:rPr>
          <w:rFonts w:cs="Arial"/>
          <w:szCs w:val="20"/>
        </w:rPr>
        <w:t xml:space="preserve"> het argument in</w:t>
      </w:r>
      <w:r w:rsidRPr="00336483">
        <w:rPr>
          <w:rFonts w:cs="Arial"/>
          <w:szCs w:val="20"/>
        </w:rPr>
        <w:t xml:space="preserve"> d</w:t>
      </w:r>
      <w:r w:rsidR="001B5FB6" w:rsidRPr="00336483">
        <w:rPr>
          <w:rFonts w:cs="Arial"/>
          <w:szCs w:val="20"/>
        </w:rPr>
        <w:t>eze</w:t>
      </w:r>
      <w:r w:rsidRPr="00336483">
        <w:rPr>
          <w:rFonts w:cs="Arial"/>
          <w:szCs w:val="20"/>
        </w:rPr>
        <w:t xml:space="preserve"> bericht</w:t>
      </w:r>
      <w:r w:rsidR="001B5FB6" w:rsidRPr="00336483">
        <w:rPr>
          <w:rFonts w:cs="Arial"/>
          <w:szCs w:val="20"/>
        </w:rPr>
        <w:t>en</w:t>
      </w:r>
      <w:r w:rsidR="006C357D" w:rsidRPr="00336483">
        <w:rPr>
          <w:rFonts w:cs="Arial"/>
          <w:szCs w:val="20"/>
        </w:rPr>
        <w:t xml:space="preserve"> over brandveiligheid</w:t>
      </w:r>
      <w:r w:rsidRPr="00336483">
        <w:rPr>
          <w:rFonts w:cs="Arial"/>
          <w:szCs w:val="20"/>
        </w:rPr>
        <w:t>?</w:t>
      </w:r>
      <w:r w:rsidR="00C44B33" w:rsidRPr="00336483">
        <w:rPr>
          <w:rFonts w:cs="Arial"/>
          <w:szCs w:val="20"/>
        </w:rPr>
        <w:t xml:space="preserve"> </w:t>
      </w:r>
      <w:r w:rsidR="00CC3BD1" w:rsidRPr="00336483">
        <w:rPr>
          <w:rFonts w:cs="Arial"/>
          <w:szCs w:val="20"/>
        </w:rPr>
        <w:t>Waarom</w:t>
      </w:r>
      <w:r w:rsidR="00500568" w:rsidRPr="00336483">
        <w:rPr>
          <w:rFonts w:cs="Arial"/>
          <w:szCs w:val="20"/>
        </w:rPr>
        <w:t xml:space="preserve">? </w:t>
      </w:r>
      <w:r w:rsidR="006C357D" w:rsidRPr="00336483">
        <w:rPr>
          <w:rFonts w:cs="Arial"/>
          <w:szCs w:val="20"/>
        </w:rPr>
        <w:t>(</w:t>
      </w:r>
      <w:r w:rsidR="004948FC" w:rsidRPr="00336483">
        <w:rPr>
          <w:rFonts w:cs="Arial"/>
          <w:szCs w:val="20"/>
        </w:rPr>
        <w:t>N</w:t>
      </w:r>
      <w:r w:rsidR="006C357D" w:rsidRPr="00336483">
        <w:rPr>
          <w:rFonts w:cs="Arial"/>
          <w:szCs w:val="20"/>
        </w:rPr>
        <w:t xml:space="preserve">egatief/positief/neutraal) </w:t>
      </w:r>
    </w:p>
    <w:p w14:paraId="41C6A5C0" w14:textId="77777777" w:rsidR="006C357D" w:rsidRPr="00336483" w:rsidRDefault="006C357D" w:rsidP="00E17310">
      <w:pPr>
        <w:pStyle w:val="Lijstalinea"/>
        <w:numPr>
          <w:ilvl w:val="0"/>
          <w:numId w:val="24"/>
        </w:numPr>
        <w:rPr>
          <w:rFonts w:cs="Arial"/>
          <w:szCs w:val="20"/>
        </w:rPr>
      </w:pPr>
      <w:r w:rsidRPr="00336483">
        <w:rPr>
          <w:rFonts w:cs="Arial"/>
          <w:szCs w:val="20"/>
        </w:rPr>
        <w:t>Is dit anders dan je gedachten over dit onderwerp voor het lezen van het bericht?</w:t>
      </w:r>
    </w:p>
    <w:p w14:paraId="7CD18858" w14:textId="77777777" w:rsidR="00C44B33" w:rsidRPr="00336483" w:rsidRDefault="00C44B33" w:rsidP="00C44B33">
      <w:pPr>
        <w:rPr>
          <w:rFonts w:cs="Arial"/>
          <w:szCs w:val="20"/>
        </w:rPr>
      </w:pPr>
    </w:p>
    <w:p w14:paraId="0D6890C2" w14:textId="77777777" w:rsidR="009038FB" w:rsidRPr="00336483" w:rsidRDefault="009038FB" w:rsidP="00C44B33">
      <w:pPr>
        <w:rPr>
          <w:rFonts w:cs="Arial"/>
          <w:szCs w:val="20"/>
        </w:rPr>
      </w:pPr>
      <w:r w:rsidRPr="00336483">
        <w:rPr>
          <w:rFonts w:cs="Arial"/>
          <w:szCs w:val="20"/>
        </w:rPr>
        <w:t>Dit was het onderdeel over de houding ten opzichte van</w:t>
      </w:r>
      <w:r w:rsidR="00E3273B" w:rsidRPr="00336483">
        <w:rPr>
          <w:rFonts w:cs="Arial"/>
          <w:szCs w:val="20"/>
        </w:rPr>
        <w:t xml:space="preserve"> de boodschap en de organisatie.</w:t>
      </w:r>
    </w:p>
    <w:p w14:paraId="7F860E75" w14:textId="77777777" w:rsidR="00E3273B" w:rsidRPr="00336483" w:rsidRDefault="00E3273B" w:rsidP="00C44B33">
      <w:pPr>
        <w:rPr>
          <w:rFonts w:cs="Arial"/>
          <w:szCs w:val="20"/>
        </w:rPr>
      </w:pPr>
    </w:p>
    <w:p w14:paraId="54E5903E" w14:textId="77777777" w:rsidR="00C44B33" w:rsidRPr="00336483" w:rsidRDefault="00C44B33" w:rsidP="00C44B33">
      <w:pPr>
        <w:rPr>
          <w:rFonts w:cs="Arial"/>
          <w:b/>
          <w:szCs w:val="20"/>
        </w:rPr>
      </w:pPr>
      <w:r w:rsidRPr="00336483">
        <w:rPr>
          <w:rFonts w:cs="Arial"/>
          <w:b/>
          <w:szCs w:val="20"/>
        </w:rPr>
        <w:t>Verwerking van de boodschap</w:t>
      </w:r>
    </w:p>
    <w:p w14:paraId="05DB908A" w14:textId="77777777" w:rsidR="00C44B33" w:rsidRPr="00336483" w:rsidRDefault="00C44B33" w:rsidP="009038FB">
      <w:pPr>
        <w:rPr>
          <w:rFonts w:cs="Arial"/>
          <w:szCs w:val="20"/>
        </w:rPr>
      </w:pPr>
    </w:p>
    <w:p w14:paraId="5344B4D4" w14:textId="77777777" w:rsidR="00E3273B" w:rsidRPr="00336483" w:rsidRDefault="00E3273B" w:rsidP="009038FB">
      <w:pPr>
        <w:rPr>
          <w:rFonts w:cs="Arial"/>
          <w:szCs w:val="20"/>
        </w:rPr>
      </w:pPr>
      <w:r w:rsidRPr="00336483">
        <w:rPr>
          <w:rFonts w:cs="Arial"/>
          <w:szCs w:val="20"/>
        </w:rPr>
        <w:t>Het laatste onderdeel gaat over de verwerking van de boodschap</w:t>
      </w:r>
      <w:r w:rsidR="00566EA5" w:rsidRPr="00336483">
        <w:rPr>
          <w:rFonts w:cs="Arial"/>
          <w:szCs w:val="20"/>
        </w:rPr>
        <w:t xml:space="preserve"> en of het lukt om mensen bewuster te maken over brandveiligheid en of ze uiteindelijk </w:t>
      </w:r>
      <w:r w:rsidR="003C5667" w:rsidRPr="00336483">
        <w:rPr>
          <w:rFonts w:cs="Arial"/>
          <w:szCs w:val="20"/>
        </w:rPr>
        <w:t>het gedrag hierop aanpassen</w:t>
      </w:r>
      <w:r w:rsidR="00566EA5" w:rsidRPr="00336483">
        <w:rPr>
          <w:rFonts w:cs="Arial"/>
          <w:szCs w:val="20"/>
        </w:rPr>
        <w:t>.</w:t>
      </w:r>
    </w:p>
    <w:p w14:paraId="0DDA19C9" w14:textId="77777777" w:rsidR="000026E7" w:rsidRPr="00336483" w:rsidRDefault="000026E7" w:rsidP="00566EA5">
      <w:pPr>
        <w:rPr>
          <w:rFonts w:cs="Arial"/>
          <w:szCs w:val="20"/>
        </w:rPr>
      </w:pPr>
    </w:p>
    <w:p w14:paraId="031BF5A9" w14:textId="77777777" w:rsidR="00C44B33" w:rsidRPr="00336483" w:rsidRDefault="000026E7" w:rsidP="00566EA5">
      <w:pPr>
        <w:rPr>
          <w:rFonts w:cs="Arial"/>
          <w:szCs w:val="20"/>
        </w:rPr>
      </w:pPr>
      <w:r w:rsidRPr="00336483">
        <w:rPr>
          <w:rFonts w:cs="Arial"/>
          <w:szCs w:val="20"/>
        </w:rPr>
        <w:t>Laat afbeelding zien</w:t>
      </w:r>
      <w:r w:rsidR="000059E5" w:rsidRPr="00336483">
        <w:rPr>
          <w:rFonts w:cs="Arial"/>
          <w:szCs w:val="20"/>
        </w:rPr>
        <w:t xml:space="preserve"> 3+4</w:t>
      </w:r>
    </w:p>
    <w:p w14:paraId="62AC0C5D" w14:textId="77777777" w:rsidR="00566EA5" w:rsidRPr="00336483" w:rsidRDefault="00566EA5" w:rsidP="00E17310">
      <w:pPr>
        <w:pStyle w:val="Lijstalinea"/>
        <w:numPr>
          <w:ilvl w:val="0"/>
          <w:numId w:val="24"/>
        </w:numPr>
        <w:rPr>
          <w:rFonts w:cs="Arial"/>
          <w:szCs w:val="20"/>
        </w:rPr>
      </w:pPr>
      <w:r w:rsidRPr="00336483">
        <w:rPr>
          <w:rFonts w:cs="Arial"/>
          <w:szCs w:val="20"/>
        </w:rPr>
        <w:t>Vind je dat de boodschap in dit bericht overtuigend genoeg is?</w:t>
      </w:r>
    </w:p>
    <w:p w14:paraId="7D633FEC" w14:textId="77777777" w:rsidR="00566EA5" w:rsidRPr="00336483" w:rsidRDefault="00566EA5" w:rsidP="00566EA5">
      <w:pPr>
        <w:pStyle w:val="Lijstalinea"/>
        <w:rPr>
          <w:rFonts w:cs="Arial"/>
          <w:szCs w:val="20"/>
        </w:rPr>
      </w:pPr>
      <w:r w:rsidRPr="00336483">
        <w:rPr>
          <w:rFonts w:cs="Arial"/>
          <w:szCs w:val="20"/>
        </w:rPr>
        <w:t>Zo ja, wat maakt de boodschap voor jou zo overtuigend?</w:t>
      </w:r>
    </w:p>
    <w:p w14:paraId="63984668" w14:textId="77777777" w:rsidR="00566EA5" w:rsidRPr="00336483" w:rsidRDefault="00566EA5" w:rsidP="00566EA5">
      <w:pPr>
        <w:pStyle w:val="Lijstalinea"/>
        <w:rPr>
          <w:rFonts w:cs="Arial"/>
          <w:szCs w:val="20"/>
        </w:rPr>
      </w:pPr>
      <w:r w:rsidRPr="00336483">
        <w:rPr>
          <w:rFonts w:cs="Arial"/>
          <w:szCs w:val="20"/>
        </w:rPr>
        <w:t>Zo nee, wat mis je in de boodschap om jou te kunnen overtuigen?</w:t>
      </w:r>
    </w:p>
    <w:p w14:paraId="63D1DF6B" w14:textId="77777777" w:rsidR="000026E7" w:rsidRPr="00336483" w:rsidRDefault="003C5667" w:rsidP="000026E7">
      <w:pPr>
        <w:pStyle w:val="Lijstalinea"/>
        <w:numPr>
          <w:ilvl w:val="0"/>
          <w:numId w:val="24"/>
        </w:numPr>
        <w:rPr>
          <w:rFonts w:cs="Arial"/>
          <w:szCs w:val="20"/>
        </w:rPr>
      </w:pPr>
      <w:r w:rsidRPr="00336483">
        <w:rPr>
          <w:rFonts w:cs="Arial"/>
          <w:szCs w:val="20"/>
        </w:rPr>
        <w:t>Ben je door het bericht gemotiveerd om je gedrag</w:t>
      </w:r>
      <w:r w:rsidR="004A382E" w:rsidRPr="00336483">
        <w:rPr>
          <w:rFonts w:cs="Arial"/>
          <w:szCs w:val="20"/>
        </w:rPr>
        <w:t xml:space="preserve"> te veranderen of in ieder geval om over brandveiligheid na te denken?</w:t>
      </w:r>
      <w:r w:rsidR="000026E7" w:rsidRPr="00336483">
        <w:rPr>
          <w:rFonts w:cs="Arial"/>
          <w:szCs w:val="20"/>
        </w:rPr>
        <w:t xml:space="preserve"> Of wat is er nog voor nodig om je gedrag te kunnen veranderen?</w:t>
      </w:r>
    </w:p>
    <w:p w14:paraId="0574EB55" w14:textId="77777777" w:rsidR="004A382E" w:rsidRPr="00336483" w:rsidRDefault="004A382E" w:rsidP="00C44B33">
      <w:pPr>
        <w:rPr>
          <w:rFonts w:cs="Arial"/>
          <w:szCs w:val="20"/>
        </w:rPr>
      </w:pPr>
    </w:p>
    <w:p w14:paraId="7174DF16" w14:textId="77777777" w:rsidR="004A382E" w:rsidRPr="00336483" w:rsidRDefault="004A382E" w:rsidP="00C44B33">
      <w:pPr>
        <w:rPr>
          <w:rFonts w:cs="Arial"/>
          <w:szCs w:val="20"/>
        </w:rPr>
      </w:pPr>
      <w:r w:rsidRPr="00336483">
        <w:rPr>
          <w:rFonts w:cs="Arial"/>
          <w:szCs w:val="20"/>
        </w:rPr>
        <w:t>Dit was het einde van het laatste onderdeel.</w:t>
      </w:r>
    </w:p>
    <w:p w14:paraId="2B9F4C93" w14:textId="77777777" w:rsidR="004A382E" w:rsidRPr="00336483" w:rsidRDefault="004A382E" w:rsidP="00C44B33">
      <w:pPr>
        <w:rPr>
          <w:rFonts w:cs="Arial"/>
          <w:b/>
          <w:szCs w:val="20"/>
        </w:rPr>
      </w:pPr>
    </w:p>
    <w:p w14:paraId="1949675D" w14:textId="77777777" w:rsidR="00C44B33" w:rsidRPr="00336483" w:rsidRDefault="00C44B33" w:rsidP="00C44B33">
      <w:pPr>
        <w:rPr>
          <w:rFonts w:cs="Arial"/>
          <w:b/>
          <w:szCs w:val="20"/>
        </w:rPr>
      </w:pPr>
      <w:r w:rsidRPr="00336483">
        <w:rPr>
          <w:rFonts w:cs="Arial"/>
          <w:b/>
          <w:szCs w:val="20"/>
        </w:rPr>
        <w:t>Slot</w:t>
      </w:r>
    </w:p>
    <w:p w14:paraId="300F2AF6" w14:textId="77777777" w:rsidR="00C44B33" w:rsidRPr="00336483" w:rsidRDefault="00C44B33" w:rsidP="004A382E">
      <w:pPr>
        <w:rPr>
          <w:rFonts w:cs="Arial"/>
          <w:szCs w:val="20"/>
        </w:rPr>
      </w:pPr>
    </w:p>
    <w:p w14:paraId="50EFE07B" w14:textId="77777777" w:rsidR="004A382E" w:rsidRPr="00336483" w:rsidRDefault="004A382E" w:rsidP="004A382E">
      <w:pPr>
        <w:rPr>
          <w:rFonts w:cs="Arial"/>
          <w:szCs w:val="20"/>
        </w:rPr>
      </w:pPr>
      <w:r w:rsidRPr="00336483">
        <w:rPr>
          <w:rFonts w:cs="Arial"/>
          <w:szCs w:val="20"/>
        </w:rPr>
        <w:lastRenderedPageBreak/>
        <w:t xml:space="preserve">Super bedankt dat je mee wilde werken aan dit onderzoek over het creëren van bewustwording over brandveiligheid. </w:t>
      </w:r>
    </w:p>
    <w:p w14:paraId="1D83A29B" w14:textId="77777777" w:rsidR="004A382E" w:rsidRPr="00336483" w:rsidRDefault="004A382E" w:rsidP="004A382E">
      <w:pPr>
        <w:rPr>
          <w:rFonts w:cs="Arial"/>
          <w:szCs w:val="20"/>
        </w:rPr>
      </w:pPr>
    </w:p>
    <w:p w14:paraId="5E01D891" w14:textId="77777777" w:rsidR="004A382E" w:rsidRPr="00336483" w:rsidRDefault="004A382E" w:rsidP="00E17310">
      <w:pPr>
        <w:pStyle w:val="Lijstalinea"/>
        <w:numPr>
          <w:ilvl w:val="0"/>
          <w:numId w:val="24"/>
        </w:numPr>
        <w:rPr>
          <w:rFonts w:cs="Arial"/>
          <w:szCs w:val="20"/>
        </w:rPr>
      </w:pPr>
      <w:r w:rsidRPr="00336483">
        <w:rPr>
          <w:rFonts w:cs="Arial"/>
          <w:szCs w:val="20"/>
        </w:rPr>
        <w:t>Had je zelf nog vragen of opmerkingen of misschien toevoegingen?</w:t>
      </w:r>
    </w:p>
    <w:p w14:paraId="07DE1EBA" w14:textId="77777777" w:rsidR="004A382E" w:rsidRPr="00336483" w:rsidRDefault="004A382E" w:rsidP="004A382E">
      <w:pPr>
        <w:rPr>
          <w:rFonts w:cs="Arial"/>
          <w:szCs w:val="20"/>
        </w:rPr>
      </w:pPr>
    </w:p>
    <w:p w14:paraId="6F4D7632" w14:textId="77777777" w:rsidR="004A382E" w:rsidRPr="00336483" w:rsidRDefault="004A382E" w:rsidP="004A382E">
      <w:pPr>
        <w:rPr>
          <w:rFonts w:cs="Arial"/>
          <w:szCs w:val="20"/>
        </w:rPr>
      </w:pPr>
      <w:r w:rsidRPr="00336483">
        <w:rPr>
          <w:rFonts w:cs="Arial"/>
          <w:szCs w:val="20"/>
        </w:rPr>
        <w:t>Geen vragen?</w:t>
      </w:r>
    </w:p>
    <w:p w14:paraId="09BC57F3" w14:textId="77777777" w:rsidR="00415CA6" w:rsidRPr="0006656F" w:rsidRDefault="004A382E">
      <w:pPr>
        <w:rPr>
          <w:rFonts w:cs="Arial"/>
          <w:szCs w:val="20"/>
        </w:rPr>
      </w:pPr>
      <w:r w:rsidRPr="00336483">
        <w:rPr>
          <w:rFonts w:cs="Arial"/>
          <w:szCs w:val="20"/>
        </w:rPr>
        <w:t xml:space="preserve">Dan wil ik hierbij het interview afsluiten. </w:t>
      </w:r>
      <w:r w:rsidR="00415CA6" w:rsidRPr="0006656F">
        <w:rPr>
          <w:rFonts w:cs="Arial"/>
          <w:szCs w:val="20"/>
        </w:rPr>
        <w:br w:type="page"/>
      </w:r>
    </w:p>
    <w:p w14:paraId="1986BB74" w14:textId="77777777" w:rsidR="00C44B33" w:rsidRPr="006E4F81" w:rsidRDefault="00415CA6" w:rsidP="006E4F81">
      <w:pPr>
        <w:pStyle w:val="Kop2"/>
        <w:rPr>
          <w:sz w:val="24"/>
        </w:rPr>
      </w:pPr>
      <w:bookmarkStart w:id="64" w:name="_Toc19265194"/>
      <w:r w:rsidRPr="006E4F81">
        <w:rPr>
          <w:sz w:val="24"/>
        </w:rPr>
        <w:lastRenderedPageBreak/>
        <w:t>Bijlage VII</w:t>
      </w:r>
      <w:r w:rsidR="003E59FD" w:rsidRPr="006E4F81">
        <w:rPr>
          <w:sz w:val="24"/>
        </w:rPr>
        <w:t>I</w:t>
      </w:r>
      <w:r w:rsidRPr="006E4F81">
        <w:rPr>
          <w:sz w:val="24"/>
        </w:rPr>
        <w:t xml:space="preserve"> Toonmateriaal interview</w:t>
      </w:r>
      <w:bookmarkEnd w:id="64"/>
    </w:p>
    <w:p w14:paraId="60D21121" w14:textId="77777777" w:rsidR="00415CA6" w:rsidRPr="00B77F18" w:rsidRDefault="00415CA6" w:rsidP="00415CA6">
      <w:pPr>
        <w:pStyle w:val="Lijstalinea"/>
        <w:numPr>
          <w:ilvl w:val="0"/>
          <w:numId w:val="28"/>
        </w:numPr>
        <w:spacing w:line="360" w:lineRule="auto"/>
        <w:rPr>
          <w:rFonts w:cs="Arial"/>
          <w:szCs w:val="20"/>
        </w:rPr>
      </w:pPr>
      <w:r w:rsidRPr="00B77F18">
        <w:rPr>
          <w:rFonts w:cs="Arial"/>
          <w:szCs w:val="20"/>
        </w:rPr>
        <w:t xml:space="preserve">Kaartjes voor card </w:t>
      </w:r>
      <w:proofErr w:type="spellStart"/>
      <w:r w:rsidRPr="00B77F18">
        <w:rPr>
          <w:rFonts w:cs="Arial"/>
          <w:szCs w:val="20"/>
        </w:rPr>
        <w:t>sorting</w:t>
      </w:r>
      <w:proofErr w:type="spellEnd"/>
    </w:p>
    <w:tbl>
      <w:tblPr>
        <w:tblStyle w:val="Tabelraster"/>
        <w:tblW w:w="0" w:type="auto"/>
        <w:tblInd w:w="720" w:type="dxa"/>
        <w:tblLook w:val="04A0" w:firstRow="1" w:lastRow="0" w:firstColumn="1" w:lastColumn="0" w:noHBand="0" w:noVBand="1"/>
      </w:tblPr>
      <w:tblGrid>
        <w:gridCol w:w="2685"/>
        <w:gridCol w:w="2867"/>
        <w:gridCol w:w="2784"/>
      </w:tblGrid>
      <w:tr w:rsidR="00156B3B" w:rsidRPr="00B77F18" w14:paraId="31522450" w14:textId="77777777" w:rsidTr="00562F31">
        <w:tc>
          <w:tcPr>
            <w:tcW w:w="3018" w:type="dxa"/>
          </w:tcPr>
          <w:p w14:paraId="75E7FD78" w14:textId="77777777" w:rsidR="00562F31" w:rsidRPr="00B77F18" w:rsidRDefault="005F4399" w:rsidP="005F4399">
            <w:pPr>
              <w:pStyle w:val="Lijstalinea"/>
              <w:spacing w:line="360" w:lineRule="auto"/>
              <w:ind w:left="0"/>
              <w:jc w:val="center"/>
              <w:rPr>
                <w:rFonts w:cs="Arial"/>
                <w:szCs w:val="20"/>
              </w:rPr>
            </w:pPr>
            <w:r w:rsidRPr="00B77F18">
              <w:rPr>
                <w:rFonts w:cs="Arial"/>
                <w:szCs w:val="20"/>
              </w:rPr>
              <w:t>Brandveiligheid in studentenhuizen</w:t>
            </w:r>
          </w:p>
        </w:tc>
        <w:tc>
          <w:tcPr>
            <w:tcW w:w="3019" w:type="dxa"/>
          </w:tcPr>
          <w:p w14:paraId="5FF3E6AB" w14:textId="77777777" w:rsidR="00562F31" w:rsidRPr="00B77F18" w:rsidRDefault="005F4399" w:rsidP="005F4399">
            <w:pPr>
              <w:pStyle w:val="Lijstalinea"/>
              <w:spacing w:line="360" w:lineRule="auto"/>
              <w:ind w:left="0"/>
              <w:jc w:val="center"/>
              <w:rPr>
                <w:rFonts w:cs="Arial"/>
                <w:szCs w:val="20"/>
              </w:rPr>
            </w:pPr>
            <w:r w:rsidRPr="00B77F18">
              <w:rPr>
                <w:rFonts w:cs="Arial"/>
                <w:szCs w:val="20"/>
              </w:rPr>
              <w:t>Zelf veilig handelen tijdens brand</w:t>
            </w:r>
          </w:p>
        </w:tc>
        <w:tc>
          <w:tcPr>
            <w:tcW w:w="3019" w:type="dxa"/>
          </w:tcPr>
          <w:p w14:paraId="2AE5148D" w14:textId="77777777" w:rsidR="00562F31" w:rsidRPr="00B77F18" w:rsidRDefault="005F4399" w:rsidP="005F4399">
            <w:pPr>
              <w:pStyle w:val="Lijstalinea"/>
              <w:spacing w:line="360" w:lineRule="auto"/>
              <w:ind w:left="0"/>
              <w:jc w:val="center"/>
              <w:rPr>
                <w:rFonts w:cs="Arial"/>
                <w:szCs w:val="20"/>
              </w:rPr>
            </w:pPr>
            <w:r w:rsidRPr="00B77F18">
              <w:rPr>
                <w:rFonts w:cs="Arial"/>
                <w:szCs w:val="20"/>
              </w:rPr>
              <w:t>Voorzorgmaatregelen om brand te voorkomen</w:t>
            </w:r>
          </w:p>
        </w:tc>
      </w:tr>
      <w:tr w:rsidR="00156B3B" w:rsidRPr="00B77F18" w14:paraId="6314C937" w14:textId="77777777" w:rsidTr="00562F31">
        <w:tc>
          <w:tcPr>
            <w:tcW w:w="3018" w:type="dxa"/>
          </w:tcPr>
          <w:p w14:paraId="3747E8A8" w14:textId="77777777" w:rsidR="005F4399" w:rsidRPr="00B77F18" w:rsidRDefault="005F4399" w:rsidP="005F4399">
            <w:pPr>
              <w:pStyle w:val="Lijstalinea"/>
              <w:spacing w:line="360" w:lineRule="auto"/>
              <w:ind w:left="0"/>
              <w:jc w:val="center"/>
              <w:rPr>
                <w:rFonts w:cs="Arial"/>
                <w:szCs w:val="20"/>
              </w:rPr>
            </w:pPr>
            <w:r w:rsidRPr="00B77F18">
              <w:rPr>
                <w:rFonts w:cs="Arial"/>
                <w:szCs w:val="20"/>
              </w:rPr>
              <w:t xml:space="preserve">Weetjes </w:t>
            </w:r>
          </w:p>
          <w:p w14:paraId="5CB53578" w14:textId="77777777" w:rsidR="005F4399" w:rsidRPr="00B77F18" w:rsidRDefault="005F4399" w:rsidP="005F4399">
            <w:pPr>
              <w:pStyle w:val="Lijstalinea"/>
              <w:spacing w:line="360" w:lineRule="auto"/>
              <w:ind w:left="0"/>
              <w:jc w:val="center"/>
              <w:rPr>
                <w:rFonts w:cs="Arial"/>
                <w:szCs w:val="20"/>
              </w:rPr>
            </w:pPr>
            <w:r w:rsidRPr="00B77F18">
              <w:rPr>
                <w:rFonts w:cs="Arial"/>
                <w:szCs w:val="20"/>
              </w:rPr>
              <w:t>over brand</w:t>
            </w:r>
          </w:p>
        </w:tc>
        <w:tc>
          <w:tcPr>
            <w:tcW w:w="3019" w:type="dxa"/>
          </w:tcPr>
          <w:p w14:paraId="2ED11E87" w14:textId="77777777" w:rsidR="00562F31" w:rsidRPr="00B77F18" w:rsidRDefault="00156B3B" w:rsidP="005F4399">
            <w:pPr>
              <w:pStyle w:val="Lijstalinea"/>
              <w:spacing w:line="360" w:lineRule="auto"/>
              <w:ind w:left="0"/>
              <w:jc w:val="center"/>
              <w:rPr>
                <w:rFonts w:cs="Arial"/>
                <w:szCs w:val="20"/>
              </w:rPr>
            </w:pPr>
            <w:r w:rsidRPr="00B77F18">
              <w:rPr>
                <w:rFonts w:cs="Arial"/>
                <w:szCs w:val="20"/>
              </w:rPr>
              <w:t>Activiteiten/evenementen over brandveiligheid</w:t>
            </w:r>
          </w:p>
        </w:tc>
        <w:tc>
          <w:tcPr>
            <w:tcW w:w="3019" w:type="dxa"/>
          </w:tcPr>
          <w:p w14:paraId="278CE408" w14:textId="77777777" w:rsidR="00562F31" w:rsidRPr="00B77F18" w:rsidRDefault="005F4399" w:rsidP="005F4399">
            <w:pPr>
              <w:pStyle w:val="Lijstalinea"/>
              <w:spacing w:line="360" w:lineRule="auto"/>
              <w:ind w:left="0"/>
              <w:jc w:val="center"/>
              <w:rPr>
                <w:rFonts w:cs="Arial"/>
                <w:szCs w:val="20"/>
              </w:rPr>
            </w:pPr>
            <w:r w:rsidRPr="00B77F18">
              <w:rPr>
                <w:rFonts w:cs="Arial"/>
                <w:szCs w:val="20"/>
              </w:rPr>
              <w:t>Brandveiligheid bij huishoudelijke producten</w:t>
            </w:r>
          </w:p>
        </w:tc>
      </w:tr>
      <w:tr w:rsidR="00156B3B" w:rsidRPr="00B77F18" w14:paraId="28E479C5" w14:textId="77777777" w:rsidTr="00562F31">
        <w:tc>
          <w:tcPr>
            <w:tcW w:w="3018" w:type="dxa"/>
          </w:tcPr>
          <w:p w14:paraId="2F7839AB" w14:textId="77777777" w:rsidR="00562F31" w:rsidRPr="00B77F18" w:rsidRDefault="005F4399" w:rsidP="005F4399">
            <w:pPr>
              <w:pStyle w:val="Lijstalinea"/>
              <w:spacing w:line="360" w:lineRule="auto"/>
              <w:ind w:left="0"/>
              <w:jc w:val="center"/>
              <w:rPr>
                <w:rFonts w:cs="Arial"/>
                <w:szCs w:val="20"/>
              </w:rPr>
            </w:pPr>
            <w:r w:rsidRPr="00B77F18">
              <w:rPr>
                <w:rFonts w:cs="Arial"/>
                <w:szCs w:val="20"/>
              </w:rPr>
              <w:t>Veiligheid van kinderen/ouderen</w:t>
            </w:r>
          </w:p>
        </w:tc>
        <w:tc>
          <w:tcPr>
            <w:tcW w:w="3019" w:type="dxa"/>
          </w:tcPr>
          <w:p w14:paraId="3249242C" w14:textId="77777777" w:rsidR="00562F31" w:rsidRPr="00B77F18" w:rsidRDefault="00067E4E" w:rsidP="005F4399">
            <w:pPr>
              <w:pStyle w:val="Lijstalinea"/>
              <w:spacing w:line="360" w:lineRule="auto"/>
              <w:ind w:left="0"/>
              <w:jc w:val="center"/>
              <w:rPr>
                <w:rFonts w:cs="Arial"/>
                <w:szCs w:val="20"/>
              </w:rPr>
            </w:pPr>
            <w:r w:rsidRPr="00B77F18">
              <w:rPr>
                <w:rFonts w:cs="Arial"/>
                <w:szCs w:val="20"/>
              </w:rPr>
              <w:t>Actuele branden informatie</w:t>
            </w:r>
          </w:p>
        </w:tc>
        <w:tc>
          <w:tcPr>
            <w:tcW w:w="3019" w:type="dxa"/>
          </w:tcPr>
          <w:p w14:paraId="3AFD77AA" w14:textId="77777777" w:rsidR="00562F31" w:rsidRPr="00B77F18" w:rsidRDefault="00156B3B" w:rsidP="005F4399">
            <w:pPr>
              <w:pStyle w:val="Lijstalinea"/>
              <w:spacing w:line="360" w:lineRule="auto"/>
              <w:ind w:left="0"/>
              <w:jc w:val="center"/>
              <w:rPr>
                <w:rFonts w:cs="Arial"/>
                <w:szCs w:val="20"/>
              </w:rPr>
            </w:pPr>
            <w:r w:rsidRPr="00B77F18">
              <w:rPr>
                <w:rFonts w:cs="Arial"/>
                <w:szCs w:val="20"/>
              </w:rPr>
              <w:t>O</w:t>
            </w:r>
            <w:r w:rsidR="005F3A0C" w:rsidRPr="00B77F18">
              <w:rPr>
                <w:rFonts w:cs="Arial"/>
                <w:szCs w:val="20"/>
              </w:rPr>
              <w:t xml:space="preserve">ntruimen bij grote brand </w:t>
            </w:r>
          </w:p>
        </w:tc>
      </w:tr>
    </w:tbl>
    <w:p w14:paraId="60203934" w14:textId="77777777" w:rsidR="00184999" w:rsidRPr="00B77F18" w:rsidRDefault="00184999" w:rsidP="00E535E7">
      <w:pPr>
        <w:spacing w:line="360" w:lineRule="auto"/>
        <w:rPr>
          <w:rFonts w:cs="Arial"/>
          <w:szCs w:val="20"/>
        </w:rPr>
      </w:pPr>
    </w:p>
    <w:p w14:paraId="4F3F7A66" w14:textId="77777777" w:rsidR="00245B04" w:rsidRPr="00B77F18" w:rsidRDefault="00245B04" w:rsidP="00245B04">
      <w:pPr>
        <w:pStyle w:val="Lijstalinea"/>
        <w:numPr>
          <w:ilvl w:val="0"/>
          <w:numId w:val="28"/>
        </w:numPr>
        <w:spacing w:line="360" w:lineRule="auto"/>
        <w:rPr>
          <w:rFonts w:cs="Arial"/>
          <w:szCs w:val="20"/>
        </w:rPr>
      </w:pPr>
      <w:r w:rsidRPr="00B77F18">
        <w:rPr>
          <w:rFonts w:cs="Arial"/>
          <w:szCs w:val="20"/>
        </w:rPr>
        <w:t xml:space="preserve"> </w:t>
      </w:r>
      <w:r w:rsidR="00B77F18" w:rsidRPr="00B77F18">
        <w:rPr>
          <w:rFonts w:cs="Arial"/>
          <w:szCs w:val="20"/>
        </w:rPr>
        <w:t>Motivatiefactoren</w:t>
      </w:r>
    </w:p>
    <w:tbl>
      <w:tblPr>
        <w:tblStyle w:val="Tabelraster"/>
        <w:tblW w:w="0" w:type="auto"/>
        <w:tblInd w:w="360" w:type="dxa"/>
        <w:tblLook w:val="04A0" w:firstRow="1" w:lastRow="0" w:firstColumn="1" w:lastColumn="0" w:noHBand="0" w:noVBand="1"/>
      </w:tblPr>
      <w:tblGrid>
        <w:gridCol w:w="4171"/>
        <w:gridCol w:w="709"/>
      </w:tblGrid>
      <w:tr w:rsidR="00245B04" w14:paraId="379DACA9" w14:textId="77777777" w:rsidTr="00B2493B">
        <w:tc>
          <w:tcPr>
            <w:tcW w:w="4171" w:type="dxa"/>
            <w:shd w:val="clear" w:color="auto" w:fill="E7E6E6" w:themeFill="background2"/>
          </w:tcPr>
          <w:p w14:paraId="51477438" w14:textId="77777777" w:rsidR="00245B04" w:rsidRPr="0006656F" w:rsidRDefault="00245B04" w:rsidP="00245B04">
            <w:pPr>
              <w:spacing w:line="360" w:lineRule="auto"/>
              <w:rPr>
                <w:rFonts w:cs="Arial"/>
                <w:szCs w:val="20"/>
              </w:rPr>
            </w:pPr>
            <w:r w:rsidRPr="0006656F">
              <w:rPr>
                <w:rFonts w:cs="Arial"/>
                <w:szCs w:val="20"/>
              </w:rPr>
              <w:t>Factoren</w:t>
            </w:r>
          </w:p>
        </w:tc>
        <w:tc>
          <w:tcPr>
            <w:tcW w:w="709" w:type="dxa"/>
            <w:shd w:val="clear" w:color="auto" w:fill="E7E6E6" w:themeFill="background2"/>
          </w:tcPr>
          <w:p w14:paraId="3D426807" w14:textId="77777777" w:rsidR="00245B04" w:rsidRPr="0006656F" w:rsidRDefault="00245B04" w:rsidP="00245B04">
            <w:pPr>
              <w:spacing w:line="360" w:lineRule="auto"/>
              <w:jc w:val="center"/>
              <w:rPr>
                <w:rFonts w:cs="Arial"/>
                <w:szCs w:val="20"/>
              </w:rPr>
            </w:pPr>
            <w:r w:rsidRPr="0006656F">
              <w:rPr>
                <w:rFonts w:cs="Arial"/>
                <w:szCs w:val="20"/>
              </w:rPr>
              <w:t>x</w:t>
            </w:r>
          </w:p>
        </w:tc>
      </w:tr>
      <w:tr w:rsidR="00245B04" w14:paraId="2368FEDA" w14:textId="77777777" w:rsidTr="00B2493B">
        <w:tc>
          <w:tcPr>
            <w:tcW w:w="4171" w:type="dxa"/>
          </w:tcPr>
          <w:p w14:paraId="36F59A40" w14:textId="77777777" w:rsidR="00245B04" w:rsidRPr="0006656F" w:rsidRDefault="00245B04" w:rsidP="00245B04">
            <w:pPr>
              <w:spacing w:line="360" w:lineRule="auto"/>
              <w:rPr>
                <w:rFonts w:cs="Arial"/>
                <w:szCs w:val="20"/>
              </w:rPr>
            </w:pPr>
            <w:r w:rsidRPr="0006656F">
              <w:rPr>
                <w:rFonts w:cs="Arial"/>
                <w:szCs w:val="20"/>
              </w:rPr>
              <w:t>Autoriteit</w:t>
            </w:r>
          </w:p>
        </w:tc>
        <w:tc>
          <w:tcPr>
            <w:tcW w:w="709" w:type="dxa"/>
          </w:tcPr>
          <w:p w14:paraId="072B4E56" w14:textId="77777777" w:rsidR="00245B04" w:rsidRPr="0006656F" w:rsidRDefault="00245B04" w:rsidP="00245B04">
            <w:pPr>
              <w:spacing w:line="360" w:lineRule="auto"/>
              <w:rPr>
                <w:rFonts w:cs="Arial"/>
                <w:szCs w:val="20"/>
              </w:rPr>
            </w:pPr>
          </w:p>
        </w:tc>
      </w:tr>
      <w:tr w:rsidR="00245B04" w14:paraId="59F56C43" w14:textId="77777777" w:rsidTr="00B2493B">
        <w:tc>
          <w:tcPr>
            <w:tcW w:w="4171" w:type="dxa"/>
          </w:tcPr>
          <w:p w14:paraId="0E05C139" w14:textId="77777777" w:rsidR="00245B04" w:rsidRPr="0006656F" w:rsidRDefault="00B2493B" w:rsidP="00245B04">
            <w:pPr>
              <w:spacing w:line="360" w:lineRule="auto"/>
              <w:rPr>
                <w:rFonts w:cs="Arial"/>
                <w:szCs w:val="20"/>
              </w:rPr>
            </w:pPr>
            <w:r w:rsidRPr="0006656F">
              <w:rPr>
                <w:rFonts w:cs="Arial"/>
                <w:szCs w:val="20"/>
              </w:rPr>
              <w:t>Dichtbij omgeving</w:t>
            </w:r>
          </w:p>
        </w:tc>
        <w:tc>
          <w:tcPr>
            <w:tcW w:w="709" w:type="dxa"/>
          </w:tcPr>
          <w:p w14:paraId="0DD25AE3" w14:textId="77777777" w:rsidR="00245B04" w:rsidRPr="0006656F" w:rsidRDefault="00245B04" w:rsidP="00245B04">
            <w:pPr>
              <w:spacing w:line="360" w:lineRule="auto"/>
              <w:rPr>
                <w:rFonts w:cs="Arial"/>
                <w:szCs w:val="20"/>
              </w:rPr>
            </w:pPr>
          </w:p>
        </w:tc>
      </w:tr>
      <w:tr w:rsidR="00245B04" w14:paraId="569D4B98" w14:textId="77777777" w:rsidTr="00B2493B">
        <w:tc>
          <w:tcPr>
            <w:tcW w:w="4171" w:type="dxa"/>
          </w:tcPr>
          <w:p w14:paraId="37473037" w14:textId="77777777" w:rsidR="00245B04" w:rsidRPr="0006656F" w:rsidRDefault="00B2493B" w:rsidP="00245B04">
            <w:pPr>
              <w:spacing w:line="360" w:lineRule="auto"/>
              <w:rPr>
                <w:rFonts w:cs="Arial"/>
                <w:szCs w:val="20"/>
              </w:rPr>
            </w:pPr>
            <w:r w:rsidRPr="0006656F">
              <w:rPr>
                <w:rFonts w:cs="Arial"/>
                <w:szCs w:val="20"/>
              </w:rPr>
              <w:t>Emoties</w:t>
            </w:r>
          </w:p>
        </w:tc>
        <w:tc>
          <w:tcPr>
            <w:tcW w:w="709" w:type="dxa"/>
          </w:tcPr>
          <w:p w14:paraId="41117AB5" w14:textId="77777777" w:rsidR="00245B04" w:rsidRPr="0006656F" w:rsidRDefault="00245B04" w:rsidP="00245B04">
            <w:pPr>
              <w:spacing w:line="360" w:lineRule="auto"/>
              <w:rPr>
                <w:rFonts w:cs="Arial"/>
                <w:szCs w:val="20"/>
              </w:rPr>
            </w:pPr>
          </w:p>
        </w:tc>
      </w:tr>
      <w:tr w:rsidR="00245B04" w14:paraId="589675A5" w14:textId="77777777" w:rsidTr="00B2493B">
        <w:tc>
          <w:tcPr>
            <w:tcW w:w="4171" w:type="dxa"/>
          </w:tcPr>
          <w:p w14:paraId="6B69D7E3" w14:textId="77777777" w:rsidR="00245B04" w:rsidRPr="0006656F" w:rsidRDefault="00B2493B" w:rsidP="00245B04">
            <w:pPr>
              <w:spacing w:line="360" w:lineRule="auto"/>
              <w:rPr>
                <w:rFonts w:cs="Arial"/>
                <w:szCs w:val="20"/>
              </w:rPr>
            </w:pPr>
            <w:r w:rsidRPr="0006656F">
              <w:rPr>
                <w:rFonts w:cs="Arial"/>
                <w:szCs w:val="20"/>
              </w:rPr>
              <w:t>Dieren</w:t>
            </w:r>
          </w:p>
        </w:tc>
        <w:tc>
          <w:tcPr>
            <w:tcW w:w="709" w:type="dxa"/>
          </w:tcPr>
          <w:p w14:paraId="568C1F37" w14:textId="77777777" w:rsidR="00245B04" w:rsidRPr="0006656F" w:rsidRDefault="00245B04" w:rsidP="00245B04">
            <w:pPr>
              <w:spacing w:line="360" w:lineRule="auto"/>
              <w:rPr>
                <w:rFonts w:cs="Arial"/>
                <w:szCs w:val="20"/>
              </w:rPr>
            </w:pPr>
          </w:p>
        </w:tc>
      </w:tr>
      <w:tr w:rsidR="00245B04" w14:paraId="57DF3A4A" w14:textId="77777777" w:rsidTr="00B2493B">
        <w:tc>
          <w:tcPr>
            <w:tcW w:w="4171" w:type="dxa"/>
          </w:tcPr>
          <w:p w14:paraId="1F2C0DAA" w14:textId="77777777" w:rsidR="00245B04" w:rsidRPr="0006656F" w:rsidRDefault="00B2493B" w:rsidP="00245B04">
            <w:pPr>
              <w:spacing w:line="360" w:lineRule="auto"/>
              <w:rPr>
                <w:rFonts w:cs="Arial"/>
                <w:szCs w:val="20"/>
              </w:rPr>
            </w:pPr>
            <w:r w:rsidRPr="0006656F">
              <w:rPr>
                <w:rFonts w:cs="Arial"/>
                <w:szCs w:val="20"/>
              </w:rPr>
              <w:t>Schokkende afbeeldingen</w:t>
            </w:r>
          </w:p>
        </w:tc>
        <w:tc>
          <w:tcPr>
            <w:tcW w:w="709" w:type="dxa"/>
          </w:tcPr>
          <w:p w14:paraId="7814FA9C" w14:textId="77777777" w:rsidR="00245B04" w:rsidRPr="0006656F" w:rsidRDefault="00245B04" w:rsidP="00245B04">
            <w:pPr>
              <w:spacing w:line="360" w:lineRule="auto"/>
              <w:rPr>
                <w:rFonts w:cs="Arial"/>
                <w:szCs w:val="20"/>
              </w:rPr>
            </w:pPr>
          </w:p>
        </w:tc>
      </w:tr>
      <w:tr w:rsidR="00B2493B" w14:paraId="7EF811D4" w14:textId="77777777" w:rsidTr="00B2493B">
        <w:tc>
          <w:tcPr>
            <w:tcW w:w="4171" w:type="dxa"/>
          </w:tcPr>
          <w:p w14:paraId="29CC2065" w14:textId="77777777" w:rsidR="00B2493B" w:rsidRPr="0006656F" w:rsidRDefault="00B2493B" w:rsidP="00245B04">
            <w:pPr>
              <w:spacing w:line="360" w:lineRule="auto"/>
              <w:rPr>
                <w:rFonts w:cs="Arial"/>
                <w:szCs w:val="20"/>
              </w:rPr>
            </w:pPr>
            <w:r w:rsidRPr="0006656F">
              <w:rPr>
                <w:rFonts w:cs="Arial"/>
                <w:szCs w:val="20"/>
              </w:rPr>
              <w:t>Ander</w:t>
            </w:r>
            <w:r w:rsidR="002C0322" w:rsidRPr="0006656F">
              <w:rPr>
                <w:rFonts w:cs="Arial"/>
                <w:szCs w:val="20"/>
              </w:rPr>
              <w:t>s:</w:t>
            </w:r>
          </w:p>
        </w:tc>
        <w:tc>
          <w:tcPr>
            <w:tcW w:w="709" w:type="dxa"/>
          </w:tcPr>
          <w:p w14:paraId="170391AB" w14:textId="77777777" w:rsidR="00B2493B" w:rsidRPr="0006656F" w:rsidRDefault="00B2493B" w:rsidP="00245B04">
            <w:pPr>
              <w:spacing w:line="360" w:lineRule="auto"/>
              <w:rPr>
                <w:rFonts w:cs="Arial"/>
                <w:szCs w:val="20"/>
              </w:rPr>
            </w:pPr>
          </w:p>
        </w:tc>
      </w:tr>
    </w:tbl>
    <w:p w14:paraId="0DD0E183" w14:textId="77777777" w:rsidR="00184999" w:rsidRPr="00E535E7" w:rsidRDefault="00184999" w:rsidP="00E535E7">
      <w:pPr>
        <w:spacing w:line="360" w:lineRule="auto"/>
        <w:rPr>
          <w:rFonts w:cs="Arial"/>
          <w:szCs w:val="20"/>
        </w:rPr>
      </w:pPr>
    </w:p>
    <w:p w14:paraId="21681CDC" w14:textId="77777777" w:rsidR="0090039F" w:rsidRPr="00B77F18" w:rsidRDefault="00067250" w:rsidP="00415CA6">
      <w:pPr>
        <w:pStyle w:val="Lijstalinea"/>
        <w:numPr>
          <w:ilvl w:val="0"/>
          <w:numId w:val="28"/>
        </w:numPr>
        <w:spacing w:line="360" w:lineRule="auto"/>
        <w:rPr>
          <w:rFonts w:cs="Arial"/>
          <w:szCs w:val="20"/>
        </w:rPr>
      </w:pPr>
      <w:r w:rsidRPr="00B77F18">
        <w:rPr>
          <w:rFonts w:cs="Arial"/>
          <w:noProof/>
          <w:szCs w:val="20"/>
        </w:rPr>
        <w:drawing>
          <wp:anchor distT="0" distB="0" distL="114300" distR="114300" simplePos="0" relativeHeight="251659264" behindDoc="0" locked="0" layoutInCell="1" allowOverlap="1" wp14:anchorId="59A3C689" wp14:editId="7B044F28">
            <wp:simplePos x="0" y="0"/>
            <wp:positionH relativeFrom="column">
              <wp:posOffset>-471170</wp:posOffset>
            </wp:positionH>
            <wp:positionV relativeFrom="paragraph">
              <wp:posOffset>304800</wp:posOffset>
            </wp:positionV>
            <wp:extent cx="5857875" cy="2203450"/>
            <wp:effectExtent l="0" t="0" r="0" b="635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19-04-30 om 11.07.09.png"/>
                    <pic:cNvPicPr/>
                  </pic:nvPicPr>
                  <pic:blipFill>
                    <a:blip r:embed="rId28">
                      <a:extLst>
                        <a:ext uri="{28A0092B-C50C-407E-A947-70E740481C1C}">
                          <a14:useLocalDpi xmlns:a14="http://schemas.microsoft.com/office/drawing/2010/main" val="0"/>
                        </a:ext>
                      </a:extLst>
                    </a:blip>
                    <a:stretch>
                      <a:fillRect/>
                    </a:stretch>
                  </pic:blipFill>
                  <pic:spPr>
                    <a:xfrm>
                      <a:off x="0" y="0"/>
                      <a:ext cx="5857875" cy="2203450"/>
                    </a:xfrm>
                    <a:prstGeom prst="rect">
                      <a:avLst/>
                    </a:prstGeom>
                  </pic:spPr>
                </pic:pic>
              </a:graphicData>
            </a:graphic>
            <wp14:sizeRelH relativeFrom="page">
              <wp14:pctWidth>0</wp14:pctWidth>
            </wp14:sizeRelH>
            <wp14:sizeRelV relativeFrom="page">
              <wp14:pctHeight>0</wp14:pctHeight>
            </wp14:sizeRelV>
          </wp:anchor>
        </w:drawing>
      </w:r>
      <w:r w:rsidR="0090039F" w:rsidRPr="00B77F18">
        <w:rPr>
          <w:rFonts w:cs="Arial"/>
          <w:szCs w:val="20"/>
        </w:rPr>
        <w:t>Afbeelding bericht met boodschap brandveiligheid</w:t>
      </w:r>
    </w:p>
    <w:p w14:paraId="3227D53A" w14:textId="77777777" w:rsidR="00617F31" w:rsidRDefault="00617F31" w:rsidP="00617F31">
      <w:pPr>
        <w:spacing w:line="360" w:lineRule="auto"/>
        <w:rPr>
          <w:rFonts w:cs="Arial"/>
          <w:szCs w:val="20"/>
        </w:rPr>
      </w:pPr>
    </w:p>
    <w:p w14:paraId="3D2BD97A" w14:textId="77777777" w:rsidR="00617F31" w:rsidRDefault="00617F31" w:rsidP="00617F31">
      <w:pPr>
        <w:spacing w:line="360" w:lineRule="auto"/>
        <w:rPr>
          <w:rFonts w:cs="Arial"/>
          <w:szCs w:val="20"/>
        </w:rPr>
      </w:pPr>
    </w:p>
    <w:p w14:paraId="5642FB21" w14:textId="77777777" w:rsidR="00617F31" w:rsidRDefault="00617F31" w:rsidP="00617F31">
      <w:pPr>
        <w:spacing w:line="360" w:lineRule="auto"/>
        <w:rPr>
          <w:rFonts w:cs="Arial"/>
          <w:szCs w:val="20"/>
        </w:rPr>
      </w:pPr>
    </w:p>
    <w:p w14:paraId="62A90AB6" w14:textId="77777777" w:rsidR="00617F31" w:rsidRDefault="00617F31" w:rsidP="00617F31">
      <w:pPr>
        <w:spacing w:line="360" w:lineRule="auto"/>
        <w:rPr>
          <w:rFonts w:cs="Arial"/>
          <w:szCs w:val="20"/>
        </w:rPr>
      </w:pPr>
    </w:p>
    <w:p w14:paraId="0A0CCD46" w14:textId="77777777" w:rsidR="00617F31" w:rsidRDefault="00617F31" w:rsidP="00617F31">
      <w:pPr>
        <w:spacing w:line="360" w:lineRule="auto"/>
        <w:rPr>
          <w:rFonts w:cs="Arial"/>
          <w:szCs w:val="20"/>
        </w:rPr>
      </w:pPr>
    </w:p>
    <w:p w14:paraId="282BB226" w14:textId="77777777" w:rsidR="00617F31" w:rsidRDefault="00617F31" w:rsidP="00617F31">
      <w:pPr>
        <w:spacing w:line="360" w:lineRule="auto"/>
        <w:rPr>
          <w:rFonts w:cs="Arial"/>
          <w:szCs w:val="20"/>
        </w:rPr>
      </w:pPr>
    </w:p>
    <w:p w14:paraId="2F5E2CBB" w14:textId="77777777" w:rsidR="00617F31" w:rsidRDefault="00617F31" w:rsidP="00617F31">
      <w:pPr>
        <w:spacing w:line="360" w:lineRule="auto"/>
        <w:rPr>
          <w:rFonts w:cs="Arial"/>
          <w:szCs w:val="20"/>
        </w:rPr>
      </w:pPr>
    </w:p>
    <w:p w14:paraId="4AE6BC01" w14:textId="77777777" w:rsidR="00617F31" w:rsidRDefault="00617F31" w:rsidP="00617F31">
      <w:pPr>
        <w:spacing w:line="360" w:lineRule="auto"/>
        <w:rPr>
          <w:rFonts w:cs="Arial"/>
          <w:szCs w:val="20"/>
        </w:rPr>
      </w:pPr>
    </w:p>
    <w:p w14:paraId="10C74370" w14:textId="77777777" w:rsidR="00617F31" w:rsidRDefault="00617F31" w:rsidP="00617F31">
      <w:pPr>
        <w:spacing w:line="360" w:lineRule="auto"/>
        <w:rPr>
          <w:rFonts w:cs="Arial"/>
          <w:szCs w:val="20"/>
        </w:rPr>
      </w:pPr>
    </w:p>
    <w:p w14:paraId="4772E7B2" w14:textId="77777777" w:rsidR="00617F31" w:rsidRPr="00B77F18" w:rsidRDefault="00617F31" w:rsidP="00617F31">
      <w:pPr>
        <w:spacing w:line="360" w:lineRule="auto"/>
        <w:rPr>
          <w:rFonts w:cs="Arial"/>
          <w:szCs w:val="20"/>
        </w:rPr>
      </w:pPr>
    </w:p>
    <w:p w14:paraId="1E2F607F" w14:textId="77777777" w:rsidR="00617F31" w:rsidRPr="00B77F18" w:rsidRDefault="00617F31" w:rsidP="00617F31">
      <w:pPr>
        <w:pStyle w:val="Lijstalinea"/>
        <w:numPr>
          <w:ilvl w:val="0"/>
          <w:numId w:val="28"/>
        </w:numPr>
        <w:spacing w:line="360" w:lineRule="auto"/>
        <w:rPr>
          <w:rFonts w:cs="Arial"/>
          <w:szCs w:val="20"/>
        </w:rPr>
      </w:pPr>
      <w:r w:rsidRPr="00B77F18">
        <w:rPr>
          <w:rFonts w:cs="Arial"/>
          <w:noProof/>
          <w:szCs w:val="20"/>
        </w:rPr>
        <w:drawing>
          <wp:anchor distT="0" distB="0" distL="114300" distR="114300" simplePos="0" relativeHeight="251661312" behindDoc="1" locked="0" layoutInCell="1" allowOverlap="1" wp14:anchorId="6F5DA61E" wp14:editId="76BABF03">
            <wp:simplePos x="0" y="0"/>
            <wp:positionH relativeFrom="column">
              <wp:posOffset>43180</wp:posOffset>
            </wp:positionH>
            <wp:positionV relativeFrom="paragraph">
              <wp:posOffset>180975</wp:posOffset>
            </wp:positionV>
            <wp:extent cx="3324225" cy="2628900"/>
            <wp:effectExtent l="0" t="0" r="3175"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rmafbeelding 2019-04-30 om 11.16.55.png"/>
                    <pic:cNvPicPr/>
                  </pic:nvPicPr>
                  <pic:blipFill>
                    <a:blip r:embed="rId29">
                      <a:extLst>
                        <a:ext uri="{28A0092B-C50C-407E-A947-70E740481C1C}">
                          <a14:useLocalDpi xmlns:a14="http://schemas.microsoft.com/office/drawing/2010/main" val="0"/>
                        </a:ext>
                      </a:extLst>
                    </a:blip>
                    <a:stretch>
                      <a:fillRect/>
                    </a:stretch>
                  </pic:blipFill>
                  <pic:spPr>
                    <a:xfrm>
                      <a:off x="0" y="0"/>
                      <a:ext cx="3324225" cy="2628900"/>
                    </a:xfrm>
                    <a:prstGeom prst="rect">
                      <a:avLst/>
                    </a:prstGeom>
                  </pic:spPr>
                </pic:pic>
              </a:graphicData>
            </a:graphic>
            <wp14:sizeRelH relativeFrom="page">
              <wp14:pctWidth>0</wp14:pctWidth>
            </wp14:sizeRelH>
            <wp14:sizeRelV relativeFrom="page">
              <wp14:pctHeight>0</wp14:pctHeight>
            </wp14:sizeRelV>
          </wp:anchor>
        </w:drawing>
      </w:r>
      <w:r w:rsidRPr="00B77F18">
        <w:rPr>
          <w:rFonts w:cs="Arial"/>
          <w:szCs w:val="20"/>
        </w:rPr>
        <w:t>Afbeelding bericht met boodschap herhaling</w:t>
      </w:r>
    </w:p>
    <w:p w14:paraId="1A95B0E5" w14:textId="77777777" w:rsidR="00617F31" w:rsidRDefault="00617F31" w:rsidP="00617F31">
      <w:pPr>
        <w:spacing w:line="360" w:lineRule="auto"/>
        <w:rPr>
          <w:rFonts w:cs="Arial"/>
          <w:szCs w:val="20"/>
        </w:rPr>
      </w:pPr>
    </w:p>
    <w:p w14:paraId="7BB002FA" w14:textId="77777777" w:rsidR="00617F31" w:rsidRDefault="00617F31" w:rsidP="00617F31">
      <w:pPr>
        <w:spacing w:line="360" w:lineRule="auto"/>
        <w:rPr>
          <w:rFonts w:cs="Arial"/>
          <w:szCs w:val="20"/>
        </w:rPr>
      </w:pPr>
    </w:p>
    <w:p w14:paraId="2A6F1D18" w14:textId="77777777" w:rsidR="00617F31" w:rsidRDefault="00617F31">
      <w:pPr>
        <w:rPr>
          <w:rFonts w:cs="Arial"/>
          <w:szCs w:val="20"/>
        </w:rPr>
      </w:pPr>
      <w:r>
        <w:rPr>
          <w:rFonts w:cs="Arial"/>
          <w:szCs w:val="20"/>
        </w:rPr>
        <w:br w:type="page"/>
      </w:r>
    </w:p>
    <w:p w14:paraId="03BBE755" w14:textId="77777777" w:rsidR="00617F31" w:rsidRPr="00B77F18" w:rsidRDefault="00617F31" w:rsidP="00B77F18">
      <w:pPr>
        <w:pStyle w:val="Kop2"/>
      </w:pPr>
      <w:bookmarkStart w:id="65" w:name="_Toc19265195"/>
      <w:r w:rsidRPr="00B77F18">
        <w:lastRenderedPageBreak/>
        <w:t xml:space="preserve">Bijlage IX </w:t>
      </w:r>
      <w:proofErr w:type="spellStart"/>
      <w:r w:rsidRPr="00B77F18">
        <w:t>Verbatims</w:t>
      </w:r>
      <w:bookmarkEnd w:id="65"/>
      <w:proofErr w:type="spellEnd"/>
    </w:p>
    <w:p w14:paraId="5AA6518A" w14:textId="77777777" w:rsidR="00BA3F6E" w:rsidRPr="0006656F" w:rsidRDefault="00BA3F6E">
      <w:pPr>
        <w:rPr>
          <w:rFonts w:cs="Arial"/>
          <w:szCs w:val="20"/>
        </w:rPr>
      </w:pPr>
    </w:p>
    <w:p w14:paraId="3992F4AC" w14:textId="77777777" w:rsidR="00954401" w:rsidRDefault="00954401" w:rsidP="005535BB">
      <w:pPr>
        <w:spacing w:line="360" w:lineRule="auto"/>
      </w:pPr>
      <w:r w:rsidRPr="00954401">
        <w:t>Bijlage is verwijderd om de anonimiteit van de respondenten te waarborg</w:t>
      </w:r>
      <w:r>
        <w:t>en.</w:t>
      </w:r>
    </w:p>
    <w:p w14:paraId="55C146A5" w14:textId="77777777" w:rsidR="00954401" w:rsidRDefault="00954401">
      <w:pPr>
        <w:rPr>
          <w:rFonts w:cs="Arial"/>
          <w:sz w:val="22"/>
          <w:szCs w:val="20"/>
        </w:rPr>
      </w:pPr>
      <w:r>
        <w:br w:type="page"/>
      </w:r>
    </w:p>
    <w:p w14:paraId="72C011D0" w14:textId="77777777" w:rsidR="000C56C3" w:rsidRDefault="00834B3D" w:rsidP="00B77F18">
      <w:pPr>
        <w:pStyle w:val="Kop2"/>
      </w:pPr>
      <w:bookmarkStart w:id="66" w:name="_Toc19265196"/>
      <w:r w:rsidRPr="00B77F18">
        <w:lastRenderedPageBreak/>
        <w:t>Bijlage X Analyseschema’s</w:t>
      </w:r>
      <w:bookmarkEnd w:id="66"/>
    </w:p>
    <w:p w14:paraId="4D784BA7" w14:textId="77777777" w:rsidR="00954401" w:rsidRDefault="00954401" w:rsidP="002D354A">
      <w:pPr>
        <w:pStyle w:val="Kop2"/>
      </w:pPr>
    </w:p>
    <w:p w14:paraId="1AFB1F82" w14:textId="77777777" w:rsidR="00954401" w:rsidRPr="00954401" w:rsidRDefault="00954401">
      <w:pPr>
        <w:rPr>
          <w:rFonts w:cs="Arial"/>
          <w:i/>
          <w:iCs/>
          <w:sz w:val="22"/>
          <w:szCs w:val="20"/>
        </w:rPr>
      </w:pPr>
      <w:r w:rsidRPr="00954401">
        <w:rPr>
          <w:i/>
          <w:iCs/>
        </w:rPr>
        <w:t>Bijlage is verwijderd om de anonimiteit van de respondenten te waarborg</w:t>
      </w:r>
      <w:r>
        <w:rPr>
          <w:i/>
          <w:iCs/>
        </w:rPr>
        <w:t>en.</w:t>
      </w:r>
      <w:r w:rsidRPr="00954401">
        <w:rPr>
          <w:i/>
          <w:iCs/>
        </w:rPr>
        <w:br w:type="page"/>
      </w:r>
    </w:p>
    <w:p w14:paraId="2EF48FE6" w14:textId="77777777" w:rsidR="00D262EA" w:rsidRPr="002D354A" w:rsidRDefault="00BD4AD5" w:rsidP="002D354A">
      <w:pPr>
        <w:pStyle w:val="Kop2"/>
      </w:pPr>
      <w:bookmarkStart w:id="67" w:name="_Toc19265197"/>
      <w:r w:rsidRPr="002D354A">
        <w:lastRenderedPageBreak/>
        <w:t>Bijlage XI Contentkalender opzet</w:t>
      </w:r>
      <w:bookmarkEnd w:id="67"/>
    </w:p>
    <w:tbl>
      <w:tblPr>
        <w:tblStyle w:val="Tabelraster"/>
        <w:tblW w:w="5000" w:type="pct"/>
        <w:tblLayout w:type="fixed"/>
        <w:tblLook w:val="04A0" w:firstRow="1" w:lastRow="0" w:firstColumn="1" w:lastColumn="0" w:noHBand="0" w:noVBand="1"/>
      </w:tblPr>
      <w:tblGrid>
        <w:gridCol w:w="973"/>
        <w:gridCol w:w="868"/>
        <w:gridCol w:w="1079"/>
        <w:gridCol w:w="1092"/>
        <w:gridCol w:w="1460"/>
        <w:gridCol w:w="1061"/>
        <w:gridCol w:w="1118"/>
        <w:gridCol w:w="1405"/>
      </w:tblGrid>
      <w:tr w:rsidR="0006656F" w:rsidRPr="0006656F" w14:paraId="6FBB9D4E" w14:textId="77777777" w:rsidTr="0006656F">
        <w:tc>
          <w:tcPr>
            <w:tcW w:w="537" w:type="pct"/>
            <w:shd w:val="clear" w:color="auto" w:fill="FBE4D5" w:themeFill="accent2" w:themeFillTint="33"/>
          </w:tcPr>
          <w:p w14:paraId="774143F1" w14:textId="77777777" w:rsidR="0006656F" w:rsidRPr="0006656F" w:rsidRDefault="0006656F" w:rsidP="004B44A0">
            <w:pPr>
              <w:spacing w:line="360" w:lineRule="auto"/>
              <w:rPr>
                <w:rFonts w:cs="Arial"/>
                <w:sz w:val="16"/>
                <w:szCs w:val="16"/>
              </w:rPr>
            </w:pPr>
            <w:r w:rsidRPr="0006656F">
              <w:rPr>
                <w:rFonts w:cs="Arial"/>
                <w:sz w:val="16"/>
                <w:szCs w:val="16"/>
              </w:rPr>
              <w:t>Datum</w:t>
            </w:r>
          </w:p>
        </w:tc>
        <w:tc>
          <w:tcPr>
            <w:tcW w:w="479" w:type="pct"/>
            <w:shd w:val="clear" w:color="auto" w:fill="FBE4D5" w:themeFill="accent2" w:themeFillTint="33"/>
          </w:tcPr>
          <w:p w14:paraId="1DD86924" w14:textId="77777777" w:rsidR="0006656F" w:rsidRPr="0006656F" w:rsidRDefault="0006656F" w:rsidP="004B44A0">
            <w:pPr>
              <w:spacing w:line="360" w:lineRule="auto"/>
              <w:rPr>
                <w:rFonts w:cs="Arial"/>
                <w:sz w:val="16"/>
                <w:szCs w:val="16"/>
              </w:rPr>
            </w:pPr>
            <w:r w:rsidRPr="0006656F">
              <w:rPr>
                <w:rFonts w:cs="Arial"/>
                <w:sz w:val="16"/>
                <w:szCs w:val="16"/>
              </w:rPr>
              <w:t>Thema</w:t>
            </w:r>
          </w:p>
        </w:tc>
        <w:tc>
          <w:tcPr>
            <w:tcW w:w="596" w:type="pct"/>
            <w:shd w:val="clear" w:color="auto" w:fill="FBE4D5" w:themeFill="accent2" w:themeFillTint="33"/>
          </w:tcPr>
          <w:p w14:paraId="124655D5" w14:textId="77777777" w:rsidR="0006656F" w:rsidRPr="0006656F" w:rsidRDefault="0006656F" w:rsidP="004B44A0">
            <w:pPr>
              <w:spacing w:line="360" w:lineRule="auto"/>
              <w:rPr>
                <w:rFonts w:cs="Arial"/>
                <w:sz w:val="16"/>
                <w:szCs w:val="16"/>
              </w:rPr>
            </w:pPr>
            <w:r w:rsidRPr="0006656F">
              <w:rPr>
                <w:rFonts w:cs="Arial"/>
                <w:sz w:val="16"/>
                <w:szCs w:val="16"/>
              </w:rPr>
              <w:t>Insteek</w:t>
            </w:r>
          </w:p>
        </w:tc>
        <w:tc>
          <w:tcPr>
            <w:tcW w:w="603" w:type="pct"/>
            <w:shd w:val="clear" w:color="auto" w:fill="FBE4D5" w:themeFill="accent2" w:themeFillTint="33"/>
          </w:tcPr>
          <w:p w14:paraId="2F57985C" w14:textId="77777777" w:rsidR="0006656F" w:rsidRPr="0006656F" w:rsidRDefault="0006656F" w:rsidP="004B44A0">
            <w:pPr>
              <w:spacing w:line="360" w:lineRule="auto"/>
              <w:rPr>
                <w:rFonts w:cs="Arial"/>
                <w:sz w:val="16"/>
                <w:szCs w:val="16"/>
              </w:rPr>
            </w:pPr>
            <w:r w:rsidRPr="0006656F">
              <w:rPr>
                <w:rFonts w:cs="Arial"/>
                <w:sz w:val="16"/>
                <w:szCs w:val="16"/>
              </w:rPr>
              <w:t>Doelgroep</w:t>
            </w:r>
          </w:p>
        </w:tc>
        <w:tc>
          <w:tcPr>
            <w:tcW w:w="806" w:type="pct"/>
            <w:shd w:val="clear" w:color="auto" w:fill="FBE4D5" w:themeFill="accent2" w:themeFillTint="33"/>
          </w:tcPr>
          <w:p w14:paraId="4E7CBBF1" w14:textId="77777777" w:rsidR="0006656F" w:rsidRPr="0006656F" w:rsidRDefault="0006656F" w:rsidP="004B44A0">
            <w:pPr>
              <w:spacing w:line="360" w:lineRule="auto"/>
              <w:rPr>
                <w:rFonts w:cs="Arial"/>
                <w:sz w:val="16"/>
                <w:szCs w:val="16"/>
              </w:rPr>
            </w:pPr>
            <w:r w:rsidRPr="0006656F">
              <w:rPr>
                <w:rFonts w:cs="Arial"/>
                <w:sz w:val="16"/>
                <w:szCs w:val="16"/>
              </w:rPr>
              <w:t>Bericht Facebook</w:t>
            </w:r>
          </w:p>
        </w:tc>
        <w:tc>
          <w:tcPr>
            <w:tcW w:w="586" w:type="pct"/>
            <w:shd w:val="clear" w:color="auto" w:fill="FBE4D5" w:themeFill="accent2" w:themeFillTint="33"/>
          </w:tcPr>
          <w:p w14:paraId="2242E112" w14:textId="77777777" w:rsidR="0006656F" w:rsidRPr="0006656F" w:rsidRDefault="0006656F" w:rsidP="004B44A0">
            <w:pPr>
              <w:spacing w:line="360" w:lineRule="auto"/>
              <w:rPr>
                <w:rFonts w:cs="Arial"/>
                <w:sz w:val="16"/>
                <w:szCs w:val="16"/>
              </w:rPr>
            </w:pPr>
            <w:r w:rsidRPr="0006656F">
              <w:rPr>
                <w:rFonts w:cs="Arial"/>
                <w:sz w:val="16"/>
                <w:szCs w:val="16"/>
              </w:rPr>
              <w:t>Bericht Instagram</w:t>
            </w:r>
          </w:p>
        </w:tc>
        <w:tc>
          <w:tcPr>
            <w:tcW w:w="617" w:type="pct"/>
            <w:shd w:val="clear" w:color="auto" w:fill="FBE4D5" w:themeFill="accent2" w:themeFillTint="33"/>
          </w:tcPr>
          <w:p w14:paraId="7AC1452E" w14:textId="77777777" w:rsidR="0006656F" w:rsidRPr="0006656F" w:rsidRDefault="0006656F" w:rsidP="004B44A0">
            <w:pPr>
              <w:spacing w:line="360" w:lineRule="auto"/>
              <w:rPr>
                <w:rFonts w:cs="Arial"/>
                <w:sz w:val="16"/>
                <w:szCs w:val="16"/>
              </w:rPr>
            </w:pPr>
            <w:r w:rsidRPr="0006656F">
              <w:rPr>
                <w:rFonts w:cs="Arial"/>
                <w:sz w:val="16"/>
                <w:szCs w:val="16"/>
              </w:rPr>
              <w:t>Beeld</w:t>
            </w:r>
          </w:p>
        </w:tc>
        <w:tc>
          <w:tcPr>
            <w:tcW w:w="776" w:type="pct"/>
            <w:shd w:val="clear" w:color="auto" w:fill="FBE4D5" w:themeFill="accent2" w:themeFillTint="33"/>
          </w:tcPr>
          <w:p w14:paraId="6387E727" w14:textId="77777777" w:rsidR="0006656F" w:rsidRPr="0006656F" w:rsidRDefault="0006656F" w:rsidP="004B44A0">
            <w:pPr>
              <w:spacing w:line="360" w:lineRule="auto"/>
              <w:rPr>
                <w:rFonts w:cs="Arial"/>
                <w:sz w:val="16"/>
                <w:szCs w:val="16"/>
              </w:rPr>
            </w:pPr>
            <w:r w:rsidRPr="0006656F">
              <w:rPr>
                <w:rFonts w:cs="Arial"/>
                <w:sz w:val="16"/>
                <w:szCs w:val="16"/>
              </w:rPr>
              <w:t xml:space="preserve">Beeld omschrijving </w:t>
            </w:r>
          </w:p>
        </w:tc>
      </w:tr>
      <w:tr w:rsidR="0006656F" w:rsidRPr="0006656F" w14:paraId="5F6E3C56" w14:textId="77777777" w:rsidTr="0006656F">
        <w:trPr>
          <w:trHeight w:val="1932"/>
        </w:trPr>
        <w:tc>
          <w:tcPr>
            <w:tcW w:w="537" w:type="pct"/>
          </w:tcPr>
          <w:p w14:paraId="0B8EA6E2" w14:textId="77777777" w:rsidR="0006656F" w:rsidRPr="0006656F" w:rsidRDefault="0006656F" w:rsidP="004B44A0">
            <w:pPr>
              <w:spacing w:line="360" w:lineRule="auto"/>
              <w:rPr>
                <w:rFonts w:cs="Arial"/>
                <w:sz w:val="16"/>
                <w:szCs w:val="16"/>
              </w:rPr>
            </w:pPr>
            <w:r w:rsidRPr="0006656F">
              <w:rPr>
                <w:rFonts w:cs="Arial"/>
                <w:sz w:val="16"/>
                <w:szCs w:val="16"/>
              </w:rPr>
              <w:t>Welke dag voor het inplannen van het bericht?</w:t>
            </w:r>
          </w:p>
        </w:tc>
        <w:tc>
          <w:tcPr>
            <w:tcW w:w="479" w:type="pct"/>
          </w:tcPr>
          <w:p w14:paraId="7AA4F527" w14:textId="77777777" w:rsidR="0006656F" w:rsidRPr="0006656F" w:rsidRDefault="0006656F" w:rsidP="004B44A0">
            <w:pPr>
              <w:spacing w:line="360" w:lineRule="auto"/>
              <w:rPr>
                <w:rFonts w:cs="Arial"/>
                <w:sz w:val="16"/>
                <w:szCs w:val="16"/>
              </w:rPr>
            </w:pPr>
            <w:r w:rsidRPr="0006656F">
              <w:rPr>
                <w:rFonts w:cs="Arial"/>
                <w:sz w:val="16"/>
                <w:szCs w:val="16"/>
              </w:rPr>
              <w:t>Wat voor rubriek is het?</w:t>
            </w:r>
          </w:p>
          <w:p w14:paraId="255DDD32" w14:textId="77777777" w:rsidR="0006656F" w:rsidRPr="0006656F" w:rsidRDefault="0006656F" w:rsidP="004B44A0">
            <w:pPr>
              <w:spacing w:line="360" w:lineRule="auto"/>
              <w:rPr>
                <w:rFonts w:cs="Arial"/>
                <w:sz w:val="16"/>
                <w:szCs w:val="16"/>
              </w:rPr>
            </w:pPr>
          </w:p>
          <w:p w14:paraId="1CFB7CBE" w14:textId="77777777" w:rsidR="0006656F" w:rsidRPr="0006656F" w:rsidRDefault="0006656F" w:rsidP="004B44A0">
            <w:pPr>
              <w:spacing w:line="360" w:lineRule="auto"/>
              <w:rPr>
                <w:rFonts w:cs="Arial"/>
                <w:sz w:val="16"/>
                <w:szCs w:val="16"/>
              </w:rPr>
            </w:pPr>
          </w:p>
        </w:tc>
        <w:tc>
          <w:tcPr>
            <w:tcW w:w="596" w:type="pct"/>
          </w:tcPr>
          <w:p w14:paraId="76ED33A0" w14:textId="77777777" w:rsidR="0006656F" w:rsidRPr="0006656F" w:rsidRDefault="0006656F" w:rsidP="004B44A0">
            <w:pPr>
              <w:spacing w:line="360" w:lineRule="auto"/>
              <w:rPr>
                <w:rFonts w:cs="Arial"/>
                <w:sz w:val="16"/>
                <w:szCs w:val="16"/>
              </w:rPr>
            </w:pPr>
            <w:r w:rsidRPr="0006656F">
              <w:rPr>
                <w:rFonts w:cs="Arial"/>
                <w:sz w:val="16"/>
                <w:szCs w:val="16"/>
              </w:rPr>
              <w:t>Wat is het doel van het bericht?</w:t>
            </w:r>
          </w:p>
        </w:tc>
        <w:tc>
          <w:tcPr>
            <w:tcW w:w="603" w:type="pct"/>
          </w:tcPr>
          <w:p w14:paraId="04E28095" w14:textId="77777777" w:rsidR="0006656F" w:rsidRPr="0006656F" w:rsidRDefault="0006656F" w:rsidP="004B44A0">
            <w:pPr>
              <w:spacing w:line="360" w:lineRule="auto"/>
              <w:rPr>
                <w:rFonts w:cs="Arial"/>
                <w:sz w:val="16"/>
                <w:szCs w:val="16"/>
              </w:rPr>
            </w:pPr>
            <w:r w:rsidRPr="0006656F">
              <w:rPr>
                <w:rFonts w:cs="Arial"/>
                <w:sz w:val="16"/>
                <w:szCs w:val="16"/>
              </w:rPr>
              <w:t>Voor welke doelgroep is het bericht.</w:t>
            </w:r>
          </w:p>
        </w:tc>
        <w:tc>
          <w:tcPr>
            <w:tcW w:w="806" w:type="pct"/>
          </w:tcPr>
          <w:p w14:paraId="006B868F" w14:textId="77777777" w:rsidR="0006656F" w:rsidRPr="0006656F" w:rsidRDefault="0006656F" w:rsidP="004B44A0">
            <w:pPr>
              <w:spacing w:line="360" w:lineRule="auto"/>
              <w:rPr>
                <w:rFonts w:cs="Arial"/>
                <w:sz w:val="16"/>
                <w:szCs w:val="16"/>
              </w:rPr>
            </w:pPr>
            <w:r w:rsidRPr="0006656F">
              <w:rPr>
                <w:rFonts w:cs="Arial"/>
                <w:sz w:val="16"/>
                <w:szCs w:val="16"/>
              </w:rPr>
              <w:t>Inhoud voor op Facebook.</w:t>
            </w:r>
          </w:p>
          <w:p w14:paraId="3815D8CB" w14:textId="77777777" w:rsidR="0006656F" w:rsidRPr="0006656F" w:rsidRDefault="0006656F" w:rsidP="004B44A0">
            <w:pPr>
              <w:spacing w:line="360" w:lineRule="auto"/>
              <w:rPr>
                <w:rFonts w:cs="Arial"/>
                <w:sz w:val="16"/>
                <w:szCs w:val="16"/>
              </w:rPr>
            </w:pPr>
          </w:p>
        </w:tc>
        <w:tc>
          <w:tcPr>
            <w:tcW w:w="586" w:type="pct"/>
          </w:tcPr>
          <w:p w14:paraId="392AAA1B" w14:textId="77777777" w:rsidR="0006656F" w:rsidRPr="0006656F" w:rsidRDefault="0006656F" w:rsidP="004B44A0">
            <w:pPr>
              <w:spacing w:line="360" w:lineRule="auto"/>
              <w:rPr>
                <w:rFonts w:cs="Arial"/>
                <w:sz w:val="16"/>
                <w:szCs w:val="16"/>
              </w:rPr>
            </w:pPr>
            <w:r w:rsidRPr="0006656F">
              <w:rPr>
                <w:rFonts w:cs="Arial"/>
                <w:sz w:val="16"/>
                <w:szCs w:val="16"/>
              </w:rPr>
              <w:t>Inhoud voor op Instagram.</w:t>
            </w:r>
          </w:p>
        </w:tc>
        <w:tc>
          <w:tcPr>
            <w:tcW w:w="617" w:type="pct"/>
          </w:tcPr>
          <w:p w14:paraId="34CCA241" w14:textId="77777777" w:rsidR="0006656F" w:rsidRPr="0006656F" w:rsidRDefault="0006656F" w:rsidP="004B44A0">
            <w:pPr>
              <w:spacing w:line="360" w:lineRule="auto"/>
              <w:rPr>
                <w:rFonts w:cs="Arial"/>
                <w:sz w:val="16"/>
                <w:szCs w:val="16"/>
              </w:rPr>
            </w:pPr>
            <w:r w:rsidRPr="0006656F">
              <w:rPr>
                <w:rFonts w:cs="Arial"/>
                <w:sz w:val="16"/>
                <w:szCs w:val="16"/>
              </w:rPr>
              <w:t>Wat voor beeld wil je bij het bericht?</w:t>
            </w:r>
          </w:p>
          <w:p w14:paraId="2979664A" w14:textId="77777777" w:rsidR="0006656F" w:rsidRPr="0006656F" w:rsidRDefault="0006656F" w:rsidP="0006656F">
            <w:pPr>
              <w:spacing w:line="360" w:lineRule="auto"/>
              <w:rPr>
                <w:rFonts w:cs="Arial"/>
                <w:sz w:val="16"/>
                <w:szCs w:val="16"/>
              </w:rPr>
            </w:pPr>
            <w:r w:rsidRPr="0006656F">
              <w:rPr>
                <w:rFonts w:cs="Arial"/>
                <w:sz w:val="16"/>
                <w:szCs w:val="16"/>
              </w:rPr>
              <w:t>-Foto</w:t>
            </w:r>
          </w:p>
          <w:p w14:paraId="3155F415" w14:textId="77777777" w:rsidR="0006656F" w:rsidRPr="0006656F" w:rsidRDefault="0006656F" w:rsidP="0006656F">
            <w:pPr>
              <w:spacing w:line="360" w:lineRule="auto"/>
              <w:rPr>
                <w:rFonts w:cs="Arial"/>
                <w:sz w:val="16"/>
                <w:szCs w:val="16"/>
              </w:rPr>
            </w:pPr>
            <w:r w:rsidRPr="0006656F">
              <w:rPr>
                <w:rFonts w:cs="Arial"/>
                <w:sz w:val="16"/>
                <w:szCs w:val="16"/>
              </w:rPr>
              <w:t>-Video</w:t>
            </w:r>
          </w:p>
          <w:p w14:paraId="4981A33E" w14:textId="77777777" w:rsidR="0006656F" w:rsidRPr="0006656F" w:rsidRDefault="0006656F" w:rsidP="0006656F">
            <w:pPr>
              <w:spacing w:line="360" w:lineRule="auto"/>
              <w:rPr>
                <w:rFonts w:cs="Arial"/>
                <w:sz w:val="16"/>
                <w:szCs w:val="16"/>
              </w:rPr>
            </w:pPr>
            <w:r w:rsidRPr="0006656F">
              <w:rPr>
                <w:rFonts w:cs="Arial"/>
                <w:sz w:val="16"/>
                <w:szCs w:val="16"/>
              </w:rPr>
              <w:t xml:space="preserve">-Animatie </w:t>
            </w:r>
          </w:p>
        </w:tc>
        <w:tc>
          <w:tcPr>
            <w:tcW w:w="776" w:type="pct"/>
          </w:tcPr>
          <w:p w14:paraId="0D6064A8" w14:textId="77777777" w:rsidR="0006656F" w:rsidRPr="0006656F" w:rsidRDefault="0006656F" w:rsidP="0006656F">
            <w:pPr>
              <w:spacing w:line="360" w:lineRule="auto"/>
              <w:rPr>
                <w:rFonts w:cs="Arial"/>
                <w:sz w:val="16"/>
                <w:szCs w:val="16"/>
              </w:rPr>
            </w:pPr>
            <w:r w:rsidRPr="0006656F">
              <w:rPr>
                <w:rFonts w:cs="Arial"/>
                <w:sz w:val="16"/>
                <w:szCs w:val="16"/>
              </w:rPr>
              <w:t xml:space="preserve">Hoe moet de vormgever het beeld vormgeven? </w:t>
            </w:r>
          </w:p>
          <w:p w14:paraId="4602406C" w14:textId="77777777" w:rsidR="0006656F" w:rsidRPr="0006656F" w:rsidRDefault="0006656F" w:rsidP="0006656F">
            <w:pPr>
              <w:spacing w:line="360" w:lineRule="auto"/>
              <w:rPr>
                <w:rFonts w:cs="Arial"/>
                <w:sz w:val="16"/>
                <w:szCs w:val="16"/>
              </w:rPr>
            </w:pPr>
            <w:r w:rsidRPr="0006656F">
              <w:rPr>
                <w:rFonts w:cs="Arial"/>
                <w:sz w:val="16"/>
                <w:szCs w:val="16"/>
              </w:rPr>
              <w:t>Geef instructies.</w:t>
            </w:r>
          </w:p>
        </w:tc>
      </w:tr>
      <w:tr w:rsidR="0006656F" w:rsidRPr="0006656F" w14:paraId="1F7C41F4" w14:textId="77777777" w:rsidTr="0006656F">
        <w:trPr>
          <w:trHeight w:val="1932"/>
        </w:trPr>
        <w:tc>
          <w:tcPr>
            <w:tcW w:w="537" w:type="pct"/>
          </w:tcPr>
          <w:p w14:paraId="230D8590" w14:textId="77777777" w:rsidR="0006656F" w:rsidRPr="0006656F" w:rsidRDefault="0006656F" w:rsidP="004B44A0">
            <w:pPr>
              <w:spacing w:line="360" w:lineRule="auto"/>
              <w:rPr>
                <w:rFonts w:cs="Arial"/>
                <w:sz w:val="16"/>
                <w:szCs w:val="16"/>
              </w:rPr>
            </w:pPr>
          </w:p>
        </w:tc>
        <w:tc>
          <w:tcPr>
            <w:tcW w:w="479" w:type="pct"/>
          </w:tcPr>
          <w:p w14:paraId="58C9A261" w14:textId="77777777" w:rsidR="0006656F" w:rsidRPr="0006656F" w:rsidRDefault="0006656F" w:rsidP="004B44A0">
            <w:pPr>
              <w:spacing w:line="360" w:lineRule="auto"/>
              <w:rPr>
                <w:rFonts w:cs="Arial"/>
                <w:sz w:val="16"/>
                <w:szCs w:val="16"/>
              </w:rPr>
            </w:pPr>
          </w:p>
        </w:tc>
        <w:tc>
          <w:tcPr>
            <w:tcW w:w="596" w:type="pct"/>
          </w:tcPr>
          <w:p w14:paraId="4A673E80" w14:textId="77777777" w:rsidR="0006656F" w:rsidRPr="0006656F" w:rsidRDefault="0006656F" w:rsidP="004B44A0">
            <w:pPr>
              <w:spacing w:line="360" w:lineRule="auto"/>
              <w:rPr>
                <w:rFonts w:cs="Arial"/>
                <w:sz w:val="16"/>
                <w:szCs w:val="16"/>
              </w:rPr>
            </w:pPr>
          </w:p>
        </w:tc>
        <w:tc>
          <w:tcPr>
            <w:tcW w:w="603" w:type="pct"/>
          </w:tcPr>
          <w:p w14:paraId="75D5977A" w14:textId="77777777" w:rsidR="0006656F" w:rsidRPr="0006656F" w:rsidRDefault="0006656F" w:rsidP="004B44A0">
            <w:pPr>
              <w:spacing w:line="360" w:lineRule="auto"/>
              <w:rPr>
                <w:rFonts w:cs="Arial"/>
                <w:sz w:val="16"/>
                <w:szCs w:val="16"/>
              </w:rPr>
            </w:pPr>
          </w:p>
        </w:tc>
        <w:tc>
          <w:tcPr>
            <w:tcW w:w="806" w:type="pct"/>
          </w:tcPr>
          <w:p w14:paraId="1E212180" w14:textId="77777777" w:rsidR="0006656F" w:rsidRPr="0006656F" w:rsidRDefault="0006656F" w:rsidP="004B44A0">
            <w:pPr>
              <w:spacing w:line="360" w:lineRule="auto"/>
              <w:rPr>
                <w:rFonts w:cs="Arial"/>
                <w:sz w:val="16"/>
                <w:szCs w:val="16"/>
              </w:rPr>
            </w:pPr>
          </w:p>
        </w:tc>
        <w:tc>
          <w:tcPr>
            <w:tcW w:w="586" w:type="pct"/>
          </w:tcPr>
          <w:p w14:paraId="780F00D7" w14:textId="77777777" w:rsidR="0006656F" w:rsidRPr="0006656F" w:rsidRDefault="0006656F" w:rsidP="004B44A0">
            <w:pPr>
              <w:spacing w:line="360" w:lineRule="auto"/>
              <w:rPr>
                <w:rFonts w:cs="Arial"/>
                <w:sz w:val="16"/>
                <w:szCs w:val="16"/>
              </w:rPr>
            </w:pPr>
          </w:p>
        </w:tc>
        <w:tc>
          <w:tcPr>
            <w:tcW w:w="617" w:type="pct"/>
          </w:tcPr>
          <w:p w14:paraId="72A03409" w14:textId="77777777" w:rsidR="0006656F" w:rsidRPr="0006656F" w:rsidRDefault="0006656F" w:rsidP="004B44A0">
            <w:pPr>
              <w:spacing w:line="360" w:lineRule="auto"/>
              <w:rPr>
                <w:rFonts w:cs="Arial"/>
                <w:sz w:val="16"/>
                <w:szCs w:val="16"/>
              </w:rPr>
            </w:pPr>
          </w:p>
        </w:tc>
        <w:tc>
          <w:tcPr>
            <w:tcW w:w="776" w:type="pct"/>
          </w:tcPr>
          <w:p w14:paraId="06F927E5" w14:textId="77777777" w:rsidR="0006656F" w:rsidRPr="0006656F" w:rsidRDefault="0006656F" w:rsidP="0006656F">
            <w:pPr>
              <w:spacing w:line="360" w:lineRule="auto"/>
              <w:ind w:left="360"/>
              <w:rPr>
                <w:rFonts w:cs="Arial"/>
                <w:sz w:val="16"/>
                <w:szCs w:val="16"/>
              </w:rPr>
            </w:pPr>
          </w:p>
        </w:tc>
      </w:tr>
      <w:tr w:rsidR="0006656F" w:rsidRPr="0006656F" w14:paraId="43CE8CEC" w14:textId="77777777" w:rsidTr="0006656F">
        <w:trPr>
          <w:trHeight w:val="1932"/>
        </w:trPr>
        <w:tc>
          <w:tcPr>
            <w:tcW w:w="537" w:type="pct"/>
          </w:tcPr>
          <w:p w14:paraId="7CFAE53C" w14:textId="77777777" w:rsidR="0006656F" w:rsidRPr="0006656F" w:rsidRDefault="0006656F" w:rsidP="004B44A0">
            <w:pPr>
              <w:spacing w:line="360" w:lineRule="auto"/>
              <w:rPr>
                <w:rFonts w:cs="Arial"/>
                <w:sz w:val="16"/>
                <w:szCs w:val="16"/>
              </w:rPr>
            </w:pPr>
          </w:p>
        </w:tc>
        <w:tc>
          <w:tcPr>
            <w:tcW w:w="479" w:type="pct"/>
          </w:tcPr>
          <w:p w14:paraId="40392675" w14:textId="77777777" w:rsidR="0006656F" w:rsidRPr="0006656F" w:rsidRDefault="0006656F" w:rsidP="004B44A0">
            <w:pPr>
              <w:spacing w:line="360" w:lineRule="auto"/>
              <w:rPr>
                <w:rFonts w:cs="Arial"/>
                <w:sz w:val="16"/>
                <w:szCs w:val="16"/>
              </w:rPr>
            </w:pPr>
          </w:p>
        </w:tc>
        <w:tc>
          <w:tcPr>
            <w:tcW w:w="596" w:type="pct"/>
          </w:tcPr>
          <w:p w14:paraId="6B85337D" w14:textId="77777777" w:rsidR="0006656F" w:rsidRPr="0006656F" w:rsidRDefault="0006656F" w:rsidP="004B44A0">
            <w:pPr>
              <w:spacing w:line="360" w:lineRule="auto"/>
              <w:rPr>
                <w:rFonts w:cs="Arial"/>
                <w:sz w:val="16"/>
                <w:szCs w:val="16"/>
              </w:rPr>
            </w:pPr>
          </w:p>
        </w:tc>
        <w:tc>
          <w:tcPr>
            <w:tcW w:w="603" w:type="pct"/>
          </w:tcPr>
          <w:p w14:paraId="70152C35" w14:textId="77777777" w:rsidR="0006656F" w:rsidRPr="0006656F" w:rsidRDefault="0006656F" w:rsidP="004B44A0">
            <w:pPr>
              <w:spacing w:line="360" w:lineRule="auto"/>
              <w:rPr>
                <w:rFonts w:cs="Arial"/>
                <w:sz w:val="16"/>
                <w:szCs w:val="16"/>
              </w:rPr>
            </w:pPr>
          </w:p>
        </w:tc>
        <w:tc>
          <w:tcPr>
            <w:tcW w:w="806" w:type="pct"/>
          </w:tcPr>
          <w:p w14:paraId="774DD95F" w14:textId="77777777" w:rsidR="0006656F" w:rsidRPr="0006656F" w:rsidRDefault="0006656F" w:rsidP="004B44A0">
            <w:pPr>
              <w:spacing w:line="360" w:lineRule="auto"/>
              <w:rPr>
                <w:rFonts w:cs="Arial"/>
                <w:sz w:val="16"/>
                <w:szCs w:val="16"/>
              </w:rPr>
            </w:pPr>
          </w:p>
        </w:tc>
        <w:tc>
          <w:tcPr>
            <w:tcW w:w="586" w:type="pct"/>
          </w:tcPr>
          <w:p w14:paraId="009915EA" w14:textId="77777777" w:rsidR="0006656F" w:rsidRPr="0006656F" w:rsidRDefault="0006656F" w:rsidP="004B44A0">
            <w:pPr>
              <w:spacing w:line="360" w:lineRule="auto"/>
              <w:rPr>
                <w:rFonts w:cs="Arial"/>
                <w:sz w:val="16"/>
                <w:szCs w:val="16"/>
              </w:rPr>
            </w:pPr>
          </w:p>
        </w:tc>
        <w:tc>
          <w:tcPr>
            <w:tcW w:w="617" w:type="pct"/>
          </w:tcPr>
          <w:p w14:paraId="0BEA63FD" w14:textId="77777777" w:rsidR="0006656F" w:rsidRPr="0006656F" w:rsidRDefault="0006656F" w:rsidP="004B44A0">
            <w:pPr>
              <w:spacing w:line="360" w:lineRule="auto"/>
              <w:rPr>
                <w:rFonts w:cs="Arial"/>
                <w:sz w:val="16"/>
                <w:szCs w:val="16"/>
              </w:rPr>
            </w:pPr>
          </w:p>
        </w:tc>
        <w:tc>
          <w:tcPr>
            <w:tcW w:w="776" w:type="pct"/>
          </w:tcPr>
          <w:p w14:paraId="3A0A9A4F" w14:textId="77777777" w:rsidR="0006656F" w:rsidRPr="0006656F" w:rsidRDefault="0006656F" w:rsidP="0006656F">
            <w:pPr>
              <w:spacing w:line="360" w:lineRule="auto"/>
              <w:ind w:left="360"/>
              <w:rPr>
                <w:rFonts w:cs="Arial"/>
                <w:sz w:val="16"/>
                <w:szCs w:val="16"/>
              </w:rPr>
            </w:pPr>
          </w:p>
        </w:tc>
      </w:tr>
      <w:tr w:rsidR="00920096" w:rsidRPr="0006656F" w14:paraId="7AEE25E0" w14:textId="77777777" w:rsidTr="0006656F">
        <w:trPr>
          <w:trHeight w:val="1932"/>
        </w:trPr>
        <w:tc>
          <w:tcPr>
            <w:tcW w:w="537" w:type="pct"/>
          </w:tcPr>
          <w:p w14:paraId="66010F27" w14:textId="77777777" w:rsidR="00920096" w:rsidRPr="0006656F" w:rsidRDefault="00920096" w:rsidP="004B44A0">
            <w:pPr>
              <w:spacing w:line="360" w:lineRule="auto"/>
              <w:rPr>
                <w:rFonts w:cs="Arial"/>
                <w:sz w:val="16"/>
                <w:szCs w:val="16"/>
              </w:rPr>
            </w:pPr>
          </w:p>
        </w:tc>
        <w:tc>
          <w:tcPr>
            <w:tcW w:w="479" w:type="pct"/>
          </w:tcPr>
          <w:p w14:paraId="51AF27B4" w14:textId="77777777" w:rsidR="00920096" w:rsidRPr="0006656F" w:rsidRDefault="00920096" w:rsidP="004B44A0">
            <w:pPr>
              <w:spacing w:line="360" w:lineRule="auto"/>
              <w:rPr>
                <w:rFonts w:cs="Arial"/>
                <w:sz w:val="16"/>
                <w:szCs w:val="16"/>
              </w:rPr>
            </w:pPr>
          </w:p>
        </w:tc>
        <w:tc>
          <w:tcPr>
            <w:tcW w:w="596" w:type="pct"/>
          </w:tcPr>
          <w:p w14:paraId="47930ABE" w14:textId="77777777" w:rsidR="00920096" w:rsidRPr="0006656F" w:rsidRDefault="00920096" w:rsidP="004B44A0">
            <w:pPr>
              <w:spacing w:line="360" w:lineRule="auto"/>
              <w:rPr>
                <w:rFonts w:cs="Arial"/>
                <w:sz w:val="16"/>
                <w:szCs w:val="16"/>
              </w:rPr>
            </w:pPr>
          </w:p>
        </w:tc>
        <w:tc>
          <w:tcPr>
            <w:tcW w:w="603" w:type="pct"/>
          </w:tcPr>
          <w:p w14:paraId="6F0FF981" w14:textId="77777777" w:rsidR="00920096" w:rsidRPr="0006656F" w:rsidRDefault="00920096" w:rsidP="004B44A0">
            <w:pPr>
              <w:spacing w:line="360" w:lineRule="auto"/>
              <w:rPr>
                <w:rFonts w:cs="Arial"/>
                <w:sz w:val="16"/>
                <w:szCs w:val="16"/>
              </w:rPr>
            </w:pPr>
          </w:p>
        </w:tc>
        <w:tc>
          <w:tcPr>
            <w:tcW w:w="806" w:type="pct"/>
          </w:tcPr>
          <w:p w14:paraId="52E3CBF0" w14:textId="77777777" w:rsidR="00920096" w:rsidRPr="0006656F" w:rsidRDefault="00920096" w:rsidP="004B44A0">
            <w:pPr>
              <w:spacing w:line="360" w:lineRule="auto"/>
              <w:rPr>
                <w:rFonts w:cs="Arial"/>
                <w:sz w:val="16"/>
                <w:szCs w:val="16"/>
              </w:rPr>
            </w:pPr>
          </w:p>
        </w:tc>
        <w:tc>
          <w:tcPr>
            <w:tcW w:w="586" w:type="pct"/>
          </w:tcPr>
          <w:p w14:paraId="08139C9E" w14:textId="77777777" w:rsidR="00920096" w:rsidRPr="0006656F" w:rsidRDefault="00920096" w:rsidP="004B44A0">
            <w:pPr>
              <w:spacing w:line="360" w:lineRule="auto"/>
              <w:rPr>
                <w:rFonts w:cs="Arial"/>
                <w:sz w:val="16"/>
                <w:szCs w:val="16"/>
              </w:rPr>
            </w:pPr>
          </w:p>
        </w:tc>
        <w:tc>
          <w:tcPr>
            <w:tcW w:w="617" w:type="pct"/>
          </w:tcPr>
          <w:p w14:paraId="736C187C" w14:textId="77777777" w:rsidR="00920096" w:rsidRPr="0006656F" w:rsidRDefault="00920096" w:rsidP="004B44A0">
            <w:pPr>
              <w:spacing w:line="360" w:lineRule="auto"/>
              <w:rPr>
                <w:rFonts w:cs="Arial"/>
                <w:sz w:val="16"/>
                <w:szCs w:val="16"/>
              </w:rPr>
            </w:pPr>
          </w:p>
        </w:tc>
        <w:tc>
          <w:tcPr>
            <w:tcW w:w="776" w:type="pct"/>
          </w:tcPr>
          <w:p w14:paraId="14F44B01" w14:textId="77777777" w:rsidR="00920096" w:rsidRPr="0006656F" w:rsidRDefault="00920096" w:rsidP="0006656F">
            <w:pPr>
              <w:spacing w:line="360" w:lineRule="auto"/>
              <w:ind w:left="360"/>
              <w:rPr>
                <w:rFonts w:cs="Arial"/>
                <w:sz w:val="16"/>
                <w:szCs w:val="16"/>
              </w:rPr>
            </w:pPr>
          </w:p>
        </w:tc>
      </w:tr>
      <w:tr w:rsidR="00920096" w:rsidRPr="0006656F" w14:paraId="04021862" w14:textId="77777777" w:rsidTr="0006656F">
        <w:trPr>
          <w:trHeight w:val="1932"/>
        </w:trPr>
        <w:tc>
          <w:tcPr>
            <w:tcW w:w="537" w:type="pct"/>
          </w:tcPr>
          <w:p w14:paraId="1D2FEB47" w14:textId="77777777" w:rsidR="00920096" w:rsidRPr="0006656F" w:rsidRDefault="00920096" w:rsidP="004B44A0">
            <w:pPr>
              <w:spacing w:line="360" w:lineRule="auto"/>
              <w:rPr>
                <w:rFonts w:cs="Arial"/>
                <w:sz w:val="16"/>
                <w:szCs w:val="16"/>
              </w:rPr>
            </w:pPr>
          </w:p>
        </w:tc>
        <w:tc>
          <w:tcPr>
            <w:tcW w:w="479" w:type="pct"/>
          </w:tcPr>
          <w:p w14:paraId="5261C1A8" w14:textId="77777777" w:rsidR="00920096" w:rsidRPr="0006656F" w:rsidRDefault="00920096" w:rsidP="004B44A0">
            <w:pPr>
              <w:spacing w:line="360" w:lineRule="auto"/>
              <w:rPr>
                <w:rFonts w:cs="Arial"/>
                <w:sz w:val="16"/>
                <w:szCs w:val="16"/>
              </w:rPr>
            </w:pPr>
          </w:p>
        </w:tc>
        <w:tc>
          <w:tcPr>
            <w:tcW w:w="596" w:type="pct"/>
          </w:tcPr>
          <w:p w14:paraId="0B4F3316" w14:textId="77777777" w:rsidR="00920096" w:rsidRPr="0006656F" w:rsidRDefault="00920096" w:rsidP="004B44A0">
            <w:pPr>
              <w:spacing w:line="360" w:lineRule="auto"/>
              <w:rPr>
                <w:rFonts w:cs="Arial"/>
                <w:sz w:val="16"/>
                <w:szCs w:val="16"/>
              </w:rPr>
            </w:pPr>
          </w:p>
        </w:tc>
        <w:tc>
          <w:tcPr>
            <w:tcW w:w="603" w:type="pct"/>
          </w:tcPr>
          <w:p w14:paraId="7867796D" w14:textId="77777777" w:rsidR="00920096" w:rsidRPr="0006656F" w:rsidRDefault="00920096" w:rsidP="004B44A0">
            <w:pPr>
              <w:spacing w:line="360" w:lineRule="auto"/>
              <w:rPr>
                <w:rFonts w:cs="Arial"/>
                <w:sz w:val="16"/>
                <w:szCs w:val="16"/>
              </w:rPr>
            </w:pPr>
          </w:p>
        </w:tc>
        <w:tc>
          <w:tcPr>
            <w:tcW w:w="806" w:type="pct"/>
          </w:tcPr>
          <w:p w14:paraId="34AA51C5" w14:textId="77777777" w:rsidR="00920096" w:rsidRPr="0006656F" w:rsidRDefault="00920096" w:rsidP="004B44A0">
            <w:pPr>
              <w:spacing w:line="360" w:lineRule="auto"/>
              <w:rPr>
                <w:rFonts w:cs="Arial"/>
                <w:sz w:val="16"/>
                <w:szCs w:val="16"/>
              </w:rPr>
            </w:pPr>
          </w:p>
        </w:tc>
        <w:tc>
          <w:tcPr>
            <w:tcW w:w="586" w:type="pct"/>
          </w:tcPr>
          <w:p w14:paraId="050FC01F" w14:textId="77777777" w:rsidR="00920096" w:rsidRPr="0006656F" w:rsidRDefault="00920096" w:rsidP="004B44A0">
            <w:pPr>
              <w:spacing w:line="360" w:lineRule="auto"/>
              <w:rPr>
                <w:rFonts w:cs="Arial"/>
                <w:sz w:val="16"/>
                <w:szCs w:val="16"/>
              </w:rPr>
            </w:pPr>
          </w:p>
        </w:tc>
        <w:tc>
          <w:tcPr>
            <w:tcW w:w="617" w:type="pct"/>
          </w:tcPr>
          <w:p w14:paraId="484A18AA" w14:textId="77777777" w:rsidR="00920096" w:rsidRPr="0006656F" w:rsidRDefault="00920096" w:rsidP="004B44A0">
            <w:pPr>
              <w:spacing w:line="360" w:lineRule="auto"/>
              <w:rPr>
                <w:rFonts w:cs="Arial"/>
                <w:sz w:val="16"/>
                <w:szCs w:val="16"/>
              </w:rPr>
            </w:pPr>
          </w:p>
        </w:tc>
        <w:tc>
          <w:tcPr>
            <w:tcW w:w="776" w:type="pct"/>
          </w:tcPr>
          <w:p w14:paraId="5DA0FC76" w14:textId="77777777" w:rsidR="00920096" w:rsidRPr="0006656F" w:rsidRDefault="00920096" w:rsidP="0006656F">
            <w:pPr>
              <w:spacing w:line="360" w:lineRule="auto"/>
              <w:ind w:left="360"/>
              <w:rPr>
                <w:rFonts w:cs="Arial"/>
                <w:sz w:val="16"/>
                <w:szCs w:val="16"/>
              </w:rPr>
            </w:pPr>
          </w:p>
        </w:tc>
      </w:tr>
    </w:tbl>
    <w:p w14:paraId="5F6E0F16" w14:textId="77777777" w:rsidR="00BD4AD5" w:rsidRPr="0006656F" w:rsidRDefault="00BD4AD5" w:rsidP="00BD4AD5">
      <w:pPr>
        <w:rPr>
          <w:rFonts w:cs="Arial"/>
        </w:rPr>
      </w:pPr>
    </w:p>
    <w:p w14:paraId="1C45B4A2" w14:textId="77777777" w:rsidR="0006656F" w:rsidRPr="0006656F" w:rsidRDefault="0006656F" w:rsidP="00BD4AD5">
      <w:pPr>
        <w:rPr>
          <w:rFonts w:cs="Arial"/>
        </w:rPr>
      </w:pPr>
    </w:p>
    <w:p w14:paraId="392F6512" w14:textId="77777777" w:rsidR="0006656F" w:rsidRPr="0006656F" w:rsidRDefault="0006656F">
      <w:pPr>
        <w:rPr>
          <w:rFonts w:cs="Arial"/>
        </w:rPr>
      </w:pPr>
      <w:r w:rsidRPr="0006656F">
        <w:rPr>
          <w:rFonts w:cs="Arial"/>
        </w:rPr>
        <w:br w:type="page"/>
      </w:r>
    </w:p>
    <w:p w14:paraId="6A45428C" w14:textId="77777777" w:rsidR="0006656F" w:rsidRPr="000F419A" w:rsidRDefault="0006656F" w:rsidP="002D354A">
      <w:pPr>
        <w:pStyle w:val="Kop2"/>
      </w:pPr>
      <w:bookmarkStart w:id="68" w:name="_Toc19265198"/>
      <w:r w:rsidRPr="000F419A">
        <w:lastRenderedPageBreak/>
        <w:t>Bijlage XII Beelden contentkalender</w:t>
      </w:r>
      <w:bookmarkEnd w:id="68"/>
      <w:r w:rsidRPr="000F419A">
        <w:t xml:space="preserve"> </w:t>
      </w:r>
    </w:p>
    <w:p w14:paraId="7E16DAFC" w14:textId="77777777" w:rsidR="0006656F" w:rsidRPr="0006656F" w:rsidRDefault="00857FBE" w:rsidP="00BD4AD5">
      <w:pPr>
        <w:rPr>
          <w:rFonts w:cs="Arial"/>
          <w:szCs w:val="20"/>
        </w:rPr>
      </w:pPr>
      <w:r>
        <w:rPr>
          <w:rFonts w:cs="Arial"/>
          <w:szCs w:val="20"/>
        </w:rPr>
        <w:t>3</w:t>
      </w:r>
      <w:r w:rsidR="0006656F" w:rsidRPr="0006656F">
        <w:rPr>
          <w:rFonts w:cs="Arial"/>
          <w:szCs w:val="20"/>
        </w:rPr>
        <w:t>-</w:t>
      </w:r>
      <w:r>
        <w:rPr>
          <w:rFonts w:cs="Arial"/>
          <w:szCs w:val="20"/>
        </w:rPr>
        <w:t>12</w:t>
      </w:r>
      <w:r w:rsidR="0006656F" w:rsidRPr="0006656F">
        <w:rPr>
          <w:rFonts w:cs="Arial"/>
          <w:szCs w:val="20"/>
        </w:rPr>
        <w:t xml:space="preserve"> Instagram</w:t>
      </w:r>
    </w:p>
    <w:p w14:paraId="4DDBE57D" w14:textId="77777777" w:rsidR="0006656F" w:rsidRPr="0006656F" w:rsidRDefault="0006656F" w:rsidP="00BD4AD5">
      <w:pPr>
        <w:rPr>
          <w:rFonts w:cs="Arial"/>
          <w:szCs w:val="20"/>
        </w:rPr>
      </w:pPr>
      <w:r w:rsidRPr="0006656F">
        <w:rPr>
          <w:rFonts w:cs="Arial"/>
          <w:noProof/>
          <w:szCs w:val="20"/>
        </w:rPr>
        <w:drawing>
          <wp:inline distT="0" distB="0" distL="0" distR="0" wp14:anchorId="753EC881" wp14:editId="049EE4CB">
            <wp:extent cx="3505200" cy="35052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7"/>
                    <pic:cNvPicPr/>
                  </pic:nvPicPr>
                  <pic:blipFill>
                    <a:blip r:embed="rId12">
                      <a:extLst>
                        <a:ext uri="{28A0092B-C50C-407E-A947-70E740481C1C}">
                          <a14:useLocalDpi xmlns:a14="http://schemas.microsoft.com/office/drawing/2010/main" val="0"/>
                        </a:ext>
                      </a:extLst>
                    </a:blip>
                    <a:stretch>
                      <a:fillRect/>
                    </a:stretch>
                  </pic:blipFill>
                  <pic:spPr>
                    <a:xfrm>
                      <a:off x="0" y="0"/>
                      <a:ext cx="3510352" cy="3510352"/>
                    </a:xfrm>
                    <a:prstGeom prst="rect">
                      <a:avLst/>
                    </a:prstGeom>
                  </pic:spPr>
                </pic:pic>
              </a:graphicData>
            </a:graphic>
          </wp:inline>
        </w:drawing>
      </w:r>
    </w:p>
    <w:p w14:paraId="07FFD4A4" w14:textId="77777777" w:rsidR="0006656F" w:rsidRPr="0006656F" w:rsidRDefault="0006656F" w:rsidP="00BD4AD5">
      <w:pPr>
        <w:rPr>
          <w:rFonts w:cs="Arial"/>
          <w:szCs w:val="20"/>
        </w:rPr>
      </w:pPr>
    </w:p>
    <w:p w14:paraId="7C8D3E17" w14:textId="77777777" w:rsidR="0006656F" w:rsidRDefault="0006656F" w:rsidP="00BD4AD5">
      <w:pPr>
        <w:rPr>
          <w:rFonts w:cs="Arial"/>
          <w:szCs w:val="20"/>
        </w:rPr>
      </w:pPr>
    </w:p>
    <w:p w14:paraId="5193E021" w14:textId="77777777" w:rsidR="0006656F" w:rsidRDefault="00857FBE" w:rsidP="00BD4AD5">
      <w:pPr>
        <w:rPr>
          <w:rFonts w:cs="Arial"/>
          <w:szCs w:val="20"/>
        </w:rPr>
      </w:pPr>
      <w:r>
        <w:rPr>
          <w:rFonts w:cs="Arial"/>
          <w:szCs w:val="20"/>
        </w:rPr>
        <w:t>8-12</w:t>
      </w:r>
      <w:r w:rsidR="0006656F">
        <w:rPr>
          <w:rFonts w:cs="Arial"/>
          <w:szCs w:val="20"/>
        </w:rPr>
        <w:t xml:space="preserve"> Facebook + Instagram</w:t>
      </w:r>
    </w:p>
    <w:p w14:paraId="310A41DC" w14:textId="77777777" w:rsidR="0006656F" w:rsidRDefault="0006656F" w:rsidP="0006656F">
      <w:r>
        <w:fldChar w:fldCharType="begin"/>
      </w:r>
      <w:r>
        <w:instrText xml:space="preserve"> INCLUDEPICTURE "https://www.suksawat.nl/wp-content/uploads/2016/09/Kopstuk.png" \* MERGEFORMATINET </w:instrText>
      </w:r>
      <w:r>
        <w:fldChar w:fldCharType="separate"/>
      </w:r>
      <w:r>
        <w:rPr>
          <w:noProof/>
        </w:rPr>
        <w:drawing>
          <wp:inline distT="0" distB="0" distL="0" distR="0" wp14:anchorId="5EBBF0D3" wp14:editId="6B12A784">
            <wp:extent cx="3870960" cy="4349737"/>
            <wp:effectExtent l="0" t="0" r="2540" b="0"/>
            <wp:docPr id="22" name="Afbeelding 22"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relateerde afbeelding"/>
                    <pic:cNvPicPr>
                      <a:picLocks noChangeAspect="1" noChangeArrowheads="1"/>
                    </pic:cNvPicPr>
                  </pic:nvPicPr>
                  <pic:blipFill rotWithShape="1">
                    <a:blip r:embed="rId13">
                      <a:extLst>
                        <a:ext uri="{28A0092B-C50C-407E-A947-70E740481C1C}">
                          <a14:useLocalDpi xmlns:a14="http://schemas.microsoft.com/office/drawing/2010/main" val="0"/>
                        </a:ext>
                      </a:extLst>
                    </a:blip>
                    <a:srcRect l="49938"/>
                    <a:stretch/>
                  </pic:blipFill>
                  <pic:spPr bwMode="auto">
                    <a:xfrm>
                      <a:off x="0" y="0"/>
                      <a:ext cx="3944431" cy="4432295"/>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718D4FAA" w14:textId="77777777" w:rsidR="0006656F" w:rsidRDefault="0006656F" w:rsidP="00BD4AD5">
      <w:pPr>
        <w:rPr>
          <w:rFonts w:cs="Arial"/>
          <w:szCs w:val="20"/>
        </w:rPr>
      </w:pPr>
    </w:p>
    <w:p w14:paraId="5536162E" w14:textId="77777777" w:rsidR="0006656F" w:rsidRDefault="00857FBE" w:rsidP="00BD4AD5">
      <w:pPr>
        <w:rPr>
          <w:rFonts w:cs="Arial"/>
          <w:szCs w:val="20"/>
        </w:rPr>
      </w:pPr>
      <w:r>
        <w:rPr>
          <w:rFonts w:cs="Arial"/>
          <w:szCs w:val="20"/>
        </w:rPr>
        <w:lastRenderedPageBreak/>
        <w:t>11-12</w:t>
      </w:r>
      <w:r w:rsidR="0006656F">
        <w:rPr>
          <w:rFonts w:cs="Arial"/>
          <w:szCs w:val="20"/>
        </w:rPr>
        <w:t xml:space="preserve"> Facebook + Instagram</w:t>
      </w:r>
    </w:p>
    <w:p w14:paraId="16FDD26F" w14:textId="77777777" w:rsidR="0006656F" w:rsidRDefault="0006656F" w:rsidP="00BD4AD5">
      <w:pPr>
        <w:rPr>
          <w:rFonts w:cs="Arial"/>
          <w:szCs w:val="20"/>
        </w:rPr>
      </w:pPr>
      <w:r>
        <w:rPr>
          <w:rFonts w:cs="Arial"/>
          <w:noProof/>
          <w:szCs w:val="20"/>
        </w:rPr>
        <w:drawing>
          <wp:inline distT="0" distB="0" distL="0" distR="0" wp14:anchorId="45B15D20" wp14:editId="404E7D4D">
            <wp:extent cx="3756561" cy="2817628"/>
            <wp:effectExtent l="0" t="0" r="3175" b="190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7.jpg"/>
                    <pic:cNvPicPr/>
                  </pic:nvPicPr>
                  <pic:blipFill>
                    <a:blip r:embed="rId14">
                      <a:extLst>
                        <a:ext uri="{28A0092B-C50C-407E-A947-70E740481C1C}">
                          <a14:useLocalDpi xmlns:a14="http://schemas.microsoft.com/office/drawing/2010/main" val="0"/>
                        </a:ext>
                      </a:extLst>
                    </a:blip>
                    <a:stretch>
                      <a:fillRect/>
                    </a:stretch>
                  </pic:blipFill>
                  <pic:spPr>
                    <a:xfrm>
                      <a:off x="0" y="0"/>
                      <a:ext cx="3795568" cy="2846885"/>
                    </a:xfrm>
                    <a:prstGeom prst="rect">
                      <a:avLst/>
                    </a:prstGeom>
                  </pic:spPr>
                </pic:pic>
              </a:graphicData>
            </a:graphic>
          </wp:inline>
        </w:drawing>
      </w:r>
    </w:p>
    <w:p w14:paraId="227E9922" w14:textId="77777777" w:rsidR="00857FBE" w:rsidRDefault="00857FBE" w:rsidP="00BD4AD5">
      <w:pPr>
        <w:rPr>
          <w:rFonts w:cs="Arial"/>
          <w:szCs w:val="20"/>
        </w:rPr>
      </w:pPr>
    </w:p>
    <w:p w14:paraId="6DC578A7" w14:textId="77777777" w:rsidR="0006656F" w:rsidRDefault="00857FBE" w:rsidP="00BD4AD5">
      <w:pPr>
        <w:rPr>
          <w:rFonts w:cs="Arial"/>
          <w:szCs w:val="20"/>
        </w:rPr>
      </w:pPr>
      <w:r>
        <w:rPr>
          <w:rFonts w:cs="Arial"/>
          <w:szCs w:val="20"/>
        </w:rPr>
        <w:t>15-12</w:t>
      </w:r>
      <w:r w:rsidR="0006656F">
        <w:rPr>
          <w:rFonts w:cs="Arial"/>
          <w:szCs w:val="20"/>
        </w:rPr>
        <w:t xml:space="preserve"> Facebook + Instagram</w:t>
      </w:r>
    </w:p>
    <w:p w14:paraId="4BB28D90" w14:textId="77777777" w:rsidR="0006656F" w:rsidRDefault="0006656F" w:rsidP="00BD4AD5">
      <w:pPr>
        <w:rPr>
          <w:rFonts w:cs="Arial"/>
          <w:szCs w:val="20"/>
        </w:rPr>
      </w:pPr>
      <w:r>
        <w:rPr>
          <w:rFonts w:cs="Arial"/>
          <w:noProof/>
          <w:szCs w:val="20"/>
        </w:rPr>
        <w:drawing>
          <wp:inline distT="0" distB="0" distL="0" distR="0" wp14:anchorId="1E29C34C" wp14:editId="433609A9">
            <wp:extent cx="3774383" cy="2169042"/>
            <wp:effectExtent l="0" t="0" r="0" b="317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ermafbeelding 2019-05-31 om 12.29.15.png"/>
                    <pic:cNvPicPr/>
                  </pic:nvPicPr>
                  <pic:blipFill>
                    <a:blip r:embed="rId15">
                      <a:extLst>
                        <a:ext uri="{28A0092B-C50C-407E-A947-70E740481C1C}">
                          <a14:useLocalDpi xmlns:a14="http://schemas.microsoft.com/office/drawing/2010/main" val="0"/>
                        </a:ext>
                      </a:extLst>
                    </a:blip>
                    <a:stretch>
                      <a:fillRect/>
                    </a:stretch>
                  </pic:blipFill>
                  <pic:spPr>
                    <a:xfrm>
                      <a:off x="0" y="0"/>
                      <a:ext cx="3805081" cy="2186683"/>
                    </a:xfrm>
                    <a:prstGeom prst="rect">
                      <a:avLst/>
                    </a:prstGeom>
                  </pic:spPr>
                </pic:pic>
              </a:graphicData>
            </a:graphic>
          </wp:inline>
        </w:drawing>
      </w:r>
    </w:p>
    <w:p w14:paraId="1BEDA08F" w14:textId="77777777" w:rsidR="0006656F" w:rsidRPr="00625808" w:rsidRDefault="0006656F" w:rsidP="00BD4AD5">
      <w:pPr>
        <w:rPr>
          <w:rFonts w:cs="Arial"/>
          <w:szCs w:val="20"/>
          <w:lang w:val="en-US"/>
        </w:rPr>
      </w:pPr>
      <w:r w:rsidRPr="00625808">
        <w:rPr>
          <w:rFonts w:cs="Arial"/>
          <w:szCs w:val="20"/>
          <w:lang w:val="en-US"/>
        </w:rPr>
        <w:t>Link: https://youtu.be/sEFoFxyTlF0</w:t>
      </w:r>
    </w:p>
    <w:p w14:paraId="06356039" w14:textId="77777777" w:rsidR="0006656F" w:rsidRPr="00625808" w:rsidRDefault="0006656F" w:rsidP="0006656F">
      <w:pPr>
        <w:rPr>
          <w:rFonts w:cs="Arial"/>
          <w:szCs w:val="20"/>
          <w:lang w:val="en-US"/>
        </w:rPr>
      </w:pPr>
    </w:p>
    <w:p w14:paraId="48B92F1E" w14:textId="77777777" w:rsidR="0006656F" w:rsidRPr="00625808" w:rsidRDefault="0006656F" w:rsidP="00BD4AD5">
      <w:pPr>
        <w:rPr>
          <w:rFonts w:cs="Arial"/>
          <w:szCs w:val="20"/>
          <w:lang w:val="en-US"/>
        </w:rPr>
      </w:pPr>
    </w:p>
    <w:p w14:paraId="03516586" w14:textId="77777777" w:rsidR="000F419A" w:rsidRPr="00625808" w:rsidRDefault="00857FBE" w:rsidP="00BD4AD5">
      <w:pPr>
        <w:rPr>
          <w:rFonts w:cs="Arial"/>
          <w:szCs w:val="20"/>
          <w:lang w:val="en-US"/>
        </w:rPr>
      </w:pPr>
      <w:r w:rsidRPr="00625808">
        <w:rPr>
          <w:rFonts w:cs="Arial"/>
          <w:szCs w:val="20"/>
          <w:lang w:val="en-US"/>
        </w:rPr>
        <w:t>18-12</w:t>
      </w:r>
      <w:r w:rsidR="000F419A" w:rsidRPr="00625808">
        <w:rPr>
          <w:rFonts w:cs="Arial"/>
          <w:szCs w:val="20"/>
          <w:lang w:val="en-US"/>
        </w:rPr>
        <w:t xml:space="preserve"> Facebook</w:t>
      </w:r>
    </w:p>
    <w:p w14:paraId="64B06E10" w14:textId="77777777" w:rsidR="000F419A" w:rsidRDefault="000F419A" w:rsidP="000F419A">
      <w:r>
        <w:fldChar w:fldCharType="begin"/>
      </w:r>
      <w:r>
        <w:instrText xml:space="preserve"> INCLUDEPICTURE "https://www.westlanders.nu/Content/Uploads/Map%202019/Veiligheid/casus-3_stekkerdoos-2.jpg" \* MERGEFORMATINET </w:instrText>
      </w:r>
      <w:r>
        <w:fldChar w:fldCharType="separate"/>
      </w:r>
      <w:r>
        <w:rPr>
          <w:noProof/>
        </w:rPr>
        <w:drawing>
          <wp:inline distT="0" distB="0" distL="0" distR="0" wp14:anchorId="0B1D6413" wp14:editId="0194F1EA">
            <wp:extent cx="3845012" cy="2511706"/>
            <wp:effectExtent l="0" t="0" r="3175" b="3175"/>
            <wp:docPr id="38" name="Afbeelding 38" descr="https://www.westlanders.nu/Content/Uploads/Map%202019/Veiligheid/casus-3_stekkerdo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westlanders.nu/Content/Uploads/Map%202019/Veiligheid/casus-3_stekkerdoos-2.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8016" r="7962"/>
                    <a:stretch/>
                  </pic:blipFill>
                  <pic:spPr bwMode="auto">
                    <a:xfrm>
                      <a:off x="0" y="0"/>
                      <a:ext cx="3854758" cy="251807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F7B5858" w14:textId="77777777" w:rsidR="000F419A" w:rsidRDefault="000F419A" w:rsidP="000F419A">
      <w:r>
        <w:lastRenderedPageBreak/>
        <w:fldChar w:fldCharType="begin"/>
      </w:r>
      <w:r>
        <w:instrText xml:space="preserve"> INCLUDEPICTURE "https://www.westlanders.nu/Content/Uploads/Map%202019/Veiligheid/stekkerdoos.jpg" \* MERGEFORMATINET </w:instrText>
      </w:r>
      <w:r>
        <w:fldChar w:fldCharType="separate"/>
      </w:r>
      <w:r>
        <w:rPr>
          <w:noProof/>
        </w:rPr>
        <w:drawing>
          <wp:inline distT="0" distB="0" distL="0" distR="0" wp14:anchorId="4A115CA6" wp14:editId="171C2074">
            <wp:extent cx="4251960" cy="2041091"/>
            <wp:effectExtent l="0" t="0" r="2540" b="3810"/>
            <wp:docPr id="39" name="Afbeelding 39" descr="https://www.westlanders.nu/Content/Uploads/Map%202019/Veiligheid/stekkerdo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westlanders.nu/Content/Uploads/Map%202019/Veiligheid/stekkerdoo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69310" cy="2049420"/>
                    </a:xfrm>
                    <a:prstGeom prst="rect">
                      <a:avLst/>
                    </a:prstGeom>
                    <a:noFill/>
                    <a:ln>
                      <a:noFill/>
                    </a:ln>
                  </pic:spPr>
                </pic:pic>
              </a:graphicData>
            </a:graphic>
          </wp:inline>
        </w:drawing>
      </w:r>
      <w:r>
        <w:fldChar w:fldCharType="end"/>
      </w:r>
    </w:p>
    <w:p w14:paraId="19F91478" w14:textId="77777777" w:rsidR="000F419A" w:rsidRDefault="000F419A" w:rsidP="00BD4AD5">
      <w:pPr>
        <w:rPr>
          <w:rFonts w:cs="Arial"/>
          <w:szCs w:val="20"/>
        </w:rPr>
      </w:pPr>
    </w:p>
    <w:p w14:paraId="0392F3AC" w14:textId="77777777" w:rsidR="000F419A" w:rsidRDefault="000F419A" w:rsidP="00BD4AD5">
      <w:pPr>
        <w:rPr>
          <w:rFonts w:cs="Arial"/>
          <w:szCs w:val="20"/>
        </w:rPr>
      </w:pPr>
    </w:p>
    <w:p w14:paraId="379ACA2D" w14:textId="77777777" w:rsidR="000F419A" w:rsidRDefault="000F419A" w:rsidP="00BD4AD5">
      <w:pPr>
        <w:rPr>
          <w:rFonts w:cs="Arial"/>
          <w:szCs w:val="20"/>
        </w:rPr>
      </w:pPr>
      <w:r>
        <w:rPr>
          <w:rFonts w:cs="Arial"/>
          <w:szCs w:val="20"/>
        </w:rPr>
        <w:t>2</w:t>
      </w:r>
      <w:r w:rsidR="00857FBE">
        <w:rPr>
          <w:rFonts w:cs="Arial"/>
          <w:szCs w:val="20"/>
        </w:rPr>
        <w:t>2-12</w:t>
      </w:r>
      <w:r>
        <w:rPr>
          <w:rFonts w:cs="Arial"/>
          <w:szCs w:val="20"/>
        </w:rPr>
        <w:t xml:space="preserve"> Facebook + Instagram</w:t>
      </w:r>
    </w:p>
    <w:p w14:paraId="484AFF22" w14:textId="77777777" w:rsidR="000F419A" w:rsidRDefault="000F419A" w:rsidP="00BD4AD5">
      <w:pPr>
        <w:rPr>
          <w:rFonts w:cs="Arial"/>
          <w:szCs w:val="20"/>
        </w:rPr>
      </w:pPr>
      <w:r>
        <w:rPr>
          <w:rFonts w:cs="Arial"/>
          <w:noProof/>
          <w:szCs w:val="20"/>
        </w:rPr>
        <w:drawing>
          <wp:inline distT="0" distB="0" distL="0" distR="0" wp14:anchorId="2D15C068" wp14:editId="36832D73">
            <wp:extent cx="3402419" cy="3402419"/>
            <wp:effectExtent l="0" t="0" r="1270" b="127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3-7.png"/>
                    <pic:cNvPicPr/>
                  </pic:nvPicPr>
                  <pic:blipFill>
                    <a:blip r:embed="rId18">
                      <a:extLst>
                        <a:ext uri="{28A0092B-C50C-407E-A947-70E740481C1C}">
                          <a14:useLocalDpi xmlns:a14="http://schemas.microsoft.com/office/drawing/2010/main" val="0"/>
                        </a:ext>
                      </a:extLst>
                    </a:blip>
                    <a:stretch>
                      <a:fillRect/>
                    </a:stretch>
                  </pic:blipFill>
                  <pic:spPr>
                    <a:xfrm>
                      <a:off x="0" y="0"/>
                      <a:ext cx="3419950" cy="3419950"/>
                    </a:xfrm>
                    <a:prstGeom prst="rect">
                      <a:avLst/>
                    </a:prstGeom>
                  </pic:spPr>
                </pic:pic>
              </a:graphicData>
            </a:graphic>
          </wp:inline>
        </w:drawing>
      </w:r>
    </w:p>
    <w:p w14:paraId="002A8C94" w14:textId="77777777" w:rsidR="000F419A" w:rsidRDefault="000F419A" w:rsidP="00BD4AD5">
      <w:pPr>
        <w:rPr>
          <w:rFonts w:cs="Arial"/>
          <w:szCs w:val="20"/>
        </w:rPr>
      </w:pPr>
    </w:p>
    <w:p w14:paraId="7B5FB958" w14:textId="77777777" w:rsidR="00857FBE" w:rsidRDefault="00857FBE" w:rsidP="00BD4AD5">
      <w:pPr>
        <w:rPr>
          <w:rFonts w:cs="Arial"/>
          <w:szCs w:val="20"/>
        </w:rPr>
      </w:pPr>
    </w:p>
    <w:p w14:paraId="22564BEC" w14:textId="77777777" w:rsidR="00857FBE" w:rsidRDefault="00857FBE" w:rsidP="00BD4AD5">
      <w:pPr>
        <w:rPr>
          <w:rFonts w:cs="Arial"/>
          <w:szCs w:val="20"/>
        </w:rPr>
      </w:pPr>
    </w:p>
    <w:p w14:paraId="63AB74A0" w14:textId="77777777" w:rsidR="00857FBE" w:rsidRDefault="00857FBE" w:rsidP="00BD4AD5">
      <w:pPr>
        <w:rPr>
          <w:rFonts w:cs="Arial"/>
          <w:szCs w:val="20"/>
        </w:rPr>
      </w:pPr>
    </w:p>
    <w:p w14:paraId="43A5FA70" w14:textId="77777777" w:rsidR="00857FBE" w:rsidRDefault="00857FBE" w:rsidP="00BD4AD5">
      <w:pPr>
        <w:rPr>
          <w:rFonts w:cs="Arial"/>
          <w:szCs w:val="20"/>
        </w:rPr>
      </w:pPr>
      <w:r>
        <w:rPr>
          <w:rFonts w:cs="Arial"/>
          <w:szCs w:val="20"/>
        </w:rPr>
        <w:t>25-12 Facebook + Instagram</w:t>
      </w:r>
    </w:p>
    <w:p w14:paraId="51856C22" w14:textId="77777777" w:rsidR="00857FBE" w:rsidRDefault="00857FBE" w:rsidP="00BD4AD5">
      <w:pPr>
        <w:rPr>
          <w:rFonts w:cs="Arial"/>
          <w:szCs w:val="20"/>
        </w:rPr>
      </w:pPr>
    </w:p>
    <w:p w14:paraId="06923F34" w14:textId="77777777" w:rsidR="00857FBE" w:rsidRPr="00857FBE" w:rsidRDefault="00857FBE" w:rsidP="00857FBE">
      <w:pPr>
        <w:rPr>
          <w:rFonts w:ascii="Times New Roman" w:hAnsi="Times New Roman"/>
          <w:sz w:val="24"/>
        </w:rPr>
      </w:pPr>
      <w:r w:rsidRPr="00857FBE">
        <w:rPr>
          <w:rFonts w:ascii="Times New Roman" w:hAnsi="Times New Roman"/>
          <w:sz w:val="24"/>
        </w:rPr>
        <w:fldChar w:fldCharType="begin"/>
      </w:r>
      <w:r w:rsidRPr="00857FBE">
        <w:rPr>
          <w:rFonts w:ascii="Times New Roman" w:hAnsi="Times New Roman"/>
          <w:sz w:val="24"/>
        </w:rPr>
        <w:instrText xml:space="preserve"> INCLUDEPICTURE "https://www.zelfmaak-ideetjes.nl/wp-content/uploads/2016/12/01-1.jpg" \* MERGEFORMATINET </w:instrText>
      </w:r>
      <w:r w:rsidRPr="00857FBE">
        <w:rPr>
          <w:rFonts w:ascii="Times New Roman" w:hAnsi="Times New Roman"/>
          <w:sz w:val="24"/>
        </w:rPr>
        <w:fldChar w:fldCharType="separate"/>
      </w:r>
      <w:r w:rsidRPr="00857FBE">
        <w:rPr>
          <w:rFonts w:ascii="Times New Roman" w:hAnsi="Times New Roman"/>
          <w:noProof/>
          <w:sz w:val="24"/>
        </w:rPr>
        <w:drawing>
          <wp:inline distT="0" distB="0" distL="0" distR="0" wp14:anchorId="61735C2F" wp14:editId="21A454E3">
            <wp:extent cx="3525257" cy="2126973"/>
            <wp:effectExtent l="0" t="0" r="5715" b="0"/>
            <wp:docPr id="46" name="Afbeelding 46" descr="Afbeeldingsresultaat voor engelenhaar kerst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fbeeldingsresultaat voor engelenhaar kerstboo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73953" cy="2156354"/>
                    </a:xfrm>
                    <a:prstGeom prst="rect">
                      <a:avLst/>
                    </a:prstGeom>
                    <a:noFill/>
                    <a:ln>
                      <a:noFill/>
                    </a:ln>
                  </pic:spPr>
                </pic:pic>
              </a:graphicData>
            </a:graphic>
          </wp:inline>
        </w:drawing>
      </w:r>
      <w:r w:rsidRPr="00857FBE">
        <w:rPr>
          <w:rFonts w:ascii="Times New Roman" w:hAnsi="Times New Roman"/>
          <w:sz w:val="24"/>
        </w:rPr>
        <w:fldChar w:fldCharType="end"/>
      </w:r>
    </w:p>
    <w:p w14:paraId="338F621E" w14:textId="77777777" w:rsidR="000F419A" w:rsidRDefault="00857FBE" w:rsidP="00BD4AD5">
      <w:pPr>
        <w:rPr>
          <w:rFonts w:cs="Arial"/>
          <w:szCs w:val="20"/>
        </w:rPr>
      </w:pPr>
      <w:r>
        <w:rPr>
          <w:rFonts w:cs="Arial"/>
          <w:szCs w:val="20"/>
        </w:rPr>
        <w:lastRenderedPageBreak/>
        <w:t>29-12 Facebook + Instagram</w:t>
      </w:r>
    </w:p>
    <w:p w14:paraId="1EB3E388" w14:textId="77777777" w:rsidR="00857FBE" w:rsidRPr="0006656F" w:rsidRDefault="00857FBE" w:rsidP="00BD4AD5">
      <w:pPr>
        <w:rPr>
          <w:rFonts w:cs="Arial"/>
          <w:szCs w:val="20"/>
        </w:rPr>
      </w:pPr>
      <w:r>
        <w:fldChar w:fldCharType="begin"/>
      </w:r>
      <w:r>
        <w:instrText xml:space="preserve"> INCLUDEPICTURE "https://www.palsletselschade.nl/wp-content/uploads/2018/12/108.1508225832.jpeg" \* MERGEFORMATINET </w:instrText>
      </w:r>
      <w:r>
        <w:fldChar w:fldCharType="separate"/>
      </w:r>
      <w:r>
        <w:rPr>
          <w:noProof/>
        </w:rPr>
        <w:drawing>
          <wp:inline distT="0" distB="0" distL="0" distR="0" wp14:anchorId="38594BD4" wp14:editId="54BEC2CE">
            <wp:extent cx="4832430" cy="3181350"/>
            <wp:effectExtent l="0" t="0" r="6350" b="0"/>
            <wp:docPr id="48" name="Afbeelding 48" descr="Afbeeldingsresultaat voor vuurwerkb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vuurwerkbri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50340" cy="3193141"/>
                    </a:xfrm>
                    <a:prstGeom prst="rect">
                      <a:avLst/>
                    </a:prstGeom>
                    <a:noFill/>
                    <a:ln>
                      <a:noFill/>
                    </a:ln>
                  </pic:spPr>
                </pic:pic>
              </a:graphicData>
            </a:graphic>
          </wp:inline>
        </w:drawing>
      </w:r>
      <w:r>
        <w:fldChar w:fldCharType="end"/>
      </w:r>
    </w:p>
    <w:sectPr w:rsidR="00857FBE" w:rsidRPr="0006656F" w:rsidSect="008E204D">
      <w:footerReference w:type="even" r:id="rId30"/>
      <w:footerReference w:type="default" r:id="rId31"/>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3CAAF3" w14:textId="77777777" w:rsidR="00CD70FE" w:rsidRDefault="00CD70FE" w:rsidP="00C844F2">
      <w:r>
        <w:separator/>
      </w:r>
    </w:p>
  </w:endnote>
  <w:endnote w:type="continuationSeparator" w:id="0">
    <w:p w14:paraId="7EAE7007" w14:textId="77777777" w:rsidR="00CD70FE" w:rsidRDefault="00CD70FE" w:rsidP="00C844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Pr>
      <w:id w:val="488455236"/>
      <w:docPartObj>
        <w:docPartGallery w:val="Page Numbers (Bottom of Page)"/>
        <w:docPartUnique/>
      </w:docPartObj>
    </w:sdtPr>
    <w:sdtEndPr>
      <w:rPr>
        <w:rStyle w:val="Paginanummer"/>
      </w:rPr>
    </w:sdtEndPr>
    <w:sdtContent>
      <w:p w14:paraId="51C37EF6" w14:textId="77777777" w:rsidR="00FE5D75" w:rsidRDefault="00FE5D75" w:rsidP="008E204D">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3EA8C1E" w14:textId="77777777" w:rsidR="00FE5D75" w:rsidRDefault="00FE5D75" w:rsidP="001A7783">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inanummer"/>
        <w:rFonts w:cs="Arial"/>
      </w:rPr>
      <w:id w:val="1091518380"/>
      <w:docPartObj>
        <w:docPartGallery w:val="Page Numbers (Bottom of Page)"/>
        <w:docPartUnique/>
      </w:docPartObj>
    </w:sdtPr>
    <w:sdtEndPr>
      <w:rPr>
        <w:rStyle w:val="Paginanummer"/>
      </w:rPr>
    </w:sdtEndPr>
    <w:sdtContent>
      <w:p w14:paraId="03A84CBC" w14:textId="77777777" w:rsidR="00FE5D75" w:rsidRPr="008E204D" w:rsidRDefault="00FE5D75" w:rsidP="008E204D">
        <w:pPr>
          <w:pStyle w:val="Voettekst"/>
          <w:framePr w:wrap="none" w:vAnchor="text" w:hAnchor="margin" w:xAlign="right" w:y="1"/>
          <w:rPr>
            <w:rStyle w:val="Paginanummer"/>
            <w:rFonts w:cs="Arial"/>
          </w:rPr>
        </w:pPr>
        <w:r w:rsidRPr="008E204D">
          <w:rPr>
            <w:rStyle w:val="Paginanummer"/>
            <w:rFonts w:cs="Arial"/>
          </w:rPr>
          <w:fldChar w:fldCharType="begin"/>
        </w:r>
        <w:r w:rsidRPr="008E204D">
          <w:rPr>
            <w:rStyle w:val="Paginanummer"/>
            <w:rFonts w:cs="Arial"/>
          </w:rPr>
          <w:instrText xml:space="preserve"> PAGE </w:instrText>
        </w:r>
        <w:r w:rsidRPr="008E204D">
          <w:rPr>
            <w:rStyle w:val="Paginanummer"/>
            <w:rFonts w:cs="Arial"/>
          </w:rPr>
          <w:fldChar w:fldCharType="separate"/>
        </w:r>
        <w:r w:rsidRPr="008E204D">
          <w:rPr>
            <w:rStyle w:val="Paginanummer"/>
            <w:rFonts w:cs="Arial"/>
            <w:noProof/>
          </w:rPr>
          <w:t>1</w:t>
        </w:r>
        <w:r w:rsidRPr="008E204D">
          <w:rPr>
            <w:rStyle w:val="Paginanummer"/>
            <w:rFonts w:cs="Arial"/>
          </w:rPr>
          <w:fldChar w:fldCharType="end"/>
        </w:r>
      </w:p>
    </w:sdtContent>
  </w:sdt>
  <w:p w14:paraId="6A946DFC" w14:textId="77777777" w:rsidR="00FE5D75" w:rsidRPr="008E204D" w:rsidRDefault="00FE5D75" w:rsidP="001A7783">
    <w:pPr>
      <w:pStyle w:val="Voettekst"/>
      <w:ind w:right="360"/>
      <w:rPr>
        <w:rFonts w:cs="Arial"/>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5951A4C" w14:textId="77777777" w:rsidR="00CD70FE" w:rsidRDefault="00CD70FE" w:rsidP="00C844F2">
      <w:r>
        <w:separator/>
      </w:r>
    </w:p>
  </w:footnote>
  <w:footnote w:type="continuationSeparator" w:id="0">
    <w:p w14:paraId="737AD748" w14:textId="77777777" w:rsidR="00CD70FE" w:rsidRDefault="00CD70FE" w:rsidP="00C844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01163"/>
    <w:multiLevelType w:val="hybridMultilevel"/>
    <w:tmpl w:val="6590C47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1455FB8"/>
    <w:multiLevelType w:val="hybridMultilevel"/>
    <w:tmpl w:val="194CDA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1733604"/>
    <w:multiLevelType w:val="hybridMultilevel"/>
    <w:tmpl w:val="F3246694"/>
    <w:lvl w:ilvl="0" w:tplc="35707166">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0398030E"/>
    <w:multiLevelType w:val="hybridMultilevel"/>
    <w:tmpl w:val="11EE5F9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7BE3FCA"/>
    <w:multiLevelType w:val="hybridMultilevel"/>
    <w:tmpl w:val="CA2ECA8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0CC3412B"/>
    <w:multiLevelType w:val="hybridMultilevel"/>
    <w:tmpl w:val="BD8AF85E"/>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6" w15:restartNumberingAfterBreak="0">
    <w:nsid w:val="12435877"/>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143026A1"/>
    <w:multiLevelType w:val="hybridMultilevel"/>
    <w:tmpl w:val="F44E066C"/>
    <w:lvl w:ilvl="0" w:tplc="5C9AE9B2">
      <w:start w:val="1"/>
      <w:numFmt w:val="low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8" w15:restartNumberingAfterBreak="0">
    <w:nsid w:val="1D3E0D1D"/>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DB26B8F"/>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1E8D3BEB"/>
    <w:multiLevelType w:val="hybridMultilevel"/>
    <w:tmpl w:val="8398F8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05D482D"/>
    <w:multiLevelType w:val="hybridMultilevel"/>
    <w:tmpl w:val="530C8458"/>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1C23A08"/>
    <w:multiLevelType w:val="hybridMultilevel"/>
    <w:tmpl w:val="0206E1C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1DF2649"/>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27134ED8"/>
    <w:multiLevelType w:val="hybridMultilevel"/>
    <w:tmpl w:val="C354E504"/>
    <w:lvl w:ilvl="0" w:tplc="36D61BEE">
      <w:start w:val="1"/>
      <w:numFmt w:val="low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5" w15:restartNumberingAfterBreak="0">
    <w:nsid w:val="3010193F"/>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1C17BDF"/>
    <w:multiLevelType w:val="hybridMultilevel"/>
    <w:tmpl w:val="03589AD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6D67054"/>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386A0C4D"/>
    <w:multiLevelType w:val="hybridMultilevel"/>
    <w:tmpl w:val="13A888A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9761168"/>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D6331AA"/>
    <w:multiLevelType w:val="hybridMultilevel"/>
    <w:tmpl w:val="1B6C6AF4"/>
    <w:lvl w:ilvl="0" w:tplc="35707166">
      <w:start w:val="2"/>
      <w:numFmt w:val="bullet"/>
      <w:lvlText w:val="-"/>
      <w:lvlJc w:val="left"/>
      <w:pPr>
        <w:ind w:left="1440" w:hanging="360"/>
      </w:pPr>
      <w:rPr>
        <w:rFonts w:ascii="Arial" w:eastAsiaTheme="minorHAnsi" w:hAnsi="Arial" w:cs="Aria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1" w15:restartNumberingAfterBreak="0">
    <w:nsid w:val="3E39591D"/>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455D3B8B"/>
    <w:multiLevelType w:val="hybridMultilevel"/>
    <w:tmpl w:val="15A60192"/>
    <w:lvl w:ilvl="0" w:tplc="35707166">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5B5647D"/>
    <w:multiLevelType w:val="hybridMultilevel"/>
    <w:tmpl w:val="AAF88126"/>
    <w:lvl w:ilvl="0" w:tplc="35707166">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99220EE"/>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9D823E8"/>
    <w:multiLevelType w:val="hybridMultilevel"/>
    <w:tmpl w:val="0E7CFC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D132349"/>
    <w:multiLevelType w:val="hybridMultilevel"/>
    <w:tmpl w:val="CE2CF88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DB31317"/>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39C5871"/>
    <w:multiLevelType w:val="hybridMultilevel"/>
    <w:tmpl w:val="83F028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6985A04"/>
    <w:multiLevelType w:val="hybridMultilevel"/>
    <w:tmpl w:val="33F0E9B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6B5377C"/>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585216B9"/>
    <w:multiLevelType w:val="hybridMultilevel"/>
    <w:tmpl w:val="0E7CFCA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2" w15:restartNumberingAfterBreak="0">
    <w:nsid w:val="59B24A6F"/>
    <w:multiLevelType w:val="hybridMultilevel"/>
    <w:tmpl w:val="0E063AB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3" w15:restartNumberingAfterBreak="0">
    <w:nsid w:val="5A292E0A"/>
    <w:multiLevelType w:val="hybridMultilevel"/>
    <w:tmpl w:val="CFFA3E14"/>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34" w15:restartNumberingAfterBreak="0">
    <w:nsid w:val="5AAB1D93"/>
    <w:multiLevelType w:val="hybridMultilevel"/>
    <w:tmpl w:val="88FA845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5CD2366B"/>
    <w:multiLevelType w:val="hybridMultilevel"/>
    <w:tmpl w:val="245C4A60"/>
    <w:lvl w:ilvl="0" w:tplc="0413000F">
      <w:start w:val="1"/>
      <w:numFmt w:val="decimal"/>
      <w:lvlText w:val="%1."/>
      <w:lvlJc w:val="left"/>
      <w:pPr>
        <w:ind w:left="720" w:hanging="360"/>
      </w:pPr>
      <w:rPr>
        <w:rFonts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36" w15:restartNumberingAfterBreak="0">
    <w:nsid w:val="606E19EA"/>
    <w:multiLevelType w:val="hybridMultilevel"/>
    <w:tmpl w:val="C05E8E3A"/>
    <w:lvl w:ilvl="0" w:tplc="35707166">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5F35B53"/>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AAB7083"/>
    <w:multiLevelType w:val="hybridMultilevel"/>
    <w:tmpl w:val="5864508E"/>
    <w:lvl w:ilvl="0" w:tplc="35707166">
      <w:start w:val="2"/>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70651D35"/>
    <w:multiLevelType w:val="hybridMultilevel"/>
    <w:tmpl w:val="783622F6"/>
    <w:lvl w:ilvl="0" w:tplc="0413000F">
      <w:start w:val="1"/>
      <w:numFmt w:val="decimal"/>
      <w:lvlText w:val="%1."/>
      <w:lvlJc w:val="left"/>
      <w:pPr>
        <w:ind w:left="3600" w:hanging="360"/>
      </w:p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40" w15:restartNumberingAfterBreak="0">
    <w:nsid w:val="71272CAC"/>
    <w:multiLevelType w:val="hybridMultilevel"/>
    <w:tmpl w:val="E9BEB2FA"/>
    <w:lvl w:ilvl="0" w:tplc="35707166">
      <w:start w:val="2"/>
      <w:numFmt w:val="bullet"/>
      <w:lvlText w:val="-"/>
      <w:lvlJc w:val="left"/>
      <w:pPr>
        <w:ind w:left="3600" w:hanging="360"/>
      </w:pPr>
      <w:rPr>
        <w:rFonts w:ascii="Arial" w:eastAsiaTheme="minorHAnsi" w:hAnsi="Arial" w:cs="Aria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41" w15:restartNumberingAfterBreak="0">
    <w:nsid w:val="72876715"/>
    <w:multiLevelType w:val="hybridMultilevel"/>
    <w:tmpl w:val="BACEF11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73426F28"/>
    <w:multiLevelType w:val="hybridMultilevel"/>
    <w:tmpl w:val="8F543732"/>
    <w:lvl w:ilvl="0" w:tplc="914ECCA6">
      <w:start w:val="1"/>
      <w:numFmt w:val="lowerLetter"/>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3" w15:restartNumberingAfterBreak="0">
    <w:nsid w:val="737F1C5A"/>
    <w:multiLevelType w:val="multilevel"/>
    <w:tmpl w:val="79C85082"/>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756B6A91"/>
    <w:multiLevelType w:val="hybridMultilevel"/>
    <w:tmpl w:val="D27A0AEA"/>
    <w:lvl w:ilvl="0" w:tplc="2BACDBDA">
      <w:start w:val="7"/>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5DA6D50"/>
    <w:multiLevelType w:val="hybridMultilevel"/>
    <w:tmpl w:val="CA2ECA82"/>
    <w:lvl w:ilvl="0" w:tplc="0413000F">
      <w:start w:val="1"/>
      <w:numFmt w:val="decimal"/>
      <w:lvlText w:val="%1."/>
      <w:lvlJc w:val="left"/>
      <w:pPr>
        <w:ind w:left="720" w:hanging="360"/>
      </w:pPr>
      <w:rPr>
        <w:rFont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6240B9D"/>
    <w:multiLevelType w:val="hybridMultilevel"/>
    <w:tmpl w:val="62AA7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2148" w:hanging="360"/>
      </w:pPr>
      <w:rPr>
        <w:rFonts w:ascii="Courier New" w:hAnsi="Courier New" w:cs="Courier New" w:hint="default"/>
      </w:rPr>
    </w:lvl>
    <w:lvl w:ilvl="2" w:tplc="04130005" w:tentative="1">
      <w:start w:val="1"/>
      <w:numFmt w:val="bullet"/>
      <w:lvlText w:val=""/>
      <w:lvlJc w:val="left"/>
      <w:pPr>
        <w:ind w:left="2868" w:hanging="360"/>
      </w:pPr>
      <w:rPr>
        <w:rFonts w:ascii="Wingdings" w:hAnsi="Wingdings" w:hint="default"/>
      </w:rPr>
    </w:lvl>
    <w:lvl w:ilvl="3" w:tplc="04130001" w:tentative="1">
      <w:start w:val="1"/>
      <w:numFmt w:val="bullet"/>
      <w:lvlText w:val=""/>
      <w:lvlJc w:val="left"/>
      <w:pPr>
        <w:ind w:left="3588" w:hanging="360"/>
      </w:pPr>
      <w:rPr>
        <w:rFonts w:ascii="Symbol" w:hAnsi="Symbol" w:hint="default"/>
      </w:rPr>
    </w:lvl>
    <w:lvl w:ilvl="4" w:tplc="04130003" w:tentative="1">
      <w:start w:val="1"/>
      <w:numFmt w:val="bullet"/>
      <w:lvlText w:val="o"/>
      <w:lvlJc w:val="left"/>
      <w:pPr>
        <w:ind w:left="4308" w:hanging="360"/>
      </w:pPr>
      <w:rPr>
        <w:rFonts w:ascii="Courier New" w:hAnsi="Courier New" w:cs="Courier New" w:hint="default"/>
      </w:rPr>
    </w:lvl>
    <w:lvl w:ilvl="5" w:tplc="04130005" w:tentative="1">
      <w:start w:val="1"/>
      <w:numFmt w:val="bullet"/>
      <w:lvlText w:val=""/>
      <w:lvlJc w:val="left"/>
      <w:pPr>
        <w:ind w:left="5028" w:hanging="360"/>
      </w:pPr>
      <w:rPr>
        <w:rFonts w:ascii="Wingdings" w:hAnsi="Wingdings" w:hint="default"/>
      </w:rPr>
    </w:lvl>
    <w:lvl w:ilvl="6" w:tplc="04130001" w:tentative="1">
      <w:start w:val="1"/>
      <w:numFmt w:val="bullet"/>
      <w:lvlText w:val=""/>
      <w:lvlJc w:val="left"/>
      <w:pPr>
        <w:ind w:left="5748" w:hanging="360"/>
      </w:pPr>
      <w:rPr>
        <w:rFonts w:ascii="Symbol" w:hAnsi="Symbol" w:hint="default"/>
      </w:rPr>
    </w:lvl>
    <w:lvl w:ilvl="7" w:tplc="04130003" w:tentative="1">
      <w:start w:val="1"/>
      <w:numFmt w:val="bullet"/>
      <w:lvlText w:val="o"/>
      <w:lvlJc w:val="left"/>
      <w:pPr>
        <w:ind w:left="6468" w:hanging="360"/>
      </w:pPr>
      <w:rPr>
        <w:rFonts w:ascii="Courier New" w:hAnsi="Courier New" w:cs="Courier New" w:hint="default"/>
      </w:rPr>
    </w:lvl>
    <w:lvl w:ilvl="8" w:tplc="04130005" w:tentative="1">
      <w:start w:val="1"/>
      <w:numFmt w:val="bullet"/>
      <w:lvlText w:val=""/>
      <w:lvlJc w:val="left"/>
      <w:pPr>
        <w:ind w:left="7188" w:hanging="360"/>
      </w:pPr>
      <w:rPr>
        <w:rFonts w:ascii="Wingdings" w:hAnsi="Wingdings" w:hint="default"/>
      </w:rPr>
    </w:lvl>
  </w:abstractNum>
  <w:abstractNum w:abstractNumId="47" w15:restartNumberingAfterBreak="0">
    <w:nsid w:val="7C3605DA"/>
    <w:multiLevelType w:val="hybridMultilevel"/>
    <w:tmpl w:val="A0AC5F3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15:restartNumberingAfterBreak="0">
    <w:nsid w:val="7DB3164C"/>
    <w:multiLevelType w:val="hybridMultilevel"/>
    <w:tmpl w:val="88FA845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7"/>
  </w:num>
  <w:num w:numId="2">
    <w:abstractNumId w:val="2"/>
  </w:num>
  <w:num w:numId="3">
    <w:abstractNumId w:val="47"/>
  </w:num>
  <w:num w:numId="4">
    <w:abstractNumId w:val="41"/>
  </w:num>
  <w:num w:numId="5">
    <w:abstractNumId w:val="1"/>
  </w:num>
  <w:num w:numId="6">
    <w:abstractNumId w:val="29"/>
  </w:num>
  <w:num w:numId="7">
    <w:abstractNumId w:val="19"/>
  </w:num>
  <w:num w:numId="8">
    <w:abstractNumId w:val="8"/>
  </w:num>
  <w:num w:numId="9">
    <w:abstractNumId w:val="22"/>
  </w:num>
  <w:num w:numId="10">
    <w:abstractNumId w:val="23"/>
  </w:num>
  <w:num w:numId="11">
    <w:abstractNumId w:val="38"/>
  </w:num>
  <w:num w:numId="12">
    <w:abstractNumId w:val="16"/>
  </w:num>
  <w:num w:numId="13">
    <w:abstractNumId w:val="5"/>
  </w:num>
  <w:num w:numId="14">
    <w:abstractNumId w:val="39"/>
  </w:num>
  <w:num w:numId="15">
    <w:abstractNumId w:val="33"/>
  </w:num>
  <w:num w:numId="16">
    <w:abstractNumId w:val="40"/>
  </w:num>
  <w:num w:numId="17">
    <w:abstractNumId w:val="48"/>
  </w:num>
  <w:num w:numId="18">
    <w:abstractNumId w:val="25"/>
  </w:num>
  <w:num w:numId="19">
    <w:abstractNumId w:val="20"/>
  </w:num>
  <w:num w:numId="20">
    <w:abstractNumId w:val="46"/>
  </w:num>
  <w:num w:numId="21">
    <w:abstractNumId w:val="32"/>
  </w:num>
  <w:num w:numId="22">
    <w:abstractNumId w:val="35"/>
  </w:num>
  <w:num w:numId="23">
    <w:abstractNumId w:val="31"/>
  </w:num>
  <w:num w:numId="24">
    <w:abstractNumId w:val="28"/>
  </w:num>
  <w:num w:numId="25">
    <w:abstractNumId w:val="42"/>
  </w:num>
  <w:num w:numId="26">
    <w:abstractNumId w:val="7"/>
  </w:num>
  <w:num w:numId="27">
    <w:abstractNumId w:val="14"/>
  </w:num>
  <w:num w:numId="28">
    <w:abstractNumId w:val="3"/>
  </w:num>
  <w:num w:numId="29">
    <w:abstractNumId w:val="0"/>
  </w:num>
  <w:num w:numId="30">
    <w:abstractNumId w:val="11"/>
  </w:num>
  <w:num w:numId="31">
    <w:abstractNumId w:val="21"/>
  </w:num>
  <w:num w:numId="32">
    <w:abstractNumId w:val="4"/>
  </w:num>
  <w:num w:numId="33">
    <w:abstractNumId w:val="45"/>
  </w:num>
  <w:num w:numId="34">
    <w:abstractNumId w:val="36"/>
  </w:num>
  <w:num w:numId="35">
    <w:abstractNumId w:val="10"/>
  </w:num>
  <w:num w:numId="36">
    <w:abstractNumId w:val="18"/>
  </w:num>
  <w:num w:numId="37">
    <w:abstractNumId w:val="12"/>
  </w:num>
  <w:num w:numId="38">
    <w:abstractNumId w:val="27"/>
  </w:num>
  <w:num w:numId="39">
    <w:abstractNumId w:val="15"/>
  </w:num>
  <w:num w:numId="40">
    <w:abstractNumId w:val="13"/>
  </w:num>
  <w:num w:numId="41">
    <w:abstractNumId w:val="37"/>
  </w:num>
  <w:num w:numId="42">
    <w:abstractNumId w:val="24"/>
  </w:num>
  <w:num w:numId="43">
    <w:abstractNumId w:val="6"/>
  </w:num>
  <w:num w:numId="44">
    <w:abstractNumId w:val="9"/>
  </w:num>
  <w:num w:numId="45">
    <w:abstractNumId w:val="43"/>
  </w:num>
  <w:num w:numId="46">
    <w:abstractNumId w:val="30"/>
  </w:num>
  <w:num w:numId="47">
    <w:abstractNumId w:val="34"/>
  </w:num>
  <w:num w:numId="48">
    <w:abstractNumId w:val="26"/>
  </w:num>
  <w:num w:numId="49">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73DB"/>
    <w:rsid w:val="000026E7"/>
    <w:rsid w:val="00002F15"/>
    <w:rsid w:val="000035E1"/>
    <w:rsid w:val="00004B1E"/>
    <w:rsid w:val="000059E5"/>
    <w:rsid w:val="00010853"/>
    <w:rsid w:val="00011BAA"/>
    <w:rsid w:val="00014B76"/>
    <w:rsid w:val="00014E57"/>
    <w:rsid w:val="00017DFE"/>
    <w:rsid w:val="00020BBE"/>
    <w:rsid w:val="00021828"/>
    <w:rsid w:val="0002191F"/>
    <w:rsid w:val="00021A89"/>
    <w:rsid w:val="000236D7"/>
    <w:rsid w:val="00024E77"/>
    <w:rsid w:val="00025ED9"/>
    <w:rsid w:val="00026479"/>
    <w:rsid w:val="00026525"/>
    <w:rsid w:val="000270C3"/>
    <w:rsid w:val="000270DF"/>
    <w:rsid w:val="00027D88"/>
    <w:rsid w:val="00034876"/>
    <w:rsid w:val="00036046"/>
    <w:rsid w:val="00036E9B"/>
    <w:rsid w:val="00040A3F"/>
    <w:rsid w:val="00041A9D"/>
    <w:rsid w:val="00044F0A"/>
    <w:rsid w:val="00046613"/>
    <w:rsid w:val="000479D1"/>
    <w:rsid w:val="00047E11"/>
    <w:rsid w:val="000531D8"/>
    <w:rsid w:val="00053DAB"/>
    <w:rsid w:val="000621A3"/>
    <w:rsid w:val="00064157"/>
    <w:rsid w:val="00064655"/>
    <w:rsid w:val="00064901"/>
    <w:rsid w:val="0006656F"/>
    <w:rsid w:val="00066765"/>
    <w:rsid w:val="00067250"/>
    <w:rsid w:val="00067E4E"/>
    <w:rsid w:val="000754A6"/>
    <w:rsid w:val="000772BB"/>
    <w:rsid w:val="00080199"/>
    <w:rsid w:val="000859DF"/>
    <w:rsid w:val="0008607B"/>
    <w:rsid w:val="00087B38"/>
    <w:rsid w:val="00092FDC"/>
    <w:rsid w:val="000948CE"/>
    <w:rsid w:val="00096861"/>
    <w:rsid w:val="00096A7A"/>
    <w:rsid w:val="00097ED6"/>
    <w:rsid w:val="000A1EDC"/>
    <w:rsid w:val="000A23F2"/>
    <w:rsid w:val="000A3F34"/>
    <w:rsid w:val="000A4314"/>
    <w:rsid w:val="000A78E3"/>
    <w:rsid w:val="000B02EB"/>
    <w:rsid w:val="000B0B7E"/>
    <w:rsid w:val="000B54B8"/>
    <w:rsid w:val="000B5508"/>
    <w:rsid w:val="000C0081"/>
    <w:rsid w:val="000C0321"/>
    <w:rsid w:val="000C0F3B"/>
    <w:rsid w:val="000C2331"/>
    <w:rsid w:val="000C3867"/>
    <w:rsid w:val="000C3F46"/>
    <w:rsid w:val="000C416A"/>
    <w:rsid w:val="000C42C3"/>
    <w:rsid w:val="000C525E"/>
    <w:rsid w:val="000C56C3"/>
    <w:rsid w:val="000C609A"/>
    <w:rsid w:val="000C6F58"/>
    <w:rsid w:val="000D53CD"/>
    <w:rsid w:val="000D5452"/>
    <w:rsid w:val="000D6B5B"/>
    <w:rsid w:val="000F0122"/>
    <w:rsid w:val="000F0424"/>
    <w:rsid w:val="000F1C8F"/>
    <w:rsid w:val="000F419A"/>
    <w:rsid w:val="000F421A"/>
    <w:rsid w:val="000F5986"/>
    <w:rsid w:val="000F6B70"/>
    <w:rsid w:val="000F7DF6"/>
    <w:rsid w:val="00102CCF"/>
    <w:rsid w:val="0010580C"/>
    <w:rsid w:val="00105FEE"/>
    <w:rsid w:val="00107731"/>
    <w:rsid w:val="00113A0F"/>
    <w:rsid w:val="00120135"/>
    <w:rsid w:val="00124D9F"/>
    <w:rsid w:val="00125567"/>
    <w:rsid w:val="0012774C"/>
    <w:rsid w:val="00130537"/>
    <w:rsid w:val="00130C6F"/>
    <w:rsid w:val="00130C9F"/>
    <w:rsid w:val="00132CEC"/>
    <w:rsid w:val="00135031"/>
    <w:rsid w:val="001403AB"/>
    <w:rsid w:val="0014098F"/>
    <w:rsid w:val="001452A5"/>
    <w:rsid w:val="001466DD"/>
    <w:rsid w:val="00147892"/>
    <w:rsid w:val="001528DF"/>
    <w:rsid w:val="00155D33"/>
    <w:rsid w:val="00155E5A"/>
    <w:rsid w:val="00156096"/>
    <w:rsid w:val="00156B3B"/>
    <w:rsid w:val="00157250"/>
    <w:rsid w:val="00160473"/>
    <w:rsid w:val="00161A8B"/>
    <w:rsid w:val="00161B66"/>
    <w:rsid w:val="001631FA"/>
    <w:rsid w:val="00164409"/>
    <w:rsid w:val="0017238B"/>
    <w:rsid w:val="00173561"/>
    <w:rsid w:val="0017369A"/>
    <w:rsid w:val="00173728"/>
    <w:rsid w:val="00174D23"/>
    <w:rsid w:val="00176AD6"/>
    <w:rsid w:val="00177CE1"/>
    <w:rsid w:val="00177CF1"/>
    <w:rsid w:val="00181055"/>
    <w:rsid w:val="001819B3"/>
    <w:rsid w:val="00182952"/>
    <w:rsid w:val="00183275"/>
    <w:rsid w:val="00183DF0"/>
    <w:rsid w:val="00184999"/>
    <w:rsid w:val="00185397"/>
    <w:rsid w:val="0018597A"/>
    <w:rsid w:val="00187186"/>
    <w:rsid w:val="001910BF"/>
    <w:rsid w:val="00192470"/>
    <w:rsid w:val="001937B6"/>
    <w:rsid w:val="001951C8"/>
    <w:rsid w:val="0019647A"/>
    <w:rsid w:val="00196699"/>
    <w:rsid w:val="00197DDA"/>
    <w:rsid w:val="001A135B"/>
    <w:rsid w:val="001A1B9D"/>
    <w:rsid w:val="001A26ED"/>
    <w:rsid w:val="001A343E"/>
    <w:rsid w:val="001A46CE"/>
    <w:rsid w:val="001A4BB3"/>
    <w:rsid w:val="001A72FE"/>
    <w:rsid w:val="001A7783"/>
    <w:rsid w:val="001A7EA0"/>
    <w:rsid w:val="001B1351"/>
    <w:rsid w:val="001B3116"/>
    <w:rsid w:val="001B5675"/>
    <w:rsid w:val="001B5FB6"/>
    <w:rsid w:val="001C067B"/>
    <w:rsid w:val="001C0DC7"/>
    <w:rsid w:val="001C4392"/>
    <w:rsid w:val="001C5DAF"/>
    <w:rsid w:val="001C620F"/>
    <w:rsid w:val="001D0765"/>
    <w:rsid w:val="001D12CC"/>
    <w:rsid w:val="001D1CC5"/>
    <w:rsid w:val="001D23C3"/>
    <w:rsid w:val="001D4DCA"/>
    <w:rsid w:val="001D5438"/>
    <w:rsid w:val="001D7C5D"/>
    <w:rsid w:val="001E021C"/>
    <w:rsid w:val="001E03D8"/>
    <w:rsid w:val="001E1582"/>
    <w:rsid w:val="001E44B9"/>
    <w:rsid w:val="001E4D63"/>
    <w:rsid w:val="001E6ABB"/>
    <w:rsid w:val="001E6CD0"/>
    <w:rsid w:val="001F1294"/>
    <w:rsid w:val="001F131B"/>
    <w:rsid w:val="001F1B32"/>
    <w:rsid w:val="001F28FA"/>
    <w:rsid w:val="001F318F"/>
    <w:rsid w:val="001F3DFA"/>
    <w:rsid w:val="001F7FE4"/>
    <w:rsid w:val="0020047D"/>
    <w:rsid w:val="00202471"/>
    <w:rsid w:val="002029F9"/>
    <w:rsid w:val="00202B85"/>
    <w:rsid w:val="0020568F"/>
    <w:rsid w:val="00206EDF"/>
    <w:rsid w:val="00210432"/>
    <w:rsid w:val="00210F51"/>
    <w:rsid w:val="00210FC8"/>
    <w:rsid w:val="0021145D"/>
    <w:rsid w:val="00211FFD"/>
    <w:rsid w:val="00212CD1"/>
    <w:rsid w:val="00213533"/>
    <w:rsid w:val="00214434"/>
    <w:rsid w:val="00216122"/>
    <w:rsid w:val="0021668F"/>
    <w:rsid w:val="00216A95"/>
    <w:rsid w:val="002176B1"/>
    <w:rsid w:val="00217F6B"/>
    <w:rsid w:val="002216B6"/>
    <w:rsid w:val="0022228A"/>
    <w:rsid w:val="00224321"/>
    <w:rsid w:val="00225BC6"/>
    <w:rsid w:val="00225EC1"/>
    <w:rsid w:val="0022653D"/>
    <w:rsid w:val="00227489"/>
    <w:rsid w:val="00232DB2"/>
    <w:rsid w:val="00234085"/>
    <w:rsid w:val="00235CA6"/>
    <w:rsid w:val="00236203"/>
    <w:rsid w:val="00237D85"/>
    <w:rsid w:val="00241075"/>
    <w:rsid w:val="00245B04"/>
    <w:rsid w:val="002460A4"/>
    <w:rsid w:val="00246C30"/>
    <w:rsid w:val="002470D8"/>
    <w:rsid w:val="0025024E"/>
    <w:rsid w:val="00250340"/>
    <w:rsid w:val="002509A0"/>
    <w:rsid w:val="00250E48"/>
    <w:rsid w:val="0025188C"/>
    <w:rsid w:val="00254642"/>
    <w:rsid w:val="00254F69"/>
    <w:rsid w:val="002552A4"/>
    <w:rsid w:val="00256ADC"/>
    <w:rsid w:val="00257AC8"/>
    <w:rsid w:val="00257D40"/>
    <w:rsid w:val="002605C7"/>
    <w:rsid w:val="00261727"/>
    <w:rsid w:val="00263D08"/>
    <w:rsid w:val="00264F81"/>
    <w:rsid w:val="002656E1"/>
    <w:rsid w:val="00271B7F"/>
    <w:rsid w:val="00271DC3"/>
    <w:rsid w:val="002725C2"/>
    <w:rsid w:val="00272942"/>
    <w:rsid w:val="00272AC4"/>
    <w:rsid w:val="00275A1D"/>
    <w:rsid w:val="0028180B"/>
    <w:rsid w:val="00281C0A"/>
    <w:rsid w:val="00284166"/>
    <w:rsid w:val="00285C2B"/>
    <w:rsid w:val="002860E1"/>
    <w:rsid w:val="00286503"/>
    <w:rsid w:val="002922DA"/>
    <w:rsid w:val="00292C99"/>
    <w:rsid w:val="0029375A"/>
    <w:rsid w:val="00293901"/>
    <w:rsid w:val="0029638D"/>
    <w:rsid w:val="002968A3"/>
    <w:rsid w:val="002975F3"/>
    <w:rsid w:val="00297AFE"/>
    <w:rsid w:val="002A1E86"/>
    <w:rsid w:val="002A4536"/>
    <w:rsid w:val="002A485A"/>
    <w:rsid w:val="002A5E62"/>
    <w:rsid w:val="002A66B1"/>
    <w:rsid w:val="002A7710"/>
    <w:rsid w:val="002B1054"/>
    <w:rsid w:val="002B1323"/>
    <w:rsid w:val="002B2F91"/>
    <w:rsid w:val="002B315E"/>
    <w:rsid w:val="002B4767"/>
    <w:rsid w:val="002B4A2E"/>
    <w:rsid w:val="002B57A8"/>
    <w:rsid w:val="002B5D64"/>
    <w:rsid w:val="002B6D7C"/>
    <w:rsid w:val="002B7DC4"/>
    <w:rsid w:val="002C0322"/>
    <w:rsid w:val="002C1AD7"/>
    <w:rsid w:val="002C25FE"/>
    <w:rsid w:val="002C5826"/>
    <w:rsid w:val="002C7B94"/>
    <w:rsid w:val="002D0B43"/>
    <w:rsid w:val="002D14A5"/>
    <w:rsid w:val="002D19DF"/>
    <w:rsid w:val="002D1F64"/>
    <w:rsid w:val="002D354A"/>
    <w:rsid w:val="002D497F"/>
    <w:rsid w:val="002E1876"/>
    <w:rsid w:val="002E214A"/>
    <w:rsid w:val="002E3A90"/>
    <w:rsid w:val="002E3D75"/>
    <w:rsid w:val="002E4342"/>
    <w:rsid w:val="002E6F77"/>
    <w:rsid w:val="002E7540"/>
    <w:rsid w:val="002F12E6"/>
    <w:rsid w:val="002F323D"/>
    <w:rsid w:val="002F328B"/>
    <w:rsid w:val="002F398C"/>
    <w:rsid w:val="002F3FDD"/>
    <w:rsid w:val="002F72FD"/>
    <w:rsid w:val="002F7755"/>
    <w:rsid w:val="002F7F27"/>
    <w:rsid w:val="003032F8"/>
    <w:rsid w:val="0030512F"/>
    <w:rsid w:val="00306DA0"/>
    <w:rsid w:val="00307463"/>
    <w:rsid w:val="003112A1"/>
    <w:rsid w:val="003163C7"/>
    <w:rsid w:val="00317535"/>
    <w:rsid w:val="00320244"/>
    <w:rsid w:val="00322A4A"/>
    <w:rsid w:val="00322BCF"/>
    <w:rsid w:val="003231FB"/>
    <w:rsid w:val="00323C7F"/>
    <w:rsid w:val="00324018"/>
    <w:rsid w:val="0032405F"/>
    <w:rsid w:val="00324AFF"/>
    <w:rsid w:val="00326A95"/>
    <w:rsid w:val="00331E06"/>
    <w:rsid w:val="00332056"/>
    <w:rsid w:val="00333BC4"/>
    <w:rsid w:val="00334A54"/>
    <w:rsid w:val="00336117"/>
    <w:rsid w:val="00336483"/>
    <w:rsid w:val="003367CE"/>
    <w:rsid w:val="003379DF"/>
    <w:rsid w:val="00340138"/>
    <w:rsid w:val="00340332"/>
    <w:rsid w:val="003408C5"/>
    <w:rsid w:val="00340B62"/>
    <w:rsid w:val="003414FB"/>
    <w:rsid w:val="00341505"/>
    <w:rsid w:val="0034160D"/>
    <w:rsid w:val="00350A5E"/>
    <w:rsid w:val="003510B5"/>
    <w:rsid w:val="003527DA"/>
    <w:rsid w:val="00352E7B"/>
    <w:rsid w:val="003537E1"/>
    <w:rsid w:val="0035486F"/>
    <w:rsid w:val="00354DEA"/>
    <w:rsid w:val="0035511D"/>
    <w:rsid w:val="00361421"/>
    <w:rsid w:val="003622E4"/>
    <w:rsid w:val="00362996"/>
    <w:rsid w:val="00362A76"/>
    <w:rsid w:val="003639BC"/>
    <w:rsid w:val="003644FD"/>
    <w:rsid w:val="003650E2"/>
    <w:rsid w:val="00365560"/>
    <w:rsid w:val="0036756E"/>
    <w:rsid w:val="003676DF"/>
    <w:rsid w:val="003707FC"/>
    <w:rsid w:val="003715B2"/>
    <w:rsid w:val="003739BE"/>
    <w:rsid w:val="0037599B"/>
    <w:rsid w:val="0037723A"/>
    <w:rsid w:val="00381064"/>
    <w:rsid w:val="00383501"/>
    <w:rsid w:val="00385743"/>
    <w:rsid w:val="00387A29"/>
    <w:rsid w:val="00391A33"/>
    <w:rsid w:val="00391C86"/>
    <w:rsid w:val="00394BFD"/>
    <w:rsid w:val="00397D5C"/>
    <w:rsid w:val="003A3470"/>
    <w:rsid w:val="003A3E16"/>
    <w:rsid w:val="003A4438"/>
    <w:rsid w:val="003A4B85"/>
    <w:rsid w:val="003A4F17"/>
    <w:rsid w:val="003A5732"/>
    <w:rsid w:val="003A57F6"/>
    <w:rsid w:val="003A6ED1"/>
    <w:rsid w:val="003A747C"/>
    <w:rsid w:val="003B098F"/>
    <w:rsid w:val="003B18D1"/>
    <w:rsid w:val="003B325A"/>
    <w:rsid w:val="003B3BCB"/>
    <w:rsid w:val="003B5354"/>
    <w:rsid w:val="003B5EAD"/>
    <w:rsid w:val="003B7C2A"/>
    <w:rsid w:val="003C2428"/>
    <w:rsid w:val="003C2D71"/>
    <w:rsid w:val="003C3AD9"/>
    <w:rsid w:val="003C5667"/>
    <w:rsid w:val="003C5C65"/>
    <w:rsid w:val="003C7DDE"/>
    <w:rsid w:val="003D08F6"/>
    <w:rsid w:val="003D1E4E"/>
    <w:rsid w:val="003D7AF3"/>
    <w:rsid w:val="003E1767"/>
    <w:rsid w:val="003E1A4D"/>
    <w:rsid w:val="003E1FD8"/>
    <w:rsid w:val="003E2F64"/>
    <w:rsid w:val="003E54B8"/>
    <w:rsid w:val="003E59FD"/>
    <w:rsid w:val="003E5FBF"/>
    <w:rsid w:val="003E69DE"/>
    <w:rsid w:val="003F3B36"/>
    <w:rsid w:val="003F3EF5"/>
    <w:rsid w:val="003F5649"/>
    <w:rsid w:val="003F6878"/>
    <w:rsid w:val="003F792B"/>
    <w:rsid w:val="004006E9"/>
    <w:rsid w:val="00402EF5"/>
    <w:rsid w:val="004038F0"/>
    <w:rsid w:val="004043C7"/>
    <w:rsid w:val="00405BFA"/>
    <w:rsid w:val="00410655"/>
    <w:rsid w:val="00410FAE"/>
    <w:rsid w:val="00412D85"/>
    <w:rsid w:val="00414D43"/>
    <w:rsid w:val="00415CA6"/>
    <w:rsid w:val="00420C73"/>
    <w:rsid w:val="00422349"/>
    <w:rsid w:val="004226A9"/>
    <w:rsid w:val="004243BA"/>
    <w:rsid w:val="00424DF5"/>
    <w:rsid w:val="00427131"/>
    <w:rsid w:val="00430FAA"/>
    <w:rsid w:val="00431CDF"/>
    <w:rsid w:val="004323AB"/>
    <w:rsid w:val="00434A05"/>
    <w:rsid w:val="00434A2C"/>
    <w:rsid w:val="00453C3E"/>
    <w:rsid w:val="0045496E"/>
    <w:rsid w:val="00456193"/>
    <w:rsid w:val="00456255"/>
    <w:rsid w:val="00462E11"/>
    <w:rsid w:val="004654E5"/>
    <w:rsid w:val="00467368"/>
    <w:rsid w:val="00470A4F"/>
    <w:rsid w:val="00471969"/>
    <w:rsid w:val="00471C6F"/>
    <w:rsid w:val="004804F3"/>
    <w:rsid w:val="00481A21"/>
    <w:rsid w:val="00484EBB"/>
    <w:rsid w:val="0048604D"/>
    <w:rsid w:val="004870E0"/>
    <w:rsid w:val="004876DF"/>
    <w:rsid w:val="004903C4"/>
    <w:rsid w:val="0049279C"/>
    <w:rsid w:val="004948FC"/>
    <w:rsid w:val="00494B30"/>
    <w:rsid w:val="0049577B"/>
    <w:rsid w:val="004965ED"/>
    <w:rsid w:val="00496A16"/>
    <w:rsid w:val="00496A9E"/>
    <w:rsid w:val="00496DC3"/>
    <w:rsid w:val="004A1C7F"/>
    <w:rsid w:val="004A1ED1"/>
    <w:rsid w:val="004A382E"/>
    <w:rsid w:val="004A46B6"/>
    <w:rsid w:val="004A50B9"/>
    <w:rsid w:val="004A6476"/>
    <w:rsid w:val="004A791C"/>
    <w:rsid w:val="004B17A2"/>
    <w:rsid w:val="004B44A0"/>
    <w:rsid w:val="004B488B"/>
    <w:rsid w:val="004B4D13"/>
    <w:rsid w:val="004B76F3"/>
    <w:rsid w:val="004C05F8"/>
    <w:rsid w:val="004C0F9E"/>
    <w:rsid w:val="004C1153"/>
    <w:rsid w:val="004C2A57"/>
    <w:rsid w:val="004C38DA"/>
    <w:rsid w:val="004C581F"/>
    <w:rsid w:val="004C5F86"/>
    <w:rsid w:val="004D04A1"/>
    <w:rsid w:val="004D06C6"/>
    <w:rsid w:val="004D0B19"/>
    <w:rsid w:val="004D43BD"/>
    <w:rsid w:val="004D7D90"/>
    <w:rsid w:val="004E07AB"/>
    <w:rsid w:val="004E2312"/>
    <w:rsid w:val="004F0B41"/>
    <w:rsid w:val="004F288B"/>
    <w:rsid w:val="004F5BE3"/>
    <w:rsid w:val="004F601C"/>
    <w:rsid w:val="00500568"/>
    <w:rsid w:val="00500ACB"/>
    <w:rsid w:val="00502302"/>
    <w:rsid w:val="0050352C"/>
    <w:rsid w:val="00504CE8"/>
    <w:rsid w:val="00504FB6"/>
    <w:rsid w:val="00505CDD"/>
    <w:rsid w:val="0051434B"/>
    <w:rsid w:val="005158B1"/>
    <w:rsid w:val="00521F41"/>
    <w:rsid w:val="00523150"/>
    <w:rsid w:val="00527C8C"/>
    <w:rsid w:val="00527DEA"/>
    <w:rsid w:val="00530021"/>
    <w:rsid w:val="00533062"/>
    <w:rsid w:val="00534A37"/>
    <w:rsid w:val="00534A69"/>
    <w:rsid w:val="0053634E"/>
    <w:rsid w:val="00536EF8"/>
    <w:rsid w:val="0054051E"/>
    <w:rsid w:val="00540527"/>
    <w:rsid w:val="00541E7D"/>
    <w:rsid w:val="00541FF9"/>
    <w:rsid w:val="005474F5"/>
    <w:rsid w:val="00552BA6"/>
    <w:rsid w:val="005535BB"/>
    <w:rsid w:val="00555ADA"/>
    <w:rsid w:val="00555F22"/>
    <w:rsid w:val="00556D41"/>
    <w:rsid w:val="00557905"/>
    <w:rsid w:val="005615EA"/>
    <w:rsid w:val="00562A57"/>
    <w:rsid w:val="00562F31"/>
    <w:rsid w:val="00563B2C"/>
    <w:rsid w:val="00566CBA"/>
    <w:rsid w:val="00566EA5"/>
    <w:rsid w:val="00567C89"/>
    <w:rsid w:val="005709E9"/>
    <w:rsid w:val="005710AE"/>
    <w:rsid w:val="00572491"/>
    <w:rsid w:val="005732C8"/>
    <w:rsid w:val="005745C1"/>
    <w:rsid w:val="00581957"/>
    <w:rsid w:val="0058487B"/>
    <w:rsid w:val="00584AA2"/>
    <w:rsid w:val="00584D20"/>
    <w:rsid w:val="005866C2"/>
    <w:rsid w:val="00593C96"/>
    <w:rsid w:val="00594934"/>
    <w:rsid w:val="0059536B"/>
    <w:rsid w:val="00595E85"/>
    <w:rsid w:val="00597DCA"/>
    <w:rsid w:val="005A074D"/>
    <w:rsid w:val="005A08D4"/>
    <w:rsid w:val="005A15B9"/>
    <w:rsid w:val="005A2873"/>
    <w:rsid w:val="005A321D"/>
    <w:rsid w:val="005A54B0"/>
    <w:rsid w:val="005B1CFA"/>
    <w:rsid w:val="005B2ABC"/>
    <w:rsid w:val="005B3017"/>
    <w:rsid w:val="005B4385"/>
    <w:rsid w:val="005B6D8D"/>
    <w:rsid w:val="005B6E99"/>
    <w:rsid w:val="005B778B"/>
    <w:rsid w:val="005C093B"/>
    <w:rsid w:val="005C0E7B"/>
    <w:rsid w:val="005C358B"/>
    <w:rsid w:val="005C5350"/>
    <w:rsid w:val="005C5C03"/>
    <w:rsid w:val="005C63A9"/>
    <w:rsid w:val="005D318D"/>
    <w:rsid w:val="005D63B6"/>
    <w:rsid w:val="005D723C"/>
    <w:rsid w:val="005E03B9"/>
    <w:rsid w:val="005E0BE3"/>
    <w:rsid w:val="005E2128"/>
    <w:rsid w:val="005E275A"/>
    <w:rsid w:val="005E2FB6"/>
    <w:rsid w:val="005E53D5"/>
    <w:rsid w:val="005E7D51"/>
    <w:rsid w:val="005F3A0C"/>
    <w:rsid w:val="005F3EA2"/>
    <w:rsid w:val="005F4399"/>
    <w:rsid w:val="005F7A7D"/>
    <w:rsid w:val="0060023C"/>
    <w:rsid w:val="00601D12"/>
    <w:rsid w:val="00604091"/>
    <w:rsid w:val="00604479"/>
    <w:rsid w:val="00604DCB"/>
    <w:rsid w:val="0060672C"/>
    <w:rsid w:val="00606EC2"/>
    <w:rsid w:val="00611159"/>
    <w:rsid w:val="00611E77"/>
    <w:rsid w:val="00615A9E"/>
    <w:rsid w:val="0061634C"/>
    <w:rsid w:val="00617F31"/>
    <w:rsid w:val="00621280"/>
    <w:rsid w:val="00623EAC"/>
    <w:rsid w:val="006243C2"/>
    <w:rsid w:val="0062445E"/>
    <w:rsid w:val="00625808"/>
    <w:rsid w:val="00630FEA"/>
    <w:rsid w:val="00631813"/>
    <w:rsid w:val="00637267"/>
    <w:rsid w:val="00637F8E"/>
    <w:rsid w:val="0064167D"/>
    <w:rsid w:val="00641EA9"/>
    <w:rsid w:val="0064321D"/>
    <w:rsid w:val="00644022"/>
    <w:rsid w:val="00645457"/>
    <w:rsid w:val="00646CD7"/>
    <w:rsid w:val="00646D11"/>
    <w:rsid w:val="00646D94"/>
    <w:rsid w:val="00647485"/>
    <w:rsid w:val="00655E91"/>
    <w:rsid w:val="006570D4"/>
    <w:rsid w:val="0065787F"/>
    <w:rsid w:val="0066061F"/>
    <w:rsid w:val="00662BED"/>
    <w:rsid w:val="006630F5"/>
    <w:rsid w:val="006639E3"/>
    <w:rsid w:val="00671D44"/>
    <w:rsid w:val="00672C2F"/>
    <w:rsid w:val="006736CA"/>
    <w:rsid w:val="00674E4B"/>
    <w:rsid w:val="00675D00"/>
    <w:rsid w:val="006767EF"/>
    <w:rsid w:val="00677A05"/>
    <w:rsid w:val="00677AFF"/>
    <w:rsid w:val="00680806"/>
    <w:rsid w:val="00681542"/>
    <w:rsid w:val="00682D84"/>
    <w:rsid w:val="006837C6"/>
    <w:rsid w:val="00683974"/>
    <w:rsid w:val="006853CF"/>
    <w:rsid w:val="006855FE"/>
    <w:rsid w:val="0069112A"/>
    <w:rsid w:val="006913EC"/>
    <w:rsid w:val="00691773"/>
    <w:rsid w:val="00692BB2"/>
    <w:rsid w:val="006955B9"/>
    <w:rsid w:val="00696E2C"/>
    <w:rsid w:val="006A3513"/>
    <w:rsid w:val="006A39B1"/>
    <w:rsid w:val="006A3BB8"/>
    <w:rsid w:val="006A47F7"/>
    <w:rsid w:val="006A4EE5"/>
    <w:rsid w:val="006A513E"/>
    <w:rsid w:val="006A5D8F"/>
    <w:rsid w:val="006A70A5"/>
    <w:rsid w:val="006B28E4"/>
    <w:rsid w:val="006B2C5E"/>
    <w:rsid w:val="006B39BB"/>
    <w:rsid w:val="006B63D1"/>
    <w:rsid w:val="006B65D0"/>
    <w:rsid w:val="006B670E"/>
    <w:rsid w:val="006B6F13"/>
    <w:rsid w:val="006C066D"/>
    <w:rsid w:val="006C0D93"/>
    <w:rsid w:val="006C2AFF"/>
    <w:rsid w:val="006C357D"/>
    <w:rsid w:val="006C3BD1"/>
    <w:rsid w:val="006C456E"/>
    <w:rsid w:val="006C47D7"/>
    <w:rsid w:val="006C71DB"/>
    <w:rsid w:val="006C7D6E"/>
    <w:rsid w:val="006D6AFC"/>
    <w:rsid w:val="006D6C51"/>
    <w:rsid w:val="006D7E1E"/>
    <w:rsid w:val="006E0468"/>
    <w:rsid w:val="006E0586"/>
    <w:rsid w:val="006E4F81"/>
    <w:rsid w:val="006E5336"/>
    <w:rsid w:val="006F11E4"/>
    <w:rsid w:val="006F1487"/>
    <w:rsid w:val="006F1D51"/>
    <w:rsid w:val="006F2E20"/>
    <w:rsid w:val="006F2ED1"/>
    <w:rsid w:val="006F3789"/>
    <w:rsid w:val="006F47C3"/>
    <w:rsid w:val="006F7463"/>
    <w:rsid w:val="006F7D8C"/>
    <w:rsid w:val="0070041E"/>
    <w:rsid w:val="00701129"/>
    <w:rsid w:val="0070421F"/>
    <w:rsid w:val="0070638A"/>
    <w:rsid w:val="00710B22"/>
    <w:rsid w:val="0071442F"/>
    <w:rsid w:val="00715BD6"/>
    <w:rsid w:val="00716D81"/>
    <w:rsid w:val="00717442"/>
    <w:rsid w:val="00717AC0"/>
    <w:rsid w:val="007204F0"/>
    <w:rsid w:val="007227BE"/>
    <w:rsid w:val="00722C55"/>
    <w:rsid w:val="0072326E"/>
    <w:rsid w:val="00725264"/>
    <w:rsid w:val="007273A0"/>
    <w:rsid w:val="00730BE6"/>
    <w:rsid w:val="007323D7"/>
    <w:rsid w:val="0073299C"/>
    <w:rsid w:val="00732FCD"/>
    <w:rsid w:val="00732FE8"/>
    <w:rsid w:val="00734540"/>
    <w:rsid w:val="00736E3C"/>
    <w:rsid w:val="007372AE"/>
    <w:rsid w:val="00737F02"/>
    <w:rsid w:val="00740DDD"/>
    <w:rsid w:val="007420BF"/>
    <w:rsid w:val="00743DEB"/>
    <w:rsid w:val="00744C10"/>
    <w:rsid w:val="00750F2B"/>
    <w:rsid w:val="0075291F"/>
    <w:rsid w:val="007559E8"/>
    <w:rsid w:val="0075778E"/>
    <w:rsid w:val="00757D5B"/>
    <w:rsid w:val="007603F6"/>
    <w:rsid w:val="00760FF5"/>
    <w:rsid w:val="007671AB"/>
    <w:rsid w:val="007672AE"/>
    <w:rsid w:val="007741E1"/>
    <w:rsid w:val="0077558F"/>
    <w:rsid w:val="0078228C"/>
    <w:rsid w:val="0078497C"/>
    <w:rsid w:val="00785DA9"/>
    <w:rsid w:val="00786556"/>
    <w:rsid w:val="007904F3"/>
    <w:rsid w:val="00791696"/>
    <w:rsid w:val="00791749"/>
    <w:rsid w:val="0079291C"/>
    <w:rsid w:val="00792A1C"/>
    <w:rsid w:val="007932A8"/>
    <w:rsid w:val="00795740"/>
    <w:rsid w:val="00795E06"/>
    <w:rsid w:val="0079742F"/>
    <w:rsid w:val="00797A22"/>
    <w:rsid w:val="007A32E9"/>
    <w:rsid w:val="007A441C"/>
    <w:rsid w:val="007A628F"/>
    <w:rsid w:val="007B5F35"/>
    <w:rsid w:val="007B70C3"/>
    <w:rsid w:val="007C0154"/>
    <w:rsid w:val="007C0995"/>
    <w:rsid w:val="007C0F76"/>
    <w:rsid w:val="007C535E"/>
    <w:rsid w:val="007C6126"/>
    <w:rsid w:val="007C6E5D"/>
    <w:rsid w:val="007C7173"/>
    <w:rsid w:val="007D03E7"/>
    <w:rsid w:val="007D069F"/>
    <w:rsid w:val="007D10F1"/>
    <w:rsid w:val="007D4D11"/>
    <w:rsid w:val="007D54FF"/>
    <w:rsid w:val="007D772B"/>
    <w:rsid w:val="007E0412"/>
    <w:rsid w:val="007E576A"/>
    <w:rsid w:val="007E7BD0"/>
    <w:rsid w:val="007F0041"/>
    <w:rsid w:val="007F2663"/>
    <w:rsid w:val="007F2C72"/>
    <w:rsid w:val="007F5940"/>
    <w:rsid w:val="007F6D2B"/>
    <w:rsid w:val="007F6E2C"/>
    <w:rsid w:val="007F73F1"/>
    <w:rsid w:val="007F778E"/>
    <w:rsid w:val="007F7D80"/>
    <w:rsid w:val="00800B10"/>
    <w:rsid w:val="00802F71"/>
    <w:rsid w:val="00804955"/>
    <w:rsid w:val="00804F0E"/>
    <w:rsid w:val="00810398"/>
    <w:rsid w:val="00810AB9"/>
    <w:rsid w:val="0081112D"/>
    <w:rsid w:val="00814589"/>
    <w:rsid w:val="00815439"/>
    <w:rsid w:val="00815678"/>
    <w:rsid w:val="00815CB3"/>
    <w:rsid w:val="00817436"/>
    <w:rsid w:val="00817FEF"/>
    <w:rsid w:val="00822EBD"/>
    <w:rsid w:val="00824EA5"/>
    <w:rsid w:val="00825D5D"/>
    <w:rsid w:val="00827930"/>
    <w:rsid w:val="00827E38"/>
    <w:rsid w:val="00827EC3"/>
    <w:rsid w:val="008311C4"/>
    <w:rsid w:val="0083212E"/>
    <w:rsid w:val="008344EF"/>
    <w:rsid w:val="0083473C"/>
    <w:rsid w:val="00834B3D"/>
    <w:rsid w:val="008354B3"/>
    <w:rsid w:val="008354BF"/>
    <w:rsid w:val="00836085"/>
    <w:rsid w:val="00836E93"/>
    <w:rsid w:val="008407A3"/>
    <w:rsid w:val="00841D4B"/>
    <w:rsid w:val="008455B1"/>
    <w:rsid w:val="00846F17"/>
    <w:rsid w:val="00850B2C"/>
    <w:rsid w:val="00851B36"/>
    <w:rsid w:val="0085256C"/>
    <w:rsid w:val="00852627"/>
    <w:rsid w:val="00854D40"/>
    <w:rsid w:val="00855999"/>
    <w:rsid w:val="00855C8E"/>
    <w:rsid w:val="00856F87"/>
    <w:rsid w:val="00857D39"/>
    <w:rsid w:val="00857FBE"/>
    <w:rsid w:val="0086234B"/>
    <w:rsid w:val="00867187"/>
    <w:rsid w:val="00867CC4"/>
    <w:rsid w:val="0087028B"/>
    <w:rsid w:val="00872CE7"/>
    <w:rsid w:val="00872FA1"/>
    <w:rsid w:val="008802AF"/>
    <w:rsid w:val="00882541"/>
    <w:rsid w:val="00882C33"/>
    <w:rsid w:val="00883E33"/>
    <w:rsid w:val="00885344"/>
    <w:rsid w:val="008869E2"/>
    <w:rsid w:val="0088747B"/>
    <w:rsid w:val="00887928"/>
    <w:rsid w:val="00890945"/>
    <w:rsid w:val="00890EDC"/>
    <w:rsid w:val="008912FE"/>
    <w:rsid w:val="00893F8E"/>
    <w:rsid w:val="00897332"/>
    <w:rsid w:val="008977CA"/>
    <w:rsid w:val="00897968"/>
    <w:rsid w:val="00897A19"/>
    <w:rsid w:val="00897DEC"/>
    <w:rsid w:val="008A1688"/>
    <w:rsid w:val="008A2F92"/>
    <w:rsid w:val="008A3591"/>
    <w:rsid w:val="008A3E83"/>
    <w:rsid w:val="008A5209"/>
    <w:rsid w:val="008A5AFA"/>
    <w:rsid w:val="008A7BBD"/>
    <w:rsid w:val="008B05F9"/>
    <w:rsid w:val="008B0D3A"/>
    <w:rsid w:val="008B1BD3"/>
    <w:rsid w:val="008B1C5C"/>
    <w:rsid w:val="008B2872"/>
    <w:rsid w:val="008B47AA"/>
    <w:rsid w:val="008B5A46"/>
    <w:rsid w:val="008B5C45"/>
    <w:rsid w:val="008B71E5"/>
    <w:rsid w:val="008C170A"/>
    <w:rsid w:val="008C5413"/>
    <w:rsid w:val="008D0F76"/>
    <w:rsid w:val="008D4C64"/>
    <w:rsid w:val="008D5F4E"/>
    <w:rsid w:val="008D69CD"/>
    <w:rsid w:val="008D73DB"/>
    <w:rsid w:val="008E04B7"/>
    <w:rsid w:val="008E08A2"/>
    <w:rsid w:val="008E204D"/>
    <w:rsid w:val="008E4EA8"/>
    <w:rsid w:val="008E57B8"/>
    <w:rsid w:val="008E608B"/>
    <w:rsid w:val="008E617D"/>
    <w:rsid w:val="008F0356"/>
    <w:rsid w:val="008F04E5"/>
    <w:rsid w:val="008F1C18"/>
    <w:rsid w:val="008F26D5"/>
    <w:rsid w:val="008F4CF6"/>
    <w:rsid w:val="008F5335"/>
    <w:rsid w:val="008F5A3D"/>
    <w:rsid w:val="008F6D75"/>
    <w:rsid w:val="008F75F2"/>
    <w:rsid w:val="0090039F"/>
    <w:rsid w:val="009006C0"/>
    <w:rsid w:val="00901B76"/>
    <w:rsid w:val="00902607"/>
    <w:rsid w:val="009032A2"/>
    <w:rsid w:val="009038FB"/>
    <w:rsid w:val="0091072C"/>
    <w:rsid w:val="00913F3D"/>
    <w:rsid w:val="0091403E"/>
    <w:rsid w:val="00920096"/>
    <w:rsid w:val="00923AD7"/>
    <w:rsid w:val="009245E6"/>
    <w:rsid w:val="009255C7"/>
    <w:rsid w:val="00927417"/>
    <w:rsid w:val="009340A7"/>
    <w:rsid w:val="009366DE"/>
    <w:rsid w:val="0093679D"/>
    <w:rsid w:val="00937D2E"/>
    <w:rsid w:val="00941A1E"/>
    <w:rsid w:val="00941D23"/>
    <w:rsid w:val="0094548B"/>
    <w:rsid w:val="009462AD"/>
    <w:rsid w:val="0095024A"/>
    <w:rsid w:val="0095161F"/>
    <w:rsid w:val="00952AB0"/>
    <w:rsid w:val="00954401"/>
    <w:rsid w:val="009564B6"/>
    <w:rsid w:val="00957011"/>
    <w:rsid w:val="00957CB1"/>
    <w:rsid w:val="00957E0E"/>
    <w:rsid w:val="0096305C"/>
    <w:rsid w:val="00964DA2"/>
    <w:rsid w:val="00965521"/>
    <w:rsid w:val="009668A0"/>
    <w:rsid w:val="00970AA0"/>
    <w:rsid w:val="00973A85"/>
    <w:rsid w:val="00975A8B"/>
    <w:rsid w:val="00976D0E"/>
    <w:rsid w:val="009809E5"/>
    <w:rsid w:val="00981243"/>
    <w:rsid w:val="009829AB"/>
    <w:rsid w:val="009834BD"/>
    <w:rsid w:val="00983CCD"/>
    <w:rsid w:val="0098421F"/>
    <w:rsid w:val="009860F3"/>
    <w:rsid w:val="00986CB3"/>
    <w:rsid w:val="00990F5B"/>
    <w:rsid w:val="00991708"/>
    <w:rsid w:val="00994C72"/>
    <w:rsid w:val="00994DB9"/>
    <w:rsid w:val="009966E3"/>
    <w:rsid w:val="00997F64"/>
    <w:rsid w:val="009A030D"/>
    <w:rsid w:val="009A0AB0"/>
    <w:rsid w:val="009A31C8"/>
    <w:rsid w:val="009A3A07"/>
    <w:rsid w:val="009A7F58"/>
    <w:rsid w:val="009B032C"/>
    <w:rsid w:val="009B0BE2"/>
    <w:rsid w:val="009B0C6D"/>
    <w:rsid w:val="009B2FA5"/>
    <w:rsid w:val="009B3698"/>
    <w:rsid w:val="009B3BA0"/>
    <w:rsid w:val="009B7CFE"/>
    <w:rsid w:val="009C2113"/>
    <w:rsid w:val="009C3571"/>
    <w:rsid w:val="009C3BF8"/>
    <w:rsid w:val="009C483F"/>
    <w:rsid w:val="009C6AA1"/>
    <w:rsid w:val="009C6C65"/>
    <w:rsid w:val="009D1165"/>
    <w:rsid w:val="009D1807"/>
    <w:rsid w:val="009D1DA8"/>
    <w:rsid w:val="009D4B15"/>
    <w:rsid w:val="009D64DA"/>
    <w:rsid w:val="009E414E"/>
    <w:rsid w:val="009E490C"/>
    <w:rsid w:val="009E6F80"/>
    <w:rsid w:val="009E7216"/>
    <w:rsid w:val="009F4296"/>
    <w:rsid w:val="009F6EDD"/>
    <w:rsid w:val="00A00536"/>
    <w:rsid w:val="00A01096"/>
    <w:rsid w:val="00A021AB"/>
    <w:rsid w:val="00A03DB5"/>
    <w:rsid w:val="00A10154"/>
    <w:rsid w:val="00A1107D"/>
    <w:rsid w:val="00A160F4"/>
    <w:rsid w:val="00A16CDE"/>
    <w:rsid w:val="00A227B4"/>
    <w:rsid w:val="00A22F56"/>
    <w:rsid w:val="00A23FD2"/>
    <w:rsid w:val="00A2577F"/>
    <w:rsid w:val="00A25BCA"/>
    <w:rsid w:val="00A263D5"/>
    <w:rsid w:val="00A26FC9"/>
    <w:rsid w:val="00A27CB6"/>
    <w:rsid w:val="00A304BE"/>
    <w:rsid w:val="00A32909"/>
    <w:rsid w:val="00A334FA"/>
    <w:rsid w:val="00A33504"/>
    <w:rsid w:val="00A338E7"/>
    <w:rsid w:val="00A35CC2"/>
    <w:rsid w:val="00A35FF9"/>
    <w:rsid w:val="00A36F86"/>
    <w:rsid w:val="00A374E8"/>
    <w:rsid w:val="00A409E6"/>
    <w:rsid w:val="00A4254F"/>
    <w:rsid w:val="00A4292C"/>
    <w:rsid w:val="00A42C17"/>
    <w:rsid w:val="00A449CF"/>
    <w:rsid w:val="00A44BD9"/>
    <w:rsid w:val="00A46E35"/>
    <w:rsid w:val="00A47DB9"/>
    <w:rsid w:val="00A47F2F"/>
    <w:rsid w:val="00A51A05"/>
    <w:rsid w:val="00A5430A"/>
    <w:rsid w:val="00A557BA"/>
    <w:rsid w:val="00A56317"/>
    <w:rsid w:val="00A573AA"/>
    <w:rsid w:val="00A60649"/>
    <w:rsid w:val="00A6442E"/>
    <w:rsid w:val="00A64B74"/>
    <w:rsid w:val="00A6510A"/>
    <w:rsid w:val="00A667FD"/>
    <w:rsid w:val="00A71D3B"/>
    <w:rsid w:val="00A735BE"/>
    <w:rsid w:val="00A77EF0"/>
    <w:rsid w:val="00A8186A"/>
    <w:rsid w:val="00A82082"/>
    <w:rsid w:val="00A82D05"/>
    <w:rsid w:val="00A90185"/>
    <w:rsid w:val="00A9418A"/>
    <w:rsid w:val="00A94736"/>
    <w:rsid w:val="00A955B3"/>
    <w:rsid w:val="00A96285"/>
    <w:rsid w:val="00A965B1"/>
    <w:rsid w:val="00AA15C2"/>
    <w:rsid w:val="00AA1730"/>
    <w:rsid w:val="00AA2DE9"/>
    <w:rsid w:val="00AA3B94"/>
    <w:rsid w:val="00AA3DE5"/>
    <w:rsid w:val="00AA4A4D"/>
    <w:rsid w:val="00AA62C9"/>
    <w:rsid w:val="00AA6A82"/>
    <w:rsid w:val="00AA72AE"/>
    <w:rsid w:val="00AB3140"/>
    <w:rsid w:val="00AC0D16"/>
    <w:rsid w:val="00AC1C65"/>
    <w:rsid w:val="00AC44EE"/>
    <w:rsid w:val="00AC6094"/>
    <w:rsid w:val="00AC628A"/>
    <w:rsid w:val="00AD0E09"/>
    <w:rsid w:val="00AD14C0"/>
    <w:rsid w:val="00AD17DF"/>
    <w:rsid w:val="00AD18B7"/>
    <w:rsid w:val="00AD3413"/>
    <w:rsid w:val="00AD4632"/>
    <w:rsid w:val="00AE3833"/>
    <w:rsid w:val="00AE38FD"/>
    <w:rsid w:val="00AE6867"/>
    <w:rsid w:val="00AF282A"/>
    <w:rsid w:val="00AF487F"/>
    <w:rsid w:val="00AF4B88"/>
    <w:rsid w:val="00AF5ED8"/>
    <w:rsid w:val="00AF717F"/>
    <w:rsid w:val="00B02DC8"/>
    <w:rsid w:val="00B06F3D"/>
    <w:rsid w:val="00B07151"/>
    <w:rsid w:val="00B074B9"/>
    <w:rsid w:val="00B13C02"/>
    <w:rsid w:val="00B14882"/>
    <w:rsid w:val="00B151F7"/>
    <w:rsid w:val="00B1743C"/>
    <w:rsid w:val="00B177F8"/>
    <w:rsid w:val="00B2493B"/>
    <w:rsid w:val="00B24BE3"/>
    <w:rsid w:val="00B24EF9"/>
    <w:rsid w:val="00B267CA"/>
    <w:rsid w:val="00B31DDF"/>
    <w:rsid w:val="00B3294C"/>
    <w:rsid w:val="00B3604C"/>
    <w:rsid w:val="00B362B7"/>
    <w:rsid w:val="00B3696A"/>
    <w:rsid w:val="00B36F99"/>
    <w:rsid w:val="00B40667"/>
    <w:rsid w:val="00B41B32"/>
    <w:rsid w:val="00B41FAA"/>
    <w:rsid w:val="00B42071"/>
    <w:rsid w:val="00B45CA2"/>
    <w:rsid w:val="00B50D3E"/>
    <w:rsid w:val="00B54574"/>
    <w:rsid w:val="00B54719"/>
    <w:rsid w:val="00B56876"/>
    <w:rsid w:val="00B573BA"/>
    <w:rsid w:val="00B604FC"/>
    <w:rsid w:val="00B60961"/>
    <w:rsid w:val="00B612DE"/>
    <w:rsid w:val="00B63EDA"/>
    <w:rsid w:val="00B65D02"/>
    <w:rsid w:val="00B73D82"/>
    <w:rsid w:val="00B77F18"/>
    <w:rsid w:val="00B836BA"/>
    <w:rsid w:val="00B8670F"/>
    <w:rsid w:val="00B87636"/>
    <w:rsid w:val="00B918CA"/>
    <w:rsid w:val="00B9266E"/>
    <w:rsid w:val="00B946F6"/>
    <w:rsid w:val="00B94A9B"/>
    <w:rsid w:val="00BA100A"/>
    <w:rsid w:val="00BA1406"/>
    <w:rsid w:val="00BA2386"/>
    <w:rsid w:val="00BA3F6E"/>
    <w:rsid w:val="00BA47F4"/>
    <w:rsid w:val="00BA7A4F"/>
    <w:rsid w:val="00BB1A26"/>
    <w:rsid w:val="00BB2D47"/>
    <w:rsid w:val="00BC0A02"/>
    <w:rsid w:val="00BC0EE7"/>
    <w:rsid w:val="00BC22B3"/>
    <w:rsid w:val="00BC4537"/>
    <w:rsid w:val="00BC457D"/>
    <w:rsid w:val="00BC5257"/>
    <w:rsid w:val="00BD0251"/>
    <w:rsid w:val="00BD14F0"/>
    <w:rsid w:val="00BD4AD5"/>
    <w:rsid w:val="00BD5B82"/>
    <w:rsid w:val="00BD5BDB"/>
    <w:rsid w:val="00BD67AF"/>
    <w:rsid w:val="00BD6C4B"/>
    <w:rsid w:val="00BE1104"/>
    <w:rsid w:val="00BE15DA"/>
    <w:rsid w:val="00BE1D90"/>
    <w:rsid w:val="00BE2AEE"/>
    <w:rsid w:val="00BE43AE"/>
    <w:rsid w:val="00BE4DFE"/>
    <w:rsid w:val="00BE6683"/>
    <w:rsid w:val="00BF4503"/>
    <w:rsid w:val="00BF5D2B"/>
    <w:rsid w:val="00BF5FA7"/>
    <w:rsid w:val="00BF728E"/>
    <w:rsid w:val="00C0035B"/>
    <w:rsid w:val="00C02A04"/>
    <w:rsid w:val="00C1226D"/>
    <w:rsid w:val="00C12AE1"/>
    <w:rsid w:val="00C13448"/>
    <w:rsid w:val="00C14367"/>
    <w:rsid w:val="00C15120"/>
    <w:rsid w:val="00C15153"/>
    <w:rsid w:val="00C154CA"/>
    <w:rsid w:val="00C21C05"/>
    <w:rsid w:val="00C22440"/>
    <w:rsid w:val="00C24E9F"/>
    <w:rsid w:val="00C27A4B"/>
    <w:rsid w:val="00C27BEA"/>
    <w:rsid w:val="00C320A7"/>
    <w:rsid w:val="00C3214C"/>
    <w:rsid w:val="00C321C4"/>
    <w:rsid w:val="00C3288E"/>
    <w:rsid w:val="00C32F83"/>
    <w:rsid w:val="00C330A4"/>
    <w:rsid w:val="00C33E3E"/>
    <w:rsid w:val="00C351DE"/>
    <w:rsid w:val="00C35446"/>
    <w:rsid w:val="00C36EA7"/>
    <w:rsid w:val="00C377D4"/>
    <w:rsid w:val="00C40DAA"/>
    <w:rsid w:val="00C41799"/>
    <w:rsid w:val="00C41A33"/>
    <w:rsid w:val="00C4299D"/>
    <w:rsid w:val="00C42C62"/>
    <w:rsid w:val="00C44B33"/>
    <w:rsid w:val="00C47B50"/>
    <w:rsid w:val="00C51C6D"/>
    <w:rsid w:val="00C52D59"/>
    <w:rsid w:val="00C53CAC"/>
    <w:rsid w:val="00C55467"/>
    <w:rsid w:val="00C63304"/>
    <w:rsid w:val="00C63628"/>
    <w:rsid w:val="00C65F25"/>
    <w:rsid w:val="00C663D3"/>
    <w:rsid w:val="00C66E44"/>
    <w:rsid w:val="00C67144"/>
    <w:rsid w:val="00C70885"/>
    <w:rsid w:val="00C71306"/>
    <w:rsid w:val="00C7230D"/>
    <w:rsid w:val="00C72C48"/>
    <w:rsid w:val="00C73564"/>
    <w:rsid w:val="00C739FE"/>
    <w:rsid w:val="00C745B9"/>
    <w:rsid w:val="00C74F32"/>
    <w:rsid w:val="00C80DC9"/>
    <w:rsid w:val="00C834D2"/>
    <w:rsid w:val="00C844F2"/>
    <w:rsid w:val="00C848CF"/>
    <w:rsid w:val="00C84959"/>
    <w:rsid w:val="00C84B77"/>
    <w:rsid w:val="00C8653D"/>
    <w:rsid w:val="00C87802"/>
    <w:rsid w:val="00C87A9A"/>
    <w:rsid w:val="00C87BA8"/>
    <w:rsid w:val="00C91546"/>
    <w:rsid w:val="00C9278B"/>
    <w:rsid w:val="00C93149"/>
    <w:rsid w:val="00C9397B"/>
    <w:rsid w:val="00C93C00"/>
    <w:rsid w:val="00C974D0"/>
    <w:rsid w:val="00CA0C79"/>
    <w:rsid w:val="00CA2210"/>
    <w:rsid w:val="00CA2F86"/>
    <w:rsid w:val="00CA3DBB"/>
    <w:rsid w:val="00CA4592"/>
    <w:rsid w:val="00CA476F"/>
    <w:rsid w:val="00CA4E46"/>
    <w:rsid w:val="00CB3B0E"/>
    <w:rsid w:val="00CB636C"/>
    <w:rsid w:val="00CC00C5"/>
    <w:rsid w:val="00CC08C8"/>
    <w:rsid w:val="00CC2746"/>
    <w:rsid w:val="00CC39AE"/>
    <w:rsid w:val="00CC3BD1"/>
    <w:rsid w:val="00CC3E55"/>
    <w:rsid w:val="00CC4484"/>
    <w:rsid w:val="00CC4C67"/>
    <w:rsid w:val="00CC5071"/>
    <w:rsid w:val="00CC6163"/>
    <w:rsid w:val="00CC6E3D"/>
    <w:rsid w:val="00CD10A4"/>
    <w:rsid w:val="00CD2A61"/>
    <w:rsid w:val="00CD3CAE"/>
    <w:rsid w:val="00CD51E0"/>
    <w:rsid w:val="00CD70FE"/>
    <w:rsid w:val="00CE021C"/>
    <w:rsid w:val="00CE065B"/>
    <w:rsid w:val="00CE114F"/>
    <w:rsid w:val="00CE1481"/>
    <w:rsid w:val="00CE271A"/>
    <w:rsid w:val="00CE32CD"/>
    <w:rsid w:val="00CE57CF"/>
    <w:rsid w:val="00CE7255"/>
    <w:rsid w:val="00CE761D"/>
    <w:rsid w:val="00CF0728"/>
    <w:rsid w:val="00CF0E88"/>
    <w:rsid w:val="00CF2EF4"/>
    <w:rsid w:val="00CF30E8"/>
    <w:rsid w:val="00CF603E"/>
    <w:rsid w:val="00CF6EE4"/>
    <w:rsid w:val="00CF7482"/>
    <w:rsid w:val="00D013C0"/>
    <w:rsid w:val="00D02DBB"/>
    <w:rsid w:val="00D03DFF"/>
    <w:rsid w:val="00D040C8"/>
    <w:rsid w:val="00D05292"/>
    <w:rsid w:val="00D062F8"/>
    <w:rsid w:val="00D06549"/>
    <w:rsid w:val="00D06671"/>
    <w:rsid w:val="00D10866"/>
    <w:rsid w:val="00D113BA"/>
    <w:rsid w:val="00D13E75"/>
    <w:rsid w:val="00D16162"/>
    <w:rsid w:val="00D16B9A"/>
    <w:rsid w:val="00D17B80"/>
    <w:rsid w:val="00D20884"/>
    <w:rsid w:val="00D20B57"/>
    <w:rsid w:val="00D20B8B"/>
    <w:rsid w:val="00D228B0"/>
    <w:rsid w:val="00D24F99"/>
    <w:rsid w:val="00D251D1"/>
    <w:rsid w:val="00D262AD"/>
    <w:rsid w:val="00D262C7"/>
    <w:rsid w:val="00D262EA"/>
    <w:rsid w:val="00D3325F"/>
    <w:rsid w:val="00D33592"/>
    <w:rsid w:val="00D33742"/>
    <w:rsid w:val="00D34023"/>
    <w:rsid w:val="00D346BD"/>
    <w:rsid w:val="00D36DD9"/>
    <w:rsid w:val="00D37DB2"/>
    <w:rsid w:val="00D37FF1"/>
    <w:rsid w:val="00D4050C"/>
    <w:rsid w:val="00D412AA"/>
    <w:rsid w:val="00D42DDE"/>
    <w:rsid w:val="00D44897"/>
    <w:rsid w:val="00D45A57"/>
    <w:rsid w:val="00D47D79"/>
    <w:rsid w:val="00D5178C"/>
    <w:rsid w:val="00D51AC3"/>
    <w:rsid w:val="00D51E98"/>
    <w:rsid w:val="00D51FAC"/>
    <w:rsid w:val="00D52657"/>
    <w:rsid w:val="00D52CDA"/>
    <w:rsid w:val="00D564A6"/>
    <w:rsid w:val="00D56E33"/>
    <w:rsid w:val="00D57AFD"/>
    <w:rsid w:val="00D6087A"/>
    <w:rsid w:val="00D6445C"/>
    <w:rsid w:val="00D667C4"/>
    <w:rsid w:val="00D67C81"/>
    <w:rsid w:val="00D706DC"/>
    <w:rsid w:val="00D70ADD"/>
    <w:rsid w:val="00D70B3F"/>
    <w:rsid w:val="00D72585"/>
    <w:rsid w:val="00D74ED7"/>
    <w:rsid w:val="00D779BA"/>
    <w:rsid w:val="00D87325"/>
    <w:rsid w:val="00D90102"/>
    <w:rsid w:val="00D91142"/>
    <w:rsid w:val="00D91890"/>
    <w:rsid w:val="00D91E65"/>
    <w:rsid w:val="00D922A0"/>
    <w:rsid w:val="00D93B4C"/>
    <w:rsid w:val="00D95E75"/>
    <w:rsid w:val="00DA0A51"/>
    <w:rsid w:val="00DA15C6"/>
    <w:rsid w:val="00DA3373"/>
    <w:rsid w:val="00DA33EB"/>
    <w:rsid w:val="00DA658B"/>
    <w:rsid w:val="00DA679C"/>
    <w:rsid w:val="00DA6F5F"/>
    <w:rsid w:val="00DB03AE"/>
    <w:rsid w:val="00DB3977"/>
    <w:rsid w:val="00DB3EA1"/>
    <w:rsid w:val="00DB63F7"/>
    <w:rsid w:val="00DC338A"/>
    <w:rsid w:val="00DC6CC2"/>
    <w:rsid w:val="00DC6CD2"/>
    <w:rsid w:val="00DD07B0"/>
    <w:rsid w:val="00DD0D4F"/>
    <w:rsid w:val="00DD26DD"/>
    <w:rsid w:val="00DD3C2A"/>
    <w:rsid w:val="00DD3DA1"/>
    <w:rsid w:val="00DD429C"/>
    <w:rsid w:val="00DD5092"/>
    <w:rsid w:val="00DD6AF9"/>
    <w:rsid w:val="00DE1F84"/>
    <w:rsid w:val="00DE2A12"/>
    <w:rsid w:val="00DE3676"/>
    <w:rsid w:val="00DE5B88"/>
    <w:rsid w:val="00DE5BD5"/>
    <w:rsid w:val="00DE639C"/>
    <w:rsid w:val="00DE78A6"/>
    <w:rsid w:val="00DF160D"/>
    <w:rsid w:val="00DF295A"/>
    <w:rsid w:val="00DF4344"/>
    <w:rsid w:val="00DF4369"/>
    <w:rsid w:val="00DF5C3D"/>
    <w:rsid w:val="00DF70C5"/>
    <w:rsid w:val="00DF7C01"/>
    <w:rsid w:val="00DF7C4A"/>
    <w:rsid w:val="00E00EB6"/>
    <w:rsid w:val="00E00EC3"/>
    <w:rsid w:val="00E111E5"/>
    <w:rsid w:val="00E13674"/>
    <w:rsid w:val="00E13E91"/>
    <w:rsid w:val="00E147BA"/>
    <w:rsid w:val="00E151C8"/>
    <w:rsid w:val="00E15936"/>
    <w:rsid w:val="00E163B9"/>
    <w:rsid w:val="00E17310"/>
    <w:rsid w:val="00E17902"/>
    <w:rsid w:val="00E17C8A"/>
    <w:rsid w:val="00E20867"/>
    <w:rsid w:val="00E24B67"/>
    <w:rsid w:val="00E25AC0"/>
    <w:rsid w:val="00E3209C"/>
    <w:rsid w:val="00E3273B"/>
    <w:rsid w:val="00E33320"/>
    <w:rsid w:val="00E349C6"/>
    <w:rsid w:val="00E35CCB"/>
    <w:rsid w:val="00E362AF"/>
    <w:rsid w:val="00E37DC7"/>
    <w:rsid w:val="00E40C31"/>
    <w:rsid w:val="00E424D5"/>
    <w:rsid w:val="00E42A05"/>
    <w:rsid w:val="00E42F4C"/>
    <w:rsid w:val="00E451D0"/>
    <w:rsid w:val="00E45489"/>
    <w:rsid w:val="00E47024"/>
    <w:rsid w:val="00E47AF6"/>
    <w:rsid w:val="00E535E7"/>
    <w:rsid w:val="00E56823"/>
    <w:rsid w:val="00E56BA1"/>
    <w:rsid w:val="00E56CAB"/>
    <w:rsid w:val="00E60C8C"/>
    <w:rsid w:val="00E6278D"/>
    <w:rsid w:val="00E645EC"/>
    <w:rsid w:val="00E64BC7"/>
    <w:rsid w:val="00E6558D"/>
    <w:rsid w:val="00E65DAD"/>
    <w:rsid w:val="00E65DEA"/>
    <w:rsid w:val="00E67587"/>
    <w:rsid w:val="00E67758"/>
    <w:rsid w:val="00E7028B"/>
    <w:rsid w:val="00E7348B"/>
    <w:rsid w:val="00E75D56"/>
    <w:rsid w:val="00E76198"/>
    <w:rsid w:val="00E80B81"/>
    <w:rsid w:val="00E81DBC"/>
    <w:rsid w:val="00E82790"/>
    <w:rsid w:val="00E82AEA"/>
    <w:rsid w:val="00E91892"/>
    <w:rsid w:val="00E92972"/>
    <w:rsid w:val="00E93D8F"/>
    <w:rsid w:val="00E93FD2"/>
    <w:rsid w:val="00EA0E83"/>
    <w:rsid w:val="00EA11BB"/>
    <w:rsid w:val="00EA1A13"/>
    <w:rsid w:val="00EA1A3C"/>
    <w:rsid w:val="00EA25B2"/>
    <w:rsid w:val="00EA291E"/>
    <w:rsid w:val="00EA4DC8"/>
    <w:rsid w:val="00EA4FA5"/>
    <w:rsid w:val="00EA611F"/>
    <w:rsid w:val="00EB18BD"/>
    <w:rsid w:val="00EB2521"/>
    <w:rsid w:val="00EB3B72"/>
    <w:rsid w:val="00EB71A8"/>
    <w:rsid w:val="00EC01C7"/>
    <w:rsid w:val="00EC2462"/>
    <w:rsid w:val="00EC2797"/>
    <w:rsid w:val="00EC5DEC"/>
    <w:rsid w:val="00EC6C69"/>
    <w:rsid w:val="00EC7BBF"/>
    <w:rsid w:val="00ED2083"/>
    <w:rsid w:val="00ED3404"/>
    <w:rsid w:val="00ED557A"/>
    <w:rsid w:val="00ED728B"/>
    <w:rsid w:val="00EE34B0"/>
    <w:rsid w:val="00EE3B8A"/>
    <w:rsid w:val="00EE3BCA"/>
    <w:rsid w:val="00EE440F"/>
    <w:rsid w:val="00EE5DF0"/>
    <w:rsid w:val="00EE659F"/>
    <w:rsid w:val="00EE7D6E"/>
    <w:rsid w:val="00EE7E9C"/>
    <w:rsid w:val="00EF3C09"/>
    <w:rsid w:val="00EF5902"/>
    <w:rsid w:val="00F039F0"/>
    <w:rsid w:val="00F04EE4"/>
    <w:rsid w:val="00F053F0"/>
    <w:rsid w:val="00F05EBD"/>
    <w:rsid w:val="00F06805"/>
    <w:rsid w:val="00F115FF"/>
    <w:rsid w:val="00F1168B"/>
    <w:rsid w:val="00F11D4D"/>
    <w:rsid w:val="00F11F98"/>
    <w:rsid w:val="00F12BE8"/>
    <w:rsid w:val="00F145B1"/>
    <w:rsid w:val="00F14993"/>
    <w:rsid w:val="00F17BB4"/>
    <w:rsid w:val="00F201C6"/>
    <w:rsid w:val="00F20F2D"/>
    <w:rsid w:val="00F256DD"/>
    <w:rsid w:val="00F30D72"/>
    <w:rsid w:val="00F325DE"/>
    <w:rsid w:val="00F34ABE"/>
    <w:rsid w:val="00F34E83"/>
    <w:rsid w:val="00F35CED"/>
    <w:rsid w:val="00F365FE"/>
    <w:rsid w:val="00F411F6"/>
    <w:rsid w:val="00F41589"/>
    <w:rsid w:val="00F417A1"/>
    <w:rsid w:val="00F438AD"/>
    <w:rsid w:val="00F51C1D"/>
    <w:rsid w:val="00F532CC"/>
    <w:rsid w:val="00F54433"/>
    <w:rsid w:val="00F55744"/>
    <w:rsid w:val="00F5748F"/>
    <w:rsid w:val="00F60A6E"/>
    <w:rsid w:val="00F6630D"/>
    <w:rsid w:val="00F670D9"/>
    <w:rsid w:val="00F6723F"/>
    <w:rsid w:val="00F71BC4"/>
    <w:rsid w:val="00F7456D"/>
    <w:rsid w:val="00F74AB5"/>
    <w:rsid w:val="00F8155A"/>
    <w:rsid w:val="00F82553"/>
    <w:rsid w:val="00F850FE"/>
    <w:rsid w:val="00F870BE"/>
    <w:rsid w:val="00F90829"/>
    <w:rsid w:val="00F91B35"/>
    <w:rsid w:val="00F91E23"/>
    <w:rsid w:val="00F94695"/>
    <w:rsid w:val="00F94CA8"/>
    <w:rsid w:val="00F9508D"/>
    <w:rsid w:val="00F9587F"/>
    <w:rsid w:val="00F95D83"/>
    <w:rsid w:val="00F96496"/>
    <w:rsid w:val="00F97831"/>
    <w:rsid w:val="00F97AB3"/>
    <w:rsid w:val="00FA048A"/>
    <w:rsid w:val="00FA091F"/>
    <w:rsid w:val="00FA3F8A"/>
    <w:rsid w:val="00FA4A57"/>
    <w:rsid w:val="00FA6506"/>
    <w:rsid w:val="00FA7BB6"/>
    <w:rsid w:val="00FB0BD6"/>
    <w:rsid w:val="00FB1B2E"/>
    <w:rsid w:val="00FB4142"/>
    <w:rsid w:val="00FB64B2"/>
    <w:rsid w:val="00FB65A6"/>
    <w:rsid w:val="00FC06E3"/>
    <w:rsid w:val="00FC14C1"/>
    <w:rsid w:val="00FC1CD8"/>
    <w:rsid w:val="00FC2846"/>
    <w:rsid w:val="00FC344C"/>
    <w:rsid w:val="00FC3ED7"/>
    <w:rsid w:val="00FC41CF"/>
    <w:rsid w:val="00FC53A8"/>
    <w:rsid w:val="00FD0109"/>
    <w:rsid w:val="00FD0A40"/>
    <w:rsid w:val="00FD10A0"/>
    <w:rsid w:val="00FD2C17"/>
    <w:rsid w:val="00FD7171"/>
    <w:rsid w:val="00FD785A"/>
    <w:rsid w:val="00FE04E4"/>
    <w:rsid w:val="00FE13DB"/>
    <w:rsid w:val="00FE1F06"/>
    <w:rsid w:val="00FE3A4D"/>
    <w:rsid w:val="00FE5D75"/>
    <w:rsid w:val="00FF20AC"/>
    <w:rsid w:val="00FF2A31"/>
    <w:rsid w:val="00FF36BF"/>
    <w:rsid w:val="00FF37A5"/>
    <w:rsid w:val="00FF615A"/>
    <w:rsid w:val="00FF62F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7F3974"/>
  <w14:defaultImageDpi w14:val="32767"/>
  <w15:chartTrackingRefBased/>
  <w15:docId w15:val="{42F189E0-2CF0-C848-9AFA-B6A9D9F9E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157250"/>
    <w:rPr>
      <w:rFonts w:ascii="Arial" w:eastAsia="Times New Roman" w:hAnsi="Arial" w:cs="Times New Roman"/>
      <w:sz w:val="20"/>
      <w:lang w:eastAsia="nl-NL"/>
    </w:rPr>
  </w:style>
  <w:style w:type="paragraph" w:styleId="Kop1">
    <w:name w:val="heading 1"/>
    <w:basedOn w:val="Standaard"/>
    <w:next w:val="Standaard"/>
    <w:link w:val="Kop1Char"/>
    <w:uiPriority w:val="9"/>
    <w:qFormat/>
    <w:rsid w:val="000F419A"/>
    <w:pPr>
      <w:spacing w:line="360" w:lineRule="auto"/>
      <w:outlineLvl w:val="0"/>
    </w:pPr>
    <w:rPr>
      <w:rFonts w:cs="Arial"/>
      <w:sz w:val="28"/>
      <w:szCs w:val="20"/>
    </w:rPr>
  </w:style>
  <w:style w:type="paragraph" w:styleId="Kop2">
    <w:name w:val="heading 2"/>
    <w:basedOn w:val="Kop1"/>
    <w:next w:val="Standaard"/>
    <w:link w:val="Kop2Char"/>
    <w:uiPriority w:val="9"/>
    <w:unhideWhenUsed/>
    <w:qFormat/>
    <w:rsid w:val="00DD429C"/>
    <w:pPr>
      <w:outlineLvl w:val="1"/>
    </w:pPr>
    <w:rPr>
      <w:sz w:val="22"/>
    </w:rPr>
  </w:style>
  <w:style w:type="paragraph" w:styleId="Kop3">
    <w:name w:val="heading 3"/>
    <w:basedOn w:val="Standaard"/>
    <w:next w:val="Standaard"/>
    <w:link w:val="Kop3Char"/>
    <w:uiPriority w:val="9"/>
    <w:unhideWhenUsed/>
    <w:qFormat/>
    <w:rsid w:val="000F419A"/>
    <w:pPr>
      <w:spacing w:line="360" w:lineRule="auto"/>
      <w:outlineLvl w:val="2"/>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0F419A"/>
    <w:rPr>
      <w:rFonts w:ascii="Arial" w:eastAsia="Times New Roman" w:hAnsi="Arial" w:cs="Arial"/>
      <w:sz w:val="28"/>
      <w:szCs w:val="20"/>
      <w:lang w:eastAsia="nl-NL"/>
    </w:rPr>
  </w:style>
  <w:style w:type="paragraph" w:styleId="Geenafstand">
    <w:name w:val="No Spacing"/>
    <w:uiPriority w:val="1"/>
    <w:qFormat/>
    <w:rsid w:val="00DD429C"/>
    <w:rPr>
      <w:rFonts w:ascii="Arial" w:hAnsi="Arial"/>
      <w:sz w:val="20"/>
    </w:rPr>
  </w:style>
  <w:style w:type="character" w:customStyle="1" w:styleId="Kop2Char">
    <w:name w:val="Kop 2 Char"/>
    <w:basedOn w:val="Standaardalinea-lettertype"/>
    <w:link w:val="Kop2"/>
    <w:uiPriority w:val="9"/>
    <w:rsid w:val="00DD429C"/>
    <w:rPr>
      <w:rFonts w:ascii="Arial" w:hAnsi="Arial" w:cs="Arial"/>
      <w:sz w:val="22"/>
      <w:szCs w:val="20"/>
    </w:rPr>
  </w:style>
  <w:style w:type="paragraph" w:styleId="Koptekst">
    <w:name w:val="header"/>
    <w:basedOn w:val="Standaard"/>
    <w:link w:val="KoptekstChar"/>
    <w:uiPriority w:val="99"/>
    <w:unhideWhenUsed/>
    <w:rsid w:val="00C844F2"/>
    <w:pPr>
      <w:tabs>
        <w:tab w:val="center" w:pos="4536"/>
        <w:tab w:val="right" w:pos="9072"/>
      </w:tabs>
    </w:pPr>
  </w:style>
  <w:style w:type="character" w:customStyle="1" w:styleId="KoptekstChar">
    <w:name w:val="Koptekst Char"/>
    <w:basedOn w:val="Standaardalinea-lettertype"/>
    <w:link w:val="Koptekst"/>
    <w:uiPriority w:val="99"/>
    <w:rsid w:val="00C844F2"/>
    <w:rPr>
      <w:rFonts w:ascii="Arial" w:hAnsi="Arial"/>
      <w:sz w:val="20"/>
    </w:rPr>
  </w:style>
  <w:style w:type="paragraph" w:styleId="Voettekst">
    <w:name w:val="footer"/>
    <w:basedOn w:val="Standaard"/>
    <w:link w:val="VoettekstChar"/>
    <w:uiPriority w:val="99"/>
    <w:unhideWhenUsed/>
    <w:rsid w:val="00C844F2"/>
    <w:pPr>
      <w:tabs>
        <w:tab w:val="center" w:pos="4536"/>
        <w:tab w:val="right" w:pos="9072"/>
      </w:tabs>
    </w:pPr>
  </w:style>
  <w:style w:type="character" w:customStyle="1" w:styleId="VoettekstChar">
    <w:name w:val="Voettekst Char"/>
    <w:basedOn w:val="Standaardalinea-lettertype"/>
    <w:link w:val="Voettekst"/>
    <w:uiPriority w:val="99"/>
    <w:rsid w:val="00C844F2"/>
    <w:rPr>
      <w:rFonts w:ascii="Arial" w:hAnsi="Arial"/>
      <w:sz w:val="20"/>
    </w:rPr>
  </w:style>
  <w:style w:type="paragraph" w:styleId="Kopvaninhoudsopgave">
    <w:name w:val="TOC Heading"/>
    <w:basedOn w:val="Kop1"/>
    <w:next w:val="Standaard"/>
    <w:uiPriority w:val="39"/>
    <w:unhideWhenUsed/>
    <w:qFormat/>
    <w:rsid w:val="00C844F2"/>
    <w:pPr>
      <w:keepNext/>
      <w:keepLines/>
      <w:spacing w:before="480" w:line="276" w:lineRule="auto"/>
      <w:outlineLvl w:val="9"/>
    </w:pPr>
    <w:rPr>
      <w:rFonts w:asciiTheme="majorHAnsi" w:eastAsiaTheme="majorEastAsia" w:hAnsiTheme="majorHAnsi" w:cstheme="majorBidi"/>
      <w:b/>
      <w:bCs/>
      <w:color w:val="2F5496" w:themeColor="accent1" w:themeShade="BF"/>
      <w:szCs w:val="28"/>
    </w:rPr>
  </w:style>
  <w:style w:type="paragraph" w:styleId="Inhopg1">
    <w:name w:val="toc 1"/>
    <w:basedOn w:val="Standaard"/>
    <w:next w:val="Standaard"/>
    <w:autoRedefine/>
    <w:uiPriority w:val="39"/>
    <w:unhideWhenUsed/>
    <w:rsid w:val="00C844F2"/>
    <w:pPr>
      <w:spacing w:before="120" w:after="120"/>
    </w:pPr>
    <w:rPr>
      <w:rFonts w:asciiTheme="minorHAnsi" w:hAnsiTheme="minorHAnsi" w:cstheme="minorHAnsi"/>
      <w:b/>
      <w:bCs/>
      <w:caps/>
      <w:szCs w:val="20"/>
    </w:rPr>
  </w:style>
  <w:style w:type="paragraph" w:styleId="Inhopg2">
    <w:name w:val="toc 2"/>
    <w:basedOn w:val="Standaard"/>
    <w:next w:val="Standaard"/>
    <w:autoRedefine/>
    <w:uiPriority w:val="39"/>
    <w:unhideWhenUsed/>
    <w:rsid w:val="00C844F2"/>
    <w:pPr>
      <w:ind w:left="200"/>
    </w:pPr>
    <w:rPr>
      <w:rFonts w:asciiTheme="minorHAnsi" w:hAnsiTheme="minorHAnsi" w:cstheme="minorHAnsi"/>
      <w:smallCaps/>
      <w:szCs w:val="20"/>
    </w:rPr>
  </w:style>
  <w:style w:type="character" w:styleId="Hyperlink">
    <w:name w:val="Hyperlink"/>
    <w:basedOn w:val="Standaardalinea-lettertype"/>
    <w:uiPriority w:val="99"/>
    <w:unhideWhenUsed/>
    <w:rsid w:val="00C844F2"/>
    <w:rPr>
      <w:color w:val="0563C1" w:themeColor="hyperlink"/>
      <w:u w:val="single"/>
    </w:rPr>
  </w:style>
  <w:style w:type="paragraph" w:styleId="Inhopg3">
    <w:name w:val="toc 3"/>
    <w:basedOn w:val="Standaard"/>
    <w:next w:val="Standaard"/>
    <w:autoRedefine/>
    <w:uiPriority w:val="39"/>
    <w:unhideWhenUsed/>
    <w:rsid w:val="00C844F2"/>
    <w:pPr>
      <w:ind w:left="400"/>
    </w:pPr>
    <w:rPr>
      <w:rFonts w:asciiTheme="minorHAnsi" w:hAnsiTheme="minorHAnsi" w:cstheme="minorHAnsi"/>
      <w:i/>
      <w:iCs/>
      <w:szCs w:val="20"/>
    </w:rPr>
  </w:style>
  <w:style w:type="paragraph" w:styleId="Inhopg4">
    <w:name w:val="toc 4"/>
    <w:basedOn w:val="Standaard"/>
    <w:next w:val="Standaard"/>
    <w:autoRedefine/>
    <w:uiPriority w:val="39"/>
    <w:semiHidden/>
    <w:unhideWhenUsed/>
    <w:rsid w:val="00C844F2"/>
    <w:pPr>
      <w:ind w:left="600"/>
    </w:pPr>
    <w:rPr>
      <w:rFonts w:asciiTheme="minorHAnsi" w:hAnsiTheme="minorHAnsi" w:cstheme="minorHAnsi"/>
      <w:sz w:val="18"/>
      <w:szCs w:val="18"/>
    </w:rPr>
  </w:style>
  <w:style w:type="paragraph" w:styleId="Inhopg5">
    <w:name w:val="toc 5"/>
    <w:basedOn w:val="Standaard"/>
    <w:next w:val="Standaard"/>
    <w:autoRedefine/>
    <w:uiPriority w:val="39"/>
    <w:semiHidden/>
    <w:unhideWhenUsed/>
    <w:rsid w:val="00C844F2"/>
    <w:pPr>
      <w:ind w:left="800"/>
    </w:pPr>
    <w:rPr>
      <w:rFonts w:asciiTheme="minorHAnsi" w:hAnsiTheme="minorHAnsi" w:cstheme="minorHAnsi"/>
      <w:sz w:val="18"/>
      <w:szCs w:val="18"/>
    </w:rPr>
  </w:style>
  <w:style w:type="paragraph" w:styleId="Inhopg6">
    <w:name w:val="toc 6"/>
    <w:basedOn w:val="Standaard"/>
    <w:next w:val="Standaard"/>
    <w:autoRedefine/>
    <w:uiPriority w:val="39"/>
    <w:semiHidden/>
    <w:unhideWhenUsed/>
    <w:rsid w:val="00C844F2"/>
    <w:pPr>
      <w:ind w:left="1000"/>
    </w:pPr>
    <w:rPr>
      <w:rFonts w:asciiTheme="minorHAnsi" w:hAnsiTheme="minorHAnsi" w:cstheme="minorHAnsi"/>
      <w:sz w:val="18"/>
      <w:szCs w:val="18"/>
    </w:rPr>
  </w:style>
  <w:style w:type="paragraph" w:styleId="Inhopg7">
    <w:name w:val="toc 7"/>
    <w:basedOn w:val="Standaard"/>
    <w:next w:val="Standaard"/>
    <w:autoRedefine/>
    <w:uiPriority w:val="39"/>
    <w:semiHidden/>
    <w:unhideWhenUsed/>
    <w:rsid w:val="00C844F2"/>
    <w:pPr>
      <w:ind w:left="1200"/>
    </w:pPr>
    <w:rPr>
      <w:rFonts w:asciiTheme="minorHAnsi" w:hAnsiTheme="minorHAnsi" w:cstheme="minorHAnsi"/>
      <w:sz w:val="18"/>
      <w:szCs w:val="18"/>
    </w:rPr>
  </w:style>
  <w:style w:type="paragraph" w:styleId="Inhopg8">
    <w:name w:val="toc 8"/>
    <w:basedOn w:val="Standaard"/>
    <w:next w:val="Standaard"/>
    <w:autoRedefine/>
    <w:uiPriority w:val="39"/>
    <w:semiHidden/>
    <w:unhideWhenUsed/>
    <w:rsid w:val="00C844F2"/>
    <w:pPr>
      <w:ind w:left="1400"/>
    </w:pPr>
    <w:rPr>
      <w:rFonts w:asciiTheme="minorHAnsi" w:hAnsiTheme="minorHAnsi" w:cstheme="minorHAnsi"/>
      <w:sz w:val="18"/>
      <w:szCs w:val="18"/>
    </w:rPr>
  </w:style>
  <w:style w:type="paragraph" w:styleId="Inhopg9">
    <w:name w:val="toc 9"/>
    <w:basedOn w:val="Standaard"/>
    <w:next w:val="Standaard"/>
    <w:autoRedefine/>
    <w:uiPriority w:val="39"/>
    <w:semiHidden/>
    <w:unhideWhenUsed/>
    <w:rsid w:val="00C844F2"/>
    <w:pPr>
      <w:ind w:left="1600"/>
    </w:pPr>
    <w:rPr>
      <w:rFonts w:asciiTheme="minorHAnsi" w:hAnsiTheme="minorHAnsi" w:cstheme="minorHAnsi"/>
      <w:sz w:val="18"/>
      <w:szCs w:val="18"/>
    </w:rPr>
  </w:style>
  <w:style w:type="character" w:styleId="Onopgelostemelding">
    <w:name w:val="Unresolved Mention"/>
    <w:basedOn w:val="Standaardalinea-lettertype"/>
    <w:uiPriority w:val="99"/>
    <w:rsid w:val="00C87802"/>
    <w:rPr>
      <w:color w:val="605E5C"/>
      <w:shd w:val="clear" w:color="auto" w:fill="E1DFDD"/>
    </w:rPr>
  </w:style>
  <w:style w:type="character" w:styleId="GevolgdeHyperlink">
    <w:name w:val="FollowedHyperlink"/>
    <w:basedOn w:val="Standaardalinea-lettertype"/>
    <w:uiPriority w:val="99"/>
    <w:semiHidden/>
    <w:unhideWhenUsed/>
    <w:rsid w:val="00C87802"/>
    <w:rPr>
      <w:color w:val="954F72" w:themeColor="followedHyperlink"/>
      <w:u w:val="single"/>
    </w:rPr>
  </w:style>
  <w:style w:type="paragraph" w:styleId="Lijstalinea">
    <w:name w:val="List Paragraph"/>
    <w:basedOn w:val="Standaard"/>
    <w:uiPriority w:val="34"/>
    <w:qFormat/>
    <w:rsid w:val="003231FB"/>
    <w:pPr>
      <w:ind w:left="720"/>
      <w:contextualSpacing/>
    </w:pPr>
  </w:style>
  <w:style w:type="character" w:styleId="Paginanummer">
    <w:name w:val="page number"/>
    <w:basedOn w:val="Standaardalinea-lettertype"/>
    <w:uiPriority w:val="99"/>
    <w:semiHidden/>
    <w:unhideWhenUsed/>
    <w:rsid w:val="001A7783"/>
  </w:style>
  <w:style w:type="table" w:styleId="Tabelraster">
    <w:name w:val="Table Grid"/>
    <w:basedOn w:val="Standaardtabel"/>
    <w:uiPriority w:val="39"/>
    <w:rsid w:val="00822EB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9"/>
    <w:rsid w:val="000F419A"/>
    <w:rPr>
      <w:rFonts w:ascii="Arial" w:eastAsia="Times New Roman" w:hAnsi="Arial" w:cs="Times New Roman"/>
      <w:sz w:val="20"/>
      <w:lang w:eastAsia="nl-NL"/>
    </w:rPr>
  </w:style>
  <w:style w:type="paragraph" w:styleId="Revisie">
    <w:name w:val="Revision"/>
    <w:hidden/>
    <w:uiPriority w:val="99"/>
    <w:semiHidden/>
    <w:rsid w:val="0012774C"/>
    <w:rPr>
      <w:rFonts w:ascii="Arial" w:hAnsi="Arial"/>
      <w:sz w:val="20"/>
    </w:rPr>
  </w:style>
  <w:style w:type="table" w:styleId="Tabelrasterlicht">
    <w:name w:val="Grid Table Light"/>
    <w:basedOn w:val="Standaardtabel"/>
    <w:uiPriority w:val="40"/>
    <w:rsid w:val="005710A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allontekst">
    <w:name w:val="Balloon Text"/>
    <w:basedOn w:val="Standaard"/>
    <w:link w:val="BallontekstChar"/>
    <w:uiPriority w:val="99"/>
    <w:semiHidden/>
    <w:unhideWhenUsed/>
    <w:rsid w:val="00897968"/>
    <w:rPr>
      <w:rFonts w:ascii="Times New Roman" w:hAnsi="Times New Roman"/>
      <w:sz w:val="18"/>
      <w:szCs w:val="18"/>
    </w:rPr>
  </w:style>
  <w:style w:type="character" w:customStyle="1" w:styleId="BallontekstChar">
    <w:name w:val="Ballontekst Char"/>
    <w:basedOn w:val="Standaardalinea-lettertype"/>
    <w:link w:val="Ballontekst"/>
    <w:uiPriority w:val="99"/>
    <w:semiHidden/>
    <w:rsid w:val="00897968"/>
    <w:rPr>
      <w:rFonts w:ascii="Times New Roman" w:eastAsia="Times New Roman" w:hAnsi="Times New Roman" w:cs="Times New Roman"/>
      <w:sz w:val="18"/>
      <w:szCs w:val="18"/>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4144">
      <w:bodyDiv w:val="1"/>
      <w:marLeft w:val="0"/>
      <w:marRight w:val="0"/>
      <w:marTop w:val="0"/>
      <w:marBottom w:val="0"/>
      <w:divBdr>
        <w:top w:val="none" w:sz="0" w:space="0" w:color="auto"/>
        <w:left w:val="none" w:sz="0" w:space="0" w:color="auto"/>
        <w:bottom w:val="none" w:sz="0" w:space="0" w:color="auto"/>
        <w:right w:val="none" w:sz="0" w:space="0" w:color="auto"/>
      </w:divBdr>
    </w:div>
    <w:div w:id="6180628">
      <w:bodyDiv w:val="1"/>
      <w:marLeft w:val="0"/>
      <w:marRight w:val="0"/>
      <w:marTop w:val="0"/>
      <w:marBottom w:val="0"/>
      <w:divBdr>
        <w:top w:val="none" w:sz="0" w:space="0" w:color="auto"/>
        <w:left w:val="none" w:sz="0" w:space="0" w:color="auto"/>
        <w:bottom w:val="none" w:sz="0" w:space="0" w:color="auto"/>
        <w:right w:val="none" w:sz="0" w:space="0" w:color="auto"/>
      </w:divBdr>
    </w:div>
    <w:div w:id="146945266">
      <w:bodyDiv w:val="1"/>
      <w:marLeft w:val="0"/>
      <w:marRight w:val="0"/>
      <w:marTop w:val="0"/>
      <w:marBottom w:val="0"/>
      <w:divBdr>
        <w:top w:val="none" w:sz="0" w:space="0" w:color="auto"/>
        <w:left w:val="none" w:sz="0" w:space="0" w:color="auto"/>
        <w:bottom w:val="none" w:sz="0" w:space="0" w:color="auto"/>
        <w:right w:val="none" w:sz="0" w:space="0" w:color="auto"/>
      </w:divBdr>
    </w:div>
    <w:div w:id="217863462">
      <w:bodyDiv w:val="1"/>
      <w:marLeft w:val="0"/>
      <w:marRight w:val="0"/>
      <w:marTop w:val="0"/>
      <w:marBottom w:val="0"/>
      <w:divBdr>
        <w:top w:val="none" w:sz="0" w:space="0" w:color="auto"/>
        <w:left w:val="none" w:sz="0" w:space="0" w:color="auto"/>
        <w:bottom w:val="none" w:sz="0" w:space="0" w:color="auto"/>
        <w:right w:val="none" w:sz="0" w:space="0" w:color="auto"/>
      </w:divBdr>
    </w:div>
    <w:div w:id="349724949">
      <w:bodyDiv w:val="1"/>
      <w:marLeft w:val="0"/>
      <w:marRight w:val="0"/>
      <w:marTop w:val="0"/>
      <w:marBottom w:val="0"/>
      <w:divBdr>
        <w:top w:val="none" w:sz="0" w:space="0" w:color="auto"/>
        <w:left w:val="none" w:sz="0" w:space="0" w:color="auto"/>
        <w:bottom w:val="none" w:sz="0" w:space="0" w:color="auto"/>
        <w:right w:val="none" w:sz="0" w:space="0" w:color="auto"/>
      </w:divBdr>
    </w:div>
    <w:div w:id="353385756">
      <w:bodyDiv w:val="1"/>
      <w:marLeft w:val="0"/>
      <w:marRight w:val="0"/>
      <w:marTop w:val="0"/>
      <w:marBottom w:val="0"/>
      <w:divBdr>
        <w:top w:val="none" w:sz="0" w:space="0" w:color="auto"/>
        <w:left w:val="none" w:sz="0" w:space="0" w:color="auto"/>
        <w:bottom w:val="none" w:sz="0" w:space="0" w:color="auto"/>
        <w:right w:val="none" w:sz="0" w:space="0" w:color="auto"/>
      </w:divBdr>
    </w:div>
    <w:div w:id="385841133">
      <w:bodyDiv w:val="1"/>
      <w:marLeft w:val="0"/>
      <w:marRight w:val="0"/>
      <w:marTop w:val="0"/>
      <w:marBottom w:val="0"/>
      <w:divBdr>
        <w:top w:val="none" w:sz="0" w:space="0" w:color="auto"/>
        <w:left w:val="none" w:sz="0" w:space="0" w:color="auto"/>
        <w:bottom w:val="none" w:sz="0" w:space="0" w:color="auto"/>
        <w:right w:val="none" w:sz="0" w:space="0" w:color="auto"/>
      </w:divBdr>
    </w:div>
    <w:div w:id="431820350">
      <w:bodyDiv w:val="1"/>
      <w:marLeft w:val="0"/>
      <w:marRight w:val="0"/>
      <w:marTop w:val="0"/>
      <w:marBottom w:val="0"/>
      <w:divBdr>
        <w:top w:val="none" w:sz="0" w:space="0" w:color="auto"/>
        <w:left w:val="none" w:sz="0" w:space="0" w:color="auto"/>
        <w:bottom w:val="none" w:sz="0" w:space="0" w:color="auto"/>
        <w:right w:val="none" w:sz="0" w:space="0" w:color="auto"/>
      </w:divBdr>
    </w:div>
    <w:div w:id="524372741">
      <w:bodyDiv w:val="1"/>
      <w:marLeft w:val="0"/>
      <w:marRight w:val="0"/>
      <w:marTop w:val="0"/>
      <w:marBottom w:val="0"/>
      <w:divBdr>
        <w:top w:val="none" w:sz="0" w:space="0" w:color="auto"/>
        <w:left w:val="none" w:sz="0" w:space="0" w:color="auto"/>
        <w:bottom w:val="none" w:sz="0" w:space="0" w:color="auto"/>
        <w:right w:val="none" w:sz="0" w:space="0" w:color="auto"/>
      </w:divBdr>
    </w:div>
    <w:div w:id="598366445">
      <w:bodyDiv w:val="1"/>
      <w:marLeft w:val="0"/>
      <w:marRight w:val="0"/>
      <w:marTop w:val="0"/>
      <w:marBottom w:val="0"/>
      <w:divBdr>
        <w:top w:val="none" w:sz="0" w:space="0" w:color="auto"/>
        <w:left w:val="none" w:sz="0" w:space="0" w:color="auto"/>
        <w:bottom w:val="none" w:sz="0" w:space="0" w:color="auto"/>
        <w:right w:val="none" w:sz="0" w:space="0" w:color="auto"/>
      </w:divBdr>
    </w:div>
    <w:div w:id="780958052">
      <w:bodyDiv w:val="1"/>
      <w:marLeft w:val="0"/>
      <w:marRight w:val="0"/>
      <w:marTop w:val="0"/>
      <w:marBottom w:val="0"/>
      <w:divBdr>
        <w:top w:val="none" w:sz="0" w:space="0" w:color="auto"/>
        <w:left w:val="none" w:sz="0" w:space="0" w:color="auto"/>
        <w:bottom w:val="none" w:sz="0" w:space="0" w:color="auto"/>
        <w:right w:val="none" w:sz="0" w:space="0" w:color="auto"/>
      </w:divBdr>
    </w:div>
    <w:div w:id="863709615">
      <w:bodyDiv w:val="1"/>
      <w:marLeft w:val="0"/>
      <w:marRight w:val="0"/>
      <w:marTop w:val="0"/>
      <w:marBottom w:val="0"/>
      <w:divBdr>
        <w:top w:val="none" w:sz="0" w:space="0" w:color="auto"/>
        <w:left w:val="none" w:sz="0" w:space="0" w:color="auto"/>
        <w:bottom w:val="none" w:sz="0" w:space="0" w:color="auto"/>
        <w:right w:val="none" w:sz="0" w:space="0" w:color="auto"/>
      </w:divBdr>
    </w:div>
    <w:div w:id="921648733">
      <w:bodyDiv w:val="1"/>
      <w:marLeft w:val="0"/>
      <w:marRight w:val="0"/>
      <w:marTop w:val="0"/>
      <w:marBottom w:val="0"/>
      <w:divBdr>
        <w:top w:val="none" w:sz="0" w:space="0" w:color="auto"/>
        <w:left w:val="none" w:sz="0" w:space="0" w:color="auto"/>
        <w:bottom w:val="none" w:sz="0" w:space="0" w:color="auto"/>
        <w:right w:val="none" w:sz="0" w:space="0" w:color="auto"/>
      </w:divBdr>
    </w:div>
    <w:div w:id="936522259">
      <w:bodyDiv w:val="1"/>
      <w:marLeft w:val="0"/>
      <w:marRight w:val="0"/>
      <w:marTop w:val="0"/>
      <w:marBottom w:val="0"/>
      <w:divBdr>
        <w:top w:val="none" w:sz="0" w:space="0" w:color="auto"/>
        <w:left w:val="none" w:sz="0" w:space="0" w:color="auto"/>
        <w:bottom w:val="none" w:sz="0" w:space="0" w:color="auto"/>
        <w:right w:val="none" w:sz="0" w:space="0" w:color="auto"/>
      </w:divBdr>
    </w:div>
    <w:div w:id="954754176">
      <w:bodyDiv w:val="1"/>
      <w:marLeft w:val="0"/>
      <w:marRight w:val="0"/>
      <w:marTop w:val="0"/>
      <w:marBottom w:val="0"/>
      <w:divBdr>
        <w:top w:val="none" w:sz="0" w:space="0" w:color="auto"/>
        <w:left w:val="none" w:sz="0" w:space="0" w:color="auto"/>
        <w:bottom w:val="none" w:sz="0" w:space="0" w:color="auto"/>
        <w:right w:val="none" w:sz="0" w:space="0" w:color="auto"/>
      </w:divBdr>
    </w:div>
    <w:div w:id="992637622">
      <w:bodyDiv w:val="1"/>
      <w:marLeft w:val="0"/>
      <w:marRight w:val="0"/>
      <w:marTop w:val="0"/>
      <w:marBottom w:val="0"/>
      <w:divBdr>
        <w:top w:val="none" w:sz="0" w:space="0" w:color="auto"/>
        <w:left w:val="none" w:sz="0" w:space="0" w:color="auto"/>
        <w:bottom w:val="none" w:sz="0" w:space="0" w:color="auto"/>
        <w:right w:val="none" w:sz="0" w:space="0" w:color="auto"/>
      </w:divBdr>
    </w:div>
    <w:div w:id="1006516064">
      <w:bodyDiv w:val="1"/>
      <w:marLeft w:val="0"/>
      <w:marRight w:val="0"/>
      <w:marTop w:val="0"/>
      <w:marBottom w:val="0"/>
      <w:divBdr>
        <w:top w:val="none" w:sz="0" w:space="0" w:color="auto"/>
        <w:left w:val="none" w:sz="0" w:space="0" w:color="auto"/>
        <w:bottom w:val="none" w:sz="0" w:space="0" w:color="auto"/>
        <w:right w:val="none" w:sz="0" w:space="0" w:color="auto"/>
      </w:divBdr>
    </w:div>
    <w:div w:id="1052921377">
      <w:bodyDiv w:val="1"/>
      <w:marLeft w:val="0"/>
      <w:marRight w:val="0"/>
      <w:marTop w:val="0"/>
      <w:marBottom w:val="0"/>
      <w:divBdr>
        <w:top w:val="none" w:sz="0" w:space="0" w:color="auto"/>
        <w:left w:val="none" w:sz="0" w:space="0" w:color="auto"/>
        <w:bottom w:val="none" w:sz="0" w:space="0" w:color="auto"/>
        <w:right w:val="none" w:sz="0" w:space="0" w:color="auto"/>
      </w:divBdr>
    </w:div>
    <w:div w:id="1162770798">
      <w:bodyDiv w:val="1"/>
      <w:marLeft w:val="0"/>
      <w:marRight w:val="0"/>
      <w:marTop w:val="0"/>
      <w:marBottom w:val="0"/>
      <w:divBdr>
        <w:top w:val="none" w:sz="0" w:space="0" w:color="auto"/>
        <w:left w:val="none" w:sz="0" w:space="0" w:color="auto"/>
        <w:bottom w:val="none" w:sz="0" w:space="0" w:color="auto"/>
        <w:right w:val="none" w:sz="0" w:space="0" w:color="auto"/>
      </w:divBdr>
    </w:div>
    <w:div w:id="1235093797">
      <w:bodyDiv w:val="1"/>
      <w:marLeft w:val="0"/>
      <w:marRight w:val="0"/>
      <w:marTop w:val="0"/>
      <w:marBottom w:val="0"/>
      <w:divBdr>
        <w:top w:val="none" w:sz="0" w:space="0" w:color="auto"/>
        <w:left w:val="none" w:sz="0" w:space="0" w:color="auto"/>
        <w:bottom w:val="none" w:sz="0" w:space="0" w:color="auto"/>
        <w:right w:val="none" w:sz="0" w:space="0" w:color="auto"/>
      </w:divBdr>
    </w:div>
    <w:div w:id="1271743036">
      <w:bodyDiv w:val="1"/>
      <w:marLeft w:val="0"/>
      <w:marRight w:val="0"/>
      <w:marTop w:val="0"/>
      <w:marBottom w:val="0"/>
      <w:divBdr>
        <w:top w:val="none" w:sz="0" w:space="0" w:color="auto"/>
        <w:left w:val="none" w:sz="0" w:space="0" w:color="auto"/>
        <w:bottom w:val="none" w:sz="0" w:space="0" w:color="auto"/>
        <w:right w:val="none" w:sz="0" w:space="0" w:color="auto"/>
      </w:divBdr>
    </w:div>
    <w:div w:id="1439716235">
      <w:bodyDiv w:val="1"/>
      <w:marLeft w:val="0"/>
      <w:marRight w:val="0"/>
      <w:marTop w:val="0"/>
      <w:marBottom w:val="0"/>
      <w:divBdr>
        <w:top w:val="none" w:sz="0" w:space="0" w:color="auto"/>
        <w:left w:val="none" w:sz="0" w:space="0" w:color="auto"/>
        <w:bottom w:val="none" w:sz="0" w:space="0" w:color="auto"/>
        <w:right w:val="none" w:sz="0" w:space="0" w:color="auto"/>
      </w:divBdr>
    </w:div>
    <w:div w:id="1527132159">
      <w:bodyDiv w:val="1"/>
      <w:marLeft w:val="0"/>
      <w:marRight w:val="0"/>
      <w:marTop w:val="0"/>
      <w:marBottom w:val="0"/>
      <w:divBdr>
        <w:top w:val="none" w:sz="0" w:space="0" w:color="auto"/>
        <w:left w:val="none" w:sz="0" w:space="0" w:color="auto"/>
        <w:bottom w:val="none" w:sz="0" w:space="0" w:color="auto"/>
        <w:right w:val="none" w:sz="0" w:space="0" w:color="auto"/>
      </w:divBdr>
    </w:div>
    <w:div w:id="1619530739">
      <w:bodyDiv w:val="1"/>
      <w:marLeft w:val="0"/>
      <w:marRight w:val="0"/>
      <w:marTop w:val="0"/>
      <w:marBottom w:val="0"/>
      <w:divBdr>
        <w:top w:val="none" w:sz="0" w:space="0" w:color="auto"/>
        <w:left w:val="none" w:sz="0" w:space="0" w:color="auto"/>
        <w:bottom w:val="none" w:sz="0" w:space="0" w:color="auto"/>
        <w:right w:val="none" w:sz="0" w:space="0" w:color="auto"/>
      </w:divBdr>
      <w:divsChild>
        <w:div w:id="1071272801">
          <w:marLeft w:val="0"/>
          <w:marRight w:val="0"/>
          <w:marTop w:val="100"/>
          <w:marBottom w:val="100"/>
          <w:divBdr>
            <w:top w:val="none" w:sz="0" w:space="0" w:color="auto"/>
            <w:left w:val="none" w:sz="0" w:space="0" w:color="auto"/>
            <w:bottom w:val="none" w:sz="0" w:space="0" w:color="auto"/>
            <w:right w:val="none" w:sz="0" w:space="0" w:color="auto"/>
          </w:divBdr>
          <w:divsChild>
            <w:div w:id="200358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270082">
      <w:bodyDiv w:val="1"/>
      <w:marLeft w:val="0"/>
      <w:marRight w:val="0"/>
      <w:marTop w:val="0"/>
      <w:marBottom w:val="0"/>
      <w:divBdr>
        <w:top w:val="none" w:sz="0" w:space="0" w:color="auto"/>
        <w:left w:val="none" w:sz="0" w:space="0" w:color="auto"/>
        <w:bottom w:val="none" w:sz="0" w:space="0" w:color="auto"/>
        <w:right w:val="none" w:sz="0" w:space="0" w:color="auto"/>
      </w:divBdr>
    </w:div>
    <w:div w:id="1629965695">
      <w:bodyDiv w:val="1"/>
      <w:marLeft w:val="0"/>
      <w:marRight w:val="0"/>
      <w:marTop w:val="0"/>
      <w:marBottom w:val="0"/>
      <w:divBdr>
        <w:top w:val="none" w:sz="0" w:space="0" w:color="auto"/>
        <w:left w:val="none" w:sz="0" w:space="0" w:color="auto"/>
        <w:bottom w:val="none" w:sz="0" w:space="0" w:color="auto"/>
        <w:right w:val="none" w:sz="0" w:space="0" w:color="auto"/>
      </w:divBdr>
    </w:div>
    <w:div w:id="1644115083">
      <w:bodyDiv w:val="1"/>
      <w:marLeft w:val="0"/>
      <w:marRight w:val="0"/>
      <w:marTop w:val="0"/>
      <w:marBottom w:val="0"/>
      <w:divBdr>
        <w:top w:val="none" w:sz="0" w:space="0" w:color="auto"/>
        <w:left w:val="none" w:sz="0" w:space="0" w:color="auto"/>
        <w:bottom w:val="none" w:sz="0" w:space="0" w:color="auto"/>
        <w:right w:val="none" w:sz="0" w:space="0" w:color="auto"/>
      </w:divBdr>
    </w:div>
    <w:div w:id="1647012023">
      <w:bodyDiv w:val="1"/>
      <w:marLeft w:val="0"/>
      <w:marRight w:val="0"/>
      <w:marTop w:val="0"/>
      <w:marBottom w:val="0"/>
      <w:divBdr>
        <w:top w:val="none" w:sz="0" w:space="0" w:color="auto"/>
        <w:left w:val="none" w:sz="0" w:space="0" w:color="auto"/>
        <w:bottom w:val="none" w:sz="0" w:space="0" w:color="auto"/>
        <w:right w:val="none" w:sz="0" w:space="0" w:color="auto"/>
      </w:divBdr>
    </w:div>
    <w:div w:id="1739472440">
      <w:bodyDiv w:val="1"/>
      <w:marLeft w:val="0"/>
      <w:marRight w:val="0"/>
      <w:marTop w:val="0"/>
      <w:marBottom w:val="0"/>
      <w:divBdr>
        <w:top w:val="none" w:sz="0" w:space="0" w:color="auto"/>
        <w:left w:val="none" w:sz="0" w:space="0" w:color="auto"/>
        <w:bottom w:val="none" w:sz="0" w:space="0" w:color="auto"/>
        <w:right w:val="none" w:sz="0" w:space="0" w:color="auto"/>
      </w:divBdr>
    </w:div>
    <w:div w:id="2014649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tiff"/><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footer" Target="footer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3AE7B8565473409500C56F920AC929" ma:contentTypeVersion="11" ma:contentTypeDescription="Een nieuw document maken." ma:contentTypeScope="" ma:versionID="9dfff12e82d44ea790826aa715ea9373">
  <xsd:schema xmlns:xsd="http://www.w3.org/2001/XMLSchema" xmlns:xs="http://www.w3.org/2001/XMLSchema" xmlns:p="http://schemas.microsoft.com/office/2006/metadata/properties" xmlns:ns3="6c75bd33-e58a-4d6d-9019-3636bce45f4f" xmlns:ns4="0f1ee352-6c22-4c86-b3d0-99a4ab9f3d1c" targetNamespace="http://schemas.microsoft.com/office/2006/metadata/properties" ma:root="true" ma:fieldsID="d4194e461f2718938fe5c2225e61cf94" ns3:_="" ns4:_="">
    <xsd:import namespace="6c75bd33-e58a-4d6d-9019-3636bce45f4f"/>
    <xsd:import namespace="0f1ee352-6c22-4c86-b3d0-99a4ab9f3d1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75bd33-e58a-4d6d-9019-3636bce45f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f1ee352-6c22-4c86-b3d0-99a4ab9f3d1c"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SharingHintHash" ma:index="18"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6B3ED2-1D2B-41CF-A5FD-DEEA36A62C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75bd33-e58a-4d6d-9019-3636bce45f4f"/>
    <ds:schemaRef ds:uri="0f1ee352-6c22-4c86-b3d0-99a4ab9f3d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9A9A80-F8C3-4328-8B1E-72C3D33D229E}">
  <ds:schemaRefs>
    <ds:schemaRef ds:uri="http://schemas.microsoft.com/sharepoint/v3/contenttype/forms"/>
  </ds:schemaRefs>
</ds:datastoreItem>
</file>

<file path=customXml/itemProps3.xml><?xml version="1.0" encoding="utf-8"?>
<ds:datastoreItem xmlns:ds="http://schemas.openxmlformats.org/officeDocument/2006/customXml" ds:itemID="{BE6BCD2D-0306-41C9-9743-133DE763033E}">
  <ds:schemaRefs>
    <ds:schemaRef ds:uri="http://purl.org/dc/elements/1.1/"/>
    <ds:schemaRef ds:uri="http://schemas.microsoft.com/office/2006/metadata/properties"/>
    <ds:schemaRef ds:uri="http://schemas.openxmlformats.org/package/2006/metadata/core-properties"/>
    <ds:schemaRef ds:uri="http://schemas.microsoft.com/office/2006/documentManagement/types"/>
    <ds:schemaRef ds:uri="http://purl.org/dc/terms/"/>
    <ds:schemaRef ds:uri="http://purl.org/dc/dcmitype/"/>
    <ds:schemaRef ds:uri="0f1ee352-6c22-4c86-b3d0-99a4ab9f3d1c"/>
    <ds:schemaRef ds:uri="6c75bd33-e58a-4d6d-9019-3636bce45f4f"/>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DDB1E2F4-00C6-437B-A590-BC294DD94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67</Pages>
  <Words>20687</Words>
  <Characters>113784</Characters>
  <Application>Microsoft Office Word</Application>
  <DocSecurity>0</DocSecurity>
  <Lines>948</Lines>
  <Paragraphs>268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134203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Toole, Demi</dc:creator>
  <cp:keywords/>
  <dc:description/>
  <cp:lastModifiedBy>Vries, Margreet de</cp:lastModifiedBy>
  <cp:revision>2</cp:revision>
  <dcterms:created xsi:type="dcterms:W3CDTF">2019-10-31T13:20:00Z</dcterms:created>
  <dcterms:modified xsi:type="dcterms:W3CDTF">2019-10-31T13:20:00Z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0x010100793AE7B8565473409500C56F920AC929</vt:lpwstr>
  </property>
</Properties>
</file>