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3890039"/>
        <w:docPartObj>
          <w:docPartGallery w:val="Cover Pages"/>
          <w:docPartUnique/>
        </w:docPartObj>
      </w:sdtPr>
      <w:sdtEndPr>
        <w:rPr>
          <w:b/>
          <w:bCs/>
          <w:sz w:val="2"/>
        </w:rPr>
      </w:sdtEndPr>
      <w:sdtContent>
        <w:p w14:paraId="34F5AB02" w14:textId="32932BF7" w:rsidR="0012273F" w:rsidRDefault="00F85338">
          <w:pPr>
            <w:pStyle w:val="NoSpacing"/>
          </w:pPr>
          <w:r>
            <w:rPr>
              <w:noProof/>
            </w:rPr>
            <w:pict w14:anchorId="0B8A5AE3">
              <v:group id="Group 10" o:spid="_x0000_s1049" style="position:absolute;margin-left:0;margin-top:0;width:172.8pt;height:718.55pt;z-index:-25164646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jCUtPlAkAACYBAEADgAA&#10;AAAAAAAAAAAAAAAuAgAAZHJzL2Uyb0RvYy54bWxQSwECLQAUAAYACAAAACEAT/eVMt0AAAAGAQAA&#10;DwAAAAAAAAAAAAAAAACqJgAAZHJzL2Rvd25yZXYueG1sUEsFBgAAAAAEAAQA8wAAALQnAAAAAA==&#10;">
                <v:rect id="Rectangle 11" o:spid="_x0000_s105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3CMAA&#10;AADbAAAADwAAAGRycy9kb3ducmV2LnhtbERPTYvCMBC9L/gfwgje1lQP0q1GKYKgeNJdBG9DM7bF&#10;ZlKTaLP/frOwsLd5vM9ZbaLpxIucby0rmE0zEMSV1S3XCr4+d+85CB+QNXaWScE3edisR28rLLQd&#10;+ESvc6hFCmFfoIImhL6Q0lcNGfRT2xMn7madwZCgq6V2OKRw08l5li2kwZZTQ4M9bRuq7uenUbA9&#10;DJeyyw/XOjcf5THKkysfUanJOJZLEIFi+Bf/ufc6zZ/B7y/p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G3CMAAAADbAAAADwAAAAAAAAAAAAAAAACYAgAAZHJzL2Rvd25y&#10;ZXYueG1sUEsFBgAAAAAEAAQA9QAAAIUD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 o:spid="_x0000_s1051"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Md8EA&#10;AADbAAAADwAAAGRycy9kb3ducmV2LnhtbERPS2sCMRC+C/6HMEJvmnUpUlajaOlD6am+8Dhsxs3i&#10;ZrIkUbf/3hQKvc3H95zZorONuJEPtWMF41EGgrh0uuZKwX73PnwBESKyxsYxKfihAIt5vzfDQrs7&#10;f9NtGyuRQjgUqMDE2BZShtKQxTByLXHizs5bjAn6SmqP9xRuG5ln2URarDk1GGzp1VB52V6tgq9r&#10;ZY47mhzc6fNDrqJ/fss3a6WeBt1yCiJSF//Ff+61TvNz+P0lHS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DHfBAAAA2wAAAA8AAAAAAAAAAAAAAAAAmAIAAGRycy9kb3du&#10;cmV2LnhtbFBLBQYAAAAABAAEAPUAAACGAwAAAAA=&#10;" adj="18883" fillcolor="#4f81bd [3204]" stroked="f" strokeweight="2pt">
                  <v:textbox style="mso-next-textbox:#Pentagon 12" inset=",0,14.4pt,0">
                    <w:txbxContent>
                      <w:p w14:paraId="0E75375E" w14:textId="2CD4603C" w:rsidR="00F85338" w:rsidRPr="0012273F" w:rsidRDefault="00F85338">
                        <w:pPr>
                          <w:pStyle w:val="NoSpacing"/>
                          <w:jc w:val="right"/>
                          <w:rPr>
                            <w:color w:val="FFFFFF" w:themeColor="background1"/>
                            <w:sz w:val="28"/>
                            <w:szCs w:val="28"/>
                            <w:lang w:val="nl-NL"/>
                          </w:rPr>
                        </w:pPr>
                        <w:r>
                          <w:rPr>
                            <w:color w:val="FFFFFF" w:themeColor="background1"/>
                            <w:sz w:val="28"/>
                            <w:szCs w:val="28"/>
                            <w:lang w:val="nl-NL"/>
                          </w:rPr>
                          <w:t>6 juni 2017</w:t>
                        </w:r>
                      </w:p>
                    </w:txbxContent>
                  </v:textbox>
                </v:shape>
                <v:group id="Group 13" o:spid="_x0000_s105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5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shape id="Freeform 15" o:spid="_x0000_s105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kw78A&#10;AADbAAAADwAAAGRycy9kb3ducmV2LnhtbERPy6rCMBDdX/AfwghuLpoqeJFqFBGluvS1H5qxrTaT&#10;0sRa/XojCHc3h/Oc2aI1pWiodoVlBcNBBII4tbrgTMHpuOlPQDiPrLG0TAqe5GAx7/zMMNb2wXtq&#10;Dj4TIYRdjApy76tYSpfmZNANbEUcuIutDfoA60zqGh8h3JRyFEV/0mDBoSHHilY5pbfD3SjQr2Ni&#10;G5Nkq9/zbn1ZJpNtcnVK9brtcgrCU+v/xV/3Vof5Y/j8Eg6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6TDvwAAANsAAAAPAAAAAAAAAAAAAAAAAJgCAABkcnMvZG93bnJl&#10;di54bWxQSwUGAAAAAAQABAD1AAAAhAM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16" o:spid="_x0000_s105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MLsAA&#10;AADbAAAADwAAAGRycy9kb3ducmV2LnhtbERPzWrCQBC+F3yHZYTe6kbBUKKrREHx0kOtDzBmx2w0&#10;Oxt2NyZ9+26h0Nt8fL+z3o62FU/yoXGsYD7LQBBXTjdcK7h8Hd7eQYSIrLF1TAq+KcB2M3lZY6Hd&#10;wJ/0PMdapBAOBSowMXaFlKEyZDHMXEecuJvzFmOCvpba45DCbSsXWZZLiw2nBoMd7Q1Vj3NvFfQ6&#10;3x+Xy/Fxvw6u9LePXXlyRqnX6ViuQEQa47/4z33SaX4Ov7+k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aMLsAAAADbAAAADwAAAAAAAAAAAAAAAACYAgAAZHJzL2Rvd25y&#10;ZXYueG1sUEsFBgAAAAAEAAQA9QAAAIUD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17" o:spid="_x0000_s105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AAcEA&#10;AADbAAAADwAAAGRycy9kb3ducmV2LnhtbERPTYvCMBC9C/6HMMLeNNWVdalGEUFQEURdBG9DM7bd&#10;bSYliVr/vREWvM3jfc5k1phK3Mj50rKCfi8BQZxZXXKu4Oe47H6D8AFZY2WZFDzIw2zabk0w1fbO&#10;e7odQi5iCPsUFRQh1KmUPivIoO/ZmjhyF+sMhghdLrXDeww3lRwkyZc0WHJsKLCmRUHZ3+FqFOyG&#10;j19cX81+8HlM1g639WpzOiv10WnmYxCBmvAW/7tXOs4fwe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QAHBAAAA2wAAAA8AAAAAAAAAAAAAAAAAmAIAAGRycy9kb3du&#10;cmV2LnhtbFBLBQYAAAAABAAEAPUAAACGAw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8" o:spid="_x0000_s105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1eMIA&#10;AADbAAAADwAAAGRycy9kb3ducmV2LnhtbESPT4vCQAzF7wt+hyGCt3VaDyLVUUQQPezFP4vX0Ilt&#10;sZOpnVlt/fTmsODthby8/N5i1blaPagNlWcD6TgBRZx7W3Fh4Hzafs9AhYhssfZMBnoKsFoOvhaY&#10;Wf/kAz2OsVASwiFDA2WMTaZ1yEtyGMa+IZbd1bcOo4xtoW2LTwl3tZ4kyVQ7rFg+lNjQpqT8dvxz&#10;Bi7FK2km95imu99ewF6V3f/0xoyG3XoOKlIXP+b/670VfIGVLiJAL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vV4wgAAANsAAAAPAAAAAAAAAAAAAAAAAJgCAABkcnMvZG93&#10;bnJldi54bWxQSwUGAAAAAAQABAD1AAAAhwM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9" o:spid="_x0000_s105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XGr8A&#10;AADbAAAADwAAAGRycy9kb3ducmV2LnhtbERPS2sCMRC+C/0PYQreNFtBratRRFBET2op9DZuZh90&#10;M1mSqOu/N4LgbT6+58wWranFlZyvLCv46icgiDOrKy4U/JzWvW8QPiBrrC2Tgjt5WMw/OjNMtb3x&#10;ga7HUIgYwj5FBWUITSqlz0oy6Pu2IY5cbp3BEKErpHZ4i+GmloMkGUmDFceGEhtalZT9Hy9GgZXk&#10;cvodV5PBzoz24W+TD89Gqe5nu5yCCNSGt/jl3uo4fwLPX+IBc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2JcavwAAANsAAAAPAAAAAAAAAAAAAAAAAJgCAABkcnMvZG93bnJl&#10;di54bWxQSwUGAAAAAAQABAD1AAAAhAM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0" o:spid="_x0000_s105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X6L4A&#10;AADbAAAADwAAAGRycy9kb3ducmV2LnhtbERPTWsCMRC9F/wPYQRvNau0RVajqCDUY616HjfjJuxm&#10;siRR139vDoUeH+97sepdK+4UovWsYDIuQBBXXluuFRx/d+8zEDEha2w9k4InRVgtB28LLLV/8A/d&#10;D6kWOYRjiQpMSl0pZawMOYxj3xFn7uqDw5RhqKUO+MjhrpXToviSDi3nBoMdbQ1VzeHmFASTNs3x&#10;M2w+mu15v7tYezl5q9Ro2K/nIBL16V/85/7WCqZ5ff6Sf4B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nl+i+AAAA2wAAAA8AAAAAAAAAAAAAAAAAmAIAAGRycy9kb3ducmV2&#10;LnhtbFBLBQYAAAAABAAEAPUAAACDAwAAAAA=&#10;" path="m,l33,69r-9,l12,35,,xe" fillcolor="#1f497d [3215]" strokecolor="#1f497d [3215]" strokeweight="0">
                      <v:path arrowok="t" o:connecttype="custom" o:connectlocs="0,0;52388,109538;38100,109538;19050,55563;0,0" o:connectangles="0,0,0,0,0"/>
                    </v:shape>
                    <v:shape id="Freeform 21" o:spid="_x0000_s106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L+cEA&#10;AADbAAAADwAAAGRycy9kb3ducmV2LnhtbESPQYvCMBSE7wv+h/AEL4umeliWahQV1npbrP6AR/Ns&#10;i8lLSbK1/nsjLHgcZuYbZrUZrBE9+dA6VjCfZSCIK6dbrhVczj/TbxAhIms0jknBgwJs1qOPFeba&#10;3flEfRlrkSAcclTQxNjlUoaqIYth5jri5F2dtxiT9LXUHu8Jbo1cZNmXtNhyWmiwo31D1a38swpM&#10;+ekO547q3/5YOPPYFVfyhVKT8bBdgog0xHf4v33UChZz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5y/nBAAAA2wAAAA8AAAAAAAAAAAAAAAAAmAIAAGRycy9kb3du&#10;cmV2LnhtbFBLBQYAAAAABAAEAPUAAACGAwAAAAA=&#10;" path="m,l9,37r,3l15,93,5,49,,xe" fillcolor="#1f497d [3215]" strokecolor="#1f497d [3215]" strokeweight="0">
                      <v:path arrowok="t" o:connecttype="custom" o:connectlocs="0,0;14288,58738;14288,63500;23813,147638;7938,77788;0,0" o:connectangles="0,0,0,0,0,0"/>
                    </v:shape>
                    <v:shape id="Freeform 22" o:spid="_x0000_s106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x6cMA&#10;AADbAAAADwAAAGRycy9kb3ducmV2LnhtbESPT0sDMRTE74LfITzBm826YJG1afEPgifFVhBvj81r&#10;su3mJSRxs/32RhA8DjPzG2a1md0oJopp8KzgetGAIO69Htgo+Ng9X92CSBlZ4+iZFJwowWZ9frbC&#10;TvvC7zRtsxEVwqlDBTbn0EmZeksO08IH4urtfXSYq4xG6oilwt0o26ZZSocD1wWLgR4t9cftt1Pw&#10;uTQl3BT7dQjl4WTenvav0U5KXV7M93cgMs35P/zXftEK2hZ+v9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qx6c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3" o:spid="_x0000_s106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DCscA&#10;AADbAAAADwAAAGRycy9kb3ducmV2LnhtbESP3UrDQBSE7wt9h+UUvCntxi1ISbstolilIqQ/FLw7&#10;Zo9JMHs2ZNc28eldQejlMDPfMMt1Z2txptZXjjXcThMQxLkzFRcajoenyRyED8gGa8ekoScP69Vw&#10;sMTUuAvv6LwPhYgQ9ilqKENoUil9XpJFP3UNcfQ+XWsxRNkW0rR4iXBbS5Ukd9JixXGhxIYeSsq/&#10;9t9Ww9s2vPM4yz7Uz/PmcdOf1GvWK61vRt39AkSgLlzD/+0Xo0HN4O9L/AF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QwrHAAAA2wAAAA8AAAAAAAAAAAAAAAAAmAIAAGRy&#10;cy9kb3ducmV2LnhtbFBLBQYAAAAABAAEAPUAAACMAw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4" o:spid="_x0000_s106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HIcUA&#10;AADbAAAADwAAAGRycy9kb3ducmV2LnhtbESPQWvCQBSE7wX/w/KE3uqmQYqkrsEKaj0V0x7i7ZF9&#10;zYZm38bsGtN/3xWEHoeZ+YZZ5qNtxUC9bxwreJ4lIIgrpxuuFXx9bp8WIHxA1tg6JgW/5CFfTR6W&#10;mGl35SMNRahFhLDPUIEJocuk9JUhi37mOuLofbveYoiyr6Xu8RrhtpVpkrxIiw3HBYMdbQxVP8XF&#10;Kjivdwe9P81PH8XiWL6Zc7lLD6VSj9Nx/Qoi0Bj+w/f2u1aQzuH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gchxQAAANsAAAAPAAAAAAAAAAAAAAAAAJgCAABkcnMv&#10;ZG93bnJldi54bWxQSwUGAAAAAAQABAD1AAAAigMAAAAA&#10;" path="m,l31,65r-8,l,xe" fillcolor="#1f497d [3215]" strokecolor="#1f497d [3215]" strokeweight="0">
                      <v:path arrowok="t" o:connecttype="custom" o:connectlocs="0,0;49213,103188;36513,103188;0,0" o:connectangles="0,0,0,0"/>
                    </v:shape>
                    <v:shape id="Freeform 25" o:spid="_x0000_s106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a8QA&#10;AADbAAAADwAAAGRycy9kb3ducmV2LnhtbESPQWsCMRSE74X+h/CE3jSrULWrUaogeCroasHbY/O6&#10;u3bzsiaprv56Iwg9DjPzDTOdt6YWZ3K+sqyg30tAEOdWV1wo2GWr7hiED8gaa8uk4Eoe5rPXlymm&#10;2l54Q+dtKESEsE9RQRlCk0rp85IM+p5tiKP3Y53BEKUrpHZ4iXBTy0GSDKXBiuNCiQ0tS8p/t39G&#10;wXF948PXaLE6NR9cLYpjtv92mVJvnfZzAiJQG/7Dz/ZaKxi8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rmvEAAAA2wAAAA8AAAAAAAAAAAAAAAAAmAIAAGRycy9k&#10;b3ducmV2LnhtbFBLBQYAAAAABAAEAPUAAACJAwAAAAA=&#10;" path="m,l6,17,7,42,6,39,,23,,xe" fillcolor="#1f497d [3215]" strokecolor="#1f497d [3215]" strokeweight="0">
                      <v:path arrowok="t" o:connecttype="custom" o:connectlocs="0,0;9525,26988;11113,66675;9525,61913;0,36513;0,0" o:connectangles="0,0,0,0,0,0"/>
                    </v:shape>
                    <v:shape id="Freeform 26" o:spid="_x0000_s106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z6sQA&#10;AADbAAAADwAAAGRycy9kb3ducmV2LnhtbESPQWvCQBSE7wX/w/IEb3VjDlJSN8EWpCIIanvp7ZF9&#10;JtHs23R3NdFf3xUKPQ4z8w2zKAbTiis531hWMJsmIIhLqxuuFHx9rp5fQPiArLG1TApu5KHIR08L&#10;zLTteU/XQ6hEhLDPUEEdQpdJ6cuaDPqp7Yijd7TOYIjSVVI77CPctDJNkrk02HBcqLGj95rK8+Fi&#10;FNi+vLy57xZ/lifzcT9u+3Rz3yk1GQ/LVxCBhvAf/muvtYJ0Do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c+rEAAAA2wAAAA8AAAAAAAAAAAAAAAAAmAIAAGRycy9k&#10;b3ducmV2LnhtbFBLBQYAAAAABAAEAPUAAACJAw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7" o:spid="_x0000_s106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shape id="Freeform 29" o:spid="_x0000_s106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NFMYA&#10;AADbAAAADwAAAGRycy9kb3ducmV2LnhtbESPT2sCMRTE74LfITyhN83Wg+jWKKWg9eC/2hZ6fGxe&#10;d7duXrabrEY/fSMIPQ4z8xtmOg+mEidqXGlZweMgAUGcWV1yruDjfdEfg3AeWWNlmRRcyMF81u1M&#10;MdX2zG90OvhcRAi7FBUU3teplC4ryKAb2Jo4et+2MeijbHKpGzxHuKnkMElG0mDJcaHAml4Kyo6H&#10;1ijYbq5fu9d9u/hZB/Pbfm7DcrMLSj30wvMTCE/B/4fv7ZVWMJzA7Uv8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LNFMYAAADbAAAADwAAAAAAAAAAAAAAAACYAgAAZHJz&#10;L2Rvd25yZXYueG1sUEsFBgAAAAAEAAQA9QAAAIsD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30" o:spid="_x0000_s106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Mqb8A&#10;AADbAAAADwAAAGRycy9kb3ducmV2LnhtbERPzYrCMBC+C75DGMGLaFoXRapRRF30ZLH6AEMztsVm&#10;Upqo3bc3hwWPH9//atOZWryodZVlBfEkAkGcW11xoeB2/R0vQDiPrLG2TAr+yMFm3e+tMNH2zRd6&#10;Zb4QIYRdggpK75tESpeXZNBNbEMcuLttDfoA20LqFt8h3NRyGkVzabDi0FBiQ7uS8kf2NAqyMz+b&#10;w4xv6T4ddeY4j819Fys1HHTbJQhPnf+K/90nreAnrA9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YypvwAAANsAAAAPAAAAAAAAAAAAAAAAAJgCAABkcnMvZG93bnJl&#10;di54bWxQSwUGAAAAAAQABAD1AAAAhAM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31" o:spid="_x0000_s106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JMUA&#10;AADbAAAADwAAAGRycy9kb3ducmV2LnhtbESPzWsCMRTE70L/h/AK3jSrCyKrUaTgx2mxtgePr5u3&#10;H7h5CZvorv3rm0Khx2FmfsOst4NpxYM631hWMJsmIIgLqxuuFHx+7CdLED4ga2wtk4InedhuXkZr&#10;zLTt+Z0el1CJCGGfoYI6BJdJ6YuaDPqpdcTRK21nMETZVVJ32Ee4aeU8SRbSYMNxoUZHbzUVt8vd&#10;KCgP55s5Xsvv5de9P6a7PHepy5Uavw67FYhAQ/gP/7VPWkE6g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8skxQAAANsAAAAPAAAAAAAAAAAAAAAAAJgCAABkcnMv&#10;ZG93bnJldi54bWxQSwUGAAAAAAQABAD1AAAAigMAAAAA&#10;" path="m,l16,72r4,49l18,112,,31,,xe" fillcolor="#1f497d [3215]" strokecolor="#1f497d [3215]" strokeweight="0">
                      <v:fill opacity="13107f"/>
                      <v:stroke opacity="13107f"/>
                      <v:path arrowok="t" o:connecttype="custom" o:connectlocs="0,0;25400,114300;31750,192088;28575,177800;0,49213;0,0" o:connectangles="0,0,0,0,0,0"/>
                    </v:shape>
                    <v:shape id="Freeform 32" o:spid="_x0000_s107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GhMIA&#10;AADbAAAADwAAAGRycy9kb3ducmV2LnhtbESPQWsCMRSE74X+h/CE3mriVlS2RikFSxE8uOr9sXnd&#10;LG5elk3qrv/eCILHYWa+YZbrwTXiQl2oPWuYjBUI4tKbmisNx8PmfQEiRGSDjWfScKUA69XryxJz&#10;43ve06WIlUgQDjlqsDG2uZShtOQwjH1LnLw/3zmMSXaVNB32Ce4amSk1kw5rTgsWW/q2VJ6Lf6eB&#10;t1mw3AdlZrvF9Dr/OanJ5qT122j4+gQRaYjP8KP9azR8ZHD/kn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QaEwgAAANsAAAAPAAAAAAAAAAAAAAAAAJgCAABkcnMvZG93&#10;bnJldi54bWxQSwUGAAAAAAQABAD1AAAAhwM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3" o:spid="_x0000_s107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tsMA&#10;AADbAAAADwAAAGRycy9kb3ducmV2LnhtbESPS6vCMBSE94L/IRzh7jRVQaQaxQeCuPFxFXR3aI5t&#10;sTkpTa6t/94Iwl0OM/MNM503phBPqlxuWUG/F4EgTqzOOVVw/t10xyCcR9ZYWCYFL3Iwn7VbU4y1&#10;rflIz5NPRYCwi1FB5n0ZS+mSjAy6ni2Jg3e3lUEfZJVKXWEd4KaQgygaSYM5h4UMS1pllDxOf0ZB&#10;eViu69XN7fLLYNz412W7v6VXpX46zWICwlPj/8Pf9lYrGA7h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StsMAAADbAAAADwAAAAAAAAAAAAAAAACYAgAAZHJzL2Rv&#10;d25yZXYueG1sUEsFBgAAAAAEAAQA9QAAAIgDAAAAAA==&#10;" path="m,l33,71r-9,l11,36,,xe" fillcolor="#1f497d [3215]" strokecolor="#1f497d [3215]" strokeweight="0">
                      <v:fill opacity="13107f"/>
                      <v:stroke opacity="13107f"/>
                      <v:path arrowok="t" o:connecttype="custom" o:connectlocs="0,0;52388,112713;38100,112713;17463,57150;0,0" o:connectangles="0,0,0,0,0"/>
                    </v:shape>
                    <v:shape id="Freeform 34" o:spid="_x0000_s107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PQsIA&#10;AADbAAAADwAAAGRycy9kb3ducmV2LnhtbESPzarCMBSE94LvEI7gTlP1IlKNIoIguBD/QHfH5tgW&#10;m5OSRO19+5sLgsthZr5hZovGVOJFzpeWFQz6CQjizOqScwWn47o3AeEDssbKMin4JQ+Lebs1w1Tb&#10;N+/pdQi5iBD2KSooQqhTKX1WkEHftzVx9O7WGQxRulxqh+8IN5UcJslYGiw5LhRY06qg7HF4GgXn&#10;7c7Venhd38aj5fEi7VbT/qZUt9MspyACNeEb/rQ3WsHoB/6/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CwgAAANsAAAAPAAAAAAAAAAAAAAAAAJgCAABkcnMvZG93&#10;bnJldi54bWxQSwUGAAAAAAQABAD1AAAAhwMAAAAA&#10;" path="m,l8,37r,4l15,95,4,49,,xe" fillcolor="#1f497d [3215]" strokecolor="#1f497d [3215]" strokeweight="0">
                      <v:fill opacity="13107f"/>
                      <v:stroke opacity="13107f"/>
                      <v:path arrowok="t" o:connecttype="custom" o:connectlocs="0,0;12700,58738;12700,65088;23813,150813;6350,77788;0,0" o:connectangles="0,0,0,0,0,0"/>
                    </v:shape>
                    <v:shape id="Freeform 35" o:spid="_x0000_s107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aucUA&#10;AADbAAAADwAAAGRycy9kb3ducmV2LnhtbESPQWsCMRSE70L/Q3iF3jSrVZGtUYqtUhQEt7309tg8&#10;N2s3L8sm6tZfbwTB4zAz3zDTeWsrcaLGl44V9HsJCOLc6ZILBT/fy+4EhA/IGivHpOCfPMxnT50p&#10;ptqdeUenLBQiQtinqMCEUKdS+tyQRd9zNXH09q6xGKJsCqkbPEe4reQgScbSYslxwWBNC0P5X3a0&#10;CoaL9fHyuR3oj2zI+rDamP721yj18ty+v4EI1IZH+N7+0gpeR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Jq5xQAAANsAAAAPAAAAAAAAAAAAAAAAAJgCAABkcnMv&#10;ZG93bnJldi54bWxQSwUGAAAAAAQABAD1AAAAigM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6" o:spid="_x0000_s107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3Q8QA&#10;AADbAAAADwAAAGRycy9kb3ducmV2LnhtbESPwW7CMBBE75X6D9Yi9VYcWppCihMhWqRcOAD9gCVe&#10;kqjxOsQmCX+PK1XqcTQ7b3ZW2Wga0VPnassKZtMIBHFhdc2lgu/j9nkBwnlkjY1lUnAjB1n6+LDC&#10;RNuB99QffCkChF2CCirv20RKV1Rk0E1tSxy8s+0M+iC7UuoOhwA3jXyJolgarDk0VNjSpqLi53A1&#10;4Q388ov5e3mhdf/2eT2elvmuXir1NBnXHyA8jf7/+C+dawWvMfxuCQC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pN0P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37" o:spid="_x0000_s107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wOMUA&#10;AADbAAAADwAAAGRycy9kb3ducmV2LnhtbESPQWsCMRSE70L/Q3hCL6JZW6i6GkVKS3spUg2it0fy&#10;3F26eVk2cd3++6ZQ6HGYmW+Y1aZ3teioDZVnBdNJBoLYeFtxoUAfXsdzECEiW6w9k4JvCrBZ3w1W&#10;mFt/40/q9rEQCcIhRwVljE0uZTAlOQwT3xAn7+JbhzHJtpC2xVuCu1o+ZNmTdFhxWiixoeeSzNf+&#10;6hTQqVt87M6VmbF+0fpIV/1mRkrdD/vtEkSkPv6H/9rvVsHjDH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7A4xQAAANsAAAAPAAAAAAAAAAAAAAAAAJgCAABkcnMv&#10;ZG93bnJldi54bWxQSwUGAAAAAAQABAD1AAAAigMAAAAA&#10;" path="m,l31,66r-7,l,xe" fillcolor="#1f497d [3215]" strokecolor="#1f497d [3215]" strokeweight="0">
                      <v:fill opacity="13107f"/>
                      <v:stroke opacity="13107f"/>
                      <v:path arrowok="t" o:connecttype="custom" o:connectlocs="0,0;49213,104775;38100,104775;0,0" o:connectangles="0,0,0,0"/>
                    </v:shape>
                    <v:shape id="Freeform 38" o:spid="_x0000_s107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40sAA&#10;AADbAAAADwAAAGRycy9kb3ducmV2LnhtbERPW2vCMBR+F/YfwhnszaZzINIZRcYGvgjzUvDxkJw1&#10;1eakNLHt9uuXB8HHj+++XI+uET11ofas4DXLQRBrb2quFJyOX9MFiBCRDTaeScEvBVivniZLLIwf&#10;eE/9IVYihXAoUIGNsS2kDNqSw5D5ljhxP75zGBPsKmk6HFK4a+Qsz+fSYc2pwWJLH5b09XBzCmp7&#10;wV35pwOW8vPk9eX7LKlS6uV53LyDiDTGh/ju3hoFb2ls+p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L40sAAAADbAAAADwAAAAAAAAAAAAAAAACYAgAAZHJzL2Rvd25y&#10;ZXYueG1sUEsFBgAAAAAEAAQA9QAAAIUDAAAAAA==&#10;" path="m,l7,17r,26l6,40,,25,,xe" fillcolor="#1f497d [3215]" strokecolor="#1f497d [3215]" strokeweight="0">
                      <v:fill opacity="13107f"/>
                      <v:stroke opacity="13107f"/>
                      <v:path arrowok="t" o:connecttype="custom" o:connectlocs="0,0;11113,26988;11113,68263;9525,63500;0,39688;0,0" o:connectangles="0,0,0,0,0,0"/>
                    </v:shape>
                    <v:shape id="Freeform 39" o:spid="_x0000_s107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VYcIA&#10;AADbAAAADwAAAGRycy9kb3ducmV2LnhtbESPT4vCMBTE7wt+h/AEb2vqCrJWo6ggyPbkH/D6bJ5N&#10;sXkJTVbrt98Iwh6HmfkNM192thF3akPtWMFomIEgLp2uuVJwOm4/v0GEiKyxcUwKnhRgueh9zDHX&#10;7sF7uh9iJRKEQ44KTIw+lzKUhiyGofPEybu61mJMsq2kbvGR4LaRX1k2kRZrTgsGPW0MlbfDr1VQ&#10;rM20rvY/o2ItJ/7ii/NudTorNeh3qxmISF38D7/bO61gPIXX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FVhwgAAANsAAAAPAAAAAAAAAAAAAAAAAJgCAABkcnMvZG93&#10;bnJldi54bWxQSwUGAAAAAAQABAD1AAAAhwM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14:paraId="7BF55971" w14:textId="530A626B" w:rsidR="0012273F" w:rsidRDefault="00F85338">
          <w:pPr>
            <w:rPr>
              <w:sz w:val="2"/>
            </w:rPr>
          </w:pPr>
          <w:r>
            <w:rPr>
              <w:noProof/>
            </w:rPr>
            <w:pict w14:anchorId="31D1B76B">
              <v:shapetype id="_x0000_t202" coordsize="21600,21600" o:spt="202" path="m,l,21600r21600,l21600,xe">
                <v:stroke joinstyle="miter"/>
                <v:path gradientshapeok="t" o:connecttype="rect"/>
              </v:shapetype>
              <v:shape id="_x0000_s1048" type="#_x0000_t202" style="position:absolute;margin-left:163.8pt;margin-top:742.35pt;width:267.3pt;height:15.85pt;z-index:251672064;visibility:visible;mso-wrap-style:square;mso-width-percent:450;mso-height-percent:0;mso-wrap-distance-left:9pt;mso-wrap-distance-top:0;mso-wrap-distance-right:9pt;mso-wrap-distance-bottom:0;mso-position-horizontal-relative:pag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YWXISnMCAABcBQAADgAAAAAAAAAAAAAA&#10;AAAuAgAAZHJzL2Uyb0RvYy54bWxQSwECLQAUAAYACAAAACEA0UvQbtkAAAAEAQAADwAAAAAAAAAA&#10;AAAAAADNBAAAZHJzL2Rvd25yZXYueG1sUEsFBgAAAAAEAAQA8wAAANMFAAAAAA==&#10;" filled="f" stroked="f" strokeweight=".5pt">
                <v:textbox style="mso-next-textbox:#_x0000_s1048;mso-fit-shape-to-text:t" inset="0,0,0,0">
                  <w:txbxContent>
                    <w:p w14:paraId="5D7DDB96" w14:textId="04AE22A8" w:rsidR="00F85338" w:rsidRDefault="00F85338" w:rsidP="00B31D3D">
                      <w:pPr>
                        <w:pStyle w:val="NoSpacing"/>
                        <w:jc w:val="center"/>
                        <w:rPr>
                          <w:caps/>
                          <w:color w:val="595959" w:themeColor="text1" w:themeTint="A6"/>
                          <w:sz w:val="20"/>
                          <w:szCs w:val="20"/>
                        </w:rPr>
                      </w:pPr>
                      <w:r>
                        <w:rPr>
                          <w:color w:val="4F81BD" w:themeColor="accent1"/>
                          <w:sz w:val="26"/>
                          <w:szCs w:val="26"/>
                        </w:rPr>
                        <w:t>AFST</w:t>
                      </w:r>
                      <w:r w:rsidRPr="00B31D3D">
                        <w:rPr>
                          <w:color w:val="4F81BD" w:themeColor="accent1"/>
                          <w:sz w:val="26"/>
                          <w:szCs w:val="26"/>
                        </w:rPr>
                        <w:t>UDEERBEGELEIDER: LISE-LOTTE GEUTJES</w:t>
                      </w:r>
                      <w:sdt>
                        <w:sdtPr>
                          <w:rPr>
                            <w:caps/>
                            <w:color w:val="595959" w:themeColor="text1" w:themeTint="A6"/>
                            <w:sz w:val="20"/>
                            <w:szCs w:val="20"/>
                          </w:rPr>
                          <w:alias w:val="Company"/>
                          <w:tag w:val=""/>
                          <w:id w:val="52290649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w:r>
          <w:r>
            <w:rPr>
              <w:noProof/>
            </w:rPr>
            <w:pict w14:anchorId="2DF54D8E">
              <v:shape id="_x0000_s1047" type="#_x0000_t202" style="position:absolute;margin-left:97.35pt;margin-top:208.1pt;width:453.6pt;height:316.9pt;z-index:251671040;visibility:visible;mso-wrap-distance-left:9pt;mso-wrap-distance-top:0;mso-wrap-distance-right:9pt;mso-wrap-distance-bottom:0;mso-position-horizontal-relative:page;mso-position-vertical-relative:page;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" filled="f" stroked="f" strokeweight=".5pt">
                <v:textbox style="mso-next-textbox:#_x0000_s1047" inset="0,0,0,0">
                  <w:txbxContent>
                    <w:p w14:paraId="405DDFE3" w14:textId="23C707B6" w:rsidR="00F85338" w:rsidRPr="0012273F" w:rsidRDefault="00F85338" w:rsidP="0012273F">
                      <w:pPr>
                        <w:pStyle w:val="NoSpacing"/>
                        <w:jc w:val="center"/>
                        <w:rPr>
                          <w:rFonts w:asciiTheme="majorHAnsi" w:eastAsiaTheme="majorEastAsia" w:hAnsiTheme="majorHAnsi" w:cstheme="majorBidi"/>
                          <w:color w:val="262626" w:themeColor="text1" w:themeTint="D9"/>
                          <w:sz w:val="64"/>
                          <w:szCs w:val="64"/>
                          <w:lang w:val="nl-NL"/>
                        </w:rPr>
                      </w:pPr>
                      <w:sdt>
                        <w:sdtPr>
                          <w:rPr>
                            <w:rFonts w:asciiTheme="majorHAnsi" w:eastAsiaTheme="majorEastAsia" w:hAnsiTheme="majorHAnsi" w:cstheme="majorBidi"/>
                            <w:color w:val="262626" w:themeColor="text1" w:themeTint="D9"/>
                            <w:sz w:val="64"/>
                            <w:szCs w:val="64"/>
                            <w:lang w:val="nl-NL"/>
                          </w:rPr>
                          <w:alias w:val="Title"/>
                          <w:tag w:val=""/>
                          <w:id w:val="-82836292"/>
                          <w:dataBinding w:prefixMappings="xmlns:ns0='http://purl.org/dc/elements/1.1/' xmlns:ns1='http://schemas.openxmlformats.org/package/2006/metadata/core-properties' " w:xpath="/ns1:coreProperties[1]/ns0:title[1]" w:storeItemID="{6C3C8BC8-F283-45AE-878A-BAB7291924A1}"/>
                          <w:text/>
                        </w:sdtPr>
                        <w:sdtContent>
                          <w:r w:rsidRPr="0012273F">
                            <w:rPr>
                              <w:rFonts w:asciiTheme="majorHAnsi" w:eastAsiaTheme="majorEastAsia" w:hAnsiTheme="majorHAnsi" w:cstheme="majorBidi"/>
                              <w:color w:val="262626" w:themeColor="text1" w:themeTint="D9"/>
                              <w:sz w:val="64"/>
                              <w:szCs w:val="64"/>
                              <w:lang w:val="nl-NL"/>
                            </w:rPr>
                            <w:t>Het onboardingsproces bij Topaz</w:t>
                          </w:r>
                        </w:sdtContent>
                      </w:sdt>
                    </w:p>
                    <w:p w14:paraId="1F579DA7" w14:textId="77777777" w:rsidR="00F85338" w:rsidRDefault="00F85338" w:rsidP="0012273F">
                      <w:pPr>
                        <w:spacing w:before="120"/>
                        <w:rPr>
                          <w:color w:val="404040" w:themeColor="text1" w:themeTint="BF"/>
                          <w:sz w:val="36"/>
                          <w:szCs w:val="36"/>
                          <w:lang w:val="nl-NL"/>
                        </w:rPr>
                      </w:pPr>
                    </w:p>
                    <w:p w14:paraId="7F47DF8A" w14:textId="77777777" w:rsidR="00F85338" w:rsidRDefault="00F85338" w:rsidP="0012273F">
                      <w:pPr>
                        <w:spacing w:before="120"/>
                        <w:rPr>
                          <w:color w:val="404040" w:themeColor="text1" w:themeTint="BF"/>
                          <w:sz w:val="36"/>
                          <w:szCs w:val="36"/>
                          <w:lang w:val="nl-NL"/>
                        </w:rPr>
                      </w:pPr>
                    </w:p>
                    <w:p w14:paraId="0357A31A" w14:textId="77777777" w:rsidR="00F85338" w:rsidRDefault="00F85338" w:rsidP="0012273F">
                      <w:pPr>
                        <w:spacing w:before="120"/>
                        <w:rPr>
                          <w:color w:val="404040" w:themeColor="text1" w:themeTint="BF"/>
                          <w:sz w:val="36"/>
                          <w:szCs w:val="36"/>
                          <w:lang w:val="nl-NL"/>
                        </w:rPr>
                      </w:pPr>
                    </w:p>
                    <w:p w14:paraId="5418DA8F" w14:textId="752FE4E6" w:rsidR="00F85338" w:rsidRDefault="00F85338" w:rsidP="0012273F">
                      <w:pPr>
                        <w:spacing w:before="120"/>
                        <w:rPr>
                          <w:color w:val="404040" w:themeColor="text1" w:themeTint="BF"/>
                          <w:sz w:val="36"/>
                          <w:szCs w:val="36"/>
                          <w:lang w:val="nl-NL"/>
                        </w:rPr>
                      </w:pPr>
                      <w:r>
                        <w:rPr>
                          <w:color w:val="404040" w:themeColor="text1" w:themeTint="BF"/>
                          <w:sz w:val="36"/>
                          <w:szCs w:val="36"/>
                          <w:lang w:val="nl-NL"/>
                        </w:rPr>
                        <w:t>Arnoud Willems</w:t>
                      </w:r>
                      <w:r>
                        <w:rPr>
                          <w:color w:val="404040" w:themeColor="text1" w:themeTint="BF"/>
                          <w:sz w:val="36"/>
                          <w:szCs w:val="36"/>
                          <w:lang w:val="nl-NL"/>
                        </w:rPr>
                        <w:tab/>
                        <w:t>| S1084341</w:t>
                      </w:r>
                    </w:p>
                    <w:p w14:paraId="102E8A39" w14:textId="328FFDE1" w:rsidR="00F85338" w:rsidRPr="0012273F" w:rsidRDefault="00F85338" w:rsidP="0012273F">
                      <w:pPr>
                        <w:spacing w:before="120"/>
                        <w:rPr>
                          <w:color w:val="404040" w:themeColor="text1" w:themeTint="BF"/>
                          <w:sz w:val="36"/>
                          <w:szCs w:val="36"/>
                          <w:lang w:val="nl-NL"/>
                        </w:rPr>
                      </w:pPr>
                      <w:r>
                        <w:rPr>
                          <w:color w:val="404040" w:themeColor="text1" w:themeTint="BF"/>
                          <w:sz w:val="36"/>
                          <w:szCs w:val="36"/>
                          <w:lang w:val="nl-NL"/>
                        </w:rPr>
                        <w:t>Hogeschool Leiden</w:t>
                      </w:r>
                      <w:r>
                        <w:rPr>
                          <w:color w:val="404040" w:themeColor="text1" w:themeTint="BF"/>
                          <w:sz w:val="36"/>
                          <w:szCs w:val="36"/>
                          <w:lang w:val="nl-NL"/>
                        </w:rPr>
                        <w:tab/>
                      </w:r>
                      <w:r w:rsidRPr="0012273F">
                        <w:rPr>
                          <w:color w:val="404040" w:themeColor="text1" w:themeTint="BF"/>
                          <w:sz w:val="36"/>
                          <w:szCs w:val="36"/>
                          <w:lang w:val="nl-NL"/>
                        </w:rPr>
                        <w:t>| Human resource management</w:t>
                      </w:r>
                    </w:p>
                    <w:p w14:paraId="67C8137A" w14:textId="263F8A66" w:rsidR="00F85338" w:rsidRDefault="00F85338" w:rsidP="0012273F">
                      <w:pPr>
                        <w:spacing w:before="120"/>
                        <w:rPr>
                          <w:color w:val="404040" w:themeColor="text1" w:themeTint="BF"/>
                          <w:sz w:val="36"/>
                          <w:szCs w:val="36"/>
                          <w:lang w:val="nl-NL"/>
                        </w:rPr>
                      </w:pPr>
                      <w:r w:rsidRPr="0012273F">
                        <w:rPr>
                          <w:color w:val="404040" w:themeColor="text1" w:themeTint="BF"/>
                          <w:sz w:val="36"/>
                          <w:szCs w:val="36"/>
                          <w:lang w:val="nl-NL"/>
                        </w:rPr>
                        <w:t>Afstudeeropdracht</w:t>
                      </w:r>
                      <w:r>
                        <w:rPr>
                          <w:color w:val="404040" w:themeColor="text1" w:themeTint="BF"/>
                          <w:sz w:val="36"/>
                          <w:szCs w:val="36"/>
                          <w:lang w:val="nl-NL"/>
                        </w:rPr>
                        <w:tab/>
                      </w:r>
                      <w:r w:rsidRPr="0012273F">
                        <w:rPr>
                          <w:color w:val="404040" w:themeColor="text1" w:themeTint="BF"/>
                          <w:sz w:val="36"/>
                          <w:szCs w:val="36"/>
                          <w:lang w:val="nl-NL"/>
                        </w:rPr>
                        <w:t xml:space="preserve">| HRHt14-16 </w:t>
                      </w:r>
                    </w:p>
                    <w:p w14:paraId="16F3C5A6" w14:textId="77777777" w:rsidR="00F85338" w:rsidRPr="0012273F" w:rsidRDefault="00F85338" w:rsidP="0012273F">
                      <w:pPr>
                        <w:spacing w:before="120"/>
                        <w:rPr>
                          <w:color w:val="404040" w:themeColor="text1" w:themeTint="BF"/>
                          <w:sz w:val="36"/>
                          <w:szCs w:val="36"/>
                          <w:lang w:val="nl-NL"/>
                        </w:rPr>
                      </w:pPr>
                    </w:p>
                    <w:p w14:paraId="4DEB4C56" w14:textId="77777777" w:rsidR="00F85338" w:rsidRPr="0012273F" w:rsidRDefault="00F85338" w:rsidP="0012273F">
                      <w:pPr>
                        <w:spacing w:before="120"/>
                        <w:rPr>
                          <w:color w:val="404040" w:themeColor="text1" w:themeTint="BF"/>
                          <w:sz w:val="36"/>
                          <w:szCs w:val="36"/>
                          <w:lang w:val="nl-NL"/>
                        </w:rPr>
                      </w:pPr>
                    </w:p>
                    <w:p w14:paraId="12DB3557" w14:textId="77777777" w:rsidR="00F85338" w:rsidRPr="0012273F" w:rsidRDefault="00F85338" w:rsidP="0012273F">
                      <w:pPr>
                        <w:spacing w:before="120"/>
                        <w:rPr>
                          <w:color w:val="404040" w:themeColor="text1" w:themeTint="BF"/>
                          <w:sz w:val="36"/>
                          <w:szCs w:val="36"/>
                          <w:lang w:val="nl-NL"/>
                        </w:rPr>
                      </w:pPr>
                    </w:p>
                  </w:txbxContent>
                </v:textbox>
                <w10:wrap anchorx="page" anchory="page"/>
              </v:shape>
            </w:pict>
          </w:r>
          <w:r w:rsidR="0012273F">
            <w:rPr>
              <w:b/>
              <w:bCs/>
              <w:sz w:val="2"/>
            </w:rPr>
            <w:br w:type="page"/>
          </w:r>
        </w:p>
      </w:sdtContent>
    </w:sdt>
    <w:p w14:paraId="1B2FA96C" w14:textId="6F3FC1A9" w:rsidR="007357FE" w:rsidRPr="00CF197B" w:rsidRDefault="007357FE" w:rsidP="00672D02">
      <w:pPr>
        <w:pStyle w:val="Heading1"/>
        <w:rPr>
          <w:rFonts w:asciiTheme="minorHAnsi" w:hAnsiTheme="minorHAnsi" w:cstheme="minorHAnsi"/>
          <w:color w:val="000000" w:themeColor="text1"/>
          <w:sz w:val="22"/>
          <w:szCs w:val="22"/>
          <w:lang w:val="nl-NL"/>
        </w:rPr>
      </w:pPr>
      <w:bookmarkStart w:id="0" w:name="_Toc484429079"/>
      <w:r w:rsidRPr="00CF197B">
        <w:rPr>
          <w:lang w:val="nl-NL"/>
        </w:rPr>
        <w:lastRenderedPageBreak/>
        <w:t>Voorwoord</w:t>
      </w:r>
      <w:bookmarkEnd w:id="0"/>
    </w:p>
    <w:p w14:paraId="0E836250" w14:textId="3E4376F3" w:rsidR="007357FE" w:rsidRPr="00CF197B" w:rsidRDefault="00C17A31" w:rsidP="00A47E9E">
      <w:pPr>
        <w:pStyle w:val="NoSpacing"/>
        <w:rPr>
          <w:lang w:val="nl-NL"/>
        </w:rPr>
      </w:pPr>
      <w:r w:rsidRPr="00CF197B">
        <w:rPr>
          <w:lang w:val="nl-NL"/>
        </w:rPr>
        <w:t>Beste l</w:t>
      </w:r>
      <w:r w:rsidR="00A47E9E" w:rsidRPr="00CF197B">
        <w:rPr>
          <w:lang w:val="nl-NL"/>
        </w:rPr>
        <w:t>ezer,</w:t>
      </w:r>
    </w:p>
    <w:p w14:paraId="425D7085" w14:textId="77777777" w:rsidR="00A47E9E" w:rsidRPr="00CF197B" w:rsidRDefault="00A47E9E" w:rsidP="00A47E9E">
      <w:pPr>
        <w:pStyle w:val="NoSpacing"/>
        <w:rPr>
          <w:lang w:val="nl-NL"/>
        </w:rPr>
      </w:pPr>
    </w:p>
    <w:p w14:paraId="615F54E0" w14:textId="0025D098" w:rsidR="007357FE" w:rsidRDefault="00A47E9E" w:rsidP="00A47E9E">
      <w:pPr>
        <w:pStyle w:val="NoSpacing"/>
        <w:rPr>
          <w:lang w:val="nl-NL"/>
        </w:rPr>
      </w:pPr>
      <w:r w:rsidRPr="00A47E9E">
        <w:rPr>
          <w:lang w:val="nl-NL"/>
        </w:rPr>
        <w:t xml:space="preserve">Als afstuderende student van de opleiding human resource management aan de Hogeschool Leiden heb ik, Arnoud Willems, onderzoek uitgevoerd bij Topaz. </w:t>
      </w:r>
      <w:r>
        <w:rPr>
          <w:lang w:val="nl-NL"/>
        </w:rPr>
        <w:t>Vanaf februari 2017 tot en met juni 2017 heb ik mij verdiept in</w:t>
      </w:r>
      <w:r w:rsidR="00B527AF">
        <w:rPr>
          <w:lang w:val="nl-NL"/>
        </w:rPr>
        <w:t xml:space="preserve"> </w:t>
      </w:r>
      <w:r>
        <w:rPr>
          <w:lang w:val="nl-NL"/>
        </w:rPr>
        <w:t>het onboardingsproces bij Topaz</w:t>
      </w:r>
      <w:r w:rsidR="00B527AF">
        <w:rPr>
          <w:lang w:val="nl-NL"/>
        </w:rPr>
        <w:t xml:space="preserve"> en deze bevindingen vergeleken met theorieën over onboarding</w:t>
      </w:r>
      <w:r>
        <w:rPr>
          <w:lang w:val="nl-NL"/>
        </w:rPr>
        <w:t xml:space="preserve">. </w:t>
      </w:r>
      <w:r w:rsidR="00D73DDE">
        <w:rPr>
          <w:lang w:val="nl-NL"/>
        </w:rPr>
        <w:t xml:space="preserve">Dit onderzoek is uitgevoerd om </w:t>
      </w:r>
      <w:r w:rsidR="00D54EB2">
        <w:rPr>
          <w:lang w:val="nl-NL"/>
        </w:rPr>
        <w:t>een bijdrage te leveren</w:t>
      </w:r>
      <w:r w:rsidR="00D73DDE">
        <w:rPr>
          <w:lang w:val="nl-NL"/>
        </w:rPr>
        <w:t xml:space="preserve"> aan het versterken van de organisatiebetrokkenheid van</w:t>
      </w:r>
      <w:r w:rsidR="0042220F">
        <w:rPr>
          <w:lang w:val="nl-NL"/>
        </w:rPr>
        <w:t xml:space="preserve"> nieuwe</w:t>
      </w:r>
      <w:r w:rsidR="00D73DDE">
        <w:rPr>
          <w:lang w:val="nl-NL"/>
        </w:rPr>
        <w:t xml:space="preserve"> medewerkers bij Topaz. </w:t>
      </w:r>
      <w:r>
        <w:rPr>
          <w:lang w:val="nl-NL"/>
        </w:rPr>
        <w:t>Hierbij presenteer ik u het eindproduct.</w:t>
      </w:r>
      <w:r w:rsidR="00D73DDE">
        <w:rPr>
          <w:lang w:val="nl-NL"/>
        </w:rPr>
        <w:t xml:space="preserve"> </w:t>
      </w:r>
    </w:p>
    <w:p w14:paraId="5FB4645F" w14:textId="77777777" w:rsidR="00A47E9E" w:rsidRDefault="00A47E9E" w:rsidP="00A47E9E">
      <w:pPr>
        <w:pStyle w:val="NoSpacing"/>
        <w:rPr>
          <w:lang w:val="nl-NL"/>
        </w:rPr>
      </w:pPr>
    </w:p>
    <w:p w14:paraId="68E52245" w14:textId="02B8BF40" w:rsidR="00A47E9E" w:rsidRDefault="00A47E9E" w:rsidP="00A47E9E">
      <w:pPr>
        <w:pStyle w:val="NoSpacing"/>
        <w:rPr>
          <w:lang w:val="nl-NL"/>
        </w:rPr>
      </w:pPr>
      <w:r>
        <w:rPr>
          <w:lang w:val="nl-NL"/>
        </w:rPr>
        <w:t xml:space="preserve">Ik wil een aantal namen noemen waar mijn dank specifiek naar uitgaat. Allereerst dank ik mevrouw A. Schrale voor het </w:t>
      </w:r>
      <w:r w:rsidR="00D26213">
        <w:rPr>
          <w:lang w:val="nl-NL"/>
        </w:rPr>
        <w:t>bieden van een afstudeermogelijkheid</w:t>
      </w:r>
      <w:r w:rsidR="007429A8">
        <w:rPr>
          <w:lang w:val="nl-NL"/>
        </w:rPr>
        <w:t>, het helpen formuleren van de onderzoeksvragen</w:t>
      </w:r>
      <w:r w:rsidR="00D26213">
        <w:rPr>
          <w:lang w:val="nl-NL"/>
        </w:rPr>
        <w:t xml:space="preserve"> en de fijne begeleiding tijdens deze opdracht.</w:t>
      </w:r>
      <w:r w:rsidR="008E6DBE">
        <w:rPr>
          <w:lang w:val="nl-NL"/>
        </w:rPr>
        <w:t xml:space="preserve"> </w:t>
      </w:r>
      <w:r w:rsidR="00D26213">
        <w:rPr>
          <w:lang w:val="nl-NL"/>
        </w:rPr>
        <w:t>Ook wil ik graag mevrouw L. Geutjes bedanken voor de begeleiding vanuit de opleiding</w:t>
      </w:r>
      <w:r w:rsidR="008E6DBE">
        <w:rPr>
          <w:lang w:val="nl-NL"/>
        </w:rPr>
        <w:t>,</w:t>
      </w:r>
      <w:r w:rsidR="00D26213">
        <w:rPr>
          <w:lang w:val="nl-NL"/>
        </w:rPr>
        <w:t xml:space="preserve"> de heldere feedback op de voortgang van mijn scriptie</w:t>
      </w:r>
      <w:r w:rsidR="008E6DBE">
        <w:rPr>
          <w:lang w:val="nl-NL"/>
        </w:rPr>
        <w:t xml:space="preserve"> en het beantwoorden </w:t>
      </w:r>
      <w:r w:rsidR="006208AA">
        <w:rPr>
          <w:lang w:val="nl-NL"/>
        </w:rPr>
        <w:t>v</w:t>
      </w:r>
      <w:r w:rsidR="0057101A">
        <w:rPr>
          <w:lang w:val="nl-NL"/>
        </w:rPr>
        <w:t>an</w:t>
      </w:r>
      <w:r w:rsidR="008E6DBE">
        <w:rPr>
          <w:lang w:val="nl-NL"/>
        </w:rPr>
        <w:t xml:space="preserve"> al mijn vragen</w:t>
      </w:r>
      <w:r w:rsidR="00D26213">
        <w:rPr>
          <w:lang w:val="nl-NL"/>
        </w:rPr>
        <w:t xml:space="preserve">. </w:t>
      </w:r>
      <w:r w:rsidR="00A11279">
        <w:rPr>
          <w:lang w:val="nl-NL"/>
        </w:rPr>
        <w:t xml:space="preserve">Daarnaast wil ik uiteraard alle respondenten bedanken voor hun input. </w:t>
      </w:r>
      <w:r w:rsidR="00F04310">
        <w:rPr>
          <w:lang w:val="nl-NL"/>
        </w:rPr>
        <w:t>Als laatste</w:t>
      </w:r>
      <w:r w:rsidR="00A11279">
        <w:rPr>
          <w:lang w:val="nl-NL"/>
        </w:rPr>
        <w:t xml:space="preserve"> gaat mijn dank uit naar alle collega’s die mij wederom welkom hebben geheten en er</w:t>
      </w:r>
      <w:r w:rsidR="007A5F55">
        <w:rPr>
          <w:lang w:val="nl-NL"/>
        </w:rPr>
        <w:t xml:space="preserve"> mede </w:t>
      </w:r>
      <w:r w:rsidR="00A11279">
        <w:rPr>
          <w:lang w:val="nl-NL"/>
        </w:rPr>
        <w:t>voor hebben gezorgd dat mijn afstudeerperiode bij Topaz positief en prettig is verlopen.</w:t>
      </w:r>
    </w:p>
    <w:p w14:paraId="6AA991E2" w14:textId="77777777" w:rsidR="00A47E9E" w:rsidRPr="00A47E9E" w:rsidRDefault="00A47E9E" w:rsidP="00A47E9E">
      <w:pPr>
        <w:pStyle w:val="NoSpacing"/>
        <w:rPr>
          <w:lang w:val="nl-NL"/>
        </w:rPr>
      </w:pPr>
    </w:p>
    <w:p w14:paraId="64990A23" w14:textId="012DFADC" w:rsidR="007357FE" w:rsidRDefault="00532A09" w:rsidP="00532A09">
      <w:pPr>
        <w:pStyle w:val="NoSpacing"/>
        <w:rPr>
          <w:lang w:val="nl-NL"/>
        </w:rPr>
      </w:pPr>
      <w:r>
        <w:rPr>
          <w:lang w:val="nl-NL"/>
        </w:rPr>
        <w:t>Ik wens u veel leesplezier,</w:t>
      </w:r>
    </w:p>
    <w:p w14:paraId="5BFD6917" w14:textId="77777777" w:rsidR="00532A09" w:rsidRDefault="00532A09" w:rsidP="00532A09">
      <w:pPr>
        <w:pStyle w:val="NoSpacing"/>
        <w:rPr>
          <w:lang w:val="nl-NL"/>
        </w:rPr>
      </w:pPr>
    </w:p>
    <w:p w14:paraId="277438DC" w14:textId="77777777" w:rsidR="00D44DD9" w:rsidRDefault="00D44DD9" w:rsidP="00532A09">
      <w:pPr>
        <w:pStyle w:val="NoSpacing"/>
        <w:rPr>
          <w:lang w:val="nl-NL"/>
        </w:rPr>
      </w:pPr>
    </w:p>
    <w:p w14:paraId="23B586C7" w14:textId="0B4D0540" w:rsidR="00532A09" w:rsidRDefault="00532A09" w:rsidP="00532A09">
      <w:pPr>
        <w:pStyle w:val="NoSpacing"/>
        <w:rPr>
          <w:lang w:val="nl-NL"/>
        </w:rPr>
      </w:pPr>
      <w:r>
        <w:rPr>
          <w:lang w:val="nl-NL"/>
        </w:rPr>
        <w:t>Arnoud Willems</w:t>
      </w:r>
    </w:p>
    <w:p w14:paraId="531943DB" w14:textId="24CF0FD0" w:rsidR="00532A09" w:rsidRDefault="00532A09" w:rsidP="00D73DDE">
      <w:pPr>
        <w:rPr>
          <w:lang w:val="nl-NL"/>
        </w:rPr>
      </w:pPr>
      <w:r>
        <w:rPr>
          <w:lang w:val="nl-NL"/>
        </w:rPr>
        <w:t>Noordwijkerhout, 6 juni 2017</w:t>
      </w:r>
    </w:p>
    <w:p w14:paraId="5F55E517" w14:textId="7D427A0B" w:rsidR="00D73DDE" w:rsidRDefault="00D73DDE">
      <w:pPr>
        <w:rPr>
          <w:lang w:val="nl-NL"/>
        </w:rPr>
      </w:pPr>
      <w:r>
        <w:rPr>
          <w:lang w:val="nl-NL"/>
        </w:rPr>
        <w:br w:type="page"/>
      </w:r>
    </w:p>
    <w:p w14:paraId="0A668A9C" w14:textId="19C80E71" w:rsidR="00672D02" w:rsidRPr="00672D02" w:rsidRDefault="008F5CBF" w:rsidP="00CE3075">
      <w:pPr>
        <w:pStyle w:val="Heading1"/>
        <w:rPr>
          <w:lang w:val="nl-NL"/>
        </w:rPr>
      </w:pPr>
      <w:bookmarkStart w:id="1" w:name="_Toc484429080"/>
      <w:r>
        <w:rPr>
          <w:lang w:val="nl-NL"/>
        </w:rPr>
        <w:lastRenderedPageBreak/>
        <w:t xml:space="preserve">Management </w:t>
      </w:r>
      <w:r w:rsidR="00BF0FD2">
        <w:rPr>
          <w:lang w:val="nl-NL"/>
        </w:rPr>
        <w:t>samenvatting</w:t>
      </w:r>
      <w:bookmarkEnd w:id="1"/>
    </w:p>
    <w:p w14:paraId="0057830D" w14:textId="743028D3" w:rsidR="007C09EA" w:rsidRDefault="00CF197B" w:rsidP="00532A09">
      <w:pPr>
        <w:pStyle w:val="NoSpacing"/>
        <w:rPr>
          <w:lang w:val="nl-NL"/>
        </w:rPr>
      </w:pPr>
      <w:r>
        <w:rPr>
          <w:lang w:val="nl-NL"/>
        </w:rPr>
        <w:t xml:space="preserve">Tijdens introductieochtenden die voor nieuwe medewerkers van Topaz worden georganiseerd </w:t>
      </w:r>
      <w:r w:rsidR="004E25A9">
        <w:rPr>
          <w:lang w:val="nl-NL"/>
        </w:rPr>
        <w:t>wordt gesproken over de inwerkperiode</w:t>
      </w:r>
      <w:r>
        <w:rPr>
          <w:lang w:val="nl-NL"/>
        </w:rPr>
        <w:t xml:space="preserve"> binnen </w:t>
      </w:r>
      <w:r w:rsidR="001822C6">
        <w:rPr>
          <w:lang w:val="nl-NL"/>
        </w:rPr>
        <w:t>de</w:t>
      </w:r>
      <w:r>
        <w:rPr>
          <w:lang w:val="nl-NL"/>
        </w:rPr>
        <w:t xml:space="preserve"> verschillende locaties.</w:t>
      </w:r>
      <w:r w:rsidR="00CE3075">
        <w:rPr>
          <w:lang w:val="nl-NL"/>
        </w:rPr>
        <w:t xml:space="preserve"> </w:t>
      </w:r>
      <w:r w:rsidR="00335050">
        <w:rPr>
          <w:lang w:val="nl-NL"/>
        </w:rPr>
        <w:t xml:space="preserve">De ervaringen </w:t>
      </w:r>
      <w:r w:rsidR="00E43B4F">
        <w:rPr>
          <w:lang w:val="nl-NL"/>
        </w:rPr>
        <w:t>van nieuwe medewerker</w:t>
      </w:r>
      <w:r w:rsidR="004E25A9">
        <w:rPr>
          <w:lang w:val="nl-NL"/>
        </w:rPr>
        <w:t>s</w:t>
      </w:r>
      <w:r w:rsidR="00E43B4F">
        <w:rPr>
          <w:lang w:val="nl-NL"/>
        </w:rPr>
        <w:t xml:space="preserve"> </w:t>
      </w:r>
      <w:r w:rsidR="00452EE2">
        <w:rPr>
          <w:lang w:val="nl-NL"/>
        </w:rPr>
        <w:t>aangaande</w:t>
      </w:r>
      <w:r w:rsidR="00081209">
        <w:rPr>
          <w:lang w:val="nl-NL"/>
        </w:rPr>
        <w:t xml:space="preserve"> deze periode</w:t>
      </w:r>
      <w:r w:rsidR="00335050">
        <w:rPr>
          <w:lang w:val="nl-NL"/>
        </w:rPr>
        <w:t xml:space="preserve"> zijn heel wisselend.</w:t>
      </w:r>
      <w:r w:rsidR="00CF42FC">
        <w:rPr>
          <w:lang w:val="nl-NL"/>
        </w:rPr>
        <w:t xml:space="preserve"> Negatieve ervaringen tijdens de inwerkperiode verkleinen de kans op het vergroten van de organisatiebetrokkenheid.</w:t>
      </w:r>
      <w:r>
        <w:rPr>
          <w:lang w:val="nl-NL"/>
        </w:rPr>
        <w:t xml:space="preserve"> </w:t>
      </w:r>
    </w:p>
    <w:p w14:paraId="362D6518" w14:textId="77777777" w:rsidR="007C09EA" w:rsidRDefault="007C09EA" w:rsidP="00532A09">
      <w:pPr>
        <w:pStyle w:val="NoSpacing"/>
        <w:rPr>
          <w:lang w:val="nl-NL"/>
        </w:rPr>
      </w:pPr>
    </w:p>
    <w:p w14:paraId="0600430F" w14:textId="01C9A468" w:rsidR="00532A09" w:rsidRDefault="00CF197B" w:rsidP="00532A09">
      <w:pPr>
        <w:pStyle w:val="NoSpacing"/>
        <w:rPr>
          <w:lang w:val="nl-NL"/>
        </w:rPr>
      </w:pPr>
      <w:r>
        <w:rPr>
          <w:lang w:val="nl-NL"/>
        </w:rPr>
        <w:t>Zeker gezien de huidige arbeidsmarkt in de sector Zorg &amp; Welzijn, waar zorgmedewerkers schaars zijn, is het vergroten van de organisatiebetrokkenheid belangrijk. Daarom is het van belang dat er onderzoek is uitgevoerd naar het onboardingsproces bij Topaz. Want waaraan kan Topaz werken om het onboardingsproces te verbeteren ten einde de betrokkenheid van nieuwe medewerkers te vergroten</w:t>
      </w:r>
      <w:r w:rsidR="00CE3075">
        <w:rPr>
          <w:lang w:val="nl-NL"/>
        </w:rPr>
        <w:t>?</w:t>
      </w:r>
      <w:r>
        <w:rPr>
          <w:lang w:val="nl-NL"/>
        </w:rPr>
        <w:t xml:space="preserve"> Deze vergrote betrokkenheid draagt</w:t>
      </w:r>
      <w:r w:rsidR="008B3C35">
        <w:rPr>
          <w:lang w:val="nl-NL"/>
        </w:rPr>
        <w:t xml:space="preserve"> positief bij aan de loyaliteit e</w:t>
      </w:r>
      <w:r>
        <w:rPr>
          <w:lang w:val="nl-NL"/>
        </w:rPr>
        <w:t>n het ambassadeurschap</w:t>
      </w:r>
      <w:r w:rsidR="008B3C35">
        <w:rPr>
          <w:lang w:val="nl-NL"/>
        </w:rPr>
        <w:t xml:space="preserve"> van nieuwe medewerkers</w:t>
      </w:r>
      <w:r w:rsidR="00F85338">
        <w:rPr>
          <w:lang w:val="nl-NL"/>
        </w:rPr>
        <w:t xml:space="preserve">, wat </w:t>
      </w:r>
      <w:r w:rsidR="00986FE0">
        <w:rPr>
          <w:lang w:val="nl-NL"/>
        </w:rPr>
        <w:t xml:space="preserve">onder andere </w:t>
      </w:r>
      <w:r w:rsidR="00F85338">
        <w:rPr>
          <w:lang w:val="nl-NL"/>
        </w:rPr>
        <w:t>een sterkere positie op d</w:t>
      </w:r>
      <w:r w:rsidR="00986FE0">
        <w:rPr>
          <w:lang w:val="nl-NL"/>
        </w:rPr>
        <w:t>e arbeidsmarkt teweeg brengt</w:t>
      </w:r>
      <w:r>
        <w:rPr>
          <w:lang w:val="nl-NL"/>
        </w:rPr>
        <w:t>.</w:t>
      </w:r>
      <w:r w:rsidR="00E0106C">
        <w:rPr>
          <w:lang w:val="nl-NL"/>
        </w:rPr>
        <w:t xml:space="preserve"> Dit onderzoek geeft antwoord op de hierboven gestelde vraag doormiddel van het beantwoorden van verschillende </w:t>
      </w:r>
      <w:r w:rsidR="00953767">
        <w:rPr>
          <w:lang w:val="nl-NL"/>
        </w:rPr>
        <w:t>onderzoeks</w:t>
      </w:r>
      <w:r w:rsidR="00E0106C">
        <w:rPr>
          <w:lang w:val="nl-NL"/>
        </w:rPr>
        <w:t>vragen.</w:t>
      </w:r>
      <w:r w:rsidR="00FF174D">
        <w:rPr>
          <w:lang w:val="nl-NL"/>
        </w:rPr>
        <w:t xml:space="preserve"> De belangrijkste bevindin</w:t>
      </w:r>
      <w:r w:rsidR="00A24DEE">
        <w:rPr>
          <w:lang w:val="nl-NL"/>
        </w:rPr>
        <w:t xml:space="preserve">gen en aanbevelingen worden </w:t>
      </w:r>
      <w:r w:rsidR="00FF174D">
        <w:rPr>
          <w:lang w:val="nl-NL"/>
        </w:rPr>
        <w:t xml:space="preserve">in deze management samenvatting </w:t>
      </w:r>
      <w:r w:rsidR="00A24DEE">
        <w:rPr>
          <w:lang w:val="nl-NL"/>
        </w:rPr>
        <w:t xml:space="preserve">beknopt </w:t>
      </w:r>
      <w:r w:rsidR="00FF174D">
        <w:rPr>
          <w:lang w:val="nl-NL"/>
        </w:rPr>
        <w:t>weergeven.</w:t>
      </w:r>
    </w:p>
    <w:p w14:paraId="17E8E228" w14:textId="77777777" w:rsidR="00672D02" w:rsidRDefault="00672D02" w:rsidP="00532A09">
      <w:pPr>
        <w:pStyle w:val="NoSpacing"/>
        <w:rPr>
          <w:lang w:val="nl-NL"/>
        </w:rPr>
      </w:pPr>
    </w:p>
    <w:p w14:paraId="5C38E076" w14:textId="1372EE17" w:rsidR="00672D02" w:rsidRDefault="00672D02" w:rsidP="00532A09">
      <w:pPr>
        <w:pStyle w:val="NoSpacing"/>
        <w:rPr>
          <w:lang w:val="nl-NL"/>
        </w:rPr>
      </w:pPr>
      <w:r>
        <w:rPr>
          <w:lang w:val="nl-NL"/>
        </w:rPr>
        <w:t xml:space="preserve">Eén van de beleidsstukken van Topaz is de handleiding voor het inwerken van nieuwe medewerkers. Opvallend is dat meerdere leidinggevenden niet op de hoogte zijn van deze handleiding. Leidinggevenden die wel weten dat deze handleiding bestaat geven aan dat deze sterk verouderd is. </w:t>
      </w:r>
      <w:r w:rsidR="00210689">
        <w:rPr>
          <w:lang w:val="nl-NL"/>
        </w:rPr>
        <w:t>Het is daarom van belang dat de handleiding wordt gemoderniseerd en opnieuw wordt gecommuniceerd. Om draagvlak en bekendheid te creëren kan een focusgroep worden opgesteld. Bij deze focusgroep moeten leidinggevenden van alle locaties worden uitgenodigd. Hier dient de huidige gang van zaken omtrent het inwerken op iedere</w:t>
      </w:r>
      <w:r w:rsidR="007C09EA">
        <w:rPr>
          <w:lang w:val="nl-NL"/>
        </w:rPr>
        <w:t xml:space="preserve"> locatie</w:t>
      </w:r>
      <w:r w:rsidR="00210689">
        <w:rPr>
          <w:lang w:val="nl-NL"/>
        </w:rPr>
        <w:t xml:space="preserve"> besproken te worden. Neem vervolgens het beste van alle werkwijzen van de leidinggevenden</w:t>
      </w:r>
      <w:r w:rsidR="008350BA">
        <w:rPr>
          <w:lang w:val="nl-NL"/>
        </w:rPr>
        <w:t>, betrek</w:t>
      </w:r>
      <w:r w:rsidR="00867226">
        <w:rPr>
          <w:lang w:val="nl-NL"/>
        </w:rPr>
        <w:t xml:space="preserve"> </w:t>
      </w:r>
      <w:r w:rsidR="00CA2527">
        <w:rPr>
          <w:lang w:val="nl-NL"/>
        </w:rPr>
        <w:t>hi</w:t>
      </w:r>
      <w:r w:rsidR="00867226">
        <w:rPr>
          <w:lang w:val="nl-NL"/>
        </w:rPr>
        <w:t>er</w:t>
      </w:r>
      <w:r w:rsidR="008350BA">
        <w:rPr>
          <w:lang w:val="nl-NL"/>
        </w:rPr>
        <w:t xml:space="preserve"> theori</w:t>
      </w:r>
      <w:r w:rsidR="00867226">
        <w:rPr>
          <w:lang w:val="nl-NL"/>
        </w:rPr>
        <w:t xml:space="preserve">eën over onboardingsprocessen </w:t>
      </w:r>
      <w:r w:rsidR="008350BA">
        <w:rPr>
          <w:lang w:val="nl-NL"/>
        </w:rPr>
        <w:t>bij</w:t>
      </w:r>
      <w:r w:rsidR="00210689">
        <w:rPr>
          <w:lang w:val="nl-NL"/>
        </w:rPr>
        <w:t xml:space="preserve"> en integreer dit in de handleiding voor het inwerken van nieuwe medewerkers. </w:t>
      </w:r>
    </w:p>
    <w:p w14:paraId="42DB3F61" w14:textId="77777777" w:rsidR="00A732D5" w:rsidRDefault="00A732D5" w:rsidP="00532A09">
      <w:pPr>
        <w:pStyle w:val="NoSpacing"/>
        <w:rPr>
          <w:lang w:val="nl-NL"/>
        </w:rPr>
      </w:pPr>
    </w:p>
    <w:p w14:paraId="701B4A6C" w14:textId="210CC6C5" w:rsidR="00A732D5" w:rsidRDefault="00A732D5" w:rsidP="00532A09">
      <w:pPr>
        <w:pStyle w:val="NoSpacing"/>
        <w:rPr>
          <w:lang w:val="nl-NL"/>
        </w:rPr>
      </w:pPr>
      <w:r>
        <w:rPr>
          <w:lang w:val="nl-NL"/>
        </w:rPr>
        <w:t xml:space="preserve">Waar veel nieuwe medewerkers ontevreden over zijn, is het feit dat er geen voortgangsgesprekken worden gehouden. </w:t>
      </w:r>
      <w:r w:rsidR="00F20335">
        <w:rPr>
          <w:lang w:val="nl-NL"/>
        </w:rPr>
        <w:t xml:space="preserve">Nadat de nieuwe medewerker begonnen is met werken bij Topaz ziet hij/zij de leidinggevende niet meer. Zo kan de nieuwe medewerker zijn/haar bevindingen niet vertellen en krijgt hij/zij zelf ook geen feedback over het uitvoeren van de werkzaamheden. Juist in de eerste fase </w:t>
      </w:r>
      <w:r w:rsidR="00AD6D85">
        <w:rPr>
          <w:lang w:val="nl-NL"/>
        </w:rPr>
        <w:t xml:space="preserve">van een dienstverband </w:t>
      </w:r>
      <w:r w:rsidR="00F20335">
        <w:rPr>
          <w:lang w:val="nl-NL"/>
        </w:rPr>
        <w:t>is het van belang aandacht te geven aan de nieuwe medewerker als blijk van waardering. Daarnaast heeft de nieuwe medewerker een nieuwe blik op bepaalde dingen, waar de organisatie weer van kan leren. Daarom is het belangrijk dat het voeren van voortgangsgesprekken wordt gedaan. Neem het voeren van voortgangsgesprekken o</w:t>
      </w:r>
      <w:r w:rsidR="00B8310F">
        <w:rPr>
          <w:lang w:val="nl-NL"/>
        </w:rPr>
        <w:t>p in de handleiding voor het in</w:t>
      </w:r>
      <w:r w:rsidR="00F20335">
        <w:rPr>
          <w:lang w:val="nl-NL"/>
        </w:rPr>
        <w:t xml:space="preserve">werken van nieuwe medewerkers en </w:t>
      </w:r>
      <w:r w:rsidR="00750D1A">
        <w:rPr>
          <w:lang w:val="nl-NL"/>
        </w:rPr>
        <w:t>kom</w:t>
      </w:r>
      <w:r w:rsidR="00F20335">
        <w:rPr>
          <w:lang w:val="nl-NL"/>
        </w:rPr>
        <w:t xml:space="preserve"> hier </w:t>
      </w:r>
      <w:r w:rsidR="00750D1A">
        <w:rPr>
          <w:lang w:val="nl-NL"/>
        </w:rPr>
        <w:t>r</w:t>
      </w:r>
      <w:r w:rsidR="00F20335">
        <w:rPr>
          <w:lang w:val="nl-NL"/>
        </w:rPr>
        <w:t>egelmatig</w:t>
      </w:r>
      <w:r w:rsidR="00750D1A">
        <w:rPr>
          <w:lang w:val="nl-NL"/>
        </w:rPr>
        <w:t xml:space="preserve"> op terug. Zorg er bijvoorbeeld voor dat het voeren van voortgangsgesprekken altijd een agendapunt is tijdens overleggen. Zo wordt aandacht op dit onderwerp g</w:t>
      </w:r>
      <w:r w:rsidR="008F71A0">
        <w:rPr>
          <w:lang w:val="nl-NL"/>
        </w:rPr>
        <w:t>ehouden en het belang van het voeren van voortgangsgesprekken benadruk</w:t>
      </w:r>
      <w:r w:rsidR="00750D1A">
        <w:rPr>
          <w:lang w:val="nl-NL"/>
        </w:rPr>
        <w:t>t</w:t>
      </w:r>
      <w:r w:rsidR="00F20335">
        <w:rPr>
          <w:lang w:val="nl-NL"/>
        </w:rPr>
        <w:t xml:space="preserve">. </w:t>
      </w:r>
    </w:p>
    <w:p w14:paraId="451635CD" w14:textId="77777777" w:rsidR="00F20335" w:rsidRDefault="00F20335" w:rsidP="00532A09">
      <w:pPr>
        <w:pStyle w:val="NoSpacing"/>
        <w:rPr>
          <w:lang w:val="nl-NL"/>
        </w:rPr>
      </w:pPr>
    </w:p>
    <w:p w14:paraId="45528C80" w14:textId="260F92D4" w:rsidR="007C09EA" w:rsidRDefault="00725B87" w:rsidP="00532A09">
      <w:pPr>
        <w:pStyle w:val="NoSpacing"/>
        <w:rPr>
          <w:lang w:val="nl-NL"/>
        </w:rPr>
      </w:pPr>
      <w:r>
        <w:rPr>
          <w:lang w:val="nl-NL"/>
        </w:rPr>
        <w:t>In de periode tussen het sollicitatiegesprek en de eerste werkdag is geen of nauwelijks contact tussen de nieuwe medewerker</w:t>
      </w:r>
      <w:r w:rsidR="00D64A9C">
        <w:rPr>
          <w:lang w:val="nl-NL"/>
        </w:rPr>
        <w:t>s</w:t>
      </w:r>
      <w:r>
        <w:rPr>
          <w:lang w:val="nl-NL"/>
        </w:rPr>
        <w:t xml:space="preserve"> en Topaz. Het komt voor dat de nieuwe medewerker</w:t>
      </w:r>
      <w:r w:rsidR="00D64A9C">
        <w:rPr>
          <w:lang w:val="nl-NL"/>
        </w:rPr>
        <w:t>s</w:t>
      </w:r>
      <w:bookmarkStart w:id="2" w:name="_GoBack"/>
      <w:bookmarkEnd w:id="2"/>
      <w:r>
        <w:rPr>
          <w:lang w:val="nl-NL"/>
        </w:rPr>
        <w:t xml:space="preserve"> zelf contact op moet nemen om na te vragen wanneer de eerste werkdag is en wat het rooster wordt.</w:t>
      </w:r>
      <w:r w:rsidR="007F0D93">
        <w:rPr>
          <w:lang w:val="nl-NL"/>
        </w:rPr>
        <w:t xml:space="preserve"> </w:t>
      </w:r>
      <w:r w:rsidR="004C0F54">
        <w:rPr>
          <w:lang w:val="nl-NL"/>
        </w:rPr>
        <w:t>Buiten het feit dat dit gegeven natuurlijk erg slordig is, kan het onboarden van nieuwe medewerkers al beginnen voorafgaand aan de eerste werkdag. De sociale intranetpagina van Topa</w:t>
      </w:r>
      <w:r w:rsidR="00885214">
        <w:rPr>
          <w:lang w:val="nl-NL"/>
        </w:rPr>
        <w:t>z</w:t>
      </w:r>
      <w:r w:rsidR="004C0F54">
        <w:rPr>
          <w:lang w:val="nl-NL"/>
        </w:rPr>
        <w:t xml:space="preserve">, </w:t>
      </w:r>
      <w:r w:rsidR="00885214">
        <w:rPr>
          <w:lang w:val="nl-NL"/>
        </w:rPr>
        <w:t xml:space="preserve">genaamd </w:t>
      </w:r>
      <w:r w:rsidR="004C0F54">
        <w:rPr>
          <w:lang w:val="nl-NL"/>
        </w:rPr>
        <w:t xml:space="preserve">Toplaza, is een uitstekend middel om hiervoor in te zetten. Stuur de nieuwe medewerker inlogcodes toe via de privémail en laat hem/haar alvast wat acties ondernemen. Denk hierbij bijvoorbeeld aan het maken van een profiel, het schrijven van een openbaar bericht waarin de nieuwe medewerker zichzelf voorstelt en het doornemen van bepaalde stukken. Hierdoor wordt de nieuwe medewerker direct bij Topaz betrokken, al voordat deze zijn/haar eerste werkdag heeft gehad. </w:t>
      </w:r>
    </w:p>
    <w:p w14:paraId="2C9E93C5" w14:textId="77777777" w:rsidR="007C09EA" w:rsidRDefault="007C09EA">
      <w:pPr>
        <w:rPr>
          <w:lang w:val="nl-NL"/>
        </w:rPr>
      </w:pPr>
      <w:r>
        <w:rPr>
          <w:lang w:val="nl-NL"/>
        </w:rPr>
        <w:br w:type="page"/>
      </w:r>
    </w:p>
    <w:sdt>
      <w:sdtPr>
        <w:rPr>
          <w:rFonts w:asciiTheme="minorHAnsi" w:eastAsiaTheme="minorEastAsia" w:hAnsiTheme="minorHAnsi" w:cstheme="minorBidi"/>
          <w:b w:val="0"/>
          <w:bCs w:val="0"/>
          <w:color w:val="auto"/>
          <w:sz w:val="22"/>
          <w:szCs w:val="22"/>
        </w:rPr>
        <w:id w:val="45499605"/>
        <w:docPartObj>
          <w:docPartGallery w:val="Table of Contents"/>
          <w:docPartUnique/>
        </w:docPartObj>
      </w:sdtPr>
      <w:sdtEndPr>
        <w:rPr>
          <w:noProof/>
        </w:rPr>
      </w:sdtEndPr>
      <w:sdtContent>
        <w:p w14:paraId="7D30B83F" w14:textId="6A0C2A50" w:rsidR="00B072D4" w:rsidRPr="00210689" w:rsidRDefault="00B072D4">
          <w:pPr>
            <w:pStyle w:val="TOCHeading"/>
            <w:rPr>
              <w:lang w:val="nl-NL"/>
            </w:rPr>
          </w:pPr>
          <w:r w:rsidRPr="00210689">
            <w:rPr>
              <w:lang w:val="nl-NL"/>
            </w:rPr>
            <w:t>Inhoudsopgave</w:t>
          </w:r>
        </w:p>
        <w:p w14:paraId="7FFB5CF5" w14:textId="77777777" w:rsidR="00313D26" w:rsidRDefault="0093649C">
          <w:pPr>
            <w:pStyle w:val="TOC1"/>
            <w:tabs>
              <w:tab w:val="right" w:leader="dot" w:pos="9062"/>
            </w:tabs>
            <w:rPr>
              <w:noProof/>
              <w:lang w:val="nl-NL" w:eastAsia="nl-NL" w:bidi="ar-SA"/>
            </w:rPr>
          </w:pPr>
          <w:r>
            <w:fldChar w:fldCharType="begin"/>
          </w:r>
          <w:r w:rsidR="00B072D4" w:rsidRPr="00210689">
            <w:rPr>
              <w:lang w:val="nl-NL"/>
            </w:rPr>
            <w:instrText xml:space="preserve"> TOC \o "1-3" \h \z \u </w:instrText>
          </w:r>
          <w:r>
            <w:fldChar w:fldCharType="separate"/>
          </w:r>
          <w:hyperlink w:anchor="_Toc484429079" w:history="1">
            <w:r w:rsidR="00313D26" w:rsidRPr="006A7C44">
              <w:rPr>
                <w:rStyle w:val="Hyperlink"/>
                <w:noProof/>
                <w:lang w:val="nl-NL"/>
              </w:rPr>
              <w:t>Voorwoord</w:t>
            </w:r>
            <w:r w:rsidR="00313D26">
              <w:rPr>
                <w:noProof/>
                <w:webHidden/>
              </w:rPr>
              <w:tab/>
            </w:r>
            <w:r w:rsidR="00313D26">
              <w:rPr>
                <w:noProof/>
                <w:webHidden/>
              </w:rPr>
              <w:fldChar w:fldCharType="begin"/>
            </w:r>
            <w:r w:rsidR="00313D26">
              <w:rPr>
                <w:noProof/>
                <w:webHidden/>
              </w:rPr>
              <w:instrText xml:space="preserve"> PAGEREF _Toc484429079 \h </w:instrText>
            </w:r>
            <w:r w:rsidR="00313D26">
              <w:rPr>
                <w:noProof/>
                <w:webHidden/>
              </w:rPr>
            </w:r>
            <w:r w:rsidR="00313D26">
              <w:rPr>
                <w:noProof/>
                <w:webHidden/>
              </w:rPr>
              <w:fldChar w:fldCharType="separate"/>
            </w:r>
            <w:r w:rsidR="00926757">
              <w:rPr>
                <w:noProof/>
                <w:webHidden/>
              </w:rPr>
              <w:t>1</w:t>
            </w:r>
            <w:r w:rsidR="00313D26">
              <w:rPr>
                <w:noProof/>
                <w:webHidden/>
              </w:rPr>
              <w:fldChar w:fldCharType="end"/>
            </w:r>
          </w:hyperlink>
        </w:p>
        <w:p w14:paraId="692A1C89" w14:textId="77777777" w:rsidR="00313D26" w:rsidRDefault="00F85338">
          <w:pPr>
            <w:pStyle w:val="TOC1"/>
            <w:tabs>
              <w:tab w:val="right" w:leader="dot" w:pos="9062"/>
            </w:tabs>
            <w:rPr>
              <w:noProof/>
              <w:lang w:val="nl-NL" w:eastAsia="nl-NL" w:bidi="ar-SA"/>
            </w:rPr>
          </w:pPr>
          <w:hyperlink w:anchor="_Toc484429080" w:history="1">
            <w:r w:rsidR="00313D26" w:rsidRPr="006A7C44">
              <w:rPr>
                <w:rStyle w:val="Hyperlink"/>
                <w:noProof/>
                <w:lang w:val="nl-NL"/>
              </w:rPr>
              <w:t>Management samenvatting</w:t>
            </w:r>
            <w:r w:rsidR="00313D26">
              <w:rPr>
                <w:noProof/>
                <w:webHidden/>
              </w:rPr>
              <w:tab/>
            </w:r>
            <w:r w:rsidR="00313D26">
              <w:rPr>
                <w:noProof/>
                <w:webHidden/>
              </w:rPr>
              <w:fldChar w:fldCharType="begin"/>
            </w:r>
            <w:r w:rsidR="00313D26">
              <w:rPr>
                <w:noProof/>
                <w:webHidden/>
              </w:rPr>
              <w:instrText xml:space="preserve"> PAGEREF _Toc484429080 \h </w:instrText>
            </w:r>
            <w:r w:rsidR="00313D26">
              <w:rPr>
                <w:noProof/>
                <w:webHidden/>
              </w:rPr>
            </w:r>
            <w:r w:rsidR="00313D26">
              <w:rPr>
                <w:noProof/>
                <w:webHidden/>
              </w:rPr>
              <w:fldChar w:fldCharType="separate"/>
            </w:r>
            <w:r w:rsidR="00926757">
              <w:rPr>
                <w:noProof/>
                <w:webHidden/>
              </w:rPr>
              <w:t>2</w:t>
            </w:r>
            <w:r w:rsidR="00313D26">
              <w:rPr>
                <w:noProof/>
                <w:webHidden/>
              </w:rPr>
              <w:fldChar w:fldCharType="end"/>
            </w:r>
          </w:hyperlink>
        </w:p>
        <w:p w14:paraId="0F95A597" w14:textId="77777777" w:rsidR="00313D26" w:rsidRDefault="00F85338">
          <w:pPr>
            <w:pStyle w:val="TOC1"/>
            <w:tabs>
              <w:tab w:val="right" w:leader="dot" w:pos="9062"/>
            </w:tabs>
            <w:rPr>
              <w:noProof/>
              <w:lang w:val="nl-NL" w:eastAsia="nl-NL" w:bidi="ar-SA"/>
            </w:rPr>
          </w:pPr>
          <w:hyperlink w:anchor="_Toc484429081" w:history="1">
            <w:r w:rsidR="00313D26" w:rsidRPr="006A7C44">
              <w:rPr>
                <w:rStyle w:val="Hyperlink"/>
                <w:noProof/>
                <w:lang w:val="nl-NL"/>
              </w:rPr>
              <w:t>1. Inleiding</w:t>
            </w:r>
            <w:r w:rsidR="00313D26">
              <w:rPr>
                <w:noProof/>
                <w:webHidden/>
              </w:rPr>
              <w:tab/>
            </w:r>
            <w:r w:rsidR="00313D26">
              <w:rPr>
                <w:noProof/>
                <w:webHidden/>
              </w:rPr>
              <w:fldChar w:fldCharType="begin"/>
            </w:r>
            <w:r w:rsidR="00313D26">
              <w:rPr>
                <w:noProof/>
                <w:webHidden/>
              </w:rPr>
              <w:instrText xml:space="preserve"> PAGEREF _Toc484429081 \h </w:instrText>
            </w:r>
            <w:r w:rsidR="00313D26">
              <w:rPr>
                <w:noProof/>
                <w:webHidden/>
              </w:rPr>
            </w:r>
            <w:r w:rsidR="00313D26">
              <w:rPr>
                <w:noProof/>
                <w:webHidden/>
              </w:rPr>
              <w:fldChar w:fldCharType="separate"/>
            </w:r>
            <w:r w:rsidR="00926757">
              <w:rPr>
                <w:noProof/>
                <w:webHidden/>
              </w:rPr>
              <w:t>5</w:t>
            </w:r>
            <w:r w:rsidR="00313D26">
              <w:rPr>
                <w:noProof/>
                <w:webHidden/>
              </w:rPr>
              <w:fldChar w:fldCharType="end"/>
            </w:r>
          </w:hyperlink>
        </w:p>
        <w:p w14:paraId="7AFE41F5" w14:textId="77777777" w:rsidR="00313D26" w:rsidRDefault="00F85338">
          <w:pPr>
            <w:pStyle w:val="TOC2"/>
            <w:tabs>
              <w:tab w:val="right" w:leader="dot" w:pos="9062"/>
            </w:tabs>
            <w:rPr>
              <w:noProof/>
              <w:lang w:val="nl-NL" w:eastAsia="nl-NL" w:bidi="ar-SA"/>
            </w:rPr>
          </w:pPr>
          <w:hyperlink w:anchor="_Toc484429082" w:history="1">
            <w:r w:rsidR="00313D26" w:rsidRPr="006A7C44">
              <w:rPr>
                <w:rStyle w:val="Hyperlink"/>
                <w:noProof/>
                <w:lang w:val="nl-NL"/>
              </w:rPr>
              <w:t>1.1 Situatieschets en aanleiding</w:t>
            </w:r>
            <w:r w:rsidR="00313D26">
              <w:rPr>
                <w:noProof/>
                <w:webHidden/>
              </w:rPr>
              <w:tab/>
            </w:r>
            <w:r w:rsidR="00313D26">
              <w:rPr>
                <w:noProof/>
                <w:webHidden/>
              </w:rPr>
              <w:fldChar w:fldCharType="begin"/>
            </w:r>
            <w:r w:rsidR="00313D26">
              <w:rPr>
                <w:noProof/>
                <w:webHidden/>
              </w:rPr>
              <w:instrText xml:space="preserve"> PAGEREF _Toc484429082 \h </w:instrText>
            </w:r>
            <w:r w:rsidR="00313D26">
              <w:rPr>
                <w:noProof/>
                <w:webHidden/>
              </w:rPr>
            </w:r>
            <w:r w:rsidR="00313D26">
              <w:rPr>
                <w:noProof/>
                <w:webHidden/>
              </w:rPr>
              <w:fldChar w:fldCharType="separate"/>
            </w:r>
            <w:r w:rsidR="00926757">
              <w:rPr>
                <w:noProof/>
                <w:webHidden/>
              </w:rPr>
              <w:t>5</w:t>
            </w:r>
            <w:r w:rsidR="00313D26">
              <w:rPr>
                <w:noProof/>
                <w:webHidden/>
              </w:rPr>
              <w:fldChar w:fldCharType="end"/>
            </w:r>
          </w:hyperlink>
        </w:p>
        <w:p w14:paraId="07354560" w14:textId="77777777" w:rsidR="00313D26" w:rsidRDefault="00F85338">
          <w:pPr>
            <w:pStyle w:val="TOC2"/>
            <w:tabs>
              <w:tab w:val="right" w:leader="dot" w:pos="9062"/>
            </w:tabs>
            <w:rPr>
              <w:noProof/>
              <w:lang w:val="nl-NL" w:eastAsia="nl-NL" w:bidi="ar-SA"/>
            </w:rPr>
          </w:pPr>
          <w:hyperlink w:anchor="_Toc484429083" w:history="1">
            <w:r w:rsidR="00313D26" w:rsidRPr="006A7C44">
              <w:rPr>
                <w:rStyle w:val="Hyperlink"/>
                <w:noProof/>
                <w:lang w:val="nl-NL"/>
              </w:rPr>
              <w:t>1.2 De omgeving</w:t>
            </w:r>
            <w:r w:rsidR="00313D26">
              <w:rPr>
                <w:noProof/>
                <w:webHidden/>
              </w:rPr>
              <w:tab/>
            </w:r>
            <w:r w:rsidR="00313D26">
              <w:rPr>
                <w:noProof/>
                <w:webHidden/>
              </w:rPr>
              <w:fldChar w:fldCharType="begin"/>
            </w:r>
            <w:r w:rsidR="00313D26">
              <w:rPr>
                <w:noProof/>
                <w:webHidden/>
              </w:rPr>
              <w:instrText xml:space="preserve"> PAGEREF _Toc484429083 \h </w:instrText>
            </w:r>
            <w:r w:rsidR="00313D26">
              <w:rPr>
                <w:noProof/>
                <w:webHidden/>
              </w:rPr>
            </w:r>
            <w:r w:rsidR="00313D26">
              <w:rPr>
                <w:noProof/>
                <w:webHidden/>
              </w:rPr>
              <w:fldChar w:fldCharType="separate"/>
            </w:r>
            <w:r w:rsidR="00926757">
              <w:rPr>
                <w:noProof/>
                <w:webHidden/>
              </w:rPr>
              <w:t>7</w:t>
            </w:r>
            <w:r w:rsidR="00313D26">
              <w:rPr>
                <w:noProof/>
                <w:webHidden/>
              </w:rPr>
              <w:fldChar w:fldCharType="end"/>
            </w:r>
          </w:hyperlink>
        </w:p>
        <w:p w14:paraId="21B3209C" w14:textId="77777777" w:rsidR="00313D26" w:rsidRDefault="00F85338">
          <w:pPr>
            <w:pStyle w:val="TOC3"/>
            <w:tabs>
              <w:tab w:val="right" w:leader="dot" w:pos="9062"/>
            </w:tabs>
            <w:rPr>
              <w:noProof/>
              <w:lang w:val="nl-NL" w:eastAsia="nl-NL" w:bidi="ar-SA"/>
            </w:rPr>
          </w:pPr>
          <w:hyperlink w:anchor="_Toc484429084" w:history="1">
            <w:r w:rsidR="00313D26" w:rsidRPr="006A7C44">
              <w:rPr>
                <w:rStyle w:val="Hyperlink"/>
                <w:noProof/>
                <w:lang w:val="nl-NL"/>
              </w:rPr>
              <w:t>1.2.1 Demografische ontwikkelingen</w:t>
            </w:r>
            <w:r w:rsidR="00313D26">
              <w:rPr>
                <w:noProof/>
                <w:webHidden/>
              </w:rPr>
              <w:tab/>
            </w:r>
            <w:r w:rsidR="00313D26">
              <w:rPr>
                <w:noProof/>
                <w:webHidden/>
              </w:rPr>
              <w:fldChar w:fldCharType="begin"/>
            </w:r>
            <w:r w:rsidR="00313D26">
              <w:rPr>
                <w:noProof/>
                <w:webHidden/>
              </w:rPr>
              <w:instrText xml:space="preserve"> PAGEREF _Toc484429084 \h </w:instrText>
            </w:r>
            <w:r w:rsidR="00313D26">
              <w:rPr>
                <w:noProof/>
                <w:webHidden/>
              </w:rPr>
            </w:r>
            <w:r w:rsidR="00313D26">
              <w:rPr>
                <w:noProof/>
                <w:webHidden/>
              </w:rPr>
              <w:fldChar w:fldCharType="separate"/>
            </w:r>
            <w:r w:rsidR="00926757">
              <w:rPr>
                <w:noProof/>
                <w:webHidden/>
              </w:rPr>
              <w:t>7</w:t>
            </w:r>
            <w:r w:rsidR="00313D26">
              <w:rPr>
                <w:noProof/>
                <w:webHidden/>
              </w:rPr>
              <w:fldChar w:fldCharType="end"/>
            </w:r>
          </w:hyperlink>
        </w:p>
        <w:p w14:paraId="6FF6C501" w14:textId="77777777" w:rsidR="00313D26" w:rsidRDefault="00F85338">
          <w:pPr>
            <w:pStyle w:val="TOC3"/>
            <w:tabs>
              <w:tab w:val="right" w:leader="dot" w:pos="9062"/>
            </w:tabs>
            <w:rPr>
              <w:noProof/>
              <w:lang w:val="nl-NL" w:eastAsia="nl-NL" w:bidi="ar-SA"/>
            </w:rPr>
          </w:pPr>
          <w:hyperlink w:anchor="_Toc484429085" w:history="1">
            <w:r w:rsidR="00313D26" w:rsidRPr="006A7C44">
              <w:rPr>
                <w:rStyle w:val="Hyperlink"/>
                <w:noProof/>
                <w:lang w:val="nl-NL"/>
              </w:rPr>
              <w:t>1.2.2 Economische ontwikkelingen</w:t>
            </w:r>
            <w:r w:rsidR="00313D26">
              <w:rPr>
                <w:noProof/>
                <w:webHidden/>
              </w:rPr>
              <w:tab/>
            </w:r>
            <w:r w:rsidR="00313D26">
              <w:rPr>
                <w:noProof/>
                <w:webHidden/>
              </w:rPr>
              <w:fldChar w:fldCharType="begin"/>
            </w:r>
            <w:r w:rsidR="00313D26">
              <w:rPr>
                <w:noProof/>
                <w:webHidden/>
              </w:rPr>
              <w:instrText xml:space="preserve"> PAGEREF _Toc484429085 \h </w:instrText>
            </w:r>
            <w:r w:rsidR="00313D26">
              <w:rPr>
                <w:noProof/>
                <w:webHidden/>
              </w:rPr>
            </w:r>
            <w:r w:rsidR="00313D26">
              <w:rPr>
                <w:noProof/>
                <w:webHidden/>
              </w:rPr>
              <w:fldChar w:fldCharType="separate"/>
            </w:r>
            <w:r w:rsidR="00926757">
              <w:rPr>
                <w:noProof/>
                <w:webHidden/>
              </w:rPr>
              <w:t>7</w:t>
            </w:r>
            <w:r w:rsidR="00313D26">
              <w:rPr>
                <w:noProof/>
                <w:webHidden/>
              </w:rPr>
              <w:fldChar w:fldCharType="end"/>
            </w:r>
          </w:hyperlink>
        </w:p>
        <w:p w14:paraId="68F0AA60" w14:textId="77777777" w:rsidR="00313D26" w:rsidRDefault="00F85338">
          <w:pPr>
            <w:pStyle w:val="TOC3"/>
            <w:tabs>
              <w:tab w:val="right" w:leader="dot" w:pos="9062"/>
            </w:tabs>
            <w:rPr>
              <w:noProof/>
              <w:lang w:val="nl-NL" w:eastAsia="nl-NL" w:bidi="ar-SA"/>
            </w:rPr>
          </w:pPr>
          <w:hyperlink w:anchor="_Toc484429086" w:history="1">
            <w:r w:rsidR="00313D26" w:rsidRPr="006A7C44">
              <w:rPr>
                <w:rStyle w:val="Hyperlink"/>
                <w:noProof/>
                <w:lang w:val="nl-NL"/>
              </w:rPr>
              <w:t>1.2.3 Sociaal-culturele ontwikkelingen</w:t>
            </w:r>
            <w:r w:rsidR="00313D26">
              <w:rPr>
                <w:noProof/>
                <w:webHidden/>
              </w:rPr>
              <w:tab/>
            </w:r>
            <w:r w:rsidR="00313D26">
              <w:rPr>
                <w:noProof/>
                <w:webHidden/>
              </w:rPr>
              <w:fldChar w:fldCharType="begin"/>
            </w:r>
            <w:r w:rsidR="00313D26">
              <w:rPr>
                <w:noProof/>
                <w:webHidden/>
              </w:rPr>
              <w:instrText xml:space="preserve"> PAGEREF _Toc484429086 \h </w:instrText>
            </w:r>
            <w:r w:rsidR="00313D26">
              <w:rPr>
                <w:noProof/>
                <w:webHidden/>
              </w:rPr>
            </w:r>
            <w:r w:rsidR="00313D26">
              <w:rPr>
                <w:noProof/>
                <w:webHidden/>
              </w:rPr>
              <w:fldChar w:fldCharType="separate"/>
            </w:r>
            <w:r w:rsidR="00926757">
              <w:rPr>
                <w:noProof/>
                <w:webHidden/>
              </w:rPr>
              <w:t>7</w:t>
            </w:r>
            <w:r w:rsidR="00313D26">
              <w:rPr>
                <w:noProof/>
                <w:webHidden/>
              </w:rPr>
              <w:fldChar w:fldCharType="end"/>
            </w:r>
          </w:hyperlink>
        </w:p>
        <w:p w14:paraId="73C51E2E" w14:textId="77777777" w:rsidR="00313D26" w:rsidRDefault="00F85338">
          <w:pPr>
            <w:pStyle w:val="TOC3"/>
            <w:tabs>
              <w:tab w:val="right" w:leader="dot" w:pos="9062"/>
            </w:tabs>
            <w:rPr>
              <w:noProof/>
              <w:lang w:val="nl-NL" w:eastAsia="nl-NL" w:bidi="ar-SA"/>
            </w:rPr>
          </w:pPr>
          <w:hyperlink w:anchor="_Toc484429087" w:history="1">
            <w:r w:rsidR="00313D26" w:rsidRPr="006A7C44">
              <w:rPr>
                <w:rStyle w:val="Hyperlink"/>
                <w:noProof/>
                <w:lang w:val="nl-NL"/>
              </w:rPr>
              <w:t>1.2.4 Technologische ontwikkelingen</w:t>
            </w:r>
            <w:r w:rsidR="00313D26">
              <w:rPr>
                <w:noProof/>
                <w:webHidden/>
              </w:rPr>
              <w:tab/>
            </w:r>
            <w:r w:rsidR="00313D26">
              <w:rPr>
                <w:noProof/>
                <w:webHidden/>
              </w:rPr>
              <w:fldChar w:fldCharType="begin"/>
            </w:r>
            <w:r w:rsidR="00313D26">
              <w:rPr>
                <w:noProof/>
                <w:webHidden/>
              </w:rPr>
              <w:instrText xml:space="preserve"> PAGEREF _Toc484429087 \h </w:instrText>
            </w:r>
            <w:r w:rsidR="00313D26">
              <w:rPr>
                <w:noProof/>
                <w:webHidden/>
              </w:rPr>
            </w:r>
            <w:r w:rsidR="00313D26">
              <w:rPr>
                <w:noProof/>
                <w:webHidden/>
              </w:rPr>
              <w:fldChar w:fldCharType="separate"/>
            </w:r>
            <w:r w:rsidR="00926757">
              <w:rPr>
                <w:noProof/>
                <w:webHidden/>
              </w:rPr>
              <w:t>7</w:t>
            </w:r>
            <w:r w:rsidR="00313D26">
              <w:rPr>
                <w:noProof/>
                <w:webHidden/>
              </w:rPr>
              <w:fldChar w:fldCharType="end"/>
            </w:r>
          </w:hyperlink>
        </w:p>
        <w:p w14:paraId="6C23CDD5" w14:textId="77777777" w:rsidR="00313D26" w:rsidRDefault="00F85338">
          <w:pPr>
            <w:pStyle w:val="TOC3"/>
            <w:tabs>
              <w:tab w:val="right" w:leader="dot" w:pos="9062"/>
            </w:tabs>
            <w:rPr>
              <w:noProof/>
              <w:lang w:val="nl-NL" w:eastAsia="nl-NL" w:bidi="ar-SA"/>
            </w:rPr>
          </w:pPr>
          <w:hyperlink w:anchor="_Toc484429088" w:history="1">
            <w:r w:rsidR="00313D26" w:rsidRPr="006A7C44">
              <w:rPr>
                <w:rStyle w:val="Hyperlink"/>
                <w:noProof/>
                <w:lang w:val="nl-NL"/>
              </w:rPr>
              <w:t>1.2.5. Ecologische ontwikkelingen</w:t>
            </w:r>
            <w:r w:rsidR="00313D26">
              <w:rPr>
                <w:noProof/>
                <w:webHidden/>
              </w:rPr>
              <w:tab/>
            </w:r>
            <w:r w:rsidR="00313D26">
              <w:rPr>
                <w:noProof/>
                <w:webHidden/>
              </w:rPr>
              <w:fldChar w:fldCharType="begin"/>
            </w:r>
            <w:r w:rsidR="00313D26">
              <w:rPr>
                <w:noProof/>
                <w:webHidden/>
              </w:rPr>
              <w:instrText xml:space="preserve"> PAGEREF _Toc484429088 \h </w:instrText>
            </w:r>
            <w:r w:rsidR="00313D26">
              <w:rPr>
                <w:noProof/>
                <w:webHidden/>
              </w:rPr>
            </w:r>
            <w:r w:rsidR="00313D26">
              <w:rPr>
                <w:noProof/>
                <w:webHidden/>
              </w:rPr>
              <w:fldChar w:fldCharType="separate"/>
            </w:r>
            <w:r w:rsidR="00926757">
              <w:rPr>
                <w:noProof/>
                <w:webHidden/>
              </w:rPr>
              <w:t>8</w:t>
            </w:r>
            <w:r w:rsidR="00313D26">
              <w:rPr>
                <w:noProof/>
                <w:webHidden/>
              </w:rPr>
              <w:fldChar w:fldCharType="end"/>
            </w:r>
          </w:hyperlink>
        </w:p>
        <w:p w14:paraId="349C5FC9" w14:textId="77777777" w:rsidR="00313D26" w:rsidRDefault="00F85338">
          <w:pPr>
            <w:pStyle w:val="TOC3"/>
            <w:tabs>
              <w:tab w:val="right" w:leader="dot" w:pos="9062"/>
            </w:tabs>
            <w:rPr>
              <w:noProof/>
              <w:lang w:val="nl-NL" w:eastAsia="nl-NL" w:bidi="ar-SA"/>
            </w:rPr>
          </w:pPr>
          <w:hyperlink w:anchor="_Toc484429089" w:history="1">
            <w:r w:rsidR="00313D26" w:rsidRPr="006A7C44">
              <w:rPr>
                <w:rStyle w:val="Hyperlink"/>
                <w:noProof/>
                <w:lang w:val="nl-NL"/>
              </w:rPr>
              <w:t>1.2.6. Politiek-juridische ontwikkelingen</w:t>
            </w:r>
            <w:r w:rsidR="00313D26">
              <w:rPr>
                <w:noProof/>
                <w:webHidden/>
              </w:rPr>
              <w:tab/>
            </w:r>
            <w:r w:rsidR="00313D26">
              <w:rPr>
                <w:noProof/>
                <w:webHidden/>
              </w:rPr>
              <w:fldChar w:fldCharType="begin"/>
            </w:r>
            <w:r w:rsidR="00313D26">
              <w:rPr>
                <w:noProof/>
                <w:webHidden/>
              </w:rPr>
              <w:instrText xml:space="preserve"> PAGEREF _Toc484429089 \h </w:instrText>
            </w:r>
            <w:r w:rsidR="00313D26">
              <w:rPr>
                <w:noProof/>
                <w:webHidden/>
              </w:rPr>
            </w:r>
            <w:r w:rsidR="00313D26">
              <w:rPr>
                <w:noProof/>
                <w:webHidden/>
              </w:rPr>
              <w:fldChar w:fldCharType="separate"/>
            </w:r>
            <w:r w:rsidR="00926757">
              <w:rPr>
                <w:noProof/>
                <w:webHidden/>
              </w:rPr>
              <w:t>8</w:t>
            </w:r>
            <w:r w:rsidR="00313D26">
              <w:rPr>
                <w:noProof/>
                <w:webHidden/>
              </w:rPr>
              <w:fldChar w:fldCharType="end"/>
            </w:r>
          </w:hyperlink>
        </w:p>
        <w:p w14:paraId="6E138226" w14:textId="77777777" w:rsidR="00313D26" w:rsidRDefault="00F85338">
          <w:pPr>
            <w:pStyle w:val="TOC1"/>
            <w:tabs>
              <w:tab w:val="right" w:leader="dot" w:pos="9062"/>
            </w:tabs>
            <w:rPr>
              <w:noProof/>
              <w:lang w:val="nl-NL" w:eastAsia="nl-NL" w:bidi="ar-SA"/>
            </w:rPr>
          </w:pPr>
          <w:hyperlink w:anchor="_Toc484429090" w:history="1">
            <w:r w:rsidR="00313D26" w:rsidRPr="006A7C44">
              <w:rPr>
                <w:rStyle w:val="Hyperlink"/>
                <w:noProof/>
                <w:lang w:val="nl-NL"/>
              </w:rPr>
              <w:t>2. Probleemformulering</w:t>
            </w:r>
            <w:r w:rsidR="00313D26">
              <w:rPr>
                <w:noProof/>
                <w:webHidden/>
              </w:rPr>
              <w:tab/>
            </w:r>
            <w:r w:rsidR="00313D26">
              <w:rPr>
                <w:noProof/>
                <w:webHidden/>
              </w:rPr>
              <w:fldChar w:fldCharType="begin"/>
            </w:r>
            <w:r w:rsidR="00313D26">
              <w:rPr>
                <w:noProof/>
                <w:webHidden/>
              </w:rPr>
              <w:instrText xml:space="preserve"> PAGEREF _Toc484429090 \h </w:instrText>
            </w:r>
            <w:r w:rsidR="00313D26">
              <w:rPr>
                <w:noProof/>
                <w:webHidden/>
              </w:rPr>
            </w:r>
            <w:r w:rsidR="00313D26">
              <w:rPr>
                <w:noProof/>
                <w:webHidden/>
              </w:rPr>
              <w:fldChar w:fldCharType="separate"/>
            </w:r>
            <w:r w:rsidR="00926757">
              <w:rPr>
                <w:noProof/>
                <w:webHidden/>
              </w:rPr>
              <w:t>9</w:t>
            </w:r>
            <w:r w:rsidR="00313D26">
              <w:rPr>
                <w:noProof/>
                <w:webHidden/>
              </w:rPr>
              <w:fldChar w:fldCharType="end"/>
            </w:r>
          </w:hyperlink>
        </w:p>
        <w:p w14:paraId="7D74EDBA" w14:textId="77777777" w:rsidR="00313D26" w:rsidRDefault="00F85338">
          <w:pPr>
            <w:pStyle w:val="TOC1"/>
            <w:tabs>
              <w:tab w:val="right" w:leader="dot" w:pos="9062"/>
            </w:tabs>
            <w:rPr>
              <w:noProof/>
              <w:lang w:val="nl-NL" w:eastAsia="nl-NL" w:bidi="ar-SA"/>
            </w:rPr>
          </w:pPr>
          <w:hyperlink w:anchor="_Toc484429091" w:history="1">
            <w:r w:rsidR="00313D26" w:rsidRPr="006A7C44">
              <w:rPr>
                <w:rStyle w:val="Hyperlink"/>
                <w:noProof/>
                <w:lang w:val="nl-NL"/>
              </w:rPr>
              <w:t>3. Theoretisch kader</w:t>
            </w:r>
            <w:r w:rsidR="00313D26">
              <w:rPr>
                <w:noProof/>
                <w:webHidden/>
              </w:rPr>
              <w:tab/>
            </w:r>
            <w:r w:rsidR="00313D26">
              <w:rPr>
                <w:noProof/>
                <w:webHidden/>
              </w:rPr>
              <w:fldChar w:fldCharType="begin"/>
            </w:r>
            <w:r w:rsidR="00313D26">
              <w:rPr>
                <w:noProof/>
                <w:webHidden/>
              </w:rPr>
              <w:instrText xml:space="preserve"> PAGEREF _Toc484429091 \h </w:instrText>
            </w:r>
            <w:r w:rsidR="00313D26">
              <w:rPr>
                <w:noProof/>
                <w:webHidden/>
              </w:rPr>
            </w:r>
            <w:r w:rsidR="00313D26">
              <w:rPr>
                <w:noProof/>
                <w:webHidden/>
              </w:rPr>
              <w:fldChar w:fldCharType="separate"/>
            </w:r>
            <w:r w:rsidR="00926757">
              <w:rPr>
                <w:noProof/>
                <w:webHidden/>
              </w:rPr>
              <w:t>10</w:t>
            </w:r>
            <w:r w:rsidR="00313D26">
              <w:rPr>
                <w:noProof/>
                <w:webHidden/>
              </w:rPr>
              <w:fldChar w:fldCharType="end"/>
            </w:r>
          </w:hyperlink>
        </w:p>
        <w:p w14:paraId="09D0F794" w14:textId="77777777" w:rsidR="00313D26" w:rsidRDefault="00F85338">
          <w:pPr>
            <w:pStyle w:val="TOC2"/>
            <w:tabs>
              <w:tab w:val="right" w:leader="dot" w:pos="9062"/>
            </w:tabs>
            <w:rPr>
              <w:noProof/>
              <w:lang w:val="nl-NL" w:eastAsia="nl-NL" w:bidi="ar-SA"/>
            </w:rPr>
          </w:pPr>
          <w:hyperlink w:anchor="_Toc484429092" w:history="1">
            <w:r w:rsidR="00313D26" w:rsidRPr="006A7C44">
              <w:rPr>
                <w:rStyle w:val="Hyperlink"/>
                <w:noProof/>
                <w:lang w:val="nl-NL"/>
              </w:rPr>
              <w:t>3.1 Organisatie betrokkenheid</w:t>
            </w:r>
            <w:r w:rsidR="00313D26">
              <w:rPr>
                <w:noProof/>
                <w:webHidden/>
              </w:rPr>
              <w:tab/>
            </w:r>
            <w:r w:rsidR="00313D26">
              <w:rPr>
                <w:noProof/>
                <w:webHidden/>
              </w:rPr>
              <w:fldChar w:fldCharType="begin"/>
            </w:r>
            <w:r w:rsidR="00313D26">
              <w:rPr>
                <w:noProof/>
                <w:webHidden/>
              </w:rPr>
              <w:instrText xml:space="preserve"> PAGEREF _Toc484429092 \h </w:instrText>
            </w:r>
            <w:r w:rsidR="00313D26">
              <w:rPr>
                <w:noProof/>
                <w:webHidden/>
              </w:rPr>
            </w:r>
            <w:r w:rsidR="00313D26">
              <w:rPr>
                <w:noProof/>
                <w:webHidden/>
              </w:rPr>
              <w:fldChar w:fldCharType="separate"/>
            </w:r>
            <w:r w:rsidR="00926757">
              <w:rPr>
                <w:noProof/>
                <w:webHidden/>
              </w:rPr>
              <w:t>10</w:t>
            </w:r>
            <w:r w:rsidR="00313D26">
              <w:rPr>
                <w:noProof/>
                <w:webHidden/>
              </w:rPr>
              <w:fldChar w:fldCharType="end"/>
            </w:r>
          </w:hyperlink>
        </w:p>
        <w:p w14:paraId="30B697BF" w14:textId="77777777" w:rsidR="00313D26" w:rsidRDefault="00F85338">
          <w:pPr>
            <w:pStyle w:val="TOC2"/>
            <w:tabs>
              <w:tab w:val="right" w:leader="dot" w:pos="9062"/>
            </w:tabs>
            <w:rPr>
              <w:noProof/>
              <w:lang w:val="nl-NL" w:eastAsia="nl-NL" w:bidi="ar-SA"/>
            </w:rPr>
          </w:pPr>
          <w:hyperlink w:anchor="_Toc484429093" w:history="1">
            <w:r w:rsidR="00313D26" w:rsidRPr="006A7C44">
              <w:rPr>
                <w:rStyle w:val="Hyperlink"/>
                <w:noProof/>
                <w:lang w:val="nl-NL"/>
              </w:rPr>
              <w:t>3.2 Binden en boeien van zorgprofessionals</w:t>
            </w:r>
            <w:r w:rsidR="00313D26">
              <w:rPr>
                <w:noProof/>
                <w:webHidden/>
              </w:rPr>
              <w:tab/>
            </w:r>
            <w:r w:rsidR="00313D26">
              <w:rPr>
                <w:noProof/>
                <w:webHidden/>
              </w:rPr>
              <w:fldChar w:fldCharType="begin"/>
            </w:r>
            <w:r w:rsidR="00313D26">
              <w:rPr>
                <w:noProof/>
                <w:webHidden/>
              </w:rPr>
              <w:instrText xml:space="preserve"> PAGEREF _Toc484429093 \h </w:instrText>
            </w:r>
            <w:r w:rsidR="00313D26">
              <w:rPr>
                <w:noProof/>
                <w:webHidden/>
              </w:rPr>
            </w:r>
            <w:r w:rsidR="00313D26">
              <w:rPr>
                <w:noProof/>
                <w:webHidden/>
              </w:rPr>
              <w:fldChar w:fldCharType="separate"/>
            </w:r>
            <w:r w:rsidR="00926757">
              <w:rPr>
                <w:noProof/>
                <w:webHidden/>
              </w:rPr>
              <w:t>10</w:t>
            </w:r>
            <w:r w:rsidR="00313D26">
              <w:rPr>
                <w:noProof/>
                <w:webHidden/>
              </w:rPr>
              <w:fldChar w:fldCharType="end"/>
            </w:r>
          </w:hyperlink>
        </w:p>
        <w:p w14:paraId="67E84FF4" w14:textId="77777777" w:rsidR="00313D26" w:rsidRDefault="00F85338">
          <w:pPr>
            <w:pStyle w:val="TOC2"/>
            <w:tabs>
              <w:tab w:val="right" w:leader="dot" w:pos="9062"/>
            </w:tabs>
            <w:rPr>
              <w:noProof/>
              <w:lang w:val="nl-NL" w:eastAsia="nl-NL" w:bidi="ar-SA"/>
            </w:rPr>
          </w:pPr>
          <w:hyperlink w:anchor="_Toc484429094" w:history="1">
            <w:r w:rsidR="00313D26" w:rsidRPr="006A7C44">
              <w:rPr>
                <w:rStyle w:val="Hyperlink"/>
                <w:noProof/>
                <w:lang w:val="nl-NL"/>
              </w:rPr>
              <w:t>3.3 Binden met perspectief</w:t>
            </w:r>
            <w:r w:rsidR="00313D26">
              <w:rPr>
                <w:noProof/>
                <w:webHidden/>
              </w:rPr>
              <w:tab/>
            </w:r>
            <w:r w:rsidR="00313D26">
              <w:rPr>
                <w:noProof/>
                <w:webHidden/>
              </w:rPr>
              <w:fldChar w:fldCharType="begin"/>
            </w:r>
            <w:r w:rsidR="00313D26">
              <w:rPr>
                <w:noProof/>
                <w:webHidden/>
              </w:rPr>
              <w:instrText xml:space="preserve"> PAGEREF _Toc484429094 \h </w:instrText>
            </w:r>
            <w:r w:rsidR="00313D26">
              <w:rPr>
                <w:noProof/>
                <w:webHidden/>
              </w:rPr>
            </w:r>
            <w:r w:rsidR="00313D26">
              <w:rPr>
                <w:noProof/>
                <w:webHidden/>
              </w:rPr>
              <w:fldChar w:fldCharType="separate"/>
            </w:r>
            <w:r w:rsidR="00926757">
              <w:rPr>
                <w:noProof/>
                <w:webHidden/>
              </w:rPr>
              <w:t>11</w:t>
            </w:r>
            <w:r w:rsidR="00313D26">
              <w:rPr>
                <w:noProof/>
                <w:webHidden/>
              </w:rPr>
              <w:fldChar w:fldCharType="end"/>
            </w:r>
          </w:hyperlink>
        </w:p>
        <w:p w14:paraId="56502E1D" w14:textId="77777777" w:rsidR="00313D26" w:rsidRDefault="00F85338">
          <w:pPr>
            <w:pStyle w:val="TOC2"/>
            <w:tabs>
              <w:tab w:val="right" w:leader="dot" w:pos="9062"/>
            </w:tabs>
            <w:rPr>
              <w:noProof/>
              <w:lang w:val="nl-NL" w:eastAsia="nl-NL" w:bidi="ar-SA"/>
            </w:rPr>
          </w:pPr>
          <w:hyperlink w:anchor="_Toc484429095" w:history="1">
            <w:r w:rsidR="00313D26" w:rsidRPr="006A7C44">
              <w:rPr>
                <w:rStyle w:val="Hyperlink"/>
                <w:noProof/>
                <w:lang w:val="nl-NL"/>
              </w:rPr>
              <w:t>3.4 Binden in het kort</w:t>
            </w:r>
            <w:r w:rsidR="00313D26">
              <w:rPr>
                <w:noProof/>
                <w:webHidden/>
              </w:rPr>
              <w:tab/>
            </w:r>
            <w:r w:rsidR="00313D26">
              <w:rPr>
                <w:noProof/>
                <w:webHidden/>
              </w:rPr>
              <w:fldChar w:fldCharType="begin"/>
            </w:r>
            <w:r w:rsidR="00313D26">
              <w:rPr>
                <w:noProof/>
                <w:webHidden/>
              </w:rPr>
              <w:instrText xml:space="preserve"> PAGEREF _Toc484429095 \h </w:instrText>
            </w:r>
            <w:r w:rsidR="00313D26">
              <w:rPr>
                <w:noProof/>
                <w:webHidden/>
              </w:rPr>
            </w:r>
            <w:r w:rsidR="00313D26">
              <w:rPr>
                <w:noProof/>
                <w:webHidden/>
              </w:rPr>
              <w:fldChar w:fldCharType="separate"/>
            </w:r>
            <w:r w:rsidR="00926757">
              <w:rPr>
                <w:noProof/>
                <w:webHidden/>
              </w:rPr>
              <w:t>11</w:t>
            </w:r>
            <w:r w:rsidR="00313D26">
              <w:rPr>
                <w:noProof/>
                <w:webHidden/>
              </w:rPr>
              <w:fldChar w:fldCharType="end"/>
            </w:r>
          </w:hyperlink>
        </w:p>
        <w:p w14:paraId="5D05ECA5" w14:textId="77777777" w:rsidR="00313D26" w:rsidRDefault="00F85338">
          <w:pPr>
            <w:pStyle w:val="TOC2"/>
            <w:tabs>
              <w:tab w:val="right" w:leader="dot" w:pos="9062"/>
            </w:tabs>
            <w:rPr>
              <w:noProof/>
              <w:lang w:val="nl-NL" w:eastAsia="nl-NL" w:bidi="ar-SA"/>
            </w:rPr>
          </w:pPr>
          <w:hyperlink w:anchor="_Toc484429096" w:history="1">
            <w:r w:rsidR="00313D26" w:rsidRPr="006A7C44">
              <w:rPr>
                <w:rStyle w:val="Hyperlink"/>
                <w:noProof/>
                <w:lang w:val="nl-NL"/>
              </w:rPr>
              <w:t>3.5 Binden door onboarding</w:t>
            </w:r>
            <w:r w:rsidR="00313D26">
              <w:rPr>
                <w:noProof/>
                <w:webHidden/>
              </w:rPr>
              <w:tab/>
            </w:r>
            <w:r w:rsidR="00313D26">
              <w:rPr>
                <w:noProof/>
                <w:webHidden/>
              </w:rPr>
              <w:fldChar w:fldCharType="begin"/>
            </w:r>
            <w:r w:rsidR="00313D26">
              <w:rPr>
                <w:noProof/>
                <w:webHidden/>
              </w:rPr>
              <w:instrText xml:space="preserve"> PAGEREF _Toc484429096 \h </w:instrText>
            </w:r>
            <w:r w:rsidR="00313D26">
              <w:rPr>
                <w:noProof/>
                <w:webHidden/>
              </w:rPr>
            </w:r>
            <w:r w:rsidR="00313D26">
              <w:rPr>
                <w:noProof/>
                <w:webHidden/>
              </w:rPr>
              <w:fldChar w:fldCharType="separate"/>
            </w:r>
            <w:r w:rsidR="00926757">
              <w:rPr>
                <w:noProof/>
                <w:webHidden/>
              </w:rPr>
              <w:t>11</w:t>
            </w:r>
            <w:r w:rsidR="00313D26">
              <w:rPr>
                <w:noProof/>
                <w:webHidden/>
              </w:rPr>
              <w:fldChar w:fldCharType="end"/>
            </w:r>
          </w:hyperlink>
        </w:p>
        <w:p w14:paraId="4754552D" w14:textId="77777777" w:rsidR="00313D26" w:rsidRDefault="00F85338">
          <w:pPr>
            <w:pStyle w:val="TOC3"/>
            <w:tabs>
              <w:tab w:val="right" w:leader="dot" w:pos="9062"/>
            </w:tabs>
            <w:rPr>
              <w:noProof/>
              <w:lang w:val="nl-NL" w:eastAsia="nl-NL" w:bidi="ar-SA"/>
            </w:rPr>
          </w:pPr>
          <w:hyperlink w:anchor="_Toc484429097" w:history="1">
            <w:r w:rsidR="00313D26" w:rsidRPr="006A7C44">
              <w:rPr>
                <w:rStyle w:val="Hyperlink"/>
                <w:noProof/>
                <w:lang w:val="nl-NL"/>
              </w:rPr>
              <w:t>3.5.1 De succesfactoren</w:t>
            </w:r>
            <w:r w:rsidR="00313D26">
              <w:rPr>
                <w:noProof/>
                <w:webHidden/>
              </w:rPr>
              <w:tab/>
            </w:r>
            <w:r w:rsidR="00313D26">
              <w:rPr>
                <w:noProof/>
                <w:webHidden/>
              </w:rPr>
              <w:fldChar w:fldCharType="begin"/>
            </w:r>
            <w:r w:rsidR="00313D26">
              <w:rPr>
                <w:noProof/>
                <w:webHidden/>
              </w:rPr>
              <w:instrText xml:space="preserve"> PAGEREF _Toc484429097 \h </w:instrText>
            </w:r>
            <w:r w:rsidR="00313D26">
              <w:rPr>
                <w:noProof/>
                <w:webHidden/>
              </w:rPr>
            </w:r>
            <w:r w:rsidR="00313D26">
              <w:rPr>
                <w:noProof/>
                <w:webHidden/>
              </w:rPr>
              <w:fldChar w:fldCharType="separate"/>
            </w:r>
            <w:r w:rsidR="00926757">
              <w:rPr>
                <w:noProof/>
                <w:webHidden/>
              </w:rPr>
              <w:t>12</w:t>
            </w:r>
            <w:r w:rsidR="00313D26">
              <w:rPr>
                <w:noProof/>
                <w:webHidden/>
              </w:rPr>
              <w:fldChar w:fldCharType="end"/>
            </w:r>
          </w:hyperlink>
        </w:p>
        <w:p w14:paraId="09547405" w14:textId="77777777" w:rsidR="00313D26" w:rsidRDefault="00F85338">
          <w:pPr>
            <w:pStyle w:val="TOC3"/>
            <w:tabs>
              <w:tab w:val="right" w:leader="dot" w:pos="9062"/>
            </w:tabs>
            <w:rPr>
              <w:noProof/>
              <w:lang w:val="nl-NL" w:eastAsia="nl-NL" w:bidi="ar-SA"/>
            </w:rPr>
          </w:pPr>
          <w:hyperlink w:anchor="_Toc484429098" w:history="1">
            <w:r w:rsidR="00313D26" w:rsidRPr="006A7C44">
              <w:rPr>
                <w:rStyle w:val="Hyperlink"/>
                <w:noProof/>
                <w:lang w:val="nl-NL"/>
              </w:rPr>
              <w:t xml:space="preserve">3.5.2 Het onboardingsproces </w:t>
            </w:r>
            <w:r w:rsidR="00313D26" w:rsidRPr="006A7C44">
              <w:rPr>
                <w:rStyle w:val="Hyperlink"/>
                <w:noProof/>
              </w:rPr>
              <w:t>volgens</w:t>
            </w:r>
            <w:r w:rsidR="00313D26" w:rsidRPr="006A7C44">
              <w:rPr>
                <w:rStyle w:val="Hyperlink"/>
                <w:noProof/>
                <w:lang w:val="nl-NL"/>
              </w:rPr>
              <w:t xml:space="preserve"> San Mateo County</w:t>
            </w:r>
            <w:r w:rsidR="00313D26">
              <w:rPr>
                <w:noProof/>
                <w:webHidden/>
              </w:rPr>
              <w:tab/>
            </w:r>
            <w:r w:rsidR="00313D26">
              <w:rPr>
                <w:noProof/>
                <w:webHidden/>
              </w:rPr>
              <w:fldChar w:fldCharType="begin"/>
            </w:r>
            <w:r w:rsidR="00313D26">
              <w:rPr>
                <w:noProof/>
                <w:webHidden/>
              </w:rPr>
              <w:instrText xml:space="preserve"> PAGEREF _Toc484429098 \h </w:instrText>
            </w:r>
            <w:r w:rsidR="00313D26">
              <w:rPr>
                <w:noProof/>
                <w:webHidden/>
              </w:rPr>
            </w:r>
            <w:r w:rsidR="00313D26">
              <w:rPr>
                <w:noProof/>
                <w:webHidden/>
              </w:rPr>
              <w:fldChar w:fldCharType="separate"/>
            </w:r>
            <w:r w:rsidR="00926757">
              <w:rPr>
                <w:noProof/>
                <w:webHidden/>
              </w:rPr>
              <w:t>13</w:t>
            </w:r>
            <w:r w:rsidR="00313D26">
              <w:rPr>
                <w:noProof/>
                <w:webHidden/>
              </w:rPr>
              <w:fldChar w:fldCharType="end"/>
            </w:r>
          </w:hyperlink>
        </w:p>
        <w:p w14:paraId="07F3A109" w14:textId="77777777" w:rsidR="00313D26" w:rsidRDefault="00F85338">
          <w:pPr>
            <w:pStyle w:val="TOC3"/>
            <w:tabs>
              <w:tab w:val="right" w:leader="dot" w:pos="9062"/>
            </w:tabs>
            <w:rPr>
              <w:noProof/>
              <w:lang w:val="nl-NL" w:eastAsia="nl-NL" w:bidi="ar-SA"/>
            </w:rPr>
          </w:pPr>
          <w:hyperlink w:anchor="_Toc484429099" w:history="1">
            <w:r w:rsidR="00313D26" w:rsidRPr="006A7C44">
              <w:rPr>
                <w:rStyle w:val="Hyperlink"/>
                <w:noProof/>
                <w:lang w:val="nl-NL"/>
              </w:rPr>
              <w:t>3.5.3 Valkuilen onboardingsproces</w:t>
            </w:r>
            <w:r w:rsidR="00313D26">
              <w:rPr>
                <w:noProof/>
                <w:webHidden/>
              </w:rPr>
              <w:tab/>
            </w:r>
            <w:r w:rsidR="00313D26">
              <w:rPr>
                <w:noProof/>
                <w:webHidden/>
              </w:rPr>
              <w:fldChar w:fldCharType="begin"/>
            </w:r>
            <w:r w:rsidR="00313D26">
              <w:rPr>
                <w:noProof/>
                <w:webHidden/>
              </w:rPr>
              <w:instrText xml:space="preserve"> PAGEREF _Toc484429099 \h </w:instrText>
            </w:r>
            <w:r w:rsidR="00313D26">
              <w:rPr>
                <w:noProof/>
                <w:webHidden/>
              </w:rPr>
            </w:r>
            <w:r w:rsidR="00313D26">
              <w:rPr>
                <w:noProof/>
                <w:webHidden/>
              </w:rPr>
              <w:fldChar w:fldCharType="separate"/>
            </w:r>
            <w:r w:rsidR="00926757">
              <w:rPr>
                <w:noProof/>
                <w:webHidden/>
              </w:rPr>
              <w:t>14</w:t>
            </w:r>
            <w:r w:rsidR="00313D26">
              <w:rPr>
                <w:noProof/>
                <w:webHidden/>
              </w:rPr>
              <w:fldChar w:fldCharType="end"/>
            </w:r>
          </w:hyperlink>
        </w:p>
        <w:p w14:paraId="2875991B" w14:textId="77777777" w:rsidR="00313D26" w:rsidRDefault="00F85338">
          <w:pPr>
            <w:pStyle w:val="TOC2"/>
            <w:tabs>
              <w:tab w:val="right" w:leader="dot" w:pos="9062"/>
            </w:tabs>
            <w:rPr>
              <w:noProof/>
              <w:lang w:val="nl-NL" w:eastAsia="nl-NL" w:bidi="ar-SA"/>
            </w:rPr>
          </w:pPr>
          <w:hyperlink w:anchor="_Toc484429100" w:history="1">
            <w:r w:rsidR="00313D26" w:rsidRPr="006A7C44">
              <w:rPr>
                <w:rStyle w:val="Hyperlink"/>
                <w:noProof/>
                <w:lang w:val="nl-NL"/>
              </w:rPr>
              <w:t>3.6 Binden door onboarding geconcludeerd</w:t>
            </w:r>
            <w:r w:rsidR="00313D26">
              <w:rPr>
                <w:noProof/>
                <w:webHidden/>
              </w:rPr>
              <w:tab/>
            </w:r>
            <w:r w:rsidR="00313D26">
              <w:rPr>
                <w:noProof/>
                <w:webHidden/>
              </w:rPr>
              <w:fldChar w:fldCharType="begin"/>
            </w:r>
            <w:r w:rsidR="00313D26">
              <w:rPr>
                <w:noProof/>
                <w:webHidden/>
              </w:rPr>
              <w:instrText xml:space="preserve"> PAGEREF _Toc484429100 \h </w:instrText>
            </w:r>
            <w:r w:rsidR="00313D26">
              <w:rPr>
                <w:noProof/>
                <w:webHidden/>
              </w:rPr>
            </w:r>
            <w:r w:rsidR="00313D26">
              <w:rPr>
                <w:noProof/>
                <w:webHidden/>
              </w:rPr>
              <w:fldChar w:fldCharType="separate"/>
            </w:r>
            <w:r w:rsidR="00926757">
              <w:rPr>
                <w:noProof/>
                <w:webHidden/>
              </w:rPr>
              <w:t>14</w:t>
            </w:r>
            <w:r w:rsidR="00313D26">
              <w:rPr>
                <w:noProof/>
                <w:webHidden/>
              </w:rPr>
              <w:fldChar w:fldCharType="end"/>
            </w:r>
          </w:hyperlink>
        </w:p>
        <w:p w14:paraId="427F7B8C" w14:textId="77777777" w:rsidR="00313D26" w:rsidRDefault="00F85338">
          <w:pPr>
            <w:pStyle w:val="TOC2"/>
            <w:tabs>
              <w:tab w:val="right" w:leader="dot" w:pos="9062"/>
            </w:tabs>
            <w:rPr>
              <w:noProof/>
              <w:lang w:val="nl-NL" w:eastAsia="nl-NL" w:bidi="ar-SA"/>
            </w:rPr>
          </w:pPr>
          <w:hyperlink w:anchor="_Toc484429101" w:history="1">
            <w:r w:rsidR="00313D26" w:rsidRPr="006A7C44">
              <w:rPr>
                <w:rStyle w:val="Hyperlink"/>
                <w:noProof/>
                <w:lang w:val="nl-NL"/>
              </w:rPr>
              <w:t>3.7 Het nut van een goed introductieprogramma</w:t>
            </w:r>
            <w:r w:rsidR="00313D26">
              <w:rPr>
                <w:noProof/>
                <w:webHidden/>
              </w:rPr>
              <w:tab/>
            </w:r>
            <w:r w:rsidR="00313D26">
              <w:rPr>
                <w:noProof/>
                <w:webHidden/>
              </w:rPr>
              <w:fldChar w:fldCharType="begin"/>
            </w:r>
            <w:r w:rsidR="00313D26">
              <w:rPr>
                <w:noProof/>
                <w:webHidden/>
              </w:rPr>
              <w:instrText xml:space="preserve"> PAGEREF _Toc484429101 \h </w:instrText>
            </w:r>
            <w:r w:rsidR="00313D26">
              <w:rPr>
                <w:noProof/>
                <w:webHidden/>
              </w:rPr>
            </w:r>
            <w:r w:rsidR="00313D26">
              <w:rPr>
                <w:noProof/>
                <w:webHidden/>
              </w:rPr>
              <w:fldChar w:fldCharType="separate"/>
            </w:r>
            <w:r w:rsidR="00926757">
              <w:rPr>
                <w:noProof/>
                <w:webHidden/>
              </w:rPr>
              <w:t>15</w:t>
            </w:r>
            <w:r w:rsidR="00313D26">
              <w:rPr>
                <w:noProof/>
                <w:webHidden/>
              </w:rPr>
              <w:fldChar w:fldCharType="end"/>
            </w:r>
          </w:hyperlink>
        </w:p>
        <w:p w14:paraId="2FB3826D" w14:textId="77777777" w:rsidR="00313D26" w:rsidRDefault="00F85338">
          <w:pPr>
            <w:pStyle w:val="TOC2"/>
            <w:tabs>
              <w:tab w:val="right" w:leader="dot" w:pos="9062"/>
            </w:tabs>
            <w:rPr>
              <w:noProof/>
              <w:lang w:val="nl-NL" w:eastAsia="nl-NL" w:bidi="ar-SA"/>
            </w:rPr>
          </w:pPr>
          <w:hyperlink w:anchor="_Toc484429102" w:history="1">
            <w:r w:rsidR="00313D26" w:rsidRPr="006A7C44">
              <w:rPr>
                <w:rStyle w:val="Hyperlink"/>
                <w:noProof/>
                <w:lang w:val="nl-NL"/>
              </w:rPr>
              <w:t>3.8 De verwachtingen van een nieuwe baan</w:t>
            </w:r>
            <w:r w:rsidR="00313D26">
              <w:rPr>
                <w:noProof/>
                <w:webHidden/>
              </w:rPr>
              <w:tab/>
            </w:r>
            <w:r w:rsidR="00313D26">
              <w:rPr>
                <w:noProof/>
                <w:webHidden/>
              </w:rPr>
              <w:fldChar w:fldCharType="begin"/>
            </w:r>
            <w:r w:rsidR="00313D26">
              <w:rPr>
                <w:noProof/>
                <w:webHidden/>
              </w:rPr>
              <w:instrText xml:space="preserve"> PAGEREF _Toc484429102 \h </w:instrText>
            </w:r>
            <w:r w:rsidR="00313D26">
              <w:rPr>
                <w:noProof/>
                <w:webHidden/>
              </w:rPr>
            </w:r>
            <w:r w:rsidR="00313D26">
              <w:rPr>
                <w:noProof/>
                <w:webHidden/>
              </w:rPr>
              <w:fldChar w:fldCharType="separate"/>
            </w:r>
            <w:r w:rsidR="00926757">
              <w:rPr>
                <w:noProof/>
                <w:webHidden/>
              </w:rPr>
              <w:t>16</w:t>
            </w:r>
            <w:r w:rsidR="00313D26">
              <w:rPr>
                <w:noProof/>
                <w:webHidden/>
              </w:rPr>
              <w:fldChar w:fldCharType="end"/>
            </w:r>
          </w:hyperlink>
        </w:p>
        <w:p w14:paraId="149F5DE7" w14:textId="77777777" w:rsidR="00313D26" w:rsidRDefault="00F85338">
          <w:pPr>
            <w:pStyle w:val="TOC2"/>
            <w:tabs>
              <w:tab w:val="right" w:leader="dot" w:pos="9062"/>
            </w:tabs>
            <w:rPr>
              <w:noProof/>
              <w:lang w:val="nl-NL" w:eastAsia="nl-NL" w:bidi="ar-SA"/>
            </w:rPr>
          </w:pPr>
          <w:hyperlink w:anchor="_Toc484429103" w:history="1">
            <w:r w:rsidR="00313D26" w:rsidRPr="006A7C44">
              <w:rPr>
                <w:rStyle w:val="Hyperlink"/>
                <w:noProof/>
                <w:lang w:val="nl-NL"/>
              </w:rPr>
              <w:t>3.9 Opbrengsten van een goed onboardingsprogramma in cijfers</w:t>
            </w:r>
            <w:r w:rsidR="00313D26">
              <w:rPr>
                <w:noProof/>
                <w:webHidden/>
              </w:rPr>
              <w:tab/>
            </w:r>
            <w:r w:rsidR="00313D26">
              <w:rPr>
                <w:noProof/>
                <w:webHidden/>
              </w:rPr>
              <w:fldChar w:fldCharType="begin"/>
            </w:r>
            <w:r w:rsidR="00313D26">
              <w:rPr>
                <w:noProof/>
                <w:webHidden/>
              </w:rPr>
              <w:instrText xml:space="preserve"> PAGEREF _Toc484429103 \h </w:instrText>
            </w:r>
            <w:r w:rsidR="00313D26">
              <w:rPr>
                <w:noProof/>
                <w:webHidden/>
              </w:rPr>
            </w:r>
            <w:r w:rsidR="00313D26">
              <w:rPr>
                <w:noProof/>
                <w:webHidden/>
              </w:rPr>
              <w:fldChar w:fldCharType="separate"/>
            </w:r>
            <w:r w:rsidR="00926757">
              <w:rPr>
                <w:noProof/>
                <w:webHidden/>
              </w:rPr>
              <w:t>16</w:t>
            </w:r>
            <w:r w:rsidR="00313D26">
              <w:rPr>
                <w:noProof/>
                <w:webHidden/>
              </w:rPr>
              <w:fldChar w:fldCharType="end"/>
            </w:r>
          </w:hyperlink>
        </w:p>
        <w:p w14:paraId="40E21347" w14:textId="77777777" w:rsidR="00313D26" w:rsidRDefault="00F85338">
          <w:pPr>
            <w:pStyle w:val="TOC2"/>
            <w:tabs>
              <w:tab w:val="right" w:leader="dot" w:pos="9062"/>
            </w:tabs>
            <w:rPr>
              <w:noProof/>
              <w:lang w:val="nl-NL" w:eastAsia="nl-NL" w:bidi="ar-SA"/>
            </w:rPr>
          </w:pPr>
          <w:hyperlink w:anchor="_Toc484429104" w:history="1">
            <w:r w:rsidR="00313D26" w:rsidRPr="006A7C44">
              <w:rPr>
                <w:rStyle w:val="Hyperlink"/>
                <w:noProof/>
                <w:lang w:val="nl-NL"/>
              </w:rPr>
              <w:t>3.10 Best Practice</w:t>
            </w:r>
            <w:r w:rsidR="00313D26">
              <w:rPr>
                <w:noProof/>
                <w:webHidden/>
              </w:rPr>
              <w:tab/>
            </w:r>
            <w:r w:rsidR="00313D26">
              <w:rPr>
                <w:noProof/>
                <w:webHidden/>
              </w:rPr>
              <w:fldChar w:fldCharType="begin"/>
            </w:r>
            <w:r w:rsidR="00313D26">
              <w:rPr>
                <w:noProof/>
                <w:webHidden/>
              </w:rPr>
              <w:instrText xml:space="preserve"> PAGEREF _Toc484429104 \h </w:instrText>
            </w:r>
            <w:r w:rsidR="00313D26">
              <w:rPr>
                <w:noProof/>
                <w:webHidden/>
              </w:rPr>
            </w:r>
            <w:r w:rsidR="00313D26">
              <w:rPr>
                <w:noProof/>
                <w:webHidden/>
              </w:rPr>
              <w:fldChar w:fldCharType="separate"/>
            </w:r>
            <w:r w:rsidR="00926757">
              <w:rPr>
                <w:noProof/>
                <w:webHidden/>
              </w:rPr>
              <w:t>17</w:t>
            </w:r>
            <w:r w:rsidR="00313D26">
              <w:rPr>
                <w:noProof/>
                <w:webHidden/>
              </w:rPr>
              <w:fldChar w:fldCharType="end"/>
            </w:r>
          </w:hyperlink>
        </w:p>
        <w:p w14:paraId="3C0A52A6" w14:textId="77777777" w:rsidR="00313D26" w:rsidRDefault="00F85338">
          <w:pPr>
            <w:pStyle w:val="TOC3"/>
            <w:tabs>
              <w:tab w:val="right" w:leader="dot" w:pos="9062"/>
            </w:tabs>
            <w:rPr>
              <w:noProof/>
              <w:lang w:val="nl-NL" w:eastAsia="nl-NL" w:bidi="ar-SA"/>
            </w:rPr>
          </w:pPr>
          <w:hyperlink w:anchor="_Toc484429105" w:history="1">
            <w:r w:rsidR="00313D26" w:rsidRPr="006A7C44">
              <w:rPr>
                <w:rStyle w:val="Hyperlink"/>
                <w:noProof/>
                <w:lang w:val="nl-NL"/>
              </w:rPr>
              <w:t>3.10.1 Best practice bij Fog Creek</w:t>
            </w:r>
            <w:r w:rsidR="00313D26">
              <w:rPr>
                <w:noProof/>
                <w:webHidden/>
              </w:rPr>
              <w:tab/>
            </w:r>
            <w:r w:rsidR="00313D26">
              <w:rPr>
                <w:noProof/>
                <w:webHidden/>
              </w:rPr>
              <w:fldChar w:fldCharType="begin"/>
            </w:r>
            <w:r w:rsidR="00313D26">
              <w:rPr>
                <w:noProof/>
                <w:webHidden/>
              </w:rPr>
              <w:instrText xml:space="preserve"> PAGEREF _Toc484429105 \h </w:instrText>
            </w:r>
            <w:r w:rsidR="00313D26">
              <w:rPr>
                <w:noProof/>
                <w:webHidden/>
              </w:rPr>
            </w:r>
            <w:r w:rsidR="00313D26">
              <w:rPr>
                <w:noProof/>
                <w:webHidden/>
              </w:rPr>
              <w:fldChar w:fldCharType="separate"/>
            </w:r>
            <w:r w:rsidR="00926757">
              <w:rPr>
                <w:noProof/>
                <w:webHidden/>
              </w:rPr>
              <w:t>17</w:t>
            </w:r>
            <w:r w:rsidR="00313D26">
              <w:rPr>
                <w:noProof/>
                <w:webHidden/>
              </w:rPr>
              <w:fldChar w:fldCharType="end"/>
            </w:r>
          </w:hyperlink>
        </w:p>
        <w:p w14:paraId="73118B8F" w14:textId="77777777" w:rsidR="00313D26" w:rsidRDefault="00F85338">
          <w:pPr>
            <w:pStyle w:val="TOC3"/>
            <w:tabs>
              <w:tab w:val="right" w:leader="dot" w:pos="9062"/>
            </w:tabs>
            <w:rPr>
              <w:noProof/>
              <w:lang w:val="nl-NL" w:eastAsia="nl-NL" w:bidi="ar-SA"/>
            </w:rPr>
          </w:pPr>
          <w:hyperlink w:anchor="_Toc484429106" w:history="1">
            <w:r w:rsidR="00313D26" w:rsidRPr="006A7C44">
              <w:rPr>
                <w:rStyle w:val="Hyperlink"/>
                <w:noProof/>
                <w:lang w:val="nl-NL"/>
              </w:rPr>
              <w:t>3.10.2 Best practice Appical</w:t>
            </w:r>
            <w:r w:rsidR="00313D26">
              <w:rPr>
                <w:noProof/>
                <w:webHidden/>
              </w:rPr>
              <w:tab/>
            </w:r>
            <w:r w:rsidR="00313D26">
              <w:rPr>
                <w:noProof/>
                <w:webHidden/>
              </w:rPr>
              <w:fldChar w:fldCharType="begin"/>
            </w:r>
            <w:r w:rsidR="00313D26">
              <w:rPr>
                <w:noProof/>
                <w:webHidden/>
              </w:rPr>
              <w:instrText xml:space="preserve"> PAGEREF _Toc484429106 \h </w:instrText>
            </w:r>
            <w:r w:rsidR="00313D26">
              <w:rPr>
                <w:noProof/>
                <w:webHidden/>
              </w:rPr>
            </w:r>
            <w:r w:rsidR="00313D26">
              <w:rPr>
                <w:noProof/>
                <w:webHidden/>
              </w:rPr>
              <w:fldChar w:fldCharType="separate"/>
            </w:r>
            <w:r w:rsidR="00926757">
              <w:rPr>
                <w:noProof/>
                <w:webHidden/>
              </w:rPr>
              <w:t>18</w:t>
            </w:r>
            <w:r w:rsidR="00313D26">
              <w:rPr>
                <w:noProof/>
                <w:webHidden/>
              </w:rPr>
              <w:fldChar w:fldCharType="end"/>
            </w:r>
          </w:hyperlink>
        </w:p>
        <w:p w14:paraId="0323E450" w14:textId="77777777" w:rsidR="00313D26" w:rsidRDefault="00F85338">
          <w:pPr>
            <w:pStyle w:val="TOC2"/>
            <w:tabs>
              <w:tab w:val="right" w:leader="dot" w:pos="9062"/>
            </w:tabs>
            <w:rPr>
              <w:noProof/>
              <w:lang w:val="nl-NL" w:eastAsia="nl-NL" w:bidi="ar-SA"/>
            </w:rPr>
          </w:pPr>
          <w:hyperlink w:anchor="_Toc484429107" w:history="1">
            <w:r w:rsidR="00313D26" w:rsidRPr="006A7C44">
              <w:rPr>
                <w:rStyle w:val="Hyperlink"/>
                <w:noProof/>
                <w:lang w:val="nl-NL"/>
              </w:rPr>
              <w:t>3.12 Conclusie literatuuronderzoek</w:t>
            </w:r>
            <w:r w:rsidR="00313D26">
              <w:rPr>
                <w:noProof/>
                <w:webHidden/>
              </w:rPr>
              <w:tab/>
            </w:r>
            <w:r w:rsidR="00313D26">
              <w:rPr>
                <w:noProof/>
                <w:webHidden/>
              </w:rPr>
              <w:fldChar w:fldCharType="begin"/>
            </w:r>
            <w:r w:rsidR="00313D26">
              <w:rPr>
                <w:noProof/>
                <w:webHidden/>
              </w:rPr>
              <w:instrText xml:space="preserve"> PAGEREF _Toc484429107 \h </w:instrText>
            </w:r>
            <w:r w:rsidR="00313D26">
              <w:rPr>
                <w:noProof/>
                <w:webHidden/>
              </w:rPr>
            </w:r>
            <w:r w:rsidR="00313D26">
              <w:rPr>
                <w:noProof/>
                <w:webHidden/>
              </w:rPr>
              <w:fldChar w:fldCharType="separate"/>
            </w:r>
            <w:r w:rsidR="00926757">
              <w:rPr>
                <w:noProof/>
                <w:webHidden/>
              </w:rPr>
              <w:t>20</w:t>
            </w:r>
            <w:r w:rsidR="00313D26">
              <w:rPr>
                <w:noProof/>
                <w:webHidden/>
              </w:rPr>
              <w:fldChar w:fldCharType="end"/>
            </w:r>
          </w:hyperlink>
        </w:p>
        <w:p w14:paraId="12FA922E" w14:textId="77777777" w:rsidR="00313D26" w:rsidRDefault="00F85338">
          <w:pPr>
            <w:pStyle w:val="TOC1"/>
            <w:tabs>
              <w:tab w:val="right" w:leader="dot" w:pos="9062"/>
            </w:tabs>
            <w:rPr>
              <w:noProof/>
              <w:lang w:val="nl-NL" w:eastAsia="nl-NL" w:bidi="ar-SA"/>
            </w:rPr>
          </w:pPr>
          <w:hyperlink w:anchor="_Toc484429108" w:history="1">
            <w:r w:rsidR="00313D26" w:rsidRPr="006A7C44">
              <w:rPr>
                <w:rStyle w:val="Hyperlink"/>
                <w:noProof/>
                <w:lang w:val="nl-NL"/>
              </w:rPr>
              <w:t>4. Methodologie</w:t>
            </w:r>
            <w:r w:rsidR="00313D26">
              <w:rPr>
                <w:noProof/>
                <w:webHidden/>
              </w:rPr>
              <w:tab/>
            </w:r>
            <w:r w:rsidR="00313D26">
              <w:rPr>
                <w:noProof/>
                <w:webHidden/>
              </w:rPr>
              <w:fldChar w:fldCharType="begin"/>
            </w:r>
            <w:r w:rsidR="00313D26">
              <w:rPr>
                <w:noProof/>
                <w:webHidden/>
              </w:rPr>
              <w:instrText xml:space="preserve"> PAGEREF _Toc484429108 \h </w:instrText>
            </w:r>
            <w:r w:rsidR="00313D26">
              <w:rPr>
                <w:noProof/>
                <w:webHidden/>
              </w:rPr>
            </w:r>
            <w:r w:rsidR="00313D26">
              <w:rPr>
                <w:noProof/>
                <w:webHidden/>
              </w:rPr>
              <w:fldChar w:fldCharType="separate"/>
            </w:r>
            <w:r w:rsidR="00926757">
              <w:rPr>
                <w:noProof/>
                <w:webHidden/>
              </w:rPr>
              <w:t>21</w:t>
            </w:r>
            <w:r w:rsidR="00313D26">
              <w:rPr>
                <w:noProof/>
                <w:webHidden/>
              </w:rPr>
              <w:fldChar w:fldCharType="end"/>
            </w:r>
          </w:hyperlink>
        </w:p>
        <w:p w14:paraId="31C69C45" w14:textId="77777777" w:rsidR="00313D26" w:rsidRDefault="00F85338">
          <w:pPr>
            <w:pStyle w:val="TOC2"/>
            <w:tabs>
              <w:tab w:val="right" w:leader="dot" w:pos="9062"/>
            </w:tabs>
            <w:rPr>
              <w:noProof/>
              <w:lang w:val="nl-NL" w:eastAsia="nl-NL" w:bidi="ar-SA"/>
            </w:rPr>
          </w:pPr>
          <w:hyperlink w:anchor="_Toc484429109" w:history="1">
            <w:r w:rsidR="00313D26" w:rsidRPr="006A7C44">
              <w:rPr>
                <w:rStyle w:val="Hyperlink"/>
                <w:noProof/>
                <w:lang w:val="nl-NL"/>
              </w:rPr>
              <w:t>4.1 Documentenstudie</w:t>
            </w:r>
            <w:r w:rsidR="00313D26">
              <w:rPr>
                <w:noProof/>
                <w:webHidden/>
              </w:rPr>
              <w:tab/>
            </w:r>
            <w:r w:rsidR="00313D26">
              <w:rPr>
                <w:noProof/>
                <w:webHidden/>
              </w:rPr>
              <w:fldChar w:fldCharType="begin"/>
            </w:r>
            <w:r w:rsidR="00313D26">
              <w:rPr>
                <w:noProof/>
                <w:webHidden/>
              </w:rPr>
              <w:instrText xml:space="preserve"> PAGEREF _Toc484429109 \h </w:instrText>
            </w:r>
            <w:r w:rsidR="00313D26">
              <w:rPr>
                <w:noProof/>
                <w:webHidden/>
              </w:rPr>
            </w:r>
            <w:r w:rsidR="00313D26">
              <w:rPr>
                <w:noProof/>
                <w:webHidden/>
              </w:rPr>
              <w:fldChar w:fldCharType="separate"/>
            </w:r>
            <w:r w:rsidR="00926757">
              <w:rPr>
                <w:noProof/>
                <w:webHidden/>
              </w:rPr>
              <w:t>21</w:t>
            </w:r>
            <w:r w:rsidR="00313D26">
              <w:rPr>
                <w:noProof/>
                <w:webHidden/>
              </w:rPr>
              <w:fldChar w:fldCharType="end"/>
            </w:r>
          </w:hyperlink>
        </w:p>
        <w:p w14:paraId="2B65DE55" w14:textId="77777777" w:rsidR="00313D26" w:rsidRDefault="00F85338">
          <w:pPr>
            <w:pStyle w:val="TOC2"/>
            <w:tabs>
              <w:tab w:val="right" w:leader="dot" w:pos="9062"/>
            </w:tabs>
            <w:rPr>
              <w:noProof/>
              <w:lang w:val="nl-NL" w:eastAsia="nl-NL" w:bidi="ar-SA"/>
            </w:rPr>
          </w:pPr>
          <w:hyperlink w:anchor="_Toc484429110" w:history="1">
            <w:r w:rsidR="00313D26" w:rsidRPr="006A7C44">
              <w:rPr>
                <w:rStyle w:val="Hyperlink"/>
                <w:noProof/>
                <w:lang w:val="nl-NL"/>
              </w:rPr>
              <w:t>4.2 Literatuuronderzoek</w:t>
            </w:r>
            <w:r w:rsidR="00313D26">
              <w:rPr>
                <w:noProof/>
                <w:webHidden/>
              </w:rPr>
              <w:tab/>
            </w:r>
            <w:r w:rsidR="00313D26">
              <w:rPr>
                <w:noProof/>
                <w:webHidden/>
              </w:rPr>
              <w:fldChar w:fldCharType="begin"/>
            </w:r>
            <w:r w:rsidR="00313D26">
              <w:rPr>
                <w:noProof/>
                <w:webHidden/>
              </w:rPr>
              <w:instrText xml:space="preserve"> PAGEREF _Toc484429110 \h </w:instrText>
            </w:r>
            <w:r w:rsidR="00313D26">
              <w:rPr>
                <w:noProof/>
                <w:webHidden/>
              </w:rPr>
            </w:r>
            <w:r w:rsidR="00313D26">
              <w:rPr>
                <w:noProof/>
                <w:webHidden/>
              </w:rPr>
              <w:fldChar w:fldCharType="separate"/>
            </w:r>
            <w:r w:rsidR="00926757">
              <w:rPr>
                <w:noProof/>
                <w:webHidden/>
              </w:rPr>
              <w:t>22</w:t>
            </w:r>
            <w:r w:rsidR="00313D26">
              <w:rPr>
                <w:noProof/>
                <w:webHidden/>
              </w:rPr>
              <w:fldChar w:fldCharType="end"/>
            </w:r>
          </w:hyperlink>
        </w:p>
        <w:p w14:paraId="7E0F1F7E" w14:textId="77777777" w:rsidR="00313D26" w:rsidRDefault="00F85338">
          <w:pPr>
            <w:pStyle w:val="TOC2"/>
            <w:tabs>
              <w:tab w:val="right" w:leader="dot" w:pos="9062"/>
            </w:tabs>
            <w:rPr>
              <w:noProof/>
              <w:lang w:val="nl-NL" w:eastAsia="nl-NL" w:bidi="ar-SA"/>
            </w:rPr>
          </w:pPr>
          <w:hyperlink w:anchor="_Toc484429111" w:history="1">
            <w:r w:rsidR="00313D26" w:rsidRPr="006A7C44">
              <w:rPr>
                <w:rStyle w:val="Hyperlink"/>
                <w:noProof/>
                <w:lang w:val="nl-NL"/>
              </w:rPr>
              <w:t>4.3 Interviews</w:t>
            </w:r>
            <w:r w:rsidR="00313D26">
              <w:rPr>
                <w:noProof/>
                <w:webHidden/>
              </w:rPr>
              <w:tab/>
            </w:r>
            <w:r w:rsidR="00313D26">
              <w:rPr>
                <w:noProof/>
                <w:webHidden/>
              </w:rPr>
              <w:fldChar w:fldCharType="begin"/>
            </w:r>
            <w:r w:rsidR="00313D26">
              <w:rPr>
                <w:noProof/>
                <w:webHidden/>
              </w:rPr>
              <w:instrText xml:space="preserve"> PAGEREF _Toc484429111 \h </w:instrText>
            </w:r>
            <w:r w:rsidR="00313D26">
              <w:rPr>
                <w:noProof/>
                <w:webHidden/>
              </w:rPr>
            </w:r>
            <w:r w:rsidR="00313D26">
              <w:rPr>
                <w:noProof/>
                <w:webHidden/>
              </w:rPr>
              <w:fldChar w:fldCharType="separate"/>
            </w:r>
            <w:r w:rsidR="00926757">
              <w:rPr>
                <w:noProof/>
                <w:webHidden/>
              </w:rPr>
              <w:t>22</w:t>
            </w:r>
            <w:r w:rsidR="00313D26">
              <w:rPr>
                <w:noProof/>
                <w:webHidden/>
              </w:rPr>
              <w:fldChar w:fldCharType="end"/>
            </w:r>
          </w:hyperlink>
        </w:p>
        <w:p w14:paraId="253822F4" w14:textId="77777777" w:rsidR="00313D26" w:rsidRDefault="00F85338">
          <w:pPr>
            <w:pStyle w:val="TOC3"/>
            <w:tabs>
              <w:tab w:val="right" w:leader="dot" w:pos="9062"/>
            </w:tabs>
            <w:rPr>
              <w:noProof/>
              <w:lang w:val="nl-NL" w:eastAsia="nl-NL" w:bidi="ar-SA"/>
            </w:rPr>
          </w:pPr>
          <w:hyperlink w:anchor="_Toc484429112" w:history="1">
            <w:r w:rsidR="00313D26" w:rsidRPr="006A7C44">
              <w:rPr>
                <w:rStyle w:val="Hyperlink"/>
                <w:noProof/>
                <w:lang w:val="nl-NL"/>
              </w:rPr>
              <w:t>4.3.1 Procedure</w:t>
            </w:r>
            <w:r w:rsidR="00313D26">
              <w:rPr>
                <w:noProof/>
                <w:webHidden/>
              </w:rPr>
              <w:tab/>
            </w:r>
            <w:r w:rsidR="00313D26">
              <w:rPr>
                <w:noProof/>
                <w:webHidden/>
              </w:rPr>
              <w:fldChar w:fldCharType="begin"/>
            </w:r>
            <w:r w:rsidR="00313D26">
              <w:rPr>
                <w:noProof/>
                <w:webHidden/>
              </w:rPr>
              <w:instrText xml:space="preserve"> PAGEREF _Toc484429112 \h </w:instrText>
            </w:r>
            <w:r w:rsidR="00313D26">
              <w:rPr>
                <w:noProof/>
                <w:webHidden/>
              </w:rPr>
            </w:r>
            <w:r w:rsidR="00313D26">
              <w:rPr>
                <w:noProof/>
                <w:webHidden/>
              </w:rPr>
              <w:fldChar w:fldCharType="separate"/>
            </w:r>
            <w:r w:rsidR="00926757">
              <w:rPr>
                <w:noProof/>
                <w:webHidden/>
              </w:rPr>
              <w:t>22</w:t>
            </w:r>
            <w:r w:rsidR="00313D26">
              <w:rPr>
                <w:noProof/>
                <w:webHidden/>
              </w:rPr>
              <w:fldChar w:fldCharType="end"/>
            </w:r>
          </w:hyperlink>
        </w:p>
        <w:p w14:paraId="75A1BFFB" w14:textId="77777777" w:rsidR="00313D26" w:rsidRDefault="00F85338">
          <w:pPr>
            <w:pStyle w:val="TOC3"/>
            <w:tabs>
              <w:tab w:val="right" w:leader="dot" w:pos="9062"/>
            </w:tabs>
            <w:rPr>
              <w:noProof/>
              <w:lang w:val="nl-NL" w:eastAsia="nl-NL" w:bidi="ar-SA"/>
            </w:rPr>
          </w:pPr>
          <w:hyperlink w:anchor="_Toc484429113" w:history="1">
            <w:r w:rsidR="00313D26" w:rsidRPr="006A7C44">
              <w:rPr>
                <w:rStyle w:val="Hyperlink"/>
                <w:noProof/>
                <w:lang w:val="nl-NL"/>
              </w:rPr>
              <w:t>4.3.2 Doelgroep</w:t>
            </w:r>
            <w:r w:rsidR="00313D26">
              <w:rPr>
                <w:noProof/>
                <w:webHidden/>
              </w:rPr>
              <w:tab/>
            </w:r>
            <w:r w:rsidR="00313D26">
              <w:rPr>
                <w:noProof/>
                <w:webHidden/>
              </w:rPr>
              <w:fldChar w:fldCharType="begin"/>
            </w:r>
            <w:r w:rsidR="00313D26">
              <w:rPr>
                <w:noProof/>
                <w:webHidden/>
              </w:rPr>
              <w:instrText xml:space="preserve"> PAGEREF _Toc484429113 \h </w:instrText>
            </w:r>
            <w:r w:rsidR="00313D26">
              <w:rPr>
                <w:noProof/>
                <w:webHidden/>
              </w:rPr>
            </w:r>
            <w:r w:rsidR="00313D26">
              <w:rPr>
                <w:noProof/>
                <w:webHidden/>
              </w:rPr>
              <w:fldChar w:fldCharType="separate"/>
            </w:r>
            <w:r w:rsidR="00926757">
              <w:rPr>
                <w:noProof/>
                <w:webHidden/>
              </w:rPr>
              <w:t>22</w:t>
            </w:r>
            <w:r w:rsidR="00313D26">
              <w:rPr>
                <w:noProof/>
                <w:webHidden/>
              </w:rPr>
              <w:fldChar w:fldCharType="end"/>
            </w:r>
          </w:hyperlink>
        </w:p>
        <w:p w14:paraId="594EFC1D" w14:textId="77777777" w:rsidR="00313D26" w:rsidRDefault="00F85338">
          <w:pPr>
            <w:pStyle w:val="TOC2"/>
            <w:tabs>
              <w:tab w:val="right" w:leader="dot" w:pos="9062"/>
            </w:tabs>
            <w:rPr>
              <w:noProof/>
              <w:lang w:val="nl-NL" w:eastAsia="nl-NL" w:bidi="ar-SA"/>
            </w:rPr>
          </w:pPr>
          <w:hyperlink w:anchor="_Toc484429114" w:history="1">
            <w:r w:rsidR="00313D26" w:rsidRPr="006A7C44">
              <w:rPr>
                <w:rStyle w:val="Hyperlink"/>
                <w:noProof/>
                <w:lang w:val="nl-NL"/>
              </w:rPr>
              <w:t>4.4 Participerende observatie</w:t>
            </w:r>
            <w:r w:rsidR="00313D26">
              <w:rPr>
                <w:noProof/>
                <w:webHidden/>
              </w:rPr>
              <w:tab/>
            </w:r>
            <w:r w:rsidR="00313D26">
              <w:rPr>
                <w:noProof/>
                <w:webHidden/>
              </w:rPr>
              <w:fldChar w:fldCharType="begin"/>
            </w:r>
            <w:r w:rsidR="00313D26">
              <w:rPr>
                <w:noProof/>
                <w:webHidden/>
              </w:rPr>
              <w:instrText xml:space="preserve"> PAGEREF _Toc484429114 \h </w:instrText>
            </w:r>
            <w:r w:rsidR="00313D26">
              <w:rPr>
                <w:noProof/>
                <w:webHidden/>
              </w:rPr>
            </w:r>
            <w:r w:rsidR="00313D26">
              <w:rPr>
                <w:noProof/>
                <w:webHidden/>
              </w:rPr>
              <w:fldChar w:fldCharType="separate"/>
            </w:r>
            <w:r w:rsidR="00926757">
              <w:rPr>
                <w:noProof/>
                <w:webHidden/>
              </w:rPr>
              <w:t>23</w:t>
            </w:r>
            <w:r w:rsidR="00313D26">
              <w:rPr>
                <w:noProof/>
                <w:webHidden/>
              </w:rPr>
              <w:fldChar w:fldCharType="end"/>
            </w:r>
          </w:hyperlink>
        </w:p>
        <w:p w14:paraId="462ACF28" w14:textId="77777777" w:rsidR="00313D26" w:rsidRDefault="00F85338">
          <w:pPr>
            <w:pStyle w:val="TOC1"/>
            <w:tabs>
              <w:tab w:val="right" w:leader="dot" w:pos="9062"/>
            </w:tabs>
            <w:rPr>
              <w:noProof/>
              <w:lang w:val="nl-NL" w:eastAsia="nl-NL" w:bidi="ar-SA"/>
            </w:rPr>
          </w:pPr>
          <w:hyperlink w:anchor="_Toc484429115" w:history="1">
            <w:r w:rsidR="00313D26" w:rsidRPr="006A7C44">
              <w:rPr>
                <w:rStyle w:val="Hyperlink"/>
                <w:noProof/>
                <w:lang w:val="nl-NL"/>
              </w:rPr>
              <w:t>5. Resultaten</w:t>
            </w:r>
            <w:r w:rsidR="00313D26">
              <w:rPr>
                <w:noProof/>
                <w:webHidden/>
              </w:rPr>
              <w:tab/>
            </w:r>
            <w:r w:rsidR="00313D26">
              <w:rPr>
                <w:noProof/>
                <w:webHidden/>
              </w:rPr>
              <w:fldChar w:fldCharType="begin"/>
            </w:r>
            <w:r w:rsidR="00313D26">
              <w:rPr>
                <w:noProof/>
                <w:webHidden/>
              </w:rPr>
              <w:instrText xml:space="preserve"> PAGEREF _Toc484429115 \h </w:instrText>
            </w:r>
            <w:r w:rsidR="00313D26">
              <w:rPr>
                <w:noProof/>
                <w:webHidden/>
              </w:rPr>
            </w:r>
            <w:r w:rsidR="00313D26">
              <w:rPr>
                <w:noProof/>
                <w:webHidden/>
              </w:rPr>
              <w:fldChar w:fldCharType="separate"/>
            </w:r>
            <w:r w:rsidR="00926757">
              <w:rPr>
                <w:noProof/>
                <w:webHidden/>
              </w:rPr>
              <w:t>24</w:t>
            </w:r>
            <w:r w:rsidR="00313D26">
              <w:rPr>
                <w:noProof/>
                <w:webHidden/>
              </w:rPr>
              <w:fldChar w:fldCharType="end"/>
            </w:r>
          </w:hyperlink>
        </w:p>
        <w:p w14:paraId="735A1D93" w14:textId="77777777" w:rsidR="00313D26" w:rsidRDefault="00F85338">
          <w:pPr>
            <w:pStyle w:val="TOC2"/>
            <w:tabs>
              <w:tab w:val="right" w:leader="dot" w:pos="9062"/>
            </w:tabs>
            <w:rPr>
              <w:noProof/>
              <w:lang w:val="nl-NL" w:eastAsia="nl-NL" w:bidi="ar-SA"/>
            </w:rPr>
          </w:pPr>
          <w:hyperlink w:anchor="_Toc484429116" w:history="1">
            <w:r w:rsidR="00313D26" w:rsidRPr="006A7C44">
              <w:rPr>
                <w:rStyle w:val="Hyperlink"/>
                <w:noProof/>
                <w:lang w:val="nl-NL"/>
              </w:rPr>
              <w:t>5.1 De resultaten uit interviews</w:t>
            </w:r>
            <w:r w:rsidR="00313D26">
              <w:rPr>
                <w:noProof/>
                <w:webHidden/>
              </w:rPr>
              <w:tab/>
            </w:r>
            <w:r w:rsidR="00313D26">
              <w:rPr>
                <w:noProof/>
                <w:webHidden/>
              </w:rPr>
              <w:fldChar w:fldCharType="begin"/>
            </w:r>
            <w:r w:rsidR="00313D26">
              <w:rPr>
                <w:noProof/>
                <w:webHidden/>
              </w:rPr>
              <w:instrText xml:space="preserve"> PAGEREF _Toc484429116 \h </w:instrText>
            </w:r>
            <w:r w:rsidR="00313D26">
              <w:rPr>
                <w:noProof/>
                <w:webHidden/>
              </w:rPr>
            </w:r>
            <w:r w:rsidR="00313D26">
              <w:rPr>
                <w:noProof/>
                <w:webHidden/>
              </w:rPr>
              <w:fldChar w:fldCharType="separate"/>
            </w:r>
            <w:r w:rsidR="00926757">
              <w:rPr>
                <w:noProof/>
                <w:webHidden/>
              </w:rPr>
              <w:t>24</w:t>
            </w:r>
            <w:r w:rsidR="00313D26">
              <w:rPr>
                <w:noProof/>
                <w:webHidden/>
              </w:rPr>
              <w:fldChar w:fldCharType="end"/>
            </w:r>
          </w:hyperlink>
        </w:p>
        <w:p w14:paraId="632D8DC1" w14:textId="77777777" w:rsidR="00313D26" w:rsidRDefault="00F85338">
          <w:pPr>
            <w:pStyle w:val="TOC3"/>
            <w:tabs>
              <w:tab w:val="right" w:leader="dot" w:pos="9062"/>
            </w:tabs>
            <w:rPr>
              <w:noProof/>
              <w:lang w:val="nl-NL" w:eastAsia="nl-NL" w:bidi="ar-SA"/>
            </w:rPr>
          </w:pPr>
          <w:hyperlink w:anchor="_Toc484429117" w:history="1">
            <w:r w:rsidR="00313D26" w:rsidRPr="006A7C44">
              <w:rPr>
                <w:rStyle w:val="Hyperlink"/>
                <w:noProof/>
                <w:lang w:val="nl-NL"/>
              </w:rPr>
              <w:t>5.1.1 Deelconclusie interviews</w:t>
            </w:r>
            <w:r w:rsidR="00313D26">
              <w:rPr>
                <w:noProof/>
                <w:webHidden/>
              </w:rPr>
              <w:tab/>
            </w:r>
            <w:r w:rsidR="00313D26">
              <w:rPr>
                <w:noProof/>
                <w:webHidden/>
              </w:rPr>
              <w:fldChar w:fldCharType="begin"/>
            </w:r>
            <w:r w:rsidR="00313D26">
              <w:rPr>
                <w:noProof/>
                <w:webHidden/>
              </w:rPr>
              <w:instrText xml:space="preserve"> PAGEREF _Toc484429117 \h </w:instrText>
            </w:r>
            <w:r w:rsidR="00313D26">
              <w:rPr>
                <w:noProof/>
                <w:webHidden/>
              </w:rPr>
            </w:r>
            <w:r w:rsidR="00313D26">
              <w:rPr>
                <w:noProof/>
                <w:webHidden/>
              </w:rPr>
              <w:fldChar w:fldCharType="separate"/>
            </w:r>
            <w:r w:rsidR="00926757">
              <w:rPr>
                <w:noProof/>
                <w:webHidden/>
              </w:rPr>
              <w:t>27</w:t>
            </w:r>
            <w:r w:rsidR="00313D26">
              <w:rPr>
                <w:noProof/>
                <w:webHidden/>
              </w:rPr>
              <w:fldChar w:fldCharType="end"/>
            </w:r>
          </w:hyperlink>
        </w:p>
        <w:p w14:paraId="65A420F8" w14:textId="77777777" w:rsidR="00313D26" w:rsidRDefault="00F85338">
          <w:pPr>
            <w:pStyle w:val="TOC2"/>
            <w:tabs>
              <w:tab w:val="right" w:leader="dot" w:pos="9062"/>
            </w:tabs>
            <w:rPr>
              <w:noProof/>
              <w:lang w:val="nl-NL" w:eastAsia="nl-NL" w:bidi="ar-SA"/>
            </w:rPr>
          </w:pPr>
          <w:hyperlink w:anchor="_Toc484429118" w:history="1">
            <w:r w:rsidR="00313D26" w:rsidRPr="006A7C44">
              <w:rPr>
                <w:rStyle w:val="Hyperlink"/>
                <w:noProof/>
                <w:lang w:val="nl-NL"/>
              </w:rPr>
              <w:t>5.2 De participerende observatie bij de introductieochtend</w:t>
            </w:r>
            <w:r w:rsidR="00313D26">
              <w:rPr>
                <w:noProof/>
                <w:webHidden/>
              </w:rPr>
              <w:tab/>
            </w:r>
            <w:r w:rsidR="00313D26">
              <w:rPr>
                <w:noProof/>
                <w:webHidden/>
              </w:rPr>
              <w:fldChar w:fldCharType="begin"/>
            </w:r>
            <w:r w:rsidR="00313D26">
              <w:rPr>
                <w:noProof/>
                <w:webHidden/>
              </w:rPr>
              <w:instrText xml:space="preserve"> PAGEREF _Toc484429118 \h </w:instrText>
            </w:r>
            <w:r w:rsidR="00313D26">
              <w:rPr>
                <w:noProof/>
                <w:webHidden/>
              </w:rPr>
            </w:r>
            <w:r w:rsidR="00313D26">
              <w:rPr>
                <w:noProof/>
                <w:webHidden/>
              </w:rPr>
              <w:fldChar w:fldCharType="separate"/>
            </w:r>
            <w:r w:rsidR="00926757">
              <w:rPr>
                <w:noProof/>
                <w:webHidden/>
              </w:rPr>
              <w:t>28</w:t>
            </w:r>
            <w:r w:rsidR="00313D26">
              <w:rPr>
                <w:noProof/>
                <w:webHidden/>
              </w:rPr>
              <w:fldChar w:fldCharType="end"/>
            </w:r>
          </w:hyperlink>
        </w:p>
        <w:p w14:paraId="6491AD99" w14:textId="77777777" w:rsidR="00313D26" w:rsidRDefault="00F85338">
          <w:pPr>
            <w:pStyle w:val="TOC1"/>
            <w:tabs>
              <w:tab w:val="right" w:leader="dot" w:pos="9062"/>
            </w:tabs>
            <w:rPr>
              <w:noProof/>
              <w:lang w:val="nl-NL" w:eastAsia="nl-NL" w:bidi="ar-SA"/>
            </w:rPr>
          </w:pPr>
          <w:hyperlink w:anchor="_Toc484429119" w:history="1">
            <w:r w:rsidR="00313D26" w:rsidRPr="006A7C44">
              <w:rPr>
                <w:rStyle w:val="Hyperlink"/>
                <w:noProof/>
                <w:lang w:val="nl-NL"/>
              </w:rPr>
              <w:t>6. Conclusie en discussie</w:t>
            </w:r>
            <w:r w:rsidR="00313D26">
              <w:rPr>
                <w:noProof/>
                <w:webHidden/>
              </w:rPr>
              <w:tab/>
            </w:r>
            <w:r w:rsidR="00313D26">
              <w:rPr>
                <w:noProof/>
                <w:webHidden/>
              </w:rPr>
              <w:fldChar w:fldCharType="begin"/>
            </w:r>
            <w:r w:rsidR="00313D26">
              <w:rPr>
                <w:noProof/>
                <w:webHidden/>
              </w:rPr>
              <w:instrText xml:space="preserve"> PAGEREF _Toc484429119 \h </w:instrText>
            </w:r>
            <w:r w:rsidR="00313D26">
              <w:rPr>
                <w:noProof/>
                <w:webHidden/>
              </w:rPr>
            </w:r>
            <w:r w:rsidR="00313D26">
              <w:rPr>
                <w:noProof/>
                <w:webHidden/>
              </w:rPr>
              <w:fldChar w:fldCharType="separate"/>
            </w:r>
            <w:r w:rsidR="00926757">
              <w:rPr>
                <w:noProof/>
                <w:webHidden/>
              </w:rPr>
              <w:t>29</w:t>
            </w:r>
            <w:r w:rsidR="00313D26">
              <w:rPr>
                <w:noProof/>
                <w:webHidden/>
              </w:rPr>
              <w:fldChar w:fldCharType="end"/>
            </w:r>
          </w:hyperlink>
        </w:p>
        <w:p w14:paraId="43BDA8D0" w14:textId="77777777" w:rsidR="00313D26" w:rsidRDefault="00F85338">
          <w:pPr>
            <w:pStyle w:val="TOC2"/>
            <w:tabs>
              <w:tab w:val="right" w:leader="dot" w:pos="9062"/>
            </w:tabs>
            <w:rPr>
              <w:noProof/>
              <w:lang w:val="nl-NL" w:eastAsia="nl-NL" w:bidi="ar-SA"/>
            </w:rPr>
          </w:pPr>
          <w:hyperlink w:anchor="_Toc484429120" w:history="1">
            <w:r w:rsidR="00313D26" w:rsidRPr="006A7C44">
              <w:rPr>
                <w:rStyle w:val="Hyperlink"/>
                <w:noProof/>
                <w:lang w:val="nl-NL"/>
              </w:rPr>
              <w:t>6.1 Conclusie</w:t>
            </w:r>
            <w:r w:rsidR="00313D26">
              <w:rPr>
                <w:noProof/>
                <w:webHidden/>
              </w:rPr>
              <w:tab/>
            </w:r>
            <w:r w:rsidR="00313D26">
              <w:rPr>
                <w:noProof/>
                <w:webHidden/>
              </w:rPr>
              <w:fldChar w:fldCharType="begin"/>
            </w:r>
            <w:r w:rsidR="00313D26">
              <w:rPr>
                <w:noProof/>
                <w:webHidden/>
              </w:rPr>
              <w:instrText xml:space="preserve"> PAGEREF _Toc484429120 \h </w:instrText>
            </w:r>
            <w:r w:rsidR="00313D26">
              <w:rPr>
                <w:noProof/>
                <w:webHidden/>
              </w:rPr>
            </w:r>
            <w:r w:rsidR="00313D26">
              <w:rPr>
                <w:noProof/>
                <w:webHidden/>
              </w:rPr>
              <w:fldChar w:fldCharType="separate"/>
            </w:r>
            <w:r w:rsidR="00926757">
              <w:rPr>
                <w:noProof/>
                <w:webHidden/>
              </w:rPr>
              <w:t>29</w:t>
            </w:r>
            <w:r w:rsidR="00313D26">
              <w:rPr>
                <w:noProof/>
                <w:webHidden/>
              </w:rPr>
              <w:fldChar w:fldCharType="end"/>
            </w:r>
          </w:hyperlink>
        </w:p>
        <w:p w14:paraId="5E02126C" w14:textId="77777777" w:rsidR="00313D26" w:rsidRDefault="00F85338">
          <w:pPr>
            <w:pStyle w:val="TOC2"/>
            <w:tabs>
              <w:tab w:val="right" w:leader="dot" w:pos="9062"/>
            </w:tabs>
            <w:rPr>
              <w:noProof/>
              <w:lang w:val="nl-NL" w:eastAsia="nl-NL" w:bidi="ar-SA"/>
            </w:rPr>
          </w:pPr>
          <w:hyperlink w:anchor="_Toc484429121" w:history="1">
            <w:r w:rsidR="00313D26" w:rsidRPr="006A7C44">
              <w:rPr>
                <w:rStyle w:val="Hyperlink"/>
                <w:noProof/>
                <w:lang w:val="nl-NL"/>
              </w:rPr>
              <w:t>6.2 Discussie</w:t>
            </w:r>
            <w:r w:rsidR="00313D26">
              <w:rPr>
                <w:noProof/>
                <w:webHidden/>
              </w:rPr>
              <w:tab/>
            </w:r>
            <w:r w:rsidR="00313D26">
              <w:rPr>
                <w:noProof/>
                <w:webHidden/>
              </w:rPr>
              <w:fldChar w:fldCharType="begin"/>
            </w:r>
            <w:r w:rsidR="00313D26">
              <w:rPr>
                <w:noProof/>
                <w:webHidden/>
              </w:rPr>
              <w:instrText xml:space="preserve"> PAGEREF _Toc484429121 \h </w:instrText>
            </w:r>
            <w:r w:rsidR="00313D26">
              <w:rPr>
                <w:noProof/>
                <w:webHidden/>
              </w:rPr>
            </w:r>
            <w:r w:rsidR="00313D26">
              <w:rPr>
                <w:noProof/>
                <w:webHidden/>
              </w:rPr>
              <w:fldChar w:fldCharType="separate"/>
            </w:r>
            <w:r w:rsidR="00926757">
              <w:rPr>
                <w:noProof/>
                <w:webHidden/>
              </w:rPr>
              <w:t>30</w:t>
            </w:r>
            <w:r w:rsidR="00313D26">
              <w:rPr>
                <w:noProof/>
                <w:webHidden/>
              </w:rPr>
              <w:fldChar w:fldCharType="end"/>
            </w:r>
          </w:hyperlink>
        </w:p>
        <w:p w14:paraId="1089916E" w14:textId="77777777" w:rsidR="00313D26" w:rsidRDefault="00F85338">
          <w:pPr>
            <w:pStyle w:val="TOC1"/>
            <w:tabs>
              <w:tab w:val="right" w:leader="dot" w:pos="9062"/>
            </w:tabs>
            <w:rPr>
              <w:noProof/>
              <w:lang w:val="nl-NL" w:eastAsia="nl-NL" w:bidi="ar-SA"/>
            </w:rPr>
          </w:pPr>
          <w:hyperlink w:anchor="_Toc484429122" w:history="1">
            <w:r w:rsidR="00313D26" w:rsidRPr="006A7C44">
              <w:rPr>
                <w:rStyle w:val="Hyperlink"/>
                <w:noProof/>
                <w:lang w:val="nl-NL"/>
              </w:rPr>
              <w:t>7. Aanbevelingen</w:t>
            </w:r>
            <w:r w:rsidR="00313D26">
              <w:rPr>
                <w:noProof/>
                <w:webHidden/>
              </w:rPr>
              <w:tab/>
            </w:r>
            <w:r w:rsidR="00313D26">
              <w:rPr>
                <w:noProof/>
                <w:webHidden/>
              </w:rPr>
              <w:fldChar w:fldCharType="begin"/>
            </w:r>
            <w:r w:rsidR="00313D26">
              <w:rPr>
                <w:noProof/>
                <w:webHidden/>
              </w:rPr>
              <w:instrText xml:space="preserve"> PAGEREF _Toc484429122 \h </w:instrText>
            </w:r>
            <w:r w:rsidR="00313D26">
              <w:rPr>
                <w:noProof/>
                <w:webHidden/>
              </w:rPr>
            </w:r>
            <w:r w:rsidR="00313D26">
              <w:rPr>
                <w:noProof/>
                <w:webHidden/>
              </w:rPr>
              <w:fldChar w:fldCharType="separate"/>
            </w:r>
            <w:r w:rsidR="00926757">
              <w:rPr>
                <w:noProof/>
                <w:webHidden/>
              </w:rPr>
              <w:t>32</w:t>
            </w:r>
            <w:r w:rsidR="00313D26">
              <w:rPr>
                <w:noProof/>
                <w:webHidden/>
              </w:rPr>
              <w:fldChar w:fldCharType="end"/>
            </w:r>
          </w:hyperlink>
        </w:p>
        <w:p w14:paraId="089CD46C" w14:textId="77777777" w:rsidR="00313D26" w:rsidRDefault="00F85338">
          <w:pPr>
            <w:pStyle w:val="TOC2"/>
            <w:tabs>
              <w:tab w:val="right" w:leader="dot" w:pos="9062"/>
            </w:tabs>
            <w:rPr>
              <w:noProof/>
              <w:lang w:val="nl-NL" w:eastAsia="nl-NL" w:bidi="ar-SA"/>
            </w:rPr>
          </w:pPr>
          <w:hyperlink w:anchor="_Toc484429123" w:history="1">
            <w:r w:rsidR="00313D26" w:rsidRPr="006A7C44">
              <w:rPr>
                <w:rStyle w:val="Hyperlink"/>
                <w:noProof/>
                <w:lang w:val="nl-NL"/>
              </w:rPr>
              <w:t>7.1 Aanbevelingen korte termijn</w:t>
            </w:r>
            <w:r w:rsidR="00313D26">
              <w:rPr>
                <w:noProof/>
                <w:webHidden/>
              </w:rPr>
              <w:tab/>
            </w:r>
            <w:r w:rsidR="00313D26">
              <w:rPr>
                <w:noProof/>
                <w:webHidden/>
              </w:rPr>
              <w:fldChar w:fldCharType="begin"/>
            </w:r>
            <w:r w:rsidR="00313D26">
              <w:rPr>
                <w:noProof/>
                <w:webHidden/>
              </w:rPr>
              <w:instrText xml:space="preserve"> PAGEREF _Toc484429123 \h </w:instrText>
            </w:r>
            <w:r w:rsidR="00313D26">
              <w:rPr>
                <w:noProof/>
                <w:webHidden/>
              </w:rPr>
            </w:r>
            <w:r w:rsidR="00313D26">
              <w:rPr>
                <w:noProof/>
                <w:webHidden/>
              </w:rPr>
              <w:fldChar w:fldCharType="separate"/>
            </w:r>
            <w:r w:rsidR="00926757">
              <w:rPr>
                <w:noProof/>
                <w:webHidden/>
              </w:rPr>
              <w:t>32</w:t>
            </w:r>
            <w:r w:rsidR="00313D26">
              <w:rPr>
                <w:noProof/>
                <w:webHidden/>
              </w:rPr>
              <w:fldChar w:fldCharType="end"/>
            </w:r>
          </w:hyperlink>
        </w:p>
        <w:p w14:paraId="038DF434" w14:textId="77777777" w:rsidR="00313D26" w:rsidRDefault="00F85338">
          <w:pPr>
            <w:pStyle w:val="TOC3"/>
            <w:tabs>
              <w:tab w:val="right" w:leader="dot" w:pos="9062"/>
            </w:tabs>
            <w:rPr>
              <w:noProof/>
              <w:lang w:val="nl-NL" w:eastAsia="nl-NL" w:bidi="ar-SA"/>
            </w:rPr>
          </w:pPr>
          <w:hyperlink w:anchor="_Toc484429124" w:history="1">
            <w:r w:rsidR="00313D26" w:rsidRPr="006A7C44">
              <w:rPr>
                <w:rStyle w:val="Hyperlink"/>
                <w:noProof/>
                <w:lang w:val="nl-NL"/>
              </w:rPr>
              <w:t>7.1.1 Verbeterpunten t.a.v. de handleiding voor nieuwe medewerkers</w:t>
            </w:r>
            <w:r w:rsidR="00313D26">
              <w:rPr>
                <w:noProof/>
                <w:webHidden/>
              </w:rPr>
              <w:tab/>
            </w:r>
            <w:r w:rsidR="00313D26">
              <w:rPr>
                <w:noProof/>
                <w:webHidden/>
              </w:rPr>
              <w:fldChar w:fldCharType="begin"/>
            </w:r>
            <w:r w:rsidR="00313D26">
              <w:rPr>
                <w:noProof/>
                <w:webHidden/>
              </w:rPr>
              <w:instrText xml:space="preserve"> PAGEREF _Toc484429124 \h </w:instrText>
            </w:r>
            <w:r w:rsidR="00313D26">
              <w:rPr>
                <w:noProof/>
                <w:webHidden/>
              </w:rPr>
            </w:r>
            <w:r w:rsidR="00313D26">
              <w:rPr>
                <w:noProof/>
                <w:webHidden/>
              </w:rPr>
              <w:fldChar w:fldCharType="separate"/>
            </w:r>
            <w:r w:rsidR="00926757">
              <w:rPr>
                <w:noProof/>
                <w:webHidden/>
              </w:rPr>
              <w:t>32</w:t>
            </w:r>
            <w:r w:rsidR="00313D26">
              <w:rPr>
                <w:noProof/>
                <w:webHidden/>
              </w:rPr>
              <w:fldChar w:fldCharType="end"/>
            </w:r>
          </w:hyperlink>
        </w:p>
        <w:p w14:paraId="77DE0E82" w14:textId="77777777" w:rsidR="00313D26" w:rsidRDefault="00F85338">
          <w:pPr>
            <w:pStyle w:val="TOC3"/>
            <w:tabs>
              <w:tab w:val="right" w:leader="dot" w:pos="9062"/>
            </w:tabs>
            <w:rPr>
              <w:noProof/>
              <w:lang w:val="nl-NL" w:eastAsia="nl-NL" w:bidi="ar-SA"/>
            </w:rPr>
          </w:pPr>
          <w:hyperlink w:anchor="_Toc484429125" w:history="1">
            <w:r w:rsidR="00313D26" w:rsidRPr="006A7C44">
              <w:rPr>
                <w:rStyle w:val="Hyperlink"/>
                <w:noProof/>
                <w:lang w:val="nl-NL"/>
              </w:rPr>
              <w:t>7.1.2 Leer van elkaar</w:t>
            </w:r>
            <w:r w:rsidR="00313D26">
              <w:rPr>
                <w:noProof/>
                <w:webHidden/>
              </w:rPr>
              <w:tab/>
            </w:r>
            <w:r w:rsidR="00313D26">
              <w:rPr>
                <w:noProof/>
                <w:webHidden/>
              </w:rPr>
              <w:fldChar w:fldCharType="begin"/>
            </w:r>
            <w:r w:rsidR="00313D26">
              <w:rPr>
                <w:noProof/>
                <w:webHidden/>
              </w:rPr>
              <w:instrText xml:space="preserve"> PAGEREF _Toc484429125 \h </w:instrText>
            </w:r>
            <w:r w:rsidR="00313D26">
              <w:rPr>
                <w:noProof/>
                <w:webHidden/>
              </w:rPr>
            </w:r>
            <w:r w:rsidR="00313D26">
              <w:rPr>
                <w:noProof/>
                <w:webHidden/>
              </w:rPr>
              <w:fldChar w:fldCharType="separate"/>
            </w:r>
            <w:r w:rsidR="00926757">
              <w:rPr>
                <w:noProof/>
                <w:webHidden/>
              </w:rPr>
              <w:t>32</w:t>
            </w:r>
            <w:r w:rsidR="00313D26">
              <w:rPr>
                <w:noProof/>
                <w:webHidden/>
              </w:rPr>
              <w:fldChar w:fldCharType="end"/>
            </w:r>
          </w:hyperlink>
        </w:p>
        <w:p w14:paraId="1CDF8418" w14:textId="77777777" w:rsidR="00313D26" w:rsidRDefault="00F85338">
          <w:pPr>
            <w:pStyle w:val="TOC3"/>
            <w:tabs>
              <w:tab w:val="right" w:leader="dot" w:pos="9062"/>
            </w:tabs>
            <w:rPr>
              <w:noProof/>
              <w:lang w:val="nl-NL" w:eastAsia="nl-NL" w:bidi="ar-SA"/>
            </w:rPr>
          </w:pPr>
          <w:hyperlink w:anchor="_Toc484429126" w:history="1">
            <w:r w:rsidR="00313D26" w:rsidRPr="006A7C44">
              <w:rPr>
                <w:rStyle w:val="Hyperlink"/>
                <w:noProof/>
                <w:lang w:val="nl-NL"/>
              </w:rPr>
              <w:t>7.1.3 Voortgangsgesprekken en zichtbaarheid leidinggevenden</w:t>
            </w:r>
            <w:r w:rsidR="00313D26">
              <w:rPr>
                <w:noProof/>
                <w:webHidden/>
              </w:rPr>
              <w:tab/>
            </w:r>
            <w:r w:rsidR="00313D26">
              <w:rPr>
                <w:noProof/>
                <w:webHidden/>
              </w:rPr>
              <w:fldChar w:fldCharType="begin"/>
            </w:r>
            <w:r w:rsidR="00313D26">
              <w:rPr>
                <w:noProof/>
                <w:webHidden/>
              </w:rPr>
              <w:instrText xml:space="preserve"> PAGEREF _Toc484429126 \h </w:instrText>
            </w:r>
            <w:r w:rsidR="00313D26">
              <w:rPr>
                <w:noProof/>
                <w:webHidden/>
              </w:rPr>
            </w:r>
            <w:r w:rsidR="00313D26">
              <w:rPr>
                <w:noProof/>
                <w:webHidden/>
              </w:rPr>
              <w:fldChar w:fldCharType="separate"/>
            </w:r>
            <w:r w:rsidR="00926757">
              <w:rPr>
                <w:noProof/>
                <w:webHidden/>
              </w:rPr>
              <w:t>33</w:t>
            </w:r>
            <w:r w:rsidR="00313D26">
              <w:rPr>
                <w:noProof/>
                <w:webHidden/>
              </w:rPr>
              <w:fldChar w:fldCharType="end"/>
            </w:r>
          </w:hyperlink>
        </w:p>
        <w:p w14:paraId="45DB51BA" w14:textId="77777777" w:rsidR="00313D26" w:rsidRDefault="00F85338">
          <w:pPr>
            <w:pStyle w:val="TOC3"/>
            <w:tabs>
              <w:tab w:val="right" w:leader="dot" w:pos="9062"/>
            </w:tabs>
            <w:rPr>
              <w:noProof/>
              <w:lang w:val="nl-NL" w:eastAsia="nl-NL" w:bidi="ar-SA"/>
            </w:rPr>
          </w:pPr>
          <w:hyperlink w:anchor="_Toc484429127" w:history="1">
            <w:r w:rsidR="00313D26" w:rsidRPr="006A7C44">
              <w:rPr>
                <w:rStyle w:val="Hyperlink"/>
                <w:noProof/>
                <w:lang w:val="nl-NL"/>
              </w:rPr>
              <w:t>7.1.4 Bevindingen nieuwe medewerkers tijdens de introductieochtend</w:t>
            </w:r>
            <w:r w:rsidR="00313D26">
              <w:rPr>
                <w:noProof/>
                <w:webHidden/>
              </w:rPr>
              <w:tab/>
            </w:r>
            <w:r w:rsidR="00313D26">
              <w:rPr>
                <w:noProof/>
                <w:webHidden/>
              </w:rPr>
              <w:fldChar w:fldCharType="begin"/>
            </w:r>
            <w:r w:rsidR="00313D26">
              <w:rPr>
                <w:noProof/>
                <w:webHidden/>
              </w:rPr>
              <w:instrText xml:space="preserve"> PAGEREF _Toc484429127 \h </w:instrText>
            </w:r>
            <w:r w:rsidR="00313D26">
              <w:rPr>
                <w:noProof/>
                <w:webHidden/>
              </w:rPr>
            </w:r>
            <w:r w:rsidR="00313D26">
              <w:rPr>
                <w:noProof/>
                <w:webHidden/>
              </w:rPr>
              <w:fldChar w:fldCharType="separate"/>
            </w:r>
            <w:r w:rsidR="00926757">
              <w:rPr>
                <w:noProof/>
                <w:webHidden/>
              </w:rPr>
              <w:t>33</w:t>
            </w:r>
            <w:r w:rsidR="00313D26">
              <w:rPr>
                <w:noProof/>
                <w:webHidden/>
              </w:rPr>
              <w:fldChar w:fldCharType="end"/>
            </w:r>
          </w:hyperlink>
        </w:p>
        <w:p w14:paraId="09DB3194" w14:textId="77777777" w:rsidR="00313D26" w:rsidRDefault="00F85338">
          <w:pPr>
            <w:pStyle w:val="TOC3"/>
            <w:tabs>
              <w:tab w:val="right" w:leader="dot" w:pos="9062"/>
            </w:tabs>
            <w:rPr>
              <w:noProof/>
              <w:lang w:val="nl-NL" w:eastAsia="nl-NL" w:bidi="ar-SA"/>
            </w:rPr>
          </w:pPr>
          <w:hyperlink w:anchor="_Toc484429128" w:history="1">
            <w:r w:rsidR="00313D26" w:rsidRPr="006A7C44">
              <w:rPr>
                <w:rStyle w:val="Hyperlink"/>
                <w:noProof/>
                <w:lang w:val="nl-NL"/>
              </w:rPr>
              <w:t>7.1.5 Communicatie rondom de planning van de introductieochtend</w:t>
            </w:r>
            <w:r w:rsidR="00313D26">
              <w:rPr>
                <w:noProof/>
                <w:webHidden/>
              </w:rPr>
              <w:tab/>
            </w:r>
            <w:r w:rsidR="00313D26">
              <w:rPr>
                <w:noProof/>
                <w:webHidden/>
              </w:rPr>
              <w:fldChar w:fldCharType="begin"/>
            </w:r>
            <w:r w:rsidR="00313D26">
              <w:rPr>
                <w:noProof/>
                <w:webHidden/>
              </w:rPr>
              <w:instrText xml:space="preserve"> PAGEREF _Toc484429128 \h </w:instrText>
            </w:r>
            <w:r w:rsidR="00313D26">
              <w:rPr>
                <w:noProof/>
                <w:webHidden/>
              </w:rPr>
            </w:r>
            <w:r w:rsidR="00313D26">
              <w:rPr>
                <w:noProof/>
                <w:webHidden/>
              </w:rPr>
              <w:fldChar w:fldCharType="separate"/>
            </w:r>
            <w:r w:rsidR="00926757">
              <w:rPr>
                <w:noProof/>
                <w:webHidden/>
              </w:rPr>
              <w:t>33</w:t>
            </w:r>
            <w:r w:rsidR="00313D26">
              <w:rPr>
                <w:noProof/>
                <w:webHidden/>
              </w:rPr>
              <w:fldChar w:fldCharType="end"/>
            </w:r>
          </w:hyperlink>
        </w:p>
        <w:p w14:paraId="3909A88C" w14:textId="77777777" w:rsidR="00313D26" w:rsidRDefault="00F85338">
          <w:pPr>
            <w:pStyle w:val="TOC2"/>
            <w:tabs>
              <w:tab w:val="right" w:leader="dot" w:pos="9062"/>
            </w:tabs>
            <w:rPr>
              <w:noProof/>
              <w:lang w:val="nl-NL" w:eastAsia="nl-NL" w:bidi="ar-SA"/>
            </w:rPr>
          </w:pPr>
          <w:hyperlink w:anchor="_Toc484429129" w:history="1">
            <w:r w:rsidR="00313D26" w:rsidRPr="006A7C44">
              <w:rPr>
                <w:rStyle w:val="Hyperlink"/>
                <w:noProof/>
                <w:lang w:val="nl-NL"/>
              </w:rPr>
              <w:t>7.2 Aanbevelingen lange termijn</w:t>
            </w:r>
            <w:r w:rsidR="00313D26">
              <w:rPr>
                <w:noProof/>
                <w:webHidden/>
              </w:rPr>
              <w:tab/>
            </w:r>
            <w:r w:rsidR="00313D26">
              <w:rPr>
                <w:noProof/>
                <w:webHidden/>
              </w:rPr>
              <w:fldChar w:fldCharType="begin"/>
            </w:r>
            <w:r w:rsidR="00313D26">
              <w:rPr>
                <w:noProof/>
                <w:webHidden/>
              </w:rPr>
              <w:instrText xml:space="preserve"> PAGEREF _Toc484429129 \h </w:instrText>
            </w:r>
            <w:r w:rsidR="00313D26">
              <w:rPr>
                <w:noProof/>
                <w:webHidden/>
              </w:rPr>
            </w:r>
            <w:r w:rsidR="00313D26">
              <w:rPr>
                <w:noProof/>
                <w:webHidden/>
              </w:rPr>
              <w:fldChar w:fldCharType="separate"/>
            </w:r>
            <w:r w:rsidR="00926757">
              <w:rPr>
                <w:noProof/>
                <w:webHidden/>
              </w:rPr>
              <w:t>34</w:t>
            </w:r>
            <w:r w:rsidR="00313D26">
              <w:rPr>
                <w:noProof/>
                <w:webHidden/>
              </w:rPr>
              <w:fldChar w:fldCharType="end"/>
            </w:r>
          </w:hyperlink>
        </w:p>
        <w:p w14:paraId="4293DC06" w14:textId="77777777" w:rsidR="00313D26" w:rsidRDefault="00F85338">
          <w:pPr>
            <w:pStyle w:val="TOC3"/>
            <w:tabs>
              <w:tab w:val="right" w:leader="dot" w:pos="9062"/>
            </w:tabs>
            <w:rPr>
              <w:noProof/>
              <w:lang w:val="nl-NL" w:eastAsia="nl-NL" w:bidi="ar-SA"/>
            </w:rPr>
          </w:pPr>
          <w:hyperlink w:anchor="_Toc484429130" w:history="1">
            <w:r w:rsidR="00313D26" w:rsidRPr="006A7C44">
              <w:rPr>
                <w:rStyle w:val="Hyperlink"/>
                <w:noProof/>
                <w:lang w:val="nl-NL"/>
              </w:rPr>
              <w:t>7.2.1 Toplaza als onderdeel van het onboardingsproces</w:t>
            </w:r>
            <w:r w:rsidR="00313D26">
              <w:rPr>
                <w:noProof/>
                <w:webHidden/>
              </w:rPr>
              <w:tab/>
            </w:r>
            <w:r w:rsidR="00313D26">
              <w:rPr>
                <w:noProof/>
                <w:webHidden/>
              </w:rPr>
              <w:fldChar w:fldCharType="begin"/>
            </w:r>
            <w:r w:rsidR="00313D26">
              <w:rPr>
                <w:noProof/>
                <w:webHidden/>
              </w:rPr>
              <w:instrText xml:space="preserve"> PAGEREF _Toc484429130 \h </w:instrText>
            </w:r>
            <w:r w:rsidR="00313D26">
              <w:rPr>
                <w:noProof/>
                <w:webHidden/>
              </w:rPr>
            </w:r>
            <w:r w:rsidR="00313D26">
              <w:rPr>
                <w:noProof/>
                <w:webHidden/>
              </w:rPr>
              <w:fldChar w:fldCharType="separate"/>
            </w:r>
            <w:r w:rsidR="00926757">
              <w:rPr>
                <w:noProof/>
                <w:webHidden/>
              </w:rPr>
              <w:t>34</w:t>
            </w:r>
            <w:r w:rsidR="00313D26">
              <w:rPr>
                <w:noProof/>
                <w:webHidden/>
              </w:rPr>
              <w:fldChar w:fldCharType="end"/>
            </w:r>
          </w:hyperlink>
        </w:p>
        <w:p w14:paraId="3D6CB1DD" w14:textId="77777777" w:rsidR="00313D26" w:rsidRDefault="00F85338">
          <w:pPr>
            <w:pStyle w:val="TOC3"/>
            <w:tabs>
              <w:tab w:val="right" w:leader="dot" w:pos="9062"/>
            </w:tabs>
            <w:rPr>
              <w:noProof/>
              <w:lang w:val="nl-NL" w:eastAsia="nl-NL" w:bidi="ar-SA"/>
            </w:rPr>
          </w:pPr>
          <w:hyperlink w:anchor="_Toc484429131" w:history="1">
            <w:r w:rsidR="00313D26" w:rsidRPr="006A7C44">
              <w:rPr>
                <w:rStyle w:val="Hyperlink"/>
                <w:noProof/>
                <w:lang w:val="nl-NL"/>
              </w:rPr>
              <w:t>7.2.2 Laat de nieuwe medewerker het werk doen</w:t>
            </w:r>
            <w:r w:rsidR="00313D26">
              <w:rPr>
                <w:noProof/>
                <w:webHidden/>
              </w:rPr>
              <w:tab/>
            </w:r>
            <w:r w:rsidR="00313D26">
              <w:rPr>
                <w:noProof/>
                <w:webHidden/>
              </w:rPr>
              <w:fldChar w:fldCharType="begin"/>
            </w:r>
            <w:r w:rsidR="00313D26">
              <w:rPr>
                <w:noProof/>
                <w:webHidden/>
              </w:rPr>
              <w:instrText xml:space="preserve"> PAGEREF _Toc484429131 \h </w:instrText>
            </w:r>
            <w:r w:rsidR="00313D26">
              <w:rPr>
                <w:noProof/>
                <w:webHidden/>
              </w:rPr>
            </w:r>
            <w:r w:rsidR="00313D26">
              <w:rPr>
                <w:noProof/>
                <w:webHidden/>
              </w:rPr>
              <w:fldChar w:fldCharType="separate"/>
            </w:r>
            <w:r w:rsidR="00926757">
              <w:rPr>
                <w:noProof/>
                <w:webHidden/>
              </w:rPr>
              <w:t>34</w:t>
            </w:r>
            <w:r w:rsidR="00313D26">
              <w:rPr>
                <w:noProof/>
                <w:webHidden/>
              </w:rPr>
              <w:fldChar w:fldCharType="end"/>
            </w:r>
          </w:hyperlink>
        </w:p>
        <w:p w14:paraId="0DF04367" w14:textId="77777777" w:rsidR="00313D26" w:rsidRDefault="00F85338">
          <w:pPr>
            <w:pStyle w:val="TOC3"/>
            <w:tabs>
              <w:tab w:val="right" w:leader="dot" w:pos="9062"/>
            </w:tabs>
            <w:rPr>
              <w:noProof/>
              <w:lang w:val="nl-NL" w:eastAsia="nl-NL" w:bidi="ar-SA"/>
            </w:rPr>
          </w:pPr>
          <w:hyperlink w:anchor="_Toc484429132" w:history="1">
            <w:r w:rsidR="00313D26" w:rsidRPr="006A7C44">
              <w:rPr>
                <w:rStyle w:val="Hyperlink"/>
                <w:noProof/>
                <w:lang w:val="nl-NL"/>
              </w:rPr>
              <w:t>7.2.3 Stel jezelf voor</w:t>
            </w:r>
            <w:r w:rsidR="00313D26">
              <w:rPr>
                <w:noProof/>
                <w:webHidden/>
              </w:rPr>
              <w:tab/>
            </w:r>
            <w:r w:rsidR="00313D26">
              <w:rPr>
                <w:noProof/>
                <w:webHidden/>
              </w:rPr>
              <w:fldChar w:fldCharType="begin"/>
            </w:r>
            <w:r w:rsidR="00313D26">
              <w:rPr>
                <w:noProof/>
                <w:webHidden/>
              </w:rPr>
              <w:instrText xml:space="preserve"> PAGEREF _Toc484429132 \h </w:instrText>
            </w:r>
            <w:r w:rsidR="00313D26">
              <w:rPr>
                <w:noProof/>
                <w:webHidden/>
              </w:rPr>
            </w:r>
            <w:r w:rsidR="00313D26">
              <w:rPr>
                <w:noProof/>
                <w:webHidden/>
              </w:rPr>
              <w:fldChar w:fldCharType="separate"/>
            </w:r>
            <w:r w:rsidR="00926757">
              <w:rPr>
                <w:noProof/>
                <w:webHidden/>
              </w:rPr>
              <w:t>35</w:t>
            </w:r>
            <w:r w:rsidR="00313D26">
              <w:rPr>
                <w:noProof/>
                <w:webHidden/>
              </w:rPr>
              <w:fldChar w:fldCharType="end"/>
            </w:r>
          </w:hyperlink>
        </w:p>
        <w:p w14:paraId="55569145" w14:textId="77777777" w:rsidR="00313D26" w:rsidRDefault="00F85338">
          <w:pPr>
            <w:pStyle w:val="TOC1"/>
            <w:tabs>
              <w:tab w:val="right" w:leader="dot" w:pos="9062"/>
            </w:tabs>
            <w:rPr>
              <w:noProof/>
              <w:lang w:val="nl-NL" w:eastAsia="nl-NL" w:bidi="ar-SA"/>
            </w:rPr>
          </w:pPr>
          <w:hyperlink w:anchor="_Toc484429133" w:history="1">
            <w:r w:rsidR="00313D26" w:rsidRPr="006A7C44">
              <w:rPr>
                <w:rStyle w:val="Hyperlink"/>
                <w:noProof/>
                <w:lang w:val="nl-NL"/>
              </w:rPr>
              <w:t>Bronnenlijst</w:t>
            </w:r>
            <w:r w:rsidR="00313D26">
              <w:rPr>
                <w:noProof/>
                <w:webHidden/>
              </w:rPr>
              <w:tab/>
            </w:r>
            <w:r w:rsidR="00313D26">
              <w:rPr>
                <w:noProof/>
                <w:webHidden/>
              </w:rPr>
              <w:fldChar w:fldCharType="begin"/>
            </w:r>
            <w:r w:rsidR="00313D26">
              <w:rPr>
                <w:noProof/>
                <w:webHidden/>
              </w:rPr>
              <w:instrText xml:space="preserve"> PAGEREF _Toc484429133 \h </w:instrText>
            </w:r>
            <w:r w:rsidR="00313D26">
              <w:rPr>
                <w:noProof/>
                <w:webHidden/>
              </w:rPr>
            </w:r>
            <w:r w:rsidR="00313D26">
              <w:rPr>
                <w:noProof/>
                <w:webHidden/>
              </w:rPr>
              <w:fldChar w:fldCharType="separate"/>
            </w:r>
            <w:r w:rsidR="00926757">
              <w:rPr>
                <w:noProof/>
                <w:webHidden/>
              </w:rPr>
              <w:t>36</w:t>
            </w:r>
            <w:r w:rsidR="00313D26">
              <w:rPr>
                <w:noProof/>
                <w:webHidden/>
              </w:rPr>
              <w:fldChar w:fldCharType="end"/>
            </w:r>
          </w:hyperlink>
        </w:p>
        <w:p w14:paraId="750FEF83" w14:textId="77777777" w:rsidR="00313D26" w:rsidRDefault="00F85338">
          <w:pPr>
            <w:pStyle w:val="TOC1"/>
            <w:tabs>
              <w:tab w:val="right" w:leader="dot" w:pos="9062"/>
            </w:tabs>
            <w:rPr>
              <w:noProof/>
              <w:lang w:val="nl-NL" w:eastAsia="nl-NL" w:bidi="ar-SA"/>
            </w:rPr>
          </w:pPr>
          <w:hyperlink w:anchor="_Toc484429134" w:history="1">
            <w:r w:rsidR="00313D26" w:rsidRPr="006A7C44">
              <w:rPr>
                <w:rStyle w:val="Hyperlink"/>
                <w:noProof/>
                <w:lang w:val="nl-NL"/>
              </w:rPr>
              <w:t>Bijlage 1 Organogram Topaz</w:t>
            </w:r>
            <w:r w:rsidR="00313D26">
              <w:rPr>
                <w:noProof/>
                <w:webHidden/>
              </w:rPr>
              <w:tab/>
            </w:r>
            <w:r w:rsidR="00313D26">
              <w:rPr>
                <w:noProof/>
                <w:webHidden/>
              </w:rPr>
              <w:fldChar w:fldCharType="begin"/>
            </w:r>
            <w:r w:rsidR="00313D26">
              <w:rPr>
                <w:noProof/>
                <w:webHidden/>
              </w:rPr>
              <w:instrText xml:space="preserve"> PAGEREF _Toc484429134 \h </w:instrText>
            </w:r>
            <w:r w:rsidR="00313D26">
              <w:rPr>
                <w:noProof/>
                <w:webHidden/>
              </w:rPr>
            </w:r>
            <w:r w:rsidR="00313D26">
              <w:rPr>
                <w:noProof/>
                <w:webHidden/>
              </w:rPr>
              <w:fldChar w:fldCharType="separate"/>
            </w:r>
            <w:r w:rsidR="00926757">
              <w:rPr>
                <w:noProof/>
                <w:webHidden/>
              </w:rPr>
              <w:t>38</w:t>
            </w:r>
            <w:r w:rsidR="00313D26">
              <w:rPr>
                <w:noProof/>
                <w:webHidden/>
              </w:rPr>
              <w:fldChar w:fldCharType="end"/>
            </w:r>
          </w:hyperlink>
        </w:p>
        <w:p w14:paraId="7F64608F" w14:textId="77777777" w:rsidR="00313D26" w:rsidRDefault="00F85338">
          <w:pPr>
            <w:pStyle w:val="TOC1"/>
            <w:tabs>
              <w:tab w:val="right" w:leader="dot" w:pos="9062"/>
            </w:tabs>
            <w:rPr>
              <w:noProof/>
              <w:lang w:val="nl-NL" w:eastAsia="nl-NL" w:bidi="ar-SA"/>
            </w:rPr>
          </w:pPr>
          <w:hyperlink w:anchor="_Toc484429135" w:history="1">
            <w:r w:rsidR="00313D26" w:rsidRPr="006A7C44">
              <w:rPr>
                <w:rStyle w:val="Hyperlink"/>
                <w:noProof/>
                <w:lang w:val="nl-NL"/>
              </w:rPr>
              <w:t>Bijlage 2 Handleiding inwerken nieuwe medewerkers Topaz</w:t>
            </w:r>
            <w:r w:rsidR="00313D26">
              <w:rPr>
                <w:noProof/>
                <w:webHidden/>
              </w:rPr>
              <w:tab/>
            </w:r>
            <w:r w:rsidR="00313D26">
              <w:rPr>
                <w:noProof/>
                <w:webHidden/>
              </w:rPr>
              <w:fldChar w:fldCharType="begin"/>
            </w:r>
            <w:r w:rsidR="00313D26">
              <w:rPr>
                <w:noProof/>
                <w:webHidden/>
              </w:rPr>
              <w:instrText xml:space="preserve"> PAGEREF _Toc484429135 \h </w:instrText>
            </w:r>
            <w:r w:rsidR="00313D26">
              <w:rPr>
                <w:noProof/>
                <w:webHidden/>
              </w:rPr>
            </w:r>
            <w:r w:rsidR="00313D26">
              <w:rPr>
                <w:noProof/>
                <w:webHidden/>
              </w:rPr>
              <w:fldChar w:fldCharType="separate"/>
            </w:r>
            <w:r w:rsidR="00926757">
              <w:rPr>
                <w:noProof/>
                <w:webHidden/>
              </w:rPr>
              <w:t>39</w:t>
            </w:r>
            <w:r w:rsidR="00313D26">
              <w:rPr>
                <w:noProof/>
                <w:webHidden/>
              </w:rPr>
              <w:fldChar w:fldCharType="end"/>
            </w:r>
          </w:hyperlink>
        </w:p>
        <w:p w14:paraId="48D94469" w14:textId="77777777" w:rsidR="00313D26" w:rsidRDefault="00F85338">
          <w:pPr>
            <w:pStyle w:val="TOC1"/>
            <w:tabs>
              <w:tab w:val="right" w:leader="dot" w:pos="9062"/>
            </w:tabs>
            <w:rPr>
              <w:noProof/>
              <w:lang w:val="nl-NL" w:eastAsia="nl-NL" w:bidi="ar-SA"/>
            </w:rPr>
          </w:pPr>
          <w:hyperlink w:anchor="_Toc484429136" w:history="1">
            <w:r w:rsidR="00313D26" w:rsidRPr="006A7C44">
              <w:rPr>
                <w:rStyle w:val="Hyperlink"/>
                <w:noProof/>
                <w:lang w:val="nl-NL"/>
              </w:rPr>
              <w:t>Bijlage 3 Interviews met nieuwe medewerkers</w:t>
            </w:r>
            <w:r w:rsidR="00313D26">
              <w:rPr>
                <w:noProof/>
                <w:webHidden/>
              </w:rPr>
              <w:tab/>
            </w:r>
            <w:r w:rsidR="00313D26">
              <w:rPr>
                <w:noProof/>
                <w:webHidden/>
              </w:rPr>
              <w:fldChar w:fldCharType="begin"/>
            </w:r>
            <w:r w:rsidR="00313D26">
              <w:rPr>
                <w:noProof/>
                <w:webHidden/>
              </w:rPr>
              <w:instrText xml:space="preserve"> PAGEREF _Toc484429136 \h </w:instrText>
            </w:r>
            <w:r w:rsidR="00313D26">
              <w:rPr>
                <w:noProof/>
                <w:webHidden/>
              </w:rPr>
            </w:r>
            <w:r w:rsidR="00313D26">
              <w:rPr>
                <w:noProof/>
                <w:webHidden/>
              </w:rPr>
              <w:fldChar w:fldCharType="separate"/>
            </w:r>
            <w:r w:rsidR="00926757">
              <w:rPr>
                <w:noProof/>
                <w:webHidden/>
              </w:rPr>
              <w:t>44</w:t>
            </w:r>
            <w:r w:rsidR="00313D26">
              <w:rPr>
                <w:noProof/>
                <w:webHidden/>
              </w:rPr>
              <w:fldChar w:fldCharType="end"/>
            </w:r>
          </w:hyperlink>
        </w:p>
        <w:p w14:paraId="522250BA" w14:textId="77777777" w:rsidR="00313D26" w:rsidRDefault="00F85338">
          <w:pPr>
            <w:pStyle w:val="TOC1"/>
            <w:tabs>
              <w:tab w:val="right" w:leader="dot" w:pos="9062"/>
            </w:tabs>
            <w:rPr>
              <w:noProof/>
              <w:lang w:val="nl-NL" w:eastAsia="nl-NL" w:bidi="ar-SA"/>
            </w:rPr>
          </w:pPr>
          <w:hyperlink w:anchor="_Toc484429137" w:history="1">
            <w:r w:rsidR="00313D26" w:rsidRPr="006A7C44">
              <w:rPr>
                <w:rStyle w:val="Hyperlink"/>
                <w:noProof/>
                <w:lang w:val="nl-NL"/>
              </w:rPr>
              <w:t>Bijlage 4 Interviews met teammanagers</w:t>
            </w:r>
            <w:r w:rsidR="00313D26">
              <w:rPr>
                <w:noProof/>
                <w:webHidden/>
              </w:rPr>
              <w:tab/>
            </w:r>
            <w:r w:rsidR="00313D26">
              <w:rPr>
                <w:noProof/>
                <w:webHidden/>
              </w:rPr>
              <w:fldChar w:fldCharType="begin"/>
            </w:r>
            <w:r w:rsidR="00313D26">
              <w:rPr>
                <w:noProof/>
                <w:webHidden/>
              </w:rPr>
              <w:instrText xml:space="preserve"> PAGEREF _Toc484429137 \h </w:instrText>
            </w:r>
            <w:r w:rsidR="00313D26">
              <w:rPr>
                <w:noProof/>
                <w:webHidden/>
              </w:rPr>
            </w:r>
            <w:r w:rsidR="00313D26">
              <w:rPr>
                <w:noProof/>
                <w:webHidden/>
              </w:rPr>
              <w:fldChar w:fldCharType="separate"/>
            </w:r>
            <w:r w:rsidR="00926757">
              <w:rPr>
                <w:noProof/>
                <w:webHidden/>
              </w:rPr>
              <w:t>52</w:t>
            </w:r>
            <w:r w:rsidR="00313D26">
              <w:rPr>
                <w:noProof/>
                <w:webHidden/>
              </w:rPr>
              <w:fldChar w:fldCharType="end"/>
            </w:r>
          </w:hyperlink>
        </w:p>
        <w:p w14:paraId="097FCE95" w14:textId="77777777" w:rsidR="00313D26" w:rsidRDefault="00F85338">
          <w:pPr>
            <w:pStyle w:val="TOC1"/>
            <w:tabs>
              <w:tab w:val="right" w:leader="dot" w:pos="9062"/>
            </w:tabs>
            <w:rPr>
              <w:noProof/>
              <w:lang w:val="nl-NL" w:eastAsia="nl-NL" w:bidi="ar-SA"/>
            </w:rPr>
          </w:pPr>
          <w:hyperlink w:anchor="_Toc484429138" w:history="1">
            <w:r w:rsidR="00313D26" w:rsidRPr="006A7C44">
              <w:rPr>
                <w:rStyle w:val="Hyperlink"/>
                <w:noProof/>
                <w:lang w:val="nl-NL"/>
              </w:rPr>
              <w:t>Bijlage 5 Legenda interviewsamenvattingen</w:t>
            </w:r>
            <w:r w:rsidR="00313D26">
              <w:rPr>
                <w:noProof/>
                <w:webHidden/>
              </w:rPr>
              <w:tab/>
            </w:r>
            <w:r w:rsidR="00313D26">
              <w:rPr>
                <w:noProof/>
                <w:webHidden/>
              </w:rPr>
              <w:fldChar w:fldCharType="begin"/>
            </w:r>
            <w:r w:rsidR="00313D26">
              <w:rPr>
                <w:noProof/>
                <w:webHidden/>
              </w:rPr>
              <w:instrText xml:space="preserve"> PAGEREF _Toc484429138 \h </w:instrText>
            </w:r>
            <w:r w:rsidR="00313D26">
              <w:rPr>
                <w:noProof/>
                <w:webHidden/>
              </w:rPr>
            </w:r>
            <w:r w:rsidR="00313D26">
              <w:rPr>
                <w:noProof/>
                <w:webHidden/>
              </w:rPr>
              <w:fldChar w:fldCharType="separate"/>
            </w:r>
            <w:r w:rsidR="00926757">
              <w:rPr>
                <w:noProof/>
                <w:webHidden/>
              </w:rPr>
              <w:t>59</w:t>
            </w:r>
            <w:r w:rsidR="00313D26">
              <w:rPr>
                <w:noProof/>
                <w:webHidden/>
              </w:rPr>
              <w:fldChar w:fldCharType="end"/>
            </w:r>
          </w:hyperlink>
        </w:p>
        <w:p w14:paraId="0724E9E6" w14:textId="77777777" w:rsidR="00313D26" w:rsidRDefault="00F85338">
          <w:pPr>
            <w:pStyle w:val="TOC1"/>
            <w:tabs>
              <w:tab w:val="right" w:leader="dot" w:pos="9062"/>
            </w:tabs>
            <w:rPr>
              <w:noProof/>
              <w:lang w:val="nl-NL" w:eastAsia="nl-NL" w:bidi="ar-SA"/>
            </w:rPr>
          </w:pPr>
          <w:hyperlink w:anchor="_Toc484429139" w:history="1">
            <w:r w:rsidR="00313D26" w:rsidRPr="006A7C44">
              <w:rPr>
                <w:rStyle w:val="Hyperlink"/>
                <w:noProof/>
                <w:lang w:val="nl-NL"/>
              </w:rPr>
              <w:t>Bijlage 6 Interview raad van bestuur</w:t>
            </w:r>
            <w:r w:rsidR="00313D26">
              <w:rPr>
                <w:noProof/>
                <w:webHidden/>
              </w:rPr>
              <w:tab/>
            </w:r>
            <w:r w:rsidR="00313D26">
              <w:rPr>
                <w:noProof/>
                <w:webHidden/>
              </w:rPr>
              <w:fldChar w:fldCharType="begin"/>
            </w:r>
            <w:r w:rsidR="00313D26">
              <w:rPr>
                <w:noProof/>
                <w:webHidden/>
              </w:rPr>
              <w:instrText xml:space="preserve"> PAGEREF _Toc484429139 \h </w:instrText>
            </w:r>
            <w:r w:rsidR="00313D26">
              <w:rPr>
                <w:noProof/>
                <w:webHidden/>
              </w:rPr>
            </w:r>
            <w:r w:rsidR="00313D26">
              <w:rPr>
                <w:noProof/>
                <w:webHidden/>
              </w:rPr>
              <w:fldChar w:fldCharType="separate"/>
            </w:r>
            <w:r w:rsidR="00926757">
              <w:rPr>
                <w:noProof/>
                <w:webHidden/>
              </w:rPr>
              <w:t>60</w:t>
            </w:r>
            <w:r w:rsidR="00313D26">
              <w:rPr>
                <w:noProof/>
                <w:webHidden/>
              </w:rPr>
              <w:fldChar w:fldCharType="end"/>
            </w:r>
          </w:hyperlink>
        </w:p>
        <w:p w14:paraId="2E2DBFC6" w14:textId="77777777" w:rsidR="00313D26" w:rsidRDefault="00F85338">
          <w:pPr>
            <w:pStyle w:val="TOC1"/>
            <w:tabs>
              <w:tab w:val="right" w:leader="dot" w:pos="9062"/>
            </w:tabs>
            <w:rPr>
              <w:noProof/>
              <w:lang w:val="nl-NL" w:eastAsia="nl-NL" w:bidi="ar-SA"/>
            </w:rPr>
          </w:pPr>
          <w:hyperlink w:anchor="_Toc484429140" w:history="1">
            <w:r w:rsidR="00313D26" w:rsidRPr="006A7C44">
              <w:rPr>
                <w:rStyle w:val="Hyperlink"/>
                <w:noProof/>
                <w:lang w:val="nl-NL"/>
              </w:rPr>
              <w:t>Bijlage 7 Interviewchecklist nieuwe medewerker</w:t>
            </w:r>
            <w:r w:rsidR="00313D26">
              <w:rPr>
                <w:noProof/>
                <w:webHidden/>
              </w:rPr>
              <w:tab/>
            </w:r>
            <w:r w:rsidR="00313D26">
              <w:rPr>
                <w:noProof/>
                <w:webHidden/>
              </w:rPr>
              <w:fldChar w:fldCharType="begin"/>
            </w:r>
            <w:r w:rsidR="00313D26">
              <w:rPr>
                <w:noProof/>
                <w:webHidden/>
              </w:rPr>
              <w:instrText xml:space="preserve"> PAGEREF _Toc484429140 \h </w:instrText>
            </w:r>
            <w:r w:rsidR="00313D26">
              <w:rPr>
                <w:noProof/>
                <w:webHidden/>
              </w:rPr>
            </w:r>
            <w:r w:rsidR="00313D26">
              <w:rPr>
                <w:noProof/>
                <w:webHidden/>
              </w:rPr>
              <w:fldChar w:fldCharType="separate"/>
            </w:r>
            <w:r w:rsidR="00926757">
              <w:rPr>
                <w:noProof/>
                <w:webHidden/>
              </w:rPr>
              <w:t>61</w:t>
            </w:r>
            <w:r w:rsidR="00313D26">
              <w:rPr>
                <w:noProof/>
                <w:webHidden/>
              </w:rPr>
              <w:fldChar w:fldCharType="end"/>
            </w:r>
          </w:hyperlink>
        </w:p>
        <w:p w14:paraId="2C22D0A5" w14:textId="77777777" w:rsidR="00313D26" w:rsidRDefault="00F85338">
          <w:pPr>
            <w:pStyle w:val="TOC1"/>
            <w:tabs>
              <w:tab w:val="right" w:leader="dot" w:pos="9062"/>
            </w:tabs>
            <w:rPr>
              <w:noProof/>
              <w:lang w:val="nl-NL" w:eastAsia="nl-NL" w:bidi="ar-SA"/>
            </w:rPr>
          </w:pPr>
          <w:hyperlink w:anchor="_Toc484429141" w:history="1">
            <w:r w:rsidR="00313D26" w:rsidRPr="006A7C44">
              <w:rPr>
                <w:rStyle w:val="Hyperlink"/>
                <w:noProof/>
                <w:lang w:val="nl-NL"/>
              </w:rPr>
              <w:t>Bijlage 8 Interview checklist teammanager</w:t>
            </w:r>
            <w:r w:rsidR="00313D26">
              <w:rPr>
                <w:noProof/>
                <w:webHidden/>
              </w:rPr>
              <w:tab/>
            </w:r>
            <w:r w:rsidR="00313D26">
              <w:rPr>
                <w:noProof/>
                <w:webHidden/>
              </w:rPr>
              <w:fldChar w:fldCharType="begin"/>
            </w:r>
            <w:r w:rsidR="00313D26">
              <w:rPr>
                <w:noProof/>
                <w:webHidden/>
              </w:rPr>
              <w:instrText xml:space="preserve"> PAGEREF _Toc484429141 \h </w:instrText>
            </w:r>
            <w:r w:rsidR="00313D26">
              <w:rPr>
                <w:noProof/>
                <w:webHidden/>
              </w:rPr>
            </w:r>
            <w:r w:rsidR="00313D26">
              <w:rPr>
                <w:noProof/>
                <w:webHidden/>
              </w:rPr>
              <w:fldChar w:fldCharType="separate"/>
            </w:r>
            <w:r w:rsidR="00926757">
              <w:rPr>
                <w:noProof/>
                <w:webHidden/>
              </w:rPr>
              <w:t>62</w:t>
            </w:r>
            <w:r w:rsidR="00313D26">
              <w:rPr>
                <w:noProof/>
                <w:webHidden/>
              </w:rPr>
              <w:fldChar w:fldCharType="end"/>
            </w:r>
          </w:hyperlink>
        </w:p>
        <w:p w14:paraId="4EAB08E1" w14:textId="77777777" w:rsidR="00313D26" w:rsidRDefault="00F85338">
          <w:pPr>
            <w:pStyle w:val="TOC1"/>
            <w:tabs>
              <w:tab w:val="right" w:leader="dot" w:pos="9062"/>
            </w:tabs>
            <w:rPr>
              <w:noProof/>
              <w:lang w:val="nl-NL" w:eastAsia="nl-NL" w:bidi="ar-SA"/>
            </w:rPr>
          </w:pPr>
          <w:hyperlink w:anchor="_Toc484429142" w:history="1">
            <w:r w:rsidR="00313D26" w:rsidRPr="006A7C44">
              <w:rPr>
                <w:rStyle w:val="Hyperlink"/>
                <w:noProof/>
                <w:lang w:val="nl-NL"/>
              </w:rPr>
              <w:t>Bijlage 9 Screenshots systeem Fog Creek</w:t>
            </w:r>
            <w:r w:rsidR="00313D26">
              <w:rPr>
                <w:noProof/>
                <w:webHidden/>
              </w:rPr>
              <w:tab/>
            </w:r>
            <w:r w:rsidR="00313D26">
              <w:rPr>
                <w:noProof/>
                <w:webHidden/>
              </w:rPr>
              <w:fldChar w:fldCharType="begin"/>
            </w:r>
            <w:r w:rsidR="00313D26">
              <w:rPr>
                <w:noProof/>
                <w:webHidden/>
              </w:rPr>
              <w:instrText xml:space="preserve"> PAGEREF _Toc484429142 \h </w:instrText>
            </w:r>
            <w:r w:rsidR="00313D26">
              <w:rPr>
                <w:noProof/>
                <w:webHidden/>
              </w:rPr>
            </w:r>
            <w:r w:rsidR="00313D26">
              <w:rPr>
                <w:noProof/>
                <w:webHidden/>
              </w:rPr>
              <w:fldChar w:fldCharType="separate"/>
            </w:r>
            <w:r w:rsidR="00926757">
              <w:rPr>
                <w:noProof/>
                <w:webHidden/>
              </w:rPr>
              <w:t>63</w:t>
            </w:r>
            <w:r w:rsidR="00313D26">
              <w:rPr>
                <w:noProof/>
                <w:webHidden/>
              </w:rPr>
              <w:fldChar w:fldCharType="end"/>
            </w:r>
          </w:hyperlink>
        </w:p>
        <w:p w14:paraId="12808FC2" w14:textId="77777777" w:rsidR="00313D26" w:rsidRDefault="00F85338">
          <w:pPr>
            <w:pStyle w:val="TOC1"/>
            <w:tabs>
              <w:tab w:val="right" w:leader="dot" w:pos="9062"/>
            </w:tabs>
            <w:rPr>
              <w:noProof/>
              <w:lang w:val="nl-NL" w:eastAsia="nl-NL" w:bidi="ar-SA"/>
            </w:rPr>
          </w:pPr>
          <w:hyperlink w:anchor="_Toc484429143" w:history="1">
            <w:r w:rsidR="00313D26" w:rsidRPr="006A7C44">
              <w:rPr>
                <w:rStyle w:val="Hyperlink"/>
                <w:noProof/>
                <w:lang w:val="nl-NL"/>
              </w:rPr>
              <w:t>Bijlage 10 Screenshots systeem Appical</w:t>
            </w:r>
            <w:r w:rsidR="00313D26">
              <w:rPr>
                <w:noProof/>
                <w:webHidden/>
              </w:rPr>
              <w:tab/>
            </w:r>
            <w:r w:rsidR="00313D26">
              <w:rPr>
                <w:noProof/>
                <w:webHidden/>
              </w:rPr>
              <w:fldChar w:fldCharType="begin"/>
            </w:r>
            <w:r w:rsidR="00313D26">
              <w:rPr>
                <w:noProof/>
                <w:webHidden/>
              </w:rPr>
              <w:instrText xml:space="preserve"> PAGEREF _Toc484429143 \h </w:instrText>
            </w:r>
            <w:r w:rsidR="00313D26">
              <w:rPr>
                <w:noProof/>
                <w:webHidden/>
              </w:rPr>
            </w:r>
            <w:r w:rsidR="00313D26">
              <w:rPr>
                <w:noProof/>
                <w:webHidden/>
              </w:rPr>
              <w:fldChar w:fldCharType="separate"/>
            </w:r>
            <w:r w:rsidR="00926757">
              <w:rPr>
                <w:noProof/>
                <w:webHidden/>
              </w:rPr>
              <w:t>64</w:t>
            </w:r>
            <w:r w:rsidR="00313D26">
              <w:rPr>
                <w:noProof/>
                <w:webHidden/>
              </w:rPr>
              <w:fldChar w:fldCharType="end"/>
            </w:r>
          </w:hyperlink>
        </w:p>
        <w:p w14:paraId="06296400" w14:textId="77777777" w:rsidR="00B072D4" w:rsidRDefault="0093649C">
          <w:r>
            <w:rPr>
              <w:b/>
              <w:bCs/>
              <w:noProof/>
            </w:rPr>
            <w:fldChar w:fldCharType="end"/>
          </w:r>
        </w:p>
      </w:sdtContent>
    </w:sdt>
    <w:p w14:paraId="7CEE12F0" w14:textId="77777777" w:rsidR="00B072D4" w:rsidRDefault="00B072D4">
      <w:pPr>
        <w:rPr>
          <w:lang w:val="nl-NL"/>
        </w:rPr>
        <w:sectPr w:rsidR="00B072D4" w:rsidSect="0012273F">
          <w:footerReference w:type="default" r:id="rId9"/>
          <w:pgSz w:w="11906" w:h="16838"/>
          <w:pgMar w:top="1417" w:right="1417" w:bottom="1417" w:left="1417" w:header="708" w:footer="708" w:gutter="0"/>
          <w:pgNumType w:start="0"/>
          <w:cols w:space="708"/>
          <w:titlePg/>
          <w:docGrid w:linePitch="360"/>
        </w:sectPr>
      </w:pPr>
    </w:p>
    <w:p w14:paraId="54597134" w14:textId="77777777" w:rsidR="005A053E" w:rsidRPr="00485F83" w:rsidRDefault="00B072D4" w:rsidP="006C7D12">
      <w:pPr>
        <w:pStyle w:val="Heading1"/>
        <w:rPr>
          <w:lang w:val="nl-NL"/>
        </w:rPr>
      </w:pPr>
      <w:bookmarkStart w:id="3" w:name="_Toc484429081"/>
      <w:r>
        <w:rPr>
          <w:lang w:val="nl-NL"/>
        </w:rPr>
        <w:lastRenderedPageBreak/>
        <w:t>1</w:t>
      </w:r>
      <w:r w:rsidR="006C7D12" w:rsidRPr="00485F83">
        <w:rPr>
          <w:lang w:val="nl-NL"/>
        </w:rPr>
        <w:t xml:space="preserve">. </w:t>
      </w:r>
      <w:r>
        <w:rPr>
          <w:lang w:val="nl-NL"/>
        </w:rPr>
        <w:t>Inleiding</w:t>
      </w:r>
      <w:bookmarkEnd w:id="3"/>
    </w:p>
    <w:p w14:paraId="0658C703" w14:textId="77777777" w:rsidR="00485F83" w:rsidRDefault="00485F83" w:rsidP="00485F83">
      <w:pPr>
        <w:pStyle w:val="NoSpacing"/>
        <w:rPr>
          <w:lang w:val="nl-NL"/>
        </w:rPr>
      </w:pPr>
      <w:r w:rsidRPr="00485F83">
        <w:rPr>
          <w:lang w:val="nl-NL"/>
        </w:rPr>
        <w:t xml:space="preserve">In dit hoofdstuk wordt </w:t>
      </w:r>
      <w:r w:rsidR="00B072D4">
        <w:rPr>
          <w:lang w:val="nl-NL"/>
        </w:rPr>
        <w:t>de situatieschets weergeven en de aanleiding van dit onderzoek geformuleerd. Ook zal een leeswijzer worden ingevoegd</w:t>
      </w:r>
      <w:r w:rsidR="00157C45">
        <w:rPr>
          <w:lang w:val="nl-NL"/>
        </w:rPr>
        <w:t>.</w:t>
      </w:r>
    </w:p>
    <w:p w14:paraId="16D77FE1" w14:textId="77777777" w:rsidR="00485F83" w:rsidRPr="00485F83" w:rsidRDefault="00E009CF" w:rsidP="00485F83">
      <w:pPr>
        <w:pStyle w:val="Heading2"/>
        <w:rPr>
          <w:lang w:val="nl-NL"/>
        </w:rPr>
      </w:pPr>
      <w:bookmarkStart w:id="4" w:name="_Toc484429082"/>
      <w:r>
        <w:rPr>
          <w:noProof/>
          <w:lang w:val="nl-NL" w:eastAsia="nl-NL" w:bidi="ar-SA"/>
        </w:rPr>
        <w:drawing>
          <wp:anchor distT="0" distB="0" distL="114300" distR="114300" simplePos="0" relativeHeight="251656192" behindDoc="0" locked="0" layoutInCell="1" allowOverlap="1" wp14:anchorId="22BBE8C0" wp14:editId="7E7FCC95">
            <wp:simplePos x="0" y="0"/>
            <wp:positionH relativeFrom="column">
              <wp:posOffset>4770755</wp:posOffset>
            </wp:positionH>
            <wp:positionV relativeFrom="paragraph">
              <wp:posOffset>88900</wp:posOffset>
            </wp:positionV>
            <wp:extent cx="942340" cy="1132840"/>
            <wp:effectExtent l="57150" t="19050" r="105410" b="67310"/>
            <wp:wrapSquare wrapText="bothSides"/>
            <wp:docPr id="7" name="irc_mi" descr="https://fysioforum.nl/wp-content/uploads/2015/03/Topaz.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ysioforum.nl/wp-content/uploads/2015/03/Topaz.jpg">
                      <a:hlinkClick r:id="rId10"/>
                    </pic:cNvPr>
                    <pic:cNvPicPr>
                      <a:picLocks noChangeAspect="1" noChangeArrowheads="1"/>
                    </pic:cNvPicPr>
                  </pic:nvPicPr>
                  <pic:blipFill>
                    <a:blip r:embed="rId11" cstate="print"/>
                    <a:srcRect/>
                    <a:stretch>
                      <a:fillRect/>
                    </a:stretch>
                  </pic:blipFill>
                  <pic:spPr bwMode="auto">
                    <a:xfrm>
                      <a:off x="0" y="0"/>
                      <a:ext cx="942340" cy="11328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97667">
        <w:rPr>
          <w:lang w:val="nl-NL"/>
        </w:rPr>
        <w:t xml:space="preserve">1.1 </w:t>
      </w:r>
      <w:r w:rsidR="00485F83">
        <w:rPr>
          <w:lang w:val="nl-NL"/>
        </w:rPr>
        <w:t xml:space="preserve">Situatieschets en </w:t>
      </w:r>
      <w:r w:rsidR="00B072D4">
        <w:rPr>
          <w:lang w:val="nl-NL"/>
        </w:rPr>
        <w:t>aanleiding</w:t>
      </w:r>
      <w:bookmarkEnd w:id="4"/>
    </w:p>
    <w:p w14:paraId="6451A0A5" w14:textId="77777777" w:rsidR="006A4733" w:rsidRPr="006A4733" w:rsidRDefault="00F85338" w:rsidP="006A4733">
      <w:pPr>
        <w:pStyle w:val="NoSpacing"/>
        <w:rPr>
          <w:lang w:val="nl-NL"/>
        </w:rPr>
      </w:pPr>
      <w:r>
        <w:rPr>
          <w:noProof/>
          <w:lang w:val="nl-NL" w:eastAsia="nl-NL" w:bidi="ar-SA"/>
        </w:rPr>
        <w:pict w14:anchorId="3D4EAD4E">
          <v:shape id="Text Box 15" o:spid="_x0000_s1026" type="#_x0000_t202" style="position:absolute;margin-left:374.65pt;margin-top:71.75pt;width:108.75pt;height:1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" stroked="f">
            <v:textbox inset="0,0,0,0">
              <w:txbxContent>
                <w:p w14:paraId="01EDD492" w14:textId="77777777" w:rsidR="00F85338" w:rsidRDefault="00F85338" w:rsidP="000B261C">
                  <w:pPr>
                    <w:pStyle w:val="Caption"/>
                    <w:rPr>
                      <w:noProof/>
                    </w:rPr>
                  </w:pPr>
                  <w:r>
                    <w:t xml:space="preserve">Figuur </w:t>
                  </w:r>
                  <w:fldSimple w:instr=" SEQ Figuur \* ARABIC ">
                    <w:r w:rsidR="00926757">
                      <w:rPr>
                        <w:noProof/>
                      </w:rPr>
                      <w:t>1</w:t>
                    </w:r>
                  </w:fldSimple>
                  <w:r>
                    <w:t xml:space="preserve"> Logo Topaz, 2017</w:t>
                  </w:r>
                </w:p>
              </w:txbxContent>
            </v:textbox>
            <w10:wrap type="square"/>
          </v:shape>
        </w:pict>
      </w:r>
      <w:r w:rsidR="0003243E">
        <w:rPr>
          <w:lang w:val="nl-NL"/>
        </w:rPr>
        <w:t>Deze</w:t>
      </w:r>
      <w:r w:rsidR="00DD228A" w:rsidRPr="00DD228A">
        <w:rPr>
          <w:lang w:val="nl-NL"/>
        </w:rPr>
        <w:t xml:space="preserve"> </w:t>
      </w:r>
      <w:r w:rsidR="00891357">
        <w:rPr>
          <w:lang w:val="nl-NL"/>
        </w:rPr>
        <w:t xml:space="preserve">scriptie </w:t>
      </w:r>
      <w:r w:rsidR="00DD228A" w:rsidRPr="00DD228A">
        <w:rPr>
          <w:lang w:val="nl-NL"/>
        </w:rPr>
        <w:t xml:space="preserve">betreft een </w:t>
      </w:r>
      <w:r w:rsidR="00891357">
        <w:rPr>
          <w:lang w:val="nl-NL"/>
        </w:rPr>
        <w:t>onderzoek</w:t>
      </w:r>
      <w:r w:rsidR="00DD228A" w:rsidRPr="00DD228A">
        <w:rPr>
          <w:lang w:val="nl-NL"/>
        </w:rPr>
        <w:t xml:space="preserve"> naar aanleiding van een vraagstuk binnen de organisatie Topaz. Topaz is een ouderenzorginstelling met negen locaties, verdeeld over Leiden (5), Voorschoten (2), Katwijk (1) en Noordwijkerhout (1). Daarnaast is Topaz regionaal actief in de thuiszorg.</w:t>
      </w:r>
      <w:r w:rsidR="00AB6814">
        <w:rPr>
          <w:lang w:val="nl-NL"/>
        </w:rPr>
        <w:t xml:space="preserve"> </w:t>
      </w:r>
      <w:r w:rsidR="00C97167">
        <w:rPr>
          <w:lang w:val="nl-NL"/>
        </w:rPr>
        <w:t>Het</w:t>
      </w:r>
      <w:r w:rsidR="00AB6814">
        <w:rPr>
          <w:lang w:val="nl-NL"/>
        </w:rPr>
        <w:t xml:space="preserve"> organogram van Topaz is te vinden in bijlage 1.</w:t>
      </w:r>
      <w:r w:rsidR="00DD228A" w:rsidRPr="00DD228A">
        <w:rPr>
          <w:lang w:val="nl-NL"/>
        </w:rPr>
        <w:t xml:space="preserve"> In totaal werken er gemiddeld 1750 medewerkers, verdeeld over </w:t>
      </w:r>
      <w:r w:rsidR="00E009CF">
        <w:rPr>
          <w:lang w:val="nl-NL"/>
        </w:rPr>
        <w:t>a</w:t>
      </w:r>
      <w:r w:rsidR="00DD228A" w:rsidRPr="00DD228A">
        <w:rPr>
          <w:lang w:val="nl-NL"/>
        </w:rPr>
        <w:t xml:space="preserve">fdelingen als zorg, facilitair, horeca enzovoort. De grootste groep medewerkers zijn zorgmedewerkers in de functies van helpende, verzorgende en verpleegkundige. Door een krapte aan zorgpersoneel op de arbeidsmarkt is het </w:t>
      </w:r>
      <w:r w:rsidR="00BB3DA4">
        <w:rPr>
          <w:lang w:val="nl-NL"/>
        </w:rPr>
        <w:t xml:space="preserve">voor de organisatie </w:t>
      </w:r>
      <w:r w:rsidR="00DD228A" w:rsidRPr="00DD228A">
        <w:rPr>
          <w:lang w:val="nl-NL"/>
        </w:rPr>
        <w:t>lastig om het juiste personeel te vinden</w:t>
      </w:r>
      <w:r w:rsidR="00351B61">
        <w:rPr>
          <w:lang w:val="nl-NL"/>
        </w:rPr>
        <w:t xml:space="preserve">. Wanneer het juiste personeel gevonden is, is het zaak deze </w:t>
      </w:r>
      <w:r w:rsidR="00795365">
        <w:rPr>
          <w:lang w:val="nl-NL"/>
        </w:rPr>
        <w:t xml:space="preserve">zo goed mogelijk te </w:t>
      </w:r>
      <w:r w:rsidR="00646739">
        <w:rPr>
          <w:lang w:val="nl-NL"/>
        </w:rPr>
        <w:t xml:space="preserve">introduceren </w:t>
      </w:r>
      <w:r w:rsidR="002E1624">
        <w:rPr>
          <w:lang w:val="nl-NL"/>
        </w:rPr>
        <w:t>en in te werken</w:t>
      </w:r>
      <w:r w:rsidR="00351B61">
        <w:rPr>
          <w:lang w:val="nl-NL"/>
        </w:rPr>
        <w:t xml:space="preserve"> om ervoor te zorgen dat de nieuwe medewerkers voor langere tijd op een prettige manier bij Topaz blijven werken</w:t>
      </w:r>
      <w:r w:rsidR="00466DF1">
        <w:rPr>
          <w:lang w:val="nl-NL"/>
        </w:rPr>
        <w:t xml:space="preserve"> </w:t>
      </w:r>
      <w:sdt>
        <w:sdtPr>
          <w:rPr>
            <w:lang w:val="nl-NL"/>
          </w:rPr>
          <w:id w:val="115288249"/>
          <w:citation/>
        </w:sdtPr>
        <w:sdtContent>
          <w:r w:rsidR="0093649C">
            <w:rPr>
              <w:lang w:val="nl-NL"/>
            </w:rPr>
            <w:fldChar w:fldCharType="begin"/>
          </w:r>
          <w:r w:rsidR="00466DF1">
            <w:rPr>
              <w:lang w:val="nl-NL"/>
            </w:rPr>
            <w:instrText xml:space="preserve"> CITATION Top15 \l 1043  </w:instrText>
          </w:r>
          <w:r w:rsidR="0093649C">
            <w:rPr>
              <w:lang w:val="nl-NL"/>
            </w:rPr>
            <w:fldChar w:fldCharType="separate"/>
          </w:r>
          <w:r w:rsidR="0089190D" w:rsidRPr="0089190D">
            <w:rPr>
              <w:noProof/>
              <w:lang w:val="nl-NL"/>
            </w:rPr>
            <w:t>(Topaz, 2017)</w:t>
          </w:r>
          <w:r w:rsidR="0093649C">
            <w:rPr>
              <w:lang w:val="nl-NL"/>
            </w:rPr>
            <w:fldChar w:fldCharType="end"/>
          </w:r>
        </w:sdtContent>
      </w:sdt>
      <w:r w:rsidR="00EF039E">
        <w:rPr>
          <w:lang w:val="nl-NL"/>
        </w:rPr>
        <w:t>.</w:t>
      </w:r>
    </w:p>
    <w:p w14:paraId="2A8CC5D7" w14:textId="77777777" w:rsidR="006A4733" w:rsidRDefault="006A4733" w:rsidP="006A4733">
      <w:pPr>
        <w:pStyle w:val="NoSpacing"/>
        <w:rPr>
          <w:lang w:val="nl-NL"/>
        </w:rPr>
      </w:pPr>
    </w:p>
    <w:p w14:paraId="758E9228" w14:textId="77777777" w:rsidR="00C33E5C" w:rsidRDefault="00EF039E" w:rsidP="00EF039E">
      <w:pPr>
        <w:pStyle w:val="NoSpacing"/>
        <w:rPr>
          <w:lang w:val="nl-NL"/>
        </w:rPr>
      </w:pPr>
      <w:r>
        <w:rPr>
          <w:lang w:val="nl-NL"/>
        </w:rPr>
        <w:t xml:space="preserve">Het rapport ‘Arbeid in Zorg en Welzijn, Jeugdzorg en Kinderopvang 2015’ beschrijft de stand van zaken in 2015 en de prognose voor de komende jaren aangaande de arbeidsmarkt. Hierin wordt duidelijk dat er vanaf 2016 een daling zichtbaar is van het aanbod verzorgenden en verpleegkundigen. </w:t>
      </w:r>
      <w:r w:rsidR="002E1624">
        <w:rPr>
          <w:lang w:val="nl-NL"/>
        </w:rPr>
        <w:t xml:space="preserve">Dit is van vooral van invloed op de Zorg en Welzijn, omdat verzorgenden en verpleegkundigen in deze sector veel voorkomen. </w:t>
      </w:r>
      <w:r>
        <w:rPr>
          <w:lang w:val="nl-NL"/>
        </w:rPr>
        <w:t>Deze daling resulteert in een daadwerkelijk tekort aan zorgpersoneel in 2019</w:t>
      </w:r>
      <w:r w:rsidR="001C1667">
        <w:rPr>
          <w:lang w:val="nl-NL"/>
        </w:rPr>
        <w:t xml:space="preserve">. </w:t>
      </w:r>
      <w:r w:rsidR="00561F60">
        <w:rPr>
          <w:lang w:val="nl-NL"/>
        </w:rPr>
        <w:t xml:space="preserve">Het tekort aan zorgpersoneel </w:t>
      </w:r>
      <w:r w:rsidR="001C1667">
        <w:rPr>
          <w:lang w:val="nl-NL"/>
        </w:rPr>
        <w:t xml:space="preserve">op de arbeidsmarkt wordt </w:t>
      </w:r>
      <w:r w:rsidR="00781CC5">
        <w:rPr>
          <w:lang w:val="nl-NL"/>
        </w:rPr>
        <w:t>voornamelijk</w:t>
      </w:r>
      <w:r w:rsidR="005F10AC">
        <w:rPr>
          <w:lang w:val="nl-NL"/>
        </w:rPr>
        <w:t xml:space="preserve"> veroorzaakt door </w:t>
      </w:r>
      <w:r w:rsidR="001C1667">
        <w:rPr>
          <w:lang w:val="nl-NL"/>
        </w:rPr>
        <w:t xml:space="preserve">vergrijzing en </w:t>
      </w:r>
      <w:r w:rsidR="00C8524E">
        <w:rPr>
          <w:lang w:val="nl-NL"/>
        </w:rPr>
        <w:t xml:space="preserve">het lage aantal </w:t>
      </w:r>
      <w:r w:rsidR="001C1667">
        <w:rPr>
          <w:lang w:val="nl-NL"/>
        </w:rPr>
        <w:t>instrom</w:t>
      </w:r>
      <w:r w:rsidR="00C8524E">
        <w:rPr>
          <w:lang w:val="nl-NL"/>
        </w:rPr>
        <w:t>ende</w:t>
      </w:r>
      <w:r w:rsidR="001C1667">
        <w:rPr>
          <w:lang w:val="nl-NL"/>
        </w:rPr>
        <w:t xml:space="preserve"> jongeren </w:t>
      </w:r>
      <w:sdt>
        <w:sdtPr>
          <w:rPr>
            <w:lang w:val="nl-NL"/>
          </w:rPr>
          <w:id w:val="367886451"/>
          <w:citation/>
        </w:sdtPr>
        <w:sdtContent>
          <w:r w:rsidR="0093649C">
            <w:rPr>
              <w:lang w:val="nl-NL"/>
            </w:rPr>
            <w:fldChar w:fldCharType="begin"/>
          </w:r>
          <w:r>
            <w:rPr>
              <w:lang w:val="nl-NL"/>
            </w:rPr>
            <w:instrText xml:space="preserve"> CITATION Ess15 \l 1043 </w:instrText>
          </w:r>
          <w:r w:rsidR="0093649C">
            <w:rPr>
              <w:lang w:val="nl-NL"/>
            </w:rPr>
            <w:fldChar w:fldCharType="separate"/>
          </w:r>
          <w:r w:rsidR="0089190D" w:rsidRPr="0089190D">
            <w:rPr>
              <w:noProof/>
              <w:lang w:val="nl-NL"/>
            </w:rPr>
            <w:t>(Essen, Kramer, Velde, &amp; Windt, 2015)</w:t>
          </w:r>
          <w:r w:rsidR="0093649C">
            <w:rPr>
              <w:lang w:val="nl-NL"/>
            </w:rPr>
            <w:fldChar w:fldCharType="end"/>
          </w:r>
        </w:sdtContent>
      </w:sdt>
      <w:r>
        <w:rPr>
          <w:lang w:val="nl-NL"/>
        </w:rPr>
        <w:t xml:space="preserve">. </w:t>
      </w:r>
      <w:r w:rsidR="006300FB">
        <w:rPr>
          <w:lang w:val="nl-NL"/>
        </w:rPr>
        <w:t>Daarnaast hebben d</w:t>
      </w:r>
      <w:r w:rsidR="00781CC5">
        <w:rPr>
          <w:lang w:val="nl-NL"/>
        </w:rPr>
        <w:t>e</w:t>
      </w:r>
      <w:r w:rsidR="006300FB">
        <w:rPr>
          <w:lang w:val="nl-NL"/>
        </w:rPr>
        <w:t xml:space="preserve"> oudere werknemers</w:t>
      </w:r>
      <w:r w:rsidR="00781CC5">
        <w:rPr>
          <w:lang w:val="nl-NL"/>
        </w:rPr>
        <w:t xml:space="preserve"> vaker een vast contract dan </w:t>
      </w:r>
      <w:r w:rsidR="006300FB">
        <w:rPr>
          <w:lang w:val="nl-NL"/>
        </w:rPr>
        <w:t>de</w:t>
      </w:r>
      <w:r w:rsidR="00781CC5">
        <w:rPr>
          <w:lang w:val="nl-NL"/>
        </w:rPr>
        <w:t xml:space="preserve"> jongere werknemer</w:t>
      </w:r>
      <w:r w:rsidR="006300FB">
        <w:rPr>
          <w:lang w:val="nl-NL"/>
        </w:rPr>
        <w:t>s</w:t>
      </w:r>
      <w:r w:rsidR="00514470">
        <w:rPr>
          <w:lang w:val="nl-NL"/>
        </w:rPr>
        <w:t xml:space="preserve">, omdat </w:t>
      </w:r>
      <w:r w:rsidR="00C33E5C">
        <w:rPr>
          <w:lang w:val="nl-NL"/>
        </w:rPr>
        <w:t xml:space="preserve">de oudere werknemer </w:t>
      </w:r>
      <w:r w:rsidR="00514470">
        <w:rPr>
          <w:lang w:val="nl-NL"/>
        </w:rPr>
        <w:t>langer bij de organisatie werk</w:t>
      </w:r>
      <w:r w:rsidR="00C33E5C">
        <w:rPr>
          <w:lang w:val="nl-NL"/>
        </w:rPr>
        <w:t>t</w:t>
      </w:r>
      <w:r w:rsidR="00781CC5">
        <w:rPr>
          <w:lang w:val="nl-NL"/>
        </w:rPr>
        <w:t>. De jongere werkneme</w:t>
      </w:r>
      <w:r w:rsidR="00C33E5C">
        <w:rPr>
          <w:lang w:val="nl-NL"/>
        </w:rPr>
        <w:t>r is daardoor</w:t>
      </w:r>
      <w:r w:rsidR="00292590">
        <w:rPr>
          <w:lang w:val="nl-NL"/>
        </w:rPr>
        <w:t xml:space="preserve"> de dupe w</w:t>
      </w:r>
      <w:r w:rsidR="00781CC5">
        <w:rPr>
          <w:lang w:val="nl-NL"/>
        </w:rPr>
        <w:t xml:space="preserve">anneer een organisatie </w:t>
      </w:r>
      <w:r w:rsidR="008B12E5">
        <w:rPr>
          <w:lang w:val="nl-NL"/>
        </w:rPr>
        <w:t xml:space="preserve">die in zwaar weer verkeert </w:t>
      </w:r>
      <w:r w:rsidR="00292590">
        <w:rPr>
          <w:lang w:val="nl-NL"/>
        </w:rPr>
        <w:t xml:space="preserve">bepaalde </w:t>
      </w:r>
      <w:r w:rsidR="005B3FEF">
        <w:rPr>
          <w:lang w:val="nl-NL"/>
        </w:rPr>
        <w:t>maatregelen moet treffen</w:t>
      </w:r>
      <w:r w:rsidR="00292590">
        <w:rPr>
          <w:lang w:val="nl-NL"/>
        </w:rPr>
        <w:t>.</w:t>
      </w:r>
      <w:r w:rsidR="005B3FEF">
        <w:rPr>
          <w:lang w:val="nl-NL"/>
        </w:rPr>
        <w:t xml:space="preserve"> </w:t>
      </w:r>
      <w:r w:rsidR="00292590">
        <w:rPr>
          <w:lang w:val="nl-NL"/>
        </w:rPr>
        <w:t>H</w:t>
      </w:r>
      <w:r w:rsidR="005B3FEF">
        <w:rPr>
          <w:lang w:val="nl-NL"/>
        </w:rPr>
        <w:t xml:space="preserve">et niet verlengen van tijdelijke contracten </w:t>
      </w:r>
      <w:r w:rsidR="00292590">
        <w:rPr>
          <w:lang w:val="nl-NL"/>
        </w:rPr>
        <w:t xml:space="preserve">is namelijk </w:t>
      </w:r>
      <w:r w:rsidR="005B3FEF">
        <w:rPr>
          <w:lang w:val="nl-NL"/>
        </w:rPr>
        <w:t>een veel voorkomend instrument</w:t>
      </w:r>
      <w:r w:rsidR="00292590">
        <w:rPr>
          <w:lang w:val="nl-NL"/>
        </w:rPr>
        <w:t xml:space="preserve"> op he</w:t>
      </w:r>
      <w:r w:rsidR="006300FB">
        <w:rPr>
          <w:lang w:val="nl-NL"/>
        </w:rPr>
        <w:t xml:space="preserve">t moment dat een organisatie </w:t>
      </w:r>
      <w:r w:rsidR="008B12E5">
        <w:rPr>
          <w:lang w:val="nl-NL"/>
        </w:rPr>
        <w:t>moet bezuinigen</w:t>
      </w:r>
      <w:r w:rsidR="005B3FEF">
        <w:rPr>
          <w:lang w:val="nl-NL"/>
        </w:rPr>
        <w:t xml:space="preserve">. </w:t>
      </w:r>
      <w:r w:rsidR="008B12E5">
        <w:rPr>
          <w:lang w:val="nl-NL"/>
        </w:rPr>
        <w:t>Dit draagt extra bij aan de vergrijzing van het zorgpersoneel.</w:t>
      </w:r>
    </w:p>
    <w:p w14:paraId="798A0C8D" w14:textId="77777777" w:rsidR="00C33E5C" w:rsidRDefault="00C33E5C" w:rsidP="00EF039E">
      <w:pPr>
        <w:pStyle w:val="NoSpacing"/>
        <w:rPr>
          <w:lang w:val="nl-NL"/>
        </w:rPr>
      </w:pPr>
    </w:p>
    <w:p w14:paraId="40107F86" w14:textId="77777777" w:rsidR="005B3FEF" w:rsidRDefault="005B3FEF" w:rsidP="00EF039E">
      <w:pPr>
        <w:pStyle w:val="NoSpacing"/>
        <w:rPr>
          <w:lang w:val="nl-NL"/>
        </w:rPr>
      </w:pPr>
      <w:r>
        <w:rPr>
          <w:lang w:val="nl-NL"/>
        </w:rPr>
        <w:t>Daarnaast is de vertrekgeneigdheid in de sector</w:t>
      </w:r>
      <w:r w:rsidR="006300FB">
        <w:rPr>
          <w:lang w:val="nl-NL"/>
        </w:rPr>
        <w:t xml:space="preserve"> Zorg &amp; Welzijn</w:t>
      </w:r>
      <w:r>
        <w:rPr>
          <w:lang w:val="nl-NL"/>
        </w:rPr>
        <w:t xml:space="preserve"> tussen 2009 en 2015 met 3,5% gestegen, namelijk van 11,8% naar 15,3%. De drie meest voorkomende redenen ten aanzien van de vertrekgeneigdheid zijn:</w:t>
      </w:r>
    </w:p>
    <w:p w14:paraId="53F90CB9" w14:textId="77777777" w:rsidR="005B3FEF" w:rsidRDefault="005B3FEF" w:rsidP="005B3FEF">
      <w:pPr>
        <w:pStyle w:val="NoSpacing"/>
        <w:numPr>
          <w:ilvl w:val="0"/>
          <w:numId w:val="12"/>
        </w:numPr>
        <w:rPr>
          <w:lang w:val="nl-NL"/>
        </w:rPr>
      </w:pPr>
      <w:r>
        <w:rPr>
          <w:lang w:val="nl-NL"/>
        </w:rPr>
        <w:t>Medewerker is op zoek naar een nieuwe uitdaging</w:t>
      </w:r>
      <w:r w:rsidR="00FB0C4B">
        <w:rPr>
          <w:lang w:val="nl-NL"/>
        </w:rPr>
        <w:t>.</w:t>
      </w:r>
    </w:p>
    <w:p w14:paraId="1469F545" w14:textId="77777777" w:rsidR="005B3FEF" w:rsidRDefault="005B3FEF" w:rsidP="005B3FEF">
      <w:pPr>
        <w:pStyle w:val="NoSpacing"/>
        <w:numPr>
          <w:ilvl w:val="0"/>
          <w:numId w:val="12"/>
        </w:numPr>
        <w:rPr>
          <w:lang w:val="nl-NL"/>
        </w:rPr>
      </w:pPr>
      <w:r>
        <w:rPr>
          <w:lang w:val="nl-NL"/>
        </w:rPr>
        <w:t>Het arbeidscontract loopt af</w:t>
      </w:r>
      <w:r w:rsidR="00FB0C4B">
        <w:rPr>
          <w:lang w:val="nl-NL"/>
        </w:rPr>
        <w:t>.</w:t>
      </w:r>
    </w:p>
    <w:p w14:paraId="3FF3064C" w14:textId="77777777" w:rsidR="005B3FEF" w:rsidRDefault="005B3FEF" w:rsidP="005B3FEF">
      <w:pPr>
        <w:pStyle w:val="NoSpacing"/>
        <w:numPr>
          <w:ilvl w:val="0"/>
          <w:numId w:val="12"/>
        </w:numPr>
        <w:rPr>
          <w:lang w:val="nl-NL"/>
        </w:rPr>
      </w:pPr>
      <w:r>
        <w:rPr>
          <w:lang w:val="nl-NL"/>
        </w:rPr>
        <w:t>Er dreigt een reorganisatie bij de organisatie waar de werknemer werkzaam is</w:t>
      </w:r>
      <w:sdt>
        <w:sdtPr>
          <w:rPr>
            <w:lang w:val="nl-NL"/>
          </w:rPr>
          <w:id w:val="1971016729"/>
          <w:citation/>
        </w:sdtPr>
        <w:sdtContent>
          <w:r w:rsidR="0093649C">
            <w:rPr>
              <w:lang w:val="nl-NL"/>
            </w:rPr>
            <w:fldChar w:fldCharType="begin"/>
          </w:r>
          <w:r>
            <w:rPr>
              <w:lang w:val="nl-NL"/>
            </w:rPr>
            <w:instrText xml:space="preserve"> CITATION Ess15 \l 1043 </w:instrText>
          </w:r>
          <w:r w:rsidR="0093649C">
            <w:rPr>
              <w:lang w:val="nl-NL"/>
            </w:rPr>
            <w:fldChar w:fldCharType="separate"/>
          </w:r>
          <w:r w:rsidR="0089190D">
            <w:rPr>
              <w:noProof/>
              <w:lang w:val="nl-NL"/>
            </w:rPr>
            <w:t xml:space="preserve"> </w:t>
          </w:r>
          <w:r w:rsidR="0089190D" w:rsidRPr="0089190D">
            <w:rPr>
              <w:noProof/>
              <w:lang w:val="nl-NL"/>
            </w:rPr>
            <w:t>(Essen, Kramer, Velde, &amp; Windt, 2015)</w:t>
          </w:r>
          <w:r w:rsidR="0093649C">
            <w:rPr>
              <w:lang w:val="nl-NL"/>
            </w:rPr>
            <w:fldChar w:fldCharType="end"/>
          </w:r>
        </w:sdtContent>
      </w:sdt>
      <w:r>
        <w:rPr>
          <w:lang w:val="nl-NL"/>
        </w:rPr>
        <w:t>.</w:t>
      </w:r>
    </w:p>
    <w:p w14:paraId="69456E38" w14:textId="77777777" w:rsidR="00C33E5C" w:rsidRDefault="00C33E5C" w:rsidP="00C33E5C">
      <w:pPr>
        <w:pStyle w:val="NoSpacing"/>
        <w:rPr>
          <w:lang w:val="nl-NL"/>
        </w:rPr>
      </w:pPr>
    </w:p>
    <w:p w14:paraId="27A247AA" w14:textId="77777777" w:rsidR="00646739" w:rsidRPr="00646739" w:rsidRDefault="00646739" w:rsidP="00EF039E">
      <w:pPr>
        <w:pStyle w:val="NoSpacing"/>
        <w:rPr>
          <w:b/>
          <w:lang w:val="nl-NL"/>
        </w:rPr>
      </w:pPr>
      <w:r w:rsidRPr="00646739">
        <w:rPr>
          <w:b/>
          <w:lang w:val="nl-NL"/>
        </w:rPr>
        <w:t>Het rapport ‘Arbeid in Zorg en Welzijn, Jeugdzorg en Kinderopvang 2015’</w:t>
      </w:r>
    </w:p>
    <w:p w14:paraId="17A41F20" w14:textId="77777777" w:rsidR="00EF039E" w:rsidRDefault="000A64E2" w:rsidP="00EF039E">
      <w:pPr>
        <w:pStyle w:val="NoSpacing"/>
        <w:rPr>
          <w:lang w:val="nl-NL"/>
        </w:rPr>
      </w:pPr>
      <w:r>
        <w:rPr>
          <w:lang w:val="nl-NL"/>
        </w:rPr>
        <w:t xml:space="preserve">De </w:t>
      </w:r>
      <w:r w:rsidR="00EF039E">
        <w:rPr>
          <w:lang w:val="nl-NL"/>
        </w:rPr>
        <w:t xml:space="preserve">uitkomsten </w:t>
      </w:r>
      <w:r w:rsidR="00FB0C4B">
        <w:rPr>
          <w:lang w:val="nl-NL"/>
        </w:rPr>
        <w:t xml:space="preserve">van het rapport ‘Arbeid in Zorg en Welzijn, Jeugdzorg en Kinderopvang 2015’ </w:t>
      </w:r>
      <w:r>
        <w:rPr>
          <w:lang w:val="nl-NL"/>
        </w:rPr>
        <w:t xml:space="preserve">schetsen een beeld van de huidige situatie in de sector Zorg &amp; Welzijn. </w:t>
      </w:r>
      <w:r w:rsidR="00D17432">
        <w:rPr>
          <w:lang w:val="nl-NL"/>
        </w:rPr>
        <w:t xml:space="preserve">Uit de geschetste situatie wordt duidelijk dat er weinig zorgprofessionals beschikbaar zijn. </w:t>
      </w:r>
      <w:r>
        <w:rPr>
          <w:lang w:val="nl-NL"/>
        </w:rPr>
        <w:t>H</w:t>
      </w:r>
      <w:r w:rsidR="00EF039E">
        <w:rPr>
          <w:lang w:val="nl-NL"/>
        </w:rPr>
        <w:t xml:space="preserve">et belang van </w:t>
      </w:r>
      <w:r w:rsidR="00DA59A4">
        <w:rPr>
          <w:lang w:val="nl-NL"/>
        </w:rPr>
        <w:t>het</w:t>
      </w:r>
      <w:r w:rsidR="00646739">
        <w:rPr>
          <w:lang w:val="nl-NL"/>
        </w:rPr>
        <w:t xml:space="preserve"> introduceren en inwerken</w:t>
      </w:r>
      <w:r w:rsidR="00DA59A4">
        <w:rPr>
          <w:lang w:val="nl-NL"/>
        </w:rPr>
        <w:t xml:space="preserve"> van werknemers </w:t>
      </w:r>
      <w:r>
        <w:rPr>
          <w:lang w:val="nl-NL"/>
        </w:rPr>
        <w:t xml:space="preserve">in deze sector </w:t>
      </w:r>
      <w:r w:rsidR="00DA59A4">
        <w:rPr>
          <w:lang w:val="nl-NL"/>
        </w:rPr>
        <w:t xml:space="preserve">met daarbij </w:t>
      </w:r>
      <w:r w:rsidR="00EF039E">
        <w:rPr>
          <w:lang w:val="nl-NL"/>
        </w:rPr>
        <w:t>een goed afgestemd werving- en selectiebeleid en inwerk- e</w:t>
      </w:r>
      <w:r>
        <w:rPr>
          <w:lang w:val="nl-NL"/>
        </w:rPr>
        <w:t>n introductiebeleid lijkt hierdoor te zijn benadrukt</w:t>
      </w:r>
      <w:r w:rsidR="00EF039E">
        <w:rPr>
          <w:lang w:val="nl-NL"/>
        </w:rPr>
        <w:t>.</w:t>
      </w:r>
      <w:r w:rsidR="001D74E2">
        <w:rPr>
          <w:lang w:val="nl-NL"/>
        </w:rPr>
        <w:t xml:space="preserve"> De schaarste aan zorgpersoneel zorgt er</w:t>
      </w:r>
      <w:r w:rsidR="00D17432">
        <w:rPr>
          <w:lang w:val="nl-NL"/>
        </w:rPr>
        <w:t xml:space="preserve"> namelijk </w:t>
      </w:r>
      <w:r w:rsidR="001D74E2">
        <w:rPr>
          <w:lang w:val="nl-NL"/>
        </w:rPr>
        <w:t>voor dat een organisatie in de sector Zorg &amp; Welzijn zijn medewerkers van het begin af aan moet boeien om te proberen de medewerkers zo aan zich te binden. Dit zodat de organisatie, ondanks de schaarste, toch kan voldoen aan een kwalitatieve en kwantitatieve personeelsbezetting.</w:t>
      </w:r>
    </w:p>
    <w:p w14:paraId="0E4AC45A" w14:textId="77777777" w:rsidR="00EF039E" w:rsidRDefault="00EF039E" w:rsidP="00EF039E">
      <w:pPr>
        <w:pStyle w:val="NoSpacing"/>
        <w:rPr>
          <w:lang w:val="nl-NL"/>
        </w:rPr>
      </w:pPr>
    </w:p>
    <w:p w14:paraId="655B6D3C" w14:textId="77777777" w:rsidR="00C33E5C" w:rsidRDefault="00C33E5C" w:rsidP="00EF039E">
      <w:pPr>
        <w:pStyle w:val="NoSpacing"/>
        <w:rPr>
          <w:lang w:val="nl-NL"/>
        </w:rPr>
      </w:pPr>
    </w:p>
    <w:p w14:paraId="7F7A8E01" w14:textId="77777777" w:rsidR="00C33E5C" w:rsidRDefault="00C33E5C" w:rsidP="00EF039E">
      <w:pPr>
        <w:pStyle w:val="NoSpacing"/>
        <w:rPr>
          <w:lang w:val="nl-NL"/>
        </w:rPr>
      </w:pPr>
    </w:p>
    <w:p w14:paraId="1BA6BC32" w14:textId="77777777" w:rsidR="002B680A" w:rsidRDefault="00EF039E" w:rsidP="00EF039E">
      <w:pPr>
        <w:pStyle w:val="NoSpacing"/>
        <w:rPr>
          <w:lang w:val="nl-NL"/>
        </w:rPr>
      </w:pPr>
      <w:r>
        <w:rPr>
          <w:lang w:val="nl-NL"/>
        </w:rPr>
        <w:t>Wanneer Topaz nieuwe medewerkers heeft w</w:t>
      </w:r>
      <w:r w:rsidR="00041FF7">
        <w:rPr>
          <w:lang w:val="nl-NL"/>
        </w:rPr>
        <w:t>eten te vinden is het zaak deze</w:t>
      </w:r>
      <w:r w:rsidR="000F22B4">
        <w:rPr>
          <w:lang w:val="nl-NL"/>
        </w:rPr>
        <w:t xml:space="preserve"> goed te </w:t>
      </w:r>
      <w:r w:rsidR="001B0D38">
        <w:rPr>
          <w:lang w:val="nl-NL"/>
        </w:rPr>
        <w:t>introduceren en in te werken</w:t>
      </w:r>
      <w:r w:rsidR="000F22B4">
        <w:rPr>
          <w:lang w:val="nl-NL"/>
        </w:rPr>
        <w:t>, onder andere</w:t>
      </w:r>
      <w:r w:rsidR="007D41A1">
        <w:rPr>
          <w:lang w:val="nl-NL"/>
        </w:rPr>
        <w:t xml:space="preserve"> door ze van het begin af aan te waarderen en op een prettige manier op te vangen, </w:t>
      </w:r>
      <w:r>
        <w:rPr>
          <w:lang w:val="nl-NL"/>
        </w:rPr>
        <w:t xml:space="preserve">zodat er grote kans is dat de medewerkers voor langere tijd met plezier bij Topaz werken. </w:t>
      </w:r>
      <w:r w:rsidR="009251E9">
        <w:rPr>
          <w:lang w:val="nl-NL"/>
        </w:rPr>
        <w:t>Het introduceren en inwerken van nieuwe medewerkers wordt in recente theorieën ‘onboarding</w:t>
      </w:r>
      <w:r w:rsidR="00EF0369">
        <w:rPr>
          <w:lang w:val="nl-NL"/>
        </w:rPr>
        <w:t>’</w:t>
      </w:r>
      <w:r w:rsidR="009251E9">
        <w:rPr>
          <w:lang w:val="nl-NL"/>
        </w:rPr>
        <w:t xml:space="preserve"> </w:t>
      </w:r>
      <w:r w:rsidR="00EF0369">
        <w:rPr>
          <w:lang w:val="nl-NL"/>
        </w:rPr>
        <w:t>genoemd</w:t>
      </w:r>
      <w:r w:rsidR="009251E9">
        <w:rPr>
          <w:lang w:val="nl-NL"/>
        </w:rPr>
        <w:t>. Medewerkers</w:t>
      </w:r>
      <w:r w:rsidR="00D52C76">
        <w:rPr>
          <w:lang w:val="nl-NL"/>
        </w:rPr>
        <w:t xml:space="preserve"> </w:t>
      </w:r>
      <w:r w:rsidR="000F22B4">
        <w:rPr>
          <w:lang w:val="nl-NL"/>
        </w:rPr>
        <w:t>op een goede manier onboarden</w:t>
      </w:r>
      <w:r w:rsidR="00D52C76">
        <w:rPr>
          <w:lang w:val="nl-NL"/>
        </w:rPr>
        <w:t xml:space="preserve"> vergroot de betrokkenheid en verbondenheid tussen de medewerker en organisatie. </w:t>
      </w:r>
      <w:r w:rsidR="00D962B1">
        <w:rPr>
          <w:lang w:val="nl-NL"/>
        </w:rPr>
        <w:t xml:space="preserve">De kans op retentie en ontevredenheid </w:t>
      </w:r>
      <w:r w:rsidR="00D52C76">
        <w:rPr>
          <w:lang w:val="nl-NL"/>
        </w:rPr>
        <w:t>wordt hierdoor verkleind</w:t>
      </w:r>
      <w:r w:rsidR="00D962B1">
        <w:rPr>
          <w:lang w:val="nl-NL"/>
        </w:rPr>
        <w:t xml:space="preserve"> </w:t>
      </w:r>
      <w:sdt>
        <w:sdtPr>
          <w:rPr>
            <w:lang w:val="nl-NL"/>
          </w:rPr>
          <w:id w:val="-199177028"/>
          <w:citation/>
        </w:sdtPr>
        <w:sdtContent>
          <w:r w:rsidR="0093649C">
            <w:rPr>
              <w:lang w:val="nl-NL"/>
            </w:rPr>
            <w:fldChar w:fldCharType="begin"/>
          </w:r>
          <w:r w:rsidR="001B0D38">
            <w:rPr>
              <w:lang w:val="nl-NL"/>
            </w:rPr>
            <w:instrText xml:space="preserve"> CITATION Ver16 \l 1043 </w:instrText>
          </w:r>
          <w:r w:rsidR="0093649C">
            <w:rPr>
              <w:lang w:val="nl-NL"/>
            </w:rPr>
            <w:fldChar w:fldCharType="separate"/>
          </w:r>
          <w:r w:rsidR="0089190D" w:rsidRPr="0089190D">
            <w:rPr>
              <w:noProof/>
              <w:lang w:val="nl-NL"/>
            </w:rPr>
            <w:t>(Verhagen, 2016)</w:t>
          </w:r>
          <w:r w:rsidR="0093649C">
            <w:rPr>
              <w:lang w:val="nl-NL"/>
            </w:rPr>
            <w:fldChar w:fldCharType="end"/>
          </w:r>
        </w:sdtContent>
      </w:sdt>
      <w:r w:rsidR="001B0D38">
        <w:rPr>
          <w:lang w:val="nl-NL"/>
        </w:rPr>
        <w:t xml:space="preserve">. </w:t>
      </w:r>
      <w:r w:rsidR="00191621">
        <w:rPr>
          <w:lang w:val="nl-NL"/>
        </w:rPr>
        <w:t>Bovendien</w:t>
      </w:r>
      <w:r w:rsidR="00FE608F">
        <w:rPr>
          <w:lang w:val="nl-NL"/>
        </w:rPr>
        <w:t xml:space="preserve"> zijn </w:t>
      </w:r>
      <w:r w:rsidR="000F22B4">
        <w:rPr>
          <w:lang w:val="nl-NL"/>
        </w:rPr>
        <w:t>betrokken en verbonden</w:t>
      </w:r>
      <w:r w:rsidR="00FE608F">
        <w:rPr>
          <w:lang w:val="nl-NL"/>
        </w:rPr>
        <w:t xml:space="preserve"> medewerkers eerder geneigd een stapje extra te zetten voor de </w:t>
      </w:r>
      <w:r w:rsidR="004E75B3">
        <w:rPr>
          <w:lang w:val="nl-NL"/>
        </w:rPr>
        <w:t xml:space="preserve">organisatie dan niet geboeide </w:t>
      </w:r>
      <w:r w:rsidR="00FE608F">
        <w:rPr>
          <w:lang w:val="nl-NL"/>
        </w:rPr>
        <w:t xml:space="preserve">medewerkers. </w:t>
      </w:r>
      <w:r w:rsidR="00191621">
        <w:rPr>
          <w:lang w:val="nl-NL"/>
        </w:rPr>
        <w:t>Daarnaast</w:t>
      </w:r>
      <w:r>
        <w:rPr>
          <w:lang w:val="nl-NL"/>
        </w:rPr>
        <w:t xml:space="preserve"> zullen medewerkers die op een prettige manier zijn ingewerkt meer gemotiveerd zijn om goede zorg te leveren, dan medewerkers die de eerste dagen op de nieuwe werkplek negatief ervaren. De inwerkperiode </w:t>
      </w:r>
      <w:r w:rsidR="00E31AB2">
        <w:rPr>
          <w:lang w:val="nl-NL"/>
        </w:rPr>
        <w:t>is</w:t>
      </w:r>
      <w:r>
        <w:rPr>
          <w:lang w:val="nl-NL"/>
        </w:rPr>
        <w:t xml:space="preserve"> hierbij van groot belang</w:t>
      </w:r>
      <w:sdt>
        <w:sdtPr>
          <w:rPr>
            <w:lang w:val="nl-NL"/>
          </w:rPr>
          <w:id w:val="111999171"/>
          <w:citation/>
        </w:sdtPr>
        <w:sdtContent>
          <w:r w:rsidR="0093649C">
            <w:rPr>
              <w:lang w:val="nl-NL"/>
            </w:rPr>
            <w:fldChar w:fldCharType="begin"/>
          </w:r>
          <w:r w:rsidR="002B680A">
            <w:rPr>
              <w:lang w:val="nl-NL"/>
            </w:rPr>
            <w:instrText xml:space="preserve"> CITATION Tum12 \l 1043 </w:instrText>
          </w:r>
          <w:r w:rsidR="0093649C">
            <w:rPr>
              <w:lang w:val="nl-NL"/>
            </w:rPr>
            <w:fldChar w:fldCharType="separate"/>
          </w:r>
          <w:r w:rsidR="0089190D">
            <w:rPr>
              <w:noProof/>
              <w:lang w:val="nl-NL"/>
            </w:rPr>
            <w:t xml:space="preserve"> </w:t>
          </w:r>
          <w:r w:rsidR="0089190D" w:rsidRPr="0089190D">
            <w:rPr>
              <w:noProof/>
              <w:lang w:val="nl-NL"/>
            </w:rPr>
            <w:t>(Tummers, Groeneveld, &amp; Lankhaar, 2012)</w:t>
          </w:r>
          <w:r w:rsidR="0093649C">
            <w:rPr>
              <w:lang w:val="nl-NL"/>
            </w:rPr>
            <w:fldChar w:fldCharType="end"/>
          </w:r>
        </w:sdtContent>
      </w:sdt>
      <w:r>
        <w:rPr>
          <w:lang w:val="nl-NL"/>
        </w:rPr>
        <w:t>.</w:t>
      </w:r>
      <w:r w:rsidR="00AA2B73">
        <w:rPr>
          <w:lang w:val="nl-NL"/>
        </w:rPr>
        <w:t xml:space="preserve"> </w:t>
      </w:r>
    </w:p>
    <w:p w14:paraId="668E7924" w14:textId="77777777" w:rsidR="000F22B4" w:rsidRDefault="000F22B4" w:rsidP="00EF039E">
      <w:pPr>
        <w:pStyle w:val="NoSpacing"/>
        <w:rPr>
          <w:lang w:val="nl-NL"/>
        </w:rPr>
      </w:pPr>
    </w:p>
    <w:p w14:paraId="02CA5603" w14:textId="77777777" w:rsidR="00EF039E" w:rsidRDefault="00A415B2" w:rsidP="00EF039E">
      <w:pPr>
        <w:pStyle w:val="NoSpacing"/>
        <w:rPr>
          <w:lang w:val="nl-NL"/>
        </w:rPr>
      </w:pPr>
      <w:r>
        <w:rPr>
          <w:lang w:val="nl-NL"/>
        </w:rPr>
        <w:t>Wanneer de start van de nieuwe m</w:t>
      </w:r>
      <w:r w:rsidR="00C85185">
        <w:rPr>
          <w:lang w:val="nl-NL"/>
        </w:rPr>
        <w:t xml:space="preserve">edewerker negatief is, wordt de kans op het </w:t>
      </w:r>
      <w:r w:rsidR="000F22B4">
        <w:rPr>
          <w:lang w:val="nl-NL"/>
        </w:rPr>
        <w:t>vergroten van de betrokkenheid en verbondenheid</w:t>
      </w:r>
      <w:r w:rsidR="00C85185">
        <w:rPr>
          <w:lang w:val="nl-NL"/>
        </w:rPr>
        <w:t xml:space="preserve"> van deze medewerker verkleind. </w:t>
      </w:r>
      <w:r w:rsidR="00AA2B73">
        <w:rPr>
          <w:lang w:val="nl-NL"/>
        </w:rPr>
        <w:t>De eerste indruk kan immers maar één keer worden opgedaan</w:t>
      </w:r>
      <w:r w:rsidR="00430170">
        <w:rPr>
          <w:lang w:val="nl-NL"/>
        </w:rPr>
        <w:t xml:space="preserve"> </w:t>
      </w:r>
      <w:sdt>
        <w:sdtPr>
          <w:rPr>
            <w:lang w:val="nl-NL"/>
          </w:rPr>
          <w:id w:val="-2138642552"/>
          <w:citation/>
        </w:sdtPr>
        <w:sdtContent>
          <w:r w:rsidR="0093649C">
            <w:rPr>
              <w:lang w:val="nl-NL"/>
            </w:rPr>
            <w:fldChar w:fldCharType="begin"/>
          </w:r>
          <w:r w:rsidR="00430170">
            <w:rPr>
              <w:lang w:val="nl-NL"/>
            </w:rPr>
            <w:instrText xml:space="preserve"> CITATION Tum12 \l 1043 </w:instrText>
          </w:r>
          <w:r w:rsidR="0093649C">
            <w:rPr>
              <w:lang w:val="nl-NL"/>
            </w:rPr>
            <w:fldChar w:fldCharType="separate"/>
          </w:r>
          <w:r w:rsidR="0089190D" w:rsidRPr="0089190D">
            <w:rPr>
              <w:noProof/>
              <w:lang w:val="nl-NL"/>
            </w:rPr>
            <w:t>(Tummers, Groeneveld, &amp; Lankhaar, 2012)</w:t>
          </w:r>
          <w:r w:rsidR="0093649C">
            <w:rPr>
              <w:lang w:val="nl-NL"/>
            </w:rPr>
            <w:fldChar w:fldCharType="end"/>
          </w:r>
        </w:sdtContent>
      </w:sdt>
      <w:r w:rsidR="00AA2B73">
        <w:rPr>
          <w:lang w:val="nl-NL"/>
        </w:rPr>
        <w:t xml:space="preserve">. </w:t>
      </w:r>
      <w:r w:rsidR="00EF039E">
        <w:rPr>
          <w:lang w:val="nl-NL"/>
        </w:rPr>
        <w:t>Hier komt direct het vraagstuk naar voren, want hoe kan de organisatie ervoor zorgen dat de eerste weken van de nieuwe medewerkers op iedere locatie op een goede manier verlopen</w:t>
      </w:r>
      <w:r w:rsidR="00AC6C44">
        <w:rPr>
          <w:lang w:val="nl-NL"/>
        </w:rPr>
        <w:t xml:space="preserve">, zodat de medewerkers van begin af aan </w:t>
      </w:r>
      <w:r w:rsidR="000F22B4">
        <w:rPr>
          <w:lang w:val="nl-NL"/>
        </w:rPr>
        <w:t>betrokken en verbonden zijn aan de organisatie</w:t>
      </w:r>
      <w:r w:rsidR="00EF039E">
        <w:rPr>
          <w:lang w:val="nl-NL"/>
        </w:rPr>
        <w:t>?</w:t>
      </w:r>
    </w:p>
    <w:p w14:paraId="27527534" w14:textId="77777777" w:rsidR="00EF039E" w:rsidRDefault="00EF039E" w:rsidP="00EF039E">
      <w:pPr>
        <w:pStyle w:val="NoSpacing"/>
        <w:rPr>
          <w:lang w:val="nl-NL"/>
        </w:rPr>
      </w:pPr>
    </w:p>
    <w:p w14:paraId="216703A4" w14:textId="77777777" w:rsidR="00A568A7" w:rsidRDefault="00EF039E" w:rsidP="00EF039E">
      <w:pPr>
        <w:pStyle w:val="NoSpacing"/>
        <w:rPr>
          <w:lang w:val="nl-NL"/>
        </w:rPr>
      </w:pPr>
      <w:r>
        <w:rPr>
          <w:lang w:val="nl-NL"/>
        </w:rPr>
        <w:t>Tijdens introductiedagen voor nieuwe medewerkers</w:t>
      </w:r>
      <w:r w:rsidR="0096574B">
        <w:rPr>
          <w:lang w:val="nl-NL"/>
        </w:rPr>
        <w:t>,</w:t>
      </w:r>
      <w:r>
        <w:rPr>
          <w:lang w:val="nl-NL"/>
        </w:rPr>
        <w:t xml:space="preserve"> die Topaz </w:t>
      </w:r>
      <w:r w:rsidR="0096574B">
        <w:rPr>
          <w:lang w:val="nl-NL"/>
        </w:rPr>
        <w:t>vijf keer per jaar</w:t>
      </w:r>
      <w:r>
        <w:rPr>
          <w:lang w:val="nl-NL"/>
        </w:rPr>
        <w:t xml:space="preserve"> organiseert</w:t>
      </w:r>
      <w:r w:rsidR="0096574B">
        <w:rPr>
          <w:lang w:val="nl-NL"/>
        </w:rPr>
        <w:t>,</w:t>
      </w:r>
      <w:r>
        <w:rPr>
          <w:lang w:val="nl-NL"/>
        </w:rPr>
        <w:t xml:space="preserve"> komt naar voren dat de eerste dagen op de nieuwe werkplek wisselend worden ervaren</w:t>
      </w:r>
      <w:r w:rsidR="00430170">
        <w:rPr>
          <w:lang w:val="nl-NL"/>
        </w:rPr>
        <w:t xml:space="preserve"> door nieuwe medewerkers</w:t>
      </w:r>
      <w:r>
        <w:rPr>
          <w:lang w:val="nl-NL"/>
        </w:rPr>
        <w:t>.</w:t>
      </w:r>
      <w:r w:rsidR="00430170">
        <w:rPr>
          <w:lang w:val="nl-NL"/>
        </w:rPr>
        <w:t xml:space="preserve"> Dit blijkt uit </w:t>
      </w:r>
      <w:r w:rsidR="00CE355B">
        <w:rPr>
          <w:lang w:val="nl-NL"/>
        </w:rPr>
        <w:t xml:space="preserve">ervaringen die worden gedeeld tussen nieuwe medewerkers tijdens een introductiedag. </w:t>
      </w:r>
      <w:r>
        <w:rPr>
          <w:lang w:val="nl-NL"/>
        </w:rPr>
        <w:t>Op de ene afdeling zijn medewerkers zeer positief over het inwerkprogramma, terwijl dat bij een andere afdeling compleet tegenovergesteld is. Dit is iets dat de aandacht vraagt</w:t>
      </w:r>
      <w:r w:rsidR="008D5536">
        <w:rPr>
          <w:lang w:val="nl-NL"/>
        </w:rPr>
        <w:t>,</w:t>
      </w:r>
      <w:r w:rsidR="00CE355B">
        <w:rPr>
          <w:lang w:val="nl-NL"/>
        </w:rPr>
        <w:t xml:space="preserve"> omdat dit het vergroten van de betrokkenheid en de motivatie </w:t>
      </w:r>
      <w:r w:rsidR="008D5536">
        <w:rPr>
          <w:lang w:val="nl-NL"/>
        </w:rPr>
        <w:t xml:space="preserve">van de medewerkers </w:t>
      </w:r>
      <w:r w:rsidR="00A14C66">
        <w:rPr>
          <w:lang w:val="nl-NL"/>
        </w:rPr>
        <w:t>in de weg kan komen te staan</w:t>
      </w:r>
      <w:r>
        <w:rPr>
          <w:lang w:val="nl-NL"/>
        </w:rPr>
        <w:t xml:space="preserve">. </w:t>
      </w:r>
      <w:r w:rsidR="00CE355B">
        <w:rPr>
          <w:lang w:val="nl-NL"/>
        </w:rPr>
        <w:t xml:space="preserve">Zoals hiervoor beschreven is de eerste periode daarin namelijk cruciaal. </w:t>
      </w:r>
    </w:p>
    <w:p w14:paraId="08037A75" w14:textId="77777777" w:rsidR="00A568A7" w:rsidRDefault="00A568A7" w:rsidP="00EF039E">
      <w:pPr>
        <w:pStyle w:val="NoSpacing"/>
        <w:rPr>
          <w:lang w:val="nl-NL"/>
        </w:rPr>
      </w:pPr>
    </w:p>
    <w:p w14:paraId="087D7FBF" w14:textId="77777777" w:rsidR="00EF039E" w:rsidRDefault="00EF039E" w:rsidP="00EF039E">
      <w:pPr>
        <w:pStyle w:val="NoSpacing"/>
        <w:rPr>
          <w:lang w:val="nl-NL"/>
        </w:rPr>
      </w:pPr>
      <w:r>
        <w:rPr>
          <w:lang w:val="nl-NL"/>
        </w:rPr>
        <w:t xml:space="preserve">Daarnaast is één van de kernwaarden van Topaz ‘welkom’. Dit geldt zowel voor nieuwe cliënten als voor nieuwe medewerkers. </w:t>
      </w:r>
      <w:r w:rsidR="000F12C8">
        <w:rPr>
          <w:lang w:val="nl-NL"/>
        </w:rPr>
        <w:t>De organisatie die haar cliënten welkom wil heten en ‘welkom’ in haar kernwaarden heeft opgenomen, maar hier niet aan kan voldoen bij haar eigen werknemers, leidt gezichtsverlies en imagoschade.</w:t>
      </w:r>
      <w:r w:rsidR="00CE26B7">
        <w:rPr>
          <w:lang w:val="nl-NL"/>
        </w:rPr>
        <w:t xml:space="preserve"> </w:t>
      </w:r>
      <w:r w:rsidR="00AA7E56">
        <w:rPr>
          <w:lang w:val="nl-NL"/>
        </w:rPr>
        <w:t xml:space="preserve">Als nieuwe medewerkers, bijvoorbeeld op een verjaardag, negatief praten over het welkomstgevoel bij Topaz kan dit invloed hebben op hoe andere mensen naar Topaz kijken. </w:t>
      </w:r>
      <w:r w:rsidR="00CE26B7">
        <w:rPr>
          <w:lang w:val="nl-NL"/>
        </w:rPr>
        <w:t>Bovendie</w:t>
      </w:r>
      <w:r w:rsidR="00E86194">
        <w:rPr>
          <w:lang w:val="nl-NL"/>
        </w:rPr>
        <w:t>n wordt de organisatie hierdoor ongeloofwaardig. Dit heeft allemaal een negatief effect op</w:t>
      </w:r>
      <w:r w:rsidR="00A568A7">
        <w:rPr>
          <w:lang w:val="nl-NL"/>
        </w:rPr>
        <w:t xml:space="preserve"> de reputatie</w:t>
      </w:r>
      <w:r w:rsidR="00E86194">
        <w:rPr>
          <w:lang w:val="nl-NL"/>
        </w:rPr>
        <w:t xml:space="preserve"> van Topaz en </w:t>
      </w:r>
      <w:r w:rsidR="00BF7452">
        <w:rPr>
          <w:lang w:val="nl-NL"/>
        </w:rPr>
        <w:t>kan een rol spelen bij de werving en selectie en het binden en boeien van (nieuwe) medewerkers.</w:t>
      </w:r>
    </w:p>
    <w:p w14:paraId="519A806D" w14:textId="77777777" w:rsidR="00EF039E" w:rsidRDefault="00EF039E" w:rsidP="00EF039E">
      <w:pPr>
        <w:pStyle w:val="NoSpacing"/>
        <w:rPr>
          <w:lang w:val="nl-NL"/>
        </w:rPr>
      </w:pPr>
    </w:p>
    <w:p w14:paraId="2F3DBEB9" w14:textId="77777777" w:rsidR="00EF039E" w:rsidRDefault="00EF039E" w:rsidP="00EF039E">
      <w:pPr>
        <w:pStyle w:val="NoSpacing"/>
        <w:rPr>
          <w:lang w:val="nl-NL"/>
        </w:rPr>
      </w:pPr>
      <w:r>
        <w:rPr>
          <w:lang w:val="nl-NL"/>
        </w:rPr>
        <w:t xml:space="preserve">De vragen die naar aanleiding van dit onderzoek moeten kunnen worden beantwoord, zijn van de hierboven geschetste situatie afgeleid. Hoe </w:t>
      </w:r>
      <w:r w:rsidR="00DC3AA4">
        <w:rPr>
          <w:lang w:val="nl-NL"/>
        </w:rPr>
        <w:t>kan Topaz ervoor zorgen dat</w:t>
      </w:r>
      <w:r w:rsidR="00206ABF">
        <w:rPr>
          <w:lang w:val="nl-NL"/>
        </w:rPr>
        <w:t>,</w:t>
      </w:r>
      <w:r w:rsidR="00DC3AA4">
        <w:rPr>
          <w:lang w:val="nl-NL"/>
        </w:rPr>
        <w:t xml:space="preserve"> wanneer de juiste werknemers zijn gevonden, deze </w:t>
      </w:r>
      <w:r w:rsidR="00206ABF">
        <w:rPr>
          <w:lang w:val="nl-NL"/>
        </w:rPr>
        <w:t xml:space="preserve">goed </w:t>
      </w:r>
      <w:r w:rsidR="00DC3AA4">
        <w:rPr>
          <w:lang w:val="nl-NL"/>
        </w:rPr>
        <w:t>welkom worden gehet</w:t>
      </w:r>
      <w:r w:rsidR="005F2C22">
        <w:rPr>
          <w:lang w:val="nl-NL"/>
        </w:rPr>
        <w:t>en</w:t>
      </w:r>
      <w:r w:rsidR="00206ABF">
        <w:rPr>
          <w:lang w:val="nl-NL"/>
        </w:rPr>
        <w:t>.</w:t>
      </w:r>
      <w:r w:rsidR="000846C9">
        <w:rPr>
          <w:lang w:val="nl-NL"/>
        </w:rPr>
        <w:t xml:space="preserve"> </w:t>
      </w:r>
      <w:r w:rsidR="00206ABF">
        <w:rPr>
          <w:lang w:val="nl-NL"/>
        </w:rPr>
        <w:t xml:space="preserve">Ook zullen deze nieuwe medewerkers moeten </w:t>
      </w:r>
      <w:r w:rsidR="005F2C22">
        <w:rPr>
          <w:lang w:val="nl-NL"/>
        </w:rPr>
        <w:t xml:space="preserve">worden </w:t>
      </w:r>
      <w:r w:rsidR="000846C9">
        <w:rPr>
          <w:lang w:val="nl-NL"/>
        </w:rPr>
        <w:t>betrokken en verbonden met de organisatie</w:t>
      </w:r>
      <w:r w:rsidR="00206ABF">
        <w:rPr>
          <w:lang w:val="nl-NL"/>
        </w:rPr>
        <w:t xml:space="preserve">. Dit alles om de kans dat nieuwe medewerkers op </w:t>
      </w:r>
      <w:r w:rsidR="00DC3AA4">
        <w:rPr>
          <w:lang w:val="nl-NL"/>
        </w:rPr>
        <w:t xml:space="preserve">een prettige manier </w:t>
      </w:r>
      <w:r w:rsidR="00206ABF">
        <w:rPr>
          <w:lang w:val="nl-NL"/>
        </w:rPr>
        <w:t xml:space="preserve">en </w:t>
      </w:r>
      <w:r w:rsidR="00DC3AA4">
        <w:rPr>
          <w:lang w:val="nl-NL"/>
        </w:rPr>
        <w:t xml:space="preserve">voor </w:t>
      </w:r>
      <w:r w:rsidR="00A57854">
        <w:rPr>
          <w:lang w:val="nl-NL"/>
        </w:rPr>
        <w:t>la</w:t>
      </w:r>
      <w:r w:rsidR="00206ABF">
        <w:rPr>
          <w:lang w:val="nl-NL"/>
        </w:rPr>
        <w:t>ngere tijd bij de organisatie blijven</w:t>
      </w:r>
      <w:r w:rsidR="00A57854">
        <w:rPr>
          <w:lang w:val="nl-NL"/>
        </w:rPr>
        <w:t xml:space="preserve"> werken</w:t>
      </w:r>
      <w:r w:rsidR="00206ABF">
        <w:rPr>
          <w:lang w:val="nl-NL"/>
        </w:rPr>
        <w:t xml:space="preserve"> te vergroten</w:t>
      </w:r>
      <w:r w:rsidR="00DC3AA4">
        <w:rPr>
          <w:lang w:val="nl-NL"/>
        </w:rPr>
        <w:t>.</w:t>
      </w:r>
      <w:r w:rsidR="00206ABF">
        <w:rPr>
          <w:lang w:val="nl-NL"/>
        </w:rPr>
        <w:t xml:space="preserve"> Inwerken, introduceren, betrokkenheid vergroten en verbondenheid vergroten zijn allemaal kernwoorden van onboarding. Het gaat er dan ook om dat Topaz het onboardingsproces zo goed mogelijk vorm dient te geven. Dit moet gebeuren zodat Topaz, ondanks de krapte op de arbeidsmarkt, kan voldoen aan een kwalitatief en kwantitatief personeelsbestand</w:t>
      </w:r>
    </w:p>
    <w:p w14:paraId="6ECA92F9" w14:textId="77777777" w:rsidR="003471D9" w:rsidRDefault="003471D9" w:rsidP="003A1967">
      <w:pPr>
        <w:pStyle w:val="Heading2"/>
        <w:rPr>
          <w:lang w:val="nl-NL"/>
        </w:rPr>
      </w:pPr>
    </w:p>
    <w:p w14:paraId="6C755D81" w14:textId="77777777" w:rsidR="003A1967" w:rsidRDefault="003A1967" w:rsidP="003A1967">
      <w:pPr>
        <w:pStyle w:val="Heading2"/>
        <w:rPr>
          <w:lang w:val="nl-NL"/>
        </w:rPr>
      </w:pPr>
      <w:bookmarkStart w:id="5" w:name="_Toc484429083"/>
      <w:r>
        <w:rPr>
          <w:lang w:val="nl-NL"/>
        </w:rPr>
        <w:t>1.2 De omgeving</w:t>
      </w:r>
      <w:bookmarkEnd w:id="5"/>
    </w:p>
    <w:p w14:paraId="6D911239" w14:textId="77777777" w:rsidR="00330DDB" w:rsidRDefault="003A1967" w:rsidP="003A1967">
      <w:pPr>
        <w:pStyle w:val="NoSpacing"/>
        <w:rPr>
          <w:lang w:val="nl-NL"/>
        </w:rPr>
      </w:pPr>
      <w:r>
        <w:rPr>
          <w:lang w:val="nl-NL"/>
        </w:rPr>
        <w:t>Om de omgevi</w:t>
      </w:r>
      <w:r w:rsidR="00911A3E">
        <w:rPr>
          <w:lang w:val="nl-NL"/>
        </w:rPr>
        <w:t xml:space="preserve">ng van Topaz </w:t>
      </w:r>
      <w:r w:rsidR="004D24E3">
        <w:rPr>
          <w:lang w:val="nl-NL"/>
        </w:rPr>
        <w:t>te onderzoeken</w:t>
      </w:r>
      <w:r w:rsidR="009E44F4">
        <w:rPr>
          <w:lang w:val="nl-NL"/>
        </w:rPr>
        <w:t xml:space="preserve"> wordt er een DESTEP</w:t>
      </w:r>
      <w:r>
        <w:rPr>
          <w:lang w:val="nl-NL"/>
        </w:rPr>
        <w:t xml:space="preserve"> analyse </w:t>
      </w:r>
      <w:r w:rsidR="00560ABC">
        <w:rPr>
          <w:lang w:val="nl-NL"/>
        </w:rPr>
        <w:t>ui</w:t>
      </w:r>
      <w:r w:rsidR="009E44F4">
        <w:rPr>
          <w:lang w:val="nl-NL"/>
        </w:rPr>
        <w:t>t</w:t>
      </w:r>
      <w:r w:rsidR="00560ABC">
        <w:rPr>
          <w:lang w:val="nl-NL"/>
        </w:rPr>
        <w:t>gevoerd</w:t>
      </w:r>
      <w:r>
        <w:rPr>
          <w:lang w:val="nl-NL"/>
        </w:rPr>
        <w:t xml:space="preserve">. </w:t>
      </w:r>
      <w:proofErr w:type="gramStart"/>
      <w:r w:rsidR="007E1833">
        <w:rPr>
          <w:lang w:val="nl-NL"/>
        </w:rPr>
        <w:t xml:space="preserve">De factoren die van belang zijn zullen in deze paragraaf aan bod komen. </w:t>
      </w:r>
      <w:proofErr w:type="gramEnd"/>
      <w:r w:rsidR="006D5375">
        <w:rPr>
          <w:lang w:val="nl-NL"/>
        </w:rPr>
        <w:t>Dit wordt gedaan om de invloed van factoren in kaart te brengen en het vraagstuk hierdoor beter vorm te geven.</w:t>
      </w:r>
      <w:r w:rsidR="00330DDB">
        <w:rPr>
          <w:lang w:val="nl-NL"/>
        </w:rPr>
        <w:t xml:space="preserve"> </w:t>
      </w:r>
    </w:p>
    <w:p w14:paraId="7175185A" w14:textId="77777777" w:rsidR="006F334B" w:rsidRDefault="001D3B6B" w:rsidP="001D3B6B">
      <w:pPr>
        <w:pStyle w:val="Heading3"/>
        <w:rPr>
          <w:lang w:val="nl-NL"/>
        </w:rPr>
      </w:pPr>
      <w:bookmarkStart w:id="6" w:name="_Toc484429084"/>
      <w:r>
        <w:rPr>
          <w:lang w:val="nl-NL"/>
        </w:rPr>
        <w:t>1.2.1 Demografische ontwikkelingen</w:t>
      </w:r>
      <w:bookmarkEnd w:id="6"/>
    </w:p>
    <w:p w14:paraId="34343A72" w14:textId="77777777" w:rsidR="001D3B6B" w:rsidRDefault="001D3B6B" w:rsidP="007E1833">
      <w:pPr>
        <w:pStyle w:val="NoSpacing"/>
        <w:rPr>
          <w:lang w:val="nl-NL"/>
        </w:rPr>
      </w:pPr>
      <w:r>
        <w:rPr>
          <w:lang w:val="nl-NL"/>
        </w:rPr>
        <w:t xml:space="preserve">De komende jaren zal het aantal ouderen verder toenemen. Ook het aantal mensen met chronische ziekten zal toenemen, voornamelijk mensen met dementie. Daarbovenop komt de toenemende levensverwachting die de hiervoor geschetste ontwikkelingen versterkt. </w:t>
      </w:r>
      <w:r w:rsidR="00093FBA">
        <w:rPr>
          <w:lang w:val="nl-NL"/>
        </w:rPr>
        <w:t>De groep ouderen is daarbij steeds vaker alleenstaand en kinderloos. Voor de sector Zorg &amp; Welzijn, waar Topaz deel van uitmaakt, betekent dit dat de vraag naar zorg blijft stijgen. Het aanbod van arbeid zal de komende jaren dus groter worden. Deze demografische ontwikkeling heeft echter ook als gevolg dat de beroepsbevolking</w:t>
      </w:r>
      <w:r w:rsidR="00331D7A">
        <w:rPr>
          <w:lang w:val="nl-NL"/>
        </w:rPr>
        <w:t xml:space="preserve"> vergrijst en er rekening</w:t>
      </w:r>
      <w:r w:rsidR="00093FBA">
        <w:rPr>
          <w:lang w:val="nl-NL"/>
        </w:rPr>
        <w:t xml:space="preserve"> moet worden gehouden </w:t>
      </w:r>
      <w:r w:rsidR="00331D7A">
        <w:rPr>
          <w:lang w:val="nl-NL"/>
        </w:rPr>
        <w:t xml:space="preserve">met het feit </w:t>
      </w:r>
      <w:r w:rsidR="00093FBA">
        <w:rPr>
          <w:lang w:val="nl-NL"/>
        </w:rPr>
        <w:t>dat binnen nu en 10 jaar een groot deel</w:t>
      </w:r>
      <w:r w:rsidR="00B1275B">
        <w:rPr>
          <w:lang w:val="nl-NL"/>
        </w:rPr>
        <w:t xml:space="preserve"> van de </w:t>
      </w:r>
      <w:r w:rsidR="00093FBA">
        <w:rPr>
          <w:lang w:val="nl-NL"/>
        </w:rPr>
        <w:t>medewerkers met pensioen gaat</w:t>
      </w:r>
      <w:sdt>
        <w:sdtPr>
          <w:rPr>
            <w:lang w:val="nl-NL"/>
          </w:rPr>
          <w:id w:val="501787894"/>
          <w:citation/>
        </w:sdtPr>
        <w:sdtContent>
          <w:r w:rsidR="0093649C">
            <w:rPr>
              <w:lang w:val="nl-NL"/>
            </w:rPr>
            <w:fldChar w:fldCharType="begin"/>
          </w:r>
          <w:r w:rsidR="00C06611">
            <w:rPr>
              <w:lang w:val="nl-NL"/>
            </w:rPr>
            <w:instrText xml:space="preserve"> CITATION Ess15 \l 1043 </w:instrText>
          </w:r>
          <w:r w:rsidR="0093649C">
            <w:rPr>
              <w:lang w:val="nl-NL"/>
            </w:rPr>
            <w:fldChar w:fldCharType="separate"/>
          </w:r>
          <w:r w:rsidR="0089190D">
            <w:rPr>
              <w:noProof/>
              <w:lang w:val="nl-NL"/>
            </w:rPr>
            <w:t xml:space="preserve"> </w:t>
          </w:r>
          <w:r w:rsidR="0089190D" w:rsidRPr="0089190D">
            <w:rPr>
              <w:noProof/>
              <w:lang w:val="nl-NL"/>
            </w:rPr>
            <w:t>(Essen, Kramer, Velde, &amp; Windt, 2015)</w:t>
          </w:r>
          <w:r w:rsidR="0093649C">
            <w:rPr>
              <w:lang w:val="nl-NL"/>
            </w:rPr>
            <w:fldChar w:fldCharType="end"/>
          </w:r>
        </w:sdtContent>
      </w:sdt>
      <w:r w:rsidR="00093FBA">
        <w:rPr>
          <w:lang w:val="nl-NL"/>
        </w:rPr>
        <w:t>.</w:t>
      </w:r>
    </w:p>
    <w:p w14:paraId="52B2E3BB" w14:textId="77777777" w:rsidR="007E1833" w:rsidRDefault="007E1833" w:rsidP="007E1833">
      <w:pPr>
        <w:pStyle w:val="Heading3"/>
        <w:rPr>
          <w:lang w:val="nl-NL"/>
        </w:rPr>
      </w:pPr>
      <w:bookmarkStart w:id="7" w:name="_Toc484429085"/>
      <w:r>
        <w:rPr>
          <w:lang w:val="nl-NL"/>
        </w:rPr>
        <w:t>1.2.2</w:t>
      </w:r>
      <w:r w:rsidR="00984CE6">
        <w:rPr>
          <w:lang w:val="nl-NL"/>
        </w:rPr>
        <w:t xml:space="preserve"> Economische ontwikkelingen</w:t>
      </w:r>
      <w:bookmarkEnd w:id="7"/>
    </w:p>
    <w:p w14:paraId="33D75F3E" w14:textId="77777777" w:rsidR="00984CE6" w:rsidRDefault="00A36F85" w:rsidP="00C653C9">
      <w:pPr>
        <w:pStyle w:val="NoSpacing"/>
        <w:rPr>
          <w:lang w:val="nl-NL"/>
        </w:rPr>
      </w:pPr>
      <w:r>
        <w:rPr>
          <w:lang w:val="nl-NL"/>
        </w:rPr>
        <w:t xml:space="preserve">Het economische herstel zal de komende jaren voortzetten. Ook de werkzame beroepsbevolking zal toenemen, mede door de toegenomen bedrijvigheid wegens de economische groei </w:t>
      </w:r>
      <w:sdt>
        <w:sdtPr>
          <w:rPr>
            <w:lang w:val="nl-NL"/>
          </w:rPr>
          <w:id w:val="966624943"/>
          <w:citation/>
        </w:sdtPr>
        <w:sdtContent>
          <w:r w:rsidR="0093649C">
            <w:rPr>
              <w:lang w:val="nl-NL"/>
            </w:rPr>
            <w:fldChar w:fldCharType="begin"/>
          </w:r>
          <w:r>
            <w:rPr>
              <w:lang w:val="nl-NL"/>
            </w:rPr>
            <w:instrText xml:space="preserve"> CITATION Ess15 \l 1043 </w:instrText>
          </w:r>
          <w:r w:rsidR="0093649C">
            <w:rPr>
              <w:lang w:val="nl-NL"/>
            </w:rPr>
            <w:fldChar w:fldCharType="separate"/>
          </w:r>
          <w:r w:rsidR="0089190D" w:rsidRPr="0089190D">
            <w:rPr>
              <w:noProof/>
              <w:lang w:val="nl-NL"/>
            </w:rPr>
            <w:t>(Essen, Kramer, Velde, &amp; Windt, 2015)</w:t>
          </w:r>
          <w:r w:rsidR="0093649C">
            <w:rPr>
              <w:lang w:val="nl-NL"/>
            </w:rPr>
            <w:fldChar w:fldCharType="end"/>
          </w:r>
        </w:sdtContent>
      </w:sdt>
      <w:r>
        <w:rPr>
          <w:lang w:val="nl-NL"/>
        </w:rPr>
        <w:t>. Echter voeren de hierboven geschetste demografische ontwikkelingen de boventoon, waardoor de aantrekkende economie niet hoeft te leiden tot een betere arbeidsmarkt</w:t>
      </w:r>
      <w:r w:rsidR="00EE337E">
        <w:rPr>
          <w:lang w:val="nl-NL"/>
        </w:rPr>
        <w:t xml:space="preserve"> voor organisaties</w:t>
      </w:r>
      <w:r>
        <w:rPr>
          <w:lang w:val="nl-NL"/>
        </w:rPr>
        <w:t xml:space="preserve"> in de Zorg &amp; Welzijn.</w:t>
      </w:r>
      <w:r w:rsidR="0027169D">
        <w:rPr>
          <w:lang w:val="nl-NL"/>
        </w:rPr>
        <w:t xml:space="preserve"> Daarnaast is het zo </w:t>
      </w:r>
      <w:r w:rsidR="00E201CC">
        <w:rPr>
          <w:lang w:val="nl-NL"/>
        </w:rPr>
        <w:t xml:space="preserve">dat door de bezuinigingen de werkdruk in de zorg hoog ligt. Deze hoge werkdruk maakt de zorg onaantrekkelijk. Deze hoge werkdruk door de bezuinigingen </w:t>
      </w:r>
      <w:proofErr w:type="gramStart"/>
      <w:r w:rsidR="00E201CC">
        <w:rPr>
          <w:lang w:val="nl-NL"/>
        </w:rPr>
        <w:t xml:space="preserve">betekent  </w:t>
      </w:r>
      <w:proofErr w:type="gramEnd"/>
      <w:r w:rsidR="00E201CC">
        <w:rPr>
          <w:lang w:val="nl-NL"/>
        </w:rPr>
        <w:t>bijvoorbeeld dat medewerkers beperkte tijd per cliënt te besteden hebben, simpelweg omdat er te weinig geld beschikbaar is om dit uitgebreid te doen. Er moet te veel binnen korte tijd gebeuren</w:t>
      </w:r>
      <w:r w:rsidR="00877C5A">
        <w:rPr>
          <w:lang w:val="nl-NL"/>
        </w:rPr>
        <w:t xml:space="preserve"> </w:t>
      </w:r>
      <w:sdt>
        <w:sdtPr>
          <w:rPr>
            <w:lang w:val="nl-NL"/>
          </w:rPr>
          <w:id w:val="111999172"/>
          <w:citation/>
        </w:sdtPr>
        <w:sdtContent>
          <w:r w:rsidR="0093649C">
            <w:rPr>
              <w:lang w:val="nl-NL"/>
            </w:rPr>
            <w:fldChar w:fldCharType="begin"/>
          </w:r>
          <w:r w:rsidR="00877C5A">
            <w:rPr>
              <w:lang w:val="nl-NL"/>
            </w:rPr>
            <w:instrText xml:space="preserve"> CITATION DeT14 \l 1043 </w:instrText>
          </w:r>
          <w:r w:rsidR="0093649C">
            <w:rPr>
              <w:lang w:val="nl-NL"/>
            </w:rPr>
            <w:fldChar w:fldCharType="separate"/>
          </w:r>
          <w:r w:rsidR="0089190D" w:rsidRPr="0089190D">
            <w:rPr>
              <w:noProof/>
              <w:lang w:val="nl-NL"/>
            </w:rPr>
            <w:t>(De Telegraaf, 2014)</w:t>
          </w:r>
          <w:r w:rsidR="0093649C">
            <w:rPr>
              <w:lang w:val="nl-NL"/>
            </w:rPr>
            <w:fldChar w:fldCharType="end"/>
          </w:r>
        </w:sdtContent>
      </w:sdt>
      <w:r w:rsidR="00877C5A">
        <w:rPr>
          <w:lang w:val="nl-NL"/>
        </w:rPr>
        <w:t>.</w:t>
      </w:r>
      <w:r w:rsidR="00E201CC">
        <w:rPr>
          <w:lang w:val="nl-NL"/>
        </w:rPr>
        <w:t xml:space="preserve"> </w:t>
      </w:r>
    </w:p>
    <w:p w14:paraId="686D8CFC" w14:textId="77777777" w:rsidR="006C5B00" w:rsidRDefault="006C5B00" w:rsidP="006C5B00">
      <w:pPr>
        <w:pStyle w:val="Heading3"/>
        <w:rPr>
          <w:lang w:val="nl-NL"/>
        </w:rPr>
      </w:pPr>
      <w:bookmarkStart w:id="8" w:name="_Toc484429086"/>
      <w:r>
        <w:rPr>
          <w:lang w:val="nl-NL"/>
        </w:rPr>
        <w:t>1.2.3 Sociaal-culturele ontwikkelingen</w:t>
      </w:r>
      <w:bookmarkEnd w:id="8"/>
    </w:p>
    <w:p w14:paraId="4DC699FB" w14:textId="77777777" w:rsidR="00C653C9" w:rsidRPr="00C653C9" w:rsidRDefault="00C653C9" w:rsidP="00C653C9">
      <w:pPr>
        <w:pStyle w:val="NoSpacing"/>
        <w:rPr>
          <w:lang w:val="nl-NL"/>
        </w:rPr>
      </w:pPr>
      <w:r>
        <w:rPr>
          <w:lang w:val="nl-NL"/>
        </w:rPr>
        <w:t xml:space="preserve">Ontwikkelingen in de leefgewoonten en cultuur zijn onder andere de wijze waarop er tegen gezondheid wordt aangekeken en de waarde die men hecht aan belangen in de participatiesamenleving. Zo wordt gezondheid niet enkel meer gezien als fysiek of geestelijk welbevinden, maar als het regie hebben in alle uitdagingen in het leven. </w:t>
      </w:r>
      <w:r w:rsidR="00B11AAD">
        <w:rPr>
          <w:lang w:val="nl-NL"/>
        </w:rPr>
        <w:t xml:space="preserve">Bijvoorbeeld de individuele keuze aangaande euthanasie of het doen van de NIPT test zijn ontwikkelingen waar vandaag de dag veel over gesproken wordt. </w:t>
      </w:r>
      <w:r w:rsidR="003202DB">
        <w:rPr>
          <w:lang w:val="nl-NL"/>
        </w:rPr>
        <w:t xml:space="preserve">Deze gedachtegang </w:t>
      </w:r>
      <w:r>
        <w:rPr>
          <w:lang w:val="nl-NL"/>
        </w:rPr>
        <w:t>vertaalt zich ook naar waarden in de participatiesamenleving</w:t>
      </w:r>
      <w:r w:rsidR="00AF3280">
        <w:rPr>
          <w:lang w:val="nl-NL"/>
        </w:rPr>
        <w:t xml:space="preserve"> ofwel de waarden in werk</w:t>
      </w:r>
      <w:r>
        <w:rPr>
          <w:lang w:val="nl-NL"/>
        </w:rPr>
        <w:t>. E</w:t>
      </w:r>
      <w:r w:rsidRPr="00C653C9">
        <w:rPr>
          <w:lang w:val="nl-NL"/>
        </w:rPr>
        <w:t>igen verantwoordelijkheid, zelfontplooiing, autonomie, eigen keuze en</w:t>
      </w:r>
      <w:r>
        <w:rPr>
          <w:lang w:val="nl-NL"/>
        </w:rPr>
        <w:t xml:space="preserve"> </w:t>
      </w:r>
      <w:r w:rsidRPr="00C653C9">
        <w:rPr>
          <w:lang w:val="nl-NL"/>
        </w:rPr>
        <w:t>eigen regie van de patiënt/cliënt</w:t>
      </w:r>
      <w:r>
        <w:rPr>
          <w:lang w:val="nl-NL"/>
        </w:rPr>
        <w:t xml:space="preserve"> zijn hier voorbeelden van</w:t>
      </w:r>
      <w:sdt>
        <w:sdtPr>
          <w:rPr>
            <w:lang w:val="nl-NL"/>
          </w:rPr>
          <w:id w:val="1911582616"/>
          <w:citation/>
        </w:sdtPr>
        <w:sdtContent>
          <w:r w:rsidR="0093649C">
            <w:rPr>
              <w:lang w:val="nl-NL"/>
            </w:rPr>
            <w:fldChar w:fldCharType="begin"/>
          </w:r>
          <w:r w:rsidR="00092482">
            <w:rPr>
              <w:lang w:val="nl-NL"/>
            </w:rPr>
            <w:instrText xml:space="preserve"> CITATION Ess15 \l 1043 </w:instrText>
          </w:r>
          <w:r w:rsidR="0093649C">
            <w:rPr>
              <w:lang w:val="nl-NL"/>
            </w:rPr>
            <w:fldChar w:fldCharType="separate"/>
          </w:r>
          <w:r w:rsidR="0089190D">
            <w:rPr>
              <w:noProof/>
              <w:lang w:val="nl-NL"/>
            </w:rPr>
            <w:t xml:space="preserve"> </w:t>
          </w:r>
          <w:r w:rsidR="0089190D" w:rsidRPr="0089190D">
            <w:rPr>
              <w:noProof/>
              <w:lang w:val="nl-NL"/>
            </w:rPr>
            <w:t>(Essen, Kramer, Velde, &amp; Windt, 2015)</w:t>
          </w:r>
          <w:r w:rsidR="0093649C">
            <w:rPr>
              <w:lang w:val="nl-NL"/>
            </w:rPr>
            <w:fldChar w:fldCharType="end"/>
          </w:r>
        </w:sdtContent>
      </w:sdt>
      <w:r>
        <w:rPr>
          <w:lang w:val="nl-NL"/>
        </w:rPr>
        <w:t>.</w:t>
      </w:r>
    </w:p>
    <w:p w14:paraId="570E0461" w14:textId="77777777" w:rsidR="00ED23D9" w:rsidRDefault="00ED23D9" w:rsidP="00ED23D9">
      <w:pPr>
        <w:pStyle w:val="Heading3"/>
        <w:rPr>
          <w:lang w:val="nl-NL"/>
        </w:rPr>
      </w:pPr>
      <w:bookmarkStart w:id="9" w:name="_Toc484429087"/>
      <w:r>
        <w:rPr>
          <w:lang w:val="nl-NL"/>
        </w:rPr>
        <w:t>1.2.4 Technologische ontwikkelingen</w:t>
      </w:r>
      <w:bookmarkEnd w:id="9"/>
    </w:p>
    <w:p w14:paraId="4FCAE10B" w14:textId="77777777" w:rsidR="00953200" w:rsidRDefault="00ED23D9" w:rsidP="00ED23D9">
      <w:pPr>
        <w:pStyle w:val="NoSpacing"/>
        <w:rPr>
          <w:lang w:val="nl-NL"/>
        </w:rPr>
      </w:pPr>
      <w:r>
        <w:rPr>
          <w:lang w:val="nl-NL"/>
        </w:rPr>
        <w:t xml:space="preserve">Recente technologische ontwikkelingen en verwachte ontwikkelingen hebben voornamelijk te maken met de veiligheid van de cliënt en de mogelijkheid om efficiënter te kunnen werken. </w:t>
      </w:r>
      <w:proofErr w:type="spellStart"/>
      <w:r>
        <w:rPr>
          <w:lang w:val="nl-NL"/>
        </w:rPr>
        <w:t>Domotica</w:t>
      </w:r>
      <w:proofErr w:type="spellEnd"/>
      <w:r>
        <w:rPr>
          <w:lang w:val="nl-NL"/>
        </w:rPr>
        <w:t xml:space="preserve">, de technologie die door middel van elektronische signalen kan bepalen waar een cliënt wel/niet heen mag, is een voorbeeld van een ontwikkeling die veiligheid van de cliënt stimuleert. Hierdoor kan bijvoorbeeld worden voorkomen dat de cliënt het gebouw kan verlaten. </w:t>
      </w:r>
      <w:r w:rsidR="00F23062">
        <w:rPr>
          <w:lang w:val="nl-NL"/>
        </w:rPr>
        <w:t xml:space="preserve">Het elektronisch cliënten dossier maakt efficiënt werken toegankelijker en kan ervoor zorgen dat alle informatie over een cliënt </w:t>
      </w:r>
      <w:r w:rsidR="00C84D9D">
        <w:rPr>
          <w:lang w:val="nl-NL"/>
        </w:rPr>
        <w:t>te allen tijde</w:t>
      </w:r>
      <w:r w:rsidR="00F23062">
        <w:rPr>
          <w:lang w:val="nl-NL"/>
        </w:rPr>
        <w:t xml:space="preserve"> beschikbaar is voor de bevoegde personen</w:t>
      </w:r>
      <w:r w:rsidR="00953200">
        <w:rPr>
          <w:lang w:val="nl-NL"/>
        </w:rPr>
        <w:t>. Welk effect deze ontwikkelingen precies hebben is niet nog in cijfers uitgedrukt, maar dat er een effect is in werkwijze en veiligheid van de cliënt staat vast</w:t>
      </w:r>
      <w:r w:rsidR="00C84D9D">
        <w:rPr>
          <w:lang w:val="nl-NL"/>
        </w:rPr>
        <w:t xml:space="preserve"> </w:t>
      </w:r>
      <w:sdt>
        <w:sdtPr>
          <w:rPr>
            <w:lang w:val="nl-NL"/>
          </w:rPr>
          <w:id w:val="-1547284609"/>
          <w:citation/>
        </w:sdtPr>
        <w:sdtContent>
          <w:r w:rsidR="0093649C">
            <w:rPr>
              <w:lang w:val="nl-NL"/>
            </w:rPr>
            <w:fldChar w:fldCharType="begin"/>
          </w:r>
          <w:r w:rsidR="00C84D9D">
            <w:rPr>
              <w:lang w:val="nl-NL"/>
            </w:rPr>
            <w:instrText xml:space="preserve"> CITATION Ess15 \l 1043 </w:instrText>
          </w:r>
          <w:r w:rsidR="0093649C">
            <w:rPr>
              <w:lang w:val="nl-NL"/>
            </w:rPr>
            <w:fldChar w:fldCharType="separate"/>
          </w:r>
          <w:r w:rsidR="0089190D" w:rsidRPr="0089190D">
            <w:rPr>
              <w:noProof/>
              <w:lang w:val="nl-NL"/>
            </w:rPr>
            <w:t>(Essen, Kramer, Velde, &amp; Windt, 2015)</w:t>
          </w:r>
          <w:r w:rsidR="0093649C">
            <w:rPr>
              <w:lang w:val="nl-NL"/>
            </w:rPr>
            <w:fldChar w:fldCharType="end"/>
          </w:r>
        </w:sdtContent>
      </w:sdt>
      <w:r w:rsidR="00953200">
        <w:rPr>
          <w:lang w:val="nl-NL"/>
        </w:rPr>
        <w:t>.</w:t>
      </w:r>
      <w:r w:rsidR="0046345B">
        <w:rPr>
          <w:lang w:val="nl-NL"/>
        </w:rPr>
        <w:t xml:space="preserve"> Naast de hierboven geschetste ontwikkelingen is er nog een technologische ontwikkeling die zeker benoemd dient te worden. De </w:t>
      </w:r>
      <w:proofErr w:type="gramStart"/>
      <w:r w:rsidR="0046345B">
        <w:rPr>
          <w:lang w:val="nl-NL"/>
        </w:rPr>
        <w:t xml:space="preserve">zorgrobots  </w:t>
      </w:r>
      <w:proofErr w:type="gramEnd"/>
      <w:r w:rsidR="0046345B">
        <w:rPr>
          <w:lang w:val="nl-NL"/>
        </w:rPr>
        <w:t xml:space="preserve">zijn namelijk in opkomst. Deze robots kunnen op verschillende manieren worden ingezet, </w:t>
      </w:r>
      <w:r w:rsidR="0046345B">
        <w:rPr>
          <w:lang w:val="nl-NL"/>
        </w:rPr>
        <w:lastRenderedPageBreak/>
        <w:t xml:space="preserve">bijvoorbeeld om operaties uit te voeren, tv-kanalen te bedienen of om een oogje in het zeil te houden </w:t>
      </w:r>
      <w:sdt>
        <w:sdtPr>
          <w:rPr>
            <w:lang w:val="nl-NL"/>
          </w:rPr>
          <w:id w:val="111999174"/>
          <w:citation/>
        </w:sdtPr>
        <w:sdtContent>
          <w:r w:rsidR="0093649C">
            <w:rPr>
              <w:lang w:val="nl-NL"/>
            </w:rPr>
            <w:fldChar w:fldCharType="begin"/>
          </w:r>
          <w:r w:rsidR="0046345B">
            <w:rPr>
              <w:lang w:val="nl-NL"/>
            </w:rPr>
            <w:instrText xml:space="preserve"> CITATION r \l 1043  </w:instrText>
          </w:r>
          <w:r w:rsidR="0093649C">
            <w:rPr>
              <w:lang w:val="nl-NL"/>
            </w:rPr>
            <w:fldChar w:fldCharType="separate"/>
          </w:r>
          <w:r w:rsidR="0089190D" w:rsidRPr="0089190D">
            <w:rPr>
              <w:noProof/>
              <w:lang w:val="nl-NL"/>
            </w:rPr>
            <w:t>(Robots.nu, 2015)</w:t>
          </w:r>
          <w:r w:rsidR="0093649C">
            <w:rPr>
              <w:lang w:val="nl-NL"/>
            </w:rPr>
            <w:fldChar w:fldCharType="end"/>
          </w:r>
        </w:sdtContent>
      </w:sdt>
      <w:r w:rsidR="0046345B">
        <w:rPr>
          <w:lang w:val="nl-NL"/>
        </w:rPr>
        <w:t xml:space="preserve">. </w:t>
      </w:r>
    </w:p>
    <w:p w14:paraId="35283ABD" w14:textId="77777777" w:rsidR="00953200" w:rsidRDefault="00953200" w:rsidP="00953200">
      <w:pPr>
        <w:pStyle w:val="Heading3"/>
        <w:rPr>
          <w:lang w:val="nl-NL"/>
        </w:rPr>
      </w:pPr>
      <w:bookmarkStart w:id="10" w:name="_Toc484429088"/>
      <w:r>
        <w:rPr>
          <w:lang w:val="nl-NL"/>
        </w:rPr>
        <w:t>1.2.5. Ecologische ontwikkelingen</w:t>
      </w:r>
      <w:bookmarkEnd w:id="10"/>
    </w:p>
    <w:p w14:paraId="494CB9F5" w14:textId="464471EB" w:rsidR="003B38D9" w:rsidRDefault="00953200" w:rsidP="00953200">
      <w:pPr>
        <w:pStyle w:val="NoSpacing"/>
        <w:rPr>
          <w:lang w:val="nl-NL"/>
        </w:rPr>
      </w:pPr>
      <w:r>
        <w:rPr>
          <w:lang w:val="nl-NL"/>
        </w:rPr>
        <w:t xml:space="preserve">Ecologische ontwikkelingen spelen geen rol in het vraagstuk dat bij deze scriptie aan bod komt. </w:t>
      </w:r>
      <w:r w:rsidR="00474804">
        <w:rPr>
          <w:lang w:val="nl-NL"/>
        </w:rPr>
        <w:t xml:space="preserve">Daarnaast is Topaz geen organisatie die in het operationele proces </w:t>
      </w:r>
      <w:r w:rsidR="009A416A">
        <w:rPr>
          <w:lang w:val="nl-NL"/>
        </w:rPr>
        <w:t>gericht is op de ecologie.</w:t>
      </w:r>
      <w:r w:rsidR="004A1FF3">
        <w:rPr>
          <w:lang w:val="nl-NL"/>
        </w:rPr>
        <w:t xml:space="preserve"> Daarom worden de ecologische ontwikkelingen niet beschreven.</w:t>
      </w:r>
    </w:p>
    <w:p w14:paraId="1F86D61B" w14:textId="77777777" w:rsidR="003B38D9" w:rsidRDefault="003B38D9" w:rsidP="003B38D9">
      <w:pPr>
        <w:pStyle w:val="Heading3"/>
        <w:rPr>
          <w:lang w:val="nl-NL"/>
        </w:rPr>
      </w:pPr>
      <w:bookmarkStart w:id="11" w:name="_Toc484429089"/>
      <w:r>
        <w:rPr>
          <w:lang w:val="nl-NL"/>
        </w:rPr>
        <w:t>1.2.6. Politiek-juridische ontwikkelingen</w:t>
      </w:r>
      <w:bookmarkEnd w:id="11"/>
    </w:p>
    <w:p w14:paraId="12D08514" w14:textId="77777777" w:rsidR="00E81AFA" w:rsidRDefault="00B55ED0" w:rsidP="00E81AFA">
      <w:pPr>
        <w:pStyle w:val="NoSpacing"/>
        <w:rPr>
          <w:lang w:val="nl-NL"/>
        </w:rPr>
      </w:pPr>
      <w:r>
        <w:rPr>
          <w:lang w:val="nl-NL"/>
        </w:rPr>
        <w:t>Afgelopen jaren heeft de politiek grot</w:t>
      </w:r>
      <w:r w:rsidR="00225CA2">
        <w:rPr>
          <w:lang w:val="nl-NL"/>
        </w:rPr>
        <w:t>e wijzigingen doorgevoerd en afspraken gemaakt die van invloed zijn in de sector van de Zorg &amp; Welzijn. Hieronder</w:t>
      </w:r>
      <w:r w:rsidR="0075089F">
        <w:rPr>
          <w:lang w:val="nl-NL"/>
        </w:rPr>
        <w:t xml:space="preserve"> worden er een aantal opgesomd</w:t>
      </w:r>
      <w:r w:rsidR="003E6670">
        <w:rPr>
          <w:lang w:val="nl-NL"/>
        </w:rPr>
        <w:t xml:space="preserve">. </w:t>
      </w:r>
    </w:p>
    <w:p w14:paraId="648E1DBD" w14:textId="77777777" w:rsidR="003E6670" w:rsidRDefault="003E6670" w:rsidP="00E81AFA">
      <w:pPr>
        <w:pStyle w:val="NoSpacing"/>
        <w:rPr>
          <w:lang w:val="nl-NL"/>
        </w:rPr>
      </w:pPr>
    </w:p>
    <w:p w14:paraId="3B17D4D2" w14:textId="77777777" w:rsidR="003E6670" w:rsidRPr="003E6670" w:rsidRDefault="003E6670" w:rsidP="00297C08">
      <w:pPr>
        <w:pStyle w:val="NoSpacing"/>
        <w:numPr>
          <w:ilvl w:val="0"/>
          <w:numId w:val="13"/>
        </w:numPr>
        <w:rPr>
          <w:lang w:val="nl-NL"/>
        </w:rPr>
      </w:pPr>
      <w:r w:rsidRPr="003E6670">
        <w:rPr>
          <w:lang w:val="nl-NL"/>
        </w:rPr>
        <w:t xml:space="preserve">Transitie van AWBZ naar </w:t>
      </w:r>
      <w:proofErr w:type="spellStart"/>
      <w:r w:rsidRPr="003E6670">
        <w:rPr>
          <w:lang w:val="nl-NL"/>
        </w:rPr>
        <w:t>Wlz</w:t>
      </w:r>
      <w:proofErr w:type="spellEnd"/>
      <w:r w:rsidRPr="003E6670">
        <w:rPr>
          <w:lang w:val="nl-NL"/>
        </w:rPr>
        <w:t>:</w:t>
      </w:r>
    </w:p>
    <w:p w14:paraId="1C4C4B1E" w14:textId="77777777" w:rsidR="003E6670" w:rsidRDefault="003E6670" w:rsidP="003E6670">
      <w:pPr>
        <w:pStyle w:val="NoSpacing"/>
        <w:ind w:left="720"/>
        <w:rPr>
          <w:lang w:val="nl-NL"/>
        </w:rPr>
      </w:pPr>
      <w:r w:rsidRPr="003E6670">
        <w:rPr>
          <w:lang w:val="nl-NL"/>
        </w:rPr>
        <w:t>Invoering van de Wet langdurige zorg (</w:t>
      </w:r>
      <w:proofErr w:type="spellStart"/>
      <w:r w:rsidRPr="003E6670">
        <w:rPr>
          <w:lang w:val="nl-NL"/>
        </w:rPr>
        <w:t>Wlz</w:t>
      </w:r>
      <w:proofErr w:type="spellEnd"/>
      <w:r w:rsidRPr="003E6670">
        <w:rPr>
          <w:lang w:val="nl-NL"/>
        </w:rPr>
        <w:t>) voor mensen die continu zorg of toezicht nodig hebben. De beperking van de indicatiestelling tot zorgzwaa</w:t>
      </w:r>
      <w:r>
        <w:rPr>
          <w:lang w:val="nl-NL"/>
        </w:rPr>
        <w:t>rtepakket 4 en hoger heeft geleidt tot sluiting van verzorgingshuizen.</w:t>
      </w:r>
    </w:p>
    <w:p w14:paraId="35EA74AC" w14:textId="77777777" w:rsidR="003E6670" w:rsidRDefault="003E6670" w:rsidP="003E6670">
      <w:pPr>
        <w:pStyle w:val="NoSpacing"/>
        <w:numPr>
          <w:ilvl w:val="0"/>
          <w:numId w:val="13"/>
        </w:numPr>
        <w:rPr>
          <w:lang w:val="nl-NL"/>
        </w:rPr>
      </w:pPr>
      <w:r w:rsidRPr="003E6670">
        <w:rPr>
          <w:lang w:val="nl-NL"/>
        </w:rPr>
        <w:t>Aanpassing van de Wet maats</w:t>
      </w:r>
      <w:r>
        <w:rPr>
          <w:lang w:val="nl-NL"/>
        </w:rPr>
        <w:t>chappelijke ondersteuning (</w:t>
      </w:r>
      <w:proofErr w:type="spellStart"/>
      <w:r>
        <w:rPr>
          <w:lang w:val="nl-NL"/>
        </w:rPr>
        <w:t>Wmo</w:t>
      </w:r>
      <w:proofErr w:type="spellEnd"/>
      <w:r>
        <w:rPr>
          <w:lang w:val="nl-NL"/>
        </w:rPr>
        <w:t>):</w:t>
      </w:r>
    </w:p>
    <w:p w14:paraId="7E8ABBDA" w14:textId="77777777" w:rsidR="003E6670" w:rsidRDefault="003E6670" w:rsidP="003E6670">
      <w:pPr>
        <w:pStyle w:val="NoSpacing"/>
        <w:ind w:left="720"/>
        <w:rPr>
          <w:lang w:val="nl-NL"/>
        </w:rPr>
      </w:pPr>
      <w:r w:rsidRPr="003E6670">
        <w:rPr>
          <w:lang w:val="nl-NL"/>
        </w:rPr>
        <w:t xml:space="preserve">Begeleiding, persoonlijke verzorging (5%) en het daarbij mogelijke kortdurende verblijf, beschermd wonen en dagbesteding zijn ondergebracht in </w:t>
      </w:r>
      <w:proofErr w:type="spellStart"/>
      <w:r w:rsidRPr="003E6670">
        <w:rPr>
          <w:lang w:val="nl-NL"/>
        </w:rPr>
        <w:t>Wmo</w:t>
      </w:r>
      <w:proofErr w:type="spellEnd"/>
      <w:r w:rsidRPr="003E6670">
        <w:rPr>
          <w:lang w:val="nl-NL"/>
        </w:rPr>
        <w:t xml:space="preserve"> 2015. - Het uitgangspunt </w:t>
      </w:r>
      <w:r>
        <w:rPr>
          <w:lang w:val="nl-NL"/>
        </w:rPr>
        <w:t xml:space="preserve">hierbij is dat de directe omgeving steeds meer betrokken wordt bij de zelfredzaamheid en participatie van een cliënt. </w:t>
      </w:r>
      <w:r w:rsidRPr="003E6670">
        <w:rPr>
          <w:lang w:val="nl-NL"/>
        </w:rPr>
        <w:t>Door de</w:t>
      </w:r>
      <w:r>
        <w:rPr>
          <w:lang w:val="nl-NL"/>
        </w:rPr>
        <w:t>ze</w:t>
      </w:r>
      <w:r w:rsidRPr="003E6670">
        <w:rPr>
          <w:lang w:val="nl-NL"/>
        </w:rPr>
        <w:t xml:space="preserve"> ondersteuning van mantelzorgers en vrijwilligers in de </w:t>
      </w:r>
      <w:proofErr w:type="spellStart"/>
      <w:r w:rsidRPr="003E6670">
        <w:rPr>
          <w:lang w:val="nl-NL"/>
        </w:rPr>
        <w:t>Wmo</w:t>
      </w:r>
      <w:proofErr w:type="spellEnd"/>
      <w:r w:rsidRPr="003E6670">
        <w:rPr>
          <w:lang w:val="nl-NL"/>
        </w:rPr>
        <w:t xml:space="preserve"> 2015 op te nemen, is de positie van mantelzorgers versterkt. Zorgaanbieders en welzijnsinstellingen werken</w:t>
      </w:r>
      <w:r w:rsidR="0053251C">
        <w:rPr>
          <w:lang w:val="nl-NL"/>
        </w:rPr>
        <w:t xml:space="preserve"> hierdoor</w:t>
      </w:r>
      <w:r w:rsidRPr="003E6670">
        <w:rPr>
          <w:lang w:val="nl-NL"/>
        </w:rPr>
        <w:t xml:space="preserve"> meer dan voorheen samen met mantelzorgers en vrijwilligers.</w:t>
      </w:r>
    </w:p>
    <w:p w14:paraId="2B55A471" w14:textId="77777777" w:rsidR="00A72FDE" w:rsidRDefault="00A72FDE" w:rsidP="00A72FDE">
      <w:pPr>
        <w:pStyle w:val="NoSpacing"/>
        <w:numPr>
          <w:ilvl w:val="0"/>
          <w:numId w:val="13"/>
        </w:numPr>
        <w:rPr>
          <w:lang w:val="nl-NL"/>
        </w:rPr>
      </w:pPr>
      <w:r>
        <w:rPr>
          <w:lang w:val="nl-NL"/>
        </w:rPr>
        <w:t>Invoering participatiewet:</w:t>
      </w:r>
    </w:p>
    <w:p w14:paraId="0F923B7A" w14:textId="77777777" w:rsidR="00A72FDE" w:rsidRDefault="00A72FDE" w:rsidP="00A72FDE">
      <w:pPr>
        <w:pStyle w:val="NoSpacing"/>
        <w:ind w:left="720"/>
        <w:rPr>
          <w:lang w:val="nl-NL"/>
        </w:rPr>
      </w:pPr>
      <w:r>
        <w:rPr>
          <w:lang w:val="nl-NL"/>
        </w:rPr>
        <w:t xml:space="preserve">Door het invoeren van de participatiewet wil de overheid arbeidsmogelijkheden voor gehandicapten vergroten. </w:t>
      </w:r>
    </w:p>
    <w:p w14:paraId="7800622D" w14:textId="77777777" w:rsidR="00A72FDE" w:rsidRDefault="00A72FDE" w:rsidP="00A72FDE">
      <w:pPr>
        <w:pStyle w:val="NoSpacing"/>
        <w:numPr>
          <w:ilvl w:val="0"/>
          <w:numId w:val="13"/>
        </w:numPr>
        <w:rPr>
          <w:lang w:val="nl-NL"/>
        </w:rPr>
      </w:pPr>
      <w:r>
        <w:rPr>
          <w:lang w:val="nl-NL"/>
        </w:rPr>
        <w:t>Aanpassing WWZ:</w:t>
      </w:r>
    </w:p>
    <w:p w14:paraId="41C354A7" w14:textId="77777777" w:rsidR="00874EAB" w:rsidRDefault="00A72FDE" w:rsidP="00874EAB">
      <w:pPr>
        <w:pStyle w:val="NoSpacing"/>
        <w:ind w:left="720"/>
        <w:rPr>
          <w:lang w:val="nl-NL"/>
        </w:rPr>
      </w:pPr>
      <w:r>
        <w:rPr>
          <w:lang w:val="nl-NL"/>
        </w:rPr>
        <w:t xml:space="preserve">De WWZ heeft als grootste wijzigingen dat er voor maximaal 24 aansluitende maanden tijdelijke contracten mogen worden aangeboden in plaats van 36 maanden. De termijn die de keten tussen tijdelijke contracten verbreekt is </w:t>
      </w:r>
      <w:r w:rsidR="009F44A0">
        <w:rPr>
          <w:lang w:val="nl-NL"/>
        </w:rPr>
        <w:t>zes</w:t>
      </w:r>
      <w:r>
        <w:rPr>
          <w:lang w:val="nl-NL"/>
        </w:rPr>
        <w:t xml:space="preserve"> maanden in plaats van </w:t>
      </w:r>
      <w:r w:rsidR="009F44A0">
        <w:rPr>
          <w:lang w:val="nl-NL"/>
        </w:rPr>
        <w:t>drie</w:t>
      </w:r>
      <w:r>
        <w:rPr>
          <w:lang w:val="nl-NL"/>
        </w:rPr>
        <w:t>.</w:t>
      </w:r>
      <w:r w:rsidR="009F44A0">
        <w:rPr>
          <w:lang w:val="nl-NL"/>
        </w:rPr>
        <w:t xml:space="preserve"> Wel is het aantal toegestane tijdelijke contracten nog steeds drie.</w:t>
      </w:r>
      <w:r w:rsidR="00874EAB">
        <w:rPr>
          <w:lang w:val="nl-NL"/>
        </w:rPr>
        <w:t xml:space="preserve"> Ook zijn de regels omtrent het ontvangen van een WW uitkering aangescherpt en is e transitievergoeding in het leven geroepen</w:t>
      </w:r>
      <w:sdt>
        <w:sdtPr>
          <w:rPr>
            <w:lang w:val="nl-NL"/>
          </w:rPr>
          <w:id w:val="2047559296"/>
          <w:citation/>
        </w:sdtPr>
        <w:sdtContent>
          <w:r w:rsidR="0093649C">
            <w:rPr>
              <w:lang w:val="nl-NL"/>
            </w:rPr>
            <w:fldChar w:fldCharType="begin"/>
          </w:r>
          <w:r w:rsidR="00D836C7">
            <w:rPr>
              <w:lang w:val="nl-NL"/>
            </w:rPr>
            <w:instrText xml:space="preserve"> CITATION Ess15 \l 1043 </w:instrText>
          </w:r>
          <w:r w:rsidR="0093649C">
            <w:rPr>
              <w:lang w:val="nl-NL"/>
            </w:rPr>
            <w:fldChar w:fldCharType="separate"/>
          </w:r>
          <w:r w:rsidR="0089190D">
            <w:rPr>
              <w:noProof/>
              <w:lang w:val="nl-NL"/>
            </w:rPr>
            <w:t xml:space="preserve"> </w:t>
          </w:r>
          <w:r w:rsidR="0089190D" w:rsidRPr="0089190D">
            <w:rPr>
              <w:noProof/>
              <w:lang w:val="nl-NL"/>
            </w:rPr>
            <w:t>(Essen, Kramer, Velde, &amp; Windt, 2015)</w:t>
          </w:r>
          <w:r w:rsidR="0093649C">
            <w:rPr>
              <w:lang w:val="nl-NL"/>
            </w:rPr>
            <w:fldChar w:fldCharType="end"/>
          </w:r>
        </w:sdtContent>
      </w:sdt>
      <w:r w:rsidR="00D836C7">
        <w:rPr>
          <w:lang w:val="nl-NL"/>
        </w:rPr>
        <w:t>.</w:t>
      </w:r>
    </w:p>
    <w:p w14:paraId="7D9371B1" w14:textId="77777777" w:rsidR="007610E8" w:rsidRDefault="007610E8" w:rsidP="00874EAB">
      <w:pPr>
        <w:pStyle w:val="NoSpacing"/>
        <w:ind w:left="720"/>
        <w:rPr>
          <w:lang w:val="nl-NL"/>
        </w:rPr>
      </w:pPr>
    </w:p>
    <w:p w14:paraId="1C7D8A24" w14:textId="77777777" w:rsidR="006C520F" w:rsidRDefault="00D74ECA" w:rsidP="00D74ECA">
      <w:pPr>
        <w:pStyle w:val="NoSpacing"/>
        <w:rPr>
          <w:lang w:val="nl-NL"/>
        </w:rPr>
      </w:pPr>
      <w:r>
        <w:rPr>
          <w:lang w:val="nl-NL"/>
        </w:rPr>
        <w:t xml:space="preserve">De </w:t>
      </w:r>
      <w:r w:rsidRPr="00D74ECA">
        <w:rPr>
          <w:lang w:val="nl-NL"/>
        </w:rPr>
        <w:t>Wet Kwaliteit, klachten en geschillen zorg (</w:t>
      </w:r>
      <w:proofErr w:type="spellStart"/>
      <w:r w:rsidRPr="00D74ECA">
        <w:rPr>
          <w:lang w:val="nl-NL"/>
        </w:rPr>
        <w:t>Wkkgz</w:t>
      </w:r>
      <w:proofErr w:type="spellEnd"/>
      <w:r w:rsidRPr="00D74ECA">
        <w:rPr>
          <w:lang w:val="nl-NL"/>
        </w:rPr>
        <w:t>)</w:t>
      </w:r>
      <w:r w:rsidR="000A35CE">
        <w:rPr>
          <w:lang w:val="nl-NL"/>
        </w:rPr>
        <w:t xml:space="preserve"> houdt </w:t>
      </w:r>
      <w:r>
        <w:rPr>
          <w:lang w:val="nl-NL"/>
        </w:rPr>
        <w:t xml:space="preserve">onder andere </w:t>
      </w:r>
      <w:r w:rsidR="000A35CE">
        <w:rPr>
          <w:lang w:val="nl-NL"/>
        </w:rPr>
        <w:t xml:space="preserve">in dat elke medewerker die werkzaam is binnen de sector Zorg &amp; Welzijn moet beschikken over een verklaring omtrent gedrag (VOG). Dit betekent dat ook de uitzendkrachten en </w:t>
      </w:r>
      <w:proofErr w:type="spellStart"/>
      <w:r w:rsidR="000A35CE">
        <w:rPr>
          <w:lang w:val="nl-NL"/>
        </w:rPr>
        <w:t>ZZP’ers</w:t>
      </w:r>
      <w:proofErr w:type="spellEnd"/>
      <w:r w:rsidR="000A35CE">
        <w:rPr>
          <w:lang w:val="nl-NL"/>
        </w:rPr>
        <w:t xml:space="preserve"> deze moeten kunnen overleggen. De VOG mag niet ouder zijn dan drie </w:t>
      </w:r>
      <w:r w:rsidR="004A1FF3">
        <w:rPr>
          <w:lang w:val="nl-NL"/>
        </w:rPr>
        <w:t xml:space="preserve">maanden. </w:t>
      </w:r>
      <w:r>
        <w:rPr>
          <w:lang w:val="nl-NL"/>
        </w:rPr>
        <w:t>Een andere belangrijke ontwikkeling is dat zorgaanbieders een melding van geweld binnen de zorgrelatie moeten doen bij IGZ. M</w:t>
      </w:r>
      <w:r w:rsidRPr="00D74ECA">
        <w:rPr>
          <w:lang w:val="nl-NL"/>
        </w:rPr>
        <w:t>et dit</w:t>
      </w:r>
      <w:r>
        <w:rPr>
          <w:lang w:val="nl-NL"/>
        </w:rPr>
        <w:t xml:space="preserve"> </w:t>
      </w:r>
      <w:r w:rsidRPr="00D74ECA">
        <w:rPr>
          <w:lang w:val="nl-NL"/>
        </w:rPr>
        <w:t>wetsvoorstel moeten zorgaanbieders niet alleen calamiteiten en seksueel misbruik</w:t>
      </w:r>
      <w:r>
        <w:rPr>
          <w:lang w:val="nl-NL"/>
        </w:rPr>
        <w:t xml:space="preserve"> </w:t>
      </w:r>
      <w:r w:rsidRPr="00D74ECA">
        <w:rPr>
          <w:lang w:val="nl-NL"/>
        </w:rPr>
        <w:t>melden, maar alle vorme</w:t>
      </w:r>
      <w:r>
        <w:rPr>
          <w:lang w:val="nl-NL"/>
        </w:rPr>
        <w:t>n van geweld in de zorgrelatie e</w:t>
      </w:r>
      <w:r w:rsidRPr="00D74ECA">
        <w:rPr>
          <w:lang w:val="nl-NL"/>
        </w:rPr>
        <w:t>n ontslag wegens ernstig</w:t>
      </w:r>
      <w:r>
        <w:rPr>
          <w:lang w:val="nl-NL"/>
        </w:rPr>
        <w:t xml:space="preserve"> </w:t>
      </w:r>
      <w:r w:rsidRPr="00D74ECA">
        <w:rPr>
          <w:lang w:val="nl-NL"/>
        </w:rPr>
        <w:t>disfunctioneren</w:t>
      </w:r>
      <w:r w:rsidR="006C520F">
        <w:rPr>
          <w:lang w:val="nl-NL"/>
        </w:rPr>
        <w:t xml:space="preserve"> </w:t>
      </w:r>
      <w:sdt>
        <w:sdtPr>
          <w:rPr>
            <w:lang w:val="nl-NL"/>
          </w:rPr>
          <w:id w:val="-1026953826"/>
          <w:citation/>
        </w:sdtPr>
        <w:sdtContent>
          <w:r w:rsidR="0093649C">
            <w:rPr>
              <w:lang w:val="nl-NL"/>
            </w:rPr>
            <w:fldChar w:fldCharType="begin"/>
          </w:r>
          <w:r w:rsidR="006C520F">
            <w:rPr>
              <w:lang w:val="nl-NL"/>
            </w:rPr>
            <w:instrText xml:space="preserve"> CITATION GGZ15 \l 1043 </w:instrText>
          </w:r>
          <w:r w:rsidR="0093649C">
            <w:rPr>
              <w:lang w:val="nl-NL"/>
            </w:rPr>
            <w:fldChar w:fldCharType="separate"/>
          </w:r>
          <w:r w:rsidR="0089190D" w:rsidRPr="0089190D">
            <w:rPr>
              <w:noProof/>
              <w:lang w:val="nl-NL"/>
            </w:rPr>
            <w:t>(GGZ Nederland, 2015)</w:t>
          </w:r>
          <w:r w:rsidR="0093649C">
            <w:rPr>
              <w:lang w:val="nl-NL"/>
            </w:rPr>
            <w:fldChar w:fldCharType="end"/>
          </w:r>
        </w:sdtContent>
      </w:sdt>
      <w:r w:rsidR="006C520F">
        <w:rPr>
          <w:lang w:val="nl-NL"/>
        </w:rPr>
        <w:t>.</w:t>
      </w:r>
    </w:p>
    <w:p w14:paraId="17293DDB" w14:textId="77777777" w:rsidR="006C520F" w:rsidRDefault="006C520F" w:rsidP="006C520F">
      <w:pPr>
        <w:rPr>
          <w:lang w:val="nl-NL"/>
        </w:rPr>
      </w:pPr>
      <w:r>
        <w:rPr>
          <w:lang w:val="nl-NL"/>
        </w:rPr>
        <w:br w:type="page"/>
      </w:r>
    </w:p>
    <w:p w14:paraId="2436A592" w14:textId="77777777" w:rsidR="0053246D" w:rsidRDefault="00232FF2" w:rsidP="00232FF2">
      <w:pPr>
        <w:pStyle w:val="Heading1"/>
        <w:rPr>
          <w:lang w:val="nl-NL"/>
        </w:rPr>
      </w:pPr>
      <w:bookmarkStart w:id="12" w:name="_Toc484429090"/>
      <w:r>
        <w:rPr>
          <w:lang w:val="nl-NL"/>
        </w:rPr>
        <w:lastRenderedPageBreak/>
        <w:t xml:space="preserve">2. </w:t>
      </w:r>
      <w:r w:rsidR="00485F83" w:rsidRPr="001F0A32">
        <w:rPr>
          <w:lang w:val="nl-NL"/>
        </w:rPr>
        <w:t>Probleemformulering</w:t>
      </w:r>
      <w:bookmarkEnd w:id="12"/>
    </w:p>
    <w:p w14:paraId="5F7A8F8E" w14:textId="77777777" w:rsidR="00C9124D" w:rsidRPr="00C9124D" w:rsidRDefault="00C9124D" w:rsidP="00C9124D">
      <w:pPr>
        <w:rPr>
          <w:lang w:val="nl-NL"/>
        </w:rPr>
      </w:pPr>
      <w:r>
        <w:rPr>
          <w:lang w:val="nl-NL"/>
        </w:rPr>
        <w:t>In dit hoofdstuk wordt de opzet van het onderzoeksrapport weergegeven. De doelstelling en probleemstelling wordt weergeven, de hoofdvraag en deelvragen worden vormgegeven en de doelgroep wordt kenbaar gemaakt.</w:t>
      </w:r>
    </w:p>
    <w:p w14:paraId="7BE2194B" w14:textId="77777777" w:rsidR="001F0A32" w:rsidRPr="001F0A32" w:rsidRDefault="001F0A32" w:rsidP="001F0A32">
      <w:pPr>
        <w:pStyle w:val="NoSpacing"/>
        <w:rPr>
          <w:i/>
          <w:lang w:val="nl-NL"/>
        </w:rPr>
      </w:pPr>
      <w:proofErr w:type="gramStart"/>
      <w:r w:rsidRPr="001F0A32">
        <w:rPr>
          <w:i/>
          <w:lang w:val="nl-NL"/>
        </w:rPr>
        <w:t xml:space="preserve">Doelstelling  </w:t>
      </w:r>
      <w:proofErr w:type="gramEnd"/>
    </w:p>
    <w:p w14:paraId="2BF142DD" w14:textId="77777777" w:rsidR="001F0A32" w:rsidRPr="00DA316B" w:rsidRDefault="00E2603F" w:rsidP="001F0A32">
      <w:pPr>
        <w:pStyle w:val="NoSpacing"/>
        <w:rPr>
          <w:i/>
          <w:lang w:val="nl-NL"/>
        </w:rPr>
      </w:pPr>
      <w:r w:rsidRPr="00DA316B">
        <w:rPr>
          <w:lang w:val="nl-NL"/>
        </w:rPr>
        <w:t xml:space="preserve">Komen tot een uniform en goed </w:t>
      </w:r>
      <w:r w:rsidR="007F4214" w:rsidRPr="00DA316B">
        <w:rPr>
          <w:lang w:val="nl-NL"/>
        </w:rPr>
        <w:t>onboardingsproces</w:t>
      </w:r>
      <w:r w:rsidRPr="00DA316B">
        <w:rPr>
          <w:lang w:val="nl-NL"/>
        </w:rPr>
        <w:t xml:space="preserve"> voor alle locaties van Topaz</w:t>
      </w:r>
      <w:r w:rsidR="00EE354D" w:rsidRPr="00DA316B">
        <w:rPr>
          <w:lang w:val="nl-NL"/>
        </w:rPr>
        <w:t xml:space="preserve">, zodat nieuwe medewerkers van begin af aan </w:t>
      </w:r>
      <w:r w:rsidR="007F4214" w:rsidRPr="00DA316B">
        <w:rPr>
          <w:lang w:val="nl-NL"/>
        </w:rPr>
        <w:t>betrokken zijn bij de organisatie</w:t>
      </w:r>
      <w:r w:rsidRPr="00DA316B">
        <w:rPr>
          <w:lang w:val="nl-NL"/>
        </w:rPr>
        <w:t>.</w:t>
      </w:r>
    </w:p>
    <w:p w14:paraId="619EF26C" w14:textId="77777777" w:rsidR="002F2BB3" w:rsidRPr="00DA316B" w:rsidRDefault="002F2BB3" w:rsidP="001F0A32">
      <w:pPr>
        <w:pStyle w:val="NoSpacing"/>
        <w:rPr>
          <w:i/>
          <w:lang w:val="nl-NL"/>
        </w:rPr>
      </w:pPr>
    </w:p>
    <w:p w14:paraId="29C706C8" w14:textId="77777777" w:rsidR="001F0A32" w:rsidRPr="00DA316B" w:rsidRDefault="001F0A32" w:rsidP="001F0A32">
      <w:pPr>
        <w:pStyle w:val="NoSpacing"/>
        <w:rPr>
          <w:i/>
          <w:lang w:val="nl-NL"/>
        </w:rPr>
      </w:pPr>
      <w:proofErr w:type="gramStart"/>
      <w:r w:rsidRPr="00DA316B">
        <w:rPr>
          <w:i/>
          <w:lang w:val="nl-NL"/>
        </w:rPr>
        <w:t xml:space="preserve">Probleemstelling  </w:t>
      </w:r>
      <w:proofErr w:type="gramEnd"/>
    </w:p>
    <w:p w14:paraId="535BEF90" w14:textId="77777777" w:rsidR="001F0A32" w:rsidRPr="00C97167" w:rsidRDefault="00380DA7" w:rsidP="001F0A32">
      <w:pPr>
        <w:pStyle w:val="NoSpacing"/>
        <w:rPr>
          <w:i/>
          <w:lang w:val="nl-NL"/>
        </w:rPr>
      </w:pPr>
      <w:r w:rsidRPr="00C97167">
        <w:rPr>
          <w:lang w:val="nl-NL"/>
        </w:rPr>
        <w:t>Nieuwe medewerkers van Topaz ervaren de</w:t>
      </w:r>
      <w:r w:rsidR="00104722" w:rsidRPr="00C97167">
        <w:rPr>
          <w:lang w:val="nl-NL"/>
        </w:rPr>
        <w:t xml:space="preserve"> eerste </w:t>
      </w:r>
      <w:r w:rsidR="007F4214" w:rsidRPr="00C97167">
        <w:rPr>
          <w:lang w:val="nl-NL"/>
        </w:rPr>
        <w:t>periode bij de organisatie</w:t>
      </w:r>
      <w:r w:rsidR="00104722" w:rsidRPr="00C97167">
        <w:rPr>
          <w:lang w:val="nl-NL"/>
        </w:rPr>
        <w:t xml:space="preserve"> zeer wisselend. </w:t>
      </w:r>
      <w:r w:rsidR="001B4D09" w:rsidRPr="00C97167">
        <w:rPr>
          <w:lang w:val="nl-NL"/>
        </w:rPr>
        <w:t>V</w:t>
      </w:r>
      <w:r w:rsidR="00E901E9" w:rsidRPr="00C97167">
        <w:rPr>
          <w:lang w:val="nl-NL"/>
        </w:rPr>
        <w:t xml:space="preserve">an de ene locatie </w:t>
      </w:r>
      <w:r w:rsidR="001B4D09" w:rsidRPr="00C97167">
        <w:rPr>
          <w:lang w:val="nl-NL"/>
        </w:rPr>
        <w:t xml:space="preserve">wordt positief gedacht </w:t>
      </w:r>
      <w:r w:rsidRPr="00C97167">
        <w:rPr>
          <w:lang w:val="nl-NL"/>
        </w:rPr>
        <w:t xml:space="preserve">over het inwerkbeleid, terwijl medewerkers van een andere </w:t>
      </w:r>
      <w:r w:rsidR="00CE133B" w:rsidRPr="00C97167">
        <w:rPr>
          <w:lang w:val="nl-NL"/>
        </w:rPr>
        <w:t>locatie</w:t>
      </w:r>
      <w:r w:rsidRPr="00C97167">
        <w:rPr>
          <w:lang w:val="nl-NL"/>
        </w:rPr>
        <w:t xml:space="preserve"> simpel gezegd </w:t>
      </w:r>
      <w:r w:rsidR="00B94BC0" w:rsidRPr="00C97167">
        <w:rPr>
          <w:lang w:val="nl-NL"/>
        </w:rPr>
        <w:t xml:space="preserve">direct </w:t>
      </w:r>
      <w:r w:rsidRPr="00C97167">
        <w:rPr>
          <w:lang w:val="nl-NL"/>
        </w:rPr>
        <w:t>aan het werk w</w:t>
      </w:r>
      <w:r w:rsidR="00B94BC0" w:rsidRPr="00C97167">
        <w:rPr>
          <w:lang w:val="nl-NL"/>
        </w:rPr>
        <w:t>o</w:t>
      </w:r>
      <w:r w:rsidRPr="00C97167">
        <w:rPr>
          <w:lang w:val="nl-NL"/>
        </w:rPr>
        <w:t>rden gezet.</w:t>
      </w:r>
      <w:r w:rsidR="009236EF" w:rsidRPr="00C97167">
        <w:rPr>
          <w:lang w:val="nl-NL"/>
        </w:rPr>
        <w:t xml:space="preserve"> Hierdoor ervaren deze medewerkers weinig begeleiding en voelen ze zich </w:t>
      </w:r>
      <w:r w:rsidR="007F4214" w:rsidRPr="00C97167">
        <w:rPr>
          <w:lang w:val="nl-NL"/>
        </w:rPr>
        <w:t xml:space="preserve">verloren en </w:t>
      </w:r>
      <w:r w:rsidR="009236EF" w:rsidRPr="00C97167">
        <w:rPr>
          <w:lang w:val="nl-NL"/>
        </w:rPr>
        <w:t>niet welkom.</w:t>
      </w:r>
      <w:r w:rsidR="005D474F" w:rsidRPr="00C97167">
        <w:rPr>
          <w:lang w:val="nl-NL"/>
        </w:rPr>
        <w:t xml:space="preserve"> Dit kan tot ontevredenheid leiden, wat weer slechtere inzet tot gevolg </w:t>
      </w:r>
      <w:r w:rsidR="00E901E9" w:rsidRPr="00C97167">
        <w:rPr>
          <w:lang w:val="nl-NL"/>
        </w:rPr>
        <w:t>kan hebben</w:t>
      </w:r>
      <w:r w:rsidR="005D474F" w:rsidRPr="00C97167">
        <w:rPr>
          <w:lang w:val="nl-NL"/>
        </w:rPr>
        <w:t xml:space="preserve">. </w:t>
      </w:r>
      <w:r w:rsidR="00DA316B" w:rsidRPr="00C97167">
        <w:rPr>
          <w:lang w:val="nl-NL"/>
        </w:rPr>
        <w:t>Ook is de kans op retentie groot w</w:t>
      </w:r>
      <w:r w:rsidR="007F4214" w:rsidRPr="00C97167">
        <w:rPr>
          <w:lang w:val="nl-NL"/>
        </w:rPr>
        <w:t>anneer de eerste periode bij een werkgever negatief wordt ervaren</w:t>
      </w:r>
      <w:r w:rsidR="00DA316B" w:rsidRPr="00C97167">
        <w:rPr>
          <w:lang w:val="nl-NL"/>
        </w:rPr>
        <w:t>.</w:t>
      </w:r>
      <w:r w:rsidR="007F4214" w:rsidRPr="00C97167">
        <w:rPr>
          <w:lang w:val="nl-NL"/>
        </w:rPr>
        <w:t xml:space="preserve"> </w:t>
      </w:r>
      <w:r w:rsidR="00DA316B" w:rsidRPr="00C97167">
        <w:rPr>
          <w:lang w:val="nl-NL"/>
        </w:rPr>
        <w:t>Z</w:t>
      </w:r>
      <w:r w:rsidR="007F4214" w:rsidRPr="00C97167">
        <w:rPr>
          <w:lang w:val="nl-NL"/>
        </w:rPr>
        <w:t>eker als er veel mogelijkheden zijn om e</w:t>
      </w:r>
      <w:r w:rsidR="00DA316B" w:rsidRPr="00C97167">
        <w:rPr>
          <w:lang w:val="nl-NL"/>
        </w:rPr>
        <w:t>rgens anders</w:t>
      </w:r>
      <w:r w:rsidR="007F4214" w:rsidRPr="00C97167">
        <w:rPr>
          <w:lang w:val="nl-NL"/>
        </w:rPr>
        <w:t xml:space="preserve"> aan de slag te gaan. </w:t>
      </w:r>
      <w:r w:rsidR="001D7A00" w:rsidRPr="00C97167">
        <w:rPr>
          <w:lang w:val="nl-NL"/>
        </w:rPr>
        <w:t>Bovendien</w:t>
      </w:r>
      <w:r w:rsidR="0038443D" w:rsidRPr="00C97167">
        <w:rPr>
          <w:lang w:val="nl-NL"/>
        </w:rPr>
        <w:t xml:space="preserve"> draagt een slecht onboardingsproces</w:t>
      </w:r>
      <w:r w:rsidR="00283A9D" w:rsidRPr="00C97167">
        <w:rPr>
          <w:lang w:val="nl-NL"/>
        </w:rPr>
        <w:t xml:space="preserve"> negatief bij aan het binden en boeien van nieuwe medewerkers. </w:t>
      </w:r>
      <w:r w:rsidR="0038443D" w:rsidRPr="00C97167">
        <w:rPr>
          <w:lang w:val="nl-NL"/>
        </w:rPr>
        <w:t xml:space="preserve">Daarnaast </w:t>
      </w:r>
      <w:r w:rsidR="00DA316B" w:rsidRPr="00C97167">
        <w:rPr>
          <w:lang w:val="nl-NL"/>
        </w:rPr>
        <w:t>verkleind</w:t>
      </w:r>
      <w:r w:rsidR="0038443D" w:rsidRPr="00C97167">
        <w:rPr>
          <w:lang w:val="nl-NL"/>
        </w:rPr>
        <w:t xml:space="preserve"> d</w:t>
      </w:r>
      <w:r w:rsidR="00283A9D" w:rsidRPr="00C97167">
        <w:rPr>
          <w:lang w:val="nl-NL"/>
        </w:rPr>
        <w:t xml:space="preserve">e kans om de betrokkenheid en verbondenheid te vergroten. </w:t>
      </w:r>
      <w:r w:rsidR="008A4093" w:rsidRPr="00C97167">
        <w:rPr>
          <w:lang w:val="nl-NL"/>
        </w:rPr>
        <w:t>Verder</w:t>
      </w:r>
      <w:r w:rsidR="001B4D09" w:rsidRPr="00C97167">
        <w:rPr>
          <w:lang w:val="nl-NL"/>
        </w:rPr>
        <w:t xml:space="preserve"> </w:t>
      </w:r>
      <w:r w:rsidR="00594EF7" w:rsidRPr="00C97167">
        <w:rPr>
          <w:lang w:val="nl-NL"/>
        </w:rPr>
        <w:t>leidt Topaz imagoschade en gezichtsverlies wanneer het niet aan d</w:t>
      </w:r>
      <w:r w:rsidR="00941C67" w:rsidRPr="00C97167">
        <w:rPr>
          <w:lang w:val="nl-NL"/>
        </w:rPr>
        <w:t>e eigen kernwaard</w:t>
      </w:r>
      <w:r w:rsidR="00DA316B" w:rsidRPr="00C97167">
        <w:rPr>
          <w:lang w:val="nl-NL"/>
        </w:rPr>
        <w:t>en kan voldoen. Krapte op de arbeidsmarkt zorgt ervoor dat zorgmedewerkers nagenoeg in elke zorginstelling aan de slag kunnen. Het vinden en daarna zo goed mogelijk onboarden is daarom cruciaal voor het krijgen en behouden van een kwalitatief en kwantitatief personeelsbestand.</w:t>
      </w:r>
    </w:p>
    <w:p w14:paraId="0902370A" w14:textId="77777777" w:rsidR="002F2BB3" w:rsidRPr="00C97167" w:rsidRDefault="002F2BB3" w:rsidP="001F0A32">
      <w:pPr>
        <w:pStyle w:val="NoSpacing"/>
        <w:rPr>
          <w:i/>
          <w:lang w:val="nl-NL"/>
        </w:rPr>
      </w:pPr>
    </w:p>
    <w:p w14:paraId="3506384D" w14:textId="77777777" w:rsidR="001F0A32" w:rsidRPr="00C97167" w:rsidRDefault="001F0A32" w:rsidP="001F0A32">
      <w:pPr>
        <w:pStyle w:val="NoSpacing"/>
        <w:rPr>
          <w:i/>
          <w:lang w:val="nl-NL"/>
        </w:rPr>
      </w:pPr>
      <w:r w:rsidRPr="00C97167">
        <w:rPr>
          <w:i/>
          <w:lang w:val="nl-NL"/>
        </w:rPr>
        <w:t xml:space="preserve">Hoofdvraag </w:t>
      </w:r>
    </w:p>
    <w:p w14:paraId="4AAAA841" w14:textId="77777777" w:rsidR="00BF527F" w:rsidRPr="00C97167" w:rsidRDefault="00DC3EB5" w:rsidP="001F0A32">
      <w:pPr>
        <w:pStyle w:val="NoSpacing"/>
        <w:rPr>
          <w:lang w:val="nl-NL"/>
        </w:rPr>
      </w:pPr>
      <w:r w:rsidRPr="00C97167">
        <w:rPr>
          <w:lang w:val="nl-NL"/>
        </w:rPr>
        <w:t xml:space="preserve">Op welke manier kan </w:t>
      </w:r>
      <w:r w:rsidR="00553C00" w:rsidRPr="00C97167">
        <w:rPr>
          <w:lang w:val="nl-NL"/>
        </w:rPr>
        <w:t>verbetering</w:t>
      </w:r>
      <w:r w:rsidRPr="00C97167">
        <w:rPr>
          <w:lang w:val="nl-NL"/>
        </w:rPr>
        <w:t xml:space="preserve"> van het onboardingsproces bijdragen aan</w:t>
      </w:r>
      <w:r w:rsidR="000F3324" w:rsidRPr="00C97167">
        <w:rPr>
          <w:lang w:val="nl-NL"/>
        </w:rPr>
        <w:t xml:space="preserve"> het vergroten van de </w:t>
      </w:r>
      <w:r w:rsidR="006C5468" w:rsidRPr="00C97167">
        <w:rPr>
          <w:lang w:val="nl-NL"/>
        </w:rPr>
        <w:t>betrokkenheid</w:t>
      </w:r>
      <w:r w:rsidRPr="00C97167">
        <w:rPr>
          <w:lang w:val="nl-NL"/>
        </w:rPr>
        <w:t xml:space="preserve"> </w:t>
      </w:r>
      <w:r w:rsidR="00553C00" w:rsidRPr="00C97167">
        <w:rPr>
          <w:lang w:val="nl-NL"/>
        </w:rPr>
        <w:t xml:space="preserve">van nieuwe </w:t>
      </w:r>
      <w:r w:rsidRPr="00C97167">
        <w:rPr>
          <w:lang w:val="nl-NL"/>
        </w:rPr>
        <w:t>medewerkers</w:t>
      </w:r>
      <w:r w:rsidR="001605C4" w:rsidRPr="00C97167">
        <w:rPr>
          <w:lang w:val="nl-NL"/>
        </w:rPr>
        <w:t xml:space="preserve"> ten einde het ambassadeurschap te vergroten</w:t>
      </w:r>
      <w:r w:rsidR="00BD7210" w:rsidRPr="00C97167">
        <w:rPr>
          <w:lang w:val="nl-NL"/>
        </w:rPr>
        <w:t>?</w:t>
      </w:r>
      <w:r w:rsidRPr="00C97167">
        <w:rPr>
          <w:lang w:val="nl-NL"/>
        </w:rPr>
        <w:t xml:space="preserve"> </w:t>
      </w:r>
    </w:p>
    <w:p w14:paraId="1005ADFE" w14:textId="77777777" w:rsidR="00BF527F" w:rsidRPr="00C97167" w:rsidRDefault="00BF527F" w:rsidP="00BF527F">
      <w:pPr>
        <w:pStyle w:val="NoSpacing"/>
        <w:rPr>
          <w:lang w:val="nl-NL"/>
        </w:rPr>
      </w:pPr>
    </w:p>
    <w:p w14:paraId="44F09DB9" w14:textId="77777777" w:rsidR="001F0A32" w:rsidRPr="00C97167" w:rsidRDefault="001F0A32" w:rsidP="001F0A32">
      <w:pPr>
        <w:pStyle w:val="NoSpacing"/>
        <w:rPr>
          <w:i/>
          <w:lang w:val="nl-NL"/>
        </w:rPr>
      </w:pPr>
      <w:proofErr w:type="gramStart"/>
      <w:r w:rsidRPr="00C97167">
        <w:rPr>
          <w:i/>
          <w:lang w:val="nl-NL"/>
        </w:rPr>
        <w:t xml:space="preserve">Deelvragen  </w:t>
      </w:r>
      <w:proofErr w:type="gramEnd"/>
    </w:p>
    <w:p w14:paraId="5DDFA1BD" w14:textId="77777777" w:rsidR="0053343F" w:rsidRPr="00C97167" w:rsidRDefault="0038443D" w:rsidP="001F0A32">
      <w:pPr>
        <w:pStyle w:val="NoSpacing"/>
        <w:rPr>
          <w:lang w:val="nl-NL"/>
        </w:rPr>
      </w:pPr>
      <w:r w:rsidRPr="00C97167">
        <w:rPr>
          <w:b/>
          <w:lang w:val="nl-NL"/>
        </w:rPr>
        <w:t>Theoretische deelvragen</w:t>
      </w:r>
      <w:r w:rsidRPr="00C97167">
        <w:rPr>
          <w:lang w:val="nl-NL"/>
        </w:rPr>
        <w:br/>
      </w:r>
      <w:r w:rsidR="0053343F" w:rsidRPr="00C97167">
        <w:rPr>
          <w:lang w:val="nl-NL"/>
        </w:rPr>
        <w:t xml:space="preserve">Wat is </w:t>
      </w:r>
      <w:r w:rsidR="006C5468" w:rsidRPr="00C97167">
        <w:rPr>
          <w:lang w:val="nl-NL"/>
        </w:rPr>
        <w:t>organisatie betrokkenheid</w:t>
      </w:r>
      <w:r w:rsidR="0053343F" w:rsidRPr="00C97167">
        <w:rPr>
          <w:lang w:val="nl-NL"/>
        </w:rPr>
        <w:t xml:space="preserve"> en waar bestaat het uit</w:t>
      </w:r>
      <w:r w:rsidR="008E0EA6" w:rsidRPr="00C97167">
        <w:rPr>
          <w:lang w:val="nl-NL"/>
        </w:rPr>
        <w:t>?</w:t>
      </w:r>
    </w:p>
    <w:p w14:paraId="674CC033" w14:textId="77777777" w:rsidR="000F3324" w:rsidRPr="00C97167" w:rsidRDefault="0053343F" w:rsidP="001F0A32">
      <w:pPr>
        <w:pStyle w:val="NoSpacing"/>
        <w:rPr>
          <w:lang w:val="nl-NL"/>
        </w:rPr>
      </w:pPr>
      <w:r w:rsidRPr="00C97167">
        <w:rPr>
          <w:lang w:val="nl-NL"/>
        </w:rPr>
        <w:t>W</w:t>
      </w:r>
      <w:r w:rsidR="000F3324" w:rsidRPr="00C97167">
        <w:rPr>
          <w:lang w:val="nl-NL"/>
        </w:rPr>
        <w:t>at is onboarding?</w:t>
      </w:r>
    </w:p>
    <w:p w14:paraId="06765DFD" w14:textId="77777777" w:rsidR="0053343F" w:rsidRPr="00C97167" w:rsidRDefault="000F3324" w:rsidP="001F0A32">
      <w:pPr>
        <w:pStyle w:val="NoSpacing"/>
        <w:rPr>
          <w:lang w:val="nl-NL"/>
        </w:rPr>
      </w:pPr>
      <w:r w:rsidRPr="00C97167">
        <w:rPr>
          <w:lang w:val="nl-NL"/>
        </w:rPr>
        <w:t xml:space="preserve">Waaruit </w:t>
      </w:r>
      <w:r w:rsidR="0053343F" w:rsidRPr="00C97167">
        <w:rPr>
          <w:lang w:val="nl-NL"/>
        </w:rPr>
        <w:t>bestaat het onboardingsproces?</w:t>
      </w:r>
    </w:p>
    <w:p w14:paraId="06007740" w14:textId="77777777" w:rsidR="004B0D3C" w:rsidRPr="00C97167" w:rsidRDefault="00DF07C9" w:rsidP="001F0A32">
      <w:pPr>
        <w:pStyle w:val="NoSpacing"/>
        <w:rPr>
          <w:lang w:val="nl-NL"/>
        </w:rPr>
      </w:pPr>
      <w:r w:rsidRPr="00C97167">
        <w:rPr>
          <w:lang w:val="nl-NL"/>
        </w:rPr>
        <w:t xml:space="preserve">Wat zijn valkuilen betreffende </w:t>
      </w:r>
      <w:r w:rsidR="00A50939" w:rsidRPr="00C97167">
        <w:rPr>
          <w:lang w:val="nl-NL"/>
        </w:rPr>
        <w:t xml:space="preserve">het </w:t>
      </w:r>
      <w:r w:rsidR="0053343F" w:rsidRPr="00C97167">
        <w:rPr>
          <w:lang w:val="nl-NL"/>
        </w:rPr>
        <w:t>onboarden</w:t>
      </w:r>
      <w:r w:rsidR="00A50939" w:rsidRPr="00C97167">
        <w:rPr>
          <w:lang w:val="nl-NL"/>
        </w:rPr>
        <w:t xml:space="preserve"> van nieuwe medewerkers</w:t>
      </w:r>
      <w:r w:rsidRPr="00C97167">
        <w:rPr>
          <w:lang w:val="nl-NL"/>
        </w:rPr>
        <w:t>?</w:t>
      </w:r>
    </w:p>
    <w:p w14:paraId="5AEB7889" w14:textId="77777777" w:rsidR="0038443D" w:rsidRPr="00C97167" w:rsidRDefault="0038443D" w:rsidP="001F0A32">
      <w:pPr>
        <w:pStyle w:val="NoSpacing"/>
        <w:rPr>
          <w:b/>
          <w:lang w:val="nl-NL"/>
        </w:rPr>
      </w:pPr>
      <w:r w:rsidRPr="00C97167">
        <w:rPr>
          <w:b/>
          <w:lang w:val="nl-NL"/>
        </w:rPr>
        <w:t>Deelvragen veldonderzoek</w:t>
      </w:r>
    </w:p>
    <w:p w14:paraId="167C1902" w14:textId="77777777" w:rsidR="000F3324" w:rsidRPr="00C97167" w:rsidRDefault="000F3324" w:rsidP="008E36AC">
      <w:pPr>
        <w:pStyle w:val="NoSpacing"/>
        <w:rPr>
          <w:lang w:val="nl-NL"/>
        </w:rPr>
      </w:pPr>
      <w:r w:rsidRPr="00C97167">
        <w:rPr>
          <w:lang w:val="nl-NL"/>
        </w:rPr>
        <w:t>Wat is de huidige situatie met betrekking tot het onboardingsproces bij Topa</w:t>
      </w:r>
      <w:r w:rsidR="000E0869" w:rsidRPr="00C97167">
        <w:rPr>
          <w:lang w:val="nl-NL"/>
        </w:rPr>
        <w:t>z</w:t>
      </w:r>
      <w:r w:rsidRPr="00C97167">
        <w:rPr>
          <w:lang w:val="nl-NL"/>
        </w:rPr>
        <w:t>?</w:t>
      </w:r>
    </w:p>
    <w:p w14:paraId="31D81128" w14:textId="77777777" w:rsidR="008E36AC" w:rsidRPr="00C97167" w:rsidRDefault="008E36AC" w:rsidP="008E36AC">
      <w:pPr>
        <w:pStyle w:val="NoSpacing"/>
        <w:rPr>
          <w:lang w:val="nl-NL"/>
        </w:rPr>
      </w:pPr>
      <w:r w:rsidRPr="00C97167">
        <w:rPr>
          <w:lang w:val="nl-NL"/>
        </w:rPr>
        <w:t xml:space="preserve">Wat zijn de wensen van </w:t>
      </w:r>
      <w:r w:rsidR="00DA316B" w:rsidRPr="00C97167">
        <w:rPr>
          <w:lang w:val="nl-NL"/>
        </w:rPr>
        <w:t xml:space="preserve">de </w:t>
      </w:r>
      <w:proofErr w:type="gramStart"/>
      <w:r w:rsidR="00DA316B" w:rsidRPr="00C97167">
        <w:rPr>
          <w:lang w:val="nl-NL"/>
        </w:rPr>
        <w:t>leidinggevende</w:t>
      </w:r>
      <w:r w:rsidR="00C97167" w:rsidRPr="00C97167">
        <w:rPr>
          <w:lang w:val="nl-NL"/>
        </w:rPr>
        <w:t>,</w:t>
      </w:r>
      <w:r w:rsidR="00DA316B" w:rsidRPr="00C97167">
        <w:rPr>
          <w:lang w:val="nl-NL"/>
        </w:rPr>
        <w:t xml:space="preserve">  </w:t>
      </w:r>
      <w:proofErr w:type="gramEnd"/>
      <w:r w:rsidR="00DA316B" w:rsidRPr="00C97167">
        <w:rPr>
          <w:lang w:val="nl-NL"/>
        </w:rPr>
        <w:t xml:space="preserve">het bestuur </w:t>
      </w:r>
      <w:r w:rsidRPr="00C97167">
        <w:rPr>
          <w:lang w:val="nl-NL"/>
        </w:rPr>
        <w:t xml:space="preserve">en de werknemers </w:t>
      </w:r>
      <w:r w:rsidR="00A50939" w:rsidRPr="00C97167">
        <w:rPr>
          <w:lang w:val="nl-NL"/>
        </w:rPr>
        <w:t xml:space="preserve">van Topaz </w:t>
      </w:r>
      <w:r w:rsidR="0053343F" w:rsidRPr="00C97167">
        <w:rPr>
          <w:lang w:val="nl-NL"/>
        </w:rPr>
        <w:t>betreffende het onboarden</w:t>
      </w:r>
      <w:r w:rsidR="00A50939" w:rsidRPr="00C97167">
        <w:rPr>
          <w:lang w:val="nl-NL"/>
        </w:rPr>
        <w:t xml:space="preserve"> van nieuwe medewerkers</w:t>
      </w:r>
      <w:r w:rsidRPr="00C97167">
        <w:rPr>
          <w:lang w:val="nl-NL"/>
        </w:rPr>
        <w:t>?</w:t>
      </w:r>
    </w:p>
    <w:p w14:paraId="4917048C" w14:textId="77777777" w:rsidR="00F62665" w:rsidRPr="001F0A32" w:rsidRDefault="000C0018" w:rsidP="00F62665">
      <w:pPr>
        <w:pStyle w:val="NoSpacing"/>
        <w:rPr>
          <w:i/>
          <w:lang w:val="nl-NL"/>
        </w:rPr>
      </w:pPr>
      <w:r w:rsidRPr="00C97167">
        <w:rPr>
          <w:lang w:val="nl-NL"/>
        </w:rPr>
        <w:t>Welke aanbevelingen kunnen worden gedaan om ervoor te zorgen</w:t>
      </w:r>
      <w:r w:rsidR="00F62665" w:rsidRPr="00C97167">
        <w:rPr>
          <w:lang w:val="nl-NL"/>
        </w:rPr>
        <w:t xml:space="preserve"> dat </w:t>
      </w:r>
      <w:r w:rsidR="008F46DA" w:rsidRPr="00C97167">
        <w:rPr>
          <w:lang w:val="nl-NL"/>
        </w:rPr>
        <w:t xml:space="preserve">nieuwe medewerkers </w:t>
      </w:r>
      <w:r w:rsidR="00927AA1" w:rsidRPr="00C97167">
        <w:rPr>
          <w:lang w:val="nl-NL"/>
        </w:rPr>
        <w:t xml:space="preserve">binnen Topaz </w:t>
      </w:r>
      <w:r w:rsidR="000F3324" w:rsidRPr="00C97167">
        <w:rPr>
          <w:lang w:val="nl-NL"/>
        </w:rPr>
        <w:t>op een goede</w:t>
      </w:r>
      <w:r w:rsidR="00927AA1" w:rsidRPr="00C97167">
        <w:rPr>
          <w:lang w:val="nl-NL"/>
        </w:rPr>
        <w:t xml:space="preserve"> uniforme</w:t>
      </w:r>
      <w:r w:rsidR="000F3324" w:rsidRPr="00C97167">
        <w:rPr>
          <w:lang w:val="nl-NL"/>
        </w:rPr>
        <w:t xml:space="preserve"> manier o</w:t>
      </w:r>
      <w:r w:rsidR="006C5468" w:rsidRPr="00C97167">
        <w:rPr>
          <w:lang w:val="nl-NL"/>
        </w:rPr>
        <w:t>nboarden</w:t>
      </w:r>
      <w:r w:rsidR="00F62665" w:rsidRPr="00C97167">
        <w:rPr>
          <w:lang w:val="nl-NL"/>
        </w:rPr>
        <w:t>?</w:t>
      </w:r>
    </w:p>
    <w:p w14:paraId="1316409C" w14:textId="77777777" w:rsidR="002F2BB3" w:rsidRDefault="002F2BB3" w:rsidP="001F0A32">
      <w:pPr>
        <w:pStyle w:val="NoSpacing"/>
        <w:rPr>
          <w:i/>
          <w:lang w:val="nl-NL"/>
        </w:rPr>
      </w:pPr>
    </w:p>
    <w:p w14:paraId="57B95AAA" w14:textId="77777777" w:rsidR="000C308B" w:rsidRDefault="001F0A32" w:rsidP="001F0A32">
      <w:pPr>
        <w:pStyle w:val="NoSpacing"/>
        <w:rPr>
          <w:i/>
          <w:lang w:val="nl-NL"/>
        </w:rPr>
      </w:pPr>
      <w:proofErr w:type="gramStart"/>
      <w:r w:rsidRPr="001F0A32">
        <w:rPr>
          <w:i/>
          <w:lang w:val="nl-NL"/>
        </w:rPr>
        <w:t xml:space="preserve">Doelgroep  </w:t>
      </w:r>
      <w:proofErr w:type="gramEnd"/>
    </w:p>
    <w:p w14:paraId="7CD81C39" w14:textId="77777777" w:rsidR="00BC4D06" w:rsidRDefault="000C308B" w:rsidP="001F0A32">
      <w:pPr>
        <w:pStyle w:val="NoSpacing"/>
        <w:rPr>
          <w:lang w:val="nl-NL"/>
        </w:rPr>
      </w:pPr>
      <w:r>
        <w:rPr>
          <w:lang w:val="nl-NL"/>
        </w:rPr>
        <w:t xml:space="preserve">Doelgroep van dit onderzoek zijn nieuwe </w:t>
      </w:r>
      <w:r w:rsidR="00DA316B">
        <w:rPr>
          <w:lang w:val="nl-NL"/>
        </w:rPr>
        <w:t>zorg</w:t>
      </w:r>
      <w:r>
        <w:rPr>
          <w:lang w:val="nl-NL"/>
        </w:rPr>
        <w:t>medewerkers van Topaz en leidinggevenden</w:t>
      </w:r>
      <w:r w:rsidR="00DA316B">
        <w:rPr>
          <w:lang w:val="nl-NL"/>
        </w:rPr>
        <w:t xml:space="preserve"> van de zorgteams</w:t>
      </w:r>
      <w:r>
        <w:rPr>
          <w:lang w:val="nl-NL"/>
        </w:rPr>
        <w:t xml:space="preserve">. </w:t>
      </w:r>
      <w:r w:rsidR="00A4573E">
        <w:rPr>
          <w:lang w:val="nl-NL"/>
        </w:rPr>
        <w:t>Ook medewerkers die vroegtijdig uit dienst zijn gegaan behoren tot de doelgroep</w:t>
      </w:r>
      <w:r w:rsidR="005B2BFC">
        <w:rPr>
          <w:lang w:val="nl-NL"/>
        </w:rPr>
        <w:t>. Onder</w:t>
      </w:r>
      <w:r>
        <w:rPr>
          <w:lang w:val="nl-NL"/>
        </w:rPr>
        <w:t xml:space="preserve"> nieuwe </w:t>
      </w:r>
      <w:r w:rsidR="00DA316B">
        <w:rPr>
          <w:lang w:val="nl-NL"/>
        </w:rPr>
        <w:t>zorg</w:t>
      </w:r>
      <w:r>
        <w:rPr>
          <w:lang w:val="nl-NL"/>
        </w:rPr>
        <w:t>medewerkers vallen medewerkers die het afgelopen half jaar in dienst zijn gekomen</w:t>
      </w:r>
      <w:r w:rsidR="00DA316B">
        <w:rPr>
          <w:lang w:val="nl-NL"/>
        </w:rPr>
        <w:t xml:space="preserve"> en werkzaam zijn in de directe zorgverlening</w:t>
      </w:r>
      <w:r>
        <w:rPr>
          <w:lang w:val="nl-NL"/>
        </w:rPr>
        <w:t>.</w:t>
      </w:r>
      <w:r w:rsidR="00D008DD">
        <w:rPr>
          <w:lang w:val="nl-NL"/>
        </w:rPr>
        <w:t xml:space="preserve"> </w:t>
      </w:r>
      <w:r w:rsidR="00822E41">
        <w:rPr>
          <w:lang w:val="nl-NL"/>
        </w:rPr>
        <w:t xml:space="preserve">De leidinggevenden </w:t>
      </w:r>
      <w:r>
        <w:rPr>
          <w:lang w:val="nl-NL"/>
        </w:rPr>
        <w:t>zijn</w:t>
      </w:r>
      <w:r w:rsidR="00822E41">
        <w:rPr>
          <w:lang w:val="nl-NL"/>
        </w:rPr>
        <w:t xml:space="preserve"> alle leidinggevenden die </w:t>
      </w:r>
      <w:r w:rsidR="00DA316B">
        <w:rPr>
          <w:lang w:val="nl-NL"/>
        </w:rPr>
        <w:t xml:space="preserve">leiding geven aan een zorgteam en </w:t>
      </w:r>
      <w:r w:rsidR="00822E41">
        <w:rPr>
          <w:lang w:val="nl-NL"/>
        </w:rPr>
        <w:t>verantwoordelijk zijn voor het personeelsbeleid van hun team</w:t>
      </w:r>
      <w:r w:rsidR="00E05E5E">
        <w:rPr>
          <w:lang w:val="nl-NL"/>
        </w:rPr>
        <w:t>.</w:t>
      </w:r>
    </w:p>
    <w:p w14:paraId="09BFA933" w14:textId="77777777" w:rsidR="00F90ACB" w:rsidRDefault="00F90ACB" w:rsidP="001F0A32">
      <w:pPr>
        <w:pStyle w:val="NoSpacing"/>
        <w:rPr>
          <w:lang w:val="nl-NL"/>
        </w:rPr>
      </w:pPr>
    </w:p>
    <w:p w14:paraId="18CAD1FC" w14:textId="77777777" w:rsidR="00F90ACB" w:rsidRDefault="00F90ACB" w:rsidP="001F0A32">
      <w:pPr>
        <w:pStyle w:val="NoSpacing"/>
        <w:rPr>
          <w:lang w:val="nl-NL"/>
        </w:rPr>
      </w:pPr>
    </w:p>
    <w:p w14:paraId="37E67CD3" w14:textId="77777777" w:rsidR="002F2BB3" w:rsidRDefault="002F2BB3">
      <w:pPr>
        <w:rPr>
          <w:rFonts w:asciiTheme="majorHAnsi" w:eastAsiaTheme="majorEastAsia" w:hAnsiTheme="majorHAnsi" w:cstheme="majorBidi"/>
          <w:b/>
          <w:bCs/>
          <w:color w:val="365F91" w:themeColor="accent1" w:themeShade="BF"/>
          <w:sz w:val="28"/>
          <w:szCs w:val="28"/>
          <w:lang w:val="nl-NL"/>
        </w:rPr>
      </w:pPr>
      <w:r>
        <w:rPr>
          <w:lang w:val="nl-NL"/>
        </w:rPr>
        <w:br w:type="page"/>
      </w:r>
    </w:p>
    <w:p w14:paraId="204F810C" w14:textId="77777777" w:rsidR="00515B47" w:rsidRDefault="00232FF2" w:rsidP="00515B47">
      <w:pPr>
        <w:pStyle w:val="Heading1"/>
        <w:rPr>
          <w:lang w:val="nl-NL"/>
        </w:rPr>
      </w:pPr>
      <w:bookmarkStart w:id="13" w:name="_Toc484429091"/>
      <w:r>
        <w:rPr>
          <w:lang w:val="nl-NL"/>
        </w:rPr>
        <w:lastRenderedPageBreak/>
        <w:t>3</w:t>
      </w:r>
      <w:r w:rsidR="00515B47">
        <w:rPr>
          <w:lang w:val="nl-NL"/>
        </w:rPr>
        <w:t>. Theoretisch kader</w:t>
      </w:r>
      <w:bookmarkEnd w:id="13"/>
    </w:p>
    <w:p w14:paraId="686F92D5" w14:textId="4AD31C7D" w:rsidR="001A3F29" w:rsidRDefault="00515B47" w:rsidP="00515B47">
      <w:pPr>
        <w:pStyle w:val="NoSpacing"/>
        <w:rPr>
          <w:lang w:val="nl-NL"/>
        </w:rPr>
      </w:pPr>
      <w:r w:rsidRPr="00515B47">
        <w:rPr>
          <w:lang w:val="nl-NL"/>
        </w:rPr>
        <w:t xml:space="preserve">In dit hoofdstuk worden </w:t>
      </w:r>
      <w:r w:rsidR="00BA27B1">
        <w:rPr>
          <w:lang w:val="nl-NL"/>
        </w:rPr>
        <w:t xml:space="preserve">recente </w:t>
      </w:r>
      <w:r w:rsidR="00570422">
        <w:rPr>
          <w:lang w:val="nl-NL"/>
        </w:rPr>
        <w:t>(</w:t>
      </w:r>
      <w:r w:rsidRPr="00515B47">
        <w:rPr>
          <w:lang w:val="nl-NL"/>
        </w:rPr>
        <w:t>wetenschappelijke</w:t>
      </w:r>
      <w:r w:rsidR="00570422">
        <w:rPr>
          <w:lang w:val="nl-NL"/>
        </w:rPr>
        <w:t>)</w:t>
      </w:r>
      <w:r w:rsidRPr="00515B47">
        <w:rPr>
          <w:lang w:val="nl-NL"/>
        </w:rPr>
        <w:t xml:space="preserve"> artikelen met betrekking tot het vraagstuk beschreven. Ook zal er een best </w:t>
      </w:r>
      <w:proofErr w:type="spellStart"/>
      <w:r w:rsidRPr="00515B47">
        <w:rPr>
          <w:lang w:val="nl-NL"/>
        </w:rPr>
        <w:t>practice</w:t>
      </w:r>
      <w:proofErr w:type="spellEnd"/>
      <w:r w:rsidRPr="00515B47">
        <w:rPr>
          <w:lang w:val="nl-NL"/>
        </w:rPr>
        <w:t xml:space="preserve"> worden beschreven en worden de te verwachten resultaten geformuleerd.</w:t>
      </w:r>
    </w:p>
    <w:p w14:paraId="1B60D8BD" w14:textId="77777777" w:rsidR="001A3F29" w:rsidRPr="0041691C" w:rsidRDefault="001A3F29" w:rsidP="001A3F29">
      <w:pPr>
        <w:pStyle w:val="Heading2"/>
        <w:rPr>
          <w:lang w:val="nl-NL"/>
        </w:rPr>
      </w:pPr>
      <w:bookmarkStart w:id="14" w:name="_Toc470080074"/>
      <w:bookmarkStart w:id="15" w:name="_Toc484429092"/>
      <w:r>
        <w:rPr>
          <w:lang w:val="nl-NL"/>
        </w:rPr>
        <w:t xml:space="preserve">3.1 </w:t>
      </w:r>
      <w:bookmarkEnd w:id="14"/>
      <w:r w:rsidR="002D041D">
        <w:rPr>
          <w:lang w:val="nl-NL"/>
        </w:rPr>
        <w:t>Organisatie betrokkenheid</w:t>
      </w:r>
      <w:bookmarkEnd w:id="15"/>
    </w:p>
    <w:p w14:paraId="6D677897" w14:textId="77777777" w:rsidR="001A3F29" w:rsidRPr="001A3F29" w:rsidRDefault="001A3F29" w:rsidP="001A3F29">
      <w:pPr>
        <w:pStyle w:val="NoSpacing"/>
        <w:rPr>
          <w:lang w:val="nl-NL"/>
        </w:rPr>
      </w:pPr>
      <w:r w:rsidRPr="001A3F29">
        <w:rPr>
          <w:lang w:val="nl-NL"/>
        </w:rPr>
        <w:t>D</w:t>
      </w:r>
      <w:r w:rsidR="00E72026">
        <w:rPr>
          <w:lang w:val="nl-NL"/>
        </w:rPr>
        <w:t>e verbondenheid</w:t>
      </w:r>
      <w:r w:rsidRPr="001A3F29">
        <w:rPr>
          <w:lang w:val="nl-NL"/>
        </w:rPr>
        <w:t xml:space="preserve"> van medewerkers aan hun organisatie draagt in grote mate bij aan de prestaties die zij en de organisatie kunnen leveren. De </w:t>
      </w:r>
      <w:r w:rsidR="00C644D6">
        <w:rPr>
          <w:lang w:val="nl-NL"/>
        </w:rPr>
        <w:t>organisatie betrokkenheid</w:t>
      </w:r>
      <w:r w:rsidR="00C644D6" w:rsidRPr="001A3F29">
        <w:rPr>
          <w:lang w:val="nl-NL"/>
        </w:rPr>
        <w:t xml:space="preserve"> </w:t>
      </w:r>
      <w:r w:rsidRPr="001A3F29">
        <w:rPr>
          <w:lang w:val="nl-NL"/>
        </w:rPr>
        <w:t xml:space="preserve">ligt als het ware in het verlengde van hoe betrokken een medeweker is en hoe loyaal deze is naar zijn werkgever. Er zijn verschillende tastbare en ontastbare factoren die invloed hebben op de </w:t>
      </w:r>
      <w:r w:rsidR="00C644D6">
        <w:rPr>
          <w:lang w:val="nl-NL"/>
        </w:rPr>
        <w:t>organisatie betrokkenheid</w:t>
      </w:r>
      <w:r w:rsidR="00C644D6" w:rsidRPr="001A3F29">
        <w:rPr>
          <w:lang w:val="nl-NL"/>
        </w:rPr>
        <w:t xml:space="preserve"> </w:t>
      </w:r>
      <w:sdt>
        <w:sdtPr>
          <w:rPr>
            <w:noProof/>
          </w:rPr>
          <w:id w:val="-367449955"/>
          <w:citation/>
        </w:sdtPr>
        <w:sdtContent>
          <w:r w:rsidR="0093649C">
            <w:rPr>
              <w:noProof/>
            </w:rPr>
            <w:fldChar w:fldCharType="begin"/>
          </w:r>
          <w:r>
            <w:rPr>
              <w:noProof/>
              <w:lang w:val="nl-NL"/>
            </w:rPr>
            <w:instrText xml:space="preserve">CITATION Abup1 \t  \l 1043 </w:instrText>
          </w:r>
          <w:r w:rsidR="0093649C">
            <w:rPr>
              <w:noProof/>
            </w:rPr>
            <w:fldChar w:fldCharType="separate"/>
          </w:r>
          <w:r w:rsidR="0089190D" w:rsidRPr="0089190D">
            <w:rPr>
              <w:noProof/>
              <w:lang w:val="nl-NL"/>
            </w:rPr>
            <w:t>(Abu-Shamaa, Al-Rabayah, &amp; Khasawneh, 2015)</w:t>
          </w:r>
          <w:r w:rsidR="0093649C">
            <w:rPr>
              <w:noProof/>
            </w:rPr>
            <w:fldChar w:fldCharType="end"/>
          </w:r>
        </w:sdtContent>
      </w:sdt>
      <w:r w:rsidRPr="001A3F29">
        <w:rPr>
          <w:lang w:val="nl-NL"/>
        </w:rPr>
        <w:t xml:space="preserve">. </w:t>
      </w:r>
    </w:p>
    <w:p w14:paraId="358A1FF5" w14:textId="77777777" w:rsidR="001A3F29" w:rsidRPr="001A3F29" w:rsidRDefault="001A3F29" w:rsidP="001A3F29">
      <w:pPr>
        <w:pStyle w:val="NoSpacing"/>
        <w:rPr>
          <w:lang w:val="nl-NL"/>
        </w:rPr>
      </w:pPr>
    </w:p>
    <w:p w14:paraId="0EF8D173" w14:textId="77777777" w:rsidR="001A3F29" w:rsidRPr="001A3F29" w:rsidRDefault="001A3F29" w:rsidP="001A3F29">
      <w:pPr>
        <w:pStyle w:val="NoSpacing"/>
        <w:rPr>
          <w:lang w:val="nl-NL"/>
        </w:rPr>
      </w:pPr>
      <w:r w:rsidRPr="001A3F29">
        <w:rPr>
          <w:lang w:val="nl-NL"/>
        </w:rPr>
        <w:t xml:space="preserve">Werktevredenheid en betrokkenheid zijn twee ontastbare factoren die bijdragen aan het concept </w:t>
      </w:r>
      <w:r w:rsidR="00C644D6">
        <w:rPr>
          <w:lang w:val="nl-NL"/>
        </w:rPr>
        <w:t>organisatie betrokkenheid</w:t>
      </w:r>
      <w:r w:rsidRPr="001A3F29">
        <w:rPr>
          <w:lang w:val="nl-NL"/>
        </w:rPr>
        <w:t>. Om werktevredenheid en betrokkenheid van medewerkers te stimuleren is het noodzakelijk om werkomstandigheden aan te passen naar de wensen van de medewerker en de medewerker de instrumenten te bieden die noodzakelijk zijn om zijn/haar werk uit te voeren. Ook is het belangrijk om in gesprek te blijven met je medewerkers over de te behalen doelen en de voortgang hierin</w:t>
      </w:r>
      <w:r>
        <w:rPr>
          <w:lang w:val="nl-NL"/>
        </w:rPr>
        <w:t xml:space="preserve"> </w:t>
      </w:r>
      <w:sdt>
        <w:sdtPr>
          <w:rPr>
            <w:noProof/>
          </w:rPr>
          <w:id w:val="847911235"/>
          <w:citation/>
        </w:sdtPr>
        <w:sdtContent>
          <w:r w:rsidR="0093649C">
            <w:rPr>
              <w:noProof/>
            </w:rPr>
            <w:fldChar w:fldCharType="begin"/>
          </w:r>
          <w:r>
            <w:rPr>
              <w:noProof/>
              <w:lang w:val="nl-NL"/>
            </w:rPr>
            <w:instrText xml:space="preserve">CITATION Abup1 \t  \l 1043 </w:instrText>
          </w:r>
          <w:r w:rsidR="0093649C">
            <w:rPr>
              <w:noProof/>
            </w:rPr>
            <w:fldChar w:fldCharType="separate"/>
          </w:r>
          <w:r w:rsidR="0089190D" w:rsidRPr="0089190D">
            <w:rPr>
              <w:noProof/>
              <w:lang w:val="nl-NL"/>
            </w:rPr>
            <w:t>(Abu-Shamaa, Al-Rabayah, &amp; Khasawneh, 2015)</w:t>
          </w:r>
          <w:r w:rsidR="0093649C">
            <w:rPr>
              <w:noProof/>
            </w:rPr>
            <w:fldChar w:fldCharType="end"/>
          </w:r>
        </w:sdtContent>
      </w:sdt>
      <w:r w:rsidRPr="001A3F29">
        <w:rPr>
          <w:lang w:val="nl-NL"/>
        </w:rPr>
        <w:t>.</w:t>
      </w:r>
    </w:p>
    <w:p w14:paraId="7A87DB47" w14:textId="77777777" w:rsidR="001A3F29" w:rsidRPr="001A3F29" w:rsidRDefault="001A3F29" w:rsidP="001A3F29">
      <w:pPr>
        <w:pStyle w:val="NoSpacing"/>
        <w:rPr>
          <w:lang w:val="nl-NL"/>
        </w:rPr>
      </w:pPr>
    </w:p>
    <w:p w14:paraId="48F41CF7" w14:textId="77777777" w:rsidR="001A3F29" w:rsidRDefault="001A3F29" w:rsidP="001A3F29">
      <w:pPr>
        <w:pStyle w:val="NoSpacing"/>
        <w:rPr>
          <w:lang w:val="nl-NL"/>
        </w:rPr>
      </w:pPr>
      <w:r w:rsidRPr="001A3F29">
        <w:rPr>
          <w:lang w:val="nl-NL"/>
        </w:rPr>
        <w:t xml:space="preserve">Voordat er veel aandacht werd geschonken aan organisatiepsychologie werd </w:t>
      </w:r>
      <w:r w:rsidR="00C644D6">
        <w:rPr>
          <w:lang w:val="nl-NL"/>
        </w:rPr>
        <w:t>organisatie betrokkenheid</w:t>
      </w:r>
      <w:r w:rsidRPr="001A3F29">
        <w:rPr>
          <w:lang w:val="nl-NL"/>
        </w:rPr>
        <w:t xml:space="preserve"> nauwelijks onderzocht. Sindsdien zijn er verschillende theorieën over geschreven. De eerste onderzoeken beschrijven </w:t>
      </w:r>
      <w:r w:rsidR="00C644D6">
        <w:rPr>
          <w:lang w:val="nl-NL"/>
        </w:rPr>
        <w:t>organisatie betrokkenheid</w:t>
      </w:r>
      <w:r w:rsidRPr="001A3F29">
        <w:rPr>
          <w:lang w:val="nl-NL"/>
        </w:rPr>
        <w:t xml:space="preserve"> vooral als een op zichzelf staande dimensie gebaseerd op perspectieven, identificatie en loyaliteit. Volgens Porter, </w:t>
      </w:r>
      <w:proofErr w:type="spellStart"/>
      <w:r w:rsidRPr="001A3F29">
        <w:rPr>
          <w:lang w:val="nl-NL"/>
        </w:rPr>
        <w:t>Steers</w:t>
      </w:r>
      <w:proofErr w:type="spellEnd"/>
      <w:r w:rsidRPr="001A3F29">
        <w:rPr>
          <w:lang w:val="nl-NL"/>
        </w:rPr>
        <w:t xml:space="preserve">, </w:t>
      </w:r>
      <w:proofErr w:type="spellStart"/>
      <w:r w:rsidRPr="001A3F29">
        <w:rPr>
          <w:lang w:val="nl-NL"/>
        </w:rPr>
        <w:t>Mowday</w:t>
      </w:r>
      <w:proofErr w:type="spellEnd"/>
      <w:r w:rsidRPr="001A3F29">
        <w:rPr>
          <w:lang w:val="nl-NL"/>
        </w:rPr>
        <w:t xml:space="preserve"> &amp; </w:t>
      </w:r>
      <w:proofErr w:type="spellStart"/>
      <w:r w:rsidRPr="001A3F29">
        <w:rPr>
          <w:lang w:val="nl-NL"/>
        </w:rPr>
        <w:t>Boulian</w:t>
      </w:r>
      <w:proofErr w:type="spellEnd"/>
      <w:r w:rsidRPr="001A3F29">
        <w:rPr>
          <w:lang w:val="nl-NL"/>
        </w:rPr>
        <w:t xml:space="preserve"> (1974) is </w:t>
      </w:r>
      <w:r w:rsidR="00C644D6">
        <w:rPr>
          <w:lang w:val="nl-NL"/>
        </w:rPr>
        <w:t>organisatie betrokkenheid</w:t>
      </w:r>
      <w:r w:rsidRPr="001A3F29">
        <w:rPr>
          <w:lang w:val="nl-NL"/>
        </w:rPr>
        <w:t xml:space="preserve"> verbondenheid aan de organisatie, waarbij het belangrijk is om in de organisatie te blijven, bij te dragen aan successen van de organisatie en jezelf te kunnen identificeren met de normen en waarden van de organisatie </w:t>
      </w:r>
      <w:sdt>
        <w:sdtPr>
          <w:id w:val="1523208489"/>
          <w:citation/>
        </w:sdtPr>
        <w:sdtContent>
          <w:r w:rsidR="0093649C">
            <w:fldChar w:fldCharType="begin"/>
          </w:r>
          <w:r w:rsidRPr="001A3F29">
            <w:rPr>
              <w:lang w:val="nl-NL"/>
            </w:rPr>
            <w:instrText xml:space="preserve"> CITATION Por09 \l 1043 </w:instrText>
          </w:r>
          <w:r w:rsidR="0093649C">
            <w:fldChar w:fldCharType="separate"/>
          </w:r>
          <w:r w:rsidR="0089190D" w:rsidRPr="0089190D">
            <w:rPr>
              <w:noProof/>
              <w:lang w:val="nl-NL"/>
            </w:rPr>
            <w:t>(Porter, Steers, Mowday, &amp; Boulian, 1974)</w:t>
          </w:r>
          <w:r w:rsidR="0093649C">
            <w:fldChar w:fldCharType="end"/>
          </w:r>
        </w:sdtContent>
      </w:sdt>
      <w:r w:rsidRPr="001A3F29">
        <w:rPr>
          <w:lang w:val="nl-NL"/>
        </w:rPr>
        <w:t>.</w:t>
      </w:r>
    </w:p>
    <w:p w14:paraId="58081867" w14:textId="77777777" w:rsidR="001A3F29" w:rsidRDefault="001A3F29" w:rsidP="001A3F29">
      <w:pPr>
        <w:pStyle w:val="NoSpacing"/>
        <w:rPr>
          <w:lang w:val="nl-NL"/>
        </w:rPr>
      </w:pPr>
    </w:p>
    <w:p w14:paraId="499D1E1B" w14:textId="77777777" w:rsidR="00CF3220" w:rsidRDefault="00E72026" w:rsidP="001A3F29">
      <w:pPr>
        <w:pStyle w:val="NoSpacing"/>
        <w:rPr>
          <w:lang w:val="nl-NL"/>
        </w:rPr>
      </w:pPr>
      <w:r>
        <w:rPr>
          <w:lang w:val="nl-NL"/>
        </w:rPr>
        <w:t xml:space="preserve">Organisatie betrokkenheid, ook wel organizational commitment, </w:t>
      </w:r>
      <w:r w:rsidRPr="001A3F29">
        <w:rPr>
          <w:lang w:val="nl-NL"/>
        </w:rPr>
        <w:t xml:space="preserve">is op veel verschillende manieren gemeten. </w:t>
      </w:r>
      <w:r>
        <w:rPr>
          <w:lang w:val="nl-NL"/>
        </w:rPr>
        <w:t xml:space="preserve">Volgens Allen &amp; Meyer (1990) </w:t>
      </w:r>
      <w:r w:rsidR="00015217">
        <w:rPr>
          <w:lang w:val="nl-NL"/>
        </w:rPr>
        <w:t xml:space="preserve">is organizational commitment </w:t>
      </w:r>
      <w:r w:rsidR="00211BE7" w:rsidRPr="001A3F29">
        <w:rPr>
          <w:lang w:val="nl-NL"/>
        </w:rPr>
        <w:t xml:space="preserve">de psychologische verbondenheid van een medewerker naar de werkgever. </w:t>
      </w:r>
      <w:r w:rsidR="00015217">
        <w:rPr>
          <w:lang w:val="nl-NL"/>
        </w:rPr>
        <w:t xml:space="preserve">Allen &amp; Meyer (1990) verdelen de organizational commitment in drie componenten. </w:t>
      </w:r>
    </w:p>
    <w:p w14:paraId="2B98C0DC" w14:textId="77777777" w:rsidR="00CF3220" w:rsidRDefault="00CF3220" w:rsidP="001A3F29">
      <w:pPr>
        <w:pStyle w:val="NoSpacing"/>
        <w:rPr>
          <w:lang w:val="nl-NL"/>
        </w:rPr>
      </w:pPr>
    </w:p>
    <w:p w14:paraId="1E2B839A" w14:textId="77777777" w:rsidR="001A3F29" w:rsidRPr="001A3F29" w:rsidRDefault="001A3F29" w:rsidP="001A3F29">
      <w:pPr>
        <w:pStyle w:val="NoSpacing"/>
        <w:rPr>
          <w:lang w:val="nl-NL"/>
        </w:rPr>
      </w:pPr>
      <w:r w:rsidRPr="001A3F29">
        <w:rPr>
          <w:lang w:val="nl-NL"/>
        </w:rPr>
        <w:t xml:space="preserve">Deze drie componenten zijn de affectieve component, de continuïteitscommitment en de normatieve commitment. De affectieve component houdt voornamelijk de emotionele betrokkenheid in. Ook het kunnen identificeren met het bedrijf en betrokken zijn in de organisatie spelen hier een grote rol </w:t>
      </w:r>
      <w:sdt>
        <w:sdtPr>
          <w:id w:val="-125711715"/>
          <w:citation/>
        </w:sdtPr>
        <w:sdtContent>
          <w:r w:rsidR="0093649C">
            <w:fldChar w:fldCharType="begin"/>
          </w:r>
          <w:r w:rsidRPr="001A3F29">
            <w:rPr>
              <w:lang w:val="nl-NL"/>
            </w:rPr>
            <w:instrText xml:space="preserve">CITATION Allp1 \l 1043 </w:instrText>
          </w:r>
          <w:r w:rsidR="0093649C">
            <w:fldChar w:fldCharType="separate"/>
          </w:r>
          <w:r w:rsidR="0089190D" w:rsidRPr="0089190D">
            <w:rPr>
              <w:noProof/>
              <w:lang w:val="nl-NL"/>
            </w:rPr>
            <w:t>(Allen &amp; Meyer, 1990)</w:t>
          </w:r>
          <w:r w:rsidR="0093649C">
            <w:fldChar w:fldCharType="end"/>
          </w:r>
        </w:sdtContent>
      </w:sdt>
      <w:r w:rsidRPr="001A3F29">
        <w:rPr>
          <w:lang w:val="nl-NL"/>
        </w:rPr>
        <w:t>.</w:t>
      </w:r>
    </w:p>
    <w:p w14:paraId="06646FF5" w14:textId="77777777" w:rsidR="001A3F29" w:rsidRPr="001A3F29" w:rsidRDefault="001A3F29" w:rsidP="001A3F29">
      <w:pPr>
        <w:pStyle w:val="NoSpacing"/>
        <w:rPr>
          <w:lang w:val="nl-NL"/>
        </w:rPr>
      </w:pPr>
    </w:p>
    <w:p w14:paraId="5627C8A5" w14:textId="77777777" w:rsidR="001A3F29" w:rsidRPr="001A3F29" w:rsidRDefault="001A3F29" w:rsidP="001A3F29">
      <w:pPr>
        <w:pStyle w:val="NoSpacing"/>
        <w:rPr>
          <w:lang w:val="nl-NL"/>
        </w:rPr>
      </w:pPr>
      <w:r w:rsidRPr="001A3F29">
        <w:rPr>
          <w:lang w:val="nl-NL"/>
        </w:rPr>
        <w:t xml:space="preserve">De continuïteitscommitment gaat vooral om de kosten of lasten die </w:t>
      </w:r>
      <w:r w:rsidR="00BE74F8">
        <w:rPr>
          <w:lang w:val="nl-NL"/>
        </w:rPr>
        <w:t xml:space="preserve">de </w:t>
      </w:r>
      <w:r w:rsidRPr="001A3F29">
        <w:rPr>
          <w:lang w:val="nl-NL"/>
        </w:rPr>
        <w:t xml:space="preserve">medewerker zou ervaren als hij het bedrijf zou verlaten. Bij de normatieve commitment gaat het vooral om het feit dat de medewerker een soort verplichting voelt om in de organisatie te blijven </w:t>
      </w:r>
      <w:sdt>
        <w:sdtPr>
          <w:id w:val="1229193644"/>
          <w:citation/>
        </w:sdtPr>
        <w:sdtContent>
          <w:r w:rsidR="0093649C">
            <w:fldChar w:fldCharType="begin"/>
          </w:r>
          <w:r w:rsidRPr="001A3F29">
            <w:rPr>
              <w:lang w:val="nl-NL"/>
            </w:rPr>
            <w:instrText xml:space="preserve">CITATION Allp1 \l 1043 </w:instrText>
          </w:r>
          <w:r w:rsidR="0093649C">
            <w:fldChar w:fldCharType="separate"/>
          </w:r>
          <w:r w:rsidR="0089190D" w:rsidRPr="0089190D">
            <w:rPr>
              <w:noProof/>
              <w:lang w:val="nl-NL"/>
            </w:rPr>
            <w:t>(Allen &amp; Meyer, 1990)</w:t>
          </w:r>
          <w:r w:rsidR="0093649C">
            <w:fldChar w:fldCharType="end"/>
          </w:r>
        </w:sdtContent>
      </w:sdt>
      <w:r w:rsidRPr="001A3F29">
        <w:rPr>
          <w:lang w:val="nl-NL"/>
        </w:rPr>
        <w:t>.</w:t>
      </w:r>
    </w:p>
    <w:p w14:paraId="4F493616" w14:textId="77777777" w:rsidR="00E52165" w:rsidRDefault="00E52165" w:rsidP="00E52165">
      <w:pPr>
        <w:pStyle w:val="Heading2"/>
        <w:rPr>
          <w:lang w:val="nl-NL"/>
        </w:rPr>
      </w:pPr>
      <w:bookmarkStart w:id="16" w:name="_Toc484429093"/>
      <w:r>
        <w:rPr>
          <w:lang w:val="nl-NL"/>
        </w:rPr>
        <w:t>3.</w:t>
      </w:r>
      <w:r w:rsidR="004F6BD3">
        <w:rPr>
          <w:lang w:val="nl-NL"/>
        </w:rPr>
        <w:t>2</w:t>
      </w:r>
      <w:r>
        <w:rPr>
          <w:lang w:val="nl-NL"/>
        </w:rPr>
        <w:t xml:space="preserve"> Binden en boeien van zorgprofessionals</w:t>
      </w:r>
      <w:bookmarkEnd w:id="16"/>
    </w:p>
    <w:p w14:paraId="46ACC328" w14:textId="77777777" w:rsidR="00E52165" w:rsidRDefault="00E52165" w:rsidP="00E52165">
      <w:pPr>
        <w:pStyle w:val="NoSpacing"/>
        <w:rPr>
          <w:lang w:val="nl-NL"/>
        </w:rPr>
      </w:pPr>
      <w:proofErr w:type="spellStart"/>
      <w:r w:rsidRPr="00E52165">
        <w:rPr>
          <w:lang w:val="nl-NL"/>
        </w:rPr>
        <w:t>Tummer</w:t>
      </w:r>
      <w:proofErr w:type="spellEnd"/>
      <w:r w:rsidRPr="00E52165">
        <w:rPr>
          <w:lang w:val="nl-NL"/>
        </w:rPr>
        <w:t xml:space="preserve">, Groeneveld &amp; </w:t>
      </w:r>
      <w:proofErr w:type="spellStart"/>
      <w:r w:rsidRPr="00E52165">
        <w:rPr>
          <w:lang w:val="nl-NL"/>
        </w:rPr>
        <w:t>Lankaar</w:t>
      </w:r>
      <w:proofErr w:type="spellEnd"/>
      <w:r w:rsidRPr="00E52165">
        <w:rPr>
          <w:lang w:val="nl-NL"/>
        </w:rPr>
        <w:t xml:space="preserve"> (2012) hebben onderzoek gedaan naar de binding v</w:t>
      </w:r>
      <w:r>
        <w:rPr>
          <w:lang w:val="nl-NL"/>
        </w:rPr>
        <w:t>an zorgmedewerkers binnen de sector</w:t>
      </w:r>
      <w:r w:rsidRPr="00E52165">
        <w:rPr>
          <w:lang w:val="nl-NL"/>
        </w:rPr>
        <w:t>. In d</w:t>
      </w:r>
      <w:r w:rsidR="00405874">
        <w:rPr>
          <w:lang w:val="nl-NL"/>
        </w:rPr>
        <w:t xml:space="preserve">at onderzoek zijn de volgende vier facetten </w:t>
      </w:r>
      <w:r w:rsidRPr="00E52165">
        <w:rPr>
          <w:lang w:val="nl-NL"/>
        </w:rPr>
        <w:t>voor een hoge</w:t>
      </w:r>
      <w:r>
        <w:rPr>
          <w:lang w:val="nl-NL"/>
        </w:rPr>
        <w:t xml:space="preserve"> binding naar voren gekomen: </w:t>
      </w:r>
    </w:p>
    <w:p w14:paraId="6CC7B536" w14:textId="77777777" w:rsidR="00E52165" w:rsidRDefault="00E52165" w:rsidP="00E52165">
      <w:pPr>
        <w:pStyle w:val="NoSpacing"/>
        <w:numPr>
          <w:ilvl w:val="0"/>
          <w:numId w:val="11"/>
        </w:numPr>
        <w:ind w:left="0" w:firstLine="0"/>
        <w:rPr>
          <w:lang w:val="nl-NL"/>
        </w:rPr>
      </w:pPr>
      <w:r>
        <w:rPr>
          <w:lang w:val="nl-NL"/>
        </w:rPr>
        <w:t>Goede ontwikkeling en loopbaan.</w:t>
      </w:r>
    </w:p>
    <w:p w14:paraId="447FD719" w14:textId="77777777" w:rsidR="00E52165" w:rsidRDefault="00E52165" w:rsidP="00E52165">
      <w:pPr>
        <w:pStyle w:val="NoSpacing"/>
        <w:numPr>
          <w:ilvl w:val="0"/>
          <w:numId w:val="11"/>
        </w:numPr>
        <w:ind w:left="0" w:firstLine="0"/>
        <w:rPr>
          <w:lang w:val="nl-NL"/>
        </w:rPr>
      </w:pPr>
      <w:r>
        <w:rPr>
          <w:lang w:val="nl-NL"/>
        </w:rPr>
        <w:t>Goede werksfeer en plezier in het werk.</w:t>
      </w:r>
    </w:p>
    <w:p w14:paraId="776BA4EF" w14:textId="77777777" w:rsidR="00E52165" w:rsidRDefault="00E52165" w:rsidP="00E52165">
      <w:pPr>
        <w:pStyle w:val="NoSpacing"/>
        <w:numPr>
          <w:ilvl w:val="0"/>
          <w:numId w:val="11"/>
        </w:numPr>
        <w:ind w:left="0" w:firstLine="0"/>
        <w:rPr>
          <w:lang w:val="nl-NL"/>
        </w:rPr>
      </w:pPr>
      <w:r>
        <w:rPr>
          <w:lang w:val="nl-NL"/>
        </w:rPr>
        <w:t xml:space="preserve">Lage </w:t>
      </w:r>
      <w:proofErr w:type="spellStart"/>
      <w:r>
        <w:rPr>
          <w:lang w:val="nl-NL"/>
        </w:rPr>
        <w:t>werkduk</w:t>
      </w:r>
      <w:proofErr w:type="spellEnd"/>
      <w:r>
        <w:rPr>
          <w:lang w:val="nl-NL"/>
        </w:rPr>
        <w:t>.</w:t>
      </w:r>
    </w:p>
    <w:p w14:paraId="77A35045" w14:textId="77777777" w:rsidR="00E52165" w:rsidRDefault="00E52165" w:rsidP="00E52165">
      <w:pPr>
        <w:pStyle w:val="NoSpacing"/>
        <w:numPr>
          <w:ilvl w:val="0"/>
          <w:numId w:val="11"/>
        </w:numPr>
        <w:ind w:left="0" w:firstLine="0"/>
        <w:rPr>
          <w:lang w:val="nl-NL"/>
        </w:rPr>
      </w:pPr>
      <w:r>
        <w:rPr>
          <w:lang w:val="nl-NL"/>
        </w:rPr>
        <w:t xml:space="preserve">Visie en ambitie van de organisatie </w:t>
      </w:r>
      <w:sdt>
        <w:sdtPr>
          <w:rPr>
            <w:lang w:val="nl-NL"/>
          </w:rPr>
          <w:id w:val="112185015"/>
          <w:citation/>
        </w:sdtPr>
        <w:sdtContent>
          <w:r w:rsidR="0093649C">
            <w:rPr>
              <w:lang w:val="nl-NL"/>
            </w:rPr>
            <w:fldChar w:fldCharType="begin"/>
          </w:r>
          <w:r>
            <w:rPr>
              <w:lang w:val="nl-NL"/>
            </w:rPr>
            <w:instrText xml:space="preserve"> CITATION Tum12 \l 1043 </w:instrText>
          </w:r>
          <w:r w:rsidR="0093649C">
            <w:rPr>
              <w:lang w:val="nl-NL"/>
            </w:rPr>
            <w:fldChar w:fldCharType="separate"/>
          </w:r>
          <w:r w:rsidR="0089190D" w:rsidRPr="0089190D">
            <w:rPr>
              <w:noProof/>
              <w:lang w:val="nl-NL"/>
            </w:rPr>
            <w:t>(Tummers, Groeneveld, &amp; Lankhaar, 2012)</w:t>
          </w:r>
          <w:r w:rsidR="0093649C">
            <w:rPr>
              <w:lang w:val="nl-NL"/>
            </w:rPr>
            <w:fldChar w:fldCharType="end"/>
          </w:r>
        </w:sdtContent>
      </w:sdt>
      <w:r>
        <w:rPr>
          <w:lang w:val="nl-NL"/>
        </w:rPr>
        <w:t>.</w:t>
      </w:r>
    </w:p>
    <w:p w14:paraId="4F4B5330" w14:textId="77777777" w:rsidR="00E52165" w:rsidRPr="00E52165" w:rsidRDefault="00E52165" w:rsidP="00E52165">
      <w:pPr>
        <w:pStyle w:val="NoSpacing"/>
        <w:rPr>
          <w:lang w:val="nl-NL"/>
        </w:rPr>
      </w:pPr>
    </w:p>
    <w:p w14:paraId="370D9839" w14:textId="1FF8B244" w:rsidR="007E64BE" w:rsidRDefault="00E52165" w:rsidP="00E83892">
      <w:pPr>
        <w:pStyle w:val="NoSpacing"/>
        <w:rPr>
          <w:lang w:val="nl-NL"/>
        </w:rPr>
      </w:pPr>
      <w:r w:rsidRPr="005F2487">
        <w:rPr>
          <w:lang w:val="nl-NL"/>
        </w:rPr>
        <w:lastRenderedPageBreak/>
        <w:t xml:space="preserve">Uit het onderzoek blijkt dat ontwikkeling en loopbaan een erg belangrijke rol speelt bij de binding van zorgmedewerkers. Gezien deze factor het hoogste scoort is het belangrijk dat HR-managers goed inventariseren wat medewerkers belangrijk vinden bij de ontwikkeling van hun loopbaan. </w:t>
      </w:r>
      <w:r w:rsidR="00F37997">
        <w:rPr>
          <w:lang w:val="nl-NL"/>
        </w:rPr>
        <w:t xml:space="preserve">Constant in gesprek blijven over ontwikkelingswensen en hier ook handvatten voor bieden is essentieel. </w:t>
      </w:r>
      <w:r w:rsidR="00950A26">
        <w:rPr>
          <w:lang w:val="nl-NL"/>
        </w:rPr>
        <w:t xml:space="preserve">Verder ben je hier als organisatie ook deels afhankelijk van de medewerker. Wanneer deze een </w:t>
      </w:r>
      <w:proofErr w:type="spellStart"/>
      <w:r w:rsidR="00950A26">
        <w:rPr>
          <w:lang w:val="nl-NL"/>
        </w:rPr>
        <w:t>carrièrepad</w:t>
      </w:r>
      <w:proofErr w:type="spellEnd"/>
      <w:r w:rsidR="00950A26">
        <w:rPr>
          <w:lang w:val="nl-NL"/>
        </w:rPr>
        <w:t xml:space="preserve"> heeft uitgestippeld en er bij het huidige bedrijf niet aan kan worden voldaan, ben je als organisatie nagenoeg kansloos om deze medewerker binnen te houden. </w:t>
      </w:r>
      <w:r w:rsidRPr="005F2487">
        <w:rPr>
          <w:lang w:val="nl-NL"/>
        </w:rPr>
        <w:t xml:space="preserve">Achter loopbaan en ontwikkeling volgt ‘sfeer en plezier’. Het blijkt dat een goede werksfeer </w:t>
      </w:r>
      <w:r w:rsidR="00F453F1" w:rsidRPr="005F2487">
        <w:rPr>
          <w:lang w:val="nl-NL"/>
        </w:rPr>
        <w:t xml:space="preserve">en verbondenheid met het team </w:t>
      </w:r>
      <w:r w:rsidRPr="005F2487">
        <w:rPr>
          <w:lang w:val="nl-NL"/>
        </w:rPr>
        <w:t xml:space="preserve">sterkte invloed heeft op de binding van medewerkers. </w:t>
      </w:r>
      <w:r w:rsidRPr="006066FF">
        <w:rPr>
          <w:lang w:val="nl-NL"/>
        </w:rPr>
        <w:t>Waardering voor elkaars werk, samen activiteiten ontplooien en goed contact met collega’s is daarbij belangrijk</w:t>
      </w:r>
      <w:r w:rsidR="00486155" w:rsidRPr="006066FF">
        <w:rPr>
          <w:lang w:val="nl-NL"/>
        </w:rPr>
        <w:t xml:space="preserve"> </w:t>
      </w:r>
      <w:sdt>
        <w:sdtPr>
          <w:id w:val="112185016"/>
          <w:citation/>
        </w:sdtPr>
        <w:sdtContent>
          <w:r w:rsidR="0093649C" w:rsidRPr="00E83892">
            <w:fldChar w:fldCharType="begin"/>
          </w:r>
          <w:r w:rsidR="00486155" w:rsidRPr="006066FF">
            <w:rPr>
              <w:lang w:val="nl-NL"/>
            </w:rPr>
            <w:instrText xml:space="preserve"> CITATION Tum12 \l 1043 </w:instrText>
          </w:r>
          <w:r w:rsidR="0093649C" w:rsidRPr="00E83892">
            <w:fldChar w:fldCharType="separate"/>
          </w:r>
          <w:r w:rsidR="0089190D" w:rsidRPr="0089190D">
            <w:rPr>
              <w:noProof/>
              <w:lang w:val="nl-NL"/>
            </w:rPr>
            <w:t>(Tummers, Groeneveld, &amp; Lankhaar, 2012)</w:t>
          </w:r>
          <w:r w:rsidR="0093649C" w:rsidRPr="00E83892">
            <w:fldChar w:fldCharType="end"/>
          </w:r>
        </w:sdtContent>
      </w:sdt>
      <w:r w:rsidRPr="006066FF">
        <w:rPr>
          <w:lang w:val="nl-NL"/>
        </w:rPr>
        <w:t xml:space="preserve">. </w:t>
      </w:r>
    </w:p>
    <w:p w14:paraId="1F959B80" w14:textId="77777777" w:rsidR="00486155" w:rsidRPr="006066FF" w:rsidRDefault="00F52789" w:rsidP="00F52789">
      <w:pPr>
        <w:pStyle w:val="Heading2"/>
        <w:rPr>
          <w:lang w:val="nl-NL"/>
        </w:rPr>
      </w:pPr>
      <w:bookmarkStart w:id="17" w:name="_Toc484429094"/>
      <w:r>
        <w:rPr>
          <w:lang w:val="nl-NL"/>
        </w:rPr>
        <w:t>3.</w:t>
      </w:r>
      <w:r w:rsidR="004F6BD3">
        <w:rPr>
          <w:lang w:val="nl-NL"/>
        </w:rPr>
        <w:t>3</w:t>
      </w:r>
      <w:r>
        <w:rPr>
          <w:lang w:val="nl-NL"/>
        </w:rPr>
        <w:t xml:space="preserve"> Binden met perspectief</w:t>
      </w:r>
      <w:bookmarkEnd w:id="17"/>
    </w:p>
    <w:p w14:paraId="497B3A57" w14:textId="77777777" w:rsidR="00486155" w:rsidRPr="005F2487" w:rsidRDefault="00486155" w:rsidP="00E83892">
      <w:pPr>
        <w:pStyle w:val="NoSpacing"/>
        <w:rPr>
          <w:lang w:val="nl-NL"/>
        </w:rPr>
      </w:pPr>
      <w:proofErr w:type="spellStart"/>
      <w:r w:rsidRPr="005F2487">
        <w:rPr>
          <w:lang w:val="nl-NL"/>
        </w:rPr>
        <w:t>Talya</w:t>
      </w:r>
      <w:proofErr w:type="spellEnd"/>
      <w:r w:rsidRPr="005F2487">
        <w:rPr>
          <w:lang w:val="nl-NL"/>
        </w:rPr>
        <w:t xml:space="preserve"> Bauer deed in 2007 onderzoek naar het scheppen van een realistisch beeld van de nieuwe baan en noemde dit ‘</w:t>
      </w:r>
      <w:proofErr w:type="spellStart"/>
      <w:r w:rsidRPr="005F2487">
        <w:rPr>
          <w:lang w:val="nl-NL"/>
        </w:rPr>
        <w:t>Realistic</w:t>
      </w:r>
      <w:proofErr w:type="spellEnd"/>
      <w:r w:rsidRPr="005F2487">
        <w:rPr>
          <w:lang w:val="nl-NL"/>
        </w:rPr>
        <w:t xml:space="preserve"> Job Preview (RJP). </w:t>
      </w:r>
      <w:r w:rsidR="00C85CD7">
        <w:rPr>
          <w:lang w:val="nl-NL"/>
        </w:rPr>
        <w:t xml:space="preserve">Dit betrof een experiment waarbij nieuwe medewerkers van een bedrijf willekeurig werden ingedeeld met of zonder RJP. Bij de sollicitatiegesprekken met een RJP werd meer aandacht besteed aan wat de voor- en nadelen van de taken precies zijn, wat het werk exact inhoudt en waar je tegenaan kan lopen. </w:t>
      </w:r>
      <w:r w:rsidRPr="005F2487">
        <w:rPr>
          <w:lang w:val="nl-NL"/>
        </w:rPr>
        <w:t xml:space="preserve">Ook Verhoeven besteedt in haar </w:t>
      </w:r>
      <w:proofErr w:type="spellStart"/>
      <w:proofErr w:type="gramStart"/>
      <w:r w:rsidRPr="005F2487">
        <w:rPr>
          <w:lang w:val="nl-NL"/>
        </w:rPr>
        <w:t>whitepaper</w:t>
      </w:r>
      <w:proofErr w:type="spellEnd"/>
      <w:proofErr w:type="gramEnd"/>
      <w:r w:rsidRPr="005F2487">
        <w:rPr>
          <w:lang w:val="nl-NL"/>
        </w:rPr>
        <w:t xml:space="preserve"> aandacht aan dit onderzoek. Gedurende dit onderzoek is een experiment uitgevoerd waarbij nieuwe medewerkers met een RJP werden vergeleken met medewerkers zonder een RJP tijdens het aannameproces. </w:t>
      </w:r>
    </w:p>
    <w:p w14:paraId="177A0854" w14:textId="77777777" w:rsidR="00486155" w:rsidRPr="005F2487" w:rsidRDefault="00486155" w:rsidP="00E83892">
      <w:pPr>
        <w:pStyle w:val="NoSpacing"/>
        <w:rPr>
          <w:lang w:val="nl-NL"/>
        </w:rPr>
      </w:pPr>
    </w:p>
    <w:p w14:paraId="3629A9D4" w14:textId="22DB9FCA" w:rsidR="00E95DE9" w:rsidRDefault="00486155" w:rsidP="00E83892">
      <w:pPr>
        <w:pStyle w:val="NoSpacing"/>
        <w:rPr>
          <w:lang w:val="nl-NL"/>
        </w:rPr>
      </w:pPr>
      <w:r w:rsidRPr="005F2487">
        <w:rPr>
          <w:lang w:val="nl-NL"/>
        </w:rPr>
        <w:t xml:space="preserve">Het RJP zorgde ervoor dat meer kandidaten de baan niet accepteerden, omdat het realistische beeld van de nieuwe baan toch niet aansloot bij hun carrière wensen. Echter vond in deze groep medewerkers 50% minder ongewenst vroegtijdig vertrek plaats dan de groep zonder RJP. </w:t>
      </w:r>
      <w:r w:rsidRPr="006066FF">
        <w:rPr>
          <w:lang w:val="nl-NL"/>
        </w:rPr>
        <w:t xml:space="preserve">Dit onderzoek toont het belang aan van het scheppen van de juiste verwachtingen tijdens het </w:t>
      </w:r>
      <w:r w:rsidR="006467F6">
        <w:rPr>
          <w:lang w:val="nl-NL"/>
        </w:rPr>
        <w:t>onboardingsproces</w:t>
      </w:r>
      <w:r w:rsidRPr="006066FF">
        <w:rPr>
          <w:lang w:val="nl-NL"/>
        </w:rPr>
        <w:t xml:space="preserve"> en pleit ervoor om een kandidaat in alle openheid alle beschikbare informatie te geven over de verschillende dimensies van het psychologisch contract </w:t>
      </w:r>
      <w:sdt>
        <w:sdtPr>
          <w:id w:val="108136294"/>
          <w:citation/>
        </w:sdtPr>
        <w:sdtContent>
          <w:r w:rsidR="0093649C" w:rsidRPr="00E83892">
            <w:fldChar w:fldCharType="begin"/>
          </w:r>
          <w:r w:rsidRPr="006066FF">
            <w:rPr>
              <w:lang w:val="nl-NL"/>
            </w:rPr>
            <w:instrText xml:space="preserve"> CITATION Ver14 \l 1043 </w:instrText>
          </w:r>
          <w:r w:rsidR="0093649C" w:rsidRPr="00E83892">
            <w:fldChar w:fldCharType="separate"/>
          </w:r>
          <w:r w:rsidR="0089190D" w:rsidRPr="0089190D">
            <w:rPr>
              <w:noProof/>
              <w:lang w:val="nl-NL"/>
            </w:rPr>
            <w:t>(Verhoeven A. , 2014)</w:t>
          </w:r>
          <w:r w:rsidR="0093649C" w:rsidRPr="00E83892">
            <w:fldChar w:fldCharType="end"/>
          </w:r>
        </w:sdtContent>
      </w:sdt>
      <w:r w:rsidRPr="006066FF">
        <w:rPr>
          <w:lang w:val="nl-NL"/>
        </w:rPr>
        <w:t xml:space="preserve">. </w:t>
      </w:r>
    </w:p>
    <w:p w14:paraId="776509EC" w14:textId="77777777" w:rsidR="00E95DE9" w:rsidRDefault="00DE57B3" w:rsidP="00E95DE9">
      <w:pPr>
        <w:pStyle w:val="Heading2"/>
        <w:rPr>
          <w:lang w:val="nl-NL"/>
        </w:rPr>
      </w:pPr>
      <w:bookmarkStart w:id="18" w:name="_Toc484429095"/>
      <w:r>
        <w:rPr>
          <w:lang w:val="nl-NL"/>
        </w:rPr>
        <w:t>3.</w:t>
      </w:r>
      <w:r w:rsidR="004F6BD3">
        <w:rPr>
          <w:lang w:val="nl-NL"/>
        </w:rPr>
        <w:t>4</w:t>
      </w:r>
      <w:r>
        <w:rPr>
          <w:lang w:val="nl-NL"/>
        </w:rPr>
        <w:t xml:space="preserve"> Binden in het kort</w:t>
      </w:r>
      <w:bookmarkEnd w:id="18"/>
    </w:p>
    <w:p w14:paraId="7A3A8FC0" w14:textId="77777777" w:rsidR="00E83892" w:rsidRPr="006066FF" w:rsidRDefault="001B18D8" w:rsidP="00E83892">
      <w:pPr>
        <w:pStyle w:val="NoSpacing"/>
        <w:rPr>
          <w:lang w:val="nl-NL"/>
        </w:rPr>
      </w:pPr>
      <w:r w:rsidRPr="005F2487">
        <w:rPr>
          <w:lang w:val="nl-NL"/>
        </w:rPr>
        <w:t xml:space="preserve">De eerste stappen aangaande het binden en boeien van medewerkers worden al gezet voordat de nieuwe medewerker wordt aangenomen. </w:t>
      </w:r>
      <w:r w:rsidR="00E95DE9">
        <w:rPr>
          <w:lang w:val="nl-NL"/>
        </w:rPr>
        <w:t xml:space="preserve">Het scheppen van een realistisch beeld van de functie en het creëren van een fijne werksfeer en relatie met collega’s is cruciaal. De fase voorafgaand en tijdens de eerste maanden van een nieuw dienstverband kan </w:t>
      </w:r>
      <w:r w:rsidR="00F70A4B" w:rsidRPr="006066FF">
        <w:rPr>
          <w:lang w:val="nl-NL"/>
        </w:rPr>
        <w:t xml:space="preserve">de betrokkenheid </w:t>
      </w:r>
      <w:r w:rsidR="00E95DE9">
        <w:rPr>
          <w:lang w:val="nl-NL"/>
        </w:rPr>
        <w:t>van medewerkers op de lange termijn verhogen</w:t>
      </w:r>
      <w:r w:rsidR="00F70A4B" w:rsidRPr="006066FF">
        <w:rPr>
          <w:lang w:val="nl-NL"/>
        </w:rPr>
        <w:t xml:space="preserve">, </w:t>
      </w:r>
      <w:r w:rsidR="00E95DE9">
        <w:rPr>
          <w:lang w:val="nl-NL"/>
        </w:rPr>
        <w:t>het kan de sfeer in het team verbeteren</w:t>
      </w:r>
      <w:r w:rsidR="00F70A4B" w:rsidRPr="006066FF">
        <w:rPr>
          <w:lang w:val="nl-NL"/>
        </w:rPr>
        <w:t xml:space="preserve"> </w:t>
      </w:r>
      <w:r w:rsidR="00E95DE9">
        <w:rPr>
          <w:lang w:val="nl-NL"/>
        </w:rPr>
        <w:t>en kan ervoor zorgen dat de ni</w:t>
      </w:r>
      <w:r w:rsidR="00F70A4B" w:rsidRPr="006066FF">
        <w:rPr>
          <w:lang w:val="nl-NL"/>
        </w:rPr>
        <w:t xml:space="preserve">euwe medewerker sneller productief is </w:t>
      </w:r>
      <w:sdt>
        <w:sdtPr>
          <w:id w:val="112185017"/>
          <w:citation/>
        </w:sdtPr>
        <w:sdtContent>
          <w:r w:rsidR="0093649C" w:rsidRPr="00E83892">
            <w:fldChar w:fldCharType="begin"/>
          </w:r>
          <w:r w:rsidR="00F70A4B" w:rsidRPr="006066FF">
            <w:rPr>
              <w:lang w:val="nl-NL"/>
            </w:rPr>
            <w:instrText xml:space="preserve"> CITATION Ver16 \l 1043 </w:instrText>
          </w:r>
          <w:r w:rsidR="0093649C" w:rsidRPr="00E83892">
            <w:fldChar w:fldCharType="separate"/>
          </w:r>
          <w:r w:rsidR="0089190D" w:rsidRPr="0089190D">
            <w:rPr>
              <w:noProof/>
              <w:lang w:val="nl-NL"/>
            </w:rPr>
            <w:t>(Verhagen, 2016)</w:t>
          </w:r>
          <w:r w:rsidR="0093649C" w:rsidRPr="00E83892">
            <w:fldChar w:fldCharType="end"/>
          </w:r>
        </w:sdtContent>
      </w:sdt>
      <w:r w:rsidR="00F70A4B" w:rsidRPr="006066FF">
        <w:rPr>
          <w:lang w:val="nl-NL"/>
        </w:rPr>
        <w:t>.</w:t>
      </w:r>
      <w:r w:rsidR="00E83892" w:rsidRPr="006066FF">
        <w:rPr>
          <w:lang w:val="nl-NL"/>
        </w:rPr>
        <w:t xml:space="preserve"> </w:t>
      </w:r>
    </w:p>
    <w:p w14:paraId="33A9C40B" w14:textId="77777777" w:rsidR="00E83892" w:rsidRDefault="00E83892" w:rsidP="00E83892">
      <w:pPr>
        <w:pStyle w:val="NoSpacing"/>
        <w:rPr>
          <w:lang w:val="nl-NL"/>
        </w:rPr>
      </w:pPr>
      <w:r w:rsidRPr="00E83892">
        <w:rPr>
          <w:lang w:val="nl-NL"/>
        </w:rPr>
        <w:t>Gezien het feit dat de twee belangrijkste facetten voor het binden en boeien van zorgpersoneel al in het eerste stadium van het aanname proces aan bod komen, richt dit onderzoek zich voornamelijk op deze eerste fase. In deze fase begint het binden en boeien van de nieuwe medewerker en daarom zal hier veel aandacht aan moeten worden besteedt</w:t>
      </w:r>
      <w:r>
        <w:rPr>
          <w:lang w:val="nl-NL"/>
        </w:rPr>
        <w:t>. Hoe eerder de organisatie begint met het binden en boeien van de medewerker, hoe meer profijt de organisatie hiervan zal hebben</w:t>
      </w:r>
      <w:r w:rsidR="002438B6">
        <w:rPr>
          <w:lang w:val="nl-NL"/>
        </w:rPr>
        <w:t>.</w:t>
      </w:r>
    </w:p>
    <w:p w14:paraId="12D2A740" w14:textId="77777777" w:rsidR="00BA27B1" w:rsidRDefault="000A2CDF" w:rsidP="00BA27B1">
      <w:pPr>
        <w:pStyle w:val="Heading2"/>
        <w:rPr>
          <w:lang w:val="nl-NL"/>
        </w:rPr>
      </w:pPr>
      <w:bookmarkStart w:id="19" w:name="_Toc484429096"/>
      <w:r>
        <w:rPr>
          <w:lang w:val="nl-NL"/>
        </w:rPr>
        <w:t>3.</w:t>
      </w:r>
      <w:r w:rsidR="004F6BD3">
        <w:rPr>
          <w:lang w:val="nl-NL"/>
        </w:rPr>
        <w:t>5</w:t>
      </w:r>
      <w:r>
        <w:rPr>
          <w:lang w:val="nl-NL"/>
        </w:rPr>
        <w:t xml:space="preserve"> </w:t>
      </w:r>
      <w:r w:rsidR="002438B6">
        <w:rPr>
          <w:lang w:val="nl-NL"/>
        </w:rPr>
        <w:t>Binden door o</w:t>
      </w:r>
      <w:r w:rsidR="00BA27B1">
        <w:rPr>
          <w:lang w:val="nl-NL"/>
        </w:rPr>
        <w:t>nboarding</w:t>
      </w:r>
      <w:bookmarkEnd w:id="19"/>
    </w:p>
    <w:p w14:paraId="36670024" w14:textId="77777777" w:rsidR="004D3299" w:rsidRDefault="002438B6" w:rsidP="0079405F">
      <w:pPr>
        <w:pStyle w:val="NoSpacing"/>
        <w:rPr>
          <w:lang w:val="nl-NL"/>
        </w:rPr>
      </w:pPr>
      <w:r>
        <w:rPr>
          <w:lang w:val="nl-NL"/>
        </w:rPr>
        <w:t xml:space="preserve">Zoals beschreven in voorgaande theorieën begint het binden en boeien van de medewerkers in de periode voorafgaand en aan het begin van een nieuw dienstverband. </w:t>
      </w:r>
      <w:r w:rsidR="00BA27B1">
        <w:rPr>
          <w:lang w:val="nl-NL"/>
        </w:rPr>
        <w:t xml:space="preserve">In recente theorieën wordt de term onboarding gebruikt om </w:t>
      </w:r>
      <w:r w:rsidR="00575F11">
        <w:rPr>
          <w:lang w:val="nl-NL"/>
        </w:rPr>
        <w:t>deze periode te beschrijven</w:t>
      </w:r>
      <w:r w:rsidR="00141DE1">
        <w:rPr>
          <w:lang w:val="nl-NL"/>
        </w:rPr>
        <w:t xml:space="preserve">. </w:t>
      </w:r>
      <w:r w:rsidR="006871E3">
        <w:rPr>
          <w:lang w:val="nl-NL"/>
        </w:rPr>
        <w:t>Zo’n beetje iedereen</w:t>
      </w:r>
      <w:r w:rsidR="006871E3" w:rsidRPr="006871E3">
        <w:rPr>
          <w:lang w:val="nl-NL"/>
        </w:rPr>
        <w:t xml:space="preserve"> is bekend met het begrip ‘inwerkperiode’. Maar inwerken is niet hetzelfde</w:t>
      </w:r>
      <w:r w:rsidR="006871E3">
        <w:rPr>
          <w:lang w:val="nl-NL"/>
        </w:rPr>
        <w:t xml:space="preserve"> </w:t>
      </w:r>
      <w:r w:rsidR="004D3299">
        <w:rPr>
          <w:lang w:val="nl-NL"/>
        </w:rPr>
        <w:t xml:space="preserve">als </w:t>
      </w:r>
      <w:r w:rsidR="006871E3" w:rsidRPr="006871E3">
        <w:rPr>
          <w:lang w:val="nl-NL"/>
        </w:rPr>
        <w:t>onboarding.</w:t>
      </w:r>
      <w:r w:rsidR="00311FF3">
        <w:rPr>
          <w:lang w:val="nl-NL"/>
        </w:rPr>
        <w:t xml:space="preserve"> Onboarding </w:t>
      </w:r>
      <w:r w:rsidR="006871E3" w:rsidRPr="006871E3">
        <w:rPr>
          <w:lang w:val="nl-NL"/>
        </w:rPr>
        <w:t>gaat een stuk verder en betreft het complete</w:t>
      </w:r>
      <w:r w:rsidR="006871E3">
        <w:rPr>
          <w:lang w:val="nl-NL"/>
        </w:rPr>
        <w:t xml:space="preserve"> </w:t>
      </w:r>
      <w:r w:rsidR="006871E3" w:rsidRPr="006871E3">
        <w:rPr>
          <w:lang w:val="nl-NL"/>
        </w:rPr>
        <w:t xml:space="preserve">integratieproces van nieuwe medewerkers binnen een organisatie. </w:t>
      </w:r>
      <w:r w:rsidR="004D3299">
        <w:rPr>
          <w:lang w:val="nl-NL"/>
        </w:rPr>
        <w:t>O</w:t>
      </w:r>
      <w:r w:rsidR="006871E3" w:rsidRPr="006871E3">
        <w:rPr>
          <w:lang w:val="nl-NL"/>
        </w:rPr>
        <w:t>nboarding is dus niet alleen het wegwijs maken van medewerkers, maar ze</w:t>
      </w:r>
      <w:r w:rsidR="006871E3">
        <w:rPr>
          <w:lang w:val="nl-NL"/>
        </w:rPr>
        <w:t xml:space="preserve"> </w:t>
      </w:r>
      <w:r w:rsidR="006871E3" w:rsidRPr="006871E3">
        <w:rPr>
          <w:lang w:val="nl-NL"/>
        </w:rPr>
        <w:t>alles aanreiken wat nodig is om zich te ontwikkelen tot betrokken en bevlogen</w:t>
      </w:r>
      <w:r w:rsidR="006871E3">
        <w:rPr>
          <w:lang w:val="nl-NL"/>
        </w:rPr>
        <w:t xml:space="preserve"> </w:t>
      </w:r>
      <w:r w:rsidR="006871E3" w:rsidRPr="006871E3">
        <w:rPr>
          <w:lang w:val="nl-NL"/>
        </w:rPr>
        <w:t>medewerkers. En ze bovendien uitdagen om het beste uit zichzelf, het team en de</w:t>
      </w:r>
      <w:r w:rsidR="006871E3">
        <w:rPr>
          <w:lang w:val="nl-NL"/>
        </w:rPr>
        <w:t xml:space="preserve"> </w:t>
      </w:r>
      <w:r w:rsidR="006871E3" w:rsidRPr="006871E3">
        <w:rPr>
          <w:lang w:val="nl-NL"/>
        </w:rPr>
        <w:t>organisatie naar boven te halen</w:t>
      </w:r>
      <w:r w:rsidR="00F63D2C">
        <w:rPr>
          <w:lang w:val="nl-NL"/>
        </w:rPr>
        <w:t xml:space="preserve"> </w:t>
      </w:r>
      <w:sdt>
        <w:sdtPr>
          <w:rPr>
            <w:lang w:val="nl-NL"/>
          </w:rPr>
          <w:id w:val="114764782"/>
          <w:citation/>
        </w:sdtPr>
        <w:sdtContent>
          <w:r w:rsidR="0093649C">
            <w:rPr>
              <w:lang w:val="nl-NL"/>
            </w:rPr>
            <w:fldChar w:fldCharType="begin"/>
          </w:r>
          <w:r w:rsidR="00F63D2C">
            <w:rPr>
              <w:lang w:val="nl-NL"/>
            </w:rPr>
            <w:instrText xml:space="preserve"> CITATION Ver16 \l 1043 </w:instrText>
          </w:r>
          <w:r w:rsidR="0093649C">
            <w:rPr>
              <w:lang w:val="nl-NL"/>
            </w:rPr>
            <w:fldChar w:fldCharType="separate"/>
          </w:r>
          <w:r w:rsidR="0089190D" w:rsidRPr="0089190D">
            <w:rPr>
              <w:noProof/>
              <w:lang w:val="nl-NL"/>
            </w:rPr>
            <w:t>(Verhagen, 2016)</w:t>
          </w:r>
          <w:r w:rsidR="0093649C">
            <w:rPr>
              <w:lang w:val="nl-NL"/>
            </w:rPr>
            <w:fldChar w:fldCharType="end"/>
          </w:r>
        </w:sdtContent>
      </w:sdt>
      <w:r w:rsidR="006871E3" w:rsidRPr="006871E3">
        <w:rPr>
          <w:lang w:val="nl-NL"/>
        </w:rPr>
        <w:t>.</w:t>
      </w:r>
      <w:r w:rsidR="006871E3">
        <w:rPr>
          <w:lang w:val="nl-NL"/>
        </w:rPr>
        <w:t xml:space="preserve"> </w:t>
      </w:r>
    </w:p>
    <w:p w14:paraId="287D4045" w14:textId="77777777" w:rsidR="0079405F" w:rsidRDefault="0079405F" w:rsidP="00BA27B1">
      <w:pPr>
        <w:pStyle w:val="NoSpacing"/>
        <w:rPr>
          <w:lang w:val="nl-NL"/>
        </w:rPr>
      </w:pPr>
    </w:p>
    <w:p w14:paraId="68174CB7" w14:textId="77777777" w:rsidR="00EB0C3D" w:rsidRDefault="00EB0C3D" w:rsidP="00BA27B1">
      <w:pPr>
        <w:pStyle w:val="NoSpacing"/>
        <w:rPr>
          <w:lang w:val="nl-NL"/>
        </w:rPr>
      </w:pPr>
      <w:r>
        <w:rPr>
          <w:lang w:val="nl-NL"/>
        </w:rPr>
        <w:lastRenderedPageBreak/>
        <w:t>De basis</w:t>
      </w:r>
      <w:r w:rsidR="0027028D">
        <w:rPr>
          <w:lang w:val="nl-NL"/>
        </w:rPr>
        <w:t>voorwaarden tijdens het</w:t>
      </w:r>
      <w:r>
        <w:rPr>
          <w:lang w:val="nl-NL"/>
        </w:rPr>
        <w:t xml:space="preserve"> onboard</w:t>
      </w:r>
      <w:r w:rsidR="0027028D">
        <w:rPr>
          <w:lang w:val="nl-NL"/>
        </w:rPr>
        <w:t>en</w:t>
      </w:r>
      <w:r>
        <w:rPr>
          <w:lang w:val="nl-NL"/>
        </w:rPr>
        <w:t xml:space="preserve"> wordt ook wel de harde kant genoemd. Hieronder worden onder andere de volgende zaken </w:t>
      </w:r>
      <w:r w:rsidR="004B40C5">
        <w:rPr>
          <w:lang w:val="nl-NL"/>
        </w:rPr>
        <w:t>verstaan:</w:t>
      </w:r>
      <w:r w:rsidRPr="00EB0C3D">
        <w:rPr>
          <w:lang w:val="nl-NL"/>
        </w:rPr>
        <w:t xml:space="preserve"> een pc, laptop, mobiele telefoon, parkeerplaats,</w:t>
      </w:r>
      <w:r>
        <w:rPr>
          <w:lang w:val="nl-NL"/>
        </w:rPr>
        <w:t xml:space="preserve"> </w:t>
      </w:r>
      <w:r w:rsidR="001023DE">
        <w:rPr>
          <w:lang w:val="nl-NL"/>
        </w:rPr>
        <w:t xml:space="preserve">toegangspas enzovoort. </w:t>
      </w:r>
      <w:r w:rsidR="00F90ACB">
        <w:rPr>
          <w:lang w:val="nl-NL"/>
        </w:rPr>
        <w:t>B</w:t>
      </w:r>
      <w:r w:rsidR="00956070">
        <w:rPr>
          <w:lang w:val="nl-NL"/>
        </w:rPr>
        <w:t xml:space="preserve">ij onboarding ligt de </w:t>
      </w:r>
      <w:r w:rsidR="00F90ACB">
        <w:rPr>
          <w:lang w:val="nl-NL"/>
        </w:rPr>
        <w:t>nadrukkelijke aandacht</w:t>
      </w:r>
      <w:r w:rsidR="00956070">
        <w:rPr>
          <w:lang w:val="nl-NL"/>
        </w:rPr>
        <w:t xml:space="preserve"> voornamelijk op de </w:t>
      </w:r>
      <w:r w:rsidRPr="00EB0C3D">
        <w:rPr>
          <w:lang w:val="nl-NL"/>
        </w:rPr>
        <w:t>zachte</w:t>
      </w:r>
      <w:r>
        <w:rPr>
          <w:lang w:val="nl-NL"/>
        </w:rPr>
        <w:t xml:space="preserve"> </w:t>
      </w:r>
      <w:r w:rsidR="00956070">
        <w:rPr>
          <w:lang w:val="nl-NL"/>
        </w:rPr>
        <w:t>kant</w:t>
      </w:r>
      <w:r w:rsidRPr="00EB0C3D">
        <w:rPr>
          <w:lang w:val="nl-NL"/>
        </w:rPr>
        <w:t>. Een goed onboarding</w:t>
      </w:r>
      <w:r w:rsidR="00956070">
        <w:rPr>
          <w:lang w:val="nl-NL"/>
        </w:rPr>
        <w:t>s</w:t>
      </w:r>
      <w:r w:rsidRPr="00EB0C3D">
        <w:rPr>
          <w:lang w:val="nl-NL"/>
        </w:rPr>
        <w:t>programma</w:t>
      </w:r>
      <w:r>
        <w:rPr>
          <w:lang w:val="nl-NL"/>
        </w:rPr>
        <w:t xml:space="preserve"> </w:t>
      </w:r>
      <w:r w:rsidRPr="00EB0C3D">
        <w:rPr>
          <w:lang w:val="nl-NL"/>
        </w:rPr>
        <w:t>zorgt er</w:t>
      </w:r>
      <w:r w:rsidR="005861D8">
        <w:rPr>
          <w:lang w:val="nl-NL"/>
        </w:rPr>
        <w:t xml:space="preserve"> volgens Verhagen (2016) </w:t>
      </w:r>
      <w:r w:rsidRPr="00EB0C3D">
        <w:rPr>
          <w:lang w:val="nl-NL"/>
        </w:rPr>
        <w:t>voor dat medewerkers uitgedaagd worden,</w:t>
      </w:r>
      <w:r>
        <w:rPr>
          <w:lang w:val="nl-NL"/>
        </w:rPr>
        <w:t xml:space="preserve"> </w:t>
      </w:r>
      <w:r w:rsidRPr="00EB0C3D">
        <w:rPr>
          <w:lang w:val="nl-NL"/>
        </w:rPr>
        <w:t>sneller productief zijn, meer betrokken zijn en beter integreren.</w:t>
      </w:r>
      <w:r>
        <w:rPr>
          <w:lang w:val="nl-NL"/>
        </w:rPr>
        <w:t xml:space="preserve"> </w:t>
      </w:r>
      <w:r w:rsidR="00F2407D">
        <w:rPr>
          <w:lang w:val="nl-NL"/>
        </w:rPr>
        <w:t xml:space="preserve">Wat hiervoor </w:t>
      </w:r>
      <w:r w:rsidR="0082589E">
        <w:rPr>
          <w:lang w:val="nl-NL"/>
        </w:rPr>
        <w:t>zorgt,</w:t>
      </w:r>
      <w:r w:rsidR="00F2407D">
        <w:rPr>
          <w:lang w:val="nl-NL"/>
        </w:rPr>
        <w:t xml:space="preserve"> </w:t>
      </w:r>
      <w:r w:rsidR="00627534">
        <w:rPr>
          <w:lang w:val="nl-NL"/>
        </w:rPr>
        <w:t xml:space="preserve">verstaan we onder de zachte kant. </w:t>
      </w:r>
      <w:r w:rsidR="000725DE">
        <w:rPr>
          <w:lang w:val="nl-NL"/>
        </w:rPr>
        <w:t>Het</w:t>
      </w:r>
      <w:r w:rsidR="0082589E">
        <w:rPr>
          <w:lang w:val="nl-NL"/>
        </w:rPr>
        <w:t xml:space="preserve"> gaat </w:t>
      </w:r>
      <w:r w:rsidR="000725DE">
        <w:rPr>
          <w:lang w:val="nl-NL"/>
        </w:rPr>
        <w:t xml:space="preserve">er bij de zachte kant </w:t>
      </w:r>
      <w:r w:rsidR="0082589E">
        <w:rPr>
          <w:lang w:val="nl-NL"/>
        </w:rPr>
        <w:t xml:space="preserve">om hoe je de informatie overbrengt en waar je je aandacht op vestigt. </w:t>
      </w:r>
      <w:r w:rsidR="00FE4EC8">
        <w:rPr>
          <w:lang w:val="nl-NL"/>
        </w:rPr>
        <w:t>Daarnaast zorgt e</w:t>
      </w:r>
      <w:r w:rsidR="00627534">
        <w:rPr>
          <w:lang w:val="nl-NL"/>
        </w:rPr>
        <w:t>en juist onboardingsprogramma ervoor</w:t>
      </w:r>
      <w:r w:rsidR="004A18F7">
        <w:rPr>
          <w:lang w:val="nl-NL"/>
        </w:rPr>
        <w:t xml:space="preserve"> dat medewerkers minder snel de organisatie verlaten</w:t>
      </w:r>
      <w:r w:rsidR="00FE4EC8">
        <w:rPr>
          <w:lang w:val="nl-NL"/>
        </w:rPr>
        <w:t>. Dit omdat de medewerkers meer betrokken zijn bij de organisatie en daardoor e</w:t>
      </w:r>
      <w:r w:rsidR="00BC225C">
        <w:rPr>
          <w:lang w:val="nl-NL"/>
        </w:rPr>
        <w:t>en hogere verbondenheid ervaren</w:t>
      </w:r>
      <w:r w:rsidR="00E25D02">
        <w:rPr>
          <w:lang w:val="nl-NL"/>
        </w:rPr>
        <w:t xml:space="preserve"> </w:t>
      </w:r>
      <w:sdt>
        <w:sdtPr>
          <w:rPr>
            <w:lang w:val="nl-NL"/>
          </w:rPr>
          <w:id w:val="114764784"/>
          <w:citation/>
        </w:sdtPr>
        <w:sdtContent>
          <w:r w:rsidR="0093649C">
            <w:rPr>
              <w:lang w:val="nl-NL"/>
            </w:rPr>
            <w:fldChar w:fldCharType="begin"/>
          </w:r>
          <w:r w:rsidR="00E25D02">
            <w:rPr>
              <w:lang w:val="nl-NL"/>
            </w:rPr>
            <w:instrText xml:space="preserve"> CITATION Ver16 \l 1043 </w:instrText>
          </w:r>
          <w:r w:rsidR="0093649C">
            <w:rPr>
              <w:lang w:val="nl-NL"/>
            </w:rPr>
            <w:fldChar w:fldCharType="separate"/>
          </w:r>
          <w:r w:rsidR="0089190D" w:rsidRPr="0089190D">
            <w:rPr>
              <w:noProof/>
              <w:lang w:val="nl-NL"/>
            </w:rPr>
            <w:t>(Verhagen, 2016)</w:t>
          </w:r>
          <w:r w:rsidR="0093649C">
            <w:rPr>
              <w:lang w:val="nl-NL"/>
            </w:rPr>
            <w:fldChar w:fldCharType="end"/>
          </w:r>
        </w:sdtContent>
      </w:sdt>
      <w:r w:rsidR="004B40C5">
        <w:rPr>
          <w:lang w:val="nl-NL"/>
        </w:rPr>
        <w:t>.</w:t>
      </w:r>
    </w:p>
    <w:p w14:paraId="60E6E46A" w14:textId="77777777" w:rsidR="00DE042F" w:rsidRDefault="00DE042F" w:rsidP="00BA27B1">
      <w:pPr>
        <w:pStyle w:val="NoSpacing"/>
        <w:rPr>
          <w:lang w:val="nl-NL"/>
        </w:rPr>
      </w:pPr>
    </w:p>
    <w:p w14:paraId="14D5B1D8" w14:textId="77777777" w:rsidR="000328B8" w:rsidRDefault="00C6599C" w:rsidP="00BA27B1">
      <w:pPr>
        <w:pStyle w:val="NoSpacing"/>
        <w:rPr>
          <w:lang w:val="nl-NL"/>
        </w:rPr>
      </w:pPr>
      <w:r>
        <w:rPr>
          <w:lang w:val="nl-NL"/>
        </w:rPr>
        <w:t>De belangrijkste pijlers om met onboarding aan de slag te gaan zijn:</w:t>
      </w:r>
    </w:p>
    <w:p w14:paraId="65145E31" w14:textId="77777777" w:rsidR="00C6599C" w:rsidRPr="00C6599C" w:rsidRDefault="00C6599C" w:rsidP="00C6599C">
      <w:pPr>
        <w:pStyle w:val="NoSpacing"/>
        <w:rPr>
          <w:lang w:val="nl-NL"/>
        </w:rPr>
      </w:pPr>
      <w:r w:rsidRPr="00C6599C">
        <w:rPr>
          <w:lang w:val="nl-NL"/>
        </w:rPr>
        <w:t>1. Medewerkers sneller productief laten zijn</w:t>
      </w:r>
      <w:r w:rsidR="00452A8F">
        <w:rPr>
          <w:lang w:val="nl-NL"/>
        </w:rPr>
        <w:t>.</w:t>
      </w:r>
    </w:p>
    <w:p w14:paraId="596E7CE1" w14:textId="77777777" w:rsidR="00C6599C" w:rsidRPr="00C6599C" w:rsidRDefault="00C6599C" w:rsidP="00C6599C">
      <w:pPr>
        <w:pStyle w:val="NoSpacing"/>
        <w:rPr>
          <w:lang w:val="nl-NL"/>
        </w:rPr>
      </w:pPr>
      <w:r w:rsidRPr="00C6599C">
        <w:rPr>
          <w:lang w:val="nl-NL"/>
        </w:rPr>
        <w:t xml:space="preserve">2. De </w:t>
      </w:r>
      <w:proofErr w:type="spellStart"/>
      <w:r>
        <w:rPr>
          <w:lang w:val="nl-NL"/>
        </w:rPr>
        <w:t>medewerkerbetrokkenheid</w:t>
      </w:r>
      <w:proofErr w:type="spellEnd"/>
      <w:r w:rsidRPr="00C6599C">
        <w:rPr>
          <w:lang w:val="nl-NL"/>
        </w:rPr>
        <w:t xml:space="preserve"> verbeteren</w:t>
      </w:r>
      <w:r w:rsidR="00452A8F">
        <w:rPr>
          <w:lang w:val="nl-NL"/>
        </w:rPr>
        <w:t>.</w:t>
      </w:r>
    </w:p>
    <w:p w14:paraId="7EB99FF9" w14:textId="77777777" w:rsidR="00C6599C" w:rsidRPr="00C6599C" w:rsidRDefault="00C6599C" w:rsidP="00C6599C">
      <w:pPr>
        <w:pStyle w:val="NoSpacing"/>
        <w:rPr>
          <w:lang w:val="nl-NL"/>
        </w:rPr>
      </w:pPr>
      <w:r w:rsidRPr="00C6599C">
        <w:rPr>
          <w:lang w:val="nl-NL"/>
        </w:rPr>
        <w:t xml:space="preserve">3. </w:t>
      </w:r>
      <w:r>
        <w:rPr>
          <w:lang w:val="nl-NL"/>
        </w:rPr>
        <w:t>Het ongewenst</w:t>
      </w:r>
      <w:r w:rsidRPr="00C6599C">
        <w:rPr>
          <w:lang w:val="nl-NL"/>
        </w:rPr>
        <w:t xml:space="preserve"> uittreden van medewerkers voorkomen</w:t>
      </w:r>
      <w:r w:rsidR="00452A8F">
        <w:rPr>
          <w:lang w:val="nl-NL"/>
        </w:rPr>
        <w:t>.</w:t>
      </w:r>
    </w:p>
    <w:p w14:paraId="323B044D" w14:textId="77777777" w:rsidR="00C6599C" w:rsidRPr="00C6599C" w:rsidRDefault="00C6599C" w:rsidP="00C6599C">
      <w:pPr>
        <w:pStyle w:val="NoSpacing"/>
        <w:rPr>
          <w:lang w:val="nl-NL"/>
        </w:rPr>
      </w:pPr>
      <w:r w:rsidRPr="00C6599C">
        <w:rPr>
          <w:lang w:val="nl-NL"/>
        </w:rPr>
        <w:t>4. Betere integratie van nieuwe medewerkers</w:t>
      </w:r>
      <w:r w:rsidR="00452A8F">
        <w:rPr>
          <w:lang w:val="nl-NL"/>
        </w:rPr>
        <w:t>.</w:t>
      </w:r>
    </w:p>
    <w:p w14:paraId="0D74B5B9" w14:textId="5E8DCDFD" w:rsidR="004160D0" w:rsidRDefault="00C6599C" w:rsidP="00C6599C">
      <w:pPr>
        <w:pStyle w:val="NoSpacing"/>
        <w:rPr>
          <w:lang w:val="nl-NL"/>
        </w:rPr>
      </w:pPr>
      <w:r w:rsidRPr="00C6599C">
        <w:rPr>
          <w:lang w:val="nl-NL"/>
        </w:rPr>
        <w:t>5. Medewerkers direct uitdagen en inspireren om optimaal te presteren</w:t>
      </w:r>
      <w:r w:rsidR="007F0AD1">
        <w:rPr>
          <w:lang w:val="nl-NL"/>
        </w:rPr>
        <w:t xml:space="preserve"> </w:t>
      </w:r>
      <w:sdt>
        <w:sdtPr>
          <w:rPr>
            <w:lang w:val="nl-NL"/>
          </w:rPr>
          <w:id w:val="114764785"/>
          <w:citation/>
        </w:sdtPr>
        <w:sdtContent>
          <w:r w:rsidR="0093649C">
            <w:rPr>
              <w:lang w:val="nl-NL"/>
            </w:rPr>
            <w:fldChar w:fldCharType="begin"/>
          </w:r>
          <w:r w:rsidR="007F0AD1">
            <w:rPr>
              <w:lang w:val="nl-NL"/>
            </w:rPr>
            <w:instrText xml:space="preserve"> CITATION Ver16 \l 1043 </w:instrText>
          </w:r>
          <w:r w:rsidR="0093649C">
            <w:rPr>
              <w:lang w:val="nl-NL"/>
            </w:rPr>
            <w:fldChar w:fldCharType="separate"/>
          </w:r>
          <w:r w:rsidR="0089190D" w:rsidRPr="0089190D">
            <w:rPr>
              <w:noProof/>
              <w:lang w:val="nl-NL"/>
            </w:rPr>
            <w:t>(Verhagen, 2016)</w:t>
          </w:r>
          <w:r w:rsidR="0093649C">
            <w:rPr>
              <w:lang w:val="nl-NL"/>
            </w:rPr>
            <w:fldChar w:fldCharType="end"/>
          </w:r>
        </w:sdtContent>
      </w:sdt>
      <w:r w:rsidR="00452A8F">
        <w:rPr>
          <w:lang w:val="nl-NL"/>
        </w:rPr>
        <w:t>.</w:t>
      </w:r>
    </w:p>
    <w:p w14:paraId="516C401D" w14:textId="77777777" w:rsidR="00EB0C3D" w:rsidRPr="00D775FD" w:rsidRDefault="000A2CDF" w:rsidP="004160D0">
      <w:pPr>
        <w:pStyle w:val="Heading3"/>
        <w:rPr>
          <w:lang w:val="nl-NL"/>
        </w:rPr>
      </w:pPr>
      <w:bookmarkStart w:id="20" w:name="_Toc484429097"/>
      <w:r w:rsidRPr="00D775FD">
        <w:rPr>
          <w:lang w:val="nl-NL"/>
        </w:rPr>
        <w:t>3.</w:t>
      </w:r>
      <w:r w:rsidR="004F6BD3" w:rsidRPr="00D775FD">
        <w:rPr>
          <w:lang w:val="nl-NL"/>
        </w:rPr>
        <w:t>5</w:t>
      </w:r>
      <w:r w:rsidR="00681EBC" w:rsidRPr="00D775FD">
        <w:rPr>
          <w:lang w:val="nl-NL"/>
        </w:rPr>
        <w:t xml:space="preserve">.1 </w:t>
      </w:r>
      <w:r w:rsidR="004160D0" w:rsidRPr="00D775FD">
        <w:rPr>
          <w:lang w:val="nl-NL"/>
        </w:rPr>
        <w:t>De succesfactoren</w:t>
      </w:r>
      <w:bookmarkEnd w:id="20"/>
    </w:p>
    <w:p w14:paraId="40E4846F" w14:textId="77777777" w:rsidR="00F21061" w:rsidRDefault="00265070" w:rsidP="00BA27B1">
      <w:pPr>
        <w:pStyle w:val="NoSpacing"/>
        <w:rPr>
          <w:lang w:val="nl-NL"/>
        </w:rPr>
      </w:pPr>
      <w:r>
        <w:rPr>
          <w:lang w:val="nl-NL"/>
        </w:rPr>
        <w:t xml:space="preserve">Tijdens het onboardingsprogramma </w:t>
      </w:r>
      <w:r w:rsidR="00E653CE">
        <w:rPr>
          <w:lang w:val="nl-NL"/>
        </w:rPr>
        <w:t xml:space="preserve">zijn volgens </w:t>
      </w:r>
      <w:proofErr w:type="spellStart"/>
      <w:r w:rsidR="00E653CE">
        <w:rPr>
          <w:lang w:val="nl-NL"/>
        </w:rPr>
        <w:t>Bradt</w:t>
      </w:r>
      <w:proofErr w:type="spellEnd"/>
      <w:r w:rsidR="00E653CE">
        <w:rPr>
          <w:lang w:val="nl-NL"/>
        </w:rPr>
        <w:t xml:space="preserve"> en </w:t>
      </w:r>
      <w:proofErr w:type="spellStart"/>
      <w:r w:rsidR="00E653CE">
        <w:rPr>
          <w:lang w:val="nl-NL"/>
        </w:rPr>
        <w:t>Vonnegut</w:t>
      </w:r>
      <w:proofErr w:type="spellEnd"/>
      <w:r w:rsidR="00E653CE">
        <w:rPr>
          <w:lang w:val="nl-NL"/>
        </w:rPr>
        <w:t xml:space="preserve"> (2009) een aantal succesfactoren</w:t>
      </w:r>
      <w:r>
        <w:rPr>
          <w:lang w:val="nl-NL"/>
        </w:rPr>
        <w:t xml:space="preserve">. </w:t>
      </w:r>
      <w:r w:rsidR="007277F8">
        <w:rPr>
          <w:lang w:val="nl-NL"/>
        </w:rPr>
        <w:t>Het om de zogenoemde vijf A’s:</w:t>
      </w:r>
    </w:p>
    <w:p w14:paraId="19B95F62" w14:textId="77777777" w:rsidR="00265070" w:rsidRPr="00265070" w:rsidRDefault="007277F8" w:rsidP="007277F8">
      <w:pPr>
        <w:pStyle w:val="NoSpacing"/>
        <w:numPr>
          <w:ilvl w:val="0"/>
          <w:numId w:val="4"/>
        </w:numPr>
        <w:rPr>
          <w:lang w:val="nl-NL"/>
        </w:rPr>
      </w:pPr>
      <w:proofErr w:type="spellStart"/>
      <w:r>
        <w:rPr>
          <w:lang w:val="nl-NL"/>
        </w:rPr>
        <w:t>Align</w:t>
      </w:r>
      <w:proofErr w:type="spellEnd"/>
      <w:r>
        <w:rPr>
          <w:lang w:val="nl-NL"/>
        </w:rPr>
        <w:t>;</w:t>
      </w:r>
      <w:r w:rsidR="00265070" w:rsidRPr="00265070">
        <w:rPr>
          <w:lang w:val="nl-NL"/>
        </w:rPr>
        <w:t xml:space="preserve"> </w:t>
      </w:r>
      <w:r>
        <w:rPr>
          <w:lang w:val="nl-NL"/>
        </w:rPr>
        <w:t xml:space="preserve">zorg ervoor dat de </w:t>
      </w:r>
      <w:proofErr w:type="spellStart"/>
      <w:r>
        <w:rPr>
          <w:lang w:val="nl-NL"/>
        </w:rPr>
        <w:t>organistie</w:t>
      </w:r>
      <w:proofErr w:type="spellEnd"/>
      <w:r>
        <w:rPr>
          <w:lang w:val="nl-NL"/>
        </w:rPr>
        <w:t xml:space="preserve"> en/of de betrokkenen het ermee eens zijn dat er een nieuwe medewerker aangenomen dient te worden en welke rol deze gaat vervullen.</w:t>
      </w:r>
    </w:p>
    <w:p w14:paraId="778CE9E5" w14:textId="77777777" w:rsidR="00265070" w:rsidRPr="00265070" w:rsidRDefault="007277F8" w:rsidP="007277F8">
      <w:pPr>
        <w:pStyle w:val="NoSpacing"/>
        <w:numPr>
          <w:ilvl w:val="0"/>
          <w:numId w:val="4"/>
        </w:numPr>
        <w:rPr>
          <w:lang w:val="nl-NL"/>
        </w:rPr>
      </w:pPr>
      <w:proofErr w:type="spellStart"/>
      <w:r>
        <w:rPr>
          <w:lang w:val="nl-NL"/>
        </w:rPr>
        <w:t>Acquire</w:t>
      </w:r>
      <w:proofErr w:type="spellEnd"/>
      <w:r w:rsidR="003C2399">
        <w:rPr>
          <w:lang w:val="nl-NL"/>
        </w:rPr>
        <w:t>;</w:t>
      </w:r>
      <w:r w:rsidR="00265070" w:rsidRPr="00265070">
        <w:rPr>
          <w:lang w:val="nl-NL"/>
        </w:rPr>
        <w:t xml:space="preserve"> </w:t>
      </w:r>
      <w:r>
        <w:rPr>
          <w:lang w:val="nl-NL"/>
        </w:rPr>
        <w:t>identificeer, rekruteer, selecteer en zorg dat je de mensen vindt die deel uit gaan maken van je team.</w:t>
      </w:r>
    </w:p>
    <w:p w14:paraId="73F5F857" w14:textId="77777777" w:rsidR="00265070" w:rsidRPr="00406CDB" w:rsidRDefault="007277F8" w:rsidP="00406CDB">
      <w:pPr>
        <w:pStyle w:val="NoSpacing"/>
        <w:numPr>
          <w:ilvl w:val="0"/>
          <w:numId w:val="4"/>
        </w:numPr>
        <w:rPr>
          <w:lang w:val="nl-NL"/>
        </w:rPr>
      </w:pPr>
      <w:proofErr w:type="spellStart"/>
      <w:r>
        <w:rPr>
          <w:lang w:val="nl-NL"/>
        </w:rPr>
        <w:t>Accomodate</w:t>
      </w:r>
      <w:proofErr w:type="spellEnd"/>
      <w:r w:rsidR="003C2399" w:rsidRPr="00406CDB">
        <w:rPr>
          <w:lang w:val="nl-NL"/>
        </w:rPr>
        <w:t>;</w:t>
      </w:r>
      <w:r w:rsidR="00265070" w:rsidRPr="00406CDB">
        <w:rPr>
          <w:lang w:val="nl-NL"/>
        </w:rPr>
        <w:t xml:space="preserve"> </w:t>
      </w:r>
      <w:r>
        <w:rPr>
          <w:lang w:val="nl-NL"/>
        </w:rPr>
        <w:t>geef nieuwe medewerkers de handvatten en spullen die nodig zijn om hun taken op een goede manier te vervullen.</w:t>
      </w:r>
    </w:p>
    <w:p w14:paraId="3E450F13" w14:textId="77777777" w:rsidR="00265070" w:rsidRPr="00265070" w:rsidRDefault="007277F8" w:rsidP="007277F8">
      <w:pPr>
        <w:pStyle w:val="NoSpacing"/>
        <w:numPr>
          <w:ilvl w:val="0"/>
          <w:numId w:val="4"/>
        </w:numPr>
        <w:rPr>
          <w:lang w:val="nl-NL"/>
        </w:rPr>
      </w:pPr>
      <w:proofErr w:type="spellStart"/>
      <w:r>
        <w:rPr>
          <w:lang w:val="nl-NL"/>
        </w:rPr>
        <w:t>Assimilate</w:t>
      </w:r>
      <w:proofErr w:type="spellEnd"/>
      <w:r w:rsidR="003C2399">
        <w:rPr>
          <w:lang w:val="nl-NL"/>
        </w:rPr>
        <w:t>;</w:t>
      </w:r>
      <w:r w:rsidR="00265070" w:rsidRPr="00265070">
        <w:rPr>
          <w:lang w:val="nl-NL"/>
        </w:rPr>
        <w:t xml:space="preserve"> </w:t>
      </w:r>
      <w:r>
        <w:rPr>
          <w:lang w:val="nl-NL"/>
        </w:rPr>
        <w:t>help nieuwe medewerkers om samen te werken met collega’s, zodat ze het werk samen kunnen doen.</w:t>
      </w:r>
    </w:p>
    <w:p w14:paraId="7A603446" w14:textId="77777777" w:rsidR="007277F8" w:rsidRPr="007277F8" w:rsidRDefault="007277F8" w:rsidP="007277F8">
      <w:pPr>
        <w:pStyle w:val="NoSpacing"/>
        <w:numPr>
          <w:ilvl w:val="0"/>
          <w:numId w:val="4"/>
        </w:numPr>
        <w:rPr>
          <w:lang w:val="nl-NL"/>
        </w:rPr>
      </w:pPr>
      <w:proofErr w:type="spellStart"/>
      <w:r>
        <w:rPr>
          <w:lang w:val="nl-NL"/>
        </w:rPr>
        <w:t>Accelerate</w:t>
      </w:r>
      <w:proofErr w:type="spellEnd"/>
      <w:r w:rsidR="003C2399">
        <w:rPr>
          <w:lang w:val="nl-NL"/>
        </w:rPr>
        <w:t>;</w:t>
      </w:r>
      <w:r w:rsidR="00265070" w:rsidRPr="00265070">
        <w:rPr>
          <w:lang w:val="nl-NL"/>
        </w:rPr>
        <w:t xml:space="preserve"> </w:t>
      </w:r>
      <w:r>
        <w:rPr>
          <w:lang w:val="nl-NL"/>
        </w:rPr>
        <w:t xml:space="preserve">ondersteun nieuwe medewerkers en het team, zodat ze goede resultaten sneller neer kunnen zetten </w:t>
      </w:r>
      <w:sdt>
        <w:sdtPr>
          <w:rPr>
            <w:lang w:val="nl-NL"/>
          </w:rPr>
          <w:id w:val="-1756974267"/>
          <w:citation/>
        </w:sdtPr>
        <w:sdtContent>
          <w:r w:rsidR="0093649C">
            <w:rPr>
              <w:lang w:val="nl-NL"/>
            </w:rPr>
            <w:fldChar w:fldCharType="begin"/>
          </w:r>
          <w:r>
            <w:rPr>
              <w:lang w:val="nl-NL"/>
            </w:rPr>
            <w:instrText xml:space="preserve"> CITATION Bra09 \l 1043 </w:instrText>
          </w:r>
          <w:r w:rsidR="0093649C">
            <w:rPr>
              <w:lang w:val="nl-NL"/>
            </w:rPr>
            <w:fldChar w:fldCharType="separate"/>
          </w:r>
          <w:r w:rsidR="0089190D" w:rsidRPr="0089190D">
            <w:rPr>
              <w:noProof/>
              <w:lang w:val="nl-NL"/>
            </w:rPr>
            <w:t>(Bradt &amp; Vonnegut, 2009)</w:t>
          </w:r>
          <w:r w:rsidR="0093649C">
            <w:rPr>
              <w:lang w:val="nl-NL"/>
            </w:rPr>
            <w:fldChar w:fldCharType="end"/>
          </w:r>
        </w:sdtContent>
      </w:sdt>
      <w:r>
        <w:rPr>
          <w:lang w:val="nl-NL"/>
        </w:rPr>
        <w:t xml:space="preserve">. </w:t>
      </w:r>
    </w:p>
    <w:p w14:paraId="57C2629B" w14:textId="77777777" w:rsidR="007277F8" w:rsidRDefault="007277F8" w:rsidP="00E31637">
      <w:pPr>
        <w:pStyle w:val="NoSpacing"/>
        <w:rPr>
          <w:lang w:val="nl-NL"/>
        </w:rPr>
      </w:pPr>
    </w:p>
    <w:p w14:paraId="574DB3D7" w14:textId="77777777" w:rsidR="00CC6EBC" w:rsidRDefault="00326699" w:rsidP="00E74918">
      <w:pPr>
        <w:pStyle w:val="NoSpacing"/>
        <w:rPr>
          <w:lang w:val="nl-NL"/>
        </w:rPr>
      </w:pPr>
      <w:r>
        <w:rPr>
          <w:lang w:val="nl-NL"/>
        </w:rPr>
        <w:t xml:space="preserve">In tegenstelling tot </w:t>
      </w:r>
      <w:proofErr w:type="spellStart"/>
      <w:r>
        <w:rPr>
          <w:lang w:val="nl-NL"/>
        </w:rPr>
        <w:t>Bradt</w:t>
      </w:r>
      <w:proofErr w:type="spellEnd"/>
      <w:r>
        <w:rPr>
          <w:lang w:val="nl-NL"/>
        </w:rPr>
        <w:t xml:space="preserve"> en </w:t>
      </w:r>
      <w:proofErr w:type="spellStart"/>
      <w:r>
        <w:rPr>
          <w:lang w:val="nl-NL"/>
        </w:rPr>
        <w:t>Vonnegut</w:t>
      </w:r>
      <w:proofErr w:type="spellEnd"/>
      <w:r>
        <w:rPr>
          <w:lang w:val="nl-NL"/>
        </w:rPr>
        <w:t xml:space="preserve"> geeft de Jong (2016) aan dat het onboardingsproces van start gaat bij het tekenen van het contract. </w:t>
      </w:r>
      <w:r w:rsidR="009D398E">
        <w:rPr>
          <w:lang w:val="nl-NL"/>
        </w:rPr>
        <w:t>Een effectief programma duurt</w:t>
      </w:r>
      <w:r w:rsidR="009F0F14">
        <w:rPr>
          <w:lang w:val="nl-NL"/>
        </w:rPr>
        <w:t xml:space="preserve"> volgens hem</w:t>
      </w:r>
      <w:r w:rsidR="00E73768">
        <w:rPr>
          <w:lang w:val="nl-NL"/>
        </w:rPr>
        <w:t xml:space="preserve">, </w:t>
      </w:r>
      <w:r w:rsidR="009F0F14">
        <w:rPr>
          <w:lang w:val="nl-NL"/>
        </w:rPr>
        <w:t xml:space="preserve">net </w:t>
      </w:r>
      <w:r w:rsidR="00E73768">
        <w:rPr>
          <w:lang w:val="nl-NL"/>
        </w:rPr>
        <w:t xml:space="preserve">zoals </w:t>
      </w:r>
      <w:r w:rsidR="009F0F14">
        <w:rPr>
          <w:lang w:val="nl-NL"/>
        </w:rPr>
        <w:t xml:space="preserve">blijkt uit de theorie van </w:t>
      </w:r>
      <w:proofErr w:type="spellStart"/>
      <w:r w:rsidR="009F0F14">
        <w:rPr>
          <w:lang w:val="nl-NL"/>
        </w:rPr>
        <w:t>Bradt</w:t>
      </w:r>
      <w:proofErr w:type="spellEnd"/>
      <w:r w:rsidR="009F0F14">
        <w:rPr>
          <w:lang w:val="nl-NL"/>
        </w:rPr>
        <w:t xml:space="preserve"> en </w:t>
      </w:r>
      <w:proofErr w:type="spellStart"/>
      <w:r w:rsidR="009F0F14">
        <w:rPr>
          <w:lang w:val="nl-NL"/>
        </w:rPr>
        <w:t>Vonnegut</w:t>
      </w:r>
      <w:proofErr w:type="spellEnd"/>
      <w:r w:rsidR="009F0F14">
        <w:rPr>
          <w:lang w:val="nl-NL"/>
        </w:rPr>
        <w:t xml:space="preserve">, </w:t>
      </w:r>
      <w:r w:rsidR="009D398E">
        <w:rPr>
          <w:lang w:val="nl-NL"/>
        </w:rPr>
        <w:t xml:space="preserve">een langere periode. </w:t>
      </w:r>
      <w:r w:rsidR="005B3EDF">
        <w:rPr>
          <w:lang w:val="nl-NL"/>
        </w:rPr>
        <w:t>Vaak lukt het niet om met één bijeenkomst of e-</w:t>
      </w:r>
      <w:proofErr w:type="spellStart"/>
      <w:r w:rsidR="005B3EDF">
        <w:rPr>
          <w:lang w:val="nl-NL"/>
        </w:rPr>
        <w:t>learning</w:t>
      </w:r>
      <w:proofErr w:type="spellEnd"/>
      <w:r w:rsidR="005B3EDF">
        <w:rPr>
          <w:lang w:val="nl-NL"/>
        </w:rPr>
        <w:t xml:space="preserve"> module een effectieve inwerkperiode tegemoet te gaan</w:t>
      </w:r>
      <w:r w:rsidR="00992A1E">
        <w:rPr>
          <w:lang w:val="nl-NL"/>
        </w:rPr>
        <w:t xml:space="preserve"> </w:t>
      </w:r>
      <w:sdt>
        <w:sdtPr>
          <w:rPr>
            <w:lang w:val="nl-NL"/>
          </w:rPr>
          <w:id w:val="114764780"/>
          <w:citation/>
        </w:sdtPr>
        <w:sdtContent>
          <w:r w:rsidR="0093649C">
            <w:rPr>
              <w:lang w:val="nl-NL"/>
            </w:rPr>
            <w:fldChar w:fldCharType="begin"/>
          </w:r>
          <w:r w:rsidR="003B0921">
            <w:rPr>
              <w:lang w:val="nl-NL"/>
            </w:rPr>
            <w:instrText xml:space="preserve"> CITATION Jon16 \l 1043  </w:instrText>
          </w:r>
          <w:r w:rsidR="0093649C">
            <w:rPr>
              <w:lang w:val="nl-NL"/>
            </w:rPr>
            <w:fldChar w:fldCharType="separate"/>
          </w:r>
          <w:r w:rsidR="0089190D" w:rsidRPr="0089190D">
            <w:rPr>
              <w:noProof/>
              <w:lang w:val="nl-NL"/>
            </w:rPr>
            <w:t>(de Jong, 2016)</w:t>
          </w:r>
          <w:r w:rsidR="0093649C">
            <w:rPr>
              <w:lang w:val="nl-NL"/>
            </w:rPr>
            <w:fldChar w:fldCharType="end"/>
          </w:r>
        </w:sdtContent>
      </w:sdt>
      <w:r w:rsidR="001C1D55">
        <w:rPr>
          <w:lang w:val="nl-NL"/>
        </w:rPr>
        <w:t xml:space="preserve">. </w:t>
      </w:r>
    </w:p>
    <w:p w14:paraId="5AF92FA5" w14:textId="77777777" w:rsidR="00B34B36" w:rsidRDefault="00B34B36">
      <w:pPr>
        <w:rPr>
          <w:rFonts w:asciiTheme="majorHAnsi" w:eastAsiaTheme="majorEastAsia" w:hAnsiTheme="majorHAnsi" w:cstheme="majorBidi"/>
          <w:b/>
          <w:bCs/>
          <w:color w:val="4F81BD" w:themeColor="accent1"/>
          <w:lang w:val="nl-NL"/>
        </w:rPr>
      </w:pPr>
    </w:p>
    <w:p w14:paraId="24A5C667" w14:textId="77777777" w:rsidR="00EC7BFC" w:rsidRDefault="00EC7BFC">
      <w:pPr>
        <w:rPr>
          <w:rFonts w:asciiTheme="majorHAnsi" w:eastAsiaTheme="majorEastAsia" w:hAnsiTheme="majorHAnsi" w:cstheme="majorBidi"/>
          <w:b/>
          <w:bCs/>
          <w:color w:val="4F81BD" w:themeColor="accent1"/>
          <w:lang w:val="nl-NL"/>
        </w:rPr>
      </w:pPr>
    </w:p>
    <w:p w14:paraId="06B921C2" w14:textId="77777777" w:rsidR="00CF3220" w:rsidRDefault="00CF3220">
      <w:pPr>
        <w:rPr>
          <w:rFonts w:asciiTheme="majorHAnsi" w:eastAsiaTheme="majorEastAsia" w:hAnsiTheme="majorHAnsi" w:cstheme="majorBidi"/>
          <w:b/>
          <w:bCs/>
          <w:color w:val="4F81BD" w:themeColor="accent1"/>
          <w:lang w:val="nl-NL"/>
        </w:rPr>
      </w:pPr>
    </w:p>
    <w:p w14:paraId="0750B5C5" w14:textId="77777777" w:rsidR="00CF3220" w:rsidRDefault="00CF3220">
      <w:pPr>
        <w:rPr>
          <w:rFonts w:asciiTheme="majorHAnsi" w:eastAsiaTheme="majorEastAsia" w:hAnsiTheme="majorHAnsi" w:cstheme="majorBidi"/>
          <w:b/>
          <w:bCs/>
          <w:color w:val="4F81BD" w:themeColor="accent1"/>
          <w:lang w:val="nl-NL"/>
        </w:rPr>
      </w:pPr>
    </w:p>
    <w:p w14:paraId="3E59F313" w14:textId="77777777" w:rsidR="00CF3220" w:rsidRDefault="00CF3220">
      <w:pPr>
        <w:rPr>
          <w:rFonts w:asciiTheme="majorHAnsi" w:eastAsiaTheme="majorEastAsia" w:hAnsiTheme="majorHAnsi" w:cstheme="majorBidi"/>
          <w:b/>
          <w:bCs/>
          <w:color w:val="4F81BD" w:themeColor="accent1"/>
          <w:lang w:val="nl-NL"/>
        </w:rPr>
      </w:pPr>
    </w:p>
    <w:p w14:paraId="1BCEF5B3" w14:textId="77777777" w:rsidR="00CF3220" w:rsidRDefault="00CF3220">
      <w:pPr>
        <w:rPr>
          <w:rFonts w:asciiTheme="majorHAnsi" w:eastAsiaTheme="majorEastAsia" w:hAnsiTheme="majorHAnsi" w:cstheme="majorBidi"/>
          <w:b/>
          <w:bCs/>
          <w:color w:val="4F81BD" w:themeColor="accent1"/>
          <w:lang w:val="nl-NL"/>
        </w:rPr>
      </w:pPr>
    </w:p>
    <w:p w14:paraId="0124594D" w14:textId="77777777" w:rsidR="00151938" w:rsidRDefault="00151938">
      <w:pPr>
        <w:rPr>
          <w:rFonts w:asciiTheme="majorHAnsi" w:eastAsiaTheme="majorEastAsia" w:hAnsiTheme="majorHAnsi" w:cstheme="majorBidi"/>
          <w:b/>
          <w:bCs/>
          <w:color w:val="4F81BD" w:themeColor="accent1"/>
          <w:lang w:val="nl-NL"/>
        </w:rPr>
      </w:pPr>
    </w:p>
    <w:p w14:paraId="6A829225" w14:textId="77777777" w:rsidR="00151938" w:rsidRDefault="00151938">
      <w:pPr>
        <w:rPr>
          <w:rFonts w:asciiTheme="majorHAnsi" w:eastAsiaTheme="majorEastAsia" w:hAnsiTheme="majorHAnsi" w:cstheme="majorBidi"/>
          <w:b/>
          <w:bCs/>
          <w:color w:val="4F81BD" w:themeColor="accent1"/>
          <w:lang w:val="nl-NL"/>
        </w:rPr>
      </w:pPr>
    </w:p>
    <w:p w14:paraId="6DB486AD" w14:textId="77777777" w:rsidR="004160D0" w:rsidRDefault="000A2CDF" w:rsidP="00D775FD">
      <w:pPr>
        <w:pStyle w:val="Heading3"/>
        <w:rPr>
          <w:lang w:val="nl-NL"/>
        </w:rPr>
      </w:pPr>
      <w:bookmarkStart w:id="21" w:name="_Toc484429098"/>
      <w:r>
        <w:rPr>
          <w:lang w:val="nl-NL"/>
        </w:rPr>
        <w:lastRenderedPageBreak/>
        <w:t>3.</w:t>
      </w:r>
      <w:r w:rsidR="004F6BD3">
        <w:rPr>
          <w:lang w:val="nl-NL"/>
        </w:rPr>
        <w:t>5</w:t>
      </w:r>
      <w:r w:rsidR="00681EBC">
        <w:rPr>
          <w:lang w:val="nl-NL"/>
        </w:rPr>
        <w:t xml:space="preserve">.2 </w:t>
      </w:r>
      <w:r w:rsidR="004160D0">
        <w:rPr>
          <w:lang w:val="nl-NL"/>
        </w:rPr>
        <w:t xml:space="preserve">Het </w:t>
      </w:r>
      <w:r w:rsidR="004160D0" w:rsidRPr="004160D0">
        <w:rPr>
          <w:lang w:val="nl-NL"/>
        </w:rPr>
        <w:t>onboardingsproces</w:t>
      </w:r>
      <w:r w:rsidR="009B4485">
        <w:rPr>
          <w:lang w:val="nl-NL"/>
        </w:rPr>
        <w:t xml:space="preserve"> </w:t>
      </w:r>
      <w:r w:rsidR="009B4485" w:rsidRPr="00313D26">
        <w:rPr>
          <w:lang w:val="nl-NL"/>
        </w:rPr>
        <w:t>volgens</w:t>
      </w:r>
      <w:r w:rsidR="009B4485">
        <w:rPr>
          <w:lang w:val="nl-NL"/>
        </w:rPr>
        <w:t xml:space="preserve"> San </w:t>
      </w:r>
      <w:proofErr w:type="spellStart"/>
      <w:r w:rsidR="009B4485">
        <w:rPr>
          <w:lang w:val="nl-NL"/>
        </w:rPr>
        <w:t>Mateo</w:t>
      </w:r>
      <w:proofErr w:type="spellEnd"/>
      <w:r w:rsidR="009B4485">
        <w:rPr>
          <w:lang w:val="nl-NL"/>
        </w:rPr>
        <w:t xml:space="preserve"> </w:t>
      </w:r>
      <w:proofErr w:type="spellStart"/>
      <w:r w:rsidR="009B4485">
        <w:rPr>
          <w:lang w:val="nl-NL"/>
        </w:rPr>
        <w:t>County</w:t>
      </w:r>
      <w:bookmarkEnd w:id="21"/>
      <w:proofErr w:type="spellEnd"/>
    </w:p>
    <w:p w14:paraId="419F92F5" w14:textId="77777777" w:rsidR="00515B47" w:rsidRDefault="006134CE" w:rsidP="00515B47">
      <w:pPr>
        <w:pStyle w:val="NoSpacing"/>
        <w:rPr>
          <w:lang w:val="nl-NL"/>
        </w:rPr>
      </w:pPr>
      <w:r>
        <w:rPr>
          <w:lang w:val="nl-NL"/>
        </w:rPr>
        <w:t>Onderstaand schema geeft weer uit w</w:t>
      </w:r>
      <w:r w:rsidR="00F80B94">
        <w:rPr>
          <w:lang w:val="nl-NL"/>
        </w:rPr>
        <w:t>elke</w:t>
      </w:r>
      <w:r>
        <w:rPr>
          <w:lang w:val="nl-NL"/>
        </w:rPr>
        <w:t xml:space="preserve"> fasen het onboardingsproces </w:t>
      </w:r>
      <w:r w:rsidR="00730214">
        <w:rPr>
          <w:lang w:val="nl-NL"/>
        </w:rPr>
        <w:t xml:space="preserve">bij San </w:t>
      </w:r>
      <w:proofErr w:type="spellStart"/>
      <w:r w:rsidR="00730214">
        <w:rPr>
          <w:lang w:val="nl-NL"/>
        </w:rPr>
        <w:t>Mateo</w:t>
      </w:r>
      <w:proofErr w:type="spellEnd"/>
      <w:r w:rsidR="00730214">
        <w:rPr>
          <w:lang w:val="nl-NL"/>
        </w:rPr>
        <w:t xml:space="preserve"> </w:t>
      </w:r>
      <w:proofErr w:type="spellStart"/>
      <w:r w:rsidR="00730214">
        <w:rPr>
          <w:lang w:val="nl-NL"/>
        </w:rPr>
        <w:t>County</w:t>
      </w:r>
      <w:proofErr w:type="spellEnd"/>
      <w:r w:rsidR="00730214">
        <w:rPr>
          <w:lang w:val="nl-NL"/>
        </w:rPr>
        <w:t xml:space="preserve"> </w:t>
      </w:r>
      <w:r>
        <w:rPr>
          <w:lang w:val="nl-NL"/>
        </w:rPr>
        <w:t xml:space="preserve">bestaat en </w:t>
      </w:r>
      <w:r w:rsidR="00F80B94">
        <w:rPr>
          <w:lang w:val="nl-NL"/>
        </w:rPr>
        <w:t>wat</w:t>
      </w:r>
      <w:r w:rsidR="00730214">
        <w:rPr>
          <w:lang w:val="nl-NL"/>
        </w:rPr>
        <w:t xml:space="preserve"> voor deze organisatie</w:t>
      </w:r>
      <w:r w:rsidR="00F80B94">
        <w:rPr>
          <w:lang w:val="nl-NL"/>
        </w:rPr>
        <w:t xml:space="preserve"> belangrijk is per fase.</w:t>
      </w:r>
    </w:p>
    <w:p w14:paraId="21D5A170" w14:textId="77777777" w:rsidR="00F866CE" w:rsidRDefault="00F866CE" w:rsidP="00515B47">
      <w:pPr>
        <w:pStyle w:val="NoSpacing"/>
        <w:rPr>
          <w:lang w:val="nl-NL"/>
        </w:rPr>
      </w:pPr>
      <w:r>
        <w:rPr>
          <w:noProof/>
          <w:lang w:val="nl-NL" w:eastAsia="nl-NL" w:bidi="ar-SA"/>
        </w:rPr>
        <w:drawing>
          <wp:anchor distT="0" distB="0" distL="114300" distR="114300" simplePos="0" relativeHeight="251648000" behindDoc="1" locked="0" layoutInCell="1" allowOverlap="1" wp14:anchorId="0E5B66C6" wp14:editId="07D87162">
            <wp:simplePos x="0" y="0"/>
            <wp:positionH relativeFrom="column">
              <wp:posOffset>-433070</wp:posOffset>
            </wp:positionH>
            <wp:positionV relativeFrom="paragraph">
              <wp:posOffset>73660</wp:posOffset>
            </wp:positionV>
            <wp:extent cx="6772275" cy="4238625"/>
            <wp:effectExtent l="57150" t="19050" r="123825" b="85725"/>
            <wp:wrapNone/>
            <wp:docPr id="1" name="Afbeelding 1" descr="P:\Studie\Model Onbo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udie\Model Onboarding.png"/>
                    <pic:cNvPicPr>
                      <a:picLocks noChangeAspect="1" noChangeArrowheads="1"/>
                    </pic:cNvPicPr>
                  </pic:nvPicPr>
                  <pic:blipFill>
                    <a:blip r:embed="rId12" cstate="print"/>
                    <a:srcRect l="3220" t="19545" r="1386" b="2960"/>
                    <a:stretch>
                      <a:fillRect/>
                    </a:stretch>
                  </pic:blipFill>
                  <pic:spPr bwMode="auto">
                    <a:xfrm>
                      <a:off x="0" y="0"/>
                      <a:ext cx="6772275" cy="42386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B9F16C3" w14:textId="77777777" w:rsidR="00F866CE" w:rsidRDefault="00F866CE" w:rsidP="00515B47">
      <w:pPr>
        <w:pStyle w:val="NoSpacing"/>
        <w:rPr>
          <w:lang w:val="nl-NL"/>
        </w:rPr>
      </w:pPr>
    </w:p>
    <w:p w14:paraId="4138FED9" w14:textId="77777777" w:rsidR="00515B47" w:rsidRPr="00515B47" w:rsidRDefault="00515B47" w:rsidP="00515B47">
      <w:pPr>
        <w:pStyle w:val="Heading2"/>
        <w:rPr>
          <w:lang w:val="nl-NL"/>
        </w:rPr>
      </w:pPr>
    </w:p>
    <w:p w14:paraId="429593AA" w14:textId="77777777" w:rsidR="000C308B" w:rsidRDefault="000C308B" w:rsidP="001F0A32">
      <w:pPr>
        <w:pStyle w:val="NoSpacing"/>
        <w:rPr>
          <w:lang w:val="nl-NL"/>
        </w:rPr>
      </w:pPr>
    </w:p>
    <w:p w14:paraId="7F4EA982" w14:textId="77777777" w:rsidR="00681382" w:rsidRPr="000C308B" w:rsidRDefault="00681382" w:rsidP="001F0A32">
      <w:pPr>
        <w:pStyle w:val="NoSpacing"/>
        <w:rPr>
          <w:lang w:val="nl-NL"/>
        </w:rPr>
      </w:pPr>
    </w:p>
    <w:p w14:paraId="07C9EEBE" w14:textId="77777777" w:rsidR="001F0A32" w:rsidRPr="001F0A32" w:rsidRDefault="001F0A32" w:rsidP="001F0A32">
      <w:pPr>
        <w:pStyle w:val="NoSpacing"/>
        <w:rPr>
          <w:lang w:val="nl-NL"/>
        </w:rPr>
      </w:pPr>
    </w:p>
    <w:p w14:paraId="68D8B514" w14:textId="77777777" w:rsidR="001F0A32" w:rsidRPr="001F0A32" w:rsidRDefault="001F0A32" w:rsidP="001F0A32">
      <w:pPr>
        <w:pStyle w:val="NoSpacing"/>
        <w:rPr>
          <w:i/>
          <w:lang w:val="nl-NL"/>
        </w:rPr>
      </w:pPr>
    </w:p>
    <w:p w14:paraId="5CA7BA19" w14:textId="77777777" w:rsidR="00107A5F" w:rsidRPr="00107A5F" w:rsidRDefault="00107A5F" w:rsidP="00107A5F">
      <w:pPr>
        <w:pStyle w:val="NoSpacing"/>
        <w:rPr>
          <w:lang w:val="nl-NL"/>
        </w:rPr>
      </w:pPr>
    </w:p>
    <w:p w14:paraId="299B3843" w14:textId="77777777" w:rsidR="009C0D7B" w:rsidRPr="009C0D7B" w:rsidRDefault="009C0D7B" w:rsidP="009C0D7B">
      <w:pPr>
        <w:pStyle w:val="NoSpacing"/>
        <w:rPr>
          <w:lang w:val="nl-NL"/>
        </w:rPr>
      </w:pPr>
    </w:p>
    <w:p w14:paraId="42CA1A63" w14:textId="77777777" w:rsidR="009C0D7B" w:rsidRDefault="009C0D7B" w:rsidP="004A05A9">
      <w:pPr>
        <w:pStyle w:val="NoSpacing"/>
        <w:rPr>
          <w:lang w:val="nl-NL"/>
        </w:rPr>
      </w:pPr>
    </w:p>
    <w:p w14:paraId="5E631CB5" w14:textId="77777777" w:rsidR="006C7D12" w:rsidRDefault="004B742B" w:rsidP="006C7D12">
      <w:pPr>
        <w:rPr>
          <w:lang w:val="nl-NL"/>
        </w:rPr>
      </w:pPr>
      <w:r>
        <w:rPr>
          <w:lang w:val="nl-NL"/>
        </w:rPr>
        <w:t xml:space="preserve"> </w:t>
      </w:r>
    </w:p>
    <w:p w14:paraId="1B51364E" w14:textId="77777777" w:rsidR="004B742B" w:rsidRDefault="004B742B" w:rsidP="006C7D12">
      <w:pPr>
        <w:rPr>
          <w:lang w:val="nl-NL"/>
        </w:rPr>
      </w:pPr>
    </w:p>
    <w:p w14:paraId="159D0D0E" w14:textId="77777777" w:rsidR="004B742B" w:rsidRDefault="004B742B" w:rsidP="006C7D12">
      <w:pPr>
        <w:rPr>
          <w:lang w:val="nl-NL"/>
        </w:rPr>
      </w:pPr>
    </w:p>
    <w:p w14:paraId="450A86D6" w14:textId="77777777" w:rsidR="004B742B" w:rsidRDefault="004B742B" w:rsidP="006C7D12">
      <w:pPr>
        <w:rPr>
          <w:lang w:val="nl-NL"/>
        </w:rPr>
      </w:pPr>
    </w:p>
    <w:p w14:paraId="3FE394C9" w14:textId="77777777" w:rsidR="004B742B" w:rsidRDefault="004B742B" w:rsidP="006C7D12">
      <w:pPr>
        <w:rPr>
          <w:lang w:val="nl-NL"/>
        </w:rPr>
      </w:pPr>
    </w:p>
    <w:p w14:paraId="18CFC315" w14:textId="77777777" w:rsidR="004B742B" w:rsidRDefault="004B742B" w:rsidP="006C7D12">
      <w:pPr>
        <w:rPr>
          <w:lang w:val="nl-NL"/>
        </w:rPr>
      </w:pPr>
    </w:p>
    <w:p w14:paraId="757BAADB" w14:textId="77777777" w:rsidR="004B742B" w:rsidRDefault="004B742B" w:rsidP="006C7D12">
      <w:pPr>
        <w:rPr>
          <w:lang w:val="nl-NL"/>
        </w:rPr>
      </w:pPr>
    </w:p>
    <w:p w14:paraId="24569689" w14:textId="77777777" w:rsidR="004B742B" w:rsidRDefault="00F85338" w:rsidP="006C7D12">
      <w:pPr>
        <w:rPr>
          <w:lang w:val="nl-NL"/>
        </w:rPr>
      </w:pPr>
      <w:r>
        <w:rPr>
          <w:noProof/>
          <w:lang w:val="nl-NL" w:eastAsia="nl-NL" w:bidi="ar-SA"/>
        </w:rPr>
        <w:pict w14:anchorId="20947EF6">
          <v:shape id="Text Box 2" o:spid="_x0000_s1027" type="#_x0000_t202" style="position:absolute;margin-left:-34.1pt;margin-top:17.6pt;width:533.25pt;height:1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" stroked="f">
            <v:textbox inset="0,0,0,0">
              <w:txbxContent>
                <w:p w14:paraId="5F5D80D0" w14:textId="77777777" w:rsidR="00F85338" w:rsidRDefault="00F85338" w:rsidP="00F866CE">
                  <w:pPr>
                    <w:pStyle w:val="Caption"/>
                    <w:rPr>
                      <w:noProof/>
                    </w:rPr>
                  </w:pPr>
                  <w:r>
                    <w:t xml:space="preserve">Figuur </w:t>
                  </w:r>
                  <w:fldSimple w:instr=" SEQ Figuur \* ARABIC ">
                    <w:r w:rsidR="00926757">
                      <w:rPr>
                        <w:noProof/>
                      </w:rPr>
                      <w:t>2</w:t>
                    </w:r>
                  </w:fldSimple>
                  <w:r>
                    <w:t xml:space="preserve"> Onboardingsproces, San Mateo County (2016) </w:t>
                  </w:r>
                </w:p>
              </w:txbxContent>
            </v:textbox>
          </v:shape>
        </w:pict>
      </w:r>
    </w:p>
    <w:p w14:paraId="28D9CCBA" w14:textId="77777777" w:rsidR="00A23534" w:rsidRDefault="00A23534" w:rsidP="00D00D9E">
      <w:pPr>
        <w:pStyle w:val="NoSpacing"/>
        <w:rPr>
          <w:lang w:val="nl-NL"/>
        </w:rPr>
      </w:pPr>
    </w:p>
    <w:p w14:paraId="468FD5EF" w14:textId="77777777" w:rsidR="004B742B" w:rsidRDefault="00BD5D90" w:rsidP="00D00D9E">
      <w:pPr>
        <w:pStyle w:val="NoSpacing"/>
        <w:rPr>
          <w:lang w:val="nl-NL"/>
        </w:rPr>
      </w:pPr>
      <w:r>
        <w:rPr>
          <w:lang w:val="nl-NL"/>
        </w:rPr>
        <w:t xml:space="preserve">Uit dit schema blijkt dat </w:t>
      </w:r>
      <w:r w:rsidR="00F27D3A">
        <w:rPr>
          <w:lang w:val="nl-NL"/>
        </w:rPr>
        <w:t xml:space="preserve">het </w:t>
      </w:r>
      <w:r>
        <w:rPr>
          <w:lang w:val="nl-NL"/>
        </w:rPr>
        <w:t>onboardingsproces voor de eerste werkdag al begint. Voor de eerste werkdag is het onder andere belangrijk om de aanname zowel mondeling als schriftelijk te bevestigen, om de medewerker</w:t>
      </w:r>
      <w:r w:rsidR="00385C76">
        <w:rPr>
          <w:lang w:val="nl-NL"/>
        </w:rPr>
        <w:t xml:space="preserve"> te verwijzen naar een website voor de benodigde documenten en om de werkplek klaar te maken voor de nieuwe medewerker.</w:t>
      </w:r>
    </w:p>
    <w:p w14:paraId="170F0DEA" w14:textId="77777777" w:rsidR="00D00D9E" w:rsidRDefault="00D00D9E" w:rsidP="00D00D9E">
      <w:pPr>
        <w:pStyle w:val="NoSpacing"/>
        <w:rPr>
          <w:lang w:val="nl-NL"/>
        </w:rPr>
      </w:pPr>
    </w:p>
    <w:p w14:paraId="3795868D" w14:textId="77777777" w:rsidR="00D00D9E" w:rsidRDefault="00385C76" w:rsidP="00D00D9E">
      <w:pPr>
        <w:pStyle w:val="NoSpacing"/>
        <w:rPr>
          <w:lang w:val="nl-NL"/>
        </w:rPr>
      </w:pPr>
      <w:r>
        <w:rPr>
          <w:lang w:val="nl-NL"/>
        </w:rPr>
        <w:t>Op de eerste dag is het van belang dat de medewerker wordt welkom geheten door het team, dat de nieuwe medewerker op de hoogte wordt gebracht van de missie en doelstellingen en dat de medewerker te horen krijgt welke netwerken belangrijk zijn binnen de organisatie. De eerste week staat in het teken van directe supervisie en het geven van zinvolle taken. Ook kan de nieuwe medewerker in de eerste week gekoppeld worden aan een mentor.</w:t>
      </w:r>
    </w:p>
    <w:p w14:paraId="7E57A011" w14:textId="77777777" w:rsidR="00CC1DB4" w:rsidRDefault="00CC1DB4" w:rsidP="00D00D9E">
      <w:pPr>
        <w:pStyle w:val="NoSpacing"/>
        <w:rPr>
          <w:lang w:val="nl-NL"/>
        </w:rPr>
      </w:pPr>
    </w:p>
    <w:p w14:paraId="02A4AC02" w14:textId="77777777" w:rsidR="00A23534" w:rsidRDefault="00F8310D" w:rsidP="00A23534">
      <w:pPr>
        <w:pStyle w:val="NoSpacing"/>
        <w:rPr>
          <w:lang w:val="nl-NL"/>
        </w:rPr>
      </w:pPr>
      <w:r>
        <w:rPr>
          <w:lang w:val="nl-NL"/>
        </w:rPr>
        <w:t xml:space="preserve">Gedurende de eerste maand kan de prestatie van de medewerker worden bijgehouden en kan de organisatie feedback geven over zijn/haar handelen. </w:t>
      </w:r>
      <w:r w:rsidR="00D25596">
        <w:rPr>
          <w:lang w:val="nl-NL"/>
        </w:rPr>
        <w:t xml:space="preserve">Daarnaast is het belangrijk doelen te stellen en eventueel trainingen aan te bieden. </w:t>
      </w:r>
      <w:r w:rsidR="00F91C5E">
        <w:rPr>
          <w:lang w:val="nl-NL"/>
        </w:rPr>
        <w:t xml:space="preserve">In de periode van het eerste half jaar tot een jaar is het belangrijk om de bijdrage van de nieuwe medewerker te benoemen, feedback te geven en </w:t>
      </w:r>
      <w:r w:rsidR="00394D04">
        <w:rPr>
          <w:lang w:val="nl-NL"/>
        </w:rPr>
        <w:t>ontwikkelingsdoelen vast te leggen</w:t>
      </w:r>
      <w:r w:rsidR="00295F68">
        <w:rPr>
          <w:lang w:val="nl-NL"/>
        </w:rPr>
        <w:t xml:space="preserve"> </w:t>
      </w:r>
      <w:sdt>
        <w:sdtPr>
          <w:rPr>
            <w:lang w:val="nl-NL"/>
          </w:rPr>
          <w:id w:val="114764787"/>
          <w:citation/>
        </w:sdtPr>
        <w:sdtContent>
          <w:r w:rsidR="0093649C">
            <w:rPr>
              <w:lang w:val="nl-NL"/>
            </w:rPr>
            <w:fldChar w:fldCharType="begin"/>
          </w:r>
          <w:r w:rsidR="00295F68">
            <w:rPr>
              <w:lang w:val="nl-NL"/>
            </w:rPr>
            <w:instrText xml:space="preserve"> CITATION San16 \l 1043 </w:instrText>
          </w:r>
          <w:r w:rsidR="0093649C">
            <w:rPr>
              <w:lang w:val="nl-NL"/>
            </w:rPr>
            <w:fldChar w:fldCharType="separate"/>
          </w:r>
          <w:r w:rsidR="0089190D" w:rsidRPr="0089190D">
            <w:rPr>
              <w:noProof/>
              <w:lang w:val="nl-NL"/>
            </w:rPr>
            <w:t>(San Mateo County, 2016)</w:t>
          </w:r>
          <w:r w:rsidR="0093649C">
            <w:rPr>
              <w:lang w:val="nl-NL"/>
            </w:rPr>
            <w:fldChar w:fldCharType="end"/>
          </w:r>
        </w:sdtContent>
      </w:sdt>
      <w:r w:rsidR="00394D04">
        <w:rPr>
          <w:lang w:val="nl-NL"/>
        </w:rPr>
        <w:t>.</w:t>
      </w:r>
    </w:p>
    <w:p w14:paraId="026777B6" w14:textId="77777777" w:rsidR="00A23534" w:rsidRDefault="00A23534" w:rsidP="00A23534">
      <w:pPr>
        <w:pStyle w:val="NoSpacing"/>
        <w:rPr>
          <w:lang w:val="nl-NL"/>
        </w:rPr>
      </w:pPr>
    </w:p>
    <w:p w14:paraId="56683053" w14:textId="77777777" w:rsidR="00A23534" w:rsidRDefault="00A23534" w:rsidP="00A23534">
      <w:pPr>
        <w:pStyle w:val="NoSpacing"/>
        <w:rPr>
          <w:lang w:val="nl-NL"/>
        </w:rPr>
      </w:pPr>
    </w:p>
    <w:p w14:paraId="7612BB42" w14:textId="77777777" w:rsidR="00A23534" w:rsidRDefault="00A23534" w:rsidP="00A23534">
      <w:pPr>
        <w:pStyle w:val="NoSpacing"/>
        <w:rPr>
          <w:lang w:val="nl-NL"/>
        </w:rPr>
      </w:pPr>
    </w:p>
    <w:p w14:paraId="47A6C6BE" w14:textId="77777777" w:rsidR="00A23534" w:rsidRDefault="00A23534" w:rsidP="00A23534">
      <w:pPr>
        <w:pStyle w:val="NoSpacing"/>
        <w:rPr>
          <w:lang w:val="nl-NL"/>
        </w:rPr>
      </w:pPr>
    </w:p>
    <w:p w14:paraId="642332ED" w14:textId="77777777" w:rsidR="00A23534" w:rsidRDefault="00A23534" w:rsidP="00A23534">
      <w:pPr>
        <w:pStyle w:val="NoSpacing"/>
        <w:rPr>
          <w:lang w:val="nl-NL"/>
        </w:rPr>
      </w:pPr>
    </w:p>
    <w:p w14:paraId="35658803" w14:textId="77777777" w:rsidR="00A23534" w:rsidRDefault="00A23534" w:rsidP="00A23534">
      <w:pPr>
        <w:pStyle w:val="NoSpacing"/>
        <w:rPr>
          <w:lang w:val="nl-NL"/>
        </w:rPr>
      </w:pPr>
    </w:p>
    <w:p w14:paraId="131FB3BC" w14:textId="77777777" w:rsidR="00A23534" w:rsidRDefault="00071B6A" w:rsidP="00071B6A">
      <w:pPr>
        <w:pStyle w:val="Heading3"/>
        <w:rPr>
          <w:lang w:val="nl-NL"/>
        </w:rPr>
      </w:pPr>
      <w:bookmarkStart w:id="22" w:name="_Toc484429099"/>
      <w:r>
        <w:rPr>
          <w:lang w:val="nl-NL"/>
        </w:rPr>
        <w:t>3.5.3</w:t>
      </w:r>
      <w:r w:rsidR="00A23534">
        <w:rPr>
          <w:lang w:val="nl-NL"/>
        </w:rPr>
        <w:t xml:space="preserve"> Valkuilen onboardingsproces</w:t>
      </w:r>
      <w:bookmarkEnd w:id="22"/>
    </w:p>
    <w:p w14:paraId="423EE234" w14:textId="77777777" w:rsidR="00A23534" w:rsidRDefault="00A23534" w:rsidP="00A23534">
      <w:pPr>
        <w:pStyle w:val="NoSpacing"/>
        <w:rPr>
          <w:lang w:val="nl-NL"/>
        </w:rPr>
      </w:pPr>
      <w:r>
        <w:rPr>
          <w:lang w:val="nl-NL"/>
        </w:rPr>
        <w:t xml:space="preserve">Er zijn volgens George </w:t>
      </w:r>
      <w:proofErr w:type="spellStart"/>
      <w:r>
        <w:rPr>
          <w:lang w:val="nl-NL"/>
        </w:rPr>
        <w:t>Bradt</w:t>
      </w:r>
      <w:proofErr w:type="spellEnd"/>
      <w:r>
        <w:rPr>
          <w:lang w:val="nl-NL"/>
        </w:rPr>
        <w:t xml:space="preserve"> en Mary </w:t>
      </w:r>
      <w:proofErr w:type="spellStart"/>
      <w:r>
        <w:rPr>
          <w:lang w:val="nl-NL"/>
        </w:rPr>
        <w:t>Vonnegut</w:t>
      </w:r>
      <w:proofErr w:type="spellEnd"/>
      <w:r>
        <w:rPr>
          <w:lang w:val="nl-NL"/>
        </w:rPr>
        <w:t xml:space="preserve"> (2009) een aantal veel voorkomende fouten die gemaakt worden voorafgaand of tijdens de indiensttreding van een nieuwe medewerker. </w:t>
      </w:r>
    </w:p>
    <w:p w14:paraId="0178B37F" w14:textId="77777777" w:rsidR="00A23534" w:rsidRDefault="00A23534" w:rsidP="00A23534">
      <w:pPr>
        <w:pStyle w:val="NoSpacing"/>
        <w:rPr>
          <w:lang w:val="nl-NL"/>
        </w:rPr>
      </w:pPr>
    </w:p>
    <w:p w14:paraId="0E8AB102" w14:textId="77777777" w:rsidR="00A23534" w:rsidRDefault="00A23534" w:rsidP="00A23534">
      <w:pPr>
        <w:pStyle w:val="NoSpacing"/>
        <w:rPr>
          <w:lang w:val="nl-NL"/>
        </w:rPr>
      </w:pPr>
      <w:r>
        <w:rPr>
          <w:lang w:val="nl-NL"/>
        </w:rPr>
        <w:t>Hieronder een opsomming van ‘fouten’ gedurende de fase voorafgaand aan de indiensttreding:</w:t>
      </w:r>
    </w:p>
    <w:p w14:paraId="79B55119" w14:textId="77777777" w:rsidR="00A23534" w:rsidRDefault="00A23534" w:rsidP="00A23534">
      <w:pPr>
        <w:pStyle w:val="NoSpacing"/>
        <w:numPr>
          <w:ilvl w:val="0"/>
          <w:numId w:val="6"/>
        </w:numPr>
        <w:rPr>
          <w:lang w:val="nl-NL"/>
        </w:rPr>
      </w:pPr>
      <w:r>
        <w:rPr>
          <w:lang w:val="nl-NL"/>
        </w:rPr>
        <w:t>Medewerkers die het sollicitatiegesprek afnemen weten zelf niet goed wat de functie inhoudt, laat staan over welke kwaliteiten de nieuwe medewerker moet beschikken.</w:t>
      </w:r>
    </w:p>
    <w:p w14:paraId="3BF51A57" w14:textId="77777777" w:rsidR="00A23534" w:rsidRDefault="00A23534" w:rsidP="00A23534">
      <w:pPr>
        <w:pStyle w:val="NoSpacing"/>
        <w:numPr>
          <w:ilvl w:val="0"/>
          <w:numId w:val="6"/>
        </w:numPr>
        <w:rPr>
          <w:lang w:val="nl-NL"/>
        </w:rPr>
      </w:pPr>
      <w:r>
        <w:rPr>
          <w:lang w:val="nl-NL"/>
        </w:rPr>
        <w:t>De interviewers stellen de sollicitant niet of onvoldoende op zijn gemak tijdens een sollicitatiegesprek, waardoor de kandidaat eerder geneigd is af te haken.</w:t>
      </w:r>
    </w:p>
    <w:p w14:paraId="45004D34" w14:textId="77777777" w:rsidR="00A23534" w:rsidRDefault="00A23534" w:rsidP="00A23534">
      <w:pPr>
        <w:pStyle w:val="NoSpacing"/>
        <w:numPr>
          <w:ilvl w:val="0"/>
          <w:numId w:val="6"/>
        </w:numPr>
        <w:rPr>
          <w:lang w:val="nl-NL"/>
        </w:rPr>
      </w:pPr>
      <w:r>
        <w:rPr>
          <w:lang w:val="nl-NL"/>
        </w:rPr>
        <w:t xml:space="preserve">De kandidaat die gekozen wordt past niet in de cultuur van de organisatie of afdeling </w:t>
      </w:r>
      <w:sdt>
        <w:sdtPr>
          <w:rPr>
            <w:lang w:val="nl-NL"/>
          </w:rPr>
          <w:id w:val="163747956"/>
          <w:citation/>
        </w:sdtPr>
        <w:sdtContent>
          <w:r w:rsidR="0093649C">
            <w:rPr>
              <w:lang w:val="nl-NL"/>
            </w:rPr>
            <w:fldChar w:fldCharType="begin"/>
          </w:r>
          <w:r>
            <w:rPr>
              <w:lang w:val="nl-NL"/>
            </w:rPr>
            <w:instrText xml:space="preserve"> CITATION Bra09 \l 1043 </w:instrText>
          </w:r>
          <w:r w:rsidR="0093649C">
            <w:rPr>
              <w:lang w:val="nl-NL"/>
            </w:rPr>
            <w:fldChar w:fldCharType="separate"/>
          </w:r>
          <w:r w:rsidR="0089190D" w:rsidRPr="0089190D">
            <w:rPr>
              <w:noProof/>
              <w:lang w:val="nl-NL"/>
            </w:rPr>
            <w:t>(Bradt &amp; Vonnegut, 2009)</w:t>
          </w:r>
          <w:r w:rsidR="0093649C">
            <w:rPr>
              <w:lang w:val="nl-NL"/>
            </w:rPr>
            <w:fldChar w:fldCharType="end"/>
          </w:r>
        </w:sdtContent>
      </w:sdt>
      <w:r>
        <w:rPr>
          <w:lang w:val="nl-NL"/>
        </w:rPr>
        <w:t>.</w:t>
      </w:r>
    </w:p>
    <w:p w14:paraId="379E9650" w14:textId="77777777" w:rsidR="00A23534" w:rsidRDefault="00A23534" w:rsidP="00A23534">
      <w:pPr>
        <w:pStyle w:val="NoSpacing"/>
        <w:rPr>
          <w:lang w:val="nl-NL"/>
        </w:rPr>
      </w:pPr>
    </w:p>
    <w:p w14:paraId="59F94D68" w14:textId="77777777" w:rsidR="00A23534" w:rsidRDefault="00A23534" w:rsidP="00A23534">
      <w:pPr>
        <w:pStyle w:val="NoSpacing"/>
        <w:rPr>
          <w:lang w:val="nl-NL"/>
        </w:rPr>
      </w:pPr>
      <w:proofErr w:type="spellStart"/>
      <w:r>
        <w:rPr>
          <w:lang w:val="nl-NL"/>
        </w:rPr>
        <w:t>Bradt</w:t>
      </w:r>
      <w:proofErr w:type="spellEnd"/>
      <w:r>
        <w:rPr>
          <w:lang w:val="nl-NL"/>
        </w:rPr>
        <w:t xml:space="preserve"> en </w:t>
      </w:r>
      <w:proofErr w:type="spellStart"/>
      <w:r>
        <w:rPr>
          <w:lang w:val="nl-NL"/>
        </w:rPr>
        <w:t>Vonnegut</w:t>
      </w:r>
      <w:proofErr w:type="spellEnd"/>
      <w:r>
        <w:rPr>
          <w:lang w:val="nl-NL"/>
        </w:rPr>
        <w:t xml:space="preserve"> (2009) geven aan dat er ook tijdens de eerste werkdagen een aantal veel voorkomende fouten zijn die ervoor zorgen dat de nieuwe medewerker zich niet welkom voelt in de organisatie. Hierdoor is de nieuwe medewerker eerder geneigd de organisatie op korte termijn te verlaten en zal de nieuwe medewerker minder goed functioneren dan wanneer deze wel een fijne start maakt. </w:t>
      </w:r>
    </w:p>
    <w:p w14:paraId="4C1B8086" w14:textId="77777777" w:rsidR="00A23534" w:rsidRDefault="00A23534" w:rsidP="00A23534">
      <w:pPr>
        <w:pStyle w:val="NoSpacing"/>
        <w:numPr>
          <w:ilvl w:val="0"/>
          <w:numId w:val="7"/>
        </w:numPr>
        <w:rPr>
          <w:lang w:val="nl-NL"/>
        </w:rPr>
      </w:pPr>
      <w:r>
        <w:rPr>
          <w:lang w:val="nl-NL"/>
        </w:rPr>
        <w:t>De nieuwe medewerker arriveert zonder dat iemand hem opvangt, hij/zij heeft nog geen werkplek en niemand die hem de weg wijst.</w:t>
      </w:r>
    </w:p>
    <w:p w14:paraId="561E642D" w14:textId="77777777" w:rsidR="00A23534" w:rsidRDefault="00A23534" w:rsidP="00A23534">
      <w:pPr>
        <w:pStyle w:val="NoSpacing"/>
        <w:numPr>
          <w:ilvl w:val="0"/>
          <w:numId w:val="7"/>
        </w:numPr>
        <w:rPr>
          <w:lang w:val="nl-NL"/>
        </w:rPr>
      </w:pPr>
      <w:r>
        <w:rPr>
          <w:lang w:val="nl-NL"/>
        </w:rPr>
        <w:t>De nieuwe medewerker botst met een collega waar hij/zij juist veel mee zou moeten samenwerken.</w:t>
      </w:r>
    </w:p>
    <w:p w14:paraId="66F607D5" w14:textId="77777777" w:rsidR="00A23534" w:rsidRDefault="00A23534" w:rsidP="00A23534">
      <w:pPr>
        <w:pStyle w:val="NoSpacing"/>
        <w:numPr>
          <w:ilvl w:val="0"/>
          <w:numId w:val="7"/>
        </w:numPr>
        <w:rPr>
          <w:lang w:val="nl-NL"/>
        </w:rPr>
      </w:pPr>
      <w:r>
        <w:rPr>
          <w:lang w:val="nl-NL"/>
        </w:rPr>
        <w:t xml:space="preserve">Na de eerste dag wordt de medewerker al aan zijn/haar lot overgelaten en moet hij/zij zichzelf zien te redden </w:t>
      </w:r>
      <w:sdt>
        <w:sdtPr>
          <w:rPr>
            <w:lang w:val="nl-NL"/>
          </w:rPr>
          <w:id w:val="-64728936"/>
          <w:citation/>
        </w:sdtPr>
        <w:sdtContent>
          <w:r w:rsidR="0093649C">
            <w:rPr>
              <w:lang w:val="nl-NL"/>
            </w:rPr>
            <w:fldChar w:fldCharType="begin"/>
          </w:r>
          <w:r>
            <w:rPr>
              <w:lang w:val="nl-NL"/>
            </w:rPr>
            <w:instrText xml:space="preserve"> CITATION Bra09 \l 1043 </w:instrText>
          </w:r>
          <w:r w:rsidR="0093649C">
            <w:rPr>
              <w:lang w:val="nl-NL"/>
            </w:rPr>
            <w:fldChar w:fldCharType="separate"/>
          </w:r>
          <w:r w:rsidR="0089190D" w:rsidRPr="0089190D">
            <w:rPr>
              <w:noProof/>
              <w:lang w:val="nl-NL"/>
            </w:rPr>
            <w:t>(Bradt &amp; Vonnegut, 2009)</w:t>
          </w:r>
          <w:r w:rsidR="0093649C">
            <w:rPr>
              <w:lang w:val="nl-NL"/>
            </w:rPr>
            <w:fldChar w:fldCharType="end"/>
          </w:r>
        </w:sdtContent>
      </w:sdt>
      <w:r>
        <w:rPr>
          <w:lang w:val="nl-NL"/>
        </w:rPr>
        <w:t>.</w:t>
      </w:r>
    </w:p>
    <w:p w14:paraId="07976F64" w14:textId="77777777" w:rsidR="00DE57B3" w:rsidRDefault="00DE57B3" w:rsidP="00DE57B3">
      <w:pPr>
        <w:pStyle w:val="Heading2"/>
        <w:rPr>
          <w:lang w:val="nl-NL"/>
        </w:rPr>
      </w:pPr>
      <w:bookmarkStart w:id="23" w:name="_Toc484429100"/>
      <w:r>
        <w:rPr>
          <w:lang w:val="nl-NL"/>
        </w:rPr>
        <w:t>3.</w:t>
      </w:r>
      <w:r w:rsidR="00071B6A">
        <w:rPr>
          <w:lang w:val="nl-NL"/>
        </w:rPr>
        <w:t>6</w:t>
      </w:r>
      <w:r>
        <w:rPr>
          <w:lang w:val="nl-NL"/>
        </w:rPr>
        <w:t xml:space="preserve"> Binden door onboarding geconcludeerd</w:t>
      </w:r>
      <w:bookmarkEnd w:id="23"/>
    </w:p>
    <w:p w14:paraId="57991037" w14:textId="77777777" w:rsidR="00A23534" w:rsidRDefault="00DE57B3" w:rsidP="00A23534">
      <w:pPr>
        <w:pStyle w:val="NoSpacing"/>
        <w:rPr>
          <w:lang w:val="nl-NL"/>
        </w:rPr>
      </w:pPr>
      <w:r>
        <w:rPr>
          <w:lang w:val="nl-NL"/>
        </w:rPr>
        <w:t xml:space="preserve">Onboarden betreft het op een zo goed mogelijke manier binnenhalen van nieuwe medewerkers, om ervoor te zorgen dat deze snel productief zijn, zich welkom voelen, goed worden opgenomen in het team en verbondenheid voelen met de organisatie. Dit is meer dan het op een fijne manier inwerken van een nieuwe medewerker. Het onboarden begint daadwerkelijk al voor de eerste werkdag en besteedt meer aandacht aan de zachte kant van de introductie van de nieuwe medewerker dan dat het reguliere inwerken doet. </w:t>
      </w:r>
      <w:r w:rsidR="00606776">
        <w:rPr>
          <w:lang w:val="nl-NL"/>
        </w:rPr>
        <w:t>Zo wordt onder andere veel aandacht besteed aan de relatie met collega’s en de werksfeer.</w:t>
      </w:r>
    </w:p>
    <w:p w14:paraId="260FF35C" w14:textId="77777777" w:rsidR="006D58F4" w:rsidRDefault="006D58F4" w:rsidP="00A23534">
      <w:pPr>
        <w:pStyle w:val="NoSpacing"/>
        <w:rPr>
          <w:lang w:val="nl-NL"/>
        </w:rPr>
      </w:pPr>
    </w:p>
    <w:p w14:paraId="4CF7E10B" w14:textId="77777777" w:rsidR="006D58F4" w:rsidRDefault="006D58F4">
      <w:pPr>
        <w:rPr>
          <w:rFonts w:asciiTheme="majorHAnsi" w:eastAsiaTheme="majorEastAsia" w:hAnsiTheme="majorHAnsi" w:cstheme="majorBidi"/>
          <w:b/>
          <w:bCs/>
          <w:color w:val="4F81BD" w:themeColor="accent1"/>
          <w:sz w:val="26"/>
          <w:szCs w:val="26"/>
          <w:lang w:val="nl-NL"/>
        </w:rPr>
      </w:pPr>
      <w:r>
        <w:rPr>
          <w:lang w:val="nl-NL"/>
        </w:rPr>
        <w:br w:type="page"/>
      </w:r>
    </w:p>
    <w:p w14:paraId="5C814DEB" w14:textId="77777777" w:rsidR="00792183" w:rsidRDefault="006D58F4" w:rsidP="00792183">
      <w:pPr>
        <w:pStyle w:val="Heading2"/>
        <w:rPr>
          <w:lang w:val="nl-NL"/>
        </w:rPr>
      </w:pPr>
      <w:bookmarkStart w:id="24" w:name="_Toc484429101"/>
      <w:r>
        <w:rPr>
          <w:lang w:val="nl-NL"/>
        </w:rPr>
        <w:lastRenderedPageBreak/>
        <w:t>3</w:t>
      </w:r>
      <w:r w:rsidR="00265514">
        <w:rPr>
          <w:lang w:val="nl-NL"/>
        </w:rPr>
        <w:t>.</w:t>
      </w:r>
      <w:r>
        <w:rPr>
          <w:lang w:val="nl-NL"/>
        </w:rPr>
        <w:t>7</w:t>
      </w:r>
      <w:r w:rsidR="00792183">
        <w:rPr>
          <w:lang w:val="nl-NL"/>
        </w:rPr>
        <w:t xml:space="preserve"> Het nut van een goed introductieprogramma</w:t>
      </w:r>
      <w:bookmarkEnd w:id="24"/>
    </w:p>
    <w:p w14:paraId="679711ED" w14:textId="77777777" w:rsidR="00792183" w:rsidRDefault="00792183" w:rsidP="00792183">
      <w:pPr>
        <w:pStyle w:val="NoSpacing"/>
        <w:rPr>
          <w:lang w:val="nl-NL"/>
        </w:rPr>
      </w:pPr>
      <w:r>
        <w:rPr>
          <w:lang w:val="nl-NL"/>
        </w:rPr>
        <w:t>Er wordt tijd besteedt aan het vinden van het juiste nieuwe personeelslid. Wanneer deze niet of onvoldoende wordt ingewerkt kan dat negatieve gevolgen hebben voor zowel de nieuwe medewerker als de organisatie. Gertrude Smit, Henk Verhoeven en Arnold Driessen (2006) hebben in het boek ‘</w:t>
      </w:r>
      <w:r w:rsidRPr="001655AA">
        <w:rPr>
          <w:lang w:val="nl-NL"/>
        </w:rPr>
        <w:t>Personeelsselectie en assessment in perspectief</w:t>
      </w:r>
      <w:r>
        <w:rPr>
          <w:lang w:val="nl-NL"/>
        </w:rPr>
        <w:t>’ schematisch weergegeven wat voordelen zijn van een goed introductieprogramma en wat een minder goed introductieprogramma als negatieve gevolgen kan hebben.</w:t>
      </w:r>
    </w:p>
    <w:p w14:paraId="29979DF8" w14:textId="77777777" w:rsidR="00792183" w:rsidRDefault="00676990" w:rsidP="00792183">
      <w:pPr>
        <w:pStyle w:val="NoSpacing"/>
        <w:rPr>
          <w:lang w:val="nl-NL"/>
        </w:rPr>
      </w:pPr>
      <w:r>
        <w:rPr>
          <w:noProof/>
          <w:lang w:val="nl-NL" w:eastAsia="nl-NL" w:bidi="ar-SA"/>
        </w:rPr>
        <w:drawing>
          <wp:anchor distT="0" distB="0" distL="114300" distR="114300" simplePos="0" relativeHeight="251652096" behindDoc="1" locked="0" layoutInCell="1" allowOverlap="1" wp14:anchorId="7BD75D35" wp14:editId="15827CD1">
            <wp:simplePos x="0" y="0"/>
            <wp:positionH relativeFrom="margin">
              <wp:align>right</wp:align>
            </wp:positionH>
            <wp:positionV relativeFrom="paragraph">
              <wp:posOffset>27747</wp:posOffset>
            </wp:positionV>
            <wp:extent cx="5444696" cy="4029075"/>
            <wp:effectExtent l="57150" t="57150" r="118110" b="104775"/>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44696" cy="40290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8940A03" w14:textId="77777777" w:rsidR="00792183" w:rsidRDefault="00792183" w:rsidP="00792183">
      <w:pPr>
        <w:pStyle w:val="NoSpacing"/>
        <w:rPr>
          <w:lang w:val="nl-NL"/>
        </w:rPr>
      </w:pPr>
    </w:p>
    <w:p w14:paraId="2250E38B" w14:textId="77777777" w:rsidR="00792183" w:rsidRDefault="00792183" w:rsidP="00792183">
      <w:pPr>
        <w:pStyle w:val="NoSpacing"/>
        <w:rPr>
          <w:lang w:val="nl-NL"/>
        </w:rPr>
      </w:pPr>
    </w:p>
    <w:p w14:paraId="143605CB" w14:textId="77777777" w:rsidR="00792183" w:rsidRDefault="00792183" w:rsidP="00792183">
      <w:pPr>
        <w:pStyle w:val="NoSpacing"/>
        <w:rPr>
          <w:lang w:val="nl-NL"/>
        </w:rPr>
      </w:pPr>
    </w:p>
    <w:p w14:paraId="7788FC5B" w14:textId="77777777" w:rsidR="00792183" w:rsidRDefault="00792183" w:rsidP="00792183">
      <w:pPr>
        <w:pStyle w:val="NoSpacing"/>
        <w:rPr>
          <w:lang w:val="nl-NL"/>
        </w:rPr>
      </w:pPr>
    </w:p>
    <w:p w14:paraId="5D46376D" w14:textId="77777777" w:rsidR="00792183" w:rsidRDefault="00792183" w:rsidP="00792183">
      <w:pPr>
        <w:pStyle w:val="NoSpacing"/>
        <w:rPr>
          <w:lang w:val="nl-NL"/>
        </w:rPr>
      </w:pPr>
    </w:p>
    <w:p w14:paraId="69C940EA" w14:textId="77777777" w:rsidR="00792183" w:rsidRDefault="00792183" w:rsidP="00792183">
      <w:pPr>
        <w:pStyle w:val="NoSpacing"/>
        <w:rPr>
          <w:lang w:val="nl-NL"/>
        </w:rPr>
      </w:pPr>
    </w:p>
    <w:p w14:paraId="68CC358F" w14:textId="77777777" w:rsidR="00792183" w:rsidRDefault="00792183" w:rsidP="00792183">
      <w:pPr>
        <w:pStyle w:val="NoSpacing"/>
        <w:rPr>
          <w:lang w:val="nl-NL"/>
        </w:rPr>
      </w:pPr>
    </w:p>
    <w:p w14:paraId="7D2FA602" w14:textId="77777777" w:rsidR="00792183" w:rsidRDefault="00792183" w:rsidP="00792183">
      <w:pPr>
        <w:pStyle w:val="NoSpacing"/>
        <w:rPr>
          <w:lang w:val="nl-NL"/>
        </w:rPr>
      </w:pPr>
    </w:p>
    <w:p w14:paraId="28008C9F" w14:textId="77777777" w:rsidR="00792183" w:rsidRDefault="00792183" w:rsidP="00792183">
      <w:pPr>
        <w:pStyle w:val="NoSpacing"/>
        <w:rPr>
          <w:lang w:val="nl-NL"/>
        </w:rPr>
      </w:pPr>
    </w:p>
    <w:p w14:paraId="381F66D6" w14:textId="77777777" w:rsidR="00792183" w:rsidRDefault="00792183" w:rsidP="00792183">
      <w:pPr>
        <w:pStyle w:val="NoSpacing"/>
        <w:rPr>
          <w:lang w:val="nl-NL"/>
        </w:rPr>
      </w:pPr>
    </w:p>
    <w:p w14:paraId="27B8E6A0" w14:textId="77777777" w:rsidR="00792183" w:rsidRDefault="00792183" w:rsidP="00792183">
      <w:pPr>
        <w:pStyle w:val="NoSpacing"/>
        <w:rPr>
          <w:lang w:val="nl-NL"/>
        </w:rPr>
      </w:pPr>
    </w:p>
    <w:p w14:paraId="7B745B84" w14:textId="77777777" w:rsidR="00792183" w:rsidRDefault="00792183" w:rsidP="00792183">
      <w:pPr>
        <w:pStyle w:val="NoSpacing"/>
        <w:rPr>
          <w:lang w:val="nl-NL"/>
        </w:rPr>
      </w:pPr>
    </w:p>
    <w:p w14:paraId="39E7DD86" w14:textId="77777777" w:rsidR="00792183" w:rsidRDefault="00792183" w:rsidP="00792183">
      <w:pPr>
        <w:pStyle w:val="NoSpacing"/>
        <w:rPr>
          <w:lang w:val="nl-NL"/>
        </w:rPr>
      </w:pPr>
    </w:p>
    <w:p w14:paraId="0F2A4037" w14:textId="77777777" w:rsidR="00792183" w:rsidRDefault="00792183" w:rsidP="00792183">
      <w:pPr>
        <w:pStyle w:val="NoSpacing"/>
        <w:rPr>
          <w:lang w:val="nl-NL"/>
        </w:rPr>
      </w:pPr>
    </w:p>
    <w:p w14:paraId="62EE2BFC" w14:textId="77777777" w:rsidR="00792183" w:rsidRDefault="00792183" w:rsidP="00792183">
      <w:pPr>
        <w:pStyle w:val="NoSpacing"/>
        <w:rPr>
          <w:lang w:val="nl-NL"/>
        </w:rPr>
      </w:pPr>
    </w:p>
    <w:p w14:paraId="661A509D" w14:textId="77777777" w:rsidR="00792183" w:rsidRDefault="00792183" w:rsidP="00792183">
      <w:pPr>
        <w:pStyle w:val="NoSpacing"/>
        <w:rPr>
          <w:lang w:val="nl-NL"/>
        </w:rPr>
      </w:pPr>
    </w:p>
    <w:p w14:paraId="1A9390B9" w14:textId="77777777" w:rsidR="00792183" w:rsidRPr="001655AA" w:rsidRDefault="00792183" w:rsidP="00792183">
      <w:pPr>
        <w:pStyle w:val="NoSpacing"/>
        <w:rPr>
          <w:lang w:val="nl-NL"/>
        </w:rPr>
      </w:pPr>
    </w:p>
    <w:p w14:paraId="2A23BC16" w14:textId="77777777" w:rsidR="00792183" w:rsidRDefault="00792183" w:rsidP="00792183">
      <w:pPr>
        <w:pStyle w:val="Heading2"/>
        <w:rPr>
          <w:lang w:val="nl-NL"/>
        </w:rPr>
      </w:pPr>
    </w:p>
    <w:p w14:paraId="37F35848" w14:textId="77777777" w:rsidR="00792183" w:rsidRDefault="00792183" w:rsidP="00792183">
      <w:pPr>
        <w:pStyle w:val="Heading2"/>
        <w:rPr>
          <w:lang w:val="nl-NL"/>
        </w:rPr>
      </w:pPr>
    </w:p>
    <w:p w14:paraId="0D8E9627" w14:textId="77777777" w:rsidR="00D373C3" w:rsidRDefault="00D373C3" w:rsidP="00792183">
      <w:pPr>
        <w:pStyle w:val="Heading2"/>
        <w:rPr>
          <w:lang w:val="nl-NL"/>
        </w:rPr>
      </w:pPr>
      <w:bookmarkStart w:id="25" w:name="_Toc477076785"/>
      <w:bookmarkStart w:id="26" w:name="_Toc478889753"/>
      <w:bookmarkStart w:id="27" w:name="_Toc479499091"/>
      <w:bookmarkStart w:id="28" w:name="_Toc480790954"/>
      <w:bookmarkStart w:id="29" w:name="_Toc480791064"/>
      <w:bookmarkStart w:id="30" w:name="_Toc480791277"/>
      <w:bookmarkStart w:id="31" w:name="_Toc481307608"/>
      <w:bookmarkStart w:id="32" w:name="_Toc481493170"/>
      <w:bookmarkStart w:id="33" w:name="_Toc481649348"/>
      <w:bookmarkStart w:id="34" w:name="_Toc481653421"/>
      <w:bookmarkStart w:id="35" w:name="_Toc481911366"/>
      <w:bookmarkStart w:id="36" w:name="_Toc481916823"/>
    </w:p>
    <w:p w14:paraId="32232166" w14:textId="77777777" w:rsidR="00D373C3" w:rsidRDefault="00F85338" w:rsidP="00D373C3">
      <w:pPr>
        <w:pStyle w:val="NoSpacing"/>
        <w:rPr>
          <w:lang w:val="nl-NL"/>
        </w:rPr>
      </w:pPr>
      <w:r>
        <w:rPr>
          <w:noProof/>
          <w:lang w:val="nl-NL" w:eastAsia="nl-NL" w:bidi="ar-SA"/>
        </w:rPr>
        <w:pict w14:anchorId="2D8E5D40">
          <v:shape id="Text Box 6" o:spid="_x0000_s1028" type="#_x0000_t202" style="position:absolute;margin-left:14.55pt;margin-top:1.05pt;width:412.5pt;height:2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lfAIAAAc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" stroked="f">
            <v:textbox style="mso-fit-shape-to-text:t" inset="0,0,0,0">
              <w:txbxContent>
                <w:p w14:paraId="6E5688D5" w14:textId="77777777" w:rsidR="00F85338" w:rsidRPr="00D42388" w:rsidRDefault="00F85338" w:rsidP="00792183">
                  <w:pPr>
                    <w:pStyle w:val="Caption"/>
                    <w:rPr>
                      <w:noProof/>
                      <w:lang w:val="nl-NL"/>
                    </w:rPr>
                  </w:pPr>
                  <w:r w:rsidRPr="00D42388">
                    <w:rPr>
                      <w:lang w:val="nl-NL"/>
                    </w:rPr>
                    <w:t xml:space="preserve">Figuur </w:t>
                  </w:r>
                  <w:r>
                    <w:fldChar w:fldCharType="begin"/>
                  </w:r>
                  <w:r w:rsidRPr="00D42388">
                    <w:rPr>
                      <w:lang w:val="nl-NL"/>
                    </w:rPr>
                    <w:instrText xml:space="preserve"> SEQ Figuur \* ARABIC </w:instrText>
                  </w:r>
                  <w:r>
                    <w:fldChar w:fldCharType="separate"/>
                  </w:r>
                  <w:r w:rsidR="00926757">
                    <w:rPr>
                      <w:noProof/>
                      <w:lang w:val="nl-NL"/>
                    </w:rPr>
                    <w:t>3</w:t>
                  </w:r>
                  <w:r>
                    <w:fldChar w:fldCharType="end"/>
                  </w:r>
                  <w:r w:rsidRPr="00D42388">
                    <w:rPr>
                      <w:lang w:val="nl-NL"/>
                    </w:rPr>
                    <w:t xml:space="preserve"> Introductieprogramma: kosten baten analyse,</w:t>
                  </w:r>
                  <w:r>
                    <w:rPr>
                      <w:lang w:val="nl-NL"/>
                    </w:rPr>
                    <w:t xml:space="preserve"> G. Smit, H. Verhoeven, A. Driessen (2006)</w:t>
                  </w:r>
                  <w:r w:rsidRPr="00D42388">
                    <w:rPr>
                      <w:lang w:val="nl-NL"/>
                    </w:rPr>
                    <w:t xml:space="preserve"> </w:t>
                  </w:r>
                </w:p>
              </w:txbxContent>
            </v:textbox>
            <w10:wrap anchorx="margin"/>
          </v:shape>
        </w:pict>
      </w:r>
    </w:p>
    <w:bookmarkEnd w:id="25"/>
    <w:bookmarkEnd w:id="26"/>
    <w:bookmarkEnd w:id="27"/>
    <w:bookmarkEnd w:id="28"/>
    <w:bookmarkEnd w:id="29"/>
    <w:bookmarkEnd w:id="30"/>
    <w:bookmarkEnd w:id="31"/>
    <w:bookmarkEnd w:id="32"/>
    <w:bookmarkEnd w:id="33"/>
    <w:bookmarkEnd w:id="34"/>
    <w:bookmarkEnd w:id="35"/>
    <w:bookmarkEnd w:id="36"/>
    <w:p w14:paraId="08C5079F" w14:textId="77777777" w:rsidR="00792183" w:rsidRDefault="00792183" w:rsidP="00D373C3">
      <w:pPr>
        <w:pStyle w:val="NoSpacing"/>
        <w:rPr>
          <w:lang w:val="nl-NL"/>
        </w:rPr>
      </w:pPr>
    </w:p>
    <w:p w14:paraId="09C20FC5" w14:textId="77777777" w:rsidR="00792183" w:rsidRDefault="00792183" w:rsidP="00792183">
      <w:pPr>
        <w:pStyle w:val="NoSpacing"/>
        <w:rPr>
          <w:rFonts w:asciiTheme="majorHAnsi" w:eastAsiaTheme="majorEastAsia" w:hAnsiTheme="majorHAnsi" w:cstheme="majorBidi"/>
          <w:color w:val="4F81BD" w:themeColor="accent1"/>
          <w:sz w:val="26"/>
          <w:szCs w:val="26"/>
          <w:lang w:val="nl-NL"/>
        </w:rPr>
      </w:pPr>
      <w:r>
        <w:rPr>
          <w:lang w:val="nl-NL"/>
        </w:rPr>
        <w:t xml:space="preserve">Het opzetten van een goed introductieprogramma zorgt er onder andere voor dat medewerkers minder snel geneigd zijn de organisatie te verlaten, dat de reputatie van het bedrijf groot blijft en het werkt kostenbesparend </w:t>
      </w:r>
      <w:sdt>
        <w:sdtPr>
          <w:rPr>
            <w:lang w:val="nl-NL"/>
          </w:rPr>
          <w:id w:val="113078316"/>
          <w:citation/>
        </w:sdtPr>
        <w:sdtContent>
          <w:r w:rsidR="0093649C">
            <w:rPr>
              <w:lang w:val="nl-NL"/>
            </w:rPr>
            <w:fldChar w:fldCharType="begin"/>
          </w:r>
          <w:r>
            <w:rPr>
              <w:lang w:val="nl-NL"/>
            </w:rPr>
            <w:instrText xml:space="preserve"> CITATION Smi06 \l 1043 </w:instrText>
          </w:r>
          <w:r w:rsidR="0093649C">
            <w:rPr>
              <w:lang w:val="nl-NL"/>
            </w:rPr>
            <w:fldChar w:fldCharType="separate"/>
          </w:r>
          <w:r w:rsidR="0089190D" w:rsidRPr="0089190D">
            <w:rPr>
              <w:noProof/>
              <w:lang w:val="nl-NL"/>
            </w:rPr>
            <w:t>(Smit, Verhoeven, &amp; Driessen, 2006)</w:t>
          </w:r>
          <w:r w:rsidR="0093649C">
            <w:rPr>
              <w:lang w:val="nl-NL"/>
            </w:rPr>
            <w:fldChar w:fldCharType="end"/>
          </w:r>
        </w:sdtContent>
      </w:sdt>
      <w:r>
        <w:rPr>
          <w:lang w:val="nl-NL"/>
        </w:rPr>
        <w:t>.</w:t>
      </w:r>
      <w:r>
        <w:rPr>
          <w:lang w:val="nl-NL"/>
        </w:rPr>
        <w:br w:type="page"/>
      </w:r>
    </w:p>
    <w:p w14:paraId="74E3A419" w14:textId="77777777" w:rsidR="00A7060C" w:rsidRDefault="00A7060C" w:rsidP="00A7060C">
      <w:pPr>
        <w:pStyle w:val="Heading2"/>
        <w:rPr>
          <w:lang w:val="nl-NL"/>
        </w:rPr>
      </w:pPr>
      <w:bookmarkStart w:id="37" w:name="_Toc484429102"/>
      <w:r>
        <w:rPr>
          <w:lang w:val="nl-NL"/>
        </w:rPr>
        <w:lastRenderedPageBreak/>
        <w:t>3.</w:t>
      </w:r>
      <w:r w:rsidR="006D58F4">
        <w:rPr>
          <w:lang w:val="nl-NL"/>
        </w:rPr>
        <w:t>8</w:t>
      </w:r>
      <w:r>
        <w:rPr>
          <w:lang w:val="nl-NL"/>
        </w:rPr>
        <w:t xml:space="preserve"> </w:t>
      </w:r>
      <w:r w:rsidR="006735E0">
        <w:rPr>
          <w:lang w:val="nl-NL"/>
        </w:rPr>
        <w:t>De verwachtingen van een nieuwe baan</w:t>
      </w:r>
      <w:bookmarkEnd w:id="37"/>
    </w:p>
    <w:p w14:paraId="5C1B4160" w14:textId="77777777" w:rsidR="00A7060C" w:rsidRDefault="0059668B" w:rsidP="00A7060C">
      <w:pPr>
        <w:pStyle w:val="NoSpacing"/>
        <w:rPr>
          <w:lang w:val="nl-NL"/>
        </w:rPr>
      </w:pPr>
      <w:r>
        <w:rPr>
          <w:noProof/>
          <w:lang w:val="nl-NL" w:eastAsia="nl-NL" w:bidi="ar-SA"/>
        </w:rPr>
        <w:drawing>
          <wp:anchor distT="0" distB="0" distL="114300" distR="114300" simplePos="0" relativeHeight="251660288" behindDoc="1" locked="0" layoutInCell="1" allowOverlap="1" wp14:anchorId="499C2EED" wp14:editId="49FB2AF4">
            <wp:simplePos x="0" y="0"/>
            <wp:positionH relativeFrom="column">
              <wp:posOffset>3337560</wp:posOffset>
            </wp:positionH>
            <wp:positionV relativeFrom="paragraph">
              <wp:posOffset>428625</wp:posOffset>
            </wp:positionV>
            <wp:extent cx="3081655" cy="3528060"/>
            <wp:effectExtent l="19050" t="19050" r="23495" b="1524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81655" cy="3528060"/>
                    </a:xfrm>
                    <a:prstGeom prst="rect">
                      <a:avLst/>
                    </a:prstGeom>
                    <a:noFill/>
                    <a:ln w="12700">
                      <a:solidFill>
                        <a:schemeClr val="tx1"/>
                      </a:solidFill>
                      <a:miter lim="800000"/>
                      <a:headEnd/>
                      <a:tailEnd/>
                    </a:ln>
                  </pic:spPr>
                </pic:pic>
              </a:graphicData>
            </a:graphic>
          </wp:anchor>
        </w:drawing>
      </w:r>
      <w:r w:rsidR="00A7060C">
        <w:rPr>
          <w:lang w:val="nl-NL"/>
        </w:rPr>
        <w:t>Verschillende onderzoeken</w:t>
      </w:r>
      <w:r w:rsidR="00A05CE9">
        <w:rPr>
          <w:lang w:val="nl-NL"/>
        </w:rPr>
        <w:t>, onder andere van Onyx (2016),</w:t>
      </w:r>
      <w:r w:rsidR="00A7060C">
        <w:rPr>
          <w:lang w:val="nl-NL"/>
        </w:rPr>
        <w:t xml:space="preserve"> bevestigen dat onboarding zorgt voor een lager ziekteverzuim, minder grote vertrekgeneigdheid en meer betrokkenheid</w:t>
      </w:r>
      <w:r w:rsidR="00A05CE9">
        <w:rPr>
          <w:lang w:val="nl-NL"/>
        </w:rPr>
        <w:t xml:space="preserve"> </w:t>
      </w:r>
      <w:sdt>
        <w:sdtPr>
          <w:rPr>
            <w:lang w:val="nl-NL"/>
          </w:rPr>
          <w:id w:val="1716854546"/>
          <w:citation/>
        </w:sdtPr>
        <w:sdtContent>
          <w:r w:rsidR="0093649C">
            <w:rPr>
              <w:lang w:val="nl-NL"/>
            </w:rPr>
            <w:fldChar w:fldCharType="begin"/>
          </w:r>
          <w:r w:rsidR="00A05CE9">
            <w:rPr>
              <w:lang w:val="nl-NL"/>
            </w:rPr>
            <w:instrText xml:space="preserve"> CITATION Ony16 \l 1043 </w:instrText>
          </w:r>
          <w:r w:rsidR="0093649C">
            <w:rPr>
              <w:lang w:val="nl-NL"/>
            </w:rPr>
            <w:fldChar w:fldCharType="separate"/>
          </w:r>
          <w:r w:rsidR="0089190D" w:rsidRPr="0089190D">
            <w:rPr>
              <w:noProof/>
              <w:lang w:val="nl-NL"/>
            </w:rPr>
            <w:t>(Onyx, 2016)</w:t>
          </w:r>
          <w:r w:rsidR="0093649C">
            <w:rPr>
              <w:lang w:val="nl-NL"/>
            </w:rPr>
            <w:fldChar w:fldCharType="end"/>
          </w:r>
        </w:sdtContent>
      </w:sdt>
      <w:r w:rsidR="00A7060C">
        <w:rPr>
          <w:lang w:val="nl-NL"/>
        </w:rPr>
        <w:t>.</w:t>
      </w:r>
    </w:p>
    <w:p w14:paraId="1CA7E81A" w14:textId="77777777" w:rsidR="00A7060C" w:rsidRDefault="00A7060C" w:rsidP="00A7060C">
      <w:pPr>
        <w:pStyle w:val="NoSpacing"/>
        <w:rPr>
          <w:lang w:val="nl-NL"/>
        </w:rPr>
      </w:pPr>
    </w:p>
    <w:p w14:paraId="707FFA52" w14:textId="77777777" w:rsidR="00A7060C" w:rsidRDefault="00A7060C" w:rsidP="00674715">
      <w:pPr>
        <w:pStyle w:val="NoSpacing"/>
        <w:rPr>
          <w:lang w:val="nl-NL"/>
        </w:rPr>
      </w:pPr>
      <w:r>
        <w:rPr>
          <w:lang w:val="nl-NL"/>
        </w:rPr>
        <w:t xml:space="preserve">Het </w:t>
      </w:r>
      <w:proofErr w:type="spellStart"/>
      <w:proofErr w:type="gramStart"/>
      <w:r>
        <w:rPr>
          <w:lang w:val="nl-NL"/>
        </w:rPr>
        <w:t>whitepaper</w:t>
      </w:r>
      <w:proofErr w:type="spellEnd"/>
      <w:proofErr w:type="gramEnd"/>
      <w:r>
        <w:rPr>
          <w:lang w:val="nl-NL"/>
        </w:rPr>
        <w:t xml:space="preserve"> van Adriënne Verhoeven (2014), gepubliceerd uit naam van haar organisatie ‘</w:t>
      </w:r>
      <w:proofErr w:type="spellStart"/>
      <w:r>
        <w:rPr>
          <w:lang w:val="nl-NL"/>
        </w:rPr>
        <w:t>Workwonders</w:t>
      </w:r>
      <w:proofErr w:type="spellEnd"/>
      <w:r>
        <w:rPr>
          <w:lang w:val="nl-NL"/>
        </w:rPr>
        <w:t>’</w:t>
      </w:r>
      <w:r w:rsidR="008B6B59">
        <w:rPr>
          <w:lang w:val="nl-NL"/>
        </w:rPr>
        <w:t xml:space="preserve"> gebaseerd op onderzoek van de </w:t>
      </w:r>
      <w:r w:rsidR="008B6B59" w:rsidRPr="00F06DBD">
        <w:rPr>
          <w:lang w:val="nl-NL"/>
        </w:rPr>
        <w:t>Intelligence Group</w:t>
      </w:r>
      <w:r>
        <w:rPr>
          <w:lang w:val="nl-NL"/>
        </w:rPr>
        <w:t xml:space="preserve">, geeft onder andere weer dat medewerkers door een goed onboardingsprogramma meer betrokken raken bij de organisatie. Door deze hogere mate van betrokkenheid zijn deze medewerkers 40% effectiever dan hun niet betrokken collega’s. </w:t>
      </w:r>
      <w:r w:rsidR="00D20C62">
        <w:rPr>
          <w:lang w:val="nl-NL"/>
        </w:rPr>
        <w:t xml:space="preserve">Ook verbeterd de retentie volgens Verhoeven. </w:t>
      </w:r>
      <w:proofErr w:type="gramStart"/>
      <w:r w:rsidR="00D20C62">
        <w:rPr>
          <w:lang w:val="nl-NL"/>
        </w:rPr>
        <w:t>Met name</w:t>
      </w:r>
      <w:proofErr w:type="gramEnd"/>
      <w:r w:rsidR="00D20C62">
        <w:rPr>
          <w:lang w:val="nl-NL"/>
        </w:rPr>
        <w:t xml:space="preserve"> door het scheppen van de juiste verwachtingen tijdens het onboardingsprogramma </w:t>
      </w:r>
      <w:r w:rsidR="00350597">
        <w:rPr>
          <w:lang w:val="nl-NL"/>
        </w:rPr>
        <w:t>vergroot je als organisatie de kans dat medewerkers langer verbonden blijven aan de organisatie</w:t>
      </w:r>
      <w:r w:rsidR="00D20C62">
        <w:rPr>
          <w:lang w:val="nl-NL"/>
        </w:rPr>
        <w:t>.</w:t>
      </w:r>
      <w:r w:rsidR="00674715">
        <w:rPr>
          <w:lang w:val="nl-NL"/>
        </w:rPr>
        <w:t xml:space="preserve"> </w:t>
      </w:r>
      <w:r w:rsidR="00C446CE">
        <w:rPr>
          <w:lang w:val="nl-NL"/>
        </w:rPr>
        <w:t>Uit onderzoek naar 505 mensen die in 2014 van baan veranderden viel bij zes op de tien mensen minimaal één aspect</w:t>
      </w:r>
      <w:r w:rsidR="007333D7">
        <w:rPr>
          <w:lang w:val="nl-NL"/>
        </w:rPr>
        <w:t xml:space="preserve"> tijdens het onboardingsproces </w:t>
      </w:r>
      <w:r w:rsidR="00C446CE">
        <w:rPr>
          <w:lang w:val="nl-NL"/>
        </w:rPr>
        <w:t>tegen.</w:t>
      </w:r>
      <w:r w:rsidR="008A27B8">
        <w:rPr>
          <w:lang w:val="nl-NL"/>
        </w:rPr>
        <w:t xml:space="preserve"> </w:t>
      </w:r>
      <w:r w:rsidR="00674715" w:rsidRPr="00674715">
        <w:rPr>
          <w:lang w:val="nl-NL"/>
        </w:rPr>
        <w:t>Deze ontevred</w:t>
      </w:r>
      <w:r w:rsidR="00C04503">
        <w:rPr>
          <w:lang w:val="nl-NL"/>
        </w:rPr>
        <w:t>enheid zorgt voor demotivatie,</w:t>
      </w:r>
      <w:r w:rsidR="00674715" w:rsidRPr="00674715">
        <w:rPr>
          <w:lang w:val="nl-NL"/>
        </w:rPr>
        <w:t xml:space="preserve"> mindere prestaties en mogelijk tot ongewenst voortijdig vertrek</w:t>
      </w:r>
      <w:r w:rsidR="0059668B">
        <w:rPr>
          <w:lang w:val="nl-NL"/>
        </w:rPr>
        <w:t xml:space="preserve"> </w:t>
      </w:r>
      <w:r w:rsidR="007E5CE2">
        <w:rPr>
          <w:noProof/>
          <w:lang w:val="nl-NL"/>
        </w:rPr>
        <w:t>(Verhoeven</w:t>
      </w:r>
      <w:r w:rsidR="007E5CE2" w:rsidRPr="006066FF">
        <w:rPr>
          <w:noProof/>
          <w:lang w:val="nl-NL"/>
        </w:rPr>
        <w:t>, 2014)</w:t>
      </w:r>
      <w:r w:rsidR="00674715" w:rsidRPr="00674715">
        <w:rPr>
          <w:lang w:val="nl-NL"/>
        </w:rPr>
        <w:t>.</w:t>
      </w:r>
    </w:p>
    <w:p w14:paraId="78B30390" w14:textId="77777777" w:rsidR="0059668B" w:rsidRDefault="0059668B" w:rsidP="00674715">
      <w:pPr>
        <w:pStyle w:val="NoSpacing"/>
        <w:rPr>
          <w:lang w:val="nl-NL"/>
        </w:rPr>
      </w:pPr>
    </w:p>
    <w:p w14:paraId="069C9B2F" w14:textId="77777777" w:rsidR="0059668B" w:rsidRPr="00A7060C" w:rsidRDefault="0059668B" w:rsidP="00674715">
      <w:pPr>
        <w:pStyle w:val="NoSpacing"/>
        <w:rPr>
          <w:lang w:val="nl-NL"/>
        </w:rPr>
      </w:pPr>
    </w:p>
    <w:p w14:paraId="40FA14E5" w14:textId="77777777" w:rsidR="001D6A98" w:rsidRDefault="00F85338" w:rsidP="001655AA">
      <w:pPr>
        <w:pStyle w:val="NoSpacing"/>
        <w:rPr>
          <w:lang w:val="nl-NL"/>
        </w:rPr>
      </w:pPr>
      <w:r>
        <w:rPr>
          <w:noProof/>
          <w:lang w:val="nl-NL" w:eastAsia="nl-NL" w:bidi="ar-SA"/>
        </w:rPr>
        <w:pict w14:anchorId="138E823A">
          <v:shape id="Text Box 17" o:spid="_x0000_s1029" type="#_x0000_t202" style="position:absolute;margin-left:262.45pt;margin-top:4.3pt;width:242.8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" stroked="f">
            <v:textbox style="mso-fit-shape-to-text:t" inset="0,0,0,0">
              <w:txbxContent>
                <w:p w14:paraId="20143F4C" w14:textId="77777777" w:rsidR="00F85338" w:rsidRPr="00153175" w:rsidRDefault="00F85338" w:rsidP="00153175">
                  <w:pPr>
                    <w:pStyle w:val="Caption"/>
                    <w:rPr>
                      <w:noProof/>
                      <w:lang w:val="nl-NL"/>
                    </w:rPr>
                  </w:pPr>
                  <w:r w:rsidRPr="00153175">
                    <w:rPr>
                      <w:lang w:val="nl-NL"/>
                    </w:rPr>
                    <w:t xml:space="preserve">Figuur </w:t>
                  </w:r>
                  <w:r>
                    <w:fldChar w:fldCharType="begin"/>
                  </w:r>
                  <w:r w:rsidRPr="00153175">
                    <w:rPr>
                      <w:lang w:val="nl-NL"/>
                    </w:rPr>
                    <w:instrText xml:space="preserve"> SEQ Figuur \* ARABIC </w:instrText>
                  </w:r>
                  <w:r>
                    <w:fldChar w:fldCharType="separate"/>
                  </w:r>
                  <w:r w:rsidR="00926757">
                    <w:rPr>
                      <w:noProof/>
                      <w:lang w:val="nl-NL"/>
                    </w:rPr>
                    <w:t>4</w:t>
                  </w:r>
                  <w:r>
                    <w:fldChar w:fldCharType="end"/>
                  </w:r>
                  <w:r w:rsidRPr="00153175">
                    <w:rPr>
                      <w:lang w:val="nl-NL"/>
                    </w:rPr>
                    <w:t xml:space="preserve"> Verwachtingen nieuwe baan, Verhoeven (2014)</w:t>
                  </w:r>
                </w:p>
              </w:txbxContent>
            </v:textbox>
            <w10:wrap type="square"/>
          </v:shape>
        </w:pict>
      </w:r>
    </w:p>
    <w:p w14:paraId="55005F38" w14:textId="77777777" w:rsidR="008A331C" w:rsidRDefault="008A331C" w:rsidP="00027030">
      <w:pPr>
        <w:pStyle w:val="NoSpacing"/>
        <w:rPr>
          <w:lang w:val="nl-NL"/>
        </w:rPr>
      </w:pPr>
    </w:p>
    <w:p w14:paraId="0A51D2DF" w14:textId="77777777" w:rsidR="008A331C" w:rsidRDefault="008A331C" w:rsidP="008A331C">
      <w:pPr>
        <w:pStyle w:val="Heading2"/>
        <w:rPr>
          <w:lang w:val="nl-NL"/>
        </w:rPr>
      </w:pPr>
      <w:bookmarkStart w:id="38" w:name="_Toc484429103"/>
      <w:r>
        <w:rPr>
          <w:lang w:val="nl-NL"/>
        </w:rPr>
        <w:t>3.</w:t>
      </w:r>
      <w:r w:rsidR="006D58F4">
        <w:rPr>
          <w:lang w:val="nl-NL"/>
        </w:rPr>
        <w:t>9</w:t>
      </w:r>
      <w:r>
        <w:rPr>
          <w:lang w:val="nl-NL"/>
        </w:rPr>
        <w:t xml:space="preserve"> Opbrengsten van een goed onboardingsprogramma in cijfers</w:t>
      </w:r>
      <w:bookmarkEnd w:id="38"/>
    </w:p>
    <w:p w14:paraId="00135B3B" w14:textId="77777777" w:rsidR="00027030" w:rsidRDefault="009B1A2E" w:rsidP="00027030">
      <w:pPr>
        <w:pStyle w:val="NoSpacing"/>
        <w:rPr>
          <w:lang w:val="nl-NL"/>
        </w:rPr>
      </w:pPr>
      <w:r>
        <w:rPr>
          <w:lang w:val="nl-NL"/>
        </w:rPr>
        <w:t>Ook de organisatie</w:t>
      </w:r>
      <w:r w:rsidR="008B6B59">
        <w:rPr>
          <w:lang w:val="nl-NL"/>
        </w:rPr>
        <w:t xml:space="preserve"> Onyx (2016)</w:t>
      </w:r>
      <w:r w:rsidR="00CB7E51">
        <w:rPr>
          <w:lang w:val="nl-NL"/>
        </w:rPr>
        <w:t xml:space="preserve">, gespecialiseerd in het vormgeven van online leeractiviteiten, </w:t>
      </w:r>
      <w:r>
        <w:rPr>
          <w:lang w:val="nl-NL"/>
        </w:rPr>
        <w:t xml:space="preserve">schrijft dat onboarding zorgt voor minder snel vertrekkende medewerkers en meer betrokkenheid. Daarnaast geeft deze organisatie aan dat een goed onboardingsprogramma ook zorgt voor 30% minder ziekteverzuim. Hieronder worden </w:t>
      </w:r>
      <w:r w:rsidR="00B1427F">
        <w:rPr>
          <w:lang w:val="nl-NL"/>
        </w:rPr>
        <w:t>een aantal cijfers</w:t>
      </w:r>
      <w:r w:rsidR="00352757">
        <w:rPr>
          <w:lang w:val="nl-NL"/>
        </w:rPr>
        <w:t xml:space="preserve"> die Onyx communiceert opgesomd </w:t>
      </w:r>
      <w:sdt>
        <w:sdtPr>
          <w:rPr>
            <w:lang w:val="nl-NL"/>
          </w:rPr>
          <w:id w:val="108136288"/>
          <w:citation/>
        </w:sdtPr>
        <w:sdtContent>
          <w:r w:rsidR="0093649C">
            <w:rPr>
              <w:lang w:val="nl-NL"/>
            </w:rPr>
            <w:fldChar w:fldCharType="begin"/>
          </w:r>
          <w:r w:rsidR="00352757">
            <w:rPr>
              <w:lang w:val="nl-NL"/>
            </w:rPr>
            <w:instrText xml:space="preserve"> CITATION Ony16 \l 1043 </w:instrText>
          </w:r>
          <w:r w:rsidR="0093649C">
            <w:rPr>
              <w:lang w:val="nl-NL"/>
            </w:rPr>
            <w:fldChar w:fldCharType="separate"/>
          </w:r>
          <w:r w:rsidR="0089190D" w:rsidRPr="0089190D">
            <w:rPr>
              <w:noProof/>
              <w:lang w:val="nl-NL"/>
            </w:rPr>
            <w:t>(Onyx, 2016)</w:t>
          </w:r>
          <w:r w:rsidR="0093649C">
            <w:rPr>
              <w:lang w:val="nl-NL"/>
            </w:rPr>
            <w:fldChar w:fldCharType="end"/>
          </w:r>
        </w:sdtContent>
      </w:sdt>
      <w:r>
        <w:rPr>
          <w:lang w:val="nl-NL"/>
        </w:rPr>
        <w:t>.</w:t>
      </w:r>
    </w:p>
    <w:p w14:paraId="019F8BFA" w14:textId="77777777" w:rsidR="00352757" w:rsidRDefault="00352757" w:rsidP="00027030">
      <w:pPr>
        <w:pStyle w:val="NoSpacing"/>
        <w:rPr>
          <w:lang w:val="nl-NL"/>
        </w:rPr>
      </w:pPr>
    </w:p>
    <w:p w14:paraId="60C9A95F" w14:textId="77777777" w:rsidR="00352757" w:rsidRDefault="00352757" w:rsidP="00027030">
      <w:pPr>
        <w:pStyle w:val="NoSpacing"/>
        <w:rPr>
          <w:lang w:val="nl-NL"/>
        </w:rPr>
      </w:pPr>
      <w:r>
        <w:rPr>
          <w:lang w:val="nl-NL"/>
        </w:rPr>
        <w:t>Feiten over nieuwe medewerkers</w:t>
      </w:r>
      <w:r w:rsidR="00B1427F">
        <w:rPr>
          <w:lang w:val="nl-NL"/>
        </w:rPr>
        <w:t>:</w:t>
      </w:r>
    </w:p>
    <w:p w14:paraId="337387CF" w14:textId="77777777" w:rsidR="00352757" w:rsidRDefault="00352757" w:rsidP="00352757">
      <w:pPr>
        <w:pStyle w:val="NoSpacing"/>
        <w:numPr>
          <w:ilvl w:val="0"/>
          <w:numId w:val="9"/>
        </w:numPr>
        <w:rPr>
          <w:lang w:val="nl-NL"/>
        </w:rPr>
      </w:pPr>
      <w:r w:rsidRPr="00352757">
        <w:rPr>
          <w:lang w:val="nl-NL"/>
        </w:rPr>
        <w:t xml:space="preserve">86% neemt na 6 maand de beslissing </w:t>
      </w:r>
      <w:r>
        <w:rPr>
          <w:lang w:val="nl-NL"/>
        </w:rPr>
        <w:t>om te blijven of te vertrekken</w:t>
      </w:r>
    </w:p>
    <w:p w14:paraId="722DD462" w14:textId="77777777" w:rsidR="00352757" w:rsidRDefault="00352757" w:rsidP="00352757">
      <w:pPr>
        <w:pStyle w:val="NoSpacing"/>
        <w:numPr>
          <w:ilvl w:val="0"/>
          <w:numId w:val="9"/>
        </w:numPr>
        <w:rPr>
          <w:lang w:val="nl-NL"/>
        </w:rPr>
      </w:pPr>
      <w:r w:rsidRPr="00352757">
        <w:rPr>
          <w:lang w:val="nl-NL"/>
        </w:rPr>
        <w:t>35 % vertrekt binnen de 2 jaar</w:t>
      </w:r>
    </w:p>
    <w:p w14:paraId="633998AE" w14:textId="77777777" w:rsidR="00352757" w:rsidRPr="00700C28" w:rsidRDefault="00CF6612" w:rsidP="00700C28">
      <w:pPr>
        <w:pStyle w:val="NoSpacing"/>
        <w:numPr>
          <w:ilvl w:val="0"/>
          <w:numId w:val="9"/>
        </w:numPr>
        <w:rPr>
          <w:lang w:val="nl-NL"/>
        </w:rPr>
      </w:pPr>
      <w:r>
        <w:rPr>
          <w:lang w:val="nl-NL"/>
        </w:rPr>
        <w:t>na 3-5 jaar moet de helft van de</w:t>
      </w:r>
      <w:r w:rsidR="00352757" w:rsidRPr="00352757">
        <w:rPr>
          <w:lang w:val="nl-NL"/>
        </w:rPr>
        <w:t xml:space="preserve"> medewerkers vervangen worden</w:t>
      </w:r>
      <w:r w:rsidR="00700C28">
        <w:rPr>
          <w:lang w:val="nl-NL"/>
        </w:rPr>
        <w:t xml:space="preserve"> </w:t>
      </w:r>
      <w:sdt>
        <w:sdtPr>
          <w:rPr>
            <w:lang w:val="nl-NL"/>
          </w:rPr>
          <w:id w:val="108136289"/>
          <w:citation/>
        </w:sdtPr>
        <w:sdtContent>
          <w:r w:rsidR="0093649C" w:rsidRPr="00700C28">
            <w:rPr>
              <w:lang w:val="nl-NL"/>
            </w:rPr>
            <w:fldChar w:fldCharType="begin"/>
          </w:r>
          <w:r w:rsidR="00352757" w:rsidRPr="00700C28">
            <w:rPr>
              <w:lang w:val="nl-NL"/>
            </w:rPr>
            <w:instrText xml:space="preserve"> CITATION Ony16 \l 1043 </w:instrText>
          </w:r>
          <w:r w:rsidR="0093649C" w:rsidRPr="00700C28">
            <w:rPr>
              <w:lang w:val="nl-NL"/>
            </w:rPr>
            <w:fldChar w:fldCharType="separate"/>
          </w:r>
          <w:r w:rsidR="0089190D" w:rsidRPr="0089190D">
            <w:rPr>
              <w:noProof/>
              <w:lang w:val="nl-NL"/>
            </w:rPr>
            <w:t>(Onyx, 2016)</w:t>
          </w:r>
          <w:r w:rsidR="0093649C" w:rsidRPr="00700C28">
            <w:rPr>
              <w:lang w:val="nl-NL"/>
            </w:rPr>
            <w:fldChar w:fldCharType="end"/>
          </w:r>
        </w:sdtContent>
      </w:sdt>
      <w:r w:rsidR="000D2BEB">
        <w:rPr>
          <w:lang w:val="nl-NL"/>
        </w:rPr>
        <w:t>.</w:t>
      </w:r>
    </w:p>
    <w:p w14:paraId="33A32666" w14:textId="77777777" w:rsidR="00352757" w:rsidRDefault="00352757" w:rsidP="00352757">
      <w:pPr>
        <w:pStyle w:val="NoSpacing"/>
        <w:rPr>
          <w:lang w:val="nl-NL"/>
        </w:rPr>
      </w:pPr>
    </w:p>
    <w:p w14:paraId="1504F312" w14:textId="77777777" w:rsidR="00352757" w:rsidRDefault="00352757" w:rsidP="00352757">
      <w:pPr>
        <w:pStyle w:val="NoSpacing"/>
        <w:rPr>
          <w:lang w:val="nl-NL"/>
        </w:rPr>
      </w:pPr>
      <w:r>
        <w:rPr>
          <w:lang w:val="nl-NL"/>
        </w:rPr>
        <w:t>Resultaten onboarding</w:t>
      </w:r>
      <w:r w:rsidR="00B1427F">
        <w:rPr>
          <w:lang w:val="nl-NL"/>
        </w:rPr>
        <w:t>:</w:t>
      </w:r>
    </w:p>
    <w:p w14:paraId="79EDAF1C" w14:textId="77777777" w:rsidR="00352757" w:rsidRDefault="00352757" w:rsidP="00352757">
      <w:pPr>
        <w:pStyle w:val="NoSpacing"/>
        <w:numPr>
          <w:ilvl w:val="0"/>
          <w:numId w:val="10"/>
        </w:numPr>
        <w:rPr>
          <w:lang w:val="nl-NL"/>
        </w:rPr>
      </w:pPr>
      <w:r w:rsidRPr="00352757">
        <w:rPr>
          <w:lang w:val="nl-NL"/>
        </w:rPr>
        <w:t>25% minder personeelsverloop</w:t>
      </w:r>
    </w:p>
    <w:p w14:paraId="2E63C081" w14:textId="77777777" w:rsidR="00352757" w:rsidRDefault="00352757" w:rsidP="00352757">
      <w:pPr>
        <w:pStyle w:val="NoSpacing"/>
        <w:numPr>
          <w:ilvl w:val="0"/>
          <w:numId w:val="10"/>
        </w:numPr>
        <w:rPr>
          <w:lang w:val="nl-NL"/>
        </w:rPr>
      </w:pPr>
      <w:r w:rsidRPr="00352757">
        <w:rPr>
          <w:lang w:val="nl-NL"/>
        </w:rPr>
        <w:t>70% meer betrokkenheid</w:t>
      </w:r>
    </w:p>
    <w:p w14:paraId="43DCEE1A" w14:textId="77777777" w:rsidR="00352757" w:rsidRDefault="00352757" w:rsidP="00352757">
      <w:pPr>
        <w:pStyle w:val="NoSpacing"/>
        <w:numPr>
          <w:ilvl w:val="0"/>
          <w:numId w:val="10"/>
        </w:numPr>
        <w:rPr>
          <w:lang w:val="nl-NL"/>
        </w:rPr>
      </w:pPr>
      <w:r w:rsidRPr="00352757">
        <w:rPr>
          <w:lang w:val="nl-NL"/>
        </w:rPr>
        <w:t>30% minder ziekteverzuim</w:t>
      </w:r>
    </w:p>
    <w:p w14:paraId="0DA7421A" w14:textId="77777777" w:rsidR="00352757" w:rsidRPr="00352757" w:rsidRDefault="00352757" w:rsidP="00352757">
      <w:pPr>
        <w:pStyle w:val="NoSpacing"/>
        <w:numPr>
          <w:ilvl w:val="0"/>
          <w:numId w:val="10"/>
        </w:numPr>
        <w:rPr>
          <w:lang w:val="nl-NL"/>
        </w:rPr>
      </w:pPr>
      <w:r w:rsidRPr="00352757">
        <w:rPr>
          <w:lang w:val="nl-NL"/>
        </w:rPr>
        <w:t>42% minder werkstress</w:t>
      </w:r>
      <w:r>
        <w:rPr>
          <w:lang w:val="nl-NL"/>
        </w:rPr>
        <w:t xml:space="preserve"> </w:t>
      </w:r>
      <w:sdt>
        <w:sdtPr>
          <w:rPr>
            <w:lang w:val="nl-NL"/>
          </w:rPr>
          <w:id w:val="108136290"/>
          <w:citation/>
        </w:sdtPr>
        <w:sdtContent>
          <w:r w:rsidR="0093649C">
            <w:rPr>
              <w:lang w:val="nl-NL"/>
            </w:rPr>
            <w:fldChar w:fldCharType="begin"/>
          </w:r>
          <w:r>
            <w:rPr>
              <w:lang w:val="nl-NL"/>
            </w:rPr>
            <w:instrText xml:space="preserve"> CITATION Ony16 \l 1043 </w:instrText>
          </w:r>
          <w:r w:rsidR="0093649C">
            <w:rPr>
              <w:lang w:val="nl-NL"/>
            </w:rPr>
            <w:fldChar w:fldCharType="separate"/>
          </w:r>
          <w:r w:rsidR="0089190D" w:rsidRPr="0089190D">
            <w:rPr>
              <w:noProof/>
              <w:lang w:val="nl-NL"/>
            </w:rPr>
            <w:t>(Onyx, 2016)</w:t>
          </w:r>
          <w:r w:rsidR="0093649C">
            <w:rPr>
              <w:lang w:val="nl-NL"/>
            </w:rPr>
            <w:fldChar w:fldCharType="end"/>
          </w:r>
        </w:sdtContent>
      </w:sdt>
      <w:r w:rsidR="00904FA7">
        <w:rPr>
          <w:lang w:val="nl-NL"/>
        </w:rPr>
        <w:t>.</w:t>
      </w:r>
    </w:p>
    <w:p w14:paraId="649F8D13" w14:textId="77777777" w:rsidR="00352757" w:rsidRDefault="00352757" w:rsidP="00027030">
      <w:pPr>
        <w:pStyle w:val="NoSpacing"/>
        <w:rPr>
          <w:lang w:val="nl-NL"/>
        </w:rPr>
      </w:pPr>
    </w:p>
    <w:p w14:paraId="57F4037E" w14:textId="77777777" w:rsidR="00CB6D19" w:rsidRDefault="00CB6D19">
      <w:pPr>
        <w:rPr>
          <w:rFonts w:asciiTheme="majorHAnsi" w:eastAsiaTheme="majorEastAsia" w:hAnsiTheme="majorHAnsi" w:cstheme="majorBidi"/>
          <w:b/>
          <w:bCs/>
          <w:color w:val="4F81BD" w:themeColor="accent1"/>
          <w:sz w:val="26"/>
          <w:szCs w:val="26"/>
          <w:lang w:val="nl-NL"/>
        </w:rPr>
      </w:pPr>
      <w:r>
        <w:rPr>
          <w:lang w:val="nl-NL"/>
        </w:rPr>
        <w:br w:type="page"/>
      </w:r>
    </w:p>
    <w:p w14:paraId="4736E0B3" w14:textId="77777777" w:rsidR="00EA7907" w:rsidRDefault="00FD7254" w:rsidP="00EA7907">
      <w:pPr>
        <w:pStyle w:val="Heading2"/>
        <w:rPr>
          <w:lang w:val="nl-NL"/>
        </w:rPr>
      </w:pPr>
      <w:bookmarkStart w:id="39" w:name="_Toc484429104"/>
      <w:r>
        <w:rPr>
          <w:lang w:val="nl-NL"/>
        </w:rPr>
        <w:lastRenderedPageBreak/>
        <w:t>3.</w:t>
      </w:r>
      <w:r w:rsidR="005A3F4C">
        <w:rPr>
          <w:lang w:val="nl-NL"/>
        </w:rPr>
        <w:t>1</w:t>
      </w:r>
      <w:r w:rsidR="006D58F4">
        <w:rPr>
          <w:lang w:val="nl-NL"/>
        </w:rPr>
        <w:t>0</w:t>
      </w:r>
      <w:r>
        <w:rPr>
          <w:lang w:val="nl-NL"/>
        </w:rPr>
        <w:t xml:space="preserve"> Best </w:t>
      </w:r>
      <w:proofErr w:type="spellStart"/>
      <w:r>
        <w:rPr>
          <w:lang w:val="nl-NL"/>
        </w:rPr>
        <w:t>Practice</w:t>
      </w:r>
      <w:bookmarkEnd w:id="39"/>
      <w:proofErr w:type="spellEnd"/>
    </w:p>
    <w:p w14:paraId="1F570A65" w14:textId="77777777" w:rsidR="00797013" w:rsidRPr="00797013" w:rsidRDefault="002E02B2" w:rsidP="00797013">
      <w:pPr>
        <w:pStyle w:val="NoSpacing"/>
        <w:rPr>
          <w:lang w:val="nl-NL"/>
        </w:rPr>
      </w:pPr>
      <w:r>
        <w:rPr>
          <w:lang w:val="nl-NL"/>
        </w:rPr>
        <w:t xml:space="preserve">Organisaties die helpen met het vormgeven van </w:t>
      </w:r>
      <w:r w:rsidR="00645D3F">
        <w:rPr>
          <w:lang w:val="nl-NL"/>
        </w:rPr>
        <w:t>onboardingsprogramma’s</w:t>
      </w:r>
      <w:r>
        <w:rPr>
          <w:lang w:val="nl-NL"/>
        </w:rPr>
        <w:t xml:space="preserve"> gebruiken hierbij</w:t>
      </w:r>
      <w:r w:rsidR="00797013">
        <w:rPr>
          <w:lang w:val="nl-NL"/>
        </w:rPr>
        <w:t xml:space="preserve"> vaak</w:t>
      </w:r>
      <w:r>
        <w:rPr>
          <w:lang w:val="nl-NL"/>
        </w:rPr>
        <w:t xml:space="preserve"> </w:t>
      </w:r>
      <w:r w:rsidR="00797013">
        <w:rPr>
          <w:lang w:val="nl-NL"/>
        </w:rPr>
        <w:t xml:space="preserve">digitale systemen. </w:t>
      </w:r>
      <w:r w:rsidR="00645D3F">
        <w:rPr>
          <w:lang w:val="nl-NL"/>
        </w:rPr>
        <w:t xml:space="preserve">Deze systemen helpen met het contact leggen tussen een nieuwe medewerker en de organisatie. Zo wordt de nieuwe medewerker al betrokken bij de organisatie, voordat deze in dienst is getreden. Mede </w:t>
      </w:r>
      <w:r w:rsidR="005660DB">
        <w:rPr>
          <w:lang w:val="nl-NL"/>
        </w:rPr>
        <w:t>h</w:t>
      </w:r>
      <w:r w:rsidR="00645D3F">
        <w:rPr>
          <w:lang w:val="nl-NL"/>
        </w:rPr>
        <w:t>ierom</w:t>
      </w:r>
      <w:r w:rsidR="00797013">
        <w:rPr>
          <w:lang w:val="nl-NL"/>
        </w:rPr>
        <w:t xml:space="preserve"> is ervoor gekozen om twee best </w:t>
      </w:r>
      <w:proofErr w:type="spellStart"/>
      <w:r w:rsidR="00797013">
        <w:rPr>
          <w:lang w:val="nl-NL"/>
        </w:rPr>
        <w:t>practices</w:t>
      </w:r>
      <w:proofErr w:type="spellEnd"/>
      <w:r w:rsidR="00797013">
        <w:rPr>
          <w:lang w:val="nl-NL"/>
        </w:rPr>
        <w:t xml:space="preserve"> te beschrijven </w:t>
      </w:r>
      <w:r w:rsidR="006F39AC">
        <w:rPr>
          <w:lang w:val="nl-NL"/>
        </w:rPr>
        <w:t xml:space="preserve">die te maken hebben met de digitale kant van het </w:t>
      </w:r>
      <w:r w:rsidR="007D7CD8">
        <w:rPr>
          <w:lang w:val="nl-NL"/>
        </w:rPr>
        <w:t>onboardingsproces</w:t>
      </w:r>
      <w:r w:rsidR="006F39AC">
        <w:rPr>
          <w:lang w:val="nl-NL"/>
        </w:rPr>
        <w:t>.</w:t>
      </w:r>
    </w:p>
    <w:p w14:paraId="69369696" w14:textId="77777777" w:rsidR="00FD7254" w:rsidRPr="00EA7907" w:rsidRDefault="00EA7907" w:rsidP="00EA7907">
      <w:pPr>
        <w:pStyle w:val="Heading3"/>
        <w:rPr>
          <w:lang w:val="nl-NL"/>
        </w:rPr>
      </w:pPr>
      <w:bookmarkStart w:id="40" w:name="_Toc484429105"/>
      <w:r w:rsidRPr="00EA7907">
        <w:rPr>
          <w:lang w:val="nl-NL"/>
        </w:rPr>
        <w:t>3.1</w:t>
      </w:r>
      <w:r w:rsidR="006D58F4">
        <w:rPr>
          <w:lang w:val="nl-NL"/>
        </w:rPr>
        <w:t>0</w:t>
      </w:r>
      <w:r w:rsidRPr="00EA7907">
        <w:rPr>
          <w:lang w:val="nl-NL"/>
        </w:rPr>
        <w:t xml:space="preserve">.1 Best </w:t>
      </w:r>
      <w:proofErr w:type="spellStart"/>
      <w:r w:rsidRPr="00EA7907">
        <w:rPr>
          <w:lang w:val="nl-NL"/>
        </w:rPr>
        <w:t>practice</w:t>
      </w:r>
      <w:proofErr w:type="spellEnd"/>
      <w:r w:rsidRPr="00EA7907">
        <w:rPr>
          <w:lang w:val="nl-NL"/>
        </w:rPr>
        <w:t xml:space="preserve"> bij </w:t>
      </w:r>
      <w:proofErr w:type="spellStart"/>
      <w:r w:rsidRPr="00EA7907">
        <w:rPr>
          <w:lang w:val="nl-NL"/>
        </w:rPr>
        <w:t>Fog</w:t>
      </w:r>
      <w:proofErr w:type="spellEnd"/>
      <w:r w:rsidRPr="00EA7907">
        <w:rPr>
          <w:lang w:val="nl-NL"/>
        </w:rPr>
        <w:t xml:space="preserve"> Creek</w:t>
      </w:r>
      <w:bookmarkEnd w:id="40"/>
    </w:p>
    <w:p w14:paraId="6E3BE6C9" w14:textId="77777777" w:rsidR="00D17161" w:rsidRDefault="00FD7254" w:rsidP="00FD7254">
      <w:pPr>
        <w:pStyle w:val="NoSpacing"/>
        <w:rPr>
          <w:lang w:val="nl-NL"/>
        </w:rPr>
      </w:pPr>
      <w:proofErr w:type="spellStart"/>
      <w:r>
        <w:rPr>
          <w:lang w:val="nl-NL"/>
        </w:rPr>
        <w:t>Fog</w:t>
      </w:r>
      <w:proofErr w:type="spellEnd"/>
      <w:r>
        <w:rPr>
          <w:lang w:val="nl-NL"/>
        </w:rPr>
        <w:t xml:space="preserve"> Creek is een organisatie die zich voornamelijk bezighoudt met softwareontwikkeling. Deze organisatie heeft het onboardingsproces zo vormgegeven dat de nieuwe medewerkers gestimuleerd worden om deel uit te maken van het team, dat de nieuwe medewerkers de cultuur snel leren kennen en dat ze vanaf dag één gericht aan de slag kunnen</w:t>
      </w:r>
      <w:r w:rsidR="001A4256">
        <w:rPr>
          <w:lang w:val="nl-NL"/>
        </w:rPr>
        <w:t>. Dit wordt onder andere gedaan zodat de medewerkers die worden binnengehaald voor langere tijd verbonden blijven aan de organisatie</w:t>
      </w:r>
      <w:r>
        <w:rPr>
          <w:lang w:val="nl-NL"/>
        </w:rPr>
        <w:t xml:space="preserve"> </w:t>
      </w:r>
      <w:sdt>
        <w:sdtPr>
          <w:rPr>
            <w:lang w:val="nl-NL"/>
          </w:rPr>
          <w:id w:val="1039861789"/>
          <w:citation/>
        </w:sdtPr>
        <w:sdtContent>
          <w:r w:rsidR="0093649C">
            <w:rPr>
              <w:lang w:val="nl-NL"/>
            </w:rPr>
            <w:fldChar w:fldCharType="begin"/>
          </w:r>
          <w:r>
            <w:rPr>
              <w:lang w:val="nl-NL"/>
            </w:rPr>
            <w:instrText xml:space="preserve"> CITATION Coo16 \l 1043 </w:instrText>
          </w:r>
          <w:r w:rsidR="0093649C">
            <w:rPr>
              <w:lang w:val="nl-NL"/>
            </w:rPr>
            <w:fldChar w:fldCharType="separate"/>
          </w:r>
          <w:r w:rsidR="0089190D" w:rsidRPr="0089190D">
            <w:rPr>
              <w:noProof/>
              <w:lang w:val="nl-NL"/>
            </w:rPr>
            <w:t>(Cooper, 2016)</w:t>
          </w:r>
          <w:r w:rsidR="0093649C">
            <w:rPr>
              <w:lang w:val="nl-NL"/>
            </w:rPr>
            <w:fldChar w:fldCharType="end"/>
          </w:r>
        </w:sdtContent>
      </w:sdt>
      <w:r>
        <w:rPr>
          <w:lang w:val="nl-NL"/>
        </w:rPr>
        <w:t>.</w:t>
      </w:r>
      <w:r w:rsidR="00D17161">
        <w:rPr>
          <w:lang w:val="nl-NL"/>
        </w:rPr>
        <w:t xml:space="preserve"> </w:t>
      </w:r>
      <w:r w:rsidR="002B0840">
        <w:rPr>
          <w:lang w:val="nl-NL"/>
        </w:rPr>
        <w:t xml:space="preserve">Eén van de hulpmiddelen die </w:t>
      </w:r>
      <w:proofErr w:type="spellStart"/>
      <w:r w:rsidR="002B0840">
        <w:rPr>
          <w:lang w:val="nl-NL"/>
        </w:rPr>
        <w:t>Fog</w:t>
      </w:r>
      <w:proofErr w:type="spellEnd"/>
      <w:r w:rsidR="002B0840">
        <w:rPr>
          <w:lang w:val="nl-NL"/>
        </w:rPr>
        <w:t xml:space="preserve"> Creek hiervoor inzet is </w:t>
      </w:r>
      <w:proofErr w:type="spellStart"/>
      <w:r w:rsidR="002B0840">
        <w:rPr>
          <w:lang w:val="nl-NL"/>
        </w:rPr>
        <w:t>Trello</w:t>
      </w:r>
      <w:proofErr w:type="spellEnd"/>
      <w:r w:rsidR="002B0840">
        <w:rPr>
          <w:lang w:val="nl-NL"/>
        </w:rPr>
        <w:t xml:space="preserve">. </w:t>
      </w:r>
      <w:proofErr w:type="spellStart"/>
      <w:r w:rsidR="002B0840">
        <w:rPr>
          <w:lang w:val="nl-NL"/>
        </w:rPr>
        <w:t>Trello</w:t>
      </w:r>
      <w:proofErr w:type="spellEnd"/>
      <w:r w:rsidR="002B0840">
        <w:rPr>
          <w:lang w:val="nl-NL"/>
        </w:rPr>
        <w:t xml:space="preserve"> is een gratis computersysteem dat mensen met elkaar verbindt. </w:t>
      </w:r>
      <w:r w:rsidR="00EC7EA9">
        <w:rPr>
          <w:lang w:val="nl-NL"/>
        </w:rPr>
        <w:t xml:space="preserve">Het is in feite een soort </w:t>
      </w:r>
      <w:proofErr w:type="spellStart"/>
      <w:r w:rsidR="00EC7EA9">
        <w:rPr>
          <w:lang w:val="nl-NL"/>
        </w:rPr>
        <w:t>social</w:t>
      </w:r>
      <w:proofErr w:type="spellEnd"/>
      <w:r w:rsidR="00EC7EA9">
        <w:rPr>
          <w:lang w:val="nl-NL"/>
        </w:rPr>
        <w:t xml:space="preserve"> media platform voor een beperkte groep mensen. </w:t>
      </w:r>
    </w:p>
    <w:p w14:paraId="0B119540" w14:textId="77777777" w:rsidR="00D17161" w:rsidRDefault="00D17161" w:rsidP="00FD7254">
      <w:pPr>
        <w:pStyle w:val="NoSpacing"/>
        <w:rPr>
          <w:lang w:val="nl-NL"/>
        </w:rPr>
      </w:pPr>
    </w:p>
    <w:p w14:paraId="3C975ED7" w14:textId="77777777" w:rsidR="00D17161" w:rsidRDefault="00F42A58" w:rsidP="00FD7254">
      <w:pPr>
        <w:pStyle w:val="NoSpacing"/>
        <w:rPr>
          <w:lang w:val="nl-NL"/>
        </w:rPr>
      </w:pPr>
      <w:proofErr w:type="gramStart"/>
      <w:r>
        <w:rPr>
          <w:lang w:val="nl-NL"/>
        </w:rPr>
        <w:t xml:space="preserve">Dit systeem weergeeft een takenlijst voor de nieuwe medewerker en zijn collega´s. </w:t>
      </w:r>
      <w:proofErr w:type="gramEnd"/>
      <w:r>
        <w:rPr>
          <w:lang w:val="nl-NL"/>
        </w:rPr>
        <w:t xml:space="preserve">De takenlijst is </w:t>
      </w:r>
      <w:r w:rsidR="0084469C">
        <w:rPr>
          <w:lang w:val="nl-NL"/>
        </w:rPr>
        <w:t xml:space="preserve">vooral gericht op de periode voor </w:t>
      </w:r>
      <w:r w:rsidR="003D5828">
        <w:rPr>
          <w:lang w:val="nl-NL"/>
        </w:rPr>
        <w:t>aanvang van het dienstverband tot en met</w:t>
      </w:r>
      <w:r w:rsidR="0084469C">
        <w:rPr>
          <w:lang w:val="nl-NL"/>
        </w:rPr>
        <w:t xml:space="preserve"> de eerste werkdagen van de nieuwe medewerker.</w:t>
      </w:r>
      <w:r w:rsidR="00FD7254">
        <w:rPr>
          <w:lang w:val="nl-NL"/>
        </w:rPr>
        <w:t xml:space="preserve"> </w:t>
      </w:r>
      <w:r w:rsidR="00252A43">
        <w:rPr>
          <w:lang w:val="nl-NL"/>
        </w:rPr>
        <w:t>Dit takenlijstje dienst als een checklist voor de collega´s van de nieuwe medewerker, zodat er kan worden nagegaan of alles geregeld is. Ook dient het als leidraad voor de nieuwe medewerker zelf, zodat hij/zij weet waarmee ze aan de slag gaan.</w:t>
      </w:r>
      <w:r w:rsidR="00D17161">
        <w:rPr>
          <w:lang w:val="nl-NL"/>
        </w:rPr>
        <w:t xml:space="preserve"> </w:t>
      </w:r>
    </w:p>
    <w:p w14:paraId="161E267D" w14:textId="77777777" w:rsidR="00D17161" w:rsidRDefault="00D17161" w:rsidP="00FD7254">
      <w:pPr>
        <w:pStyle w:val="NoSpacing"/>
        <w:rPr>
          <w:lang w:val="nl-NL"/>
        </w:rPr>
      </w:pPr>
    </w:p>
    <w:p w14:paraId="1DB74EB9" w14:textId="77777777" w:rsidR="00D707B2" w:rsidRDefault="00252A43" w:rsidP="00FD7254">
      <w:pPr>
        <w:pStyle w:val="NoSpacing"/>
        <w:rPr>
          <w:lang w:val="nl-NL"/>
        </w:rPr>
      </w:pPr>
      <w:r>
        <w:rPr>
          <w:lang w:val="nl-NL"/>
        </w:rPr>
        <w:t xml:space="preserve">Daarnaast is dit systeem een platform waar vragen gesteld kunnen worden en mensen kunnen worden voorgesteld. Eén van de taken voor de nieuwe medewerker is dan ook om zich voor te stellen </w:t>
      </w:r>
      <w:r w:rsidR="004E215B">
        <w:rPr>
          <w:lang w:val="nl-NL"/>
        </w:rPr>
        <w:t>via</w:t>
      </w:r>
      <w:r>
        <w:rPr>
          <w:lang w:val="nl-NL"/>
        </w:rPr>
        <w:t xml:space="preserve"> dit platform. </w:t>
      </w:r>
      <w:r w:rsidR="00A51C99">
        <w:rPr>
          <w:lang w:val="nl-NL"/>
        </w:rPr>
        <w:t xml:space="preserve">Zo voelt de nieuwe medewerker zich </w:t>
      </w:r>
      <w:r w:rsidR="00AC4406">
        <w:rPr>
          <w:lang w:val="nl-NL"/>
        </w:rPr>
        <w:t>snel</w:t>
      </w:r>
      <w:r w:rsidR="00A51C99">
        <w:rPr>
          <w:lang w:val="nl-NL"/>
        </w:rPr>
        <w:t xml:space="preserve"> onderdeel van het team.</w:t>
      </w:r>
    </w:p>
    <w:p w14:paraId="1C53C35C" w14:textId="77777777" w:rsidR="00586EF3" w:rsidRDefault="00586EF3" w:rsidP="00586EF3">
      <w:pPr>
        <w:pStyle w:val="NoSpacing"/>
        <w:rPr>
          <w:lang w:val="nl-NL"/>
        </w:rPr>
      </w:pPr>
    </w:p>
    <w:p w14:paraId="547A6415" w14:textId="77777777" w:rsidR="00586EF3" w:rsidRDefault="00586EF3" w:rsidP="00586EF3">
      <w:pPr>
        <w:pStyle w:val="NoSpacing"/>
        <w:rPr>
          <w:lang w:val="nl-NL"/>
        </w:rPr>
      </w:pPr>
      <w:r>
        <w:rPr>
          <w:lang w:val="nl-NL"/>
        </w:rPr>
        <w:t xml:space="preserve">Zie </w:t>
      </w:r>
      <w:r w:rsidR="006C3EFC">
        <w:rPr>
          <w:lang w:val="nl-NL"/>
        </w:rPr>
        <w:t>bijlage 9 voor</w:t>
      </w:r>
      <w:r>
        <w:rPr>
          <w:lang w:val="nl-NL"/>
        </w:rPr>
        <w:t xml:space="preserve"> een screenshot van hoe het systeem bij </w:t>
      </w:r>
      <w:proofErr w:type="spellStart"/>
      <w:r>
        <w:rPr>
          <w:lang w:val="nl-NL"/>
        </w:rPr>
        <w:t>Fog</w:t>
      </w:r>
      <w:proofErr w:type="spellEnd"/>
      <w:r>
        <w:rPr>
          <w:lang w:val="nl-NL"/>
        </w:rPr>
        <w:t xml:space="preserve"> Creek wordt ingesteld voor nieuwe medewerkers.</w:t>
      </w:r>
      <w:r w:rsidR="00D17161">
        <w:rPr>
          <w:lang w:val="nl-NL"/>
        </w:rPr>
        <w:t xml:space="preserve"> </w:t>
      </w:r>
    </w:p>
    <w:p w14:paraId="765E544A" w14:textId="77777777" w:rsidR="00D707B2" w:rsidRDefault="00D707B2" w:rsidP="00D707B2">
      <w:pPr>
        <w:rPr>
          <w:lang w:val="nl-NL"/>
        </w:rPr>
      </w:pPr>
    </w:p>
    <w:p w14:paraId="1BD492D8" w14:textId="77777777" w:rsidR="00D707B2" w:rsidRDefault="00D707B2" w:rsidP="00D707B2">
      <w:pPr>
        <w:rPr>
          <w:lang w:val="nl-NL"/>
        </w:rPr>
      </w:pPr>
    </w:p>
    <w:p w14:paraId="45123AF7" w14:textId="77777777" w:rsidR="00A86178" w:rsidRDefault="00A86178">
      <w:pPr>
        <w:rPr>
          <w:lang w:val="nl-NL"/>
        </w:rPr>
      </w:pPr>
      <w:r>
        <w:rPr>
          <w:lang w:val="nl-NL"/>
        </w:rPr>
        <w:br w:type="page"/>
      </w:r>
    </w:p>
    <w:p w14:paraId="676CEF0B" w14:textId="77777777" w:rsidR="00EA7907" w:rsidRDefault="00EA7907" w:rsidP="00EA7907">
      <w:pPr>
        <w:pStyle w:val="Heading3"/>
        <w:rPr>
          <w:lang w:val="nl-NL"/>
        </w:rPr>
      </w:pPr>
      <w:bookmarkStart w:id="41" w:name="_Toc484429106"/>
      <w:r>
        <w:rPr>
          <w:lang w:val="nl-NL"/>
        </w:rPr>
        <w:lastRenderedPageBreak/>
        <w:t>3.1</w:t>
      </w:r>
      <w:r w:rsidR="006D58F4">
        <w:rPr>
          <w:lang w:val="nl-NL"/>
        </w:rPr>
        <w:t>0</w:t>
      </w:r>
      <w:r>
        <w:rPr>
          <w:lang w:val="nl-NL"/>
        </w:rPr>
        <w:t xml:space="preserve">.2 Best </w:t>
      </w:r>
      <w:proofErr w:type="spellStart"/>
      <w:r>
        <w:rPr>
          <w:lang w:val="nl-NL"/>
        </w:rPr>
        <w:t>practice</w:t>
      </w:r>
      <w:proofErr w:type="spellEnd"/>
      <w:r>
        <w:rPr>
          <w:lang w:val="nl-NL"/>
        </w:rPr>
        <w:t xml:space="preserve"> </w:t>
      </w:r>
      <w:proofErr w:type="spellStart"/>
      <w:r>
        <w:rPr>
          <w:lang w:val="nl-NL"/>
        </w:rPr>
        <w:t>Appical</w:t>
      </w:r>
      <w:bookmarkEnd w:id="41"/>
      <w:proofErr w:type="spellEnd"/>
    </w:p>
    <w:p w14:paraId="591B669D" w14:textId="77777777" w:rsidR="00EA7907" w:rsidRDefault="00F85338" w:rsidP="003422AC">
      <w:pPr>
        <w:pStyle w:val="NoSpacing"/>
        <w:rPr>
          <w:lang w:val="nl-NL"/>
        </w:rPr>
      </w:pPr>
      <w:r>
        <w:rPr>
          <w:noProof/>
          <w:lang w:val="nl-NL" w:eastAsia="nl-NL" w:bidi="ar-SA"/>
        </w:rPr>
        <w:pict w14:anchorId="5D26A7D6">
          <v:shape id="Text Box 22" o:spid="_x0000_s1030" type="#_x0000_t202" style="position:absolute;margin-left:-1.7pt;margin-top:51.45pt;width:441.6pt;height:7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" strokecolor="black [3213]" strokeweight="1.5pt">
            <v:shadow type="perspective" opacity=".5" origin=".5,.5" offset="0,0" matrix=",-92680f"/>
            <v:textbox>
              <w:txbxContent>
                <w:p w14:paraId="2BA57884" w14:textId="77777777" w:rsidR="00F85338" w:rsidRPr="00EA7907" w:rsidRDefault="00F85338" w:rsidP="00EA7907">
                  <w:pPr>
                    <w:rPr>
                      <w:lang w:val="nl-NL"/>
                    </w:rPr>
                  </w:pPr>
                  <w:proofErr w:type="spellStart"/>
                  <w:r w:rsidRPr="00EA7907">
                    <w:rPr>
                      <w:i/>
                      <w:lang w:val="nl-NL"/>
                    </w:rPr>
                    <w:t>Appical</w:t>
                  </w:r>
                  <w:proofErr w:type="spellEnd"/>
                  <w:r w:rsidRPr="00EA7907">
                    <w:rPr>
                      <w:i/>
                      <w:lang w:val="nl-NL"/>
                    </w:rPr>
                    <w:t xml:space="preserve"> verandert de manier waarop bedrijven communiceren met nieuwe medewerkers. In de schaarse kandidatenmarkt is onderscheidend vermogen belangrijk; talent wil je bij je houden. Wij geven onze klanten real-time inzicht in de data én feedback van medewerkers. </w:t>
                  </w:r>
                  <w:r w:rsidRPr="00EA7907">
                    <w:rPr>
                      <w:i/>
                    </w:rPr>
                    <w:t xml:space="preserve">Zo </w:t>
                  </w:r>
                  <w:proofErr w:type="spellStart"/>
                  <w:r w:rsidRPr="00EA7907">
                    <w:rPr>
                      <w:i/>
                    </w:rPr>
                    <w:t>wordt</w:t>
                  </w:r>
                  <w:proofErr w:type="spellEnd"/>
                  <w:r w:rsidRPr="00EA7907">
                    <w:rPr>
                      <w:i/>
                    </w:rPr>
                    <w:t xml:space="preserve"> </w:t>
                  </w:r>
                  <w:proofErr w:type="spellStart"/>
                  <w:r w:rsidRPr="00EA7907">
                    <w:rPr>
                      <w:i/>
                    </w:rPr>
                    <w:t>inwerken</w:t>
                  </w:r>
                  <w:proofErr w:type="spellEnd"/>
                  <w:r w:rsidRPr="00EA7907">
                    <w:rPr>
                      <w:i/>
                    </w:rPr>
                    <w:t xml:space="preserve"> pas </w:t>
                  </w:r>
                  <w:proofErr w:type="spellStart"/>
                  <w:r w:rsidRPr="00EA7907">
                    <w:rPr>
                      <w:i/>
                    </w:rPr>
                    <w:t>écht</w:t>
                  </w:r>
                  <w:proofErr w:type="spellEnd"/>
                  <w:r w:rsidRPr="00EA7907">
                    <w:rPr>
                      <w:i/>
                    </w:rPr>
                    <w:t xml:space="preserve"> </w:t>
                  </w:r>
                  <w:proofErr w:type="spellStart"/>
                  <w:r w:rsidRPr="00EA7907">
                    <w:rPr>
                      <w:i/>
                    </w:rPr>
                    <w:t>leuk</w:t>
                  </w:r>
                  <w:proofErr w:type="spellEnd"/>
                  <w:sdt>
                    <w:sdtPr>
                      <w:id w:val="111999176"/>
                      <w:citation/>
                    </w:sdtPr>
                    <w:sdtContent>
                      <w:r w:rsidRPr="00EA7907">
                        <w:fldChar w:fldCharType="begin"/>
                      </w:r>
                      <w:r w:rsidRPr="00EA7907">
                        <w:rPr>
                          <w:lang w:val="nl-NL"/>
                        </w:rPr>
                        <w:instrText xml:space="preserve"> CITATION Bro15 \l 1043 </w:instrText>
                      </w:r>
                      <w:r w:rsidRPr="00EA7907">
                        <w:fldChar w:fldCharType="separate"/>
                      </w:r>
                      <w:r>
                        <w:rPr>
                          <w:noProof/>
                          <w:lang w:val="nl-NL"/>
                        </w:rPr>
                        <w:t xml:space="preserve"> </w:t>
                      </w:r>
                      <w:r w:rsidRPr="0089190D">
                        <w:rPr>
                          <w:noProof/>
                          <w:lang w:val="nl-NL"/>
                        </w:rPr>
                        <w:t>(Brouwer, 2015)</w:t>
                      </w:r>
                      <w:r w:rsidRPr="00EA7907">
                        <w:fldChar w:fldCharType="end"/>
                      </w:r>
                    </w:sdtContent>
                  </w:sdt>
                  <w:r w:rsidRPr="00EA7907">
                    <w:t>.</w:t>
                  </w:r>
                </w:p>
                <w:p w14:paraId="060D3094" w14:textId="77777777" w:rsidR="00F85338" w:rsidRDefault="00F85338">
                  <w:pPr>
                    <w:rPr>
                      <w:lang w:val="nl-NL"/>
                    </w:rPr>
                  </w:pPr>
                </w:p>
              </w:txbxContent>
            </v:textbox>
          </v:shape>
        </w:pict>
      </w:r>
      <w:proofErr w:type="spellStart"/>
      <w:r w:rsidR="00EA7907">
        <w:rPr>
          <w:lang w:val="nl-NL"/>
        </w:rPr>
        <w:t>Appical</w:t>
      </w:r>
      <w:proofErr w:type="spellEnd"/>
      <w:r w:rsidR="00EA7907">
        <w:rPr>
          <w:lang w:val="nl-NL"/>
        </w:rPr>
        <w:t xml:space="preserve"> is een organisatie die software ontwikkelt ter bevordering van het onboarden van nieuwe medewerker</w:t>
      </w:r>
      <w:r w:rsidR="009312B1">
        <w:rPr>
          <w:lang w:val="nl-NL"/>
        </w:rPr>
        <w:t>s</w:t>
      </w:r>
      <w:r w:rsidR="00EA7907">
        <w:rPr>
          <w:lang w:val="nl-NL"/>
        </w:rPr>
        <w:t>. Dit hebben ze gedaan bij verschillende organisaties, zoals overheidsinstellingen, internationale gr</w:t>
      </w:r>
      <w:r w:rsidR="00362AE0">
        <w:rPr>
          <w:lang w:val="nl-NL"/>
        </w:rPr>
        <w:t xml:space="preserve">ootmachten en zorginstellingen. </w:t>
      </w:r>
    </w:p>
    <w:p w14:paraId="0B3C8B47" w14:textId="77777777" w:rsidR="00EA7907" w:rsidRPr="00EA7907" w:rsidRDefault="00EA7907" w:rsidP="00EA7907">
      <w:pPr>
        <w:rPr>
          <w:lang w:val="nl-NL"/>
        </w:rPr>
      </w:pPr>
    </w:p>
    <w:p w14:paraId="2CB7C809" w14:textId="77777777" w:rsidR="00D707B2" w:rsidRDefault="00D707B2" w:rsidP="00D707B2">
      <w:pPr>
        <w:rPr>
          <w:lang w:val="nl-NL"/>
        </w:rPr>
      </w:pPr>
    </w:p>
    <w:p w14:paraId="2181BF50" w14:textId="77777777" w:rsidR="00D707B2" w:rsidRDefault="00D707B2" w:rsidP="00D707B2">
      <w:pPr>
        <w:rPr>
          <w:lang w:val="nl-NL"/>
        </w:rPr>
      </w:pPr>
    </w:p>
    <w:p w14:paraId="099522D4" w14:textId="77777777" w:rsidR="003422AC" w:rsidRDefault="003422AC" w:rsidP="003422AC">
      <w:pPr>
        <w:pStyle w:val="NoSpacing"/>
        <w:rPr>
          <w:lang w:val="nl-NL"/>
        </w:rPr>
      </w:pPr>
    </w:p>
    <w:p w14:paraId="3965CC6C" w14:textId="4C73BF55" w:rsidR="00201F22" w:rsidRDefault="00201F22" w:rsidP="003422AC">
      <w:pPr>
        <w:pStyle w:val="NoSpacing"/>
        <w:rPr>
          <w:lang w:val="nl-NL"/>
        </w:rPr>
      </w:pPr>
      <w:proofErr w:type="spellStart"/>
      <w:r>
        <w:rPr>
          <w:lang w:val="nl-NL"/>
        </w:rPr>
        <w:t>Appical</w:t>
      </w:r>
      <w:proofErr w:type="spellEnd"/>
      <w:r>
        <w:rPr>
          <w:lang w:val="nl-NL"/>
        </w:rPr>
        <w:t xml:space="preserve"> heeft verschillende organisaties in de sector Zorg &amp; Welzijn geholpen met het vormgeven van het onboardingsprogramma. </w:t>
      </w:r>
      <w:proofErr w:type="spellStart"/>
      <w:r w:rsidRPr="00201F22">
        <w:rPr>
          <w:lang w:val="nl-NL"/>
        </w:rPr>
        <w:t>Renee</w:t>
      </w:r>
      <w:proofErr w:type="spellEnd"/>
      <w:r w:rsidRPr="00201F22">
        <w:rPr>
          <w:lang w:val="nl-NL"/>
        </w:rPr>
        <w:t xml:space="preserve"> Velsen van het OLVG in Amsterdam en Barbara Schouten van h</w:t>
      </w:r>
      <w:r>
        <w:rPr>
          <w:lang w:val="nl-NL"/>
        </w:rPr>
        <w:t>et Flevoziekenhuis in Almere</w:t>
      </w:r>
      <w:r w:rsidR="00514423">
        <w:rPr>
          <w:lang w:val="nl-NL"/>
        </w:rPr>
        <w:t xml:space="preserve"> geven hun mening over </w:t>
      </w:r>
      <w:proofErr w:type="spellStart"/>
      <w:r w:rsidR="00514423">
        <w:rPr>
          <w:lang w:val="nl-NL"/>
        </w:rPr>
        <w:t>Appical</w:t>
      </w:r>
      <w:proofErr w:type="spellEnd"/>
      <w:r w:rsidR="00514423">
        <w:rPr>
          <w:lang w:val="nl-NL"/>
        </w:rPr>
        <w:t xml:space="preserve"> en wat het verbeteren van het onboardingsproces voor hun heeft betekend</w:t>
      </w:r>
      <w:r>
        <w:rPr>
          <w:lang w:val="nl-NL"/>
        </w:rPr>
        <w:t>:</w:t>
      </w:r>
    </w:p>
    <w:p w14:paraId="116027ED" w14:textId="77777777" w:rsidR="003422AC" w:rsidRDefault="003422AC" w:rsidP="003422AC">
      <w:pPr>
        <w:pStyle w:val="NoSpacing"/>
        <w:rPr>
          <w:lang w:val="nl-NL"/>
        </w:rPr>
      </w:pPr>
    </w:p>
    <w:p w14:paraId="30E856A9" w14:textId="77777777" w:rsidR="00DF188F" w:rsidRPr="00EA6530" w:rsidRDefault="00DF188F" w:rsidP="003422AC">
      <w:pPr>
        <w:pStyle w:val="NoSpacing"/>
        <w:rPr>
          <w:lang w:val="nl-NL"/>
        </w:rPr>
      </w:pPr>
      <w:r w:rsidRPr="00EA6530">
        <w:rPr>
          <w:b/>
          <w:bCs/>
          <w:lang w:val="nl-NL"/>
        </w:rPr>
        <w:t>1</w:t>
      </w:r>
      <w:r w:rsidR="004A1906">
        <w:rPr>
          <w:b/>
          <w:bCs/>
          <w:lang w:val="nl-NL"/>
        </w:rPr>
        <w:t>.</w:t>
      </w:r>
      <w:r w:rsidRPr="00EA6530">
        <w:rPr>
          <w:b/>
          <w:bCs/>
          <w:lang w:val="nl-NL"/>
        </w:rPr>
        <w:t> Pak je kans om nieuwe collega’s sneller productief te krijgen</w:t>
      </w:r>
      <w:r w:rsidR="003422AC" w:rsidRPr="00EA6530">
        <w:rPr>
          <w:b/>
          <w:bCs/>
          <w:lang w:val="nl-NL"/>
        </w:rPr>
        <w:br/>
      </w:r>
      <w:r w:rsidRPr="00EA6530">
        <w:rPr>
          <w:lang w:val="nl-NL"/>
        </w:rPr>
        <w:t>Een goede onboarding is de uitgelezen kans om de euforie van een nieuwe baan vast te houden, zeker in een complexe werkomgeving zoals een ziekenhuis. Maar tegelijkertijd is naleving van procedures, veiligheids- en hygiëneprotocollen enorm belangrijk. Dit hoeft niet altijd droog en saai. Het OLVG zet bijvoorbeeld geen boekwerken aan tekst in haar app, maar maakt korte filmpjes. Bijvoorbeeld over het correct wassen van je handen</w:t>
      </w:r>
      <w:r w:rsidR="00EA6530" w:rsidRPr="00EA6530">
        <w:rPr>
          <w:lang w:val="nl-NL"/>
        </w:rPr>
        <w:t xml:space="preserve"> </w:t>
      </w:r>
      <w:sdt>
        <w:sdtPr>
          <w:rPr>
            <w:lang w:val="nl-NL"/>
          </w:rPr>
          <w:id w:val="111999240"/>
          <w:citation/>
        </w:sdtPr>
        <w:sdtContent>
          <w:r w:rsidR="0093649C" w:rsidRPr="00EA6530">
            <w:rPr>
              <w:lang w:val="nl-NL"/>
            </w:rPr>
            <w:fldChar w:fldCharType="begin"/>
          </w:r>
          <w:r w:rsidR="00EA6530" w:rsidRPr="00EA6530">
            <w:rPr>
              <w:lang w:val="nl-NL"/>
            </w:rPr>
            <w:instrText xml:space="preserve"> CITATION Smi17 \l 1043 </w:instrText>
          </w:r>
          <w:r w:rsidR="0093649C" w:rsidRPr="00EA6530">
            <w:rPr>
              <w:lang w:val="nl-NL"/>
            </w:rPr>
            <w:fldChar w:fldCharType="separate"/>
          </w:r>
          <w:r w:rsidR="0089190D" w:rsidRPr="0089190D">
            <w:rPr>
              <w:noProof/>
              <w:lang w:val="nl-NL"/>
            </w:rPr>
            <w:t>(Smink, 2017)</w:t>
          </w:r>
          <w:r w:rsidR="0093649C" w:rsidRPr="00EA6530">
            <w:rPr>
              <w:lang w:val="nl-NL"/>
            </w:rPr>
            <w:fldChar w:fldCharType="end"/>
          </w:r>
        </w:sdtContent>
      </w:sdt>
      <w:r w:rsidRPr="00EA6530">
        <w:rPr>
          <w:lang w:val="nl-NL"/>
        </w:rPr>
        <w:t>.</w:t>
      </w:r>
    </w:p>
    <w:p w14:paraId="5C5167A3" w14:textId="77777777" w:rsidR="003422AC" w:rsidRPr="00EA6530" w:rsidRDefault="003422AC" w:rsidP="003422AC">
      <w:pPr>
        <w:pStyle w:val="NoSpacing"/>
        <w:rPr>
          <w:lang w:val="nl-NL"/>
        </w:rPr>
      </w:pPr>
    </w:p>
    <w:p w14:paraId="3A01B4AD" w14:textId="77777777" w:rsidR="00DF188F" w:rsidRPr="00EA6530" w:rsidRDefault="004A1906" w:rsidP="003422AC">
      <w:pPr>
        <w:pStyle w:val="NoSpacing"/>
        <w:rPr>
          <w:lang w:val="nl-NL"/>
        </w:rPr>
      </w:pPr>
      <w:r>
        <w:rPr>
          <w:b/>
          <w:bCs/>
          <w:lang w:val="nl-NL"/>
        </w:rPr>
        <w:t>2.</w:t>
      </w:r>
      <w:r w:rsidR="00DF188F" w:rsidRPr="00EA6530">
        <w:rPr>
          <w:b/>
          <w:bCs/>
          <w:lang w:val="nl-NL"/>
        </w:rPr>
        <w:t xml:space="preserve"> Betrek je stakeholders vanaf dag één</w:t>
      </w:r>
      <w:r w:rsidR="003422AC" w:rsidRPr="00EA6530">
        <w:rPr>
          <w:b/>
          <w:bCs/>
          <w:lang w:val="nl-NL"/>
        </w:rPr>
        <w:br/>
      </w:r>
      <w:r w:rsidR="00DF188F" w:rsidRPr="00EA6530">
        <w:rPr>
          <w:lang w:val="nl-NL"/>
        </w:rPr>
        <w:t>Het is belangrijk om alle belanghebbenden in een ziekenhuis bij het onboarding</w:t>
      </w:r>
      <w:r w:rsidR="003709CE" w:rsidRPr="00EA6530">
        <w:rPr>
          <w:lang w:val="nl-NL"/>
        </w:rPr>
        <w:t>s</w:t>
      </w:r>
      <w:r w:rsidR="00DF188F" w:rsidRPr="00EA6530">
        <w:rPr>
          <w:lang w:val="nl-NL"/>
        </w:rPr>
        <w:t>proces te betrekken. Het inwerktraject ligt vaak belegd bij meerdere afdelingen.</w:t>
      </w:r>
      <w:r w:rsidR="003709CE" w:rsidRPr="00EA6530">
        <w:rPr>
          <w:lang w:val="nl-NL"/>
        </w:rPr>
        <w:t xml:space="preserve"> </w:t>
      </w:r>
      <w:r w:rsidR="00DF188F" w:rsidRPr="00EA6530">
        <w:rPr>
          <w:lang w:val="nl-NL"/>
        </w:rPr>
        <w:t xml:space="preserve">Betrek daarom inhoudsdeskundigen </w:t>
      </w:r>
      <w:r w:rsidR="003709CE" w:rsidRPr="00EA6530">
        <w:rPr>
          <w:lang w:val="nl-NL"/>
        </w:rPr>
        <w:t>en</w:t>
      </w:r>
      <w:r w:rsidR="00DF188F" w:rsidRPr="00EA6530">
        <w:rPr>
          <w:lang w:val="nl-NL"/>
        </w:rPr>
        <w:t xml:space="preserve"> de OR bij het samenstellen van het programma en steek tijd en energie in het samen uitdokteren van het doel van de onboarding, welke onderdelen je wil gebruiken, wat je gaat meten en hoe dan. En zorg dat meerdere afdelingen zelf nadenken over hun content. Ook de directie. Bij het Flevoziekenhuis is een kop koffie drinken met de raad van bestuur bijvoorbeeld een vast onderdeel van het inwerktraject</w:t>
      </w:r>
      <w:r w:rsidR="00EA6530" w:rsidRPr="00EA6530">
        <w:rPr>
          <w:lang w:val="nl-NL"/>
        </w:rPr>
        <w:t xml:space="preserve"> </w:t>
      </w:r>
      <w:sdt>
        <w:sdtPr>
          <w:rPr>
            <w:lang w:val="nl-NL"/>
          </w:rPr>
          <w:id w:val="111999241"/>
          <w:citation/>
        </w:sdtPr>
        <w:sdtContent>
          <w:r w:rsidR="0093649C" w:rsidRPr="00EA6530">
            <w:rPr>
              <w:lang w:val="nl-NL"/>
            </w:rPr>
            <w:fldChar w:fldCharType="begin"/>
          </w:r>
          <w:r w:rsidR="00EA6530" w:rsidRPr="00EA6530">
            <w:rPr>
              <w:lang w:val="nl-NL"/>
            </w:rPr>
            <w:instrText xml:space="preserve"> CITATION Smi17 \l 1043 </w:instrText>
          </w:r>
          <w:r w:rsidR="0093649C" w:rsidRPr="00EA6530">
            <w:rPr>
              <w:lang w:val="nl-NL"/>
            </w:rPr>
            <w:fldChar w:fldCharType="separate"/>
          </w:r>
          <w:r w:rsidR="0089190D" w:rsidRPr="0089190D">
            <w:rPr>
              <w:noProof/>
              <w:lang w:val="nl-NL"/>
            </w:rPr>
            <w:t>(Smink, 2017)</w:t>
          </w:r>
          <w:r w:rsidR="0093649C" w:rsidRPr="00EA6530">
            <w:rPr>
              <w:lang w:val="nl-NL"/>
            </w:rPr>
            <w:fldChar w:fldCharType="end"/>
          </w:r>
        </w:sdtContent>
      </w:sdt>
      <w:r w:rsidR="00DF188F" w:rsidRPr="00EA6530">
        <w:rPr>
          <w:lang w:val="nl-NL"/>
        </w:rPr>
        <w:t>.</w:t>
      </w:r>
    </w:p>
    <w:p w14:paraId="6E7D303B" w14:textId="77777777" w:rsidR="003422AC" w:rsidRPr="00EA6530" w:rsidRDefault="003422AC" w:rsidP="003422AC">
      <w:pPr>
        <w:pStyle w:val="NoSpacing"/>
        <w:rPr>
          <w:lang w:val="nl-NL"/>
        </w:rPr>
      </w:pPr>
    </w:p>
    <w:p w14:paraId="53B02A0A" w14:textId="0F7FFA79" w:rsidR="00DF188F" w:rsidRPr="00EA6530" w:rsidRDefault="004A1906" w:rsidP="003422AC">
      <w:pPr>
        <w:pStyle w:val="NoSpacing"/>
        <w:rPr>
          <w:lang w:val="nl-NL"/>
        </w:rPr>
      </w:pPr>
      <w:r>
        <w:rPr>
          <w:b/>
          <w:bCs/>
          <w:lang w:val="nl-NL"/>
        </w:rPr>
        <w:t>3.</w:t>
      </w:r>
      <w:r w:rsidR="00DF188F" w:rsidRPr="00EA6530">
        <w:rPr>
          <w:b/>
          <w:bCs/>
          <w:lang w:val="nl-NL"/>
        </w:rPr>
        <w:t xml:space="preserve"> Geef nieuwe collega’s een beter inzicht in hun werkomgeving</w:t>
      </w:r>
      <w:r w:rsidR="003422AC" w:rsidRPr="00EA6530">
        <w:rPr>
          <w:b/>
          <w:bCs/>
          <w:lang w:val="nl-NL"/>
        </w:rPr>
        <w:br/>
      </w:r>
      <w:r w:rsidR="00DF188F" w:rsidRPr="00EA6530">
        <w:rPr>
          <w:lang w:val="nl-NL"/>
        </w:rPr>
        <w:t>Tijd kan mensenlevens sparen in een ziekenhuis. Snel weten waar je alles kunt vinden is dus belangrijk. Dat is de reden waarom steeds meer ziekenhuizen hun werknemers de mogelijkheid bieden om het gebouw te verkennen met een virtuele tour. Het Medisch Spectrum Twente doet dit bijvoorbeeld, maar ook in het Flevoziekenhuis is d</w:t>
      </w:r>
      <w:r w:rsidR="005A09C4" w:rsidRPr="00EA6530">
        <w:rPr>
          <w:lang w:val="nl-NL"/>
        </w:rPr>
        <w:t>e rondleiding een onderdeel in de</w:t>
      </w:r>
      <w:r w:rsidR="00DF188F" w:rsidRPr="00EA6530">
        <w:rPr>
          <w:lang w:val="nl-NL"/>
        </w:rPr>
        <w:t xml:space="preserve"> onboarding app.</w:t>
      </w:r>
      <w:r w:rsidR="00DF188F" w:rsidRPr="00EA6530">
        <w:rPr>
          <w:lang w:val="nl-NL"/>
        </w:rPr>
        <w:br/>
        <w:t xml:space="preserve">Bonus: een tour via virtual of </w:t>
      </w:r>
      <w:proofErr w:type="spellStart"/>
      <w:r w:rsidR="00DF188F" w:rsidRPr="00EA6530">
        <w:rPr>
          <w:lang w:val="nl-NL"/>
        </w:rPr>
        <w:t>augmented</w:t>
      </w:r>
      <w:proofErr w:type="spellEnd"/>
      <w:r w:rsidR="00DF188F" w:rsidRPr="00EA6530">
        <w:rPr>
          <w:lang w:val="nl-NL"/>
        </w:rPr>
        <w:t xml:space="preserve"> </w:t>
      </w:r>
      <w:proofErr w:type="spellStart"/>
      <w:r w:rsidR="00DF188F" w:rsidRPr="00EA6530">
        <w:rPr>
          <w:lang w:val="nl-NL"/>
        </w:rPr>
        <w:t>reality</w:t>
      </w:r>
      <w:proofErr w:type="spellEnd"/>
      <w:r w:rsidR="00DF188F" w:rsidRPr="00EA6530">
        <w:rPr>
          <w:lang w:val="nl-NL"/>
        </w:rPr>
        <w:t xml:space="preserve"> kan nieuwe medewerkers inzicht geven in plekken waar ze anders niet komen. Zoals het mortuarium bijvoorbeeld, of de OK</w:t>
      </w:r>
      <w:r w:rsidR="00EA6530" w:rsidRPr="00EA6530">
        <w:rPr>
          <w:lang w:val="nl-NL"/>
        </w:rPr>
        <w:t xml:space="preserve"> </w:t>
      </w:r>
      <w:sdt>
        <w:sdtPr>
          <w:rPr>
            <w:lang w:val="nl-NL"/>
          </w:rPr>
          <w:id w:val="111999242"/>
          <w:citation/>
        </w:sdtPr>
        <w:sdtContent>
          <w:r w:rsidR="0093649C" w:rsidRPr="00EA6530">
            <w:rPr>
              <w:lang w:val="nl-NL"/>
            </w:rPr>
            <w:fldChar w:fldCharType="begin"/>
          </w:r>
          <w:r w:rsidR="00EA6530" w:rsidRPr="00EA6530">
            <w:rPr>
              <w:lang w:val="nl-NL"/>
            </w:rPr>
            <w:instrText xml:space="preserve"> CITATION Smi17 \l 1043 </w:instrText>
          </w:r>
          <w:r w:rsidR="0093649C" w:rsidRPr="00EA6530">
            <w:rPr>
              <w:lang w:val="nl-NL"/>
            </w:rPr>
            <w:fldChar w:fldCharType="separate"/>
          </w:r>
          <w:r w:rsidR="0089190D" w:rsidRPr="0089190D">
            <w:rPr>
              <w:noProof/>
              <w:lang w:val="nl-NL"/>
            </w:rPr>
            <w:t>(Smink, 2017)</w:t>
          </w:r>
          <w:r w:rsidR="0093649C" w:rsidRPr="00EA6530">
            <w:rPr>
              <w:lang w:val="nl-NL"/>
            </w:rPr>
            <w:fldChar w:fldCharType="end"/>
          </w:r>
        </w:sdtContent>
      </w:sdt>
      <w:r w:rsidR="00DF188F" w:rsidRPr="00EA6530">
        <w:rPr>
          <w:lang w:val="nl-NL"/>
        </w:rPr>
        <w:t>.</w:t>
      </w:r>
    </w:p>
    <w:p w14:paraId="28499CF9" w14:textId="77777777" w:rsidR="003422AC" w:rsidRPr="00EA6530" w:rsidRDefault="003422AC" w:rsidP="003422AC">
      <w:pPr>
        <w:pStyle w:val="NoSpacing"/>
        <w:rPr>
          <w:lang w:val="nl-NL"/>
        </w:rPr>
      </w:pPr>
    </w:p>
    <w:p w14:paraId="2B17C00B" w14:textId="77777777" w:rsidR="00DF188F" w:rsidRPr="00EA6530" w:rsidRDefault="004A1906" w:rsidP="003422AC">
      <w:pPr>
        <w:pStyle w:val="NoSpacing"/>
        <w:rPr>
          <w:lang w:val="nl-NL"/>
        </w:rPr>
      </w:pPr>
      <w:r>
        <w:rPr>
          <w:b/>
          <w:bCs/>
          <w:lang w:val="nl-NL"/>
        </w:rPr>
        <w:t>4.</w:t>
      </w:r>
      <w:r w:rsidR="00DF188F" w:rsidRPr="00EA6530">
        <w:rPr>
          <w:b/>
          <w:bCs/>
          <w:lang w:val="nl-NL"/>
        </w:rPr>
        <w:t> Vraag om feedback</w:t>
      </w:r>
      <w:r w:rsidR="003422AC" w:rsidRPr="00EA6530">
        <w:rPr>
          <w:b/>
          <w:bCs/>
          <w:lang w:val="nl-NL"/>
        </w:rPr>
        <w:br/>
      </w:r>
      <w:r w:rsidR="00DF188F" w:rsidRPr="00EA6530">
        <w:rPr>
          <w:lang w:val="nl-NL"/>
        </w:rPr>
        <w:t>Nieuwe collega’s komen fris binnen. Iedereen wordt echter binnen drie weken hartstikke bedrijfsblind. Maak gebruik van die cruciale eerste fase en vraag hen wat er beter kan. Deze feedback is enorm waardevol</w:t>
      </w:r>
      <w:r w:rsidR="00EA6530" w:rsidRPr="00EA6530">
        <w:rPr>
          <w:lang w:val="nl-NL"/>
        </w:rPr>
        <w:t xml:space="preserve"> </w:t>
      </w:r>
      <w:sdt>
        <w:sdtPr>
          <w:rPr>
            <w:lang w:val="nl-NL"/>
          </w:rPr>
          <w:id w:val="111999243"/>
          <w:citation/>
        </w:sdtPr>
        <w:sdtContent>
          <w:r w:rsidR="0093649C" w:rsidRPr="00EA6530">
            <w:rPr>
              <w:lang w:val="nl-NL"/>
            </w:rPr>
            <w:fldChar w:fldCharType="begin"/>
          </w:r>
          <w:r w:rsidR="00EA6530" w:rsidRPr="00EA6530">
            <w:rPr>
              <w:lang w:val="nl-NL"/>
            </w:rPr>
            <w:instrText xml:space="preserve"> CITATION Smi17 \l 1043 </w:instrText>
          </w:r>
          <w:r w:rsidR="0093649C" w:rsidRPr="00EA6530">
            <w:rPr>
              <w:lang w:val="nl-NL"/>
            </w:rPr>
            <w:fldChar w:fldCharType="separate"/>
          </w:r>
          <w:r w:rsidR="0089190D" w:rsidRPr="0089190D">
            <w:rPr>
              <w:noProof/>
              <w:lang w:val="nl-NL"/>
            </w:rPr>
            <w:t>(Smink, 2017)</w:t>
          </w:r>
          <w:r w:rsidR="0093649C" w:rsidRPr="00EA6530">
            <w:rPr>
              <w:lang w:val="nl-NL"/>
            </w:rPr>
            <w:fldChar w:fldCharType="end"/>
          </w:r>
        </w:sdtContent>
      </w:sdt>
      <w:r w:rsidR="00DF188F" w:rsidRPr="00EA6530">
        <w:rPr>
          <w:lang w:val="nl-NL"/>
        </w:rPr>
        <w:t>.</w:t>
      </w:r>
    </w:p>
    <w:p w14:paraId="492F39B1" w14:textId="77777777" w:rsidR="003422AC" w:rsidRPr="00EA6530" w:rsidRDefault="003422AC" w:rsidP="003422AC">
      <w:pPr>
        <w:pStyle w:val="NoSpacing"/>
        <w:rPr>
          <w:lang w:val="nl-NL"/>
        </w:rPr>
      </w:pPr>
    </w:p>
    <w:p w14:paraId="33C51105" w14:textId="77777777" w:rsidR="00DF188F" w:rsidRPr="00EA6530" w:rsidRDefault="004A1906" w:rsidP="003422AC">
      <w:pPr>
        <w:pStyle w:val="NoSpacing"/>
        <w:rPr>
          <w:lang w:val="nl-NL"/>
        </w:rPr>
      </w:pPr>
      <w:r>
        <w:rPr>
          <w:b/>
          <w:bCs/>
          <w:lang w:val="nl-NL"/>
        </w:rPr>
        <w:t>5.</w:t>
      </w:r>
      <w:r w:rsidR="00DF188F" w:rsidRPr="00EA6530">
        <w:rPr>
          <w:b/>
          <w:bCs/>
          <w:lang w:val="nl-NL"/>
        </w:rPr>
        <w:t xml:space="preserve"> Combineer on- en offline</w:t>
      </w:r>
      <w:r w:rsidR="003422AC" w:rsidRPr="00EA6530">
        <w:rPr>
          <w:b/>
          <w:bCs/>
          <w:lang w:val="nl-NL"/>
        </w:rPr>
        <w:br/>
      </w:r>
      <w:r w:rsidR="00DF188F" w:rsidRPr="00EA6530">
        <w:rPr>
          <w:lang w:val="nl-NL"/>
        </w:rPr>
        <w:t xml:space="preserve">Een goed </w:t>
      </w:r>
      <w:proofErr w:type="spellStart"/>
      <w:r w:rsidR="00DF188F" w:rsidRPr="00EA6530">
        <w:rPr>
          <w:lang w:val="nl-NL"/>
        </w:rPr>
        <w:t>onboardingprogramma</w:t>
      </w:r>
      <w:proofErr w:type="spellEnd"/>
      <w:r w:rsidR="00DF188F" w:rsidRPr="00EA6530">
        <w:rPr>
          <w:lang w:val="nl-NL"/>
        </w:rPr>
        <w:t xml:space="preserve"> bestaat zeker niet alleen uit een app. Het is juist belangrijk dat je dingen zoals een introductiedag of een borrel combineert met de online content die je aanbiedt. Het OLVG bijvoorbeeld heeft twee locaties in Amsterdam. Zij laat de groepen nieuwe medewerkers ’s </w:t>
      </w:r>
      <w:proofErr w:type="spellStart"/>
      <w:r w:rsidR="00DF188F" w:rsidRPr="00EA6530">
        <w:rPr>
          <w:lang w:val="nl-NL"/>
        </w:rPr>
        <w:t>ochtends</w:t>
      </w:r>
      <w:proofErr w:type="spellEnd"/>
      <w:r w:rsidR="00DF188F" w:rsidRPr="00EA6530">
        <w:rPr>
          <w:lang w:val="nl-NL"/>
        </w:rPr>
        <w:t xml:space="preserve"> starten met hun introductiedag op de locatie in Amsterdam Oost. </w:t>
      </w:r>
      <w:proofErr w:type="gramStart"/>
      <w:r w:rsidR="00DF188F" w:rsidRPr="00EA6530">
        <w:rPr>
          <w:lang w:val="nl-NL"/>
        </w:rPr>
        <w:t>Hier volgen ze een tour en doen ze opdrachten in de app. ’s Middags fietst of tramt iedereen naar de andere locatie in Amsterdam West om daar de rest van de introductiedag te vervolgen. Werkt</w:t>
      </w:r>
      <w:proofErr w:type="gramEnd"/>
      <w:r w:rsidR="00DF188F" w:rsidRPr="00EA6530">
        <w:rPr>
          <w:lang w:val="nl-NL"/>
        </w:rPr>
        <w:t xml:space="preserve"> perfect</w:t>
      </w:r>
      <w:r w:rsidR="00EA6530" w:rsidRPr="00EA6530">
        <w:rPr>
          <w:lang w:val="nl-NL"/>
        </w:rPr>
        <w:t xml:space="preserve"> </w:t>
      </w:r>
      <w:sdt>
        <w:sdtPr>
          <w:rPr>
            <w:lang w:val="nl-NL"/>
          </w:rPr>
          <w:id w:val="111999244"/>
          <w:citation/>
        </w:sdtPr>
        <w:sdtContent>
          <w:r w:rsidR="0093649C" w:rsidRPr="00EA6530">
            <w:rPr>
              <w:lang w:val="nl-NL"/>
            </w:rPr>
            <w:fldChar w:fldCharType="begin"/>
          </w:r>
          <w:r w:rsidR="00EA6530" w:rsidRPr="00EA6530">
            <w:rPr>
              <w:lang w:val="nl-NL"/>
            </w:rPr>
            <w:instrText xml:space="preserve"> CITATION Smi17 \l 1043 </w:instrText>
          </w:r>
          <w:r w:rsidR="0093649C" w:rsidRPr="00EA6530">
            <w:rPr>
              <w:lang w:val="nl-NL"/>
            </w:rPr>
            <w:fldChar w:fldCharType="separate"/>
          </w:r>
          <w:r w:rsidR="0089190D" w:rsidRPr="0089190D">
            <w:rPr>
              <w:noProof/>
              <w:lang w:val="nl-NL"/>
            </w:rPr>
            <w:t>(Smink, 2017)</w:t>
          </w:r>
          <w:r w:rsidR="0093649C" w:rsidRPr="00EA6530">
            <w:rPr>
              <w:lang w:val="nl-NL"/>
            </w:rPr>
            <w:fldChar w:fldCharType="end"/>
          </w:r>
        </w:sdtContent>
      </w:sdt>
      <w:r w:rsidR="00DF188F" w:rsidRPr="00EA6530">
        <w:rPr>
          <w:lang w:val="nl-NL"/>
        </w:rPr>
        <w:t>!</w:t>
      </w:r>
    </w:p>
    <w:p w14:paraId="2A2ABEDD" w14:textId="77777777" w:rsidR="00201F22" w:rsidRPr="00201F22" w:rsidRDefault="00201F22" w:rsidP="00D707B2">
      <w:pPr>
        <w:rPr>
          <w:lang w:val="nl-NL"/>
        </w:rPr>
      </w:pPr>
    </w:p>
    <w:p w14:paraId="44E8FA27" w14:textId="77777777" w:rsidR="00E140F4" w:rsidRDefault="006C3EFC" w:rsidP="00514423">
      <w:pPr>
        <w:pStyle w:val="NoSpacing"/>
        <w:rPr>
          <w:lang w:val="nl-NL"/>
        </w:rPr>
      </w:pPr>
      <w:r>
        <w:rPr>
          <w:lang w:val="nl-NL"/>
        </w:rPr>
        <w:t>In bijlage 10</w:t>
      </w:r>
      <w:r w:rsidR="00514423">
        <w:rPr>
          <w:lang w:val="nl-NL"/>
        </w:rPr>
        <w:t xml:space="preserve"> </w:t>
      </w:r>
      <w:r w:rsidR="002852DC">
        <w:rPr>
          <w:lang w:val="nl-NL"/>
        </w:rPr>
        <w:t xml:space="preserve">worden </w:t>
      </w:r>
      <w:r w:rsidR="00514423">
        <w:rPr>
          <w:lang w:val="nl-NL"/>
        </w:rPr>
        <w:t>vier</w:t>
      </w:r>
      <w:r w:rsidR="00757736">
        <w:rPr>
          <w:lang w:val="nl-NL"/>
        </w:rPr>
        <w:t xml:space="preserve"> </w:t>
      </w:r>
      <w:r w:rsidR="002852DC">
        <w:rPr>
          <w:lang w:val="nl-NL"/>
        </w:rPr>
        <w:t xml:space="preserve">screenshots toegevoegd van het systeem dat </w:t>
      </w:r>
      <w:proofErr w:type="spellStart"/>
      <w:r w:rsidR="002852DC">
        <w:rPr>
          <w:lang w:val="nl-NL"/>
        </w:rPr>
        <w:t>Appical</w:t>
      </w:r>
      <w:proofErr w:type="spellEnd"/>
      <w:r w:rsidR="002852DC">
        <w:rPr>
          <w:lang w:val="nl-NL"/>
        </w:rPr>
        <w:t xml:space="preserve"> gebruikt. Zo wordt een beeld gecreëerd van hoe het onboardingsprog</w:t>
      </w:r>
      <w:r w:rsidR="00757736">
        <w:rPr>
          <w:lang w:val="nl-NL"/>
        </w:rPr>
        <w:t>ramma er in de praktijk uitziet. In de demo die ter beschikking is gesteld wordt gekozen voor de app van Sint Lucas</w:t>
      </w:r>
      <w:r w:rsidR="007B1862">
        <w:rPr>
          <w:lang w:val="nl-NL"/>
        </w:rPr>
        <w:t>, zie hiervoor de eerste screenshot</w:t>
      </w:r>
      <w:r w:rsidR="00757736">
        <w:rPr>
          <w:lang w:val="nl-NL"/>
        </w:rPr>
        <w:t>.</w:t>
      </w:r>
    </w:p>
    <w:p w14:paraId="38D18A27" w14:textId="77777777" w:rsidR="00F7471A" w:rsidRDefault="00F7471A" w:rsidP="00AC7F60">
      <w:pPr>
        <w:pStyle w:val="NoSpacing"/>
        <w:rPr>
          <w:lang w:val="nl-NL"/>
        </w:rPr>
      </w:pPr>
    </w:p>
    <w:p w14:paraId="59ADC7CB" w14:textId="77777777" w:rsidR="00AC7F60" w:rsidRDefault="00514423" w:rsidP="00AC7F60">
      <w:pPr>
        <w:pStyle w:val="NoSpacing"/>
        <w:rPr>
          <w:lang w:val="nl-NL"/>
        </w:rPr>
      </w:pPr>
      <w:r>
        <w:rPr>
          <w:lang w:val="nl-NL"/>
        </w:rPr>
        <w:t xml:space="preserve">In de tweede screenshot </w:t>
      </w:r>
      <w:r w:rsidR="00AC7F60">
        <w:rPr>
          <w:lang w:val="nl-NL"/>
        </w:rPr>
        <w:t xml:space="preserve">is te zien hoe de </w:t>
      </w:r>
      <w:proofErr w:type="spellStart"/>
      <w:r w:rsidR="00AC7F60">
        <w:rPr>
          <w:lang w:val="nl-NL"/>
        </w:rPr>
        <w:t>onboardingsapp</w:t>
      </w:r>
      <w:proofErr w:type="spellEnd"/>
      <w:r w:rsidR="00AC7F60">
        <w:rPr>
          <w:lang w:val="nl-NL"/>
        </w:rPr>
        <w:t xml:space="preserve"> van Sint Lucas eruit ziet.</w:t>
      </w:r>
      <w:r>
        <w:rPr>
          <w:lang w:val="nl-NL"/>
        </w:rPr>
        <w:t xml:space="preserve"> Dit is de pagina die je ziet wanneer je als nieuwe medewerker voor het eerst inlogt.</w:t>
      </w:r>
      <w:r w:rsidR="00AC7F60">
        <w:rPr>
          <w:lang w:val="nl-NL"/>
        </w:rPr>
        <w:t xml:space="preserve"> Er is weergegeven hoeveel dagen er nog zijn tot de eerste werkdag, hoe de voortgang is en je kunt bestanden inzien. Links onderin is een checklist waaraan je kan zien wat je nog moet doen voordat je helemaal klaar bent met </w:t>
      </w:r>
      <w:proofErr w:type="spellStart"/>
      <w:r w:rsidR="00AC7F60">
        <w:rPr>
          <w:lang w:val="nl-NL"/>
        </w:rPr>
        <w:t>preboarden</w:t>
      </w:r>
      <w:proofErr w:type="spellEnd"/>
      <w:r w:rsidR="00AC7F60">
        <w:rPr>
          <w:lang w:val="nl-NL"/>
        </w:rPr>
        <w:t xml:space="preserve">. </w:t>
      </w:r>
    </w:p>
    <w:p w14:paraId="7AD6977A" w14:textId="77777777" w:rsidR="00E140F4" w:rsidRDefault="00E140F4" w:rsidP="003A6409">
      <w:pPr>
        <w:pStyle w:val="NoSpacing"/>
        <w:rPr>
          <w:lang w:val="nl-NL"/>
        </w:rPr>
      </w:pPr>
    </w:p>
    <w:p w14:paraId="157E1045" w14:textId="77777777" w:rsidR="00AC7F60" w:rsidRDefault="00514423" w:rsidP="00A60360">
      <w:pPr>
        <w:pStyle w:val="NoSpacing"/>
        <w:rPr>
          <w:lang w:val="nl-NL"/>
        </w:rPr>
      </w:pPr>
      <w:r>
        <w:rPr>
          <w:lang w:val="nl-NL"/>
        </w:rPr>
        <w:t>De derde screenshot</w:t>
      </w:r>
      <w:r w:rsidR="00AC7F60">
        <w:rPr>
          <w:lang w:val="nl-NL"/>
        </w:rPr>
        <w:t xml:space="preserve"> geeft weer wat je ziet wanneer je op ‘</w:t>
      </w:r>
      <w:proofErr w:type="spellStart"/>
      <w:r w:rsidR="00AC7F60">
        <w:rPr>
          <w:lang w:val="nl-NL"/>
        </w:rPr>
        <w:t>veelgestelde</w:t>
      </w:r>
      <w:proofErr w:type="spellEnd"/>
      <w:r w:rsidR="00AC7F60">
        <w:rPr>
          <w:lang w:val="nl-NL"/>
        </w:rPr>
        <w:t xml:space="preserve"> vragen’ klikt. Hier worden vragen weergegeven die vaak gesteld worden. Zo kun je als nieuwe medewerker alvast antwoorden vinden op vragen die bij je te binnen schieten.</w:t>
      </w:r>
      <w:r>
        <w:rPr>
          <w:lang w:val="nl-NL"/>
        </w:rPr>
        <w:t xml:space="preserve"> </w:t>
      </w:r>
      <w:r w:rsidR="00A60360">
        <w:rPr>
          <w:lang w:val="nl-NL"/>
        </w:rPr>
        <w:t>Op de laatste screenshot</w:t>
      </w:r>
      <w:r w:rsidR="00AC7F60">
        <w:rPr>
          <w:lang w:val="nl-NL"/>
        </w:rPr>
        <w:t xml:space="preserve"> is een checklist te zien. Deze checklist geeft weer wat de nieuwe medewerker nog moet doen om zijn/haar indiensttreding te voltooien.</w:t>
      </w:r>
    </w:p>
    <w:p w14:paraId="2042DEBE" w14:textId="77777777" w:rsidR="00AC7F60" w:rsidRPr="006C3EFC" w:rsidRDefault="00AC7F60" w:rsidP="00AC7F60">
      <w:pPr>
        <w:pStyle w:val="NoSpacing"/>
        <w:keepNext/>
        <w:rPr>
          <w:lang w:val="nl-NL"/>
        </w:rPr>
      </w:pPr>
    </w:p>
    <w:p w14:paraId="4067D0ED" w14:textId="77777777" w:rsidR="00AC7F60" w:rsidRPr="00AC7F60" w:rsidRDefault="00AC7F60" w:rsidP="00A60360">
      <w:pPr>
        <w:pStyle w:val="NoSpacing"/>
        <w:rPr>
          <w:lang w:val="nl-NL"/>
        </w:rPr>
      </w:pPr>
      <w:r w:rsidRPr="00AC7F60">
        <w:rPr>
          <w:lang w:val="nl-NL"/>
        </w:rPr>
        <w:t xml:space="preserve">De software van </w:t>
      </w:r>
      <w:proofErr w:type="spellStart"/>
      <w:r w:rsidRPr="00AC7F60">
        <w:rPr>
          <w:lang w:val="nl-NL"/>
        </w:rPr>
        <w:t>Appical</w:t>
      </w:r>
      <w:proofErr w:type="spellEnd"/>
      <w:r w:rsidRPr="00AC7F60">
        <w:rPr>
          <w:lang w:val="nl-NL"/>
        </w:rPr>
        <w:t xml:space="preserve"> is beschikbaar op</w:t>
      </w:r>
      <w:r>
        <w:rPr>
          <w:lang w:val="nl-NL"/>
        </w:rPr>
        <w:t xml:space="preserve"> de computer en is te downloaden via de </w:t>
      </w:r>
      <w:proofErr w:type="spellStart"/>
      <w:r>
        <w:rPr>
          <w:lang w:val="nl-NL"/>
        </w:rPr>
        <w:t>PlayStore</w:t>
      </w:r>
      <w:proofErr w:type="spellEnd"/>
      <w:r>
        <w:rPr>
          <w:lang w:val="nl-NL"/>
        </w:rPr>
        <w:t xml:space="preserve"> of Applestore. D</w:t>
      </w:r>
      <w:r w:rsidR="00421253">
        <w:rPr>
          <w:lang w:val="nl-NL"/>
        </w:rPr>
        <w:t>e inhoud is samen te stellen naar wens.</w:t>
      </w:r>
      <w:r w:rsidRPr="00AC7F60">
        <w:rPr>
          <w:lang w:val="nl-NL"/>
        </w:rPr>
        <w:t xml:space="preserve"> </w:t>
      </w:r>
    </w:p>
    <w:p w14:paraId="69C6ECE3" w14:textId="77777777" w:rsidR="00AC7F60" w:rsidRDefault="00757736" w:rsidP="00AC7F60">
      <w:pPr>
        <w:pStyle w:val="NoSpacing"/>
        <w:rPr>
          <w:lang w:val="nl-NL"/>
        </w:rPr>
      </w:pPr>
      <w:r>
        <w:rPr>
          <w:lang w:val="nl-NL"/>
        </w:rPr>
        <w:br w:type="page"/>
      </w:r>
    </w:p>
    <w:p w14:paraId="0F7AA3AC" w14:textId="77777777" w:rsidR="00C3517D" w:rsidRDefault="00C3517D" w:rsidP="00C3517D">
      <w:pPr>
        <w:pStyle w:val="Heading2"/>
        <w:rPr>
          <w:lang w:val="nl-NL"/>
        </w:rPr>
      </w:pPr>
      <w:bookmarkStart w:id="42" w:name="_Toc484429107"/>
      <w:r>
        <w:rPr>
          <w:lang w:val="nl-NL"/>
        </w:rPr>
        <w:lastRenderedPageBreak/>
        <w:t>3.</w:t>
      </w:r>
      <w:r w:rsidR="00071B6A">
        <w:rPr>
          <w:lang w:val="nl-NL"/>
        </w:rPr>
        <w:t>12</w:t>
      </w:r>
      <w:r>
        <w:rPr>
          <w:lang w:val="nl-NL"/>
        </w:rPr>
        <w:t xml:space="preserve"> Conclusie</w:t>
      </w:r>
      <w:r w:rsidR="005A3F4C">
        <w:rPr>
          <w:lang w:val="nl-NL"/>
        </w:rPr>
        <w:t xml:space="preserve"> literatuuronderzoek</w:t>
      </w:r>
      <w:bookmarkEnd w:id="42"/>
    </w:p>
    <w:p w14:paraId="6EE5C3D7" w14:textId="77777777" w:rsidR="0043285A" w:rsidRDefault="00495A4B" w:rsidP="00C3517D">
      <w:pPr>
        <w:pStyle w:val="NoSpacing"/>
        <w:rPr>
          <w:lang w:val="nl-NL"/>
        </w:rPr>
      </w:pPr>
      <w:r>
        <w:rPr>
          <w:lang w:val="nl-NL"/>
        </w:rPr>
        <w:t xml:space="preserve">Het ontwikkelen van </w:t>
      </w:r>
      <w:r w:rsidR="00C644D6">
        <w:rPr>
          <w:lang w:val="nl-NL"/>
        </w:rPr>
        <w:t>organisatie betrokkenheid</w:t>
      </w:r>
      <w:r>
        <w:rPr>
          <w:lang w:val="nl-NL"/>
        </w:rPr>
        <w:t xml:space="preserve"> en de daarbij behorende psychologische verbondenheid begint direct nadat is besloten dat de sollicitant in dienst komt. </w:t>
      </w:r>
      <w:r w:rsidR="00383762">
        <w:rPr>
          <w:lang w:val="nl-NL"/>
        </w:rPr>
        <w:t>Ook is het zo dat, w</w:t>
      </w:r>
      <w:r w:rsidR="007F7542">
        <w:rPr>
          <w:lang w:val="nl-NL"/>
        </w:rPr>
        <w:t>anneer de introductie- en inwerkperiode negatief wordt ervaren</w:t>
      </w:r>
      <w:r w:rsidR="00383762">
        <w:rPr>
          <w:lang w:val="nl-NL"/>
        </w:rPr>
        <w:t>, de kans op retentie groot is</w:t>
      </w:r>
      <w:r w:rsidR="006155EC">
        <w:rPr>
          <w:lang w:val="nl-NL"/>
        </w:rPr>
        <w:t xml:space="preserve">. </w:t>
      </w:r>
      <w:r w:rsidR="00383762">
        <w:rPr>
          <w:lang w:val="nl-NL"/>
        </w:rPr>
        <w:t>86% van de nieuwe medewerkers neemt namelijk binnen zes maanden de beslissing of ze bij de organisatie blijven of niet. Zoals beschreven in dit literatuuronderzoek is het niet goed onboarden van nieuwe medewerkers funest voor het welkomstgevoel, de verbondenheid, de betrokkenheid en de retentie.</w:t>
      </w:r>
    </w:p>
    <w:p w14:paraId="7F96FE72" w14:textId="77777777" w:rsidR="0043285A" w:rsidRDefault="0043285A" w:rsidP="00C3517D">
      <w:pPr>
        <w:pStyle w:val="NoSpacing"/>
        <w:rPr>
          <w:lang w:val="nl-NL"/>
        </w:rPr>
      </w:pPr>
    </w:p>
    <w:p w14:paraId="5EAC589E" w14:textId="77777777" w:rsidR="00EC7BFC" w:rsidRDefault="00C3517D" w:rsidP="00C3517D">
      <w:pPr>
        <w:pStyle w:val="NoSpacing"/>
        <w:rPr>
          <w:lang w:val="nl-NL"/>
        </w:rPr>
      </w:pPr>
      <w:r>
        <w:rPr>
          <w:lang w:val="nl-NL"/>
        </w:rPr>
        <w:t xml:space="preserve">Ook blijkt dat het welkomstgevoel niet </w:t>
      </w:r>
      <w:r w:rsidR="006155EC">
        <w:rPr>
          <w:lang w:val="nl-NL"/>
        </w:rPr>
        <w:t>pas gegeven</w:t>
      </w:r>
      <w:r>
        <w:rPr>
          <w:lang w:val="nl-NL"/>
        </w:rPr>
        <w:t xml:space="preserve"> kan worden op het moment dat de medewerker zijn eerste dag heeft. De periode van het introduceren van de nieuwe medewerker begint in feite al wanneer de handtekening onder het contract is gezet. </w:t>
      </w:r>
      <w:r w:rsidR="00EC7BFC">
        <w:rPr>
          <w:lang w:val="nl-NL"/>
        </w:rPr>
        <w:t>De periode vanaf het tekenen van het contract tot de indiensttreding is cruciaal bij het onboardingsproces. Juist in deze fase is het belangrijk om in contact te blijven met de nieuwe medewerker en hem/haar dan al de middelen te bieden om zo goed mogelijk van start te gaan.</w:t>
      </w:r>
    </w:p>
    <w:p w14:paraId="14D09352" w14:textId="77777777" w:rsidR="00EC7BFC" w:rsidRDefault="00EC7BFC" w:rsidP="00C3517D">
      <w:pPr>
        <w:pStyle w:val="NoSpacing"/>
        <w:rPr>
          <w:lang w:val="nl-NL"/>
        </w:rPr>
      </w:pPr>
    </w:p>
    <w:p w14:paraId="20B0762D" w14:textId="77777777" w:rsidR="001121A4" w:rsidRDefault="00B6356E" w:rsidP="00C3517D">
      <w:pPr>
        <w:pStyle w:val="NoSpacing"/>
        <w:rPr>
          <w:lang w:val="nl-NL"/>
        </w:rPr>
      </w:pPr>
      <w:proofErr w:type="spellStart"/>
      <w:r>
        <w:rPr>
          <w:lang w:val="nl-NL"/>
        </w:rPr>
        <w:t>Bradt</w:t>
      </w:r>
      <w:proofErr w:type="spellEnd"/>
      <w:r>
        <w:rPr>
          <w:lang w:val="nl-NL"/>
        </w:rPr>
        <w:t xml:space="preserve"> en </w:t>
      </w:r>
      <w:proofErr w:type="spellStart"/>
      <w:r>
        <w:rPr>
          <w:lang w:val="nl-NL"/>
        </w:rPr>
        <w:t>Vonnegut</w:t>
      </w:r>
      <w:proofErr w:type="spellEnd"/>
      <w:r>
        <w:rPr>
          <w:lang w:val="nl-NL"/>
        </w:rPr>
        <w:t xml:space="preserve"> (2009)</w:t>
      </w:r>
      <w:r w:rsidR="001121A4">
        <w:rPr>
          <w:lang w:val="nl-NL"/>
        </w:rPr>
        <w:t xml:space="preserve"> schrijven een theorie waarin een aantal succesfactoren aangaande het onboardingsproces worden opgenomen. Deze succesfactoren betreffen de vijf A’s:</w:t>
      </w:r>
    </w:p>
    <w:p w14:paraId="2CB25778" w14:textId="77777777" w:rsidR="001121A4" w:rsidRDefault="001121A4" w:rsidP="00C3517D">
      <w:pPr>
        <w:pStyle w:val="NoSpacing"/>
        <w:rPr>
          <w:lang w:val="nl-NL"/>
        </w:rPr>
      </w:pPr>
    </w:p>
    <w:p w14:paraId="50D25622" w14:textId="77777777" w:rsidR="001121A4" w:rsidRPr="00265070" w:rsidRDefault="001121A4" w:rsidP="001121A4">
      <w:pPr>
        <w:pStyle w:val="NoSpacing"/>
        <w:numPr>
          <w:ilvl w:val="0"/>
          <w:numId w:val="4"/>
        </w:numPr>
        <w:rPr>
          <w:lang w:val="nl-NL"/>
        </w:rPr>
      </w:pPr>
      <w:proofErr w:type="spellStart"/>
      <w:r>
        <w:rPr>
          <w:lang w:val="nl-NL"/>
        </w:rPr>
        <w:t>Align</w:t>
      </w:r>
      <w:proofErr w:type="spellEnd"/>
      <w:r>
        <w:rPr>
          <w:lang w:val="nl-NL"/>
        </w:rPr>
        <w:t>;</w:t>
      </w:r>
      <w:r w:rsidRPr="00265070">
        <w:rPr>
          <w:lang w:val="nl-NL"/>
        </w:rPr>
        <w:t xml:space="preserve"> </w:t>
      </w:r>
      <w:r>
        <w:rPr>
          <w:lang w:val="nl-NL"/>
        </w:rPr>
        <w:t xml:space="preserve">zorg ervoor dat de </w:t>
      </w:r>
      <w:proofErr w:type="spellStart"/>
      <w:r>
        <w:rPr>
          <w:lang w:val="nl-NL"/>
        </w:rPr>
        <w:t>organistie</w:t>
      </w:r>
      <w:proofErr w:type="spellEnd"/>
      <w:r>
        <w:rPr>
          <w:lang w:val="nl-NL"/>
        </w:rPr>
        <w:t xml:space="preserve"> en/of de betrokkenen het ermee eens zijn dat er een nieuwe medewerker aangenomen dient te worden en welke rol deze gaat vervullen.</w:t>
      </w:r>
    </w:p>
    <w:p w14:paraId="303F3164" w14:textId="77777777" w:rsidR="001121A4" w:rsidRPr="00265070" w:rsidRDefault="001121A4" w:rsidP="001121A4">
      <w:pPr>
        <w:pStyle w:val="NoSpacing"/>
        <w:numPr>
          <w:ilvl w:val="0"/>
          <w:numId w:val="4"/>
        </w:numPr>
        <w:rPr>
          <w:lang w:val="nl-NL"/>
        </w:rPr>
      </w:pPr>
      <w:proofErr w:type="spellStart"/>
      <w:r>
        <w:rPr>
          <w:lang w:val="nl-NL"/>
        </w:rPr>
        <w:t>Acquire</w:t>
      </w:r>
      <w:proofErr w:type="spellEnd"/>
      <w:r>
        <w:rPr>
          <w:lang w:val="nl-NL"/>
        </w:rPr>
        <w:t>;</w:t>
      </w:r>
      <w:r w:rsidRPr="00265070">
        <w:rPr>
          <w:lang w:val="nl-NL"/>
        </w:rPr>
        <w:t xml:space="preserve"> </w:t>
      </w:r>
      <w:r>
        <w:rPr>
          <w:lang w:val="nl-NL"/>
        </w:rPr>
        <w:t>identificeer, rekruteer, selecteer en zorg dat je de mensen vindt die deel uit gaan maken van je team.</w:t>
      </w:r>
    </w:p>
    <w:p w14:paraId="03569768" w14:textId="77777777" w:rsidR="001121A4" w:rsidRPr="00406CDB" w:rsidRDefault="001121A4" w:rsidP="001121A4">
      <w:pPr>
        <w:pStyle w:val="NoSpacing"/>
        <w:numPr>
          <w:ilvl w:val="0"/>
          <w:numId w:val="4"/>
        </w:numPr>
        <w:rPr>
          <w:lang w:val="nl-NL"/>
        </w:rPr>
      </w:pPr>
      <w:proofErr w:type="spellStart"/>
      <w:r>
        <w:rPr>
          <w:lang w:val="nl-NL"/>
        </w:rPr>
        <w:t>Accomodate</w:t>
      </w:r>
      <w:proofErr w:type="spellEnd"/>
      <w:r w:rsidRPr="00406CDB">
        <w:rPr>
          <w:lang w:val="nl-NL"/>
        </w:rPr>
        <w:t xml:space="preserve">; </w:t>
      </w:r>
      <w:r>
        <w:rPr>
          <w:lang w:val="nl-NL"/>
        </w:rPr>
        <w:t>geef nieuwe medewerkers de handvatten en spullen die nodig zijn om hun taken op een goede manier te vervullen.</w:t>
      </w:r>
    </w:p>
    <w:p w14:paraId="2BFB2E99" w14:textId="77777777" w:rsidR="001121A4" w:rsidRPr="00265070" w:rsidRDefault="001121A4" w:rsidP="001121A4">
      <w:pPr>
        <w:pStyle w:val="NoSpacing"/>
        <w:numPr>
          <w:ilvl w:val="0"/>
          <w:numId w:val="4"/>
        </w:numPr>
        <w:rPr>
          <w:lang w:val="nl-NL"/>
        </w:rPr>
      </w:pPr>
      <w:proofErr w:type="spellStart"/>
      <w:r>
        <w:rPr>
          <w:lang w:val="nl-NL"/>
        </w:rPr>
        <w:t>Assimilate</w:t>
      </w:r>
      <w:proofErr w:type="spellEnd"/>
      <w:r>
        <w:rPr>
          <w:lang w:val="nl-NL"/>
        </w:rPr>
        <w:t>;</w:t>
      </w:r>
      <w:r w:rsidRPr="00265070">
        <w:rPr>
          <w:lang w:val="nl-NL"/>
        </w:rPr>
        <w:t xml:space="preserve"> </w:t>
      </w:r>
      <w:r>
        <w:rPr>
          <w:lang w:val="nl-NL"/>
        </w:rPr>
        <w:t>help nieuwe medewerkers om samen te werken met collega’s, zodat ze het werk samen kunnen doen.</w:t>
      </w:r>
    </w:p>
    <w:p w14:paraId="5E3777CD" w14:textId="77777777" w:rsidR="001121A4" w:rsidRPr="007277F8" w:rsidRDefault="001121A4" w:rsidP="001121A4">
      <w:pPr>
        <w:pStyle w:val="NoSpacing"/>
        <w:numPr>
          <w:ilvl w:val="0"/>
          <w:numId w:val="4"/>
        </w:numPr>
        <w:rPr>
          <w:lang w:val="nl-NL"/>
        </w:rPr>
      </w:pPr>
      <w:proofErr w:type="spellStart"/>
      <w:r>
        <w:rPr>
          <w:lang w:val="nl-NL"/>
        </w:rPr>
        <w:t>Accelerate</w:t>
      </w:r>
      <w:proofErr w:type="spellEnd"/>
      <w:r>
        <w:rPr>
          <w:lang w:val="nl-NL"/>
        </w:rPr>
        <w:t>;</w:t>
      </w:r>
      <w:r w:rsidRPr="00265070">
        <w:rPr>
          <w:lang w:val="nl-NL"/>
        </w:rPr>
        <w:t xml:space="preserve"> </w:t>
      </w:r>
      <w:r>
        <w:rPr>
          <w:lang w:val="nl-NL"/>
        </w:rPr>
        <w:t xml:space="preserve">ondersteun nieuwe medewerkers en het team, zodat ze goede resultaten sneller neer kunnen zetten </w:t>
      </w:r>
      <w:sdt>
        <w:sdtPr>
          <w:rPr>
            <w:lang w:val="nl-NL"/>
          </w:rPr>
          <w:id w:val="-2056073806"/>
          <w:citation/>
        </w:sdtPr>
        <w:sdtContent>
          <w:r w:rsidR="0093649C">
            <w:rPr>
              <w:lang w:val="nl-NL"/>
            </w:rPr>
            <w:fldChar w:fldCharType="begin"/>
          </w:r>
          <w:r>
            <w:rPr>
              <w:lang w:val="nl-NL"/>
            </w:rPr>
            <w:instrText xml:space="preserve"> CITATION Bra09 \l 1043 </w:instrText>
          </w:r>
          <w:r w:rsidR="0093649C">
            <w:rPr>
              <w:lang w:val="nl-NL"/>
            </w:rPr>
            <w:fldChar w:fldCharType="separate"/>
          </w:r>
          <w:r w:rsidR="0089190D" w:rsidRPr="0089190D">
            <w:rPr>
              <w:noProof/>
              <w:lang w:val="nl-NL"/>
            </w:rPr>
            <w:t>(Bradt &amp; Vonnegut, 2009)</w:t>
          </w:r>
          <w:r w:rsidR="0093649C">
            <w:rPr>
              <w:lang w:val="nl-NL"/>
            </w:rPr>
            <w:fldChar w:fldCharType="end"/>
          </w:r>
        </w:sdtContent>
      </w:sdt>
      <w:r>
        <w:rPr>
          <w:lang w:val="nl-NL"/>
        </w:rPr>
        <w:t xml:space="preserve">. </w:t>
      </w:r>
    </w:p>
    <w:p w14:paraId="10FBD39C" w14:textId="77777777" w:rsidR="001121A4" w:rsidRDefault="001121A4" w:rsidP="00C3517D">
      <w:pPr>
        <w:pStyle w:val="NoSpacing"/>
        <w:rPr>
          <w:lang w:val="nl-NL"/>
        </w:rPr>
      </w:pPr>
    </w:p>
    <w:p w14:paraId="27F1BCDF" w14:textId="77777777" w:rsidR="00D22589" w:rsidRDefault="001121A4" w:rsidP="00C3517D">
      <w:pPr>
        <w:pStyle w:val="NoSpacing"/>
        <w:rPr>
          <w:lang w:val="nl-NL"/>
        </w:rPr>
      </w:pPr>
      <w:r>
        <w:rPr>
          <w:lang w:val="nl-NL"/>
        </w:rPr>
        <w:t xml:space="preserve">Om de kans op retentie te verkleinen, het ziekteverzuim te verlagen, medewerkers sneller productief te maken en medewerker sneller welkom te laten voelen gebruikt </w:t>
      </w:r>
      <w:proofErr w:type="spellStart"/>
      <w:r>
        <w:rPr>
          <w:lang w:val="nl-NL"/>
        </w:rPr>
        <w:t>Fog</w:t>
      </w:r>
      <w:proofErr w:type="spellEnd"/>
      <w:r>
        <w:rPr>
          <w:lang w:val="nl-NL"/>
        </w:rPr>
        <w:t xml:space="preserve"> Creek een sociaal computersysteem. </w:t>
      </w:r>
      <w:r w:rsidR="00EC7BFC">
        <w:rPr>
          <w:lang w:val="nl-NL"/>
        </w:rPr>
        <w:t xml:space="preserve">De organisatie </w:t>
      </w:r>
      <w:proofErr w:type="spellStart"/>
      <w:r w:rsidR="00EC7BFC">
        <w:rPr>
          <w:lang w:val="nl-NL"/>
        </w:rPr>
        <w:t>Appical</w:t>
      </w:r>
      <w:proofErr w:type="spellEnd"/>
      <w:r w:rsidR="00EC7BFC">
        <w:rPr>
          <w:lang w:val="nl-NL"/>
        </w:rPr>
        <w:t xml:space="preserve"> levert software voor soortgelijke systemen. Dit hebben ze in Nederland gedaan aan multinationals, overheidsinstellingen en organisaties in de Zorg &amp; Welzijn. </w:t>
      </w:r>
      <w:r>
        <w:rPr>
          <w:lang w:val="nl-NL"/>
        </w:rPr>
        <w:t xml:space="preserve">Dit systeem verbindt nieuwe medewerkers met hun (toekomstige) collega’s en geeft weer waaraan tijdens de eerste </w:t>
      </w:r>
      <w:r w:rsidR="000C2A08">
        <w:rPr>
          <w:lang w:val="nl-NL"/>
        </w:rPr>
        <w:t xml:space="preserve">fase </w:t>
      </w:r>
      <w:r>
        <w:rPr>
          <w:lang w:val="nl-NL"/>
        </w:rPr>
        <w:t xml:space="preserve">aandacht wordt besteed. </w:t>
      </w:r>
      <w:r w:rsidR="00D22589">
        <w:rPr>
          <w:lang w:val="nl-NL"/>
        </w:rPr>
        <w:t>Ook dient het als controle voor medewerkers om na te gaan of alles geregeld is voor de nieuwe medewerker. Daarnaast stelt de nieuwe medewerker zich voor en dient dit systeem als een ‘smoelenboek’, dit alles om de nieuwe medewerker zich zo snel mogelijk wegwijs te maken in de organisatie en zich snel thuis te laten voelen.</w:t>
      </w:r>
      <w:r w:rsidR="00EC7BFC">
        <w:rPr>
          <w:lang w:val="nl-NL"/>
        </w:rPr>
        <w:t xml:space="preserve"> </w:t>
      </w:r>
    </w:p>
    <w:p w14:paraId="7FE78F80" w14:textId="77777777" w:rsidR="00D22589" w:rsidRDefault="00D22589" w:rsidP="00C3517D">
      <w:pPr>
        <w:pStyle w:val="NoSpacing"/>
        <w:rPr>
          <w:lang w:val="nl-NL"/>
        </w:rPr>
      </w:pPr>
    </w:p>
    <w:p w14:paraId="71790F31" w14:textId="77777777" w:rsidR="00252A43" w:rsidRPr="00FD7254" w:rsidRDefault="00C43CD8" w:rsidP="00C3517D">
      <w:pPr>
        <w:pStyle w:val="NoSpacing"/>
        <w:rPr>
          <w:lang w:val="nl-NL"/>
        </w:rPr>
      </w:pPr>
      <w:r>
        <w:rPr>
          <w:lang w:val="nl-NL"/>
        </w:rPr>
        <w:t>Het doel van het verbeteren van het onboardingsproces bij Topaz is dus om de nieuwe medewerkers welkom te laten voelen en de betrokkenheid vanaf het begin af aan te vergrot</w:t>
      </w:r>
      <w:r w:rsidR="003A4D89">
        <w:rPr>
          <w:lang w:val="nl-NL"/>
        </w:rPr>
        <w:t>en. Wanneer dat goed gebeurt is</w:t>
      </w:r>
      <w:r>
        <w:rPr>
          <w:lang w:val="nl-NL"/>
        </w:rPr>
        <w:t xml:space="preserve"> er</w:t>
      </w:r>
      <w:r w:rsidR="003A4D89">
        <w:rPr>
          <w:lang w:val="nl-NL"/>
        </w:rPr>
        <w:t>,</w:t>
      </w:r>
      <w:r>
        <w:rPr>
          <w:lang w:val="nl-NL"/>
        </w:rPr>
        <w:t xml:space="preserve"> ondanks de </w:t>
      </w:r>
      <w:r w:rsidR="003A4D89">
        <w:rPr>
          <w:lang w:val="nl-NL"/>
        </w:rPr>
        <w:t xml:space="preserve">krapte op de arbeidsmarkt, </w:t>
      </w:r>
      <w:r>
        <w:rPr>
          <w:lang w:val="nl-NL"/>
        </w:rPr>
        <w:t xml:space="preserve">een </w:t>
      </w:r>
      <w:r w:rsidR="003A4D89">
        <w:rPr>
          <w:lang w:val="nl-NL"/>
        </w:rPr>
        <w:t xml:space="preserve">grotere kans om een </w:t>
      </w:r>
      <w:r>
        <w:rPr>
          <w:lang w:val="nl-NL"/>
        </w:rPr>
        <w:t xml:space="preserve">kwalitatieve en kwantitatieve personeelsbezetting </w:t>
      </w:r>
      <w:r w:rsidR="003A4D89">
        <w:rPr>
          <w:lang w:val="nl-NL"/>
        </w:rPr>
        <w:t>te krijgen</w:t>
      </w:r>
      <w:r>
        <w:rPr>
          <w:lang w:val="nl-NL"/>
        </w:rPr>
        <w:t xml:space="preserve">. </w:t>
      </w:r>
      <w:r w:rsidR="001769F4">
        <w:rPr>
          <w:lang w:val="nl-NL"/>
        </w:rPr>
        <w:t xml:space="preserve">Dit omdat de nieuwe medewerkers fungeren als ambassadeurs en op bijvoorbeeld verjaardagen vertellen over hoe fijn ze zijn ontvangen en hoe welkom ze zich voelen bij Topaz. </w:t>
      </w:r>
      <w:r>
        <w:rPr>
          <w:lang w:val="nl-NL"/>
        </w:rPr>
        <w:t>T</w:t>
      </w:r>
      <w:r w:rsidR="00F95AE5">
        <w:rPr>
          <w:lang w:val="nl-NL"/>
        </w:rPr>
        <w:t xml:space="preserve">heorieën </w:t>
      </w:r>
      <w:r>
        <w:rPr>
          <w:lang w:val="nl-NL"/>
        </w:rPr>
        <w:t xml:space="preserve">beschreven in dit literatuuronderzoek </w:t>
      </w:r>
      <w:r w:rsidR="00F95AE5">
        <w:rPr>
          <w:lang w:val="nl-NL"/>
        </w:rPr>
        <w:t>neem ik mee in de interviews en zal ik toetsen in de praktijk.</w:t>
      </w:r>
      <w:r w:rsidR="00D707B2">
        <w:rPr>
          <w:lang w:val="nl-NL"/>
        </w:rPr>
        <w:br w:type="page"/>
      </w:r>
    </w:p>
    <w:p w14:paraId="4C48C801" w14:textId="77777777" w:rsidR="00F42FE8" w:rsidRDefault="00326930" w:rsidP="00326930">
      <w:pPr>
        <w:pStyle w:val="Heading1"/>
        <w:rPr>
          <w:lang w:val="nl-NL"/>
        </w:rPr>
      </w:pPr>
      <w:bookmarkStart w:id="43" w:name="_Toc484429108"/>
      <w:r>
        <w:rPr>
          <w:lang w:val="nl-NL"/>
        </w:rPr>
        <w:lastRenderedPageBreak/>
        <w:t>4. Methodologie</w:t>
      </w:r>
      <w:bookmarkEnd w:id="43"/>
    </w:p>
    <w:p w14:paraId="1F2DBC49" w14:textId="77777777" w:rsidR="00EA0A85" w:rsidRDefault="00326930" w:rsidP="00326930">
      <w:pPr>
        <w:pStyle w:val="NoSpacing"/>
        <w:rPr>
          <w:i/>
          <w:lang w:val="nl-NL"/>
        </w:rPr>
      </w:pPr>
      <w:r>
        <w:rPr>
          <w:lang w:val="nl-NL"/>
        </w:rPr>
        <w:t xml:space="preserve">In dit hoofdstuk wordt beschreven hoe de situatieschets, </w:t>
      </w:r>
      <w:r w:rsidRPr="00041853">
        <w:rPr>
          <w:lang w:val="nl-NL"/>
        </w:rPr>
        <w:t>het theoretisch</w:t>
      </w:r>
      <w:r>
        <w:rPr>
          <w:lang w:val="nl-NL"/>
        </w:rPr>
        <w:t xml:space="preserve"> </w:t>
      </w:r>
      <w:r w:rsidRPr="00041853">
        <w:rPr>
          <w:lang w:val="nl-NL"/>
        </w:rPr>
        <w:t xml:space="preserve">kader </w:t>
      </w:r>
      <w:r>
        <w:rPr>
          <w:lang w:val="nl-NL"/>
        </w:rPr>
        <w:t xml:space="preserve">en de resultatensectie </w:t>
      </w:r>
      <w:r w:rsidRPr="00041853">
        <w:rPr>
          <w:lang w:val="nl-NL"/>
        </w:rPr>
        <w:t xml:space="preserve">vorm </w:t>
      </w:r>
      <w:r>
        <w:rPr>
          <w:lang w:val="nl-NL"/>
        </w:rPr>
        <w:t>worden gegeven</w:t>
      </w:r>
      <w:r w:rsidRPr="00041853">
        <w:rPr>
          <w:i/>
          <w:lang w:val="nl-NL"/>
        </w:rPr>
        <w:t>.</w:t>
      </w:r>
    </w:p>
    <w:p w14:paraId="389D01E7" w14:textId="77777777" w:rsidR="00222B54" w:rsidRPr="00222B54" w:rsidRDefault="00222B54" w:rsidP="00222B54">
      <w:pPr>
        <w:pStyle w:val="Heading2"/>
        <w:rPr>
          <w:lang w:val="nl-NL"/>
        </w:rPr>
      </w:pPr>
      <w:bookmarkStart w:id="44" w:name="_Toc484429109"/>
      <w:r>
        <w:rPr>
          <w:lang w:val="nl-NL"/>
        </w:rPr>
        <w:t xml:space="preserve">4.1 </w:t>
      </w:r>
      <w:r w:rsidR="00221EE3">
        <w:rPr>
          <w:lang w:val="nl-NL"/>
        </w:rPr>
        <w:t>Documentenstudie</w:t>
      </w:r>
      <w:bookmarkEnd w:id="44"/>
    </w:p>
    <w:p w14:paraId="7A5EDC65" w14:textId="77777777" w:rsidR="0063546A" w:rsidRDefault="00531B66" w:rsidP="00326930">
      <w:pPr>
        <w:pStyle w:val="NoSpacing"/>
        <w:rPr>
          <w:lang w:val="nl-NL"/>
        </w:rPr>
      </w:pPr>
      <w:r>
        <w:rPr>
          <w:lang w:val="nl-NL"/>
        </w:rPr>
        <w:t>Doordat er bij de onderzoeker veel kennis is over de organisatie Topaz, wegens een stageperiode en dienstbetrekking in het verleden, is de situatiesc</w:t>
      </w:r>
      <w:r w:rsidR="00221EE3">
        <w:rPr>
          <w:lang w:val="nl-NL"/>
        </w:rPr>
        <w:t xml:space="preserve">hets opgesteld met praktijk en </w:t>
      </w:r>
      <w:r>
        <w:rPr>
          <w:lang w:val="nl-NL"/>
        </w:rPr>
        <w:t xml:space="preserve">theorie kennis. </w:t>
      </w:r>
      <w:r w:rsidR="00793A8A">
        <w:rPr>
          <w:lang w:val="nl-NL"/>
        </w:rPr>
        <w:t xml:space="preserve">Gedurende de stageperiode en dienstbetrekking zijn er verschillende gesprekken geweest tussen onderzoeker, PO&amp;O medewerkers, PO&amp;O adviseurs en de manager PO&amp;O. Tijdens deze gesprekken is informatie vergaard over de organisatie Topaz. </w:t>
      </w:r>
      <w:r w:rsidR="0063546A">
        <w:rPr>
          <w:lang w:val="nl-NL"/>
        </w:rPr>
        <w:t>Welke locaties er zijn, wat de expertise is en welke werknemers zich in de operationele kern van de organisatie bevinden is hierdoor eenvoudig te formuleren. Daarnaast is er onderzoek gedaan naar artikelen aangaande de arbeidsmarkt om de situatieschets compleet vorm te geve</w:t>
      </w:r>
      <w:r w:rsidR="00793A8A">
        <w:rPr>
          <w:lang w:val="nl-NL"/>
        </w:rPr>
        <w:t>n. Onder andere het rapport ‘Arbeid in Zorg en Welzijn, Jeugdzorg en Kinderopvang 2015’ heeft bij het in kaart krijgen van de arbeidsmarkt een grote rol gespeeld.</w:t>
      </w:r>
    </w:p>
    <w:p w14:paraId="243A1AF6" w14:textId="77777777" w:rsidR="00221EE3" w:rsidRDefault="00221EE3" w:rsidP="00326930">
      <w:pPr>
        <w:pStyle w:val="NoSpacing"/>
        <w:rPr>
          <w:lang w:val="nl-NL"/>
        </w:rPr>
      </w:pPr>
    </w:p>
    <w:p w14:paraId="6429040A" w14:textId="77777777" w:rsidR="00221EE3" w:rsidRDefault="006835B2" w:rsidP="00326930">
      <w:pPr>
        <w:pStyle w:val="NoSpacing"/>
        <w:rPr>
          <w:lang w:val="nl-NL"/>
        </w:rPr>
      </w:pPr>
      <w:r>
        <w:rPr>
          <w:lang w:val="nl-NL"/>
        </w:rPr>
        <w:t>Verder is</w:t>
      </w:r>
      <w:r w:rsidR="00221EE3">
        <w:rPr>
          <w:lang w:val="nl-NL"/>
        </w:rPr>
        <w:t xml:space="preserve"> in beleidsdocumenten onderzoek gedaan naar hoe het inwerkbeleid van Topaz er op dit moment uit ziet. </w:t>
      </w:r>
      <w:r w:rsidR="009E7B78">
        <w:rPr>
          <w:lang w:val="nl-NL"/>
        </w:rPr>
        <w:t>De handleiding voor het inwerken van n</w:t>
      </w:r>
      <w:r w:rsidR="00F3776A">
        <w:rPr>
          <w:lang w:val="nl-NL"/>
        </w:rPr>
        <w:t>ieuwe medewerkers, zie bijlage 2</w:t>
      </w:r>
      <w:r w:rsidR="009E7B78">
        <w:rPr>
          <w:lang w:val="nl-NL"/>
        </w:rPr>
        <w:t xml:space="preserve">, is hierin van belang geweest. </w:t>
      </w:r>
      <w:r w:rsidR="001327EB">
        <w:rPr>
          <w:lang w:val="nl-NL"/>
        </w:rPr>
        <w:t xml:space="preserve">Kennis </w:t>
      </w:r>
      <w:r w:rsidR="00221EE3">
        <w:rPr>
          <w:lang w:val="nl-NL"/>
        </w:rPr>
        <w:t xml:space="preserve">over de introductiedagen, het inwerkprogramma en </w:t>
      </w:r>
      <w:r>
        <w:rPr>
          <w:lang w:val="nl-NL"/>
        </w:rPr>
        <w:t xml:space="preserve">de werving &amp; selectie procedure is door </w:t>
      </w:r>
      <w:r w:rsidR="001D31F2">
        <w:rPr>
          <w:lang w:val="nl-NL"/>
        </w:rPr>
        <w:t xml:space="preserve">deze </w:t>
      </w:r>
      <w:r>
        <w:rPr>
          <w:lang w:val="nl-NL"/>
        </w:rPr>
        <w:t xml:space="preserve">documentenstudie </w:t>
      </w:r>
      <w:r w:rsidR="001327EB">
        <w:rPr>
          <w:lang w:val="nl-NL"/>
        </w:rPr>
        <w:t>opgedaan</w:t>
      </w:r>
      <w:r>
        <w:rPr>
          <w:lang w:val="nl-NL"/>
        </w:rPr>
        <w:t>.</w:t>
      </w:r>
      <w:r w:rsidR="001327EB">
        <w:rPr>
          <w:lang w:val="nl-NL"/>
        </w:rPr>
        <w:t xml:space="preserve"> Momenteel vindt er 5 keer per jaar een introductiedag voor nieuwe medewerkers plaats. De planning van deze introductiedagen wordt aan het begin van ieder kalenderjaar naar de teammanagers gestuurd.</w:t>
      </w:r>
      <w:r>
        <w:rPr>
          <w:lang w:val="nl-NL"/>
        </w:rPr>
        <w:t xml:space="preserve"> </w:t>
      </w:r>
    </w:p>
    <w:p w14:paraId="148CE813" w14:textId="77777777" w:rsidR="00604EB8" w:rsidRDefault="00604EB8" w:rsidP="00326930">
      <w:pPr>
        <w:pStyle w:val="NoSpacing"/>
        <w:rPr>
          <w:lang w:val="nl-NL"/>
        </w:rPr>
      </w:pPr>
    </w:p>
    <w:p w14:paraId="7CAFDEB7" w14:textId="77777777" w:rsidR="00604EB8" w:rsidRDefault="00385F04" w:rsidP="00326930">
      <w:pPr>
        <w:pStyle w:val="NoSpacing"/>
        <w:rPr>
          <w:lang w:val="nl-NL"/>
        </w:rPr>
      </w:pPr>
      <w:r>
        <w:rPr>
          <w:lang w:val="nl-NL"/>
        </w:rPr>
        <w:t xml:space="preserve">In de </w:t>
      </w:r>
      <w:r w:rsidR="00604EB8">
        <w:rPr>
          <w:lang w:val="nl-NL"/>
        </w:rPr>
        <w:t>handleiding voor het inwerken van nieuwe medewerkers</w:t>
      </w:r>
      <w:r>
        <w:rPr>
          <w:lang w:val="nl-NL"/>
        </w:rPr>
        <w:t xml:space="preserve"> </w:t>
      </w:r>
      <w:r w:rsidR="00604EB8">
        <w:rPr>
          <w:lang w:val="nl-NL"/>
        </w:rPr>
        <w:t xml:space="preserve">is een planning opgesteld, die in drie periodes </w:t>
      </w:r>
      <w:r w:rsidR="00E163F7">
        <w:rPr>
          <w:lang w:val="nl-NL"/>
        </w:rPr>
        <w:t xml:space="preserve">is </w:t>
      </w:r>
      <w:r w:rsidR="00604EB8">
        <w:rPr>
          <w:lang w:val="nl-NL"/>
        </w:rPr>
        <w:t>verdeeld:</w:t>
      </w:r>
    </w:p>
    <w:p w14:paraId="02000D11" w14:textId="77777777" w:rsidR="00604EB8" w:rsidRDefault="00604EB8" w:rsidP="00326930">
      <w:pPr>
        <w:pStyle w:val="NoSpacing"/>
        <w:rPr>
          <w:lang w:val="nl-NL"/>
        </w:rPr>
      </w:pPr>
    </w:p>
    <w:p w14:paraId="5701FEF2" w14:textId="77777777" w:rsidR="00604EB8" w:rsidRPr="00604EB8" w:rsidRDefault="00604EB8" w:rsidP="00604EB8">
      <w:pPr>
        <w:pStyle w:val="NoSpacing"/>
        <w:rPr>
          <w:i/>
          <w:lang w:val="nl-NL"/>
        </w:rPr>
      </w:pPr>
      <w:r w:rsidRPr="00604EB8">
        <w:rPr>
          <w:i/>
          <w:lang w:val="nl-NL"/>
        </w:rPr>
        <w:t>Periode 1</w:t>
      </w:r>
    </w:p>
    <w:p w14:paraId="029E657C" w14:textId="77777777" w:rsidR="00604EB8" w:rsidRPr="00604EB8" w:rsidRDefault="00604EB8" w:rsidP="00604EB8">
      <w:pPr>
        <w:pStyle w:val="NoSpacing"/>
        <w:rPr>
          <w:lang w:val="nl-NL"/>
        </w:rPr>
      </w:pPr>
      <w:r w:rsidRPr="00604EB8">
        <w:rPr>
          <w:lang w:val="nl-NL"/>
        </w:rPr>
        <w:t>Deze periode beslaat de eerste werkdag en werkweek en staat in het teken van ontvangst en eerste introductie. De nieuwe medewerker loopt/kijkt ‘boventallig’ mee, onder begeleiding van diverse functieniveaus, op de afdeling of binnen de dienst. Aantal dagdelen en diensten is afhankelijk van de aard van de arbeidsovereenkomst</w:t>
      </w:r>
      <w:r>
        <w:rPr>
          <w:lang w:val="nl-NL"/>
        </w:rPr>
        <w:t xml:space="preserve"> </w:t>
      </w:r>
      <w:sdt>
        <w:sdtPr>
          <w:rPr>
            <w:lang w:val="nl-NL"/>
          </w:rPr>
          <w:id w:val="653492049"/>
          <w:citation/>
        </w:sdtPr>
        <w:sdtContent>
          <w:r w:rsidR="0093649C">
            <w:rPr>
              <w:lang w:val="nl-NL"/>
            </w:rPr>
            <w:fldChar w:fldCharType="begin"/>
          </w:r>
          <w:r>
            <w:rPr>
              <w:lang w:val="nl-NL"/>
            </w:rPr>
            <w:instrText xml:space="preserve"> CITATION Top152 \l 1043 </w:instrText>
          </w:r>
          <w:r w:rsidR="0093649C">
            <w:rPr>
              <w:lang w:val="nl-NL"/>
            </w:rPr>
            <w:fldChar w:fldCharType="separate"/>
          </w:r>
          <w:r w:rsidR="0089190D" w:rsidRPr="0089190D">
            <w:rPr>
              <w:noProof/>
              <w:lang w:val="nl-NL"/>
            </w:rPr>
            <w:t>(Topaz, 2015)</w:t>
          </w:r>
          <w:r w:rsidR="0093649C">
            <w:rPr>
              <w:lang w:val="nl-NL"/>
            </w:rPr>
            <w:fldChar w:fldCharType="end"/>
          </w:r>
        </w:sdtContent>
      </w:sdt>
      <w:r w:rsidRPr="00604EB8">
        <w:rPr>
          <w:lang w:val="nl-NL"/>
        </w:rPr>
        <w:t>.</w:t>
      </w:r>
    </w:p>
    <w:p w14:paraId="11A7E8D1" w14:textId="77777777" w:rsidR="00604EB8" w:rsidRPr="00604EB8" w:rsidRDefault="00604EB8" w:rsidP="00604EB8">
      <w:pPr>
        <w:pStyle w:val="NoSpacing"/>
        <w:rPr>
          <w:lang w:val="nl-NL"/>
        </w:rPr>
      </w:pPr>
    </w:p>
    <w:p w14:paraId="719B5831" w14:textId="77777777" w:rsidR="00604EB8" w:rsidRPr="00604EB8" w:rsidRDefault="00604EB8" w:rsidP="00604EB8">
      <w:pPr>
        <w:pStyle w:val="NoSpacing"/>
        <w:rPr>
          <w:i/>
          <w:lang w:val="nl-NL"/>
        </w:rPr>
      </w:pPr>
      <w:r w:rsidRPr="00604EB8">
        <w:rPr>
          <w:i/>
          <w:lang w:val="nl-NL"/>
        </w:rPr>
        <w:t xml:space="preserve">Periode 2 </w:t>
      </w:r>
    </w:p>
    <w:p w14:paraId="6F933E78" w14:textId="77777777" w:rsidR="00604EB8" w:rsidRPr="00604EB8" w:rsidRDefault="00604EB8" w:rsidP="00604EB8">
      <w:pPr>
        <w:pStyle w:val="NoSpacing"/>
        <w:rPr>
          <w:lang w:val="nl-NL"/>
        </w:rPr>
      </w:pPr>
      <w:r w:rsidRPr="00604EB8">
        <w:rPr>
          <w:lang w:val="nl-NL"/>
        </w:rPr>
        <w:t>Dit is de tweede werkweek waarbij de introductie meer diepgang krijgt. De medewerker werkt mee, onder begeleiding (back up) van een zelfstandig medewerker, op de afdeling of binnen de dienst. Aantal dagdelen en diensten is afhankelijk van de aard van de arbeidsovereenkomst.</w:t>
      </w:r>
    </w:p>
    <w:p w14:paraId="7ED0665E" w14:textId="77777777" w:rsidR="00604EB8" w:rsidRPr="00604EB8" w:rsidRDefault="00604EB8" w:rsidP="00604EB8">
      <w:pPr>
        <w:pStyle w:val="NoSpacing"/>
        <w:rPr>
          <w:lang w:val="nl-NL"/>
        </w:rPr>
      </w:pPr>
      <w:r w:rsidRPr="00604EB8">
        <w:rPr>
          <w:lang w:val="nl-NL"/>
        </w:rPr>
        <w:t>Opbouw van verantwoordelijkheid is afhankelijk van het functieniveau</w:t>
      </w:r>
      <w:sdt>
        <w:sdtPr>
          <w:rPr>
            <w:lang w:val="nl-NL"/>
          </w:rPr>
          <w:id w:val="-1415156394"/>
          <w:citation/>
        </w:sdtPr>
        <w:sdtContent>
          <w:r w:rsidR="0093649C">
            <w:rPr>
              <w:lang w:val="nl-NL"/>
            </w:rPr>
            <w:fldChar w:fldCharType="begin"/>
          </w:r>
          <w:r>
            <w:rPr>
              <w:lang w:val="nl-NL"/>
            </w:rPr>
            <w:instrText xml:space="preserve"> CITATION Top152 \l 1043 </w:instrText>
          </w:r>
          <w:r w:rsidR="0093649C">
            <w:rPr>
              <w:lang w:val="nl-NL"/>
            </w:rPr>
            <w:fldChar w:fldCharType="separate"/>
          </w:r>
          <w:r w:rsidR="0089190D">
            <w:rPr>
              <w:noProof/>
              <w:lang w:val="nl-NL"/>
            </w:rPr>
            <w:t xml:space="preserve"> </w:t>
          </w:r>
          <w:r w:rsidR="0089190D" w:rsidRPr="0089190D">
            <w:rPr>
              <w:noProof/>
              <w:lang w:val="nl-NL"/>
            </w:rPr>
            <w:t>(Topaz, 2015)</w:t>
          </w:r>
          <w:r w:rsidR="0093649C">
            <w:rPr>
              <w:lang w:val="nl-NL"/>
            </w:rPr>
            <w:fldChar w:fldCharType="end"/>
          </w:r>
        </w:sdtContent>
      </w:sdt>
      <w:r w:rsidRPr="00604EB8">
        <w:rPr>
          <w:lang w:val="nl-NL"/>
        </w:rPr>
        <w:t>.</w:t>
      </w:r>
    </w:p>
    <w:p w14:paraId="1BF43031" w14:textId="77777777" w:rsidR="00604EB8" w:rsidRPr="00604EB8" w:rsidRDefault="00604EB8" w:rsidP="00604EB8">
      <w:pPr>
        <w:pStyle w:val="NoSpacing"/>
        <w:rPr>
          <w:lang w:val="nl-NL"/>
        </w:rPr>
      </w:pPr>
    </w:p>
    <w:p w14:paraId="01E98E03" w14:textId="77777777" w:rsidR="00604EB8" w:rsidRPr="00604EB8" w:rsidRDefault="00604EB8" w:rsidP="00604EB8">
      <w:pPr>
        <w:pStyle w:val="NoSpacing"/>
        <w:rPr>
          <w:i/>
          <w:lang w:val="nl-NL"/>
        </w:rPr>
      </w:pPr>
      <w:r w:rsidRPr="00604EB8">
        <w:rPr>
          <w:i/>
          <w:lang w:val="nl-NL"/>
        </w:rPr>
        <w:t xml:space="preserve">Periode 3 </w:t>
      </w:r>
    </w:p>
    <w:p w14:paraId="77F9C421" w14:textId="77777777" w:rsidR="00604EB8" w:rsidRPr="00604EB8" w:rsidRDefault="00604EB8" w:rsidP="00604EB8">
      <w:pPr>
        <w:pStyle w:val="NoSpacing"/>
        <w:rPr>
          <w:lang w:val="nl-NL"/>
        </w:rPr>
      </w:pPr>
      <w:r w:rsidRPr="00604EB8">
        <w:rPr>
          <w:lang w:val="nl-NL"/>
        </w:rPr>
        <w:t>Deze periode beslaat de derde en vierde werkweek. De medewerker werkt zelfstandig en is ingeroosterd conform bezetting en contracturen. Hij kan terugvallen op de begeleiding (back up) van een zelfstandige collega. De leidinggevende fungeert als coach op afstand.</w:t>
      </w:r>
    </w:p>
    <w:p w14:paraId="43E62B4A" w14:textId="77777777" w:rsidR="00604EB8" w:rsidRDefault="00604EB8" w:rsidP="00604EB8">
      <w:pPr>
        <w:pStyle w:val="NoSpacing"/>
        <w:rPr>
          <w:lang w:val="nl-NL"/>
        </w:rPr>
      </w:pPr>
      <w:r w:rsidRPr="00604EB8">
        <w:rPr>
          <w:lang w:val="nl-NL"/>
        </w:rPr>
        <w:t>In de vierde week vindt het einde proeftijd gesprek</w:t>
      </w:r>
      <w:r>
        <w:rPr>
          <w:lang w:val="nl-NL"/>
        </w:rPr>
        <w:t xml:space="preserve"> plaats. Het resterende jaar is</w:t>
      </w:r>
      <w:r w:rsidRPr="00604EB8">
        <w:rPr>
          <w:lang w:val="nl-NL"/>
        </w:rPr>
        <w:t xml:space="preserve"> de gesprekscyclus van kracht</w:t>
      </w:r>
      <w:r>
        <w:rPr>
          <w:lang w:val="nl-NL"/>
        </w:rPr>
        <w:t xml:space="preserve"> </w:t>
      </w:r>
      <w:sdt>
        <w:sdtPr>
          <w:rPr>
            <w:lang w:val="nl-NL"/>
          </w:rPr>
          <w:id w:val="977808647"/>
          <w:citation/>
        </w:sdtPr>
        <w:sdtContent>
          <w:r w:rsidR="0093649C">
            <w:rPr>
              <w:lang w:val="nl-NL"/>
            </w:rPr>
            <w:fldChar w:fldCharType="begin"/>
          </w:r>
          <w:r>
            <w:rPr>
              <w:lang w:val="nl-NL"/>
            </w:rPr>
            <w:instrText xml:space="preserve"> CITATION Top152 \l 1043 </w:instrText>
          </w:r>
          <w:r w:rsidR="0093649C">
            <w:rPr>
              <w:lang w:val="nl-NL"/>
            </w:rPr>
            <w:fldChar w:fldCharType="separate"/>
          </w:r>
          <w:r w:rsidR="0089190D" w:rsidRPr="0089190D">
            <w:rPr>
              <w:noProof/>
              <w:lang w:val="nl-NL"/>
            </w:rPr>
            <w:t>(Topaz, 2015)</w:t>
          </w:r>
          <w:r w:rsidR="0093649C">
            <w:rPr>
              <w:lang w:val="nl-NL"/>
            </w:rPr>
            <w:fldChar w:fldCharType="end"/>
          </w:r>
        </w:sdtContent>
      </w:sdt>
      <w:r w:rsidRPr="00604EB8">
        <w:rPr>
          <w:lang w:val="nl-NL"/>
        </w:rPr>
        <w:t>.</w:t>
      </w:r>
    </w:p>
    <w:p w14:paraId="701785AE" w14:textId="77777777" w:rsidR="00604EB8" w:rsidRDefault="00604EB8" w:rsidP="00604EB8">
      <w:pPr>
        <w:pStyle w:val="NoSpacing"/>
        <w:rPr>
          <w:lang w:val="nl-NL"/>
        </w:rPr>
      </w:pPr>
    </w:p>
    <w:p w14:paraId="51704F35" w14:textId="70D8FAA7" w:rsidR="00604EB8" w:rsidRDefault="00604EB8" w:rsidP="00604EB8">
      <w:pPr>
        <w:pStyle w:val="NoSpacing"/>
        <w:rPr>
          <w:lang w:val="nl-NL"/>
        </w:rPr>
      </w:pPr>
      <w:r>
        <w:rPr>
          <w:lang w:val="nl-NL"/>
        </w:rPr>
        <w:t xml:space="preserve">In de handleiding voor het inwerken van nieuwe medewerkers van Topaz (2015) is daarnaast een checklist in de bijlage opgenomen. Deze checklist dient als houvast voor </w:t>
      </w:r>
      <w:r w:rsidR="00F3776A">
        <w:rPr>
          <w:lang w:val="nl-NL"/>
        </w:rPr>
        <w:t>de leidinggevende. Zie bijlage 2</w:t>
      </w:r>
      <w:r w:rsidR="00A61ECE">
        <w:rPr>
          <w:lang w:val="nl-NL"/>
        </w:rPr>
        <w:t xml:space="preserve"> voor deze che</w:t>
      </w:r>
      <w:r>
        <w:rPr>
          <w:lang w:val="nl-NL"/>
        </w:rPr>
        <w:t>c</w:t>
      </w:r>
      <w:r w:rsidR="00A61ECE">
        <w:rPr>
          <w:lang w:val="nl-NL"/>
        </w:rPr>
        <w:t>k</w:t>
      </w:r>
      <w:r>
        <w:rPr>
          <w:lang w:val="nl-NL"/>
        </w:rPr>
        <w:t>list.</w:t>
      </w:r>
    </w:p>
    <w:p w14:paraId="5C9B8CC7" w14:textId="77777777" w:rsidR="00604EB8" w:rsidRDefault="00604EB8" w:rsidP="00604EB8">
      <w:pPr>
        <w:pStyle w:val="NoSpacing"/>
        <w:rPr>
          <w:lang w:val="nl-NL"/>
        </w:rPr>
      </w:pPr>
    </w:p>
    <w:p w14:paraId="5674970B" w14:textId="77777777" w:rsidR="00222B54" w:rsidRDefault="00222B54" w:rsidP="00222B54">
      <w:pPr>
        <w:pStyle w:val="Heading2"/>
        <w:rPr>
          <w:lang w:val="nl-NL"/>
        </w:rPr>
      </w:pPr>
      <w:bookmarkStart w:id="45" w:name="_Toc484429110"/>
      <w:r>
        <w:rPr>
          <w:lang w:val="nl-NL"/>
        </w:rPr>
        <w:lastRenderedPageBreak/>
        <w:t xml:space="preserve">4.2 </w:t>
      </w:r>
      <w:r w:rsidR="00950FD4">
        <w:rPr>
          <w:lang w:val="nl-NL"/>
        </w:rPr>
        <w:t>Literatuuronderzoek</w:t>
      </w:r>
      <w:bookmarkEnd w:id="45"/>
    </w:p>
    <w:p w14:paraId="51D35849" w14:textId="77777777" w:rsidR="00AD7C37" w:rsidRDefault="00AB5B0B" w:rsidP="00326930">
      <w:pPr>
        <w:pStyle w:val="NoSpacing"/>
        <w:rPr>
          <w:lang w:val="nl-NL"/>
        </w:rPr>
      </w:pPr>
      <w:r>
        <w:rPr>
          <w:lang w:val="nl-NL"/>
        </w:rPr>
        <w:t>Om inzicht te krijgen wat</w:t>
      </w:r>
      <w:r w:rsidR="00795365">
        <w:rPr>
          <w:lang w:val="nl-NL"/>
        </w:rPr>
        <w:t xml:space="preserve"> de betrokkenheid van</w:t>
      </w:r>
      <w:r>
        <w:rPr>
          <w:lang w:val="nl-NL"/>
        </w:rPr>
        <w:t xml:space="preserve"> zorgpersoneel </w:t>
      </w:r>
      <w:r w:rsidR="00795365">
        <w:rPr>
          <w:lang w:val="nl-NL"/>
        </w:rPr>
        <w:t>vergroot</w:t>
      </w:r>
      <w:r>
        <w:rPr>
          <w:lang w:val="nl-NL"/>
        </w:rPr>
        <w:t xml:space="preserve"> is onderzoek gedaan naar wetenschappelijke </w:t>
      </w:r>
      <w:r w:rsidR="00727ABC">
        <w:rPr>
          <w:lang w:val="nl-NL"/>
        </w:rPr>
        <w:t>artikelen</w:t>
      </w:r>
      <w:r>
        <w:rPr>
          <w:lang w:val="nl-NL"/>
        </w:rPr>
        <w:t>.</w:t>
      </w:r>
      <w:r w:rsidR="002D6F01">
        <w:rPr>
          <w:lang w:val="nl-NL"/>
        </w:rPr>
        <w:t xml:space="preserve"> Aangezien onboarding hierin een grote rol speelt</w:t>
      </w:r>
      <w:r>
        <w:rPr>
          <w:lang w:val="nl-NL"/>
        </w:rPr>
        <w:t xml:space="preserve"> b</w:t>
      </w:r>
      <w:r w:rsidR="0091204C">
        <w:rPr>
          <w:lang w:val="nl-NL"/>
        </w:rPr>
        <w:t xml:space="preserve">ij het theoretisch kader </w:t>
      </w:r>
      <w:r>
        <w:rPr>
          <w:lang w:val="nl-NL"/>
        </w:rPr>
        <w:t>ook</w:t>
      </w:r>
      <w:r w:rsidR="0091204C">
        <w:rPr>
          <w:lang w:val="nl-NL"/>
        </w:rPr>
        <w:t xml:space="preserve"> onderzoek gedaan naar (wetenschappelijke) artikelen die verband hebben met onboarding. </w:t>
      </w:r>
      <w:r w:rsidR="00B72CC9">
        <w:rPr>
          <w:lang w:val="nl-NL"/>
        </w:rPr>
        <w:t>Deze zoektocht speelt zich voornamelijk online af. Gepubliceerde onderzoeken die te vinden zij</w:t>
      </w:r>
      <w:r w:rsidR="00727ABC">
        <w:rPr>
          <w:lang w:val="nl-NL"/>
        </w:rPr>
        <w:t xml:space="preserve">n via Google </w:t>
      </w:r>
      <w:proofErr w:type="spellStart"/>
      <w:r w:rsidR="00727ABC">
        <w:rPr>
          <w:lang w:val="nl-NL"/>
        </w:rPr>
        <w:t>Scholar</w:t>
      </w:r>
      <w:proofErr w:type="spellEnd"/>
      <w:r w:rsidR="00727ABC">
        <w:rPr>
          <w:lang w:val="nl-NL"/>
        </w:rPr>
        <w:t xml:space="preserve"> behoren voornamelijk</w:t>
      </w:r>
      <w:r w:rsidR="00B72CC9">
        <w:rPr>
          <w:lang w:val="nl-NL"/>
        </w:rPr>
        <w:t xml:space="preserve"> tot de informatiebronnen.</w:t>
      </w:r>
    </w:p>
    <w:p w14:paraId="33EED9D0" w14:textId="77777777" w:rsidR="00222B54" w:rsidRDefault="00222B54" w:rsidP="00222B54">
      <w:pPr>
        <w:pStyle w:val="Heading2"/>
        <w:rPr>
          <w:lang w:val="nl-NL"/>
        </w:rPr>
      </w:pPr>
      <w:bookmarkStart w:id="46" w:name="_Toc484429111"/>
      <w:r>
        <w:rPr>
          <w:lang w:val="nl-NL"/>
        </w:rPr>
        <w:t xml:space="preserve">4.3 </w:t>
      </w:r>
      <w:r w:rsidR="0031113C">
        <w:rPr>
          <w:lang w:val="nl-NL"/>
        </w:rPr>
        <w:t>Interviews</w:t>
      </w:r>
      <w:bookmarkEnd w:id="46"/>
    </w:p>
    <w:p w14:paraId="6D26CC9D" w14:textId="77777777" w:rsidR="0092782B" w:rsidRDefault="0092782B" w:rsidP="0092782B">
      <w:pPr>
        <w:pStyle w:val="Heading3"/>
        <w:rPr>
          <w:lang w:val="nl-NL"/>
        </w:rPr>
      </w:pPr>
      <w:bookmarkStart w:id="47" w:name="_Toc484429112"/>
      <w:r>
        <w:rPr>
          <w:lang w:val="nl-NL"/>
        </w:rPr>
        <w:t>4.3.1 Procedure</w:t>
      </w:r>
      <w:bookmarkEnd w:id="47"/>
    </w:p>
    <w:p w14:paraId="04848AE4" w14:textId="77777777" w:rsidR="0092782B" w:rsidRDefault="0092782B" w:rsidP="001551DF">
      <w:pPr>
        <w:pStyle w:val="NoSpacing"/>
        <w:rPr>
          <w:lang w:val="nl-NL"/>
        </w:rPr>
      </w:pPr>
      <w:r w:rsidRPr="0092782B">
        <w:rPr>
          <w:lang w:val="nl-NL"/>
        </w:rPr>
        <w:t xml:space="preserve">Het doel van het interviewen is de huidige situatie in beeld brengen. </w:t>
      </w:r>
      <w:r>
        <w:rPr>
          <w:lang w:val="nl-NL"/>
        </w:rPr>
        <w:t xml:space="preserve">Hoe </w:t>
      </w:r>
      <w:r w:rsidR="00AE3FBF">
        <w:rPr>
          <w:lang w:val="nl-NL"/>
        </w:rPr>
        <w:t>verloopt</w:t>
      </w:r>
      <w:r>
        <w:rPr>
          <w:lang w:val="nl-NL"/>
        </w:rPr>
        <w:t xml:space="preserve"> bijvoorbeeld de inwerkperiode bij Topaz en hoe zorgt de organisatie ervoor dat het de medewerkers bindt en boeit. </w:t>
      </w:r>
      <w:r w:rsidRPr="0092782B">
        <w:rPr>
          <w:lang w:val="nl-NL"/>
        </w:rPr>
        <w:t>Voor dit onderzoek worden half gestructureerde interviews afgenomen,</w:t>
      </w:r>
      <w:r w:rsidR="00354E31">
        <w:rPr>
          <w:lang w:val="nl-NL"/>
        </w:rPr>
        <w:t xml:space="preserve"> aan de hand van een interviewchecklist, zie bijlage </w:t>
      </w:r>
      <w:r w:rsidR="00F3776A">
        <w:rPr>
          <w:lang w:val="nl-NL"/>
        </w:rPr>
        <w:t>7</w:t>
      </w:r>
      <w:r w:rsidR="00354E31">
        <w:rPr>
          <w:lang w:val="nl-NL"/>
        </w:rPr>
        <w:t xml:space="preserve"> en bijlage </w:t>
      </w:r>
      <w:r w:rsidR="00F3776A">
        <w:rPr>
          <w:lang w:val="nl-NL"/>
        </w:rPr>
        <w:t>8</w:t>
      </w:r>
      <w:r w:rsidRPr="0092782B">
        <w:rPr>
          <w:lang w:val="nl-NL"/>
        </w:rPr>
        <w:t>. Met een enquête zou het onderzoek minder waardevol zijn omdat de antwoorden op de vragen die worden gesteld te complex zijn om uit te vragen in een vragenlijst. Er zullen dan te veel open vragen in de enquête komen en de vraag is dan of het ingevulde antwoord echt antwoord geeft op de gestelde vraag</w:t>
      </w:r>
      <w:r w:rsidR="00DC6F58">
        <w:rPr>
          <w:lang w:val="nl-NL"/>
        </w:rPr>
        <w:t xml:space="preserve"> </w:t>
      </w:r>
      <w:r w:rsidR="00DC6F58">
        <w:rPr>
          <w:noProof/>
          <w:lang w:val="nl-NL"/>
        </w:rPr>
        <w:t>(Verhoeven</w:t>
      </w:r>
      <w:r w:rsidR="00DC6F58" w:rsidRPr="00DC6F58">
        <w:rPr>
          <w:noProof/>
          <w:lang w:val="nl-NL"/>
        </w:rPr>
        <w:t xml:space="preserve"> , 2010)</w:t>
      </w:r>
      <w:r w:rsidRPr="0092782B">
        <w:rPr>
          <w:lang w:val="nl-NL"/>
        </w:rPr>
        <w:t xml:space="preserve">. Interviews geven meer diepgang doordat er kan worden doorgevraagd op een antwoord. Daarnaast is bekend dat </w:t>
      </w:r>
      <w:r w:rsidR="00482A1A">
        <w:rPr>
          <w:lang w:val="nl-NL"/>
        </w:rPr>
        <w:t>de respons op enquêtes binnen Topaz laag is, waardoor onvoldoende informatie gegenereerd kan worden.</w:t>
      </w:r>
    </w:p>
    <w:p w14:paraId="6BD0F703" w14:textId="77777777" w:rsidR="00B4058B" w:rsidRDefault="00B4058B" w:rsidP="001551DF">
      <w:pPr>
        <w:pStyle w:val="NoSpacing"/>
        <w:rPr>
          <w:lang w:val="nl-NL"/>
        </w:rPr>
      </w:pPr>
    </w:p>
    <w:p w14:paraId="4AA1120B" w14:textId="77777777" w:rsidR="00B4058B" w:rsidRDefault="00B4058B" w:rsidP="00B4058B">
      <w:pPr>
        <w:pStyle w:val="NoSpacing"/>
        <w:rPr>
          <w:lang w:val="nl-NL"/>
        </w:rPr>
      </w:pPr>
      <w:r>
        <w:rPr>
          <w:lang w:val="nl-NL"/>
        </w:rPr>
        <w:t xml:space="preserve">Werving- en selectie behoort volgens </w:t>
      </w:r>
      <w:proofErr w:type="spellStart"/>
      <w:r>
        <w:rPr>
          <w:lang w:val="nl-NL"/>
        </w:rPr>
        <w:t>Bradt</w:t>
      </w:r>
      <w:proofErr w:type="spellEnd"/>
      <w:r>
        <w:rPr>
          <w:lang w:val="nl-NL"/>
        </w:rPr>
        <w:t xml:space="preserve"> en </w:t>
      </w:r>
      <w:proofErr w:type="spellStart"/>
      <w:r>
        <w:rPr>
          <w:lang w:val="nl-NL"/>
        </w:rPr>
        <w:t>Vonnegut</w:t>
      </w:r>
      <w:proofErr w:type="spellEnd"/>
      <w:r>
        <w:rPr>
          <w:lang w:val="nl-NL"/>
        </w:rPr>
        <w:t xml:space="preserve"> (2009) tot het onboardingsprogramma, dus zal ook hier aandacht aan worden besteedt bij dit onderzoek. De voornaamste focus is gericht op de periode van het sollicitatieproces tot en met de eerste werkweken. Dit is de periode waarin de verwachtingen worden geschept en de eerste indruk wordt opgedaan. Uit theorieën is gebleken dat dit een cruciale periode is. De meeste interviewvragen zullen gericht zijn op deze periode.</w:t>
      </w:r>
    </w:p>
    <w:p w14:paraId="203E15D3" w14:textId="77777777" w:rsidR="0092782B" w:rsidRPr="0092782B" w:rsidRDefault="00787122" w:rsidP="00787122">
      <w:pPr>
        <w:pStyle w:val="Heading3"/>
        <w:rPr>
          <w:lang w:val="nl-NL"/>
        </w:rPr>
      </w:pPr>
      <w:bookmarkStart w:id="48" w:name="_Toc484429113"/>
      <w:r>
        <w:rPr>
          <w:lang w:val="nl-NL"/>
        </w:rPr>
        <w:t>4.3.2 Doelgroep</w:t>
      </w:r>
      <w:bookmarkEnd w:id="48"/>
    </w:p>
    <w:p w14:paraId="08D813BA" w14:textId="77777777" w:rsidR="00014ECF" w:rsidRDefault="00014ECF" w:rsidP="00014ECF">
      <w:pPr>
        <w:pStyle w:val="NoSpacing"/>
        <w:rPr>
          <w:lang w:val="nl-NL"/>
        </w:rPr>
      </w:pPr>
      <w:r>
        <w:rPr>
          <w:lang w:val="nl-NL"/>
        </w:rPr>
        <w:t>Gezien het feit dat de krapte op</w:t>
      </w:r>
      <w:r w:rsidR="00AD7C37">
        <w:rPr>
          <w:lang w:val="nl-NL"/>
        </w:rPr>
        <w:t xml:space="preserve"> de arbeidsmarkt vooral betrekking heeft op zorgpersoneel </w:t>
      </w:r>
      <w:r w:rsidR="00354E31">
        <w:rPr>
          <w:lang w:val="nl-NL"/>
        </w:rPr>
        <w:t>zal dit onderzoek voornamelijk op nieuwe zorgmedewerkers</w:t>
      </w:r>
      <w:r w:rsidR="00AD7C37">
        <w:rPr>
          <w:lang w:val="nl-NL"/>
        </w:rPr>
        <w:t xml:space="preserve"> gericht zijn. </w:t>
      </w:r>
      <w:r>
        <w:rPr>
          <w:lang w:val="nl-NL"/>
        </w:rPr>
        <w:t xml:space="preserve">Daarnaast behoort zorgpersoneel tot de grootste groep medewerkers van Topaz, waardoor deze keuze draagvlak binnen de gehele organisatie kan krijgen. </w:t>
      </w:r>
      <w:r w:rsidR="00D167D0">
        <w:rPr>
          <w:lang w:val="nl-NL"/>
        </w:rPr>
        <w:t xml:space="preserve">Wanneer Topaz het inwerk- en introductiebeleid op een positieve manier kan afstemmen op de wensen van zorgpersoneel, kan de grootste winst geboekt worden. </w:t>
      </w:r>
      <w:r>
        <w:rPr>
          <w:lang w:val="nl-NL"/>
        </w:rPr>
        <w:t xml:space="preserve">Het tekort aan zorgpersoneel heeft impact over de gehele organisatie, dus zal het praktijkonderzoek op alle locaties afspelen. </w:t>
      </w:r>
    </w:p>
    <w:p w14:paraId="64797267" w14:textId="77777777" w:rsidR="00EC19EE" w:rsidRDefault="00EC19EE" w:rsidP="00014ECF">
      <w:pPr>
        <w:pStyle w:val="NoSpacing"/>
        <w:rPr>
          <w:lang w:val="nl-NL"/>
        </w:rPr>
      </w:pPr>
    </w:p>
    <w:p w14:paraId="2226BD39" w14:textId="77777777" w:rsidR="001551DF" w:rsidRDefault="00EC19EE" w:rsidP="00326930">
      <w:pPr>
        <w:pStyle w:val="NoSpacing"/>
        <w:rPr>
          <w:lang w:val="nl-NL"/>
        </w:rPr>
      </w:pPr>
      <w:r>
        <w:rPr>
          <w:lang w:val="nl-NL"/>
        </w:rPr>
        <w:t>Naar aanl</w:t>
      </w:r>
      <w:r w:rsidR="00913025">
        <w:rPr>
          <w:lang w:val="nl-NL"/>
        </w:rPr>
        <w:t>eiding van hier</w:t>
      </w:r>
      <w:r w:rsidR="00117317">
        <w:rPr>
          <w:lang w:val="nl-NL"/>
        </w:rPr>
        <w:t>voor</w:t>
      </w:r>
      <w:r w:rsidR="00913025">
        <w:rPr>
          <w:lang w:val="nl-NL"/>
        </w:rPr>
        <w:t xml:space="preserve"> geschreven gedachtegangen is besloten om een </w:t>
      </w:r>
      <w:r w:rsidR="00B4058B">
        <w:rPr>
          <w:lang w:val="nl-NL"/>
        </w:rPr>
        <w:t xml:space="preserve">willekeurige </w:t>
      </w:r>
      <w:r w:rsidR="00913025">
        <w:rPr>
          <w:lang w:val="nl-NL"/>
        </w:rPr>
        <w:t xml:space="preserve">selectie te maken van zorgmedewerkers die in 2016 in dienst zijn gekomen. Deze medewerkers worden geïnterviewd over hoe de inwerk- en introductieperiode is verlopen, of dat heeft voldaan aan hun verwachtingen en wat ze eventueel anders hadden gewild. Teammanagers van zorgteams zullen eveneens bevraagd worden. Dit om na te gaan hoe zij </w:t>
      </w:r>
      <w:r w:rsidR="007B4322">
        <w:rPr>
          <w:lang w:val="nl-NL"/>
        </w:rPr>
        <w:t>verwachtingen kenbaar maken aan nieuwe medewerkers, hoe zij nieuwe medewerkers inwerken, hoe zij het introductieprogramma vaststellen en welke verbeterpunten zij hier eventueel in zien.</w:t>
      </w:r>
      <w:r w:rsidR="00472945">
        <w:rPr>
          <w:lang w:val="nl-NL"/>
        </w:rPr>
        <w:t xml:space="preserve"> </w:t>
      </w:r>
      <w:r w:rsidR="00B4058B">
        <w:rPr>
          <w:lang w:val="nl-NL"/>
        </w:rPr>
        <w:t>In totaal zijn er 16 interviews gehouden.</w:t>
      </w:r>
    </w:p>
    <w:p w14:paraId="43360B73" w14:textId="77777777" w:rsidR="001551DF" w:rsidRDefault="001551DF" w:rsidP="00326930">
      <w:pPr>
        <w:pStyle w:val="NoSpacing"/>
        <w:rPr>
          <w:lang w:val="nl-NL"/>
        </w:rPr>
      </w:pPr>
    </w:p>
    <w:p w14:paraId="0B620928" w14:textId="77777777" w:rsidR="00222B54" w:rsidRDefault="00472945" w:rsidP="00326930">
      <w:pPr>
        <w:pStyle w:val="NoSpacing"/>
        <w:rPr>
          <w:lang w:val="nl-NL"/>
        </w:rPr>
      </w:pPr>
      <w:r>
        <w:rPr>
          <w:lang w:val="nl-NL"/>
        </w:rPr>
        <w:t>Om de wensen van nieuwe medewerkers en teammanagers te kunnen koppelen aan organisatiedoelstellingen zal er ook een interview met de bestuurder worden ing</w:t>
      </w:r>
      <w:r w:rsidR="00BD7210">
        <w:rPr>
          <w:lang w:val="nl-NL"/>
        </w:rPr>
        <w:t>epland. Tijdens dit interview wordt</w:t>
      </w:r>
      <w:r>
        <w:rPr>
          <w:lang w:val="nl-NL"/>
        </w:rPr>
        <w:t xml:space="preserve"> besproken wat de wens van Topaz is aangaande de</w:t>
      </w:r>
      <w:r w:rsidR="00DB6133">
        <w:rPr>
          <w:lang w:val="nl-NL"/>
        </w:rPr>
        <w:t xml:space="preserve"> inwerk- en introductieperiode.</w:t>
      </w:r>
      <w:r w:rsidR="00BD7210">
        <w:rPr>
          <w:lang w:val="nl-NL"/>
        </w:rPr>
        <w:t xml:space="preserve"> </w:t>
      </w:r>
    </w:p>
    <w:p w14:paraId="4B05F6DB" w14:textId="77777777" w:rsidR="00DE4578" w:rsidRDefault="00DE4578" w:rsidP="00326930">
      <w:pPr>
        <w:pStyle w:val="NoSpacing"/>
        <w:rPr>
          <w:lang w:val="nl-NL"/>
        </w:rPr>
      </w:pPr>
    </w:p>
    <w:p w14:paraId="3EDC19A8" w14:textId="77777777" w:rsidR="00DE4578" w:rsidRDefault="00DE4578" w:rsidP="00DE4578">
      <w:pPr>
        <w:pStyle w:val="Heading2"/>
        <w:rPr>
          <w:lang w:val="nl-NL"/>
        </w:rPr>
      </w:pPr>
    </w:p>
    <w:p w14:paraId="1CD123AA" w14:textId="0141347E" w:rsidR="00DE4578" w:rsidRDefault="00DE4578" w:rsidP="00DE4578">
      <w:pPr>
        <w:pStyle w:val="Heading2"/>
        <w:rPr>
          <w:lang w:val="nl-NL"/>
        </w:rPr>
      </w:pPr>
      <w:bookmarkStart w:id="49" w:name="_Toc484429114"/>
      <w:r>
        <w:rPr>
          <w:lang w:val="nl-NL"/>
        </w:rPr>
        <w:t xml:space="preserve">4.4 </w:t>
      </w:r>
      <w:r w:rsidR="004B64C1">
        <w:rPr>
          <w:lang w:val="nl-NL"/>
        </w:rPr>
        <w:t>Participerende observatie</w:t>
      </w:r>
      <w:bookmarkEnd w:id="49"/>
    </w:p>
    <w:p w14:paraId="1E51FE3C" w14:textId="422364F9" w:rsidR="00475C03" w:rsidRDefault="007A2679" w:rsidP="00475C03">
      <w:pPr>
        <w:pStyle w:val="NoSpacing"/>
        <w:rPr>
          <w:lang w:val="nl-NL"/>
        </w:rPr>
      </w:pPr>
      <w:r>
        <w:rPr>
          <w:lang w:val="nl-NL"/>
        </w:rPr>
        <w:t>Er is deelgenomen aan de</w:t>
      </w:r>
      <w:r w:rsidR="00475C03">
        <w:rPr>
          <w:lang w:val="nl-NL"/>
        </w:rPr>
        <w:t xml:space="preserve"> introductieochtend van 20 april bij Topaz</w:t>
      </w:r>
      <w:r w:rsidR="00DE4578">
        <w:rPr>
          <w:lang w:val="nl-NL"/>
        </w:rPr>
        <w:t>.</w:t>
      </w:r>
      <w:r w:rsidR="00475C03">
        <w:rPr>
          <w:lang w:val="nl-NL"/>
        </w:rPr>
        <w:t xml:space="preserve"> </w:t>
      </w:r>
      <w:r w:rsidR="004259C3">
        <w:rPr>
          <w:lang w:val="nl-NL"/>
        </w:rPr>
        <w:t xml:space="preserve">Door vanaf de zijlijn deel te nemen aan de introductieochtend ervaarde onderzoeker hoe het was om hieraan deel te nemen en kreeg onderzoeker de bevindingen van andere deelnemers mee. </w:t>
      </w:r>
      <w:r w:rsidR="00475C03">
        <w:rPr>
          <w:lang w:val="nl-NL"/>
        </w:rPr>
        <w:t xml:space="preserve">Dit is gedaan om een beeld te krijgen van wat </w:t>
      </w:r>
      <w:r w:rsidR="004B64C1">
        <w:rPr>
          <w:lang w:val="nl-NL"/>
        </w:rPr>
        <w:t>er tijdens de introductieochtend</w:t>
      </w:r>
      <w:r w:rsidR="00475C03">
        <w:rPr>
          <w:lang w:val="nl-NL"/>
        </w:rPr>
        <w:t xml:space="preserve"> wordt besproken en hoe de reactie e</w:t>
      </w:r>
      <w:r>
        <w:rPr>
          <w:lang w:val="nl-NL"/>
        </w:rPr>
        <w:t>n houding</w:t>
      </w:r>
      <w:r w:rsidR="00475C03">
        <w:rPr>
          <w:lang w:val="nl-NL"/>
        </w:rPr>
        <w:t xml:space="preserve"> van de deelnemers</w:t>
      </w:r>
      <w:r>
        <w:rPr>
          <w:lang w:val="nl-NL"/>
        </w:rPr>
        <w:t xml:space="preserve"> is</w:t>
      </w:r>
      <w:r w:rsidR="00475C03">
        <w:rPr>
          <w:lang w:val="nl-NL"/>
        </w:rPr>
        <w:t xml:space="preserve">. Gezien de introductieochtend een rol speelt in het inwerkbeleid van Topaz werd het bijwonen hiervan als zeer nuttig beschouwd. </w:t>
      </w:r>
    </w:p>
    <w:p w14:paraId="4A931698" w14:textId="77777777" w:rsidR="00475C03" w:rsidRDefault="00475C03" w:rsidP="00475C03">
      <w:pPr>
        <w:pStyle w:val="NoSpacing"/>
        <w:rPr>
          <w:lang w:val="nl-NL"/>
        </w:rPr>
      </w:pPr>
    </w:p>
    <w:p w14:paraId="07D6940C" w14:textId="1C18661F" w:rsidR="00475C03" w:rsidRDefault="00475C03" w:rsidP="00475C03">
      <w:pPr>
        <w:pStyle w:val="NoSpacing"/>
        <w:rPr>
          <w:lang w:val="nl-NL"/>
        </w:rPr>
      </w:pPr>
      <w:r>
        <w:rPr>
          <w:lang w:val="nl-NL"/>
        </w:rPr>
        <w:t xml:space="preserve">Zowel de houding en het gedrag van de deelnemers als wat er feitelijk gebeurt en wordt gedeeld </w:t>
      </w:r>
      <w:r w:rsidR="00691F05">
        <w:rPr>
          <w:lang w:val="nl-NL"/>
        </w:rPr>
        <w:t>wordt</w:t>
      </w:r>
      <w:r>
        <w:rPr>
          <w:lang w:val="nl-NL"/>
        </w:rPr>
        <w:t xml:space="preserve"> bekeken. Het bijwonen van deze introductieochtend kan nieuwe adviezen met zich meebrengen of andere adviezen kracht bijzetten.</w:t>
      </w:r>
    </w:p>
    <w:p w14:paraId="4DFA4722" w14:textId="77777777" w:rsidR="00794131" w:rsidRDefault="00794131">
      <w:pPr>
        <w:rPr>
          <w:rFonts w:asciiTheme="majorHAnsi" w:eastAsiaTheme="majorEastAsia" w:hAnsiTheme="majorHAnsi" w:cstheme="majorBidi"/>
          <w:b/>
          <w:bCs/>
          <w:color w:val="365F91" w:themeColor="accent1" w:themeShade="BF"/>
          <w:sz w:val="28"/>
          <w:szCs w:val="28"/>
          <w:lang w:val="nl-NL"/>
        </w:rPr>
      </w:pPr>
      <w:r>
        <w:rPr>
          <w:lang w:val="nl-NL"/>
        </w:rPr>
        <w:br w:type="page"/>
      </w:r>
    </w:p>
    <w:p w14:paraId="1587B4BA" w14:textId="77777777" w:rsidR="00F00CDB" w:rsidRDefault="00F00CDB" w:rsidP="00F00CDB">
      <w:pPr>
        <w:pStyle w:val="Heading1"/>
        <w:rPr>
          <w:lang w:val="nl-NL"/>
        </w:rPr>
      </w:pPr>
      <w:bookmarkStart w:id="50" w:name="_Toc484429115"/>
      <w:r>
        <w:rPr>
          <w:lang w:val="nl-NL"/>
        </w:rPr>
        <w:lastRenderedPageBreak/>
        <w:t>5. Resultaten</w:t>
      </w:r>
      <w:bookmarkEnd w:id="50"/>
    </w:p>
    <w:p w14:paraId="122D0117" w14:textId="2DC41212" w:rsidR="00F00CDB" w:rsidRDefault="00F00CDB" w:rsidP="00F00CDB">
      <w:pPr>
        <w:pStyle w:val="NoSpacing"/>
        <w:rPr>
          <w:lang w:val="nl-NL"/>
        </w:rPr>
      </w:pPr>
      <w:r>
        <w:rPr>
          <w:lang w:val="nl-NL"/>
        </w:rPr>
        <w:t>In dit hoofdstuk worden de resultaten van het veldonderzoek weergeven. Er zijn in totaal 16 interviews gehouden, zowel met nieuwe medewerkers als met teammanagers en de raad van bestuur. Aangezien er saturatie optrad nadat er 16 interviews gehouden waren, is besloten te stoppen met interviewen. Saturatie houdt in dat er geen nieuwe informatie meer besproken wordt.</w:t>
      </w:r>
      <w:r w:rsidR="00B40FFC">
        <w:rPr>
          <w:lang w:val="nl-NL"/>
        </w:rPr>
        <w:t xml:space="preserve"> Daarom is het voeren van nog meer interviews overbodig.</w:t>
      </w:r>
      <w:r>
        <w:rPr>
          <w:lang w:val="nl-NL"/>
        </w:rPr>
        <w:t xml:space="preserve"> Vervolgens zijn de interviews geparafras</w:t>
      </w:r>
      <w:r w:rsidR="005C304A">
        <w:rPr>
          <w:lang w:val="nl-NL"/>
        </w:rPr>
        <w:t>eerd en samengevat. In bijlage 3</w:t>
      </w:r>
      <w:r>
        <w:rPr>
          <w:lang w:val="nl-NL"/>
        </w:rPr>
        <w:t xml:space="preserve"> zijn de samenvattingen van de gehouden interviews met nieuwe medewerkers toegevoegd. Bijlage </w:t>
      </w:r>
      <w:r w:rsidR="005C304A">
        <w:rPr>
          <w:lang w:val="nl-NL"/>
        </w:rPr>
        <w:t>4</w:t>
      </w:r>
      <w:r>
        <w:rPr>
          <w:lang w:val="nl-NL"/>
        </w:rPr>
        <w:t xml:space="preserve"> weergeeft de samenvattingen van de gehouden interviews met teammanagers. Alle interviews zijn vervolgens gecodeerd om de belangrijke en soortgelijke bevindingen te bundelen. Bijlage </w:t>
      </w:r>
      <w:r w:rsidR="005C304A">
        <w:rPr>
          <w:lang w:val="nl-NL"/>
        </w:rPr>
        <w:t>5</w:t>
      </w:r>
      <w:r>
        <w:rPr>
          <w:lang w:val="nl-NL"/>
        </w:rPr>
        <w:t xml:space="preserve"> weergeeft de legenda van deze coderingen. De samenvatting van het interview met de raad van </w:t>
      </w:r>
      <w:r w:rsidR="005C304A">
        <w:rPr>
          <w:lang w:val="nl-NL"/>
        </w:rPr>
        <w:t>bestuur is te lezen in bijlage 6</w:t>
      </w:r>
      <w:r>
        <w:rPr>
          <w:lang w:val="nl-NL"/>
        </w:rPr>
        <w:t>.</w:t>
      </w:r>
    </w:p>
    <w:p w14:paraId="638F87B3" w14:textId="77777777" w:rsidR="00F00CDB" w:rsidRDefault="00F00CDB" w:rsidP="00F00CDB">
      <w:pPr>
        <w:pStyle w:val="NoSpacing"/>
        <w:rPr>
          <w:lang w:val="nl-NL"/>
        </w:rPr>
      </w:pPr>
    </w:p>
    <w:p w14:paraId="1455CEA6" w14:textId="6998F8D1" w:rsidR="00F00CDB" w:rsidRDefault="00F00CDB" w:rsidP="00F00CDB">
      <w:pPr>
        <w:pStyle w:val="NoSpacing"/>
        <w:rPr>
          <w:lang w:val="nl-NL"/>
        </w:rPr>
      </w:pPr>
      <w:r>
        <w:rPr>
          <w:lang w:val="nl-NL"/>
        </w:rPr>
        <w:t xml:space="preserve">Zoals beschreven in de methodologie is er geobserveerd bij de introductieochtend. De belangrijkste bevindingen van deze observatie zullen ook in dit hoofdstuk worden weergeven. </w:t>
      </w:r>
    </w:p>
    <w:p w14:paraId="3AE56A01" w14:textId="77777777" w:rsidR="00F00CDB" w:rsidRDefault="00F00CDB" w:rsidP="00F00CDB">
      <w:pPr>
        <w:pStyle w:val="Heading2"/>
        <w:rPr>
          <w:lang w:val="nl-NL"/>
        </w:rPr>
      </w:pPr>
      <w:bookmarkStart w:id="51" w:name="_Toc484429116"/>
      <w:r>
        <w:rPr>
          <w:lang w:val="nl-NL"/>
        </w:rPr>
        <w:t>5.1 De resultaten uit interviews</w:t>
      </w:r>
      <w:bookmarkEnd w:id="51"/>
    </w:p>
    <w:p w14:paraId="0E208EF2" w14:textId="0CC639A1" w:rsidR="00F00CDB" w:rsidRDefault="00F00CDB" w:rsidP="00F00CDB">
      <w:pPr>
        <w:pStyle w:val="NoSpacing"/>
        <w:rPr>
          <w:lang w:val="nl-NL"/>
        </w:rPr>
      </w:pPr>
      <w:r>
        <w:rPr>
          <w:lang w:val="nl-NL"/>
        </w:rPr>
        <w:t>Deze paragraaf besteedt aandacht aan de belangrijkste onderdelen van de interviews. Om de deelvragen van het veldonderzoek te kunnen beantwoorden</w:t>
      </w:r>
      <w:r w:rsidR="00197A00">
        <w:rPr>
          <w:lang w:val="nl-NL"/>
        </w:rPr>
        <w:t xml:space="preserve"> zijn interview</w:t>
      </w:r>
      <w:r>
        <w:rPr>
          <w:lang w:val="nl-NL"/>
        </w:rPr>
        <w:t>vragen op de deelvragen afgestemd. Onderzoeker wilde nadrukkelijk antwoord op deze vragen, omdat deze vanwege het in kaart krijgen van het onboardingsproces en het kunnen koppelen hiervan aan literatuur ten einde goede adviezen te geven van belang zijn. Daarnaast kan onderzoeker de antwoorden op deze vragen koppelen aan de deelvragen om daar een antwoord op te formuleren.</w:t>
      </w:r>
    </w:p>
    <w:p w14:paraId="12188095" w14:textId="77777777" w:rsidR="00F00CDB" w:rsidRDefault="00F00CDB" w:rsidP="00F00CDB">
      <w:pPr>
        <w:pStyle w:val="NoSpacing"/>
        <w:rPr>
          <w:lang w:val="nl-NL"/>
        </w:rPr>
      </w:pPr>
    </w:p>
    <w:p w14:paraId="51097D1D" w14:textId="77777777" w:rsidR="00F00CDB" w:rsidRDefault="00F00CDB" w:rsidP="00F00CDB">
      <w:pPr>
        <w:pStyle w:val="NoSpacing"/>
        <w:rPr>
          <w:lang w:val="nl-NL"/>
        </w:rPr>
      </w:pPr>
      <w:r>
        <w:rPr>
          <w:lang w:val="nl-NL"/>
        </w:rPr>
        <w:t xml:space="preserve">De deelvraag </w:t>
      </w:r>
      <w:r w:rsidRPr="000E0869">
        <w:rPr>
          <w:lang w:val="nl-NL"/>
        </w:rPr>
        <w:t>‘wat is de huidige situatie met betrekking tot het onboardingsproces bij Topa</w:t>
      </w:r>
      <w:r>
        <w:rPr>
          <w:lang w:val="nl-NL"/>
        </w:rPr>
        <w:t>z</w:t>
      </w:r>
      <w:r w:rsidRPr="000E0869">
        <w:rPr>
          <w:lang w:val="nl-NL"/>
        </w:rPr>
        <w:t>?’</w:t>
      </w:r>
      <w:r>
        <w:rPr>
          <w:lang w:val="nl-NL"/>
        </w:rPr>
        <w:t xml:space="preserve"> kan naar aanleiding van volgende interviewuitkomsten worden beantwoord. Door deze uitkomsten is een compleet beeld geschetst van hoe het onboardingsproces er bij Topaz op dit moment eruit ziet.</w:t>
      </w:r>
    </w:p>
    <w:p w14:paraId="7411A915" w14:textId="77777777" w:rsidR="00F00CDB" w:rsidRDefault="00F00CDB" w:rsidP="00F00CDB">
      <w:pPr>
        <w:pStyle w:val="NoSpacing"/>
        <w:rPr>
          <w:lang w:val="nl-NL"/>
        </w:rPr>
      </w:pPr>
    </w:p>
    <w:p w14:paraId="64908BE1" w14:textId="77777777" w:rsidR="00F00CDB" w:rsidRDefault="00F00CDB" w:rsidP="00F00CDB">
      <w:pPr>
        <w:pStyle w:val="NoSpacing"/>
        <w:rPr>
          <w:lang w:val="nl-NL"/>
        </w:rPr>
      </w:pPr>
      <w:r>
        <w:rPr>
          <w:lang w:val="nl-NL"/>
        </w:rPr>
        <w:t>Ook de deelvraag ‘w</w:t>
      </w:r>
      <w:r w:rsidRPr="00864837">
        <w:rPr>
          <w:lang w:val="nl-NL"/>
        </w:rPr>
        <w:t xml:space="preserve">at zijn de wensen van de leidinggevende en het bestuur van Topaz en de werknemers van Topaz betreffende het onboarden van nieuwe medewerkers?’ </w:t>
      </w:r>
      <w:r>
        <w:rPr>
          <w:lang w:val="nl-NL"/>
        </w:rPr>
        <w:t xml:space="preserve">kan naar aanleiding van de interviewuitkomsten worden beantwoord. Om de uitkomsten van de interviews met teammanagers en medewerkers te kunnen koppelen aan de strategie en doelstellingen aangaande onboarding bij Topaz worden de belangrijkste bevindingen uit het interview met de raad van bestuur aan het einde van deze paragraaf toegevoegd. Zo kan worden nagegaan wat de wensen van Topaz met betrekking tot het onboardingsproces zijn. </w:t>
      </w:r>
    </w:p>
    <w:p w14:paraId="18531D51" w14:textId="77777777" w:rsidR="00F00CDB" w:rsidRDefault="00F00CDB" w:rsidP="00F00CDB">
      <w:pPr>
        <w:pStyle w:val="NoSpacing"/>
        <w:rPr>
          <w:lang w:val="nl-NL"/>
        </w:rPr>
      </w:pPr>
    </w:p>
    <w:p w14:paraId="47987974" w14:textId="77777777" w:rsidR="00F00CDB" w:rsidRDefault="00F00CDB" w:rsidP="00F00CDB">
      <w:pPr>
        <w:pStyle w:val="NoSpacing"/>
        <w:rPr>
          <w:b/>
          <w:i/>
          <w:lang w:val="nl-NL"/>
        </w:rPr>
      </w:pPr>
      <w:r>
        <w:rPr>
          <w:b/>
          <w:i/>
          <w:lang w:val="nl-NL"/>
        </w:rPr>
        <w:t>Met wie wordt het sollicitatiegesprek gehouden en wat wordt hier besproken?</w:t>
      </w:r>
    </w:p>
    <w:p w14:paraId="3F78267D" w14:textId="24BB629E" w:rsidR="00F00CDB" w:rsidRDefault="00F00CDB" w:rsidP="00F00CDB">
      <w:pPr>
        <w:pStyle w:val="NoSpacing"/>
        <w:rPr>
          <w:lang w:val="nl-NL"/>
        </w:rPr>
      </w:pPr>
      <w:r>
        <w:rPr>
          <w:lang w:val="nl-NL"/>
        </w:rPr>
        <w:t xml:space="preserve">Alle teammanagers </w:t>
      </w:r>
      <w:r w:rsidR="00061EA7">
        <w:rPr>
          <w:lang w:val="nl-NL"/>
        </w:rPr>
        <w:t>geven aan dat ze</w:t>
      </w:r>
      <w:r>
        <w:rPr>
          <w:lang w:val="nl-NL"/>
        </w:rPr>
        <w:t xml:space="preserve"> het sollicitatiegesprek samen met een collega teammanager, verpleegkundige of andere collega uit het team</w:t>
      </w:r>
      <w:r w:rsidR="00061EA7">
        <w:rPr>
          <w:lang w:val="nl-NL"/>
        </w:rPr>
        <w:t xml:space="preserve"> voeren</w:t>
      </w:r>
      <w:r>
        <w:rPr>
          <w:lang w:val="nl-NL"/>
        </w:rPr>
        <w:t xml:space="preserve">. Er zijn dus altijd minimaal twee personen waar de sollicitant het gesprek mee voert, zodat de kandidaat door twee mensen kan worden getoetst. In 13 van de 15 gevoerde interviews is gezegd dat er gesproken wordt over de sfeer en omgang met collega’s tijdens het sollicitatiegesprek. Twee geïnterviewde gaven aan dat de sfeer van de locatie of de relaties op de werkvloer niet besproken is, dit is zo’n 13%. </w:t>
      </w:r>
    </w:p>
    <w:p w14:paraId="7F6970F5" w14:textId="77777777" w:rsidR="00F00CDB" w:rsidRDefault="00F00CDB" w:rsidP="00F00CDB">
      <w:pPr>
        <w:pStyle w:val="NoSpacing"/>
        <w:rPr>
          <w:lang w:val="nl-NL"/>
        </w:rPr>
      </w:pPr>
    </w:p>
    <w:p w14:paraId="0B1F6842" w14:textId="2CD4D963" w:rsidR="00F00CDB" w:rsidRDefault="00061EA7" w:rsidP="00F00CDB">
      <w:pPr>
        <w:pStyle w:val="NoSpacing"/>
        <w:rPr>
          <w:lang w:val="nl-NL"/>
        </w:rPr>
      </w:pPr>
      <w:r>
        <w:rPr>
          <w:lang w:val="nl-NL"/>
        </w:rPr>
        <w:t>´´</w:t>
      </w:r>
      <w:r>
        <w:rPr>
          <w:i/>
          <w:lang w:val="nl-NL"/>
        </w:rPr>
        <w:t>Ik had het sollicitatiegesprek met twee teammanagers. Op zich verliep het prima, maar het ging niet over de stand van zaken van het team of over de status van het zorg aan huis team. Het was nog onzeker of het zorg aan huis team door zou gaan. Daarnaast werkten er veel uitzendkrachten, was het allemaal erg rommelig en onstabiel. Ik weet niet of ik naar Topaz zou zijn gekomen als ik dit van te voren wist</w:t>
      </w:r>
      <w:r w:rsidRPr="00061EA7">
        <w:rPr>
          <w:i/>
          <w:lang w:val="nl-NL"/>
        </w:rPr>
        <w:t>´´</w:t>
      </w:r>
      <w:r w:rsidR="00F00CDB">
        <w:rPr>
          <w:lang w:val="nl-NL"/>
        </w:rPr>
        <w:t xml:space="preserve"> (Bijlage 2, interview 1)</w:t>
      </w:r>
      <w:r w:rsidR="00F00CDB" w:rsidRPr="003A132A">
        <w:rPr>
          <w:lang w:val="nl-NL"/>
        </w:rPr>
        <w:t>.</w:t>
      </w:r>
    </w:p>
    <w:p w14:paraId="4EEF6C31" w14:textId="77777777" w:rsidR="00F00CDB" w:rsidRDefault="00F00CDB" w:rsidP="00F00CDB">
      <w:pPr>
        <w:pStyle w:val="NoSpacing"/>
        <w:rPr>
          <w:lang w:val="nl-NL"/>
        </w:rPr>
      </w:pPr>
    </w:p>
    <w:p w14:paraId="3F8D745D" w14:textId="77777777" w:rsidR="00F00CDB" w:rsidRDefault="00F00CDB" w:rsidP="00F00CDB">
      <w:pPr>
        <w:pStyle w:val="NoSpacing"/>
        <w:rPr>
          <w:lang w:val="nl-NL"/>
        </w:rPr>
      </w:pPr>
    </w:p>
    <w:p w14:paraId="497FDE72" w14:textId="77777777" w:rsidR="00061EA7" w:rsidRDefault="00061EA7" w:rsidP="00F00CDB">
      <w:pPr>
        <w:pStyle w:val="NoSpacing"/>
        <w:rPr>
          <w:lang w:val="nl-NL"/>
        </w:rPr>
      </w:pPr>
    </w:p>
    <w:p w14:paraId="30B5FB56" w14:textId="77777777" w:rsidR="00F00CDB" w:rsidRPr="004A7544" w:rsidRDefault="00F00CDB" w:rsidP="00F00CDB">
      <w:pPr>
        <w:pStyle w:val="NoSpacing"/>
        <w:rPr>
          <w:lang w:val="nl-NL"/>
        </w:rPr>
      </w:pPr>
      <w:r w:rsidRPr="004A7544">
        <w:rPr>
          <w:b/>
          <w:i/>
          <w:lang w:val="nl-NL"/>
        </w:rPr>
        <w:lastRenderedPageBreak/>
        <w:t>Wat gebeurt er in</w:t>
      </w:r>
      <w:r w:rsidRPr="003265CF">
        <w:rPr>
          <w:b/>
          <w:i/>
          <w:lang w:val="nl-NL"/>
        </w:rPr>
        <w:t xml:space="preserve"> de periode vanaf het arbeidsvoorwaardengesprek tot de eerste werkdag?</w:t>
      </w:r>
    </w:p>
    <w:p w14:paraId="5077ED21" w14:textId="77777777" w:rsidR="00F00CDB" w:rsidRDefault="00F00CDB" w:rsidP="00F00CDB">
      <w:pPr>
        <w:pStyle w:val="NoSpacing"/>
        <w:rPr>
          <w:lang w:val="nl-NL"/>
        </w:rPr>
      </w:pPr>
      <w:r>
        <w:rPr>
          <w:lang w:val="nl-NL"/>
        </w:rPr>
        <w:t>Twee teammanagers geven aan dat er contact is tussen het arbeidsvoorwaardengesprek en de eerste werkdag. Dit gebeurt bijvoorbeeld door stukken toe te sturen, zoals wekelijkse nieuwsberichten, of door de nieuwe medewerker twee weken voordat hij/zij begint uit te nodigen voor een kopje koffie om kennis te maken met het team. In vier van de 15 gehouden interviews kwam naar voren dat er één keer contact is geweest met de planner, om het rooster en de wens voor vrije dagen door te geven. Negen van de geïnterviewde geven aan dat er geen contact is tussen het arbeidsvoorwaardengesprek en de eerste werkdag. Sommige hiervan moesten zelf contact opnemen om na te gaan wat de eerste werkdag precies wordt en hoe laat ze zich moeten melden. Dit alles betekent dat het onboarden van nieuwe medewerkers in ongeveer 87% van de gevallen actief gebeurt na hun eerste werkdag.</w:t>
      </w:r>
    </w:p>
    <w:p w14:paraId="23D0F17E" w14:textId="77777777" w:rsidR="00F00CDB" w:rsidRDefault="00F00CDB" w:rsidP="00F00CDB">
      <w:pPr>
        <w:pStyle w:val="NoSpacing"/>
        <w:rPr>
          <w:b/>
          <w:lang w:val="nl-NL"/>
        </w:rPr>
      </w:pPr>
    </w:p>
    <w:p w14:paraId="5870A2D9" w14:textId="01F57149" w:rsidR="00F00CDB" w:rsidRPr="00061EA7" w:rsidRDefault="00061EA7" w:rsidP="00061EA7">
      <w:pPr>
        <w:pStyle w:val="NoSpacing"/>
        <w:rPr>
          <w:i/>
          <w:lang w:val="nl-NL" w:bidi="ar-SA"/>
        </w:rPr>
      </w:pPr>
      <w:r>
        <w:rPr>
          <w:lang w:val="nl-NL" w:bidi="ar-SA"/>
        </w:rPr>
        <w:t>´´</w:t>
      </w:r>
      <w:r>
        <w:rPr>
          <w:i/>
          <w:lang w:val="nl-NL" w:bidi="ar-SA"/>
        </w:rPr>
        <w:t>Nadat ik mijn sollicitatiegesprek had gehad en duidelijk was dat ik werd aangenomen, hoorde ik niks meer. Ook wist ik niet wanneer nou mijn eerste werkdag zou zijn of hoe mijn rooster eruit kwam te zien. Ik heb daarom zelf meerdere keren contact opgenomen om dit na te vragen´´</w:t>
      </w:r>
      <w:r w:rsidRPr="00061EA7">
        <w:rPr>
          <w:lang w:val="nl-NL"/>
        </w:rPr>
        <w:t xml:space="preserve"> </w:t>
      </w:r>
      <w:r w:rsidR="00F00CDB" w:rsidRPr="00061EA7">
        <w:rPr>
          <w:lang w:val="nl-NL"/>
        </w:rPr>
        <w:t>(Bijlage 2, interview 2).</w:t>
      </w:r>
    </w:p>
    <w:p w14:paraId="74244601" w14:textId="77777777" w:rsidR="00F00CDB" w:rsidRPr="00FC113D" w:rsidRDefault="00F00CDB" w:rsidP="00F00CDB">
      <w:pPr>
        <w:pStyle w:val="NoSpacing"/>
        <w:rPr>
          <w:lang w:val="nl-NL"/>
        </w:rPr>
      </w:pPr>
    </w:p>
    <w:p w14:paraId="77FC7B0D" w14:textId="77777777" w:rsidR="00F00CDB" w:rsidRDefault="00F00CDB" w:rsidP="00F00CDB">
      <w:pPr>
        <w:pStyle w:val="NoSpacing"/>
        <w:rPr>
          <w:b/>
          <w:i/>
          <w:lang w:val="nl-NL"/>
        </w:rPr>
      </w:pPr>
      <w:r>
        <w:rPr>
          <w:b/>
          <w:i/>
          <w:lang w:val="nl-NL"/>
        </w:rPr>
        <w:t>Hoe is de ontvangst op de eerste werkdag en hoe wordt de nieuwe medewerker vervolgens ingewerkt?</w:t>
      </w:r>
    </w:p>
    <w:p w14:paraId="2C0986CD" w14:textId="52BD962B" w:rsidR="00F00CDB" w:rsidRDefault="00F00CDB" w:rsidP="00F00CDB">
      <w:pPr>
        <w:pStyle w:val="NoSpacing"/>
        <w:rPr>
          <w:lang w:val="nl-NL"/>
        </w:rPr>
      </w:pPr>
      <w:r>
        <w:rPr>
          <w:lang w:val="nl-NL"/>
        </w:rPr>
        <w:t xml:space="preserve">Op deze vraag is het meest wisselend gereageerd. </w:t>
      </w:r>
      <w:proofErr w:type="gramStart"/>
      <w:r>
        <w:rPr>
          <w:lang w:val="nl-NL"/>
        </w:rPr>
        <w:t>Minder dan de helft, namelijk 6 van de 15 geïnterviewde</w:t>
      </w:r>
      <w:r w:rsidR="00C278E5">
        <w:rPr>
          <w:lang w:val="nl-NL"/>
        </w:rPr>
        <w:t>n</w:t>
      </w:r>
      <w:r>
        <w:rPr>
          <w:lang w:val="nl-NL"/>
        </w:rPr>
        <w:t xml:space="preserve">, heeft in het interview aangegeven dat de ontvangst en de inwerkperiode prettig verloopt. </w:t>
      </w:r>
      <w:proofErr w:type="gramEnd"/>
      <w:r>
        <w:rPr>
          <w:lang w:val="nl-NL"/>
        </w:rPr>
        <w:t xml:space="preserve">In 4 van de gesprekken zijn er positieve en negatieve facetten aangehaald. Vijf geïnterviewde gaven een negatief antwoord. Zowel teammanagers als nieuwe medewerkers verschilden van mening. </w:t>
      </w:r>
      <w:proofErr w:type="gramStart"/>
      <w:r>
        <w:rPr>
          <w:lang w:val="nl-NL"/>
        </w:rPr>
        <w:t xml:space="preserve">Opvallend is dat er teammanagers zijn die aangeven dat er geen inwerkprogramma is en dat een checklist om na te gaan of de nieuwe medewerker al het benodigde heeft gezien fijn zou zijn. </w:t>
      </w:r>
      <w:proofErr w:type="gramEnd"/>
      <w:r>
        <w:rPr>
          <w:lang w:val="nl-NL"/>
        </w:rPr>
        <w:t xml:space="preserve">Ook geven verschillende teammanagers </w:t>
      </w:r>
      <w:r w:rsidR="00061EA7">
        <w:rPr>
          <w:lang w:val="nl-NL"/>
        </w:rPr>
        <w:t xml:space="preserve">in de interviews </w:t>
      </w:r>
      <w:r>
        <w:rPr>
          <w:lang w:val="nl-NL"/>
        </w:rPr>
        <w:t>aan dat de inwerkperiode waarin de nieuwe medewerker boventallig is ingeroosterd nog wel eens te kort schiet.</w:t>
      </w:r>
    </w:p>
    <w:p w14:paraId="048541AA" w14:textId="77777777" w:rsidR="00F00CDB" w:rsidRDefault="00F00CDB" w:rsidP="00F00CDB">
      <w:pPr>
        <w:pStyle w:val="NoSpacing"/>
        <w:rPr>
          <w:lang w:val="nl-NL"/>
        </w:rPr>
      </w:pPr>
    </w:p>
    <w:p w14:paraId="0734CC69" w14:textId="5DEF262D" w:rsidR="00F00CDB" w:rsidRPr="00C278E5" w:rsidRDefault="00061EA7" w:rsidP="00F00CDB">
      <w:pPr>
        <w:pStyle w:val="NoSpacing"/>
        <w:rPr>
          <w:i/>
          <w:lang w:val="nl-NL"/>
        </w:rPr>
      </w:pPr>
      <w:r>
        <w:rPr>
          <w:lang w:val="nl-NL"/>
        </w:rPr>
        <w:t>´´</w:t>
      </w:r>
      <w:r w:rsidR="00C278E5">
        <w:rPr>
          <w:i/>
          <w:lang w:val="nl-NL"/>
        </w:rPr>
        <w:t>Op mijn eerste werkdag ben ik zelf naar de afdeling gelopen. Daar stond een collega klaar om mij op te vangen en door mijn eerste dagen heen te loodsen. Ik werd vier diensten ingewerkt en daarna stond ik er alleen voor. De dag dat ik er voor het eerst alleen voor stond ging gelijk mis. Ik stond op de PG afdeling waar ik nog nooit had gestaan en mijn enige collega op de afdeling was een uitzendkracht. Sommige medicijnen wist ik niet te vinden en dat maakte me erg onzeker. Ik vond deze eerste dag dat ik verantwoordelijk was helemaal niet fijn’’</w:t>
      </w:r>
      <w:r w:rsidR="00F00CDB">
        <w:rPr>
          <w:lang w:val="nl-NL"/>
        </w:rPr>
        <w:t xml:space="preserve"> (Bijlage 2, interview 2)</w:t>
      </w:r>
      <w:r w:rsidR="00F00CDB" w:rsidRPr="001D2438">
        <w:rPr>
          <w:lang w:val="nl-NL"/>
        </w:rPr>
        <w:t>.</w:t>
      </w:r>
    </w:p>
    <w:p w14:paraId="0F928DB9" w14:textId="77777777" w:rsidR="00F00CDB" w:rsidRDefault="00F00CDB" w:rsidP="00F00CDB">
      <w:pPr>
        <w:pStyle w:val="NoSpacing"/>
        <w:rPr>
          <w:lang w:val="nl-NL"/>
        </w:rPr>
      </w:pPr>
    </w:p>
    <w:p w14:paraId="174D24A8" w14:textId="218905A8" w:rsidR="00F00CDB" w:rsidRDefault="00C278E5" w:rsidP="00C278E5">
      <w:pPr>
        <w:pStyle w:val="NoSpacing"/>
        <w:rPr>
          <w:lang w:val="nl-NL"/>
        </w:rPr>
      </w:pPr>
      <w:r>
        <w:rPr>
          <w:lang w:val="nl-NL"/>
        </w:rPr>
        <w:t>‘’</w:t>
      </w:r>
      <w:r>
        <w:rPr>
          <w:i/>
          <w:lang w:val="nl-NL"/>
        </w:rPr>
        <w:t xml:space="preserve">Ik zorg altijd dat ik de nieuwe collega ontvang in de hal. </w:t>
      </w:r>
      <w:proofErr w:type="gramStart"/>
      <w:r>
        <w:rPr>
          <w:i/>
          <w:lang w:val="nl-NL"/>
        </w:rPr>
        <w:t xml:space="preserve">Vervolgens neem ik haar mee voor een kopje koffie in mijn kantoor en breng ik haar naar de collega die haar inwerkt. </w:t>
      </w:r>
      <w:proofErr w:type="gramEnd"/>
      <w:r>
        <w:rPr>
          <w:i/>
          <w:lang w:val="nl-NL"/>
        </w:rPr>
        <w:t>De eerste dagen staan in het teken van inwerken. Ik probeer nieuwe medewerkers op 3 dagdiensten en 3 avonddiensten in te werken, voordat ze zelf een verantwoordelijke dienst hebben. De dagen dat de nieuwe medewerker ingewerkt wordt, staat ze boventallig ingeroosterd. Zo heeft ze geen druk en kan ze rustig zien hoe het hier allemaal werkt’’</w:t>
      </w:r>
      <w:r w:rsidR="00F00CDB">
        <w:rPr>
          <w:lang w:val="nl-NL"/>
        </w:rPr>
        <w:t xml:space="preserve"> (Bijlage 3, interview 11)</w:t>
      </w:r>
      <w:r w:rsidR="00F00CDB" w:rsidRPr="001D2438">
        <w:rPr>
          <w:lang w:val="nl-NL"/>
        </w:rPr>
        <w:t>.</w:t>
      </w:r>
    </w:p>
    <w:p w14:paraId="0583F363" w14:textId="77777777" w:rsidR="00F00CDB" w:rsidRDefault="00F00CDB" w:rsidP="00F00CDB">
      <w:pPr>
        <w:pStyle w:val="NoSpacing"/>
        <w:rPr>
          <w:lang w:val="nl-NL"/>
        </w:rPr>
      </w:pPr>
    </w:p>
    <w:p w14:paraId="321CD2D7" w14:textId="77777777" w:rsidR="00F00CDB" w:rsidRDefault="00F00CDB" w:rsidP="00F00CDB">
      <w:pPr>
        <w:pStyle w:val="NoSpacing"/>
        <w:rPr>
          <w:lang w:val="nl-NL"/>
        </w:rPr>
      </w:pPr>
    </w:p>
    <w:p w14:paraId="53792B15" w14:textId="77777777" w:rsidR="00C278E5" w:rsidRDefault="00C278E5">
      <w:pPr>
        <w:rPr>
          <w:b/>
          <w:i/>
          <w:lang w:val="nl-NL"/>
        </w:rPr>
      </w:pPr>
      <w:r>
        <w:rPr>
          <w:b/>
          <w:i/>
          <w:lang w:val="nl-NL"/>
        </w:rPr>
        <w:br w:type="page"/>
      </w:r>
    </w:p>
    <w:p w14:paraId="16D14C96" w14:textId="20AACCA2" w:rsidR="00F00CDB" w:rsidRDefault="00F00CDB" w:rsidP="00F00CDB">
      <w:pPr>
        <w:pStyle w:val="NoSpacing"/>
        <w:rPr>
          <w:b/>
          <w:i/>
          <w:lang w:val="nl-NL"/>
        </w:rPr>
      </w:pPr>
      <w:r>
        <w:rPr>
          <w:b/>
          <w:i/>
          <w:lang w:val="nl-NL"/>
        </w:rPr>
        <w:lastRenderedPageBreak/>
        <w:t>Op welke manier wordt de voortgang en bevindingen van de nieuwe medewerker gemonitord</w:t>
      </w:r>
      <w:r w:rsidRPr="001D2438">
        <w:rPr>
          <w:b/>
          <w:i/>
          <w:lang w:val="nl-NL"/>
        </w:rPr>
        <w:t>?</w:t>
      </w:r>
    </w:p>
    <w:p w14:paraId="7673DF18" w14:textId="77777777" w:rsidR="00F00CDB" w:rsidRDefault="00F00CDB" w:rsidP="00F00CDB">
      <w:pPr>
        <w:pStyle w:val="NoSpacing"/>
        <w:rPr>
          <w:lang w:val="nl-NL"/>
        </w:rPr>
      </w:pPr>
      <w:r>
        <w:rPr>
          <w:lang w:val="nl-NL"/>
        </w:rPr>
        <w:t>Twee van de geïnterviewde, waarvan één teammanager en één nieuwe medewerker, geven aan regelmatig gesprekken te voeren over de voortgang en de wederzijdse bevindingen. Alle andere 13 geïnterviewden geven aan dat er geen structurele gesprekken zijn waarin feedback wordt gegeven. Het ‘verplichte’ einde proeftijdgesprek wordt nauwelijks gevoerd en wanneer dit wel wordt gevoerd laat de verslaglegging hiervan te wensen over. Nieuwe medewerkers geven aan dat de teammanager open staat voor een gesprekje en dat de deur altijd open staat, maar dat er vanuit de teammanager zelf nooit het initiatief wordt genomen om een voortgangsgesprek te voeren. Teammanagers beamen dit en geven aan dat een gesprek eigenlijk pas wordt gevoerd wanneer er negatieve geluiden rondzingen over de nieuwe medewerker.</w:t>
      </w:r>
    </w:p>
    <w:p w14:paraId="56429C4B" w14:textId="77777777" w:rsidR="00F00CDB" w:rsidRPr="001728A7" w:rsidRDefault="00F00CDB" w:rsidP="00F00CDB">
      <w:pPr>
        <w:pStyle w:val="NoSpacing"/>
        <w:rPr>
          <w:lang w:val="nl-NL"/>
        </w:rPr>
      </w:pPr>
    </w:p>
    <w:p w14:paraId="6A76A25D" w14:textId="591AB66C" w:rsidR="00C278E5" w:rsidRDefault="00C278E5" w:rsidP="00C278E5">
      <w:pPr>
        <w:pStyle w:val="NoSpacing"/>
        <w:rPr>
          <w:lang w:val="nl-NL"/>
        </w:rPr>
      </w:pPr>
      <w:r>
        <w:rPr>
          <w:lang w:val="nl-NL"/>
        </w:rPr>
        <w:t>‘’</w:t>
      </w:r>
      <w:r>
        <w:rPr>
          <w:i/>
          <w:lang w:val="nl-NL"/>
        </w:rPr>
        <w:t>Ik kan me niet herinneren dat ik een einde proeftijdgesprek heb gehad. Eigenlijk is mij nooit gevraagd hoe ik het werken binnen Topaz ervaar of wat goed of minder goed gaat’’</w:t>
      </w:r>
    </w:p>
    <w:p w14:paraId="5472DDC2" w14:textId="70D53B9A" w:rsidR="00F00CDB" w:rsidRDefault="00F00CDB" w:rsidP="00F00CDB">
      <w:pPr>
        <w:pStyle w:val="NoSpacing"/>
        <w:rPr>
          <w:lang w:val="nl-NL"/>
        </w:rPr>
      </w:pPr>
      <w:r>
        <w:rPr>
          <w:lang w:val="nl-NL"/>
        </w:rPr>
        <w:t>(Bijlage 2, interview 7).</w:t>
      </w:r>
    </w:p>
    <w:p w14:paraId="55B2469F" w14:textId="77777777" w:rsidR="00F00CDB" w:rsidRPr="00F2335A" w:rsidRDefault="00F00CDB" w:rsidP="00F00CDB">
      <w:pPr>
        <w:pStyle w:val="NoSpacing"/>
        <w:rPr>
          <w:lang w:val="nl-NL"/>
        </w:rPr>
      </w:pPr>
    </w:p>
    <w:p w14:paraId="334C3839" w14:textId="72C867E7" w:rsidR="00F00CDB" w:rsidRDefault="00C278E5" w:rsidP="00F00CDB">
      <w:pPr>
        <w:pStyle w:val="NoSpacing"/>
        <w:rPr>
          <w:lang w:val="nl-NL"/>
        </w:rPr>
      </w:pPr>
      <w:r>
        <w:rPr>
          <w:lang w:val="nl-NL"/>
        </w:rPr>
        <w:t>‘</w:t>
      </w:r>
      <w:r w:rsidRPr="00C278E5">
        <w:rPr>
          <w:i/>
          <w:lang w:val="nl-NL"/>
        </w:rPr>
        <w:t>’</w:t>
      </w:r>
      <w:r>
        <w:rPr>
          <w:i/>
          <w:lang w:val="nl-NL"/>
        </w:rPr>
        <w:t xml:space="preserve">Nadat mijn leidinggevende me heeft opgevangen op de eerste dag heb ik haar eigenlijk niet meer gezien. Ze loopt af en toe over de gang, maar verder kom ik haar nooit tegen’’ </w:t>
      </w:r>
      <w:r w:rsidR="00F00CDB">
        <w:rPr>
          <w:lang w:val="nl-NL"/>
        </w:rPr>
        <w:t>(Bijlage 2, interview 8)</w:t>
      </w:r>
      <w:r w:rsidR="00F00CDB" w:rsidRPr="00F2335A">
        <w:rPr>
          <w:lang w:val="nl-NL"/>
        </w:rPr>
        <w:t>.</w:t>
      </w:r>
    </w:p>
    <w:p w14:paraId="0E15C338" w14:textId="77777777" w:rsidR="00F00CDB" w:rsidRDefault="00F00CDB" w:rsidP="00F00CDB">
      <w:pPr>
        <w:pStyle w:val="NoSpacing"/>
        <w:rPr>
          <w:lang w:val="nl-NL"/>
        </w:rPr>
      </w:pPr>
    </w:p>
    <w:p w14:paraId="34D32C88" w14:textId="77777777" w:rsidR="00F00CDB" w:rsidRDefault="00F00CDB" w:rsidP="00F00CDB">
      <w:pPr>
        <w:pStyle w:val="NoSpacing"/>
        <w:rPr>
          <w:b/>
          <w:i/>
          <w:lang w:val="nl-NL"/>
        </w:rPr>
      </w:pPr>
      <w:r w:rsidRPr="001728A7">
        <w:rPr>
          <w:b/>
          <w:i/>
          <w:lang w:val="nl-NL"/>
        </w:rPr>
        <w:t>Wat, omtrent de praktische zaken als</w:t>
      </w:r>
      <w:r>
        <w:rPr>
          <w:lang w:val="nl-NL"/>
        </w:rPr>
        <w:t xml:space="preserve"> </w:t>
      </w:r>
      <w:r w:rsidRPr="000B4904">
        <w:rPr>
          <w:b/>
          <w:i/>
          <w:lang w:val="nl-NL"/>
        </w:rPr>
        <w:t>sleutels, badge, inloggegevens en een helder inwerkprogramm</w:t>
      </w:r>
      <w:r>
        <w:rPr>
          <w:b/>
          <w:i/>
          <w:lang w:val="nl-NL"/>
        </w:rPr>
        <w:t>a, had eventueel beter gekund?*</w:t>
      </w:r>
    </w:p>
    <w:p w14:paraId="24603094" w14:textId="77777777" w:rsidR="00F00CDB" w:rsidRDefault="00F00CDB" w:rsidP="00F00CDB">
      <w:pPr>
        <w:pStyle w:val="NoSpacing"/>
        <w:rPr>
          <w:lang w:val="nl-NL"/>
        </w:rPr>
      </w:pPr>
      <w:r>
        <w:rPr>
          <w:lang w:val="nl-NL"/>
        </w:rPr>
        <w:t>Drie van de gesproken gesprekspartners zijn negatief over de praktische zaken. Het account werkte niet of de sleutels lieten lang op zich wachten. Er was één nieuwe medewerker die de eerste weken zelf constant achter haar sleutels, mobiele telefoon en accountgegevens aan moest, waarbij ze sterk het gevoel had van het kastje naar de muur gestuurd te worden. Zeven geïnterviewde gaven aan dat er wellicht wel iets ontbrak aan de praktische zaken, maar dat er ook dingen wel goed geregeld waren. De minder goed geregelde zaken zijn niet zwaarwegend of snel opgelost. Teammanagers geven bijvoorbeeld aan dat er wel eens wordt vergeten om sleutels te bestellen, maar dat ze dit dan zo snel mogelijk proberen te corrigeren. In vijf van de interviews waren helemaal geen negatieve geluiden over de praktische zaken. Dit betekent dat deze gesprekspartners geen hinder hebben ervaren van niet of slecht geregelde praktische zaken.</w:t>
      </w:r>
    </w:p>
    <w:p w14:paraId="19346912" w14:textId="77777777" w:rsidR="00F00CDB" w:rsidRPr="000B4904" w:rsidRDefault="00F00CDB" w:rsidP="00F00CDB">
      <w:pPr>
        <w:pStyle w:val="NoSpacing"/>
        <w:rPr>
          <w:b/>
          <w:i/>
          <w:lang w:val="nl-NL"/>
        </w:rPr>
      </w:pPr>
    </w:p>
    <w:p w14:paraId="0AAFA013" w14:textId="05428CAD" w:rsidR="00F00CDB" w:rsidRDefault="008D083A" w:rsidP="008D083A">
      <w:pPr>
        <w:pStyle w:val="NoSpacing"/>
        <w:rPr>
          <w:rFonts w:eastAsia="Times New Roman"/>
          <w:lang w:val="nl-NL" w:eastAsia="nl-NL" w:bidi="ar-SA"/>
        </w:rPr>
      </w:pPr>
      <w:r>
        <w:rPr>
          <w:rFonts w:eastAsia="Times New Roman"/>
          <w:lang w:val="nl-NL" w:eastAsia="nl-NL" w:bidi="ar-SA"/>
        </w:rPr>
        <w:t>‘</w:t>
      </w:r>
      <w:r w:rsidRPr="008D083A">
        <w:rPr>
          <w:rFonts w:eastAsia="Times New Roman"/>
          <w:i/>
          <w:lang w:val="nl-NL" w:eastAsia="nl-NL" w:bidi="ar-SA"/>
        </w:rPr>
        <w:t>’</w:t>
      </w:r>
      <w:r>
        <w:rPr>
          <w:rFonts w:eastAsia="Times New Roman"/>
          <w:i/>
          <w:lang w:val="nl-NL" w:eastAsia="nl-NL" w:bidi="ar-SA"/>
        </w:rPr>
        <w:t>Ik kreeg mijn contract thuisgestuurd. Hierbij zaten een aantal formulieren en beleidsstukken. Deze waren zo vaak gekopieerd dat ik het bijna tegen het licht moest houden om te kunnen lezen. Het gaf me het gevoel alsof ik nummertje zoveel was. Daarnaast moest ik zelf achter mijn sleutels, telefoon en inloggegevens aan. Dit heeft ongeveer 3 weken geduurd</w:t>
      </w:r>
      <w:r w:rsidR="004E0D76">
        <w:rPr>
          <w:rFonts w:eastAsia="Times New Roman"/>
          <w:i/>
          <w:lang w:val="nl-NL" w:eastAsia="nl-NL" w:bidi="ar-SA"/>
        </w:rPr>
        <w:t xml:space="preserve"> voordat alles geregeld was. Natuurlijk was het </w:t>
      </w:r>
      <w:r>
        <w:rPr>
          <w:rFonts w:eastAsia="Times New Roman"/>
          <w:i/>
          <w:lang w:val="nl-NL" w:eastAsia="nl-NL" w:bidi="ar-SA"/>
        </w:rPr>
        <w:t>zeer vervelend</w:t>
      </w:r>
      <w:r w:rsidR="004E0D76">
        <w:rPr>
          <w:rFonts w:eastAsia="Times New Roman"/>
          <w:i/>
          <w:lang w:val="nl-NL" w:eastAsia="nl-NL" w:bidi="ar-SA"/>
        </w:rPr>
        <w:t xml:space="preserve"> om zo te beginnen</w:t>
      </w:r>
      <w:r>
        <w:rPr>
          <w:rFonts w:eastAsia="Times New Roman"/>
          <w:i/>
          <w:lang w:val="nl-NL" w:eastAsia="nl-NL" w:bidi="ar-SA"/>
        </w:rPr>
        <w:t>’’</w:t>
      </w:r>
      <w:r w:rsidR="00F00CDB">
        <w:rPr>
          <w:rFonts w:eastAsia="Times New Roman"/>
          <w:lang w:val="nl-NL" w:eastAsia="nl-NL" w:bidi="ar-SA"/>
        </w:rPr>
        <w:t xml:space="preserve"> </w:t>
      </w:r>
      <w:r w:rsidR="00F00CDB">
        <w:rPr>
          <w:lang w:val="nl-NL"/>
        </w:rPr>
        <w:t>(Bijlage 2, interview 1)</w:t>
      </w:r>
      <w:r w:rsidR="00F00CDB" w:rsidRPr="00BE791B">
        <w:rPr>
          <w:rFonts w:eastAsia="Times New Roman"/>
          <w:lang w:val="nl-NL" w:eastAsia="nl-NL" w:bidi="ar-SA"/>
        </w:rPr>
        <w:t xml:space="preserve">. </w:t>
      </w:r>
    </w:p>
    <w:p w14:paraId="0E9CA5CA" w14:textId="77777777" w:rsidR="00F00CDB" w:rsidRPr="00BE791B" w:rsidRDefault="00F00CDB" w:rsidP="00F00CDB">
      <w:pPr>
        <w:pStyle w:val="NoSpacing"/>
        <w:rPr>
          <w:lang w:val="nl-NL"/>
        </w:rPr>
      </w:pPr>
    </w:p>
    <w:p w14:paraId="2A90E24B" w14:textId="5F66D378" w:rsidR="00F00CDB" w:rsidRDefault="008D083A" w:rsidP="008D083A">
      <w:pPr>
        <w:pStyle w:val="NoSpacing"/>
        <w:rPr>
          <w:lang w:val="nl-NL"/>
        </w:rPr>
      </w:pPr>
      <w:r>
        <w:rPr>
          <w:lang w:val="nl-NL"/>
        </w:rPr>
        <w:t>‘’</w:t>
      </w:r>
      <w:r>
        <w:rPr>
          <w:i/>
          <w:lang w:val="nl-NL"/>
        </w:rPr>
        <w:t>Binnen Topaz is er geen inwerkprogramma. Doordat dit er niet is en er dus niet kan worden nagegaan of je als leidinggevende alles hebt behandeld, wordt er nog wel eens wat vergeten’’</w:t>
      </w:r>
      <w:r w:rsidR="00F00CDB">
        <w:rPr>
          <w:lang w:val="nl-NL"/>
        </w:rPr>
        <w:t xml:space="preserve"> (Bijlage 3, interview 10)</w:t>
      </w:r>
      <w:r w:rsidR="00F00CDB" w:rsidRPr="00BE791B">
        <w:rPr>
          <w:lang w:val="nl-NL"/>
        </w:rPr>
        <w:t>.</w:t>
      </w:r>
    </w:p>
    <w:p w14:paraId="13461BA9" w14:textId="77777777" w:rsidR="00F00CDB" w:rsidRPr="00BE791B" w:rsidRDefault="00F00CDB" w:rsidP="00F00CDB">
      <w:pPr>
        <w:pStyle w:val="NoSpacing"/>
        <w:rPr>
          <w:lang w:val="nl-NL"/>
        </w:rPr>
      </w:pPr>
    </w:p>
    <w:p w14:paraId="24EE086B" w14:textId="77777777" w:rsidR="00F00CDB" w:rsidRDefault="00F00CDB" w:rsidP="00F00CDB">
      <w:pPr>
        <w:pStyle w:val="NoSpacing"/>
        <w:rPr>
          <w:lang w:val="nl-NL"/>
        </w:rPr>
      </w:pPr>
    </w:p>
    <w:p w14:paraId="66419A8B" w14:textId="77777777" w:rsidR="00D648B4" w:rsidRPr="00BE791B" w:rsidRDefault="00D648B4" w:rsidP="00F00CDB">
      <w:pPr>
        <w:pStyle w:val="NoSpacing"/>
        <w:rPr>
          <w:lang w:val="nl-NL"/>
        </w:rPr>
      </w:pPr>
    </w:p>
    <w:p w14:paraId="5AC5C70A" w14:textId="77777777" w:rsidR="00F00CDB" w:rsidRDefault="00F00CDB" w:rsidP="00F00CDB">
      <w:pPr>
        <w:pStyle w:val="NoSpacing"/>
        <w:rPr>
          <w:lang w:val="nl-NL"/>
        </w:rPr>
      </w:pPr>
      <w:r>
        <w:rPr>
          <w:lang w:val="nl-NL"/>
        </w:rPr>
        <w:t>*Wanneer een geïnterviewde geen negatieve opmerkingen over de praktische zaken had, is dit weggelaten in het gespreksverslag. In totaal waren 5 geïnterviewden positief over de praktische zaken. Hierboven staan dus enkel de negatieve ervaringen die er geweest zijn. Bij de andere geïnterviewde nieuwe medewerkers waren de praktische zaken goed geregeld en de andere teammanagers hebben nauwelijks hinder gehad van slecht geregelde praktische zaken voor hun nieuwe medewerkers.</w:t>
      </w:r>
    </w:p>
    <w:p w14:paraId="7071A020" w14:textId="77777777" w:rsidR="00F00CDB" w:rsidRDefault="00F00CDB" w:rsidP="00F00CDB">
      <w:pPr>
        <w:pStyle w:val="NoSpacing"/>
        <w:rPr>
          <w:lang w:val="nl-NL"/>
        </w:rPr>
      </w:pPr>
    </w:p>
    <w:p w14:paraId="7AF5320E" w14:textId="77777777" w:rsidR="00D14FA4" w:rsidRDefault="00D14FA4" w:rsidP="00F00CDB">
      <w:pPr>
        <w:pStyle w:val="NoSpacing"/>
        <w:rPr>
          <w:lang w:val="nl-NL"/>
        </w:rPr>
      </w:pPr>
    </w:p>
    <w:p w14:paraId="5218CF21" w14:textId="77777777" w:rsidR="00F00CDB" w:rsidRDefault="00F00CDB" w:rsidP="00F00CDB">
      <w:pPr>
        <w:pStyle w:val="NoSpacing"/>
        <w:rPr>
          <w:lang w:val="nl-NL"/>
        </w:rPr>
      </w:pPr>
    </w:p>
    <w:p w14:paraId="1CCF0739" w14:textId="77777777" w:rsidR="00F00CDB" w:rsidRDefault="00F00CDB" w:rsidP="00F00CDB">
      <w:pPr>
        <w:pStyle w:val="NoSpacing"/>
        <w:rPr>
          <w:lang w:val="nl-NL"/>
        </w:rPr>
      </w:pPr>
    </w:p>
    <w:p w14:paraId="4D54CE34" w14:textId="77777777" w:rsidR="00F00CDB" w:rsidRPr="0094552D" w:rsidRDefault="00F00CDB" w:rsidP="00F00CDB">
      <w:pPr>
        <w:pStyle w:val="NoSpacing"/>
        <w:rPr>
          <w:b/>
          <w:i/>
          <w:lang w:val="nl-NL"/>
        </w:rPr>
      </w:pPr>
      <w:r w:rsidRPr="0094552D">
        <w:rPr>
          <w:b/>
          <w:i/>
          <w:lang w:val="nl-NL"/>
        </w:rPr>
        <w:t>Hoe zijn de ervaringen over de introductiedag?</w:t>
      </w:r>
    </w:p>
    <w:p w14:paraId="49777915" w14:textId="77777777" w:rsidR="00F00CDB" w:rsidRDefault="00F00CDB" w:rsidP="00F00CDB">
      <w:pPr>
        <w:pStyle w:val="NoSpacing"/>
        <w:rPr>
          <w:b/>
          <w:i/>
          <w:lang w:val="nl-NL"/>
        </w:rPr>
      </w:pPr>
      <w:r>
        <w:rPr>
          <w:lang w:val="nl-NL"/>
        </w:rPr>
        <w:t xml:space="preserve">Eén geïnterviewde, een nieuwe medewerker, is zeer positief over de introductiedag. Zowel de introductieochtend als de training in de middag werd prettig ervaren. Drie geïnterviewde hebben zowel positieve als negatieve opmerkingen over de introductiedag. Bijvoorbeeld dat de introductieochtend prettig was, maar dat de aansluitende training ervoor zorgde dat het een te lange zit werd. In ruim 73% van de interviews, namelijk 11 van de 15, werd enkel negatief over de introductiedag gesproken. Opvallend is dat nieuwe medewerkers er niet voor zijn uitgenodigd of dat ze het zo laat te horen kregen dat ze al op werk waren ingeroosterd. Ook is het opvallend dat de teammanagers vooral negatief waren over de planning. Ze krijgen, volgens hun zeggen, veel te laat door dat er een introductiedag is. De medewerkers zijn dan al ingeroosterd en dit kan niet meer gewisseld worden. </w:t>
      </w:r>
    </w:p>
    <w:p w14:paraId="076CEC74" w14:textId="77777777" w:rsidR="00F00CDB" w:rsidRDefault="00F00CDB" w:rsidP="00F00CDB">
      <w:pPr>
        <w:pStyle w:val="NoSpacing"/>
        <w:rPr>
          <w:rFonts w:eastAsia="Times New Roman"/>
          <w:lang w:val="nl-NL" w:eastAsia="nl-NL" w:bidi="ar-SA"/>
        </w:rPr>
      </w:pPr>
    </w:p>
    <w:p w14:paraId="78B7DF1A" w14:textId="15054410" w:rsidR="00F00CDB" w:rsidRPr="00BD7210" w:rsidRDefault="00D648B4" w:rsidP="00D648B4">
      <w:pPr>
        <w:pStyle w:val="NoSpacing"/>
        <w:rPr>
          <w:lang w:val="nl-NL"/>
        </w:rPr>
      </w:pPr>
      <w:r>
        <w:rPr>
          <w:lang w:val="nl-NL"/>
        </w:rPr>
        <w:t>‘’</w:t>
      </w:r>
      <w:r>
        <w:rPr>
          <w:i/>
          <w:lang w:val="nl-NL"/>
        </w:rPr>
        <w:t>Ik ben nooit uitgenodigd voor de introductiedag, dus ik ben er ook nooit heengegaan’’</w:t>
      </w:r>
      <w:r w:rsidR="00F00CDB">
        <w:rPr>
          <w:lang w:val="nl-NL"/>
        </w:rPr>
        <w:t xml:space="preserve"> (Bijlage 2, interview 2)</w:t>
      </w:r>
      <w:r w:rsidR="00F00CDB" w:rsidRPr="00BD7210">
        <w:rPr>
          <w:lang w:val="nl-NL"/>
        </w:rPr>
        <w:t>.</w:t>
      </w:r>
    </w:p>
    <w:p w14:paraId="40F6D4CB" w14:textId="77777777" w:rsidR="00F00CDB" w:rsidRPr="00BD7210" w:rsidRDefault="00F00CDB" w:rsidP="00F00CDB">
      <w:pPr>
        <w:pStyle w:val="NoSpacing"/>
        <w:rPr>
          <w:lang w:val="nl-NL"/>
        </w:rPr>
      </w:pPr>
    </w:p>
    <w:p w14:paraId="584E3C66" w14:textId="723325D6" w:rsidR="00F00CDB" w:rsidRDefault="00D648B4" w:rsidP="00D648B4">
      <w:pPr>
        <w:pStyle w:val="NoSpacing"/>
        <w:rPr>
          <w:lang w:val="nl-NL"/>
        </w:rPr>
      </w:pPr>
      <w:r>
        <w:rPr>
          <w:lang w:val="nl-NL"/>
        </w:rPr>
        <w:t>‘’</w:t>
      </w:r>
      <w:r>
        <w:rPr>
          <w:i/>
          <w:lang w:val="nl-NL"/>
        </w:rPr>
        <w:t>Ik kreeg een heel pakket informatie bij mijn contract gestuurd. Dit was zoveel dat ik halverwege afhaakte met lezen. Daarnaast vond ik de introductiedag te lang duren. Zo lang kan ik me niet concentreren. Ik ben dan ook niet op de hoogte van alle procedures en beleidsstukken</w:t>
      </w:r>
      <w:r>
        <w:rPr>
          <w:lang w:val="nl-NL"/>
        </w:rPr>
        <w:t>’’</w:t>
      </w:r>
      <w:r w:rsidR="00F00CDB">
        <w:rPr>
          <w:lang w:val="nl-NL"/>
        </w:rPr>
        <w:t>(Bijlage 2, interview 7)</w:t>
      </w:r>
      <w:r w:rsidR="00F00CDB" w:rsidRPr="00BE791B">
        <w:rPr>
          <w:lang w:val="nl-NL"/>
        </w:rPr>
        <w:t xml:space="preserve">. </w:t>
      </w:r>
    </w:p>
    <w:p w14:paraId="4C6FE7ED" w14:textId="77777777" w:rsidR="00F00CDB" w:rsidRPr="00BE791B" w:rsidRDefault="00F00CDB" w:rsidP="00F00CDB">
      <w:pPr>
        <w:pStyle w:val="NoSpacing"/>
        <w:rPr>
          <w:lang w:val="nl-NL"/>
        </w:rPr>
      </w:pPr>
    </w:p>
    <w:p w14:paraId="7C2144E3" w14:textId="25EF85CA" w:rsidR="00F00CDB" w:rsidRDefault="00D648B4" w:rsidP="007F3026">
      <w:pPr>
        <w:pStyle w:val="NoSpacing"/>
        <w:rPr>
          <w:lang w:val="nl-NL"/>
        </w:rPr>
      </w:pPr>
      <w:r>
        <w:rPr>
          <w:lang w:val="nl-NL"/>
        </w:rPr>
        <w:t>‘’</w:t>
      </w:r>
      <w:r w:rsidR="007F3026">
        <w:rPr>
          <w:i/>
          <w:lang w:val="nl-NL"/>
        </w:rPr>
        <w:t>Vaak komt de planning van de introductiedag zo laat bij ons aan, dat de nieuwe medewerker al is ingeroosterd om te werken. Dan kan ik haar niet naar de introductiedag laten gaan, want dan heb ik zelf een roosterprobleem’’</w:t>
      </w:r>
      <w:r w:rsidR="00F00CDB">
        <w:rPr>
          <w:lang w:val="nl-NL"/>
        </w:rPr>
        <w:t xml:space="preserve"> (Bijlage 3, interview 12)</w:t>
      </w:r>
      <w:r w:rsidR="00F00CDB" w:rsidRPr="00BE791B">
        <w:rPr>
          <w:lang w:val="nl-NL"/>
        </w:rPr>
        <w:t xml:space="preserve">. </w:t>
      </w:r>
    </w:p>
    <w:p w14:paraId="2426548F" w14:textId="77777777" w:rsidR="00F46F00" w:rsidRDefault="00F46F00" w:rsidP="007F3026">
      <w:pPr>
        <w:pStyle w:val="NoSpacing"/>
        <w:rPr>
          <w:lang w:val="nl-NL"/>
        </w:rPr>
      </w:pPr>
    </w:p>
    <w:p w14:paraId="3705AB37" w14:textId="07FB5DB9" w:rsidR="00F00CDB" w:rsidRDefault="00F00CDB" w:rsidP="00F00CDB">
      <w:pPr>
        <w:pStyle w:val="NoSpacing"/>
        <w:rPr>
          <w:lang w:val="nl-NL"/>
        </w:rPr>
      </w:pPr>
      <w:r w:rsidRPr="00895BFB">
        <w:rPr>
          <w:b/>
          <w:i/>
          <w:lang w:val="nl-NL"/>
        </w:rPr>
        <w:t>Wat vindt de raad van bestuur belangrijk aan het onboardingsproces?</w:t>
      </w:r>
      <w:r w:rsidRPr="00895BFB">
        <w:rPr>
          <w:lang w:val="nl-NL"/>
        </w:rPr>
        <w:t xml:space="preserve"> </w:t>
      </w:r>
    </w:p>
    <w:p w14:paraId="6F863D56" w14:textId="77777777" w:rsidR="00F00CDB" w:rsidRDefault="00F00CDB" w:rsidP="00F00CDB">
      <w:pPr>
        <w:pStyle w:val="NoSpacing"/>
        <w:rPr>
          <w:lang w:val="nl-NL"/>
        </w:rPr>
      </w:pPr>
      <w:r>
        <w:rPr>
          <w:lang w:val="nl-NL"/>
        </w:rPr>
        <w:t xml:space="preserve">De raad van bestuur vindt het belangrijk dat er bij elk sollicitatiegesprek minimaal twee gesprekspartners zijn. Daarnaast is het van belang om minimaal twee gesprekken te voeren, dit om de consistentie te waarborgen. </w:t>
      </w:r>
      <w:r w:rsidRPr="0059024B">
        <w:rPr>
          <w:lang w:val="nl-NL"/>
        </w:rPr>
        <w:t>De cultuur van de organisatie, de visie en de sfeer van de locatie dient allemaal aan bod te komen</w:t>
      </w:r>
      <w:r>
        <w:rPr>
          <w:lang w:val="nl-NL"/>
        </w:rPr>
        <w:t>. Het is belangrijk dat iemand zich zo snel mogelijk welkom voelt. Volgens de raad van bestuur is het noodzakelijk dat er contact wordt onderhouden met de nieuwe medewerker, voordat deze aan de eerste werkdag begint.</w:t>
      </w:r>
    </w:p>
    <w:p w14:paraId="0BEBFCB7" w14:textId="77777777" w:rsidR="00F00CDB" w:rsidRDefault="00F00CDB" w:rsidP="00F00CDB">
      <w:pPr>
        <w:pStyle w:val="NoSpacing"/>
        <w:rPr>
          <w:lang w:val="nl-NL"/>
        </w:rPr>
      </w:pPr>
    </w:p>
    <w:p w14:paraId="04A87F38" w14:textId="6CA2FFD6" w:rsidR="00F00CDB" w:rsidRDefault="00F00CDB" w:rsidP="00F00CDB">
      <w:pPr>
        <w:pStyle w:val="NoSpacing"/>
        <w:rPr>
          <w:lang w:val="nl-NL"/>
        </w:rPr>
      </w:pPr>
      <w:r>
        <w:rPr>
          <w:lang w:val="nl-NL"/>
        </w:rPr>
        <w:t xml:space="preserve">In de eerste werkdagen moet de nieuwe medewerker de zorgvisie van Topaz leren en uit kunnen dragen. Alles moet in het teken worden gesteld om de nieuwe medewerker zo prettig mogelijk in te werken. De teammanager dient zicht te houden op de nieuwe medewerker en zijn/haar bevindingen. Daarom is het noodzakelijk dat de teammanager regelmatig gesprekken voert. </w:t>
      </w:r>
    </w:p>
    <w:p w14:paraId="3B345BF7" w14:textId="275EA1BD" w:rsidR="0023713D" w:rsidRDefault="00FF0BF9" w:rsidP="0023713D">
      <w:pPr>
        <w:pStyle w:val="Heading3"/>
        <w:rPr>
          <w:lang w:val="nl-NL"/>
        </w:rPr>
      </w:pPr>
      <w:bookmarkStart w:id="52" w:name="_Toc484429117"/>
      <w:r>
        <w:rPr>
          <w:lang w:val="nl-NL"/>
        </w:rPr>
        <w:t xml:space="preserve">5.1.1 </w:t>
      </w:r>
      <w:r w:rsidR="007357FE">
        <w:rPr>
          <w:lang w:val="nl-NL"/>
        </w:rPr>
        <w:t xml:space="preserve">Deelconclusie </w:t>
      </w:r>
      <w:r w:rsidR="00F20335">
        <w:rPr>
          <w:lang w:val="nl-NL"/>
        </w:rPr>
        <w:t>interviews</w:t>
      </w:r>
      <w:bookmarkEnd w:id="52"/>
    </w:p>
    <w:p w14:paraId="62B8F52F" w14:textId="1B05C102" w:rsidR="0023713D" w:rsidRDefault="00510961" w:rsidP="0023713D">
      <w:pPr>
        <w:pStyle w:val="NoSpacing"/>
        <w:rPr>
          <w:lang w:val="nl-NL"/>
        </w:rPr>
      </w:pPr>
      <w:r>
        <w:rPr>
          <w:lang w:val="nl-NL"/>
        </w:rPr>
        <w:t>Bij T</w:t>
      </w:r>
      <w:r w:rsidR="0023713D">
        <w:rPr>
          <w:lang w:val="nl-NL"/>
        </w:rPr>
        <w:t xml:space="preserve">opaz begint het onboardingsproces vanaf de eerste werkdag van de nieuwe werknemer. Voordat deze zijn/haar eerste werkdag heeft is er namelijk nauwelijks contact. Het enige contactmoment dat er is, is het contactmoment waarop het rooster wordt besproken. Dit gebeurt altijd telefonisch. Er was maar één teammanager die de nieuwe medewerker twee weken voor aanvang van het dienstverband al langs liet komen om kennis te maken met het team en een kopje koffie te drinken. Wanneer de nieuwe medewerker op de eerste werkdag aankomt, wordt deze in de meeste gevallen fijn opgevangen. </w:t>
      </w:r>
      <w:r w:rsidR="005143CE">
        <w:rPr>
          <w:lang w:val="nl-NL"/>
        </w:rPr>
        <w:t>V</w:t>
      </w:r>
      <w:r w:rsidR="003465F4">
        <w:rPr>
          <w:lang w:val="nl-NL"/>
        </w:rPr>
        <w:t xml:space="preserve">ervolgens </w:t>
      </w:r>
      <w:r w:rsidR="005143CE">
        <w:rPr>
          <w:lang w:val="nl-NL"/>
        </w:rPr>
        <w:t xml:space="preserve">wordt er echter </w:t>
      </w:r>
      <w:r w:rsidR="0023713D">
        <w:rPr>
          <w:lang w:val="nl-NL"/>
        </w:rPr>
        <w:t>niet altijd genoeg tijd genomen om iemand echt fijn in te werken en alles te laten zien. Daar komt bij dat de teammanager zich eigenlijk niet meer laat zien en dus ook niet kan toetsen hoe het met de nieuwe medewerker gaat. De introductiedag, die deel uitmaakt van het onboardingsproces van Topaz, wordt lang niet altijd bijgewoond door nieuwe medewerkers. Zij worden hier niet voor uitgenodigd of zijn al ingeroosterd om te werken waardoor ze niet kunnen komen. Degene die wel naar de introductiedag zijn geweest vonden de dag erg lang en konden er op een gegeven moment niet meer de aandacht bijhouden.</w:t>
      </w:r>
    </w:p>
    <w:p w14:paraId="4F252923" w14:textId="2C1C363B" w:rsidR="00F00CDB" w:rsidRDefault="00F00CDB" w:rsidP="00F00CDB">
      <w:pPr>
        <w:pStyle w:val="Heading2"/>
        <w:rPr>
          <w:lang w:val="nl-NL"/>
        </w:rPr>
      </w:pPr>
      <w:bookmarkStart w:id="53" w:name="_Toc484429118"/>
      <w:r>
        <w:rPr>
          <w:lang w:val="nl-NL"/>
        </w:rPr>
        <w:lastRenderedPageBreak/>
        <w:t xml:space="preserve">5.2 De </w:t>
      </w:r>
      <w:r w:rsidR="009030C8">
        <w:rPr>
          <w:lang w:val="nl-NL"/>
        </w:rPr>
        <w:t xml:space="preserve">participerende observatie bij de </w:t>
      </w:r>
      <w:r>
        <w:rPr>
          <w:lang w:val="nl-NL"/>
        </w:rPr>
        <w:t>introductieochtend</w:t>
      </w:r>
      <w:bookmarkEnd w:id="53"/>
    </w:p>
    <w:p w14:paraId="5FA7FA7B" w14:textId="77777777" w:rsidR="00F00CDB" w:rsidRDefault="00F00CDB" w:rsidP="00F00CDB">
      <w:pPr>
        <w:pStyle w:val="NoSpacing"/>
        <w:rPr>
          <w:lang w:val="nl-NL"/>
        </w:rPr>
      </w:pPr>
      <w:r>
        <w:rPr>
          <w:lang w:val="nl-NL"/>
        </w:rPr>
        <w:t>In deze paragraaf worden de belangrijkste bevindingen van het bijwonen van de introductieochtend beschreven.</w:t>
      </w:r>
    </w:p>
    <w:p w14:paraId="4A41278F" w14:textId="77777777" w:rsidR="00F00CDB" w:rsidRDefault="00F00CDB" w:rsidP="00F00CDB">
      <w:pPr>
        <w:pStyle w:val="NoSpacing"/>
        <w:rPr>
          <w:lang w:val="nl-NL"/>
        </w:rPr>
      </w:pPr>
    </w:p>
    <w:p w14:paraId="409781D9" w14:textId="77777777" w:rsidR="00F00CDB" w:rsidRDefault="00F00CDB" w:rsidP="00F00CDB">
      <w:pPr>
        <w:pStyle w:val="NoSpacing"/>
        <w:rPr>
          <w:lang w:val="nl-NL"/>
        </w:rPr>
      </w:pPr>
      <w:r>
        <w:rPr>
          <w:lang w:val="nl-NL"/>
        </w:rPr>
        <w:t>Het begin van de introductieochtend verliep rommelig. Er arriveerde in totaal 17 mensen, maar het merendeel hiervan stond niet op de aanwezigheidslijst. Hierdoor volgde opmerkingen als ‘dan kan ik weer lekker naar huis’ en ‘ben ik dan niet welkom?’. Medewerkers die niet op de lijst stonden mochten uiteraard wel blijven en gingen, nadat ze zelf de naam op de lijst hadden geschreven, rustig zitten. Vervolgens stelde iedereen zich voor en keerde de rust terug.</w:t>
      </w:r>
    </w:p>
    <w:p w14:paraId="0F5D4710" w14:textId="77777777" w:rsidR="00F00CDB" w:rsidRDefault="00F00CDB" w:rsidP="00F00CDB">
      <w:pPr>
        <w:pStyle w:val="NoSpacing"/>
        <w:rPr>
          <w:lang w:val="nl-NL"/>
        </w:rPr>
      </w:pPr>
    </w:p>
    <w:p w14:paraId="087BF381" w14:textId="77777777" w:rsidR="00F00CDB" w:rsidRDefault="00F00CDB" w:rsidP="00F00CDB">
      <w:pPr>
        <w:pStyle w:val="NoSpacing"/>
        <w:rPr>
          <w:lang w:val="nl-NL"/>
        </w:rPr>
      </w:pPr>
      <w:r>
        <w:rPr>
          <w:lang w:val="nl-NL"/>
        </w:rPr>
        <w:t>Als eerste opdracht ging er een stapeltje met kaartjes rond. Op deze kaartjes stonden vragen als ‘waar snap je binnen Topaz helemaal niets van’ en ‘waar ben je bij Topaz heel tevreden over’. Op deze vragen volgden onderbouwde antwoorden met bevindingen van nieuwe medewerkers. De organisator vroeg hier even over door en ging vervolgens door naar de volgende deelnemer. Opvallend is dat de bevindingen niet werden opgeschreven.</w:t>
      </w:r>
    </w:p>
    <w:p w14:paraId="1639424E" w14:textId="77777777" w:rsidR="00F00CDB" w:rsidRDefault="00F00CDB" w:rsidP="00F00CDB">
      <w:pPr>
        <w:pStyle w:val="NoSpacing"/>
        <w:rPr>
          <w:lang w:val="nl-NL"/>
        </w:rPr>
      </w:pPr>
    </w:p>
    <w:p w14:paraId="2DB164C8" w14:textId="77777777" w:rsidR="00F00CDB" w:rsidRDefault="00F00CDB" w:rsidP="00F00CDB">
      <w:pPr>
        <w:pStyle w:val="NoSpacing"/>
        <w:rPr>
          <w:lang w:val="nl-NL"/>
        </w:rPr>
      </w:pPr>
      <w:r>
        <w:rPr>
          <w:lang w:val="nl-NL"/>
        </w:rPr>
        <w:t>Als eerste spreker kwam de raad van bestuur. De deelnemers hingen letterlijk aan haar lippen. Iedereen was stil en luisterde aandachtig naar wat er werd gezegd. Ook de raad van bestuur vroeg naar bevindingen van de nieuwe medewerkers. De deelnemers die aanwezig waren gaven hun bevindingen over de eerste dagen. Wat viel hen op en wat verbaasde ze? De raad van bestuur gaf aan dat ze het wil stimuleren dat nieuwe medewerkers haar mailen met de bevindingen. De aangedragen bevindingen tijdens de introductieochtend werden niet genoteerd.</w:t>
      </w:r>
    </w:p>
    <w:p w14:paraId="09741A36" w14:textId="77777777" w:rsidR="00F00CDB" w:rsidRDefault="00F00CDB" w:rsidP="00F00CDB">
      <w:pPr>
        <w:pStyle w:val="NoSpacing"/>
        <w:rPr>
          <w:lang w:val="nl-NL"/>
        </w:rPr>
      </w:pPr>
    </w:p>
    <w:p w14:paraId="461E3D05" w14:textId="77777777" w:rsidR="00F00CDB" w:rsidRPr="000F507C" w:rsidRDefault="00F00CDB" w:rsidP="00F00CDB">
      <w:pPr>
        <w:pStyle w:val="NoSpacing"/>
        <w:rPr>
          <w:b/>
          <w:i/>
          <w:lang w:val="nl-NL"/>
        </w:rPr>
      </w:pPr>
      <w:r w:rsidRPr="000F507C">
        <w:rPr>
          <w:b/>
          <w:i/>
          <w:lang w:val="nl-NL"/>
        </w:rPr>
        <w:br w:type="page"/>
      </w:r>
    </w:p>
    <w:p w14:paraId="1117B386" w14:textId="77777777" w:rsidR="00F00CDB" w:rsidRDefault="00F00CDB" w:rsidP="00F00CDB">
      <w:pPr>
        <w:pStyle w:val="Heading1"/>
        <w:rPr>
          <w:lang w:val="nl-NL"/>
        </w:rPr>
      </w:pPr>
      <w:bookmarkStart w:id="54" w:name="_Toc484429119"/>
      <w:r>
        <w:rPr>
          <w:lang w:val="nl-NL"/>
        </w:rPr>
        <w:lastRenderedPageBreak/>
        <w:t>6. Conclusie en discussie</w:t>
      </w:r>
      <w:bookmarkEnd w:id="54"/>
    </w:p>
    <w:p w14:paraId="554ED2D3" w14:textId="77777777" w:rsidR="00F00CDB" w:rsidRDefault="00F00CDB" w:rsidP="00F00CDB">
      <w:pPr>
        <w:pStyle w:val="NoSpacing"/>
        <w:rPr>
          <w:lang w:val="nl-NL"/>
        </w:rPr>
      </w:pPr>
      <w:r>
        <w:rPr>
          <w:lang w:val="nl-NL"/>
        </w:rPr>
        <w:t>In dit hoofdstuk worden de resultaten van het onderzoek geconcludeerd. Dit wordt gedaan om de belangrijkste bevindingen overzichtelijk weer te geven en om hier betekenis aan te geven. Ook worden in dit hoofdstuk de tekortkomingen en verbeterpunten van het onderzoek beschreven.</w:t>
      </w:r>
    </w:p>
    <w:p w14:paraId="4BFADCDE" w14:textId="77777777" w:rsidR="00F00CDB" w:rsidRDefault="00F00CDB" w:rsidP="00F00CDB">
      <w:pPr>
        <w:pStyle w:val="NoSpacing"/>
        <w:rPr>
          <w:lang w:val="nl-NL"/>
        </w:rPr>
      </w:pPr>
    </w:p>
    <w:p w14:paraId="71F7FFEB" w14:textId="77777777" w:rsidR="00F00CDB" w:rsidRDefault="00F00CDB" w:rsidP="00F00CDB">
      <w:pPr>
        <w:pStyle w:val="Heading2"/>
        <w:rPr>
          <w:lang w:val="nl-NL"/>
        </w:rPr>
      </w:pPr>
      <w:bookmarkStart w:id="55" w:name="_Toc484429120"/>
      <w:r>
        <w:rPr>
          <w:lang w:val="nl-NL"/>
        </w:rPr>
        <w:t>6.1 Conclusie</w:t>
      </w:r>
      <w:bookmarkEnd w:id="55"/>
    </w:p>
    <w:p w14:paraId="5221E151" w14:textId="77777777" w:rsidR="00F00CDB" w:rsidRDefault="00F00CDB" w:rsidP="00F00CDB">
      <w:pPr>
        <w:pStyle w:val="NoSpacing"/>
        <w:rPr>
          <w:lang w:val="nl-NL"/>
        </w:rPr>
      </w:pPr>
      <w:r>
        <w:rPr>
          <w:lang w:val="nl-NL"/>
        </w:rPr>
        <w:t>De hoofdvraag van dit onderzoek, namelijk ‘</w:t>
      </w:r>
      <w:r w:rsidRPr="00B4242B">
        <w:rPr>
          <w:lang w:val="nl-NL"/>
        </w:rPr>
        <w:t xml:space="preserve">Op welke manier kan verbetering van het onboardingsproces bijdragen aan het vergroten van de betrokkenheid van nieuwe medewerkers ten einde het ambassadeurschap te vergroten?’ </w:t>
      </w:r>
      <w:r w:rsidRPr="000D0655">
        <w:rPr>
          <w:lang w:val="nl-NL"/>
        </w:rPr>
        <w:t xml:space="preserve">kan door de uitkomsten van het literatuuronderzoek en </w:t>
      </w:r>
      <w:r>
        <w:rPr>
          <w:lang w:val="nl-NL"/>
        </w:rPr>
        <w:t xml:space="preserve">de interviews worden beantwoord. Uit de literatuur blijkt dat verbetering van het onboardingsproces bij kan dragen aan de betrokkenheid van de medewerkers. Maar op welke manier dient dat dan te gebeuren? Door na te gaan hoe het onboardingsproces van Topaz er op dit moment in de praktijk uitziet en wat de gewenste situatie is en dit vervolgens te koppelen aan theorieën kan deze hoofdvraag worden beantwoord. </w:t>
      </w:r>
    </w:p>
    <w:p w14:paraId="78CDBF82" w14:textId="77777777" w:rsidR="00F00CDB" w:rsidRDefault="00F00CDB" w:rsidP="00F00CDB">
      <w:pPr>
        <w:pStyle w:val="NoSpacing"/>
        <w:rPr>
          <w:lang w:val="nl-NL"/>
        </w:rPr>
      </w:pPr>
    </w:p>
    <w:p w14:paraId="0838CB53" w14:textId="2285E077" w:rsidR="00F00CDB" w:rsidRDefault="00F00CDB" w:rsidP="00F00CDB">
      <w:pPr>
        <w:pStyle w:val="NoSpacing"/>
        <w:rPr>
          <w:lang w:val="nl-NL"/>
        </w:rPr>
      </w:pPr>
      <w:r>
        <w:rPr>
          <w:lang w:val="nl-NL"/>
        </w:rPr>
        <w:t xml:space="preserve">Allereerst </w:t>
      </w:r>
      <w:r w:rsidR="00B4242B">
        <w:rPr>
          <w:lang w:val="nl-NL"/>
        </w:rPr>
        <w:t>blijkt uit literatuuronderzoek dat</w:t>
      </w:r>
      <w:r>
        <w:rPr>
          <w:lang w:val="nl-NL"/>
        </w:rPr>
        <w:t xml:space="preserve"> het van belang </w:t>
      </w:r>
      <w:r w:rsidR="00B4242B">
        <w:rPr>
          <w:lang w:val="nl-NL"/>
        </w:rPr>
        <w:t xml:space="preserve">is </w:t>
      </w:r>
      <w:r>
        <w:rPr>
          <w:lang w:val="nl-NL"/>
        </w:rPr>
        <w:t>dat het sollicitatiegesprek gevoerd wordt door mensen die weten wat er wordt gezocht. Wanneer de deelnemers van sollicitatiegesprekken niet voor ogen hebben waar de kandidaat aan moet voldoen, wordt de kans op een goede match direct verkleind. Daarnaast is het belangrijk, wanneer de juiste kandidaat gekozen is, dat er contactmomenten zijn tussen het sollicitatiegesprek en de eerste werkdag in. Deze contactmomenten, digitaal of niet digitaal, zijn nuttig omdat de nieuwe medewerker direct betrokken kan raken bij de organisatie. Dit vergroot de kans op het vergroten van de organisatie betrokkenheid.</w:t>
      </w:r>
    </w:p>
    <w:p w14:paraId="05DCF49D" w14:textId="77777777" w:rsidR="00F00CDB" w:rsidRDefault="00F00CDB" w:rsidP="00F00CDB">
      <w:pPr>
        <w:pStyle w:val="NoSpacing"/>
        <w:rPr>
          <w:lang w:val="nl-NL"/>
        </w:rPr>
      </w:pPr>
    </w:p>
    <w:p w14:paraId="08A0ED20" w14:textId="77777777" w:rsidR="00F00CDB" w:rsidRDefault="00F00CDB" w:rsidP="00F00CDB">
      <w:pPr>
        <w:pStyle w:val="NoSpacing"/>
        <w:rPr>
          <w:lang w:val="nl-NL"/>
        </w:rPr>
      </w:pPr>
      <w:r>
        <w:rPr>
          <w:lang w:val="nl-NL"/>
        </w:rPr>
        <w:t xml:space="preserve">Uit de interviews blijkt dat de sollicitatiegesprekken bij Topaz meestal door een leidinggevende en/of iemand uit het team waar de vacature uitstaat gehouden worden. De leidinggevende weet welke kandidaat gezocht wordt en de medewerker uit het team kan een goed praktijkbeeld schetsen. Hierdoor kan exact worden nagegaan of de sollicitant past in het plaatje. Daarnaast komt uit de interviews naar voren dat de sfeer en cultuur van de locatie nagenoeg altijd wel wordt besproken. Ook dit is belangrijk om na te gaan of de sollicitant past bij de organisatie en in het team. Helaas is er nauwelijks contact tussen sollicitant en Topaz in de periode tussen het sollicitatiegesprek en de eerste werkdag. </w:t>
      </w:r>
    </w:p>
    <w:p w14:paraId="20B5A00C" w14:textId="77777777" w:rsidR="00F00CDB" w:rsidRDefault="00F00CDB" w:rsidP="00F00CDB">
      <w:pPr>
        <w:pStyle w:val="NoSpacing"/>
        <w:rPr>
          <w:lang w:val="nl-NL"/>
        </w:rPr>
      </w:pPr>
    </w:p>
    <w:p w14:paraId="72C9A168" w14:textId="77777777" w:rsidR="00F00CDB" w:rsidRDefault="00F00CDB" w:rsidP="00F00CDB">
      <w:pPr>
        <w:pStyle w:val="NoSpacing"/>
        <w:rPr>
          <w:lang w:val="nl-NL"/>
        </w:rPr>
      </w:pPr>
      <w:r>
        <w:rPr>
          <w:lang w:val="nl-NL"/>
        </w:rPr>
        <w:t>Uit literatuuronderzoek blijkt verder dat de eerste werkdagen van de nieuwe medewerker van cruciaal belang zijn. Hoe iemand wordt ingewerkt en of er ruimte is voor voortgangsgesprekken bepaald voor een deel of de nieuwe medewerker bij de organisatie betrokken blijft of niet. Ook de ontvangst van de nieuwe medewerker speelt hierin een rol. Wanneer de nieuwe medewerker niet wordt opgehaald door de leidinggevende en eigenlijk direct in het zorgmoment terecht komt, wordt weinig waardering ervaren. Geen tijd hebben om iemand in te werken, geen gesprekken plannen om de voortgang te bespreken en slechte ontvangst op de eerste werkdag draagt negatief bij aan het onboardingsproces van de nieuwe medewerker. Gevolg hiervan is dat het lastig wordt om de betrokkenheid van de medewerker te vergroten, wanneer de start van het dienstverband negatief is geweest.</w:t>
      </w:r>
    </w:p>
    <w:p w14:paraId="3C4203B3" w14:textId="77777777" w:rsidR="00F00CDB" w:rsidRDefault="00F00CDB" w:rsidP="00F00CDB">
      <w:pPr>
        <w:pStyle w:val="NoSpacing"/>
        <w:rPr>
          <w:lang w:val="nl-NL"/>
        </w:rPr>
      </w:pPr>
    </w:p>
    <w:p w14:paraId="4B94B9AD" w14:textId="77777777" w:rsidR="00F00CDB" w:rsidRPr="002E3494" w:rsidRDefault="00F00CDB" w:rsidP="00F00CDB">
      <w:pPr>
        <w:pStyle w:val="NoSpacing"/>
        <w:rPr>
          <w:highlight w:val="yellow"/>
          <w:lang w:val="nl-NL"/>
        </w:rPr>
      </w:pPr>
      <w:r>
        <w:rPr>
          <w:lang w:val="nl-NL"/>
        </w:rPr>
        <w:t xml:space="preserve">Interviews bij Topaz wijzen uit dat er wordt getracht om altijd een buddy te koppelen aan de nieuwe medewerker. Deze buddy dient de nieuwe medewerker wegwijs te maken in de organisatie. Ook is het de bedoeling dat de nieuwe medewerker boventallig staat ingeroosterd en kan rondsnuffelen voordat deze zelf aan de bak moet. Helaas is het zo dat hier, mede door de werkdruk, niet altijd gehoor aan wordt gegeven. Er is te weinig tijd om de nieuwe medewerker boventallig in te roosteren en te laten rondsnuffelen. Wanneer een medewerker gevonden is wordt deze eigenlijk zo snel </w:t>
      </w:r>
      <w:r>
        <w:rPr>
          <w:lang w:val="nl-NL"/>
        </w:rPr>
        <w:lastRenderedPageBreak/>
        <w:t>mogelijk aan het werk gezet. De nieuwe medewerker begint tijdens de overdracht in de ochtend en wordt dan gekoppeld aan een buddy. Deze buddy laat een en ander zien, maar de nieuwe medewerker wordt toch relatief snel zelf aan het werk gezet. De leidinggevende verliest vervolgens zicht op de voortgang van de nieuwe medewerker. Dit doordat er geen gesprekken worden ingepland en de leidinggevende zich niet meer bezigh</w:t>
      </w:r>
      <w:r w:rsidR="00B166AD">
        <w:rPr>
          <w:lang w:val="nl-NL"/>
        </w:rPr>
        <w:t>oudt met de nieuwe medewerker.</w:t>
      </w:r>
    </w:p>
    <w:p w14:paraId="23A3FEE9" w14:textId="77777777" w:rsidR="00F00CDB" w:rsidRDefault="00F00CDB" w:rsidP="00F00CDB">
      <w:pPr>
        <w:pStyle w:val="NoSpacing"/>
        <w:rPr>
          <w:lang w:val="nl-NL"/>
        </w:rPr>
      </w:pPr>
    </w:p>
    <w:p w14:paraId="6576FB0C" w14:textId="77777777" w:rsidR="00F00CDB" w:rsidRDefault="00F00CDB" w:rsidP="00F00CDB">
      <w:pPr>
        <w:pStyle w:val="NoSpacing"/>
        <w:rPr>
          <w:lang w:val="nl-NL"/>
        </w:rPr>
      </w:pPr>
      <w:r>
        <w:rPr>
          <w:lang w:val="nl-NL"/>
        </w:rPr>
        <w:t>Met het regelen van de praktische zaken laat je, volgens theorieën, zien dat je de nieuwe medewerker waardeert. Een geïnstalleerde pc, een volledige werkplek, een helder inwerkprogramma en andere praktische zaken als het klaar hebben liggen van sleutels en een mobiele telefoon horen hier onlosmakelijk bij. Waardering is één van de factoren die positief bijdragen aan het onboardingsproces en de organisatie betrokkenheid. Jammerlijk komt uit de interviews naar voren dat deze praktische zaken bij Topaz lang niet altijd goed geregeld zijn. Nieuwe medewerkers moeten zelf achter inloggegevens aan, hebben nog geen badge of sleutels en kunnen niet rapporteren in het ECD. Buiten het feit dat dit de arbeidsproductiviteit niet ten goede komt, heeft het ook een negatief effect op het onboardingsproces.</w:t>
      </w:r>
    </w:p>
    <w:p w14:paraId="2089E35D" w14:textId="77777777" w:rsidR="00F00CDB" w:rsidRDefault="00F00CDB" w:rsidP="00F00CDB">
      <w:pPr>
        <w:pStyle w:val="NoSpacing"/>
        <w:rPr>
          <w:lang w:val="nl-NL"/>
        </w:rPr>
      </w:pPr>
    </w:p>
    <w:p w14:paraId="64E41EC1" w14:textId="77777777" w:rsidR="00F00CDB" w:rsidRPr="009E5859" w:rsidRDefault="00F00CDB" w:rsidP="00F00CDB">
      <w:pPr>
        <w:pStyle w:val="NoSpacing"/>
        <w:rPr>
          <w:lang w:val="nl-NL"/>
        </w:rPr>
      </w:pPr>
      <w:r>
        <w:rPr>
          <w:lang w:val="nl-NL"/>
        </w:rPr>
        <w:t>De introductiedag is een van de instrumenten die Topaz inzet om haar nieuwe medewerkers kennis te laten maken met de organisatie. Door verschillende sprekers hun verhaal te laten doen aan een groep van +- 20 nieuwe medewerkers moet de kennis over de organisatie Topaz worden vergroot. Vervolgens wordt er een training gegeven, zodat de nieuwe medewerkers zorgen voor cliënten op een manier dat Topaz dat wil. Jammer genoeg wordt deze introductiedag nog niet volledig benut. Leidinggevende zeggen dat de planning van de introductiedag te laat komt, waardoor nieuwe medewerkers al ingeroosterd staan om te werken. Dit is onmogelijk gezien de planning aan het begin van het kalenderjaar al rondgestuurd wordt. Wellicht schort het hier dus aan communicatie en duidelijkheid. Daarnaast vinden nieuwe medewerkers de introductiedag over het algemeen een te lange zit. Hierdoor wordt het effect van de introductiedag wellicht juist het omgekeerde van wat er bereikt dient te worden. Bovendien is het zonde om te zien dat er aan het begin van de introductiedag goede bevindingen en opvallendheden binnen Topaz worden geschetst door de nieuwe medewerkers, maar dat deze niet worden vastgelegd om er daadwerkelijk iets mee te doen.</w:t>
      </w:r>
    </w:p>
    <w:p w14:paraId="1E7CC641" w14:textId="77777777" w:rsidR="00F00CDB" w:rsidRDefault="00F00CDB" w:rsidP="00F00CDB">
      <w:pPr>
        <w:pStyle w:val="Heading2"/>
        <w:rPr>
          <w:lang w:val="nl-NL"/>
        </w:rPr>
      </w:pPr>
      <w:bookmarkStart w:id="56" w:name="_Toc484429121"/>
      <w:r>
        <w:rPr>
          <w:lang w:val="nl-NL"/>
        </w:rPr>
        <w:t>6.2 Discussie</w:t>
      </w:r>
      <w:bookmarkEnd w:id="56"/>
    </w:p>
    <w:p w14:paraId="33CE73EC" w14:textId="77777777" w:rsidR="00F00CDB" w:rsidRDefault="00F00CDB" w:rsidP="00F00CDB">
      <w:pPr>
        <w:pStyle w:val="NoSpacing"/>
        <w:rPr>
          <w:lang w:val="nl-NL"/>
        </w:rPr>
      </w:pPr>
      <w:r>
        <w:rPr>
          <w:lang w:val="nl-NL"/>
        </w:rPr>
        <w:t>In deze paragraaf worden de validiteit van het onderzoek, de verwachtingen en interpretaties van de resultaten en de tekortkomingen of verbeterpunten aangaande dit onderzoek beschreven.</w:t>
      </w:r>
    </w:p>
    <w:p w14:paraId="1241E314" w14:textId="77777777" w:rsidR="00F00CDB" w:rsidRDefault="00F00CDB" w:rsidP="00F00CDB">
      <w:pPr>
        <w:pStyle w:val="NoSpacing"/>
        <w:rPr>
          <w:lang w:val="nl-NL"/>
        </w:rPr>
      </w:pPr>
    </w:p>
    <w:p w14:paraId="04B12E8A" w14:textId="77777777" w:rsidR="00F00CDB" w:rsidRDefault="00F00CDB" w:rsidP="00F00CDB">
      <w:pPr>
        <w:pStyle w:val="NoSpacing"/>
        <w:rPr>
          <w:lang w:val="nl-NL"/>
        </w:rPr>
      </w:pPr>
      <w:r>
        <w:rPr>
          <w:lang w:val="nl-NL"/>
        </w:rPr>
        <w:t>Voor het onderzoek naar het onboardingsproces bij Topaz zijn interviews gevoerd met nieuwe medewerkers en teammanagers. Tijdens het voeren van deze interviews is gebruik gemaakt van twee checklists. Een voor de nieuwe medewerker (zie bijlage 6) en een voor de teammanager (zie bijlage 7). Deze checklists diende als leidraad voor de interviews. Er is getracht op elke locatie te interviewen. Dit zodat er een zo breed mogelijk beeld ontstaat en er compleet plaatje van dit onderwerp binnen Topaz geschetst kan worden. Er is daadwerkelijk op elke locatie een nieuwe medewerkers en/of teammanager gesproken. Hiermee is de validiteit van dit onderzoek vergroot, omdat de uitkomsten een gemiddeld beeld geven van de gehele doelgroep populatie binnen Topaz en omdat dezelfde leidraad in elk interview is gebruikt.</w:t>
      </w:r>
    </w:p>
    <w:p w14:paraId="1C53276C" w14:textId="77777777" w:rsidR="00F00CDB" w:rsidRDefault="00F00CDB" w:rsidP="00F00CDB">
      <w:pPr>
        <w:pStyle w:val="NoSpacing"/>
        <w:rPr>
          <w:lang w:val="nl-NL"/>
        </w:rPr>
      </w:pPr>
    </w:p>
    <w:p w14:paraId="3D1C120E" w14:textId="77777777" w:rsidR="00F00CDB" w:rsidRDefault="00F00CDB" w:rsidP="00F00CDB">
      <w:pPr>
        <w:pStyle w:val="NoSpacing"/>
        <w:rPr>
          <w:lang w:val="nl-NL"/>
        </w:rPr>
      </w:pPr>
      <w:r>
        <w:rPr>
          <w:lang w:val="nl-NL"/>
        </w:rPr>
        <w:t xml:space="preserve">De resultaten van dit onderzoek zijn grotendeels als verwacht. Zoals in de probleemstelling beschreven is bekend dat het onboardingsproces zeer wisselend wordt ervaren. Dit blijkt uit de interviews inderdaad. </w:t>
      </w:r>
      <w:proofErr w:type="gramStart"/>
      <w:r>
        <w:rPr>
          <w:lang w:val="nl-NL"/>
        </w:rPr>
        <w:t>Met name</w:t>
      </w:r>
      <w:proofErr w:type="gramEnd"/>
      <w:r>
        <w:rPr>
          <w:lang w:val="nl-NL"/>
        </w:rPr>
        <w:t xml:space="preserve"> het gebrek aan voortgangsgesprekken en het gemis aan communicatie tussen het arbeidsvoorwaardengesprek en de eerste werkdag springen eruit.</w:t>
      </w:r>
    </w:p>
    <w:p w14:paraId="78ED8949" w14:textId="77777777" w:rsidR="00F00CDB" w:rsidRDefault="00F00CDB" w:rsidP="00F00CDB">
      <w:pPr>
        <w:pStyle w:val="NoSpacing"/>
        <w:rPr>
          <w:lang w:val="nl-NL"/>
        </w:rPr>
      </w:pPr>
    </w:p>
    <w:p w14:paraId="4BB8AC6E" w14:textId="77777777" w:rsidR="00F00CDB" w:rsidRDefault="00F00CDB" w:rsidP="00F00CDB">
      <w:pPr>
        <w:pStyle w:val="NoSpacing"/>
        <w:rPr>
          <w:lang w:val="nl-NL"/>
        </w:rPr>
      </w:pPr>
      <w:r>
        <w:rPr>
          <w:lang w:val="nl-NL"/>
        </w:rPr>
        <w:t xml:space="preserve">Onboardingsprocessen richten zich op de periode vanaf het sollicitatieproces tot en met het eerste half jaar dat iemand in dienst is. De theorieën over inwerken besteden voornamelijk aandacht aan de periode vanaf de eerste werkdag. Dat het huidige inwerkbeleid van Topaz, wat zich richt op het </w:t>
      </w:r>
      <w:r>
        <w:rPr>
          <w:lang w:val="nl-NL"/>
        </w:rPr>
        <w:lastRenderedPageBreak/>
        <w:t xml:space="preserve">inwerken van nieuwe medewerkers, geen aandacht besteedt aan de periode voorafgaand aan het dienstverband is daarom ook niet verwonderlijk. Dat de meeste teammanagers niet op de hoogte zijn van het feit dat er een inwerkbeleid inclusief checklist is binnen Topaz, is daarentegen wel opvallend. Dit verklaart enigszins waarom een derde van de geïnterviewde negatief is over de inwerkperiode. Het lijkt er namelijk op dat, omdat er geen eenduidige lijn is, het inwerken rommelig en ad-hoc gebeurt. </w:t>
      </w:r>
    </w:p>
    <w:p w14:paraId="06BBDBFE" w14:textId="77777777" w:rsidR="00F00CDB" w:rsidRDefault="00F00CDB" w:rsidP="00F00CDB">
      <w:pPr>
        <w:pStyle w:val="NoSpacing"/>
        <w:rPr>
          <w:lang w:val="nl-NL"/>
        </w:rPr>
      </w:pPr>
    </w:p>
    <w:p w14:paraId="6FF3658E" w14:textId="77777777" w:rsidR="00F00CDB" w:rsidRDefault="00F00CDB" w:rsidP="00F00CDB">
      <w:pPr>
        <w:pStyle w:val="NoSpacing"/>
        <w:rPr>
          <w:lang w:val="nl-NL"/>
        </w:rPr>
      </w:pPr>
      <w:r>
        <w:rPr>
          <w:lang w:val="nl-NL"/>
        </w:rPr>
        <w:t xml:space="preserve">Het gebrek aan voortgangsgesprekken is iets dat onderzoeker niet had verwacht. Binnen Topaz zijn heldere procedures rondom het voeren van gesprekken, zoals bijvoorbeeld het einde proeftijd gesprek. Dat zelfs dit gesprek niet altijd wordt gevoerd is verontrustend. Uit het literatuuronderzoek blijkt dat communicatie een belangrijke factor is in het waarderen van medewerkers. Wanneer een medewerker eenmaal is binnen gehaald en vervolgens niks meer van de teammanager verneemt is dit zorgwekkend. Dit draagt namelijk enkel negatief bij aan de betrokkenheid van de medewerker bij de organisatie en zal er dus eerder voor zorgen dat iemand minder betrokken raakt bij de organisatie dan dat het betrokkenheid vergroot. Ten grondslag van het gebrek aan het voeren van voortgangsgesprekken ligt wellicht de werkdruk bij teammanagers of het feit dat het een ‘nieuwe’ functie betreft. Een aantal jaar geleden is het functiehuis gewijzigd waarbij de rollen en verantwoordelijkheden van de huidige teammanagers drastisch zijn veranderd. Mogelijk is niet iedere teammanager gewend aan de nieuwe rol of in staat deze goed uit te voeren. </w:t>
      </w:r>
    </w:p>
    <w:p w14:paraId="678BE0F5" w14:textId="77777777" w:rsidR="00F00CDB" w:rsidRDefault="00F00CDB" w:rsidP="00F00CDB">
      <w:pPr>
        <w:pStyle w:val="NoSpacing"/>
        <w:rPr>
          <w:lang w:val="nl-NL"/>
        </w:rPr>
      </w:pPr>
    </w:p>
    <w:p w14:paraId="7C421840" w14:textId="77777777" w:rsidR="00F00CDB" w:rsidRDefault="00F00CDB" w:rsidP="00F00CDB">
      <w:pPr>
        <w:pStyle w:val="NoSpacing"/>
        <w:rPr>
          <w:lang w:val="nl-NL"/>
        </w:rPr>
      </w:pPr>
      <w:r>
        <w:rPr>
          <w:lang w:val="nl-NL"/>
        </w:rPr>
        <w:t xml:space="preserve">Onderzoeker had verwacht dat praktische zaken niet altijd tijdig geregeld zijn. Door stage- en werkervaring binnen de organisatie is namelijk al voldoende interne informatie opgedaan. Toch is het verwonderlijk dat met systemen en communicatiemiddelen anno 2017 nog steeds niet kan worden gezorgd voor een account op de eerste werkdag van een nieuwe medewerker. Dat de teammanager een badge en/of sleutels vergeet aan te vragen is slordig en draagt ook negatief bij aan de betrokkenheid van de nieuwe medewerker. Zeker als deze nieuwe medewerker hier zelf achteraan moet. </w:t>
      </w:r>
    </w:p>
    <w:p w14:paraId="0EA95C1E" w14:textId="77777777" w:rsidR="00B166AD" w:rsidRDefault="00B166AD">
      <w:pPr>
        <w:rPr>
          <w:b/>
          <w:lang w:val="nl-NL"/>
        </w:rPr>
      </w:pPr>
      <w:r>
        <w:rPr>
          <w:b/>
          <w:lang w:val="nl-NL"/>
        </w:rPr>
        <w:br w:type="page"/>
      </w:r>
    </w:p>
    <w:p w14:paraId="123FB0F6" w14:textId="77777777" w:rsidR="00B166AD" w:rsidRDefault="00B166AD" w:rsidP="00B166AD">
      <w:pPr>
        <w:pStyle w:val="Heading1"/>
        <w:rPr>
          <w:lang w:val="nl-NL"/>
        </w:rPr>
      </w:pPr>
      <w:bookmarkStart w:id="57" w:name="_Toc484429122"/>
      <w:r>
        <w:rPr>
          <w:lang w:val="nl-NL"/>
        </w:rPr>
        <w:lastRenderedPageBreak/>
        <w:t>7. Aanbevelingen</w:t>
      </w:r>
      <w:bookmarkEnd w:id="57"/>
    </w:p>
    <w:p w14:paraId="30747A7A" w14:textId="77777777" w:rsidR="00B166AD" w:rsidRDefault="00B166AD" w:rsidP="00B166AD">
      <w:pPr>
        <w:pStyle w:val="NoSpacing"/>
        <w:rPr>
          <w:lang w:val="nl-NL"/>
        </w:rPr>
      </w:pPr>
      <w:r>
        <w:rPr>
          <w:lang w:val="nl-NL"/>
        </w:rPr>
        <w:t xml:space="preserve">In dit hoofdstuk worden aanbevelingen gegeven die bij kunnen dragen aan het verbeteren van het onboardingsproces van Topaz. De aanbevelingen komen voort uit </w:t>
      </w:r>
      <w:r w:rsidR="003025CF">
        <w:rPr>
          <w:lang w:val="nl-NL"/>
        </w:rPr>
        <w:t xml:space="preserve">de bevindingen van het praktijkonderzoek en worden </w:t>
      </w:r>
      <w:r w:rsidR="00953278">
        <w:rPr>
          <w:lang w:val="nl-NL"/>
        </w:rPr>
        <w:t xml:space="preserve">indien nodig </w:t>
      </w:r>
      <w:r w:rsidR="003025CF">
        <w:rPr>
          <w:lang w:val="nl-NL"/>
        </w:rPr>
        <w:t xml:space="preserve">onderbouwd door de uitkomsten van het literatuuronderzoek. Er wordt een verdeling gemaakt tussen korte termijn aanbevelingen en lange termijn aanbevelingen. </w:t>
      </w:r>
    </w:p>
    <w:p w14:paraId="7F8B5B21" w14:textId="77777777" w:rsidR="00B166AD" w:rsidRDefault="00B166AD" w:rsidP="00B166AD">
      <w:pPr>
        <w:pStyle w:val="NoSpacing"/>
        <w:rPr>
          <w:lang w:val="nl-NL"/>
        </w:rPr>
      </w:pPr>
    </w:p>
    <w:p w14:paraId="203405C3" w14:textId="77777777" w:rsidR="00B166AD" w:rsidRDefault="003025CF" w:rsidP="003025CF">
      <w:pPr>
        <w:pStyle w:val="Heading2"/>
        <w:rPr>
          <w:lang w:val="nl-NL"/>
        </w:rPr>
      </w:pPr>
      <w:bookmarkStart w:id="58" w:name="_Toc484429123"/>
      <w:r>
        <w:rPr>
          <w:lang w:val="nl-NL"/>
        </w:rPr>
        <w:t>7.1 Aanbevelingen korte termijn</w:t>
      </w:r>
      <w:bookmarkEnd w:id="58"/>
    </w:p>
    <w:p w14:paraId="06CDDE96" w14:textId="77777777" w:rsidR="00953278" w:rsidRDefault="00953278" w:rsidP="00594303">
      <w:pPr>
        <w:pStyle w:val="Heading3"/>
        <w:rPr>
          <w:lang w:val="nl-NL"/>
        </w:rPr>
      </w:pPr>
      <w:bookmarkStart w:id="59" w:name="_Toc484429124"/>
      <w:r>
        <w:rPr>
          <w:lang w:val="nl-NL"/>
        </w:rPr>
        <w:t>7.1.</w:t>
      </w:r>
      <w:r w:rsidR="00FD636B">
        <w:rPr>
          <w:lang w:val="nl-NL"/>
        </w:rPr>
        <w:t>1</w:t>
      </w:r>
      <w:r>
        <w:rPr>
          <w:lang w:val="nl-NL"/>
        </w:rPr>
        <w:t xml:space="preserve"> </w:t>
      </w:r>
      <w:r w:rsidR="00FD636B">
        <w:rPr>
          <w:lang w:val="nl-NL"/>
        </w:rPr>
        <w:t xml:space="preserve">Verbeterpunten t.a.v. </w:t>
      </w:r>
      <w:r>
        <w:rPr>
          <w:lang w:val="nl-NL"/>
        </w:rPr>
        <w:t>de handleiding voor nieuwe medewerkers</w:t>
      </w:r>
      <w:bookmarkEnd w:id="59"/>
    </w:p>
    <w:p w14:paraId="22E0E4AE" w14:textId="77777777" w:rsidR="00D42259" w:rsidRDefault="00953278" w:rsidP="00953278">
      <w:pPr>
        <w:pStyle w:val="NoSpacing"/>
        <w:rPr>
          <w:lang w:val="nl-NL"/>
        </w:rPr>
      </w:pPr>
      <w:r>
        <w:rPr>
          <w:lang w:val="nl-NL"/>
        </w:rPr>
        <w:t xml:space="preserve">Leidinggevenden die de handleiding voor het inwerken van nieuwe medewerkers van Topaz gebruiken zijn van mening dat deze is verouderd. Andere leidinggevenden zijn niet op de hoogte dat er een handleiding voor het inwerken van nieuwe medewerkers is. </w:t>
      </w:r>
      <w:r w:rsidR="00594303">
        <w:rPr>
          <w:lang w:val="nl-NL"/>
        </w:rPr>
        <w:t xml:space="preserve">De eerste stap bij deze aanbeveling is dat de handleiding geëvalueerd dient te worden. Klopt de informatie die erin staat nog en is deze ook logisch? </w:t>
      </w:r>
    </w:p>
    <w:p w14:paraId="28B1A5ED" w14:textId="77777777" w:rsidR="00D42259" w:rsidRDefault="00D42259" w:rsidP="00953278">
      <w:pPr>
        <w:pStyle w:val="NoSpacing"/>
        <w:rPr>
          <w:lang w:val="nl-NL"/>
        </w:rPr>
      </w:pPr>
    </w:p>
    <w:p w14:paraId="42375036" w14:textId="77777777" w:rsidR="00953278" w:rsidRDefault="001C19F2" w:rsidP="00953278">
      <w:pPr>
        <w:pStyle w:val="NoSpacing"/>
        <w:rPr>
          <w:lang w:val="nl-NL"/>
        </w:rPr>
      </w:pPr>
      <w:r>
        <w:rPr>
          <w:lang w:val="nl-NL"/>
        </w:rPr>
        <w:t>Er staat</w:t>
      </w:r>
      <w:r w:rsidR="00594303">
        <w:rPr>
          <w:lang w:val="nl-NL"/>
        </w:rPr>
        <w:t xml:space="preserve"> niets in over hoe</w:t>
      </w:r>
      <w:r w:rsidR="00FD636B">
        <w:rPr>
          <w:lang w:val="nl-NL"/>
        </w:rPr>
        <w:t xml:space="preserve"> </w:t>
      </w:r>
      <w:r w:rsidR="00594303">
        <w:rPr>
          <w:lang w:val="nl-NL"/>
        </w:rPr>
        <w:t xml:space="preserve">laat de nieuwe medewerker op de eerste werkdag aanwezig dient te zijn. Dit terwijl uit literatuuronderzoek blijkt dat het goed is om een nieuwe zorgmedewerker rond half10 te laten beginnen, zodat het zwaarste zorgmoment achter de rug is. </w:t>
      </w:r>
      <w:r w:rsidR="00D42259">
        <w:rPr>
          <w:lang w:val="nl-NL"/>
        </w:rPr>
        <w:t>Bovendien heeft de informatie die in deze handleiding is opgenomen betrekking op de fase vanaf de eerste werkdag. De eerste stappen van het onboardingsproces worden voorafgaand aan het dienstverband gezet. Neem daarom ook in de handleiding op dat leidinggevenden de nieuwe medewerker bij de organisatie dienen te betrekken al voordat de nieuwe medewerker zijn/haar eerste werkdag heeft. Nodig de nieuwe medewerker twee weken voor indiensttreding uit voor een kopje koffie en een kennismaking met het team. Stuur wekelijks nieuwsberichten over Topaz en laat iemand alvast kennis maken met procedures en beleidsstukken</w:t>
      </w:r>
      <w:r>
        <w:rPr>
          <w:lang w:val="nl-NL"/>
        </w:rPr>
        <w:t xml:space="preserve"> door deze naar hen toe te mailen</w:t>
      </w:r>
      <w:r w:rsidR="00D42259">
        <w:rPr>
          <w:lang w:val="nl-NL"/>
        </w:rPr>
        <w:t xml:space="preserve">. </w:t>
      </w:r>
    </w:p>
    <w:p w14:paraId="5F0CFCA9" w14:textId="77777777" w:rsidR="00594303" w:rsidRDefault="00594303" w:rsidP="00953278">
      <w:pPr>
        <w:pStyle w:val="NoSpacing"/>
        <w:rPr>
          <w:lang w:val="nl-NL"/>
        </w:rPr>
      </w:pPr>
    </w:p>
    <w:p w14:paraId="1045BF75" w14:textId="77777777" w:rsidR="00FD3C67" w:rsidRDefault="00594303" w:rsidP="00FD3C67">
      <w:pPr>
        <w:pStyle w:val="NoSpacing"/>
        <w:rPr>
          <w:lang w:val="nl-NL"/>
        </w:rPr>
      </w:pPr>
      <w:r>
        <w:rPr>
          <w:lang w:val="nl-NL"/>
        </w:rPr>
        <w:t>Als de handleiding is nagelopen en de verbeterpunten zijn verwerkt, kan het handig zijn om deze tijdens de hier</w:t>
      </w:r>
      <w:r w:rsidR="00FD636B">
        <w:rPr>
          <w:lang w:val="nl-NL"/>
        </w:rPr>
        <w:t>onder</w:t>
      </w:r>
      <w:r>
        <w:rPr>
          <w:lang w:val="nl-NL"/>
        </w:rPr>
        <w:t xml:space="preserve"> geschetste sessie verder te evalueren. De leidinggevenden die niet op de hoogte zijn van dat er een handleiding is weten gelijk van het bestaan af en vervolgens kunnen de leidinggevenden aangeven of het inderdaad werkbaar is zoals het beschreven staat. Zo wordt draagvlak en bekendheid van de handleiding gecreëerd. </w:t>
      </w:r>
      <w:r w:rsidR="00FD636B">
        <w:rPr>
          <w:lang w:val="nl-NL"/>
        </w:rPr>
        <w:t xml:space="preserve">Doordat leidinggevenden actief hun bijdrage hebben geleverd aan de handleiding zullen ze deze waarschijnlijk ook beter uit kunnen dragen. Daarnaast werk je </w:t>
      </w:r>
      <w:r w:rsidR="00FD3C67">
        <w:rPr>
          <w:lang w:val="nl-NL"/>
        </w:rPr>
        <w:t>op deze wijze</w:t>
      </w:r>
      <w:r w:rsidR="00FD636B">
        <w:rPr>
          <w:lang w:val="nl-NL"/>
        </w:rPr>
        <w:t xml:space="preserve"> ook aan de uniformi</w:t>
      </w:r>
      <w:r w:rsidR="00FD3C67">
        <w:rPr>
          <w:lang w:val="nl-NL"/>
        </w:rPr>
        <w:t>teit van de locaties van Topaz</w:t>
      </w:r>
    </w:p>
    <w:p w14:paraId="5ECE99BC" w14:textId="77777777" w:rsidR="00FD636B" w:rsidRDefault="007009B9" w:rsidP="00FD3C67">
      <w:pPr>
        <w:pStyle w:val="Heading3"/>
        <w:rPr>
          <w:lang w:val="nl-NL"/>
        </w:rPr>
      </w:pPr>
      <w:bookmarkStart w:id="60" w:name="_Toc484429125"/>
      <w:r>
        <w:rPr>
          <w:lang w:val="nl-NL"/>
        </w:rPr>
        <w:t>7.</w:t>
      </w:r>
      <w:r w:rsidR="00FD636B">
        <w:rPr>
          <w:lang w:val="nl-NL"/>
        </w:rPr>
        <w:t>1.2 Leer van elkaar</w:t>
      </w:r>
      <w:bookmarkEnd w:id="60"/>
    </w:p>
    <w:p w14:paraId="36EC9DE9" w14:textId="77777777" w:rsidR="00FD636B" w:rsidRDefault="00FD636B" w:rsidP="00FD636B">
      <w:pPr>
        <w:pStyle w:val="NoSpacing"/>
        <w:rPr>
          <w:lang w:val="nl-NL"/>
        </w:rPr>
      </w:pPr>
      <w:r>
        <w:rPr>
          <w:lang w:val="nl-NL"/>
        </w:rPr>
        <w:t>De ene locatie gebruikt de handleiding voor het inwerken van nieuwe medewerker van Topaz, de andere locatie doet het bij iedere medewerker weer anders en weer een andere locatie gebruikt een eigen gemaakt programma. Wat kunnen de leidinggevenden van alle locaties van Topaz van elkaar leren?</w:t>
      </w:r>
    </w:p>
    <w:p w14:paraId="2E72BA9A" w14:textId="77777777" w:rsidR="00FD636B" w:rsidRDefault="00FD636B" w:rsidP="00FD636B">
      <w:pPr>
        <w:pStyle w:val="NoSpacing"/>
        <w:rPr>
          <w:lang w:val="nl-NL"/>
        </w:rPr>
      </w:pPr>
    </w:p>
    <w:p w14:paraId="3DE032C9" w14:textId="1F8B69EF" w:rsidR="00815E0D" w:rsidRDefault="00FD636B" w:rsidP="00594303">
      <w:pPr>
        <w:pStyle w:val="NoSpacing"/>
        <w:rPr>
          <w:lang w:val="nl-NL"/>
        </w:rPr>
      </w:pPr>
      <w:r>
        <w:rPr>
          <w:lang w:val="nl-NL"/>
        </w:rPr>
        <w:t xml:space="preserve">Plan een </w:t>
      </w:r>
      <w:r w:rsidR="00DA25CF">
        <w:rPr>
          <w:lang w:val="nl-NL"/>
        </w:rPr>
        <w:t>focusgroep</w:t>
      </w:r>
      <w:r>
        <w:rPr>
          <w:lang w:val="nl-NL"/>
        </w:rPr>
        <w:t xml:space="preserve"> van twee uur je waarbij je leidinggevenden van alle locaties uitnodigt om het onboardingsproces van Topaz te bespreken. </w:t>
      </w:r>
      <w:r w:rsidR="00DA25CF">
        <w:rPr>
          <w:lang w:val="nl-NL"/>
        </w:rPr>
        <w:t>Laat deze focusgroep coördineren door twee P&amp;O adviseurs. Het is belangrijk dat i</w:t>
      </w:r>
      <w:r>
        <w:rPr>
          <w:lang w:val="nl-NL"/>
        </w:rPr>
        <w:t>edere leidinggevende kan zeggen wat hij/zij doet en waarom. Zo ontstaat er een gesprek en kunnen de leidinggevenden leren van elkaars onboardingsproces. Vervolgens kan er een vervolgsessie worden gepland om de uitkomsten van deze sessie te bespreken. Deze uitkomsten kunnen worden opgenomen in de handleiding voor het inwerken van nieuwe medewerkers</w:t>
      </w:r>
      <w:r w:rsidR="005A2756">
        <w:rPr>
          <w:lang w:val="nl-NL"/>
        </w:rPr>
        <w:t>, die ook behandeld dient te worden tijdens deze sessie</w:t>
      </w:r>
      <w:r>
        <w:rPr>
          <w:lang w:val="nl-NL"/>
        </w:rPr>
        <w:t>.</w:t>
      </w:r>
      <w:r w:rsidR="003C3AC6">
        <w:rPr>
          <w:lang w:val="nl-NL"/>
        </w:rPr>
        <w:t xml:space="preserve"> Zo </w:t>
      </w:r>
      <w:r w:rsidR="00770793">
        <w:rPr>
          <w:lang w:val="nl-NL"/>
        </w:rPr>
        <w:t>is iedere leidinggevende op de hoogte van de handleiding voor het inwerken van nieuwe medewerkers en gebeurt het inwerken van nieuwe medewerkers binnen Topaz op een uniforme manier.</w:t>
      </w:r>
    </w:p>
    <w:p w14:paraId="43E70AF3" w14:textId="77777777" w:rsidR="00313B7B" w:rsidRPr="005D39DB" w:rsidRDefault="00313B7B" w:rsidP="00313B7B">
      <w:pPr>
        <w:pStyle w:val="Heading3"/>
        <w:rPr>
          <w:lang w:val="nl-NL"/>
        </w:rPr>
      </w:pPr>
      <w:bookmarkStart w:id="61" w:name="_Toc484429126"/>
      <w:r w:rsidRPr="005D39DB">
        <w:rPr>
          <w:lang w:val="nl-NL"/>
        </w:rPr>
        <w:lastRenderedPageBreak/>
        <w:t>7.1.3 Voortgangsgesprekken en zichtbaarheid leidinggevenden</w:t>
      </w:r>
      <w:bookmarkEnd w:id="61"/>
    </w:p>
    <w:p w14:paraId="119BDCAE" w14:textId="77777777" w:rsidR="00313B7B" w:rsidRDefault="005D39DB" w:rsidP="00313B7B">
      <w:pPr>
        <w:pStyle w:val="NoSpacing"/>
        <w:rPr>
          <w:lang w:val="nl-NL"/>
        </w:rPr>
      </w:pPr>
      <w:r w:rsidRPr="005D39DB">
        <w:rPr>
          <w:lang w:val="nl-NL"/>
        </w:rPr>
        <w:t>Een cruciale bevinding die werd</w:t>
      </w:r>
      <w:r>
        <w:rPr>
          <w:lang w:val="nl-NL"/>
        </w:rPr>
        <w:t xml:space="preserve"> gedaan tijdens de interviews was dat nieuwe medewerkers nauwelijks voortgangsgesprekken kregen. Sommige nieuwe medewerkers zagen de leidinggevende niet meer sinds ze aan het werk zijn. Voor het onboarden van de nieuwe medewerker is dit funest.</w:t>
      </w:r>
    </w:p>
    <w:p w14:paraId="236DAEDE" w14:textId="77777777" w:rsidR="005D39DB" w:rsidRDefault="005D39DB" w:rsidP="00313B7B">
      <w:pPr>
        <w:pStyle w:val="NoSpacing"/>
        <w:rPr>
          <w:lang w:val="nl-NL"/>
        </w:rPr>
      </w:pPr>
    </w:p>
    <w:p w14:paraId="41DA4235" w14:textId="77777777" w:rsidR="006872B9" w:rsidRDefault="005D39DB" w:rsidP="00313B7B">
      <w:pPr>
        <w:pStyle w:val="NoSpacing"/>
        <w:rPr>
          <w:lang w:val="nl-NL"/>
        </w:rPr>
      </w:pPr>
      <w:r>
        <w:rPr>
          <w:lang w:val="nl-NL"/>
        </w:rPr>
        <w:t>Regel daarom dat leidinggevenden frequent, het liefst in de eerste periode wekelijks, met de nieuwe medewerker zitten. Dit gesprek hoeft niet beladen te zijn en er hoeft ook niet verslaglegging van worden gedaan. Het gaat er puur om dat de leidinggevenden</w:t>
      </w:r>
      <w:r w:rsidR="006872B9">
        <w:rPr>
          <w:lang w:val="nl-NL"/>
        </w:rPr>
        <w:t xml:space="preserve"> naar</w:t>
      </w:r>
      <w:r>
        <w:rPr>
          <w:lang w:val="nl-NL"/>
        </w:rPr>
        <w:t xml:space="preserve"> de bevindingen </w:t>
      </w:r>
      <w:r w:rsidR="006872B9">
        <w:rPr>
          <w:lang w:val="nl-NL"/>
        </w:rPr>
        <w:t xml:space="preserve">van nieuwe medewerkers </w:t>
      </w:r>
      <w:r>
        <w:rPr>
          <w:lang w:val="nl-NL"/>
        </w:rPr>
        <w:t>vragen. Wat gaat goed? Waar heb je hulp bij nodig? Wat valt je op?</w:t>
      </w:r>
      <w:r w:rsidR="006872B9">
        <w:rPr>
          <w:lang w:val="nl-NL"/>
        </w:rPr>
        <w:t xml:space="preserve"> Zo voelt de nieuwe medewerker zich gewaardeerd en welkom. Dit draagt allemaal positief bij aan het onboarden van de nieuwe medewerkers. </w:t>
      </w:r>
    </w:p>
    <w:p w14:paraId="6D2AB0A3" w14:textId="77777777" w:rsidR="00313B7B" w:rsidRDefault="00313B7B" w:rsidP="00313B7B">
      <w:pPr>
        <w:pStyle w:val="NoSpacing"/>
        <w:rPr>
          <w:lang w:val="nl-NL"/>
        </w:rPr>
      </w:pPr>
    </w:p>
    <w:p w14:paraId="19C73EB3" w14:textId="367C7E5F" w:rsidR="006872B9" w:rsidRDefault="006872B9" w:rsidP="00313B7B">
      <w:pPr>
        <w:pStyle w:val="NoSpacing"/>
        <w:rPr>
          <w:lang w:val="nl-NL"/>
        </w:rPr>
      </w:pPr>
      <w:r>
        <w:rPr>
          <w:lang w:val="nl-NL"/>
        </w:rPr>
        <w:t>Neem het voeren van voortgangsgesprekken</w:t>
      </w:r>
      <w:r w:rsidR="00625206">
        <w:rPr>
          <w:lang w:val="nl-NL"/>
        </w:rPr>
        <w:t xml:space="preserve"> in ieder geval</w:t>
      </w:r>
      <w:r>
        <w:rPr>
          <w:lang w:val="nl-NL"/>
        </w:rPr>
        <w:t xml:space="preserve"> op in de handleiding voor inwerken van nieuwe medewerkers, maar het is van belang dat hier ook nog apart over wordt gecommuniceerd. </w:t>
      </w:r>
      <w:r w:rsidR="00236125">
        <w:rPr>
          <w:lang w:val="nl-NL"/>
        </w:rPr>
        <w:t xml:space="preserve">Dit </w:t>
      </w:r>
      <w:r w:rsidR="00C57966">
        <w:rPr>
          <w:lang w:val="nl-NL"/>
        </w:rPr>
        <w:t>zodat</w:t>
      </w:r>
      <w:r w:rsidR="00236125">
        <w:rPr>
          <w:lang w:val="nl-NL"/>
        </w:rPr>
        <w:t xml:space="preserve"> de noodzaak </w:t>
      </w:r>
      <w:r>
        <w:rPr>
          <w:lang w:val="nl-NL"/>
        </w:rPr>
        <w:t>van het voeren van voortgangsgesprekken wordt benadrukt.</w:t>
      </w:r>
      <w:r w:rsidR="001C099C">
        <w:rPr>
          <w:lang w:val="nl-NL"/>
        </w:rPr>
        <w:t xml:space="preserve"> Laat de P&amp;O adviseur maandelijks, bijvoorbeeld tijdens structurele overleggen bij zijn/haar locaties, vragen naar de stand van zaken omtrent voortgangsgesprekken. Z</w:t>
      </w:r>
      <w:r w:rsidR="00C57966">
        <w:rPr>
          <w:lang w:val="nl-NL"/>
        </w:rPr>
        <w:t>o zorg je ervoor dat er aandacht voor blijft</w:t>
      </w:r>
      <w:r w:rsidR="001C099C">
        <w:rPr>
          <w:lang w:val="nl-NL"/>
        </w:rPr>
        <w:t xml:space="preserve"> en krijg je mee of de voortgangsgesprekken worden gevoerd of niet.</w:t>
      </w:r>
    </w:p>
    <w:p w14:paraId="0BBD18A5" w14:textId="77777777" w:rsidR="00594303" w:rsidRPr="00594303" w:rsidRDefault="00313B7B" w:rsidP="00594303">
      <w:pPr>
        <w:pStyle w:val="Heading3"/>
        <w:rPr>
          <w:lang w:val="nl-NL"/>
        </w:rPr>
      </w:pPr>
      <w:bookmarkStart w:id="62" w:name="_Toc484429127"/>
      <w:r>
        <w:rPr>
          <w:lang w:val="nl-NL"/>
        </w:rPr>
        <w:t>7.1.4</w:t>
      </w:r>
      <w:r w:rsidR="00594303">
        <w:rPr>
          <w:lang w:val="nl-NL"/>
        </w:rPr>
        <w:t xml:space="preserve"> </w:t>
      </w:r>
      <w:r w:rsidR="00815E0D">
        <w:rPr>
          <w:lang w:val="nl-NL"/>
        </w:rPr>
        <w:t xml:space="preserve">Bevindingen </w:t>
      </w:r>
      <w:r w:rsidR="001C19F2">
        <w:rPr>
          <w:lang w:val="nl-NL"/>
        </w:rPr>
        <w:t xml:space="preserve">nieuwe medewerkers </w:t>
      </w:r>
      <w:r w:rsidR="00815E0D">
        <w:rPr>
          <w:lang w:val="nl-NL"/>
        </w:rPr>
        <w:t>tijdens</w:t>
      </w:r>
      <w:r w:rsidR="00594303">
        <w:rPr>
          <w:lang w:val="nl-NL"/>
        </w:rPr>
        <w:t xml:space="preserve"> de introductieochtend</w:t>
      </w:r>
      <w:bookmarkEnd w:id="62"/>
    </w:p>
    <w:p w14:paraId="70672D95" w14:textId="21C5EFF5" w:rsidR="00953278" w:rsidRDefault="00594303" w:rsidP="00953278">
      <w:pPr>
        <w:pStyle w:val="NoSpacing"/>
        <w:rPr>
          <w:lang w:val="nl-NL"/>
        </w:rPr>
      </w:pPr>
      <w:r>
        <w:rPr>
          <w:lang w:val="nl-NL"/>
        </w:rPr>
        <w:t>Tijdens de introductieochtend</w:t>
      </w:r>
      <w:r w:rsidR="00D42259">
        <w:rPr>
          <w:lang w:val="nl-NL"/>
        </w:rPr>
        <w:t xml:space="preserve"> worden nuttige bevindingen van nieuwe medewerkers gedeeld. </w:t>
      </w:r>
      <w:r w:rsidR="00815E0D">
        <w:rPr>
          <w:lang w:val="nl-NL"/>
        </w:rPr>
        <w:t>Ondanks dat hier wel op wordt doorgevraagd, worden deze bevindingen niet opgeschreven. De P&amp;O adviseur die de introductieochtend organiseert heeft ook niet de tijd en middelen om alle antwoorden op dat moment mee te schrijven.</w:t>
      </w:r>
    </w:p>
    <w:p w14:paraId="414C9D72" w14:textId="77777777" w:rsidR="00815E0D" w:rsidRDefault="00815E0D" w:rsidP="00953278">
      <w:pPr>
        <w:pStyle w:val="NoSpacing"/>
        <w:rPr>
          <w:lang w:val="nl-NL"/>
        </w:rPr>
      </w:pPr>
    </w:p>
    <w:p w14:paraId="3341030B" w14:textId="2ECD2177" w:rsidR="00815E0D" w:rsidRDefault="00815E0D" w:rsidP="00953278">
      <w:pPr>
        <w:pStyle w:val="NoSpacing"/>
        <w:rPr>
          <w:lang w:val="nl-NL"/>
        </w:rPr>
      </w:pPr>
      <w:r>
        <w:rPr>
          <w:lang w:val="nl-NL"/>
        </w:rPr>
        <w:t>In plaats van de nieuwe medewerkers hun antwoord te laten vertellen, kun je zo ook vragen dit eerst op het kaartje te schrijven.</w:t>
      </w:r>
      <w:r w:rsidR="009400D1">
        <w:rPr>
          <w:lang w:val="nl-NL"/>
        </w:rPr>
        <w:t xml:space="preserve"> Pas daarom de kaartjes aan en voeg hier een aantal lijntjes aan toe waarop de deelnemers hun antwoord kunnen schrijven.</w:t>
      </w:r>
      <w:r>
        <w:rPr>
          <w:lang w:val="nl-NL"/>
        </w:rPr>
        <w:t xml:space="preserve"> Als iedereen het heeft opgeschreven</w:t>
      </w:r>
      <w:r w:rsidR="00E73D12">
        <w:rPr>
          <w:lang w:val="nl-NL"/>
        </w:rPr>
        <w:t>, kunnen de deelnemers hun antwoorden delen met de groep. Wanneer iedereen zijn antwoord heeft verteld</w:t>
      </w:r>
      <w:r>
        <w:rPr>
          <w:lang w:val="nl-NL"/>
        </w:rPr>
        <w:t xml:space="preserve"> kun je kaartjes</w:t>
      </w:r>
      <w:r w:rsidR="00815956">
        <w:rPr>
          <w:lang w:val="nl-NL"/>
        </w:rPr>
        <w:t xml:space="preserve"> weer terugnemen</w:t>
      </w:r>
      <w:r>
        <w:rPr>
          <w:lang w:val="nl-NL"/>
        </w:rPr>
        <w:t>. Later kunnen de</w:t>
      </w:r>
      <w:r w:rsidR="00313B7B">
        <w:rPr>
          <w:lang w:val="nl-NL"/>
        </w:rPr>
        <w:t xml:space="preserve"> kaartjes worden bekeken en kan per antwoord worden bepaald of het handig is actie op </w:t>
      </w:r>
      <w:r w:rsidR="00815956">
        <w:rPr>
          <w:lang w:val="nl-NL"/>
        </w:rPr>
        <w:t xml:space="preserve">de antwoorden </w:t>
      </w:r>
      <w:r w:rsidR="00313B7B">
        <w:rPr>
          <w:lang w:val="nl-NL"/>
        </w:rPr>
        <w:t>te ondernemen. Nieuwe medewerkers hebben een nieuwe kijk op processen en werkwijzen, maak hier gebruik van!</w:t>
      </w:r>
    </w:p>
    <w:p w14:paraId="601E94A9" w14:textId="77777777" w:rsidR="00FD3C67" w:rsidRPr="00FD3C67" w:rsidRDefault="00FD3C67" w:rsidP="00FD3C67">
      <w:pPr>
        <w:pStyle w:val="Heading3"/>
        <w:rPr>
          <w:lang w:val="nl-NL"/>
        </w:rPr>
      </w:pPr>
      <w:bookmarkStart w:id="63" w:name="_Toc484429128"/>
      <w:r w:rsidRPr="00FD3C67">
        <w:rPr>
          <w:lang w:val="nl-NL"/>
        </w:rPr>
        <w:t>7.1.5 Communicatie rondom de planning van de introductieochtend</w:t>
      </w:r>
      <w:bookmarkEnd w:id="63"/>
    </w:p>
    <w:p w14:paraId="103A052B" w14:textId="77777777" w:rsidR="00FD3C67" w:rsidRDefault="00FD3C67" w:rsidP="00FD3C67">
      <w:pPr>
        <w:pStyle w:val="NoSpacing"/>
        <w:rPr>
          <w:lang w:val="nl-NL"/>
        </w:rPr>
      </w:pPr>
      <w:r w:rsidRPr="00FD3C67">
        <w:rPr>
          <w:lang w:val="nl-NL"/>
        </w:rPr>
        <w:t xml:space="preserve">Veel leidinggevenden </w:t>
      </w:r>
      <w:r>
        <w:rPr>
          <w:lang w:val="nl-NL"/>
        </w:rPr>
        <w:t xml:space="preserve">gaven </w:t>
      </w:r>
      <w:r w:rsidRPr="00FD3C67">
        <w:rPr>
          <w:lang w:val="nl-NL"/>
        </w:rPr>
        <w:t xml:space="preserve">aan dat de planning van de introductieochtend </w:t>
      </w:r>
      <w:r>
        <w:rPr>
          <w:lang w:val="nl-NL"/>
        </w:rPr>
        <w:t>te laat komt. Hierdoor zijn hun medewerkers als ingeroosterd en is het lastig om dit nog om te ruilen. Opvallend is dat de planning van de introductieochtend aan het begin van ieder kalenderjaar wordt rondgestuurd. Blijkbaar</w:t>
      </w:r>
      <w:r w:rsidR="00685335">
        <w:rPr>
          <w:lang w:val="nl-NL"/>
        </w:rPr>
        <w:t xml:space="preserve"> wordt deze niet goed ontvangen of niet goed bewaard.</w:t>
      </w:r>
    </w:p>
    <w:p w14:paraId="1CE4FA12" w14:textId="77777777" w:rsidR="00685335" w:rsidRDefault="00685335" w:rsidP="00FD3C67">
      <w:pPr>
        <w:pStyle w:val="NoSpacing"/>
        <w:rPr>
          <w:lang w:val="nl-NL"/>
        </w:rPr>
      </w:pPr>
    </w:p>
    <w:p w14:paraId="175A47E7" w14:textId="77777777" w:rsidR="00685335" w:rsidRPr="00FD3C67" w:rsidRDefault="00685335" w:rsidP="00FD3C67">
      <w:pPr>
        <w:pStyle w:val="NoSpacing"/>
        <w:rPr>
          <w:lang w:val="nl-NL"/>
        </w:rPr>
      </w:pPr>
      <w:r>
        <w:rPr>
          <w:lang w:val="nl-NL"/>
        </w:rPr>
        <w:t xml:space="preserve">Om misverstanden en roosterproblemen te voorkomen is het handig om na de introductieochtend een mail </w:t>
      </w:r>
      <w:r w:rsidR="0015035B">
        <w:rPr>
          <w:lang w:val="nl-NL"/>
        </w:rPr>
        <w:t xml:space="preserve">te </w:t>
      </w:r>
      <w:r>
        <w:rPr>
          <w:lang w:val="nl-NL"/>
        </w:rPr>
        <w:t xml:space="preserve">versturen </w:t>
      </w:r>
      <w:r w:rsidR="0015035B">
        <w:rPr>
          <w:lang w:val="nl-NL"/>
        </w:rPr>
        <w:t>naar leidinggevenden</w:t>
      </w:r>
      <w:r w:rsidR="009227AE">
        <w:rPr>
          <w:lang w:val="nl-NL"/>
        </w:rPr>
        <w:t xml:space="preserve"> en planners</w:t>
      </w:r>
      <w:r w:rsidR="0015035B">
        <w:rPr>
          <w:lang w:val="nl-NL"/>
        </w:rPr>
        <w:t xml:space="preserve"> </w:t>
      </w:r>
      <w:r>
        <w:rPr>
          <w:lang w:val="nl-NL"/>
        </w:rPr>
        <w:t xml:space="preserve">met daarin de datum van de volgende introductieochtend. Daarbij kan dan worden vermeld dat de leidinggevenden er rekening mee moeten houden voor de nieuwe medewerkers. </w:t>
      </w:r>
      <w:r w:rsidR="00053221">
        <w:rPr>
          <w:lang w:val="nl-NL"/>
        </w:rPr>
        <w:t>Bovendien kan de leidinggevenden t</w:t>
      </w:r>
      <w:r>
        <w:rPr>
          <w:lang w:val="nl-NL"/>
        </w:rPr>
        <w:t xml:space="preserve">ijdens </w:t>
      </w:r>
      <w:r w:rsidR="00053221">
        <w:rPr>
          <w:lang w:val="nl-NL"/>
        </w:rPr>
        <w:t>het arbeidsvoorwaardengesprek</w:t>
      </w:r>
      <w:r>
        <w:rPr>
          <w:lang w:val="nl-NL"/>
        </w:rPr>
        <w:t xml:space="preserve"> de datum gelijk aan de nieuwe medewerker </w:t>
      </w:r>
      <w:r w:rsidR="00053221">
        <w:rPr>
          <w:lang w:val="nl-NL"/>
        </w:rPr>
        <w:t>doorg</w:t>
      </w:r>
      <w:r>
        <w:rPr>
          <w:lang w:val="nl-NL"/>
        </w:rPr>
        <w:t xml:space="preserve">even. </w:t>
      </w:r>
      <w:r w:rsidR="00053221">
        <w:rPr>
          <w:lang w:val="nl-NL"/>
        </w:rPr>
        <w:t xml:space="preserve">Door de datum aan de planner en leidinggevende te laten weten na de introductieochtend zit deze datum verser in het geheugen dan wanneer je dit enkel aan het begin van het jaar doet. </w:t>
      </w:r>
      <w:r w:rsidR="009227AE">
        <w:rPr>
          <w:lang w:val="nl-NL"/>
        </w:rPr>
        <w:t>Op deze manier</w:t>
      </w:r>
      <w:r>
        <w:rPr>
          <w:lang w:val="nl-NL"/>
        </w:rPr>
        <w:t xml:space="preserve"> voorkom je dat medewerkers al zijn ingeroosterd om te werken en daardoor niet naar de introductieochtend komen.</w:t>
      </w:r>
      <w:r w:rsidR="0015035B">
        <w:rPr>
          <w:lang w:val="nl-NL"/>
        </w:rPr>
        <w:t xml:space="preserve"> </w:t>
      </w:r>
    </w:p>
    <w:p w14:paraId="7D8527B4" w14:textId="77777777" w:rsidR="00FD3C67" w:rsidRPr="00FD3C67" w:rsidRDefault="00FD3C67" w:rsidP="00FD3C67">
      <w:pPr>
        <w:rPr>
          <w:lang w:val="nl-NL"/>
        </w:rPr>
      </w:pPr>
    </w:p>
    <w:p w14:paraId="78512CD5" w14:textId="77777777" w:rsidR="001C19F2" w:rsidRDefault="001C19F2">
      <w:pPr>
        <w:rPr>
          <w:lang w:val="nl-NL"/>
        </w:rPr>
      </w:pPr>
      <w:r>
        <w:rPr>
          <w:lang w:val="nl-NL"/>
        </w:rPr>
        <w:br w:type="page"/>
      </w:r>
    </w:p>
    <w:p w14:paraId="5D31DEBD" w14:textId="0C5D472F" w:rsidR="00313B7B" w:rsidRDefault="001C19F2" w:rsidP="001C19F2">
      <w:pPr>
        <w:pStyle w:val="Heading2"/>
        <w:rPr>
          <w:lang w:val="nl-NL"/>
        </w:rPr>
      </w:pPr>
      <w:bookmarkStart w:id="64" w:name="_Toc484429129"/>
      <w:r>
        <w:rPr>
          <w:lang w:val="nl-NL"/>
        </w:rPr>
        <w:lastRenderedPageBreak/>
        <w:t>7.2 Aanbeveling</w:t>
      </w:r>
      <w:r w:rsidR="00BC7C05">
        <w:rPr>
          <w:lang w:val="nl-NL"/>
        </w:rPr>
        <w:t>en</w:t>
      </w:r>
      <w:r>
        <w:rPr>
          <w:lang w:val="nl-NL"/>
        </w:rPr>
        <w:t xml:space="preserve"> lange termijn</w:t>
      </w:r>
      <w:bookmarkEnd w:id="64"/>
    </w:p>
    <w:p w14:paraId="5D3AE022" w14:textId="77777777" w:rsidR="001C19F2" w:rsidRDefault="001C19F2" w:rsidP="001C19F2">
      <w:pPr>
        <w:pStyle w:val="Heading3"/>
        <w:rPr>
          <w:lang w:val="nl-NL"/>
        </w:rPr>
      </w:pPr>
      <w:bookmarkStart w:id="65" w:name="_Toc484429130"/>
      <w:r>
        <w:rPr>
          <w:lang w:val="nl-NL"/>
        </w:rPr>
        <w:t>7.2.1 Toplaza als onderdeel van het onboardingsproces</w:t>
      </w:r>
      <w:bookmarkEnd w:id="65"/>
    </w:p>
    <w:p w14:paraId="36B572A3" w14:textId="77777777" w:rsidR="001C19F2" w:rsidRDefault="001C19F2" w:rsidP="001C19F2">
      <w:pPr>
        <w:pStyle w:val="NoSpacing"/>
        <w:rPr>
          <w:lang w:val="nl-NL"/>
        </w:rPr>
      </w:pPr>
      <w:r>
        <w:rPr>
          <w:lang w:val="nl-NL"/>
        </w:rPr>
        <w:t>Topaz heeft een sociale intranet pagina. Op deze pagina kunnen medewerkers documenten inzien, nieuwtjes lezen en berichten plaatsen. Dit systeem is een uitermate geschikt middel om te gebruiken tijdens het onboardingsproces.</w:t>
      </w:r>
      <w:r w:rsidR="00084A31">
        <w:rPr>
          <w:lang w:val="nl-NL"/>
        </w:rPr>
        <w:t xml:space="preserve"> </w:t>
      </w:r>
    </w:p>
    <w:p w14:paraId="69FB9B79" w14:textId="77777777" w:rsidR="00084A31" w:rsidRDefault="00084A31" w:rsidP="001C19F2">
      <w:pPr>
        <w:pStyle w:val="NoSpacing"/>
        <w:rPr>
          <w:lang w:val="nl-NL"/>
        </w:rPr>
      </w:pPr>
    </w:p>
    <w:p w14:paraId="74885D00" w14:textId="77777777" w:rsidR="00084A31" w:rsidRDefault="00084A31" w:rsidP="001C19F2">
      <w:pPr>
        <w:pStyle w:val="NoSpacing"/>
        <w:rPr>
          <w:lang w:val="nl-NL"/>
        </w:rPr>
      </w:pPr>
      <w:r>
        <w:rPr>
          <w:lang w:val="nl-NL"/>
        </w:rPr>
        <w:t>Wanneer de nieuwe medewerker inlogcodes toegestuurd krijgt op zijn/haar privémail kan deze vanuit huis al in loggen in stukken inzien. Daarnaast kan de nieuwe medewerker betrokken worden bij de organisatie. Dit kan gedaan worden door aan de mail een bijlage toe te voegen met een checklist. Op deze checklist kunnen dingen staan als:</w:t>
      </w:r>
    </w:p>
    <w:p w14:paraId="2E64C65B" w14:textId="77777777" w:rsidR="00084A31" w:rsidRDefault="00141E31" w:rsidP="00084A31">
      <w:pPr>
        <w:pStyle w:val="NoSpacing"/>
        <w:numPr>
          <w:ilvl w:val="0"/>
          <w:numId w:val="49"/>
        </w:numPr>
        <w:rPr>
          <w:lang w:val="nl-NL"/>
        </w:rPr>
      </w:pPr>
      <w:r>
        <w:rPr>
          <w:lang w:val="nl-NL"/>
        </w:rPr>
        <w:t>Login via</w:t>
      </w:r>
      <w:r w:rsidR="00084A31">
        <w:rPr>
          <w:lang w:val="nl-NL"/>
        </w:rPr>
        <w:t xml:space="preserve"> thuis.topaz.nl en ga naar </w:t>
      </w:r>
      <w:r w:rsidR="00FB7B45">
        <w:rPr>
          <w:lang w:val="nl-NL"/>
        </w:rPr>
        <w:t>Toplaza</w:t>
      </w:r>
    </w:p>
    <w:p w14:paraId="6B1A668D" w14:textId="77777777" w:rsidR="00FB7B45" w:rsidRDefault="00FB7B45" w:rsidP="00084A31">
      <w:pPr>
        <w:pStyle w:val="NoSpacing"/>
        <w:numPr>
          <w:ilvl w:val="0"/>
          <w:numId w:val="49"/>
        </w:numPr>
        <w:rPr>
          <w:lang w:val="nl-NL"/>
        </w:rPr>
      </w:pPr>
      <w:r>
        <w:rPr>
          <w:lang w:val="nl-NL"/>
        </w:rPr>
        <w:t>Maak je profiel compleet</w:t>
      </w:r>
    </w:p>
    <w:p w14:paraId="6EDD12BA" w14:textId="77777777" w:rsidR="00084A31" w:rsidRDefault="00084A31" w:rsidP="00084A31">
      <w:pPr>
        <w:pStyle w:val="NoSpacing"/>
        <w:numPr>
          <w:ilvl w:val="0"/>
          <w:numId w:val="49"/>
        </w:numPr>
        <w:rPr>
          <w:lang w:val="nl-NL"/>
        </w:rPr>
      </w:pPr>
      <w:r>
        <w:rPr>
          <w:lang w:val="nl-NL"/>
        </w:rPr>
        <w:t>Upload een profielfoto</w:t>
      </w:r>
    </w:p>
    <w:p w14:paraId="32244BCD" w14:textId="77777777" w:rsidR="00084A31" w:rsidRDefault="00084A31" w:rsidP="00084A31">
      <w:pPr>
        <w:pStyle w:val="NoSpacing"/>
        <w:numPr>
          <w:ilvl w:val="0"/>
          <w:numId w:val="49"/>
        </w:numPr>
        <w:rPr>
          <w:lang w:val="nl-NL"/>
        </w:rPr>
      </w:pPr>
      <w:r>
        <w:rPr>
          <w:lang w:val="nl-NL"/>
        </w:rPr>
        <w:t xml:space="preserve">Plaats een </w:t>
      </w:r>
      <w:r w:rsidR="00FB7B45">
        <w:rPr>
          <w:lang w:val="nl-NL"/>
        </w:rPr>
        <w:t xml:space="preserve">openbaar </w:t>
      </w:r>
      <w:r>
        <w:rPr>
          <w:lang w:val="nl-NL"/>
        </w:rPr>
        <w:t>bericht waarin je jezelf voorstelt</w:t>
      </w:r>
    </w:p>
    <w:p w14:paraId="357CD668" w14:textId="77777777" w:rsidR="00FB7B45" w:rsidRDefault="00FB7B45" w:rsidP="00084A31">
      <w:pPr>
        <w:pStyle w:val="NoSpacing"/>
        <w:numPr>
          <w:ilvl w:val="0"/>
          <w:numId w:val="49"/>
        </w:numPr>
        <w:rPr>
          <w:lang w:val="nl-NL"/>
        </w:rPr>
      </w:pPr>
      <w:r>
        <w:rPr>
          <w:lang w:val="nl-NL"/>
        </w:rPr>
        <w:t xml:space="preserve">Ga naar </w:t>
      </w:r>
      <w:proofErr w:type="spellStart"/>
      <w:r>
        <w:rPr>
          <w:lang w:val="nl-NL"/>
        </w:rPr>
        <w:t>Sharepoint</w:t>
      </w:r>
      <w:proofErr w:type="spellEnd"/>
      <w:r>
        <w:rPr>
          <w:lang w:val="nl-NL"/>
        </w:rPr>
        <w:t xml:space="preserve"> via de homepagina op Toplaza en neem de volgende stukken vast door …</w:t>
      </w:r>
    </w:p>
    <w:p w14:paraId="113A32F2" w14:textId="77777777" w:rsidR="00313B7B" w:rsidRDefault="00313B7B" w:rsidP="00FB7B45">
      <w:pPr>
        <w:pStyle w:val="NoSpacing"/>
        <w:rPr>
          <w:lang w:val="nl-NL"/>
        </w:rPr>
      </w:pPr>
    </w:p>
    <w:p w14:paraId="00C11541" w14:textId="77777777" w:rsidR="00FB7B45" w:rsidRPr="00953278" w:rsidRDefault="00FB7B45" w:rsidP="00FB7B45">
      <w:pPr>
        <w:pStyle w:val="NoSpacing"/>
        <w:rPr>
          <w:lang w:val="nl-NL"/>
        </w:rPr>
      </w:pPr>
      <w:r>
        <w:rPr>
          <w:lang w:val="nl-NL"/>
        </w:rPr>
        <w:t xml:space="preserve">Bovenstaande checklist is slechts een voorbeeld van wat er opgesteld kan worden. Door de nieuwe medewerker dit te laten doen begint het onboardingsproces. Je betrekt de nieuwe medewerker bij de organisatie en laat hem kennis maken met verschillende stukken en de Topaz omgeving. Daarnaast stelt hij/zij zichzelf voor waarop gereageerd kan worden. Hierdoor zal de medewerker zich welkom voelen. Om aan de slag te gaan met deze aanbeveling en dit goed vorm te geven kan het verstandig zijn om de expertise van een externe organisatie te gebruiken. </w:t>
      </w:r>
    </w:p>
    <w:p w14:paraId="0A591FF4" w14:textId="77777777" w:rsidR="00084A31" w:rsidRDefault="00084A31" w:rsidP="00084A31">
      <w:pPr>
        <w:pStyle w:val="Heading3"/>
        <w:rPr>
          <w:lang w:val="nl-NL"/>
        </w:rPr>
      </w:pPr>
      <w:bookmarkStart w:id="66" w:name="_Toc484429131"/>
      <w:r>
        <w:rPr>
          <w:lang w:val="nl-NL"/>
        </w:rPr>
        <w:t>7.2.2 Laat de nieuwe medewerker het werk doen</w:t>
      </w:r>
      <w:bookmarkEnd w:id="66"/>
    </w:p>
    <w:p w14:paraId="182B961B" w14:textId="77777777" w:rsidR="00084A31" w:rsidRDefault="00FB7B45" w:rsidP="00084A31">
      <w:pPr>
        <w:pStyle w:val="NoSpacing"/>
        <w:rPr>
          <w:lang w:val="nl-NL"/>
        </w:rPr>
      </w:pPr>
      <w:r>
        <w:rPr>
          <w:lang w:val="nl-NL"/>
        </w:rPr>
        <w:t xml:space="preserve">Er </w:t>
      </w:r>
      <w:r w:rsidR="00084A31">
        <w:rPr>
          <w:lang w:val="nl-NL"/>
        </w:rPr>
        <w:t>bestaat bij Topaz een personeelssysteem waarbij medewerkers zelf hun dossier in kunnen zien en stukken bij kunnen voegen. Hier kan gebruik van worden gemaakt door bijvoorbeeld een kopie van het legitimatiebewijs te laten uploaden door de nieuwe medewerker</w:t>
      </w:r>
      <w:r w:rsidR="00FB01D8">
        <w:rPr>
          <w:lang w:val="nl-NL"/>
        </w:rPr>
        <w:t xml:space="preserve"> om de nieuwe medewerker alvast bij Topaz te betrekken en de praktische zaken beter te regelen</w:t>
      </w:r>
      <w:r w:rsidR="00084A31">
        <w:rPr>
          <w:lang w:val="nl-NL"/>
        </w:rPr>
        <w:t>.</w:t>
      </w:r>
    </w:p>
    <w:p w14:paraId="5B2A4D35" w14:textId="77777777" w:rsidR="00FB7B45" w:rsidRDefault="00FB7B45" w:rsidP="00084A31">
      <w:pPr>
        <w:pStyle w:val="NoSpacing"/>
        <w:rPr>
          <w:lang w:val="nl-NL"/>
        </w:rPr>
      </w:pPr>
    </w:p>
    <w:p w14:paraId="00E0BFB7" w14:textId="52819DAB" w:rsidR="00FB7B45" w:rsidRDefault="00FB7B45" w:rsidP="00084A31">
      <w:pPr>
        <w:pStyle w:val="NoSpacing"/>
        <w:rPr>
          <w:lang w:val="nl-NL"/>
        </w:rPr>
      </w:pPr>
      <w:r>
        <w:rPr>
          <w:lang w:val="nl-NL"/>
        </w:rPr>
        <w:t xml:space="preserve">Zoals in de vorige aanbeveling geschetst ontvangt de nieuwe medewerker </w:t>
      </w:r>
      <w:r w:rsidR="00141E31">
        <w:rPr>
          <w:lang w:val="nl-NL"/>
        </w:rPr>
        <w:t xml:space="preserve">een </w:t>
      </w:r>
      <w:r>
        <w:rPr>
          <w:lang w:val="nl-NL"/>
        </w:rPr>
        <w:t xml:space="preserve">inlogcode op zijn/haar privémail. Met deze inloggegevens kan de nieuwe medewerker in </w:t>
      </w:r>
      <w:proofErr w:type="spellStart"/>
      <w:r>
        <w:rPr>
          <w:lang w:val="nl-NL"/>
        </w:rPr>
        <w:t>Youforce</w:t>
      </w:r>
      <w:proofErr w:type="spellEnd"/>
      <w:r>
        <w:rPr>
          <w:lang w:val="nl-NL"/>
        </w:rPr>
        <w:t xml:space="preserve"> inloggen. Via </w:t>
      </w:r>
      <w:proofErr w:type="spellStart"/>
      <w:r>
        <w:rPr>
          <w:lang w:val="nl-NL"/>
        </w:rPr>
        <w:t>Youforce</w:t>
      </w:r>
      <w:proofErr w:type="spellEnd"/>
      <w:r>
        <w:rPr>
          <w:lang w:val="nl-NL"/>
        </w:rPr>
        <w:t xml:space="preserve"> kan hij/zij benodigde stukken uploaden. Bij indiensttreding wordt altijd gevraagd naar een loonbelastingverklaring, kopie geldig legitimatiebewijs en een NO-RISK formulier. Een voorbeeld kan zijn dat het loonbelastingformulier en het NO-RISK formulier als bijlage worden toegevoegd. </w:t>
      </w:r>
      <w:r w:rsidR="00141E31">
        <w:rPr>
          <w:lang w:val="nl-NL"/>
        </w:rPr>
        <w:t xml:space="preserve">De checklist kan dan worden uitgebreid met </w:t>
      </w:r>
      <w:r w:rsidR="00B20E5A">
        <w:rPr>
          <w:lang w:val="nl-NL"/>
        </w:rPr>
        <w:t>het volgende</w:t>
      </w:r>
      <w:r w:rsidR="00141E31">
        <w:rPr>
          <w:lang w:val="nl-NL"/>
        </w:rPr>
        <w:t>:</w:t>
      </w:r>
    </w:p>
    <w:p w14:paraId="492775FE" w14:textId="77777777" w:rsidR="00141E31" w:rsidRDefault="00141E31" w:rsidP="00141E31">
      <w:pPr>
        <w:pStyle w:val="NoSpacing"/>
        <w:numPr>
          <w:ilvl w:val="0"/>
          <w:numId w:val="50"/>
        </w:numPr>
        <w:rPr>
          <w:lang w:val="nl-NL"/>
        </w:rPr>
      </w:pPr>
      <w:r>
        <w:rPr>
          <w:lang w:val="nl-NL"/>
        </w:rPr>
        <w:t xml:space="preserve">Login via thuis.topaz.nl en ga naar </w:t>
      </w:r>
      <w:proofErr w:type="spellStart"/>
      <w:r>
        <w:rPr>
          <w:lang w:val="nl-NL"/>
        </w:rPr>
        <w:t>Youforce</w:t>
      </w:r>
      <w:proofErr w:type="spellEnd"/>
    </w:p>
    <w:p w14:paraId="09E6790E" w14:textId="77777777" w:rsidR="00141E31" w:rsidRDefault="00141E31" w:rsidP="00141E31">
      <w:pPr>
        <w:pStyle w:val="NoSpacing"/>
        <w:numPr>
          <w:ilvl w:val="0"/>
          <w:numId w:val="50"/>
        </w:numPr>
        <w:rPr>
          <w:lang w:val="nl-NL"/>
        </w:rPr>
      </w:pPr>
      <w:r>
        <w:rPr>
          <w:lang w:val="nl-NL"/>
        </w:rPr>
        <w:t>Vul het loonbelastingformulier volledig in en voeg het toe aan je dossier</w:t>
      </w:r>
    </w:p>
    <w:p w14:paraId="69BEBC9D" w14:textId="77777777" w:rsidR="00141E31" w:rsidRDefault="00141E31" w:rsidP="00141E31">
      <w:pPr>
        <w:pStyle w:val="NoSpacing"/>
        <w:numPr>
          <w:ilvl w:val="0"/>
          <w:numId w:val="50"/>
        </w:numPr>
        <w:rPr>
          <w:lang w:val="nl-NL"/>
        </w:rPr>
      </w:pPr>
      <w:r>
        <w:rPr>
          <w:lang w:val="nl-NL"/>
        </w:rPr>
        <w:t>Vul het NO-RISK formulier volledig in en voeg het toe aan je dossier</w:t>
      </w:r>
    </w:p>
    <w:p w14:paraId="5556CB85" w14:textId="77777777" w:rsidR="00141E31" w:rsidRDefault="00141E31" w:rsidP="00141E31">
      <w:pPr>
        <w:pStyle w:val="NoSpacing"/>
        <w:numPr>
          <w:ilvl w:val="0"/>
          <w:numId w:val="50"/>
        </w:numPr>
        <w:rPr>
          <w:lang w:val="nl-NL"/>
        </w:rPr>
      </w:pPr>
      <w:r>
        <w:rPr>
          <w:lang w:val="nl-NL"/>
        </w:rPr>
        <w:t>Maak een scan van een geldig legitimatiebewijs (geen rijbewijs) en voeg het toe aan je dossier</w:t>
      </w:r>
    </w:p>
    <w:p w14:paraId="7DCA8A26" w14:textId="77777777" w:rsidR="00141E31" w:rsidRDefault="00141E31" w:rsidP="00141E31">
      <w:pPr>
        <w:pStyle w:val="NoSpacing"/>
        <w:rPr>
          <w:lang w:val="nl-NL"/>
        </w:rPr>
      </w:pPr>
    </w:p>
    <w:p w14:paraId="5E22D607" w14:textId="77777777" w:rsidR="00FB01D8" w:rsidRDefault="00141E31" w:rsidP="00141E31">
      <w:pPr>
        <w:pStyle w:val="NoSpacing"/>
        <w:rPr>
          <w:lang w:val="nl-NL"/>
        </w:rPr>
      </w:pPr>
      <w:r>
        <w:rPr>
          <w:lang w:val="nl-NL"/>
        </w:rPr>
        <w:t>De medewerker maakt hierdoor kennis met het personeelssysteem dat wordt gebruikt door Topaz en is alvast bezig met het regelen van zaken voor het aanstaande dienstverband.</w:t>
      </w:r>
      <w:r w:rsidR="004A332A">
        <w:rPr>
          <w:lang w:val="nl-NL"/>
        </w:rPr>
        <w:t xml:space="preserve"> Daarnaast verlicht dit de administratieve last die de leidinggevende kan hebben bij het aanstellen van een nieuwe medewerker. Wanneer de nieuwe medewerker de benodigde stukken heeft toegevoegd, kan er een automatisch berichtje uitgaan naar betrokken partijen (P&amp;O, leidinggevende, Facilitair, ICT). </w:t>
      </w:r>
      <w:proofErr w:type="gramStart"/>
      <w:r w:rsidR="004A332A">
        <w:rPr>
          <w:lang w:val="nl-NL"/>
        </w:rPr>
        <w:t xml:space="preserve">In dit berichtje kan worden aangegeven dat de stukken zijn toegevoegd en dat alles geregeld kan worden. </w:t>
      </w:r>
      <w:proofErr w:type="gramEnd"/>
      <w:r w:rsidR="004A332A">
        <w:rPr>
          <w:lang w:val="nl-NL"/>
        </w:rPr>
        <w:t xml:space="preserve">Dit betekent dat facilitaire zaken dient te regelen dat er sleutels bij de leidinggevende worden bezorgd, dat P&amp;O een badge dient te maken etc. Hier zal een procedure voor opgesteld moeten worden waarin aangegeven wordt wie welke rol krijgt en wat er in het bericht moet komen te </w:t>
      </w:r>
      <w:proofErr w:type="gramStart"/>
      <w:r w:rsidR="004A332A">
        <w:rPr>
          <w:lang w:val="nl-NL"/>
        </w:rPr>
        <w:t xml:space="preserve">staan.  </w:t>
      </w:r>
      <w:proofErr w:type="gramEnd"/>
    </w:p>
    <w:p w14:paraId="7979BF0E" w14:textId="77777777" w:rsidR="00FB01D8" w:rsidRDefault="00FB01D8" w:rsidP="007009B9">
      <w:pPr>
        <w:pStyle w:val="Heading3"/>
        <w:rPr>
          <w:lang w:val="nl-NL"/>
        </w:rPr>
      </w:pPr>
      <w:bookmarkStart w:id="67" w:name="_Toc484429132"/>
      <w:r>
        <w:rPr>
          <w:lang w:val="nl-NL"/>
        </w:rPr>
        <w:lastRenderedPageBreak/>
        <w:t xml:space="preserve">7.2.3 </w:t>
      </w:r>
      <w:proofErr w:type="gramStart"/>
      <w:r>
        <w:rPr>
          <w:lang w:val="nl-NL"/>
        </w:rPr>
        <w:t>Stel</w:t>
      </w:r>
      <w:proofErr w:type="gramEnd"/>
      <w:r>
        <w:rPr>
          <w:lang w:val="nl-NL"/>
        </w:rPr>
        <w:t xml:space="preserve"> jezelf voor</w:t>
      </w:r>
      <w:bookmarkEnd w:id="67"/>
    </w:p>
    <w:p w14:paraId="4EA3673C" w14:textId="77777777" w:rsidR="007009B9" w:rsidRDefault="007009B9" w:rsidP="007009B9">
      <w:pPr>
        <w:pStyle w:val="NoSpacing"/>
        <w:rPr>
          <w:lang w:val="nl-NL"/>
        </w:rPr>
      </w:pPr>
      <w:r>
        <w:rPr>
          <w:lang w:val="nl-NL"/>
        </w:rPr>
        <w:t xml:space="preserve">Het kan voor de nieuwe medewerker spannend zijn om allemaal nieuwe collega’s te ontmoeten. Ook is het aan het begin van een dienstverband </w:t>
      </w:r>
      <w:r w:rsidR="006E0EE9">
        <w:rPr>
          <w:lang w:val="nl-NL"/>
        </w:rPr>
        <w:t xml:space="preserve">nogal eens onduidelijk waar </w:t>
      </w:r>
      <w:r>
        <w:rPr>
          <w:lang w:val="nl-NL"/>
        </w:rPr>
        <w:t xml:space="preserve">hij/zij terecht </w:t>
      </w:r>
      <w:r w:rsidR="006E0EE9">
        <w:rPr>
          <w:lang w:val="nl-NL"/>
        </w:rPr>
        <w:t>kan</w:t>
      </w:r>
      <w:r>
        <w:rPr>
          <w:lang w:val="nl-NL"/>
        </w:rPr>
        <w:t xml:space="preserve"> om bepaalde dingen te regelen.</w:t>
      </w:r>
      <w:r w:rsidR="006E0EE9">
        <w:rPr>
          <w:lang w:val="nl-NL"/>
        </w:rPr>
        <w:t xml:space="preserve"> Daarnaast is het goed voor het onboardingsproces om alvast kennis te maken met wat collega’s.</w:t>
      </w:r>
    </w:p>
    <w:p w14:paraId="6DBC390B" w14:textId="77777777" w:rsidR="007009B9" w:rsidRDefault="007009B9" w:rsidP="007009B9">
      <w:pPr>
        <w:pStyle w:val="NoSpacing"/>
        <w:rPr>
          <w:lang w:val="nl-NL"/>
        </w:rPr>
      </w:pPr>
    </w:p>
    <w:p w14:paraId="68E54970" w14:textId="456D6D53" w:rsidR="007009B9" w:rsidRDefault="007009B9" w:rsidP="007009B9">
      <w:pPr>
        <w:pStyle w:val="NoSpacing"/>
        <w:rPr>
          <w:lang w:val="nl-NL"/>
        </w:rPr>
      </w:pPr>
      <w:r>
        <w:rPr>
          <w:lang w:val="nl-NL"/>
        </w:rPr>
        <w:t xml:space="preserve">Door korte filmpjes op te nemen en die </w:t>
      </w:r>
      <w:r w:rsidR="006E0EE9">
        <w:rPr>
          <w:lang w:val="nl-NL"/>
        </w:rPr>
        <w:t>ook aan de hierboven beschreven mail toe te voegen</w:t>
      </w:r>
      <w:r>
        <w:rPr>
          <w:lang w:val="nl-NL"/>
        </w:rPr>
        <w:t xml:space="preserve"> kan de nieuwe medewerker kennis maken met zijn/haar nieuwe collega’s en heeft hij/zij alvast een gezicht bij bepaalde namen. Laat </w:t>
      </w:r>
      <w:r w:rsidR="00E13C9E">
        <w:rPr>
          <w:lang w:val="nl-NL"/>
        </w:rPr>
        <w:t>de P&amp;O adviseur</w:t>
      </w:r>
      <w:r w:rsidR="006E0EE9">
        <w:rPr>
          <w:lang w:val="nl-NL"/>
        </w:rPr>
        <w:t xml:space="preserve"> zich voorstellen en vertellen waar zij voor is. Laat de leidinggevende zich voorstellen en de nieuwe medewerker welkom heten. Laat een collega uit het team zich voorstellen en zeggen dat zij zich over de nieuwe medewerker gaat ontfermen. Laat de raad van bestuur zich voorstellen en de nieuwe medewerker welkom heten.</w:t>
      </w:r>
      <w:r w:rsidR="005F3196">
        <w:rPr>
          <w:lang w:val="nl-NL"/>
        </w:rPr>
        <w:t xml:space="preserve"> Het kan leuk zijn om een rondleiding door de locaties van Topaz aan de film toe te voegen. </w:t>
      </w:r>
      <w:r w:rsidR="00EB29A5">
        <w:rPr>
          <w:lang w:val="nl-NL"/>
        </w:rPr>
        <w:t xml:space="preserve">Zo leert de nieuwe medewerker niet alleen toekomstige collega’s kennen, maar ziet hij/zij ook de nieuwe werkplek en andere locaties van Topaz. </w:t>
      </w:r>
      <w:r w:rsidR="005F3196">
        <w:rPr>
          <w:lang w:val="nl-NL"/>
        </w:rPr>
        <w:t>Zorg er wel voor dat de film niet te lang duurt. Het moet interessant zijn om te blijven kijken en niet gaan vervelen.</w:t>
      </w:r>
    </w:p>
    <w:p w14:paraId="3F3F4400" w14:textId="77777777" w:rsidR="006E0EE9" w:rsidRDefault="006E0EE9" w:rsidP="007009B9">
      <w:pPr>
        <w:pStyle w:val="NoSpacing"/>
        <w:rPr>
          <w:lang w:val="nl-NL"/>
        </w:rPr>
      </w:pPr>
    </w:p>
    <w:p w14:paraId="79208691" w14:textId="77777777" w:rsidR="006E0EE9" w:rsidRDefault="00091EF2" w:rsidP="007009B9">
      <w:pPr>
        <w:pStyle w:val="NoSpacing"/>
        <w:rPr>
          <w:lang w:val="nl-NL"/>
        </w:rPr>
      </w:pPr>
      <w:r>
        <w:rPr>
          <w:lang w:val="nl-NL"/>
        </w:rPr>
        <w:t xml:space="preserve">Wanneer Topaz aan de slag gaat met deze aanbeveling kan het verstandig zijn om te onderzoeken welke organisaties soortgelijke filmpjes als onderdeel van het onboardingsproces gebruiken. </w:t>
      </w:r>
      <w:r w:rsidR="008C08D8">
        <w:rPr>
          <w:lang w:val="nl-NL"/>
        </w:rPr>
        <w:t>Deze filmpjes kunnen een voorbeeld geven en een leidraad vormen voor de filmpjes van Topaz.</w:t>
      </w:r>
    </w:p>
    <w:p w14:paraId="6FD76F52" w14:textId="77777777" w:rsidR="006E0EE9" w:rsidRPr="007009B9" w:rsidRDefault="006E0EE9" w:rsidP="007009B9">
      <w:pPr>
        <w:pStyle w:val="NoSpacing"/>
        <w:rPr>
          <w:lang w:val="nl-NL"/>
        </w:rPr>
      </w:pPr>
    </w:p>
    <w:p w14:paraId="36D6865D" w14:textId="77777777" w:rsidR="00141E31" w:rsidRDefault="00141E31" w:rsidP="004A332A">
      <w:pPr>
        <w:pStyle w:val="NoSpacing"/>
        <w:jc w:val="right"/>
        <w:rPr>
          <w:lang w:val="nl-NL"/>
        </w:rPr>
      </w:pPr>
    </w:p>
    <w:p w14:paraId="5EED7513" w14:textId="77777777" w:rsidR="00141E31" w:rsidRDefault="00141E31" w:rsidP="00141E31">
      <w:pPr>
        <w:pStyle w:val="NoSpacing"/>
        <w:rPr>
          <w:lang w:val="nl-NL"/>
        </w:rPr>
      </w:pPr>
    </w:p>
    <w:p w14:paraId="56B14B31" w14:textId="77777777" w:rsidR="003025CF" w:rsidRDefault="003025CF" w:rsidP="00F00CDB">
      <w:pPr>
        <w:pStyle w:val="NoSpacing"/>
        <w:rPr>
          <w:lang w:val="nl-NL"/>
        </w:rPr>
      </w:pPr>
    </w:p>
    <w:p w14:paraId="6A9E8937" w14:textId="77777777" w:rsidR="00852C41" w:rsidRDefault="00852C41" w:rsidP="00084A31">
      <w:pPr>
        <w:pStyle w:val="NoSpacing"/>
        <w:rPr>
          <w:lang w:val="nl-NL"/>
        </w:rPr>
      </w:pPr>
    </w:p>
    <w:p w14:paraId="5F02EAD4" w14:textId="77777777" w:rsidR="00084A31" w:rsidRDefault="00084A31" w:rsidP="00084A31">
      <w:pPr>
        <w:pStyle w:val="NoSpacing"/>
        <w:rPr>
          <w:lang w:val="nl-NL"/>
        </w:rPr>
      </w:pPr>
    </w:p>
    <w:p w14:paraId="0DF7BDC8" w14:textId="77777777" w:rsidR="00084A31" w:rsidRDefault="00084A31" w:rsidP="00084A31">
      <w:pPr>
        <w:pStyle w:val="NoSpacing"/>
        <w:rPr>
          <w:lang w:val="nl-NL"/>
        </w:rPr>
      </w:pPr>
    </w:p>
    <w:p w14:paraId="7438514F" w14:textId="77777777" w:rsidR="00084A31" w:rsidRDefault="00084A31" w:rsidP="00084A31">
      <w:pPr>
        <w:pStyle w:val="NoSpacing"/>
        <w:rPr>
          <w:lang w:val="nl-NL"/>
        </w:rPr>
      </w:pPr>
    </w:p>
    <w:p w14:paraId="2F94319F" w14:textId="77777777" w:rsidR="00084A31" w:rsidRDefault="00084A31" w:rsidP="00084A31">
      <w:pPr>
        <w:pStyle w:val="NoSpacing"/>
        <w:rPr>
          <w:lang w:val="nl-NL"/>
        </w:rPr>
      </w:pPr>
    </w:p>
    <w:p w14:paraId="63406638" w14:textId="77777777" w:rsidR="00084A31" w:rsidRDefault="00084A31" w:rsidP="00084A31">
      <w:pPr>
        <w:pStyle w:val="NoSpacing"/>
        <w:rPr>
          <w:lang w:val="nl-NL"/>
        </w:rPr>
      </w:pPr>
    </w:p>
    <w:p w14:paraId="389E5ACB" w14:textId="77777777" w:rsidR="00084A31" w:rsidRDefault="00084A31" w:rsidP="00084A31">
      <w:pPr>
        <w:pStyle w:val="NoSpacing"/>
        <w:rPr>
          <w:lang w:val="nl-NL"/>
        </w:rPr>
      </w:pPr>
    </w:p>
    <w:p w14:paraId="2E0DFF87" w14:textId="77777777" w:rsidR="00084A31" w:rsidRDefault="00084A31" w:rsidP="00084A31">
      <w:pPr>
        <w:pStyle w:val="NoSpacing"/>
        <w:rPr>
          <w:lang w:val="nl-NL"/>
        </w:rPr>
      </w:pPr>
    </w:p>
    <w:p w14:paraId="6A10B974" w14:textId="77777777" w:rsidR="00084A31" w:rsidRDefault="00084A31">
      <w:pPr>
        <w:rPr>
          <w:lang w:val="nl-NL"/>
        </w:rPr>
      </w:pPr>
      <w:r>
        <w:rPr>
          <w:lang w:val="nl-NL"/>
        </w:rPr>
        <w:br w:type="page"/>
      </w:r>
    </w:p>
    <w:bookmarkStart w:id="68" w:name="_Toc484429133" w:displacedByCustomXml="next"/>
    <w:sdt>
      <w:sdtPr>
        <w:rPr>
          <w:rFonts w:asciiTheme="minorHAnsi" w:eastAsiaTheme="minorEastAsia" w:hAnsiTheme="minorHAnsi" w:cstheme="minorBidi"/>
          <w:b w:val="0"/>
          <w:bCs w:val="0"/>
          <w:color w:val="auto"/>
          <w:sz w:val="22"/>
          <w:szCs w:val="22"/>
        </w:rPr>
        <w:id w:val="114764788"/>
        <w:docPartObj>
          <w:docPartGallery w:val="Bibliographies"/>
          <w:docPartUnique/>
        </w:docPartObj>
      </w:sdtPr>
      <w:sdtEndPr>
        <w:rPr>
          <w:lang w:val="nl-NL"/>
        </w:rPr>
      </w:sdtEndPr>
      <w:sdtContent>
        <w:p w14:paraId="1EA7880F" w14:textId="77777777" w:rsidR="00115CA1" w:rsidRPr="00115CA1" w:rsidRDefault="006B2D27">
          <w:pPr>
            <w:pStyle w:val="Heading1"/>
            <w:rPr>
              <w:lang w:val="nl-NL"/>
            </w:rPr>
          </w:pPr>
          <w:r>
            <w:rPr>
              <w:lang w:val="nl-NL"/>
            </w:rPr>
            <w:t>Bronnenlijst</w:t>
          </w:r>
          <w:bookmarkEnd w:id="68"/>
        </w:p>
        <w:sdt>
          <w:sdtPr>
            <w:rPr>
              <w:lang w:val="nl-NL"/>
            </w:rPr>
            <w:id w:val="111145805"/>
            <w:bibliography/>
          </w:sdtPr>
          <w:sdtContent>
            <w:p w14:paraId="1C1B7707" w14:textId="5FC771C2" w:rsidR="0089190D" w:rsidRDefault="0093649C" w:rsidP="0089190D">
              <w:pPr>
                <w:pStyle w:val="Bibliography"/>
                <w:ind w:left="720" w:hanging="720"/>
                <w:rPr>
                  <w:noProof/>
                </w:rPr>
              </w:pPr>
              <w:r>
                <w:rPr>
                  <w:lang w:val="nl-NL"/>
                </w:rPr>
                <w:fldChar w:fldCharType="begin"/>
              </w:r>
              <w:r w:rsidR="00115CA1" w:rsidRPr="00F85338">
                <w:instrText xml:space="preserve"> BIBLIOGRAPHY </w:instrText>
              </w:r>
              <w:r>
                <w:rPr>
                  <w:lang w:val="nl-NL"/>
                </w:rPr>
                <w:fldChar w:fldCharType="separate"/>
              </w:r>
              <w:r w:rsidR="0089190D" w:rsidRPr="00F85338">
                <w:rPr>
                  <w:noProof/>
                </w:rPr>
                <w:t xml:space="preserve">Abu-Shamaa, R., Al-Rabayah, W., &amp; Khasawneh, R. (2015). </w:t>
              </w:r>
              <w:r w:rsidR="0089190D">
                <w:rPr>
                  <w:noProof/>
                </w:rPr>
                <w:t xml:space="preserve">The effect of job satification and work engagement on organizational commitment. </w:t>
              </w:r>
              <w:r w:rsidR="0089190D">
                <w:rPr>
                  <w:i/>
                  <w:iCs/>
                  <w:noProof/>
                </w:rPr>
                <w:t>The IUP Journal of Organizational Behavior</w:t>
              </w:r>
              <w:r w:rsidR="0089190D">
                <w:rPr>
                  <w:noProof/>
                </w:rPr>
                <w:t>, 1</w:t>
              </w:r>
              <w:r w:rsidR="00D5576E">
                <w:rPr>
                  <w:noProof/>
                </w:rPr>
                <w:t>2-14</w:t>
              </w:r>
              <w:r w:rsidR="0089190D">
                <w:rPr>
                  <w:noProof/>
                </w:rPr>
                <w:t>.</w:t>
              </w:r>
            </w:p>
            <w:p w14:paraId="64B1F745" w14:textId="7FFF8639" w:rsidR="0089190D" w:rsidRDefault="0089190D" w:rsidP="0089190D">
              <w:pPr>
                <w:pStyle w:val="Bibliography"/>
                <w:ind w:left="720" w:hanging="720"/>
                <w:rPr>
                  <w:noProof/>
                </w:rPr>
              </w:pPr>
              <w:r>
                <w:rPr>
                  <w:noProof/>
                </w:rPr>
                <w:t xml:space="preserve">Allen, N., &amp; Meyer, J. (1990). The measurement and antecedents of affective, continuance and normative commitment to the organization. </w:t>
              </w:r>
              <w:r>
                <w:rPr>
                  <w:i/>
                  <w:iCs/>
                  <w:noProof/>
                </w:rPr>
                <w:t>Journal of Occupational Psychology</w:t>
              </w:r>
              <w:r w:rsidR="00D5576E">
                <w:rPr>
                  <w:noProof/>
                </w:rPr>
                <w:t>, 3-4</w:t>
              </w:r>
              <w:r>
                <w:rPr>
                  <w:noProof/>
                </w:rPr>
                <w:t>.</w:t>
              </w:r>
            </w:p>
            <w:p w14:paraId="1A6806F5" w14:textId="77777777" w:rsidR="0089190D" w:rsidRDefault="0089190D" w:rsidP="0089190D">
              <w:pPr>
                <w:pStyle w:val="Bibliography"/>
                <w:ind w:left="720" w:hanging="720"/>
                <w:rPr>
                  <w:noProof/>
                </w:rPr>
              </w:pPr>
              <w:r>
                <w:rPr>
                  <w:noProof/>
                </w:rPr>
                <w:t xml:space="preserve">Bradt, G., &amp; Vonnegut, M. (2009). </w:t>
              </w:r>
              <w:r>
                <w:rPr>
                  <w:i/>
                  <w:iCs/>
                  <w:noProof/>
                </w:rPr>
                <w:t>Onboarding: How to Get Your New Employees Up to Speed in Half the Time.</w:t>
              </w:r>
              <w:r>
                <w:rPr>
                  <w:noProof/>
                </w:rPr>
                <w:t xml:space="preserve"> New Jersey: John Wiley &amp; Sons Inc.</w:t>
              </w:r>
            </w:p>
            <w:p w14:paraId="23DFA645" w14:textId="77777777" w:rsidR="0089190D" w:rsidRPr="00C97167" w:rsidRDefault="0089190D" w:rsidP="0089190D">
              <w:pPr>
                <w:pStyle w:val="Bibliography"/>
                <w:ind w:left="720" w:hanging="720"/>
                <w:rPr>
                  <w:noProof/>
                  <w:lang w:val="nl-NL"/>
                </w:rPr>
              </w:pPr>
              <w:r>
                <w:rPr>
                  <w:noProof/>
                </w:rPr>
                <w:t xml:space="preserve">Brouwer, G. (2015). </w:t>
              </w:r>
              <w:r>
                <w:rPr>
                  <w:i/>
                  <w:iCs/>
                  <w:noProof/>
                </w:rPr>
                <w:t>Over Appical</w:t>
              </w:r>
              <w:r>
                <w:rPr>
                  <w:noProof/>
                </w:rPr>
                <w:t xml:space="preserve">. </w:t>
              </w:r>
              <w:r w:rsidRPr="00C97167">
                <w:rPr>
                  <w:noProof/>
                  <w:lang w:val="nl-NL"/>
                </w:rPr>
                <w:t>Opgeroepen op april 19, 2017, van Appical: http://appical.net/over-appical/</w:t>
              </w:r>
            </w:p>
            <w:p w14:paraId="55FA608F" w14:textId="77777777" w:rsidR="0089190D" w:rsidRPr="00C97167" w:rsidRDefault="0089190D" w:rsidP="0089190D">
              <w:pPr>
                <w:pStyle w:val="Bibliography"/>
                <w:ind w:left="720" w:hanging="720"/>
                <w:rPr>
                  <w:noProof/>
                  <w:lang w:val="nl-NL"/>
                </w:rPr>
              </w:pPr>
              <w:r>
                <w:rPr>
                  <w:noProof/>
                </w:rPr>
                <w:t xml:space="preserve">Cooper, B. (20161). </w:t>
              </w:r>
              <w:r>
                <w:rPr>
                  <w:i/>
                  <w:iCs/>
                  <w:noProof/>
                </w:rPr>
                <w:t>Onboarding Best Practices: How the Smartest Companies Turn New Hires Into Great Employees</w:t>
              </w:r>
              <w:r>
                <w:rPr>
                  <w:noProof/>
                </w:rPr>
                <w:t xml:space="preserve">. </w:t>
              </w:r>
              <w:r w:rsidRPr="00C97167">
                <w:rPr>
                  <w:noProof/>
                  <w:lang w:val="nl-NL"/>
                </w:rPr>
                <w:t>Opgeroepen op maart 12, 2017, van Foundr: https://foundrmag.com/onboarding-best-practices/</w:t>
              </w:r>
            </w:p>
            <w:p w14:paraId="01573056" w14:textId="77777777" w:rsidR="0089190D" w:rsidRPr="00C97167" w:rsidRDefault="0089190D" w:rsidP="0089190D">
              <w:pPr>
                <w:pStyle w:val="Bibliography"/>
                <w:ind w:left="720" w:hanging="720"/>
                <w:rPr>
                  <w:noProof/>
                  <w:lang w:val="nl-NL"/>
                </w:rPr>
              </w:pPr>
              <w:r w:rsidRPr="00C97167">
                <w:rPr>
                  <w:noProof/>
                  <w:lang w:val="nl-NL"/>
                </w:rPr>
                <w:t xml:space="preserve">de Jong, E. (2016). </w:t>
              </w:r>
              <w:r w:rsidRPr="00C97167">
                <w:rPr>
                  <w:i/>
                  <w:iCs/>
                  <w:noProof/>
                  <w:lang w:val="nl-NL"/>
                </w:rPr>
                <w:t>Onboarding</w:t>
              </w:r>
              <w:r w:rsidRPr="00C97167">
                <w:rPr>
                  <w:noProof/>
                  <w:lang w:val="nl-NL"/>
                </w:rPr>
                <w:t>. Opgeroepen op februari 15, 2017, van Brightalley: http://www.brightalley.nl/nl-nl/oplossingen/onboarding/</w:t>
              </w:r>
            </w:p>
            <w:p w14:paraId="08E5F351" w14:textId="77777777" w:rsidR="0089190D" w:rsidRPr="00C97167" w:rsidRDefault="0089190D" w:rsidP="0089190D">
              <w:pPr>
                <w:pStyle w:val="Bibliography"/>
                <w:ind w:left="720" w:hanging="720"/>
                <w:rPr>
                  <w:noProof/>
                  <w:lang w:val="nl-NL"/>
                </w:rPr>
              </w:pPr>
              <w:r w:rsidRPr="00C97167">
                <w:rPr>
                  <w:noProof/>
                  <w:lang w:val="nl-NL"/>
                </w:rPr>
                <w:t xml:space="preserve">De Telegraaf. (2014). </w:t>
              </w:r>
              <w:r w:rsidRPr="00C97167">
                <w:rPr>
                  <w:i/>
                  <w:iCs/>
                  <w:noProof/>
                  <w:lang w:val="nl-NL"/>
                </w:rPr>
                <w:t>Zorgmedewerkers luiden noodklok over werkdruk</w:t>
              </w:r>
              <w:r w:rsidRPr="00C97167">
                <w:rPr>
                  <w:noProof/>
                  <w:lang w:val="nl-NL"/>
                </w:rPr>
                <w:t>. Opgeroepen op 19 2017 april, van De Telegraaf: http://www.telegraaf.nl/binnenland/22767972/__Personeel_zorg_luidt_noodklok__.html</w:t>
              </w:r>
            </w:p>
            <w:p w14:paraId="78B41402" w14:textId="77777777" w:rsidR="0089190D" w:rsidRPr="00C97167" w:rsidRDefault="0089190D" w:rsidP="0089190D">
              <w:pPr>
                <w:pStyle w:val="Bibliography"/>
                <w:ind w:left="720" w:hanging="720"/>
                <w:rPr>
                  <w:noProof/>
                  <w:lang w:val="nl-NL"/>
                </w:rPr>
              </w:pPr>
              <w:r w:rsidRPr="00C97167">
                <w:rPr>
                  <w:noProof/>
                  <w:lang w:val="nl-NL"/>
                </w:rPr>
                <w:t xml:space="preserve">Essen, G. v., Kramer, S., Velde, F. v., &amp; Windt, W. v. (2015). </w:t>
              </w:r>
              <w:r w:rsidRPr="00C97167">
                <w:rPr>
                  <w:i/>
                  <w:iCs/>
                  <w:noProof/>
                  <w:lang w:val="nl-NL"/>
                </w:rPr>
                <w:t>Arbeid in Zorg en Welzijn, Jeugdzorg en Kinderopvang 2015.</w:t>
              </w:r>
              <w:r w:rsidRPr="00C97167">
                <w:rPr>
                  <w:noProof/>
                  <w:lang w:val="nl-NL"/>
                </w:rPr>
                <w:t xml:space="preserve"> Den Haag: CAOP.</w:t>
              </w:r>
            </w:p>
            <w:p w14:paraId="2F70952A" w14:textId="77777777" w:rsidR="0089190D" w:rsidRPr="00C97167" w:rsidRDefault="0089190D" w:rsidP="0089190D">
              <w:pPr>
                <w:pStyle w:val="Bibliography"/>
                <w:ind w:left="720" w:hanging="720"/>
                <w:rPr>
                  <w:noProof/>
                  <w:lang w:val="nl-NL"/>
                </w:rPr>
              </w:pPr>
              <w:r w:rsidRPr="00C97167">
                <w:rPr>
                  <w:noProof/>
                  <w:lang w:val="nl-NL"/>
                </w:rPr>
                <w:t xml:space="preserve">GGZ Nederland. (2015). </w:t>
              </w:r>
              <w:r w:rsidRPr="00C97167">
                <w:rPr>
                  <w:i/>
                  <w:iCs/>
                  <w:noProof/>
                  <w:lang w:val="nl-NL"/>
                </w:rPr>
                <w:t>Wet Kwaliteit, klachten en geschillen zorg (Wkkgz): de belangrijkste nieuwe verplichtingen.</w:t>
              </w:r>
              <w:r w:rsidRPr="00C97167">
                <w:rPr>
                  <w:noProof/>
                  <w:lang w:val="nl-NL"/>
                </w:rPr>
                <w:t xml:space="preserve"> Opgeroepen op april 9, 2017, van GGZ Connect: http://www.ggz-connect.nl/bericht/4746/wet-kwaliteit-klachten-en-geschillen-zorg-wkkgz-de-belangrijkste-nieuwe-verplichtingen</w:t>
              </w:r>
            </w:p>
            <w:p w14:paraId="0D1734DE" w14:textId="77777777" w:rsidR="0089190D" w:rsidRPr="00C97167" w:rsidRDefault="0089190D" w:rsidP="0089190D">
              <w:pPr>
                <w:pStyle w:val="Bibliography"/>
                <w:ind w:left="720" w:hanging="720"/>
                <w:rPr>
                  <w:noProof/>
                  <w:lang w:val="nl-NL"/>
                </w:rPr>
              </w:pPr>
              <w:r w:rsidRPr="00C97167">
                <w:rPr>
                  <w:noProof/>
                  <w:lang w:val="nl-NL"/>
                </w:rPr>
                <w:t xml:space="preserve">Marcus, &amp; Dam, v. (2012). </w:t>
              </w:r>
              <w:r w:rsidRPr="00C97167">
                <w:rPr>
                  <w:i/>
                  <w:iCs/>
                  <w:noProof/>
                  <w:lang w:val="nl-NL"/>
                </w:rPr>
                <w:t>Een praktijkgerichte benadering van organisatie en management.</w:t>
              </w:r>
              <w:r w:rsidRPr="00C97167">
                <w:rPr>
                  <w:noProof/>
                  <w:lang w:val="nl-NL"/>
                </w:rPr>
                <w:t xml:space="preserve"> Groningen: Noordhoff Uitgevers.</w:t>
              </w:r>
            </w:p>
            <w:p w14:paraId="4E53DC80" w14:textId="77777777" w:rsidR="0089190D" w:rsidRPr="00C97167" w:rsidRDefault="0089190D" w:rsidP="0089190D">
              <w:pPr>
                <w:pStyle w:val="Bibliography"/>
                <w:ind w:left="720" w:hanging="720"/>
                <w:rPr>
                  <w:noProof/>
                  <w:lang w:val="nl-NL"/>
                </w:rPr>
              </w:pPr>
              <w:r w:rsidRPr="00C97167">
                <w:rPr>
                  <w:noProof/>
                  <w:lang w:val="nl-NL"/>
                </w:rPr>
                <w:t xml:space="preserve">Onyx. (2016). </w:t>
              </w:r>
              <w:r w:rsidRPr="00C97167">
                <w:rPr>
                  <w:i/>
                  <w:iCs/>
                  <w:noProof/>
                  <w:lang w:val="nl-NL"/>
                </w:rPr>
                <w:t>Onboarding: laat uw nieuwe werknemers snel renderen!</w:t>
              </w:r>
              <w:r w:rsidRPr="00C97167">
                <w:rPr>
                  <w:noProof/>
                  <w:lang w:val="nl-NL"/>
                </w:rPr>
                <w:t xml:space="preserve"> Opgeroepen op maart 1, 2017, van Onyx online learning: http://www.onyxonlinelearning.com/onboarding-inductie/</w:t>
              </w:r>
            </w:p>
            <w:p w14:paraId="023EE8A8" w14:textId="77777777" w:rsidR="0089190D" w:rsidRPr="00C97167" w:rsidRDefault="0089190D" w:rsidP="0089190D">
              <w:pPr>
                <w:pStyle w:val="Bibliography"/>
                <w:ind w:left="720" w:hanging="720"/>
                <w:rPr>
                  <w:noProof/>
                  <w:lang w:val="nl-NL"/>
                </w:rPr>
              </w:pPr>
              <w:r>
                <w:rPr>
                  <w:noProof/>
                </w:rPr>
                <w:t xml:space="preserve">Porter, L., Steers, R., Mowday, R., &amp; Boulian, P. (1974). Organizational commitment, job satisfaction, and turnover among psychiatric technicians. </w:t>
              </w:r>
              <w:r w:rsidRPr="00C97167">
                <w:rPr>
                  <w:i/>
                  <w:iCs/>
                  <w:noProof/>
                  <w:lang w:val="nl-NL"/>
                </w:rPr>
                <w:t>Journal of Applied Psychology</w:t>
              </w:r>
              <w:r w:rsidRPr="00C97167">
                <w:rPr>
                  <w:noProof/>
                  <w:lang w:val="nl-NL"/>
                </w:rPr>
                <w:t>, 603-609.</w:t>
              </w:r>
            </w:p>
            <w:p w14:paraId="42701374" w14:textId="77777777" w:rsidR="0089190D" w:rsidRPr="00C97167" w:rsidRDefault="0089190D" w:rsidP="0089190D">
              <w:pPr>
                <w:pStyle w:val="Bibliography"/>
                <w:ind w:left="720" w:hanging="720"/>
                <w:rPr>
                  <w:noProof/>
                  <w:lang w:val="nl-NL"/>
                </w:rPr>
              </w:pPr>
              <w:r w:rsidRPr="00C97167">
                <w:rPr>
                  <w:noProof/>
                  <w:lang w:val="nl-NL"/>
                </w:rPr>
                <w:t xml:space="preserve">Robots.nu. (2015). </w:t>
              </w:r>
              <w:r w:rsidRPr="00C97167">
                <w:rPr>
                  <w:i/>
                  <w:iCs/>
                  <w:noProof/>
                  <w:lang w:val="nl-NL"/>
                </w:rPr>
                <w:t>Zorgrobot</w:t>
              </w:r>
              <w:r w:rsidRPr="00C97167">
                <w:rPr>
                  <w:noProof/>
                  <w:lang w:val="nl-NL"/>
                </w:rPr>
                <w:t>. Opgeroepen op april 19, 2017, van Robots.nu: http://www.robots.nu/zorgrobot/</w:t>
              </w:r>
            </w:p>
            <w:p w14:paraId="60A7193D" w14:textId="77777777" w:rsidR="0089190D" w:rsidRDefault="0089190D" w:rsidP="0089190D">
              <w:pPr>
                <w:pStyle w:val="Bibliography"/>
                <w:ind w:left="720" w:hanging="720"/>
                <w:rPr>
                  <w:noProof/>
                </w:rPr>
              </w:pPr>
              <w:r>
                <w:rPr>
                  <w:noProof/>
                </w:rPr>
                <w:t xml:space="preserve">San Mateo County. (2016). </w:t>
              </w:r>
              <w:r>
                <w:rPr>
                  <w:i/>
                  <w:iCs/>
                  <w:noProof/>
                </w:rPr>
                <w:t>Onboardingsprocess</w:t>
              </w:r>
              <w:r>
                <w:rPr>
                  <w:noProof/>
                </w:rPr>
                <w:t>. Opgeroepen op februari 15, 2017, van County of San Mateo: http://hr.smcgov.org/san-mateo-county-onboarding-model</w:t>
              </w:r>
            </w:p>
            <w:p w14:paraId="058030AD" w14:textId="77777777" w:rsidR="0089190D" w:rsidRPr="00C97167" w:rsidRDefault="0089190D" w:rsidP="0089190D">
              <w:pPr>
                <w:pStyle w:val="Bibliography"/>
                <w:ind w:left="720" w:hanging="720"/>
                <w:rPr>
                  <w:noProof/>
                  <w:lang w:val="nl-NL"/>
                </w:rPr>
              </w:pPr>
              <w:r w:rsidRPr="00C97167">
                <w:rPr>
                  <w:noProof/>
                  <w:lang w:val="nl-NL"/>
                </w:rPr>
                <w:t xml:space="preserve">Smink, A. (2017). </w:t>
              </w:r>
              <w:r w:rsidRPr="00C97167">
                <w:rPr>
                  <w:i/>
                  <w:iCs/>
                  <w:noProof/>
                  <w:lang w:val="nl-NL"/>
                </w:rPr>
                <w:t>5 tips voor onboarding van medewerkers in de zorg</w:t>
              </w:r>
              <w:r w:rsidRPr="00C97167">
                <w:rPr>
                  <w:noProof/>
                  <w:lang w:val="nl-NL"/>
                </w:rPr>
                <w:t>. Opgeroepen op april 19, 2017, van Appical: http://appical.net/blog/5-tips-onboarding-medewerkers-zorg/</w:t>
              </w:r>
            </w:p>
            <w:p w14:paraId="21D80576" w14:textId="77777777" w:rsidR="0089190D" w:rsidRPr="00C97167" w:rsidRDefault="0089190D" w:rsidP="0089190D">
              <w:pPr>
                <w:pStyle w:val="Bibliography"/>
                <w:ind w:left="720" w:hanging="720"/>
                <w:rPr>
                  <w:noProof/>
                  <w:lang w:val="nl-NL"/>
                </w:rPr>
              </w:pPr>
              <w:r w:rsidRPr="00C97167">
                <w:rPr>
                  <w:noProof/>
                  <w:lang w:val="nl-NL"/>
                </w:rPr>
                <w:lastRenderedPageBreak/>
                <w:t xml:space="preserve">Smit, G., Verhoeven, H., &amp; Driessen, A. (2006). </w:t>
              </w:r>
              <w:r w:rsidRPr="00C97167">
                <w:rPr>
                  <w:i/>
                  <w:iCs/>
                  <w:noProof/>
                  <w:lang w:val="nl-NL"/>
                </w:rPr>
                <w:t>Personeelsselectie en assessment in perspectief.</w:t>
              </w:r>
              <w:r w:rsidRPr="00C97167">
                <w:rPr>
                  <w:noProof/>
                  <w:lang w:val="nl-NL"/>
                </w:rPr>
                <w:t xml:space="preserve"> Assen: Koninklijke Van Gorcum Bv.</w:t>
              </w:r>
            </w:p>
            <w:p w14:paraId="77564493" w14:textId="77777777" w:rsidR="0089190D" w:rsidRPr="00C97167" w:rsidRDefault="0089190D" w:rsidP="0089190D">
              <w:pPr>
                <w:pStyle w:val="Bibliography"/>
                <w:ind w:left="720" w:hanging="720"/>
                <w:rPr>
                  <w:noProof/>
                  <w:lang w:val="nl-NL"/>
                </w:rPr>
              </w:pPr>
              <w:r w:rsidRPr="00C97167">
                <w:rPr>
                  <w:noProof/>
                  <w:lang w:val="nl-NL"/>
                </w:rPr>
                <w:t xml:space="preserve">Spijkerman, M. (2013). </w:t>
              </w:r>
              <w:r w:rsidRPr="00C97167">
                <w:rPr>
                  <w:i/>
                  <w:iCs/>
                  <w:noProof/>
                  <w:lang w:val="nl-NL"/>
                </w:rPr>
                <w:t>AZW Info</w:t>
              </w:r>
              <w:r w:rsidRPr="00C97167">
                <w:rPr>
                  <w:noProof/>
                  <w:lang w:val="nl-NL"/>
                </w:rPr>
                <w:t>. Opgeroepen op februari 20, 2015, van AZW Info: http://www.azwinfo.nl/ass/Publicaties/Arbeidsmarktprognoses_van_VOV-personeel_ZorgenWelzijn_2013_2017.pdf</w:t>
              </w:r>
            </w:p>
            <w:p w14:paraId="4391AAE5" w14:textId="77777777" w:rsidR="0089190D" w:rsidRPr="00C97167" w:rsidRDefault="0089190D" w:rsidP="0089190D">
              <w:pPr>
                <w:pStyle w:val="Bibliography"/>
                <w:ind w:left="720" w:hanging="720"/>
                <w:rPr>
                  <w:noProof/>
                  <w:lang w:val="nl-NL"/>
                </w:rPr>
              </w:pPr>
              <w:r w:rsidRPr="00C97167">
                <w:rPr>
                  <w:noProof/>
                  <w:lang w:val="nl-NL"/>
                </w:rPr>
                <w:t xml:space="preserve">Topaz. (2015). </w:t>
              </w:r>
              <w:r w:rsidRPr="00C97167">
                <w:rPr>
                  <w:i/>
                  <w:iCs/>
                  <w:noProof/>
                  <w:lang w:val="nl-NL"/>
                </w:rPr>
                <w:t>Handleiding voor het inwerken van nieuwe medewerkers van Topaz.</w:t>
              </w:r>
              <w:r w:rsidRPr="00C97167">
                <w:rPr>
                  <w:noProof/>
                  <w:lang w:val="nl-NL"/>
                </w:rPr>
                <w:t xml:space="preserve"> Opgeroepen op 2017, van Topaz sharepoint: https://sharepoint.topaz.nl/Pages/Welkom.aspx</w:t>
              </w:r>
            </w:p>
            <w:p w14:paraId="4655F7D2" w14:textId="77777777" w:rsidR="0089190D" w:rsidRPr="00C97167" w:rsidRDefault="0089190D" w:rsidP="0089190D">
              <w:pPr>
                <w:pStyle w:val="Bibliography"/>
                <w:ind w:left="720" w:hanging="720"/>
                <w:rPr>
                  <w:noProof/>
                  <w:lang w:val="nl-NL"/>
                </w:rPr>
              </w:pPr>
              <w:r w:rsidRPr="00C97167">
                <w:rPr>
                  <w:noProof/>
                  <w:lang w:val="nl-NL"/>
                </w:rPr>
                <w:t xml:space="preserve">Topaz. (2017). </w:t>
              </w:r>
              <w:r w:rsidRPr="00C97167">
                <w:rPr>
                  <w:i/>
                  <w:iCs/>
                  <w:noProof/>
                  <w:lang w:val="nl-NL"/>
                </w:rPr>
                <w:t>Topaz homepagina</w:t>
              </w:r>
              <w:r w:rsidRPr="00C97167">
                <w:rPr>
                  <w:noProof/>
                  <w:lang w:val="nl-NL"/>
                </w:rPr>
                <w:t>. Opgeroepen op maart 1, 2017, van Topaz: http://www.topaz.nl/</w:t>
              </w:r>
            </w:p>
            <w:p w14:paraId="6B110AF4" w14:textId="330F9AE9" w:rsidR="0089190D" w:rsidRPr="00C97167" w:rsidRDefault="0089190D" w:rsidP="0089190D">
              <w:pPr>
                <w:pStyle w:val="Bibliography"/>
                <w:ind w:left="720" w:hanging="720"/>
                <w:rPr>
                  <w:noProof/>
                  <w:lang w:val="nl-NL"/>
                </w:rPr>
              </w:pPr>
              <w:r w:rsidRPr="00C97167">
                <w:rPr>
                  <w:noProof/>
                  <w:lang w:val="nl-NL"/>
                </w:rPr>
                <w:t xml:space="preserve">Tummers, L., Groeneveld, S., &amp; Lankhaar, M. (2012). Binding en diversiteit van zorgmedewerkers: Een grootschalige analyse binnen de Verpleging, Verzorging en Thuiszorg. </w:t>
              </w:r>
              <w:r w:rsidRPr="00C97167">
                <w:rPr>
                  <w:i/>
                  <w:iCs/>
                  <w:noProof/>
                  <w:lang w:val="nl-NL"/>
                </w:rPr>
                <w:t>Tijdschrift voor HRM</w:t>
              </w:r>
              <w:r w:rsidR="00D12E0F">
                <w:rPr>
                  <w:i/>
                  <w:iCs/>
                  <w:noProof/>
                  <w:lang w:val="nl-NL"/>
                </w:rPr>
                <w:t>, 15(3), 32-55</w:t>
              </w:r>
              <w:r w:rsidRPr="00C97167">
                <w:rPr>
                  <w:noProof/>
                  <w:lang w:val="nl-NL"/>
                </w:rPr>
                <w:t>.</w:t>
              </w:r>
            </w:p>
            <w:p w14:paraId="07DE206A" w14:textId="77777777" w:rsidR="0089190D" w:rsidRPr="00C97167" w:rsidRDefault="0089190D" w:rsidP="0089190D">
              <w:pPr>
                <w:pStyle w:val="Bibliography"/>
                <w:ind w:left="720" w:hanging="720"/>
                <w:rPr>
                  <w:noProof/>
                  <w:lang w:val="nl-NL"/>
                </w:rPr>
              </w:pPr>
              <w:r w:rsidRPr="00C97167">
                <w:rPr>
                  <w:noProof/>
                  <w:lang w:val="nl-NL"/>
                </w:rPr>
                <w:t xml:space="preserve">Verhagen, B. (2016). </w:t>
              </w:r>
              <w:r w:rsidRPr="00C97167">
                <w:rPr>
                  <w:i/>
                  <w:iCs/>
                  <w:noProof/>
                  <w:lang w:val="nl-NL"/>
                </w:rPr>
                <w:t>Employee Onboarding.</w:t>
              </w:r>
              <w:r w:rsidRPr="00C97167">
                <w:rPr>
                  <w:noProof/>
                  <w:lang w:val="nl-NL"/>
                </w:rPr>
                <w:t xml:space="preserve"> Opgeroepen op februari 15, 2017, van Goals: https://www.goals.nl/upload/iblock/0ba/goals-wp_employee-onboarding_hr_web.pdf</w:t>
              </w:r>
            </w:p>
            <w:p w14:paraId="6F8E3A07" w14:textId="77777777" w:rsidR="0089190D" w:rsidRPr="00C97167" w:rsidRDefault="0089190D" w:rsidP="0089190D">
              <w:pPr>
                <w:pStyle w:val="Bibliography"/>
                <w:ind w:left="720" w:hanging="720"/>
                <w:rPr>
                  <w:noProof/>
                  <w:lang w:val="nl-NL"/>
                </w:rPr>
              </w:pPr>
              <w:r w:rsidRPr="00C97167">
                <w:rPr>
                  <w:noProof/>
                  <w:lang w:val="nl-NL"/>
                </w:rPr>
                <w:t xml:space="preserve">Verhoeven, A. (2014). </w:t>
              </w:r>
              <w:r w:rsidRPr="00C97167">
                <w:rPr>
                  <w:i/>
                  <w:iCs/>
                  <w:noProof/>
                  <w:lang w:val="nl-NL"/>
                </w:rPr>
                <w:t>Whitepaper onboarding.</w:t>
              </w:r>
              <w:r w:rsidRPr="00C97167">
                <w:rPr>
                  <w:noProof/>
                  <w:lang w:val="nl-NL"/>
                </w:rPr>
                <w:t xml:space="preserve"> Opgeroepen op maart 1, 2017, van workwonders: http://www.google.nl/url?sa=t&amp;rct=j&amp;q=&amp;esrc=s&amp;source=web&amp;cd=4&amp;ved=0ahUKEwjngc_V87TSAhXCvBQKHXToC_sQFgg4MAM&amp;url=http%3A%2F%2Fwww.workwonders.nl%2Fdownload.asp%3Fid%3D138&amp;usg=AFQjCNFbV7U3E3ChkbyArxJ3oMx3oYj5ig&amp;sig2=q9gNut2NmaXu49Tai-eICg</w:t>
              </w:r>
            </w:p>
            <w:p w14:paraId="3E550F3C" w14:textId="77777777" w:rsidR="0089190D" w:rsidRDefault="0089190D" w:rsidP="0089190D">
              <w:pPr>
                <w:pStyle w:val="Bibliography"/>
                <w:ind w:left="720" w:hanging="720"/>
                <w:rPr>
                  <w:noProof/>
                </w:rPr>
              </w:pPr>
              <w:r w:rsidRPr="00C97167">
                <w:rPr>
                  <w:noProof/>
                  <w:lang w:val="nl-NL"/>
                </w:rPr>
                <w:t xml:space="preserve">Verhoeven, N. (2010). </w:t>
              </w:r>
              <w:r w:rsidRPr="00C97167">
                <w:rPr>
                  <w:i/>
                  <w:iCs/>
                  <w:noProof/>
                  <w:lang w:val="nl-NL"/>
                </w:rPr>
                <w:t>Wat is onderzoek?</w:t>
              </w:r>
              <w:r w:rsidRPr="00C97167">
                <w:rPr>
                  <w:noProof/>
                  <w:lang w:val="nl-NL"/>
                </w:rPr>
                <w:t xml:space="preserve"> </w:t>
              </w:r>
              <w:r>
                <w:rPr>
                  <w:noProof/>
                </w:rPr>
                <w:t>Utrecht: Boom Lemma uitgevers.</w:t>
              </w:r>
            </w:p>
            <w:p w14:paraId="603651D4" w14:textId="77777777" w:rsidR="00115CA1" w:rsidRDefault="0093649C" w:rsidP="0089190D">
              <w:pPr>
                <w:rPr>
                  <w:lang w:val="nl-NL"/>
                </w:rPr>
              </w:pPr>
              <w:r>
                <w:rPr>
                  <w:lang w:val="nl-NL"/>
                </w:rPr>
                <w:fldChar w:fldCharType="end"/>
              </w:r>
            </w:p>
          </w:sdtContent>
        </w:sdt>
      </w:sdtContent>
    </w:sdt>
    <w:p w14:paraId="1EEE1479" w14:textId="77777777" w:rsidR="009B2AE9" w:rsidRDefault="009B2AE9">
      <w:pPr>
        <w:rPr>
          <w:lang w:val="nl-NL"/>
        </w:rPr>
      </w:pPr>
      <w:r>
        <w:rPr>
          <w:lang w:val="nl-NL"/>
        </w:rPr>
        <w:br w:type="page"/>
      </w:r>
    </w:p>
    <w:p w14:paraId="2E94335C" w14:textId="77777777" w:rsidR="00F3776A" w:rsidRDefault="00F3776A" w:rsidP="00F3776A">
      <w:pPr>
        <w:pStyle w:val="Heading1"/>
        <w:rPr>
          <w:lang w:val="nl-NL"/>
        </w:rPr>
      </w:pPr>
      <w:bookmarkStart w:id="69" w:name="_Toc484429134"/>
      <w:r>
        <w:rPr>
          <w:lang w:val="nl-NL"/>
        </w:rPr>
        <w:lastRenderedPageBreak/>
        <w:t>Bijlage 1 Organogram Topaz</w:t>
      </w:r>
      <w:bookmarkEnd w:id="69"/>
    </w:p>
    <w:p w14:paraId="06831C41" w14:textId="77777777" w:rsidR="00F71108" w:rsidRPr="00F71108" w:rsidRDefault="00F71108" w:rsidP="00F71108">
      <w:pPr>
        <w:pStyle w:val="NoSpacing"/>
        <w:rPr>
          <w:lang w:val="nl-NL"/>
        </w:rPr>
      </w:pPr>
    </w:p>
    <w:p w14:paraId="6EDF9631" w14:textId="468C2621" w:rsidR="00F3776A" w:rsidRDefault="00BD4659" w:rsidP="00BD4659">
      <w:pPr>
        <w:pStyle w:val="NoSpacing"/>
        <w:rPr>
          <w:lang w:val="nl-NL"/>
        </w:rPr>
      </w:pPr>
      <w:r>
        <w:object w:dxaOrig="15715" w:dyaOrig="10385" w14:anchorId="2F01A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356.25pt" o:ole="">
            <v:imagedata r:id="rId15" o:title=""/>
          </v:shape>
          <o:OLEObject Type="Embed" ProgID="Visio.Drawing.11" ShapeID="_x0000_i1025" DrawAspect="Content" ObjectID="_1558186980" r:id="rId16"/>
        </w:object>
      </w:r>
      <w:r w:rsidR="00F3776A">
        <w:rPr>
          <w:lang w:val="nl-NL"/>
        </w:rPr>
        <w:br w:type="page"/>
      </w:r>
    </w:p>
    <w:p w14:paraId="1291D8EE" w14:textId="77777777" w:rsidR="00243DBD" w:rsidRDefault="00F3776A" w:rsidP="00243DBD">
      <w:pPr>
        <w:pStyle w:val="Heading1"/>
        <w:rPr>
          <w:lang w:val="nl-NL"/>
        </w:rPr>
      </w:pPr>
      <w:bookmarkStart w:id="70" w:name="_Toc484429135"/>
      <w:r>
        <w:rPr>
          <w:lang w:val="nl-NL"/>
        </w:rPr>
        <w:lastRenderedPageBreak/>
        <w:t>Bijlage 2</w:t>
      </w:r>
      <w:r w:rsidR="00243DBD">
        <w:rPr>
          <w:lang w:val="nl-NL"/>
        </w:rPr>
        <w:t xml:space="preserve"> </w:t>
      </w:r>
      <w:r w:rsidR="00D17161">
        <w:rPr>
          <w:lang w:val="nl-NL"/>
        </w:rPr>
        <w:t>H</w:t>
      </w:r>
      <w:r w:rsidR="00243DBD">
        <w:rPr>
          <w:lang w:val="nl-NL"/>
        </w:rPr>
        <w:t>andleiding inwerken nieuwe medewerkers Topaz</w:t>
      </w:r>
      <w:bookmarkEnd w:id="70"/>
    </w:p>
    <w:p w14:paraId="003BD125" w14:textId="77777777" w:rsidR="00D17161" w:rsidRPr="00D17161" w:rsidRDefault="00D17161" w:rsidP="00D17161">
      <w:pPr>
        <w:rPr>
          <w:lang w:val="nl-NL"/>
        </w:rPr>
      </w:pPr>
    </w:p>
    <w:p w14:paraId="11D33224" w14:textId="77777777" w:rsidR="00D17161" w:rsidRPr="00D17161" w:rsidRDefault="00D17161" w:rsidP="00D17161">
      <w:pPr>
        <w:rPr>
          <w:b/>
          <w:bCs/>
          <w:lang w:val="nl-NL"/>
        </w:rPr>
      </w:pPr>
    </w:p>
    <w:p w14:paraId="6E373D4F" w14:textId="77777777" w:rsidR="00D17161" w:rsidRPr="00D17161" w:rsidRDefault="00D17161" w:rsidP="00D17161">
      <w:pPr>
        <w:rPr>
          <w:b/>
          <w:bCs/>
          <w:lang w:val="nl-NL"/>
        </w:rPr>
      </w:pPr>
      <w:r w:rsidRPr="00D17161">
        <w:rPr>
          <w:noProof/>
          <w:lang w:val="nl-NL" w:eastAsia="nl-NL" w:bidi="ar-SA"/>
        </w:rPr>
        <w:drawing>
          <wp:anchor distT="0" distB="0" distL="114935" distR="114935" simplePos="0" relativeHeight="251664384" behindDoc="0" locked="0" layoutInCell="1" allowOverlap="1" wp14:anchorId="6CC3AF3C" wp14:editId="43ABA1FD">
            <wp:simplePos x="0" y="0"/>
            <wp:positionH relativeFrom="column">
              <wp:posOffset>-457200</wp:posOffset>
            </wp:positionH>
            <wp:positionV relativeFrom="paragraph">
              <wp:posOffset>-503555</wp:posOffset>
            </wp:positionV>
            <wp:extent cx="1120775" cy="1256665"/>
            <wp:effectExtent l="0" t="0" r="3175"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775" cy="1256665"/>
                    </a:xfrm>
                    <a:prstGeom prst="rect">
                      <a:avLst/>
                    </a:prstGeom>
                    <a:solidFill>
                      <a:srgbClr val="FFFFFF"/>
                    </a:solidFill>
                    <a:ln>
                      <a:noFill/>
                    </a:ln>
                  </pic:spPr>
                </pic:pic>
              </a:graphicData>
            </a:graphic>
          </wp:anchor>
        </w:drawing>
      </w:r>
    </w:p>
    <w:p w14:paraId="5837EAAD" w14:textId="77777777" w:rsidR="00D17161" w:rsidRPr="00D17161" w:rsidRDefault="00D17161" w:rsidP="00D17161">
      <w:pPr>
        <w:rPr>
          <w:b/>
          <w:bCs/>
          <w:lang w:val="nl-NL"/>
        </w:rPr>
      </w:pPr>
    </w:p>
    <w:p w14:paraId="7432DF50" w14:textId="77777777" w:rsidR="00D17161" w:rsidRPr="00D17161" w:rsidRDefault="00D17161" w:rsidP="00D17161">
      <w:pPr>
        <w:rPr>
          <w:b/>
          <w:bCs/>
          <w:lang w:val="nl-NL"/>
        </w:rPr>
      </w:pPr>
    </w:p>
    <w:p w14:paraId="5EADF28D" w14:textId="77777777" w:rsidR="00D17161" w:rsidRPr="00D17161" w:rsidRDefault="00D17161" w:rsidP="00D17161">
      <w:pPr>
        <w:rPr>
          <w:b/>
          <w:bCs/>
          <w:lang w:val="nl-NL"/>
        </w:rPr>
      </w:pPr>
    </w:p>
    <w:p w14:paraId="523EFA0A" w14:textId="77777777" w:rsidR="00D17161" w:rsidRPr="00D17161" w:rsidRDefault="00D17161" w:rsidP="00D17161">
      <w:pPr>
        <w:rPr>
          <w:b/>
          <w:bCs/>
          <w:lang w:val="nl-NL"/>
        </w:rPr>
      </w:pPr>
    </w:p>
    <w:p w14:paraId="550B4446" w14:textId="77777777" w:rsidR="00D17161" w:rsidRPr="00D17161" w:rsidRDefault="00D17161" w:rsidP="00D17161">
      <w:pPr>
        <w:rPr>
          <w:b/>
          <w:bCs/>
          <w:lang w:val="nl-NL"/>
        </w:rPr>
      </w:pPr>
    </w:p>
    <w:p w14:paraId="2C4707D3" w14:textId="77777777" w:rsidR="00D17161" w:rsidRPr="00D17161" w:rsidRDefault="00D17161" w:rsidP="00D17161">
      <w:pPr>
        <w:rPr>
          <w:b/>
          <w:bCs/>
          <w:lang w:val="nl-NL"/>
        </w:rPr>
      </w:pPr>
    </w:p>
    <w:p w14:paraId="3C03EDB0" w14:textId="77777777" w:rsidR="00D17161" w:rsidRPr="00D17161" w:rsidRDefault="00D17161" w:rsidP="00D17161">
      <w:pPr>
        <w:jc w:val="center"/>
        <w:rPr>
          <w:b/>
          <w:bCs/>
          <w:lang w:val="nl-NL"/>
        </w:rPr>
      </w:pPr>
      <w:r w:rsidRPr="00D17161">
        <w:rPr>
          <w:b/>
          <w:bCs/>
          <w:lang w:val="nl-NL"/>
        </w:rPr>
        <w:t>Handleiding voor het inwerken van nieuwe medewerkers van Topaz</w:t>
      </w:r>
    </w:p>
    <w:p w14:paraId="7DC25013" w14:textId="77777777" w:rsidR="00D17161" w:rsidRPr="00D17161" w:rsidRDefault="00D17161" w:rsidP="00D17161">
      <w:pPr>
        <w:rPr>
          <w:b/>
          <w:bCs/>
          <w:lang w:val="nl-NL"/>
        </w:rPr>
      </w:pPr>
    </w:p>
    <w:p w14:paraId="2286F29F" w14:textId="77777777" w:rsidR="00D17161" w:rsidRPr="00D17161" w:rsidRDefault="00D17161" w:rsidP="00D17161">
      <w:pPr>
        <w:rPr>
          <w:b/>
          <w:bCs/>
          <w:lang w:val="nl-NL"/>
        </w:rPr>
      </w:pPr>
    </w:p>
    <w:p w14:paraId="2E169235" w14:textId="77777777" w:rsidR="00D17161" w:rsidRPr="00D17161" w:rsidRDefault="00D17161" w:rsidP="00D17161">
      <w:pPr>
        <w:rPr>
          <w:b/>
          <w:bCs/>
          <w:lang w:val="nl-NL"/>
        </w:rPr>
      </w:pPr>
    </w:p>
    <w:p w14:paraId="32F3C9EE" w14:textId="77777777" w:rsidR="00D17161" w:rsidRPr="00D17161" w:rsidRDefault="00D17161" w:rsidP="00D17161">
      <w:pPr>
        <w:rPr>
          <w:b/>
          <w:bCs/>
          <w:lang w:val="nl-NL"/>
        </w:rPr>
      </w:pPr>
    </w:p>
    <w:p w14:paraId="4D967EA9" w14:textId="77777777" w:rsidR="00D17161" w:rsidRPr="00D17161" w:rsidRDefault="00D17161" w:rsidP="00D17161">
      <w:pPr>
        <w:rPr>
          <w:b/>
          <w:bCs/>
          <w:lang w:val="nl-NL"/>
        </w:rPr>
      </w:pPr>
    </w:p>
    <w:p w14:paraId="2185F303" w14:textId="77777777" w:rsidR="00D17161" w:rsidRPr="00D17161" w:rsidRDefault="00D17161" w:rsidP="00D17161">
      <w:pPr>
        <w:rPr>
          <w:b/>
          <w:bCs/>
          <w:lang w:val="nl-NL"/>
        </w:rPr>
      </w:pPr>
    </w:p>
    <w:p w14:paraId="2AC876DC" w14:textId="77777777" w:rsidR="00D17161" w:rsidRPr="00D17161" w:rsidRDefault="00D17161" w:rsidP="00D17161">
      <w:pPr>
        <w:rPr>
          <w:b/>
          <w:bCs/>
          <w:lang w:val="nl-NL"/>
        </w:rPr>
      </w:pPr>
    </w:p>
    <w:p w14:paraId="6784954F" w14:textId="77777777" w:rsidR="00D17161" w:rsidRPr="00D17161" w:rsidRDefault="00D17161" w:rsidP="00D17161">
      <w:pPr>
        <w:rPr>
          <w:b/>
          <w:bCs/>
          <w:lang w:val="nl-NL"/>
        </w:rPr>
      </w:pPr>
    </w:p>
    <w:tbl>
      <w:tblPr>
        <w:tblW w:w="9118" w:type="dxa"/>
        <w:tblInd w:w="-5" w:type="dxa"/>
        <w:tblLayout w:type="fixed"/>
        <w:tblLook w:val="0000" w:firstRow="0" w:lastRow="0" w:firstColumn="0" w:lastColumn="0" w:noHBand="0" w:noVBand="0"/>
      </w:tblPr>
      <w:tblGrid>
        <w:gridCol w:w="1908"/>
        <w:gridCol w:w="1980"/>
        <w:gridCol w:w="2160"/>
        <w:gridCol w:w="3070"/>
      </w:tblGrid>
      <w:tr w:rsidR="00D17161" w:rsidRPr="00D17161" w14:paraId="0191F588" w14:textId="77777777" w:rsidTr="00D17161">
        <w:tc>
          <w:tcPr>
            <w:tcW w:w="1908" w:type="dxa"/>
            <w:tcBorders>
              <w:top w:val="single" w:sz="4" w:space="0" w:color="000000"/>
              <w:left w:val="single" w:sz="4" w:space="0" w:color="000000"/>
              <w:bottom w:val="single" w:sz="4" w:space="0" w:color="000000"/>
            </w:tcBorders>
          </w:tcPr>
          <w:p w14:paraId="6460EB29" w14:textId="77777777" w:rsidR="00D17161" w:rsidRPr="00D17161" w:rsidRDefault="00D17161" w:rsidP="00D17161">
            <w:pPr>
              <w:rPr>
                <w:lang w:val="fr-FR"/>
              </w:rPr>
            </w:pPr>
            <w:proofErr w:type="spellStart"/>
            <w:r w:rsidRPr="00D17161">
              <w:rPr>
                <w:lang w:val="fr-FR"/>
              </w:rPr>
              <w:t>Verantwoordelijke</w:t>
            </w:r>
            <w:proofErr w:type="spellEnd"/>
          </w:p>
        </w:tc>
        <w:tc>
          <w:tcPr>
            <w:tcW w:w="1980" w:type="dxa"/>
            <w:tcBorders>
              <w:top w:val="single" w:sz="4" w:space="0" w:color="000000"/>
              <w:left w:val="single" w:sz="4" w:space="0" w:color="000000"/>
              <w:bottom w:val="single" w:sz="4" w:space="0" w:color="000000"/>
            </w:tcBorders>
          </w:tcPr>
          <w:p w14:paraId="752A8093" w14:textId="77777777" w:rsidR="00D17161" w:rsidRPr="00D17161" w:rsidRDefault="00D17161" w:rsidP="00D17161">
            <w:pPr>
              <w:rPr>
                <w:lang w:val="fr-FR"/>
              </w:rPr>
            </w:pPr>
            <w:proofErr w:type="spellStart"/>
            <w:r w:rsidRPr="00D17161">
              <w:rPr>
                <w:lang w:val="fr-FR"/>
              </w:rPr>
              <w:t>Gebiedsmanager</w:t>
            </w:r>
            <w:proofErr w:type="spellEnd"/>
          </w:p>
          <w:p w14:paraId="7A936AD4" w14:textId="77777777" w:rsidR="00D17161" w:rsidRPr="00D17161" w:rsidRDefault="00D17161" w:rsidP="00D17161">
            <w:pPr>
              <w:rPr>
                <w:lang w:val="fr-FR"/>
              </w:rPr>
            </w:pPr>
            <w:r w:rsidRPr="00D17161">
              <w:rPr>
                <w:lang w:val="fr-FR"/>
              </w:rPr>
              <w:t xml:space="preserve">Topaz </w:t>
            </w:r>
            <w:proofErr w:type="spellStart"/>
            <w:r w:rsidRPr="00D17161">
              <w:rPr>
                <w:lang w:val="fr-FR"/>
              </w:rPr>
              <w:t>Zuydtwijck</w:t>
            </w:r>
            <w:proofErr w:type="spellEnd"/>
            <w:r w:rsidRPr="00D17161">
              <w:rPr>
                <w:lang w:val="fr-FR"/>
              </w:rPr>
              <w:t xml:space="preserve"> </w:t>
            </w:r>
          </w:p>
        </w:tc>
        <w:tc>
          <w:tcPr>
            <w:tcW w:w="2160" w:type="dxa"/>
            <w:tcBorders>
              <w:top w:val="single" w:sz="4" w:space="0" w:color="000000"/>
              <w:left w:val="single" w:sz="4" w:space="0" w:color="000000"/>
              <w:bottom w:val="single" w:sz="4" w:space="0" w:color="000000"/>
            </w:tcBorders>
          </w:tcPr>
          <w:p w14:paraId="047648B8" w14:textId="77777777" w:rsidR="00D17161" w:rsidRPr="00D17161" w:rsidRDefault="00D17161" w:rsidP="00D17161">
            <w:pPr>
              <w:rPr>
                <w:lang w:val="fr-FR"/>
              </w:rPr>
            </w:pPr>
            <w:r w:rsidRPr="00D17161">
              <w:rPr>
                <w:lang w:val="fr-FR"/>
              </w:rPr>
              <w:t xml:space="preserve">OR en CR </w:t>
            </w:r>
          </w:p>
        </w:tc>
        <w:tc>
          <w:tcPr>
            <w:tcW w:w="3070" w:type="dxa"/>
            <w:tcBorders>
              <w:top w:val="single" w:sz="4" w:space="0" w:color="000000"/>
              <w:left w:val="single" w:sz="4" w:space="0" w:color="000000"/>
              <w:bottom w:val="single" w:sz="4" w:space="0" w:color="000000"/>
              <w:right w:val="single" w:sz="4" w:space="0" w:color="000000"/>
            </w:tcBorders>
          </w:tcPr>
          <w:p w14:paraId="48D07E81" w14:textId="77777777" w:rsidR="00D17161" w:rsidRPr="00D17161" w:rsidRDefault="00D17161" w:rsidP="00D17161">
            <w:pPr>
              <w:rPr>
                <w:lang w:val="fr-FR"/>
              </w:rPr>
            </w:pPr>
            <w:r w:rsidRPr="00D17161">
              <w:rPr>
                <w:lang w:val="fr-FR"/>
              </w:rPr>
              <w:t>n.v.t.</w:t>
            </w:r>
          </w:p>
        </w:tc>
      </w:tr>
      <w:tr w:rsidR="00D17161" w:rsidRPr="00D17161" w14:paraId="0C01D8E4" w14:textId="77777777" w:rsidTr="00D17161">
        <w:tc>
          <w:tcPr>
            <w:tcW w:w="1908" w:type="dxa"/>
            <w:tcBorders>
              <w:top w:val="single" w:sz="4" w:space="0" w:color="000000"/>
              <w:left w:val="single" w:sz="4" w:space="0" w:color="000000"/>
              <w:bottom w:val="single" w:sz="4" w:space="0" w:color="000000"/>
            </w:tcBorders>
          </w:tcPr>
          <w:p w14:paraId="57850DA4" w14:textId="77777777" w:rsidR="00D17161" w:rsidRPr="00D17161" w:rsidRDefault="00D17161" w:rsidP="00D17161">
            <w:pPr>
              <w:rPr>
                <w:lang w:val="fr-FR"/>
              </w:rPr>
            </w:pPr>
            <w:proofErr w:type="spellStart"/>
            <w:r w:rsidRPr="00D17161">
              <w:rPr>
                <w:lang w:val="fr-FR"/>
              </w:rPr>
              <w:t>Vastgesteld</w:t>
            </w:r>
            <w:proofErr w:type="spellEnd"/>
            <w:r w:rsidRPr="00D17161">
              <w:rPr>
                <w:lang w:val="fr-FR"/>
              </w:rPr>
              <w:t xml:space="preserve"> </w:t>
            </w:r>
            <w:proofErr w:type="spellStart"/>
            <w:r w:rsidRPr="00D17161">
              <w:rPr>
                <w:lang w:val="fr-FR"/>
              </w:rPr>
              <w:t>door</w:t>
            </w:r>
            <w:proofErr w:type="spellEnd"/>
          </w:p>
        </w:tc>
        <w:tc>
          <w:tcPr>
            <w:tcW w:w="1980" w:type="dxa"/>
            <w:tcBorders>
              <w:top w:val="single" w:sz="4" w:space="0" w:color="000000"/>
              <w:left w:val="single" w:sz="4" w:space="0" w:color="000000"/>
              <w:bottom w:val="single" w:sz="4" w:space="0" w:color="000000"/>
            </w:tcBorders>
          </w:tcPr>
          <w:p w14:paraId="26691F01" w14:textId="77777777" w:rsidR="00D17161" w:rsidRPr="00D17161" w:rsidRDefault="00D17161" w:rsidP="00D17161">
            <w:pPr>
              <w:rPr>
                <w:lang w:val="fr-FR"/>
              </w:rPr>
            </w:pPr>
            <w:proofErr w:type="spellStart"/>
            <w:r w:rsidRPr="00D17161">
              <w:rPr>
                <w:lang w:val="fr-FR"/>
              </w:rPr>
              <w:t>Raad</w:t>
            </w:r>
            <w:proofErr w:type="spellEnd"/>
            <w:r w:rsidRPr="00D17161">
              <w:rPr>
                <w:lang w:val="fr-FR"/>
              </w:rPr>
              <w:t xml:space="preserve"> van </w:t>
            </w:r>
            <w:proofErr w:type="spellStart"/>
            <w:r w:rsidRPr="00D17161">
              <w:rPr>
                <w:lang w:val="fr-FR"/>
              </w:rPr>
              <w:t>bestuur</w:t>
            </w:r>
            <w:proofErr w:type="spellEnd"/>
          </w:p>
        </w:tc>
        <w:tc>
          <w:tcPr>
            <w:tcW w:w="2160" w:type="dxa"/>
            <w:tcBorders>
              <w:top w:val="single" w:sz="4" w:space="0" w:color="000000"/>
              <w:left w:val="single" w:sz="4" w:space="0" w:color="000000"/>
              <w:bottom w:val="single" w:sz="4" w:space="0" w:color="000000"/>
            </w:tcBorders>
          </w:tcPr>
          <w:p w14:paraId="29D720D0" w14:textId="77777777" w:rsidR="00D17161" w:rsidRPr="00D17161" w:rsidRDefault="00D17161" w:rsidP="00D17161">
            <w:pPr>
              <w:rPr>
                <w:lang w:val="fr-FR"/>
              </w:rPr>
            </w:pPr>
            <w:proofErr w:type="spellStart"/>
            <w:r w:rsidRPr="00D17161">
              <w:rPr>
                <w:lang w:val="fr-FR"/>
              </w:rPr>
              <w:t>Datum</w:t>
            </w:r>
            <w:proofErr w:type="spellEnd"/>
            <w:r w:rsidRPr="00D17161">
              <w:rPr>
                <w:lang w:val="fr-FR"/>
              </w:rPr>
              <w:t xml:space="preserve"> </w:t>
            </w:r>
            <w:proofErr w:type="spellStart"/>
            <w:r w:rsidRPr="00D17161">
              <w:rPr>
                <w:lang w:val="fr-FR"/>
              </w:rPr>
              <w:t>vaststelling</w:t>
            </w:r>
            <w:proofErr w:type="spellEnd"/>
          </w:p>
        </w:tc>
        <w:tc>
          <w:tcPr>
            <w:tcW w:w="3070" w:type="dxa"/>
            <w:tcBorders>
              <w:top w:val="single" w:sz="4" w:space="0" w:color="000000"/>
              <w:left w:val="single" w:sz="4" w:space="0" w:color="000000"/>
              <w:bottom w:val="single" w:sz="4" w:space="0" w:color="000000"/>
              <w:right w:val="single" w:sz="4" w:space="0" w:color="000000"/>
            </w:tcBorders>
          </w:tcPr>
          <w:p w14:paraId="3D128EEC" w14:textId="77777777" w:rsidR="00D17161" w:rsidRPr="00D17161" w:rsidRDefault="00D17161" w:rsidP="00D17161">
            <w:pPr>
              <w:rPr>
                <w:lang w:val="fr-FR"/>
              </w:rPr>
            </w:pPr>
            <w:r w:rsidRPr="00D17161">
              <w:rPr>
                <w:lang w:val="fr-FR"/>
              </w:rPr>
              <w:t>28-04-2015</w:t>
            </w:r>
          </w:p>
        </w:tc>
      </w:tr>
      <w:tr w:rsidR="00D17161" w:rsidRPr="00D17161" w14:paraId="0F3AB0F8" w14:textId="77777777" w:rsidTr="00D17161">
        <w:tc>
          <w:tcPr>
            <w:tcW w:w="1908" w:type="dxa"/>
            <w:tcBorders>
              <w:top w:val="single" w:sz="4" w:space="0" w:color="000000"/>
              <w:left w:val="single" w:sz="4" w:space="0" w:color="000000"/>
              <w:bottom w:val="single" w:sz="4" w:space="0" w:color="000000"/>
            </w:tcBorders>
          </w:tcPr>
          <w:p w14:paraId="3DEA5E8C" w14:textId="77777777" w:rsidR="00D17161" w:rsidRPr="00D17161" w:rsidRDefault="00D17161" w:rsidP="00D17161">
            <w:pPr>
              <w:rPr>
                <w:lang w:val="fr-FR"/>
              </w:rPr>
            </w:pPr>
            <w:proofErr w:type="spellStart"/>
            <w:r w:rsidRPr="00D17161">
              <w:rPr>
                <w:lang w:val="fr-FR"/>
              </w:rPr>
              <w:t>Bestemd</w:t>
            </w:r>
            <w:proofErr w:type="spellEnd"/>
            <w:r w:rsidRPr="00D17161">
              <w:rPr>
                <w:lang w:val="fr-FR"/>
              </w:rPr>
              <w:t xml:space="preserve"> </w:t>
            </w:r>
            <w:proofErr w:type="spellStart"/>
            <w:r w:rsidRPr="00D17161">
              <w:rPr>
                <w:lang w:val="fr-FR"/>
              </w:rPr>
              <w:t>voor</w:t>
            </w:r>
            <w:proofErr w:type="spellEnd"/>
            <w:r w:rsidRPr="00D17161">
              <w:rPr>
                <w:lang w:val="fr-FR"/>
              </w:rPr>
              <w:t> </w:t>
            </w:r>
          </w:p>
        </w:tc>
        <w:tc>
          <w:tcPr>
            <w:tcW w:w="1980" w:type="dxa"/>
            <w:tcBorders>
              <w:top w:val="single" w:sz="4" w:space="0" w:color="000000"/>
              <w:left w:val="single" w:sz="4" w:space="0" w:color="000000"/>
              <w:bottom w:val="single" w:sz="4" w:space="0" w:color="000000"/>
            </w:tcBorders>
          </w:tcPr>
          <w:p w14:paraId="6339F1C8" w14:textId="77777777" w:rsidR="00D17161" w:rsidRPr="00D17161" w:rsidRDefault="00D17161" w:rsidP="00D17161">
            <w:pPr>
              <w:rPr>
                <w:lang w:val="fr-FR"/>
              </w:rPr>
            </w:pPr>
            <w:r w:rsidRPr="00D17161">
              <w:rPr>
                <w:lang w:val="fr-FR"/>
              </w:rPr>
              <w:t xml:space="preserve">Topaz </w:t>
            </w:r>
          </w:p>
        </w:tc>
        <w:tc>
          <w:tcPr>
            <w:tcW w:w="2160" w:type="dxa"/>
            <w:tcBorders>
              <w:top w:val="single" w:sz="4" w:space="0" w:color="000000"/>
              <w:left w:val="single" w:sz="4" w:space="0" w:color="000000"/>
              <w:bottom w:val="single" w:sz="4" w:space="0" w:color="000000"/>
            </w:tcBorders>
          </w:tcPr>
          <w:p w14:paraId="40FD6617" w14:textId="77777777" w:rsidR="00D17161" w:rsidRPr="00D17161" w:rsidRDefault="00D17161" w:rsidP="00D17161">
            <w:pPr>
              <w:rPr>
                <w:lang w:val="fr-FR"/>
              </w:rPr>
            </w:pPr>
            <w:proofErr w:type="spellStart"/>
            <w:r w:rsidRPr="00D17161">
              <w:rPr>
                <w:lang w:val="fr-FR"/>
              </w:rPr>
              <w:t>Datum</w:t>
            </w:r>
            <w:proofErr w:type="spellEnd"/>
            <w:r w:rsidRPr="00D17161">
              <w:rPr>
                <w:lang w:val="fr-FR"/>
              </w:rPr>
              <w:t xml:space="preserve"> </w:t>
            </w:r>
            <w:proofErr w:type="spellStart"/>
            <w:r w:rsidRPr="00D17161">
              <w:rPr>
                <w:lang w:val="fr-FR"/>
              </w:rPr>
              <w:t>revisie</w:t>
            </w:r>
            <w:proofErr w:type="spellEnd"/>
          </w:p>
        </w:tc>
        <w:tc>
          <w:tcPr>
            <w:tcW w:w="3070" w:type="dxa"/>
            <w:tcBorders>
              <w:top w:val="single" w:sz="4" w:space="0" w:color="000000"/>
              <w:left w:val="single" w:sz="4" w:space="0" w:color="000000"/>
              <w:bottom w:val="single" w:sz="4" w:space="0" w:color="000000"/>
              <w:right w:val="single" w:sz="4" w:space="0" w:color="000000"/>
            </w:tcBorders>
          </w:tcPr>
          <w:p w14:paraId="5442516D" w14:textId="77777777" w:rsidR="00D17161" w:rsidRPr="00D17161" w:rsidRDefault="00D17161" w:rsidP="00D17161">
            <w:pPr>
              <w:rPr>
                <w:lang w:val="fr-FR"/>
              </w:rPr>
            </w:pPr>
            <w:r w:rsidRPr="00D17161">
              <w:rPr>
                <w:lang w:val="fr-FR"/>
              </w:rPr>
              <w:t>28-04-2018</w:t>
            </w:r>
          </w:p>
        </w:tc>
      </w:tr>
      <w:tr w:rsidR="00D17161" w:rsidRPr="00D17161" w14:paraId="431A64CC" w14:textId="77777777" w:rsidTr="00D17161">
        <w:tc>
          <w:tcPr>
            <w:tcW w:w="1908" w:type="dxa"/>
            <w:tcBorders>
              <w:top w:val="single" w:sz="4" w:space="0" w:color="000000"/>
              <w:left w:val="single" w:sz="4" w:space="0" w:color="000000"/>
              <w:bottom w:val="single" w:sz="4" w:space="0" w:color="000000"/>
            </w:tcBorders>
          </w:tcPr>
          <w:p w14:paraId="59A3E2EC" w14:textId="77777777" w:rsidR="00D17161" w:rsidRPr="00D17161" w:rsidRDefault="00D17161" w:rsidP="00D17161">
            <w:pPr>
              <w:rPr>
                <w:lang w:val="fr-FR"/>
              </w:rPr>
            </w:pPr>
            <w:proofErr w:type="spellStart"/>
            <w:r w:rsidRPr="00D17161">
              <w:rPr>
                <w:lang w:val="fr-FR"/>
              </w:rPr>
              <w:t>Hkz</w:t>
            </w:r>
            <w:proofErr w:type="spellEnd"/>
            <w:r w:rsidRPr="00D17161">
              <w:rPr>
                <w:lang w:val="fr-FR"/>
              </w:rPr>
              <w:t xml:space="preserve"> </w:t>
            </w:r>
            <w:proofErr w:type="spellStart"/>
            <w:r w:rsidRPr="00D17161">
              <w:rPr>
                <w:lang w:val="fr-FR"/>
              </w:rPr>
              <w:t>norm</w:t>
            </w:r>
            <w:proofErr w:type="spellEnd"/>
            <w:r w:rsidRPr="00D17161">
              <w:rPr>
                <w:lang w:val="fr-FR"/>
              </w:rPr>
              <w:t xml:space="preserve"> </w:t>
            </w:r>
          </w:p>
        </w:tc>
        <w:tc>
          <w:tcPr>
            <w:tcW w:w="1980" w:type="dxa"/>
            <w:tcBorders>
              <w:top w:val="single" w:sz="4" w:space="0" w:color="000000"/>
              <w:left w:val="single" w:sz="4" w:space="0" w:color="000000"/>
              <w:bottom w:val="single" w:sz="4" w:space="0" w:color="000000"/>
            </w:tcBorders>
          </w:tcPr>
          <w:p w14:paraId="7F4566D9" w14:textId="77777777" w:rsidR="00D17161" w:rsidRPr="00D17161" w:rsidRDefault="00D17161" w:rsidP="00D17161">
            <w:pPr>
              <w:rPr>
                <w:lang w:val="fr-FR"/>
              </w:rPr>
            </w:pPr>
            <w:r w:rsidRPr="00D17161">
              <w:rPr>
                <w:lang w:val="fr-FR"/>
              </w:rPr>
              <w:t>5.3.1</w:t>
            </w:r>
          </w:p>
        </w:tc>
        <w:tc>
          <w:tcPr>
            <w:tcW w:w="2160" w:type="dxa"/>
            <w:tcBorders>
              <w:top w:val="single" w:sz="4" w:space="0" w:color="000000"/>
              <w:left w:val="single" w:sz="4" w:space="0" w:color="000000"/>
              <w:bottom w:val="single" w:sz="4" w:space="0" w:color="000000"/>
            </w:tcBorders>
          </w:tcPr>
          <w:p w14:paraId="2487A159" w14:textId="77777777" w:rsidR="00D17161" w:rsidRPr="00D17161" w:rsidRDefault="00D17161" w:rsidP="00D17161">
            <w:pPr>
              <w:rPr>
                <w:lang w:val="fr-FR"/>
              </w:rPr>
            </w:pPr>
            <w:proofErr w:type="spellStart"/>
            <w:r w:rsidRPr="00D17161">
              <w:rPr>
                <w:lang w:val="fr-FR"/>
              </w:rPr>
              <w:t>Versie</w:t>
            </w:r>
            <w:proofErr w:type="spellEnd"/>
            <w:r w:rsidRPr="00D17161">
              <w:rPr>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02459965" w14:textId="77777777" w:rsidR="00D17161" w:rsidRPr="00D17161" w:rsidRDefault="00D17161" w:rsidP="00D17161">
            <w:pPr>
              <w:rPr>
                <w:lang w:val="fr-FR"/>
              </w:rPr>
            </w:pPr>
            <w:r w:rsidRPr="00D17161">
              <w:rPr>
                <w:lang w:val="fr-FR"/>
              </w:rPr>
              <w:t xml:space="preserve">2.0 </w:t>
            </w:r>
          </w:p>
        </w:tc>
      </w:tr>
    </w:tbl>
    <w:p w14:paraId="6699CD49" w14:textId="77777777" w:rsidR="00D17161" w:rsidRPr="00D17161" w:rsidRDefault="00D17161" w:rsidP="00D17161">
      <w:pPr>
        <w:rPr>
          <w:b/>
          <w:bCs/>
          <w:lang w:val="nl-NL"/>
        </w:rPr>
      </w:pPr>
    </w:p>
    <w:p w14:paraId="35655EEF" w14:textId="77777777" w:rsidR="00D17161" w:rsidRPr="00D17161" w:rsidRDefault="00D17161" w:rsidP="00D17161">
      <w:pPr>
        <w:rPr>
          <w:b/>
          <w:bCs/>
          <w:lang w:val="nl-NL"/>
        </w:rPr>
      </w:pPr>
    </w:p>
    <w:p w14:paraId="0CF7C281" w14:textId="77777777" w:rsidR="00D17161" w:rsidRPr="00D17161" w:rsidRDefault="00D17161" w:rsidP="00D17161">
      <w:pPr>
        <w:rPr>
          <w:b/>
          <w:bCs/>
          <w:lang w:val="nl-NL"/>
        </w:rPr>
      </w:pPr>
    </w:p>
    <w:p w14:paraId="17ED93E0" w14:textId="77777777" w:rsidR="00D17161" w:rsidRPr="00D17161" w:rsidRDefault="00D17161" w:rsidP="00D17161">
      <w:pPr>
        <w:rPr>
          <w:lang w:val="nl-NL"/>
        </w:rPr>
      </w:pPr>
    </w:p>
    <w:p w14:paraId="104EB705" w14:textId="77777777" w:rsidR="00D17161" w:rsidRPr="00D17161" w:rsidRDefault="00D17161" w:rsidP="00D17161">
      <w:pPr>
        <w:rPr>
          <w:b/>
          <w:iCs/>
          <w:u w:val="single"/>
          <w:lang w:val="nl-NL"/>
        </w:rPr>
      </w:pPr>
      <w:r w:rsidRPr="00D17161">
        <w:rPr>
          <w:b/>
          <w:iCs/>
          <w:u w:val="single"/>
          <w:lang w:val="nl-NL"/>
        </w:rPr>
        <w:lastRenderedPageBreak/>
        <w:t>1.</w:t>
      </w:r>
      <w:r w:rsidRPr="00D17161">
        <w:rPr>
          <w:b/>
          <w:iCs/>
          <w:u w:val="single"/>
          <w:lang w:val="nl-NL"/>
        </w:rPr>
        <w:tab/>
        <w:t xml:space="preserve">Inleiding / aanleiding </w:t>
      </w:r>
    </w:p>
    <w:p w14:paraId="36CFE899" w14:textId="77777777" w:rsidR="00D17161" w:rsidRPr="00D17161" w:rsidRDefault="00D17161" w:rsidP="00D17161">
      <w:pPr>
        <w:rPr>
          <w:lang w:val="nl-NL"/>
        </w:rPr>
      </w:pPr>
      <w:r w:rsidRPr="00D17161">
        <w:rPr>
          <w:lang w:val="nl-NL"/>
        </w:rPr>
        <w:t xml:space="preserve">Binnen Topaz </w:t>
      </w:r>
      <w:bookmarkStart w:id="71" w:name="Text12"/>
      <w:r w:rsidRPr="00D17161">
        <w:rPr>
          <w:lang w:val="nl-NL"/>
        </w:rPr>
        <w:t xml:space="preserve">komen nieuwe werknemers werken, stromen interne werknemers door naar een andere functie en gaan werknemers uit dienst. Er is continu sprake van </w:t>
      </w:r>
      <w:bookmarkEnd w:id="71"/>
      <w:r w:rsidRPr="00D17161">
        <w:rPr>
          <w:lang w:val="nl-NL"/>
        </w:rPr>
        <w:t xml:space="preserve">in-, door- en uitstroom van personeel. </w:t>
      </w:r>
    </w:p>
    <w:p w14:paraId="611B0EBF" w14:textId="77777777" w:rsidR="00D17161" w:rsidRPr="00D17161" w:rsidRDefault="00D17161" w:rsidP="00D17161">
      <w:pPr>
        <w:rPr>
          <w:lang w:val="nl-NL"/>
        </w:rPr>
      </w:pPr>
      <w:r w:rsidRPr="00D17161">
        <w:rPr>
          <w:lang w:val="nl-NL"/>
        </w:rPr>
        <w:t xml:space="preserve">Personeel, zowel van buitenaf en interne kandidaten die doorstromen komen op een nieuwe werkplek terecht. Het is in het belang van zowel werkgever als werknemer dat de nieuwe werknemer goed wordt ingewerkt in de nieuwe functie. </w:t>
      </w:r>
    </w:p>
    <w:p w14:paraId="66119511" w14:textId="77777777" w:rsidR="00D17161" w:rsidRPr="00D17161" w:rsidRDefault="00D17161" w:rsidP="00D17161">
      <w:pPr>
        <w:rPr>
          <w:b/>
          <w:u w:val="single"/>
          <w:lang w:val="nl-NL"/>
        </w:rPr>
      </w:pPr>
      <w:proofErr w:type="gramStart"/>
      <w:r w:rsidRPr="00D17161">
        <w:rPr>
          <w:b/>
          <w:u w:val="single"/>
          <w:lang w:val="nl-NL"/>
        </w:rPr>
        <w:t xml:space="preserve">2.  </w:t>
      </w:r>
      <w:proofErr w:type="gramEnd"/>
      <w:r w:rsidRPr="00D17161">
        <w:rPr>
          <w:b/>
          <w:u w:val="single"/>
          <w:lang w:val="nl-NL"/>
        </w:rPr>
        <w:t>Doel handleiding voor het inwerken van nieuwe medewerkers</w:t>
      </w:r>
    </w:p>
    <w:p w14:paraId="4B90ABA8" w14:textId="77777777" w:rsidR="00D17161" w:rsidRPr="00D17161" w:rsidRDefault="00D17161" w:rsidP="00D17161">
      <w:pPr>
        <w:rPr>
          <w:lang w:val="nl-NL"/>
        </w:rPr>
      </w:pPr>
      <w:r w:rsidRPr="00D17161">
        <w:rPr>
          <w:lang w:val="nl-NL"/>
        </w:rPr>
        <w:t xml:space="preserve">Deze handleiding beschrijft welke acties er uitgevoerd dienen te worden om de introductie en het inwerken van de (nieuwe) medewerker zo goed mogelijk te laten slagen. </w:t>
      </w:r>
    </w:p>
    <w:p w14:paraId="081616E3" w14:textId="77777777" w:rsidR="00D17161" w:rsidRPr="00D17161" w:rsidRDefault="00D17161" w:rsidP="00D17161">
      <w:pPr>
        <w:rPr>
          <w:b/>
          <w:bCs/>
          <w:u w:val="single"/>
          <w:lang w:val="nl-NL"/>
        </w:rPr>
      </w:pPr>
      <w:r w:rsidRPr="00D17161">
        <w:rPr>
          <w:b/>
          <w:bCs/>
          <w:u w:val="single"/>
          <w:lang w:val="nl-NL"/>
        </w:rPr>
        <w:t>3. Doelgroep</w:t>
      </w:r>
    </w:p>
    <w:p w14:paraId="5278C78C" w14:textId="77777777" w:rsidR="00D17161" w:rsidRPr="00D17161" w:rsidRDefault="00D17161" w:rsidP="00D17161">
      <w:pPr>
        <w:rPr>
          <w:lang w:val="nl-NL"/>
        </w:rPr>
      </w:pPr>
      <w:r w:rsidRPr="00D17161">
        <w:rPr>
          <w:lang w:val="nl-NL"/>
        </w:rPr>
        <w:t xml:space="preserve">Alle medewerkers </w:t>
      </w:r>
      <w:proofErr w:type="gramStart"/>
      <w:r w:rsidRPr="00D17161">
        <w:rPr>
          <w:lang w:val="nl-NL"/>
        </w:rPr>
        <w:t>waaronder</w:t>
      </w:r>
      <w:proofErr w:type="gramEnd"/>
      <w:r w:rsidRPr="00D17161">
        <w:rPr>
          <w:lang w:val="nl-NL"/>
        </w:rPr>
        <w:t xml:space="preserve"> leerlingen en stagiaires. Vakantiekrachten, oproepkrachten, uitzendkrachten en inleenkrachten behoren niet tot deze doelgroep. </w:t>
      </w:r>
    </w:p>
    <w:p w14:paraId="7E8C31D4" w14:textId="77777777" w:rsidR="00D17161" w:rsidRPr="00D17161" w:rsidRDefault="00D17161" w:rsidP="00D17161">
      <w:pPr>
        <w:rPr>
          <w:b/>
          <w:bCs/>
          <w:u w:val="single"/>
          <w:lang w:val="nl-NL"/>
        </w:rPr>
      </w:pPr>
      <w:r w:rsidRPr="00D17161">
        <w:rPr>
          <w:b/>
          <w:bCs/>
          <w:u w:val="single"/>
          <w:lang w:val="nl-NL"/>
        </w:rPr>
        <w:t>4. Verantwoordelijken</w:t>
      </w:r>
    </w:p>
    <w:p w14:paraId="63608867" w14:textId="77777777" w:rsidR="00D17161" w:rsidRPr="00D17161" w:rsidRDefault="00D17161" w:rsidP="00D17161">
      <w:pPr>
        <w:rPr>
          <w:lang w:val="nl-NL"/>
        </w:rPr>
      </w:pPr>
      <w:r w:rsidRPr="00D17161">
        <w:rPr>
          <w:lang w:val="nl-NL"/>
        </w:rPr>
        <w:t>Eindverantwoordelijk voor de uitvoering van de handleiding is de gebiedsmanager.</w:t>
      </w:r>
      <w:r>
        <w:rPr>
          <w:lang w:val="nl-NL"/>
        </w:rPr>
        <w:br/>
      </w:r>
      <w:r w:rsidRPr="00D17161">
        <w:rPr>
          <w:lang w:val="nl-NL"/>
        </w:rPr>
        <w:t>Verantwoordelijk voor het hanteren van de handleiding zijn de leidinggevenden.</w:t>
      </w:r>
      <w:r>
        <w:rPr>
          <w:lang w:val="nl-NL"/>
        </w:rPr>
        <w:br/>
      </w:r>
      <w:r w:rsidRPr="00D17161">
        <w:rPr>
          <w:lang w:val="nl-NL"/>
        </w:rPr>
        <w:t>Betrokkenen zijn alle medewerkers die werkzaam zijn voor Topaz.</w:t>
      </w:r>
    </w:p>
    <w:p w14:paraId="095DB0F6" w14:textId="77777777" w:rsidR="00D17161" w:rsidRPr="00D17161" w:rsidRDefault="00D17161" w:rsidP="00D17161">
      <w:pPr>
        <w:rPr>
          <w:b/>
          <w:u w:val="single"/>
          <w:lang w:val="nl-NL"/>
        </w:rPr>
      </w:pPr>
      <w:r w:rsidRPr="00D17161">
        <w:rPr>
          <w:b/>
          <w:u w:val="single"/>
          <w:lang w:val="nl-NL"/>
        </w:rPr>
        <w:t>5. Uitgangspunten Inwerkbeleid</w:t>
      </w:r>
    </w:p>
    <w:p w14:paraId="6A5A832A" w14:textId="77777777" w:rsidR="00D17161" w:rsidRPr="00D17161" w:rsidRDefault="00D17161" w:rsidP="00D17161">
      <w:pPr>
        <w:rPr>
          <w:lang w:val="nl-NL"/>
        </w:rPr>
      </w:pPr>
      <w:r w:rsidRPr="00D17161">
        <w:rPr>
          <w:lang w:val="nl-NL"/>
        </w:rPr>
        <w:t>Elk inwerkprogramma zou in ieder geval aan onderstaande voorwaarden moeten voldoen:</w:t>
      </w:r>
    </w:p>
    <w:p w14:paraId="2D66CC22" w14:textId="77777777" w:rsidR="00D17161" w:rsidRDefault="00D17161" w:rsidP="00D17161">
      <w:pPr>
        <w:numPr>
          <w:ilvl w:val="0"/>
          <w:numId w:val="40"/>
        </w:numPr>
        <w:rPr>
          <w:lang w:val="nl-NL"/>
        </w:rPr>
      </w:pPr>
      <w:r w:rsidRPr="00D17161">
        <w:rPr>
          <w:lang w:val="nl-NL"/>
        </w:rPr>
        <w:t>De nieuwe werknemer krijgt de mogelijkheid om mee te lopen/kijken onder begeleiding van een collega, afhankelijk van aard van de functie, complexiteit van de functie en de hoogte van het contract wordt de duur en omvang hiervoor bepaald. Het is echter de bedoeling dat de werknemer deze periode direct meewerkt.</w:t>
      </w:r>
    </w:p>
    <w:p w14:paraId="5BB20114" w14:textId="77777777" w:rsidR="00D17161" w:rsidRPr="00D17161" w:rsidRDefault="00D17161" w:rsidP="00D17161">
      <w:pPr>
        <w:numPr>
          <w:ilvl w:val="0"/>
          <w:numId w:val="40"/>
        </w:numPr>
        <w:rPr>
          <w:lang w:val="nl-NL"/>
        </w:rPr>
      </w:pPr>
      <w:r w:rsidRPr="00D17161">
        <w:rPr>
          <w:lang w:val="nl-NL"/>
        </w:rPr>
        <w:t>De inwerkperiode is vooraf afgebakend in tijd.</w:t>
      </w:r>
    </w:p>
    <w:p w14:paraId="56E0361B" w14:textId="77777777" w:rsidR="00D17161" w:rsidRPr="00D17161" w:rsidRDefault="00D17161" w:rsidP="00D17161">
      <w:pPr>
        <w:numPr>
          <w:ilvl w:val="0"/>
          <w:numId w:val="40"/>
        </w:numPr>
        <w:rPr>
          <w:lang w:val="nl-NL"/>
        </w:rPr>
      </w:pPr>
      <w:r w:rsidRPr="00D17161">
        <w:rPr>
          <w:lang w:val="nl-NL"/>
        </w:rPr>
        <w:t xml:space="preserve">De leidinggevende vervult de rol van coach op afstand. Een naaste, ervaren collega met, bij voorkeur, dezelfde functie zal de rol krijgen om de nieuwe werknemer in te werken. Deze collega doet tevens verslag aan de direct leidinggevende over het verloop van het inwerken. Bij voorkeur is deze ervaren collega ca. 3 maanden actief betrokken bij het inwerken van de nieuwe werknemer en het begeleiden naar, indien nodig, een </w:t>
      </w:r>
      <w:proofErr w:type="spellStart"/>
      <w:r w:rsidRPr="00D17161">
        <w:rPr>
          <w:lang w:val="nl-NL"/>
        </w:rPr>
        <w:t>vakvolwassen</w:t>
      </w:r>
      <w:proofErr w:type="spellEnd"/>
      <w:r w:rsidRPr="00D17161">
        <w:rPr>
          <w:lang w:val="nl-NL"/>
        </w:rPr>
        <w:t xml:space="preserve"> niveau. </w:t>
      </w:r>
    </w:p>
    <w:p w14:paraId="72887B7A" w14:textId="77777777" w:rsidR="00D17161" w:rsidRPr="00D17161" w:rsidRDefault="00D17161" w:rsidP="00D17161">
      <w:pPr>
        <w:numPr>
          <w:ilvl w:val="0"/>
          <w:numId w:val="40"/>
        </w:numPr>
        <w:rPr>
          <w:lang w:val="nl-NL"/>
        </w:rPr>
      </w:pPr>
      <w:r w:rsidRPr="00D17161">
        <w:rPr>
          <w:lang w:val="nl-NL"/>
        </w:rPr>
        <w:t xml:space="preserve">De inwerkperiode krijgt een vervolg door diverse formele gesprekken te houden, waaronder een gesprek aan het einde van de proeftijd, aan het einde van de tijdelijke arbeidsovereenkomst en in het eerste functioneringsgesprek, voortgangsgesprek of beoordelingsgesprek. De direct leidinggevende is daarvoor verantwoordelijk. </w:t>
      </w:r>
    </w:p>
    <w:p w14:paraId="78F5F712" w14:textId="77777777" w:rsidR="00D17161" w:rsidRPr="00D17161" w:rsidRDefault="00D17161" w:rsidP="00D17161">
      <w:pPr>
        <w:numPr>
          <w:ilvl w:val="0"/>
          <w:numId w:val="40"/>
        </w:numPr>
        <w:rPr>
          <w:lang w:val="nl-NL"/>
        </w:rPr>
      </w:pPr>
      <w:r w:rsidRPr="00D17161">
        <w:rPr>
          <w:lang w:val="nl-NL"/>
        </w:rPr>
        <w:t xml:space="preserve">Een vast onderdeel van het </w:t>
      </w:r>
      <w:proofErr w:type="spellStart"/>
      <w:r w:rsidRPr="00D17161">
        <w:rPr>
          <w:lang w:val="nl-NL"/>
        </w:rPr>
        <w:t>inwerkpogramma</w:t>
      </w:r>
      <w:proofErr w:type="spellEnd"/>
      <w:r w:rsidRPr="00D17161">
        <w:rPr>
          <w:lang w:val="nl-NL"/>
        </w:rPr>
        <w:t xml:space="preserve"> is de introductiedag. Deze introductiedag wordt eens per 2 maanden voor alle nieuwe medewerkers georganiseerd.</w:t>
      </w:r>
    </w:p>
    <w:p w14:paraId="0F146235" w14:textId="77777777" w:rsidR="00D17161" w:rsidRPr="00D17161" w:rsidRDefault="00D17161" w:rsidP="00D17161">
      <w:pPr>
        <w:rPr>
          <w:b/>
          <w:u w:val="single"/>
          <w:lang w:val="nl-NL"/>
        </w:rPr>
      </w:pPr>
      <w:r w:rsidRPr="00D17161">
        <w:rPr>
          <w:b/>
          <w:u w:val="single"/>
          <w:lang w:val="nl-NL"/>
        </w:rPr>
        <w:lastRenderedPageBreak/>
        <w:t xml:space="preserve">6. Wat betekent dit voor Topaz </w:t>
      </w:r>
    </w:p>
    <w:p w14:paraId="1C0837B0" w14:textId="77777777" w:rsidR="00D17161" w:rsidRPr="00D17161" w:rsidRDefault="00D17161" w:rsidP="00D17161">
      <w:pPr>
        <w:rPr>
          <w:lang w:val="nl-NL"/>
        </w:rPr>
      </w:pPr>
      <w:r w:rsidRPr="00D17161">
        <w:rPr>
          <w:lang w:val="nl-NL"/>
        </w:rPr>
        <w:t>De nieuwe medewerkers van Topaz krijgen een inwerkprogramma dat is opgesplitst in 3 periodes.</w:t>
      </w:r>
    </w:p>
    <w:p w14:paraId="024D29C4" w14:textId="77777777" w:rsidR="00D17161" w:rsidRPr="00D17161" w:rsidRDefault="00D17161" w:rsidP="00D17161">
      <w:pPr>
        <w:rPr>
          <w:u w:val="single"/>
          <w:lang w:val="nl-NL"/>
        </w:rPr>
      </w:pPr>
      <w:r w:rsidRPr="00D17161">
        <w:rPr>
          <w:u w:val="single"/>
          <w:lang w:val="nl-NL"/>
        </w:rPr>
        <w:t>Periode 1:</w:t>
      </w:r>
    </w:p>
    <w:p w14:paraId="6547FAF9" w14:textId="77777777" w:rsidR="00D17161" w:rsidRPr="00D17161" w:rsidRDefault="00D17161" w:rsidP="00D17161">
      <w:pPr>
        <w:rPr>
          <w:lang w:val="nl-NL"/>
        </w:rPr>
      </w:pPr>
      <w:r w:rsidRPr="00D17161">
        <w:rPr>
          <w:lang w:val="nl-NL"/>
        </w:rPr>
        <w:t>Deze periode beslaat de eerste werkdag en werkweek en staat in het teken van ontvangst en eerste introductie. De nieuwe medewerker loopt/kijkt ‘boventallig’ mee, onder begeleiding van diverse functieniveaus, op de afdeling of binnen de dienst. Aantal dagdelen en diensten is afhankelijk van de aard van de arbeidsovereenkomst.</w:t>
      </w:r>
    </w:p>
    <w:p w14:paraId="15741A33" w14:textId="77777777" w:rsidR="00D17161" w:rsidRPr="00D17161" w:rsidRDefault="00D17161" w:rsidP="00D17161">
      <w:pPr>
        <w:rPr>
          <w:u w:val="single"/>
          <w:lang w:val="nl-NL"/>
        </w:rPr>
      </w:pPr>
      <w:r w:rsidRPr="00D17161">
        <w:rPr>
          <w:u w:val="single"/>
          <w:lang w:val="nl-NL"/>
        </w:rPr>
        <w:t xml:space="preserve">Periode 2 </w:t>
      </w:r>
    </w:p>
    <w:p w14:paraId="221DC4AF" w14:textId="77777777" w:rsidR="00D17161" w:rsidRPr="00D17161" w:rsidRDefault="00D17161" w:rsidP="00D17161">
      <w:pPr>
        <w:rPr>
          <w:lang w:val="nl-NL"/>
        </w:rPr>
      </w:pPr>
      <w:r w:rsidRPr="00D17161">
        <w:rPr>
          <w:lang w:val="nl-NL"/>
        </w:rPr>
        <w:t>Dit is de tweede werkweek waarbij de introductie meer diepgang krijgt. De medewerker werkt mee, onder begeleiding (back up) van een zelfstandig medewerker, op de afdeling of binnen de dienst. Aantal dagdelen en diensten is afhankelijk van de aard van de arbeidsovereenkomst.</w:t>
      </w:r>
    </w:p>
    <w:p w14:paraId="6B0F4337" w14:textId="77777777" w:rsidR="00D17161" w:rsidRPr="00D17161" w:rsidRDefault="00D17161" w:rsidP="00D17161">
      <w:pPr>
        <w:rPr>
          <w:lang w:val="nl-NL"/>
        </w:rPr>
      </w:pPr>
      <w:r w:rsidRPr="00D17161">
        <w:rPr>
          <w:lang w:val="nl-NL"/>
        </w:rPr>
        <w:t>Opbouw van verantwoordelijkheid is afhankelijk van het functieniveau.</w:t>
      </w:r>
    </w:p>
    <w:p w14:paraId="4392866C" w14:textId="77777777" w:rsidR="00D17161" w:rsidRPr="00D17161" w:rsidRDefault="00D17161" w:rsidP="00D17161">
      <w:pPr>
        <w:rPr>
          <w:u w:val="single"/>
          <w:lang w:val="nl-NL"/>
        </w:rPr>
      </w:pPr>
      <w:r w:rsidRPr="00D17161">
        <w:rPr>
          <w:u w:val="single"/>
          <w:lang w:val="nl-NL"/>
        </w:rPr>
        <w:t xml:space="preserve">Periode 3 </w:t>
      </w:r>
    </w:p>
    <w:p w14:paraId="673BB75F" w14:textId="77777777" w:rsidR="00D17161" w:rsidRPr="00D17161" w:rsidRDefault="00D17161" w:rsidP="00D17161">
      <w:pPr>
        <w:rPr>
          <w:lang w:val="nl-NL"/>
        </w:rPr>
      </w:pPr>
      <w:r w:rsidRPr="00D17161">
        <w:rPr>
          <w:lang w:val="nl-NL"/>
        </w:rPr>
        <w:t>Deze periode beslaat de derde en vierde werkweek. De medewerker werkt zelfstandig en is ingeroosterd conform bezetting en contracturen. Hij kan terugvallen op de begeleiding (back up) van een zelfstandige collega. De leidinggevende fungeert als coach op afstand.</w:t>
      </w:r>
    </w:p>
    <w:p w14:paraId="78F6A50E" w14:textId="77777777" w:rsidR="00D17161" w:rsidRPr="00D17161" w:rsidRDefault="00D17161" w:rsidP="00D17161">
      <w:pPr>
        <w:rPr>
          <w:lang w:val="nl-NL"/>
        </w:rPr>
      </w:pPr>
      <w:r w:rsidRPr="00D17161">
        <w:rPr>
          <w:lang w:val="nl-NL"/>
        </w:rPr>
        <w:t xml:space="preserve">In de vierde week vindt het einde proeftijd gesprek plaats. Het resterende jaar </w:t>
      </w:r>
      <w:proofErr w:type="gramStart"/>
      <w:r w:rsidRPr="00D17161">
        <w:rPr>
          <w:lang w:val="nl-NL"/>
        </w:rPr>
        <w:t xml:space="preserve">is  </w:t>
      </w:r>
      <w:proofErr w:type="gramEnd"/>
      <w:r w:rsidRPr="00D17161">
        <w:rPr>
          <w:lang w:val="nl-NL"/>
        </w:rPr>
        <w:t>de gesprekscyclus van kracht.</w:t>
      </w:r>
    </w:p>
    <w:p w14:paraId="2926F95B" w14:textId="77777777" w:rsidR="00D17161" w:rsidRPr="00D17161" w:rsidRDefault="00D17161" w:rsidP="00D17161">
      <w:pPr>
        <w:rPr>
          <w:lang w:val="nl-NL"/>
        </w:rPr>
      </w:pPr>
      <w:r>
        <w:rPr>
          <w:lang w:val="nl-NL"/>
        </w:rPr>
        <w:t>De hierna volgende</w:t>
      </w:r>
      <w:r w:rsidRPr="00D17161">
        <w:rPr>
          <w:lang w:val="nl-NL"/>
        </w:rPr>
        <w:t xml:space="preserve"> checklist</w:t>
      </w:r>
      <w:r>
        <w:rPr>
          <w:lang w:val="nl-NL"/>
        </w:rPr>
        <w:t xml:space="preserve"> </w:t>
      </w:r>
      <w:r w:rsidRPr="00D17161">
        <w:rPr>
          <w:lang w:val="nl-NL"/>
        </w:rPr>
        <w:t xml:space="preserve">wordt gehanteerd en doorlopen als een nieuwe medewerker komt werken. </w:t>
      </w:r>
    </w:p>
    <w:p w14:paraId="5738E7DB" w14:textId="77777777" w:rsidR="0059339E" w:rsidRDefault="00D17161" w:rsidP="00D17161">
      <w:pPr>
        <w:rPr>
          <w:lang w:val="nl-NL"/>
        </w:rPr>
      </w:pPr>
      <w:r w:rsidRPr="00D17161">
        <w:rPr>
          <w:lang w:val="nl-NL"/>
        </w:rPr>
        <w:br w:type="page"/>
      </w:r>
    </w:p>
    <w:p w14:paraId="3D23A78F" w14:textId="77777777" w:rsidR="0059339E" w:rsidRPr="0059339E" w:rsidRDefault="0059339E" w:rsidP="00D17161">
      <w:pPr>
        <w:rPr>
          <w:b/>
          <w:lang w:val="nl-NL"/>
        </w:rPr>
      </w:pPr>
      <w:r w:rsidRPr="0059339E">
        <w:rPr>
          <w:b/>
          <w:lang w:val="nl-NL"/>
        </w:rPr>
        <w:lastRenderedPageBreak/>
        <w:t xml:space="preserve">Checklist </w:t>
      </w:r>
    </w:p>
    <w:p w14:paraId="1BDFDB1D" w14:textId="77777777" w:rsidR="00243DBD" w:rsidRPr="0059339E" w:rsidRDefault="00243DBD" w:rsidP="00D17161">
      <w:pPr>
        <w:rPr>
          <w:lang w:val="nl-NL"/>
        </w:rPr>
      </w:pPr>
      <w:r w:rsidRPr="00D40B09">
        <w:rPr>
          <w:rFonts w:eastAsia="Times New Roman" w:cstheme="minorHAnsi"/>
          <w:b/>
          <w:lang w:val="nl-NL" w:eastAsia="nl-NL" w:bidi="ar-SA"/>
        </w:rPr>
        <w:t>1. Voorbereiding</w:t>
      </w:r>
    </w:p>
    <w:p w14:paraId="75E5A9EB" w14:textId="77777777" w:rsidR="00243DBD" w:rsidRPr="00D40B09" w:rsidRDefault="00243DBD" w:rsidP="00243DBD">
      <w:pPr>
        <w:numPr>
          <w:ilvl w:val="0"/>
          <w:numId w:val="14"/>
        </w:numPr>
        <w:spacing w:after="0" w:line="240" w:lineRule="auto"/>
        <w:ind w:left="644"/>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Mutatieformulier voor indiensttreding invullen en naar het servicebureau toesturen</w:t>
      </w:r>
    </w:p>
    <w:p w14:paraId="06B49A08" w14:textId="77777777" w:rsidR="00243DBD" w:rsidRPr="00D40B09" w:rsidRDefault="00243DBD" w:rsidP="00243DBD">
      <w:pPr>
        <w:spacing w:after="0" w:line="240" w:lineRule="auto"/>
        <w:rPr>
          <w:rFonts w:eastAsia="Times New Roman" w:cstheme="minorHAnsi"/>
          <w:lang w:val="nl-NL" w:eastAsia="nl-NL" w:bidi="ar-SA"/>
        </w:rPr>
      </w:pPr>
      <w:r w:rsidRPr="00D40B09">
        <w:rPr>
          <w:rFonts w:eastAsia="Times New Roman" w:cstheme="minorHAnsi"/>
          <w:color w:val="000000"/>
          <w:lang w:val="nl-NL" w:eastAsia="nl-NL" w:bidi="ar-SA"/>
        </w:rPr>
        <w:tab/>
      </w:r>
      <w:r w:rsidRPr="00D40B09">
        <w:rPr>
          <w:rFonts w:eastAsia="Times New Roman" w:cstheme="minorHAnsi"/>
          <w:color w:val="000000"/>
          <w:lang w:val="nl-NL" w:eastAsia="nl-NL" w:bidi="ar-SA"/>
        </w:rPr>
        <w:tab/>
        <w:t>(ondertekend door de eindverantwoordelijke)</w:t>
      </w:r>
    </w:p>
    <w:p w14:paraId="5985C98C"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Komst nieuwe medewerker bekend maken in de organisatie, informeren desbetreffende afdeling/dienst en indien nodig andere bedrijfsonderdelen</w:t>
      </w:r>
    </w:p>
    <w:p w14:paraId="7C91D2E0"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Uitvoerend inwerkprogramma opstellen</w:t>
      </w:r>
    </w:p>
    <w:p w14:paraId="0153E579"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 xml:space="preserve">Werkplek inrichten </w:t>
      </w:r>
    </w:p>
    <w:p w14:paraId="0A96FD72"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Badge bestellen (indien van toepassing)</w:t>
      </w:r>
    </w:p>
    <w:p w14:paraId="5D85B184"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Werkkleding bestellen (indien van toepassing)</w:t>
      </w:r>
    </w:p>
    <w:p w14:paraId="6CF7F5A5"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Back up (begeleider) benoemen</w:t>
      </w:r>
    </w:p>
    <w:p w14:paraId="7F97B79E"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Introductiegesprekken met leidinggevende plannen</w:t>
      </w:r>
    </w:p>
    <w:p w14:paraId="7A6C3230"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Kennismakingsgesprekken plannen met voor functionaris belangrijke sleutelpersonen</w:t>
      </w:r>
    </w:p>
    <w:p w14:paraId="23CE5D24"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Dia aanvragen voor toegang tot:</w:t>
      </w:r>
    </w:p>
    <w:p w14:paraId="3ED7F1BD"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 xml:space="preserve">SharePoint </w:t>
      </w:r>
    </w:p>
    <w:p w14:paraId="7D61BA52"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proofErr w:type="spellStart"/>
      <w:r w:rsidRPr="00D40B09">
        <w:rPr>
          <w:rFonts w:eastAsia="Times New Roman" w:cstheme="minorHAnsi"/>
          <w:color w:val="000000"/>
          <w:lang w:val="nl-NL" w:eastAsia="nl-NL" w:bidi="ar-SA"/>
        </w:rPr>
        <w:t>Decision</w:t>
      </w:r>
      <w:proofErr w:type="spellEnd"/>
    </w:p>
    <w:p w14:paraId="2935D3C0"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proofErr w:type="gramStart"/>
      <w:r w:rsidRPr="00D40B09">
        <w:rPr>
          <w:rFonts w:eastAsia="Times New Roman" w:cstheme="minorHAnsi"/>
          <w:color w:val="000000"/>
          <w:lang w:val="nl-NL" w:eastAsia="nl-NL" w:bidi="ar-SA"/>
        </w:rPr>
        <w:t>Pluriform</w:t>
      </w:r>
      <w:proofErr w:type="gramEnd"/>
    </w:p>
    <w:p w14:paraId="11093F40"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Verzuimmanager</w:t>
      </w:r>
    </w:p>
    <w:p w14:paraId="2ACC2D34"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proofErr w:type="spellStart"/>
      <w:r w:rsidRPr="00D40B09">
        <w:rPr>
          <w:rFonts w:eastAsia="Times New Roman" w:cstheme="minorHAnsi"/>
          <w:color w:val="000000"/>
          <w:lang w:val="nl-NL" w:eastAsia="nl-NL" w:bidi="ar-SA"/>
        </w:rPr>
        <w:t>SPxpert</w:t>
      </w:r>
      <w:proofErr w:type="spellEnd"/>
    </w:p>
    <w:p w14:paraId="75EEEB25"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T-</w:t>
      </w:r>
      <w:proofErr w:type="spellStart"/>
      <w:r w:rsidRPr="00D40B09">
        <w:rPr>
          <w:rFonts w:eastAsia="Times New Roman" w:cstheme="minorHAnsi"/>
          <w:color w:val="000000"/>
          <w:lang w:val="nl-NL" w:eastAsia="nl-NL" w:bidi="ar-SA"/>
        </w:rPr>
        <w:t>blox</w:t>
      </w:r>
      <w:proofErr w:type="spellEnd"/>
    </w:p>
    <w:p w14:paraId="69BFE0AD" w14:textId="77777777" w:rsidR="00243DBD" w:rsidRPr="00D40B09" w:rsidRDefault="00243DBD" w:rsidP="00D95A5A">
      <w:pPr>
        <w:numPr>
          <w:ilvl w:val="0"/>
          <w:numId w:val="27"/>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ECD</w:t>
      </w:r>
    </w:p>
    <w:p w14:paraId="011B3EF8" w14:textId="77777777" w:rsidR="00481887" w:rsidRPr="00D40B09" w:rsidRDefault="00481887" w:rsidP="00481887">
      <w:pPr>
        <w:pStyle w:val="NoSpacing"/>
        <w:rPr>
          <w:rFonts w:eastAsia="Times New Roman" w:cstheme="minorHAnsi"/>
          <w:lang w:val="nl-NL" w:eastAsia="nl-NL" w:bidi="ar-SA"/>
        </w:rPr>
      </w:pPr>
    </w:p>
    <w:p w14:paraId="0D4B55B6" w14:textId="77777777" w:rsidR="00481887" w:rsidRPr="00D40B09" w:rsidRDefault="00243DBD" w:rsidP="00481887">
      <w:pPr>
        <w:pStyle w:val="NoSpacing"/>
        <w:rPr>
          <w:rFonts w:eastAsia="Times New Roman" w:cstheme="minorHAnsi"/>
          <w:b/>
          <w:bCs/>
          <w:lang w:val="nl-NL" w:eastAsia="nl-NL" w:bidi="ar-SA"/>
        </w:rPr>
      </w:pPr>
      <w:r w:rsidRPr="00D40B09">
        <w:rPr>
          <w:rFonts w:eastAsia="Times New Roman" w:cstheme="minorHAnsi"/>
          <w:b/>
          <w:bCs/>
          <w:lang w:val="nl-NL" w:eastAsia="nl-NL" w:bidi="ar-SA"/>
        </w:rPr>
        <w:t>2. Periode 1</w:t>
      </w:r>
    </w:p>
    <w:p w14:paraId="1E23E1A4" w14:textId="77777777" w:rsidR="00243DBD" w:rsidRPr="00D40B09" w:rsidRDefault="00243DBD" w:rsidP="00481887">
      <w:pPr>
        <w:pStyle w:val="NoSpacing"/>
        <w:ind w:firstLine="360"/>
        <w:rPr>
          <w:rFonts w:eastAsia="Times New Roman" w:cstheme="minorHAnsi"/>
          <w:lang w:val="nl-NL" w:eastAsia="nl-NL" w:bidi="ar-SA"/>
        </w:rPr>
      </w:pPr>
      <w:r w:rsidRPr="00D40B09">
        <w:rPr>
          <w:rFonts w:eastAsia="Times New Roman" w:cstheme="minorHAnsi"/>
          <w:lang w:val="nl-NL" w:eastAsia="nl-NL" w:bidi="ar-SA"/>
        </w:rPr>
        <w:t>A</w:t>
      </w:r>
      <w:r w:rsidRPr="00D40B09">
        <w:rPr>
          <w:rFonts w:eastAsia="Times New Roman" w:cstheme="minorHAnsi"/>
          <w:i/>
          <w:u w:val="single"/>
          <w:lang w:val="nl-NL" w:eastAsia="nl-NL" w:bidi="ar-SA"/>
        </w:rPr>
        <w:t>. Eerste werkdag / opvang</w:t>
      </w:r>
    </w:p>
    <w:p w14:paraId="61940A3C" w14:textId="77777777" w:rsidR="00243DBD" w:rsidRPr="00D40B09" w:rsidRDefault="00243DBD" w:rsidP="00D95A5A">
      <w:pPr>
        <w:numPr>
          <w:ilvl w:val="0"/>
          <w:numId w:val="28"/>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Ontvangst nieuwe medewerker door leidinggevende of aangewezen directe collega</w:t>
      </w:r>
    </w:p>
    <w:p w14:paraId="07598418" w14:textId="77777777" w:rsidR="00243DBD" w:rsidRPr="00D40B09" w:rsidRDefault="00243DBD" w:rsidP="00D95A5A">
      <w:pPr>
        <w:numPr>
          <w:ilvl w:val="0"/>
          <w:numId w:val="28"/>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Overdracht eerste informatie</w:t>
      </w:r>
    </w:p>
    <w:p w14:paraId="102D31E3" w14:textId="77777777" w:rsidR="00243DBD" w:rsidRPr="00D40B09" w:rsidRDefault="00243DBD" w:rsidP="00D95A5A">
      <w:pPr>
        <w:numPr>
          <w:ilvl w:val="1"/>
          <w:numId w:val="28"/>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Huishoudelijke regels en gewoonten (koffie, toiletten, roken, pauzes, parkeermogelijkheden etc.)</w:t>
      </w:r>
    </w:p>
    <w:p w14:paraId="30DF888A" w14:textId="77777777" w:rsidR="00243DBD" w:rsidRPr="00D40B09" w:rsidRDefault="00243DBD" w:rsidP="00D95A5A">
      <w:pPr>
        <w:numPr>
          <w:ilvl w:val="1"/>
          <w:numId w:val="28"/>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Toewijzen werkplek, instructies werkplekinrichting</w:t>
      </w:r>
    </w:p>
    <w:p w14:paraId="0A85DD05" w14:textId="77777777" w:rsidR="00243DBD" w:rsidRPr="00D40B09" w:rsidRDefault="00243DBD" w:rsidP="00D95A5A">
      <w:pPr>
        <w:numPr>
          <w:ilvl w:val="1"/>
          <w:numId w:val="28"/>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Restaurant gebruik</w:t>
      </w:r>
    </w:p>
    <w:p w14:paraId="4C7CB5D9" w14:textId="77777777" w:rsidR="00243DBD" w:rsidRPr="00D40B09" w:rsidRDefault="00243DBD" w:rsidP="00D95A5A">
      <w:pPr>
        <w:numPr>
          <w:ilvl w:val="0"/>
          <w:numId w:val="28"/>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Rondleiding door de locatie</w:t>
      </w:r>
    </w:p>
    <w:p w14:paraId="6759260A" w14:textId="77777777" w:rsidR="00243DBD" w:rsidRPr="00D40B09" w:rsidRDefault="00243DBD" w:rsidP="00D95A5A">
      <w:pPr>
        <w:numPr>
          <w:ilvl w:val="0"/>
          <w:numId w:val="28"/>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Kennismaking teamleden, disciplines, vrijwilligers en stagiaires</w:t>
      </w:r>
    </w:p>
    <w:p w14:paraId="62153029" w14:textId="77777777" w:rsidR="00243DBD" w:rsidRPr="00D40B09" w:rsidRDefault="00243DBD" w:rsidP="00D95A5A">
      <w:pPr>
        <w:numPr>
          <w:ilvl w:val="0"/>
          <w:numId w:val="28"/>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Rondleiding door de locatie en wegwijs maken in bewonerskamers en werkruimtes</w:t>
      </w:r>
    </w:p>
    <w:p w14:paraId="61E58FA0" w14:textId="77777777" w:rsidR="00243DBD" w:rsidRPr="00D40B09" w:rsidRDefault="00243DBD" w:rsidP="00243DBD">
      <w:pPr>
        <w:spacing w:after="0" w:line="240" w:lineRule="auto"/>
        <w:rPr>
          <w:rFonts w:eastAsia="Times New Roman" w:cstheme="minorHAnsi"/>
          <w:lang w:val="nl-NL" w:eastAsia="nl-NL" w:bidi="ar-SA"/>
        </w:rPr>
      </w:pPr>
    </w:p>
    <w:p w14:paraId="3EC3DB32" w14:textId="77777777" w:rsidR="00243DBD" w:rsidRPr="00D40B09" w:rsidRDefault="00243DBD" w:rsidP="00243DBD">
      <w:pPr>
        <w:spacing w:after="0" w:line="240" w:lineRule="auto"/>
        <w:ind w:left="284"/>
        <w:rPr>
          <w:rFonts w:eastAsia="Times New Roman" w:cstheme="minorHAnsi"/>
          <w:lang w:val="nl-NL" w:eastAsia="nl-NL" w:bidi="ar-SA"/>
        </w:rPr>
      </w:pPr>
      <w:r w:rsidRPr="00D40B09">
        <w:rPr>
          <w:rFonts w:eastAsia="Times New Roman" w:cstheme="minorHAnsi"/>
          <w:i/>
          <w:iCs/>
          <w:color w:val="000000"/>
          <w:u w:val="single"/>
          <w:lang w:val="nl-NL" w:eastAsia="nl-NL" w:bidi="ar-SA"/>
        </w:rPr>
        <w:t>B. Eerste werkweek</w:t>
      </w:r>
    </w:p>
    <w:p w14:paraId="7ABCE07B" w14:textId="77777777" w:rsidR="00243DBD" w:rsidRPr="00D40B09" w:rsidRDefault="00243DBD" w:rsidP="00D95A5A">
      <w:pPr>
        <w:numPr>
          <w:ilvl w:val="0"/>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Introductiegesprek met leidinggevende</w:t>
      </w:r>
    </w:p>
    <w:p w14:paraId="3AFCCE4A" w14:textId="77777777" w:rsidR="00243DBD" w:rsidRPr="00D40B09" w:rsidRDefault="00243DBD" w:rsidP="00D95A5A">
      <w:pPr>
        <w:numPr>
          <w:ilvl w:val="1"/>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Inwerkprogramma en data evaluatiemomenten toelichten</w:t>
      </w:r>
    </w:p>
    <w:p w14:paraId="0F82AD40" w14:textId="77777777" w:rsidR="00243DBD" w:rsidRPr="00D40B09" w:rsidRDefault="00243DBD" w:rsidP="00D95A5A">
      <w:pPr>
        <w:numPr>
          <w:ilvl w:val="1"/>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Organisatiebeleid (uitleg missie, visie en kernwaarden)</w:t>
      </w:r>
    </w:p>
    <w:p w14:paraId="233D24DA" w14:textId="77777777" w:rsidR="00243DBD" w:rsidRPr="00D40B09" w:rsidRDefault="00243DBD" w:rsidP="00D95A5A">
      <w:pPr>
        <w:numPr>
          <w:ilvl w:val="1"/>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Werkeenheid (uitleg van verschillende functies) en communicatiestructuur</w:t>
      </w:r>
    </w:p>
    <w:p w14:paraId="7BBB864D" w14:textId="77777777" w:rsidR="00243DBD" w:rsidRPr="00D40B09" w:rsidRDefault="00243DBD" w:rsidP="00D95A5A">
      <w:pPr>
        <w:numPr>
          <w:ilvl w:val="1"/>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Taken</w:t>
      </w:r>
    </w:p>
    <w:p w14:paraId="641C2045" w14:textId="77777777" w:rsidR="00243DBD" w:rsidRPr="00D40B09" w:rsidRDefault="00243DBD" w:rsidP="00D95A5A">
      <w:pPr>
        <w:numPr>
          <w:ilvl w:val="1"/>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 xml:space="preserve">Procedures/beleid (gedragscode, verzuimreglement, PC gebruik/intranet, handboek, </w:t>
      </w:r>
      <w:r w:rsidRPr="00D40B09">
        <w:rPr>
          <w:rFonts w:eastAsia="Times New Roman" w:cstheme="minorHAnsi"/>
          <w:color w:val="000000"/>
          <w:lang w:val="nl-NL" w:eastAsia="nl-NL" w:bidi="ar-SA"/>
        </w:rPr>
        <w:tab/>
        <w:t>etc.)</w:t>
      </w:r>
    </w:p>
    <w:p w14:paraId="260EF147" w14:textId="77777777" w:rsidR="00243DBD" w:rsidRPr="00D40B09" w:rsidRDefault="00243DBD" w:rsidP="00D95A5A">
      <w:pPr>
        <w:numPr>
          <w:ilvl w:val="1"/>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Informeren over wie te waarschuwen/hoe te handelen bij calamiteiten, intern alarmnummer en handbrandmelder</w:t>
      </w:r>
    </w:p>
    <w:p w14:paraId="264AEE16" w14:textId="77777777" w:rsidR="00243DBD" w:rsidRPr="00D40B09" w:rsidRDefault="00243DBD" w:rsidP="00D95A5A">
      <w:pPr>
        <w:numPr>
          <w:ilvl w:val="1"/>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Informeren over aan functie gerelateerde veiligheidsrisico’s (werkinstructie) en veiligheidsvoorschriften (machines)</w:t>
      </w:r>
    </w:p>
    <w:p w14:paraId="239C8BCC" w14:textId="77777777" w:rsidR="00243DBD" w:rsidRPr="00D40B09" w:rsidRDefault="00243DBD" w:rsidP="00D95A5A">
      <w:pPr>
        <w:numPr>
          <w:ilvl w:val="0"/>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Werking apparatuur, zoals telefoon en brandpieper</w:t>
      </w:r>
    </w:p>
    <w:p w14:paraId="47ABE7BA" w14:textId="77777777" w:rsidR="00243DBD" w:rsidRPr="00D40B09" w:rsidRDefault="00243DBD" w:rsidP="00D95A5A">
      <w:pPr>
        <w:numPr>
          <w:ilvl w:val="0"/>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Kennismaking sleutelpersonen (vooraf geplande kennismakingsgesprekken)</w:t>
      </w:r>
    </w:p>
    <w:p w14:paraId="28E5A383" w14:textId="77777777" w:rsidR="00243DBD" w:rsidRPr="00D40B09" w:rsidRDefault="00243DBD" w:rsidP="00D95A5A">
      <w:pPr>
        <w:numPr>
          <w:ilvl w:val="0"/>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lastRenderedPageBreak/>
        <w:t>‘Boventallig’ mee lopen/kijken, onder begeleiding van diverse functieniveaus, op de afdeling of binnen de dienst. Aantal dagdelen en diensten is afhankelijk van de aard van de arbeidsovereenkomst</w:t>
      </w:r>
    </w:p>
    <w:p w14:paraId="0CBEA35F" w14:textId="77777777" w:rsidR="00243DBD" w:rsidRPr="00D40B09" w:rsidRDefault="00243DBD" w:rsidP="00D95A5A">
      <w:pPr>
        <w:numPr>
          <w:ilvl w:val="0"/>
          <w:numId w:val="29"/>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Ieder functieniveau wordt naar bijbehorende takenpakket ingewerkt</w:t>
      </w:r>
    </w:p>
    <w:p w14:paraId="088E31A2" w14:textId="77777777" w:rsidR="00243DBD" w:rsidRPr="00D40B09" w:rsidRDefault="00243DBD" w:rsidP="00243DBD">
      <w:pPr>
        <w:spacing w:after="0" w:line="240" w:lineRule="auto"/>
        <w:rPr>
          <w:rFonts w:eastAsia="Times New Roman" w:cstheme="minorHAnsi"/>
          <w:lang w:val="nl-NL" w:eastAsia="nl-NL" w:bidi="ar-SA"/>
        </w:rPr>
      </w:pPr>
    </w:p>
    <w:p w14:paraId="5212B738" w14:textId="77777777" w:rsidR="00243DBD" w:rsidRPr="00D40B09" w:rsidRDefault="00243DBD" w:rsidP="00481887">
      <w:pPr>
        <w:spacing w:after="0" w:line="240" w:lineRule="auto"/>
        <w:rPr>
          <w:rFonts w:eastAsia="Times New Roman" w:cstheme="minorHAnsi"/>
          <w:lang w:val="nl-NL" w:eastAsia="nl-NL" w:bidi="ar-SA"/>
        </w:rPr>
      </w:pPr>
      <w:r w:rsidRPr="00D40B09">
        <w:rPr>
          <w:rFonts w:eastAsia="Times New Roman" w:cstheme="minorHAnsi"/>
          <w:b/>
          <w:bCs/>
          <w:color w:val="000000"/>
          <w:lang w:val="nl-NL" w:eastAsia="nl-NL" w:bidi="ar-SA"/>
        </w:rPr>
        <w:t>3. Periode 2</w:t>
      </w:r>
    </w:p>
    <w:p w14:paraId="330BAEFE" w14:textId="77777777" w:rsidR="00243DBD" w:rsidRPr="00D40B09" w:rsidRDefault="00243DBD" w:rsidP="00243DBD">
      <w:pPr>
        <w:spacing w:after="0" w:line="240" w:lineRule="auto"/>
        <w:ind w:firstLine="284"/>
        <w:rPr>
          <w:rFonts w:eastAsia="Times New Roman" w:cstheme="minorHAnsi"/>
          <w:lang w:val="nl-NL" w:eastAsia="nl-NL" w:bidi="ar-SA"/>
        </w:rPr>
      </w:pPr>
      <w:r w:rsidRPr="00D40B09">
        <w:rPr>
          <w:rFonts w:eastAsia="Times New Roman" w:cstheme="minorHAnsi"/>
          <w:i/>
          <w:iCs/>
          <w:color w:val="000000"/>
          <w:u w:val="single"/>
          <w:lang w:val="nl-NL" w:eastAsia="nl-NL" w:bidi="ar-SA"/>
        </w:rPr>
        <w:t>Tweede werkweek</w:t>
      </w:r>
    </w:p>
    <w:p w14:paraId="62452355" w14:textId="77777777" w:rsidR="00243DBD" w:rsidRPr="00D40B09" w:rsidRDefault="00243DBD" w:rsidP="00D95A5A">
      <w:pPr>
        <w:numPr>
          <w:ilvl w:val="0"/>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 xml:space="preserve">Verdere kennismaking </w:t>
      </w:r>
      <w:proofErr w:type="spellStart"/>
      <w:r w:rsidRPr="00D40B09">
        <w:rPr>
          <w:rFonts w:eastAsia="Times New Roman" w:cstheme="minorHAnsi"/>
          <w:color w:val="000000"/>
          <w:lang w:val="nl-NL" w:eastAsia="nl-NL" w:bidi="ar-SA"/>
        </w:rPr>
        <w:t>teamleiden</w:t>
      </w:r>
      <w:proofErr w:type="spellEnd"/>
      <w:r w:rsidRPr="00D40B09">
        <w:rPr>
          <w:rFonts w:eastAsia="Times New Roman" w:cstheme="minorHAnsi"/>
          <w:color w:val="000000"/>
          <w:lang w:val="nl-NL" w:eastAsia="nl-NL" w:bidi="ar-SA"/>
        </w:rPr>
        <w:t>, disciplines, vrijwilligers en stagiaires</w:t>
      </w:r>
    </w:p>
    <w:p w14:paraId="116964A6" w14:textId="77777777" w:rsidR="00243DBD" w:rsidRPr="00D40B09" w:rsidRDefault="00243DBD" w:rsidP="00D95A5A">
      <w:pPr>
        <w:numPr>
          <w:ilvl w:val="0"/>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Meewerken, onder begeleiding (back up) van een zelfstandig medewerker, op de afdeling of binnen de dienst. Aantal dagdelen en diensten is afhankelijk van de aard van de arbeidsovereenkomst</w:t>
      </w:r>
    </w:p>
    <w:p w14:paraId="1346F5F2" w14:textId="77777777" w:rsidR="00243DBD" w:rsidRPr="00D40B09" w:rsidRDefault="00243DBD" w:rsidP="00D95A5A">
      <w:pPr>
        <w:numPr>
          <w:ilvl w:val="0"/>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Opbouw van verantwoordelijkheid is afhankelijk van het functieniveau</w:t>
      </w:r>
    </w:p>
    <w:p w14:paraId="2455FCE3" w14:textId="77777777" w:rsidR="00243DBD" w:rsidRPr="00D40B09" w:rsidRDefault="00243DBD" w:rsidP="00D95A5A">
      <w:pPr>
        <w:numPr>
          <w:ilvl w:val="0"/>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Vervolg introductie met leidinggevende over organisatorische zaken:</w:t>
      </w:r>
    </w:p>
    <w:p w14:paraId="11D35E3E" w14:textId="77777777" w:rsidR="00243DBD" w:rsidRPr="00D40B09" w:rsidRDefault="00243DBD" w:rsidP="00D95A5A">
      <w:pPr>
        <w:numPr>
          <w:ilvl w:val="1"/>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Procedures ( Denk aan: MIP, MIC, BOPZ, WGBO, BIG, rooster- en vakantiebeleid, HACCP, post)</w:t>
      </w:r>
    </w:p>
    <w:p w14:paraId="74D338D4" w14:textId="77777777" w:rsidR="00243DBD" w:rsidRPr="00D40B09" w:rsidRDefault="00243DBD" w:rsidP="00D95A5A">
      <w:pPr>
        <w:numPr>
          <w:ilvl w:val="1"/>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Communicatiestructuur en relevante overlegvormen</w:t>
      </w:r>
    </w:p>
    <w:p w14:paraId="663801B8" w14:textId="77777777" w:rsidR="00243DBD" w:rsidRPr="00D40B09" w:rsidRDefault="00243DBD" w:rsidP="00D95A5A">
      <w:pPr>
        <w:numPr>
          <w:ilvl w:val="1"/>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Ondernemingsraad</w:t>
      </w:r>
    </w:p>
    <w:p w14:paraId="0DA6CE7B" w14:textId="77777777" w:rsidR="00243DBD" w:rsidRPr="00D40B09" w:rsidRDefault="00243DBD" w:rsidP="00D95A5A">
      <w:pPr>
        <w:numPr>
          <w:ilvl w:val="1"/>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Cliëntenraad</w:t>
      </w:r>
    </w:p>
    <w:p w14:paraId="534C07F8" w14:textId="77777777" w:rsidR="00243DBD" w:rsidRPr="00D40B09" w:rsidRDefault="00243DBD" w:rsidP="00D95A5A">
      <w:pPr>
        <w:numPr>
          <w:ilvl w:val="1"/>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Zorgzwaartepakketten/indicaties</w:t>
      </w:r>
    </w:p>
    <w:p w14:paraId="26DA9348" w14:textId="77777777" w:rsidR="00243DBD" w:rsidRPr="00D40B09" w:rsidRDefault="00243DBD" w:rsidP="00D95A5A">
      <w:pPr>
        <w:numPr>
          <w:ilvl w:val="0"/>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Vervolg introductie praktische zaken met directe collega, zoals:</w:t>
      </w:r>
    </w:p>
    <w:p w14:paraId="2A50F0FF" w14:textId="77777777" w:rsidR="00243DBD" w:rsidRPr="00D40B09" w:rsidRDefault="00243DBD" w:rsidP="00D95A5A">
      <w:pPr>
        <w:numPr>
          <w:ilvl w:val="1"/>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Werkwijze bestellingen (verpleegkundige artikelen, medicijnen, kantoorartikelen, incontinentiemateriaal, keuken)</w:t>
      </w:r>
    </w:p>
    <w:p w14:paraId="7E3A372E" w14:textId="77777777" w:rsidR="00243DBD" w:rsidRPr="00D40B09" w:rsidRDefault="00243DBD" w:rsidP="00D95A5A">
      <w:pPr>
        <w:numPr>
          <w:ilvl w:val="1"/>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Zorgdossier/ECD</w:t>
      </w:r>
    </w:p>
    <w:p w14:paraId="1A63EA08" w14:textId="77777777" w:rsidR="00243DBD" w:rsidRPr="00D40B09" w:rsidRDefault="00243DBD" w:rsidP="00D95A5A">
      <w:pPr>
        <w:numPr>
          <w:ilvl w:val="1"/>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Geautomatiseerde systemen</w:t>
      </w:r>
    </w:p>
    <w:p w14:paraId="0615F460" w14:textId="77777777" w:rsidR="00243DBD" w:rsidRPr="00D40B09" w:rsidRDefault="00243DBD" w:rsidP="00D95A5A">
      <w:pPr>
        <w:numPr>
          <w:ilvl w:val="0"/>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Werkwijze interne zaken: ondersteuning, archief, post, brieven.</w:t>
      </w:r>
    </w:p>
    <w:p w14:paraId="134CB496" w14:textId="77777777" w:rsidR="00243DBD" w:rsidRPr="00D40B09" w:rsidRDefault="00243DBD" w:rsidP="00D95A5A">
      <w:pPr>
        <w:numPr>
          <w:ilvl w:val="0"/>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Kennismaking met cultuur en gewoonten</w:t>
      </w:r>
    </w:p>
    <w:p w14:paraId="00B88A54" w14:textId="77777777" w:rsidR="00243DBD" w:rsidRPr="00D40B09" w:rsidRDefault="00243DBD" w:rsidP="00D95A5A">
      <w:pPr>
        <w:numPr>
          <w:ilvl w:val="0"/>
          <w:numId w:val="30"/>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Wijze van declareren (bijv. reiskosten)</w:t>
      </w:r>
    </w:p>
    <w:p w14:paraId="429F75F5" w14:textId="77777777" w:rsidR="00D95A5A" w:rsidRPr="00D40B09" w:rsidRDefault="00243DBD" w:rsidP="005A5476">
      <w:pPr>
        <w:numPr>
          <w:ilvl w:val="0"/>
          <w:numId w:val="30"/>
        </w:numPr>
        <w:spacing w:after="0" w:line="240" w:lineRule="auto"/>
        <w:textAlignment w:val="baseline"/>
        <w:rPr>
          <w:rFonts w:eastAsia="Times New Roman" w:cstheme="minorHAnsi"/>
          <w:lang w:val="nl-NL" w:eastAsia="nl-NL" w:bidi="ar-SA"/>
        </w:rPr>
      </w:pPr>
      <w:r w:rsidRPr="00D40B09">
        <w:rPr>
          <w:rFonts w:eastAsia="Times New Roman" w:cstheme="minorHAnsi"/>
          <w:color w:val="000000"/>
          <w:lang w:val="nl-NL" w:eastAsia="nl-NL" w:bidi="ar-SA"/>
        </w:rPr>
        <w:t>R</w:t>
      </w:r>
      <w:r w:rsidR="00D95A5A" w:rsidRPr="00D40B09">
        <w:rPr>
          <w:rFonts w:eastAsia="Times New Roman" w:cstheme="minorHAnsi"/>
          <w:color w:val="000000"/>
          <w:lang w:val="nl-NL" w:eastAsia="nl-NL" w:bidi="ar-SA"/>
        </w:rPr>
        <w:t>oute ziek- en herstelmeldingen</w:t>
      </w:r>
    </w:p>
    <w:p w14:paraId="7A7D0FBE" w14:textId="77777777" w:rsidR="00D95A5A" w:rsidRPr="00D40B09" w:rsidRDefault="00D95A5A" w:rsidP="00D95A5A">
      <w:pPr>
        <w:spacing w:after="0" w:line="240" w:lineRule="auto"/>
        <w:ind w:left="720"/>
        <w:textAlignment w:val="baseline"/>
        <w:rPr>
          <w:rFonts w:eastAsia="Times New Roman" w:cstheme="minorHAnsi"/>
          <w:lang w:val="nl-NL" w:eastAsia="nl-NL" w:bidi="ar-SA"/>
        </w:rPr>
      </w:pPr>
    </w:p>
    <w:p w14:paraId="2AD1EC3A" w14:textId="77777777" w:rsidR="00243DBD" w:rsidRPr="00D40B09" w:rsidRDefault="00243DBD" w:rsidP="00D95A5A">
      <w:pPr>
        <w:spacing w:after="0" w:line="240" w:lineRule="auto"/>
        <w:textAlignment w:val="baseline"/>
        <w:rPr>
          <w:rFonts w:eastAsia="Times New Roman" w:cstheme="minorHAnsi"/>
          <w:lang w:val="nl-NL" w:eastAsia="nl-NL" w:bidi="ar-SA"/>
        </w:rPr>
      </w:pPr>
      <w:r w:rsidRPr="00D40B09">
        <w:rPr>
          <w:rFonts w:eastAsia="Times New Roman" w:cstheme="minorHAnsi"/>
          <w:i/>
          <w:iCs/>
          <w:color w:val="000000"/>
          <w:lang w:val="nl-NL" w:eastAsia="nl-NL" w:bidi="ar-SA"/>
        </w:rPr>
        <w:t>Specifiek voor functies met cliëntcontact (Zorg en behandeling):</w:t>
      </w:r>
    </w:p>
    <w:p w14:paraId="52603ED1"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Dienstlijsten</w:t>
      </w:r>
    </w:p>
    <w:p w14:paraId="5156B848"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Afdelingsagenda</w:t>
      </w:r>
    </w:p>
    <w:p w14:paraId="06E892A1"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Werkindeling en pauzes</w:t>
      </w:r>
    </w:p>
    <w:p w14:paraId="234DD041"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Maaltijden bewoners</w:t>
      </w:r>
    </w:p>
    <w:p w14:paraId="7B3B1611"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Dagbesteding</w:t>
      </w:r>
    </w:p>
    <w:p w14:paraId="24CA7CD1"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proofErr w:type="spellStart"/>
      <w:r w:rsidRPr="00D40B09">
        <w:rPr>
          <w:rFonts w:eastAsia="Times New Roman" w:cstheme="minorHAnsi"/>
          <w:color w:val="000000"/>
          <w:lang w:val="nl-NL" w:eastAsia="nl-NL" w:bidi="ar-SA"/>
        </w:rPr>
        <w:t>Dagoudste</w:t>
      </w:r>
      <w:proofErr w:type="spellEnd"/>
    </w:p>
    <w:p w14:paraId="07233479"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EVV schap</w:t>
      </w:r>
    </w:p>
    <w:p w14:paraId="6CA0B190"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Zorgdossiers en rapportages</w:t>
      </w:r>
    </w:p>
    <w:p w14:paraId="6BC8D693"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Medicijndistributiesysteem</w:t>
      </w:r>
    </w:p>
    <w:p w14:paraId="12DCA996"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Inschakelen disciplines</w:t>
      </w:r>
    </w:p>
    <w:p w14:paraId="36628D6D"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MDO</w:t>
      </w:r>
    </w:p>
    <w:p w14:paraId="7DD84F55"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Communicatiestructuur</w:t>
      </w:r>
    </w:p>
    <w:p w14:paraId="6E686DAE"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Facilitaire meldingen aan TD</w:t>
      </w:r>
    </w:p>
    <w:p w14:paraId="3744AB84"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Postroutes</w:t>
      </w:r>
    </w:p>
    <w:p w14:paraId="6074B1CE"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HACCP + registratie</w:t>
      </w:r>
    </w:p>
    <w:p w14:paraId="77D61748" w14:textId="77777777" w:rsidR="00243DBD" w:rsidRPr="00D40B09" w:rsidRDefault="00243DBD" w:rsidP="00D95A5A">
      <w:pPr>
        <w:numPr>
          <w:ilvl w:val="0"/>
          <w:numId w:val="31"/>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Decubitus + registratie</w:t>
      </w:r>
    </w:p>
    <w:p w14:paraId="6B481120" w14:textId="77777777" w:rsidR="00481887" w:rsidRPr="00D40B09" w:rsidRDefault="00481887" w:rsidP="00481887">
      <w:pPr>
        <w:spacing w:after="0" w:line="240" w:lineRule="auto"/>
        <w:rPr>
          <w:rFonts w:eastAsia="Times New Roman" w:cstheme="minorHAnsi"/>
          <w:b/>
          <w:bCs/>
          <w:color w:val="000000"/>
          <w:lang w:val="nl-NL" w:eastAsia="nl-NL" w:bidi="ar-SA"/>
        </w:rPr>
      </w:pPr>
    </w:p>
    <w:p w14:paraId="46C5EF16" w14:textId="77777777" w:rsidR="00243DBD" w:rsidRPr="00D40B09" w:rsidRDefault="002B2571" w:rsidP="00481887">
      <w:pPr>
        <w:spacing w:after="0" w:line="240" w:lineRule="auto"/>
        <w:rPr>
          <w:rFonts w:eastAsia="Times New Roman" w:cstheme="minorHAnsi"/>
          <w:lang w:val="nl-NL" w:eastAsia="nl-NL" w:bidi="ar-SA"/>
        </w:rPr>
      </w:pPr>
      <w:r w:rsidRPr="00D40B09">
        <w:rPr>
          <w:rFonts w:eastAsia="Times New Roman" w:cstheme="minorHAnsi"/>
          <w:b/>
          <w:bCs/>
          <w:color w:val="000000"/>
          <w:lang w:val="nl-NL" w:eastAsia="nl-NL" w:bidi="ar-SA"/>
        </w:rPr>
        <w:t>4</w:t>
      </w:r>
      <w:r w:rsidR="00243DBD" w:rsidRPr="00D40B09">
        <w:rPr>
          <w:rFonts w:eastAsia="Times New Roman" w:cstheme="minorHAnsi"/>
          <w:b/>
          <w:bCs/>
          <w:color w:val="000000"/>
          <w:lang w:val="nl-NL" w:eastAsia="nl-NL" w:bidi="ar-SA"/>
        </w:rPr>
        <w:t>. Periode 3</w:t>
      </w:r>
    </w:p>
    <w:p w14:paraId="3271FF93" w14:textId="77777777" w:rsidR="00243DBD" w:rsidRPr="00D40B09" w:rsidRDefault="00243DBD" w:rsidP="00243DBD">
      <w:pPr>
        <w:spacing w:after="0" w:line="240" w:lineRule="auto"/>
        <w:ind w:left="284"/>
        <w:rPr>
          <w:rFonts w:eastAsia="Times New Roman" w:cstheme="minorHAnsi"/>
          <w:lang w:val="nl-NL" w:eastAsia="nl-NL" w:bidi="ar-SA"/>
        </w:rPr>
      </w:pPr>
      <w:r w:rsidRPr="00D40B09">
        <w:rPr>
          <w:rFonts w:eastAsia="Times New Roman" w:cstheme="minorHAnsi"/>
          <w:i/>
          <w:iCs/>
          <w:color w:val="000000"/>
          <w:u w:val="single"/>
          <w:lang w:val="nl-NL" w:eastAsia="nl-NL" w:bidi="ar-SA"/>
        </w:rPr>
        <w:t>Derde en vierde werkweek</w:t>
      </w:r>
    </w:p>
    <w:p w14:paraId="5A668969" w14:textId="77777777" w:rsidR="00243DBD" w:rsidRPr="00D40B09" w:rsidRDefault="00243DBD" w:rsidP="00D95A5A">
      <w:pPr>
        <w:numPr>
          <w:ilvl w:val="0"/>
          <w:numId w:val="32"/>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Afhandelen nog openstaande punten checklist</w:t>
      </w:r>
    </w:p>
    <w:p w14:paraId="2AB26746" w14:textId="77777777" w:rsidR="00243DBD" w:rsidRPr="00D40B09" w:rsidRDefault="00243DBD" w:rsidP="00D95A5A">
      <w:pPr>
        <w:numPr>
          <w:ilvl w:val="0"/>
          <w:numId w:val="32"/>
        </w:numPr>
        <w:spacing w:after="0" w:line="240" w:lineRule="auto"/>
        <w:textAlignment w:val="baseline"/>
        <w:rPr>
          <w:rFonts w:eastAsia="Times New Roman" w:cstheme="minorHAnsi"/>
          <w:color w:val="000000"/>
          <w:lang w:val="nl-NL" w:eastAsia="nl-NL" w:bidi="ar-SA"/>
        </w:rPr>
      </w:pPr>
      <w:r w:rsidRPr="00D40B09">
        <w:rPr>
          <w:rFonts w:eastAsia="Times New Roman" w:cstheme="minorHAnsi"/>
          <w:color w:val="000000"/>
          <w:lang w:val="nl-NL" w:eastAsia="nl-NL" w:bidi="ar-SA"/>
        </w:rPr>
        <w:t>In vierde week evaluatie van de proeftijd, waaronder uitwisselen van ervaringen en verwerken van afspraken.</w:t>
      </w:r>
    </w:p>
    <w:p w14:paraId="1930B203" w14:textId="77777777" w:rsidR="0062548E" w:rsidRDefault="00F3776A" w:rsidP="0059339E">
      <w:pPr>
        <w:pStyle w:val="Heading1"/>
        <w:rPr>
          <w:lang w:val="nl-NL"/>
        </w:rPr>
      </w:pPr>
      <w:bookmarkStart w:id="72" w:name="_Toc484429136"/>
      <w:r>
        <w:rPr>
          <w:lang w:val="nl-NL"/>
        </w:rPr>
        <w:lastRenderedPageBreak/>
        <w:t>Bijlage 3</w:t>
      </w:r>
      <w:r w:rsidR="006E2F94">
        <w:rPr>
          <w:lang w:val="nl-NL"/>
        </w:rPr>
        <w:t xml:space="preserve"> Interviews</w:t>
      </w:r>
      <w:r w:rsidR="00EE3FC3">
        <w:rPr>
          <w:lang w:val="nl-NL"/>
        </w:rPr>
        <w:t xml:space="preserve"> met nieuwe medewerkers</w:t>
      </w:r>
      <w:bookmarkEnd w:id="72"/>
    </w:p>
    <w:p w14:paraId="7C29DECC" w14:textId="77777777" w:rsidR="00EE3FC3" w:rsidRPr="00A266FA" w:rsidRDefault="00EE3FC3" w:rsidP="00EE3FC3">
      <w:pPr>
        <w:pStyle w:val="NoSpacing"/>
        <w:rPr>
          <w:b/>
          <w:lang w:val="nl-NL"/>
        </w:rPr>
      </w:pPr>
      <w:r>
        <w:rPr>
          <w:b/>
          <w:lang w:val="nl-NL"/>
        </w:rPr>
        <w:t>Interview 1</w:t>
      </w:r>
    </w:p>
    <w:p w14:paraId="6D5543C6"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r w:rsidRPr="004F4BCD">
        <w:rPr>
          <w:rFonts w:ascii="Calibri" w:eastAsia="Times New Roman" w:hAnsi="Calibri" w:cs="Times New Roman"/>
          <w:b/>
          <w:bCs/>
          <w:color w:val="000000"/>
          <w:lang w:val="nl-NL" w:eastAsia="nl-NL" w:bidi="ar-SA"/>
        </w:rPr>
        <w:t>De periode voorafgaand aan de start van het dienstverband</w:t>
      </w:r>
    </w:p>
    <w:p w14:paraId="7B15F2F2" w14:textId="77777777" w:rsidR="00EE3FC3" w:rsidRPr="0031124D" w:rsidRDefault="00EE3FC3" w:rsidP="00EE3FC3">
      <w:pPr>
        <w:pStyle w:val="NoSpacing"/>
        <w:rPr>
          <w:color w:val="00B050"/>
          <w:lang w:val="nl-NL" w:bidi="ar-SA"/>
        </w:rPr>
      </w:pPr>
      <w:r w:rsidRPr="00553C00">
        <w:rPr>
          <w:lang w:val="nl-NL" w:bidi="ar-SA"/>
        </w:rPr>
        <w:t xml:space="preserve">Geïnterviewde is via een recruitment bureau binnengekomen. Ze had een vaste baan in Katwijk maar wilde is wat anders. </w:t>
      </w:r>
      <w:r w:rsidRPr="00331320">
        <w:rPr>
          <w:color w:val="FF66CC"/>
          <w:lang w:val="nl-NL" w:bidi="ar-SA"/>
        </w:rPr>
        <w:t>Het sollicitatiegesprek, met twee teammanagers, verliep prima. Het ging echter niet over de stand van zaken van het team van de zorg aan huis (veel uitzendkrachten, rommelig, onzeker of het wordt doorgezet, onstabiel), terwijl dat wellicht wel invloed zou hebben gehad op de keuze om naar Topaz te komen</w:t>
      </w:r>
      <w:r>
        <w:rPr>
          <w:lang w:val="nl-NL" w:bidi="ar-SA"/>
        </w:rPr>
        <w:t xml:space="preserve">. </w:t>
      </w:r>
      <w:r w:rsidRPr="0031124D">
        <w:rPr>
          <w:color w:val="00B050"/>
          <w:lang w:val="nl-NL" w:bidi="ar-SA"/>
        </w:rPr>
        <w:t>Na het tekenen van het contract is er nog één keer contact geweest, omdat de geïnterviewde langs moest komen om het loonbelastingformulier, de NO-Risk polis en andere zaken in moest leveren</w:t>
      </w:r>
      <w:r w:rsidRPr="00553C00">
        <w:rPr>
          <w:lang w:val="nl-NL" w:bidi="ar-SA"/>
        </w:rPr>
        <w:t xml:space="preserve">. Tijdens dit bezoek maakte ze kennis met het team en kreeg ze een rondleiding. </w:t>
      </w:r>
      <w:r w:rsidRPr="0031124D">
        <w:rPr>
          <w:color w:val="00B050"/>
          <w:lang w:val="nl-NL" w:bidi="ar-SA"/>
        </w:rPr>
        <w:t>Voor haar eerste werkdag heeft ze zelf verschillende keren om haar rooster moeten vragen.</w:t>
      </w:r>
    </w:p>
    <w:p w14:paraId="14161D09"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p>
    <w:p w14:paraId="2F64A422"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r w:rsidRPr="004F4BCD">
        <w:rPr>
          <w:rFonts w:ascii="Calibri" w:eastAsia="Times New Roman" w:hAnsi="Calibri" w:cs="Times New Roman"/>
          <w:b/>
          <w:bCs/>
          <w:color w:val="000000"/>
          <w:lang w:val="nl-NL" w:eastAsia="nl-NL" w:bidi="ar-SA"/>
        </w:rPr>
        <w:t>De eerste werkdagen</w:t>
      </w:r>
    </w:p>
    <w:p w14:paraId="42F9793A" w14:textId="77777777" w:rsidR="00EE3FC3" w:rsidRPr="004F4BCD" w:rsidRDefault="00EE3FC3" w:rsidP="00EE3FC3">
      <w:pPr>
        <w:pStyle w:val="NoSpacing"/>
        <w:rPr>
          <w:rFonts w:ascii="Times New Roman" w:eastAsia="Times New Roman" w:hAnsi="Times New Roman"/>
          <w:sz w:val="24"/>
          <w:szCs w:val="24"/>
          <w:lang w:val="nl-NL" w:eastAsia="nl-NL" w:bidi="ar-SA"/>
        </w:rPr>
      </w:pPr>
      <w:r w:rsidRPr="00695702">
        <w:rPr>
          <w:rFonts w:eastAsia="Times New Roman"/>
          <w:color w:val="1F497D" w:themeColor="text2"/>
          <w:lang w:val="nl-NL" w:eastAsia="nl-NL" w:bidi="ar-SA"/>
        </w:rPr>
        <w:t>Bij aankomst liep geïnterviewde zelf naar de zusterkamer. Daar vond ze haar collega’s. De eerste werkdag liep geïnterviewde met iemand mee die sinds één maand bij Topaz werkte en zelf niet uit de thuiszorg kwam. De tweede dag, een avonddienst, liep geïnterviewde mee met een ervaren kracht. Met veel druk en gehaast fietste ze achter deze medewerker aan. Vanaf dag drie was ze op zichzelf aangewezen. Gelukkig heeft ze ervaring in de thuiszorg, waardoor dit geen probleem was. Het inwerken in de eerste dagen had wel wat beter gekund.</w:t>
      </w:r>
      <w:r w:rsidRPr="004F4BCD">
        <w:rPr>
          <w:rFonts w:eastAsia="Times New Roman"/>
          <w:lang w:val="nl-NL" w:eastAsia="nl-NL" w:bidi="ar-SA"/>
        </w:rPr>
        <w:t xml:space="preserve"> Iemand met minder ervaring zou volgens geïnterviewde wel eens af kunnen zeggen nadat de eerste dagen zijn beleefd zoals zij ze beleefd had. De relatie met collega’s en de sfeer in het team was wel erg fijn.</w:t>
      </w:r>
    </w:p>
    <w:p w14:paraId="77AC8DD8"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p>
    <w:p w14:paraId="31CA8743"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r w:rsidRPr="004F4BCD">
        <w:rPr>
          <w:rFonts w:ascii="Calibri" w:eastAsia="Times New Roman" w:hAnsi="Calibri" w:cs="Times New Roman"/>
          <w:b/>
          <w:bCs/>
          <w:color w:val="000000"/>
          <w:lang w:val="nl-NL" w:eastAsia="nl-NL" w:bidi="ar-SA"/>
        </w:rPr>
        <w:t>De weken daarna</w:t>
      </w:r>
    </w:p>
    <w:p w14:paraId="41B3EF7B" w14:textId="77777777" w:rsidR="00EE3FC3" w:rsidRPr="004F4BCD" w:rsidRDefault="00EE3FC3" w:rsidP="00EE3FC3">
      <w:pPr>
        <w:pStyle w:val="NoSpacing"/>
        <w:rPr>
          <w:rFonts w:ascii="Times New Roman" w:eastAsia="Times New Roman" w:hAnsi="Times New Roman"/>
          <w:sz w:val="24"/>
          <w:szCs w:val="24"/>
          <w:lang w:val="nl-NL" w:eastAsia="nl-NL" w:bidi="ar-SA"/>
        </w:rPr>
      </w:pPr>
      <w:r w:rsidRPr="004F4BCD">
        <w:rPr>
          <w:rFonts w:eastAsia="Times New Roman"/>
          <w:lang w:val="nl-NL" w:eastAsia="nl-NL" w:bidi="ar-SA"/>
        </w:rPr>
        <w:t xml:space="preserve">In de weken na de start verliep alles zoals hierboven geschetst. Er kwamen veel uitzendkrachten en ook nog eens veel verschillende. Dit maakte het werk erg rommelig. Geïnterviewde heeft een eindeproeftijdgesprek gehad, maar nadien nooit meer feedback gekregen of gegeven over het werkzaamheden. </w:t>
      </w:r>
      <w:r w:rsidRPr="0031124D">
        <w:rPr>
          <w:rFonts w:eastAsia="Times New Roman"/>
          <w:color w:val="E36C0A" w:themeColor="accent6" w:themeShade="BF"/>
          <w:lang w:val="nl-NL" w:eastAsia="nl-NL" w:bidi="ar-SA"/>
        </w:rPr>
        <w:t xml:space="preserve">De leidinggevende </w:t>
      </w:r>
      <w:r w:rsidR="001D2438">
        <w:rPr>
          <w:rFonts w:eastAsia="Times New Roman"/>
          <w:color w:val="E36C0A" w:themeColor="accent6" w:themeShade="BF"/>
          <w:lang w:val="nl-NL" w:eastAsia="nl-NL" w:bidi="ar-SA"/>
        </w:rPr>
        <w:t xml:space="preserve">van geïnterviewde </w:t>
      </w:r>
      <w:r w:rsidRPr="0031124D">
        <w:rPr>
          <w:rFonts w:eastAsia="Times New Roman"/>
          <w:color w:val="E36C0A" w:themeColor="accent6" w:themeShade="BF"/>
          <w:lang w:val="nl-NL" w:eastAsia="nl-NL" w:bidi="ar-SA"/>
        </w:rPr>
        <w:t>staat open voor de medewerkers, maar plant zelf geen gesprekken in</w:t>
      </w:r>
      <w:r w:rsidRPr="004F4BCD">
        <w:rPr>
          <w:rFonts w:eastAsia="Times New Roman"/>
          <w:lang w:val="nl-NL" w:eastAsia="nl-NL" w:bidi="ar-SA"/>
        </w:rPr>
        <w:t>. Tussen het eindeproeftijdgesprek en nu in zou een gesprek wel fijn zijn geweest. Zeker gezien geïnterviewde aangaf na 8 weken met tranen in de ogen achter de pc zat met de gedachte: ‘Heb ik hier nou mijn baan voor opgezegd?’.</w:t>
      </w:r>
    </w:p>
    <w:p w14:paraId="2EF708DE"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p>
    <w:p w14:paraId="561BF58D"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r w:rsidRPr="004F4BCD">
        <w:rPr>
          <w:rFonts w:ascii="Calibri" w:eastAsia="Times New Roman" w:hAnsi="Calibri" w:cs="Times New Roman"/>
          <w:b/>
          <w:bCs/>
          <w:color w:val="000000"/>
          <w:lang w:val="nl-NL" w:eastAsia="nl-NL" w:bidi="ar-SA"/>
        </w:rPr>
        <w:t>Wat ging goed</w:t>
      </w:r>
    </w:p>
    <w:p w14:paraId="09A81850" w14:textId="77777777" w:rsidR="00EE3FC3" w:rsidRPr="004F4BCD" w:rsidRDefault="00EE3FC3" w:rsidP="00EE3FC3">
      <w:pPr>
        <w:pStyle w:val="NoSpacing"/>
        <w:rPr>
          <w:rFonts w:ascii="Times New Roman" w:eastAsia="Times New Roman" w:hAnsi="Times New Roman"/>
          <w:sz w:val="24"/>
          <w:szCs w:val="24"/>
          <w:lang w:val="nl-NL" w:eastAsia="nl-NL" w:bidi="ar-SA"/>
        </w:rPr>
      </w:pPr>
      <w:r w:rsidRPr="004F4BCD">
        <w:rPr>
          <w:rFonts w:eastAsia="Times New Roman"/>
          <w:lang w:val="nl-NL" w:eastAsia="nl-NL" w:bidi="ar-SA"/>
        </w:rPr>
        <w:t xml:space="preserve">Geïnterviewde vond het lastig om aan te geven wat echt goed ging tijdens de inwerkperiode. </w:t>
      </w:r>
      <w:r w:rsidRPr="00501B6A">
        <w:rPr>
          <w:rFonts w:eastAsia="Times New Roman"/>
          <w:color w:val="548DD4" w:themeColor="text2" w:themeTint="99"/>
          <w:lang w:val="nl-NL" w:eastAsia="nl-NL" w:bidi="ar-SA"/>
        </w:rPr>
        <w:t>De introductiedag was fijn, om erachter te komen waar de organisatie voor staat en wie waarvoor te benaderen is. De training die aansluit op de introductiedag zou wel kunnen verbeteren. Wellicht is het handig om de training toe te spitsen op het team (bijvoorbeeld: revalidatie, thuiszorg, intramurale zorg etc.) en deze te geven op een andere dag dan de introductiedag. Dit was namelijk een lange zit en de training sloot niet aan bij de wensen van de zorg aan huis medewerkers</w:t>
      </w:r>
      <w:r w:rsidRPr="004F4BCD">
        <w:rPr>
          <w:rFonts w:eastAsia="Times New Roman"/>
          <w:lang w:val="nl-NL" w:eastAsia="nl-NL" w:bidi="ar-SA"/>
        </w:rPr>
        <w:t xml:space="preserve">. Verder heeft geïnterviewde niet het gevoel gehad dat er echt een inwerkperiode geweest is. </w:t>
      </w:r>
    </w:p>
    <w:p w14:paraId="10B972BB"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p>
    <w:p w14:paraId="35733638"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r w:rsidRPr="004F4BCD">
        <w:rPr>
          <w:rFonts w:ascii="Calibri" w:eastAsia="Times New Roman" w:hAnsi="Calibri" w:cs="Times New Roman"/>
          <w:b/>
          <w:bCs/>
          <w:color w:val="000000"/>
          <w:lang w:val="nl-NL" w:eastAsia="nl-NL" w:bidi="ar-SA"/>
        </w:rPr>
        <w:t>Wat kan beter</w:t>
      </w:r>
    </w:p>
    <w:p w14:paraId="1FF3C45C" w14:textId="77777777" w:rsidR="00EE3FC3" w:rsidRPr="004F4BCD" w:rsidRDefault="00EE3FC3" w:rsidP="00EE3FC3">
      <w:pPr>
        <w:pStyle w:val="NoSpacing"/>
        <w:rPr>
          <w:rFonts w:ascii="Times New Roman" w:eastAsia="Times New Roman" w:hAnsi="Times New Roman"/>
          <w:sz w:val="24"/>
          <w:szCs w:val="24"/>
          <w:lang w:val="nl-NL" w:eastAsia="nl-NL" w:bidi="ar-SA"/>
        </w:rPr>
      </w:pPr>
      <w:r w:rsidRPr="00501B6A">
        <w:rPr>
          <w:rFonts w:eastAsia="Times New Roman"/>
          <w:color w:val="FF0000"/>
          <w:lang w:val="nl-NL" w:eastAsia="nl-NL" w:bidi="ar-SA"/>
        </w:rPr>
        <w:t>De informatie die werd toegestuurd bij het contract was erg rommelig. Het was zo vaak gekopieerd dat het nauwelijks meer leesbaas was. Overigens is hier verder nooit meer naar gevraagd.</w:t>
      </w:r>
      <w:r w:rsidRPr="004F4BCD">
        <w:rPr>
          <w:rFonts w:eastAsia="Times New Roman"/>
          <w:lang w:val="nl-NL" w:eastAsia="nl-NL" w:bidi="ar-SA"/>
        </w:rPr>
        <w:t xml:space="preserve"> </w:t>
      </w:r>
      <w:r w:rsidRPr="008C4FFF">
        <w:rPr>
          <w:rFonts w:eastAsia="Times New Roman"/>
          <w:color w:val="FF0000"/>
          <w:lang w:val="nl-NL" w:eastAsia="nl-NL" w:bidi="ar-SA"/>
        </w:rPr>
        <w:t>Ook zouden praktische zaken beter geregeld kunnen worden. Geïnterviewde moest de eerste weken zelf achter haar sleutels, telefoon en inloggegevens aan.</w:t>
      </w:r>
      <w:r w:rsidRPr="004F4BCD">
        <w:rPr>
          <w:rFonts w:eastAsia="Times New Roman"/>
          <w:lang w:val="nl-NL" w:eastAsia="nl-NL" w:bidi="ar-SA"/>
        </w:rPr>
        <w:t xml:space="preserve"> Dit had geen invloed op haar functioneren, maar het voelde wel alsof ze nummer zoveel was. Waardering heeft ze niet gevoeld.</w:t>
      </w:r>
    </w:p>
    <w:p w14:paraId="65C0B1DF"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p>
    <w:p w14:paraId="2C74978C" w14:textId="77777777" w:rsidR="00EE3FC3" w:rsidRPr="004F4BCD" w:rsidRDefault="00EE3FC3" w:rsidP="00EE3FC3">
      <w:pPr>
        <w:spacing w:after="0" w:line="240" w:lineRule="auto"/>
        <w:rPr>
          <w:rFonts w:ascii="Times New Roman" w:eastAsia="Times New Roman" w:hAnsi="Times New Roman" w:cs="Times New Roman"/>
          <w:sz w:val="24"/>
          <w:szCs w:val="24"/>
          <w:lang w:val="nl-NL" w:eastAsia="nl-NL" w:bidi="ar-SA"/>
        </w:rPr>
      </w:pPr>
      <w:r w:rsidRPr="004F4BCD">
        <w:rPr>
          <w:rFonts w:ascii="Calibri" w:eastAsia="Times New Roman" w:hAnsi="Calibri" w:cs="Times New Roman"/>
          <w:b/>
          <w:bCs/>
          <w:color w:val="000000"/>
          <w:lang w:val="nl-NL" w:eastAsia="nl-NL" w:bidi="ar-SA"/>
        </w:rPr>
        <w:t>Overig</w:t>
      </w:r>
    </w:p>
    <w:p w14:paraId="0FE6A00B" w14:textId="77777777" w:rsidR="00EE3FC3" w:rsidRDefault="00EE3FC3" w:rsidP="00EE3FC3">
      <w:pPr>
        <w:pStyle w:val="NoSpacing"/>
        <w:rPr>
          <w:rFonts w:eastAsia="Times New Roman"/>
          <w:lang w:val="nl-NL" w:eastAsia="nl-NL" w:bidi="ar-SA"/>
        </w:rPr>
      </w:pPr>
      <w:r w:rsidRPr="004F4BCD">
        <w:rPr>
          <w:rFonts w:eastAsia="Times New Roman"/>
          <w:lang w:val="nl-NL" w:eastAsia="nl-NL" w:bidi="ar-SA"/>
        </w:rPr>
        <w:t xml:space="preserve">Gelukkig loopt het nu beter in het team. Het lijkt wat stabieler te zijn dan een half jaar geleden. </w:t>
      </w:r>
    </w:p>
    <w:p w14:paraId="1D9672BB" w14:textId="77777777" w:rsidR="00EE3FC3" w:rsidRDefault="00EE3FC3" w:rsidP="00EE3FC3">
      <w:pPr>
        <w:pStyle w:val="NoSpacing"/>
        <w:rPr>
          <w:rFonts w:eastAsia="Times New Roman"/>
          <w:lang w:val="nl-NL" w:eastAsia="nl-NL" w:bidi="ar-SA"/>
        </w:rPr>
      </w:pPr>
    </w:p>
    <w:p w14:paraId="2FBC3445" w14:textId="77777777" w:rsidR="00EE3FC3" w:rsidRPr="00E21E95" w:rsidRDefault="00EE3FC3" w:rsidP="00EE3FC3">
      <w:pPr>
        <w:pStyle w:val="NoSpacing"/>
        <w:rPr>
          <w:b/>
          <w:lang w:val="nl-NL"/>
        </w:rPr>
      </w:pPr>
      <w:r>
        <w:rPr>
          <w:b/>
          <w:lang w:val="nl-NL"/>
        </w:rPr>
        <w:lastRenderedPageBreak/>
        <w:t>Interview 2</w:t>
      </w:r>
    </w:p>
    <w:p w14:paraId="622E07B7" w14:textId="77777777" w:rsidR="00EE3FC3" w:rsidRDefault="00EE3FC3" w:rsidP="00EE3FC3">
      <w:pPr>
        <w:pStyle w:val="Geenafstand1"/>
        <w:rPr>
          <w:b/>
        </w:rPr>
      </w:pPr>
      <w:r>
        <w:rPr>
          <w:b/>
        </w:rPr>
        <w:t>De periode voorafgaand aan de start van het dienstverband</w:t>
      </w:r>
    </w:p>
    <w:p w14:paraId="1AEAF0B8" w14:textId="77777777" w:rsidR="00EE3FC3" w:rsidRDefault="00EE3FC3" w:rsidP="00EE3FC3">
      <w:pPr>
        <w:pStyle w:val="Geenafstand1"/>
      </w:pPr>
      <w:r w:rsidRPr="00331320">
        <w:rPr>
          <w:color w:val="FF66CC"/>
        </w:rPr>
        <w:t>Geïnterviewde heeft twee sollicitatiegesprekken met teammanagers gehad. Hierin werd goed naar de wensen van haar gevraagd. Ook de arbeidsvoorwaarden werden duidelijk</w:t>
      </w:r>
      <w:r>
        <w:t xml:space="preserve">. Op haar eigen verzoek is vervolgens een derde gesprek gepland. Dit omdat ze niet wist waar ze aan toe was. Werd ze nou aangenomen of ging het niet door? </w:t>
      </w:r>
      <w:r w:rsidRPr="0031124D">
        <w:rPr>
          <w:color w:val="00B050"/>
        </w:rPr>
        <w:t>Ze hoorde niks meer na het tweede gesprek.</w:t>
      </w:r>
      <w:r>
        <w:t xml:space="preserve"> </w:t>
      </w:r>
      <w:r w:rsidRPr="0031124D">
        <w:rPr>
          <w:color w:val="00B050"/>
        </w:rPr>
        <w:t>Een rondleiding heeft ze niet gekregen en contact tussen dit gesprek en de start van haar dienstverband is er niet geweest.</w:t>
      </w:r>
    </w:p>
    <w:p w14:paraId="42217246" w14:textId="77777777" w:rsidR="00EE3FC3" w:rsidRDefault="00EE3FC3" w:rsidP="00EE3FC3">
      <w:pPr>
        <w:pStyle w:val="Geenafstand1"/>
      </w:pPr>
    </w:p>
    <w:p w14:paraId="1829C072" w14:textId="77777777" w:rsidR="00EE3FC3" w:rsidRDefault="00EE3FC3" w:rsidP="00EE3FC3">
      <w:pPr>
        <w:pStyle w:val="Geenafstand1"/>
        <w:rPr>
          <w:b/>
        </w:rPr>
      </w:pPr>
      <w:r>
        <w:rPr>
          <w:b/>
        </w:rPr>
        <w:t>De eerste werkdagen</w:t>
      </w:r>
    </w:p>
    <w:p w14:paraId="14C8A72A" w14:textId="77777777" w:rsidR="00EE3FC3" w:rsidRDefault="00EE3FC3" w:rsidP="00EE3FC3">
      <w:pPr>
        <w:pStyle w:val="Geenafstand1"/>
      </w:pPr>
      <w:r w:rsidRPr="00695702">
        <w:rPr>
          <w:color w:val="1F497D" w:themeColor="text2"/>
        </w:rPr>
        <w:t>Op de eerste werkdag is ze zelf naar de afdeling gegaan en is daar opgevangen door een buddy. Deze buddy begeleidde haar de eerste dag.</w:t>
      </w:r>
      <w:r>
        <w:t xml:space="preserve"> Op verzoek van de geïnterviewde </w:t>
      </w:r>
      <w:r w:rsidR="00501B6A">
        <w:t xml:space="preserve">zelf </w:t>
      </w:r>
      <w:r>
        <w:t>ging ze zelf</w:t>
      </w:r>
      <w:r w:rsidR="00501B6A">
        <w:t>standig</w:t>
      </w:r>
      <w:r>
        <w:t xml:space="preserve"> aan de slag. </w:t>
      </w:r>
      <w:r w:rsidRPr="00695702">
        <w:rPr>
          <w:color w:val="1F497D" w:themeColor="text2"/>
        </w:rPr>
        <w:t>Nadat ze twee dagdiensten en twee avonddiensten was ingewerkt stond ze er alleen voor. Op de PG afdeling, waar ze nog nooit eerder had gestaan, was zij verantwoordelijk. Haar enige collega op die avond was een uitzendkracht. Ze wist niet waar bepaalde medicijnen lagen en voelde zich hier totaal niet prettig bij.</w:t>
      </w:r>
      <w:r>
        <w:t xml:space="preserve"> Collega’s van andere afdelingen wilde haar niet helpen en waren erg onvriendelijk.</w:t>
      </w:r>
    </w:p>
    <w:p w14:paraId="70C1B040" w14:textId="77777777" w:rsidR="00EE3FC3" w:rsidRDefault="00EE3FC3" w:rsidP="00EE3FC3">
      <w:pPr>
        <w:pStyle w:val="Geenafstand1"/>
      </w:pPr>
    </w:p>
    <w:p w14:paraId="519377B7" w14:textId="77777777" w:rsidR="00EE3FC3" w:rsidRDefault="00EE3FC3" w:rsidP="00EE3FC3">
      <w:pPr>
        <w:pStyle w:val="Geenafstand1"/>
        <w:rPr>
          <w:b/>
        </w:rPr>
      </w:pPr>
      <w:r>
        <w:rPr>
          <w:b/>
        </w:rPr>
        <w:t>De weken daarna</w:t>
      </w:r>
    </w:p>
    <w:p w14:paraId="21649A0C" w14:textId="77777777" w:rsidR="00EE3FC3" w:rsidRDefault="00EE3FC3" w:rsidP="00EE3FC3">
      <w:pPr>
        <w:pStyle w:val="Geenafstand1"/>
      </w:pPr>
      <w:r w:rsidRPr="0031124D">
        <w:rPr>
          <w:color w:val="E36C0A" w:themeColor="accent6" w:themeShade="BF"/>
        </w:rPr>
        <w:t>Geïnterviewde heeft op haar eigen verzoek meerdere gesprekken gevoerd met de teammanager. Dit om haar negatieve ervaringen aan te geven</w:t>
      </w:r>
      <w:r>
        <w:t>. Ze voelde zich niet welkom, collega’s wilden niet helpen en maakte haar erg onzeker. De teammanager was nooit te zien op de afdeling. Teammanager gaf aan dat het probleem verholpen zou worden. Hierna ging het even goed maar vervolgens weer slecht. Geïnterviewde heeft haar ontslag ingediend.</w:t>
      </w:r>
    </w:p>
    <w:p w14:paraId="2B768DC9" w14:textId="77777777" w:rsidR="00EE3FC3" w:rsidRDefault="00EE3FC3" w:rsidP="00EE3FC3">
      <w:pPr>
        <w:pStyle w:val="Geenafstand1"/>
      </w:pPr>
    </w:p>
    <w:p w14:paraId="7E2A202C" w14:textId="77777777" w:rsidR="00EE3FC3" w:rsidRDefault="00EE3FC3" w:rsidP="00EE3FC3">
      <w:pPr>
        <w:pStyle w:val="Geenafstand1"/>
        <w:rPr>
          <w:b/>
        </w:rPr>
      </w:pPr>
      <w:r>
        <w:rPr>
          <w:b/>
        </w:rPr>
        <w:t>Wat gaat goed</w:t>
      </w:r>
    </w:p>
    <w:p w14:paraId="3121351E" w14:textId="77777777" w:rsidR="00EE3FC3" w:rsidRDefault="00EE3FC3" w:rsidP="00EE3FC3">
      <w:pPr>
        <w:pStyle w:val="Geenafstand1"/>
      </w:pPr>
      <w:r>
        <w:t>De collega’s die wel aardig waren vingen haar goed op. Verder was het een negatieve ervaring.</w:t>
      </w:r>
    </w:p>
    <w:p w14:paraId="61FF808F" w14:textId="77777777" w:rsidR="00EE3FC3" w:rsidRDefault="00EE3FC3" w:rsidP="00EE3FC3">
      <w:pPr>
        <w:pStyle w:val="Geenafstand1"/>
        <w:rPr>
          <w:b/>
        </w:rPr>
      </w:pPr>
    </w:p>
    <w:p w14:paraId="21F3E4CA" w14:textId="77777777" w:rsidR="00EE3FC3" w:rsidRDefault="00EE3FC3" w:rsidP="00EE3FC3">
      <w:pPr>
        <w:pStyle w:val="Geenafstand1"/>
      </w:pPr>
    </w:p>
    <w:p w14:paraId="249CD002" w14:textId="77777777" w:rsidR="00EE3FC3" w:rsidRDefault="00EE3FC3" w:rsidP="00EE3FC3">
      <w:pPr>
        <w:pStyle w:val="Geenafstand1"/>
        <w:rPr>
          <w:b/>
        </w:rPr>
      </w:pPr>
      <w:r>
        <w:rPr>
          <w:b/>
        </w:rPr>
        <w:t>Wat gaat minder goed</w:t>
      </w:r>
    </w:p>
    <w:p w14:paraId="2EE4A02A" w14:textId="77777777" w:rsidR="00EE3FC3" w:rsidRPr="00F25A64" w:rsidRDefault="00EE3FC3" w:rsidP="00EE3FC3">
      <w:pPr>
        <w:pStyle w:val="Geenafstand1"/>
        <w:rPr>
          <w:color w:val="548DD4" w:themeColor="text2" w:themeTint="99"/>
        </w:rPr>
      </w:pPr>
      <w:r>
        <w:t xml:space="preserve">Alles was minder goed gaat is hierboven beschreven. Daarvan werd geïnterviewde erg gestrest en beleefde ze weinig werkplezier. Het is ook tegengevallen dat de teammanager nooit op zijn verzoek een feedbackgesprek heeft ingepland. </w:t>
      </w:r>
      <w:r w:rsidRPr="00501B6A">
        <w:rPr>
          <w:color w:val="FF0000"/>
        </w:rPr>
        <w:t xml:space="preserve">Daarnaast is de teammanager nooit op de afdeling te zien en heeft ze niet de juiste </w:t>
      </w:r>
      <w:proofErr w:type="spellStart"/>
      <w:r w:rsidRPr="00501B6A">
        <w:rPr>
          <w:color w:val="FF0000"/>
        </w:rPr>
        <w:t>authorisaties</w:t>
      </w:r>
      <w:proofErr w:type="spellEnd"/>
      <w:r w:rsidRPr="00501B6A">
        <w:rPr>
          <w:color w:val="FF0000"/>
        </w:rPr>
        <w:t xml:space="preserve"> om te rapporteren in het systeem. Ook</w:t>
      </w:r>
      <w:r w:rsidRPr="008C4FFF">
        <w:rPr>
          <w:color w:val="FF0000"/>
        </w:rPr>
        <w:t xml:space="preserve"> is ze niet ingewerkt in het ECD waardoor het werken in het elektrisch cliënten dossier voor haar een last is</w:t>
      </w:r>
      <w:r>
        <w:t>.</w:t>
      </w:r>
      <w:r w:rsidR="00F25A64">
        <w:t xml:space="preserve"> </w:t>
      </w:r>
      <w:r w:rsidR="00F25A64">
        <w:rPr>
          <w:color w:val="548DD4" w:themeColor="text2" w:themeTint="99"/>
        </w:rPr>
        <w:t>Ze is niet naar de introductiedag geweest, omdat ze hier nooit voor is uitgenodigd.</w:t>
      </w:r>
    </w:p>
    <w:p w14:paraId="13E13105" w14:textId="77777777" w:rsidR="00EE3FC3" w:rsidRDefault="00EE3FC3" w:rsidP="00EE3FC3">
      <w:pPr>
        <w:pStyle w:val="Geenafstand1"/>
      </w:pPr>
      <w:r>
        <w:t xml:space="preserve">  </w:t>
      </w:r>
    </w:p>
    <w:p w14:paraId="4122446A" w14:textId="77777777" w:rsidR="00EE3FC3" w:rsidRDefault="00EE3FC3" w:rsidP="00EE3FC3">
      <w:pPr>
        <w:pStyle w:val="NoSpacing"/>
        <w:rPr>
          <w:rFonts w:eastAsia="Times New Roman"/>
          <w:lang w:val="nl-NL" w:eastAsia="nl-NL" w:bidi="ar-SA"/>
        </w:rPr>
      </w:pPr>
    </w:p>
    <w:p w14:paraId="5AA767CE" w14:textId="77777777" w:rsidR="00EE3FC3" w:rsidRDefault="00EE3FC3" w:rsidP="00EE3FC3">
      <w:pPr>
        <w:rPr>
          <w:rFonts w:eastAsia="Times New Roman"/>
          <w:lang w:val="nl-NL" w:eastAsia="nl-NL" w:bidi="ar-SA"/>
        </w:rPr>
      </w:pPr>
      <w:r>
        <w:rPr>
          <w:rFonts w:eastAsia="Times New Roman"/>
          <w:lang w:val="nl-NL" w:eastAsia="nl-NL" w:bidi="ar-SA"/>
        </w:rPr>
        <w:br w:type="page"/>
      </w:r>
    </w:p>
    <w:p w14:paraId="634626BF" w14:textId="77777777" w:rsidR="00EE3FC3" w:rsidRDefault="00EE3FC3" w:rsidP="00EE3FC3">
      <w:pPr>
        <w:pStyle w:val="NoSpacing"/>
        <w:rPr>
          <w:b/>
          <w:lang w:val="nl-NL"/>
        </w:rPr>
      </w:pPr>
      <w:r>
        <w:rPr>
          <w:b/>
          <w:lang w:val="nl-NL"/>
        </w:rPr>
        <w:lastRenderedPageBreak/>
        <w:t>Interview 3</w:t>
      </w:r>
    </w:p>
    <w:p w14:paraId="15495038" w14:textId="77777777" w:rsidR="00EE3FC3" w:rsidRPr="003F0515" w:rsidRDefault="00EE3FC3" w:rsidP="00EE3FC3">
      <w:pPr>
        <w:pStyle w:val="NoSpacing"/>
        <w:rPr>
          <w:b/>
          <w:lang w:val="nl-NL"/>
        </w:rPr>
      </w:pPr>
      <w:r w:rsidRPr="003F0515">
        <w:rPr>
          <w:b/>
          <w:lang w:val="nl-NL"/>
        </w:rPr>
        <w:t>De periode voorafgaand aan de start van het dienstverband</w:t>
      </w:r>
    </w:p>
    <w:p w14:paraId="38973E39" w14:textId="77777777" w:rsidR="00EE3FC3" w:rsidRPr="003F0515" w:rsidRDefault="00EE3FC3" w:rsidP="00EE3FC3">
      <w:pPr>
        <w:pStyle w:val="NoSpacing"/>
        <w:rPr>
          <w:lang w:val="nl-NL"/>
        </w:rPr>
      </w:pPr>
      <w:r w:rsidRPr="00331320">
        <w:rPr>
          <w:color w:val="FF66CC"/>
          <w:lang w:val="nl-NL"/>
        </w:rPr>
        <w:t xml:space="preserve">Geïnterviewde vond het </w:t>
      </w:r>
      <w:r w:rsidR="004A7544">
        <w:rPr>
          <w:color w:val="FF66CC"/>
          <w:lang w:val="nl-NL"/>
        </w:rPr>
        <w:t>sollicitatiegesprek</w:t>
      </w:r>
      <w:r w:rsidRPr="00331320">
        <w:rPr>
          <w:color w:val="FF66CC"/>
          <w:lang w:val="nl-NL"/>
        </w:rPr>
        <w:t xml:space="preserve"> met de teammanager en de verpleegkundige erg fijn. Ze kreeg vooral veel informatie over de manier van werken binnen KSW</w:t>
      </w:r>
      <w:r w:rsidRPr="00D55D9E">
        <w:rPr>
          <w:color w:val="FF0066"/>
          <w:lang w:val="nl-NL"/>
        </w:rPr>
        <w:t>.</w:t>
      </w:r>
      <w:r w:rsidRPr="003F0515">
        <w:rPr>
          <w:lang w:val="nl-NL"/>
        </w:rPr>
        <w:t xml:space="preserve"> Na afloop van het gesprek kreeg ze een rondleiding door het huis en één van de gekoppelde woningen. Dit was prettig, omdat geïnterviewde zo direct een beeld kreeg van de nieuwe werkplek. </w:t>
      </w:r>
      <w:r w:rsidRPr="003F0515">
        <w:rPr>
          <w:color w:val="00B050"/>
          <w:lang w:val="nl-NL"/>
        </w:rPr>
        <w:t>Tussen het tekenen van het contract en de eerste werkdag was geen contact.</w:t>
      </w:r>
      <w:r w:rsidRPr="003F0515">
        <w:rPr>
          <w:lang w:val="nl-NL"/>
        </w:rPr>
        <w:t xml:space="preserve"> Geïnterviewde heeft zelf contact gezocht met betrekking tot het rooster.</w:t>
      </w:r>
    </w:p>
    <w:p w14:paraId="1D3AEE4B" w14:textId="77777777" w:rsidR="00EE3FC3" w:rsidRPr="003F0515" w:rsidRDefault="00EE3FC3" w:rsidP="00EE3FC3">
      <w:pPr>
        <w:pStyle w:val="NoSpacing"/>
        <w:rPr>
          <w:lang w:val="nl-NL"/>
        </w:rPr>
      </w:pPr>
    </w:p>
    <w:p w14:paraId="78D48810" w14:textId="77777777" w:rsidR="00EE3FC3" w:rsidRPr="003F0515" w:rsidRDefault="00EE3FC3" w:rsidP="00EE3FC3">
      <w:pPr>
        <w:pStyle w:val="NoSpacing"/>
        <w:rPr>
          <w:b/>
          <w:lang w:val="nl-NL"/>
        </w:rPr>
      </w:pPr>
      <w:r w:rsidRPr="003F0515">
        <w:rPr>
          <w:b/>
          <w:lang w:val="nl-NL"/>
        </w:rPr>
        <w:t>De eerste werkdagen</w:t>
      </w:r>
    </w:p>
    <w:p w14:paraId="0C74BF55" w14:textId="77777777" w:rsidR="00EE3FC3" w:rsidRPr="00695702" w:rsidRDefault="00EE3FC3" w:rsidP="00EE3FC3">
      <w:pPr>
        <w:pStyle w:val="NoSpacing"/>
        <w:rPr>
          <w:color w:val="1F497D" w:themeColor="text2"/>
          <w:lang w:val="nl-NL"/>
        </w:rPr>
      </w:pPr>
      <w:r w:rsidRPr="00695702">
        <w:rPr>
          <w:color w:val="1F497D" w:themeColor="text2"/>
          <w:lang w:val="nl-NL"/>
        </w:rPr>
        <w:t>Waar de geïnterviewde zich op de eerste dag moest melden was wat onduidelijk. Er is namelijk geen receptie in deze locatie. Nadat ze was opgevangen door haar leidinggevenden was de indruk erg prettig.</w:t>
      </w:r>
      <w:r w:rsidRPr="003F0515">
        <w:rPr>
          <w:lang w:val="nl-NL"/>
        </w:rPr>
        <w:t xml:space="preserve"> De eerste dagen stonden vooral in het teken van voorstellen aan diverse medewerkers. De begeleiding was zoals geïnterviewde verwacht had en zeer persoonlijk.</w:t>
      </w:r>
      <w:r>
        <w:rPr>
          <w:lang w:val="nl-NL"/>
        </w:rPr>
        <w:t xml:space="preserve"> </w:t>
      </w:r>
      <w:r w:rsidRPr="00695702">
        <w:rPr>
          <w:color w:val="1F497D" w:themeColor="text2"/>
          <w:lang w:val="nl-NL"/>
        </w:rPr>
        <w:t>Elke dag was er iemand beschikbaar om haar aan de hand te nemen.</w:t>
      </w:r>
    </w:p>
    <w:p w14:paraId="75DCDA8B" w14:textId="77777777" w:rsidR="00EE3FC3" w:rsidRPr="003F0515" w:rsidRDefault="00EE3FC3" w:rsidP="00EE3FC3">
      <w:pPr>
        <w:pStyle w:val="NoSpacing"/>
        <w:rPr>
          <w:lang w:val="nl-NL"/>
        </w:rPr>
      </w:pPr>
    </w:p>
    <w:p w14:paraId="34B90F51" w14:textId="77777777" w:rsidR="00EE3FC3" w:rsidRPr="003F0515" w:rsidRDefault="00EE3FC3" w:rsidP="00EE3FC3">
      <w:pPr>
        <w:pStyle w:val="NoSpacing"/>
        <w:rPr>
          <w:b/>
          <w:lang w:val="nl-NL"/>
        </w:rPr>
      </w:pPr>
      <w:r w:rsidRPr="003F0515">
        <w:rPr>
          <w:b/>
          <w:lang w:val="nl-NL"/>
        </w:rPr>
        <w:t>De weken daarna</w:t>
      </w:r>
    </w:p>
    <w:p w14:paraId="3A8D63FA" w14:textId="77777777" w:rsidR="00EE3FC3" w:rsidRPr="003F0515" w:rsidRDefault="00EE3FC3" w:rsidP="00EE3FC3">
      <w:pPr>
        <w:pStyle w:val="NoSpacing"/>
        <w:rPr>
          <w:lang w:val="nl-NL"/>
        </w:rPr>
      </w:pPr>
      <w:r w:rsidRPr="003F0515">
        <w:rPr>
          <w:lang w:val="nl-NL"/>
        </w:rPr>
        <w:t xml:space="preserve">Geïnterviewde heeft een aantal keren verschillende complimenten mogen ontvangen, zowel vanuit het team als vanuit het management. </w:t>
      </w:r>
      <w:r w:rsidRPr="003F0515">
        <w:rPr>
          <w:color w:val="E36C0A" w:themeColor="accent6" w:themeShade="BF"/>
          <w:lang w:val="nl-NL"/>
        </w:rPr>
        <w:t xml:space="preserve">Dit gebeurde </w:t>
      </w:r>
      <w:proofErr w:type="gramStart"/>
      <w:r w:rsidRPr="003F0515">
        <w:rPr>
          <w:color w:val="E36C0A" w:themeColor="accent6" w:themeShade="BF"/>
          <w:lang w:val="nl-NL"/>
        </w:rPr>
        <w:t>met name</w:t>
      </w:r>
      <w:proofErr w:type="gramEnd"/>
      <w:r w:rsidRPr="003F0515">
        <w:rPr>
          <w:color w:val="E36C0A" w:themeColor="accent6" w:themeShade="BF"/>
          <w:lang w:val="nl-NL"/>
        </w:rPr>
        <w:t xml:space="preserve"> in ongeplande gesprekken. Er is wel voldoende tijd voor contactmomenten</w:t>
      </w:r>
      <w:r w:rsidR="00341D33">
        <w:rPr>
          <w:color w:val="E36C0A" w:themeColor="accent6" w:themeShade="BF"/>
          <w:lang w:val="nl-NL"/>
        </w:rPr>
        <w:t>, want</w:t>
      </w:r>
      <w:r w:rsidRPr="003F0515">
        <w:rPr>
          <w:color w:val="E36C0A" w:themeColor="accent6" w:themeShade="BF"/>
          <w:lang w:val="nl-NL"/>
        </w:rPr>
        <w:t xml:space="preserve"> </w:t>
      </w:r>
      <w:r w:rsidR="00341D33">
        <w:rPr>
          <w:color w:val="E36C0A" w:themeColor="accent6" w:themeShade="BF"/>
          <w:lang w:val="nl-NL"/>
        </w:rPr>
        <w:t>d</w:t>
      </w:r>
      <w:r w:rsidRPr="003F0515">
        <w:rPr>
          <w:color w:val="E36C0A" w:themeColor="accent6" w:themeShade="BF"/>
          <w:lang w:val="nl-NL"/>
        </w:rPr>
        <w:t>e drempel om bij de teammanager naar binnen te stappen ligt laag.</w:t>
      </w:r>
      <w:r w:rsidR="00341D33">
        <w:rPr>
          <w:color w:val="E36C0A" w:themeColor="accent6" w:themeShade="BF"/>
          <w:lang w:val="nl-NL"/>
        </w:rPr>
        <w:t xml:space="preserve"> Door de teammanager van geïnterviewde wordt er geen gesprek ingepland, tenzij het fout gaat of de medewerker hierom vraagt. </w:t>
      </w:r>
      <w:r w:rsidRPr="003F0515">
        <w:rPr>
          <w:color w:val="1F497D" w:themeColor="text2"/>
          <w:lang w:val="nl-NL"/>
        </w:rPr>
        <w:t>Geïnterviewde had een buddy aan wie ze gekoppeld was en haar veel op sleeptouw nam</w:t>
      </w:r>
      <w:r w:rsidRPr="003F0515">
        <w:rPr>
          <w:lang w:val="nl-NL"/>
        </w:rPr>
        <w:t xml:space="preserve">. Dit vond ze prettig. Zo kon ze op een gedegen manier ingewerkt worden en wennen aan haar nieuwe werkplek. </w:t>
      </w:r>
    </w:p>
    <w:p w14:paraId="5D414795" w14:textId="77777777" w:rsidR="00EE3FC3" w:rsidRPr="003F0515" w:rsidRDefault="00EE3FC3" w:rsidP="00EE3FC3">
      <w:pPr>
        <w:pStyle w:val="NoSpacing"/>
        <w:rPr>
          <w:lang w:val="nl-NL"/>
        </w:rPr>
      </w:pPr>
    </w:p>
    <w:p w14:paraId="2C641032" w14:textId="77777777" w:rsidR="00EE3FC3" w:rsidRPr="003F0515" w:rsidRDefault="00EE3FC3" w:rsidP="00EE3FC3">
      <w:pPr>
        <w:pStyle w:val="NoSpacing"/>
        <w:rPr>
          <w:b/>
          <w:lang w:val="nl-NL"/>
        </w:rPr>
      </w:pPr>
      <w:r w:rsidRPr="003F0515">
        <w:rPr>
          <w:b/>
          <w:lang w:val="nl-NL"/>
        </w:rPr>
        <w:t>Wat gaat goed</w:t>
      </w:r>
    </w:p>
    <w:p w14:paraId="15CE2BAD" w14:textId="77777777" w:rsidR="00EE3FC3" w:rsidRPr="003F0515" w:rsidRDefault="00EE3FC3" w:rsidP="00EE3FC3">
      <w:pPr>
        <w:pStyle w:val="NoSpacing"/>
        <w:rPr>
          <w:lang w:val="nl-NL"/>
        </w:rPr>
      </w:pPr>
      <w:r w:rsidRPr="003F0515">
        <w:rPr>
          <w:lang w:val="nl-NL"/>
        </w:rPr>
        <w:t>De inwerktijd wordt als zeer prettig ervaren. Er is uitgebreid aandacht en voldoende tijd voor geweest. Geïnterviewde heeft vanaf het begin af aan het gevoel dat ze in een warm bad terecht kwam.</w:t>
      </w:r>
    </w:p>
    <w:p w14:paraId="216E59B3" w14:textId="77777777" w:rsidR="00EE3FC3" w:rsidRPr="003F0515" w:rsidRDefault="00EE3FC3" w:rsidP="00EE3FC3">
      <w:pPr>
        <w:pStyle w:val="NoSpacing"/>
        <w:rPr>
          <w:lang w:val="nl-NL"/>
        </w:rPr>
      </w:pPr>
    </w:p>
    <w:p w14:paraId="2173F74E" w14:textId="77777777" w:rsidR="00EE3FC3" w:rsidRPr="003F0515" w:rsidRDefault="00EE3FC3" w:rsidP="00EE3FC3">
      <w:pPr>
        <w:pStyle w:val="NoSpacing"/>
        <w:rPr>
          <w:b/>
          <w:lang w:val="nl-NL"/>
        </w:rPr>
      </w:pPr>
      <w:r w:rsidRPr="003F0515">
        <w:rPr>
          <w:b/>
          <w:lang w:val="nl-NL"/>
        </w:rPr>
        <w:t>Wat gaat minder goed</w:t>
      </w:r>
    </w:p>
    <w:p w14:paraId="78E3258D" w14:textId="77777777" w:rsidR="00EE3FC3" w:rsidRPr="00695702" w:rsidRDefault="00BE1265" w:rsidP="00EE3FC3">
      <w:pPr>
        <w:pStyle w:val="NoSpacing"/>
        <w:rPr>
          <w:color w:val="548DD4" w:themeColor="text2" w:themeTint="99"/>
          <w:lang w:val="nl-NL"/>
        </w:rPr>
      </w:pPr>
      <w:r w:rsidRPr="00BE1265">
        <w:rPr>
          <w:color w:val="FF0000"/>
          <w:lang w:val="nl-NL"/>
        </w:rPr>
        <w:t>De communicatie omtrent het eerste rooster en de eerste werkdag in de zin van: waar moet je zijn, hoe kom je binnen etc. Geïnterviewde had namelijk nog geen inloggegevens of sleutel en de locatie waar ze kwam te werken had geen receptie. Daardoor wist ze op de eerste werkdag niet waar ze naartoe moest</w:t>
      </w:r>
      <w:r>
        <w:rPr>
          <w:lang w:val="nl-NL"/>
        </w:rPr>
        <w:t xml:space="preserve">. </w:t>
      </w:r>
      <w:r w:rsidR="00EE3FC3" w:rsidRPr="003F0515">
        <w:rPr>
          <w:lang w:val="nl-NL"/>
        </w:rPr>
        <w:t xml:space="preserve">Hier kan het meeste aan verbeteren. </w:t>
      </w:r>
      <w:r w:rsidR="00EE3FC3" w:rsidRPr="00695702">
        <w:rPr>
          <w:color w:val="548DD4" w:themeColor="text2" w:themeTint="99"/>
          <w:lang w:val="nl-NL"/>
        </w:rPr>
        <w:t xml:space="preserve">Verder was de </w:t>
      </w:r>
      <w:proofErr w:type="spellStart"/>
      <w:r w:rsidR="00EE3FC3" w:rsidRPr="00695702">
        <w:rPr>
          <w:color w:val="548DD4" w:themeColor="text2" w:themeTint="99"/>
          <w:lang w:val="nl-NL"/>
        </w:rPr>
        <w:t>introdag</w:t>
      </w:r>
      <w:proofErr w:type="spellEnd"/>
      <w:r w:rsidR="00EE3FC3" w:rsidRPr="00695702">
        <w:rPr>
          <w:color w:val="548DD4" w:themeColor="text2" w:themeTint="99"/>
          <w:lang w:val="nl-NL"/>
        </w:rPr>
        <w:t xml:space="preserve"> leuk, maar de combinatie met de training veilige zorgrelatie was wat veel.</w:t>
      </w:r>
    </w:p>
    <w:p w14:paraId="3D249798" w14:textId="77777777" w:rsidR="00EE3FC3" w:rsidRPr="003F0515" w:rsidRDefault="00EE3FC3" w:rsidP="00EE3FC3">
      <w:pPr>
        <w:rPr>
          <w:sz w:val="20"/>
          <w:lang w:val="nl-NL"/>
        </w:rPr>
      </w:pPr>
    </w:p>
    <w:p w14:paraId="3FD88859" w14:textId="77777777" w:rsidR="00EE3FC3" w:rsidRPr="003F0515" w:rsidRDefault="00EE3FC3" w:rsidP="00EE3FC3">
      <w:pPr>
        <w:rPr>
          <w:sz w:val="20"/>
          <w:lang w:val="nl-NL"/>
        </w:rPr>
      </w:pPr>
    </w:p>
    <w:p w14:paraId="70F387E9" w14:textId="77777777" w:rsidR="00EE3FC3" w:rsidRPr="004F4BCD" w:rsidRDefault="00EE3FC3" w:rsidP="00EE3FC3">
      <w:pPr>
        <w:pStyle w:val="NoSpacing"/>
        <w:rPr>
          <w:rFonts w:ascii="Times New Roman" w:eastAsia="Times New Roman" w:hAnsi="Times New Roman"/>
          <w:sz w:val="24"/>
          <w:szCs w:val="24"/>
          <w:lang w:val="nl-NL" w:eastAsia="nl-NL" w:bidi="ar-SA"/>
        </w:rPr>
      </w:pPr>
    </w:p>
    <w:p w14:paraId="49B1DDB8" w14:textId="77777777" w:rsidR="00EE3FC3" w:rsidRDefault="00EE3FC3" w:rsidP="00EE3FC3">
      <w:pPr>
        <w:rPr>
          <w:lang w:val="nl-NL"/>
        </w:rPr>
      </w:pPr>
      <w:r>
        <w:rPr>
          <w:lang w:val="nl-NL"/>
        </w:rPr>
        <w:br w:type="page"/>
      </w:r>
    </w:p>
    <w:p w14:paraId="4793C139" w14:textId="77777777" w:rsidR="00EE3FC3" w:rsidRDefault="00EE3FC3" w:rsidP="00EE3FC3">
      <w:pPr>
        <w:pStyle w:val="NoSpacing"/>
        <w:rPr>
          <w:b/>
          <w:lang w:val="nl-NL"/>
        </w:rPr>
      </w:pPr>
      <w:r>
        <w:rPr>
          <w:b/>
          <w:lang w:val="nl-NL"/>
        </w:rPr>
        <w:lastRenderedPageBreak/>
        <w:t>Interview 4</w:t>
      </w:r>
    </w:p>
    <w:p w14:paraId="0A687855" w14:textId="77777777" w:rsidR="00EE3FC3" w:rsidRPr="003F0515" w:rsidRDefault="00EE3FC3" w:rsidP="00EE3FC3">
      <w:pPr>
        <w:pStyle w:val="NoSpacing"/>
        <w:rPr>
          <w:b/>
          <w:lang w:val="nl-NL"/>
        </w:rPr>
      </w:pPr>
      <w:r w:rsidRPr="003F0515">
        <w:rPr>
          <w:b/>
          <w:lang w:val="nl-NL"/>
        </w:rPr>
        <w:t>De periode voorafgaand aan de start van het dienstverband</w:t>
      </w:r>
    </w:p>
    <w:p w14:paraId="64DD1970" w14:textId="77777777" w:rsidR="00EE3FC3" w:rsidRPr="003F0515" w:rsidRDefault="00EE3FC3" w:rsidP="00EE3FC3">
      <w:pPr>
        <w:pStyle w:val="NoSpacing"/>
        <w:rPr>
          <w:lang w:val="nl-NL"/>
        </w:rPr>
      </w:pPr>
      <w:r w:rsidRPr="00331320">
        <w:rPr>
          <w:color w:val="FF66CC"/>
          <w:lang w:val="nl-NL"/>
        </w:rPr>
        <w:t>Geïnterviewde had het sollicitatiegesprek met een teammanager</w:t>
      </w:r>
      <w:r w:rsidRPr="003F0515">
        <w:rPr>
          <w:lang w:val="nl-NL"/>
        </w:rPr>
        <w:t xml:space="preserve">. Na het korte gesprek volgde een rondleiding over de afdeling. Toen ze terugkwamen in het kantoor werd geïnterviewde gefeliciteerd met haar nieuwe baan. Dit ging haar wat snel en gaf aan na het weekend uitsluitsel te geven. Uiteindelijk heeft ze er dus positief op gereageerd. </w:t>
      </w:r>
      <w:r w:rsidRPr="003F0515">
        <w:rPr>
          <w:color w:val="00B050"/>
          <w:lang w:val="nl-NL"/>
        </w:rPr>
        <w:t>Vervolgens nam ze zelf contact op om te vragen wanneer haar eerste werkdag zou zijn</w:t>
      </w:r>
      <w:r>
        <w:rPr>
          <w:lang w:val="nl-NL"/>
        </w:rPr>
        <w:t xml:space="preserve">. </w:t>
      </w:r>
      <w:r w:rsidRPr="00331320">
        <w:rPr>
          <w:color w:val="FF66CC"/>
          <w:lang w:val="nl-NL"/>
        </w:rPr>
        <w:t>Tijdens de rondleiding of het gesprek is de werksfeer of omgangsvormen met collega´s niet aan de orde gekomen</w:t>
      </w:r>
      <w:r w:rsidRPr="003F0515">
        <w:rPr>
          <w:lang w:val="nl-NL"/>
        </w:rPr>
        <w:t>.</w:t>
      </w:r>
    </w:p>
    <w:p w14:paraId="1125BF3F" w14:textId="77777777" w:rsidR="00EE3FC3" w:rsidRPr="003F0515" w:rsidRDefault="00EE3FC3" w:rsidP="00EE3FC3">
      <w:pPr>
        <w:pStyle w:val="NoSpacing"/>
        <w:rPr>
          <w:lang w:val="nl-NL"/>
        </w:rPr>
      </w:pPr>
    </w:p>
    <w:p w14:paraId="70269A64" w14:textId="77777777" w:rsidR="00EE3FC3" w:rsidRPr="003F0515" w:rsidRDefault="00EE3FC3" w:rsidP="00EE3FC3">
      <w:pPr>
        <w:pStyle w:val="NoSpacing"/>
        <w:rPr>
          <w:b/>
          <w:lang w:val="nl-NL"/>
        </w:rPr>
      </w:pPr>
      <w:r w:rsidRPr="003F0515">
        <w:rPr>
          <w:b/>
          <w:lang w:val="nl-NL"/>
        </w:rPr>
        <w:t>De eerste werkdagen</w:t>
      </w:r>
    </w:p>
    <w:p w14:paraId="13FDEB9C" w14:textId="77777777" w:rsidR="00EE3FC3" w:rsidRPr="003F0515" w:rsidRDefault="00EE3FC3" w:rsidP="00EE3FC3">
      <w:pPr>
        <w:pStyle w:val="NoSpacing"/>
        <w:rPr>
          <w:lang w:val="nl-NL"/>
        </w:rPr>
      </w:pPr>
      <w:r w:rsidRPr="00695702">
        <w:rPr>
          <w:color w:val="1F497D" w:themeColor="text2"/>
          <w:lang w:val="nl-NL"/>
        </w:rPr>
        <w:t>Geïnterviewde kwam op haar eerste werkdag om 7 uur aan en meldde zich bij de receptie. Die gaf aan waar ze even kon wachten. Daar ontmoette ze de collega´s. De eerste dagen liep ze mee met iemand en was ze zelf boventallig ingeroosterd.</w:t>
      </w:r>
      <w:r w:rsidRPr="003F0515">
        <w:rPr>
          <w:lang w:val="nl-NL"/>
        </w:rPr>
        <w:t xml:space="preserve"> Dit zorgde ervoor dat ze fijn kon wennen aan de nieuwe omgeving en er rustig in kon komen. Ze voelde zich welkom en iedereen was bereidwillig om te helpen.</w:t>
      </w:r>
    </w:p>
    <w:p w14:paraId="0F448E20" w14:textId="77777777" w:rsidR="00EE3FC3" w:rsidRPr="003F0515" w:rsidRDefault="00EE3FC3" w:rsidP="00EE3FC3">
      <w:pPr>
        <w:pStyle w:val="NoSpacing"/>
        <w:rPr>
          <w:lang w:val="nl-NL"/>
        </w:rPr>
      </w:pPr>
    </w:p>
    <w:p w14:paraId="540D1BEB" w14:textId="77777777" w:rsidR="00EE3FC3" w:rsidRPr="003F0515" w:rsidRDefault="00EE3FC3" w:rsidP="00EE3FC3">
      <w:pPr>
        <w:pStyle w:val="NoSpacing"/>
        <w:rPr>
          <w:b/>
          <w:lang w:val="nl-NL"/>
        </w:rPr>
      </w:pPr>
      <w:r w:rsidRPr="003F0515">
        <w:rPr>
          <w:b/>
          <w:lang w:val="nl-NL"/>
        </w:rPr>
        <w:t>De weken daarna</w:t>
      </w:r>
    </w:p>
    <w:p w14:paraId="15F4EC5A" w14:textId="77777777" w:rsidR="00EE3FC3" w:rsidRPr="003F0515" w:rsidRDefault="00EE3FC3" w:rsidP="00EE3FC3">
      <w:pPr>
        <w:pStyle w:val="NoSpacing"/>
        <w:rPr>
          <w:lang w:val="nl-NL"/>
        </w:rPr>
      </w:pPr>
      <w:r w:rsidRPr="003F0515">
        <w:rPr>
          <w:lang w:val="nl-NL"/>
        </w:rPr>
        <w:t xml:space="preserve">In de weken na de start kwam er wel wat te veel informatie op haar af. Ze was, nadat ze fijn was ingewerkt, direct volledig als </w:t>
      </w:r>
      <w:proofErr w:type="spellStart"/>
      <w:r w:rsidRPr="003F0515">
        <w:rPr>
          <w:lang w:val="nl-NL"/>
        </w:rPr>
        <w:t>EVV´er</w:t>
      </w:r>
      <w:proofErr w:type="spellEnd"/>
      <w:r w:rsidRPr="003F0515">
        <w:rPr>
          <w:lang w:val="nl-NL"/>
        </w:rPr>
        <w:t xml:space="preserve"> aan de slag. Dit betekende dat ze alle EVV taken naast de zorgtaken moest doen, terwijl ze nog aan het inwerken was. Dit zorgde voor een hoge werkdruk. </w:t>
      </w:r>
      <w:r w:rsidRPr="003F0515">
        <w:rPr>
          <w:color w:val="E36C0A" w:themeColor="accent6" w:themeShade="BF"/>
          <w:lang w:val="nl-NL"/>
        </w:rPr>
        <w:t>Gesprekjes heeft ze niet gehad</w:t>
      </w:r>
      <w:r w:rsidRPr="003F0515">
        <w:rPr>
          <w:lang w:val="nl-NL"/>
        </w:rPr>
        <w:t xml:space="preserve">. </w:t>
      </w:r>
      <w:r w:rsidRPr="007B5278">
        <w:rPr>
          <w:color w:val="E36C0A" w:themeColor="accent6" w:themeShade="BF"/>
          <w:lang w:val="nl-NL"/>
        </w:rPr>
        <w:t>Het zou fijn zijn als er wel gesprekken zouden zijn geweest, want feedback geven en krijgen hoort erbij. Dit is eigenlijk het enige dat ze echte mistte in de eerste weken.</w:t>
      </w:r>
    </w:p>
    <w:p w14:paraId="701BF456" w14:textId="77777777" w:rsidR="00EE3FC3" w:rsidRPr="003F0515" w:rsidRDefault="00EE3FC3" w:rsidP="00EE3FC3">
      <w:pPr>
        <w:pStyle w:val="NoSpacing"/>
        <w:rPr>
          <w:lang w:val="nl-NL"/>
        </w:rPr>
      </w:pPr>
    </w:p>
    <w:p w14:paraId="7B79778E" w14:textId="77777777" w:rsidR="00EE3FC3" w:rsidRPr="003F0515" w:rsidRDefault="00EE3FC3" w:rsidP="00EE3FC3">
      <w:pPr>
        <w:pStyle w:val="NoSpacing"/>
        <w:rPr>
          <w:b/>
          <w:lang w:val="nl-NL"/>
        </w:rPr>
      </w:pPr>
      <w:r w:rsidRPr="003F0515">
        <w:rPr>
          <w:b/>
          <w:lang w:val="nl-NL"/>
        </w:rPr>
        <w:t>Wat ging goed</w:t>
      </w:r>
    </w:p>
    <w:p w14:paraId="7DEC8D93" w14:textId="77777777" w:rsidR="00EE3FC3" w:rsidRPr="003F0515" w:rsidRDefault="00EE3FC3" w:rsidP="00EE3FC3">
      <w:pPr>
        <w:pStyle w:val="NoSpacing"/>
        <w:rPr>
          <w:lang w:val="nl-NL"/>
        </w:rPr>
      </w:pPr>
      <w:r w:rsidRPr="003F0515">
        <w:rPr>
          <w:lang w:val="nl-NL"/>
        </w:rPr>
        <w:t xml:space="preserve">Geïnterviewde voelde zich welkom en iedereen was bereidwillig haar te helpen. Ze was boventallig ingeroosterd waardoor ze goed kon wennen aan de nieuwe omgeving, werkvormen en collega´s. </w:t>
      </w:r>
    </w:p>
    <w:p w14:paraId="77003E81" w14:textId="77777777" w:rsidR="00EE3FC3" w:rsidRPr="003F0515" w:rsidRDefault="00EE3FC3" w:rsidP="00EE3FC3">
      <w:pPr>
        <w:pStyle w:val="NoSpacing"/>
        <w:rPr>
          <w:lang w:val="nl-NL"/>
        </w:rPr>
      </w:pPr>
    </w:p>
    <w:p w14:paraId="5F6ACFAD" w14:textId="77777777" w:rsidR="00EE3FC3" w:rsidRPr="003F0515" w:rsidRDefault="00EE3FC3" w:rsidP="00EE3FC3">
      <w:pPr>
        <w:pStyle w:val="NoSpacing"/>
        <w:rPr>
          <w:b/>
          <w:lang w:val="nl-NL"/>
        </w:rPr>
      </w:pPr>
      <w:r w:rsidRPr="003F0515">
        <w:rPr>
          <w:b/>
          <w:lang w:val="nl-NL"/>
        </w:rPr>
        <w:t>Wat kan beter</w:t>
      </w:r>
    </w:p>
    <w:p w14:paraId="1FAE0095" w14:textId="77777777" w:rsidR="00EE3FC3" w:rsidRPr="003F0515" w:rsidRDefault="00EE3FC3" w:rsidP="00EE3FC3">
      <w:pPr>
        <w:pStyle w:val="NoSpacing"/>
        <w:rPr>
          <w:lang w:val="nl-NL"/>
        </w:rPr>
      </w:pPr>
      <w:r w:rsidRPr="001C296D">
        <w:rPr>
          <w:color w:val="E36C0A" w:themeColor="accent6" w:themeShade="BF"/>
          <w:lang w:val="nl-NL"/>
        </w:rPr>
        <w:t>Wat meer gesprekjes met een leidinggevende zou fijn zijn.</w:t>
      </w:r>
      <w:r w:rsidRPr="003F0515">
        <w:rPr>
          <w:lang w:val="nl-NL"/>
        </w:rPr>
        <w:t xml:space="preserve"> Ook was de werkdruk gelijk heel hoog. Dit kan misschien voorkomen worden door iemand gestaag de EVV taken erbij te geven. Hierdoor krijg je niet in één keer een hele berg werk, maar beetje bij beetje meer werk erbij.</w:t>
      </w:r>
    </w:p>
    <w:p w14:paraId="71591AB5" w14:textId="77777777" w:rsidR="00EE3FC3" w:rsidRPr="003F0515" w:rsidRDefault="00EE3FC3" w:rsidP="00EE3FC3">
      <w:pPr>
        <w:pStyle w:val="NoSpacing"/>
        <w:rPr>
          <w:lang w:val="nl-NL"/>
        </w:rPr>
      </w:pPr>
    </w:p>
    <w:p w14:paraId="02629602" w14:textId="77777777" w:rsidR="00EE3FC3" w:rsidRPr="003F0515" w:rsidRDefault="00EE3FC3" w:rsidP="00EE3FC3">
      <w:pPr>
        <w:pStyle w:val="NoSpacing"/>
        <w:rPr>
          <w:b/>
          <w:lang w:val="nl-NL"/>
        </w:rPr>
      </w:pPr>
      <w:r w:rsidRPr="003F0515">
        <w:rPr>
          <w:b/>
          <w:lang w:val="nl-NL"/>
        </w:rPr>
        <w:t>Overig</w:t>
      </w:r>
    </w:p>
    <w:p w14:paraId="1B216EC5" w14:textId="77777777" w:rsidR="00EE3FC3" w:rsidRPr="00695702" w:rsidRDefault="00EE3FC3" w:rsidP="00EE3FC3">
      <w:pPr>
        <w:pStyle w:val="NoSpacing"/>
        <w:rPr>
          <w:color w:val="548DD4" w:themeColor="text2" w:themeTint="99"/>
          <w:lang w:val="nl-NL"/>
        </w:rPr>
      </w:pPr>
      <w:r w:rsidRPr="00695702">
        <w:rPr>
          <w:color w:val="548DD4" w:themeColor="text2" w:themeTint="99"/>
          <w:lang w:val="nl-NL"/>
        </w:rPr>
        <w:t>Geïnterviewde is niet naar de introductiedag geweest, omdat ze veel naar scholingen en overleggen moest.</w:t>
      </w:r>
      <w:r w:rsidRPr="003F0515">
        <w:rPr>
          <w:lang w:val="nl-NL"/>
        </w:rPr>
        <w:t xml:space="preserve"> Ze werkt 24 uur per week, maar constant heen en weer reizen voor scholingen en overleggen zorgt ervoor dat ze veel meer bij </w:t>
      </w:r>
      <w:proofErr w:type="spellStart"/>
      <w:r w:rsidRPr="003F0515">
        <w:rPr>
          <w:lang w:val="nl-NL"/>
        </w:rPr>
        <w:t>Munnekeweij</w:t>
      </w:r>
      <w:proofErr w:type="spellEnd"/>
      <w:r w:rsidRPr="003F0515">
        <w:rPr>
          <w:lang w:val="nl-NL"/>
        </w:rPr>
        <w:t xml:space="preserve"> is dan gehoopt. </w:t>
      </w:r>
      <w:r w:rsidRPr="00695702">
        <w:rPr>
          <w:color w:val="548DD4" w:themeColor="text2" w:themeTint="99"/>
          <w:lang w:val="nl-NL"/>
        </w:rPr>
        <w:t>Dit is ook de reden dat ze de introductiemiddag heeft laten schieten.</w:t>
      </w:r>
    </w:p>
    <w:p w14:paraId="6CA33D34" w14:textId="77777777" w:rsidR="00EE3FC3" w:rsidRDefault="00EE3FC3" w:rsidP="00EE3FC3">
      <w:pPr>
        <w:rPr>
          <w:lang w:val="nl-NL"/>
        </w:rPr>
      </w:pPr>
      <w:r>
        <w:rPr>
          <w:lang w:val="nl-NL"/>
        </w:rPr>
        <w:br w:type="page"/>
      </w:r>
    </w:p>
    <w:p w14:paraId="4D6FE93A" w14:textId="77777777" w:rsidR="00EE3FC3" w:rsidRDefault="00EE3FC3" w:rsidP="00EE3FC3">
      <w:pPr>
        <w:pStyle w:val="NoSpacing"/>
        <w:rPr>
          <w:b/>
          <w:lang w:val="nl-NL"/>
        </w:rPr>
      </w:pPr>
      <w:r>
        <w:rPr>
          <w:b/>
          <w:lang w:val="nl-NL"/>
        </w:rPr>
        <w:lastRenderedPageBreak/>
        <w:t>Interview 5</w:t>
      </w:r>
    </w:p>
    <w:p w14:paraId="5953414B" w14:textId="77777777" w:rsidR="00EE3FC3" w:rsidRPr="00EE127A" w:rsidRDefault="00EE3FC3" w:rsidP="00EE3FC3">
      <w:pPr>
        <w:pStyle w:val="NoSpacing"/>
        <w:rPr>
          <w:b/>
          <w:lang w:val="nl-NL"/>
        </w:rPr>
      </w:pPr>
      <w:r w:rsidRPr="00EE127A">
        <w:rPr>
          <w:b/>
          <w:lang w:val="nl-NL"/>
        </w:rPr>
        <w:t>De periode voorafgaand aan de start van het dienstverband</w:t>
      </w:r>
    </w:p>
    <w:p w14:paraId="69FCB14F" w14:textId="77777777" w:rsidR="00EE3FC3" w:rsidRPr="00EE127A" w:rsidRDefault="00EE3FC3" w:rsidP="00EE3FC3">
      <w:pPr>
        <w:pStyle w:val="NoSpacing"/>
        <w:rPr>
          <w:color w:val="00B050"/>
          <w:lang w:val="nl-NL"/>
        </w:rPr>
      </w:pPr>
      <w:r w:rsidRPr="00331320">
        <w:rPr>
          <w:color w:val="FF66CC"/>
          <w:lang w:val="nl-NL"/>
        </w:rPr>
        <w:t>Binnen één week had geïnterviewde drie gesprekken met leidinggevenden gehad</w:t>
      </w:r>
      <w:r w:rsidRPr="00EE127A">
        <w:rPr>
          <w:lang w:val="nl-NL"/>
        </w:rPr>
        <w:t xml:space="preserve">. Twee sollicitatiegesprekken en een arbeidsvoorwaardengesprek. </w:t>
      </w:r>
      <w:r w:rsidRPr="00331320">
        <w:rPr>
          <w:color w:val="FF66CC"/>
          <w:lang w:val="nl-NL"/>
        </w:rPr>
        <w:t>In deze gesprekken is de sfeer, de omgang met collega´s en de organisatie Topaz in het algemeen aan de orde gekomen</w:t>
      </w:r>
      <w:r w:rsidRPr="00EE127A">
        <w:rPr>
          <w:lang w:val="nl-NL"/>
        </w:rPr>
        <w:t>. Daarna heeft geïnterviewde een dagje meegelopen. Dit was fijn omdat geïnterviewde op deze manier een goede keuze kon maken.</w:t>
      </w:r>
      <w:r>
        <w:rPr>
          <w:lang w:val="nl-NL"/>
        </w:rPr>
        <w:t xml:space="preserve"> </w:t>
      </w:r>
      <w:r w:rsidRPr="00EE127A">
        <w:rPr>
          <w:color w:val="00B050"/>
          <w:lang w:val="nl-NL"/>
        </w:rPr>
        <w:t xml:space="preserve">Verder is er geen contact geweest nadat hij had meegelopen en voordat zijn eerste werkdag begon, behalve dan het contract dat hij thuisgestuurd kreeg. </w:t>
      </w:r>
    </w:p>
    <w:p w14:paraId="1E2B2674" w14:textId="77777777" w:rsidR="00EE3FC3" w:rsidRPr="00EE127A" w:rsidRDefault="00EE3FC3" w:rsidP="00EE3FC3">
      <w:pPr>
        <w:pStyle w:val="NoSpacing"/>
        <w:rPr>
          <w:lang w:val="nl-NL"/>
        </w:rPr>
      </w:pPr>
    </w:p>
    <w:p w14:paraId="786EE231" w14:textId="77777777" w:rsidR="00EE3FC3" w:rsidRPr="00EE127A" w:rsidRDefault="00EE3FC3" w:rsidP="00EE3FC3">
      <w:pPr>
        <w:pStyle w:val="NoSpacing"/>
        <w:rPr>
          <w:b/>
          <w:lang w:val="nl-NL"/>
        </w:rPr>
      </w:pPr>
      <w:r w:rsidRPr="00EE127A">
        <w:rPr>
          <w:b/>
          <w:lang w:val="nl-NL"/>
        </w:rPr>
        <w:t>De eerste werkdagen</w:t>
      </w:r>
    </w:p>
    <w:p w14:paraId="50E85887" w14:textId="77777777" w:rsidR="00EE3FC3" w:rsidRPr="00EE127A" w:rsidRDefault="00EE3FC3" w:rsidP="00EE3FC3">
      <w:pPr>
        <w:pStyle w:val="NoSpacing"/>
        <w:rPr>
          <w:lang w:val="nl-NL"/>
        </w:rPr>
      </w:pPr>
      <w:r w:rsidRPr="00695702">
        <w:rPr>
          <w:color w:val="1F497D" w:themeColor="text2"/>
          <w:lang w:val="nl-NL"/>
        </w:rPr>
        <w:t xml:space="preserve">Op de eerste werkdag meldde geïnterviewde zich bij de bij de receptie. Daar kwam de leidinggevende hem ophalen. Deze dag stond vooral in het teken van voorstellen en meelopen. Ook de volgende dagen heeft geïnterviewde </w:t>
      </w:r>
      <w:proofErr w:type="gramStart"/>
      <w:r w:rsidRPr="00695702">
        <w:rPr>
          <w:color w:val="1F497D" w:themeColor="text2"/>
          <w:lang w:val="nl-NL"/>
        </w:rPr>
        <w:t>met name</w:t>
      </w:r>
      <w:proofErr w:type="gramEnd"/>
      <w:r w:rsidRPr="00695702">
        <w:rPr>
          <w:color w:val="1F497D" w:themeColor="text2"/>
          <w:lang w:val="nl-NL"/>
        </w:rPr>
        <w:t xml:space="preserve"> meegelopen.</w:t>
      </w:r>
      <w:r w:rsidRPr="00EE127A">
        <w:rPr>
          <w:lang w:val="nl-NL"/>
        </w:rPr>
        <w:t xml:space="preserve"> Hij vond dit prettig, omdat hij zo goed rond kon snuffelen en zich erg welkom voelde. Na de meeloopdagen is hij zelfstandig gaan werken. Er is niet gevraagd naar de papieren die hem op zijn gestuurd in het arbeidsvoorwaardenpakket.</w:t>
      </w:r>
    </w:p>
    <w:p w14:paraId="7C990E14" w14:textId="77777777" w:rsidR="00EE3FC3" w:rsidRPr="00EE127A" w:rsidRDefault="00EE3FC3" w:rsidP="00EE3FC3">
      <w:pPr>
        <w:pStyle w:val="NoSpacing"/>
        <w:rPr>
          <w:lang w:val="nl-NL"/>
        </w:rPr>
      </w:pPr>
    </w:p>
    <w:p w14:paraId="16BE09B5" w14:textId="77777777" w:rsidR="00EE3FC3" w:rsidRPr="00EE127A" w:rsidRDefault="00EE3FC3" w:rsidP="00EE3FC3">
      <w:pPr>
        <w:pStyle w:val="NoSpacing"/>
        <w:rPr>
          <w:b/>
          <w:lang w:val="nl-NL"/>
        </w:rPr>
      </w:pPr>
      <w:r w:rsidRPr="00EE127A">
        <w:rPr>
          <w:b/>
          <w:lang w:val="nl-NL"/>
        </w:rPr>
        <w:t>De weken daarna</w:t>
      </w:r>
    </w:p>
    <w:p w14:paraId="138722B9" w14:textId="77777777" w:rsidR="00EE3FC3" w:rsidRPr="00EE127A" w:rsidRDefault="00EE3FC3" w:rsidP="00EE3FC3">
      <w:pPr>
        <w:pStyle w:val="NoSpacing"/>
        <w:rPr>
          <w:lang w:val="nl-NL"/>
        </w:rPr>
      </w:pPr>
      <w:r w:rsidRPr="00EE127A">
        <w:rPr>
          <w:lang w:val="nl-NL"/>
        </w:rPr>
        <w:t xml:space="preserve">In de weken na de inwerkdagen heeft geïnterviewde zich wat verloren gevoeld. Dit omdat hij niet op de hoogte is van bepaalde procedures en dat de leidinggevende en collega´s er vanuit gaan dat hij wel op de hoogte is van deze procedures. Hij voelde zich daardoor wat incompetent. Gelukkig gaat dat nu beter. </w:t>
      </w:r>
      <w:r w:rsidRPr="00EE127A">
        <w:rPr>
          <w:color w:val="E36C0A" w:themeColor="accent6" w:themeShade="BF"/>
          <w:lang w:val="nl-NL"/>
        </w:rPr>
        <w:t>Er zijn geen structurele gesprekjes geweest</w:t>
      </w:r>
      <w:r w:rsidRPr="00EE127A">
        <w:rPr>
          <w:lang w:val="nl-NL"/>
        </w:rPr>
        <w:t>. Hierdoor vond hij het ook lastig om aan te geven waar hij mee zat.</w:t>
      </w:r>
    </w:p>
    <w:p w14:paraId="424BCF00" w14:textId="77777777" w:rsidR="00EE3FC3" w:rsidRPr="00EE127A" w:rsidRDefault="00EE3FC3" w:rsidP="00EE3FC3">
      <w:pPr>
        <w:pStyle w:val="NoSpacing"/>
        <w:rPr>
          <w:lang w:val="nl-NL"/>
        </w:rPr>
      </w:pPr>
    </w:p>
    <w:p w14:paraId="71510AE3" w14:textId="77777777" w:rsidR="00EE3FC3" w:rsidRPr="00EE127A" w:rsidRDefault="00EE3FC3" w:rsidP="00EE3FC3">
      <w:pPr>
        <w:pStyle w:val="NoSpacing"/>
        <w:rPr>
          <w:b/>
          <w:lang w:val="nl-NL"/>
        </w:rPr>
      </w:pPr>
      <w:r w:rsidRPr="00EE127A">
        <w:rPr>
          <w:b/>
          <w:lang w:val="nl-NL"/>
        </w:rPr>
        <w:t>Wat ging goed</w:t>
      </w:r>
    </w:p>
    <w:p w14:paraId="4D1BA924" w14:textId="77777777" w:rsidR="00EE3FC3" w:rsidRPr="00EE127A" w:rsidRDefault="00EE3FC3" w:rsidP="00EE3FC3">
      <w:pPr>
        <w:pStyle w:val="NoSpacing"/>
        <w:rPr>
          <w:lang w:val="nl-NL"/>
        </w:rPr>
      </w:pPr>
      <w:r w:rsidRPr="00EE127A">
        <w:rPr>
          <w:lang w:val="nl-NL"/>
        </w:rPr>
        <w:t>Hij voelde zich welkom en gewenst. Hij kon de eerste dagen lekker rondsnuffelen en een goed beeld krijgen van wat er van hem werd verwacht.</w:t>
      </w:r>
    </w:p>
    <w:p w14:paraId="39349B87" w14:textId="77777777" w:rsidR="00EE3FC3" w:rsidRPr="00EE127A" w:rsidRDefault="00EE3FC3" w:rsidP="00EE3FC3">
      <w:pPr>
        <w:pStyle w:val="NoSpacing"/>
        <w:rPr>
          <w:lang w:val="nl-NL"/>
        </w:rPr>
      </w:pPr>
      <w:r w:rsidRPr="00EE127A">
        <w:rPr>
          <w:lang w:val="nl-NL"/>
        </w:rPr>
        <w:t xml:space="preserve"> </w:t>
      </w:r>
    </w:p>
    <w:p w14:paraId="323F4E87" w14:textId="77777777" w:rsidR="00EE3FC3" w:rsidRPr="00EE127A" w:rsidRDefault="00EE3FC3" w:rsidP="00EE3FC3">
      <w:pPr>
        <w:pStyle w:val="NoSpacing"/>
        <w:rPr>
          <w:b/>
          <w:lang w:val="nl-NL"/>
        </w:rPr>
      </w:pPr>
      <w:r w:rsidRPr="00EE127A">
        <w:rPr>
          <w:b/>
          <w:lang w:val="nl-NL"/>
        </w:rPr>
        <w:t>Wat kan beter</w:t>
      </w:r>
    </w:p>
    <w:p w14:paraId="41B46BA2" w14:textId="77777777" w:rsidR="00EE3FC3" w:rsidRPr="00EE127A" w:rsidRDefault="00EE3FC3" w:rsidP="00EE3FC3">
      <w:pPr>
        <w:pStyle w:val="NoSpacing"/>
        <w:rPr>
          <w:b/>
          <w:lang w:val="nl-NL"/>
        </w:rPr>
      </w:pPr>
      <w:r w:rsidRPr="00EE127A">
        <w:rPr>
          <w:lang w:val="nl-NL"/>
        </w:rPr>
        <w:t xml:space="preserve">Na de eerste week ging de begeleiding hard bergafwaarts. Hierdoor voelde geïnterviewde zich verloren. Het is ook een grotere puinhoop dan geschetst was. Hier had hij zich in vergist. Zowel qua aansturing als qua personeelsbezetting en kunde. Hier had beter over gecommuniceerd kunnen worden. </w:t>
      </w:r>
      <w:r w:rsidRPr="00695702">
        <w:rPr>
          <w:color w:val="548DD4" w:themeColor="text2" w:themeTint="99"/>
          <w:lang w:val="nl-NL"/>
        </w:rPr>
        <w:t>Hij is niet naar de introductiedag geweest. Dit omdat het te druk was op de werkvloer.</w:t>
      </w:r>
      <w:r w:rsidRPr="00EE127A">
        <w:rPr>
          <w:lang w:val="nl-NL"/>
        </w:rPr>
        <w:t xml:space="preserve"> </w:t>
      </w:r>
    </w:p>
    <w:p w14:paraId="4191F07B" w14:textId="77777777" w:rsidR="00EE3FC3" w:rsidRPr="00EE127A" w:rsidRDefault="00EE3FC3" w:rsidP="00EE3FC3">
      <w:pPr>
        <w:rPr>
          <w:lang w:val="nl-NL"/>
        </w:rPr>
      </w:pPr>
    </w:p>
    <w:p w14:paraId="16C3753B" w14:textId="77777777" w:rsidR="00EE3FC3" w:rsidRDefault="00EE3FC3" w:rsidP="00EE3FC3">
      <w:pPr>
        <w:rPr>
          <w:lang w:val="nl-NL"/>
        </w:rPr>
      </w:pPr>
      <w:r>
        <w:rPr>
          <w:lang w:val="nl-NL"/>
        </w:rPr>
        <w:br w:type="page"/>
      </w:r>
    </w:p>
    <w:p w14:paraId="6375040A" w14:textId="77777777" w:rsidR="00EE3FC3" w:rsidRDefault="00EE3FC3" w:rsidP="00EE3FC3">
      <w:pPr>
        <w:pStyle w:val="NoSpacing"/>
        <w:rPr>
          <w:b/>
          <w:lang w:val="nl-NL"/>
        </w:rPr>
      </w:pPr>
      <w:r>
        <w:rPr>
          <w:b/>
          <w:lang w:val="nl-NL"/>
        </w:rPr>
        <w:lastRenderedPageBreak/>
        <w:t>Interview 6</w:t>
      </w:r>
    </w:p>
    <w:p w14:paraId="1B28E8E6" w14:textId="77777777" w:rsidR="00EE3FC3" w:rsidRPr="00EE127A" w:rsidRDefault="00EE3FC3" w:rsidP="00EE3FC3">
      <w:pPr>
        <w:pStyle w:val="NoSpacing"/>
        <w:rPr>
          <w:b/>
          <w:lang w:val="nl-NL"/>
        </w:rPr>
      </w:pPr>
      <w:r w:rsidRPr="00EE127A">
        <w:rPr>
          <w:b/>
          <w:lang w:val="nl-NL"/>
        </w:rPr>
        <w:t>De periode voorafgaand aan de start van het dienstverband</w:t>
      </w:r>
    </w:p>
    <w:p w14:paraId="0B7B7D4D" w14:textId="77777777" w:rsidR="00EE3FC3" w:rsidRPr="00EE127A" w:rsidRDefault="00EE3FC3" w:rsidP="00EE3FC3">
      <w:pPr>
        <w:pStyle w:val="NoSpacing"/>
        <w:rPr>
          <w:lang w:val="nl-NL"/>
        </w:rPr>
      </w:pPr>
      <w:r w:rsidRPr="00331320">
        <w:rPr>
          <w:color w:val="FF66CC"/>
          <w:lang w:val="nl-NL"/>
        </w:rPr>
        <w:t>Geïnterviewde had één sollicitatiegesprek met twee teammanagers. In dit gesprek is de sfeer, de omgang tussen collega´s, het verzuim van de locatie etc. allemaal aan bod gekomen</w:t>
      </w:r>
      <w:r w:rsidRPr="00EE127A">
        <w:rPr>
          <w:lang w:val="nl-NL"/>
        </w:rPr>
        <w:t>. Ook over de toekomstplannen van de locatie is gesproken. Een rondleiding is er niet geweest, maar ze heeft wel een dagje mee kunnen lopen op eigen verzoek. Vooral de ontvangst bij de receptie vond geïnterviewde erg prettig.</w:t>
      </w:r>
      <w:r>
        <w:rPr>
          <w:lang w:val="nl-NL"/>
        </w:rPr>
        <w:t xml:space="preserve"> </w:t>
      </w:r>
    </w:p>
    <w:p w14:paraId="1B8299DD" w14:textId="77777777" w:rsidR="00EE3FC3" w:rsidRPr="00EE127A" w:rsidRDefault="00EE3FC3" w:rsidP="00EE3FC3">
      <w:pPr>
        <w:pStyle w:val="NoSpacing"/>
        <w:rPr>
          <w:lang w:val="nl-NL"/>
        </w:rPr>
      </w:pPr>
    </w:p>
    <w:p w14:paraId="7C55712C" w14:textId="77777777" w:rsidR="00EE3FC3" w:rsidRPr="00EE127A" w:rsidRDefault="00EE3FC3" w:rsidP="00EE3FC3">
      <w:pPr>
        <w:pStyle w:val="NoSpacing"/>
        <w:rPr>
          <w:b/>
          <w:lang w:val="nl-NL"/>
        </w:rPr>
      </w:pPr>
      <w:r w:rsidRPr="00EE127A">
        <w:rPr>
          <w:b/>
          <w:lang w:val="nl-NL"/>
        </w:rPr>
        <w:t>De eerste werkdagen</w:t>
      </w:r>
    </w:p>
    <w:p w14:paraId="74E3A688" w14:textId="77777777" w:rsidR="00EE3FC3" w:rsidRPr="00695702" w:rsidRDefault="00EE3FC3" w:rsidP="00EE3FC3">
      <w:pPr>
        <w:pStyle w:val="NoSpacing"/>
        <w:rPr>
          <w:color w:val="1F497D" w:themeColor="text2"/>
          <w:lang w:val="nl-NL"/>
        </w:rPr>
      </w:pPr>
      <w:r w:rsidRPr="00EE127A">
        <w:rPr>
          <w:color w:val="00B050"/>
          <w:lang w:val="nl-NL"/>
        </w:rPr>
        <w:t>Er zat ongeveer drie weken tussen haar sollicitatiegesprek en de eerste werkdag. In deze drie weken is er geen contact geweest.</w:t>
      </w:r>
      <w:r w:rsidRPr="00EE127A">
        <w:rPr>
          <w:lang w:val="nl-NL"/>
        </w:rPr>
        <w:t xml:space="preserve"> Ze had, toen ze op haar eerste dag aan het werk ging, ook nog geen contract ontvangen. Dit oogde wat slordig. </w:t>
      </w:r>
      <w:r w:rsidRPr="00695702">
        <w:rPr>
          <w:color w:val="1F497D" w:themeColor="text2"/>
          <w:lang w:val="nl-NL"/>
        </w:rPr>
        <w:t>De eerste twee dagen werd geïnterviewde gekoppeld aan een buddy die haar meenam.</w:t>
      </w:r>
      <w:r w:rsidRPr="00EE127A">
        <w:rPr>
          <w:lang w:val="nl-NL"/>
        </w:rPr>
        <w:t xml:space="preserve"> Vervolgens moest ze het zelf doen. </w:t>
      </w:r>
      <w:r w:rsidRPr="00695702">
        <w:rPr>
          <w:color w:val="1F497D" w:themeColor="text2"/>
          <w:lang w:val="nl-NL"/>
        </w:rPr>
        <w:t>Ook is geïnterviewde zelf door het huis gaan lopen om zich aan iedereen voor te stellen. Ze is niet door de leidinggevende opgevangen of bij de hand genomen in de eerste periode.</w:t>
      </w:r>
    </w:p>
    <w:p w14:paraId="5C78B1DB" w14:textId="77777777" w:rsidR="00EE3FC3" w:rsidRPr="00EE127A" w:rsidRDefault="00EE3FC3" w:rsidP="00EE3FC3">
      <w:pPr>
        <w:pStyle w:val="NoSpacing"/>
        <w:rPr>
          <w:lang w:val="nl-NL"/>
        </w:rPr>
      </w:pPr>
    </w:p>
    <w:p w14:paraId="1D4C018B" w14:textId="77777777" w:rsidR="00EE3FC3" w:rsidRPr="00EE127A" w:rsidRDefault="00EE3FC3" w:rsidP="00EE3FC3">
      <w:pPr>
        <w:pStyle w:val="NoSpacing"/>
        <w:rPr>
          <w:b/>
          <w:lang w:val="nl-NL"/>
        </w:rPr>
      </w:pPr>
      <w:r w:rsidRPr="00EE127A">
        <w:rPr>
          <w:b/>
          <w:lang w:val="nl-NL"/>
        </w:rPr>
        <w:t>De weken daarna</w:t>
      </w:r>
    </w:p>
    <w:p w14:paraId="07E3E2F4" w14:textId="77777777" w:rsidR="00EE3FC3" w:rsidRPr="00EE127A" w:rsidRDefault="00EE3FC3" w:rsidP="00EE3FC3">
      <w:pPr>
        <w:pStyle w:val="NoSpacing"/>
        <w:rPr>
          <w:lang w:val="nl-NL"/>
        </w:rPr>
      </w:pPr>
      <w:r w:rsidRPr="00EE127A">
        <w:rPr>
          <w:color w:val="E36C0A" w:themeColor="accent6" w:themeShade="BF"/>
          <w:lang w:val="nl-NL"/>
        </w:rPr>
        <w:t>In de weken die volgden heeft geïnterviewde één keer per zes weken een gesprekje met haar leidinggevende</w:t>
      </w:r>
      <w:r w:rsidRPr="00EE127A">
        <w:rPr>
          <w:lang w:val="nl-NL"/>
        </w:rPr>
        <w:t xml:space="preserve">. Dit wordt als zeer prettig ervaren. Hierdoor voelt geïnterviewde zich gewaardeerd. Ook is er een einde proeftijdgesprek geweest. </w:t>
      </w:r>
    </w:p>
    <w:p w14:paraId="4C86599F" w14:textId="77777777" w:rsidR="00EE3FC3" w:rsidRPr="00EE127A" w:rsidRDefault="00EE3FC3" w:rsidP="00EE3FC3">
      <w:pPr>
        <w:pStyle w:val="NoSpacing"/>
        <w:rPr>
          <w:lang w:val="nl-NL"/>
        </w:rPr>
      </w:pPr>
    </w:p>
    <w:p w14:paraId="5928FE54" w14:textId="77777777" w:rsidR="00EE3FC3" w:rsidRPr="00EE127A" w:rsidRDefault="00EE3FC3" w:rsidP="00EE3FC3">
      <w:pPr>
        <w:pStyle w:val="NoSpacing"/>
        <w:rPr>
          <w:b/>
          <w:lang w:val="nl-NL"/>
        </w:rPr>
      </w:pPr>
      <w:r w:rsidRPr="00EE127A">
        <w:rPr>
          <w:b/>
          <w:lang w:val="nl-NL"/>
        </w:rPr>
        <w:t>Wat ging goed</w:t>
      </w:r>
    </w:p>
    <w:p w14:paraId="14B1C6FE" w14:textId="77777777" w:rsidR="00EE3FC3" w:rsidRPr="00695702" w:rsidRDefault="00EE3FC3" w:rsidP="00EE3FC3">
      <w:pPr>
        <w:pStyle w:val="NoSpacing"/>
        <w:rPr>
          <w:color w:val="548DD4" w:themeColor="text2" w:themeTint="99"/>
          <w:lang w:val="nl-NL"/>
        </w:rPr>
      </w:pPr>
      <w:r w:rsidRPr="00EE127A">
        <w:rPr>
          <w:lang w:val="nl-NL"/>
        </w:rPr>
        <w:t xml:space="preserve">Er wordt vanaf het begin af aan veel scholing aangeboden. Dit komt sterk over. </w:t>
      </w:r>
      <w:r w:rsidRPr="00695702">
        <w:rPr>
          <w:color w:val="548DD4" w:themeColor="text2" w:themeTint="99"/>
          <w:lang w:val="nl-NL"/>
        </w:rPr>
        <w:t xml:space="preserve">Ook de ontvangst bij de receptie was top en de introductiedag was al helemaal geweldig. Verschillende sprekers en een aansluitende training. Super. </w:t>
      </w:r>
    </w:p>
    <w:p w14:paraId="032BB606" w14:textId="77777777" w:rsidR="00EE3FC3" w:rsidRPr="00EE127A" w:rsidRDefault="00EE3FC3" w:rsidP="00EE3FC3">
      <w:pPr>
        <w:pStyle w:val="NoSpacing"/>
        <w:rPr>
          <w:lang w:val="nl-NL"/>
        </w:rPr>
      </w:pPr>
      <w:r w:rsidRPr="00EE127A">
        <w:rPr>
          <w:lang w:val="nl-NL"/>
        </w:rPr>
        <w:t xml:space="preserve"> </w:t>
      </w:r>
    </w:p>
    <w:p w14:paraId="3EF2BD0D" w14:textId="77777777" w:rsidR="00EE3FC3" w:rsidRPr="00EE127A" w:rsidRDefault="00EE3FC3" w:rsidP="00EE3FC3">
      <w:pPr>
        <w:pStyle w:val="NoSpacing"/>
        <w:rPr>
          <w:b/>
          <w:lang w:val="nl-NL"/>
        </w:rPr>
      </w:pPr>
      <w:r w:rsidRPr="00EE127A">
        <w:rPr>
          <w:b/>
          <w:lang w:val="nl-NL"/>
        </w:rPr>
        <w:t>Wat kan beter</w:t>
      </w:r>
    </w:p>
    <w:p w14:paraId="014B7066" w14:textId="77777777" w:rsidR="00EE3FC3" w:rsidRPr="00EE127A" w:rsidRDefault="00EE3FC3" w:rsidP="00EE3FC3">
      <w:pPr>
        <w:pStyle w:val="NoSpacing"/>
        <w:rPr>
          <w:lang w:val="nl-NL"/>
        </w:rPr>
      </w:pPr>
      <w:r w:rsidRPr="00EE127A">
        <w:rPr>
          <w:lang w:val="nl-NL"/>
        </w:rPr>
        <w:t xml:space="preserve">De begeleiding na de eerste werkdagen zou beter kunnen. De gesprekjes zijn fijn, maar ze mistte toch begeleiding op de vloer om haar wegwijs te maken. Gelukkig heeft geïnterviewde voldoende ervaring, maar een onervaren medewerker kan hier op afknappen volgens geïnterviewde. Ook het rooster is een probleem vanaf dag één. Daarnaast wordt er wel heel </w:t>
      </w:r>
      <w:proofErr w:type="gramStart"/>
      <w:r w:rsidRPr="00EE127A">
        <w:rPr>
          <w:lang w:val="nl-NL"/>
        </w:rPr>
        <w:t>makkelijk</w:t>
      </w:r>
      <w:proofErr w:type="gramEnd"/>
      <w:r w:rsidRPr="00EE127A">
        <w:rPr>
          <w:lang w:val="nl-NL"/>
        </w:rPr>
        <w:t xml:space="preserve"> gedacht dat iedereen meekan met alle systemen. Hier heeft geïnterviewde wat problemen mee. Ze is namelijk niet handig met een pc, maar er wordt op dat gebied van alles van haar verwacht. </w:t>
      </w:r>
      <w:r w:rsidRPr="00FF7193">
        <w:rPr>
          <w:color w:val="FF0000"/>
          <w:lang w:val="nl-NL"/>
        </w:rPr>
        <w:t>Een ochtend één op één zitten met iemand om even alle accounts aan te maken en door de systemen te bladeren zou fijn zijn. Ook merkte geïnterviewde op dat ze nog geen contract had ontvangen voordat haar eerste werkdag begon.</w:t>
      </w:r>
    </w:p>
    <w:p w14:paraId="4623A6E9" w14:textId="77777777" w:rsidR="00EE3FC3" w:rsidRPr="00EE127A" w:rsidRDefault="00EE3FC3" w:rsidP="00EE3FC3">
      <w:pPr>
        <w:rPr>
          <w:lang w:val="nl-NL"/>
        </w:rPr>
      </w:pPr>
    </w:p>
    <w:p w14:paraId="60C718C7" w14:textId="77777777" w:rsidR="00EE3FC3" w:rsidRPr="00EE127A" w:rsidRDefault="00EE3FC3" w:rsidP="00EE3FC3">
      <w:pPr>
        <w:rPr>
          <w:lang w:val="nl-NL"/>
        </w:rPr>
      </w:pPr>
    </w:p>
    <w:p w14:paraId="510E7152" w14:textId="77777777" w:rsidR="00EE3FC3" w:rsidRDefault="00EE3FC3" w:rsidP="00EE3FC3">
      <w:pPr>
        <w:rPr>
          <w:lang w:val="nl-NL"/>
        </w:rPr>
      </w:pPr>
      <w:r>
        <w:rPr>
          <w:lang w:val="nl-NL"/>
        </w:rPr>
        <w:br w:type="page"/>
      </w:r>
    </w:p>
    <w:p w14:paraId="321E2743" w14:textId="77777777" w:rsidR="00EE3FC3" w:rsidRDefault="00EE3FC3" w:rsidP="00EE3FC3">
      <w:pPr>
        <w:pStyle w:val="NoSpacing"/>
        <w:rPr>
          <w:b/>
          <w:lang w:val="nl-NL"/>
        </w:rPr>
      </w:pPr>
      <w:r>
        <w:rPr>
          <w:b/>
          <w:lang w:val="nl-NL"/>
        </w:rPr>
        <w:lastRenderedPageBreak/>
        <w:t>Interview 7</w:t>
      </w:r>
    </w:p>
    <w:p w14:paraId="49D51253" w14:textId="77777777" w:rsidR="00EE3FC3" w:rsidRPr="00EE127A" w:rsidRDefault="00EE3FC3" w:rsidP="00EE3FC3">
      <w:pPr>
        <w:pStyle w:val="NoSpacing"/>
        <w:rPr>
          <w:b/>
          <w:lang w:val="nl-NL"/>
        </w:rPr>
      </w:pPr>
      <w:r w:rsidRPr="00EE127A">
        <w:rPr>
          <w:b/>
          <w:lang w:val="nl-NL"/>
        </w:rPr>
        <w:t>De periode voorafgaand aan de start van het dienstverband</w:t>
      </w:r>
    </w:p>
    <w:p w14:paraId="0E2CE3F4" w14:textId="77777777" w:rsidR="00EE3FC3" w:rsidRPr="00EE127A" w:rsidRDefault="00EE3FC3" w:rsidP="00EE3FC3">
      <w:pPr>
        <w:pStyle w:val="NoSpacing"/>
        <w:rPr>
          <w:color w:val="00B050"/>
          <w:lang w:val="nl-NL"/>
        </w:rPr>
      </w:pPr>
      <w:r w:rsidRPr="00331320">
        <w:rPr>
          <w:color w:val="FF66CC"/>
          <w:lang w:val="nl-NL"/>
        </w:rPr>
        <w:t>Geïnterviewde had het eerste sollicitatiegesprek met een teammanager en een verpleegkundige</w:t>
      </w:r>
      <w:r w:rsidRPr="00EE127A">
        <w:rPr>
          <w:lang w:val="nl-NL"/>
        </w:rPr>
        <w:t xml:space="preserve">. Het gesprek verliep fijn. Al snel werd duidelijk dat Topaz hard mensen nodig had en dat ze eigenlijk de baan al had gekregen. Daardoor was het gesprek meer een soort kennismakingsgesprek geworden. </w:t>
      </w:r>
      <w:r w:rsidRPr="00331320">
        <w:rPr>
          <w:color w:val="FF66CC"/>
          <w:lang w:val="nl-NL"/>
        </w:rPr>
        <w:t>In het gesprek werd gesproken over Topaz en de locatie.</w:t>
      </w:r>
      <w:r w:rsidRPr="00EE127A">
        <w:rPr>
          <w:lang w:val="nl-NL"/>
        </w:rPr>
        <w:t xml:space="preserve"> </w:t>
      </w:r>
      <w:r w:rsidRPr="00331320">
        <w:rPr>
          <w:color w:val="FF66CC"/>
          <w:lang w:val="nl-NL"/>
        </w:rPr>
        <w:t xml:space="preserve">De sfeer en omgang met collega´s kwam </w:t>
      </w:r>
      <w:r w:rsidR="00331320">
        <w:rPr>
          <w:color w:val="FF66CC"/>
          <w:lang w:val="nl-NL"/>
        </w:rPr>
        <w:t xml:space="preserve">ook </w:t>
      </w:r>
      <w:r w:rsidRPr="00331320">
        <w:rPr>
          <w:color w:val="FF66CC"/>
          <w:lang w:val="nl-NL"/>
        </w:rPr>
        <w:t>aan bod</w:t>
      </w:r>
      <w:r w:rsidRPr="00EE127A">
        <w:rPr>
          <w:lang w:val="nl-NL"/>
        </w:rPr>
        <w:t xml:space="preserve">. Na dit gesprek was er nog een arbeidsvoorwaardengesprek. </w:t>
      </w:r>
      <w:r w:rsidRPr="00EE127A">
        <w:rPr>
          <w:color w:val="00B050"/>
          <w:lang w:val="nl-NL"/>
        </w:rPr>
        <w:t>Hierna heeft geïnterviewde zelf contact opgenomen met Topaz om haar rooster en eerste werkdag te horen te krijgen. Ze heeft verder geen contact gehad vanaf het moment van het arbeidsvoorwaardengesprek tot de eerste werkdag.</w:t>
      </w:r>
    </w:p>
    <w:p w14:paraId="6B31CD66" w14:textId="77777777" w:rsidR="00EE3FC3" w:rsidRPr="00EE127A" w:rsidRDefault="00EE3FC3" w:rsidP="00EE3FC3">
      <w:pPr>
        <w:pStyle w:val="NoSpacing"/>
        <w:rPr>
          <w:lang w:val="nl-NL"/>
        </w:rPr>
      </w:pPr>
    </w:p>
    <w:p w14:paraId="70A1A003" w14:textId="77777777" w:rsidR="00EE3FC3" w:rsidRPr="009E5859" w:rsidRDefault="00EE3FC3" w:rsidP="00EE3FC3">
      <w:pPr>
        <w:pStyle w:val="NoSpacing"/>
        <w:rPr>
          <w:b/>
          <w:lang w:val="nl-NL"/>
        </w:rPr>
      </w:pPr>
      <w:r w:rsidRPr="009E5859">
        <w:rPr>
          <w:b/>
          <w:lang w:val="nl-NL"/>
        </w:rPr>
        <w:t>De eerste werkdagen</w:t>
      </w:r>
    </w:p>
    <w:p w14:paraId="03848AE7" w14:textId="77777777" w:rsidR="00EE3FC3" w:rsidRPr="00EE127A" w:rsidRDefault="00EE3FC3" w:rsidP="00EE3FC3">
      <w:pPr>
        <w:pStyle w:val="NoSpacing"/>
        <w:rPr>
          <w:lang w:val="nl-NL"/>
        </w:rPr>
      </w:pPr>
      <w:r w:rsidRPr="0070159F">
        <w:rPr>
          <w:color w:val="1F497D" w:themeColor="text2"/>
          <w:lang w:val="nl-NL"/>
        </w:rPr>
        <w:t xml:space="preserve">Op de eerste werkdag was niet helemaal duidelijk waar geïnterviewde zich moest melden. Ze ging naar de receptie waarna ze plaatsnam op een stoel. Hier werd ze door een collega uit het team opgehaald. Het startte hectisch, omdat het zorgmoment eigenlijk direct van start ging. Gelukkig hoefde geïnterviewde nog niet zelf te verzorgen, want ze was boventallig, maar je kon merken dat er enige vorm van stress was. </w:t>
      </w:r>
      <w:r w:rsidRPr="00EE127A">
        <w:rPr>
          <w:lang w:val="nl-NL"/>
        </w:rPr>
        <w:t>Na de eerste werkdagen, waarbij ze steeds meeliep, kon ze zelfstandig aan de slag. De teammanager is niet in beeld geweest, behalve dan af en toe op de gang. Verder heeft ze haar niet gezien.</w:t>
      </w:r>
    </w:p>
    <w:p w14:paraId="0ED1847B" w14:textId="77777777" w:rsidR="00EE3FC3" w:rsidRPr="00EE127A" w:rsidRDefault="00EE3FC3" w:rsidP="00EE3FC3">
      <w:pPr>
        <w:pStyle w:val="NoSpacing"/>
        <w:rPr>
          <w:lang w:val="nl-NL"/>
        </w:rPr>
      </w:pPr>
    </w:p>
    <w:p w14:paraId="16D41DE1" w14:textId="77777777" w:rsidR="00EE3FC3" w:rsidRPr="00EE127A" w:rsidRDefault="00EE3FC3" w:rsidP="00EE3FC3">
      <w:pPr>
        <w:pStyle w:val="NoSpacing"/>
        <w:rPr>
          <w:b/>
          <w:lang w:val="nl-NL"/>
        </w:rPr>
      </w:pPr>
      <w:r w:rsidRPr="00EE127A">
        <w:rPr>
          <w:b/>
          <w:lang w:val="nl-NL"/>
        </w:rPr>
        <w:t>De weken daarna</w:t>
      </w:r>
    </w:p>
    <w:p w14:paraId="628B073E" w14:textId="77777777" w:rsidR="00EE3FC3" w:rsidRPr="00EE127A" w:rsidRDefault="00EE3FC3" w:rsidP="00EE3FC3">
      <w:pPr>
        <w:pStyle w:val="NoSpacing"/>
        <w:rPr>
          <w:lang w:val="nl-NL"/>
        </w:rPr>
      </w:pPr>
      <w:r w:rsidRPr="00EE127A">
        <w:rPr>
          <w:lang w:val="nl-NL"/>
        </w:rPr>
        <w:t xml:space="preserve">In de eerste werkweken is geïnterviewde zelf lekker gaan werken. Wanneer ze vragen had dan stelde ze deze aan haar collega´s. </w:t>
      </w:r>
      <w:r w:rsidRPr="00EE127A">
        <w:rPr>
          <w:color w:val="E36C0A" w:themeColor="accent6" w:themeShade="BF"/>
          <w:lang w:val="nl-NL"/>
        </w:rPr>
        <w:t>Geïnterviewde kan zich niet herinneren dat ze een einde proeftijdgesprek gehad heeft. Laat staan een ander soort gesprek over hoe ze het werken bij Topaz ervaart</w:t>
      </w:r>
      <w:r w:rsidRPr="00EE127A">
        <w:rPr>
          <w:lang w:val="nl-NL"/>
        </w:rPr>
        <w:t xml:space="preserve">. Ze heeft een leuke klik met collega´s en dat vindt ze belangrijk. </w:t>
      </w:r>
    </w:p>
    <w:p w14:paraId="0AA1D2CF" w14:textId="77777777" w:rsidR="00EE3FC3" w:rsidRPr="00EE127A" w:rsidRDefault="00EE3FC3" w:rsidP="00EE3FC3">
      <w:pPr>
        <w:pStyle w:val="NoSpacing"/>
        <w:rPr>
          <w:lang w:val="nl-NL"/>
        </w:rPr>
      </w:pPr>
    </w:p>
    <w:p w14:paraId="7D20F748" w14:textId="77777777" w:rsidR="00EE3FC3" w:rsidRPr="00EE127A" w:rsidRDefault="00EE3FC3" w:rsidP="00EE3FC3">
      <w:pPr>
        <w:pStyle w:val="NoSpacing"/>
        <w:rPr>
          <w:b/>
          <w:lang w:val="nl-NL"/>
        </w:rPr>
      </w:pPr>
      <w:r w:rsidRPr="00EE127A">
        <w:rPr>
          <w:b/>
          <w:lang w:val="nl-NL"/>
        </w:rPr>
        <w:t>Wat ging goed</w:t>
      </w:r>
    </w:p>
    <w:p w14:paraId="74BB8C2D" w14:textId="77777777" w:rsidR="00EE3FC3" w:rsidRPr="00EE127A" w:rsidRDefault="00EE3FC3" w:rsidP="00EE3FC3">
      <w:pPr>
        <w:pStyle w:val="NoSpacing"/>
        <w:rPr>
          <w:lang w:val="nl-NL"/>
        </w:rPr>
      </w:pPr>
      <w:r w:rsidRPr="00EE127A">
        <w:rPr>
          <w:lang w:val="nl-NL"/>
        </w:rPr>
        <w:t>Geïnterviewde vindt dat ze fijn is opgevangen door collega´s. Iedereen is aardig en ze kan vragen stellen wanneer ze vragen heeft. Ook het feit dat ze mee mocht lopen met een collega tijdens de eerste dagen was fijn. De introductiedag was leerzaam, maar in combinatie met de training wel wat lang en veel. Verder is ze vooral gewoon lekker aan het werk, zonder dat er hele positieve dingen uit het inwerken uit het oog springen.</w:t>
      </w:r>
    </w:p>
    <w:p w14:paraId="59FD8079" w14:textId="77777777" w:rsidR="00EE3FC3" w:rsidRPr="00EE127A" w:rsidRDefault="00EE3FC3" w:rsidP="00EE3FC3">
      <w:pPr>
        <w:pStyle w:val="NoSpacing"/>
        <w:rPr>
          <w:lang w:val="nl-NL"/>
        </w:rPr>
      </w:pPr>
    </w:p>
    <w:p w14:paraId="6D3691F9" w14:textId="77777777" w:rsidR="00EE3FC3" w:rsidRPr="00EE127A" w:rsidRDefault="00EE3FC3" w:rsidP="00EE3FC3">
      <w:pPr>
        <w:pStyle w:val="NoSpacing"/>
        <w:rPr>
          <w:b/>
          <w:lang w:val="nl-NL"/>
        </w:rPr>
      </w:pPr>
      <w:r w:rsidRPr="00EE127A">
        <w:rPr>
          <w:b/>
          <w:lang w:val="nl-NL"/>
        </w:rPr>
        <w:t>Wat kan beter</w:t>
      </w:r>
    </w:p>
    <w:p w14:paraId="618AEC80" w14:textId="77777777" w:rsidR="00EE3FC3" w:rsidRPr="00EE127A" w:rsidRDefault="00EE3FC3" w:rsidP="00EE3FC3">
      <w:pPr>
        <w:pStyle w:val="NoSpacing"/>
        <w:rPr>
          <w:lang w:val="nl-NL"/>
        </w:rPr>
      </w:pPr>
      <w:r w:rsidRPr="00EE127A">
        <w:rPr>
          <w:lang w:val="nl-NL"/>
        </w:rPr>
        <w:t xml:space="preserve">Geïnterviewde vindt dat ze haar teammanager wel erg weinig ziet. Er wordt nooit tijd gemaakt om even met elkaar te zitten en bevindingen te bespreken. </w:t>
      </w:r>
      <w:r w:rsidRPr="00695702">
        <w:rPr>
          <w:color w:val="548DD4" w:themeColor="text2" w:themeTint="99"/>
          <w:lang w:val="nl-NL"/>
        </w:rPr>
        <w:t>De introductiedag is te lang en de informatie die toegestuurd wordt teveel. Daardoor heeft geïnterviewde de stukken maar half doorgenomen en is ze niet van alles (bijvoorbeeld kledingbeleid) op de hoogte.</w:t>
      </w:r>
      <w:r w:rsidRPr="00EE127A">
        <w:rPr>
          <w:lang w:val="nl-NL"/>
        </w:rPr>
        <w:t xml:space="preserve"> Ook kan het fijn zijn om de eerste dag op een later tijdstip of met een avonddienst te beginnen. Hierdoor heb je niet direct de hectiek die geïnterviewde wel had op haar eerste dag. </w:t>
      </w:r>
    </w:p>
    <w:p w14:paraId="299FCBD5" w14:textId="77777777" w:rsidR="00EE3FC3" w:rsidRPr="00EE127A" w:rsidRDefault="00EE3FC3" w:rsidP="00EE3FC3">
      <w:pPr>
        <w:pStyle w:val="NoSpacing"/>
        <w:rPr>
          <w:lang w:val="nl-NL"/>
        </w:rPr>
      </w:pPr>
    </w:p>
    <w:p w14:paraId="725B8258" w14:textId="77777777" w:rsidR="00EE3FC3" w:rsidRPr="00EE127A" w:rsidRDefault="00EE3FC3" w:rsidP="00EE3FC3">
      <w:pPr>
        <w:rPr>
          <w:lang w:val="nl-NL"/>
        </w:rPr>
      </w:pPr>
    </w:p>
    <w:p w14:paraId="3BA44D40" w14:textId="77777777" w:rsidR="00EE3FC3" w:rsidRDefault="00EE3FC3" w:rsidP="00EE3FC3">
      <w:pPr>
        <w:rPr>
          <w:lang w:val="nl-NL"/>
        </w:rPr>
      </w:pPr>
      <w:r>
        <w:rPr>
          <w:lang w:val="nl-NL"/>
        </w:rPr>
        <w:br w:type="page"/>
      </w:r>
    </w:p>
    <w:p w14:paraId="29345DA7" w14:textId="77777777" w:rsidR="00EE3FC3" w:rsidRPr="00E21E95" w:rsidRDefault="00EE3FC3" w:rsidP="00EE3FC3">
      <w:pPr>
        <w:pStyle w:val="NoSpacing"/>
        <w:rPr>
          <w:b/>
          <w:color w:val="8064A2" w:themeColor="accent4"/>
          <w:lang w:val="nl-NL"/>
        </w:rPr>
      </w:pPr>
      <w:r>
        <w:rPr>
          <w:b/>
          <w:lang w:val="nl-NL"/>
        </w:rPr>
        <w:lastRenderedPageBreak/>
        <w:t>Interview 8</w:t>
      </w:r>
    </w:p>
    <w:p w14:paraId="58F99B7F" w14:textId="77777777" w:rsidR="00EE3FC3" w:rsidRPr="00EE127A" w:rsidRDefault="00EE3FC3" w:rsidP="00EE3FC3">
      <w:pPr>
        <w:pStyle w:val="NoSpacing"/>
        <w:rPr>
          <w:b/>
          <w:lang w:val="nl-NL"/>
        </w:rPr>
      </w:pPr>
      <w:r w:rsidRPr="00EE127A">
        <w:rPr>
          <w:b/>
          <w:lang w:val="nl-NL"/>
        </w:rPr>
        <w:t>De periode voorafgaand aan de start van het dienstverband</w:t>
      </w:r>
    </w:p>
    <w:p w14:paraId="7ACF2A14" w14:textId="77777777" w:rsidR="00EE3FC3" w:rsidRPr="00EE127A" w:rsidRDefault="00EE3FC3" w:rsidP="00EE3FC3">
      <w:pPr>
        <w:pStyle w:val="NoSpacing"/>
        <w:rPr>
          <w:lang w:val="nl-NL"/>
        </w:rPr>
      </w:pPr>
      <w:r w:rsidRPr="00331320">
        <w:rPr>
          <w:color w:val="FF66CC"/>
          <w:lang w:val="nl-NL"/>
        </w:rPr>
        <w:t>Geïnterviewde had het eerste sollicitatiegesprek met twee teammanagers.</w:t>
      </w:r>
      <w:r w:rsidRPr="00EE127A">
        <w:rPr>
          <w:lang w:val="nl-NL"/>
        </w:rPr>
        <w:t xml:space="preserve"> Het gesprek verliep fijn. In het gesprek werd gesproken over Topaz en de locatie. </w:t>
      </w:r>
      <w:r w:rsidRPr="00331320">
        <w:rPr>
          <w:color w:val="FF66CC"/>
          <w:lang w:val="nl-NL"/>
        </w:rPr>
        <w:t>De sfeer en omgang met collega´s kwam aan bod.</w:t>
      </w:r>
      <w:r w:rsidRPr="00EE127A">
        <w:rPr>
          <w:lang w:val="nl-NL"/>
        </w:rPr>
        <w:t xml:space="preserve"> Na dit gesprek was er nog een tweede gesprek met de teammanager en een verpleegkundige en vervolgens nog een arbeidsvoorwaardengesprek. </w:t>
      </w:r>
      <w:r w:rsidRPr="00554197">
        <w:rPr>
          <w:color w:val="00B050"/>
          <w:lang w:val="nl-NL"/>
        </w:rPr>
        <w:t>Ze heeft geen contact gehad met Topaz vanaf het moment van het arbeidsvoorwaardengesprek tot de eerste werkdag. Enkel de planner nam één keer contact op om de gewenste vrije dag en het rooster te bespreken.</w:t>
      </w:r>
    </w:p>
    <w:p w14:paraId="788E4463" w14:textId="77777777" w:rsidR="00EE3FC3" w:rsidRPr="00EE127A" w:rsidRDefault="00EE3FC3" w:rsidP="00EE3FC3">
      <w:pPr>
        <w:pStyle w:val="NoSpacing"/>
        <w:rPr>
          <w:lang w:val="nl-NL"/>
        </w:rPr>
      </w:pPr>
    </w:p>
    <w:p w14:paraId="04E28560" w14:textId="77777777" w:rsidR="00EE3FC3" w:rsidRPr="009E5859" w:rsidRDefault="00EE3FC3" w:rsidP="00EE3FC3">
      <w:pPr>
        <w:pStyle w:val="NoSpacing"/>
        <w:rPr>
          <w:b/>
          <w:lang w:val="nl-NL"/>
        </w:rPr>
      </w:pPr>
      <w:r w:rsidRPr="009E5859">
        <w:rPr>
          <w:b/>
          <w:lang w:val="nl-NL"/>
        </w:rPr>
        <w:t>De eerste werkdagen</w:t>
      </w:r>
    </w:p>
    <w:p w14:paraId="01236DA6" w14:textId="77777777" w:rsidR="00EE3FC3" w:rsidRPr="00EE127A" w:rsidRDefault="00EE3FC3" w:rsidP="00EE3FC3">
      <w:pPr>
        <w:pStyle w:val="NoSpacing"/>
        <w:rPr>
          <w:lang w:val="nl-NL"/>
        </w:rPr>
      </w:pPr>
      <w:r w:rsidRPr="0070159F">
        <w:rPr>
          <w:color w:val="1F497D" w:themeColor="text2"/>
          <w:lang w:val="nl-NL"/>
        </w:rPr>
        <w:t>Op de eerste werkdag ging geïnterviewde naar de receptie om zich te melden. Hier werd ze door de teammanager opgehaald. Ze gingen eerst naar het kantoor voor een kopje koffie. Hier kreeg ze de badge en sleutels. Vervolgens werd ze rondgeleid en voorgesteld aan alle collega’s. Halverwege de ochtend werd ze aan een collega gekoppeld en kon ze meelopen op de werkvloer. De volgende dagen liep ze ook mee, steeds in verschillende diensten.</w:t>
      </w:r>
      <w:r w:rsidRPr="00EE127A">
        <w:rPr>
          <w:lang w:val="nl-NL"/>
        </w:rPr>
        <w:t xml:space="preserve"> Na ongeveer een week ging geïnterviewde zelfstandig aan de slag. </w:t>
      </w:r>
    </w:p>
    <w:p w14:paraId="47322E81" w14:textId="77777777" w:rsidR="00EE3FC3" w:rsidRPr="00EE127A" w:rsidRDefault="00EE3FC3" w:rsidP="00EE3FC3">
      <w:pPr>
        <w:pStyle w:val="NoSpacing"/>
        <w:rPr>
          <w:lang w:val="nl-NL"/>
        </w:rPr>
      </w:pPr>
    </w:p>
    <w:p w14:paraId="6B2EE35A" w14:textId="77777777" w:rsidR="00EE3FC3" w:rsidRPr="00EE127A" w:rsidRDefault="00EE3FC3" w:rsidP="00EE3FC3">
      <w:pPr>
        <w:pStyle w:val="NoSpacing"/>
        <w:rPr>
          <w:b/>
          <w:lang w:val="nl-NL"/>
        </w:rPr>
      </w:pPr>
      <w:r w:rsidRPr="00EE127A">
        <w:rPr>
          <w:b/>
          <w:lang w:val="nl-NL"/>
        </w:rPr>
        <w:t>De weken daarna</w:t>
      </w:r>
    </w:p>
    <w:p w14:paraId="00D4ECDC" w14:textId="77777777" w:rsidR="00EE3FC3" w:rsidRPr="00EE127A" w:rsidRDefault="00EE3FC3" w:rsidP="00EE3FC3">
      <w:pPr>
        <w:pStyle w:val="NoSpacing"/>
        <w:rPr>
          <w:lang w:val="nl-NL"/>
        </w:rPr>
      </w:pPr>
      <w:r w:rsidRPr="00EE127A">
        <w:rPr>
          <w:lang w:val="nl-NL"/>
        </w:rPr>
        <w:t xml:space="preserve">Geïnterviewde is zelf aan de slag gegaan. Bij vragen kon ze bij collega’s terecht. </w:t>
      </w:r>
      <w:r w:rsidRPr="00554197">
        <w:rPr>
          <w:color w:val="E36C0A" w:themeColor="accent6" w:themeShade="BF"/>
          <w:lang w:val="nl-NL"/>
        </w:rPr>
        <w:t>Ze heeft de teammanager na haar eerste ochtend eigenlijk niet meer gezien</w:t>
      </w:r>
      <w:r w:rsidRPr="00EE127A">
        <w:rPr>
          <w:lang w:val="nl-NL"/>
        </w:rPr>
        <w:t>. De systemen werkte voor haar nog niet goed, waardoor ze niet goed kon rapporteren. Dit was wat vervelend. Verder liep alles eigenlijk wel gewoon.</w:t>
      </w:r>
    </w:p>
    <w:p w14:paraId="038F5C76" w14:textId="77777777" w:rsidR="00EE3FC3" w:rsidRPr="00EE127A" w:rsidRDefault="00EE3FC3" w:rsidP="00EE3FC3">
      <w:pPr>
        <w:pStyle w:val="NoSpacing"/>
        <w:rPr>
          <w:lang w:val="nl-NL"/>
        </w:rPr>
      </w:pPr>
    </w:p>
    <w:p w14:paraId="2DDAD89C" w14:textId="77777777" w:rsidR="00EE3FC3" w:rsidRPr="009E5859" w:rsidRDefault="00EE3FC3" w:rsidP="00EE3FC3">
      <w:pPr>
        <w:pStyle w:val="NoSpacing"/>
        <w:rPr>
          <w:b/>
          <w:lang w:val="nl-NL"/>
        </w:rPr>
      </w:pPr>
      <w:r w:rsidRPr="009E5859">
        <w:rPr>
          <w:b/>
          <w:lang w:val="nl-NL"/>
        </w:rPr>
        <w:t>Wat ging goed</w:t>
      </w:r>
    </w:p>
    <w:p w14:paraId="3FB4B16C" w14:textId="77777777" w:rsidR="00EE3FC3" w:rsidRPr="00EE127A" w:rsidRDefault="00EE3FC3" w:rsidP="00EE3FC3">
      <w:pPr>
        <w:pStyle w:val="NoSpacing"/>
        <w:rPr>
          <w:lang w:val="nl-NL"/>
        </w:rPr>
      </w:pPr>
      <w:r w:rsidRPr="00EE127A">
        <w:rPr>
          <w:lang w:val="nl-NL"/>
        </w:rPr>
        <w:t>Geïnterviewde vindt het fijn dat de teammanager haar opving. Het feit dat ze eerst rustig een kopje koffie dronken en de dag doornamen was prettig. Hierdoor voelde ze zich snel op haar gemak. Ook dat ze werd gekoppeld aan een collega die haar wegwijs maakte vanaf halverwege de ochtend kwam goed op haar over. Er was direct een klik met de collega’s wat het werk ook fijn maakte.</w:t>
      </w:r>
    </w:p>
    <w:p w14:paraId="12074122" w14:textId="77777777" w:rsidR="00EE3FC3" w:rsidRPr="00EE127A" w:rsidRDefault="00EE3FC3" w:rsidP="00EE3FC3">
      <w:pPr>
        <w:pStyle w:val="NoSpacing"/>
        <w:rPr>
          <w:lang w:val="nl-NL"/>
        </w:rPr>
      </w:pPr>
    </w:p>
    <w:p w14:paraId="3B5A7CAF" w14:textId="77777777" w:rsidR="00EE3FC3" w:rsidRPr="00EE127A" w:rsidRDefault="00EE3FC3" w:rsidP="00EE3FC3">
      <w:pPr>
        <w:pStyle w:val="NoSpacing"/>
        <w:rPr>
          <w:b/>
          <w:lang w:val="nl-NL"/>
        </w:rPr>
      </w:pPr>
      <w:r w:rsidRPr="00EE127A">
        <w:rPr>
          <w:b/>
          <w:lang w:val="nl-NL"/>
        </w:rPr>
        <w:t>Wat kan beter</w:t>
      </w:r>
    </w:p>
    <w:p w14:paraId="196E1C6B" w14:textId="77777777" w:rsidR="00EE3FC3" w:rsidRPr="00695702" w:rsidRDefault="00EE3FC3" w:rsidP="00EE3FC3">
      <w:pPr>
        <w:pStyle w:val="NoSpacing"/>
        <w:rPr>
          <w:rFonts w:ascii="Segoe UI Symbol" w:hAnsi="Segoe UI Symbol"/>
          <w:color w:val="548DD4" w:themeColor="text2" w:themeTint="99"/>
          <w:lang w:val="nl-NL" w:eastAsia="ja-JP"/>
        </w:rPr>
      </w:pPr>
      <w:r w:rsidRPr="00EE127A">
        <w:rPr>
          <w:lang w:val="nl-NL"/>
        </w:rPr>
        <w:t xml:space="preserve">Na de eerste werkdag heeft ze de teammanager niet meer gezien. Dit is iets dat ze wel heeft gemist. </w:t>
      </w:r>
      <w:proofErr w:type="gramStart"/>
      <w:r w:rsidRPr="00EE127A">
        <w:rPr>
          <w:lang w:val="nl-NL"/>
        </w:rPr>
        <w:t xml:space="preserve">Hierdoor kan ze namelijk niet echt haar ei kwijt en weet ze niet wat ze nog kan verbeteren. </w:t>
      </w:r>
      <w:proofErr w:type="gramEnd"/>
      <w:r w:rsidRPr="00EE127A">
        <w:rPr>
          <w:lang w:val="nl-NL"/>
        </w:rPr>
        <w:t>De collega die haar bij de hand nam was heel aardig, alleen wist die ook niet precies wat de geïnterviewde allemaal moest leren. Dus waren de eerste dagen wel wat rommelig. Een vast inwerkprogramma zou wat dat betreft fijner kunnen zijn.</w:t>
      </w:r>
      <w:r>
        <w:rPr>
          <w:lang w:val="nl-NL"/>
        </w:rPr>
        <w:t xml:space="preserve"> </w:t>
      </w:r>
      <w:r w:rsidRPr="00EB6A01">
        <w:rPr>
          <w:color w:val="FF0000"/>
          <w:lang w:val="nl-NL"/>
        </w:rPr>
        <w:t>Als er een vast inwerkprogramma is kan misschien ook worden voorkomen dat haar account het nog niet deed. Hier liep geïnterviewde in de eerste periode namelijk ook tegenaan.</w:t>
      </w:r>
      <w:r w:rsidR="00695702">
        <w:rPr>
          <w:color w:val="FF0000"/>
          <w:lang w:val="nl-NL"/>
        </w:rPr>
        <w:t xml:space="preserve"> </w:t>
      </w:r>
      <w:r w:rsidR="00695702">
        <w:rPr>
          <w:color w:val="548DD4" w:themeColor="text2" w:themeTint="99"/>
          <w:lang w:val="nl-NL"/>
        </w:rPr>
        <w:t>Een uitnodiging voor de introductiedag heeft ze naar haar weten nooit ontvangen. Ze is er in ieder geval nooit heen geweest of op geattendeerd door haar teammanager.</w:t>
      </w:r>
    </w:p>
    <w:p w14:paraId="3044FC5B" w14:textId="77777777" w:rsidR="00EE3FC3" w:rsidRPr="00EE127A" w:rsidRDefault="00EE3FC3" w:rsidP="00EE3FC3">
      <w:pPr>
        <w:pStyle w:val="NoSpacing"/>
        <w:rPr>
          <w:lang w:val="nl-NL"/>
        </w:rPr>
      </w:pPr>
    </w:p>
    <w:p w14:paraId="6191ED79" w14:textId="77777777" w:rsidR="00EE3FC3" w:rsidRDefault="00EE3FC3">
      <w:pPr>
        <w:rPr>
          <w:lang w:val="nl-NL"/>
        </w:rPr>
      </w:pPr>
      <w:r>
        <w:rPr>
          <w:lang w:val="nl-NL"/>
        </w:rPr>
        <w:br w:type="page"/>
      </w:r>
    </w:p>
    <w:p w14:paraId="36502090" w14:textId="77777777" w:rsidR="00EE3FC3" w:rsidRDefault="00F3776A" w:rsidP="00EE3FC3">
      <w:pPr>
        <w:pStyle w:val="Heading1"/>
        <w:rPr>
          <w:lang w:val="nl-NL"/>
        </w:rPr>
      </w:pPr>
      <w:bookmarkStart w:id="73" w:name="_Toc484429137"/>
      <w:r>
        <w:rPr>
          <w:lang w:val="nl-NL"/>
        </w:rPr>
        <w:lastRenderedPageBreak/>
        <w:t>Bijlage 4</w:t>
      </w:r>
      <w:r w:rsidR="00EE3FC3">
        <w:rPr>
          <w:lang w:val="nl-NL"/>
        </w:rPr>
        <w:t xml:space="preserve"> Interviews met teammanagers</w:t>
      </w:r>
      <w:bookmarkEnd w:id="73"/>
    </w:p>
    <w:p w14:paraId="3AFDF37A" w14:textId="77777777" w:rsidR="00EE3FC3" w:rsidRPr="00A266FA" w:rsidRDefault="00EE3FC3" w:rsidP="00EE3FC3">
      <w:pPr>
        <w:pStyle w:val="NoSpacing"/>
        <w:rPr>
          <w:b/>
          <w:lang w:val="nl-NL"/>
        </w:rPr>
      </w:pPr>
      <w:r>
        <w:rPr>
          <w:b/>
          <w:lang w:val="nl-NL"/>
        </w:rPr>
        <w:t>Interview 9</w:t>
      </w:r>
    </w:p>
    <w:p w14:paraId="3B726DE1" w14:textId="77777777" w:rsidR="00EE3FC3" w:rsidRPr="0062548E" w:rsidRDefault="00EE3FC3" w:rsidP="00EE3FC3">
      <w:pPr>
        <w:pStyle w:val="NoSpacing"/>
        <w:rPr>
          <w:b/>
          <w:lang w:val="nl-NL"/>
        </w:rPr>
      </w:pPr>
      <w:r w:rsidRPr="0062548E">
        <w:rPr>
          <w:b/>
          <w:lang w:val="nl-NL"/>
        </w:rPr>
        <w:t>De periode voorafgaand aan de start van het dienstverband</w:t>
      </w:r>
    </w:p>
    <w:p w14:paraId="2FEE336C" w14:textId="77777777" w:rsidR="00EE3FC3" w:rsidRPr="0031124D" w:rsidRDefault="00EE3FC3" w:rsidP="00EE3FC3">
      <w:pPr>
        <w:pStyle w:val="NoSpacing"/>
        <w:rPr>
          <w:color w:val="00B050"/>
          <w:lang w:val="nl-NL"/>
        </w:rPr>
      </w:pPr>
      <w:r w:rsidRPr="00331320">
        <w:rPr>
          <w:color w:val="FF66CC"/>
          <w:lang w:val="nl-NL"/>
        </w:rPr>
        <w:t>Geïnterviewde voert het gesprek altijd met een collega teammanager of een verpleegkundige. Ze probeert tijdens het eerste gesprek een eerlijk beeld te creëren, zowel over Topaz als over de sfeer op de afdeling, de werkdruk en de collega’s.</w:t>
      </w:r>
      <w:r w:rsidRPr="0062548E">
        <w:rPr>
          <w:lang w:val="nl-NL"/>
        </w:rPr>
        <w:t xml:space="preserve"> Een tweede gesprek vindt niet vaak plaats, wel kan er aangeboden worden om een dag mee te lopen. Als het gevoel na het eerste gesprek goed is, dan krijgt de sollicitant een rondleiding en wordt daarna direct aangenomen. </w:t>
      </w:r>
      <w:r w:rsidRPr="0031124D">
        <w:rPr>
          <w:color w:val="00B050"/>
          <w:lang w:val="nl-NL"/>
        </w:rPr>
        <w:t xml:space="preserve">Het arbeidsvoorwaardengesprek is het laatste contactmoment tussen de teammanager en de sollicitant. De planner neemt vervolgens contact op met de sollicitant om het rooster te bespreken, de wens voor vrije dagen door te geven </w:t>
      </w:r>
      <w:proofErr w:type="gramStart"/>
      <w:r w:rsidRPr="0031124D">
        <w:rPr>
          <w:color w:val="00B050"/>
          <w:lang w:val="nl-NL"/>
        </w:rPr>
        <w:t xml:space="preserve">etc.  </w:t>
      </w:r>
      <w:proofErr w:type="gramEnd"/>
    </w:p>
    <w:p w14:paraId="6037722D" w14:textId="77777777" w:rsidR="00EE3FC3" w:rsidRPr="0062548E" w:rsidRDefault="00EE3FC3" w:rsidP="00EE3FC3">
      <w:pPr>
        <w:pStyle w:val="NoSpacing"/>
        <w:rPr>
          <w:lang w:val="nl-NL"/>
        </w:rPr>
      </w:pPr>
    </w:p>
    <w:p w14:paraId="4A240E2D" w14:textId="77777777" w:rsidR="00EE3FC3" w:rsidRPr="00553C00" w:rsidRDefault="00EE3FC3" w:rsidP="00EE3FC3">
      <w:pPr>
        <w:pStyle w:val="NoSpacing"/>
        <w:rPr>
          <w:b/>
          <w:lang w:val="nl-NL"/>
        </w:rPr>
      </w:pPr>
      <w:r w:rsidRPr="00553C00">
        <w:rPr>
          <w:b/>
          <w:lang w:val="nl-NL"/>
        </w:rPr>
        <w:t>De eerste werkdagen</w:t>
      </w:r>
    </w:p>
    <w:p w14:paraId="6440A86A" w14:textId="77777777" w:rsidR="00EE3FC3" w:rsidRPr="0062548E" w:rsidRDefault="00EE3FC3" w:rsidP="00EE3FC3">
      <w:pPr>
        <w:pStyle w:val="NoSpacing"/>
        <w:rPr>
          <w:lang w:val="nl-NL"/>
        </w:rPr>
      </w:pPr>
      <w:r w:rsidRPr="0062548E">
        <w:rPr>
          <w:lang w:val="nl-NL"/>
        </w:rPr>
        <w:t xml:space="preserve">Het team is op de hoogte wanneer er een nieuwe collega start. De geïnterviewde heeft altijd de badge, sleutels en inlogcodes klaarliggen. </w:t>
      </w:r>
      <w:r w:rsidRPr="001E788A">
        <w:rPr>
          <w:color w:val="1F497D" w:themeColor="text2"/>
          <w:lang w:val="nl-NL"/>
        </w:rPr>
        <w:t>Wanneer de nieuwe medewerker zich aan de receptie meldt, wordt ze door de teammanager opgehaald en worden de benodigde dingen overhandigd. De eerste dag staan de nieuwe collega altijd boventallig ingeroosterd en is ze gekoppeld aan een buddy.</w:t>
      </w:r>
      <w:r w:rsidRPr="0062548E">
        <w:rPr>
          <w:lang w:val="nl-NL"/>
        </w:rPr>
        <w:t xml:space="preserve"> Vervolgens moet iemand zelfstandig aan de slag. Volgens geïnterviewde kun je dit ook verwachten van een gediplomeerde zorgprofessional. De teammanager loopt elke dag even over de afdeling om te vragen hoe het gaat. </w:t>
      </w:r>
      <w:r w:rsidRPr="0031124D">
        <w:rPr>
          <w:color w:val="E36C0A" w:themeColor="accent6" w:themeShade="BF"/>
          <w:lang w:val="nl-NL"/>
        </w:rPr>
        <w:t>Soms wordt hierbij aangeboden om aan het einde van de dienst even een gesprekje te doen. Dit gebeurt echter sporadisch</w:t>
      </w:r>
      <w:r w:rsidRPr="0062548E">
        <w:rPr>
          <w:lang w:val="nl-NL"/>
        </w:rPr>
        <w:t>.</w:t>
      </w:r>
    </w:p>
    <w:p w14:paraId="1F89E312" w14:textId="77777777" w:rsidR="00EE3FC3" w:rsidRPr="0062548E" w:rsidRDefault="00EE3FC3" w:rsidP="00EE3FC3">
      <w:pPr>
        <w:pStyle w:val="NoSpacing"/>
        <w:rPr>
          <w:lang w:val="nl-NL"/>
        </w:rPr>
      </w:pPr>
    </w:p>
    <w:p w14:paraId="07D8E6FC" w14:textId="77777777" w:rsidR="00EE3FC3" w:rsidRPr="0062548E" w:rsidRDefault="00EE3FC3" w:rsidP="00EE3FC3">
      <w:pPr>
        <w:pStyle w:val="NoSpacing"/>
        <w:rPr>
          <w:b/>
          <w:lang w:val="nl-NL"/>
        </w:rPr>
      </w:pPr>
      <w:r w:rsidRPr="0062548E">
        <w:rPr>
          <w:b/>
          <w:lang w:val="nl-NL"/>
        </w:rPr>
        <w:t>De weken daarna</w:t>
      </w:r>
    </w:p>
    <w:p w14:paraId="272202ED" w14:textId="77777777" w:rsidR="00EE3FC3" w:rsidRPr="0062548E" w:rsidRDefault="00EE3FC3" w:rsidP="00EE3FC3">
      <w:pPr>
        <w:pStyle w:val="NoSpacing"/>
        <w:rPr>
          <w:lang w:val="nl-NL"/>
        </w:rPr>
      </w:pPr>
      <w:r w:rsidRPr="0062548E">
        <w:rPr>
          <w:lang w:val="nl-NL"/>
        </w:rPr>
        <w:t>Wekelijks vraagt de geïnterviewde aan haar nieuwe collega hoe het gaat. Ook wordt door de voortgang door de verpleegkundigen uit het team teruggekoppeld. Een officieel eindeproeftijd gesprek volgt niet altijd. Meestal heeft geïnterviewde de insteek ‘als het goed gaat, dan gaat het goed’.</w:t>
      </w:r>
    </w:p>
    <w:p w14:paraId="5ED70C79" w14:textId="77777777" w:rsidR="00EE3FC3" w:rsidRPr="0062548E" w:rsidRDefault="00EE3FC3" w:rsidP="00EE3FC3">
      <w:pPr>
        <w:pStyle w:val="NoSpacing"/>
        <w:rPr>
          <w:lang w:val="nl-NL"/>
        </w:rPr>
      </w:pPr>
    </w:p>
    <w:p w14:paraId="7B0657A5" w14:textId="77777777" w:rsidR="00EE3FC3" w:rsidRPr="0062548E" w:rsidRDefault="00EE3FC3" w:rsidP="00EE3FC3">
      <w:pPr>
        <w:pStyle w:val="NoSpacing"/>
        <w:rPr>
          <w:b/>
          <w:lang w:val="nl-NL"/>
        </w:rPr>
      </w:pPr>
      <w:r w:rsidRPr="0062548E">
        <w:rPr>
          <w:b/>
          <w:lang w:val="nl-NL"/>
        </w:rPr>
        <w:t>Wat gaat goed</w:t>
      </w:r>
    </w:p>
    <w:p w14:paraId="3D5D3F0A" w14:textId="77777777" w:rsidR="00EE3FC3" w:rsidRPr="0062548E" w:rsidRDefault="00EE3FC3" w:rsidP="00EE3FC3">
      <w:pPr>
        <w:pStyle w:val="NoSpacing"/>
        <w:rPr>
          <w:lang w:val="nl-NL"/>
        </w:rPr>
      </w:pPr>
      <w:r w:rsidRPr="0062548E">
        <w:rPr>
          <w:lang w:val="nl-NL"/>
        </w:rPr>
        <w:t>Geïnterviewde vindt het belangrijk om haar medewerkers te kennen. Ook vindt ze dat ze zich laagdrempelig op moet stellen en houdt ze van het persoonlijke contact. Volgens geïnterviewde gaat dit allemaal naar wens. Ze kan nieuwe medewerkers zich goed welkom laten voelen.</w:t>
      </w:r>
    </w:p>
    <w:p w14:paraId="3D484444" w14:textId="77777777" w:rsidR="00EE3FC3" w:rsidRPr="0062548E" w:rsidRDefault="00EE3FC3" w:rsidP="00EE3FC3">
      <w:pPr>
        <w:pStyle w:val="NoSpacing"/>
        <w:rPr>
          <w:lang w:val="nl-NL"/>
        </w:rPr>
      </w:pPr>
    </w:p>
    <w:p w14:paraId="186FB22F" w14:textId="77777777" w:rsidR="00EE3FC3" w:rsidRPr="0062548E" w:rsidRDefault="00EE3FC3" w:rsidP="00EE3FC3">
      <w:pPr>
        <w:pStyle w:val="NoSpacing"/>
        <w:rPr>
          <w:b/>
          <w:lang w:val="nl-NL"/>
        </w:rPr>
      </w:pPr>
      <w:r w:rsidRPr="0062548E">
        <w:rPr>
          <w:b/>
          <w:lang w:val="nl-NL"/>
        </w:rPr>
        <w:t>Wat gaat minder goed</w:t>
      </w:r>
    </w:p>
    <w:p w14:paraId="10136183" w14:textId="77777777" w:rsidR="00EE3FC3" w:rsidRPr="00695702" w:rsidRDefault="00EE3FC3" w:rsidP="00EE3FC3">
      <w:pPr>
        <w:rPr>
          <w:color w:val="548DD4" w:themeColor="text2" w:themeTint="99"/>
          <w:sz w:val="20"/>
          <w:lang w:val="nl-NL"/>
        </w:rPr>
      </w:pPr>
      <w:r w:rsidRPr="00EE127A">
        <w:rPr>
          <w:rStyle w:val="NoSpacingChar"/>
          <w:lang w:val="nl-NL"/>
        </w:rPr>
        <w:t xml:space="preserve">Het einde proeftijd gesprek gebeurt nog te weinig, dit zou beter kunnen. Bijvoorbeeld door een pop-up te krijgen wanneer iemand een maand in dienst is. </w:t>
      </w:r>
      <w:r w:rsidRPr="00EE127A">
        <w:rPr>
          <w:rStyle w:val="NoSpacingChar"/>
          <w:color w:val="FF0000"/>
          <w:lang w:val="nl-NL"/>
        </w:rPr>
        <w:t>Ook zou een goed inwerkschema of afvinklijst fijn zijn. Zo kan elke stap worden doorlopen en ben je er zeker van dat je alles wat iemand die nieuw is moet weten hebt behandeld</w:t>
      </w:r>
      <w:r>
        <w:rPr>
          <w:rStyle w:val="NoSpacingChar"/>
          <w:color w:val="FF0000"/>
          <w:lang w:val="nl-NL"/>
        </w:rPr>
        <w:t xml:space="preserve"> en dat alle zaken geregeld zijn voor de nieuwe medewerker</w:t>
      </w:r>
      <w:r w:rsidRPr="00EE127A">
        <w:rPr>
          <w:rStyle w:val="NoSpacingChar"/>
          <w:lang w:val="nl-NL"/>
        </w:rPr>
        <w:t xml:space="preserve">. </w:t>
      </w:r>
      <w:r w:rsidRPr="00695702">
        <w:rPr>
          <w:rStyle w:val="NoSpacingChar"/>
          <w:color w:val="548DD4" w:themeColor="text2" w:themeTint="99"/>
          <w:lang w:val="nl-NL"/>
        </w:rPr>
        <w:t>De introductiedag wordt door de nieuwe medewerkers van de geïnterviewde als te langdradig ervaren. Wat het loonstrookje precies is, welke computer waarvoor dient en hoe de systemen met elkaar communiceren wordt als de grootste ‘last’ ervaren. Ook dat de training na een hele ochtend luisteren plaatsvindt, wordt als vermoeiend ervaren</w:t>
      </w:r>
      <w:r w:rsidRPr="00695702">
        <w:rPr>
          <w:color w:val="548DD4" w:themeColor="text2" w:themeTint="99"/>
          <w:sz w:val="20"/>
          <w:lang w:val="nl-NL"/>
        </w:rPr>
        <w:t>.</w:t>
      </w:r>
    </w:p>
    <w:p w14:paraId="5290870D" w14:textId="77777777" w:rsidR="00EE3FC3" w:rsidRDefault="00EE3FC3" w:rsidP="00EE3FC3">
      <w:pPr>
        <w:rPr>
          <w:lang w:val="nl-NL"/>
        </w:rPr>
      </w:pPr>
    </w:p>
    <w:p w14:paraId="0D99DADD" w14:textId="77777777" w:rsidR="00EE3FC3" w:rsidRDefault="00EE3FC3" w:rsidP="00EE3FC3">
      <w:pPr>
        <w:rPr>
          <w:lang w:val="nl-NL"/>
        </w:rPr>
      </w:pPr>
    </w:p>
    <w:p w14:paraId="626DFB4B" w14:textId="77777777" w:rsidR="00EE3FC3" w:rsidRDefault="00EE3FC3" w:rsidP="00EE3FC3">
      <w:pPr>
        <w:spacing w:after="160" w:line="259" w:lineRule="auto"/>
        <w:rPr>
          <w:lang w:val="nl-NL"/>
        </w:rPr>
      </w:pPr>
      <w:r>
        <w:rPr>
          <w:lang w:val="nl-NL"/>
        </w:rPr>
        <w:br w:type="page"/>
      </w:r>
    </w:p>
    <w:p w14:paraId="304E5020" w14:textId="77777777" w:rsidR="00EE3FC3" w:rsidRDefault="00EE3FC3" w:rsidP="00EE3FC3">
      <w:pPr>
        <w:pStyle w:val="NoSpacing"/>
        <w:rPr>
          <w:b/>
          <w:lang w:val="nl-NL"/>
        </w:rPr>
      </w:pPr>
      <w:r>
        <w:rPr>
          <w:b/>
          <w:lang w:val="nl-NL"/>
        </w:rPr>
        <w:lastRenderedPageBreak/>
        <w:t>Interview 10</w:t>
      </w:r>
    </w:p>
    <w:p w14:paraId="4764BA56" w14:textId="77777777" w:rsidR="00EE3FC3" w:rsidRPr="0031124D" w:rsidRDefault="00EE3FC3" w:rsidP="00EE3FC3">
      <w:pPr>
        <w:pStyle w:val="NoSpacing"/>
        <w:rPr>
          <w:b/>
          <w:lang w:val="nl-NL"/>
        </w:rPr>
      </w:pPr>
      <w:r w:rsidRPr="0031124D">
        <w:rPr>
          <w:b/>
          <w:lang w:val="nl-NL"/>
        </w:rPr>
        <w:t>De periode voorafgaand aan de start van het dienstverband</w:t>
      </w:r>
    </w:p>
    <w:p w14:paraId="7E4D3F7E" w14:textId="77777777" w:rsidR="00EE3FC3" w:rsidRPr="0031124D" w:rsidRDefault="00EE3FC3" w:rsidP="00EE3FC3">
      <w:pPr>
        <w:pStyle w:val="NoSpacing"/>
        <w:rPr>
          <w:color w:val="00B050"/>
          <w:lang w:val="nl-NL"/>
        </w:rPr>
      </w:pPr>
      <w:r w:rsidRPr="00331320">
        <w:rPr>
          <w:color w:val="FF66CC"/>
          <w:lang w:val="nl-NL"/>
        </w:rPr>
        <w:t xml:space="preserve">Geïnterviewde voert altijd met een andere teammanager of verpleegkundige het sollicitatiegesprek. Zeker als iemand van het team aansluit is dat volgens de teammanager fijn, want dan krijgt iemand het beste mee hoe de sfeer en omgang met collega’s is. </w:t>
      </w:r>
      <w:r w:rsidRPr="0031124D">
        <w:rPr>
          <w:lang w:val="nl-NL"/>
        </w:rPr>
        <w:t xml:space="preserve">Teammanager vraagt altijd goed naar de wensen van de sollicitant. Het moet van beide kanten goed zijn. Een rondleiding of een </w:t>
      </w:r>
      <w:proofErr w:type="spellStart"/>
      <w:r w:rsidRPr="0031124D">
        <w:rPr>
          <w:lang w:val="nl-NL"/>
        </w:rPr>
        <w:t>meeloopdag</w:t>
      </w:r>
      <w:proofErr w:type="spellEnd"/>
      <w:r w:rsidRPr="0031124D">
        <w:rPr>
          <w:lang w:val="nl-NL"/>
        </w:rPr>
        <w:t xml:space="preserve"> is per situatie afhankelijk en kan tot de procedure behoren. </w:t>
      </w:r>
      <w:r w:rsidRPr="0031124D">
        <w:rPr>
          <w:color w:val="00B050"/>
          <w:lang w:val="nl-NL"/>
        </w:rPr>
        <w:t>Het arbeidsvoorwaardengesprek is vaak het laatste contact tussen Topaz en de nieuwe medewerker. Er is geen contact tussen dit gesprek en de start van het dienstverband.</w:t>
      </w:r>
    </w:p>
    <w:p w14:paraId="7489C533" w14:textId="77777777" w:rsidR="00EE3FC3" w:rsidRPr="0031124D" w:rsidRDefault="00EE3FC3" w:rsidP="00EE3FC3">
      <w:pPr>
        <w:pStyle w:val="NoSpacing"/>
        <w:rPr>
          <w:lang w:val="nl-NL"/>
        </w:rPr>
      </w:pPr>
    </w:p>
    <w:p w14:paraId="645F1C41" w14:textId="77777777" w:rsidR="00EE3FC3" w:rsidRPr="0031124D" w:rsidRDefault="00EE3FC3" w:rsidP="00EE3FC3">
      <w:pPr>
        <w:pStyle w:val="NoSpacing"/>
        <w:rPr>
          <w:b/>
          <w:lang w:val="nl-NL"/>
        </w:rPr>
      </w:pPr>
      <w:r w:rsidRPr="0031124D">
        <w:rPr>
          <w:b/>
          <w:lang w:val="nl-NL"/>
        </w:rPr>
        <w:t>De eerste werkdagen</w:t>
      </w:r>
    </w:p>
    <w:p w14:paraId="2FCBC4A7" w14:textId="77777777" w:rsidR="00EE3FC3" w:rsidRPr="001E788A" w:rsidRDefault="00EE3FC3" w:rsidP="00EE3FC3">
      <w:pPr>
        <w:pStyle w:val="NoSpacing"/>
        <w:rPr>
          <w:color w:val="E36C0A" w:themeColor="accent6" w:themeShade="BF"/>
          <w:lang w:val="nl-NL"/>
        </w:rPr>
      </w:pPr>
      <w:r w:rsidRPr="001E788A">
        <w:rPr>
          <w:color w:val="1F497D" w:themeColor="text2"/>
          <w:lang w:val="nl-NL"/>
        </w:rPr>
        <w:t>Er is geen vast inwerkprogramma. Het verschilt dus heel erg per keer hoe iemand ingewerkt/opgevangen wordt. Er wordt getracht om altijd een buddy te koppelen aan een nieuwe medewerker, zodat deze fijn ingewerkt wordt. Teammanager merkt wel dat hier niet altijd voldoende tijd voor genomen wordt.</w:t>
      </w:r>
      <w:r w:rsidRPr="0031124D">
        <w:rPr>
          <w:lang w:val="nl-NL"/>
        </w:rPr>
        <w:t xml:space="preserve"> </w:t>
      </w:r>
      <w:proofErr w:type="gramStart"/>
      <w:r w:rsidRPr="0031124D">
        <w:rPr>
          <w:lang w:val="nl-NL"/>
        </w:rPr>
        <w:t xml:space="preserve">Sommige medewerkers hebben bij de geïnterviewde aangegeven dat ze zich verloren hebben gevoeld in de eerste periode. </w:t>
      </w:r>
      <w:proofErr w:type="gramEnd"/>
      <w:r w:rsidRPr="0031124D">
        <w:rPr>
          <w:lang w:val="nl-NL"/>
        </w:rPr>
        <w:t xml:space="preserve">Feedback over het handelen van de nieuwe medewerker krijgt de teammanager voornamelijk door via de buddy en andere medewerkers. </w:t>
      </w:r>
      <w:r w:rsidRPr="001E788A">
        <w:rPr>
          <w:color w:val="E36C0A" w:themeColor="accent6" w:themeShade="BF"/>
          <w:lang w:val="nl-NL"/>
        </w:rPr>
        <w:t>Er worden geen feedbackgesprekken ingepland. Teammanager loopt af en toe over de afdeling en vraagt dan hoe het gaat.</w:t>
      </w:r>
    </w:p>
    <w:p w14:paraId="374408BE" w14:textId="77777777" w:rsidR="00EE3FC3" w:rsidRPr="0031124D" w:rsidRDefault="00EE3FC3" w:rsidP="00EE3FC3">
      <w:pPr>
        <w:pStyle w:val="NoSpacing"/>
        <w:rPr>
          <w:lang w:val="nl-NL"/>
        </w:rPr>
      </w:pPr>
    </w:p>
    <w:p w14:paraId="48104534" w14:textId="77777777" w:rsidR="00EE3FC3" w:rsidRPr="0031124D" w:rsidRDefault="00EE3FC3" w:rsidP="00EE3FC3">
      <w:pPr>
        <w:pStyle w:val="NoSpacing"/>
        <w:rPr>
          <w:b/>
          <w:lang w:val="nl-NL"/>
        </w:rPr>
      </w:pPr>
      <w:r w:rsidRPr="0031124D">
        <w:rPr>
          <w:b/>
          <w:lang w:val="nl-NL"/>
        </w:rPr>
        <w:t>De weken daarna</w:t>
      </w:r>
    </w:p>
    <w:p w14:paraId="333BB01C" w14:textId="77777777" w:rsidR="00EE3FC3" w:rsidRPr="0031124D" w:rsidRDefault="00EE3FC3" w:rsidP="00EE3FC3">
      <w:pPr>
        <w:pStyle w:val="NoSpacing"/>
        <w:rPr>
          <w:lang w:val="nl-NL"/>
        </w:rPr>
      </w:pPr>
      <w:r w:rsidRPr="0031124D">
        <w:rPr>
          <w:lang w:val="nl-NL"/>
        </w:rPr>
        <w:t>Teammanager probeert zich aan te passen aan de situatie</w:t>
      </w:r>
      <w:r w:rsidRPr="0031124D">
        <w:rPr>
          <w:color w:val="E36C0A" w:themeColor="accent6" w:themeShade="BF"/>
          <w:lang w:val="nl-NL"/>
        </w:rPr>
        <w:t>. Soms laat hij zich frequent zien en soms niet. Er kan een afspraak worden gepland, maar dit is dan op verzoek van de medewerker.</w:t>
      </w:r>
      <w:r w:rsidRPr="0031124D">
        <w:rPr>
          <w:lang w:val="nl-NL"/>
        </w:rPr>
        <w:t xml:space="preserve"> Na de inwerkdagen (meestal 4) gaat de nieuwe medewerker zijn/haar eigen gang. Geïnterviewde krijgt hierover vervolgens input door zelf af en toe over de afdeling te lopen. </w:t>
      </w:r>
    </w:p>
    <w:p w14:paraId="13E0024F" w14:textId="77777777" w:rsidR="00EE3FC3" w:rsidRPr="0031124D" w:rsidRDefault="00EE3FC3" w:rsidP="00EE3FC3">
      <w:pPr>
        <w:pStyle w:val="NoSpacing"/>
        <w:rPr>
          <w:lang w:val="nl-NL"/>
        </w:rPr>
      </w:pPr>
    </w:p>
    <w:p w14:paraId="13C545E7" w14:textId="77777777" w:rsidR="00EE3FC3" w:rsidRPr="0031124D" w:rsidRDefault="00EE3FC3" w:rsidP="00EE3FC3">
      <w:pPr>
        <w:pStyle w:val="NoSpacing"/>
        <w:rPr>
          <w:b/>
          <w:lang w:val="nl-NL"/>
        </w:rPr>
      </w:pPr>
      <w:r w:rsidRPr="0031124D">
        <w:rPr>
          <w:b/>
          <w:lang w:val="nl-NL"/>
        </w:rPr>
        <w:t>Wat gaat goed</w:t>
      </w:r>
    </w:p>
    <w:p w14:paraId="1217610C" w14:textId="77777777" w:rsidR="00EE3FC3" w:rsidRPr="0031124D" w:rsidRDefault="00EE3FC3" w:rsidP="00EE3FC3">
      <w:pPr>
        <w:pStyle w:val="NoSpacing"/>
        <w:rPr>
          <w:lang w:val="nl-NL"/>
        </w:rPr>
      </w:pPr>
      <w:r w:rsidRPr="0031124D">
        <w:rPr>
          <w:lang w:val="nl-NL"/>
        </w:rPr>
        <w:t xml:space="preserve">De sollicitatieprocedure is fijn. Doordat de teammanager de sollicitatiecommissie zelf op kan stellen kan hij per situatie bepalen wat handig is. Dit is </w:t>
      </w:r>
      <w:proofErr w:type="gramStart"/>
      <w:r w:rsidRPr="0031124D">
        <w:rPr>
          <w:lang w:val="nl-NL"/>
        </w:rPr>
        <w:t>met name</w:t>
      </w:r>
      <w:proofErr w:type="gramEnd"/>
      <w:r w:rsidRPr="0031124D">
        <w:rPr>
          <w:lang w:val="nl-NL"/>
        </w:rPr>
        <w:t xml:space="preserve"> wat de geïnterviewde fijn vindt.</w:t>
      </w:r>
    </w:p>
    <w:p w14:paraId="25F2D0B1" w14:textId="77777777" w:rsidR="00EE3FC3" w:rsidRPr="0031124D" w:rsidRDefault="00EE3FC3" w:rsidP="00EE3FC3">
      <w:pPr>
        <w:pStyle w:val="NoSpacing"/>
        <w:rPr>
          <w:lang w:val="nl-NL"/>
        </w:rPr>
      </w:pPr>
    </w:p>
    <w:p w14:paraId="6F3CED24" w14:textId="77777777" w:rsidR="00EE3FC3" w:rsidRPr="0031124D" w:rsidRDefault="00EE3FC3" w:rsidP="00EE3FC3">
      <w:pPr>
        <w:pStyle w:val="NoSpacing"/>
        <w:rPr>
          <w:b/>
          <w:lang w:val="nl-NL"/>
        </w:rPr>
      </w:pPr>
      <w:r w:rsidRPr="0031124D">
        <w:rPr>
          <w:b/>
          <w:lang w:val="nl-NL"/>
        </w:rPr>
        <w:t>Wat gaat minder goed</w:t>
      </w:r>
    </w:p>
    <w:p w14:paraId="0F626BED" w14:textId="77777777" w:rsidR="00EE3FC3" w:rsidRDefault="00EE3FC3" w:rsidP="00EE3FC3">
      <w:pPr>
        <w:rPr>
          <w:color w:val="FF0000"/>
          <w:lang w:val="nl-NL"/>
        </w:rPr>
      </w:pPr>
      <w:r w:rsidRPr="0031124D">
        <w:rPr>
          <w:lang w:val="nl-NL"/>
        </w:rPr>
        <w:t xml:space="preserve">Dat nieuwe medewerkers zich soms verloren voelen is spijtig. Er kan dus zeker winst behaald worden in de eerste fase van een dienstverband. </w:t>
      </w:r>
      <w:r w:rsidRPr="00695702">
        <w:rPr>
          <w:color w:val="548DD4" w:themeColor="text2" w:themeTint="99"/>
          <w:lang w:val="nl-NL"/>
        </w:rPr>
        <w:t>De introductiedag is soms erg laat. Wanneer een medewerker al 3 maanden werkzaam is, voelt het gek om hiervoor uitgenodigd te worden. De meningen die de teammanager terugkrijgt over de introductiedag zijn wisselend. Zeer positief tot een ‘ver van mijn bed show’.</w:t>
      </w:r>
      <w:r w:rsidRPr="00EE127A">
        <w:rPr>
          <w:lang w:val="nl-NL"/>
        </w:rPr>
        <w:t xml:space="preserve"> </w:t>
      </w:r>
      <w:r w:rsidRPr="00F374D4">
        <w:rPr>
          <w:color w:val="FF0000"/>
          <w:lang w:val="nl-NL"/>
        </w:rPr>
        <w:t>Het feit dat er geen inwerkprogramma is zorgt ervoor dat er wel eens praktische zaken worden vergeten.</w:t>
      </w:r>
    </w:p>
    <w:p w14:paraId="4DD321AA" w14:textId="77777777" w:rsidR="00EE3FC3" w:rsidRDefault="00EE3FC3" w:rsidP="00EE3FC3">
      <w:pPr>
        <w:spacing w:after="160" w:line="259" w:lineRule="auto"/>
        <w:rPr>
          <w:color w:val="FF0000"/>
          <w:lang w:val="nl-NL"/>
        </w:rPr>
      </w:pPr>
      <w:r>
        <w:rPr>
          <w:color w:val="FF0000"/>
          <w:lang w:val="nl-NL"/>
        </w:rPr>
        <w:br w:type="page"/>
      </w:r>
    </w:p>
    <w:p w14:paraId="37BF43EF" w14:textId="77777777" w:rsidR="00EE3FC3" w:rsidRDefault="00EE3FC3" w:rsidP="00EE3FC3">
      <w:pPr>
        <w:pStyle w:val="NoSpacing"/>
        <w:rPr>
          <w:b/>
          <w:lang w:val="nl-NL"/>
        </w:rPr>
      </w:pPr>
      <w:r>
        <w:rPr>
          <w:b/>
          <w:lang w:val="nl-NL"/>
        </w:rPr>
        <w:lastRenderedPageBreak/>
        <w:t>Interview 11</w:t>
      </w:r>
    </w:p>
    <w:p w14:paraId="3F9E051C" w14:textId="77777777" w:rsidR="00EE3FC3" w:rsidRPr="0031124D" w:rsidRDefault="00EE3FC3" w:rsidP="00EE3FC3">
      <w:pPr>
        <w:pStyle w:val="NoSpacing"/>
        <w:rPr>
          <w:b/>
          <w:lang w:val="nl-NL"/>
        </w:rPr>
      </w:pPr>
      <w:r w:rsidRPr="0031124D">
        <w:rPr>
          <w:b/>
          <w:lang w:val="nl-NL"/>
        </w:rPr>
        <w:t>De periode voorafgaand aan de start van het dienstverband</w:t>
      </w:r>
    </w:p>
    <w:p w14:paraId="2C36E27B" w14:textId="77777777" w:rsidR="00EE3FC3" w:rsidRPr="0031124D" w:rsidRDefault="00EE3FC3" w:rsidP="00EE3FC3">
      <w:pPr>
        <w:pStyle w:val="NoSpacing"/>
        <w:rPr>
          <w:lang w:val="nl-NL"/>
        </w:rPr>
      </w:pPr>
      <w:r w:rsidRPr="0031124D">
        <w:rPr>
          <w:lang w:val="nl-NL"/>
        </w:rPr>
        <w:t xml:space="preserve">Er worden altijd drie gesprekken gepland. </w:t>
      </w:r>
      <w:r w:rsidRPr="00331320">
        <w:rPr>
          <w:color w:val="FF66CC"/>
          <w:lang w:val="nl-NL"/>
        </w:rPr>
        <w:t>De eerste met de teammanager en een verpleegkundige als een kennismaking, de tweede met medewerkers van de woning en de derde met een verpleegkundige en medewerkers van de woning. Het tweede gesprek staat in het teken van de sfeer op de afdeling en de omgang met collega’s.</w:t>
      </w:r>
      <w:r w:rsidRPr="00F374D4">
        <w:rPr>
          <w:color w:val="FF0066"/>
          <w:lang w:val="nl-NL"/>
        </w:rPr>
        <w:t xml:space="preserve"> </w:t>
      </w:r>
      <w:r w:rsidRPr="0031124D">
        <w:rPr>
          <w:lang w:val="nl-NL"/>
        </w:rPr>
        <w:t xml:space="preserve">Een </w:t>
      </w:r>
      <w:proofErr w:type="spellStart"/>
      <w:r w:rsidRPr="0031124D">
        <w:rPr>
          <w:lang w:val="nl-NL"/>
        </w:rPr>
        <w:t>meeloopdag</w:t>
      </w:r>
      <w:proofErr w:type="spellEnd"/>
      <w:r w:rsidRPr="0031124D">
        <w:rPr>
          <w:lang w:val="nl-NL"/>
        </w:rPr>
        <w:t xml:space="preserve"> is optioneel, een rondleiding wordt gegeven wanneer zeker is dat iemand komt werken. </w:t>
      </w:r>
      <w:r w:rsidRPr="0031124D">
        <w:rPr>
          <w:color w:val="00B050"/>
          <w:lang w:val="nl-NL"/>
        </w:rPr>
        <w:t>Tussen de gesprekken en de eerste werkdag in wordt de sollicitant uitgenodigd voor overleggen en kan iemand het weekbericht van Vlietwijk ontvangen, wanneer de sollicitant daar interesse voor heeft</w:t>
      </w:r>
      <w:r w:rsidRPr="0031124D">
        <w:rPr>
          <w:lang w:val="nl-NL"/>
        </w:rPr>
        <w:t xml:space="preserve">. </w:t>
      </w:r>
    </w:p>
    <w:p w14:paraId="509B6452" w14:textId="77777777" w:rsidR="00EE3FC3" w:rsidRPr="0031124D" w:rsidRDefault="00EE3FC3" w:rsidP="00EE3FC3">
      <w:pPr>
        <w:pStyle w:val="NoSpacing"/>
        <w:rPr>
          <w:lang w:val="nl-NL"/>
        </w:rPr>
      </w:pPr>
    </w:p>
    <w:p w14:paraId="74647D3F" w14:textId="77777777" w:rsidR="00EE3FC3" w:rsidRPr="0031124D" w:rsidRDefault="00EE3FC3" w:rsidP="00EE3FC3">
      <w:pPr>
        <w:pStyle w:val="NoSpacing"/>
        <w:rPr>
          <w:b/>
          <w:lang w:val="nl-NL"/>
        </w:rPr>
      </w:pPr>
      <w:r w:rsidRPr="0031124D">
        <w:rPr>
          <w:b/>
          <w:lang w:val="nl-NL"/>
        </w:rPr>
        <w:t>De eerste werkdagen</w:t>
      </w:r>
    </w:p>
    <w:p w14:paraId="4E25C376" w14:textId="77777777" w:rsidR="00EE3FC3" w:rsidRPr="0031124D" w:rsidRDefault="00EE3FC3" w:rsidP="00EE3FC3">
      <w:pPr>
        <w:pStyle w:val="NoSpacing"/>
        <w:rPr>
          <w:lang w:val="nl-NL"/>
        </w:rPr>
      </w:pPr>
      <w:r w:rsidRPr="0031124D">
        <w:rPr>
          <w:lang w:val="nl-NL"/>
        </w:rPr>
        <w:t xml:space="preserve">Er is niemand die over het arbeidsvoorwaardenpakket begint. Geïnterviewde vraagt er zelf ook niet naar. </w:t>
      </w:r>
      <w:r w:rsidRPr="001E788A">
        <w:rPr>
          <w:color w:val="1F497D" w:themeColor="text2"/>
          <w:lang w:val="nl-NL"/>
        </w:rPr>
        <w:t>Teammanager ontvangt de nieuwe collega in de hal en neemt haar mee voor een kopje koffie.</w:t>
      </w:r>
      <w:r w:rsidRPr="0031124D">
        <w:rPr>
          <w:lang w:val="nl-NL"/>
        </w:rPr>
        <w:t xml:space="preserve"> Hier wordt ook de badge en druppel overhandigd. Er is een inwerkprogramma, deze wordt ook gehanteerd. </w:t>
      </w:r>
      <w:r w:rsidRPr="001E788A">
        <w:rPr>
          <w:color w:val="1F497D" w:themeColor="text2"/>
          <w:lang w:val="nl-NL"/>
        </w:rPr>
        <w:t>Dit betekent dat de nieuwe medewerker met een buddy meeloopt gedurende zes diensten (3x dag en 3x avond). Deze dagen staat de nieuwe medewerker boventallig ingeroosterd en kan ze lekker rondsnuffelen. De buddy kan per dag wijzigen.</w:t>
      </w:r>
    </w:p>
    <w:p w14:paraId="19C85D29" w14:textId="77777777" w:rsidR="00EE3FC3" w:rsidRPr="0031124D" w:rsidRDefault="00EE3FC3" w:rsidP="00EE3FC3">
      <w:pPr>
        <w:pStyle w:val="NoSpacing"/>
        <w:rPr>
          <w:lang w:val="nl-NL"/>
        </w:rPr>
      </w:pPr>
    </w:p>
    <w:p w14:paraId="36AAB8D3" w14:textId="77777777" w:rsidR="00EE3FC3" w:rsidRPr="0031124D" w:rsidRDefault="00EE3FC3" w:rsidP="00EE3FC3">
      <w:pPr>
        <w:pStyle w:val="NoSpacing"/>
        <w:rPr>
          <w:b/>
          <w:lang w:val="nl-NL"/>
        </w:rPr>
      </w:pPr>
      <w:r w:rsidRPr="0031124D">
        <w:rPr>
          <w:b/>
          <w:lang w:val="nl-NL"/>
        </w:rPr>
        <w:t>De weken daarna</w:t>
      </w:r>
    </w:p>
    <w:p w14:paraId="4E8142B4" w14:textId="77777777" w:rsidR="00EE3FC3" w:rsidRPr="0031124D" w:rsidRDefault="00EE3FC3" w:rsidP="00EE3FC3">
      <w:pPr>
        <w:pStyle w:val="NoSpacing"/>
        <w:rPr>
          <w:color w:val="E36C0A" w:themeColor="accent6" w:themeShade="BF"/>
          <w:lang w:val="nl-NL"/>
        </w:rPr>
      </w:pPr>
      <w:r w:rsidRPr="0031124D">
        <w:rPr>
          <w:lang w:val="nl-NL"/>
        </w:rPr>
        <w:t xml:space="preserve">Teammanager voert een einde proeftijdgesprek en hoort verder via de verpleegkundige of andere collega’s hoe iemand functioneert. </w:t>
      </w:r>
      <w:r w:rsidRPr="0031124D">
        <w:rPr>
          <w:color w:val="E36C0A" w:themeColor="accent6" w:themeShade="BF"/>
          <w:lang w:val="nl-NL"/>
        </w:rPr>
        <w:t>Als geïnterviewde op de gang de nieuwe medewerker tegenkomt vraagt ze wel even hoe het gaat. Er worden geen feedbackgesprekken ingepland. Als medewerker dat verzoek heeft dan kan het wel.</w:t>
      </w:r>
    </w:p>
    <w:p w14:paraId="4FE8DB3E" w14:textId="77777777" w:rsidR="00EE3FC3" w:rsidRPr="0031124D" w:rsidRDefault="00EE3FC3" w:rsidP="00EE3FC3">
      <w:pPr>
        <w:pStyle w:val="NoSpacing"/>
        <w:rPr>
          <w:lang w:val="nl-NL"/>
        </w:rPr>
      </w:pPr>
    </w:p>
    <w:p w14:paraId="332FA9EC" w14:textId="77777777" w:rsidR="00EE3FC3" w:rsidRPr="0031124D" w:rsidRDefault="00EE3FC3" w:rsidP="00EE3FC3">
      <w:pPr>
        <w:pStyle w:val="NoSpacing"/>
        <w:rPr>
          <w:b/>
          <w:lang w:val="nl-NL"/>
        </w:rPr>
      </w:pPr>
      <w:r w:rsidRPr="0031124D">
        <w:rPr>
          <w:b/>
          <w:lang w:val="nl-NL"/>
        </w:rPr>
        <w:t>Wat gaat goed</w:t>
      </w:r>
    </w:p>
    <w:p w14:paraId="469698C1" w14:textId="77777777" w:rsidR="00EE3FC3" w:rsidRPr="0031124D" w:rsidRDefault="00EE3FC3" w:rsidP="00EE3FC3">
      <w:pPr>
        <w:pStyle w:val="NoSpacing"/>
        <w:rPr>
          <w:lang w:val="nl-NL"/>
        </w:rPr>
      </w:pPr>
      <w:r w:rsidRPr="0031124D">
        <w:rPr>
          <w:lang w:val="nl-NL"/>
        </w:rPr>
        <w:t xml:space="preserve">De sollicitatieprocedure zit goed in elkaar. De vele gesprekken die gevoerd worden zorgen ervoor dat we er zeker van zijn dat er een goede kandidaat wordt binnengehaald. </w:t>
      </w:r>
    </w:p>
    <w:p w14:paraId="1A6EEBAC" w14:textId="77777777" w:rsidR="00EE3FC3" w:rsidRPr="0031124D" w:rsidRDefault="00EE3FC3" w:rsidP="00EE3FC3">
      <w:pPr>
        <w:pStyle w:val="NoSpacing"/>
        <w:rPr>
          <w:lang w:val="nl-NL"/>
        </w:rPr>
      </w:pPr>
    </w:p>
    <w:p w14:paraId="2C53EADF" w14:textId="77777777" w:rsidR="00EE3FC3" w:rsidRPr="0031124D" w:rsidRDefault="00EE3FC3" w:rsidP="00EE3FC3">
      <w:pPr>
        <w:pStyle w:val="NoSpacing"/>
        <w:rPr>
          <w:b/>
          <w:lang w:val="nl-NL"/>
        </w:rPr>
      </w:pPr>
      <w:r w:rsidRPr="0031124D">
        <w:rPr>
          <w:b/>
          <w:lang w:val="nl-NL"/>
        </w:rPr>
        <w:t>Wat gaat minder goed</w:t>
      </w:r>
    </w:p>
    <w:p w14:paraId="2A662822" w14:textId="77777777" w:rsidR="00EE3FC3" w:rsidRPr="0031124D" w:rsidRDefault="00EE3FC3" w:rsidP="00EE3FC3">
      <w:pPr>
        <w:pStyle w:val="NoSpacing"/>
        <w:rPr>
          <w:lang w:val="nl-NL"/>
        </w:rPr>
      </w:pPr>
      <w:r w:rsidRPr="0031124D">
        <w:rPr>
          <w:lang w:val="nl-NL"/>
        </w:rPr>
        <w:t xml:space="preserve">Er is niet altijd voldoende tijd om iemand goed in te werken. Daardoor kan er niet voldaan worden aan de zes boventallige diensten. Dit is iets dat de nieuwe medewerkers aangeven. </w:t>
      </w:r>
      <w:r w:rsidRPr="008C4FFF">
        <w:rPr>
          <w:color w:val="FF0000"/>
          <w:lang w:val="nl-NL"/>
        </w:rPr>
        <w:t xml:space="preserve">Het inwerkprogramma is sterk verouderd. </w:t>
      </w:r>
      <w:r w:rsidRPr="0031124D">
        <w:rPr>
          <w:lang w:val="nl-NL"/>
        </w:rPr>
        <w:t xml:space="preserve">Ook voor de procedure van het kledingbeleid schaamt teammanager zich. Dit werkt namelijk totaal niet goed. </w:t>
      </w:r>
      <w:r w:rsidRPr="00695702">
        <w:rPr>
          <w:color w:val="548DD4" w:themeColor="text2" w:themeTint="99"/>
          <w:lang w:val="nl-NL"/>
        </w:rPr>
        <w:t>De uitnodigingen voor de introductiedag komen te laat binnen waardoor medewerkers al zijn ingepland</w:t>
      </w:r>
      <w:r w:rsidR="00695702" w:rsidRPr="00695702">
        <w:rPr>
          <w:color w:val="548DD4" w:themeColor="text2" w:themeTint="99"/>
          <w:lang w:val="nl-NL"/>
        </w:rPr>
        <w:t xml:space="preserve"> om te werken.</w:t>
      </w:r>
      <w:r w:rsidR="00695702">
        <w:rPr>
          <w:color w:val="FF0000"/>
          <w:lang w:val="nl-NL"/>
        </w:rPr>
        <w:t xml:space="preserve"> Bovendien laat d</w:t>
      </w:r>
      <w:r w:rsidRPr="003C1127">
        <w:rPr>
          <w:color w:val="FF0000"/>
          <w:lang w:val="nl-NL"/>
        </w:rPr>
        <w:t>e autorisaties van systemen en het op tijd ontvangen van dru</w:t>
      </w:r>
      <w:r w:rsidR="00695702">
        <w:rPr>
          <w:color w:val="FF0000"/>
          <w:lang w:val="nl-NL"/>
        </w:rPr>
        <w:t xml:space="preserve">ppel en badge </w:t>
      </w:r>
      <w:r w:rsidRPr="003C1127">
        <w:rPr>
          <w:color w:val="FF0000"/>
          <w:lang w:val="nl-NL"/>
        </w:rPr>
        <w:t>te wensen over.</w:t>
      </w:r>
    </w:p>
    <w:p w14:paraId="2C1E5FE4" w14:textId="77777777" w:rsidR="00EE3FC3" w:rsidRDefault="00EE3FC3" w:rsidP="00EE3FC3">
      <w:pPr>
        <w:rPr>
          <w:rFonts w:eastAsia="Times New Roman"/>
          <w:lang w:val="nl-NL" w:eastAsia="nl-NL" w:bidi="ar-SA"/>
        </w:rPr>
      </w:pPr>
    </w:p>
    <w:p w14:paraId="245188DE" w14:textId="77777777" w:rsidR="00EE3FC3" w:rsidRDefault="00EE3FC3" w:rsidP="00EE3FC3">
      <w:pPr>
        <w:rPr>
          <w:rFonts w:eastAsia="Times New Roman"/>
          <w:lang w:val="nl-NL" w:eastAsia="nl-NL" w:bidi="ar-SA"/>
        </w:rPr>
      </w:pPr>
    </w:p>
    <w:p w14:paraId="66FC7AB9" w14:textId="77777777" w:rsidR="00EE3FC3" w:rsidRDefault="00EE3FC3" w:rsidP="00EE3FC3">
      <w:pPr>
        <w:rPr>
          <w:rFonts w:eastAsia="Times New Roman"/>
          <w:lang w:val="nl-NL" w:eastAsia="nl-NL" w:bidi="ar-SA"/>
        </w:rPr>
      </w:pPr>
    </w:p>
    <w:p w14:paraId="7EFCEF62" w14:textId="77777777" w:rsidR="00EE3FC3" w:rsidRDefault="00EE3FC3" w:rsidP="00EE3FC3">
      <w:pPr>
        <w:rPr>
          <w:rFonts w:eastAsia="Times New Roman"/>
          <w:lang w:val="nl-NL" w:eastAsia="nl-NL" w:bidi="ar-SA"/>
        </w:rPr>
      </w:pPr>
    </w:p>
    <w:p w14:paraId="48787D2F" w14:textId="77777777" w:rsidR="00EE3FC3" w:rsidRDefault="00EE3FC3" w:rsidP="00EE3FC3">
      <w:pPr>
        <w:rPr>
          <w:rFonts w:eastAsia="Times New Roman"/>
          <w:lang w:val="nl-NL" w:eastAsia="nl-NL" w:bidi="ar-SA"/>
        </w:rPr>
      </w:pPr>
    </w:p>
    <w:p w14:paraId="51675435" w14:textId="77777777" w:rsidR="00EE3FC3" w:rsidRDefault="00EE3FC3" w:rsidP="00EE3FC3">
      <w:pPr>
        <w:rPr>
          <w:rFonts w:eastAsia="Times New Roman"/>
          <w:lang w:val="nl-NL" w:eastAsia="nl-NL" w:bidi="ar-SA"/>
        </w:rPr>
      </w:pPr>
    </w:p>
    <w:p w14:paraId="041650D2" w14:textId="77777777" w:rsidR="00EE3FC3" w:rsidRDefault="00EE3FC3" w:rsidP="00EE3FC3">
      <w:pPr>
        <w:rPr>
          <w:rFonts w:eastAsia="Times New Roman"/>
          <w:lang w:val="nl-NL" w:eastAsia="nl-NL" w:bidi="ar-SA"/>
        </w:rPr>
      </w:pPr>
    </w:p>
    <w:p w14:paraId="67273A6A" w14:textId="77777777" w:rsidR="00EE3FC3" w:rsidRDefault="00EE3FC3" w:rsidP="00EE3FC3">
      <w:pPr>
        <w:rPr>
          <w:rFonts w:eastAsia="Times New Roman"/>
          <w:lang w:val="nl-NL" w:eastAsia="nl-NL" w:bidi="ar-SA"/>
        </w:rPr>
      </w:pPr>
    </w:p>
    <w:p w14:paraId="66F8E233" w14:textId="77777777" w:rsidR="00EE3FC3" w:rsidRDefault="00EE3FC3" w:rsidP="00EE3FC3">
      <w:pPr>
        <w:rPr>
          <w:rFonts w:eastAsia="Times New Roman"/>
          <w:lang w:val="nl-NL" w:eastAsia="nl-NL" w:bidi="ar-SA"/>
        </w:rPr>
      </w:pPr>
    </w:p>
    <w:p w14:paraId="750ABBBB" w14:textId="77777777" w:rsidR="00EE3FC3" w:rsidRDefault="00EE3FC3" w:rsidP="00EE3FC3">
      <w:pPr>
        <w:pStyle w:val="NoSpacing"/>
        <w:rPr>
          <w:b/>
          <w:lang w:val="nl-NL"/>
        </w:rPr>
      </w:pPr>
      <w:r>
        <w:rPr>
          <w:b/>
          <w:lang w:val="nl-NL"/>
        </w:rPr>
        <w:lastRenderedPageBreak/>
        <w:t>Interview 12</w:t>
      </w:r>
    </w:p>
    <w:p w14:paraId="37D0E2C8" w14:textId="77777777" w:rsidR="00EE3FC3" w:rsidRPr="0031124D" w:rsidRDefault="00EE3FC3" w:rsidP="00EE3FC3">
      <w:pPr>
        <w:pStyle w:val="NoSpacing"/>
        <w:rPr>
          <w:b/>
          <w:lang w:val="nl-NL"/>
        </w:rPr>
      </w:pPr>
      <w:r w:rsidRPr="0031124D">
        <w:rPr>
          <w:b/>
          <w:lang w:val="nl-NL"/>
        </w:rPr>
        <w:t>De periode voorafgaand aan de start van het dienstverband</w:t>
      </w:r>
    </w:p>
    <w:p w14:paraId="6398D138" w14:textId="77777777" w:rsidR="00EE3FC3" w:rsidRPr="0031124D" w:rsidRDefault="00EE3FC3" w:rsidP="00EE3FC3">
      <w:pPr>
        <w:pStyle w:val="NoSpacing"/>
        <w:rPr>
          <w:lang w:val="nl-NL"/>
        </w:rPr>
      </w:pPr>
      <w:r w:rsidRPr="00331320">
        <w:rPr>
          <w:color w:val="FF66CC"/>
          <w:lang w:val="nl-NL"/>
        </w:rPr>
        <w:t xml:space="preserve">Teammanager voert het sollicitatiegesprek samen met een collega teammanager, alleen of laat medewerkers uit haar team het sollicitatiegesprek voeren. </w:t>
      </w:r>
      <w:r w:rsidRPr="0031124D">
        <w:rPr>
          <w:lang w:val="nl-NL"/>
        </w:rPr>
        <w:t>Mochten er twijfels zijn dan wordt een tweede gesprek ingepland</w:t>
      </w:r>
      <w:r w:rsidRPr="00331320">
        <w:rPr>
          <w:color w:val="FF66CC"/>
          <w:lang w:val="nl-NL"/>
        </w:rPr>
        <w:t>. In het gesprek wordt altijd de sfeer en de omgang met collega’s binnen de locatie besproken.</w:t>
      </w:r>
      <w:r w:rsidRPr="0031124D">
        <w:rPr>
          <w:lang w:val="nl-NL"/>
        </w:rPr>
        <w:t xml:space="preserve"> Er worden geen rondleidingen gegeven, dit voelt als aapjes kijken. Er kan gekozen worden om een ochtend mee te lopen. Dit gebeurt niet altijd. </w:t>
      </w:r>
      <w:r w:rsidRPr="0031124D">
        <w:rPr>
          <w:color w:val="00B050"/>
          <w:lang w:val="nl-NL"/>
        </w:rPr>
        <w:t>In de periode tussen het sollicitatiegesprek en de start van het dienstverband is er contact tussen de planner en de sollicitant</w:t>
      </w:r>
      <w:r w:rsidRPr="0031124D">
        <w:rPr>
          <w:lang w:val="nl-NL"/>
        </w:rPr>
        <w:t xml:space="preserve">. Dit </w:t>
      </w:r>
      <w:proofErr w:type="gramStart"/>
      <w:r w:rsidRPr="0031124D">
        <w:rPr>
          <w:lang w:val="nl-NL"/>
        </w:rPr>
        <w:t>met name</w:t>
      </w:r>
      <w:proofErr w:type="gramEnd"/>
      <w:r w:rsidRPr="0031124D">
        <w:rPr>
          <w:lang w:val="nl-NL"/>
        </w:rPr>
        <w:t xml:space="preserve"> om het rooster door te geven, de gewenste vrije dagen na te vragen etc.</w:t>
      </w:r>
    </w:p>
    <w:p w14:paraId="789F44E1" w14:textId="77777777" w:rsidR="00EE3FC3" w:rsidRPr="0031124D" w:rsidRDefault="00EE3FC3" w:rsidP="00EE3FC3">
      <w:pPr>
        <w:pStyle w:val="NoSpacing"/>
        <w:rPr>
          <w:lang w:val="nl-NL"/>
        </w:rPr>
      </w:pPr>
    </w:p>
    <w:p w14:paraId="11226F64" w14:textId="77777777" w:rsidR="00EE3FC3" w:rsidRPr="0031124D" w:rsidRDefault="00EE3FC3" w:rsidP="00EE3FC3">
      <w:pPr>
        <w:pStyle w:val="NoSpacing"/>
        <w:rPr>
          <w:b/>
          <w:lang w:val="nl-NL"/>
        </w:rPr>
      </w:pPr>
      <w:r w:rsidRPr="0031124D">
        <w:rPr>
          <w:b/>
          <w:lang w:val="nl-NL"/>
        </w:rPr>
        <w:t>De eerste werkdagen</w:t>
      </w:r>
    </w:p>
    <w:p w14:paraId="71180859" w14:textId="77777777" w:rsidR="00EE3FC3" w:rsidRPr="0031124D" w:rsidRDefault="00EE3FC3" w:rsidP="00EE3FC3">
      <w:pPr>
        <w:pStyle w:val="NoSpacing"/>
        <w:rPr>
          <w:lang w:val="nl-NL"/>
        </w:rPr>
      </w:pPr>
      <w:r w:rsidRPr="001E788A">
        <w:rPr>
          <w:color w:val="1F497D" w:themeColor="text2"/>
          <w:lang w:val="nl-NL"/>
        </w:rPr>
        <w:t xml:space="preserve">Op de eerste werkdag wordt de sollicitant opgewacht door een medewerker. Deze medewerker ontfermt zich op de eerste dag over de nieuweling. </w:t>
      </w:r>
      <w:r w:rsidRPr="0031124D">
        <w:rPr>
          <w:lang w:val="nl-NL"/>
        </w:rPr>
        <w:t xml:space="preserve">De teammanagers beginnen nooit zo vroeg en kunnen daarom de nieuwe medewerker niet opvangen. </w:t>
      </w:r>
      <w:r w:rsidRPr="001E788A">
        <w:rPr>
          <w:color w:val="1F497D" w:themeColor="text2"/>
          <w:lang w:val="nl-NL"/>
        </w:rPr>
        <w:t xml:space="preserve">De nieuwe medewerker schudt op de eerste dag vooral handjes en loopt mee. </w:t>
      </w:r>
      <w:r w:rsidRPr="0031124D">
        <w:rPr>
          <w:lang w:val="nl-NL"/>
        </w:rPr>
        <w:t xml:space="preserve">Ergens op de dag komt de teammanager een handje schudden. </w:t>
      </w:r>
      <w:r w:rsidRPr="0031124D">
        <w:rPr>
          <w:color w:val="E36C0A" w:themeColor="accent6" w:themeShade="BF"/>
          <w:lang w:val="nl-NL"/>
        </w:rPr>
        <w:t xml:space="preserve">Feedback over hoe de nieuwe medewerker </w:t>
      </w:r>
      <w:proofErr w:type="gramStart"/>
      <w:r w:rsidRPr="0031124D">
        <w:rPr>
          <w:color w:val="E36C0A" w:themeColor="accent6" w:themeShade="BF"/>
          <w:lang w:val="nl-NL"/>
        </w:rPr>
        <w:t>functioneert</w:t>
      </w:r>
      <w:proofErr w:type="gramEnd"/>
      <w:r w:rsidRPr="0031124D">
        <w:rPr>
          <w:color w:val="E36C0A" w:themeColor="accent6" w:themeShade="BF"/>
          <w:lang w:val="nl-NL"/>
        </w:rPr>
        <w:t xml:space="preserve"> krijgt ze van andere medewerkers, wanneer ze een rondje over de afdeling loopt</w:t>
      </w:r>
      <w:r w:rsidRPr="0031124D">
        <w:rPr>
          <w:lang w:val="nl-NL"/>
        </w:rPr>
        <w:t>.</w:t>
      </w:r>
    </w:p>
    <w:p w14:paraId="420520F0" w14:textId="77777777" w:rsidR="00EE3FC3" w:rsidRPr="0031124D" w:rsidRDefault="00EE3FC3" w:rsidP="00EE3FC3">
      <w:pPr>
        <w:pStyle w:val="NoSpacing"/>
        <w:rPr>
          <w:lang w:val="nl-NL"/>
        </w:rPr>
      </w:pPr>
    </w:p>
    <w:p w14:paraId="59CD7286" w14:textId="77777777" w:rsidR="00EE3FC3" w:rsidRPr="0031124D" w:rsidRDefault="00EE3FC3" w:rsidP="00EE3FC3">
      <w:pPr>
        <w:pStyle w:val="NoSpacing"/>
        <w:rPr>
          <w:b/>
          <w:lang w:val="nl-NL"/>
        </w:rPr>
      </w:pPr>
      <w:r w:rsidRPr="0031124D">
        <w:rPr>
          <w:b/>
          <w:lang w:val="nl-NL"/>
        </w:rPr>
        <w:t>De weken daarna</w:t>
      </w:r>
    </w:p>
    <w:p w14:paraId="39AF68A1" w14:textId="77777777" w:rsidR="00EE3FC3" w:rsidRPr="0031124D" w:rsidRDefault="00EE3FC3" w:rsidP="00EE3FC3">
      <w:pPr>
        <w:pStyle w:val="NoSpacing"/>
        <w:rPr>
          <w:lang w:val="nl-NL"/>
        </w:rPr>
      </w:pPr>
      <w:r w:rsidRPr="0031124D">
        <w:rPr>
          <w:color w:val="E36C0A" w:themeColor="accent6" w:themeShade="BF"/>
          <w:lang w:val="nl-NL"/>
        </w:rPr>
        <w:t>Feedbackgesprekken worden niet gepland</w:t>
      </w:r>
      <w:r w:rsidRPr="0031124D">
        <w:rPr>
          <w:lang w:val="nl-NL"/>
        </w:rPr>
        <w:t xml:space="preserve">. Teammanager loopt elke dag wel een keer over de afdeling en vraagt dan hoe de nieuwe medewerker het vindt gaan. </w:t>
      </w:r>
      <w:r w:rsidRPr="0031124D">
        <w:rPr>
          <w:color w:val="E36C0A" w:themeColor="accent6" w:themeShade="BF"/>
          <w:lang w:val="nl-NL"/>
        </w:rPr>
        <w:t xml:space="preserve">Op verzoek van de werknemer kan er wel een gesprekje gepland worden. </w:t>
      </w:r>
      <w:r w:rsidRPr="0031124D">
        <w:rPr>
          <w:lang w:val="nl-NL"/>
        </w:rPr>
        <w:t>Verder is er niet veel zicht op het functioneren.</w:t>
      </w:r>
    </w:p>
    <w:p w14:paraId="194DBC30" w14:textId="77777777" w:rsidR="00EE3FC3" w:rsidRPr="0031124D" w:rsidRDefault="00EE3FC3" w:rsidP="00EE3FC3">
      <w:pPr>
        <w:pStyle w:val="NoSpacing"/>
        <w:rPr>
          <w:lang w:val="nl-NL"/>
        </w:rPr>
      </w:pPr>
    </w:p>
    <w:p w14:paraId="56392CCB" w14:textId="77777777" w:rsidR="00EE3FC3" w:rsidRPr="0031124D" w:rsidRDefault="00EE3FC3" w:rsidP="00EE3FC3">
      <w:pPr>
        <w:pStyle w:val="NoSpacing"/>
        <w:rPr>
          <w:b/>
          <w:lang w:val="nl-NL"/>
        </w:rPr>
      </w:pPr>
      <w:r w:rsidRPr="0031124D">
        <w:rPr>
          <w:b/>
          <w:lang w:val="nl-NL"/>
        </w:rPr>
        <w:t>Wat gaat goed</w:t>
      </w:r>
    </w:p>
    <w:p w14:paraId="6A7839CA" w14:textId="77777777" w:rsidR="00EE3FC3" w:rsidRPr="0031124D" w:rsidRDefault="00EE3FC3" w:rsidP="00EE3FC3">
      <w:pPr>
        <w:pStyle w:val="NoSpacing"/>
        <w:rPr>
          <w:lang w:val="nl-NL"/>
        </w:rPr>
      </w:pPr>
      <w:r w:rsidRPr="0031124D">
        <w:rPr>
          <w:lang w:val="nl-NL"/>
        </w:rPr>
        <w:t>Volgens de teammanager gaat het inwerken goed. Er is een soort checklist die beschrijft hoe iemand ingewerkt dient te worden. Dit gaat goed. De teammanager vindt dat het team de nieuwe medewerker goed oppakt, want de teammanager laat de nieuwe medewerker los totdat er negatieve geluiden zijn.</w:t>
      </w:r>
    </w:p>
    <w:p w14:paraId="214DF69E" w14:textId="77777777" w:rsidR="00EE3FC3" w:rsidRPr="0031124D" w:rsidRDefault="00EE3FC3" w:rsidP="00EE3FC3">
      <w:pPr>
        <w:pStyle w:val="NoSpacing"/>
        <w:rPr>
          <w:lang w:val="nl-NL"/>
        </w:rPr>
      </w:pPr>
    </w:p>
    <w:p w14:paraId="46FAC505" w14:textId="77777777" w:rsidR="00EE3FC3" w:rsidRPr="0031124D" w:rsidRDefault="00EE3FC3" w:rsidP="00EE3FC3">
      <w:pPr>
        <w:pStyle w:val="NoSpacing"/>
        <w:rPr>
          <w:b/>
          <w:lang w:val="nl-NL"/>
        </w:rPr>
      </w:pPr>
      <w:r w:rsidRPr="0031124D">
        <w:rPr>
          <w:b/>
          <w:lang w:val="nl-NL"/>
        </w:rPr>
        <w:t>Wat gaat minder goed</w:t>
      </w:r>
    </w:p>
    <w:p w14:paraId="1D651E72" w14:textId="77777777" w:rsidR="00EE3FC3" w:rsidRPr="0031124D" w:rsidRDefault="00EE3FC3" w:rsidP="00EE3FC3">
      <w:pPr>
        <w:pStyle w:val="NoSpacing"/>
        <w:rPr>
          <w:b/>
          <w:lang w:val="nl-NL"/>
        </w:rPr>
      </w:pPr>
      <w:r w:rsidRPr="001C296D">
        <w:rPr>
          <w:color w:val="FF0000"/>
          <w:lang w:val="nl-NL"/>
        </w:rPr>
        <w:t>Geïnterviewde geeft aan dat inloggegevens, het arbeidscontract en de sleutels vaak niet op tijd komen</w:t>
      </w:r>
      <w:r w:rsidRPr="0031124D">
        <w:rPr>
          <w:lang w:val="nl-NL"/>
        </w:rPr>
        <w:t xml:space="preserve">. </w:t>
      </w:r>
      <w:r w:rsidRPr="00695702">
        <w:rPr>
          <w:color w:val="548DD4" w:themeColor="text2" w:themeTint="99"/>
          <w:lang w:val="nl-NL"/>
        </w:rPr>
        <w:t>Ook de planning van de introductiedag komt vaak te laat, waardoor er problemen met het rooster zijn.</w:t>
      </w:r>
      <w:r w:rsidRPr="0031124D">
        <w:rPr>
          <w:lang w:val="nl-NL"/>
        </w:rPr>
        <w:t xml:space="preserve"> Nieuwe medewerkers hebben nog nooit iets gezegd over het arbeidsvoorwaardenpakket en de teammanager heeft hier ook nog nooit naar gevraagd.</w:t>
      </w:r>
    </w:p>
    <w:p w14:paraId="4B4DB5C8" w14:textId="77777777" w:rsidR="00EE3FC3" w:rsidRPr="0031124D" w:rsidRDefault="00EE3FC3" w:rsidP="00EE3FC3">
      <w:pPr>
        <w:pStyle w:val="NoSpacing"/>
        <w:rPr>
          <w:lang w:val="nl-NL"/>
        </w:rPr>
      </w:pPr>
    </w:p>
    <w:p w14:paraId="7F43A699" w14:textId="77777777" w:rsidR="00EE3FC3" w:rsidRPr="0031124D" w:rsidRDefault="00EE3FC3" w:rsidP="00EE3FC3">
      <w:pPr>
        <w:pStyle w:val="NoSpacing"/>
        <w:rPr>
          <w:lang w:val="nl-NL"/>
        </w:rPr>
      </w:pPr>
      <w:r w:rsidRPr="0031124D">
        <w:rPr>
          <w:lang w:val="nl-NL"/>
        </w:rPr>
        <w:t xml:space="preserve">  </w:t>
      </w:r>
    </w:p>
    <w:p w14:paraId="615B3FD4" w14:textId="77777777" w:rsidR="00EE3FC3" w:rsidRDefault="00EE3FC3" w:rsidP="00EE3FC3">
      <w:pPr>
        <w:rPr>
          <w:rFonts w:eastAsia="Times New Roman"/>
          <w:lang w:val="nl-NL" w:eastAsia="nl-NL" w:bidi="ar-SA"/>
        </w:rPr>
      </w:pPr>
    </w:p>
    <w:p w14:paraId="04AC98C9" w14:textId="77777777" w:rsidR="00EE3FC3" w:rsidRDefault="00EE3FC3" w:rsidP="00EE3FC3">
      <w:pPr>
        <w:pStyle w:val="NoSpacing"/>
        <w:rPr>
          <w:rFonts w:ascii="Times New Roman" w:eastAsia="Times New Roman" w:hAnsi="Times New Roman"/>
          <w:sz w:val="24"/>
          <w:szCs w:val="24"/>
          <w:lang w:val="nl-NL" w:eastAsia="nl-NL" w:bidi="ar-SA"/>
        </w:rPr>
      </w:pPr>
    </w:p>
    <w:p w14:paraId="6C6E18A8" w14:textId="77777777" w:rsidR="00EE3FC3" w:rsidRDefault="00EE3FC3" w:rsidP="00EE3FC3">
      <w:pPr>
        <w:pStyle w:val="NoSpacing"/>
        <w:rPr>
          <w:rFonts w:ascii="Times New Roman" w:eastAsia="Times New Roman" w:hAnsi="Times New Roman"/>
          <w:sz w:val="24"/>
          <w:szCs w:val="24"/>
          <w:lang w:val="nl-NL" w:eastAsia="nl-NL" w:bidi="ar-SA"/>
        </w:rPr>
      </w:pPr>
    </w:p>
    <w:p w14:paraId="56B4C35D" w14:textId="77777777" w:rsidR="00EE3FC3" w:rsidRDefault="00EE3FC3" w:rsidP="00EE3FC3">
      <w:pPr>
        <w:pStyle w:val="NoSpacing"/>
        <w:rPr>
          <w:rFonts w:ascii="Times New Roman" w:eastAsia="Times New Roman" w:hAnsi="Times New Roman"/>
          <w:sz w:val="24"/>
          <w:szCs w:val="24"/>
          <w:lang w:val="nl-NL" w:eastAsia="nl-NL" w:bidi="ar-SA"/>
        </w:rPr>
      </w:pPr>
    </w:p>
    <w:p w14:paraId="6FB7BAFF" w14:textId="77777777" w:rsidR="00EE3FC3" w:rsidRDefault="00EE3FC3" w:rsidP="00EE3FC3">
      <w:pPr>
        <w:pStyle w:val="NoSpacing"/>
        <w:rPr>
          <w:rFonts w:ascii="Times New Roman" w:eastAsia="Times New Roman" w:hAnsi="Times New Roman"/>
          <w:sz w:val="24"/>
          <w:szCs w:val="24"/>
          <w:lang w:val="nl-NL" w:eastAsia="nl-NL" w:bidi="ar-SA"/>
        </w:rPr>
      </w:pPr>
    </w:p>
    <w:p w14:paraId="768DBE45" w14:textId="77777777" w:rsidR="00EE3FC3" w:rsidRDefault="00EE3FC3" w:rsidP="00EE3FC3">
      <w:pPr>
        <w:pStyle w:val="NoSpacing"/>
        <w:rPr>
          <w:rFonts w:ascii="Times New Roman" w:eastAsia="Times New Roman" w:hAnsi="Times New Roman"/>
          <w:sz w:val="24"/>
          <w:szCs w:val="24"/>
          <w:lang w:val="nl-NL" w:eastAsia="nl-NL" w:bidi="ar-SA"/>
        </w:rPr>
      </w:pPr>
    </w:p>
    <w:p w14:paraId="36C9642A" w14:textId="77777777" w:rsidR="00EE3FC3" w:rsidRDefault="00EE3FC3" w:rsidP="00EE3FC3">
      <w:pPr>
        <w:pStyle w:val="NoSpacing"/>
        <w:rPr>
          <w:rFonts w:ascii="Times New Roman" w:eastAsia="Times New Roman" w:hAnsi="Times New Roman"/>
          <w:sz w:val="24"/>
          <w:szCs w:val="24"/>
          <w:lang w:val="nl-NL" w:eastAsia="nl-NL" w:bidi="ar-SA"/>
        </w:rPr>
      </w:pPr>
    </w:p>
    <w:p w14:paraId="671465EA" w14:textId="77777777" w:rsidR="00EE3FC3" w:rsidRDefault="00EE3FC3" w:rsidP="00EE3FC3">
      <w:pPr>
        <w:pStyle w:val="NoSpacing"/>
        <w:rPr>
          <w:rFonts w:ascii="Times New Roman" w:eastAsia="Times New Roman" w:hAnsi="Times New Roman"/>
          <w:sz w:val="24"/>
          <w:szCs w:val="24"/>
          <w:lang w:val="nl-NL" w:eastAsia="nl-NL" w:bidi="ar-SA"/>
        </w:rPr>
      </w:pPr>
    </w:p>
    <w:p w14:paraId="1496A6DD" w14:textId="77777777" w:rsidR="00EE3FC3" w:rsidRDefault="00EE3FC3" w:rsidP="00EE3FC3">
      <w:pPr>
        <w:pStyle w:val="NoSpacing"/>
        <w:rPr>
          <w:rFonts w:ascii="Times New Roman" w:eastAsia="Times New Roman" w:hAnsi="Times New Roman"/>
          <w:sz w:val="24"/>
          <w:szCs w:val="24"/>
          <w:lang w:val="nl-NL" w:eastAsia="nl-NL" w:bidi="ar-SA"/>
        </w:rPr>
      </w:pPr>
    </w:p>
    <w:p w14:paraId="728C327D" w14:textId="77777777" w:rsidR="00EE3FC3" w:rsidRDefault="00EE3FC3" w:rsidP="00EE3FC3">
      <w:pPr>
        <w:pStyle w:val="NoSpacing"/>
        <w:rPr>
          <w:rFonts w:ascii="Times New Roman" w:eastAsia="Times New Roman" w:hAnsi="Times New Roman"/>
          <w:sz w:val="24"/>
          <w:szCs w:val="24"/>
          <w:lang w:val="nl-NL" w:eastAsia="nl-NL" w:bidi="ar-SA"/>
        </w:rPr>
      </w:pPr>
    </w:p>
    <w:p w14:paraId="0779ED2F" w14:textId="77777777" w:rsidR="00EE3FC3" w:rsidRDefault="00EE3FC3" w:rsidP="00EE3FC3">
      <w:pPr>
        <w:pStyle w:val="NoSpacing"/>
        <w:rPr>
          <w:rFonts w:ascii="Times New Roman" w:eastAsia="Times New Roman" w:hAnsi="Times New Roman"/>
          <w:sz w:val="24"/>
          <w:szCs w:val="24"/>
          <w:lang w:val="nl-NL" w:eastAsia="nl-NL" w:bidi="ar-SA"/>
        </w:rPr>
      </w:pPr>
    </w:p>
    <w:p w14:paraId="6B8CDCA5" w14:textId="77777777" w:rsidR="00EE3FC3" w:rsidRDefault="00EE3FC3" w:rsidP="00EE3FC3">
      <w:pPr>
        <w:pStyle w:val="NoSpacing"/>
        <w:rPr>
          <w:rFonts w:ascii="Times New Roman" w:eastAsia="Times New Roman" w:hAnsi="Times New Roman"/>
          <w:sz w:val="24"/>
          <w:szCs w:val="24"/>
          <w:lang w:val="nl-NL" w:eastAsia="nl-NL" w:bidi="ar-SA"/>
        </w:rPr>
      </w:pPr>
    </w:p>
    <w:p w14:paraId="15F9851A" w14:textId="77777777" w:rsidR="00EE3FC3" w:rsidRDefault="00EE3FC3" w:rsidP="00EE3FC3">
      <w:pPr>
        <w:pStyle w:val="NoSpacing"/>
        <w:rPr>
          <w:rFonts w:ascii="Times New Roman" w:eastAsia="Times New Roman" w:hAnsi="Times New Roman"/>
          <w:sz w:val="24"/>
          <w:szCs w:val="24"/>
          <w:lang w:val="nl-NL" w:eastAsia="nl-NL" w:bidi="ar-SA"/>
        </w:rPr>
      </w:pPr>
    </w:p>
    <w:p w14:paraId="2074044C" w14:textId="77777777" w:rsidR="00EE3FC3" w:rsidRDefault="00EE3FC3" w:rsidP="00EE3FC3">
      <w:pPr>
        <w:pStyle w:val="NoSpacing"/>
        <w:rPr>
          <w:rFonts w:ascii="Times New Roman" w:eastAsia="Times New Roman" w:hAnsi="Times New Roman"/>
          <w:sz w:val="24"/>
          <w:szCs w:val="24"/>
          <w:lang w:val="nl-NL" w:eastAsia="nl-NL" w:bidi="ar-SA"/>
        </w:rPr>
      </w:pPr>
    </w:p>
    <w:p w14:paraId="1DD5A6E3" w14:textId="77777777" w:rsidR="00EE3FC3" w:rsidRDefault="00EE3FC3" w:rsidP="00EE3FC3">
      <w:pPr>
        <w:pStyle w:val="NoSpacing"/>
        <w:rPr>
          <w:b/>
          <w:lang w:val="nl-NL"/>
        </w:rPr>
      </w:pPr>
      <w:r>
        <w:rPr>
          <w:b/>
          <w:lang w:val="nl-NL"/>
        </w:rPr>
        <w:lastRenderedPageBreak/>
        <w:t>Interview 13</w:t>
      </w:r>
    </w:p>
    <w:p w14:paraId="28700CB0" w14:textId="77777777" w:rsidR="00EE3FC3" w:rsidRPr="003F0515" w:rsidRDefault="00EE3FC3" w:rsidP="00EE3FC3">
      <w:pPr>
        <w:pStyle w:val="NoSpacing"/>
        <w:rPr>
          <w:b/>
          <w:lang w:val="nl-NL"/>
        </w:rPr>
      </w:pPr>
      <w:r w:rsidRPr="003F0515">
        <w:rPr>
          <w:b/>
          <w:lang w:val="nl-NL"/>
        </w:rPr>
        <w:t>De periode voorafgaand aan de start van het dienstverband</w:t>
      </w:r>
    </w:p>
    <w:p w14:paraId="6DA37495" w14:textId="77777777" w:rsidR="00EE3FC3" w:rsidRPr="003F0515" w:rsidRDefault="00EE3FC3" w:rsidP="00EE3FC3">
      <w:pPr>
        <w:pStyle w:val="NoSpacing"/>
        <w:rPr>
          <w:color w:val="00B050"/>
          <w:lang w:val="nl-NL"/>
        </w:rPr>
      </w:pPr>
      <w:r w:rsidRPr="00331320">
        <w:rPr>
          <w:color w:val="FF66CC"/>
          <w:lang w:val="nl-NL"/>
        </w:rPr>
        <w:t>Het gesprek wordt gevoerd samen met een verpleegkundige. De sfeer van de locatie wordt altijd besproken. Ook worden er was casussen geschetst om het karakter van de sollicitant te leren kennen en na te gaan of dit past bij wat er wordt gezocht.</w:t>
      </w:r>
      <w:r w:rsidRPr="003F0515">
        <w:rPr>
          <w:lang w:val="nl-NL"/>
        </w:rPr>
        <w:t xml:space="preserve"> Er volgt altijd een rondleiding over de afdelingen. Een dagje meelopen is optioneel, maar wordt wel altijd gevraagd. Bij twijfel volgt er een tweede gesprek. </w:t>
      </w:r>
      <w:r w:rsidRPr="003F0515">
        <w:rPr>
          <w:color w:val="00B050"/>
          <w:lang w:val="nl-NL"/>
        </w:rPr>
        <w:t>Nadat iemand is aangenomen neemt de planner contact op om het rooster te bespreken, om de wensen voor een vrije dag door te nemen etc.</w:t>
      </w:r>
    </w:p>
    <w:p w14:paraId="32BC5E42" w14:textId="77777777" w:rsidR="00EE3FC3" w:rsidRPr="003F0515" w:rsidRDefault="00EE3FC3" w:rsidP="00EE3FC3">
      <w:pPr>
        <w:pStyle w:val="NoSpacing"/>
        <w:rPr>
          <w:lang w:val="nl-NL"/>
        </w:rPr>
      </w:pPr>
    </w:p>
    <w:p w14:paraId="7F78D3A1" w14:textId="77777777" w:rsidR="00EE3FC3" w:rsidRPr="003F0515" w:rsidRDefault="00EE3FC3" w:rsidP="00EE3FC3">
      <w:pPr>
        <w:pStyle w:val="NoSpacing"/>
        <w:rPr>
          <w:b/>
          <w:lang w:val="nl-NL"/>
        </w:rPr>
      </w:pPr>
      <w:r w:rsidRPr="003F0515">
        <w:rPr>
          <w:b/>
          <w:lang w:val="nl-NL"/>
        </w:rPr>
        <w:t>De eerste werkdagen</w:t>
      </w:r>
    </w:p>
    <w:p w14:paraId="595BB688" w14:textId="77777777" w:rsidR="00EE3FC3" w:rsidRPr="003F0515" w:rsidRDefault="00EE3FC3" w:rsidP="00EE3FC3">
      <w:pPr>
        <w:pStyle w:val="NoSpacing"/>
        <w:rPr>
          <w:lang w:val="nl-NL"/>
        </w:rPr>
      </w:pPr>
      <w:r w:rsidRPr="001E788A">
        <w:rPr>
          <w:color w:val="1F497D" w:themeColor="text2"/>
          <w:lang w:val="nl-NL"/>
        </w:rPr>
        <w:t xml:space="preserve">De </w:t>
      </w:r>
      <w:proofErr w:type="spellStart"/>
      <w:r w:rsidRPr="001E788A">
        <w:rPr>
          <w:color w:val="1F497D" w:themeColor="text2"/>
          <w:lang w:val="nl-NL"/>
        </w:rPr>
        <w:t>dagoudste</w:t>
      </w:r>
      <w:proofErr w:type="spellEnd"/>
      <w:r w:rsidRPr="001E788A">
        <w:rPr>
          <w:color w:val="1F497D" w:themeColor="text2"/>
          <w:lang w:val="nl-NL"/>
        </w:rPr>
        <w:t xml:space="preserve"> ontfermt zich over de nieuwe collega. Zij haalt haar op bij de receptie en fungeert als een buddy. </w:t>
      </w:r>
      <w:r w:rsidRPr="003F0515">
        <w:rPr>
          <w:lang w:val="nl-NL"/>
        </w:rPr>
        <w:t xml:space="preserve">De teammanager loopt over de gang en schudt de hand van de nieuwe collega wanneer ze haar tegen komt. </w:t>
      </w:r>
      <w:r w:rsidRPr="001E788A">
        <w:rPr>
          <w:color w:val="1F497D" w:themeColor="text2"/>
          <w:lang w:val="nl-NL"/>
        </w:rPr>
        <w:t>De nieuwe collega staat altijd boventallig ingeroosterd in de eerste week. Naar aanleiding van een inwerkschema wordt ze ingewerkt.</w:t>
      </w:r>
    </w:p>
    <w:p w14:paraId="2E7660BD" w14:textId="77777777" w:rsidR="00EE3FC3" w:rsidRPr="003F0515" w:rsidRDefault="00EE3FC3" w:rsidP="00EE3FC3">
      <w:pPr>
        <w:pStyle w:val="NoSpacing"/>
        <w:rPr>
          <w:lang w:val="nl-NL"/>
        </w:rPr>
      </w:pPr>
    </w:p>
    <w:p w14:paraId="0E6A0AA1" w14:textId="77777777" w:rsidR="00EE3FC3" w:rsidRPr="003F0515" w:rsidRDefault="00EE3FC3" w:rsidP="00EE3FC3">
      <w:pPr>
        <w:pStyle w:val="NoSpacing"/>
        <w:rPr>
          <w:b/>
          <w:lang w:val="nl-NL"/>
        </w:rPr>
      </w:pPr>
      <w:r w:rsidRPr="003F0515">
        <w:rPr>
          <w:b/>
          <w:lang w:val="nl-NL"/>
        </w:rPr>
        <w:t>De weken daarna</w:t>
      </w:r>
    </w:p>
    <w:p w14:paraId="15267F68" w14:textId="77777777" w:rsidR="00EE3FC3" w:rsidRPr="003F0515" w:rsidRDefault="00EE3FC3" w:rsidP="00EE3FC3">
      <w:pPr>
        <w:pStyle w:val="NoSpacing"/>
        <w:rPr>
          <w:color w:val="E36C0A" w:themeColor="accent6" w:themeShade="BF"/>
          <w:lang w:val="nl-NL"/>
        </w:rPr>
      </w:pPr>
      <w:r w:rsidRPr="003F0515">
        <w:rPr>
          <w:lang w:val="nl-NL"/>
        </w:rPr>
        <w:t xml:space="preserve">De teammanager hoort van medewerkers hoe de nieuwe collega functioneert. </w:t>
      </w:r>
      <w:r w:rsidRPr="003F0515">
        <w:rPr>
          <w:color w:val="E36C0A" w:themeColor="accent6" w:themeShade="BF"/>
          <w:lang w:val="nl-NL"/>
        </w:rPr>
        <w:t>Er worden geen officiële gesprekjes ingepland. Wanneer de teammanager de nieuwe collega in de gang tegenkomt vraagt ze wel even hoe de nieuwe collega het vindt gaan. Wanneer de nieuwe collega er zelf om vraagt kan er een gesprekje worden ingepland.</w:t>
      </w:r>
    </w:p>
    <w:p w14:paraId="00F2861D" w14:textId="77777777" w:rsidR="00EE3FC3" w:rsidRPr="003F0515" w:rsidRDefault="00EE3FC3" w:rsidP="00EE3FC3">
      <w:pPr>
        <w:pStyle w:val="NoSpacing"/>
        <w:rPr>
          <w:lang w:val="nl-NL"/>
        </w:rPr>
      </w:pPr>
    </w:p>
    <w:p w14:paraId="730FA507" w14:textId="77777777" w:rsidR="00EE3FC3" w:rsidRPr="003F0515" w:rsidRDefault="00EE3FC3" w:rsidP="00EE3FC3">
      <w:pPr>
        <w:pStyle w:val="NoSpacing"/>
        <w:rPr>
          <w:b/>
          <w:lang w:val="nl-NL"/>
        </w:rPr>
      </w:pPr>
      <w:r w:rsidRPr="003F0515">
        <w:rPr>
          <w:b/>
          <w:lang w:val="nl-NL"/>
        </w:rPr>
        <w:t>Wat gaat goed</w:t>
      </w:r>
    </w:p>
    <w:p w14:paraId="3A3AFAFA" w14:textId="77777777" w:rsidR="00EE3FC3" w:rsidRPr="003F0515" w:rsidRDefault="00EE3FC3" w:rsidP="00EE3FC3">
      <w:pPr>
        <w:pStyle w:val="NoSpacing"/>
        <w:rPr>
          <w:lang w:val="nl-NL"/>
        </w:rPr>
      </w:pPr>
      <w:r w:rsidRPr="003F0515">
        <w:rPr>
          <w:lang w:val="nl-NL"/>
        </w:rPr>
        <w:t>Teammanager vindt het fijn dat de inwerkperiode niet zo formeel en strak geregeld is.</w:t>
      </w:r>
    </w:p>
    <w:p w14:paraId="03BB0A63" w14:textId="77777777" w:rsidR="00EE3FC3" w:rsidRPr="003F0515" w:rsidRDefault="00EE3FC3" w:rsidP="00EE3FC3">
      <w:pPr>
        <w:pStyle w:val="NoSpacing"/>
        <w:rPr>
          <w:lang w:val="nl-NL"/>
        </w:rPr>
      </w:pPr>
    </w:p>
    <w:p w14:paraId="398A28F8" w14:textId="77777777" w:rsidR="00EE3FC3" w:rsidRPr="003F0515" w:rsidRDefault="00EE3FC3" w:rsidP="00EE3FC3">
      <w:pPr>
        <w:pStyle w:val="NoSpacing"/>
        <w:rPr>
          <w:b/>
          <w:lang w:val="nl-NL"/>
        </w:rPr>
      </w:pPr>
      <w:r w:rsidRPr="003F0515">
        <w:rPr>
          <w:b/>
          <w:lang w:val="nl-NL"/>
        </w:rPr>
        <w:t>Wat gaat minder goed</w:t>
      </w:r>
    </w:p>
    <w:p w14:paraId="045283FF" w14:textId="77777777" w:rsidR="00EE3FC3" w:rsidRPr="00695702" w:rsidRDefault="00EE3FC3" w:rsidP="00EE3FC3">
      <w:pPr>
        <w:pStyle w:val="NoSpacing"/>
        <w:rPr>
          <w:color w:val="548DD4" w:themeColor="text2" w:themeTint="99"/>
          <w:lang w:val="nl-NL"/>
        </w:rPr>
      </w:pPr>
      <w:r w:rsidRPr="003F0515">
        <w:rPr>
          <w:lang w:val="nl-NL"/>
        </w:rPr>
        <w:t xml:space="preserve">Teammanager geeft zelf aan dat ze nieuwe collega soms uit het oog verliest. Dit zou beter kunnen. Een extra contact momentje zou fijn zijn. </w:t>
      </w:r>
      <w:r w:rsidRPr="00695702">
        <w:rPr>
          <w:color w:val="548DD4" w:themeColor="text2" w:themeTint="99"/>
          <w:lang w:val="nl-NL"/>
        </w:rPr>
        <w:t>De introductiedag wordt vaak te laat doorgegeven. Hierdoor zijn nieuwe medewerkers al ingepland en wordt er snel besloten om niet naar de introductiedag te gaan.</w:t>
      </w:r>
    </w:p>
    <w:p w14:paraId="6C9E6F34" w14:textId="77777777" w:rsidR="00331320" w:rsidRDefault="00331320">
      <w:pPr>
        <w:rPr>
          <w:rFonts w:ascii="Times New Roman" w:eastAsia="Times New Roman" w:hAnsi="Times New Roman"/>
          <w:sz w:val="24"/>
          <w:szCs w:val="24"/>
          <w:lang w:val="nl-NL" w:eastAsia="nl-NL" w:bidi="ar-SA"/>
        </w:rPr>
      </w:pPr>
      <w:r>
        <w:rPr>
          <w:rFonts w:ascii="Times New Roman" w:eastAsia="Times New Roman" w:hAnsi="Times New Roman"/>
          <w:sz w:val="24"/>
          <w:szCs w:val="24"/>
          <w:lang w:val="nl-NL" w:eastAsia="nl-NL" w:bidi="ar-SA"/>
        </w:rPr>
        <w:br w:type="page"/>
      </w:r>
    </w:p>
    <w:p w14:paraId="151D061E" w14:textId="77777777" w:rsidR="00331320" w:rsidRDefault="00331320" w:rsidP="00331320">
      <w:pPr>
        <w:pStyle w:val="NoSpacing"/>
        <w:rPr>
          <w:b/>
          <w:lang w:val="nl-NL"/>
        </w:rPr>
      </w:pPr>
      <w:r>
        <w:rPr>
          <w:b/>
          <w:lang w:val="nl-NL"/>
        </w:rPr>
        <w:lastRenderedPageBreak/>
        <w:t>Interview 14</w:t>
      </w:r>
    </w:p>
    <w:p w14:paraId="158079DA" w14:textId="77777777" w:rsidR="00331320" w:rsidRPr="00331320" w:rsidRDefault="00331320" w:rsidP="00331320">
      <w:pPr>
        <w:pStyle w:val="NoSpacing"/>
        <w:rPr>
          <w:b/>
          <w:lang w:val="nl-NL"/>
        </w:rPr>
      </w:pPr>
      <w:r w:rsidRPr="00331320">
        <w:rPr>
          <w:b/>
          <w:lang w:val="nl-NL"/>
        </w:rPr>
        <w:t>De periode voorafgaand aan de start van het dienstverband</w:t>
      </w:r>
    </w:p>
    <w:p w14:paraId="7CCF6893" w14:textId="77777777" w:rsidR="00331320" w:rsidRPr="00331320" w:rsidRDefault="00331320" w:rsidP="00331320">
      <w:pPr>
        <w:pStyle w:val="NoSpacing"/>
        <w:rPr>
          <w:color w:val="00B050"/>
          <w:lang w:val="nl-NL"/>
        </w:rPr>
      </w:pPr>
      <w:r w:rsidRPr="00331320">
        <w:rPr>
          <w:lang w:val="nl-NL"/>
        </w:rPr>
        <w:t xml:space="preserve">De geïnterviewde teammanager doet zelf de schifting van de doorgestuurde motivatiebrieven. </w:t>
      </w:r>
      <w:r w:rsidRPr="00331320">
        <w:rPr>
          <w:color w:val="FF66CC"/>
          <w:lang w:val="nl-NL"/>
        </w:rPr>
        <w:t>Het eerste sollicitatiegesprek voert ze samen met een collega die dezelfde functie heeft als de functie waar de sollicitant voor op gesprek komt. Er wordt vooral kennisgemaakt, de visie van Topaz wordt beschreven en er wordt geproefd of het karakter aansluit bij wat er wordt gezocht. Het tweede gesprek wordt wederom gevoerd met iemand uit het team waar de sollicitant komt werken. Tijdens dit gesprek laat ze de collega uit het team meer functie inhoudelijk vertellen. Dit laat geïnterviewde over aan de collega uit het team, omdat deze persoon het beste kan zeggen hoe de functie in elkaar steekt en wat er van iemand in deze functie wordt verwacht</w:t>
      </w:r>
      <w:r w:rsidRPr="00331320">
        <w:rPr>
          <w:lang w:val="nl-NL"/>
        </w:rPr>
        <w:t xml:space="preserve">. Een </w:t>
      </w:r>
      <w:proofErr w:type="spellStart"/>
      <w:r w:rsidRPr="00331320">
        <w:rPr>
          <w:lang w:val="nl-NL"/>
        </w:rPr>
        <w:t>meeloopdag</w:t>
      </w:r>
      <w:proofErr w:type="spellEnd"/>
      <w:r w:rsidRPr="00331320">
        <w:rPr>
          <w:lang w:val="nl-NL"/>
        </w:rPr>
        <w:t xml:space="preserve"> of even meekijken op de afdeling kan als het gesprek positief is. </w:t>
      </w:r>
      <w:r w:rsidRPr="00331320">
        <w:rPr>
          <w:color w:val="00B050"/>
          <w:lang w:val="nl-NL"/>
        </w:rPr>
        <w:t>Nadat iemand is aangenomen, maar twee weken voor de eerste werkdag, wordt de nieuwe medewerker uitgenodigd voor een kopje koffie. Er worden praktische zaken afgehandeld, een rondleiding gegeven en er wordt kennisgemaakt met het team waar iemand komt te werken. Dit wordt gedaan zodat de nieuwe medewerker zich welkom en gewaardeerd voelt.</w:t>
      </w:r>
    </w:p>
    <w:p w14:paraId="3BEBBB13" w14:textId="77777777" w:rsidR="00331320" w:rsidRPr="00331320" w:rsidRDefault="00331320" w:rsidP="00331320">
      <w:pPr>
        <w:pStyle w:val="NoSpacing"/>
        <w:rPr>
          <w:lang w:val="nl-NL"/>
        </w:rPr>
      </w:pPr>
    </w:p>
    <w:p w14:paraId="5D74A27D" w14:textId="77777777" w:rsidR="00331320" w:rsidRPr="00331320" w:rsidRDefault="00331320" w:rsidP="00331320">
      <w:pPr>
        <w:pStyle w:val="NoSpacing"/>
        <w:rPr>
          <w:b/>
          <w:lang w:val="nl-NL"/>
        </w:rPr>
      </w:pPr>
      <w:r w:rsidRPr="00331320">
        <w:rPr>
          <w:b/>
          <w:lang w:val="nl-NL"/>
        </w:rPr>
        <w:t>De eerste werkdagen</w:t>
      </w:r>
    </w:p>
    <w:p w14:paraId="5E8A8667" w14:textId="77777777" w:rsidR="00331320" w:rsidRPr="00331320" w:rsidRDefault="00331320" w:rsidP="00331320">
      <w:pPr>
        <w:pStyle w:val="NoSpacing"/>
        <w:rPr>
          <w:color w:val="1F497D" w:themeColor="text2"/>
          <w:lang w:val="nl-NL"/>
        </w:rPr>
      </w:pPr>
      <w:r w:rsidRPr="001E788A">
        <w:rPr>
          <w:color w:val="1F497D" w:themeColor="text2"/>
          <w:lang w:val="nl-NL"/>
        </w:rPr>
        <w:t>Op de eerste werkdag begint de nieuwe medewerker wat later. Geïnterviewde geeft aan dat ze dit expres zo plant, omdat het hectische van het eerste zorgmoment dan voorbij is. De teammanager haalt zelf de nieuwe medewerker op bij de receptie. Er wordt in eerste instantie even koffie gedronken en bepaald hoe die dag eruit gaat zien. Na ongeveer twee uur wordt</w:t>
      </w:r>
      <w:r w:rsidRPr="00331320">
        <w:rPr>
          <w:color w:val="1F497D" w:themeColor="text2"/>
          <w:lang w:val="nl-NL"/>
        </w:rPr>
        <w:t xml:space="preserve"> de nieuwe medewerker overhandigd aan een collega uit het team waar ze komt te werken die haar vervolgens op sleeptouw neemt. De eerste week staat de nieuwe medewerker sowieso boventallig en loopt deze mee met een buddy om goed te wennen aan de nieuwe werkomgeving. </w:t>
      </w:r>
    </w:p>
    <w:p w14:paraId="0352F3F7" w14:textId="77777777" w:rsidR="00331320" w:rsidRPr="00331320" w:rsidRDefault="00331320" w:rsidP="00331320">
      <w:pPr>
        <w:pStyle w:val="NoSpacing"/>
        <w:rPr>
          <w:lang w:val="nl-NL"/>
        </w:rPr>
      </w:pPr>
    </w:p>
    <w:p w14:paraId="2065F657" w14:textId="77777777" w:rsidR="00331320" w:rsidRPr="00331320" w:rsidRDefault="00331320" w:rsidP="00331320">
      <w:pPr>
        <w:pStyle w:val="NoSpacing"/>
        <w:rPr>
          <w:b/>
          <w:lang w:val="nl-NL"/>
        </w:rPr>
      </w:pPr>
      <w:r w:rsidRPr="00331320">
        <w:rPr>
          <w:b/>
          <w:lang w:val="nl-NL"/>
        </w:rPr>
        <w:t>De weken daarna</w:t>
      </w:r>
    </w:p>
    <w:p w14:paraId="02A83683" w14:textId="77777777" w:rsidR="00331320" w:rsidRPr="00331320" w:rsidRDefault="00331320" w:rsidP="00331320">
      <w:pPr>
        <w:pStyle w:val="NoSpacing"/>
        <w:rPr>
          <w:lang w:val="nl-NL"/>
        </w:rPr>
      </w:pPr>
      <w:r w:rsidRPr="00331320">
        <w:rPr>
          <w:color w:val="E36C0A" w:themeColor="accent6" w:themeShade="BF"/>
          <w:lang w:val="nl-NL"/>
        </w:rPr>
        <w:t>Geïnterviewde maakt altijd tijd om frequent met de nieuwe medewerker een kopje koffie te drinken. Dit gebeurt zeker om de drie weken in het begin. Tijdens deze gesprekken wordt de voortgang besproken en wordt nagegaan of de nieuwe medewerker ergens tegenaan loopt</w:t>
      </w:r>
      <w:r w:rsidRPr="00331320">
        <w:rPr>
          <w:lang w:val="nl-NL"/>
        </w:rPr>
        <w:t xml:space="preserve">. Wanneer dit het geval is probeert de teammanager dit zo snel mogelijk op te lossen. </w:t>
      </w:r>
    </w:p>
    <w:p w14:paraId="0A3FEDF9" w14:textId="77777777" w:rsidR="00331320" w:rsidRPr="00331320" w:rsidRDefault="00331320" w:rsidP="00331320">
      <w:pPr>
        <w:pStyle w:val="NoSpacing"/>
        <w:rPr>
          <w:lang w:val="nl-NL"/>
        </w:rPr>
      </w:pPr>
    </w:p>
    <w:p w14:paraId="51992DA5" w14:textId="77777777" w:rsidR="00331320" w:rsidRPr="00331320" w:rsidRDefault="00331320" w:rsidP="00331320">
      <w:pPr>
        <w:pStyle w:val="NoSpacing"/>
        <w:rPr>
          <w:b/>
          <w:lang w:val="nl-NL"/>
        </w:rPr>
      </w:pPr>
      <w:r w:rsidRPr="00331320">
        <w:rPr>
          <w:b/>
          <w:lang w:val="nl-NL"/>
        </w:rPr>
        <w:t>Wat gaat goed</w:t>
      </w:r>
    </w:p>
    <w:p w14:paraId="7C78E8A6" w14:textId="77777777" w:rsidR="00331320" w:rsidRPr="00331320" w:rsidRDefault="00331320" w:rsidP="00331320">
      <w:pPr>
        <w:pStyle w:val="NoSpacing"/>
        <w:rPr>
          <w:lang w:val="nl-NL"/>
        </w:rPr>
      </w:pPr>
      <w:r w:rsidRPr="00331320">
        <w:rPr>
          <w:lang w:val="nl-NL"/>
        </w:rPr>
        <w:t>Teammanager vindt dat het welkomstgevoel bij de nieuwe medewerkers zeker aankomt. Nieuwe medewerkers geven bij geïnterviewde ook aan dat ze zich vanaf dag één in een warm bad wanen. Mede doordat de teamleden allemaal open staan voor nieuwe medewerkers en op de hoogte zijn als er een nieuwe medewerker komt wordt de nieuwe medewerker goed opgevangen.</w:t>
      </w:r>
    </w:p>
    <w:p w14:paraId="4582116E" w14:textId="77777777" w:rsidR="00331320" w:rsidRPr="00331320" w:rsidRDefault="00331320" w:rsidP="00331320">
      <w:pPr>
        <w:pStyle w:val="NoSpacing"/>
        <w:rPr>
          <w:lang w:val="nl-NL"/>
        </w:rPr>
      </w:pPr>
    </w:p>
    <w:p w14:paraId="29E37CCF" w14:textId="77777777" w:rsidR="00331320" w:rsidRPr="00331320" w:rsidRDefault="00331320" w:rsidP="00331320">
      <w:pPr>
        <w:pStyle w:val="NoSpacing"/>
        <w:rPr>
          <w:b/>
          <w:lang w:val="nl-NL"/>
        </w:rPr>
      </w:pPr>
      <w:r w:rsidRPr="00331320">
        <w:rPr>
          <w:b/>
          <w:lang w:val="nl-NL"/>
        </w:rPr>
        <w:t>Wat gaat minder goed</w:t>
      </w:r>
    </w:p>
    <w:p w14:paraId="1737CE7E" w14:textId="77777777" w:rsidR="00331320" w:rsidRPr="00695702" w:rsidRDefault="00331320" w:rsidP="00331320">
      <w:pPr>
        <w:pStyle w:val="NoSpacing"/>
        <w:rPr>
          <w:color w:val="548DD4" w:themeColor="text2" w:themeTint="99"/>
          <w:lang w:val="nl-NL"/>
        </w:rPr>
      </w:pPr>
      <w:r w:rsidRPr="00331320">
        <w:rPr>
          <w:lang w:val="nl-NL"/>
        </w:rPr>
        <w:t xml:space="preserve">Het borgen of de nieuwe medewerker alles heeft gezien blijft lastig. Een soort checklist waarop staat wat je als leidinggevende allemaal moet behandelen bij een nieuwe medewerker zou daarom fijn zijn. </w:t>
      </w:r>
      <w:r w:rsidRPr="00331320">
        <w:rPr>
          <w:color w:val="FF0000"/>
          <w:lang w:val="nl-NL"/>
        </w:rPr>
        <w:t>Het kan nu namelijk ook nog wel eens voorkomen dat de nieuwe medewerker nog geen sleutels heeft, omdat de teammanager dit is vergeten aan te vragen.</w:t>
      </w:r>
      <w:r>
        <w:rPr>
          <w:lang w:val="nl-NL"/>
        </w:rPr>
        <w:t xml:space="preserve"> </w:t>
      </w:r>
      <w:r w:rsidRPr="00331320">
        <w:rPr>
          <w:lang w:val="nl-NL"/>
        </w:rPr>
        <w:t xml:space="preserve">Daarnaast voldoet geïnterviewde niet altijd aan de verslaglegging van gesprekken. Dit zou beter kunnen. Bijvoorbeeld het einde proeftijdgesprek, wat altijd gehouden wordt, wordt niet altijd op papier vastgelegd. </w:t>
      </w:r>
      <w:r w:rsidRPr="00695702">
        <w:rPr>
          <w:color w:val="548DD4" w:themeColor="text2" w:themeTint="99"/>
          <w:lang w:val="nl-NL"/>
        </w:rPr>
        <w:t>Ook vindt geïnterviewde het jammer dat leerlingen bijna nooit naar een introductiedag kunnen, omdat ze dan naar school moeten.</w:t>
      </w:r>
    </w:p>
    <w:p w14:paraId="52F98194" w14:textId="77777777" w:rsidR="00EE3FC3" w:rsidRDefault="00EE3FC3" w:rsidP="00EE3FC3">
      <w:pPr>
        <w:pStyle w:val="NoSpacing"/>
        <w:rPr>
          <w:rFonts w:ascii="Times New Roman" w:eastAsia="Times New Roman" w:hAnsi="Times New Roman"/>
          <w:sz w:val="24"/>
          <w:szCs w:val="24"/>
          <w:lang w:val="nl-NL" w:eastAsia="nl-NL" w:bidi="ar-SA"/>
        </w:rPr>
      </w:pPr>
    </w:p>
    <w:p w14:paraId="48ECE162" w14:textId="77777777" w:rsidR="00224A3F" w:rsidRDefault="00224A3F">
      <w:pPr>
        <w:rPr>
          <w:lang w:val="nl-NL"/>
        </w:rPr>
      </w:pPr>
      <w:r>
        <w:rPr>
          <w:lang w:val="nl-NL"/>
        </w:rPr>
        <w:br w:type="page"/>
      </w:r>
    </w:p>
    <w:p w14:paraId="428F458B" w14:textId="77777777" w:rsidR="00FC113D" w:rsidRDefault="00FC113D" w:rsidP="00224A3F">
      <w:pPr>
        <w:pStyle w:val="NoSpacing"/>
        <w:rPr>
          <w:b/>
          <w:lang w:val="nl-NL"/>
        </w:rPr>
      </w:pPr>
      <w:r>
        <w:rPr>
          <w:b/>
          <w:lang w:val="nl-NL"/>
        </w:rPr>
        <w:lastRenderedPageBreak/>
        <w:t>Interview 15</w:t>
      </w:r>
    </w:p>
    <w:p w14:paraId="0D6BB047" w14:textId="77777777" w:rsidR="00224A3F" w:rsidRPr="009F5B10" w:rsidRDefault="00224A3F" w:rsidP="00224A3F">
      <w:pPr>
        <w:pStyle w:val="NoSpacing"/>
        <w:rPr>
          <w:b/>
          <w:lang w:val="nl-NL"/>
        </w:rPr>
      </w:pPr>
      <w:r w:rsidRPr="009F5B10">
        <w:rPr>
          <w:b/>
          <w:lang w:val="nl-NL"/>
        </w:rPr>
        <w:t>De periode voorafgaand aan de start van het dienstverband</w:t>
      </w:r>
    </w:p>
    <w:p w14:paraId="775651E8" w14:textId="77777777" w:rsidR="00224A3F" w:rsidRPr="00224A3F" w:rsidRDefault="00224A3F" w:rsidP="00224A3F">
      <w:pPr>
        <w:pStyle w:val="NoSpacing"/>
        <w:rPr>
          <w:color w:val="00B050"/>
          <w:lang w:val="nl-NL"/>
        </w:rPr>
      </w:pPr>
      <w:r w:rsidRPr="00224A3F">
        <w:rPr>
          <w:color w:val="FF66CC"/>
          <w:lang w:val="nl-NL"/>
        </w:rPr>
        <w:t>Geïnterviewde voert altijd met een andere teammanager of verpleegkundige het sollicitatiegesprek. Er wordt getracht een medewerker uit het team ook deel te laten nemen om het plaatje van de werkzaamheden goed te kunnen schetsen. Teammanager vraagt altijd goed naar de wensen van de sollicitant en bespreekt de visie van Topaz.</w:t>
      </w:r>
      <w:r>
        <w:rPr>
          <w:lang w:val="nl-NL"/>
        </w:rPr>
        <w:t xml:space="preserve"> </w:t>
      </w:r>
      <w:r w:rsidRPr="00C34DF3">
        <w:rPr>
          <w:lang w:val="nl-NL"/>
        </w:rPr>
        <w:t xml:space="preserve">Een rondleiding of een </w:t>
      </w:r>
      <w:proofErr w:type="spellStart"/>
      <w:r w:rsidRPr="00C34DF3">
        <w:rPr>
          <w:lang w:val="nl-NL"/>
        </w:rPr>
        <w:t>meeloopdag</w:t>
      </w:r>
      <w:proofErr w:type="spellEnd"/>
      <w:r w:rsidRPr="00C34DF3">
        <w:rPr>
          <w:lang w:val="nl-NL"/>
        </w:rPr>
        <w:t xml:space="preserve"> is per situatie afhankelijk en kan tot de procedure behoren. </w:t>
      </w:r>
      <w:r w:rsidRPr="00224A3F">
        <w:rPr>
          <w:color w:val="00B050"/>
          <w:lang w:val="nl-NL"/>
        </w:rPr>
        <w:t>Het arbeidsvoorwaardengesprek is het laatste contact tussen Topaz en de nieuwe medewerker, want er is geen contact tussen dit gesprek en de start van het dienstverband. Enkel de planner heeft nog eenmalig contact om het rooster en wens voor vrije dagen te bespreken.</w:t>
      </w:r>
    </w:p>
    <w:p w14:paraId="45912160" w14:textId="77777777" w:rsidR="00224A3F" w:rsidRPr="00C34DF3" w:rsidRDefault="00224A3F" w:rsidP="00224A3F">
      <w:pPr>
        <w:pStyle w:val="NoSpacing"/>
        <w:rPr>
          <w:lang w:val="nl-NL"/>
        </w:rPr>
      </w:pPr>
    </w:p>
    <w:p w14:paraId="6BBA2F85" w14:textId="77777777" w:rsidR="00224A3F" w:rsidRPr="009F5B10" w:rsidRDefault="00224A3F" w:rsidP="00224A3F">
      <w:pPr>
        <w:pStyle w:val="NoSpacing"/>
        <w:rPr>
          <w:b/>
          <w:lang w:val="nl-NL"/>
        </w:rPr>
      </w:pPr>
      <w:r w:rsidRPr="009F5B10">
        <w:rPr>
          <w:b/>
          <w:lang w:val="nl-NL"/>
        </w:rPr>
        <w:t>De eerste werkdagen</w:t>
      </w:r>
    </w:p>
    <w:p w14:paraId="60BE04BD" w14:textId="77777777" w:rsidR="00224A3F" w:rsidRDefault="00224A3F" w:rsidP="00224A3F">
      <w:pPr>
        <w:pStyle w:val="NoSpacing"/>
        <w:rPr>
          <w:lang w:val="nl-NL"/>
        </w:rPr>
      </w:pPr>
      <w:r>
        <w:rPr>
          <w:lang w:val="nl-NL"/>
        </w:rPr>
        <w:t xml:space="preserve">Een vast inwerkprogramma voor nieuwe medewerkers is er niet. Het is per keer weer kijken hoe dit ingestoken wordt. </w:t>
      </w:r>
      <w:r w:rsidRPr="001E788A">
        <w:rPr>
          <w:color w:val="1F497D" w:themeColor="text2"/>
          <w:lang w:val="nl-NL"/>
        </w:rPr>
        <w:t>De nieuwe medewerker meldt zich meestal bij de receptie en wordt hier opgehaald door geïnterviewde. Meestal lopen ze dan direct door naar de zusterpost waar de overdracht op dat moment plaatsvindt.</w:t>
      </w:r>
      <w:r>
        <w:rPr>
          <w:lang w:val="nl-NL"/>
        </w:rPr>
        <w:t xml:space="preserve"> </w:t>
      </w:r>
      <w:r w:rsidRPr="00224A3F">
        <w:rPr>
          <w:color w:val="1F497D" w:themeColor="text2"/>
          <w:lang w:val="nl-NL"/>
        </w:rPr>
        <w:t>De nieuwe medewerker kan zich dan direct voorstellen, wordt gekoppeld aan een medewerker en de teammanager gaat terug naar haar kantoor. De eerste dagen loopt de nieuwe medewerker mee met een collega uit het team en staat zelf meestal boventallig. Toch gebeurt het regelmatig dat de nieuwe medewerker eerder dan gepland al zelf volop aan de bak moet.</w:t>
      </w:r>
      <w:r>
        <w:rPr>
          <w:lang w:val="nl-NL"/>
        </w:rPr>
        <w:t xml:space="preserve"> Dit omdat er zieken zijn of omdat de planning gewoon niet goed is gegaan. Geïnterviewde loopt af en toe over de afdeling en vraagt dan wel hoe het gaat.</w:t>
      </w:r>
    </w:p>
    <w:p w14:paraId="74C8B793" w14:textId="77777777" w:rsidR="00224A3F" w:rsidRPr="00C34DF3" w:rsidRDefault="00224A3F" w:rsidP="00224A3F">
      <w:pPr>
        <w:pStyle w:val="NoSpacing"/>
        <w:rPr>
          <w:lang w:val="nl-NL"/>
        </w:rPr>
      </w:pPr>
    </w:p>
    <w:p w14:paraId="53377857" w14:textId="77777777" w:rsidR="00224A3F" w:rsidRPr="009F5B10" w:rsidRDefault="00224A3F" w:rsidP="00224A3F">
      <w:pPr>
        <w:pStyle w:val="NoSpacing"/>
        <w:rPr>
          <w:b/>
          <w:lang w:val="nl-NL"/>
        </w:rPr>
      </w:pPr>
      <w:r w:rsidRPr="009F5B10">
        <w:rPr>
          <w:b/>
          <w:lang w:val="nl-NL"/>
        </w:rPr>
        <w:t>De weken daarna</w:t>
      </w:r>
    </w:p>
    <w:p w14:paraId="121077DA" w14:textId="77777777" w:rsidR="00224A3F" w:rsidRDefault="00224A3F" w:rsidP="00224A3F">
      <w:pPr>
        <w:pStyle w:val="NoSpacing"/>
        <w:rPr>
          <w:lang w:val="nl-NL"/>
        </w:rPr>
      </w:pPr>
      <w:r>
        <w:rPr>
          <w:lang w:val="nl-NL"/>
        </w:rPr>
        <w:t>Geïnterviewde probeert zich zo veel als mogelijk te laten zien op de afdeling. Hier vraagt zij dan aan de medewerkers hoe het gaat</w:t>
      </w:r>
      <w:r w:rsidRPr="00224A3F">
        <w:rPr>
          <w:color w:val="E36C0A" w:themeColor="accent6" w:themeShade="BF"/>
          <w:lang w:val="nl-NL"/>
        </w:rPr>
        <w:t>. Als een (nieuwe) medewerker aangeeft dat ze ergens tegenaan loopt wordt er een gesprekje ingepland. Wanneer alles goed lijkt te gaan dan wordt er geen gesprekje ingepland.</w:t>
      </w:r>
      <w:r w:rsidR="00143479">
        <w:rPr>
          <w:lang w:val="nl-NL"/>
        </w:rPr>
        <w:t xml:space="preserve"> </w:t>
      </w:r>
      <w:r>
        <w:rPr>
          <w:lang w:val="nl-NL"/>
        </w:rPr>
        <w:t>Via andere medewerkers uit het team krijgt geïnterviewde ook wel een en ander mee. Wanneer hier dingen te horen zijn die de aandacht vragen speelt ze hierop in.</w:t>
      </w:r>
    </w:p>
    <w:p w14:paraId="1CD29C4C" w14:textId="77777777" w:rsidR="00224A3F" w:rsidRDefault="00224A3F" w:rsidP="00224A3F">
      <w:pPr>
        <w:pStyle w:val="NoSpacing"/>
        <w:rPr>
          <w:lang w:val="nl-NL"/>
        </w:rPr>
      </w:pPr>
    </w:p>
    <w:p w14:paraId="56C2C8A1" w14:textId="77777777" w:rsidR="00224A3F" w:rsidRPr="009F5B10" w:rsidRDefault="00224A3F" w:rsidP="00224A3F">
      <w:pPr>
        <w:pStyle w:val="NoSpacing"/>
        <w:rPr>
          <w:b/>
          <w:lang w:val="nl-NL"/>
        </w:rPr>
      </w:pPr>
      <w:r w:rsidRPr="009F5B10">
        <w:rPr>
          <w:b/>
          <w:lang w:val="nl-NL"/>
        </w:rPr>
        <w:t>Wat gaat goed</w:t>
      </w:r>
    </w:p>
    <w:p w14:paraId="0997AB19" w14:textId="77777777" w:rsidR="00224A3F" w:rsidRDefault="00224A3F" w:rsidP="00224A3F">
      <w:pPr>
        <w:pStyle w:val="NoSpacing"/>
        <w:rPr>
          <w:lang w:val="nl-NL"/>
        </w:rPr>
      </w:pPr>
      <w:r>
        <w:rPr>
          <w:lang w:val="nl-NL"/>
        </w:rPr>
        <w:t xml:space="preserve">Dat </w:t>
      </w:r>
      <w:r w:rsidRPr="00C34DF3">
        <w:rPr>
          <w:lang w:val="nl-NL"/>
        </w:rPr>
        <w:t xml:space="preserve">de teammanager </w:t>
      </w:r>
      <w:r>
        <w:rPr>
          <w:lang w:val="nl-NL"/>
        </w:rPr>
        <w:t>zelf verantwoordelijk is voor de sollicitatieprocedure houdt deze de regie. Zo kan ze zelf per situatie nagaan wat handig is.</w:t>
      </w:r>
    </w:p>
    <w:p w14:paraId="1A8B930F" w14:textId="77777777" w:rsidR="00224A3F" w:rsidRDefault="00224A3F" w:rsidP="00224A3F">
      <w:pPr>
        <w:pStyle w:val="NoSpacing"/>
        <w:rPr>
          <w:lang w:val="nl-NL"/>
        </w:rPr>
      </w:pPr>
    </w:p>
    <w:p w14:paraId="77956A08" w14:textId="77777777" w:rsidR="00224A3F" w:rsidRPr="009F5B10" w:rsidRDefault="00224A3F" w:rsidP="00224A3F">
      <w:pPr>
        <w:pStyle w:val="NoSpacing"/>
        <w:rPr>
          <w:b/>
          <w:lang w:val="nl-NL"/>
        </w:rPr>
      </w:pPr>
      <w:r w:rsidRPr="009F5B10">
        <w:rPr>
          <w:b/>
          <w:lang w:val="nl-NL"/>
        </w:rPr>
        <w:t>Wat gaat minder goed</w:t>
      </w:r>
    </w:p>
    <w:p w14:paraId="3A11AEF7" w14:textId="77777777" w:rsidR="00224A3F" w:rsidRPr="00695702" w:rsidRDefault="00224A3F" w:rsidP="00224A3F">
      <w:pPr>
        <w:pStyle w:val="NoSpacing"/>
        <w:rPr>
          <w:color w:val="548DD4" w:themeColor="text2" w:themeTint="99"/>
          <w:lang w:val="nl-NL"/>
        </w:rPr>
      </w:pPr>
      <w:r>
        <w:rPr>
          <w:lang w:val="nl-NL"/>
        </w:rPr>
        <w:t>Teammanager zou zich wel vaker willen laten zien op de afdeling. Helaas lukt dat niet, omdat ze druk is met allerlei zaken op haar kantoor die de aandacht vragen. Ook vindt ze het jammer dat ze hierdoor de nieuwe medewerker niet op de voet kan volgen. Verslaglegging van gesprekken, wanneer deze gehouden</w:t>
      </w:r>
      <w:r w:rsidR="00143479">
        <w:rPr>
          <w:lang w:val="nl-NL"/>
        </w:rPr>
        <w:t xml:space="preserve"> worden, laten te wensen over. </w:t>
      </w:r>
      <w:r w:rsidRPr="00695702">
        <w:rPr>
          <w:color w:val="548DD4" w:themeColor="text2" w:themeTint="99"/>
          <w:lang w:val="nl-NL"/>
        </w:rPr>
        <w:t>Daarnaast komt de planning van de introductiedag vaak zo laat door dat medewerkers al zijn ingepland om te werken. Het is dan erg lastig om deze planning nog te veranderen. Daardoor komen nieuwe medewerkers niet altijd naar een introductiedag.</w:t>
      </w:r>
    </w:p>
    <w:p w14:paraId="53720F86" w14:textId="77777777" w:rsidR="00EE3FC3" w:rsidRPr="00EE3FC3" w:rsidRDefault="00EE3FC3" w:rsidP="00EE3FC3">
      <w:pPr>
        <w:pStyle w:val="NoSpacing"/>
        <w:rPr>
          <w:lang w:val="nl-NL"/>
        </w:rPr>
      </w:pPr>
    </w:p>
    <w:p w14:paraId="59CA60B1" w14:textId="77777777" w:rsidR="0059024B" w:rsidRDefault="0059024B">
      <w:pPr>
        <w:rPr>
          <w:b/>
          <w:lang w:val="nl-NL"/>
        </w:rPr>
      </w:pPr>
      <w:r>
        <w:rPr>
          <w:b/>
          <w:lang w:val="nl-NL"/>
        </w:rPr>
        <w:br w:type="page"/>
      </w:r>
    </w:p>
    <w:p w14:paraId="43EC5E69" w14:textId="77777777" w:rsidR="00EE3FC3" w:rsidRDefault="00F3776A" w:rsidP="0059024B">
      <w:pPr>
        <w:pStyle w:val="Heading1"/>
        <w:rPr>
          <w:lang w:val="nl-NL"/>
        </w:rPr>
      </w:pPr>
      <w:bookmarkStart w:id="74" w:name="_Toc484429138"/>
      <w:r>
        <w:rPr>
          <w:lang w:val="nl-NL"/>
        </w:rPr>
        <w:lastRenderedPageBreak/>
        <w:t>Bijlage 5</w:t>
      </w:r>
      <w:r w:rsidR="0059024B">
        <w:rPr>
          <w:lang w:val="nl-NL"/>
        </w:rPr>
        <w:t xml:space="preserve"> Legenda interviewsamenvattingen</w:t>
      </w:r>
      <w:bookmarkEnd w:id="74"/>
    </w:p>
    <w:p w14:paraId="5DEEC280" w14:textId="77777777" w:rsidR="0059024B" w:rsidRDefault="0059024B" w:rsidP="0059024B">
      <w:pPr>
        <w:pStyle w:val="NoSpacing"/>
        <w:rPr>
          <w:color w:val="FF66CC"/>
          <w:lang w:val="nl-NL"/>
        </w:rPr>
      </w:pPr>
    </w:p>
    <w:p w14:paraId="2BA898F8" w14:textId="77777777" w:rsidR="0059024B" w:rsidRPr="002B6147" w:rsidRDefault="00F85338" w:rsidP="002B6147">
      <w:pPr>
        <w:pStyle w:val="NoSpacing"/>
        <w:ind w:left="708"/>
        <w:rPr>
          <w:lang w:val="nl-NL"/>
        </w:rPr>
      </w:pPr>
      <w:r>
        <w:rPr>
          <w:noProof/>
          <w:lang w:val="nl-NL" w:eastAsia="nl-NL" w:bidi="ar-SA"/>
        </w:rPr>
        <w:pict w14:anchorId="240E64C1">
          <v:shape id="Text Box 33" o:spid="_x0000_s1031" type="#_x0000_t202" style="position:absolute;left:0;text-align:left;margin-left:-16.1pt;margin-top:14.65pt;width:36.25pt;height:2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s2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" stroked="f">
            <v:textbox>
              <w:txbxContent>
                <w:p w14:paraId="7381EBB5" w14:textId="77777777" w:rsidR="00F85338" w:rsidRDefault="00F85338" w:rsidP="002B6147">
                  <w:pPr>
                    <w:shd w:val="clear" w:color="auto" w:fill="FF66CC"/>
                    <w:rPr>
                      <w:lang w:val="nl-NL"/>
                    </w:rPr>
                  </w:pPr>
                </w:p>
              </w:txbxContent>
            </v:textbox>
          </v:shape>
        </w:pict>
      </w:r>
      <w:proofErr w:type="gramStart"/>
      <w:r w:rsidR="0059024B" w:rsidRPr="002B6147">
        <w:rPr>
          <w:lang w:val="nl-NL"/>
        </w:rPr>
        <w:t>Wordt het sollicitatiegesprek altijd gevoerd door de leidinggevende, zodat de criteria van wat er in de nieuwe kandidaat wordt gezocht kan worden nagegaan en worden de verwachtingen over de baan, inclusief sfeer en omgang met collega´s besproken tijdens het sollicitatiegesprek?</w:t>
      </w:r>
      <w:proofErr w:type="gramEnd"/>
    </w:p>
    <w:p w14:paraId="7E012E38" w14:textId="77777777" w:rsidR="0059024B" w:rsidRPr="002B6147" w:rsidRDefault="00F85338" w:rsidP="0059024B">
      <w:pPr>
        <w:pStyle w:val="NoSpacing"/>
        <w:ind w:left="708"/>
        <w:rPr>
          <w:lang w:val="nl-NL"/>
        </w:rPr>
      </w:pPr>
      <w:r>
        <w:rPr>
          <w:noProof/>
          <w:lang w:val="nl-NL" w:eastAsia="nl-NL" w:bidi="ar-SA"/>
        </w:rPr>
        <w:pict w14:anchorId="573BF503">
          <v:shape id="Text Box 39" o:spid="_x0000_s1032" type="#_x0000_t202" style="position:absolute;left:0;text-align:left;margin-left:-16.1pt;margin-top:8.95pt;width:36.25pt;height:2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QthQIAABc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" stroked="f">
            <v:textbox>
              <w:txbxContent>
                <w:p w14:paraId="5AF9B01E" w14:textId="77777777" w:rsidR="00F85338" w:rsidRDefault="00F85338" w:rsidP="002B6147">
                  <w:pPr>
                    <w:shd w:val="clear" w:color="auto" w:fill="00B050"/>
                    <w:rPr>
                      <w:lang w:val="nl-NL"/>
                    </w:rPr>
                  </w:pPr>
                </w:p>
              </w:txbxContent>
            </v:textbox>
          </v:shape>
        </w:pict>
      </w:r>
    </w:p>
    <w:p w14:paraId="0E57092B" w14:textId="77777777" w:rsidR="0059024B" w:rsidRPr="002B6147" w:rsidRDefault="0059024B" w:rsidP="002B6147">
      <w:pPr>
        <w:pStyle w:val="NoSpacing"/>
        <w:ind w:firstLine="708"/>
        <w:rPr>
          <w:lang w:val="nl-NL"/>
        </w:rPr>
      </w:pPr>
      <w:r w:rsidRPr="002B6147">
        <w:rPr>
          <w:lang w:val="nl-NL"/>
        </w:rPr>
        <w:t xml:space="preserve">Is er contact in de periode vanaf het </w:t>
      </w:r>
      <w:proofErr w:type="spellStart"/>
      <w:r w:rsidRPr="002B6147">
        <w:rPr>
          <w:lang w:val="nl-NL"/>
        </w:rPr>
        <w:t>arbeidsvoorwaardengeprek</w:t>
      </w:r>
      <w:proofErr w:type="spellEnd"/>
      <w:r w:rsidRPr="002B6147">
        <w:rPr>
          <w:lang w:val="nl-NL"/>
        </w:rPr>
        <w:t xml:space="preserve"> tot de eerste werkdag?</w:t>
      </w:r>
    </w:p>
    <w:p w14:paraId="3C075C9C" w14:textId="77777777" w:rsidR="0059024B" w:rsidRPr="002B6147" w:rsidRDefault="0059024B" w:rsidP="0059024B">
      <w:pPr>
        <w:pStyle w:val="NoSpacing"/>
        <w:ind w:firstLine="708"/>
        <w:rPr>
          <w:lang w:val="nl-NL"/>
        </w:rPr>
      </w:pPr>
    </w:p>
    <w:p w14:paraId="0178AA09" w14:textId="77777777" w:rsidR="0059024B" w:rsidRPr="002B6147" w:rsidRDefault="00F85338" w:rsidP="002B6147">
      <w:pPr>
        <w:pStyle w:val="NoSpacing"/>
        <w:ind w:left="708"/>
        <w:rPr>
          <w:lang w:val="nl-NL"/>
        </w:rPr>
      </w:pPr>
      <w:r>
        <w:rPr>
          <w:noProof/>
          <w:lang w:val="nl-NL" w:eastAsia="nl-NL" w:bidi="ar-SA"/>
        </w:rPr>
        <w:pict w14:anchorId="32335712">
          <v:shape id="Text Box 40" o:spid="_x0000_s1033" type="#_x0000_t202" style="position:absolute;left:0;text-align:left;margin-left:-16.1pt;margin-top:9.15pt;width:36.25pt;height:2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" stroked="f">
            <v:textbox>
              <w:txbxContent>
                <w:p w14:paraId="17D7B3F7" w14:textId="77777777" w:rsidR="00F85338" w:rsidRDefault="00F85338" w:rsidP="002B6147">
                  <w:pPr>
                    <w:shd w:val="clear" w:color="auto" w:fill="1F497D" w:themeFill="text2"/>
                    <w:rPr>
                      <w:lang w:val="nl-NL"/>
                    </w:rPr>
                  </w:pPr>
                </w:p>
              </w:txbxContent>
            </v:textbox>
          </v:shape>
        </w:pict>
      </w:r>
      <w:r w:rsidR="0059024B" w:rsidRPr="002B6147">
        <w:rPr>
          <w:lang w:val="nl-NL"/>
        </w:rPr>
        <w:t>Wordt de nieuwe medewerker op de eerste dag prettig ontvangen door de leidinggevende of een medewerker uit het team en wordt deze vervolgens gekoppeld aan een buddy om de eerste dagen fijn en boventallig ingewerkt te worden?</w:t>
      </w:r>
    </w:p>
    <w:p w14:paraId="0D1FDB30" w14:textId="77777777" w:rsidR="0059024B" w:rsidRPr="002B6147" w:rsidRDefault="0059024B" w:rsidP="0059024B">
      <w:pPr>
        <w:pStyle w:val="NoSpacing"/>
        <w:ind w:left="708"/>
        <w:rPr>
          <w:lang w:val="nl-NL"/>
        </w:rPr>
      </w:pPr>
    </w:p>
    <w:p w14:paraId="1A287198" w14:textId="77777777" w:rsidR="0059024B" w:rsidRPr="002B6147" w:rsidRDefault="00F85338" w:rsidP="002B6147">
      <w:pPr>
        <w:pStyle w:val="NoSpacing"/>
        <w:ind w:left="708"/>
        <w:rPr>
          <w:lang w:val="nl-NL"/>
        </w:rPr>
      </w:pPr>
      <w:r>
        <w:rPr>
          <w:noProof/>
          <w:lang w:val="nl-NL" w:eastAsia="nl-NL" w:bidi="ar-SA"/>
        </w:rPr>
        <w:pict w14:anchorId="76A0255A">
          <v:shape id="Text Box 41" o:spid="_x0000_s1034" type="#_x0000_t202" style="position:absolute;left:0;text-align:left;margin-left:-16.1pt;margin-top:2.7pt;width:36.25pt;height:2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" stroked="f">
            <v:textbox>
              <w:txbxContent>
                <w:p w14:paraId="63B0D354" w14:textId="77777777" w:rsidR="00F85338" w:rsidRDefault="00F85338" w:rsidP="002B6147">
                  <w:pPr>
                    <w:shd w:val="clear" w:color="auto" w:fill="E36C0A" w:themeFill="accent6" w:themeFillShade="BF"/>
                    <w:rPr>
                      <w:lang w:val="nl-NL"/>
                    </w:rPr>
                  </w:pPr>
                </w:p>
              </w:txbxContent>
            </v:textbox>
          </v:shape>
        </w:pict>
      </w:r>
      <w:r w:rsidR="0059024B" w:rsidRPr="002B6147">
        <w:rPr>
          <w:lang w:val="nl-NL"/>
        </w:rPr>
        <w:t>Zijn er momenten tussen de leidinggevende en nieuwe medewerker ingepland om de voortgang te bespreken?</w:t>
      </w:r>
    </w:p>
    <w:p w14:paraId="1C9A9931" w14:textId="77777777" w:rsidR="0059024B" w:rsidRPr="002B6147" w:rsidRDefault="0059024B" w:rsidP="0059024B">
      <w:pPr>
        <w:pStyle w:val="NoSpacing"/>
        <w:ind w:left="708"/>
        <w:rPr>
          <w:lang w:val="nl-NL"/>
        </w:rPr>
      </w:pPr>
    </w:p>
    <w:p w14:paraId="71F3BB23" w14:textId="77777777" w:rsidR="0059024B" w:rsidRPr="002B6147" w:rsidRDefault="00F85338" w:rsidP="002B6147">
      <w:pPr>
        <w:pStyle w:val="NoSpacing"/>
        <w:ind w:left="708"/>
        <w:rPr>
          <w:lang w:val="nl-NL"/>
        </w:rPr>
      </w:pPr>
      <w:r>
        <w:rPr>
          <w:noProof/>
          <w:lang w:val="nl-NL" w:eastAsia="nl-NL" w:bidi="ar-SA"/>
        </w:rPr>
        <w:pict w14:anchorId="78C5E966">
          <v:shape id="Text Box 42" o:spid="_x0000_s1035" type="#_x0000_t202" style="position:absolute;left:0;text-align:left;margin-left:-16.1pt;margin-top:2.9pt;width:36.25pt;height:2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5hgIAABc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" stroked="f">
            <v:textbox>
              <w:txbxContent>
                <w:p w14:paraId="78DCAC7F" w14:textId="77777777" w:rsidR="00F85338" w:rsidRDefault="00F85338" w:rsidP="002B6147">
                  <w:pPr>
                    <w:shd w:val="clear" w:color="auto" w:fill="FF0000"/>
                    <w:rPr>
                      <w:lang w:val="nl-NL"/>
                    </w:rPr>
                  </w:pPr>
                </w:p>
              </w:txbxContent>
            </v:textbox>
          </v:shape>
        </w:pict>
      </w:r>
      <w:r w:rsidR="0059024B" w:rsidRPr="002B6147">
        <w:rPr>
          <w:lang w:val="nl-NL"/>
        </w:rPr>
        <w:t>Zijn praktische zaken als sleutels, badge, inloggegevens en een helder inwerkprogramma tijdig geregeld?</w:t>
      </w:r>
    </w:p>
    <w:p w14:paraId="2E5F171A" w14:textId="77777777" w:rsidR="0059024B" w:rsidRPr="002B6147" w:rsidRDefault="00F85338" w:rsidP="0059024B">
      <w:pPr>
        <w:pStyle w:val="NoSpacing"/>
        <w:ind w:left="708"/>
        <w:rPr>
          <w:lang w:val="nl-NL"/>
        </w:rPr>
      </w:pPr>
      <w:r>
        <w:rPr>
          <w:noProof/>
          <w:lang w:val="nl-NL" w:eastAsia="nl-NL" w:bidi="ar-SA"/>
        </w:rPr>
        <w:pict w14:anchorId="5B97EA0F">
          <v:shape id="Text Box 43" o:spid="_x0000_s1036" type="#_x0000_t202" style="position:absolute;left:0;text-align:left;margin-left:-16.1pt;margin-top:9.05pt;width:36.25pt;height:23.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mfhg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" stroked="f">
            <v:textbox>
              <w:txbxContent>
                <w:p w14:paraId="57299D98" w14:textId="77777777" w:rsidR="00F85338" w:rsidRDefault="00F85338" w:rsidP="002B6147">
                  <w:pPr>
                    <w:shd w:val="clear" w:color="auto" w:fill="548DD4" w:themeFill="text2" w:themeFillTint="99"/>
                    <w:rPr>
                      <w:lang w:val="nl-NL"/>
                    </w:rPr>
                  </w:pPr>
                </w:p>
              </w:txbxContent>
            </v:textbox>
          </v:shape>
        </w:pict>
      </w:r>
    </w:p>
    <w:p w14:paraId="1106198A" w14:textId="77777777" w:rsidR="0059024B" w:rsidRPr="002B6147" w:rsidRDefault="002B6147" w:rsidP="0059024B">
      <w:pPr>
        <w:pStyle w:val="NoSpacing"/>
        <w:ind w:firstLine="708"/>
        <w:rPr>
          <w:lang w:val="nl-NL"/>
        </w:rPr>
      </w:pPr>
      <w:r w:rsidRPr="002B6147">
        <w:rPr>
          <w:lang w:val="nl-NL"/>
        </w:rPr>
        <w:t xml:space="preserve">Hoe </w:t>
      </w:r>
      <w:r w:rsidR="00C62556">
        <w:rPr>
          <w:lang w:val="nl-NL"/>
        </w:rPr>
        <w:t>zijn de ervaringen over de introductiedag</w:t>
      </w:r>
      <w:r w:rsidR="0059024B" w:rsidRPr="002B6147">
        <w:rPr>
          <w:lang w:val="nl-NL"/>
        </w:rPr>
        <w:t>?</w:t>
      </w:r>
    </w:p>
    <w:p w14:paraId="320E757C" w14:textId="77777777" w:rsidR="0059024B" w:rsidRPr="0059024B" w:rsidRDefault="0059024B" w:rsidP="0059024B">
      <w:pPr>
        <w:pStyle w:val="NoSpacing"/>
        <w:rPr>
          <w:lang w:val="nl-NL"/>
        </w:rPr>
      </w:pPr>
    </w:p>
    <w:p w14:paraId="6FBDF248" w14:textId="77777777" w:rsidR="0059024B" w:rsidRDefault="0059024B">
      <w:pPr>
        <w:rPr>
          <w:lang w:val="nl-NL"/>
        </w:rPr>
      </w:pPr>
      <w:r>
        <w:rPr>
          <w:lang w:val="nl-NL"/>
        </w:rPr>
        <w:br w:type="page"/>
      </w:r>
    </w:p>
    <w:p w14:paraId="6504A4FF" w14:textId="77777777" w:rsidR="0059024B" w:rsidRDefault="00F3776A" w:rsidP="0059024B">
      <w:pPr>
        <w:pStyle w:val="Heading1"/>
        <w:rPr>
          <w:lang w:val="nl-NL"/>
        </w:rPr>
      </w:pPr>
      <w:bookmarkStart w:id="75" w:name="_Toc484429139"/>
      <w:r>
        <w:rPr>
          <w:lang w:val="nl-NL"/>
        </w:rPr>
        <w:lastRenderedPageBreak/>
        <w:t>Bijlage 6</w:t>
      </w:r>
      <w:r w:rsidR="0059024B">
        <w:rPr>
          <w:lang w:val="nl-NL"/>
        </w:rPr>
        <w:t xml:space="preserve"> Interview raad van bestuur</w:t>
      </w:r>
      <w:bookmarkEnd w:id="75"/>
    </w:p>
    <w:p w14:paraId="7E3AB9C0" w14:textId="77777777" w:rsidR="0059024B" w:rsidRDefault="0059024B" w:rsidP="0059024B">
      <w:pPr>
        <w:pStyle w:val="NoSpacing"/>
        <w:rPr>
          <w:lang w:val="nl-NL"/>
        </w:rPr>
      </w:pPr>
    </w:p>
    <w:p w14:paraId="2DF50944" w14:textId="77777777" w:rsidR="0059024B" w:rsidRPr="0059024B" w:rsidRDefault="0059024B" w:rsidP="0059024B">
      <w:pPr>
        <w:pStyle w:val="NoSpacing"/>
        <w:rPr>
          <w:b/>
          <w:lang w:val="nl-NL"/>
        </w:rPr>
      </w:pPr>
      <w:r w:rsidRPr="0059024B">
        <w:rPr>
          <w:b/>
          <w:lang w:val="nl-NL"/>
        </w:rPr>
        <w:t>De periode voorafgaand aan het dienstverband</w:t>
      </w:r>
    </w:p>
    <w:p w14:paraId="2C713BC3" w14:textId="77777777" w:rsidR="0059024B" w:rsidRPr="0059024B" w:rsidRDefault="0059024B" w:rsidP="0059024B">
      <w:pPr>
        <w:pStyle w:val="NoSpacing"/>
        <w:rPr>
          <w:lang w:val="nl-NL"/>
        </w:rPr>
      </w:pPr>
      <w:r w:rsidRPr="0059024B">
        <w:rPr>
          <w:lang w:val="nl-NL"/>
        </w:rPr>
        <w:t xml:space="preserve">Er dienen volgens geïnterviewde te allen tijde minimaal twee sollicitatiegesprekken plaats te vinden. Door verschillende gesprekken te voeren met verschillende commissies kun je de consistentie waarborgen. Ook kan zo voorkomen worden dat er vriendjespolitiek plaatsvindt. De cultuur van de organisatie, de visie en de sfeer van de locatie dient allemaal aan bod te komen. Het liefste vindt </w:t>
      </w:r>
      <w:proofErr w:type="gramStart"/>
      <w:r w:rsidRPr="0059024B">
        <w:rPr>
          <w:lang w:val="nl-NL"/>
        </w:rPr>
        <w:t xml:space="preserve">er  </w:t>
      </w:r>
      <w:proofErr w:type="gramEnd"/>
      <w:r w:rsidRPr="0059024B">
        <w:rPr>
          <w:lang w:val="nl-NL"/>
        </w:rPr>
        <w:t>minimaal één gesprek plaats waar iemand van P&amp;O bij aanwezig is, maar P&amp;O moet in ieder geval aanwezig zijn bij het arbeidsvoorwaardengesprek. Zo kun je de kans op ongelijkheid zo klein mogelijk houden. Het is van belang dat iemand, nadat deze is aangenomen, zich zo snel mogelijk welkom voelt. Dit kan gebeuren door direct een leuke bevestigingsmail te sturen met eventueel een introductiefilmpje. Ook kan ervoor gekozen worden om iemand uit te nodigen. Het is belangrijk dat er contact wordt onderhouden met de nieuwe medewerker, voordat deze begint aan zijn eerste werkdag.</w:t>
      </w:r>
    </w:p>
    <w:p w14:paraId="0F0E7B50" w14:textId="77777777" w:rsidR="0059024B" w:rsidRPr="0059024B" w:rsidRDefault="0059024B" w:rsidP="0059024B">
      <w:pPr>
        <w:pStyle w:val="NoSpacing"/>
        <w:rPr>
          <w:b/>
          <w:lang w:val="nl-NL"/>
        </w:rPr>
      </w:pPr>
    </w:p>
    <w:p w14:paraId="399D6CE0" w14:textId="77777777" w:rsidR="0059024B" w:rsidRPr="0059024B" w:rsidRDefault="0059024B" w:rsidP="0059024B">
      <w:pPr>
        <w:pStyle w:val="NoSpacing"/>
        <w:rPr>
          <w:lang w:val="nl-NL"/>
        </w:rPr>
      </w:pPr>
      <w:r w:rsidRPr="0059024B">
        <w:rPr>
          <w:b/>
          <w:lang w:val="nl-NL"/>
        </w:rPr>
        <w:t>De eerste werkdagen en de weken daarna</w:t>
      </w:r>
    </w:p>
    <w:p w14:paraId="6766ABC8" w14:textId="77777777" w:rsidR="0059024B" w:rsidRPr="0059024B" w:rsidRDefault="0059024B" w:rsidP="0059024B">
      <w:pPr>
        <w:pStyle w:val="NoSpacing"/>
        <w:rPr>
          <w:lang w:val="nl-NL"/>
        </w:rPr>
      </w:pPr>
      <w:r w:rsidRPr="0059024B">
        <w:rPr>
          <w:lang w:val="nl-NL"/>
        </w:rPr>
        <w:t xml:space="preserve">Tijdens de eerste werkdagen moet iemand echt welkom geheten worden en worden ondergedompeld in een Topaz bad. De zorgvisie van Topaz moet ook door deze nieuwe medewerker worden beleefd. Daarnaast zou een nieuwe medewerker rond half10 moeten beginnen, na de eerste zorgmomenten. De teammanager pikt de nieuwe medewerker op en neemt deze mee naar het team. Hier wordt koffie gedronken en worden handjes geschud. Daarna zou overal uitleg over moeten komen. Waar vind je dit en waar ligt dat. Alles in het teken stellen om de nieuwe medewerker zo rustig mogelijk en zo prettig mogelijk te laten wennen aan de nieuwe </w:t>
      </w:r>
      <w:proofErr w:type="gramStart"/>
      <w:r w:rsidRPr="0059024B">
        <w:rPr>
          <w:lang w:val="nl-NL"/>
        </w:rPr>
        <w:t xml:space="preserve">werkomgeving.  </w:t>
      </w:r>
      <w:proofErr w:type="gramEnd"/>
      <w:r w:rsidRPr="0059024B">
        <w:rPr>
          <w:lang w:val="nl-NL"/>
        </w:rPr>
        <w:t>In de weken die daarop volgen moet de teammanager zicht houden op de nieuwe medewerker. Wanneer de nieuwe medewerker niet merkt dat de teammanager zich om haar/hem bekommert is dat een kwalijke zaak. Hierom is het ook van belang dat de teammanager frequent gesprekken voert met de nieuwe medewerker. Dit om de voortgang te bespreken en om de waardering die de teammanager voor de nieuwe medewerker heeft te laten blijken.</w:t>
      </w:r>
    </w:p>
    <w:p w14:paraId="68D912C3" w14:textId="77777777" w:rsidR="0059024B" w:rsidRPr="0059024B" w:rsidRDefault="0059024B" w:rsidP="0059024B">
      <w:pPr>
        <w:pStyle w:val="NoSpacing"/>
        <w:rPr>
          <w:lang w:val="nl-NL"/>
        </w:rPr>
      </w:pPr>
    </w:p>
    <w:p w14:paraId="6AB1AD63" w14:textId="77777777" w:rsidR="0059024B" w:rsidRPr="0059024B" w:rsidRDefault="0059024B" w:rsidP="0059024B">
      <w:pPr>
        <w:pStyle w:val="NoSpacing"/>
        <w:rPr>
          <w:b/>
          <w:lang w:val="nl-NL"/>
        </w:rPr>
      </w:pPr>
      <w:r w:rsidRPr="0059024B">
        <w:rPr>
          <w:b/>
          <w:lang w:val="nl-NL"/>
        </w:rPr>
        <w:t>Overig</w:t>
      </w:r>
    </w:p>
    <w:p w14:paraId="3D55940B" w14:textId="77777777" w:rsidR="0059024B" w:rsidRPr="0059024B" w:rsidRDefault="0059024B" w:rsidP="0059024B">
      <w:pPr>
        <w:pStyle w:val="NoSpacing"/>
        <w:rPr>
          <w:lang w:val="nl-NL"/>
        </w:rPr>
      </w:pPr>
      <w:r w:rsidRPr="0059024B">
        <w:rPr>
          <w:lang w:val="nl-NL"/>
        </w:rPr>
        <w:t>De eerste fase van een dienstverband is de belangrijkste. Heet iemand echt welkom en wees blij met de nieuwe medewerker. De introductiedag is daar een goed hulpmiddel bij. De raad van bestuur zou deze echter liever frequenter zien. Eens per maand en dan twee dagen achter elkaar. Alles om de nieuwe medewerker echt welkom te heten. Daarnaast is de raad van bestuur van mening dat de cliëntenraad moet worden toegevoegd aan de introductiedag. Dit omdat iedereen het werk zou moeten uitvoeren voor de cliënten en de cliëntenraad deze groep vertegenwoordigd.</w:t>
      </w:r>
    </w:p>
    <w:p w14:paraId="171D451D" w14:textId="77777777" w:rsidR="00887635" w:rsidRDefault="00887635">
      <w:pPr>
        <w:rPr>
          <w:lang w:val="nl-NL"/>
        </w:rPr>
      </w:pPr>
      <w:r>
        <w:rPr>
          <w:lang w:val="nl-NL"/>
        </w:rPr>
        <w:br w:type="page"/>
      </w:r>
    </w:p>
    <w:p w14:paraId="58F11837" w14:textId="77777777" w:rsidR="00887635" w:rsidRDefault="00F3776A" w:rsidP="00887635">
      <w:pPr>
        <w:pStyle w:val="Heading1"/>
        <w:rPr>
          <w:lang w:val="nl-NL"/>
        </w:rPr>
      </w:pPr>
      <w:bookmarkStart w:id="76" w:name="_Toc484429140"/>
      <w:r>
        <w:rPr>
          <w:lang w:val="nl-NL"/>
        </w:rPr>
        <w:lastRenderedPageBreak/>
        <w:t>Bijlage 7</w:t>
      </w:r>
      <w:r w:rsidR="00887635">
        <w:rPr>
          <w:lang w:val="nl-NL"/>
        </w:rPr>
        <w:t xml:space="preserve"> Interviewchecklist nieuwe medewerker</w:t>
      </w:r>
      <w:bookmarkEnd w:id="76"/>
    </w:p>
    <w:tbl>
      <w:tblPr>
        <w:tblStyle w:val="TableGrid"/>
        <w:tblW w:w="0" w:type="auto"/>
        <w:tblLook w:val="04A0" w:firstRow="1" w:lastRow="0" w:firstColumn="1" w:lastColumn="0" w:noHBand="0" w:noVBand="1"/>
      </w:tblPr>
      <w:tblGrid>
        <w:gridCol w:w="3070"/>
        <w:gridCol w:w="6110"/>
      </w:tblGrid>
      <w:tr w:rsidR="00887635" w:rsidRPr="008E6DBE" w14:paraId="46404C13"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hideMark/>
          </w:tcPr>
          <w:p w14:paraId="343AD60A" w14:textId="77777777" w:rsidR="00887635" w:rsidRPr="00887635" w:rsidRDefault="00887635">
            <w:pPr>
              <w:rPr>
                <w:sz w:val="20"/>
                <w:lang w:val="nl-NL"/>
              </w:rPr>
            </w:pPr>
            <w:r w:rsidRPr="00887635">
              <w:rPr>
                <w:sz w:val="20"/>
                <w:lang w:val="nl-NL"/>
              </w:rPr>
              <w:t>De periode voorafgaand aan de start van je dienstverband:</w:t>
            </w:r>
          </w:p>
          <w:p w14:paraId="5032123A" w14:textId="77777777" w:rsidR="00887635" w:rsidRDefault="00887635" w:rsidP="00887635">
            <w:pPr>
              <w:pStyle w:val="ListParagraph"/>
              <w:numPr>
                <w:ilvl w:val="0"/>
                <w:numId w:val="34"/>
              </w:numPr>
              <w:rPr>
                <w:b/>
                <w:sz w:val="20"/>
              </w:rPr>
            </w:pPr>
            <w:r>
              <w:rPr>
                <w:b/>
                <w:sz w:val="20"/>
              </w:rPr>
              <w:t xml:space="preserve">Hoe was het </w:t>
            </w:r>
            <w:proofErr w:type="spellStart"/>
            <w:r>
              <w:rPr>
                <w:b/>
                <w:sz w:val="20"/>
              </w:rPr>
              <w:t>gesprek</w:t>
            </w:r>
            <w:proofErr w:type="spellEnd"/>
          </w:p>
          <w:p w14:paraId="2BF217AF" w14:textId="77777777" w:rsidR="00887635" w:rsidRDefault="00887635" w:rsidP="00887635">
            <w:pPr>
              <w:pStyle w:val="ListParagraph"/>
              <w:numPr>
                <w:ilvl w:val="0"/>
                <w:numId w:val="34"/>
              </w:numPr>
              <w:rPr>
                <w:b/>
                <w:sz w:val="20"/>
              </w:rPr>
            </w:pPr>
            <w:proofErr w:type="spellStart"/>
            <w:r>
              <w:rPr>
                <w:b/>
                <w:sz w:val="20"/>
              </w:rPr>
              <w:t>Kreeg</w:t>
            </w:r>
            <w:proofErr w:type="spellEnd"/>
            <w:r>
              <w:rPr>
                <w:b/>
                <w:sz w:val="20"/>
              </w:rPr>
              <w:t xml:space="preserve"> je </w:t>
            </w:r>
            <w:proofErr w:type="spellStart"/>
            <w:r>
              <w:rPr>
                <w:b/>
                <w:sz w:val="20"/>
              </w:rPr>
              <w:t>een</w:t>
            </w:r>
            <w:proofErr w:type="spellEnd"/>
            <w:r>
              <w:rPr>
                <w:b/>
                <w:sz w:val="20"/>
              </w:rPr>
              <w:t xml:space="preserve"> </w:t>
            </w:r>
            <w:proofErr w:type="spellStart"/>
            <w:r>
              <w:rPr>
                <w:b/>
                <w:sz w:val="20"/>
              </w:rPr>
              <w:t>rondleiding</w:t>
            </w:r>
            <w:proofErr w:type="spellEnd"/>
          </w:p>
          <w:p w14:paraId="01835B89" w14:textId="77777777" w:rsidR="00887635" w:rsidRPr="00887635" w:rsidRDefault="00887635" w:rsidP="00887635">
            <w:pPr>
              <w:pStyle w:val="ListParagraph"/>
              <w:numPr>
                <w:ilvl w:val="0"/>
                <w:numId w:val="34"/>
              </w:numPr>
              <w:rPr>
                <w:b/>
                <w:sz w:val="20"/>
                <w:lang w:val="nl-NL"/>
              </w:rPr>
            </w:pPr>
            <w:r w:rsidRPr="00887635">
              <w:rPr>
                <w:b/>
                <w:sz w:val="20"/>
                <w:lang w:val="nl-NL"/>
              </w:rPr>
              <w:t>Was er contact tussen tekenen van contract en aanvang eerste werkdag</w:t>
            </w:r>
          </w:p>
          <w:p w14:paraId="275B4AC6" w14:textId="77777777" w:rsidR="00887635" w:rsidRPr="00887635" w:rsidRDefault="00887635" w:rsidP="00887635">
            <w:pPr>
              <w:pStyle w:val="ListParagraph"/>
              <w:numPr>
                <w:ilvl w:val="0"/>
                <w:numId w:val="34"/>
              </w:numPr>
              <w:rPr>
                <w:b/>
                <w:sz w:val="20"/>
                <w:lang w:val="nl-NL"/>
              </w:rPr>
            </w:pPr>
            <w:r w:rsidRPr="00887635">
              <w:rPr>
                <w:b/>
                <w:sz w:val="20"/>
                <w:lang w:val="nl-NL"/>
              </w:rPr>
              <w:t xml:space="preserve">Ging het in het gesprek ook over cultuur </w:t>
            </w:r>
            <w:proofErr w:type="spellStart"/>
            <w:r w:rsidRPr="00887635">
              <w:rPr>
                <w:b/>
                <w:sz w:val="20"/>
                <w:lang w:val="nl-NL"/>
              </w:rPr>
              <w:t>etc</w:t>
            </w:r>
            <w:proofErr w:type="spellEnd"/>
            <w:r w:rsidRPr="00887635">
              <w:rPr>
                <w:b/>
                <w:sz w:val="20"/>
                <w:lang w:val="nl-NL"/>
              </w:rPr>
              <w:t>?</w:t>
            </w:r>
          </w:p>
        </w:tc>
        <w:tc>
          <w:tcPr>
            <w:tcW w:w="6110" w:type="dxa"/>
            <w:tcBorders>
              <w:top w:val="single" w:sz="4" w:space="0" w:color="auto"/>
              <w:left w:val="single" w:sz="4" w:space="0" w:color="auto"/>
              <w:bottom w:val="single" w:sz="4" w:space="0" w:color="auto"/>
              <w:right w:val="single" w:sz="4" w:space="0" w:color="auto"/>
            </w:tcBorders>
          </w:tcPr>
          <w:p w14:paraId="745043A7" w14:textId="77777777" w:rsidR="00887635" w:rsidRPr="00887635" w:rsidRDefault="00887635">
            <w:pPr>
              <w:rPr>
                <w:sz w:val="20"/>
                <w:lang w:val="nl-NL"/>
              </w:rPr>
            </w:pPr>
          </w:p>
        </w:tc>
      </w:tr>
      <w:tr w:rsidR="00887635" w:rsidRPr="008E6DBE" w14:paraId="5A9F5AE3"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hideMark/>
          </w:tcPr>
          <w:p w14:paraId="2BB35470" w14:textId="77777777" w:rsidR="00887635" w:rsidRDefault="00887635">
            <w:pPr>
              <w:rPr>
                <w:sz w:val="20"/>
              </w:rPr>
            </w:pPr>
            <w:r>
              <w:rPr>
                <w:sz w:val="20"/>
              </w:rPr>
              <w:t xml:space="preserve">De </w:t>
            </w:r>
            <w:proofErr w:type="spellStart"/>
            <w:r>
              <w:rPr>
                <w:sz w:val="20"/>
              </w:rPr>
              <w:t>eerste</w:t>
            </w:r>
            <w:proofErr w:type="spellEnd"/>
            <w:r>
              <w:rPr>
                <w:sz w:val="20"/>
              </w:rPr>
              <w:t xml:space="preserve"> </w:t>
            </w:r>
            <w:proofErr w:type="spellStart"/>
            <w:r>
              <w:rPr>
                <w:sz w:val="20"/>
              </w:rPr>
              <w:t>werkdagen</w:t>
            </w:r>
            <w:proofErr w:type="spellEnd"/>
            <w:r>
              <w:rPr>
                <w:sz w:val="20"/>
              </w:rPr>
              <w:t>:</w:t>
            </w:r>
          </w:p>
          <w:p w14:paraId="19BB16DF" w14:textId="77777777" w:rsidR="00887635" w:rsidRDefault="00887635" w:rsidP="00887635">
            <w:pPr>
              <w:pStyle w:val="ListParagraph"/>
              <w:numPr>
                <w:ilvl w:val="0"/>
                <w:numId w:val="35"/>
              </w:numPr>
              <w:rPr>
                <w:b/>
                <w:sz w:val="20"/>
              </w:rPr>
            </w:pPr>
            <w:proofErr w:type="spellStart"/>
            <w:r>
              <w:rPr>
                <w:b/>
                <w:sz w:val="20"/>
              </w:rPr>
              <w:t>Werd</w:t>
            </w:r>
            <w:proofErr w:type="spellEnd"/>
            <w:r>
              <w:rPr>
                <w:b/>
                <w:sz w:val="20"/>
              </w:rPr>
              <w:t xml:space="preserve"> je </w:t>
            </w:r>
            <w:proofErr w:type="spellStart"/>
            <w:r>
              <w:rPr>
                <w:b/>
                <w:sz w:val="20"/>
              </w:rPr>
              <w:t>aan</w:t>
            </w:r>
            <w:proofErr w:type="spellEnd"/>
            <w:r>
              <w:rPr>
                <w:b/>
                <w:sz w:val="20"/>
              </w:rPr>
              <w:t xml:space="preserve"> </w:t>
            </w:r>
            <w:proofErr w:type="spellStart"/>
            <w:r>
              <w:rPr>
                <w:b/>
                <w:sz w:val="20"/>
              </w:rPr>
              <w:t>iedereen</w:t>
            </w:r>
            <w:proofErr w:type="spellEnd"/>
            <w:r>
              <w:rPr>
                <w:b/>
                <w:sz w:val="20"/>
              </w:rPr>
              <w:t xml:space="preserve"> </w:t>
            </w:r>
            <w:proofErr w:type="spellStart"/>
            <w:r>
              <w:rPr>
                <w:b/>
                <w:sz w:val="20"/>
              </w:rPr>
              <w:t>voorgesteld</w:t>
            </w:r>
            <w:proofErr w:type="spellEnd"/>
          </w:p>
          <w:p w14:paraId="396915BF" w14:textId="77777777" w:rsidR="00887635" w:rsidRPr="00887635" w:rsidRDefault="00887635" w:rsidP="00887635">
            <w:pPr>
              <w:pStyle w:val="ListParagraph"/>
              <w:numPr>
                <w:ilvl w:val="0"/>
                <w:numId w:val="35"/>
              </w:numPr>
              <w:rPr>
                <w:b/>
                <w:sz w:val="20"/>
                <w:lang w:val="nl-NL"/>
              </w:rPr>
            </w:pPr>
            <w:r w:rsidRPr="00887635">
              <w:rPr>
                <w:b/>
                <w:sz w:val="20"/>
                <w:lang w:val="nl-NL"/>
              </w:rPr>
              <w:t>Werd je bij de receptie ontvangen</w:t>
            </w:r>
          </w:p>
          <w:p w14:paraId="0F7404BA" w14:textId="77777777" w:rsidR="00887635" w:rsidRDefault="00887635" w:rsidP="00887635">
            <w:pPr>
              <w:pStyle w:val="ListParagraph"/>
              <w:numPr>
                <w:ilvl w:val="0"/>
                <w:numId w:val="35"/>
              </w:numPr>
              <w:rPr>
                <w:b/>
                <w:sz w:val="20"/>
              </w:rPr>
            </w:pPr>
            <w:r>
              <w:rPr>
                <w:b/>
                <w:sz w:val="20"/>
              </w:rPr>
              <w:t xml:space="preserve">Hoe was de </w:t>
            </w:r>
            <w:proofErr w:type="spellStart"/>
            <w:r>
              <w:rPr>
                <w:b/>
                <w:sz w:val="20"/>
              </w:rPr>
              <w:t>begeleiding</w:t>
            </w:r>
            <w:proofErr w:type="spellEnd"/>
          </w:p>
          <w:p w14:paraId="70E5F9DB" w14:textId="77777777" w:rsidR="00887635" w:rsidRDefault="00887635" w:rsidP="00887635">
            <w:pPr>
              <w:pStyle w:val="ListParagraph"/>
              <w:numPr>
                <w:ilvl w:val="0"/>
                <w:numId w:val="35"/>
              </w:numPr>
              <w:rPr>
                <w:b/>
                <w:sz w:val="20"/>
              </w:rPr>
            </w:pPr>
            <w:r>
              <w:rPr>
                <w:b/>
                <w:sz w:val="20"/>
              </w:rPr>
              <w:t xml:space="preserve">Hoe </w:t>
            </w:r>
            <w:proofErr w:type="spellStart"/>
            <w:r>
              <w:rPr>
                <w:b/>
                <w:sz w:val="20"/>
              </w:rPr>
              <w:t>persoonlijk</w:t>
            </w:r>
            <w:proofErr w:type="spellEnd"/>
            <w:r>
              <w:rPr>
                <w:b/>
                <w:sz w:val="20"/>
              </w:rPr>
              <w:t xml:space="preserve"> was het</w:t>
            </w:r>
          </w:p>
          <w:p w14:paraId="41AF3FCB" w14:textId="77777777" w:rsidR="00887635" w:rsidRPr="00887635" w:rsidRDefault="00887635" w:rsidP="00887635">
            <w:pPr>
              <w:pStyle w:val="ListParagraph"/>
              <w:numPr>
                <w:ilvl w:val="0"/>
                <w:numId w:val="35"/>
              </w:numPr>
              <w:rPr>
                <w:b/>
                <w:sz w:val="20"/>
                <w:lang w:val="nl-NL"/>
              </w:rPr>
            </w:pPr>
            <w:r w:rsidRPr="00887635">
              <w:rPr>
                <w:b/>
                <w:sz w:val="20"/>
                <w:lang w:val="nl-NL"/>
              </w:rPr>
              <w:t>Was er contact over andere dingen dan werk?</w:t>
            </w:r>
          </w:p>
        </w:tc>
        <w:tc>
          <w:tcPr>
            <w:tcW w:w="6110" w:type="dxa"/>
            <w:tcBorders>
              <w:top w:val="single" w:sz="4" w:space="0" w:color="auto"/>
              <w:left w:val="single" w:sz="4" w:space="0" w:color="auto"/>
              <w:bottom w:val="single" w:sz="4" w:space="0" w:color="auto"/>
              <w:right w:val="single" w:sz="4" w:space="0" w:color="auto"/>
            </w:tcBorders>
          </w:tcPr>
          <w:p w14:paraId="7B2F24B0" w14:textId="77777777" w:rsidR="00887635" w:rsidRPr="00887635" w:rsidRDefault="00887635">
            <w:pPr>
              <w:rPr>
                <w:sz w:val="20"/>
                <w:lang w:val="nl-NL"/>
              </w:rPr>
            </w:pPr>
          </w:p>
        </w:tc>
      </w:tr>
      <w:tr w:rsidR="00887635" w:rsidRPr="008E6DBE" w14:paraId="24F23186"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hideMark/>
          </w:tcPr>
          <w:p w14:paraId="2E6EA67C" w14:textId="77777777" w:rsidR="00887635" w:rsidRDefault="00887635">
            <w:pPr>
              <w:rPr>
                <w:sz w:val="20"/>
              </w:rPr>
            </w:pPr>
            <w:r>
              <w:rPr>
                <w:sz w:val="20"/>
              </w:rPr>
              <w:t xml:space="preserve">De </w:t>
            </w:r>
            <w:proofErr w:type="spellStart"/>
            <w:r>
              <w:rPr>
                <w:sz w:val="20"/>
              </w:rPr>
              <w:t>weken</w:t>
            </w:r>
            <w:proofErr w:type="spellEnd"/>
            <w:r>
              <w:rPr>
                <w:sz w:val="20"/>
              </w:rPr>
              <w:t xml:space="preserve"> </w:t>
            </w:r>
            <w:proofErr w:type="spellStart"/>
            <w:r>
              <w:rPr>
                <w:sz w:val="20"/>
              </w:rPr>
              <w:t>daarna</w:t>
            </w:r>
            <w:proofErr w:type="spellEnd"/>
            <w:r>
              <w:rPr>
                <w:sz w:val="20"/>
              </w:rPr>
              <w:t>:</w:t>
            </w:r>
          </w:p>
          <w:p w14:paraId="65F5ABBA" w14:textId="77777777" w:rsidR="00887635" w:rsidRPr="00887635" w:rsidRDefault="00887635" w:rsidP="00887635">
            <w:pPr>
              <w:pStyle w:val="ListParagraph"/>
              <w:numPr>
                <w:ilvl w:val="0"/>
                <w:numId w:val="36"/>
              </w:numPr>
              <w:rPr>
                <w:b/>
                <w:sz w:val="20"/>
                <w:lang w:val="nl-NL"/>
              </w:rPr>
            </w:pPr>
            <w:r w:rsidRPr="00887635">
              <w:rPr>
                <w:b/>
                <w:sz w:val="20"/>
                <w:lang w:val="nl-NL"/>
              </w:rPr>
              <w:t>Heb je feedback over je gegeven/gekregen</w:t>
            </w:r>
          </w:p>
          <w:p w14:paraId="1CC9DFC1" w14:textId="77777777" w:rsidR="00887635" w:rsidRDefault="00887635" w:rsidP="00887635">
            <w:pPr>
              <w:pStyle w:val="ListParagraph"/>
              <w:numPr>
                <w:ilvl w:val="0"/>
                <w:numId w:val="36"/>
              </w:numPr>
              <w:rPr>
                <w:b/>
                <w:sz w:val="20"/>
              </w:rPr>
            </w:pPr>
            <w:r>
              <w:rPr>
                <w:b/>
                <w:sz w:val="20"/>
              </w:rPr>
              <w:t xml:space="preserve">Was </w:t>
            </w:r>
            <w:proofErr w:type="spellStart"/>
            <w:r>
              <w:rPr>
                <w:b/>
                <w:sz w:val="20"/>
              </w:rPr>
              <w:t>er</w:t>
            </w:r>
            <w:proofErr w:type="spellEnd"/>
            <w:r>
              <w:rPr>
                <w:b/>
                <w:sz w:val="20"/>
              </w:rPr>
              <w:t xml:space="preserve"> </w:t>
            </w:r>
            <w:proofErr w:type="spellStart"/>
            <w:r>
              <w:rPr>
                <w:b/>
                <w:sz w:val="20"/>
              </w:rPr>
              <w:t>tijd</w:t>
            </w:r>
            <w:proofErr w:type="spellEnd"/>
            <w:r>
              <w:rPr>
                <w:b/>
                <w:sz w:val="20"/>
              </w:rPr>
              <w:t xml:space="preserve"> </w:t>
            </w:r>
            <w:proofErr w:type="spellStart"/>
            <w:r>
              <w:rPr>
                <w:b/>
                <w:sz w:val="20"/>
              </w:rPr>
              <w:t>voor</w:t>
            </w:r>
            <w:proofErr w:type="spellEnd"/>
            <w:r>
              <w:rPr>
                <w:b/>
                <w:sz w:val="20"/>
              </w:rPr>
              <w:t xml:space="preserve"> </w:t>
            </w:r>
            <w:proofErr w:type="spellStart"/>
            <w:r>
              <w:rPr>
                <w:b/>
                <w:sz w:val="20"/>
              </w:rPr>
              <w:t>contactmomenten</w:t>
            </w:r>
            <w:proofErr w:type="spellEnd"/>
          </w:p>
          <w:p w14:paraId="0799B925" w14:textId="77777777" w:rsidR="00887635" w:rsidRPr="00887635" w:rsidRDefault="00887635" w:rsidP="00887635">
            <w:pPr>
              <w:pStyle w:val="ListParagraph"/>
              <w:numPr>
                <w:ilvl w:val="0"/>
                <w:numId w:val="36"/>
              </w:numPr>
              <w:rPr>
                <w:b/>
                <w:sz w:val="20"/>
                <w:lang w:val="nl-NL"/>
              </w:rPr>
            </w:pPr>
            <w:r w:rsidRPr="00887635">
              <w:rPr>
                <w:b/>
                <w:sz w:val="20"/>
                <w:lang w:val="nl-NL"/>
              </w:rPr>
              <w:t>Had je een buddy die je wegwijs maakte</w:t>
            </w:r>
          </w:p>
        </w:tc>
        <w:tc>
          <w:tcPr>
            <w:tcW w:w="6110" w:type="dxa"/>
            <w:tcBorders>
              <w:top w:val="single" w:sz="4" w:space="0" w:color="auto"/>
              <w:left w:val="single" w:sz="4" w:space="0" w:color="auto"/>
              <w:bottom w:val="single" w:sz="4" w:space="0" w:color="auto"/>
              <w:right w:val="single" w:sz="4" w:space="0" w:color="auto"/>
            </w:tcBorders>
          </w:tcPr>
          <w:p w14:paraId="2F60859A" w14:textId="77777777" w:rsidR="00887635" w:rsidRPr="00887635" w:rsidRDefault="00887635">
            <w:pPr>
              <w:rPr>
                <w:sz w:val="20"/>
                <w:lang w:val="nl-NL"/>
              </w:rPr>
            </w:pPr>
          </w:p>
        </w:tc>
      </w:tr>
      <w:tr w:rsidR="00887635" w14:paraId="52D8CB81"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tcPr>
          <w:p w14:paraId="7A62AD94" w14:textId="77777777" w:rsidR="00887635" w:rsidRDefault="00887635">
            <w:pPr>
              <w:rPr>
                <w:sz w:val="20"/>
              </w:rPr>
            </w:pPr>
            <w:r>
              <w:rPr>
                <w:sz w:val="20"/>
              </w:rPr>
              <w:t xml:space="preserve">Wat </w:t>
            </w:r>
            <w:proofErr w:type="spellStart"/>
            <w:r>
              <w:rPr>
                <w:sz w:val="20"/>
              </w:rPr>
              <w:t>ging</w:t>
            </w:r>
            <w:proofErr w:type="spellEnd"/>
            <w:r>
              <w:rPr>
                <w:sz w:val="20"/>
              </w:rPr>
              <w:t xml:space="preserve"> </w:t>
            </w:r>
            <w:proofErr w:type="spellStart"/>
            <w:r>
              <w:rPr>
                <w:sz w:val="20"/>
              </w:rPr>
              <w:t>goed</w:t>
            </w:r>
            <w:proofErr w:type="spellEnd"/>
            <w:r>
              <w:rPr>
                <w:sz w:val="20"/>
              </w:rPr>
              <w:t>:</w:t>
            </w:r>
          </w:p>
          <w:p w14:paraId="36AA070B" w14:textId="77777777" w:rsidR="00887635" w:rsidRPr="00887635" w:rsidRDefault="00887635" w:rsidP="00887635">
            <w:pPr>
              <w:pStyle w:val="ListParagraph"/>
              <w:numPr>
                <w:ilvl w:val="0"/>
                <w:numId w:val="37"/>
              </w:numPr>
              <w:rPr>
                <w:b/>
                <w:sz w:val="20"/>
                <w:lang w:val="nl-NL"/>
              </w:rPr>
            </w:pPr>
            <w:r w:rsidRPr="00887635">
              <w:rPr>
                <w:b/>
                <w:sz w:val="20"/>
                <w:lang w:val="nl-NL"/>
              </w:rPr>
              <w:t>Over welke zaken ben je tevreden</w:t>
            </w:r>
          </w:p>
          <w:p w14:paraId="33DD09A3" w14:textId="77777777" w:rsidR="00887635" w:rsidRPr="00887635" w:rsidRDefault="00887635" w:rsidP="00887635">
            <w:pPr>
              <w:pStyle w:val="ListParagraph"/>
              <w:numPr>
                <w:ilvl w:val="0"/>
                <w:numId w:val="37"/>
              </w:numPr>
              <w:rPr>
                <w:b/>
                <w:sz w:val="20"/>
                <w:lang w:val="nl-NL"/>
              </w:rPr>
            </w:pPr>
            <w:r w:rsidRPr="00887635">
              <w:rPr>
                <w:b/>
                <w:sz w:val="20"/>
                <w:lang w:val="nl-NL"/>
              </w:rPr>
              <w:t>Wat maakte dat deze momenten zo fijn waren</w:t>
            </w:r>
          </w:p>
          <w:p w14:paraId="41C7877C" w14:textId="77777777" w:rsidR="00887635" w:rsidRDefault="00887635" w:rsidP="00887635">
            <w:pPr>
              <w:pStyle w:val="ListParagraph"/>
              <w:numPr>
                <w:ilvl w:val="0"/>
                <w:numId w:val="37"/>
              </w:numPr>
              <w:rPr>
                <w:b/>
                <w:sz w:val="20"/>
              </w:rPr>
            </w:pPr>
            <w:r>
              <w:rPr>
                <w:b/>
                <w:sz w:val="20"/>
              </w:rPr>
              <w:t xml:space="preserve">Wat </w:t>
            </w:r>
            <w:proofErr w:type="spellStart"/>
            <w:r>
              <w:rPr>
                <w:b/>
                <w:sz w:val="20"/>
              </w:rPr>
              <w:t>moet</w:t>
            </w:r>
            <w:proofErr w:type="spellEnd"/>
            <w:r>
              <w:rPr>
                <w:b/>
                <w:sz w:val="20"/>
              </w:rPr>
              <w:t xml:space="preserve"> </w:t>
            </w:r>
            <w:proofErr w:type="spellStart"/>
            <w:r>
              <w:rPr>
                <w:b/>
                <w:sz w:val="20"/>
              </w:rPr>
              <w:t>zeker</w:t>
            </w:r>
            <w:proofErr w:type="spellEnd"/>
            <w:r>
              <w:rPr>
                <w:b/>
                <w:sz w:val="20"/>
              </w:rPr>
              <w:t xml:space="preserve"> </w:t>
            </w:r>
            <w:proofErr w:type="spellStart"/>
            <w:r>
              <w:rPr>
                <w:b/>
                <w:sz w:val="20"/>
              </w:rPr>
              <w:t>blijven</w:t>
            </w:r>
            <w:proofErr w:type="spellEnd"/>
          </w:p>
          <w:p w14:paraId="1EA56EA6" w14:textId="77777777" w:rsidR="00887635" w:rsidRDefault="00887635">
            <w:pPr>
              <w:ind w:left="360"/>
              <w:rPr>
                <w:b/>
                <w:sz w:val="20"/>
              </w:rPr>
            </w:pPr>
          </w:p>
        </w:tc>
        <w:tc>
          <w:tcPr>
            <w:tcW w:w="6110" w:type="dxa"/>
            <w:tcBorders>
              <w:top w:val="single" w:sz="4" w:space="0" w:color="auto"/>
              <w:left w:val="single" w:sz="4" w:space="0" w:color="auto"/>
              <w:bottom w:val="single" w:sz="4" w:space="0" w:color="auto"/>
              <w:right w:val="single" w:sz="4" w:space="0" w:color="auto"/>
            </w:tcBorders>
          </w:tcPr>
          <w:p w14:paraId="4B929E89" w14:textId="77777777" w:rsidR="00887635" w:rsidRDefault="00887635">
            <w:pPr>
              <w:rPr>
                <w:sz w:val="20"/>
              </w:rPr>
            </w:pPr>
          </w:p>
        </w:tc>
      </w:tr>
      <w:tr w:rsidR="00887635" w:rsidRPr="008E6DBE" w14:paraId="69704E82"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hideMark/>
          </w:tcPr>
          <w:p w14:paraId="6203F69E" w14:textId="77777777" w:rsidR="00887635" w:rsidRDefault="00887635">
            <w:pPr>
              <w:rPr>
                <w:sz w:val="20"/>
              </w:rPr>
            </w:pPr>
            <w:r>
              <w:rPr>
                <w:sz w:val="20"/>
              </w:rPr>
              <w:t xml:space="preserve">Wat </w:t>
            </w:r>
            <w:proofErr w:type="spellStart"/>
            <w:r>
              <w:rPr>
                <w:sz w:val="20"/>
              </w:rPr>
              <w:t>ging</w:t>
            </w:r>
            <w:proofErr w:type="spellEnd"/>
            <w:r>
              <w:rPr>
                <w:sz w:val="20"/>
              </w:rPr>
              <w:t xml:space="preserve"> minder </w:t>
            </w:r>
            <w:proofErr w:type="spellStart"/>
            <w:r>
              <w:rPr>
                <w:sz w:val="20"/>
              </w:rPr>
              <w:t>goed</w:t>
            </w:r>
            <w:proofErr w:type="spellEnd"/>
            <w:r>
              <w:rPr>
                <w:sz w:val="20"/>
              </w:rPr>
              <w:t>:</w:t>
            </w:r>
          </w:p>
          <w:p w14:paraId="4D18F4AC" w14:textId="77777777" w:rsidR="00887635" w:rsidRDefault="00887635" w:rsidP="00887635">
            <w:pPr>
              <w:pStyle w:val="ListParagraph"/>
              <w:numPr>
                <w:ilvl w:val="0"/>
                <w:numId w:val="38"/>
              </w:numPr>
              <w:rPr>
                <w:b/>
                <w:sz w:val="20"/>
              </w:rPr>
            </w:pPr>
            <w:proofErr w:type="spellStart"/>
            <w:r>
              <w:rPr>
                <w:b/>
                <w:sz w:val="20"/>
              </w:rPr>
              <w:t>Welke</w:t>
            </w:r>
            <w:proofErr w:type="spellEnd"/>
            <w:r>
              <w:rPr>
                <w:b/>
                <w:sz w:val="20"/>
              </w:rPr>
              <w:t xml:space="preserve"> </w:t>
            </w:r>
            <w:proofErr w:type="spellStart"/>
            <w:r>
              <w:rPr>
                <w:b/>
                <w:sz w:val="20"/>
              </w:rPr>
              <w:t>zaken</w:t>
            </w:r>
            <w:proofErr w:type="spellEnd"/>
            <w:r>
              <w:rPr>
                <w:b/>
                <w:sz w:val="20"/>
              </w:rPr>
              <w:t xml:space="preserve"> </w:t>
            </w:r>
            <w:proofErr w:type="spellStart"/>
            <w:r>
              <w:rPr>
                <w:b/>
                <w:sz w:val="20"/>
              </w:rPr>
              <w:t>vragen</w:t>
            </w:r>
            <w:proofErr w:type="spellEnd"/>
            <w:r>
              <w:rPr>
                <w:b/>
                <w:sz w:val="20"/>
              </w:rPr>
              <w:t xml:space="preserve"> om </w:t>
            </w:r>
            <w:proofErr w:type="spellStart"/>
            <w:r>
              <w:rPr>
                <w:b/>
                <w:sz w:val="20"/>
              </w:rPr>
              <w:t>verbetering</w:t>
            </w:r>
            <w:proofErr w:type="spellEnd"/>
          </w:p>
          <w:p w14:paraId="516F4C31" w14:textId="77777777" w:rsidR="00887635" w:rsidRPr="00887635" w:rsidRDefault="00887635" w:rsidP="00887635">
            <w:pPr>
              <w:pStyle w:val="ListParagraph"/>
              <w:numPr>
                <w:ilvl w:val="0"/>
                <w:numId w:val="38"/>
              </w:numPr>
              <w:rPr>
                <w:b/>
                <w:sz w:val="20"/>
                <w:lang w:val="nl-NL"/>
              </w:rPr>
            </w:pPr>
            <w:r w:rsidRPr="00887635">
              <w:rPr>
                <w:b/>
                <w:sz w:val="20"/>
                <w:lang w:val="nl-NL"/>
              </w:rPr>
              <w:t>Hadden minder goed geregelde zaken invloed op je werkhouding?</w:t>
            </w:r>
          </w:p>
          <w:p w14:paraId="35CAC83F" w14:textId="77777777" w:rsidR="00887635" w:rsidRPr="00887635" w:rsidRDefault="00887635" w:rsidP="00887635">
            <w:pPr>
              <w:pStyle w:val="ListParagraph"/>
              <w:numPr>
                <w:ilvl w:val="0"/>
                <w:numId w:val="38"/>
              </w:numPr>
              <w:rPr>
                <w:b/>
                <w:sz w:val="20"/>
                <w:lang w:val="nl-NL"/>
              </w:rPr>
            </w:pPr>
            <w:r w:rsidRPr="00887635">
              <w:rPr>
                <w:b/>
                <w:sz w:val="20"/>
                <w:lang w:val="nl-NL"/>
              </w:rPr>
              <w:t>Hoe was dat voor de sfeer?</w:t>
            </w:r>
          </w:p>
        </w:tc>
        <w:tc>
          <w:tcPr>
            <w:tcW w:w="6110" w:type="dxa"/>
            <w:tcBorders>
              <w:top w:val="single" w:sz="4" w:space="0" w:color="auto"/>
              <w:left w:val="single" w:sz="4" w:space="0" w:color="auto"/>
              <w:bottom w:val="single" w:sz="4" w:space="0" w:color="auto"/>
              <w:right w:val="single" w:sz="4" w:space="0" w:color="auto"/>
            </w:tcBorders>
          </w:tcPr>
          <w:p w14:paraId="3F70E790" w14:textId="77777777" w:rsidR="00887635" w:rsidRPr="00887635" w:rsidRDefault="00887635">
            <w:pPr>
              <w:rPr>
                <w:sz w:val="20"/>
                <w:lang w:val="nl-NL"/>
              </w:rPr>
            </w:pPr>
          </w:p>
        </w:tc>
      </w:tr>
      <w:tr w:rsidR="00887635" w14:paraId="5FFBD71F"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hideMark/>
          </w:tcPr>
          <w:p w14:paraId="1480D135" w14:textId="77777777" w:rsidR="00887635" w:rsidRDefault="00887635">
            <w:pPr>
              <w:rPr>
                <w:sz w:val="20"/>
              </w:rPr>
            </w:pPr>
            <w:proofErr w:type="spellStart"/>
            <w:r>
              <w:rPr>
                <w:sz w:val="20"/>
              </w:rPr>
              <w:t>Overig</w:t>
            </w:r>
            <w:proofErr w:type="spellEnd"/>
          </w:p>
          <w:p w14:paraId="2CE69B06" w14:textId="77777777" w:rsidR="00887635" w:rsidRPr="00887635" w:rsidRDefault="00887635" w:rsidP="00887635">
            <w:pPr>
              <w:pStyle w:val="ListParagraph"/>
              <w:numPr>
                <w:ilvl w:val="0"/>
                <w:numId w:val="39"/>
              </w:numPr>
              <w:rPr>
                <w:b/>
                <w:sz w:val="20"/>
                <w:lang w:val="nl-NL"/>
              </w:rPr>
            </w:pPr>
            <w:r w:rsidRPr="00887635">
              <w:rPr>
                <w:b/>
                <w:sz w:val="20"/>
                <w:lang w:val="nl-NL"/>
              </w:rPr>
              <w:t>Hoe bepalend is de inwerkperiode geweest voor jou qua gevoel, werkplezier, welkomstgevoel, werkhouding etc.</w:t>
            </w:r>
          </w:p>
          <w:p w14:paraId="25D5F492" w14:textId="77777777" w:rsidR="00887635" w:rsidRDefault="00887635" w:rsidP="00887635">
            <w:pPr>
              <w:pStyle w:val="ListParagraph"/>
              <w:numPr>
                <w:ilvl w:val="0"/>
                <w:numId w:val="39"/>
              </w:numPr>
              <w:rPr>
                <w:b/>
                <w:sz w:val="20"/>
              </w:rPr>
            </w:pPr>
            <w:proofErr w:type="spellStart"/>
            <w:r>
              <w:rPr>
                <w:b/>
                <w:sz w:val="20"/>
              </w:rPr>
              <w:t>Andere</w:t>
            </w:r>
            <w:proofErr w:type="spellEnd"/>
            <w:r>
              <w:rPr>
                <w:b/>
                <w:sz w:val="20"/>
              </w:rPr>
              <w:t xml:space="preserve"> </w:t>
            </w:r>
            <w:proofErr w:type="spellStart"/>
            <w:r>
              <w:rPr>
                <w:b/>
                <w:sz w:val="20"/>
              </w:rPr>
              <w:t>opmerkingen</w:t>
            </w:r>
            <w:proofErr w:type="spellEnd"/>
          </w:p>
          <w:p w14:paraId="1C145225" w14:textId="77777777" w:rsidR="00887635" w:rsidRDefault="00887635" w:rsidP="00887635">
            <w:pPr>
              <w:pStyle w:val="ListParagraph"/>
              <w:numPr>
                <w:ilvl w:val="0"/>
                <w:numId w:val="39"/>
              </w:numPr>
              <w:rPr>
                <w:b/>
                <w:sz w:val="20"/>
              </w:rPr>
            </w:pPr>
            <w:proofErr w:type="spellStart"/>
            <w:r>
              <w:rPr>
                <w:b/>
                <w:sz w:val="20"/>
              </w:rPr>
              <w:t>Introdag</w:t>
            </w:r>
            <w:proofErr w:type="spellEnd"/>
            <w:r>
              <w:rPr>
                <w:b/>
                <w:sz w:val="20"/>
              </w:rPr>
              <w:t>?</w:t>
            </w:r>
          </w:p>
        </w:tc>
        <w:tc>
          <w:tcPr>
            <w:tcW w:w="6110" w:type="dxa"/>
            <w:tcBorders>
              <w:top w:val="single" w:sz="4" w:space="0" w:color="auto"/>
              <w:left w:val="single" w:sz="4" w:space="0" w:color="auto"/>
              <w:bottom w:val="single" w:sz="4" w:space="0" w:color="auto"/>
              <w:right w:val="single" w:sz="4" w:space="0" w:color="auto"/>
            </w:tcBorders>
          </w:tcPr>
          <w:p w14:paraId="52A00565" w14:textId="77777777" w:rsidR="00887635" w:rsidRDefault="00887635">
            <w:pPr>
              <w:rPr>
                <w:sz w:val="20"/>
              </w:rPr>
            </w:pPr>
          </w:p>
        </w:tc>
      </w:tr>
    </w:tbl>
    <w:p w14:paraId="5B789B86" w14:textId="77777777" w:rsidR="0059024B" w:rsidRDefault="00F3776A" w:rsidP="00887635">
      <w:pPr>
        <w:pStyle w:val="Heading1"/>
        <w:rPr>
          <w:lang w:val="nl-NL"/>
        </w:rPr>
      </w:pPr>
      <w:bookmarkStart w:id="77" w:name="_Toc484429141"/>
      <w:r>
        <w:rPr>
          <w:lang w:val="nl-NL"/>
        </w:rPr>
        <w:lastRenderedPageBreak/>
        <w:t>Bijlage 8</w:t>
      </w:r>
      <w:r w:rsidR="00887635">
        <w:rPr>
          <w:lang w:val="nl-NL"/>
        </w:rPr>
        <w:t xml:space="preserve"> Interview checklist teammanager</w:t>
      </w:r>
      <w:bookmarkEnd w:id="77"/>
    </w:p>
    <w:tbl>
      <w:tblPr>
        <w:tblStyle w:val="TableGrid"/>
        <w:tblW w:w="0" w:type="auto"/>
        <w:tblLook w:val="04A0" w:firstRow="1" w:lastRow="0" w:firstColumn="1" w:lastColumn="0" w:noHBand="0" w:noVBand="1"/>
      </w:tblPr>
      <w:tblGrid>
        <w:gridCol w:w="3070"/>
        <w:gridCol w:w="6110"/>
      </w:tblGrid>
      <w:tr w:rsidR="00887635" w:rsidRPr="008E6DBE" w14:paraId="5B8CAD14"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hideMark/>
          </w:tcPr>
          <w:p w14:paraId="3CF346A9" w14:textId="77777777" w:rsidR="00887635" w:rsidRPr="00887635" w:rsidRDefault="00887635">
            <w:pPr>
              <w:rPr>
                <w:sz w:val="20"/>
                <w:lang w:val="nl-NL"/>
              </w:rPr>
            </w:pPr>
            <w:r w:rsidRPr="00887635">
              <w:rPr>
                <w:sz w:val="20"/>
                <w:lang w:val="nl-NL"/>
              </w:rPr>
              <w:t>De periode voorafgaand aan de start van het dienstverband:</w:t>
            </w:r>
          </w:p>
          <w:p w14:paraId="5BEA9936" w14:textId="77777777" w:rsidR="00887635" w:rsidRDefault="00887635" w:rsidP="00887635">
            <w:pPr>
              <w:pStyle w:val="ListParagraph"/>
              <w:numPr>
                <w:ilvl w:val="0"/>
                <w:numId w:val="34"/>
              </w:numPr>
              <w:rPr>
                <w:b/>
                <w:sz w:val="20"/>
              </w:rPr>
            </w:pPr>
            <w:r>
              <w:rPr>
                <w:b/>
                <w:sz w:val="20"/>
              </w:rPr>
              <w:t xml:space="preserve">Hoe </w:t>
            </w:r>
            <w:proofErr w:type="spellStart"/>
            <w:r>
              <w:rPr>
                <w:b/>
                <w:sz w:val="20"/>
              </w:rPr>
              <w:t>voer</w:t>
            </w:r>
            <w:proofErr w:type="spellEnd"/>
            <w:r>
              <w:rPr>
                <w:b/>
                <w:sz w:val="20"/>
              </w:rPr>
              <w:t xml:space="preserve"> je het </w:t>
            </w:r>
            <w:proofErr w:type="spellStart"/>
            <w:r>
              <w:rPr>
                <w:b/>
                <w:sz w:val="20"/>
              </w:rPr>
              <w:t>gesprek</w:t>
            </w:r>
            <w:proofErr w:type="spellEnd"/>
          </w:p>
          <w:p w14:paraId="520481F6" w14:textId="77777777" w:rsidR="00887635" w:rsidRDefault="00887635" w:rsidP="00887635">
            <w:pPr>
              <w:pStyle w:val="ListParagraph"/>
              <w:numPr>
                <w:ilvl w:val="0"/>
                <w:numId w:val="34"/>
              </w:numPr>
              <w:rPr>
                <w:b/>
                <w:sz w:val="20"/>
              </w:rPr>
            </w:pPr>
            <w:proofErr w:type="spellStart"/>
            <w:r>
              <w:rPr>
                <w:b/>
                <w:sz w:val="20"/>
              </w:rPr>
              <w:t>Geef</w:t>
            </w:r>
            <w:proofErr w:type="spellEnd"/>
            <w:r>
              <w:rPr>
                <w:b/>
                <w:sz w:val="20"/>
              </w:rPr>
              <w:t xml:space="preserve"> je </w:t>
            </w:r>
            <w:proofErr w:type="spellStart"/>
            <w:r>
              <w:rPr>
                <w:b/>
                <w:sz w:val="20"/>
              </w:rPr>
              <w:t>een</w:t>
            </w:r>
            <w:proofErr w:type="spellEnd"/>
            <w:r>
              <w:rPr>
                <w:b/>
                <w:sz w:val="20"/>
              </w:rPr>
              <w:t xml:space="preserve"> </w:t>
            </w:r>
            <w:proofErr w:type="spellStart"/>
            <w:r>
              <w:rPr>
                <w:b/>
                <w:sz w:val="20"/>
              </w:rPr>
              <w:t>rondleiding</w:t>
            </w:r>
            <w:proofErr w:type="spellEnd"/>
          </w:p>
          <w:p w14:paraId="11FA8FF0" w14:textId="77777777" w:rsidR="00887635" w:rsidRPr="00887635" w:rsidRDefault="00887635" w:rsidP="00887635">
            <w:pPr>
              <w:pStyle w:val="ListParagraph"/>
              <w:numPr>
                <w:ilvl w:val="0"/>
                <w:numId w:val="34"/>
              </w:numPr>
              <w:rPr>
                <w:b/>
                <w:sz w:val="20"/>
                <w:lang w:val="nl-NL"/>
              </w:rPr>
            </w:pPr>
            <w:r w:rsidRPr="00887635">
              <w:rPr>
                <w:b/>
                <w:sz w:val="20"/>
                <w:lang w:val="nl-NL"/>
              </w:rPr>
              <w:t>Is er contact tussen tekenen van contract en aanvang eerste werkdag</w:t>
            </w:r>
          </w:p>
          <w:p w14:paraId="5470AE4C" w14:textId="77777777" w:rsidR="00887635" w:rsidRPr="00887635" w:rsidRDefault="00887635" w:rsidP="00887635">
            <w:pPr>
              <w:pStyle w:val="ListParagraph"/>
              <w:numPr>
                <w:ilvl w:val="0"/>
                <w:numId w:val="34"/>
              </w:numPr>
              <w:rPr>
                <w:b/>
                <w:sz w:val="20"/>
                <w:lang w:val="nl-NL"/>
              </w:rPr>
            </w:pPr>
            <w:r w:rsidRPr="00887635">
              <w:rPr>
                <w:b/>
                <w:sz w:val="20"/>
                <w:lang w:val="nl-NL"/>
              </w:rPr>
              <w:t xml:space="preserve">Gaat het in het gesprek ook over cultuur </w:t>
            </w:r>
            <w:proofErr w:type="spellStart"/>
            <w:r w:rsidRPr="00887635">
              <w:rPr>
                <w:b/>
                <w:sz w:val="20"/>
                <w:lang w:val="nl-NL"/>
              </w:rPr>
              <w:t>etc</w:t>
            </w:r>
            <w:proofErr w:type="spellEnd"/>
            <w:r w:rsidRPr="00887635">
              <w:rPr>
                <w:b/>
                <w:sz w:val="20"/>
                <w:lang w:val="nl-NL"/>
              </w:rPr>
              <w:t>?</w:t>
            </w:r>
          </w:p>
        </w:tc>
        <w:tc>
          <w:tcPr>
            <w:tcW w:w="6110" w:type="dxa"/>
            <w:tcBorders>
              <w:top w:val="single" w:sz="4" w:space="0" w:color="auto"/>
              <w:left w:val="single" w:sz="4" w:space="0" w:color="auto"/>
              <w:bottom w:val="single" w:sz="4" w:space="0" w:color="auto"/>
              <w:right w:val="single" w:sz="4" w:space="0" w:color="auto"/>
            </w:tcBorders>
          </w:tcPr>
          <w:p w14:paraId="01DB77B9" w14:textId="77777777" w:rsidR="00887635" w:rsidRPr="00887635" w:rsidRDefault="00887635">
            <w:pPr>
              <w:rPr>
                <w:sz w:val="20"/>
                <w:lang w:val="nl-NL"/>
              </w:rPr>
            </w:pPr>
          </w:p>
        </w:tc>
      </w:tr>
      <w:tr w:rsidR="00887635" w:rsidRPr="008E6DBE" w14:paraId="11C3CE81"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hideMark/>
          </w:tcPr>
          <w:p w14:paraId="3ED8ACF0" w14:textId="77777777" w:rsidR="00887635" w:rsidRDefault="00887635">
            <w:pPr>
              <w:rPr>
                <w:sz w:val="20"/>
              </w:rPr>
            </w:pPr>
            <w:r>
              <w:rPr>
                <w:sz w:val="20"/>
              </w:rPr>
              <w:t xml:space="preserve">De </w:t>
            </w:r>
            <w:proofErr w:type="spellStart"/>
            <w:r>
              <w:rPr>
                <w:sz w:val="20"/>
              </w:rPr>
              <w:t>eerste</w:t>
            </w:r>
            <w:proofErr w:type="spellEnd"/>
            <w:r>
              <w:rPr>
                <w:sz w:val="20"/>
              </w:rPr>
              <w:t xml:space="preserve"> </w:t>
            </w:r>
            <w:proofErr w:type="spellStart"/>
            <w:r>
              <w:rPr>
                <w:sz w:val="20"/>
              </w:rPr>
              <w:t>werkdagen</w:t>
            </w:r>
            <w:proofErr w:type="spellEnd"/>
            <w:r>
              <w:rPr>
                <w:sz w:val="20"/>
              </w:rPr>
              <w:t>:</w:t>
            </w:r>
          </w:p>
          <w:p w14:paraId="196F4769" w14:textId="77777777" w:rsidR="00887635" w:rsidRPr="00887635" w:rsidRDefault="00887635" w:rsidP="00887635">
            <w:pPr>
              <w:pStyle w:val="ListParagraph"/>
              <w:numPr>
                <w:ilvl w:val="0"/>
                <w:numId w:val="35"/>
              </w:numPr>
              <w:rPr>
                <w:b/>
                <w:sz w:val="20"/>
                <w:lang w:val="nl-NL"/>
              </w:rPr>
            </w:pPr>
            <w:r w:rsidRPr="00887635">
              <w:rPr>
                <w:b/>
                <w:sz w:val="20"/>
                <w:lang w:val="nl-NL"/>
              </w:rPr>
              <w:t xml:space="preserve">Wordt de </w:t>
            </w:r>
            <w:proofErr w:type="spellStart"/>
            <w:r w:rsidRPr="00887635">
              <w:rPr>
                <w:b/>
                <w:sz w:val="20"/>
                <w:lang w:val="nl-NL"/>
              </w:rPr>
              <w:t>nwe</w:t>
            </w:r>
            <w:proofErr w:type="spellEnd"/>
            <w:r w:rsidRPr="00887635">
              <w:rPr>
                <w:b/>
                <w:sz w:val="20"/>
                <w:lang w:val="nl-NL"/>
              </w:rPr>
              <w:t xml:space="preserve"> </w:t>
            </w:r>
            <w:proofErr w:type="spellStart"/>
            <w:r w:rsidRPr="00887635">
              <w:rPr>
                <w:b/>
                <w:sz w:val="20"/>
                <w:lang w:val="nl-NL"/>
              </w:rPr>
              <w:t>mw</w:t>
            </w:r>
            <w:proofErr w:type="spellEnd"/>
            <w:r w:rsidRPr="00887635">
              <w:rPr>
                <w:b/>
                <w:sz w:val="20"/>
                <w:lang w:val="nl-NL"/>
              </w:rPr>
              <w:t xml:space="preserve"> aan iedereen voorgesteld</w:t>
            </w:r>
          </w:p>
          <w:p w14:paraId="5D1340EA" w14:textId="77777777" w:rsidR="00887635" w:rsidRPr="00887635" w:rsidRDefault="00887635" w:rsidP="00887635">
            <w:pPr>
              <w:pStyle w:val="ListParagraph"/>
              <w:numPr>
                <w:ilvl w:val="0"/>
                <w:numId w:val="35"/>
              </w:numPr>
              <w:rPr>
                <w:b/>
                <w:sz w:val="20"/>
                <w:lang w:val="nl-NL"/>
              </w:rPr>
            </w:pPr>
            <w:r w:rsidRPr="00887635">
              <w:rPr>
                <w:b/>
                <w:sz w:val="20"/>
                <w:lang w:val="nl-NL"/>
              </w:rPr>
              <w:t xml:space="preserve">Wordt de </w:t>
            </w:r>
            <w:proofErr w:type="spellStart"/>
            <w:r w:rsidRPr="00887635">
              <w:rPr>
                <w:b/>
                <w:sz w:val="20"/>
                <w:lang w:val="nl-NL"/>
              </w:rPr>
              <w:t>nwe</w:t>
            </w:r>
            <w:proofErr w:type="spellEnd"/>
            <w:r w:rsidRPr="00887635">
              <w:rPr>
                <w:b/>
                <w:sz w:val="20"/>
                <w:lang w:val="nl-NL"/>
              </w:rPr>
              <w:t xml:space="preserve"> </w:t>
            </w:r>
            <w:proofErr w:type="spellStart"/>
            <w:r w:rsidRPr="00887635">
              <w:rPr>
                <w:b/>
                <w:sz w:val="20"/>
                <w:lang w:val="nl-NL"/>
              </w:rPr>
              <w:t>mw</w:t>
            </w:r>
            <w:proofErr w:type="spellEnd"/>
            <w:r w:rsidRPr="00887635">
              <w:rPr>
                <w:b/>
                <w:sz w:val="20"/>
                <w:lang w:val="nl-NL"/>
              </w:rPr>
              <w:t xml:space="preserve"> bij de receptie ontvangen</w:t>
            </w:r>
          </w:p>
          <w:p w14:paraId="46AE2C92" w14:textId="77777777" w:rsidR="00887635" w:rsidRDefault="00887635" w:rsidP="00887635">
            <w:pPr>
              <w:pStyle w:val="ListParagraph"/>
              <w:numPr>
                <w:ilvl w:val="0"/>
                <w:numId w:val="35"/>
              </w:numPr>
              <w:rPr>
                <w:b/>
                <w:sz w:val="20"/>
              </w:rPr>
            </w:pPr>
            <w:r>
              <w:rPr>
                <w:b/>
                <w:sz w:val="20"/>
              </w:rPr>
              <w:t xml:space="preserve">Hoe is de </w:t>
            </w:r>
            <w:proofErr w:type="spellStart"/>
            <w:r>
              <w:rPr>
                <w:b/>
                <w:sz w:val="20"/>
              </w:rPr>
              <w:t>begeleiding</w:t>
            </w:r>
            <w:proofErr w:type="spellEnd"/>
          </w:p>
          <w:p w14:paraId="22F0B588" w14:textId="77777777" w:rsidR="00887635" w:rsidRPr="00887635" w:rsidRDefault="00887635" w:rsidP="00887635">
            <w:pPr>
              <w:pStyle w:val="ListParagraph"/>
              <w:numPr>
                <w:ilvl w:val="0"/>
                <w:numId w:val="35"/>
              </w:numPr>
              <w:rPr>
                <w:b/>
                <w:sz w:val="20"/>
                <w:lang w:val="nl-NL"/>
              </w:rPr>
            </w:pPr>
            <w:r w:rsidRPr="00887635">
              <w:rPr>
                <w:b/>
                <w:sz w:val="20"/>
                <w:lang w:val="nl-NL"/>
              </w:rPr>
              <w:t>Is er contact over andere dingen dan werk?</w:t>
            </w:r>
          </w:p>
        </w:tc>
        <w:tc>
          <w:tcPr>
            <w:tcW w:w="6110" w:type="dxa"/>
            <w:tcBorders>
              <w:top w:val="single" w:sz="4" w:space="0" w:color="auto"/>
              <w:left w:val="single" w:sz="4" w:space="0" w:color="auto"/>
              <w:bottom w:val="single" w:sz="4" w:space="0" w:color="auto"/>
              <w:right w:val="single" w:sz="4" w:space="0" w:color="auto"/>
            </w:tcBorders>
          </w:tcPr>
          <w:p w14:paraId="0770E9BE" w14:textId="77777777" w:rsidR="00887635" w:rsidRPr="00887635" w:rsidRDefault="00887635">
            <w:pPr>
              <w:rPr>
                <w:sz w:val="20"/>
                <w:lang w:val="nl-NL"/>
              </w:rPr>
            </w:pPr>
          </w:p>
        </w:tc>
      </w:tr>
      <w:tr w:rsidR="00887635" w:rsidRPr="008E6DBE" w14:paraId="1E6C7792"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hideMark/>
          </w:tcPr>
          <w:p w14:paraId="1FD5F259" w14:textId="77777777" w:rsidR="00887635" w:rsidRDefault="00887635">
            <w:pPr>
              <w:rPr>
                <w:sz w:val="20"/>
              </w:rPr>
            </w:pPr>
            <w:r>
              <w:rPr>
                <w:sz w:val="20"/>
              </w:rPr>
              <w:t xml:space="preserve">De </w:t>
            </w:r>
            <w:proofErr w:type="spellStart"/>
            <w:r>
              <w:rPr>
                <w:sz w:val="20"/>
              </w:rPr>
              <w:t>weken</w:t>
            </w:r>
            <w:proofErr w:type="spellEnd"/>
            <w:r>
              <w:rPr>
                <w:sz w:val="20"/>
              </w:rPr>
              <w:t xml:space="preserve"> </w:t>
            </w:r>
            <w:proofErr w:type="spellStart"/>
            <w:r>
              <w:rPr>
                <w:sz w:val="20"/>
              </w:rPr>
              <w:t>daarna</w:t>
            </w:r>
            <w:proofErr w:type="spellEnd"/>
            <w:r>
              <w:rPr>
                <w:sz w:val="20"/>
              </w:rPr>
              <w:t>:</w:t>
            </w:r>
          </w:p>
          <w:p w14:paraId="6DBEFEBF" w14:textId="77777777" w:rsidR="00887635" w:rsidRPr="00887635" w:rsidRDefault="00887635" w:rsidP="00887635">
            <w:pPr>
              <w:pStyle w:val="ListParagraph"/>
              <w:numPr>
                <w:ilvl w:val="0"/>
                <w:numId w:val="36"/>
              </w:numPr>
              <w:rPr>
                <w:b/>
                <w:sz w:val="20"/>
                <w:lang w:val="nl-NL"/>
              </w:rPr>
            </w:pPr>
            <w:r w:rsidRPr="00887635">
              <w:rPr>
                <w:b/>
                <w:sz w:val="20"/>
                <w:lang w:val="nl-NL"/>
              </w:rPr>
              <w:t>Zijn er feedback momenten over voortgang</w:t>
            </w:r>
          </w:p>
          <w:p w14:paraId="533FCAFD" w14:textId="77777777" w:rsidR="00887635" w:rsidRDefault="00887635" w:rsidP="00887635">
            <w:pPr>
              <w:pStyle w:val="ListParagraph"/>
              <w:numPr>
                <w:ilvl w:val="0"/>
                <w:numId w:val="36"/>
              </w:numPr>
              <w:rPr>
                <w:b/>
                <w:sz w:val="20"/>
              </w:rPr>
            </w:pPr>
            <w:r>
              <w:rPr>
                <w:b/>
                <w:sz w:val="20"/>
              </w:rPr>
              <w:t xml:space="preserve">Is </w:t>
            </w:r>
            <w:proofErr w:type="spellStart"/>
            <w:r>
              <w:rPr>
                <w:b/>
                <w:sz w:val="20"/>
              </w:rPr>
              <w:t>er</w:t>
            </w:r>
            <w:proofErr w:type="spellEnd"/>
            <w:r>
              <w:rPr>
                <w:b/>
                <w:sz w:val="20"/>
              </w:rPr>
              <w:t xml:space="preserve"> </w:t>
            </w:r>
            <w:proofErr w:type="spellStart"/>
            <w:r>
              <w:rPr>
                <w:b/>
                <w:sz w:val="20"/>
              </w:rPr>
              <w:t>tijd</w:t>
            </w:r>
            <w:proofErr w:type="spellEnd"/>
            <w:r>
              <w:rPr>
                <w:b/>
                <w:sz w:val="20"/>
              </w:rPr>
              <w:t xml:space="preserve"> </w:t>
            </w:r>
            <w:proofErr w:type="spellStart"/>
            <w:r>
              <w:rPr>
                <w:b/>
                <w:sz w:val="20"/>
              </w:rPr>
              <w:t>voor</w:t>
            </w:r>
            <w:proofErr w:type="spellEnd"/>
            <w:r>
              <w:rPr>
                <w:b/>
                <w:sz w:val="20"/>
              </w:rPr>
              <w:t xml:space="preserve"> </w:t>
            </w:r>
            <w:proofErr w:type="spellStart"/>
            <w:r>
              <w:rPr>
                <w:b/>
                <w:sz w:val="20"/>
              </w:rPr>
              <w:t>contactmomenten</w:t>
            </w:r>
            <w:proofErr w:type="spellEnd"/>
          </w:p>
          <w:p w14:paraId="515B3170" w14:textId="77777777" w:rsidR="00887635" w:rsidRPr="00887635" w:rsidRDefault="00887635" w:rsidP="00887635">
            <w:pPr>
              <w:pStyle w:val="ListParagraph"/>
              <w:numPr>
                <w:ilvl w:val="0"/>
                <w:numId w:val="36"/>
              </w:numPr>
              <w:rPr>
                <w:b/>
                <w:sz w:val="20"/>
                <w:lang w:val="nl-NL"/>
              </w:rPr>
            </w:pPr>
            <w:r w:rsidRPr="00887635">
              <w:rPr>
                <w:b/>
                <w:sz w:val="20"/>
                <w:lang w:val="nl-NL"/>
              </w:rPr>
              <w:t xml:space="preserve">Wordt er een buddy gekoppeld die de </w:t>
            </w:r>
            <w:proofErr w:type="spellStart"/>
            <w:r w:rsidRPr="00887635">
              <w:rPr>
                <w:b/>
                <w:sz w:val="20"/>
                <w:lang w:val="nl-NL"/>
              </w:rPr>
              <w:t>nwe</w:t>
            </w:r>
            <w:proofErr w:type="spellEnd"/>
            <w:r w:rsidRPr="00887635">
              <w:rPr>
                <w:b/>
                <w:sz w:val="20"/>
                <w:lang w:val="nl-NL"/>
              </w:rPr>
              <w:t xml:space="preserve"> </w:t>
            </w:r>
            <w:proofErr w:type="spellStart"/>
            <w:r w:rsidRPr="00887635">
              <w:rPr>
                <w:b/>
                <w:sz w:val="20"/>
                <w:lang w:val="nl-NL"/>
              </w:rPr>
              <w:t>m</w:t>
            </w:r>
            <w:r>
              <w:rPr>
                <w:b/>
                <w:sz w:val="20"/>
                <w:lang w:val="nl-NL"/>
              </w:rPr>
              <w:t>w</w:t>
            </w:r>
            <w:proofErr w:type="spellEnd"/>
            <w:r w:rsidRPr="00887635">
              <w:rPr>
                <w:b/>
                <w:sz w:val="20"/>
                <w:lang w:val="nl-NL"/>
              </w:rPr>
              <w:t xml:space="preserve"> wegwijs maakt</w:t>
            </w:r>
          </w:p>
        </w:tc>
        <w:tc>
          <w:tcPr>
            <w:tcW w:w="6110" w:type="dxa"/>
            <w:tcBorders>
              <w:top w:val="single" w:sz="4" w:space="0" w:color="auto"/>
              <w:left w:val="single" w:sz="4" w:space="0" w:color="auto"/>
              <w:bottom w:val="single" w:sz="4" w:space="0" w:color="auto"/>
              <w:right w:val="single" w:sz="4" w:space="0" w:color="auto"/>
            </w:tcBorders>
          </w:tcPr>
          <w:p w14:paraId="32847440" w14:textId="77777777" w:rsidR="00887635" w:rsidRPr="00887635" w:rsidRDefault="00887635">
            <w:pPr>
              <w:rPr>
                <w:sz w:val="20"/>
                <w:lang w:val="nl-NL"/>
              </w:rPr>
            </w:pPr>
          </w:p>
        </w:tc>
      </w:tr>
      <w:tr w:rsidR="00887635" w14:paraId="0F3A5D98"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tcPr>
          <w:p w14:paraId="4233D7FB" w14:textId="77777777" w:rsidR="00887635" w:rsidRDefault="00887635">
            <w:pPr>
              <w:rPr>
                <w:sz w:val="20"/>
              </w:rPr>
            </w:pPr>
            <w:r>
              <w:rPr>
                <w:sz w:val="20"/>
              </w:rPr>
              <w:t xml:space="preserve">Wat </w:t>
            </w:r>
            <w:proofErr w:type="spellStart"/>
            <w:r>
              <w:rPr>
                <w:sz w:val="20"/>
              </w:rPr>
              <w:t>gaat</w:t>
            </w:r>
            <w:proofErr w:type="spellEnd"/>
            <w:r>
              <w:rPr>
                <w:sz w:val="20"/>
              </w:rPr>
              <w:t xml:space="preserve"> </w:t>
            </w:r>
            <w:proofErr w:type="spellStart"/>
            <w:r>
              <w:rPr>
                <w:sz w:val="20"/>
              </w:rPr>
              <w:t>goed</w:t>
            </w:r>
            <w:proofErr w:type="spellEnd"/>
            <w:r>
              <w:rPr>
                <w:sz w:val="20"/>
              </w:rPr>
              <w:t>:</w:t>
            </w:r>
          </w:p>
          <w:p w14:paraId="59F19E03" w14:textId="77777777" w:rsidR="00887635" w:rsidRPr="00887635" w:rsidRDefault="00887635" w:rsidP="00887635">
            <w:pPr>
              <w:pStyle w:val="ListParagraph"/>
              <w:numPr>
                <w:ilvl w:val="0"/>
                <w:numId w:val="37"/>
              </w:numPr>
              <w:rPr>
                <w:b/>
                <w:sz w:val="20"/>
                <w:lang w:val="nl-NL"/>
              </w:rPr>
            </w:pPr>
            <w:r w:rsidRPr="00887635">
              <w:rPr>
                <w:b/>
                <w:sz w:val="20"/>
                <w:lang w:val="nl-NL"/>
              </w:rPr>
              <w:t xml:space="preserve">Over welke zaken ben je als </w:t>
            </w:r>
            <w:proofErr w:type="spellStart"/>
            <w:r w:rsidRPr="00887635">
              <w:rPr>
                <w:b/>
                <w:sz w:val="20"/>
                <w:lang w:val="nl-NL"/>
              </w:rPr>
              <w:t>lg</w:t>
            </w:r>
            <w:proofErr w:type="spellEnd"/>
            <w:r w:rsidRPr="00887635">
              <w:rPr>
                <w:b/>
                <w:sz w:val="20"/>
                <w:lang w:val="nl-NL"/>
              </w:rPr>
              <w:t xml:space="preserve"> tevreden</w:t>
            </w:r>
          </w:p>
          <w:p w14:paraId="2547AD29" w14:textId="77777777" w:rsidR="00887635" w:rsidRPr="00887635" w:rsidRDefault="00887635" w:rsidP="00887635">
            <w:pPr>
              <w:pStyle w:val="ListParagraph"/>
              <w:numPr>
                <w:ilvl w:val="0"/>
                <w:numId w:val="37"/>
              </w:numPr>
              <w:rPr>
                <w:b/>
                <w:sz w:val="20"/>
                <w:lang w:val="nl-NL"/>
              </w:rPr>
            </w:pPr>
            <w:r w:rsidRPr="00887635">
              <w:rPr>
                <w:b/>
                <w:sz w:val="20"/>
                <w:lang w:val="nl-NL"/>
              </w:rPr>
              <w:t>Wat maakt dat deze momenten zo fijn zijn</w:t>
            </w:r>
          </w:p>
          <w:p w14:paraId="49CAD017" w14:textId="77777777" w:rsidR="00887635" w:rsidRDefault="00887635" w:rsidP="00887635">
            <w:pPr>
              <w:pStyle w:val="ListParagraph"/>
              <w:numPr>
                <w:ilvl w:val="0"/>
                <w:numId w:val="37"/>
              </w:numPr>
              <w:rPr>
                <w:b/>
                <w:sz w:val="20"/>
              </w:rPr>
            </w:pPr>
            <w:r>
              <w:rPr>
                <w:b/>
                <w:sz w:val="20"/>
              </w:rPr>
              <w:t xml:space="preserve">Wat </w:t>
            </w:r>
            <w:proofErr w:type="spellStart"/>
            <w:r>
              <w:rPr>
                <w:b/>
                <w:sz w:val="20"/>
              </w:rPr>
              <w:t>moet</w:t>
            </w:r>
            <w:proofErr w:type="spellEnd"/>
            <w:r>
              <w:rPr>
                <w:b/>
                <w:sz w:val="20"/>
              </w:rPr>
              <w:t xml:space="preserve"> </w:t>
            </w:r>
            <w:proofErr w:type="spellStart"/>
            <w:r>
              <w:rPr>
                <w:b/>
                <w:sz w:val="20"/>
              </w:rPr>
              <w:t>zeker</w:t>
            </w:r>
            <w:proofErr w:type="spellEnd"/>
            <w:r>
              <w:rPr>
                <w:b/>
                <w:sz w:val="20"/>
              </w:rPr>
              <w:t xml:space="preserve"> </w:t>
            </w:r>
            <w:proofErr w:type="spellStart"/>
            <w:r>
              <w:rPr>
                <w:b/>
                <w:sz w:val="20"/>
              </w:rPr>
              <w:t>blijven</w:t>
            </w:r>
            <w:proofErr w:type="spellEnd"/>
          </w:p>
          <w:p w14:paraId="049DE62A" w14:textId="77777777" w:rsidR="00887635" w:rsidRDefault="00887635">
            <w:pPr>
              <w:ind w:left="360"/>
              <w:rPr>
                <w:b/>
                <w:sz w:val="20"/>
              </w:rPr>
            </w:pPr>
          </w:p>
        </w:tc>
        <w:tc>
          <w:tcPr>
            <w:tcW w:w="6110" w:type="dxa"/>
            <w:tcBorders>
              <w:top w:val="single" w:sz="4" w:space="0" w:color="auto"/>
              <w:left w:val="single" w:sz="4" w:space="0" w:color="auto"/>
              <w:bottom w:val="single" w:sz="4" w:space="0" w:color="auto"/>
              <w:right w:val="single" w:sz="4" w:space="0" w:color="auto"/>
            </w:tcBorders>
          </w:tcPr>
          <w:p w14:paraId="38938AA3" w14:textId="77777777" w:rsidR="00887635" w:rsidRDefault="00887635">
            <w:pPr>
              <w:rPr>
                <w:sz w:val="20"/>
              </w:rPr>
            </w:pPr>
          </w:p>
        </w:tc>
      </w:tr>
      <w:tr w:rsidR="00887635" w:rsidRPr="008E6DBE" w14:paraId="4AC1D2FB"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tcPr>
          <w:p w14:paraId="4D25438B" w14:textId="77777777" w:rsidR="00887635" w:rsidRDefault="00887635">
            <w:pPr>
              <w:rPr>
                <w:sz w:val="20"/>
              </w:rPr>
            </w:pPr>
            <w:r>
              <w:rPr>
                <w:sz w:val="20"/>
              </w:rPr>
              <w:t xml:space="preserve">Wat </w:t>
            </w:r>
            <w:proofErr w:type="spellStart"/>
            <w:r>
              <w:rPr>
                <w:sz w:val="20"/>
              </w:rPr>
              <w:t>gaat</w:t>
            </w:r>
            <w:proofErr w:type="spellEnd"/>
            <w:r>
              <w:rPr>
                <w:sz w:val="20"/>
              </w:rPr>
              <w:t xml:space="preserve"> minder </w:t>
            </w:r>
            <w:proofErr w:type="spellStart"/>
            <w:r>
              <w:rPr>
                <w:sz w:val="20"/>
              </w:rPr>
              <w:t>goed</w:t>
            </w:r>
            <w:proofErr w:type="spellEnd"/>
            <w:r>
              <w:rPr>
                <w:sz w:val="20"/>
              </w:rPr>
              <w:t>:</w:t>
            </w:r>
          </w:p>
          <w:p w14:paraId="299D1599" w14:textId="77777777" w:rsidR="00887635" w:rsidRDefault="00887635" w:rsidP="00887635">
            <w:pPr>
              <w:pStyle w:val="ListParagraph"/>
              <w:numPr>
                <w:ilvl w:val="0"/>
                <w:numId w:val="38"/>
              </w:numPr>
              <w:rPr>
                <w:b/>
                <w:sz w:val="20"/>
              </w:rPr>
            </w:pPr>
            <w:proofErr w:type="spellStart"/>
            <w:r>
              <w:rPr>
                <w:b/>
                <w:sz w:val="20"/>
              </w:rPr>
              <w:t>Welke</w:t>
            </w:r>
            <w:proofErr w:type="spellEnd"/>
            <w:r>
              <w:rPr>
                <w:b/>
                <w:sz w:val="20"/>
              </w:rPr>
              <w:t xml:space="preserve"> </w:t>
            </w:r>
            <w:proofErr w:type="spellStart"/>
            <w:r>
              <w:rPr>
                <w:b/>
                <w:sz w:val="20"/>
              </w:rPr>
              <w:t>zaken</w:t>
            </w:r>
            <w:proofErr w:type="spellEnd"/>
            <w:r>
              <w:rPr>
                <w:b/>
                <w:sz w:val="20"/>
              </w:rPr>
              <w:t xml:space="preserve"> </w:t>
            </w:r>
            <w:proofErr w:type="spellStart"/>
            <w:r>
              <w:rPr>
                <w:b/>
                <w:sz w:val="20"/>
              </w:rPr>
              <w:t>vragen</w:t>
            </w:r>
            <w:proofErr w:type="spellEnd"/>
            <w:r>
              <w:rPr>
                <w:b/>
                <w:sz w:val="20"/>
              </w:rPr>
              <w:t xml:space="preserve"> om </w:t>
            </w:r>
            <w:proofErr w:type="spellStart"/>
            <w:r>
              <w:rPr>
                <w:b/>
                <w:sz w:val="20"/>
              </w:rPr>
              <w:t>verbetering</w:t>
            </w:r>
            <w:proofErr w:type="spellEnd"/>
          </w:p>
          <w:p w14:paraId="0A5249DB" w14:textId="77777777" w:rsidR="00887635" w:rsidRPr="00887635" w:rsidRDefault="00887635" w:rsidP="00887635">
            <w:pPr>
              <w:pStyle w:val="ListParagraph"/>
              <w:numPr>
                <w:ilvl w:val="0"/>
                <w:numId w:val="38"/>
              </w:numPr>
              <w:rPr>
                <w:b/>
                <w:sz w:val="20"/>
                <w:lang w:val="nl-NL"/>
              </w:rPr>
            </w:pPr>
            <w:r w:rsidRPr="00887635">
              <w:rPr>
                <w:b/>
                <w:sz w:val="20"/>
                <w:lang w:val="nl-NL"/>
              </w:rPr>
              <w:t>Hebben minder goed geregelde zaken invloed op werksfeer, relatie tussen collega’s etc.</w:t>
            </w:r>
          </w:p>
          <w:p w14:paraId="11E7FDAD" w14:textId="77777777" w:rsidR="00887635" w:rsidRPr="00887635" w:rsidRDefault="00887635">
            <w:pPr>
              <w:pStyle w:val="ListParagraph"/>
              <w:rPr>
                <w:b/>
                <w:sz w:val="20"/>
                <w:lang w:val="nl-NL"/>
              </w:rPr>
            </w:pPr>
          </w:p>
        </w:tc>
        <w:tc>
          <w:tcPr>
            <w:tcW w:w="6110" w:type="dxa"/>
            <w:tcBorders>
              <w:top w:val="single" w:sz="4" w:space="0" w:color="auto"/>
              <w:left w:val="single" w:sz="4" w:space="0" w:color="auto"/>
              <w:bottom w:val="single" w:sz="4" w:space="0" w:color="auto"/>
              <w:right w:val="single" w:sz="4" w:space="0" w:color="auto"/>
            </w:tcBorders>
          </w:tcPr>
          <w:p w14:paraId="0BFB8249" w14:textId="77777777" w:rsidR="00887635" w:rsidRPr="00887635" w:rsidRDefault="00887635">
            <w:pPr>
              <w:rPr>
                <w:sz w:val="20"/>
                <w:lang w:val="nl-NL"/>
              </w:rPr>
            </w:pPr>
          </w:p>
        </w:tc>
      </w:tr>
      <w:tr w:rsidR="00887635" w14:paraId="47F7F956" w14:textId="77777777" w:rsidTr="00887635">
        <w:trPr>
          <w:trHeight w:val="2211"/>
        </w:trPr>
        <w:tc>
          <w:tcPr>
            <w:tcW w:w="3070" w:type="dxa"/>
            <w:tcBorders>
              <w:top w:val="single" w:sz="4" w:space="0" w:color="auto"/>
              <w:left w:val="single" w:sz="4" w:space="0" w:color="auto"/>
              <w:bottom w:val="single" w:sz="4" w:space="0" w:color="auto"/>
              <w:right w:val="single" w:sz="4" w:space="0" w:color="auto"/>
            </w:tcBorders>
            <w:hideMark/>
          </w:tcPr>
          <w:p w14:paraId="08C7C453" w14:textId="77777777" w:rsidR="00887635" w:rsidRDefault="00887635">
            <w:pPr>
              <w:rPr>
                <w:sz w:val="20"/>
              </w:rPr>
            </w:pPr>
            <w:proofErr w:type="spellStart"/>
            <w:r>
              <w:rPr>
                <w:sz w:val="20"/>
              </w:rPr>
              <w:t>Overig</w:t>
            </w:r>
            <w:proofErr w:type="spellEnd"/>
          </w:p>
          <w:p w14:paraId="72C34F29" w14:textId="77777777" w:rsidR="00887635" w:rsidRPr="00887635" w:rsidRDefault="00887635" w:rsidP="00887635">
            <w:pPr>
              <w:pStyle w:val="ListParagraph"/>
              <w:numPr>
                <w:ilvl w:val="0"/>
                <w:numId w:val="39"/>
              </w:numPr>
              <w:rPr>
                <w:b/>
                <w:sz w:val="20"/>
                <w:lang w:val="nl-NL"/>
              </w:rPr>
            </w:pPr>
            <w:r w:rsidRPr="00887635">
              <w:rPr>
                <w:b/>
                <w:sz w:val="20"/>
                <w:lang w:val="nl-NL"/>
              </w:rPr>
              <w:t>Hoe bepalend is de inwerkperiode geweest voor werkplezier, welkomstgevoel, werkhouding, collega’s onderling etc.</w:t>
            </w:r>
          </w:p>
          <w:p w14:paraId="49C0BBC6" w14:textId="77777777" w:rsidR="00887635" w:rsidRDefault="00887635" w:rsidP="00887635">
            <w:pPr>
              <w:pStyle w:val="ListParagraph"/>
              <w:numPr>
                <w:ilvl w:val="0"/>
                <w:numId w:val="39"/>
              </w:numPr>
              <w:rPr>
                <w:b/>
                <w:sz w:val="20"/>
              </w:rPr>
            </w:pPr>
            <w:proofErr w:type="spellStart"/>
            <w:r>
              <w:rPr>
                <w:b/>
                <w:sz w:val="20"/>
              </w:rPr>
              <w:t>Andere</w:t>
            </w:r>
            <w:proofErr w:type="spellEnd"/>
            <w:r>
              <w:rPr>
                <w:b/>
                <w:sz w:val="20"/>
              </w:rPr>
              <w:t xml:space="preserve"> </w:t>
            </w:r>
            <w:proofErr w:type="spellStart"/>
            <w:r>
              <w:rPr>
                <w:b/>
                <w:sz w:val="20"/>
              </w:rPr>
              <w:t>opmerkingen</w:t>
            </w:r>
            <w:proofErr w:type="spellEnd"/>
          </w:p>
          <w:p w14:paraId="01F079B8" w14:textId="77777777" w:rsidR="00887635" w:rsidRDefault="00887635" w:rsidP="00887635">
            <w:pPr>
              <w:pStyle w:val="ListParagraph"/>
              <w:numPr>
                <w:ilvl w:val="0"/>
                <w:numId w:val="39"/>
              </w:numPr>
              <w:rPr>
                <w:b/>
                <w:sz w:val="20"/>
              </w:rPr>
            </w:pPr>
            <w:proofErr w:type="spellStart"/>
            <w:r>
              <w:rPr>
                <w:b/>
                <w:sz w:val="20"/>
              </w:rPr>
              <w:t>Introdag</w:t>
            </w:r>
            <w:proofErr w:type="spellEnd"/>
            <w:r>
              <w:rPr>
                <w:b/>
                <w:sz w:val="20"/>
              </w:rPr>
              <w:t>?</w:t>
            </w:r>
          </w:p>
        </w:tc>
        <w:tc>
          <w:tcPr>
            <w:tcW w:w="6110" w:type="dxa"/>
            <w:tcBorders>
              <w:top w:val="single" w:sz="4" w:space="0" w:color="auto"/>
              <w:left w:val="single" w:sz="4" w:space="0" w:color="auto"/>
              <w:bottom w:val="single" w:sz="4" w:space="0" w:color="auto"/>
              <w:right w:val="single" w:sz="4" w:space="0" w:color="auto"/>
            </w:tcBorders>
          </w:tcPr>
          <w:p w14:paraId="017A32B5" w14:textId="77777777" w:rsidR="00887635" w:rsidRDefault="00887635">
            <w:pPr>
              <w:rPr>
                <w:sz w:val="20"/>
              </w:rPr>
            </w:pPr>
          </w:p>
        </w:tc>
      </w:tr>
    </w:tbl>
    <w:p w14:paraId="0F252FD5" w14:textId="77777777" w:rsidR="00887635" w:rsidRDefault="00514423" w:rsidP="00514423">
      <w:pPr>
        <w:pStyle w:val="Heading1"/>
        <w:rPr>
          <w:lang w:val="nl-NL"/>
        </w:rPr>
      </w:pPr>
      <w:bookmarkStart w:id="78" w:name="_Toc484429142"/>
      <w:r>
        <w:rPr>
          <w:lang w:val="nl-NL"/>
        </w:rPr>
        <w:lastRenderedPageBreak/>
        <w:t xml:space="preserve">Bijlage 9 </w:t>
      </w:r>
      <w:r w:rsidR="006C3EFC">
        <w:rPr>
          <w:lang w:val="nl-NL"/>
        </w:rPr>
        <w:t xml:space="preserve">Screenshots systeem </w:t>
      </w:r>
      <w:proofErr w:type="spellStart"/>
      <w:r w:rsidR="006C3EFC">
        <w:rPr>
          <w:lang w:val="nl-NL"/>
        </w:rPr>
        <w:t>Fog</w:t>
      </w:r>
      <w:proofErr w:type="spellEnd"/>
      <w:r w:rsidR="006C3EFC">
        <w:rPr>
          <w:lang w:val="nl-NL"/>
        </w:rPr>
        <w:t xml:space="preserve"> Creek</w:t>
      </w:r>
      <w:bookmarkEnd w:id="78"/>
    </w:p>
    <w:p w14:paraId="20A8ABB6" w14:textId="77777777" w:rsidR="006C3EFC" w:rsidRDefault="006C3EFC" w:rsidP="006C3EFC">
      <w:pPr>
        <w:rPr>
          <w:lang w:val="nl-NL"/>
        </w:rPr>
      </w:pPr>
    </w:p>
    <w:p w14:paraId="01D03AD7" w14:textId="77777777" w:rsidR="006C3EFC" w:rsidRPr="006C3EFC" w:rsidRDefault="006C3EFC" w:rsidP="006C3EFC">
      <w:pPr>
        <w:rPr>
          <w:lang w:val="nl-NL"/>
        </w:rPr>
      </w:pPr>
      <w:r>
        <w:rPr>
          <w:noProof/>
          <w:lang w:val="nl-NL" w:eastAsia="nl-NL" w:bidi="ar-SA"/>
        </w:rPr>
        <w:drawing>
          <wp:anchor distT="0" distB="0" distL="114300" distR="114300" simplePos="0" relativeHeight="251668480" behindDoc="1" locked="0" layoutInCell="1" allowOverlap="1" wp14:anchorId="6DFB32F7" wp14:editId="2A724E76">
            <wp:simplePos x="0" y="0"/>
            <wp:positionH relativeFrom="margin">
              <wp:align>center</wp:align>
            </wp:positionH>
            <wp:positionV relativeFrom="paragraph">
              <wp:posOffset>28575</wp:posOffset>
            </wp:positionV>
            <wp:extent cx="5672455" cy="4011295"/>
            <wp:effectExtent l="57150" t="57150" r="118745" b="122555"/>
            <wp:wrapNone/>
            <wp:docPr id="3" name="Picture 3" descr="onboarding fog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boarding fogcre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2455" cy="40112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C6DF5CA" w14:textId="77777777" w:rsidR="00514423" w:rsidRDefault="00514423" w:rsidP="00514423">
      <w:pPr>
        <w:rPr>
          <w:lang w:val="nl-NL"/>
        </w:rPr>
      </w:pPr>
    </w:p>
    <w:p w14:paraId="117B1C42" w14:textId="77777777" w:rsidR="00514423" w:rsidRDefault="00514423" w:rsidP="00514423">
      <w:pPr>
        <w:pStyle w:val="NoSpacing"/>
        <w:rPr>
          <w:lang w:val="nl-NL"/>
        </w:rPr>
      </w:pPr>
      <w:r>
        <w:rPr>
          <w:lang w:val="nl-NL"/>
        </w:rPr>
        <w:t xml:space="preserve"> </w:t>
      </w:r>
    </w:p>
    <w:p w14:paraId="3AF7BA3D" w14:textId="77777777" w:rsidR="00514423" w:rsidRDefault="00514423" w:rsidP="00514423">
      <w:pPr>
        <w:pStyle w:val="NoSpacing"/>
        <w:rPr>
          <w:lang w:val="nl-NL"/>
        </w:rPr>
      </w:pPr>
    </w:p>
    <w:p w14:paraId="4CB07AB8" w14:textId="77777777" w:rsidR="00514423" w:rsidRDefault="00514423" w:rsidP="00514423">
      <w:pPr>
        <w:pStyle w:val="NoSpacing"/>
        <w:rPr>
          <w:lang w:val="nl-NL"/>
        </w:rPr>
      </w:pPr>
    </w:p>
    <w:p w14:paraId="2960C667" w14:textId="77777777" w:rsidR="00514423" w:rsidRDefault="00514423" w:rsidP="00514423">
      <w:pPr>
        <w:pStyle w:val="NoSpacing"/>
        <w:rPr>
          <w:lang w:val="nl-NL"/>
        </w:rPr>
      </w:pPr>
    </w:p>
    <w:p w14:paraId="00A823EE" w14:textId="77777777" w:rsidR="00514423" w:rsidRDefault="00514423" w:rsidP="00514423">
      <w:pPr>
        <w:pStyle w:val="NoSpacing"/>
        <w:rPr>
          <w:lang w:val="nl-NL"/>
        </w:rPr>
      </w:pPr>
    </w:p>
    <w:p w14:paraId="4D771204" w14:textId="77777777" w:rsidR="00514423" w:rsidRDefault="00514423" w:rsidP="00514423">
      <w:pPr>
        <w:pStyle w:val="NoSpacing"/>
        <w:rPr>
          <w:lang w:val="nl-NL"/>
        </w:rPr>
      </w:pPr>
    </w:p>
    <w:p w14:paraId="6BFAF1E7" w14:textId="77777777" w:rsidR="00514423" w:rsidRDefault="00514423" w:rsidP="00514423">
      <w:pPr>
        <w:pStyle w:val="NoSpacing"/>
        <w:rPr>
          <w:lang w:val="nl-NL"/>
        </w:rPr>
      </w:pPr>
    </w:p>
    <w:p w14:paraId="151F170B" w14:textId="77777777" w:rsidR="00514423" w:rsidRDefault="00514423" w:rsidP="00514423">
      <w:pPr>
        <w:pStyle w:val="NoSpacing"/>
        <w:rPr>
          <w:lang w:val="nl-NL"/>
        </w:rPr>
      </w:pPr>
    </w:p>
    <w:p w14:paraId="64C3B8AA" w14:textId="77777777" w:rsidR="00514423" w:rsidRDefault="00514423" w:rsidP="00514423">
      <w:pPr>
        <w:pStyle w:val="NoSpacing"/>
        <w:rPr>
          <w:lang w:val="nl-NL"/>
        </w:rPr>
      </w:pPr>
    </w:p>
    <w:p w14:paraId="43905063" w14:textId="77777777" w:rsidR="00514423" w:rsidRDefault="00514423" w:rsidP="00514423">
      <w:pPr>
        <w:pStyle w:val="NoSpacing"/>
        <w:rPr>
          <w:lang w:val="nl-NL"/>
        </w:rPr>
      </w:pPr>
    </w:p>
    <w:p w14:paraId="1268BEC2" w14:textId="77777777" w:rsidR="00514423" w:rsidRDefault="00514423" w:rsidP="00514423">
      <w:pPr>
        <w:pStyle w:val="NoSpacing"/>
        <w:rPr>
          <w:lang w:val="nl-NL"/>
        </w:rPr>
      </w:pPr>
    </w:p>
    <w:p w14:paraId="576AD551" w14:textId="77777777" w:rsidR="00514423" w:rsidRDefault="00514423" w:rsidP="00514423">
      <w:pPr>
        <w:pStyle w:val="NoSpacing"/>
        <w:rPr>
          <w:lang w:val="nl-NL"/>
        </w:rPr>
      </w:pPr>
    </w:p>
    <w:p w14:paraId="38867126" w14:textId="77777777" w:rsidR="00514423" w:rsidRDefault="00514423" w:rsidP="00514423">
      <w:pPr>
        <w:pStyle w:val="NoSpacing"/>
        <w:rPr>
          <w:lang w:val="nl-NL"/>
        </w:rPr>
      </w:pPr>
    </w:p>
    <w:p w14:paraId="18AF87CA" w14:textId="77777777" w:rsidR="00514423" w:rsidRDefault="00514423" w:rsidP="00514423">
      <w:pPr>
        <w:pStyle w:val="NoSpacing"/>
        <w:rPr>
          <w:lang w:val="nl-NL"/>
        </w:rPr>
      </w:pPr>
    </w:p>
    <w:p w14:paraId="20F900B7" w14:textId="77777777" w:rsidR="00514423" w:rsidRDefault="00514423" w:rsidP="00514423">
      <w:pPr>
        <w:pStyle w:val="NoSpacing"/>
        <w:rPr>
          <w:lang w:val="nl-NL"/>
        </w:rPr>
      </w:pPr>
    </w:p>
    <w:p w14:paraId="0B9D2607" w14:textId="77777777" w:rsidR="00514423" w:rsidRDefault="00514423" w:rsidP="00514423">
      <w:pPr>
        <w:pStyle w:val="NoSpacing"/>
        <w:rPr>
          <w:lang w:val="nl-NL"/>
        </w:rPr>
      </w:pPr>
    </w:p>
    <w:p w14:paraId="26C8A134" w14:textId="77777777" w:rsidR="00514423" w:rsidRDefault="00514423" w:rsidP="00514423">
      <w:pPr>
        <w:pStyle w:val="NoSpacing"/>
        <w:rPr>
          <w:lang w:val="nl-NL"/>
        </w:rPr>
      </w:pPr>
    </w:p>
    <w:p w14:paraId="79DD0661" w14:textId="77777777" w:rsidR="00514423" w:rsidRDefault="00514423" w:rsidP="00514423">
      <w:pPr>
        <w:pStyle w:val="NoSpacing"/>
        <w:rPr>
          <w:lang w:val="nl-NL"/>
        </w:rPr>
      </w:pPr>
    </w:p>
    <w:p w14:paraId="2F4AA3D0" w14:textId="77777777" w:rsidR="00514423" w:rsidRDefault="00514423" w:rsidP="00514423">
      <w:pPr>
        <w:pStyle w:val="NoSpacing"/>
        <w:rPr>
          <w:lang w:val="nl-NL"/>
        </w:rPr>
      </w:pPr>
    </w:p>
    <w:p w14:paraId="5D7B1DAE" w14:textId="77777777" w:rsidR="00514423" w:rsidRDefault="00514423" w:rsidP="00514423">
      <w:pPr>
        <w:pStyle w:val="NoSpacing"/>
        <w:rPr>
          <w:lang w:val="nl-NL"/>
        </w:rPr>
      </w:pPr>
    </w:p>
    <w:p w14:paraId="572E821D" w14:textId="77777777" w:rsidR="00514423" w:rsidRDefault="00514423" w:rsidP="00514423">
      <w:pPr>
        <w:pStyle w:val="NoSpacing"/>
        <w:rPr>
          <w:lang w:val="nl-NL"/>
        </w:rPr>
      </w:pPr>
    </w:p>
    <w:p w14:paraId="2E426D93" w14:textId="77777777" w:rsidR="006C3EFC" w:rsidRDefault="006C3EFC">
      <w:pPr>
        <w:rPr>
          <w:lang w:val="nl-NL"/>
        </w:rPr>
      </w:pPr>
      <w:r>
        <w:rPr>
          <w:lang w:val="nl-NL"/>
        </w:rPr>
        <w:br w:type="page"/>
      </w:r>
    </w:p>
    <w:p w14:paraId="45726E7A" w14:textId="77777777" w:rsidR="00514423" w:rsidRDefault="006C3EFC" w:rsidP="006C3EFC">
      <w:pPr>
        <w:pStyle w:val="Heading1"/>
        <w:rPr>
          <w:lang w:val="nl-NL"/>
        </w:rPr>
      </w:pPr>
      <w:bookmarkStart w:id="79" w:name="_Toc484429143"/>
      <w:r>
        <w:rPr>
          <w:lang w:val="nl-NL"/>
        </w:rPr>
        <w:lastRenderedPageBreak/>
        <w:t xml:space="preserve">Bijlage 10 Screenshots systeem </w:t>
      </w:r>
      <w:proofErr w:type="spellStart"/>
      <w:r>
        <w:rPr>
          <w:lang w:val="nl-NL"/>
        </w:rPr>
        <w:t>Appical</w:t>
      </w:r>
      <w:bookmarkEnd w:id="79"/>
      <w:proofErr w:type="spellEnd"/>
    </w:p>
    <w:p w14:paraId="52052280" w14:textId="77777777" w:rsidR="006C3EFC" w:rsidRPr="006C3EFC" w:rsidRDefault="006C3EFC" w:rsidP="006C3EFC">
      <w:pPr>
        <w:rPr>
          <w:lang w:val="nl-NL"/>
        </w:rPr>
      </w:pPr>
      <w:r>
        <w:rPr>
          <w:noProof/>
          <w:lang w:val="nl-NL" w:eastAsia="nl-NL" w:bidi="ar-SA"/>
        </w:rPr>
        <w:drawing>
          <wp:anchor distT="0" distB="0" distL="114300" distR="114300" simplePos="0" relativeHeight="251653632" behindDoc="1" locked="0" layoutInCell="1" allowOverlap="1" wp14:anchorId="00435194" wp14:editId="7E38DFC0">
            <wp:simplePos x="0" y="0"/>
            <wp:positionH relativeFrom="margin">
              <wp:align>center</wp:align>
            </wp:positionH>
            <wp:positionV relativeFrom="paragraph">
              <wp:posOffset>33655</wp:posOffset>
            </wp:positionV>
            <wp:extent cx="5761990" cy="3580765"/>
            <wp:effectExtent l="19050" t="19050" r="10160"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4385" r="15013"/>
                    <a:stretch/>
                  </pic:blipFill>
                  <pic:spPr bwMode="auto">
                    <a:xfrm>
                      <a:off x="0" y="0"/>
                      <a:ext cx="5761990" cy="3580765"/>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14:paraId="2A095CB9" w14:textId="77777777" w:rsidR="00514423" w:rsidRDefault="00514423" w:rsidP="00514423">
      <w:pPr>
        <w:pStyle w:val="NoSpacing"/>
        <w:rPr>
          <w:lang w:val="nl-NL"/>
        </w:rPr>
      </w:pPr>
      <w:r>
        <w:rPr>
          <w:lang w:val="nl-NL"/>
        </w:rPr>
        <w:t xml:space="preserve"> </w:t>
      </w:r>
    </w:p>
    <w:p w14:paraId="4436DEFA" w14:textId="77777777" w:rsidR="00514423" w:rsidRDefault="00514423" w:rsidP="00514423">
      <w:pPr>
        <w:pStyle w:val="NoSpacing"/>
        <w:rPr>
          <w:lang w:val="nl-NL"/>
        </w:rPr>
      </w:pPr>
    </w:p>
    <w:p w14:paraId="0814F863" w14:textId="77777777" w:rsidR="00514423" w:rsidRDefault="00514423" w:rsidP="00514423">
      <w:pPr>
        <w:pStyle w:val="NoSpacing"/>
        <w:rPr>
          <w:lang w:val="nl-NL"/>
        </w:rPr>
      </w:pPr>
    </w:p>
    <w:p w14:paraId="2789A018" w14:textId="77777777" w:rsidR="00514423" w:rsidRDefault="00514423" w:rsidP="00514423">
      <w:pPr>
        <w:pStyle w:val="NoSpacing"/>
        <w:rPr>
          <w:lang w:val="nl-NL"/>
        </w:rPr>
      </w:pPr>
    </w:p>
    <w:p w14:paraId="65CF800C" w14:textId="77777777" w:rsidR="00514423" w:rsidRDefault="00514423" w:rsidP="00514423">
      <w:pPr>
        <w:pStyle w:val="NoSpacing"/>
        <w:rPr>
          <w:lang w:val="nl-NL"/>
        </w:rPr>
      </w:pPr>
    </w:p>
    <w:p w14:paraId="64704990" w14:textId="77777777" w:rsidR="00514423" w:rsidRDefault="00514423" w:rsidP="00514423">
      <w:pPr>
        <w:pStyle w:val="NoSpacing"/>
        <w:rPr>
          <w:lang w:val="nl-NL"/>
        </w:rPr>
      </w:pPr>
    </w:p>
    <w:p w14:paraId="42C30728" w14:textId="77777777" w:rsidR="00514423" w:rsidRDefault="00514423" w:rsidP="00514423">
      <w:pPr>
        <w:pStyle w:val="NoSpacing"/>
        <w:rPr>
          <w:lang w:val="nl-NL"/>
        </w:rPr>
      </w:pPr>
    </w:p>
    <w:p w14:paraId="4EF66E4F" w14:textId="77777777" w:rsidR="00514423" w:rsidRDefault="00514423" w:rsidP="00514423">
      <w:pPr>
        <w:pStyle w:val="NoSpacing"/>
        <w:rPr>
          <w:lang w:val="nl-NL"/>
        </w:rPr>
      </w:pPr>
    </w:p>
    <w:p w14:paraId="5EF2B24D" w14:textId="77777777" w:rsidR="00514423" w:rsidRDefault="00514423" w:rsidP="00514423">
      <w:pPr>
        <w:pStyle w:val="NoSpacing"/>
        <w:rPr>
          <w:lang w:val="nl-NL"/>
        </w:rPr>
      </w:pPr>
    </w:p>
    <w:p w14:paraId="1FAF1981" w14:textId="77777777" w:rsidR="00514423" w:rsidRDefault="00514423" w:rsidP="00514423">
      <w:pPr>
        <w:pStyle w:val="NoSpacing"/>
        <w:rPr>
          <w:lang w:val="nl-NL"/>
        </w:rPr>
      </w:pPr>
    </w:p>
    <w:p w14:paraId="1B722210" w14:textId="77777777" w:rsidR="00514423" w:rsidRDefault="00514423" w:rsidP="00514423">
      <w:pPr>
        <w:pStyle w:val="NoSpacing"/>
        <w:rPr>
          <w:lang w:val="nl-NL"/>
        </w:rPr>
      </w:pPr>
    </w:p>
    <w:p w14:paraId="04917C22" w14:textId="77777777" w:rsidR="00514423" w:rsidRDefault="00514423" w:rsidP="00514423">
      <w:pPr>
        <w:pStyle w:val="NoSpacing"/>
        <w:rPr>
          <w:lang w:val="nl-NL"/>
        </w:rPr>
      </w:pPr>
    </w:p>
    <w:p w14:paraId="5C53E04B" w14:textId="77777777" w:rsidR="00514423" w:rsidRDefault="00514423" w:rsidP="00514423">
      <w:pPr>
        <w:pStyle w:val="NoSpacing"/>
        <w:rPr>
          <w:lang w:val="nl-NL"/>
        </w:rPr>
      </w:pPr>
    </w:p>
    <w:p w14:paraId="18D08314" w14:textId="77777777" w:rsidR="00514423" w:rsidRDefault="00514423" w:rsidP="00514423">
      <w:pPr>
        <w:pStyle w:val="NoSpacing"/>
        <w:rPr>
          <w:lang w:val="nl-NL"/>
        </w:rPr>
      </w:pPr>
    </w:p>
    <w:p w14:paraId="124143FA" w14:textId="77777777" w:rsidR="00514423" w:rsidRDefault="00514423" w:rsidP="00514423">
      <w:pPr>
        <w:pStyle w:val="NoSpacing"/>
        <w:rPr>
          <w:lang w:val="nl-NL"/>
        </w:rPr>
      </w:pPr>
    </w:p>
    <w:p w14:paraId="6CD979A7" w14:textId="77777777" w:rsidR="00514423" w:rsidRDefault="00514423" w:rsidP="00514423">
      <w:pPr>
        <w:pStyle w:val="NoSpacing"/>
        <w:rPr>
          <w:lang w:val="nl-NL"/>
        </w:rPr>
      </w:pPr>
    </w:p>
    <w:p w14:paraId="6E1CDF78" w14:textId="77777777" w:rsidR="00514423" w:rsidRDefault="00514423" w:rsidP="00514423">
      <w:pPr>
        <w:pStyle w:val="NoSpacing"/>
        <w:rPr>
          <w:lang w:val="nl-NL"/>
        </w:rPr>
      </w:pPr>
    </w:p>
    <w:p w14:paraId="64B5FCB2" w14:textId="77777777" w:rsidR="00514423" w:rsidRDefault="00514423" w:rsidP="00514423">
      <w:pPr>
        <w:pStyle w:val="NoSpacing"/>
        <w:rPr>
          <w:lang w:val="nl-NL"/>
        </w:rPr>
      </w:pPr>
    </w:p>
    <w:p w14:paraId="34AC2D7A" w14:textId="77777777" w:rsidR="00514423" w:rsidRDefault="00514423" w:rsidP="00514423">
      <w:pPr>
        <w:pStyle w:val="NoSpacing"/>
        <w:rPr>
          <w:lang w:val="nl-NL"/>
        </w:rPr>
      </w:pPr>
    </w:p>
    <w:p w14:paraId="4C5981FA" w14:textId="77777777" w:rsidR="00514423" w:rsidRDefault="00514423" w:rsidP="00514423">
      <w:pPr>
        <w:pStyle w:val="NoSpacing"/>
        <w:rPr>
          <w:lang w:val="nl-NL"/>
        </w:rPr>
      </w:pPr>
    </w:p>
    <w:p w14:paraId="20DC39CD" w14:textId="77777777" w:rsidR="00514423" w:rsidRDefault="00514423" w:rsidP="00514423">
      <w:pPr>
        <w:pStyle w:val="NoSpacing"/>
        <w:rPr>
          <w:lang w:val="nl-NL"/>
        </w:rPr>
      </w:pPr>
    </w:p>
    <w:p w14:paraId="3BA2291E" w14:textId="77777777" w:rsidR="006C3EFC" w:rsidRDefault="006C3EFC">
      <w:pPr>
        <w:rPr>
          <w:lang w:val="nl-NL"/>
        </w:rPr>
      </w:pPr>
      <w:r>
        <w:rPr>
          <w:noProof/>
          <w:lang w:val="nl-NL" w:eastAsia="nl-NL" w:bidi="ar-SA"/>
        </w:rPr>
        <w:drawing>
          <wp:anchor distT="0" distB="0" distL="114300" distR="114300" simplePos="0" relativeHeight="251654656" behindDoc="1" locked="0" layoutInCell="1" allowOverlap="1" wp14:anchorId="7BA7087E" wp14:editId="66ECD59D">
            <wp:simplePos x="0" y="0"/>
            <wp:positionH relativeFrom="margin">
              <wp:align>left</wp:align>
            </wp:positionH>
            <wp:positionV relativeFrom="paragraph">
              <wp:posOffset>272415</wp:posOffset>
            </wp:positionV>
            <wp:extent cx="5760720" cy="3239135"/>
            <wp:effectExtent l="19050" t="19050" r="11430" b="184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a:ln w="19050">
                      <a:solidFill>
                        <a:schemeClr val="tx1"/>
                      </a:solidFill>
                    </a:ln>
                  </pic:spPr>
                </pic:pic>
              </a:graphicData>
            </a:graphic>
          </wp:anchor>
        </w:drawing>
      </w:r>
      <w:r>
        <w:rPr>
          <w:lang w:val="nl-NL"/>
        </w:rPr>
        <w:br w:type="page"/>
      </w:r>
    </w:p>
    <w:p w14:paraId="57102DDA" w14:textId="77777777" w:rsidR="00514423" w:rsidRPr="00514423" w:rsidRDefault="00AB69C3" w:rsidP="00514423">
      <w:pPr>
        <w:pStyle w:val="NoSpacing"/>
        <w:rPr>
          <w:lang w:val="nl-NL"/>
        </w:rPr>
      </w:pPr>
      <w:r>
        <w:rPr>
          <w:noProof/>
          <w:lang w:val="nl-NL" w:eastAsia="nl-NL" w:bidi="ar-SA"/>
        </w:rPr>
        <w:lastRenderedPageBreak/>
        <w:drawing>
          <wp:anchor distT="0" distB="0" distL="114300" distR="114300" simplePos="0" relativeHeight="251656704" behindDoc="1" locked="0" layoutInCell="1" allowOverlap="1" wp14:anchorId="11FD9931" wp14:editId="26CBD475">
            <wp:simplePos x="0" y="0"/>
            <wp:positionH relativeFrom="margin">
              <wp:align>right</wp:align>
            </wp:positionH>
            <wp:positionV relativeFrom="paragraph">
              <wp:posOffset>4005580</wp:posOffset>
            </wp:positionV>
            <wp:extent cx="5760720" cy="3239135"/>
            <wp:effectExtent l="19050" t="19050" r="11430" b="18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a:ln w="19050">
                      <a:solidFill>
                        <a:schemeClr val="tx1"/>
                      </a:solidFill>
                    </a:ln>
                  </pic:spPr>
                </pic:pic>
              </a:graphicData>
            </a:graphic>
          </wp:anchor>
        </w:drawing>
      </w:r>
      <w:r>
        <w:rPr>
          <w:noProof/>
          <w:lang w:val="nl-NL" w:eastAsia="nl-NL" w:bidi="ar-SA"/>
        </w:rPr>
        <w:drawing>
          <wp:anchor distT="0" distB="0" distL="114300" distR="114300" simplePos="0" relativeHeight="251655680" behindDoc="1" locked="0" layoutInCell="1" allowOverlap="1" wp14:anchorId="6CC8AD51" wp14:editId="74A25FF9">
            <wp:simplePos x="0" y="0"/>
            <wp:positionH relativeFrom="margin">
              <wp:align>right</wp:align>
            </wp:positionH>
            <wp:positionV relativeFrom="paragraph">
              <wp:posOffset>10795</wp:posOffset>
            </wp:positionV>
            <wp:extent cx="5760720" cy="3239135"/>
            <wp:effectExtent l="19050" t="19050" r="11430" b="184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a:ln w="19050">
                      <a:solidFill>
                        <a:schemeClr val="tx1"/>
                      </a:solidFill>
                    </a:ln>
                  </pic:spPr>
                </pic:pic>
              </a:graphicData>
            </a:graphic>
          </wp:anchor>
        </w:drawing>
      </w:r>
    </w:p>
    <w:sectPr w:rsidR="00514423" w:rsidRPr="00514423" w:rsidSect="001227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0A99A" w14:textId="77777777" w:rsidR="00A64D95" w:rsidRDefault="00A64D95" w:rsidP="00515B47">
      <w:pPr>
        <w:spacing w:after="0" w:line="240" w:lineRule="auto"/>
      </w:pPr>
      <w:r>
        <w:separator/>
      </w:r>
    </w:p>
  </w:endnote>
  <w:endnote w:type="continuationSeparator" w:id="0">
    <w:p w14:paraId="54F4B356" w14:textId="77777777" w:rsidR="00A64D95" w:rsidRDefault="00A64D95" w:rsidP="00515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45A50" w14:textId="71205938" w:rsidR="00F85338" w:rsidRPr="001C1B28" w:rsidRDefault="00F85338">
    <w:pPr>
      <w:pStyle w:val="Footer"/>
      <w:rPr>
        <w:lang w:val="nl-NL"/>
      </w:rPr>
    </w:pPr>
    <w:r w:rsidRPr="00826400">
      <w:rPr>
        <w:lang w:val="nl-NL"/>
      </w:rPr>
      <w:t>Arnoud Will</w:t>
    </w:r>
    <w:r>
      <w:rPr>
        <w:lang w:val="nl-NL"/>
      </w:rPr>
      <w:t xml:space="preserve">ems | Afstudeeropdracht | Het onboardingsproces </w:t>
    </w:r>
    <w:r w:rsidRPr="00826400">
      <w:rPr>
        <w:lang w:val="nl-NL"/>
      </w:rPr>
      <w:t xml:space="preserve">bij Topaz </w:t>
    </w:r>
    <w:sdt>
      <w:sdtPr>
        <w:id w:val="-893186113"/>
        <w:docPartObj>
          <w:docPartGallery w:val="Page Numbers (Bottom of Page)"/>
          <w:docPartUnique/>
        </w:docPartObj>
      </w:sdtPr>
      <w:sdtContent>
        <w:r>
          <w:rPr>
            <w:noProof/>
            <w:lang w:val="nl-NL" w:eastAsia="nl-NL" w:bidi="ar-SA"/>
          </w:rPr>
          <w:pict w14:anchorId="14BB02AD">
            <v:rect id="Rechthoek 4" o:spid="_x0000_s2051"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M1QOcHGAgAAwgUAAA4AAAAAAAAAAAAAAAAALgIAAGRycy9lMm9Eb2MueG1sUEsBAi0AFAAG&#10;AAgAAAAhACPlevHbAAAAAwEAAA8AAAAAAAAAAAAAAAAAIAUAAGRycy9kb3ducmV2LnhtbFBLBQYA&#10;AAAABAAEAPMAAAAoBgAAAAA=&#10;" filled="f" fillcolor="#c0504d" stroked="f" strokecolor="#5c83b4" strokeweight="2.25pt">
              <v:textbox style="mso-next-textbox:#Rechthoek 4" inset=",0,,0">
                <w:txbxContent>
                  <w:p w14:paraId="297B59D6" w14:textId="77777777" w:rsidR="00F85338" w:rsidRDefault="00F85338" w:rsidP="0012273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926757" w:rsidRPr="00926757">
                      <w:rPr>
                        <w:noProof/>
                        <w:color w:val="C0504D" w:themeColor="accent2"/>
                        <w:lang w:val="nl-NL"/>
                      </w:rPr>
                      <w:t>20</w:t>
                    </w:r>
                    <w:r>
                      <w:rPr>
                        <w:color w:val="C0504D" w:themeColor="accent2"/>
                      </w:rPr>
                      <w:fldChar w:fldCharType="end"/>
                    </w:r>
                  </w:p>
                </w:txbxContent>
              </v:textbox>
              <w10:wrap anchorx="margin" anchory="margin"/>
            </v:rect>
          </w:pict>
        </w:r>
      </w:sdtContent>
    </w:sdt>
    <w:r w:rsidRPr="001C1B28">
      <w:rPr>
        <w:lang w:val="nl-NL"/>
      </w:rPr>
      <w:t>|</w:t>
    </w:r>
    <w:r>
      <w:rPr>
        <w:lang w:val="nl-NL"/>
      </w:rPr>
      <w:t xml:space="preserve"> 6 juni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E3EAC" w14:textId="77777777" w:rsidR="00A64D95" w:rsidRDefault="00A64D95" w:rsidP="00515B47">
      <w:pPr>
        <w:spacing w:after="0" w:line="240" w:lineRule="auto"/>
      </w:pPr>
      <w:r>
        <w:separator/>
      </w:r>
    </w:p>
  </w:footnote>
  <w:footnote w:type="continuationSeparator" w:id="0">
    <w:p w14:paraId="065BAA36" w14:textId="77777777" w:rsidR="00A64D95" w:rsidRDefault="00A64D95" w:rsidP="00515B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52A1C"/>
    <w:multiLevelType w:val="hybridMultilevel"/>
    <w:tmpl w:val="481E3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FF1DA4"/>
    <w:multiLevelType w:val="hybridMultilevel"/>
    <w:tmpl w:val="81E005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BE4AB5"/>
    <w:multiLevelType w:val="hybridMultilevel"/>
    <w:tmpl w:val="9A1EE9C6"/>
    <w:lvl w:ilvl="0" w:tplc="E4A060C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415B1C"/>
    <w:multiLevelType w:val="hybridMultilevel"/>
    <w:tmpl w:val="FD4CD53A"/>
    <w:lvl w:ilvl="0" w:tplc="81447564">
      <w:start w:val="1"/>
      <w:numFmt w:val="bullet"/>
      <w:lvlText w:val="c"/>
      <w:lvlJc w:val="left"/>
      <w:pPr>
        <w:ind w:left="644" w:hanging="360"/>
      </w:pPr>
      <w:rPr>
        <w:rFonts w:ascii="Webdings" w:hAnsi="Web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 w15:restartNumberingAfterBreak="0">
    <w:nsid w:val="0A1D3CC3"/>
    <w:multiLevelType w:val="hybridMultilevel"/>
    <w:tmpl w:val="85C43F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A960E4"/>
    <w:multiLevelType w:val="hybridMultilevel"/>
    <w:tmpl w:val="AB989060"/>
    <w:lvl w:ilvl="0" w:tplc="81447564">
      <w:start w:val="1"/>
      <w:numFmt w:val="bullet"/>
      <w:lvlText w:val="c"/>
      <w:lvlJc w:val="left"/>
      <w:pPr>
        <w:ind w:left="644" w:hanging="360"/>
      </w:pPr>
      <w:rPr>
        <w:rFonts w:ascii="Webdings" w:hAnsi="Web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6" w15:restartNumberingAfterBreak="0">
    <w:nsid w:val="182026D9"/>
    <w:multiLevelType w:val="hybridMultilevel"/>
    <w:tmpl w:val="5C6C0EA0"/>
    <w:lvl w:ilvl="0" w:tplc="81447564">
      <w:start w:val="1"/>
      <w:numFmt w:val="bullet"/>
      <w:lvlText w:val="c"/>
      <w:lvlJc w:val="left"/>
      <w:pPr>
        <w:ind w:left="644" w:hanging="360"/>
      </w:pPr>
      <w:rPr>
        <w:rFonts w:ascii="Webdings" w:hAnsi="Webdings"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7" w15:restartNumberingAfterBreak="0">
    <w:nsid w:val="19434C04"/>
    <w:multiLevelType w:val="hybridMultilevel"/>
    <w:tmpl w:val="61CA0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820EF8"/>
    <w:multiLevelType w:val="multilevel"/>
    <w:tmpl w:val="CA4A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CA6A26"/>
    <w:multiLevelType w:val="hybridMultilevel"/>
    <w:tmpl w:val="E9980E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246F7841"/>
    <w:multiLevelType w:val="hybridMultilevel"/>
    <w:tmpl w:val="2ABE3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2C70FF"/>
    <w:multiLevelType w:val="multilevel"/>
    <w:tmpl w:val="6836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662C8"/>
    <w:multiLevelType w:val="hybridMultilevel"/>
    <w:tmpl w:val="99B40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226539"/>
    <w:multiLevelType w:val="hybridMultilevel"/>
    <w:tmpl w:val="F61C4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5F3ED0"/>
    <w:multiLevelType w:val="hybridMultilevel"/>
    <w:tmpl w:val="FE72E08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1E6415"/>
    <w:multiLevelType w:val="hybridMultilevel"/>
    <w:tmpl w:val="84565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761E37"/>
    <w:multiLevelType w:val="hybridMultilevel"/>
    <w:tmpl w:val="A5C4DE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302420F0"/>
    <w:multiLevelType w:val="multilevel"/>
    <w:tmpl w:val="81F0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5D0AFB"/>
    <w:multiLevelType w:val="hybridMultilevel"/>
    <w:tmpl w:val="F36E8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063821"/>
    <w:multiLevelType w:val="multilevel"/>
    <w:tmpl w:val="2FE0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0B4014"/>
    <w:multiLevelType w:val="hybridMultilevel"/>
    <w:tmpl w:val="FC340A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404E44DC"/>
    <w:multiLevelType w:val="hybridMultilevel"/>
    <w:tmpl w:val="CEF875F2"/>
    <w:lvl w:ilvl="0" w:tplc="81447564">
      <w:start w:val="1"/>
      <w:numFmt w:val="bullet"/>
      <w:lvlText w:val="c"/>
      <w:lvlJc w:val="left"/>
      <w:pPr>
        <w:ind w:left="644" w:hanging="360"/>
      </w:pPr>
      <w:rPr>
        <w:rFonts w:ascii="Webdings" w:hAnsi="Web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1B9209F"/>
    <w:multiLevelType w:val="multilevel"/>
    <w:tmpl w:val="959285F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18494D"/>
    <w:multiLevelType w:val="hybridMultilevel"/>
    <w:tmpl w:val="A680313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9059A0"/>
    <w:multiLevelType w:val="hybridMultilevel"/>
    <w:tmpl w:val="0E5AFBB6"/>
    <w:lvl w:ilvl="0" w:tplc="04130003">
      <w:start w:val="1"/>
      <w:numFmt w:val="bullet"/>
      <w:lvlText w:val="o"/>
      <w:lvlJc w:val="left"/>
      <w:pPr>
        <w:ind w:left="1004" w:hanging="360"/>
      </w:pPr>
      <w:rPr>
        <w:rFonts w:ascii="Courier New" w:hAnsi="Courier New" w:cs="Courier New"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5" w15:restartNumberingAfterBreak="0">
    <w:nsid w:val="4B455819"/>
    <w:multiLevelType w:val="hybridMultilevel"/>
    <w:tmpl w:val="488A4936"/>
    <w:lvl w:ilvl="0" w:tplc="FAE480B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282F56"/>
    <w:multiLevelType w:val="multilevel"/>
    <w:tmpl w:val="58AA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DC5EA0"/>
    <w:multiLevelType w:val="hybridMultilevel"/>
    <w:tmpl w:val="F9F6E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B1010E"/>
    <w:multiLevelType w:val="multilevel"/>
    <w:tmpl w:val="56EC3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E02FF6"/>
    <w:multiLevelType w:val="hybridMultilevel"/>
    <w:tmpl w:val="4BE4D0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5D350E06"/>
    <w:multiLevelType w:val="hybridMultilevel"/>
    <w:tmpl w:val="43D473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D485788"/>
    <w:multiLevelType w:val="hybridMultilevel"/>
    <w:tmpl w:val="96A6DF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5EBE7498"/>
    <w:multiLevelType w:val="hybridMultilevel"/>
    <w:tmpl w:val="355C79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FB43707"/>
    <w:multiLevelType w:val="multilevel"/>
    <w:tmpl w:val="670ED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8013C9"/>
    <w:multiLevelType w:val="multilevel"/>
    <w:tmpl w:val="50B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BF0058"/>
    <w:multiLevelType w:val="multilevel"/>
    <w:tmpl w:val="C2B0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F861F7"/>
    <w:multiLevelType w:val="hybridMultilevel"/>
    <w:tmpl w:val="139CBD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7" w15:restartNumberingAfterBreak="0">
    <w:nsid w:val="70053900"/>
    <w:multiLevelType w:val="hybridMultilevel"/>
    <w:tmpl w:val="E24E7CA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08155AD"/>
    <w:multiLevelType w:val="multilevel"/>
    <w:tmpl w:val="4F8E5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433AB3"/>
    <w:multiLevelType w:val="hybridMultilevel"/>
    <w:tmpl w:val="5AAAAC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DD6049"/>
    <w:multiLevelType w:val="hybridMultilevel"/>
    <w:tmpl w:val="87DA4400"/>
    <w:lvl w:ilvl="0" w:tplc="81447564">
      <w:start w:val="1"/>
      <w:numFmt w:val="bullet"/>
      <w:lvlText w:val="c"/>
      <w:lvlJc w:val="left"/>
      <w:pPr>
        <w:ind w:left="644" w:hanging="360"/>
      </w:pPr>
      <w:rPr>
        <w:rFonts w:ascii="Webdings" w:hAnsi="Web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A3A6500"/>
    <w:multiLevelType w:val="hybridMultilevel"/>
    <w:tmpl w:val="A0428F96"/>
    <w:lvl w:ilvl="0" w:tplc="81447564">
      <w:start w:val="1"/>
      <w:numFmt w:val="bullet"/>
      <w:lvlText w:val="c"/>
      <w:lvlJc w:val="left"/>
      <w:pPr>
        <w:ind w:left="644" w:hanging="360"/>
      </w:pPr>
      <w:rPr>
        <w:rFonts w:ascii="Webdings" w:hAnsi="Web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B9F5A75"/>
    <w:multiLevelType w:val="multilevel"/>
    <w:tmpl w:val="28C8D9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4C5321"/>
    <w:multiLevelType w:val="hybridMultilevel"/>
    <w:tmpl w:val="D102E99C"/>
    <w:lvl w:ilvl="0" w:tplc="FAE480B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EAF6450"/>
    <w:multiLevelType w:val="hybridMultilevel"/>
    <w:tmpl w:val="3F18C4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F3446ED"/>
    <w:multiLevelType w:val="multilevel"/>
    <w:tmpl w:val="5568E1C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CE6808"/>
    <w:multiLevelType w:val="hybridMultilevel"/>
    <w:tmpl w:val="A9BAD5A0"/>
    <w:lvl w:ilvl="0" w:tplc="81447564">
      <w:start w:val="1"/>
      <w:numFmt w:val="bullet"/>
      <w:lvlText w:val="c"/>
      <w:lvlJc w:val="left"/>
      <w:pPr>
        <w:ind w:left="644" w:hanging="360"/>
      </w:pPr>
      <w:rPr>
        <w:rFonts w:ascii="Webdings" w:hAnsi="Webdings"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abstractNumId w:val="17"/>
  </w:num>
  <w:num w:numId="2">
    <w:abstractNumId w:val="2"/>
  </w:num>
  <w:num w:numId="3">
    <w:abstractNumId w:val="32"/>
  </w:num>
  <w:num w:numId="4">
    <w:abstractNumId w:val="7"/>
  </w:num>
  <w:num w:numId="5">
    <w:abstractNumId w:val="13"/>
  </w:num>
  <w:num w:numId="6">
    <w:abstractNumId w:val="15"/>
  </w:num>
  <w:num w:numId="7">
    <w:abstractNumId w:val="4"/>
  </w:num>
  <w:num w:numId="8">
    <w:abstractNumId w:val="27"/>
  </w:num>
  <w:num w:numId="9">
    <w:abstractNumId w:val="12"/>
  </w:num>
  <w:num w:numId="10">
    <w:abstractNumId w:val="10"/>
  </w:num>
  <w:num w:numId="11">
    <w:abstractNumId w:val="30"/>
  </w:num>
  <w:num w:numId="12">
    <w:abstractNumId w:val="44"/>
  </w:num>
  <w:num w:numId="13">
    <w:abstractNumId w:val="18"/>
  </w:num>
  <w:num w:numId="14">
    <w:abstractNumId w:val="22"/>
  </w:num>
  <w:num w:numId="15">
    <w:abstractNumId w:val="11"/>
  </w:num>
  <w:num w:numId="16">
    <w:abstractNumId w:val="35"/>
  </w:num>
  <w:num w:numId="17">
    <w:abstractNumId w:val="28"/>
  </w:num>
  <w:num w:numId="18">
    <w:abstractNumId w:val="2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9">
    <w:abstractNumId w:val="19"/>
  </w:num>
  <w:num w:numId="20">
    <w:abstractNumId w:val="33"/>
  </w:num>
  <w:num w:numId="21">
    <w:abstractNumId w:val="3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2">
    <w:abstractNumId w:val="38"/>
  </w:num>
  <w:num w:numId="23">
    <w:abstractNumId w:val="3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4">
    <w:abstractNumId w:val="26"/>
  </w:num>
  <w:num w:numId="25">
    <w:abstractNumId w:val="8"/>
  </w:num>
  <w:num w:numId="26">
    <w:abstractNumId w:val="34"/>
  </w:num>
  <w:num w:numId="27">
    <w:abstractNumId w:val="1"/>
  </w:num>
  <w:num w:numId="28">
    <w:abstractNumId w:val="23"/>
  </w:num>
  <w:num w:numId="29">
    <w:abstractNumId w:val="37"/>
  </w:num>
  <w:num w:numId="30">
    <w:abstractNumId w:val="14"/>
  </w:num>
  <w:num w:numId="31">
    <w:abstractNumId w:val="45"/>
  </w:num>
  <w:num w:numId="32">
    <w:abstractNumId w:val="42"/>
  </w:num>
  <w:num w:numId="33">
    <w:abstractNumId w:val="0"/>
  </w:num>
  <w:num w:numId="34">
    <w:abstractNumId w:val="29"/>
  </w:num>
  <w:num w:numId="35">
    <w:abstractNumId w:val="20"/>
  </w:num>
  <w:num w:numId="36">
    <w:abstractNumId w:val="36"/>
  </w:num>
  <w:num w:numId="37">
    <w:abstractNumId w:val="9"/>
  </w:num>
  <w:num w:numId="38">
    <w:abstractNumId w:val="16"/>
  </w:num>
  <w:num w:numId="39">
    <w:abstractNumId w:val="31"/>
  </w:num>
  <w:num w:numId="40">
    <w:abstractNumId w:val="39"/>
  </w:num>
  <w:num w:numId="41">
    <w:abstractNumId w:val="40"/>
  </w:num>
  <w:num w:numId="42">
    <w:abstractNumId w:val="41"/>
  </w:num>
  <w:num w:numId="43">
    <w:abstractNumId w:val="21"/>
  </w:num>
  <w:num w:numId="44">
    <w:abstractNumId w:val="3"/>
  </w:num>
  <w:num w:numId="45">
    <w:abstractNumId w:val="6"/>
  </w:num>
  <w:num w:numId="46">
    <w:abstractNumId w:val="24"/>
  </w:num>
  <w:num w:numId="47">
    <w:abstractNumId w:val="46"/>
  </w:num>
  <w:num w:numId="48">
    <w:abstractNumId w:val="5"/>
  </w:num>
  <w:num w:numId="49">
    <w:abstractNumId w:val="25"/>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C7D12"/>
    <w:rsid w:val="00014ECF"/>
    <w:rsid w:val="00015217"/>
    <w:rsid w:val="000154CA"/>
    <w:rsid w:val="0001550C"/>
    <w:rsid w:val="000220BC"/>
    <w:rsid w:val="00027030"/>
    <w:rsid w:val="0003243E"/>
    <w:rsid w:val="000328B8"/>
    <w:rsid w:val="000355BD"/>
    <w:rsid w:val="000400CD"/>
    <w:rsid w:val="00041853"/>
    <w:rsid w:val="00041FF7"/>
    <w:rsid w:val="00045635"/>
    <w:rsid w:val="000528F1"/>
    <w:rsid w:val="00053221"/>
    <w:rsid w:val="00056594"/>
    <w:rsid w:val="00061EA7"/>
    <w:rsid w:val="0006724F"/>
    <w:rsid w:val="00071B6A"/>
    <w:rsid w:val="000725DE"/>
    <w:rsid w:val="00073F8C"/>
    <w:rsid w:val="000747EF"/>
    <w:rsid w:val="00075EE7"/>
    <w:rsid w:val="00081209"/>
    <w:rsid w:val="00082C23"/>
    <w:rsid w:val="00083207"/>
    <w:rsid w:val="00083CDC"/>
    <w:rsid w:val="00083E2B"/>
    <w:rsid w:val="000846C9"/>
    <w:rsid w:val="00084A31"/>
    <w:rsid w:val="00091EF2"/>
    <w:rsid w:val="00092482"/>
    <w:rsid w:val="00093FBA"/>
    <w:rsid w:val="000962D5"/>
    <w:rsid w:val="000A2CDF"/>
    <w:rsid w:val="000A35CE"/>
    <w:rsid w:val="000A64E2"/>
    <w:rsid w:val="000B261C"/>
    <w:rsid w:val="000B4904"/>
    <w:rsid w:val="000C0018"/>
    <w:rsid w:val="000C1AAB"/>
    <w:rsid w:val="000C2A08"/>
    <w:rsid w:val="000C308B"/>
    <w:rsid w:val="000C64A3"/>
    <w:rsid w:val="000C7037"/>
    <w:rsid w:val="000D03C0"/>
    <w:rsid w:val="000D0655"/>
    <w:rsid w:val="000D2BEB"/>
    <w:rsid w:val="000D3354"/>
    <w:rsid w:val="000D3D8A"/>
    <w:rsid w:val="000D432B"/>
    <w:rsid w:val="000E0869"/>
    <w:rsid w:val="000E0B27"/>
    <w:rsid w:val="000E1BBD"/>
    <w:rsid w:val="000E3782"/>
    <w:rsid w:val="000E703E"/>
    <w:rsid w:val="000F0BD6"/>
    <w:rsid w:val="000F12C8"/>
    <w:rsid w:val="000F22B4"/>
    <w:rsid w:val="000F3307"/>
    <w:rsid w:val="000F3324"/>
    <w:rsid w:val="000F33CD"/>
    <w:rsid w:val="000F507C"/>
    <w:rsid w:val="00101287"/>
    <w:rsid w:val="001023DE"/>
    <w:rsid w:val="00104722"/>
    <w:rsid w:val="00105E92"/>
    <w:rsid w:val="00106AA4"/>
    <w:rsid w:val="00106DE4"/>
    <w:rsid w:val="00107358"/>
    <w:rsid w:val="00107A5F"/>
    <w:rsid w:val="00110EF2"/>
    <w:rsid w:val="001121A4"/>
    <w:rsid w:val="00114F23"/>
    <w:rsid w:val="00115CA1"/>
    <w:rsid w:val="00117317"/>
    <w:rsid w:val="00117884"/>
    <w:rsid w:val="00120458"/>
    <w:rsid w:val="00120836"/>
    <w:rsid w:val="0012273F"/>
    <w:rsid w:val="001251DD"/>
    <w:rsid w:val="001256C9"/>
    <w:rsid w:val="00130356"/>
    <w:rsid w:val="001327EB"/>
    <w:rsid w:val="00132A78"/>
    <w:rsid w:val="00134507"/>
    <w:rsid w:val="00141DE1"/>
    <w:rsid w:val="00141E31"/>
    <w:rsid w:val="00142EB5"/>
    <w:rsid w:val="00143479"/>
    <w:rsid w:val="00145AB0"/>
    <w:rsid w:val="00146283"/>
    <w:rsid w:val="0014783B"/>
    <w:rsid w:val="001479C2"/>
    <w:rsid w:val="0015010B"/>
    <w:rsid w:val="0015035B"/>
    <w:rsid w:val="0015121C"/>
    <w:rsid w:val="00151938"/>
    <w:rsid w:val="00153175"/>
    <w:rsid w:val="00153220"/>
    <w:rsid w:val="00153671"/>
    <w:rsid w:val="00153F82"/>
    <w:rsid w:val="001551DF"/>
    <w:rsid w:val="001556CD"/>
    <w:rsid w:val="00157C45"/>
    <w:rsid w:val="001605C4"/>
    <w:rsid w:val="00162AEC"/>
    <w:rsid w:val="00163569"/>
    <w:rsid w:val="00163C28"/>
    <w:rsid w:val="0016458E"/>
    <w:rsid w:val="001655AA"/>
    <w:rsid w:val="0016673D"/>
    <w:rsid w:val="00167333"/>
    <w:rsid w:val="001728A7"/>
    <w:rsid w:val="00172D98"/>
    <w:rsid w:val="00173905"/>
    <w:rsid w:val="00174D9E"/>
    <w:rsid w:val="0017515B"/>
    <w:rsid w:val="001769F4"/>
    <w:rsid w:val="00177724"/>
    <w:rsid w:val="001822C6"/>
    <w:rsid w:val="00184795"/>
    <w:rsid w:val="00190B25"/>
    <w:rsid w:val="00191621"/>
    <w:rsid w:val="00191F6D"/>
    <w:rsid w:val="001950E6"/>
    <w:rsid w:val="001951E5"/>
    <w:rsid w:val="00197667"/>
    <w:rsid w:val="00197A00"/>
    <w:rsid w:val="001A3F29"/>
    <w:rsid w:val="001A4256"/>
    <w:rsid w:val="001A5C7D"/>
    <w:rsid w:val="001B0D38"/>
    <w:rsid w:val="001B18D8"/>
    <w:rsid w:val="001B4D09"/>
    <w:rsid w:val="001B4F42"/>
    <w:rsid w:val="001B67B1"/>
    <w:rsid w:val="001B7401"/>
    <w:rsid w:val="001C0450"/>
    <w:rsid w:val="001C099C"/>
    <w:rsid w:val="001C1667"/>
    <w:rsid w:val="001C19F2"/>
    <w:rsid w:val="001C1B28"/>
    <w:rsid w:val="001C1D55"/>
    <w:rsid w:val="001C296D"/>
    <w:rsid w:val="001C467A"/>
    <w:rsid w:val="001D040F"/>
    <w:rsid w:val="001D2438"/>
    <w:rsid w:val="001D31F2"/>
    <w:rsid w:val="001D3B6B"/>
    <w:rsid w:val="001D6A98"/>
    <w:rsid w:val="001D6EED"/>
    <w:rsid w:val="001D74E2"/>
    <w:rsid w:val="001D7A00"/>
    <w:rsid w:val="001E55AA"/>
    <w:rsid w:val="001E788A"/>
    <w:rsid w:val="001F0A32"/>
    <w:rsid w:val="001F42DC"/>
    <w:rsid w:val="001F4F94"/>
    <w:rsid w:val="00201A6A"/>
    <w:rsid w:val="00201F22"/>
    <w:rsid w:val="00202E09"/>
    <w:rsid w:val="00206ABF"/>
    <w:rsid w:val="00206F17"/>
    <w:rsid w:val="00210689"/>
    <w:rsid w:val="00211BE7"/>
    <w:rsid w:val="0022147B"/>
    <w:rsid w:val="00221EE3"/>
    <w:rsid w:val="00222B54"/>
    <w:rsid w:val="00223804"/>
    <w:rsid w:val="00224A3F"/>
    <w:rsid w:val="00225CA2"/>
    <w:rsid w:val="00232BF0"/>
    <w:rsid w:val="00232FF2"/>
    <w:rsid w:val="00236125"/>
    <w:rsid w:val="0023713D"/>
    <w:rsid w:val="002438B6"/>
    <w:rsid w:val="00243DBD"/>
    <w:rsid w:val="002447C8"/>
    <w:rsid w:val="00245573"/>
    <w:rsid w:val="00251172"/>
    <w:rsid w:val="00252A43"/>
    <w:rsid w:val="0025310F"/>
    <w:rsid w:val="0025728A"/>
    <w:rsid w:val="00265070"/>
    <w:rsid w:val="00265514"/>
    <w:rsid w:val="00266FA7"/>
    <w:rsid w:val="0027028D"/>
    <w:rsid w:val="0027169D"/>
    <w:rsid w:val="0027171C"/>
    <w:rsid w:val="0027307D"/>
    <w:rsid w:val="00274637"/>
    <w:rsid w:val="002759D1"/>
    <w:rsid w:val="00277868"/>
    <w:rsid w:val="002802D0"/>
    <w:rsid w:val="00283295"/>
    <w:rsid w:val="00283A9D"/>
    <w:rsid w:val="002852DC"/>
    <w:rsid w:val="00287C18"/>
    <w:rsid w:val="00287C5F"/>
    <w:rsid w:val="00287D0E"/>
    <w:rsid w:val="00291C30"/>
    <w:rsid w:val="00292590"/>
    <w:rsid w:val="002927E5"/>
    <w:rsid w:val="00295F68"/>
    <w:rsid w:val="002971D7"/>
    <w:rsid w:val="00297C08"/>
    <w:rsid w:val="002A37B7"/>
    <w:rsid w:val="002A4F30"/>
    <w:rsid w:val="002A6E23"/>
    <w:rsid w:val="002B0840"/>
    <w:rsid w:val="002B0EDD"/>
    <w:rsid w:val="002B2571"/>
    <w:rsid w:val="002B3692"/>
    <w:rsid w:val="002B6147"/>
    <w:rsid w:val="002B680A"/>
    <w:rsid w:val="002B6C6A"/>
    <w:rsid w:val="002B7DB1"/>
    <w:rsid w:val="002C2E2C"/>
    <w:rsid w:val="002C546B"/>
    <w:rsid w:val="002C64D4"/>
    <w:rsid w:val="002D041D"/>
    <w:rsid w:val="002D12E2"/>
    <w:rsid w:val="002D2942"/>
    <w:rsid w:val="002D6F01"/>
    <w:rsid w:val="002D7D53"/>
    <w:rsid w:val="002E02B2"/>
    <w:rsid w:val="002E1624"/>
    <w:rsid w:val="002E1DE2"/>
    <w:rsid w:val="002E3494"/>
    <w:rsid w:val="002E48DB"/>
    <w:rsid w:val="002E7FEE"/>
    <w:rsid w:val="002F2BB3"/>
    <w:rsid w:val="002F2D4A"/>
    <w:rsid w:val="002F467C"/>
    <w:rsid w:val="003025CF"/>
    <w:rsid w:val="0030453C"/>
    <w:rsid w:val="0031113C"/>
    <w:rsid w:val="0031124D"/>
    <w:rsid w:val="00311FF3"/>
    <w:rsid w:val="003122CF"/>
    <w:rsid w:val="00313B7B"/>
    <w:rsid w:val="00313D26"/>
    <w:rsid w:val="003202DB"/>
    <w:rsid w:val="003265CF"/>
    <w:rsid w:val="00326699"/>
    <w:rsid w:val="00326930"/>
    <w:rsid w:val="003309CD"/>
    <w:rsid w:val="00330DDB"/>
    <w:rsid w:val="00331320"/>
    <w:rsid w:val="00331D7A"/>
    <w:rsid w:val="00335050"/>
    <w:rsid w:val="00341D33"/>
    <w:rsid w:val="003422AC"/>
    <w:rsid w:val="003465F4"/>
    <w:rsid w:val="003471D9"/>
    <w:rsid w:val="00350597"/>
    <w:rsid w:val="00351B61"/>
    <w:rsid w:val="00352757"/>
    <w:rsid w:val="00354E31"/>
    <w:rsid w:val="00362AE0"/>
    <w:rsid w:val="003641D6"/>
    <w:rsid w:val="0036620E"/>
    <w:rsid w:val="0036653A"/>
    <w:rsid w:val="00367A42"/>
    <w:rsid w:val="003709CE"/>
    <w:rsid w:val="00373BD0"/>
    <w:rsid w:val="00374015"/>
    <w:rsid w:val="00380DA7"/>
    <w:rsid w:val="00380F1E"/>
    <w:rsid w:val="00383762"/>
    <w:rsid w:val="00384055"/>
    <w:rsid w:val="0038443D"/>
    <w:rsid w:val="00385C76"/>
    <w:rsid w:val="00385F04"/>
    <w:rsid w:val="00391A7C"/>
    <w:rsid w:val="00394D04"/>
    <w:rsid w:val="00397F78"/>
    <w:rsid w:val="003A132A"/>
    <w:rsid w:val="003A1967"/>
    <w:rsid w:val="003A4D89"/>
    <w:rsid w:val="003A6409"/>
    <w:rsid w:val="003B07D0"/>
    <w:rsid w:val="003B0921"/>
    <w:rsid w:val="003B1B24"/>
    <w:rsid w:val="003B1FB1"/>
    <w:rsid w:val="003B38D9"/>
    <w:rsid w:val="003B3A34"/>
    <w:rsid w:val="003B5E85"/>
    <w:rsid w:val="003B743E"/>
    <w:rsid w:val="003C1127"/>
    <w:rsid w:val="003C2399"/>
    <w:rsid w:val="003C3A72"/>
    <w:rsid w:val="003C3AC6"/>
    <w:rsid w:val="003D2FC7"/>
    <w:rsid w:val="003D4E31"/>
    <w:rsid w:val="003D5828"/>
    <w:rsid w:val="003E0089"/>
    <w:rsid w:val="003E3A63"/>
    <w:rsid w:val="003E4594"/>
    <w:rsid w:val="003E6670"/>
    <w:rsid w:val="003F0515"/>
    <w:rsid w:val="003F2F95"/>
    <w:rsid w:val="003F5A6E"/>
    <w:rsid w:val="004048A6"/>
    <w:rsid w:val="00405874"/>
    <w:rsid w:val="00406321"/>
    <w:rsid w:val="00406CDB"/>
    <w:rsid w:val="00414CCA"/>
    <w:rsid w:val="00414E55"/>
    <w:rsid w:val="00415264"/>
    <w:rsid w:val="004160D0"/>
    <w:rsid w:val="00420E8D"/>
    <w:rsid w:val="00421253"/>
    <w:rsid w:val="0042220F"/>
    <w:rsid w:val="00422A7A"/>
    <w:rsid w:val="00425150"/>
    <w:rsid w:val="004259C3"/>
    <w:rsid w:val="0042674D"/>
    <w:rsid w:val="00430170"/>
    <w:rsid w:val="0043285A"/>
    <w:rsid w:val="004345B2"/>
    <w:rsid w:val="00436FB3"/>
    <w:rsid w:val="00441FF6"/>
    <w:rsid w:val="00443C67"/>
    <w:rsid w:val="004478E7"/>
    <w:rsid w:val="004504E6"/>
    <w:rsid w:val="00452A8F"/>
    <w:rsid w:val="00452EE2"/>
    <w:rsid w:val="00453F5A"/>
    <w:rsid w:val="0046345B"/>
    <w:rsid w:val="0046586C"/>
    <w:rsid w:val="00466DF1"/>
    <w:rsid w:val="00472945"/>
    <w:rsid w:val="004731D1"/>
    <w:rsid w:val="00474804"/>
    <w:rsid w:val="00475C03"/>
    <w:rsid w:val="00476327"/>
    <w:rsid w:val="00477C77"/>
    <w:rsid w:val="00481887"/>
    <w:rsid w:val="00482A1A"/>
    <w:rsid w:val="00485F83"/>
    <w:rsid w:val="00486155"/>
    <w:rsid w:val="00486A95"/>
    <w:rsid w:val="00487E48"/>
    <w:rsid w:val="00490FA8"/>
    <w:rsid w:val="00495A4B"/>
    <w:rsid w:val="004A05A9"/>
    <w:rsid w:val="004A18F7"/>
    <w:rsid w:val="004A1906"/>
    <w:rsid w:val="004A1FF3"/>
    <w:rsid w:val="004A332A"/>
    <w:rsid w:val="004A3D7F"/>
    <w:rsid w:val="004A7544"/>
    <w:rsid w:val="004A7AE2"/>
    <w:rsid w:val="004B0D3C"/>
    <w:rsid w:val="004B40C5"/>
    <w:rsid w:val="004B575E"/>
    <w:rsid w:val="004B64C1"/>
    <w:rsid w:val="004B742B"/>
    <w:rsid w:val="004C0F54"/>
    <w:rsid w:val="004C4B6E"/>
    <w:rsid w:val="004D24E3"/>
    <w:rsid w:val="004D3299"/>
    <w:rsid w:val="004D42FE"/>
    <w:rsid w:val="004D75B5"/>
    <w:rsid w:val="004E02E0"/>
    <w:rsid w:val="004E0D76"/>
    <w:rsid w:val="004E215B"/>
    <w:rsid w:val="004E25A9"/>
    <w:rsid w:val="004E75B3"/>
    <w:rsid w:val="004F0467"/>
    <w:rsid w:val="004F081A"/>
    <w:rsid w:val="004F0B2C"/>
    <w:rsid w:val="004F0C95"/>
    <w:rsid w:val="004F14E9"/>
    <w:rsid w:val="004F4058"/>
    <w:rsid w:val="004F4B17"/>
    <w:rsid w:val="004F4BCD"/>
    <w:rsid w:val="004F57E2"/>
    <w:rsid w:val="004F5F38"/>
    <w:rsid w:val="004F6BD3"/>
    <w:rsid w:val="004F748F"/>
    <w:rsid w:val="005001E1"/>
    <w:rsid w:val="00501B6A"/>
    <w:rsid w:val="00510961"/>
    <w:rsid w:val="00511561"/>
    <w:rsid w:val="00512029"/>
    <w:rsid w:val="00512A27"/>
    <w:rsid w:val="00512C9C"/>
    <w:rsid w:val="00512CF3"/>
    <w:rsid w:val="00512FEA"/>
    <w:rsid w:val="005143CE"/>
    <w:rsid w:val="00514423"/>
    <w:rsid w:val="00514470"/>
    <w:rsid w:val="00515B47"/>
    <w:rsid w:val="005204E5"/>
    <w:rsid w:val="00524437"/>
    <w:rsid w:val="005265D9"/>
    <w:rsid w:val="00531B66"/>
    <w:rsid w:val="0053246D"/>
    <w:rsid w:val="0053251C"/>
    <w:rsid w:val="0053276F"/>
    <w:rsid w:val="00532A09"/>
    <w:rsid w:val="0053343F"/>
    <w:rsid w:val="00546AC5"/>
    <w:rsid w:val="00552B09"/>
    <w:rsid w:val="00552F16"/>
    <w:rsid w:val="005532E7"/>
    <w:rsid w:val="00553C00"/>
    <w:rsid w:val="00554197"/>
    <w:rsid w:val="005551F2"/>
    <w:rsid w:val="00560ABC"/>
    <w:rsid w:val="00561E6E"/>
    <w:rsid w:val="00561F60"/>
    <w:rsid w:val="005628A6"/>
    <w:rsid w:val="005660DB"/>
    <w:rsid w:val="00570422"/>
    <w:rsid w:val="00570983"/>
    <w:rsid w:val="0057101A"/>
    <w:rsid w:val="0057466A"/>
    <w:rsid w:val="005756B5"/>
    <w:rsid w:val="00575F11"/>
    <w:rsid w:val="005771C2"/>
    <w:rsid w:val="00580808"/>
    <w:rsid w:val="00582347"/>
    <w:rsid w:val="005861D8"/>
    <w:rsid w:val="00586EF3"/>
    <w:rsid w:val="0059024B"/>
    <w:rsid w:val="0059339E"/>
    <w:rsid w:val="0059347A"/>
    <w:rsid w:val="00594303"/>
    <w:rsid w:val="00594EC4"/>
    <w:rsid w:val="00594EF7"/>
    <w:rsid w:val="0059668B"/>
    <w:rsid w:val="00597822"/>
    <w:rsid w:val="005A053E"/>
    <w:rsid w:val="005A09C4"/>
    <w:rsid w:val="005A2756"/>
    <w:rsid w:val="005A3F4C"/>
    <w:rsid w:val="005A5476"/>
    <w:rsid w:val="005A640E"/>
    <w:rsid w:val="005A71CE"/>
    <w:rsid w:val="005B2BFC"/>
    <w:rsid w:val="005B3CC1"/>
    <w:rsid w:val="005B3EDF"/>
    <w:rsid w:val="005B3FEF"/>
    <w:rsid w:val="005B4D41"/>
    <w:rsid w:val="005C304A"/>
    <w:rsid w:val="005C4E3E"/>
    <w:rsid w:val="005D39DB"/>
    <w:rsid w:val="005D3FD5"/>
    <w:rsid w:val="005D474F"/>
    <w:rsid w:val="005D6DE7"/>
    <w:rsid w:val="005D7958"/>
    <w:rsid w:val="005E3BAE"/>
    <w:rsid w:val="005E62A7"/>
    <w:rsid w:val="005E6959"/>
    <w:rsid w:val="005F001E"/>
    <w:rsid w:val="005F10AC"/>
    <w:rsid w:val="005F2487"/>
    <w:rsid w:val="005F2C22"/>
    <w:rsid w:val="005F3196"/>
    <w:rsid w:val="00604195"/>
    <w:rsid w:val="00604970"/>
    <w:rsid w:val="00604EB8"/>
    <w:rsid w:val="006066FF"/>
    <w:rsid w:val="00606776"/>
    <w:rsid w:val="00612A43"/>
    <w:rsid w:val="006134CE"/>
    <w:rsid w:val="00614779"/>
    <w:rsid w:val="006155EC"/>
    <w:rsid w:val="006208AA"/>
    <w:rsid w:val="00625206"/>
    <w:rsid w:val="0062548E"/>
    <w:rsid w:val="00626A30"/>
    <w:rsid w:val="00627534"/>
    <w:rsid w:val="0063002E"/>
    <w:rsid w:val="006300FB"/>
    <w:rsid w:val="0063084E"/>
    <w:rsid w:val="0063207A"/>
    <w:rsid w:val="0063546A"/>
    <w:rsid w:val="00635819"/>
    <w:rsid w:val="00636502"/>
    <w:rsid w:val="00643E8F"/>
    <w:rsid w:val="00645D3F"/>
    <w:rsid w:val="00646739"/>
    <w:rsid w:val="006467F6"/>
    <w:rsid w:val="00665F2F"/>
    <w:rsid w:val="00666103"/>
    <w:rsid w:val="00666C6D"/>
    <w:rsid w:val="00667C2C"/>
    <w:rsid w:val="00671D08"/>
    <w:rsid w:val="00672D02"/>
    <w:rsid w:val="006730C8"/>
    <w:rsid w:val="006735E0"/>
    <w:rsid w:val="00674715"/>
    <w:rsid w:val="00676990"/>
    <w:rsid w:val="00680EC9"/>
    <w:rsid w:val="00681382"/>
    <w:rsid w:val="00681EBC"/>
    <w:rsid w:val="006835B2"/>
    <w:rsid w:val="00685335"/>
    <w:rsid w:val="006871E3"/>
    <w:rsid w:val="006872B9"/>
    <w:rsid w:val="00691F05"/>
    <w:rsid w:val="00692072"/>
    <w:rsid w:val="00692E39"/>
    <w:rsid w:val="006937FC"/>
    <w:rsid w:val="00694E36"/>
    <w:rsid w:val="00695702"/>
    <w:rsid w:val="00695C4A"/>
    <w:rsid w:val="00697670"/>
    <w:rsid w:val="006A4733"/>
    <w:rsid w:val="006A6415"/>
    <w:rsid w:val="006B0246"/>
    <w:rsid w:val="006B2D27"/>
    <w:rsid w:val="006B374C"/>
    <w:rsid w:val="006B591E"/>
    <w:rsid w:val="006B6036"/>
    <w:rsid w:val="006B74DA"/>
    <w:rsid w:val="006C3EFC"/>
    <w:rsid w:val="006C520F"/>
    <w:rsid w:val="006C5468"/>
    <w:rsid w:val="006C5B00"/>
    <w:rsid w:val="006C7C18"/>
    <w:rsid w:val="006C7D12"/>
    <w:rsid w:val="006D0ED6"/>
    <w:rsid w:val="006D324F"/>
    <w:rsid w:val="006D5375"/>
    <w:rsid w:val="006D58F4"/>
    <w:rsid w:val="006D5A23"/>
    <w:rsid w:val="006E031B"/>
    <w:rsid w:val="006E0EE9"/>
    <w:rsid w:val="006E2C30"/>
    <w:rsid w:val="006E2F94"/>
    <w:rsid w:val="006E41C9"/>
    <w:rsid w:val="006F233B"/>
    <w:rsid w:val="006F334B"/>
    <w:rsid w:val="006F39AC"/>
    <w:rsid w:val="006F4270"/>
    <w:rsid w:val="007009B9"/>
    <w:rsid w:val="00700C28"/>
    <w:rsid w:val="0070159F"/>
    <w:rsid w:val="00701976"/>
    <w:rsid w:val="00707D32"/>
    <w:rsid w:val="0071004D"/>
    <w:rsid w:val="007108DF"/>
    <w:rsid w:val="0071178E"/>
    <w:rsid w:val="00716612"/>
    <w:rsid w:val="00722B83"/>
    <w:rsid w:val="00725B87"/>
    <w:rsid w:val="0072672C"/>
    <w:rsid w:val="007277F8"/>
    <w:rsid w:val="00727ABC"/>
    <w:rsid w:val="00730214"/>
    <w:rsid w:val="007307CA"/>
    <w:rsid w:val="00731788"/>
    <w:rsid w:val="00731EEB"/>
    <w:rsid w:val="007333D7"/>
    <w:rsid w:val="007357FE"/>
    <w:rsid w:val="00736926"/>
    <w:rsid w:val="00736AE2"/>
    <w:rsid w:val="00737009"/>
    <w:rsid w:val="007370AD"/>
    <w:rsid w:val="00737E48"/>
    <w:rsid w:val="007429A8"/>
    <w:rsid w:val="00742DCB"/>
    <w:rsid w:val="0074412F"/>
    <w:rsid w:val="0075089F"/>
    <w:rsid w:val="00750D1A"/>
    <w:rsid w:val="00756F70"/>
    <w:rsid w:val="00757736"/>
    <w:rsid w:val="00760A26"/>
    <w:rsid w:val="007610E8"/>
    <w:rsid w:val="00765161"/>
    <w:rsid w:val="00770565"/>
    <w:rsid w:val="00770793"/>
    <w:rsid w:val="0077253C"/>
    <w:rsid w:val="0077669E"/>
    <w:rsid w:val="00781CC5"/>
    <w:rsid w:val="00784DD9"/>
    <w:rsid w:val="00785FBE"/>
    <w:rsid w:val="00787122"/>
    <w:rsid w:val="00792183"/>
    <w:rsid w:val="00793A8A"/>
    <w:rsid w:val="0079405F"/>
    <w:rsid w:val="00794131"/>
    <w:rsid w:val="007945E6"/>
    <w:rsid w:val="00795365"/>
    <w:rsid w:val="00795B31"/>
    <w:rsid w:val="00797013"/>
    <w:rsid w:val="007A2679"/>
    <w:rsid w:val="007A5F55"/>
    <w:rsid w:val="007A7A6E"/>
    <w:rsid w:val="007B1862"/>
    <w:rsid w:val="007B4322"/>
    <w:rsid w:val="007B5278"/>
    <w:rsid w:val="007B72A1"/>
    <w:rsid w:val="007C09EA"/>
    <w:rsid w:val="007C5449"/>
    <w:rsid w:val="007C6AE9"/>
    <w:rsid w:val="007D0BED"/>
    <w:rsid w:val="007D41A1"/>
    <w:rsid w:val="007D787B"/>
    <w:rsid w:val="007D7CD8"/>
    <w:rsid w:val="007E1833"/>
    <w:rsid w:val="007E4177"/>
    <w:rsid w:val="007E43D0"/>
    <w:rsid w:val="007E5CE2"/>
    <w:rsid w:val="007E64BE"/>
    <w:rsid w:val="007F0AD1"/>
    <w:rsid w:val="007F0D93"/>
    <w:rsid w:val="007F3026"/>
    <w:rsid w:val="007F4214"/>
    <w:rsid w:val="007F4CC2"/>
    <w:rsid w:val="007F7542"/>
    <w:rsid w:val="00804CFE"/>
    <w:rsid w:val="00805B83"/>
    <w:rsid w:val="00813825"/>
    <w:rsid w:val="008148F9"/>
    <w:rsid w:val="00815956"/>
    <w:rsid w:val="00815E0D"/>
    <w:rsid w:val="00816A90"/>
    <w:rsid w:val="00822645"/>
    <w:rsid w:val="00822E41"/>
    <w:rsid w:val="0082589E"/>
    <w:rsid w:val="00826400"/>
    <w:rsid w:val="00826842"/>
    <w:rsid w:val="00830D28"/>
    <w:rsid w:val="0083109D"/>
    <w:rsid w:val="008326BD"/>
    <w:rsid w:val="00833449"/>
    <w:rsid w:val="008350BA"/>
    <w:rsid w:val="00842A52"/>
    <w:rsid w:val="00842AE4"/>
    <w:rsid w:val="00843793"/>
    <w:rsid w:val="0084469C"/>
    <w:rsid w:val="008505B4"/>
    <w:rsid w:val="00851BBC"/>
    <w:rsid w:val="00852C41"/>
    <w:rsid w:val="00853891"/>
    <w:rsid w:val="008544EF"/>
    <w:rsid w:val="00856508"/>
    <w:rsid w:val="00857834"/>
    <w:rsid w:val="00864837"/>
    <w:rsid w:val="00867226"/>
    <w:rsid w:val="00870D3B"/>
    <w:rsid w:val="00871B02"/>
    <w:rsid w:val="0087346D"/>
    <w:rsid w:val="00874EAB"/>
    <w:rsid w:val="00877C5A"/>
    <w:rsid w:val="00885214"/>
    <w:rsid w:val="00887635"/>
    <w:rsid w:val="00890F2B"/>
    <w:rsid w:val="00891357"/>
    <w:rsid w:val="0089190D"/>
    <w:rsid w:val="0089262B"/>
    <w:rsid w:val="00894743"/>
    <w:rsid w:val="00895BFB"/>
    <w:rsid w:val="00897ECC"/>
    <w:rsid w:val="008A05EC"/>
    <w:rsid w:val="008A27B8"/>
    <w:rsid w:val="008A331C"/>
    <w:rsid w:val="008A4093"/>
    <w:rsid w:val="008B12E5"/>
    <w:rsid w:val="008B3C35"/>
    <w:rsid w:val="008B6B59"/>
    <w:rsid w:val="008C08D8"/>
    <w:rsid w:val="008C1537"/>
    <w:rsid w:val="008C4FFF"/>
    <w:rsid w:val="008D083A"/>
    <w:rsid w:val="008D5536"/>
    <w:rsid w:val="008D6271"/>
    <w:rsid w:val="008E0703"/>
    <w:rsid w:val="008E0EA6"/>
    <w:rsid w:val="008E36AC"/>
    <w:rsid w:val="008E52DE"/>
    <w:rsid w:val="008E6DBE"/>
    <w:rsid w:val="008E7DE1"/>
    <w:rsid w:val="008F2396"/>
    <w:rsid w:val="008F46DA"/>
    <w:rsid w:val="008F4B32"/>
    <w:rsid w:val="008F5CBF"/>
    <w:rsid w:val="008F71A0"/>
    <w:rsid w:val="008F7B38"/>
    <w:rsid w:val="009030C8"/>
    <w:rsid w:val="00904FA7"/>
    <w:rsid w:val="00906B1A"/>
    <w:rsid w:val="00911A36"/>
    <w:rsid w:val="00911A3E"/>
    <w:rsid w:val="0091204C"/>
    <w:rsid w:val="00913025"/>
    <w:rsid w:val="00913886"/>
    <w:rsid w:val="009227AE"/>
    <w:rsid w:val="009236EF"/>
    <w:rsid w:val="009251E9"/>
    <w:rsid w:val="00926757"/>
    <w:rsid w:val="0092782B"/>
    <w:rsid w:val="00927AA1"/>
    <w:rsid w:val="009312B1"/>
    <w:rsid w:val="009357DA"/>
    <w:rsid w:val="00936322"/>
    <w:rsid w:val="0093649C"/>
    <w:rsid w:val="00937F57"/>
    <w:rsid w:val="009400D1"/>
    <w:rsid w:val="00940948"/>
    <w:rsid w:val="00941C67"/>
    <w:rsid w:val="0094531A"/>
    <w:rsid w:val="0094552D"/>
    <w:rsid w:val="00950A26"/>
    <w:rsid w:val="00950FD4"/>
    <w:rsid w:val="00953200"/>
    <w:rsid w:val="00953278"/>
    <w:rsid w:val="00953767"/>
    <w:rsid w:val="00956070"/>
    <w:rsid w:val="00962F6B"/>
    <w:rsid w:val="0096574B"/>
    <w:rsid w:val="009743BF"/>
    <w:rsid w:val="009833EE"/>
    <w:rsid w:val="009848FC"/>
    <w:rsid w:val="00984CE6"/>
    <w:rsid w:val="00986FE0"/>
    <w:rsid w:val="00992A1E"/>
    <w:rsid w:val="009934CC"/>
    <w:rsid w:val="00995754"/>
    <w:rsid w:val="00997936"/>
    <w:rsid w:val="009A2405"/>
    <w:rsid w:val="009A416A"/>
    <w:rsid w:val="009B1A2E"/>
    <w:rsid w:val="009B2AE9"/>
    <w:rsid w:val="009B369C"/>
    <w:rsid w:val="009B4485"/>
    <w:rsid w:val="009B4D4B"/>
    <w:rsid w:val="009C034F"/>
    <w:rsid w:val="009C0D7B"/>
    <w:rsid w:val="009C3497"/>
    <w:rsid w:val="009D0DB8"/>
    <w:rsid w:val="009D23A3"/>
    <w:rsid w:val="009D398E"/>
    <w:rsid w:val="009E44F4"/>
    <w:rsid w:val="009E5859"/>
    <w:rsid w:val="009E7B78"/>
    <w:rsid w:val="009F0F14"/>
    <w:rsid w:val="009F44A0"/>
    <w:rsid w:val="009F6864"/>
    <w:rsid w:val="00A017C9"/>
    <w:rsid w:val="00A02D6B"/>
    <w:rsid w:val="00A05CE9"/>
    <w:rsid w:val="00A06D2D"/>
    <w:rsid w:val="00A11279"/>
    <w:rsid w:val="00A14172"/>
    <w:rsid w:val="00A14C66"/>
    <w:rsid w:val="00A176A0"/>
    <w:rsid w:val="00A2223F"/>
    <w:rsid w:val="00A23534"/>
    <w:rsid w:val="00A24DEE"/>
    <w:rsid w:val="00A266FA"/>
    <w:rsid w:val="00A301AB"/>
    <w:rsid w:val="00A325F2"/>
    <w:rsid w:val="00A35EA5"/>
    <w:rsid w:val="00A36977"/>
    <w:rsid w:val="00A36F85"/>
    <w:rsid w:val="00A415B2"/>
    <w:rsid w:val="00A41D1A"/>
    <w:rsid w:val="00A4573E"/>
    <w:rsid w:val="00A47E9E"/>
    <w:rsid w:val="00A50939"/>
    <w:rsid w:val="00A51B26"/>
    <w:rsid w:val="00A51C99"/>
    <w:rsid w:val="00A52170"/>
    <w:rsid w:val="00A55D2D"/>
    <w:rsid w:val="00A568A7"/>
    <w:rsid w:val="00A57854"/>
    <w:rsid w:val="00A60360"/>
    <w:rsid w:val="00A61ECE"/>
    <w:rsid w:val="00A62912"/>
    <w:rsid w:val="00A64D95"/>
    <w:rsid w:val="00A7060C"/>
    <w:rsid w:val="00A72FDE"/>
    <w:rsid w:val="00A732D5"/>
    <w:rsid w:val="00A7445B"/>
    <w:rsid w:val="00A75E47"/>
    <w:rsid w:val="00A75FD5"/>
    <w:rsid w:val="00A7619D"/>
    <w:rsid w:val="00A80B5C"/>
    <w:rsid w:val="00A8246A"/>
    <w:rsid w:val="00A86178"/>
    <w:rsid w:val="00A9075D"/>
    <w:rsid w:val="00A9384E"/>
    <w:rsid w:val="00A94B26"/>
    <w:rsid w:val="00A961EB"/>
    <w:rsid w:val="00AA05F7"/>
    <w:rsid w:val="00AA1173"/>
    <w:rsid w:val="00AA2B73"/>
    <w:rsid w:val="00AA7E56"/>
    <w:rsid w:val="00AB0461"/>
    <w:rsid w:val="00AB1C31"/>
    <w:rsid w:val="00AB1FC0"/>
    <w:rsid w:val="00AB5B0B"/>
    <w:rsid w:val="00AB624B"/>
    <w:rsid w:val="00AB6814"/>
    <w:rsid w:val="00AB69C3"/>
    <w:rsid w:val="00AC059C"/>
    <w:rsid w:val="00AC0E38"/>
    <w:rsid w:val="00AC4406"/>
    <w:rsid w:val="00AC4E4F"/>
    <w:rsid w:val="00AC6875"/>
    <w:rsid w:val="00AC6C44"/>
    <w:rsid w:val="00AC7681"/>
    <w:rsid w:val="00AC7F60"/>
    <w:rsid w:val="00AD19CC"/>
    <w:rsid w:val="00AD2B7A"/>
    <w:rsid w:val="00AD6D3D"/>
    <w:rsid w:val="00AD6D85"/>
    <w:rsid w:val="00AD7C37"/>
    <w:rsid w:val="00AE0BE7"/>
    <w:rsid w:val="00AE1D0B"/>
    <w:rsid w:val="00AE3FBF"/>
    <w:rsid w:val="00AE7145"/>
    <w:rsid w:val="00AF1B23"/>
    <w:rsid w:val="00AF3280"/>
    <w:rsid w:val="00AF6452"/>
    <w:rsid w:val="00B004D3"/>
    <w:rsid w:val="00B03DDF"/>
    <w:rsid w:val="00B056AE"/>
    <w:rsid w:val="00B072D4"/>
    <w:rsid w:val="00B1189A"/>
    <w:rsid w:val="00B11AAD"/>
    <w:rsid w:val="00B1275B"/>
    <w:rsid w:val="00B1427F"/>
    <w:rsid w:val="00B1526D"/>
    <w:rsid w:val="00B15DB9"/>
    <w:rsid w:val="00B166AD"/>
    <w:rsid w:val="00B20E5A"/>
    <w:rsid w:val="00B2277B"/>
    <w:rsid w:val="00B243C1"/>
    <w:rsid w:val="00B27C67"/>
    <w:rsid w:val="00B30451"/>
    <w:rsid w:val="00B31D3D"/>
    <w:rsid w:val="00B33734"/>
    <w:rsid w:val="00B33AA3"/>
    <w:rsid w:val="00B344F7"/>
    <w:rsid w:val="00B34B36"/>
    <w:rsid w:val="00B40067"/>
    <w:rsid w:val="00B4058B"/>
    <w:rsid w:val="00B40FFC"/>
    <w:rsid w:val="00B4242B"/>
    <w:rsid w:val="00B428BB"/>
    <w:rsid w:val="00B44311"/>
    <w:rsid w:val="00B446D7"/>
    <w:rsid w:val="00B527AF"/>
    <w:rsid w:val="00B5351A"/>
    <w:rsid w:val="00B549AA"/>
    <w:rsid w:val="00B55ED0"/>
    <w:rsid w:val="00B6356E"/>
    <w:rsid w:val="00B652B0"/>
    <w:rsid w:val="00B6746E"/>
    <w:rsid w:val="00B72CC9"/>
    <w:rsid w:val="00B81363"/>
    <w:rsid w:val="00B82D19"/>
    <w:rsid w:val="00B8310F"/>
    <w:rsid w:val="00B92B6B"/>
    <w:rsid w:val="00B94BC0"/>
    <w:rsid w:val="00BA27B1"/>
    <w:rsid w:val="00BA64E1"/>
    <w:rsid w:val="00BB1098"/>
    <w:rsid w:val="00BB1C9E"/>
    <w:rsid w:val="00BB2745"/>
    <w:rsid w:val="00BB2F8B"/>
    <w:rsid w:val="00BB3DA4"/>
    <w:rsid w:val="00BB6392"/>
    <w:rsid w:val="00BB7D65"/>
    <w:rsid w:val="00BC0872"/>
    <w:rsid w:val="00BC225C"/>
    <w:rsid w:val="00BC4D06"/>
    <w:rsid w:val="00BC7C05"/>
    <w:rsid w:val="00BD09E8"/>
    <w:rsid w:val="00BD2598"/>
    <w:rsid w:val="00BD4659"/>
    <w:rsid w:val="00BD5D90"/>
    <w:rsid w:val="00BD7210"/>
    <w:rsid w:val="00BE1265"/>
    <w:rsid w:val="00BE15B7"/>
    <w:rsid w:val="00BE40FC"/>
    <w:rsid w:val="00BE64B1"/>
    <w:rsid w:val="00BE74F8"/>
    <w:rsid w:val="00BE791B"/>
    <w:rsid w:val="00BE7999"/>
    <w:rsid w:val="00BF0FD2"/>
    <w:rsid w:val="00BF51AA"/>
    <w:rsid w:val="00BF527F"/>
    <w:rsid w:val="00BF59D5"/>
    <w:rsid w:val="00BF5F44"/>
    <w:rsid w:val="00BF7452"/>
    <w:rsid w:val="00C01FB8"/>
    <w:rsid w:val="00C038DD"/>
    <w:rsid w:val="00C04503"/>
    <w:rsid w:val="00C06611"/>
    <w:rsid w:val="00C10D26"/>
    <w:rsid w:val="00C1479B"/>
    <w:rsid w:val="00C1530E"/>
    <w:rsid w:val="00C17A31"/>
    <w:rsid w:val="00C20765"/>
    <w:rsid w:val="00C26E84"/>
    <w:rsid w:val="00C278E5"/>
    <w:rsid w:val="00C31C32"/>
    <w:rsid w:val="00C32F9F"/>
    <w:rsid w:val="00C33E5C"/>
    <w:rsid w:val="00C3466E"/>
    <w:rsid w:val="00C34FA4"/>
    <w:rsid w:val="00C3517D"/>
    <w:rsid w:val="00C3575A"/>
    <w:rsid w:val="00C367C8"/>
    <w:rsid w:val="00C367F7"/>
    <w:rsid w:val="00C41F33"/>
    <w:rsid w:val="00C42784"/>
    <w:rsid w:val="00C43CD8"/>
    <w:rsid w:val="00C43F49"/>
    <w:rsid w:val="00C446CE"/>
    <w:rsid w:val="00C518B2"/>
    <w:rsid w:val="00C57966"/>
    <w:rsid w:val="00C62556"/>
    <w:rsid w:val="00C644D6"/>
    <w:rsid w:val="00C653C9"/>
    <w:rsid w:val="00C6599C"/>
    <w:rsid w:val="00C674CA"/>
    <w:rsid w:val="00C73517"/>
    <w:rsid w:val="00C74565"/>
    <w:rsid w:val="00C83154"/>
    <w:rsid w:val="00C84D9D"/>
    <w:rsid w:val="00C85185"/>
    <w:rsid w:val="00C8524E"/>
    <w:rsid w:val="00C85CD7"/>
    <w:rsid w:val="00C9124D"/>
    <w:rsid w:val="00C97167"/>
    <w:rsid w:val="00C97591"/>
    <w:rsid w:val="00CA1796"/>
    <w:rsid w:val="00CA2527"/>
    <w:rsid w:val="00CA5CC5"/>
    <w:rsid w:val="00CB045C"/>
    <w:rsid w:val="00CB15C9"/>
    <w:rsid w:val="00CB31CE"/>
    <w:rsid w:val="00CB35CC"/>
    <w:rsid w:val="00CB455E"/>
    <w:rsid w:val="00CB5F7C"/>
    <w:rsid w:val="00CB6D19"/>
    <w:rsid w:val="00CB7522"/>
    <w:rsid w:val="00CB7E51"/>
    <w:rsid w:val="00CC144D"/>
    <w:rsid w:val="00CC15D7"/>
    <w:rsid w:val="00CC1DB4"/>
    <w:rsid w:val="00CC66ED"/>
    <w:rsid w:val="00CC6EBC"/>
    <w:rsid w:val="00CC768E"/>
    <w:rsid w:val="00CD31CB"/>
    <w:rsid w:val="00CD5609"/>
    <w:rsid w:val="00CD618C"/>
    <w:rsid w:val="00CD6DE3"/>
    <w:rsid w:val="00CD7F2C"/>
    <w:rsid w:val="00CE133B"/>
    <w:rsid w:val="00CE1383"/>
    <w:rsid w:val="00CE26B7"/>
    <w:rsid w:val="00CE3075"/>
    <w:rsid w:val="00CE30CB"/>
    <w:rsid w:val="00CE355B"/>
    <w:rsid w:val="00CE48FA"/>
    <w:rsid w:val="00CE7CDB"/>
    <w:rsid w:val="00CF00A5"/>
    <w:rsid w:val="00CF197B"/>
    <w:rsid w:val="00CF226A"/>
    <w:rsid w:val="00CF2362"/>
    <w:rsid w:val="00CF3220"/>
    <w:rsid w:val="00CF42FC"/>
    <w:rsid w:val="00CF52CA"/>
    <w:rsid w:val="00CF6612"/>
    <w:rsid w:val="00CF6E95"/>
    <w:rsid w:val="00D001D3"/>
    <w:rsid w:val="00D008DD"/>
    <w:rsid w:val="00D00D9E"/>
    <w:rsid w:val="00D00F1D"/>
    <w:rsid w:val="00D04137"/>
    <w:rsid w:val="00D06D23"/>
    <w:rsid w:val="00D12E0F"/>
    <w:rsid w:val="00D14698"/>
    <w:rsid w:val="00D14FA4"/>
    <w:rsid w:val="00D167D0"/>
    <w:rsid w:val="00D17161"/>
    <w:rsid w:val="00D17432"/>
    <w:rsid w:val="00D17B1B"/>
    <w:rsid w:val="00D2001C"/>
    <w:rsid w:val="00D20C62"/>
    <w:rsid w:val="00D22589"/>
    <w:rsid w:val="00D24019"/>
    <w:rsid w:val="00D25596"/>
    <w:rsid w:val="00D26213"/>
    <w:rsid w:val="00D31ACF"/>
    <w:rsid w:val="00D33765"/>
    <w:rsid w:val="00D373C3"/>
    <w:rsid w:val="00D40B09"/>
    <w:rsid w:val="00D42259"/>
    <w:rsid w:val="00D42388"/>
    <w:rsid w:val="00D42A51"/>
    <w:rsid w:val="00D44DD9"/>
    <w:rsid w:val="00D51D65"/>
    <w:rsid w:val="00D52C76"/>
    <w:rsid w:val="00D545E3"/>
    <w:rsid w:val="00D54EB2"/>
    <w:rsid w:val="00D5576E"/>
    <w:rsid w:val="00D55D9E"/>
    <w:rsid w:val="00D60A6F"/>
    <w:rsid w:val="00D60FC7"/>
    <w:rsid w:val="00D63960"/>
    <w:rsid w:val="00D648B4"/>
    <w:rsid w:val="00D64A9C"/>
    <w:rsid w:val="00D67805"/>
    <w:rsid w:val="00D705FA"/>
    <w:rsid w:val="00D707B2"/>
    <w:rsid w:val="00D73DDE"/>
    <w:rsid w:val="00D74ECA"/>
    <w:rsid w:val="00D76245"/>
    <w:rsid w:val="00D76FB6"/>
    <w:rsid w:val="00D775FD"/>
    <w:rsid w:val="00D836C7"/>
    <w:rsid w:val="00D95A5A"/>
    <w:rsid w:val="00D962B1"/>
    <w:rsid w:val="00D96D9F"/>
    <w:rsid w:val="00D97CE3"/>
    <w:rsid w:val="00DA25CF"/>
    <w:rsid w:val="00DA316B"/>
    <w:rsid w:val="00DA59A4"/>
    <w:rsid w:val="00DB1294"/>
    <w:rsid w:val="00DB6133"/>
    <w:rsid w:val="00DC3AA4"/>
    <w:rsid w:val="00DC3EB5"/>
    <w:rsid w:val="00DC5CE0"/>
    <w:rsid w:val="00DC6494"/>
    <w:rsid w:val="00DC6F58"/>
    <w:rsid w:val="00DD228A"/>
    <w:rsid w:val="00DD7189"/>
    <w:rsid w:val="00DE042F"/>
    <w:rsid w:val="00DE1F3A"/>
    <w:rsid w:val="00DE253D"/>
    <w:rsid w:val="00DE3998"/>
    <w:rsid w:val="00DE4578"/>
    <w:rsid w:val="00DE57B3"/>
    <w:rsid w:val="00DE59AC"/>
    <w:rsid w:val="00DE7151"/>
    <w:rsid w:val="00DF0346"/>
    <w:rsid w:val="00DF07C9"/>
    <w:rsid w:val="00DF188F"/>
    <w:rsid w:val="00DF2485"/>
    <w:rsid w:val="00E009CF"/>
    <w:rsid w:val="00E0106C"/>
    <w:rsid w:val="00E022EF"/>
    <w:rsid w:val="00E02F00"/>
    <w:rsid w:val="00E05E5E"/>
    <w:rsid w:val="00E07590"/>
    <w:rsid w:val="00E1034D"/>
    <w:rsid w:val="00E13C9E"/>
    <w:rsid w:val="00E140F4"/>
    <w:rsid w:val="00E15747"/>
    <w:rsid w:val="00E15E51"/>
    <w:rsid w:val="00E163F7"/>
    <w:rsid w:val="00E1737C"/>
    <w:rsid w:val="00E201CC"/>
    <w:rsid w:val="00E21E95"/>
    <w:rsid w:val="00E25D02"/>
    <w:rsid w:val="00E2603F"/>
    <w:rsid w:val="00E275CD"/>
    <w:rsid w:val="00E30F58"/>
    <w:rsid w:val="00E31637"/>
    <w:rsid w:val="00E31AB2"/>
    <w:rsid w:val="00E40EE3"/>
    <w:rsid w:val="00E438D8"/>
    <w:rsid w:val="00E43B4F"/>
    <w:rsid w:val="00E45843"/>
    <w:rsid w:val="00E51C9A"/>
    <w:rsid w:val="00E52165"/>
    <w:rsid w:val="00E56CAA"/>
    <w:rsid w:val="00E61CB8"/>
    <w:rsid w:val="00E63D95"/>
    <w:rsid w:val="00E642FE"/>
    <w:rsid w:val="00E653CE"/>
    <w:rsid w:val="00E72026"/>
    <w:rsid w:val="00E73768"/>
    <w:rsid w:val="00E73D12"/>
    <w:rsid w:val="00E74918"/>
    <w:rsid w:val="00E81AFA"/>
    <w:rsid w:val="00E81E85"/>
    <w:rsid w:val="00E836B6"/>
    <w:rsid w:val="00E83892"/>
    <w:rsid w:val="00E86194"/>
    <w:rsid w:val="00E87C1F"/>
    <w:rsid w:val="00E87D1A"/>
    <w:rsid w:val="00E901E9"/>
    <w:rsid w:val="00E936CA"/>
    <w:rsid w:val="00E95DE9"/>
    <w:rsid w:val="00E9615A"/>
    <w:rsid w:val="00EA0A0B"/>
    <w:rsid w:val="00EA0A85"/>
    <w:rsid w:val="00EA6530"/>
    <w:rsid w:val="00EA7907"/>
    <w:rsid w:val="00EB0ADF"/>
    <w:rsid w:val="00EB0C3D"/>
    <w:rsid w:val="00EB29A5"/>
    <w:rsid w:val="00EB6A01"/>
    <w:rsid w:val="00EC19EE"/>
    <w:rsid w:val="00EC2FE6"/>
    <w:rsid w:val="00EC4CF4"/>
    <w:rsid w:val="00EC603F"/>
    <w:rsid w:val="00EC7BFC"/>
    <w:rsid w:val="00EC7EA9"/>
    <w:rsid w:val="00ED23D9"/>
    <w:rsid w:val="00ED3CC7"/>
    <w:rsid w:val="00EE127A"/>
    <w:rsid w:val="00EE337E"/>
    <w:rsid w:val="00EE354D"/>
    <w:rsid w:val="00EE3DB8"/>
    <w:rsid w:val="00EE3FC3"/>
    <w:rsid w:val="00EF0369"/>
    <w:rsid w:val="00EF039E"/>
    <w:rsid w:val="00F00CDB"/>
    <w:rsid w:val="00F04310"/>
    <w:rsid w:val="00F06DBD"/>
    <w:rsid w:val="00F12584"/>
    <w:rsid w:val="00F12D1B"/>
    <w:rsid w:val="00F20335"/>
    <w:rsid w:val="00F2034F"/>
    <w:rsid w:val="00F21061"/>
    <w:rsid w:val="00F23062"/>
    <w:rsid w:val="00F2335A"/>
    <w:rsid w:val="00F2407D"/>
    <w:rsid w:val="00F24C20"/>
    <w:rsid w:val="00F25A64"/>
    <w:rsid w:val="00F27D3A"/>
    <w:rsid w:val="00F362E8"/>
    <w:rsid w:val="00F36688"/>
    <w:rsid w:val="00F374D4"/>
    <w:rsid w:val="00F376A7"/>
    <w:rsid w:val="00F3776A"/>
    <w:rsid w:val="00F37997"/>
    <w:rsid w:val="00F37EE6"/>
    <w:rsid w:val="00F42A58"/>
    <w:rsid w:val="00F42FE8"/>
    <w:rsid w:val="00F43A9C"/>
    <w:rsid w:val="00F448F5"/>
    <w:rsid w:val="00F453F1"/>
    <w:rsid w:val="00F46F00"/>
    <w:rsid w:val="00F46F3C"/>
    <w:rsid w:val="00F51890"/>
    <w:rsid w:val="00F522AD"/>
    <w:rsid w:val="00F52789"/>
    <w:rsid w:val="00F52BE3"/>
    <w:rsid w:val="00F536BA"/>
    <w:rsid w:val="00F5370D"/>
    <w:rsid w:val="00F54068"/>
    <w:rsid w:val="00F54CA6"/>
    <w:rsid w:val="00F55F6F"/>
    <w:rsid w:val="00F605F8"/>
    <w:rsid w:val="00F61AAC"/>
    <w:rsid w:val="00F62665"/>
    <w:rsid w:val="00F632E8"/>
    <w:rsid w:val="00F63D2C"/>
    <w:rsid w:val="00F6569C"/>
    <w:rsid w:val="00F660E0"/>
    <w:rsid w:val="00F66EFA"/>
    <w:rsid w:val="00F70A4B"/>
    <w:rsid w:val="00F71108"/>
    <w:rsid w:val="00F7471A"/>
    <w:rsid w:val="00F74C98"/>
    <w:rsid w:val="00F80B94"/>
    <w:rsid w:val="00F8310D"/>
    <w:rsid w:val="00F85338"/>
    <w:rsid w:val="00F866CE"/>
    <w:rsid w:val="00F90ACB"/>
    <w:rsid w:val="00F915DD"/>
    <w:rsid w:val="00F91C5E"/>
    <w:rsid w:val="00F95AE5"/>
    <w:rsid w:val="00F96A47"/>
    <w:rsid w:val="00F97DD4"/>
    <w:rsid w:val="00FA1506"/>
    <w:rsid w:val="00FB01D8"/>
    <w:rsid w:val="00FB0C4B"/>
    <w:rsid w:val="00FB2A12"/>
    <w:rsid w:val="00FB7B45"/>
    <w:rsid w:val="00FC113D"/>
    <w:rsid w:val="00FC4192"/>
    <w:rsid w:val="00FC6356"/>
    <w:rsid w:val="00FC74E0"/>
    <w:rsid w:val="00FD1D66"/>
    <w:rsid w:val="00FD3297"/>
    <w:rsid w:val="00FD3C67"/>
    <w:rsid w:val="00FD43E7"/>
    <w:rsid w:val="00FD636B"/>
    <w:rsid w:val="00FD7254"/>
    <w:rsid w:val="00FE1F8C"/>
    <w:rsid w:val="00FE4EC8"/>
    <w:rsid w:val="00FE608F"/>
    <w:rsid w:val="00FE78CC"/>
    <w:rsid w:val="00FF0BF9"/>
    <w:rsid w:val="00FF0E73"/>
    <w:rsid w:val="00FF174D"/>
    <w:rsid w:val="00FF4B72"/>
    <w:rsid w:val="00FF71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8C2289"/>
  <w15:docId w15:val="{45DF1A3F-B133-4934-A159-1F5ED5A1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D12"/>
  </w:style>
  <w:style w:type="paragraph" w:styleId="Heading1">
    <w:name w:val="heading 1"/>
    <w:basedOn w:val="Normal"/>
    <w:next w:val="Normal"/>
    <w:link w:val="Heading1Char"/>
    <w:uiPriority w:val="9"/>
    <w:qFormat/>
    <w:rsid w:val="006C7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7D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7D1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7D1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7D1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7D1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7D1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7D1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6C7D1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Wkopje">
    <w:name w:val="NAW kopje"/>
    <w:basedOn w:val="Normal"/>
    <w:rsid w:val="0089262B"/>
    <w:pPr>
      <w:spacing w:line="200" w:lineRule="exact"/>
      <w:jc w:val="right"/>
    </w:pPr>
    <w:rPr>
      <w:sz w:val="16"/>
    </w:rPr>
  </w:style>
  <w:style w:type="paragraph" w:customStyle="1" w:styleId="Briefhoofd">
    <w:name w:val="Briefhoofd"/>
    <w:basedOn w:val="NAWkopje"/>
    <w:rsid w:val="0089262B"/>
    <w:pPr>
      <w:tabs>
        <w:tab w:val="left" w:pos="1418"/>
      </w:tabs>
      <w:jc w:val="left"/>
    </w:pPr>
    <w:rPr>
      <w:noProof/>
    </w:rPr>
  </w:style>
  <w:style w:type="character" w:styleId="Hyperlink">
    <w:name w:val="Hyperlink"/>
    <w:basedOn w:val="DefaultParagraphFont"/>
    <w:uiPriority w:val="99"/>
    <w:rsid w:val="0089262B"/>
    <w:rPr>
      <w:color w:val="0000FF"/>
      <w:u w:val="single"/>
    </w:rPr>
  </w:style>
  <w:style w:type="paragraph" w:styleId="Header">
    <w:name w:val="header"/>
    <w:basedOn w:val="Normal"/>
    <w:link w:val="HeaderChar"/>
    <w:rsid w:val="0089262B"/>
    <w:pPr>
      <w:tabs>
        <w:tab w:val="center" w:pos="4153"/>
        <w:tab w:val="right" w:pos="8306"/>
      </w:tabs>
    </w:pPr>
  </w:style>
  <w:style w:type="character" w:customStyle="1" w:styleId="HeaderChar">
    <w:name w:val="Header Char"/>
    <w:basedOn w:val="DefaultParagraphFont"/>
    <w:link w:val="Header"/>
    <w:rsid w:val="0089262B"/>
    <w:rPr>
      <w:rFonts w:ascii="Arial" w:eastAsia="Times New Roman" w:hAnsi="Arial" w:cs="Times New Roman"/>
      <w:sz w:val="21"/>
      <w:szCs w:val="20"/>
      <w:lang w:eastAsia="nl-NL"/>
    </w:rPr>
  </w:style>
  <w:style w:type="paragraph" w:customStyle="1" w:styleId="NAWplat">
    <w:name w:val="NAW plat"/>
    <w:basedOn w:val="NAWkopje"/>
    <w:rsid w:val="0089262B"/>
  </w:style>
  <w:style w:type="character" w:styleId="PageNumber">
    <w:name w:val="page number"/>
    <w:basedOn w:val="DefaultParagraphFont"/>
    <w:rsid w:val="0089262B"/>
  </w:style>
  <w:style w:type="paragraph" w:styleId="Footer">
    <w:name w:val="footer"/>
    <w:basedOn w:val="Normal"/>
    <w:link w:val="FooterChar"/>
    <w:uiPriority w:val="99"/>
    <w:rsid w:val="0089262B"/>
    <w:pPr>
      <w:tabs>
        <w:tab w:val="center" w:pos="4153"/>
        <w:tab w:val="right" w:pos="8306"/>
      </w:tabs>
    </w:pPr>
  </w:style>
  <w:style w:type="character" w:customStyle="1" w:styleId="FooterChar">
    <w:name w:val="Footer Char"/>
    <w:basedOn w:val="DefaultParagraphFont"/>
    <w:link w:val="Footer"/>
    <w:uiPriority w:val="99"/>
    <w:rsid w:val="0089262B"/>
    <w:rPr>
      <w:rFonts w:ascii="Arial" w:eastAsia="Times New Roman" w:hAnsi="Arial" w:cs="Times New Roman"/>
      <w:sz w:val="21"/>
      <w:szCs w:val="20"/>
      <w:lang w:eastAsia="nl-NL"/>
    </w:rPr>
  </w:style>
  <w:style w:type="paragraph" w:customStyle="1" w:styleId="VoettekstRNG">
    <w:name w:val="Voettekst RNG"/>
    <w:basedOn w:val="Normal"/>
    <w:rsid w:val="0089262B"/>
    <w:pPr>
      <w:spacing w:line="200" w:lineRule="exact"/>
    </w:pPr>
    <w:rPr>
      <w:sz w:val="16"/>
    </w:rPr>
  </w:style>
  <w:style w:type="character" w:customStyle="1" w:styleId="Heading1Char">
    <w:name w:val="Heading 1 Char"/>
    <w:basedOn w:val="DefaultParagraphFont"/>
    <w:link w:val="Heading1"/>
    <w:uiPriority w:val="9"/>
    <w:rsid w:val="006C7D1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7D1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7D1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C7D1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C7D1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C7D1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C7D1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C7D1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C7D1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6C7D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7D1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C7D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C7D1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C7D12"/>
    <w:rPr>
      <w:b/>
      <w:bCs/>
    </w:rPr>
  </w:style>
  <w:style w:type="character" w:styleId="Emphasis">
    <w:name w:val="Emphasis"/>
    <w:basedOn w:val="DefaultParagraphFont"/>
    <w:uiPriority w:val="20"/>
    <w:qFormat/>
    <w:rsid w:val="006C7D12"/>
    <w:rPr>
      <w:i/>
      <w:iCs/>
    </w:rPr>
  </w:style>
  <w:style w:type="paragraph" w:styleId="NoSpacing">
    <w:name w:val="No Spacing"/>
    <w:link w:val="NoSpacingChar"/>
    <w:uiPriority w:val="1"/>
    <w:qFormat/>
    <w:rsid w:val="006C7D12"/>
    <w:pPr>
      <w:spacing w:after="0" w:line="240" w:lineRule="auto"/>
    </w:pPr>
  </w:style>
  <w:style w:type="paragraph" w:styleId="ListParagraph">
    <w:name w:val="List Paragraph"/>
    <w:basedOn w:val="Normal"/>
    <w:uiPriority w:val="34"/>
    <w:qFormat/>
    <w:rsid w:val="006C7D12"/>
    <w:pPr>
      <w:ind w:left="720"/>
      <w:contextualSpacing/>
    </w:pPr>
  </w:style>
  <w:style w:type="paragraph" w:styleId="Quote">
    <w:name w:val="Quote"/>
    <w:basedOn w:val="Normal"/>
    <w:next w:val="Normal"/>
    <w:link w:val="QuoteChar"/>
    <w:uiPriority w:val="29"/>
    <w:qFormat/>
    <w:rsid w:val="006C7D12"/>
    <w:rPr>
      <w:i/>
      <w:iCs/>
      <w:color w:val="000000" w:themeColor="text1"/>
    </w:rPr>
  </w:style>
  <w:style w:type="character" w:customStyle="1" w:styleId="QuoteChar">
    <w:name w:val="Quote Char"/>
    <w:basedOn w:val="DefaultParagraphFont"/>
    <w:link w:val="Quote"/>
    <w:uiPriority w:val="29"/>
    <w:rsid w:val="006C7D12"/>
    <w:rPr>
      <w:i/>
      <w:iCs/>
      <w:color w:val="000000" w:themeColor="text1"/>
    </w:rPr>
  </w:style>
  <w:style w:type="paragraph" w:styleId="IntenseQuote">
    <w:name w:val="Intense Quote"/>
    <w:basedOn w:val="Normal"/>
    <w:next w:val="Normal"/>
    <w:link w:val="IntenseQuoteChar"/>
    <w:uiPriority w:val="30"/>
    <w:qFormat/>
    <w:rsid w:val="006C7D1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7D12"/>
    <w:rPr>
      <w:b/>
      <w:bCs/>
      <w:i/>
      <w:iCs/>
      <w:color w:val="4F81BD" w:themeColor="accent1"/>
    </w:rPr>
  </w:style>
  <w:style w:type="character" w:styleId="SubtleEmphasis">
    <w:name w:val="Subtle Emphasis"/>
    <w:basedOn w:val="DefaultParagraphFont"/>
    <w:uiPriority w:val="19"/>
    <w:qFormat/>
    <w:rsid w:val="006C7D12"/>
    <w:rPr>
      <w:i/>
      <w:iCs/>
      <w:color w:val="808080" w:themeColor="text1" w:themeTint="7F"/>
    </w:rPr>
  </w:style>
  <w:style w:type="character" w:styleId="IntenseEmphasis">
    <w:name w:val="Intense Emphasis"/>
    <w:basedOn w:val="DefaultParagraphFont"/>
    <w:uiPriority w:val="21"/>
    <w:qFormat/>
    <w:rsid w:val="006C7D12"/>
    <w:rPr>
      <w:b/>
      <w:bCs/>
      <w:i/>
      <w:iCs/>
      <w:color w:val="4F81BD" w:themeColor="accent1"/>
    </w:rPr>
  </w:style>
  <w:style w:type="character" w:styleId="SubtleReference">
    <w:name w:val="Subtle Reference"/>
    <w:basedOn w:val="DefaultParagraphFont"/>
    <w:uiPriority w:val="31"/>
    <w:qFormat/>
    <w:rsid w:val="006C7D12"/>
    <w:rPr>
      <w:smallCaps/>
      <w:color w:val="C0504D" w:themeColor="accent2"/>
      <w:u w:val="single"/>
    </w:rPr>
  </w:style>
  <w:style w:type="character" w:styleId="IntenseReference">
    <w:name w:val="Intense Reference"/>
    <w:basedOn w:val="DefaultParagraphFont"/>
    <w:uiPriority w:val="32"/>
    <w:qFormat/>
    <w:rsid w:val="006C7D12"/>
    <w:rPr>
      <w:b/>
      <w:bCs/>
      <w:smallCaps/>
      <w:color w:val="C0504D" w:themeColor="accent2"/>
      <w:spacing w:val="5"/>
      <w:u w:val="single"/>
    </w:rPr>
  </w:style>
  <w:style w:type="character" w:styleId="BookTitle">
    <w:name w:val="Book Title"/>
    <w:basedOn w:val="DefaultParagraphFont"/>
    <w:uiPriority w:val="33"/>
    <w:qFormat/>
    <w:rsid w:val="006C7D12"/>
    <w:rPr>
      <w:b/>
      <w:bCs/>
      <w:smallCaps/>
      <w:spacing w:val="5"/>
    </w:rPr>
  </w:style>
  <w:style w:type="paragraph" w:styleId="TOCHeading">
    <w:name w:val="TOC Heading"/>
    <w:basedOn w:val="Heading1"/>
    <w:next w:val="Normal"/>
    <w:uiPriority w:val="39"/>
    <w:unhideWhenUsed/>
    <w:qFormat/>
    <w:rsid w:val="006C7D12"/>
    <w:pPr>
      <w:outlineLvl w:val="9"/>
    </w:pPr>
  </w:style>
  <w:style w:type="paragraph" w:styleId="Caption">
    <w:name w:val="caption"/>
    <w:basedOn w:val="Normal"/>
    <w:next w:val="Normal"/>
    <w:uiPriority w:val="35"/>
    <w:unhideWhenUsed/>
    <w:qFormat/>
    <w:rsid w:val="006C7D12"/>
    <w:pPr>
      <w:spacing w:line="240" w:lineRule="auto"/>
    </w:pPr>
    <w:rPr>
      <w:b/>
      <w:bCs/>
      <w:color w:val="4F81BD" w:themeColor="accent1"/>
      <w:sz w:val="18"/>
      <w:szCs w:val="18"/>
    </w:rPr>
  </w:style>
  <w:style w:type="paragraph" w:customStyle="1" w:styleId="Default">
    <w:name w:val="Default"/>
    <w:rsid w:val="009C0D7B"/>
    <w:pPr>
      <w:autoSpaceDE w:val="0"/>
      <w:autoSpaceDN w:val="0"/>
      <w:adjustRightInd w:val="0"/>
      <w:spacing w:after="0" w:line="240" w:lineRule="auto"/>
    </w:pPr>
    <w:rPr>
      <w:rFonts w:ascii="Verdana" w:hAnsi="Verdana" w:cs="Verdana"/>
      <w:color w:val="000000"/>
      <w:sz w:val="24"/>
      <w:szCs w:val="24"/>
      <w:lang w:val="nl-NL" w:bidi="ar-SA"/>
    </w:rPr>
  </w:style>
  <w:style w:type="paragraph" w:styleId="BalloonText">
    <w:name w:val="Balloon Text"/>
    <w:basedOn w:val="Normal"/>
    <w:link w:val="BalloonTextChar"/>
    <w:uiPriority w:val="99"/>
    <w:semiHidden/>
    <w:unhideWhenUsed/>
    <w:rsid w:val="00AB1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C31"/>
    <w:rPr>
      <w:rFonts w:ascii="Tahoma" w:hAnsi="Tahoma" w:cs="Tahoma"/>
      <w:sz w:val="16"/>
      <w:szCs w:val="16"/>
    </w:rPr>
  </w:style>
  <w:style w:type="paragraph" w:styleId="Bibliography">
    <w:name w:val="Bibliography"/>
    <w:basedOn w:val="Normal"/>
    <w:next w:val="Normal"/>
    <w:uiPriority w:val="37"/>
    <w:unhideWhenUsed/>
    <w:rsid w:val="00115CA1"/>
  </w:style>
  <w:style w:type="paragraph" w:styleId="TOC1">
    <w:name w:val="toc 1"/>
    <w:basedOn w:val="Normal"/>
    <w:next w:val="Normal"/>
    <w:autoRedefine/>
    <w:uiPriority w:val="39"/>
    <w:unhideWhenUsed/>
    <w:rsid w:val="00B072D4"/>
    <w:pPr>
      <w:spacing w:after="100"/>
    </w:pPr>
  </w:style>
  <w:style w:type="paragraph" w:styleId="TOC2">
    <w:name w:val="toc 2"/>
    <w:basedOn w:val="Normal"/>
    <w:next w:val="Normal"/>
    <w:autoRedefine/>
    <w:uiPriority w:val="39"/>
    <w:unhideWhenUsed/>
    <w:rsid w:val="00B072D4"/>
    <w:pPr>
      <w:spacing w:after="100"/>
      <w:ind w:left="220"/>
    </w:pPr>
  </w:style>
  <w:style w:type="paragraph" w:styleId="TOC3">
    <w:name w:val="toc 3"/>
    <w:basedOn w:val="Normal"/>
    <w:next w:val="Normal"/>
    <w:autoRedefine/>
    <w:uiPriority w:val="39"/>
    <w:unhideWhenUsed/>
    <w:rsid w:val="001655AA"/>
    <w:pPr>
      <w:spacing w:after="100"/>
      <w:ind w:left="440"/>
    </w:pPr>
  </w:style>
  <w:style w:type="table" w:styleId="TableGrid">
    <w:name w:val="Table Grid"/>
    <w:basedOn w:val="TableNormal"/>
    <w:uiPriority w:val="59"/>
    <w:rsid w:val="00E5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4BCD"/>
    <w:pPr>
      <w:spacing w:before="100" w:beforeAutospacing="1" w:after="100" w:afterAutospacing="1" w:line="240" w:lineRule="auto"/>
    </w:pPr>
    <w:rPr>
      <w:rFonts w:ascii="Times New Roman" w:eastAsia="Times New Roman" w:hAnsi="Times New Roman" w:cs="Times New Roman"/>
      <w:sz w:val="24"/>
      <w:szCs w:val="24"/>
      <w:lang w:val="nl-NL" w:eastAsia="nl-NL" w:bidi="ar-SA"/>
    </w:rPr>
  </w:style>
  <w:style w:type="character" w:customStyle="1" w:styleId="NoSpacingChar">
    <w:name w:val="No Spacing Char"/>
    <w:basedOn w:val="DefaultParagraphFont"/>
    <w:link w:val="NoSpacing"/>
    <w:uiPriority w:val="1"/>
    <w:rsid w:val="001A3F29"/>
  </w:style>
  <w:style w:type="paragraph" w:customStyle="1" w:styleId="Geenafstand1">
    <w:name w:val="Geen afstand1"/>
    <w:rsid w:val="0031124D"/>
    <w:pPr>
      <w:suppressAutoHyphens/>
      <w:autoSpaceDN w:val="0"/>
      <w:spacing w:after="0" w:line="240" w:lineRule="auto"/>
      <w:textAlignment w:val="baseline"/>
    </w:pPr>
    <w:rPr>
      <w:rFonts w:ascii="Calibri" w:eastAsia="MS Mincho" w:hAnsi="Calibri" w:cs="Times New Roman"/>
      <w:lang w:val="nl-NL" w:bidi="ar-SA"/>
    </w:rPr>
  </w:style>
  <w:style w:type="table" w:customStyle="1" w:styleId="GridTable5Dark-Accent11">
    <w:name w:val="Grid Table 5 Dark - Accent 11"/>
    <w:basedOn w:val="TableNormal"/>
    <w:uiPriority w:val="50"/>
    <w:rsid w:val="00D55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11">
    <w:name w:val="Grid Table 3 - Accent 11"/>
    <w:basedOn w:val="TableNormal"/>
    <w:uiPriority w:val="48"/>
    <w:rsid w:val="0099575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1">
    <w:name w:val="Grid Table 2 - Accent 11"/>
    <w:basedOn w:val="TableNormal"/>
    <w:uiPriority w:val="47"/>
    <w:rsid w:val="0099575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512A27"/>
    <w:rPr>
      <w:sz w:val="16"/>
      <w:szCs w:val="16"/>
    </w:rPr>
  </w:style>
  <w:style w:type="paragraph" w:styleId="CommentText">
    <w:name w:val="annotation text"/>
    <w:basedOn w:val="Normal"/>
    <w:link w:val="CommentTextChar"/>
    <w:uiPriority w:val="99"/>
    <w:semiHidden/>
    <w:unhideWhenUsed/>
    <w:rsid w:val="00512A27"/>
    <w:pPr>
      <w:spacing w:line="240" w:lineRule="auto"/>
    </w:pPr>
    <w:rPr>
      <w:sz w:val="20"/>
      <w:szCs w:val="20"/>
    </w:rPr>
  </w:style>
  <w:style w:type="character" w:customStyle="1" w:styleId="CommentTextChar">
    <w:name w:val="Comment Text Char"/>
    <w:basedOn w:val="DefaultParagraphFont"/>
    <w:link w:val="CommentText"/>
    <w:uiPriority w:val="99"/>
    <w:semiHidden/>
    <w:rsid w:val="00512A27"/>
    <w:rPr>
      <w:sz w:val="20"/>
      <w:szCs w:val="20"/>
    </w:rPr>
  </w:style>
  <w:style w:type="paragraph" w:styleId="CommentSubject">
    <w:name w:val="annotation subject"/>
    <w:basedOn w:val="CommentText"/>
    <w:next w:val="CommentText"/>
    <w:link w:val="CommentSubjectChar"/>
    <w:uiPriority w:val="99"/>
    <w:semiHidden/>
    <w:unhideWhenUsed/>
    <w:rsid w:val="00512A27"/>
    <w:rPr>
      <w:b/>
      <w:bCs/>
    </w:rPr>
  </w:style>
  <w:style w:type="character" w:customStyle="1" w:styleId="CommentSubjectChar">
    <w:name w:val="Comment Subject Char"/>
    <w:basedOn w:val="CommentTextChar"/>
    <w:link w:val="CommentSubject"/>
    <w:uiPriority w:val="99"/>
    <w:semiHidden/>
    <w:rsid w:val="00512A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136">
      <w:bodyDiv w:val="1"/>
      <w:marLeft w:val="0"/>
      <w:marRight w:val="0"/>
      <w:marTop w:val="0"/>
      <w:marBottom w:val="0"/>
      <w:divBdr>
        <w:top w:val="none" w:sz="0" w:space="0" w:color="auto"/>
        <w:left w:val="none" w:sz="0" w:space="0" w:color="auto"/>
        <w:bottom w:val="none" w:sz="0" w:space="0" w:color="auto"/>
        <w:right w:val="none" w:sz="0" w:space="0" w:color="auto"/>
      </w:divBdr>
    </w:div>
    <w:div w:id="2247146">
      <w:bodyDiv w:val="1"/>
      <w:marLeft w:val="0"/>
      <w:marRight w:val="0"/>
      <w:marTop w:val="0"/>
      <w:marBottom w:val="0"/>
      <w:divBdr>
        <w:top w:val="none" w:sz="0" w:space="0" w:color="auto"/>
        <w:left w:val="none" w:sz="0" w:space="0" w:color="auto"/>
        <w:bottom w:val="none" w:sz="0" w:space="0" w:color="auto"/>
        <w:right w:val="none" w:sz="0" w:space="0" w:color="auto"/>
      </w:divBdr>
    </w:div>
    <w:div w:id="3242914">
      <w:bodyDiv w:val="1"/>
      <w:marLeft w:val="0"/>
      <w:marRight w:val="0"/>
      <w:marTop w:val="0"/>
      <w:marBottom w:val="0"/>
      <w:divBdr>
        <w:top w:val="none" w:sz="0" w:space="0" w:color="auto"/>
        <w:left w:val="none" w:sz="0" w:space="0" w:color="auto"/>
        <w:bottom w:val="none" w:sz="0" w:space="0" w:color="auto"/>
        <w:right w:val="none" w:sz="0" w:space="0" w:color="auto"/>
      </w:divBdr>
    </w:div>
    <w:div w:id="8608688">
      <w:bodyDiv w:val="1"/>
      <w:marLeft w:val="0"/>
      <w:marRight w:val="0"/>
      <w:marTop w:val="0"/>
      <w:marBottom w:val="0"/>
      <w:divBdr>
        <w:top w:val="none" w:sz="0" w:space="0" w:color="auto"/>
        <w:left w:val="none" w:sz="0" w:space="0" w:color="auto"/>
        <w:bottom w:val="none" w:sz="0" w:space="0" w:color="auto"/>
        <w:right w:val="none" w:sz="0" w:space="0" w:color="auto"/>
      </w:divBdr>
    </w:div>
    <w:div w:id="16926740">
      <w:bodyDiv w:val="1"/>
      <w:marLeft w:val="0"/>
      <w:marRight w:val="0"/>
      <w:marTop w:val="0"/>
      <w:marBottom w:val="0"/>
      <w:divBdr>
        <w:top w:val="none" w:sz="0" w:space="0" w:color="auto"/>
        <w:left w:val="none" w:sz="0" w:space="0" w:color="auto"/>
        <w:bottom w:val="none" w:sz="0" w:space="0" w:color="auto"/>
        <w:right w:val="none" w:sz="0" w:space="0" w:color="auto"/>
      </w:divBdr>
    </w:div>
    <w:div w:id="25105950">
      <w:bodyDiv w:val="1"/>
      <w:marLeft w:val="0"/>
      <w:marRight w:val="0"/>
      <w:marTop w:val="0"/>
      <w:marBottom w:val="0"/>
      <w:divBdr>
        <w:top w:val="none" w:sz="0" w:space="0" w:color="auto"/>
        <w:left w:val="none" w:sz="0" w:space="0" w:color="auto"/>
        <w:bottom w:val="none" w:sz="0" w:space="0" w:color="auto"/>
        <w:right w:val="none" w:sz="0" w:space="0" w:color="auto"/>
      </w:divBdr>
    </w:div>
    <w:div w:id="27146067">
      <w:bodyDiv w:val="1"/>
      <w:marLeft w:val="0"/>
      <w:marRight w:val="0"/>
      <w:marTop w:val="0"/>
      <w:marBottom w:val="0"/>
      <w:divBdr>
        <w:top w:val="none" w:sz="0" w:space="0" w:color="auto"/>
        <w:left w:val="none" w:sz="0" w:space="0" w:color="auto"/>
        <w:bottom w:val="none" w:sz="0" w:space="0" w:color="auto"/>
        <w:right w:val="none" w:sz="0" w:space="0" w:color="auto"/>
      </w:divBdr>
    </w:div>
    <w:div w:id="31423777">
      <w:bodyDiv w:val="1"/>
      <w:marLeft w:val="0"/>
      <w:marRight w:val="0"/>
      <w:marTop w:val="0"/>
      <w:marBottom w:val="0"/>
      <w:divBdr>
        <w:top w:val="none" w:sz="0" w:space="0" w:color="auto"/>
        <w:left w:val="none" w:sz="0" w:space="0" w:color="auto"/>
        <w:bottom w:val="none" w:sz="0" w:space="0" w:color="auto"/>
        <w:right w:val="none" w:sz="0" w:space="0" w:color="auto"/>
      </w:divBdr>
    </w:div>
    <w:div w:id="32463905">
      <w:bodyDiv w:val="1"/>
      <w:marLeft w:val="0"/>
      <w:marRight w:val="0"/>
      <w:marTop w:val="0"/>
      <w:marBottom w:val="0"/>
      <w:divBdr>
        <w:top w:val="none" w:sz="0" w:space="0" w:color="auto"/>
        <w:left w:val="none" w:sz="0" w:space="0" w:color="auto"/>
        <w:bottom w:val="none" w:sz="0" w:space="0" w:color="auto"/>
        <w:right w:val="none" w:sz="0" w:space="0" w:color="auto"/>
      </w:divBdr>
    </w:div>
    <w:div w:id="44792569">
      <w:bodyDiv w:val="1"/>
      <w:marLeft w:val="0"/>
      <w:marRight w:val="0"/>
      <w:marTop w:val="0"/>
      <w:marBottom w:val="0"/>
      <w:divBdr>
        <w:top w:val="none" w:sz="0" w:space="0" w:color="auto"/>
        <w:left w:val="none" w:sz="0" w:space="0" w:color="auto"/>
        <w:bottom w:val="none" w:sz="0" w:space="0" w:color="auto"/>
        <w:right w:val="none" w:sz="0" w:space="0" w:color="auto"/>
      </w:divBdr>
    </w:div>
    <w:div w:id="52705341">
      <w:bodyDiv w:val="1"/>
      <w:marLeft w:val="0"/>
      <w:marRight w:val="0"/>
      <w:marTop w:val="0"/>
      <w:marBottom w:val="0"/>
      <w:divBdr>
        <w:top w:val="none" w:sz="0" w:space="0" w:color="auto"/>
        <w:left w:val="none" w:sz="0" w:space="0" w:color="auto"/>
        <w:bottom w:val="none" w:sz="0" w:space="0" w:color="auto"/>
        <w:right w:val="none" w:sz="0" w:space="0" w:color="auto"/>
      </w:divBdr>
    </w:div>
    <w:div w:id="78720794">
      <w:bodyDiv w:val="1"/>
      <w:marLeft w:val="0"/>
      <w:marRight w:val="0"/>
      <w:marTop w:val="0"/>
      <w:marBottom w:val="0"/>
      <w:divBdr>
        <w:top w:val="none" w:sz="0" w:space="0" w:color="auto"/>
        <w:left w:val="none" w:sz="0" w:space="0" w:color="auto"/>
        <w:bottom w:val="none" w:sz="0" w:space="0" w:color="auto"/>
        <w:right w:val="none" w:sz="0" w:space="0" w:color="auto"/>
      </w:divBdr>
    </w:div>
    <w:div w:id="102116836">
      <w:bodyDiv w:val="1"/>
      <w:marLeft w:val="0"/>
      <w:marRight w:val="0"/>
      <w:marTop w:val="0"/>
      <w:marBottom w:val="0"/>
      <w:divBdr>
        <w:top w:val="none" w:sz="0" w:space="0" w:color="auto"/>
        <w:left w:val="none" w:sz="0" w:space="0" w:color="auto"/>
        <w:bottom w:val="none" w:sz="0" w:space="0" w:color="auto"/>
        <w:right w:val="none" w:sz="0" w:space="0" w:color="auto"/>
      </w:divBdr>
    </w:div>
    <w:div w:id="113794944">
      <w:bodyDiv w:val="1"/>
      <w:marLeft w:val="0"/>
      <w:marRight w:val="0"/>
      <w:marTop w:val="0"/>
      <w:marBottom w:val="0"/>
      <w:divBdr>
        <w:top w:val="none" w:sz="0" w:space="0" w:color="auto"/>
        <w:left w:val="none" w:sz="0" w:space="0" w:color="auto"/>
        <w:bottom w:val="none" w:sz="0" w:space="0" w:color="auto"/>
        <w:right w:val="none" w:sz="0" w:space="0" w:color="auto"/>
      </w:divBdr>
    </w:div>
    <w:div w:id="121270198">
      <w:bodyDiv w:val="1"/>
      <w:marLeft w:val="0"/>
      <w:marRight w:val="0"/>
      <w:marTop w:val="0"/>
      <w:marBottom w:val="0"/>
      <w:divBdr>
        <w:top w:val="none" w:sz="0" w:space="0" w:color="auto"/>
        <w:left w:val="none" w:sz="0" w:space="0" w:color="auto"/>
        <w:bottom w:val="none" w:sz="0" w:space="0" w:color="auto"/>
        <w:right w:val="none" w:sz="0" w:space="0" w:color="auto"/>
      </w:divBdr>
    </w:div>
    <w:div w:id="124273047">
      <w:bodyDiv w:val="1"/>
      <w:marLeft w:val="0"/>
      <w:marRight w:val="0"/>
      <w:marTop w:val="0"/>
      <w:marBottom w:val="0"/>
      <w:divBdr>
        <w:top w:val="none" w:sz="0" w:space="0" w:color="auto"/>
        <w:left w:val="none" w:sz="0" w:space="0" w:color="auto"/>
        <w:bottom w:val="none" w:sz="0" w:space="0" w:color="auto"/>
        <w:right w:val="none" w:sz="0" w:space="0" w:color="auto"/>
      </w:divBdr>
    </w:div>
    <w:div w:id="137578473">
      <w:bodyDiv w:val="1"/>
      <w:marLeft w:val="0"/>
      <w:marRight w:val="0"/>
      <w:marTop w:val="0"/>
      <w:marBottom w:val="0"/>
      <w:divBdr>
        <w:top w:val="none" w:sz="0" w:space="0" w:color="auto"/>
        <w:left w:val="none" w:sz="0" w:space="0" w:color="auto"/>
        <w:bottom w:val="none" w:sz="0" w:space="0" w:color="auto"/>
        <w:right w:val="none" w:sz="0" w:space="0" w:color="auto"/>
      </w:divBdr>
    </w:div>
    <w:div w:id="153302982">
      <w:bodyDiv w:val="1"/>
      <w:marLeft w:val="0"/>
      <w:marRight w:val="0"/>
      <w:marTop w:val="0"/>
      <w:marBottom w:val="0"/>
      <w:divBdr>
        <w:top w:val="none" w:sz="0" w:space="0" w:color="auto"/>
        <w:left w:val="none" w:sz="0" w:space="0" w:color="auto"/>
        <w:bottom w:val="none" w:sz="0" w:space="0" w:color="auto"/>
        <w:right w:val="none" w:sz="0" w:space="0" w:color="auto"/>
      </w:divBdr>
    </w:div>
    <w:div w:id="154229757">
      <w:bodyDiv w:val="1"/>
      <w:marLeft w:val="0"/>
      <w:marRight w:val="0"/>
      <w:marTop w:val="0"/>
      <w:marBottom w:val="0"/>
      <w:divBdr>
        <w:top w:val="none" w:sz="0" w:space="0" w:color="auto"/>
        <w:left w:val="none" w:sz="0" w:space="0" w:color="auto"/>
        <w:bottom w:val="none" w:sz="0" w:space="0" w:color="auto"/>
        <w:right w:val="none" w:sz="0" w:space="0" w:color="auto"/>
      </w:divBdr>
    </w:div>
    <w:div w:id="157816777">
      <w:bodyDiv w:val="1"/>
      <w:marLeft w:val="0"/>
      <w:marRight w:val="0"/>
      <w:marTop w:val="0"/>
      <w:marBottom w:val="0"/>
      <w:divBdr>
        <w:top w:val="none" w:sz="0" w:space="0" w:color="auto"/>
        <w:left w:val="none" w:sz="0" w:space="0" w:color="auto"/>
        <w:bottom w:val="none" w:sz="0" w:space="0" w:color="auto"/>
        <w:right w:val="none" w:sz="0" w:space="0" w:color="auto"/>
      </w:divBdr>
    </w:div>
    <w:div w:id="174342848">
      <w:bodyDiv w:val="1"/>
      <w:marLeft w:val="0"/>
      <w:marRight w:val="0"/>
      <w:marTop w:val="0"/>
      <w:marBottom w:val="0"/>
      <w:divBdr>
        <w:top w:val="none" w:sz="0" w:space="0" w:color="auto"/>
        <w:left w:val="none" w:sz="0" w:space="0" w:color="auto"/>
        <w:bottom w:val="none" w:sz="0" w:space="0" w:color="auto"/>
        <w:right w:val="none" w:sz="0" w:space="0" w:color="auto"/>
      </w:divBdr>
    </w:div>
    <w:div w:id="176846621">
      <w:bodyDiv w:val="1"/>
      <w:marLeft w:val="0"/>
      <w:marRight w:val="0"/>
      <w:marTop w:val="0"/>
      <w:marBottom w:val="0"/>
      <w:divBdr>
        <w:top w:val="none" w:sz="0" w:space="0" w:color="auto"/>
        <w:left w:val="none" w:sz="0" w:space="0" w:color="auto"/>
        <w:bottom w:val="none" w:sz="0" w:space="0" w:color="auto"/>
        <w:right w:val="none" w:sz="0" w:space="0" w:color="auto"/>
      </w:divBdr>
    </w:div>
    <w:div w:id="178551064">
      <w:bodyDiv w:val="1"/>
      <w:marLeft w:val="0"/>
      <w:marRight w:val="0"/>
      <w:marTop w:val="0"/>
      <w:marBottom w:val="0"/>
      <w:divBdr>
        <w:top w:val="none" w:sz="0" w:space="0" w:color="auto"/>
        <w:left w:val="none" w:sz="0" w:space="0" w:color="auto"/>
        <w:bottom w:val="none" w:sz="0" w:space="0" w:color="auto"/>
        <w:right w:val="none" w:sz="0" w:space="0" w:color="auto"/>
      </w:divBdr>
    </w:div>
    <w:div w:id="179243195">
      <w:bodyDiv w:val="1"/>
      <w:marLeft w:val="0"/>
      <w:marRight w:val="0"/>
      <w:marTop w:val="0"/>
      <w:marBottom w:val="0"/>
      <w:divBdr>
        <w:top w:val="none" w:sz="0" w:space="0" w:color="auto"/>
        <w:left w:val="none" w:sz="0" w:space="0" w:color="auto"/>
        <w:bottom w:val="none" w:sz="0" w:space="0" w:color="auto"/>
        <w:right w:val="none" w:sz="0" w:space="0" w:color="auto"/>
      </w:divBdr>
    </w:div>
    <w:div w:id="189994914">
      <w:bodyDiv w:val="1"/>
      <w:marLeft w:val="0"/>
      <w:marRight w:val="0"/>
      <w:marTop w:val="0"/>
      <w:marBottom w:val="0"/>
      <w:divBdr>
        <w:top w:val="none" w:sz="0" w:space="0" w:color="auto"/>
        <w:left w:val="none" w:sz="0" w:space="0" w:color="auto"/>
        <w:bottom w:val="none" w:sz="0" w:space="0" w:color="auto"/>
        <w:right w:val="none" w:sz="0" w:space="0" w:color="auto"/>
      </w:divBdr>
    </w:div>
    <w:div w:id="208807297">
      <w:bodyDiv w:val="1"/>
      <w:marLeft w:val="0"/>
      <w:marRight w:val="0"/>
      <w:marTop w:val="0"/>
      <w:marBottom w:val="0"/>
      <w:divBdr>
        <w:top w:val="none" w:sz="0" w:space="0" w:color="auto"/>
        <w:left w:val="none" w:sz="0" w:space="0" w:color="auto"/>
        <w:bottom w:val="none" w:sz="0" w:space="0" w:color="auto"/>
        <w:right w:val="none" w:sz="0" w:space="0" w:color="auto"/>
      </w:divBdr>
    </w:div>
    <w:div w:id="209653681">
      <w:bodyDiv w:val="1"/>
      <w:marLeft w:val="0"/>
      <w:marRight w:val="0"/>
      <w:marTop w:val="0"/>
      <w:marBottom w:val="0"/>
      <w:divBdr>
        <w:top w:val="none" w:sz="0" w:space="0" w:color="auto"/>
        <w:left w:val="none" w:sz="0" w:space="0" w:color="auto"/>
        <w:bottom w:val="none" w:sz="0" w:space="0" w:color="auto"/>
        <w:right w:val="none" w:sz="0" w:space="0" w:color="auto"/>
      </w:divBdr>
    </w:div>
    <w:div w:id="246351355">
      <w:bodyDiv w:val="1"/>
      <w:marLeft w:val="0"/>
      <w:marRight w:val="0"/>
      <w:marTop w:val="0"/>
      <w:marBottom w:val="0"/>
      <w:divBdr>
        <w:top w:val="none" w:sz="0" w:space="0" w:color="auto"/>
        <w:left w:val="none" w:sz="0" w:space="0" w:color="auto"/>
        <w:bottom w:val="none" w:sz="0" w:space="0" w:color="auto"/>
        <w:right w:val="none" w:sz="0" w:space="0" w:color="auto"/>
      </w:divBdr>
    </w:div>
    <w:div w:id="249654945">
      <w:bodyDiv w:val="1"/>
      <w:marLeft w:val="0"/>
      <w:marRight w:val="0"/>
      <w:marTop w:val="0"/>
      <w:marBottom w:val="0"/>
      <w:divBdr>
        <w:top w:val="none" w:sz="0" w:space="0" w:color="auto"/>
        <w:left w:val="none" w:sz="0" w:space="0" w:color="auto"/>
        <w:bottom w:val="none" w:sz="0" w:space="0" w:color="auto"/>
        <w:right w:val="none" w:sz="0" w:space="0" w:color="auto"/>
      </w:divBdr>
    </w:div>
    <w:div w:id="263463236">
      <w:bodyDiv w:val="1"/>
      <w:marLeft w:val="0"/>
      <w:marRight w:val="0"/>
      <w:marTop w:val="0"/>
      <w:marBottom w:val="0"/>
      <w:divBdr>
        <w:top w:val="none" w:sz="0" w:space="0" w:color="auto"/>
        <w:left w:val="none" w:sz="0" w:space="0" w:color="auto"/>
        <w:bottom w:val="none" w:sz="0" w:space="0" w:color="auto"/>
        <w:right w:val="none" w:sz="0" w:space="0" w:color="auto"/>
      </w:divBdr>
    </w:div>
    <w:div w:id="269093711">
      <w:bodyDiv w:val="1"/>
      <w:marLeft w:val="0"/>
      <w:marRight w:val="0"/>
      <w:marTop w:val="0"/>
      <w:marBottom w:val="0"/>
      <w:divBdr>
        <w:top w:val="none" w:sz="0" w:space="0" w:color="auto"/>
        <w:left w:val="none" w:sz="0" w:space="0" w:color="auto"/>
        <w:bottom w:val="none" w:sz="0" w:space="0" w:color="auto"/>
        <w:right w:val="none" w:sz="0" w:space="0" w:color="auto"/>
      </w:divBdr>
    </w:div>
    <w:div w:id="271982610">
      <w:bodyDiv w:val="1"/>
      <w:marLeft w:val="0"/>
      <w:marRight w:val="0"/>
      <w:marTop w:val="0"/>
      <w:marBottom w:val="0"/>
      <w:divBdr>
        <w:top w:val="none" w:sz="0" w:space="0" w:color="auto"/>
        <w:left w:val="none" w:sz="0" w:space="0" w:color="auto"/>
        <w:bottom w:val="none" w:sz="0" w:space="0" w:color="auto"/>
        <w:right w:val="none" w:sz="0" w:space="0" w:color="auto"/>
      </w:divBdr>
    </w:div>
    <w:div w:id="285622990">
      <w:bodyDiv w:val="1"/>
      <w:marLeft w:val="0"/>
      <w:marRight w:val="0"/>
      <w:marTop w:val="0"/>
      <w:marBottom w:val="0"/>
      <w:divBdr>
        <w:top w:val="none" w:sz="0" w:space="0" w:color="auto"/>
        <w:left w:val="none" w:sz="0" w:space="0" w:color="auto"/>
        <w:bottom w:val="none" w:sz="0" w:space="0" w:color="auto"/>
        <w:right w:val="none" w:sz="0" w:space="0" w:color="auto"/>
      </w:divBdr>
    </w:div>
    <w:div w:id="292029546">
      <w:bodyDiv w:val="1"/>
      <w:marLeft w:val="0"/>
      <w:marRight w:val="0"/>
      <w:marTop w:val="0"/>
      <w:marBottom w:val="0"/>
      <w:divBdr>
        <w:top w:val="none" w:sz="0" w:space="0" w:color="auto"/>
        <w:left w:val="none" w:sz="0" w:space="0" w:color="auto"/>
        <w:bottom w:val="none" w:sz="0" w:space="0" w:color="auto"/>
        <w:right w:val="none" w:sz="0" w:space="0" w:color="auto"/>
      </w:divBdr>
    </w:div>
    <w:div w:id="298995525">
      <w:bodyDiv w:val="1"/>
      <w:marLeft w:val="0"/>
      <w:marRight w:val="0"/>
      <w:marTop w:val="0"/>
      <w:marBottom w:val="0"/>
      <w:divBdr>
        <w:top w:val="none" w:sz="0" w:space="0" w:color="auto"/>
        <w:left w:val="none" w:sz="0" w:space="0" w:color="auto"/>
        <w:bottom w:val="none" w:sz="0" w:space="0" w:color="auto"/>
        <w:right w:val="none" w:sz="0" w:space="0" w:color="auto"/>
      </w:divBdr>
    </w:div>
    <w:div w:id="307320170">
      <w:bodyDiv w:val="1"/>
      <w:marLeft w:val="0"/>
      <w:marRight w:val="0"/>
      <w:marTop w:val="0"/>
      <w:marBottom w:val="0"/>
      <w:divBdr>
        <w:top w:val="none" w:sz="0" w:space="0" w:color="auto"/>
        <w:left w:val="none" w:sz="0" w:space="0" w:color="auto"/>
        <w:bottom w:val="none" w:sz="0" w:space="0" w:color="auto"/>
        <w:right w:val="none" w:sz="0" w:space="0" w:color="auto"/>
      </w:divBdr>
    </w:div>
    <w:div w:id="307591362">
      <w:bodyDiv w:val="1"/>
      <w:marLeft w:val="0"/>
      <w:marRight w:val="0"/>
      <w:marTop w:val="0"/>
      <w:marBottom w:val="0"/>
      <w:divBdr>
        <w:top w:val="none" w:sz="0" w:space="0" w:color="auto"/>
        <w:left w:val="none" w:sz="0" w:space="0" w:color="auto"/>
        <w:bottom w:val="none" w:sz="0" w:space="0" w:color="auto"/>
        <w:right w:val="none" w:sz="0" w:space="0" w:color="auto"/>
      </w:divBdr>
    </w:div>
    <w:div w:id="311495151">
      <w:bodyDiv w:val="1"/>
      <w:marLeft w:val="0"/>
      <w:marRight w:val="0"/>
      <w:marTop w:val="0"/>
      <w:marBottom w:val="0"/>
      <w:divBdr>
        <w:top w:val="none" w:sz="0" w:space="0" w:color="auto"/>
        <w:left w:val="none" w:sz="0" w:space="0" w:color="auto"/>
        <w:bottom w:val="none" w:sz="0" w:space="0" w:color="auto"/>
        <w:right w:val="none" w:sz="0" w:space="0" w:color="auto"/>
      </w:divBdr>
    </w:div>
    <w:div w:id="330182690">
      <w:bodyDiv w:val="1"/>
      <w:marLeft w:val="0"/>
      <w:marRight w:val="0"/>
      <w:marTop w:val="0"/>
      <w:marBottom w:val="0"/>
      <w:divBdr>
        <w:top w:val="none" w:sz="0" w:space="0" w:color="auto"/>
        <w:left w:val="none" w:sz="0" w:space="0" w:color="auto"/>
        <w:bottom w:val="none" w:sz="0" w:space="0" w:color="auto"/>
        <w:right w:val="none" w:sz="0" w:space="0" w:color="auto"/>
      </w:divBdr>
    </w:div>
    <w:div w:id="358362672">
      <w:bodyDiv w:val="1"/>
      <w:marLeft w:val="0"/>
      <w:marRight w:val="0"/>
      <w:marTop w:val="0"/>
      <w:marBottom w:val="0"/>
      <w:divBdr>
        <w:top w:val="none" w:sz="0" w:space="0" w:color="auto"/>
        <w:left w:val="none" w:sz="0" w:space="0" w:color="auto"/>
        <w:bottom w:val="none" w:sz="0" w:space="0" w:color="auto"/>
        <w:right w:val="none" w:sz="0" w:space="0" w:color="auto"/>
      </w:divBdr>
    </w:div>
    <w:div w:id="362098058">
      <w:bodyDiv w:val="1"/>
      <w:marLeft w:val="0"/>
      <w:marRight w:val="0"/>
      <w:marTop w:val="0"/>
      <w:marBottom w:val="0"/>
      <w:divBdr>
        <w:top w:val="none" w:sz="0" w:space="0" w:color="auto"/>
        <w:left w:val="none" w:sz="0" w:space="0" w:color="auto"/>
        <w:bottom w:val="none" w:sz="0" w:space="0" w:color="auto"/>
        <w:right w:val="none" w:sz="0" w:space="0" w:color="auto"/>
      </w:divBdr>
    </w:div>
    <w:div w:id="369113201">
      <w:bodyDiv w:val="1"/>
      <w:marLeft w:val="0"/>
      <w:marRight w:val="0"/>
      <w:marTop w:val="0"/>
      <w:marBottom w:val="0"/>
      <w:divBdr>
        <w:top w:val="none" w:sz="0" w:space="0" w:color="auto"/>
        <w:left w:val="none" w:sz="0" w:space="0" w:color="auto"/>
        <w:bottom w:val="none" w:sz="0" w:space="0" w:color="auto"/>
        <w:right w:val="none" w:sz="0" w:space="0" w:color="auto"/>
      </w:divBdr>
    </w:div>
    <w:div w:id="369304492">
      <w:bodyDiv w:val="1"/>
      <w:marLeft w:val="0"/>
      <w:marRight w:val="0"/>
      <w:marTop w:val="0"/>
      <w:marBottom w:val="0"/>
      <w:divBdr>
        <w:top w:val="none" w:sz="0" w:space="0" w:color="auto"/>
        <w:left w:val="none" w:sz="0" w:space="0" w:color="auto"/>
        <w:bottom w:val="none" w:sz="0" w:space="0" w:color="auto"/>
        <w:right w:val="none" w:sz="0" w:space="0" w:color="auto"/>
      </w:divBdr>
      <w:divsChild>
        <w:div w:id="1695418232">
          <w:marLeft w:val="0"/>
          <w:marRight w:val="0"/>
          <w:marTop w:val="0"/>
          <w:marBottom w:val="0"/>
          <w:divBdr>
            <w:top w:val="none" w:sz="0" w:space="0" w:color="auto"/>
            <w:left w:val="none" w:sz="0" w:space="0" w:color="auto"/>
            <w:bottom w:val="none" w:sz="0" w:space="0" w:color="auto"/>
            <w:right w:val="none" w:sz="0" w:space="0" w:color="auto"/>
          </w:divBdr>
          <w:divsChild>
            <w:div w:id="450705945">
              <w:marLeft w:val="0"/>
              <w:marRight w:val="0"/>
              <w:marTop w:val="0"/>
              <w:marBottom w:val="0"/>
              <w:divBdr>
                <w:top w:val="none" w:sz="0" w:space="0" w:color="auto"/>
                <w:left w:val="none" w:sz="0" w:space="0" w:color="auto"/>
                <w:bottom w:val="none" w:sz="0" w:space="0" w:color="auto"/>
                <w:right w:val="none" w:sz="0" w:space="0" w:color="auto"/>
              </w:divBdr>
              <w:divsChild>
                <w:div w:id="767386245">
                  <w:marLeft w:val="0"/>
                  <w:marRight w:val="0"/>
                  <w:marTop w:val="0"/>
                  <w:marBottom w:val="0"/>
                  <w:divBdr>
                    <w:top w:val="none" w:sz="0" w:space="0" w:color="auto"/>
                    <w:left w:val="none" w:sz="0" w:space="0" w:color="auto"/>
                    <w:bottom w:val="none" w:sz="0" w:space="0" w:color="auto"/>
                    <w:right w:val="none" w:sz="0" w:space="0" w:color="auto"/>
                  </w:divBdr>
                  <w:divsChild>
                    <w:div w:id="201285333">
                      <w:marLeft w:val="0"/>
                      <w:marRight w:val="0"/>
                      <w:marTop w:val="0"/>
                      <w:marBottom w:val="1320"/>
                      <w:divBdr>
                        <w:top w:val="none" w:sz="0" w:space="0" w:color="auto"/>
                        <w:left w:val="none" w:sz="0" w:space="0" w:color="auto"/>
                        <w:bottom w:val="none" w:sz="0" w:space="0" w:color="auto"/>
                        <w:right w:val="none" w:sz="0" w:space="0" w:color="auto"/>
                      </w:divBdr>
                      <w:divsChild>
                        <w:div w:id="1099910525">
                          <w:marLeft w:val="0"/>
                          <w:marRight w:val="0"/>
                          <w:marTop w:val="0"/>
                          <w:marBottom w:val="0"/>
                          <w:divBdr>
                            <w:top w:val="none" w:sz="0" w:space="0" w:color="auto"/>
                            <w:left w:val="none" w:sz="0" w:space="0" w:color="auto"/>
                            <w:bottom w:val="none" w:sz="0" w:space="0" w:color="auto"/>
                            <w:right w:val="none" w:sz="0" w:space="0" w:color="auto"/>
                          </w:divBdr>
                          <w:divsChild>
                            <w:div w:id="1230072434">
                              <w:marLeft w:val="0"/>
                              <w:marRight w:val="0"/>
                              <w:marTop w:val="0"/>
                              <w:marBottom w:val="0"/>
                              <w:divBdr>
                                <w:top w:val="none" w:sz="0" w:space="0" w:color="auto"/>
                                <w:left w:val="none" w:sz="0" w:space="0" w:color="auto"/>
                                <w:bottom w:val="none" w:sz="0" w:space="0" w:color="auto"/>
                                <w:right w:val="none" w:sz="0" w:space="0" w:color="auto"/>
                              </w:divBdr>
                              <w:divsChild>
                                <w:div w:id="1369070287">
                                  <w:marLeft w:val="0"/>
                                  <w:marRight w:val="0"/>
                                  <w:marTop w:val="0"/>
                                  <w:marBottom w:val="0"/>
                                  <w:divBdr>
                                    <w:top w:val="none" w:sz="0" w:space="0" w:color="auto"/>
                                    <w:left w:val="none" w:sz="0" w:space="0" w:color="auto"/>
                                    <w:bottom w:val="none" w:sz="0" w:space="0" w:color="auto"/>
                                    <w:right w:val="none" w:sz="0" w:space="0" w:color="auto"/>
                                  </w:divBdr>
                                </w:div>
                                <w:div w:id="1427730204">
                                  <w:marLeft w:val="0"/>
                                  <w:marRight w:val="0"/>
                                  <w:marTop w:val="0"/>
                                  <w:marBottom w:val="0"/>
                                  <w:divBdr>
                                    <w:top w:val="none" w:sz="0" w:space="0" w:color="auto"/>
                                    <w:left w:val="none" w:sz="0" w:space="0" w:color="auto"/>
                                    <w:bottom w:val="none" w:sz="0" w:space="0" w:color="auto"/>
                                    <w:right w:val="none" w:sz="0" w:space="0" w:color="auto"/>
                                  </w:divBdr>
                                </w:div>
                                <w:div w:id="555899576">
                                  <w:marLeft w:val="0"/>
                                  <w:marRight w:val="0"/>
                                  <w:marTop w:val="0"/>
                                  <w:marBottom w:val="0"/>
                                  <w:divBdr>
                                    <w:top w:val="none" w:sz="0" w:space="0" w:color="auto"/>
                                    <w:left w:val="none" w:sz="0" w:space="0" w:color="auto"/>
                                    <w:bottom w:val="none" w:sz="0" w:space="0" w:color="auto"/>
                                    <w:right w:val="none" w:sz="0" w:space="0" w:color="auto"/>
                                  </w:divBdr>
                                </w:div>
                                <w:div w:id="1803383843">
                                  <w:marLeft w:val="0"/>
                                  <w:marRight w:val="0"/>
                                  <w:marTop w:val="0"/>
                                  <w:marBottom w:val="0"/>
                                  <w:divBdr>
                                    <w:top w:val="none" w:sz="0" w:space="0" w:color="auto"/>
                                    <w:left w:val="none" w:sz="0" w:space="0" w:color="auto"/>
                                    <w:bottom w:val="none" w:sz="0" w:space="0" w:color="auto"/>
                                    <w:right w:val="none" w:sz="0" w:space="0" w:color="auto"/>
                                  </w:divBdr>
                                </w:div>
                                <w:div w:id="2054572206">
                                  <w:marLeft w:val="0"/>
                                  <w:marRight w:val="0"/>
                                  <w:marTop w:val="0"/>
                                  <w:marBottom w:val="0"/>
                                  <w:divBdr>
                                    <w:top w:val="none" w:sz="0" w:space="0" w:color="auto"/>
                                    <w:left w:val="none" w:sz="0" w:space="0" w:color="auto"/>
                                    <w:bottom w:val="none" w:sz="0" w:space="0" w:color="auto"/>
                                    <w:right w:val="none" w:sz="0" w:space="0" w:color="auto"/>
                                  </w:divBdr>
                                </w:div>
                                <w:div w:id="1634672142">
                                  <w:marLeft w:val="0"/>
                                  <w:marRight w:val="0"/>
                                  <w:marTop w:val="0"/>
                                  <w:marBottom w:val="0"/>
                                  <w:divBdr>
                                    <w:top w:val="none" w:sz="0" w:space="0" w:color="auto"/>
                                    <w:left w:val="none" w:sz="0" w:space="0" w:color="auto"/>
                                    <w:bottom w:val="none" w:sz="0" w:space="0" w:color="auto"/>
                                    <w:right w:val="none" w:sz="0" w:space="0" w:color="auto"/>
                                  </w:divBdr>
                                </w:div>
                                <w:div w:id="542064770">
                                  <w:marLeft w:val="0"/>
                                  <w:marRight w:val="0"/>
                                  <w:marTop w:val="0"/>
                                  <w:marBottom w:val="0"/>
                                  <w:divBdr>
                                    <w:top w:val="none" w:sz="0" w:space="0" w:color="auto"/>
                                    <w:left w:val="none" w:sz="0" w:space="0" w:color="auto"/>
                                    <w:bottom w:val="none" w:sz="0" w:space="0" w:color="auto"/>
                                    <w:right w:val="none" w:sz="0" w:space="0" w:color="auto"/>
                                  </w:divBdr>
                                </w:div>
                                <w:div w:id="1245797335">
                                  <w:marLeft w:val="0"/>
                                  <w:marRight w:val="0"/>
                                  <w:marTop w:val="0"/>
                                  <w:marBottom w:val="0"/>
                                  <w:divBdr>
                                    <w:top w:val="none" w:sz="0" w:space="0" w:color="auto"/>
                                    <w:left w:val="none" w:sz="0" w:space="0" w:color="auto"/>
                                    <w:bottom w:val="none" w:sz="0" w:space="0" w:color="auto"/>
                                    <w:right w:val="none" w:sz="0" w:space="0" w:color="auto"/>
                                  </w:divBdr>
                                </w:div>
                                <w:div w:id="1475484002">
                                  <w:marLeft w:val="0"/>
                                  <w:marRight w:val="0"/>
                                  <w:marTop w:val="0"/>
                                  <w:marBottom w:val="0"/>
                                  <w:divBdr>
                                    <w:top w:val="none" w:sz="0" w:space="0" w:color="auto"/>
                                    <w:left w:val="none" w:sz="0" w:space="0" w:color="auto"/>
                                    <w:bottom w:val="none" w:sz="0" w:space="0" w:color="auto"/>
                                    <w:right w:val="none" w:sz="0" w:space="0" w:color="auto"/>
                                  </w:divBdr>
                                </w:div>
                                <w:div w:id="1412390116">
                                  <w:marLeft w:val="0"/>
                                  <w:marRight w:val="0"/>
                                  <w:marTop w:val="0"/>
                                  <w:marBottom w:val="0"/>
                                  <w:divBdr>
                                    <w:top w:val="none" w:sz="0" w:space="0" w:color="auto"/>
                                    <w:left w:val="none" w:sz="0" w:space="0" w:color="auto"/>
                                    <w:bottom w:val="none" w:sz="0" w:space="0" w:color="auto"/>
                                    <w:right w:val="none" w:sz="0" w:space="0" w:color="auto"/>
                                  </w:divBdr>
                                </w:div>
                                <w:div w:id="1062754328">
                                  <w:marLeft w:val="0"/>
                                  <w:marRight w:val="0"/>
                                  <w:marTop w:val="0"/>
                                  <w:marBottom w:val="0"/>
                                  <w:divBdr>
                                    <w:top w:val="none" w:sz="0" w:space="0" w:color="auto"/>
                                    <w:left w:val="none" w:sz="0" w:space="0" w:color="auto"/>
                                    <w:bottom w:val="none" w:sz="0" w:space="0" w:color="auto"/>
                                    <w:right w:val="none" w:sz="0" w:space="0" w:color="auto"/>
                                  </w:divBdr>
                                </w:div>
                                <w:div w:id="1032922307">
                                  <w:marLeft w:val="0"/>
                                  <w:marRight w:val="0"/>
                                  <w:marTop w:val="0"/>
                                  <w:marBottom w:val="0"/>
                                  <w:divBdr>
                                    <w:top w:val="none" w:sz="0" w:space="0" w:color="auto"/>
                                    <w:left w:val="none" w:sz="0" w:space="0" w:color="auto"/>
                                    <w:bottom w:val="none" w:sz="0" w:space="0" w:color="auto"/>
                                    <w:right w:val="none" w:sz="0" w:space="0" w:color="auto"/>
                                  </w:divBdr>
                                </w:div>
                                <w:div w:id="1914704954">
                                  <w:marLeft w:val="0"/>
                                  <w:marRight w:val="0"/>
                                  <w:marTop w:val="0"/>
                                  <w:marBottom w:val="0"/>
                                  <w:divBdr>
                                    <w:top w:val="none" w:sz="0" w:space="0" w:color="auto"/>
                                    <w:left w:val="none" w:sz="0" w:space="0" w:color="auto"/>
                                    <w:bottom w:val="none" w:sz="0" w:space="0" w:color="auto"/>
                                    <w:right w:val="none" w:sz="0" w:space="0" w:color="auto"/>
                                  </w:divBdr>
                                </w:div>
                                <w:div w:id="1913351273">
                                  <w:marLeft w:val="0"/>
                                  <w:marRight w:val="0"/>
                                  <w:marTop w:val="0"/>
                                  <w:marBottom w:val="0"/>
                                  <w:divBdr>
                                    <w:top w:val="none" w:sz="0" w:space="0" w:color="auto"/>
                                    <w:left w:val="none" w:sz="0" w:space="0" w:color="auto"/>
                                    <w:bottom w:val="none" w:sz="0" w:space="0" w:color="auto"/>
                                    <w:right w:val="none" w:sz="0" w:space="0" w:color="auto"/>
                                  </w:divBdr>
                                </w:div>
                                <w:div w:id="538249746">
                                  <w:marLeft w:val="0"/>
                                  <w:marRight w:val="0"/>
                                  <w:marTop w:val="0"/>
                                  <w:marBottom w:val="0"/>
                                  <w:divBdr>
                                    <w:top w:val="none" w:sz="0" w:space="0" w:color="auto"/>
                                    <w:left w:val="none" w:sz="0" w:space="0" w:color="auto"/>
                                    <w:bottom w:val="none" w:sz="0" w:space="0" w:color="auto"/>
                                    <w:right w:val="none" w:sz="0" w:space="0" w:color="auto"/>
                                  </w:divBdr>
                                </w:div>
                                <w:div w:id="1674214833">
                                  <w:marLeft w:val="0"/>
                                  <w:marRight w:val="0"/>
                                  <w:marTop w:val="0"/>
                                  <w:marBottom w:val="0"/>
                                  <w:divBdr>
                                    <w:top w:val="none" w:sz="0" w:space="0" w:color="auto"/>
                                    <w:left w:val="none" w:sz="0" w:space="0" w:color="auto"/>
                                    <w:bottom w:val="none" w:sz="0" w:space="0" w:color="auto"/>
                                    <w:right w:val="none" w:sz="0" w:space="0" w:color="auto"/>
                                  </w:divBdr>
                                </w:div>
                                <w:div w:id="333537672">
                                  <w:marLeft w:val="0"/>
                                  <w:marRight w:val="0"/>
                                  <w:marTop w:val="0"/>
                                  <w:marBottom w:val="0"/>
                                  <w:divBdr>
                                    <w:top w:val="none" w:sz="0" w:space="0" w:color="auto"/>
                                    <w:left w:val="none" w:sz="0" w:space="0" w:color="auto"/>
                                    <w:bottom w:val="none" w:sz="0" w:space="0" w:color="auto"/>
                                    <w:right w:val="none" w:sz="0" w:space="0" w:color="auto"/>
                                  </w:divBdr>
                                </w:div>
                                <w:div w:id="962157014">
                                  <w:marLeft w:val="0"/>
                                  <w:marRight w:val="0"/>
                                  <w:marTop w:val="0"/>
                                  <w:marBottom w:val="0"/>
                                  <w:divBdr>
                                    <w:top w:val="none" w:sz="0" w:space="0" w:color="auto"/>
                                    <w:left w:val="none" w:sz="0" w:space="0" w:color="auto"/>
                                    <w:bottom w:val="none" w:sz="0" w:space="0" w:color="auto"/>
                                    <w:right w:val="none" w:sz="0" w:space="0" w:color="auto"/>
                                  </w:divBdr>
                                </w:div>
                                <w:div w:id="191496487">
                                  <w:marLeft w:val="0"/>
                                  <w:marRight w:val="0"/>
                                  <w:marTop w:val="0"/>
                                  <w:marBottom w:val="0"/>
                                  <w:divBdr>
                                    <w:top w:val="none" w:sz="0" w:space="0" w:color="auto"/>
                                    <w:left w:val="none" w:sz="0" w:space="0" w:color="auto"/>
                                    <w:bottom w:val="none" w:sz="0" w:space="0" w:color="auto"/>
                                    <w:right w:val="none" w:sz="0" w:space="0" w:color="auto"/>
                                  </w:divBdr>
                                </w:div>
                                <w:div w:id="1123617152">
                                  <w:marLeft w:val="0"/>
                                  <w:marRight w:val="0"/>
                                  <w:marTop w:val="0"/>
                                  <w:marBottom w:val="0"/>
                                  <w:divBdr>
                                    <w:top w:val="none" w:sz="0" w:space="0" w:color="auto"/>
                                    <w:left w:val="none" w:sz="0" w:space="0" w:color="auto"/>
                                    <w:bottom w:val="none" w:sz="0" w:space="0" w:color="auto"/>
                                    <w:right w:val="none" w:sz="0" w:space="0" w:color="auto"/>
                                  </w:divBdr>
                                </w:div>
                                <w:div w:id="223953656">
                                  <w:marLeft w:val="0"/>
                                  <w:marRight w:val="0"/>
                                  <w:marTop w:val="0"/>
                                  <w:marBottom w:val="0"/>
                                  <w:divBdr>
                                    <w:top w:val="none" w:sz="0" w:space="0" w:color="auto"/>
                                    <w:left w:val="none" w:sz="0" w:space="0" w:color="auto"/>
                                    <w:bottom w:val="none" w:sz="0" w:space="0" w:color="auto"/>
                                    <w:right w:val="none" w:sz="0" w:space="0" w:color="auto"/>
                                  </w:divBdr>
                                </w:div>
                                <w:div w:id="971400870">
                                  <w:marLeft w:val="0"/>
                                  <w:marRight w:val="0"/>
                                  <w:marTop w:val="0"/>
                                  <w:marBottom w:val="0"/>
                                  <w:divBdr>
                                    <w:top w:val="none" w:sz="0" w:space="0" w:color="auto"/>
                                    <w:left w:val="none" w:sz="0" w:space="0" w:color="auto"/>
                                    <w:bottom w:val="none" w:sz="0" w:space="0" w:color="auto"/>
                                    <w:right w:val="none" w:sz="0" w:space="0" w:color="auto"/>
                                  </w:divBdr>
                                </w:div>
                                <w:div w:id="625356730">
                                  <w:marLeft w:val="0"/>
                                  <w:marRight w:val="0"/>
                                  <w:marTop w:val="0"/>
                                  <w:marBottom w:val="0"/>
                                  <w:divBdr>
                                    <w:top w:val="none" w:sz="0" w:space="0" w:color="auto"/>
                                    <w:left w:val="none" w:sz="0" w:space="0" w:color="auto"/>
                                    <w:bottom w:val="none" w:sz="0" w:space="0" w:color="auto"/>
                                    <w:right w:val="none" w:sz="0" w:space="0" w:color="auto"/>
                                  </w:divBdr>
                                </w:div>
                                <w:div w:id="2024355043">
                                  <w:marLeft w:val="0"/>
                                  <w:marRight w:val="0"/>
                                  <w:marTop w:val="0"/>
                                  <w:marBottom w:val="0"/>
                                  <w:divBdr>
                                    <w:top w:val="none" w:sz="0" w:space="0" w:color="auto"/>
                                    <w:left w:val="none" w:sz="0" w:space="0" w:color="auto"/>
                                    <w:bottom w:val="none" w:sz="0" w:space="0" w:color="auto"/>
                                    <w:right w:val="none" w:sz="0" w:space="0" w:color="auto"/>
                                  </w:divBdr>
                                </w:div>
                                <w:div w:id="196893165">
                                  <w:marLeft w:val="0"/>
                                  <w:marRight w:val="0"/>
                                  <w:marTop w:val="0"/>
                                  <w:marBottom w:val="0"/>
                                  <w:divBdr>
                                    <w:top w:val="none" w:sz="0" w:space="0" w:color="auto"/>
                                    <w:left w:val="none" w:sz="0" w:space="0" w:color="auto"/>
                                    <w:bottom w:val="none" w:sz="0" w:space="0" w:color="auto"/>
                                    <w:right w:val="none" w:sz="0" w:space="0" w:color="auto"/>
                                  </w:divBdr>
                                </w:div>
                                <w:div w:id="1779910916">
                                  <w:marLeft w:val="0"/>
                                  <w:marRight w:val="0"/>
                                  <w:marTop w:val="0"/>
                                  <w:marBottom w:val="0"/>
                                  <w:divBdr>
                                    <w:top w:val="none" w:sz="0" w:space="0" w:color="auto"/>
                                    <w:left w:val="none" w:sz="0" w:space="0" w:color="auto"/>
                                    <w:bottom w:val="none" w:sz="0" w:space="0" w:color="auto"/>
                                    <w:right w:val="none" w:sz="0" w:space="0" w:color="auto"/>
                                  </w:divBdr>
                                </w:div>
                                <w:div w:id="777411350">
                                  <w:marLeft w:val="0"/>
                                  <w:marRight w:val="0"/>
                                  <w:marTop w:val="0"/>
                                  <w:marBottom w:val="0"/>
                                  <w:divBdr>
                                    <w:top w:val="none" w:sz="0" w:space="0" w:color="auto"/>
                                    <w:left w:val="none" w:sz="0" w:space="0" w:color="auto"/>
                                    <w:bottom w:val="none" w:sz="0" w:space="0" w:color="auto"/>
                                    <w:right w:val="none" w:sz="0" w:space="0" w:color="auto"/>
                                  </w:divBdr>
                                </w:div>
                                <w:div w:id="147093200">
                                  <w:marLeft w:val="0"/>
                                  <w:marRight w:val="0"/>
                                  <w:marTop w:val="0"/>
                                  <w:marBottom w:val="0"/>
                                  <w:divBdr>
                                    <w:top w:val="none" w:sz="0" w:space="0" w:color="auto"/>
                                    <w:left w:val="none" w:sz="0" w:space="0" w:color="auto"/>
                                    <w:bottom w:val="none" w:sz="0" w:space="0" w:color="auto"/>
                                    <w:right w:val="none" w:sz="0" w:space="0" w:color="auto"/>
                                  </w:divBdr>
                                </w:div>
                                <w:div w:id="1091969659">
                                  <w:marLeft w:val="0"/>
                                  <w:marRight w:val="0"/>
                                  <w:marTop w:val="0"/>
                                  <w:marBottom w:val="0"/>
                                  <w:divBdr>
                                    <w:top w:val="none" w:sz="0" w:space="0" w:color="auto"/>
                                    <w:left w:val="none" w:sz="0" w:space="0" w:color="auto"/>
                                    <w:bottom w:val="none" w:sz="0" w:space="0" w:color="auto"/>
                                    <w:right w:val="none" w:sz="0" w:space="0" w:color="auto"/>
                                  </w:divBdr>
                                </w:div>
                                <w:div w:id="1649944318">
                                  <w:marLeft w:val="0"/>
                                  <w:marRight w:val="0"/>
                                  <w:marTop w:val="0"/>
                                  <w:marBottom w:val="0"/>
                                  <w:divBdr>
                                    <w:top w:val="none" w:sz="0" w:space="0" w:color="auto"/>
                                    <w:left w:val="none" w:sz="0" w:space="0" w:color="auto"/>
                                    <w:bottom w:val="none" w:sz="0" w:space="0" w:color="auto"/>
                                    <w:right w:val="none" w:sz="0" w:space="0" w:color="auto"/>
                                  </w:divBdr>
                                </w:div>
                                <w:div w:id="1857845005">
                                  <w:marLeft w:val="0"/>
                                  <w:marRight w:val="0"/>
                                  <w:marTop w:val="0"/>
                                  <w:marBottom w:val="0"/>
                                  <w:divBdr>
                                    <w:top w:val="none" w:sz="0" w:space="0" w:color="auto"/>
                                    <w:left w:val="none" w:sz="0" w:space="0" w:color="auto"/>
                                    <w:bottom w:val="none" w:sz="0" w:space="0" w:color="auto"/>
                                    <w:right w:val="none" w:sz="0" w:space="0" w:color="auto"/>
                                  </w:divBdr>
                                </w:div>
                                <w:div w:id="1584493227">
                                  <w:marLeft w:val="0"/>
                                  <w:marRight w:val="0"/>
                                  <w:marTop w:val="0"/>
                                  <w:marBottom w:val="0"/>
                                  <w:divBdr>
                                    <w:top w:val="none" w:sz="0" w:space="0" w:color="auto"/>
                                    <w:left w:val="none" w:sz="0" w:space="0" w:color="auto"/>
                                    <w:bottom w:val="none" w:sz="0" w:space="0" w:color="auto"/>
                                    <w:right w:val="none" w:sz="0" w:space="0" w:color="auto"/>
                                  </w:divBdr>
                                </w:div>
                                <w:div w:id="959721241">
                                  <w:marLeft w:val="0"/>
                                  <w:marRight w:val="0"/>
                                  <w:marTop w:val="0"/>
                                  <w:marBottom w:val="0"/>
                                  <w:divBdr>
                                    <w:top w:val="none" w:sz="0" w:space="0" w:color="auto"/>
                                    <w:left w:val="none" w:sz="0" w:space="0" w:color="auto"/>
                                    <w:bottom w:val="none" w:sz="0" w:space="0" w:color="auto"/>
                                    <w:right w:val="none" w:sz="0" w:space="0" w:color="auto"/>
                                  </w:divBdr>
                                </w:div>
                                <w:div w:id="1784305459">
                                  <w:marLeft w:val="0"/>
                                  <w:marRight w:val="0"/>
                                  <w:marTop w:val="0"/>
                                  <w:marBottom w:val="0"/>
                                  <w:divBdr>
                                    <w:top w:val="none" w:sz="0" w:space="0" w:color="auto"/>
                                    <w:left w:val="none" w:sz="0" w:space="0" w:color="auto"/>
                                    <w:bottom w:val="none" w:sz="0" w:space="0" w:color="auto"/>
                                    <w:right w:val="none" w:sz="0" w:space="0" w:color="auto"/>
                                  </w:divBdr>
                                </w:div>
                                <w:div w:id="1765224873">
                                  <w:marLeft w:val="0"/>
                                  <w:marRight w:val="0"/>
                                  <w:marTop w:val="0"/>
                                  <w:marBottom w:val="0"/>
                                  <w:divBdr>
                                    <w:top w:val="none" w:sz="0" w:space="0" w:color="auto"/>
                                    <w:left w:val="none" w:sz="0" w:space="0" w:color="auto"/>
                                    <w:bottom w:val="none" w:sz="0" w:space="0" w:color="auto"/>
                                    <w:right w:val="none" w:sz="0" w:space="0" w:color="auto"/>
                                  </w:divBdr>
                                </w:div>
                                <w:div w:id="1229341759">
                                  <w:marLeft w:val="0"/>
                                  <w:marRight w:val="0"/>
                                  <w:marTop w:val="0"/>
                                  <w:marBottom w:val="0"/>
                                  <w:divBdr>
                                    <w:top w:val="none" w:sz="0" w:space="0" w:color="auto"/>
                                    <w:left w:val="none" w:sz="0" w:space="0" w:color="auto"/>
                                    <w:bottom w:val="none" w:sz="0" w:space="0" w:color="auto"/>
                                    <w:right w:val="none" w:sz="0" w:space="0" w:color="auto"/>
                                  </w:divBdr>
                                </w:div>
                                <w:div w:id="1053580994">
                                  <w:marLeft w:val="0"/>
                                  <w:marRight w:val="0"/>
                                  <w:marTop w:val="0"/>
                                  <w:marBottom w:val="0"/>
                                  <w:divBdr>
                                    <w:top w:val="none" w:sz="0" w:space="0" w:color="auto"/>
                                    <w:left w:val="none" w:sz="0" w:space="0" w:color="auto"/>
                                    <w:bottom w:val="none" w:sz="0" w:space="0" w:color="auto"/>
                                    <w:right w:val="none" w:sz="0" w:space="0" w:color="auto"/>
                                  </w:divBdr>
                                </w:div>
                                <w:div w:id="1734036258">
                                  <w:marLeft w:val="0"/>
                                  <w:marRight w:val="0"/>
                                  <w:marTop w:val="0"/>
                                  <w:marBottom w:val="0"/>
                                  <w:divBdr>
                                    <w:top w:val="none" w:sz="0" w:space="0" w:color="auto"/>
                                    <w:left w:val="none" w:sz="0" w:space="0" w:color="auto"/>
                                    <w:bottom w:val="none" w:sz="0" w:space="0" w:color="auto"/>
                                    <w:right w:val="none" w:sz="0" w:space="0" w:color="auto"/>
                                  </w:divBdr>
                                </w:div>
                                <w:div w:id="128910709">
                                  <w:marLeft w:val="0"/>
                                  <w:marRight w:val="0"/>
                                  <w:marTop w:val="0"/>
                                  <w:marBottom w:val="0"/>
                                  <w:divBdr>
                                    <w:top w:val="none" w:sz="0" w:space="0" w:color="auto"/>
                                    <w:left w:val="none" w:sz="0" w:space="0" w:color="auto"/>
                                    <w:bottom w:val="none" w:sz="0" w:space="0" w:color="auto"/>
                                    <w:right w:val="none" w:sz="0" w:space="0" w:color="auto"/>
                                  </w:divBdr>
                                </w:div>
                                <w:div w:id="1352611585">
                                  <w:marLeft w:val="0"/>
                                  <w:marRight w:val="0"/>
                                  <w:marTop w:val="0"/>
                                  <w:marBottom w:val="0"/>
                                  <w:divBdr>
                                    <w:top w:val="none" w:sz="0" w:space="0" w:color="auto"/>
                                    <w:left w:val="none" w:sz="0" w:space="0" w:color="auto"/>
                                    <w:bottom w:val="none" w:sz="0" w:space="0" w:color="auto"/>
                                    <w:right w:val="none" w:sz="0" w:space="0" w:color="auto"/>
                                  </w:divBdr>
                                </w:div>
                                <w:div w:id="782309747">
                                  <w:marLeft w:val="0"/>
                                  <w:marRight w:val="0"/>
                                  <w:marTop w:val="0"/>
                                  <w:marBottom w:val="0"/>
                                  <w:divBdr>
                                    <w:top w:val="none" w:sz="0" w:space="0" w:color="auto"/>
                                    <w:left w:val="none" w:sz="0" w:space="0" w:color="auto"/>
                                    <w:bottom w:val="none" w:sz="0" w:space="0" w:color="auto"/>
                                    <w:right w:val="none" w:sz="0" w:space="0" w:color="auto"/>
                                  </w:divBdr>
                                </w:div>
                                <w:div w:id="1635065181">
                                  <w:marLeft w:val="0"/>
                                  <w:marRight w:val="0"/>
                                  <w:marTop w:val="0"/>
                                  <w:marBottom w:val="0"/>
                                  <w:divBdr>
                                    <w:top w:val="none" w:sz="0" w:space="0" w:color="auto"/>
                                    <w:left w:val="none" w:sz="0" w:space="0" w:color="auto"/>
                                    <w:bottom w:val="none" w:sz="0" w:space="0" w:color="auto"/>
                                    <w:right w:val="none" w:sz="0" w:space="0" w:color="auto"/>
                                  </w:divBdr>
                                </w:div>
                                <w:div w:id="345405106">
                                  <w:marLeft w:val="0"/>
                                  <w:marRight w:val="0"/>
                                  <w:marTop w:val="0"/>
                                  <w:marBottom w:val="0"/>
                                  <w:divBdr>
                                    <w:top w:val="none" w:sz="0" w:space="0" w:color="auto"/>
                                    <w:left w:val="none" w:sz="0" w:space="0" w:color="auto"/>
                                    <w:bottom w:val="none" w:sz="0" w:space="0" w:color="auto"/>
                                    <w:right w:val="none" w:sz="0" w:space="0" w:color="auto"/>
                                  </w:divBdr>
                                </w:div>
                                <w:div w:id="816260500">
                                  <w:marLeft w:val="0"/>
                                  <w:marRight w:val="0"/>
                                  <w:marTop w:val="0"/>
                                  <w:marBottom w:val="0"/>
                                  <w:divBdr>
                                    <w:top w:val="none" w:sz="0" w:space="0" w:color="auto"/>
                                    <w:left w:val="none" w:sz="0" w:space="0" w:color="auto"/>
                                    <w:bottom w:val="none" w:sz="0" w:space="0" w:color="auto"/>
                                    <w:right w:val="none" w:sz="0" w:space="0" w:color="auto"/>
                                  </w:divBdr>
                                </w:div>
                                <w:div w:id="1007362622">
                                  <w:marLeft w:val="0"/>
                                  <w:marRight w:val="0"/>
                                  <w:marTop w:val="0"/>
                                  <w:marBottom w:val="0"/>
                                  <w:divBdr>
                                    <w:top w:val="none" w:sz="0" w:space="0" w:color="auto"/>
                                    <w:left w:val="none" w:sz="0" w:space="0" w:color="auto"/>
                                    <w:bottom w:val="none" w:sz="0" w:space="0" w:color="auto"/>
                                    <w:right w:val="none" w:sz="0" w:space="0" w:color="auto"/>
                                  </w:divBdr>
                                </w:div>
                                <w:div w:id="723529030">
                                  <w:marLeft w:val="0"/>
                                  <w:marRight w:val="0"/>
                                  <w:marTop w:val="0"/>
                                  <w:marBottom w:val="0"/>
                                  <w:divBdr>
                                    <w:top w:val="none" w:sz="0" w:space="0" w:color="auto"/>
                                    <w:left w:val="none" w:sz="0" w:space="0" w:color="auto"/>
                                    <w:bottom w:val="none" w:sz="0" w:space="0" w:color="auto"/>
                                    <w:right w:val="none" w:sz="0" w:space="0" w:color="auto"/>
                                  </w:divBdr>
                                </w:div>
                                <w:div w:id="1769884261">
                                  <w:marLeft w:val="0"/>
                                  <w:marRight w:val="0"/>
                                  <w:marTop w:val="0"/>
                                  <w:marBottom w:val="0"/>
                                  <w:divBdr>
                                    <w:top w:val="none" w:sz="0" w:space="0" w:color="auto"/>
                                    <w:left w:val="none" w:sz="0" w:space="0" w:color="auto"/>
                                    <w:bottom w:val="none" w:sz="0" w:space="0" w:color="auto"/>
                                    <w:right w:val="none" w:sz="0" w:space="0" w:color="auto"/>
                                  </w:divBdr>
                                </w:div>
                                <w:div w:id="901253437">
                                  <w:marLeft w:val="0"/>
                                  <w:marRight w:val="0"/>
                                  <w:marTop w:val="0"/>
                                  <w:marBottom w:val="0"/>
                                  <w:divBdr>
                                    <w:top w:val="none" w:sz="0" w:space="0" w:color="auto"/>
                                    <w:left w:val="none" w:sz="0" w:space="0" w:color="auto"/>
                                    <w:bottom w:val="none" w:sz="0" w:space="0" w:color="auto"/>
                                    <w:right w:val="none" w:sz="0" w:space="0" w:color="auto"/>
                                  </w:divBdr>
                                </w:div>
                                <w:div w:id="2123456261">
                                  <w:marLeft w:val="0"/>
                                  <w:marRight w:val="0"/>
                                  <w:marTop w:val="0"/>
                                  <w:marBottom w:val="0"/>
                                  <w:divBdr>
                                    <w:top w:val="none" w:sz="0" w:space="0" w:color="auto"/>
                                    <w:left w:val="none" w:sz="0" w:space="0" w:color="auto"/>
                                    <w:bottom w:val="none" w:sz="0" w:space="0" w:color="auto"/>
                                    <w:right w:val="none" w:sz="0" w:space="0" w:color="auto"/>
                                  </w:divBdr>
                                </w:div>
                                <w:div w:id="1750807293">
                                  <w:marLeft w:val="0"/>
                                  <w:marRight w:val="0"/>
                                  <w:marTop w:val="0"/>
                                  <w:marBottom w:val="0"/>
                                  <w:divBdr>
                                    <w:top w:val="none" w:sz="0" w:space="0" w:color="auto"/>
                                    <w:left w:val="none" w:sz="0" w:space="0" w:color="auto"/>
                                    <w:bottom w:val="none" w:sz="0" w:space="0" w:color="auto"/>
                                    <w:right w:val="none" w:sz="0" w:space="0" w:color="auto"/>
                                  </w:divBdr>
                                </w:div>
                                <w:div w:id="495918571">
                                  <w:marLeft w:val="0"/>
                                  <w:marRight w:val="0"/>
                                  <w:marTop w:val="0"/>
                                  <w:marBottom w:val="0"/>
                                  <w:divBdr>
                                    <w:top w:val="none" w:sz="0" w:space="0" w:color="auto"/>
                                    <w:left w:val="none" w:sz="0" w:space="0" w:color="auto"/>
                                    <w:bottom w:val="none" w:sz="0" w:space="0" w:color="auto"/>
                                    <w:right w:val="none" w:sz="0" w:space="0" w:color="auto"/>
                                  </w:divBdr>
                                </w:div>
                                <w:div w:id="1138498384">
                                  <w:marLeft w:val="0"/>
                                  <w:marRight w:val="0"/>
                                  <w:marTop w:val="0"/>
                                  <w:marBottom w:val="0"/>
                                  <w:divBdr>
                                    <w:top w:val="none" w:sz="0" w:space="0" w:color="auto"/>
                                    <w:left w:val="none" w:sz="0" w:space="0" w:color="auto"/>
                                    <w:bottom w:val="none" w:sz="0" w:space="0" w:color="auto"/>
                                    <w:right w:val="none" w:sz="0" w:space="0" w:color="auto"/>
                                  </w:divBdr>
                                </w:div>
                                <w:div w:id="1309553439">
                                  <w:marLeft w:val="0"/>
                                  <w:marRight w:val="0"/>
                                  <w:marTop w:val="0"/>
                                  <w:marBottom w:val="0"/>
                                  <w:divBdr>
                                    <w:top w:val="none" w:sz="0" w:space="0" w:color="auto"/>
                                    <w:left w:val="none" w:sz="0" w:space="0" w:color="auto"/>
                                    <w:bottom w:val="none" w:sz="0" w:space="0" w:color="auto"/>
                                    <w:right w:val="none" w:sz="0" w:space="0" w:color="auto"/>
                                  </w:divBdr>
                                </w:div>
                                <w:div w:id="893204026">
                                  <w:marLeft w:val="0"/>
                                  <w:marRight w:val="0"/>
                                  <w:marTop w:val="0"/>
                                  <w:marBottom w:val="0"/>
                                  <w:divBdr>
                                    <w:top w:val="none" w:sz="0" w:space="0" w:color="auto"/>
                                    <w:left w:val="none" w:sz="0" w:space="0" w:color="auto"/>
                                    <w:bottom w:val="none" w:sz="0" w:space="0" w:color="auto"/>
                                    <w:right w:val="none" w:sz="0" w:space="0" w:color="auto"/>
                                  </w:divBdr>
                                </w:div>
                                <w:div w:id="1531335012">
                                  <w:marLeft w:val="0"/>
                                  <w:marRight w:val="0"/>
                                  <w:marTop w:val="0"/>
                                  <w:marBottom w:val="0"/>
                                  <w:divBdr>
                                    <w:top w:val="none" w:sz="0" w:space="0" w:color="auto"/>
                                    <w:left w:val="none" w:sz="0" w:space="0" w:color="auto"/>
                                    <w:bottom w:val="none" w:sz="0" w:space="0" w:color="auto"/>
                                    <w:right w:val="none" w:sz="0" w:space="0" w:color="auto"/>
                                  </w:divBdr>
                                </w:div>
                                <w:div w:id="224995399">
                                  <w:marLeft w:val="0"/>
                                  <w:marRight w:val="0"/>
                                  <w:marTop w:val="0"/>
                                  <w:marBottom w:val="0"/>
                                  <w:divBdr>
                                    <w:top w:val="none" w:sz="0" w:space="0" w:color="auto"/>
                                    <w:left w:val="none" w:sz="0" w:space="0" w:color="auto"/>
                                    <w:bottom w:val="none" w:sz="0" w:space="0" w:color="auto"/>
                                    <w:right w:val="none" w:sz="0" w:space="0" w:color="auto"/>
                                  </w:divBdr>
                                </w:div>
                                <w:div w:id="1045830573">
                                  <w:marLeft w:val="0"/>
                                  <w:marRight w:val="0"/>
                                  <w:marTop w:val="0"/>
                                  <w:marBottom w:val="0"/>
                                  <w:divBdr>
                                    <w:top w:val="none" w:sz="0" w:space="0" w:color="auto"/>
                                    <w:left w:val="none" w:sz="0" w:space="0" w:color="auto"/>
                                    <w:bottom w:val="none" w:sz="0" w:space="0" w:color="auto"/>
                                    <w:right w:val="none" w:sz="0" w:space="0" w:color="auto"/>
                                  </w:divBdr>
                                </w:div>
                                <w:div w:id="993683503">
                                  <w:marLeft w:val="0"/>
                                  <w:marRight w:val="0"/>
                                  <w:marTop w:val="0"/>
                                  <w:marBottom w:val="0"/>
                                  <w:divBdr>
                                    <w:top w:val="none" w:sz="0" w:space="0" w:color="auto"/>
                                    <w:left w:val="none" w:sz="0" w:space="0" w:color="auto"/>
                                    <w:bottom w:val="none" w:sz="0" w:space="0" w:color="auto"/>
                                    <w:right w:val="none" w:sz="0" w:space="0" w:color="auto"/>
                                  </w:divBdr>
                                </w:div>
                                <w:div w:id="206072179">
                                  <w:marLeft w:val="0"/>
                                  <w:marRight w:val="0"/>
                                  <w:marTop w:val="0"/>
                                  <w:marBottom w:val="0"/>
                                  <w:divBdr>
                                    <w:top w:val="none" w:sz="0" w:space="0" w:color="auto"/>
                                    <w:left w:val="none" w:sz="0" w:space="0" w:color="auto"/>
                                    <w:bottom w:val="none" w:sz="0" w:space="0" w:color="auto"/>
                                    <w:right w:val="none" w:sz="0" w:space="0" w:color="auto"/>
                                  </w:divBdr>
                                </w:div>
                                <w:div w:id="6256483">
                                  <w:marLeft w:val="0"/>
                                  <w:marRight w:val="0"/>
                                  <w:marTop w:val="0"/>
                                  <w:marBottom w:val="0"/>
                                  <w:divBdr>
                                    <w:top w:val="none" w:sz="0" w:space="0" w:color="auto"/>
                                    <w:left w:val="none" w:sz="0" w:space="0" w:color="auto"/>
                                    <w:bottom w:val="none" w:sz="0" w:space="0" w:color="auto"/>
                                    <w:right w:val="none" w:sz="0" w:space="0" w:color="auto"/>
                                  </w:divBdr>
                                </w:div>
                                <w:div w:id="1123577833">
                                  <w:marLeft w:val="0"/>
                                  <w:marRight w:val="0"/>
                                  <w:marTop w:val="0"/>
                                  <w:marBottom w:val="0"/>
                                  <w:divBdr>
                                    <w:top w:val="none" w:sz="0" w:space="0" w:color="auto"/>
                                    <w:left w:val="none" w:sz="0" w:space="0" w:color="auto"/>
                                    <w:bottom w:val="none" w:sz="0" w:space="0" w:color="auto"/>
                                    <w:right w:val="none" w:sz="0" w:space="0" w:color="auto"/>
                                  </w:divBdr>
                                </w:div>
                                <w:div w:id="1505319133">
                                  <w:marLeft w:val="0"/>
                                  <w:marRight w:val="0"/>
                                  <w:marTop w:val="0"/>
                                  <w:marBottom w:val="0"/>
                                  <w:divBdr>
                                    <w:top w:val="none" w:sz="0" w:space="0" w:color="auto"/>
                                    <w:left w:val="none" w:sz="0" w:space="0" w:color="auto"/>
                                    <w:bottom w:val="none" w:sz="0" w:space="0" w:color="auto"/>
                                    <w:right w:val="none" w:sz="0" w:space="0" w:color="auto"/>
                                  </w:divBdr>
                                </w:div>
                                <w:div w:id="930551478">
                                  <w:marLeft w:val="0"/>
                                  <w:marRight w:val="0"/>
                                  <w:marTop w:val="0"/>
                                  <w:marBottom w:val="0"/>
                                  <w:divBdr>
                                    <w:top w:val="none" w:sz="0" w:space="0" w:color="auto"/>
                                    <w:left w:val="none" w:sz="0" w:space="0" w:color="auto"/>
                                    <w:bottom w:val="none" w:sz="0" w:space="0" w:color="auto"/>
                                    <w:right w:val="none" w:sz="0" w:space="0" w:color="auto"/>
                                  </w:divBdr>
                                </w:div>
                                <w:div w:id="1401825063">
                                  <w:marLeft w:val="0"/>
                                  <w:marRight w:val="0"/>
                                  <w:marTop w:val="0"/>
                                  <w:marBottom w:val="0"/>
                                  <w:divBdr>
                                    <w:top w:val="none" w:sz="0" w:space="0" w:color="auto"/>
                                    <w:left w:val="none" w:sz="0" w:space="0" w:color="auto"/>
                                    <w:bottom w:val="none" w:sz="0" w:space="0" w:color="auto"/>
                                    <w:right w:val="none" w:sz="0" w:space="0" w:color="auto"/>
                                  </w:divBdr>
                                </w:div>
                                <w:div w:id="213546114">
                                  <w:marLeft w:val="0"/>
                                  <w:marRight w:val="0"/>
                                  <w:marTop w:val="0"/>
                                  <w:marBottom w:val="0"/>
                                  <w:divBdr>
                                    <w:top w:val="none" w:sz="0" w:space="0" w:color="auto"/>
                                    <w:left w:val="none" w:sz="0" w:space="0" w:color="auto"/>
                                    <w:bottom w:val="none" w:sz="0" w:space="0" w:color="auto"/>
                                    <w:right w:val="none" w:sz="0" w:space="0" w:color="auto"/>
                                  </w:divBdr>
                                </w:div>
                                <w:div w:id="1557009576">
                                  <w:marLeft w:val="0"/>
                                  <w:marRight w:val="0"/>
                                  <w:marTop w:val="0"/>
                                  <w:marBottom w:val="0"/>
                                  <w:divBdr>
                                    <w:top w:val="none" w:sz="0" w:space="0" w:color="auto"/>
                                    <w:left w:val="none" w:sz="0" w:space="0" w:color="auto"/>
                                    <w:bottom w:val="none" w:sz="0" w:space="0" w:color="auto"/>
                                    <w:right w:val="none" w:sz="0" w:space="0" w:color="auto"/>
                                  </w:divBdr>
                                </w:div>
                                <w:div w:id="81142916">
                                  <w:marLeft w:val="0"/>
                                  <w:marRight w:val="0"/>
                                  <w:marTop w:val="0"/>
                                  <w:marBottom w:val="0"/>
                                  <w:divBdr>
                                    <w:top w:val="none" w:sz="0" w:space="0" w:color="auto"/>
                                    <w:left w:val="none" w:sz="0" w:space="0" w:color="auto"/>
                                    <w:bottom w:val="none" w:sz="0" w:space="0" w:color="auto"/>
                                    <w:right w:val="none" w:sz="0" w:space="0" w:color="auto"/>
                                  </w:divBdr>
                                </w:div>
                                <w:div w:id="1540703209">
                                  <w:marLeft w:val="0"/>
                                  <w:marRight w:val="0"/>
                                  <w:marTop w:val="0"/>
                                  <w:marBottom w:val="0"/>
                                  <w:divBdr>
                                    <w:top w:val="none" w:sz="0" w:space="0" w:color="auto"/>
                                    <w:left w:val="none" w:sz="0" w:space="0" w:color="auto"/>
                                    <w:bottom w:val="none" w:sz="0" w:space="0" w:color="auto"/>
                                    <w:right w:val="none" w:sz="0" w:space="0" w:color="auto"/>
                                  </w:divBdr>
                                </w:div>
                                <w:div w:id="1825466008">
                                  <w:marLeft w:val="0"/>
                                  <w:marRight w:val="0"/>
                                  <w:marTop w:val="0"/>
                                  <w:marBottom w:val="0"/>
                                  <w:divBdr>
                                    <w:top w:val="none" w:sz="0" w:space="0" w:color="auto"/>
                                    <w:left w:val="none" w:sz="0" w:space="0" w:color="auto"/>
                                    <w:bottom w:val="none" w:sz="0" w:space="0" w:color="auto"/>
                                    <w:right w:val="none" w:sz="0" w:space="0" w:color="auto"/>
                                  </w:divBdr>
                                </w:div>
                                <w:div w:id="1910387681">
                                  <w:marLeft w:val="0"/>
                                  <w:marRight w:val="0"/>
                                  <w:marTop w:val="0"/>
                                  <w:marBottom w:val="0"/>
                                  <w:divBdr>
                                    <w:top w:val="none" w:sz="0" w:space="0" w:color="auto"/>
                                    <w:left w:val="none" w:sz="0" w:space="0" w:color="auto"/>
                                    <w:bottom w:val="none" w:sz="0" w:space="0" w:color="auto"/>
                                    <w:right w:val="none" w:sz="0" w:space="0" w:color="auto"/>
                                  </w:divBdr>
                                </w:div>
                                <w:div w:id="1331561876">
                                  <w:marLeft w:val="0"/>
                                  <w:marRight w:val="0"/>
                                  <w:marTop w:val="0"/>
                                  <w:marBottom w:val="0"/>
                                  <w:divBdr>
                                    <w:top w:val="none" w:sz="0" w:space="0" w:color="auto"/>
                                    <w:left w:val="none" w:sz="0" w:space="0" w:color="auto"/>
                                    <w:bottom w:val="none" w:sz="0" w:space="0" w:color="auto"/>
                                    <w:right w:val="none" w:sz="0" w:space="0" w:color="auto"/>
                                  </w:divBdr>
                                </w:div>
                                <w:div w:id="1979914980">
                                  <w:marLeft w:val="0"/>
                                  <w:marRight w:val="0"/>
                                  <w:marTop w:val="0"/>
                                  <w:marBottom w:val="0"/>
                                  <w:divBdr>
                                    <w:top w:val="none" w:sz="0" w:space="0" w:color="auto"/>
                                    <w:left w:val="none" w:sz="0" w:space="0" w:color="auto"/>
                                    <w:bottom w:val="none" w:sz="0" w:space="0" w:color="auto"/>
                                    <w:right w:val="none" w:sz="0" w:space="0" w:color="auto"/>
                                  </w:divBdr>
                                </w:div>
                                <w:div w:id="765420569">
                                  <w:marLeft w:val="0"/>
                                  <w:marRight w:val="0"/>
                                  <w:marTop w:val="0"/>
                                  <w:marBottom w:val="0"/>
                                  <w:divBdr>
                                    <w:top w:val="none" w:sz="0" w:space="0" w:color="auto"/>
                                    <w:left w:val="none" w:sz="0" w:space="0" w:color="auto"/>
                                    <w:bottom w:val="none" w:sz="0" w:space="0" w:color="auto"/>
                                    <w:right w:val="none" w:sz="0" w:space="0" w:color="auto"/>
                                  </w:divBdr>
                                </w:div>
                                <w:div w:id="969557653">
                                  <w:marLeft w:val="0"/>
                                  <w:marRight w:val="0"/>
                                  <w:marTop w:val="0"/>
                                  <w:marBottom w:val="0"/>
                                  <w:divBdr>
                                    <w:top w:val="none" w:sz="0" w:space="0" w:color="auto"/>
                                    <w:left w:val="none" w:sz="0" w:space="0" w:color="auto"/>
                                    <w:bottom w:val="none" w:sz="0" w:space="0" w:color="auto"/>
                                    <w:right w:val="none" w:sz="0" w:space="0" w:color="auto"/>
                                  </w:divBdr>
                                </w:div>
                                <w:div w:id="1744451461">
                                  <w:marLeft w:val="0"/>
                                  <w:marRight w:val="0"/>
                                  <w:marTop w:val="0"/>
                                  <w:marBottom w:val="0"/>
                                  <w:divBdr>
                                    <w:top w:val="none" w:sz="0" w:space="0" w:color="auto"/>
                                    <w:left w:val="none" w:sz="0" w:space="0" w:color="auto"/>
                                    <w:bottom w:val="none" w:sz="0" w:space="0" w:color="auto"/>
                                    <w:right w:val="none" w:sz="0" w:space="0" w:color="auto"/>
                                  </w:divBdr>
                                </w:div>
                                <w:div w:id="281229924">
                                  <w:marLeft w:val="0"/>
                                  <w:marRight w:val="0"/>
                                  <w:marTop w:val="0"/>
                                  <w:marBottom w:val="0"/>
                                  <w:divBdr>
                                    <w:top w:val="none" w:sz="0" w:space="0" w:color="auto"/>
                                    <w:left w:val="none" w:sz="0" w:space="0" w:color="auto"/>
                                    <w:bottom w:val="none" w:sz="0" w:space="0" w:color="auto"/>
                                    <w:right w:val="none" w:sz="0" w:space="0" w:color="auto"/>
                                  </w:divBdr>
                                </w:div>
                                <w:div w:id="544562362">
                                  <w:marLeft w:val="0"/>
                                  <w:marRight w:val="0"/>
                                  <w:marTop w:val="0"/>
                                  <w:marBottom w:val="0"/>
                                  <w:divBdr>
                                    <w:top w:val="none" w:sz="0" w:space="0" w:color="auto"/>
                                    <w:left w:val="none" w:sz="0" w:space="0" w:color="auto"/>
                                    <w:bottom w:val="none" w:sz="0" w:space="0" w:color="auto"/>
                                    <w:right w:val="none" w:sz="0" w:space="0" w:color="auto"/>
                                  </w:divBdr>
                                </w:div>
                                <w:div w:id="1820534041">
                                  <w:marLeft w:val="0"/>
                                  <w:marRight w:val="0"/>
                                  <w:marTop w:val="0"/>
                                  <w:marBottom w:val="0"/>
                                  <w:divBdr>
                                    <w:top w:val="none" w:sz="0" w:space="0" w:color="auto"/>
                                    <w:left w:val="none" w:sz="0" w:space="0" w:color="auto"/>
                                    <w:bottom w:val="none" w:sz="0" w:space="0" w:color="auto"/>
                                    <w:right w:val="none" w:sz="0" w:space="0" w:color="auto"/>
                                  </w:divBdr>
                                </w:div>
                                <w:div w:id="1300259414">
                                  <w:marLeft w:val="0"/>
                                  <w:marRight w:val="0"/>
                                  <w:marTop w:val="0"/>
                                  <w:marBottom w:val="0"/>
                                  <w:divBdr>
                                    <w:top w:val="none" w:sz="0" w:space="0" w:color="auto"/>
                                    <w:left w:val="none" w:sz="0" w:space="0" w:color="auto"/>
                                    <w:bottom w:val="none" w:sz="0" w:space="0" w:color="auto"/>
                                    <w:right w:val="none" w:sz="0" w:space="0" w:color="auto"/>
                                  </w:divBdr>
                                </w:div>
                                <w:div w:id="555355525">
                                  <w:marLeft w:val="0"/>
                                  <w:marRight w:val="0"/>
                                  <w:marTop w:val="0"/>
                                  <w:marBottom w:val="0"/>
                                  <w:divBdr>
                                    <w:top w:val="none" w:sz="0" w:space="0" w:color="auto"/>
                                    <w:left w:val="none" w:sz="0" w:space="0" w:color="auto"/>
                                    <w:bottom w:val="none" w:sz="0" w:space="0" w:color="auto"/>
                                    <w:right w:val="none" w:sz="0" w:space="0" w:color="auto"/>
                                  </w:divBdr>
                                </w:div>
                                <w:div w:id="806165417">
                                  <w:marLeft w:val="0"/>
                                  <w:marRight w:val="0"/>
                                  <w:marTop w:val="0"/>
                                  <w:marBottom w:val="0"/>
                                  <w:divBdr>
                                    <w:top w:val="none" w:sz="0" w:space="0" w:color="auto"/>
                                    <w:left w:val="none" w:sz="0" w:space="0" w:color="auto"/>
                                    <w:bottom w:val="none" w:sz="0" w:space="0" w:color="auto"/>
                                    <w:right w:val="none" w:sz="0" w:space="0" w:color="auto"/>
                                  </w:divBdr>
                                </w:div>
                                <w:div w:id="1005285396">
                                  <w:marLeft w:val="0"/>
                                  <w:marRight w:val="0"/>
                                  <w:marTop w:val="0"/>
                                  <w:marBottom w:val="0"/>
                                  <w:divBdr>
                                    <w:top w:val="none" w:sz="0" w:space="0" w:color="auto"/>
                                    <w:left w:val="none" w:sz="0" w:space="0" w:color="auto"/>
                                    <w:bottom w:val="none" w:sz="0" w:space="0" w:color="auto"/>
                                    <w:right w:val="none" w:sz="0" w:space="0" w:color="auto"/>
                                  </w:divBdr>
                                </w:div>
                                <w:div w:id="1650862317">
                                  <w:marLeft w:val="0"/>
                                  <w:marRight w:val="0"/>
                                  <w:marTop w:val="0"/>
                                  <w:marBottom w:val="0"/>
                                  <w:divBdr>
                                    <w:top w:val="none" w:sz="0" w:space="0" w:color="auto"/>
                                    <w:left w:val="none" w:sz="0" w:space="0" w:color="auto"/>
                                    <w:bottom w:val="none" w:sz="0" w:space="0" w:color="auto"/>
                                    <w:right w:val="none" w:sz="0" w:space="0" w:color="auto"/>
                                  </w:divBdr>
                                </w:div>
                                <w:div w:id="608855992">
                                  <w:marLeft w:val="0"/>
                                  <w:marRight w:val="0"/>
                                  <w:marTop w:val="0"/>
                                  <w:marBottom w:val="0"/>
                                  <w:divBdr>
                                    <w:top w:val="none" w:sz="0" w:space="0" w:color="auto"/>
                                    <w:left w:val="none" w:sz="0" w:space="0" w:color="auto"/>
                                    <w:bottom w:val="none" w:sz="0" w:space="0" w:color="auto"/>
                                    <w:right w:val="none" w:sz="0" w:space="0" w:color="auto"/>
                                  </w:divBdr>
                                </w:div>
                                <w:div w:id="833642377">
                                  <w:marLeft w:val="0"/>
                                  <w:marRight w:val="0"/>
                                  <w:marTop w:val="0"/>
                                  <w:marBottom w:val="0"/>
                                  <w:divBdr>
                                    <w:top w:val="none" w:sz="0" w:space="0" w:color="auto"/>
                                    <w:left w:val="none" w:sz="0" w:space="0" w:color="auto"/>
                                    <w:bottom w:val="none" w:sz="0" w:space="0" w:color="auto"/>
                                    <w:right w:val="none" w:sz="0" w:space="0" w:color="auto"/>
                                  </w:divBdr>
                                </w:div>
                                <w:div w:id="979505637">
                                  <w:marLeft w:val="0"/>
                                  <w:marRight w:val="0"/>
                                  <w:marTop w:val="0"/>
                                  <w:marBottom w:val="0"/>
                                  <w:divBdr>
                                    <w:top w:val="none" w:sz="0" w:space="0" w:color="auto"/>
                                    <w:left w:val="none" w:sz="0" w:space="0" w:color="auto"/>
                                    <w:bottom w:val="none" w:sz="0" w:space="0" w:color="auto"/>
                                    <w:right w:val="none" w:sz="0" w:space="0" w:color="auto"/>
                                  </w:divBdr>
                                </w:div>
                                <w:div w:id="20581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0219">
                          <w:marLeft w:val="0"/>
                          <w:marRight w:val="0"/>
                          <w:marTop w:val="0"/>
                          <w:marBottom w:val="0"/>
                          <w:divBdr>
                            <w:top w:val="none" w:sz="0" w:space="0" w:color="auto"/>
                            <w:left w:val="none" w:sz="0" w:space="0" w:color="auto"/>
                            <w:bottom w:val="none" w:sz="0" w:space="0" w:color="auto"/>
                            <w:right w:val="none" w:sz="0" w:space="0" w:color="auto"/>
                          </w:divBdr>
                          <w:divsChild>
                            <w:div w:id="1633897832">
                              <w:marLeft w:val="0"/>
                              <w:marRight w:val="0"/>
                              <w:marTop w:val="0"/>
                              <w:marBottom w:val="0"/>
                              <w:divBdr>
                                <w:top w:val="none" w:sz="0" w:space="0" w:color="auto"/>
                                <w:left w:val="none" w:sz="0" w:space="0" w:color="auto"/>
                                <w:bottom w:val="none" w:sz="0" w:space="0" w:color="auto"/>
                                <w:right w:val="none" w:sz="0" w:space="0" w:color="auto"/>
                              </w:divBdr>
                              <w:divsChild>
                                <w:div w:id="1552112395">
                                  <w:marLeft w:val="0"/>
                                  <w:marRight w:val="0"/>
                                  <w:marTop w:val="0"/>
                                  <w:marBottom w:val="0"/>
                                  <w:divBdr>
                                    <w:top w:val="none" w:sz="0" w:space="0" w:color="auto"/>
                                    <w:left w:val="none" w:sz="0" w:space="0" w:color="auto"/>
                                    <w:bottom w:val="none" w:sz="0" w:space="0" w:color="auto"/>
                                    <w:right w:val="none" w:sz="0" w:space="0" w:color="auto"/>
                                  </w:divBdr>
                                </w:div>
                                <w:div w:id="1532651623">
                                  <w:marLeft w:val="0"/>
                                  <w:marRight w:val="0"/>
                                  <w:marTop w:val="0"/>
                                  <w:marBottom w:val="0"/>
                                  <w:divBdr>
                                    <w:top w:val="none" w:sz="0" w:space="0" w:color="auto"/>
                                    <w:left w:val="none" w:sz="0" w:space="0" w:color="auto"/>
                                    <w:bottom w:val="none" w:sz="0" w:space="0" w:color="auto"/>
                                    <w:right w:val="none" w:sz="0" w:space="0" w:color="auto"/>
                                  </w:divBdr>
                                </w:div>
                                <w:div w:id="1305354165">
                                  <w:marLeft w:val="0"/>
                                  <w:marRight w:val="0"/>
                                  <w:marTop w:val="0"/>
                                  <w:marBottom w:val="0"/>
                                  <w:divBdr>
                                    <w:top w:val="none" w:sz="0" w:space="0" w:color="auto"/>
                                    <w:left w:val="none" w:sz="0" w:space="0" w:color="auto"/>
                                    <w:bottom w:val="none" w:sz="0" w:space="0" w:color="auto"/>
                                    <w:right w:val="none" w:sz="0" w:space="0" w:color="auto"/>
                                  </w:divBdr>
                                </w:div>
                                <w:div w:id="1746875433">
                                  <w:marLeft w:val="0"/>
                                  <w:marRight w:val="0"/>
                                  <w:marTop w:val="0"/>
                                  <w:marBottom w:val="0"/>
                                  <w:divBdr>
                                    <w:top w:val="none" w:sz="0" w:space="0" w:color="auto"/>
                                    <w:left w:val="none" w:sz="0" w:space="0" w:color="auto"/>
                                    <w:bottom w:val="none" w:sz="0" w:space="0" w:color="auto"/>
                                    <w:right w:val="none" w:sz="0" w:space="0" w:color="auto"/>
                                  </w:divBdr>
                                </w:div>
                                <w:div w:id="854077531">
                                  <w:marLeft w:val="0"/>
                                  <w:marRight w:val="0"/>
                                  <w:marTop w:val="0"/>
                                  <w:marBottom w:val="0"/>
                                  <w:divBdr>
                                    <w:top w:val="none" w:sz="0" w:space="0" w:color="auto"/>
                                    <w:left w:val="none" w:sz="0" w:space="0" w:color="auto"/>
                                    <w:bottom w:val="none" w:sz="0" w:space="0" w:color="auto"/>
                                    <w:right w:val="none" w:sz="0" w:space="0" w:color="auto"/>
                                  </w:divBdr>
                                </w:div>
                                <w:div w:id="641732500">
                                  <w:marLeft w:val="0"/>
                                  <w:marRight w:val="0"/>
                                  <w:marTop w:val="0"/>
                                  <w:marBottom w:val="0"/>
                                  <w:divBdr>
                                    <w:top w:val="none" w:sz="0" w:space="0" w:color="auto"/>
                                    <w:left w:val="none" w:sz="0" w:space="0" w:color="auto"/>
                                    <w:bottom w:val="none" w:sz="0" w:space="0" w:color="auto"/>
                                    <w:right w:val="none" w:sz="0" w:space="0" w:color="auto"/>
                                  </w:divBdr>
                                </w:div>
                                <w:div w:id="925042639">
                                  <w:marLeft w:val="0"/>
                                  <w:marRight w:val="0"/>
                                  <w:marTop w:val="0"/>
                                  <w:marBottom w:val="0"/>
                                  <w:divBdr>
                                    <w:top w:val="none" w:sz="0" w:space="0" w:color="auto"/>
                                    <w:left w:val="none" w:sz="0" w:space="0" w:color="auto"/>
                                    <w:bottom w:val="none" w:sz="0" w:space="0" w:color="auto"/>
                                    <w:right w:val="none" w:sz="0" w:space="0" w:color="auto"/>
                                  </w:divBdr>
                                </w:div>
                                <w:div w:id="763452986">
                                  <w:marLeft w:val="0"/>
                                  <w:marRight w:val="0"/>
                                  <w:marTop w:val="0"/>
                                  <w:marBottom w:val="0"/>
                                  <w:divBdr>
                                    <w:top w:val="none" w:sz="0" w:space="0" w:color="auto"/>
                                    <w:left w:val="none" w:sz="0" w:space="0" w:color="auto"/>
                                    <w:bottom w:val="none" w:sz="0" w:space="0" w:color="auto"/>
                                    <w:right w:val="none" w:sz="0" w:space="0" w:color="auto"/>
                                  </w:divBdr>
                                </w:div>
                                <w:div w:id="91971085">
                                  <w:marLeft w:val="0"/>
                                  <w:marRight w:val="0"/>
                                  <w:marTop w:val="0"/>
                                  <w:marBottom w:val="0"/>
                                  <w:divBdr>
                                    <w:top w:val="none" w:sz="0" w:space="0" w:color="auto"/>
                                    <w:left w:val="none" w:sz="0" w:space="0" w:color="auto"/>
                                    <w:bottom w:val="none" w:sz="0" w:space="0" w:color="auto"/>
                                    <w:right w:val="none" w:sz="0" w:space="0" w:color="auto"/>
                                  </w:divBdr>
                                </w:div>
                                <w:div w:id="824123392">
                                  <w:marLeft w:val="0"/>
                                  <w:marRight w:val="0"/>
                                  <w:marTop w:val="0"/>
                                  <w:marBottom w:val="0"/>
                                  <w:divBdr>
                                    <w:top w:val="none" w:sz="0" w:space="0" w:color="auto"/>
                                    <w:left w:val="none" w:sz="0" w:space="0" w:color="auto"/>
                                    <w:bottom w:val="none" w:sz="0" w:space="0" w:color="auto"/>
                                    <w:right w:val="none" w:sz="0" w:space="0" w:color="auto"/>
                                  </w:divBdr>
                                </w:div>
                                <w:div w:id="973221491">
                                  <w:marLeft w:val="0"/>
                                  <w:marRight w:val="0"/>
                                  <w:marTop w:val="0"/>
                                  <w:marBottom w:val="0"/>
                                  <w:divBdr>
                                    <w:top w:val="none" w:sz="0" w:space="0" w:color="auto"/>
                                    <w:left w:val="none" w:sz="0" w:space="0" w:color="auto"/>
                                    <w:bottom w:val="none" w:sz="0" w:space="0" w:color="auto"/>
                                    <w:right w:val="none" w:sz="0" w:space="0" w:color="auto"/>
                                  </w:divBdr>
                                </w:div>
                                <w:div w:id="269168301">
                                  <w:marLeft w:val="0"/>
                                  <w:marRight w:val="0"/>
                                  <w:marTop w:val="0"/>
                                  <w:marBottom w:val="0"/>
                                  <w:divBdr>
                                    <w:top w:val="none" w:sz="0" w:space="0" w:color="auto"/>
                                    <w:left w:val="none" w:sz="0" w:space="0" w:color="auto"/>
                                    <w:bottom w:val="none" w:sz="0" w:space="0" w:color="auto"/>
                                    <w:right w:val="none" w:sz="0" w:space="0" w:color="auto"/>
                                  </w:divBdr>
                                </w:div>
                                <w:div w:id="739642830">
                                  <w:marLeft w:val="0"/>
                                  <w:marRight w:val="0"/>
                                  <w:marTop w:val="0"/>
                                  <w:marBottom w:val="0"/>
                                  <w:divBdr>
                                    <w:top w:val="none" w:sz="0" w:space="0" w:color="auto"/>
                                    <w:left w:val="none" w:sz="0" w:space="0" w:color="auto"/>
                                    <w:bottom w:val="none" w:sz="0" w:space="0" w:color="auto"/>
                                    <w:right w:val="none" w:sz="0" w:space="0" w:color="auto"/>
                                  </w:divBdr>
                                </w:div>
                                <w:div w:id="678430725">
                                  <w:marLeft w:val="0"/>
                                  <w:marRight w:val="0"/>
                                  <w:marTop w:val="0"/>
                                  <w:marBottom w:val="0"/>
                                  <w:divBdr>
                                    <w:top w:val="none" w:sz="0" w:space="0" w:color="auto"/>
                                    <w:left w:val="none" w:sz="0" w:space="0" w:color="auto"/>
                                    <w:bottom w:val="none" w:sz="0" w:space="0" w:color="auto"/>
                                    <w:right w:val="none" w:sz="0" w:space="0" w:color="auto"/>
                                  </w:divBdr>
                                </w:div>
                                <w:div w:id="882403765">
                                  <w:marLeft w:val="0"/>
                                  <w:marRight w:val="0"/>
                                  <w:marTop w:val="0"/>
                                  <w:marBottom w:val="0"/>
                                  <w:divBdr>
                                    <w:top w:val="none" w:sz="0" w:space="0" w:color="auto"/>
                                    <w:left w:val="none" w:sz="0" w:space="0" w:color="auto"/>
                                    <w:bottom w:val="none" w:sz="0" w:space="0" w:color="auto"/>
                                    <w:right w:val="none" w:sz="0" w:space="0" w:color="auto"/>
                                  </w:divBdr>
                                </w:div>
                                <w:div w:id="2125538673">
                                  <w:marLeft w:val="0"/>
                                  <w:marRight w:val="0"/>
                                  <w:marTop w:val="0"/>
                                  <w:marBottom w:val="0"/>
                                  <w:divBdr>
                                    <w:top w:val="none" w:sz="0" w:space="0" w:color="auto"/>
                                    <w:left w:val="none" w:sz="0" w:space="0" w:color="auto"/>
                                    <w:bottom w:val="none" w:sz="0" w:space="0" w:color="auto"/>
                                    <w:right w:val="none" w:sz="0" w:space="0" w:color="auto"/>
                                  </w:divBdr>
                                </w:div>
                                <w:div w:id="2145342055">
                                  <w:marLeft w:val="0"/>
                                  <w:marRight w:val="0"/>
                                  <w:marTop w:val="0"/>
                                  <w:marBottom w:val="0"/>
                                  <w:divBdr>
                                    <w:top w:val="none" w:sz="0" w:space="0" w:color="auto"/>
                                    <w:left w:val="none" w:sz="0" w:space="0" w:color="auto"/>
                                    <w:bottom w:val="none" w:sz="0" w:space="0" w:color="auto"/>
                                    <w:right w:val="none" w:sz="0" w:space="0" w:color="auto"/>
                                  </w:divBdr>
                                </w:div>
                                <w:div w:id="1296596720">
                                  <w:marLeft w:val="0"/>
                                  <w:marRight w:val="0"/>
                                  <w:marTop w:val="0"/>
                                  <w:marBottom w:val="0"/>
                                  <w:divBdr>
                                    <w:top w:val="none" w:sz="0" w:space="0" w:color="auto"/>
                                    <w:left w:val="none" w:sz="0" w:space="0" w:color="auto"/>
                                    <w:bottom w:val="none" w:sz="0" w:space="0" w:color="auto"/>
                                    <w:right w:val="none" w:sz="0" w:space="0" w:color="auto"/>
                                  </w:divBdr>
                                </w:div>
                                <w:div w:id="2105610342">
                                  <w:marLeft w:val="0"/>
                                  <w:marRight w:val="0"/>
                                  <w:marTop w:val="0"/>
                                  <w:marBottom w:val="0"/>
                                  <w:divBdr>
                                    <w:top w:val="none" w:sz="0" w:space="0" w:color="auto"/>
                                    <w:left w:val="none" w:sz="0" w:space="0" w:color="auto"/>
                                    <w:bottom w:val="none" w:sz="0" w:space="0" w:color="auto"/>
                                    <w:right w:val="none" w:sz="0" w:space="0" w:color="auto"/>
                                  </w:divBdr>
                                </w:div>
                                <w:div w:id="791483540">
                                  <w:marLeft w:val="0"/>
                                  <w:marRight w:val="0"/>
                                  <w:marTop w:val="0"/>
                                  <w:marBottom w:val="0"/>
                                  <w:divBdr>
                                    <w:top w:val="none" w:sz="0" w:space="0" w:color="auto"/>
                                    <w:left w:val="none" w:sz="0" w:space="0" w:color="auto"/>
                                    <w:bottom w:val="none" w:sz="0" w:space="0" w:color="auto"/>
                                    <w:right w:val="none" w:sz="0" w:space="0" w:color="auto"/>
                                  </w:divBdr>
                                </w:div>
                                <w:div w:id="61374012">
                                  <w:marLeft w:val="0"/>
                                  <w:marRight w:val="0"/>
                                  <w:marTop w:val="0"/>
                                  <w:marBottom w:val="0"/>
                                  <w:divBdr>
                                    <w:top w:val="none" w:sz="0" w:space="0" w:color="auto"/>
                                    <w:left w:val="none" w:sz="0" w:space="0" w:color="auto"/>
                                    <w:bottom w:val="none" w:sz="0" w:space="0" w:color="auto"/>
                                    <w:right w:val="none" w:sz="0" w:space="0" w:color="auto"/>
                                  </w:divBdr>
                                </w:div>
                                <w:div w:id="1700818306">
                                  <w:marLeft w:val="0"/>
                                  <w:marRight w:val="0"/>
                                  <w:marTop w:val="0"/>
                                  <w:marBottom w:val="0"/>
                                  <w:divBdr>
                                    <w:top w:val="none" w:sz="0" w:space="0" w:color="auto"/>
                                    <w:left w:val="none" w:sz="0" w:space="0" w:color="auto"/>
                                    <w:bottom w:val="none" w:sz="0" w:space="0" w:color="auto"/>
                                    <w:right w:val="none" w:sz="0" w:space="0" w:color="auto"/>
                                  </w:divBdr>
                                </w:div>
                                <w:div w:id="734887906">
                                  <w:marLeft w:val="0"/>
                                  <w:marRight w:val="0"/>
                                  <w:marTop w:val="0"/>
                                  <w:marBottom w:val="0"/>
                                  <w:divBdr>
                                    <w:top w:val="none" w:sz="0" w:space="0" w:color="auto"/>
                                    <w:left w:val="none" w:sz="0" w:space="0" w:color="auto"/>
                                    <w:bottom w:val="none" w:sz="0" w:space="0" w:color="auto"/>
                                    <w:right w:val="none" w:sz="0" w:space="0" w:color="auto"/>
                                  </w:divBdr>
                                </w:div>
                                <w:div w:id="808598362">
                                  <w:marLeft w:val="0"/>
                                  <w:marRight w:val="0"/>
                                  <w:marTop w:val="0"/>
                                  <w:marBottom w:val="0"/>
                                  <w:divBdr>
                                    <w:top w:val="none" w:sz="0" w:space="0" w:color="auto"/>
                                    <w:left w:val="none" w:sz="0" w:space="0" w:color="auto"/>
                                    <w:bottom w:val="none" w:sz="0" w:space="0" w:color="auto"/>
                                    <w:right w:val="none" w:sz="0" w:space="0" w:color="auto"/>
                                  </w:divBdr>
                                </w:div>
                                <w:div w:id="371078538">
                                  <w:marLeft w:val="0"/>
                                  <w:marRight w:val="0"/>
                                  <w:marTop w:val="0"/>
                                  <w:marBottom w:val="0"/>
                                  <w:divBdr>
                                    <w:top w:val="none" w:sz="0" w:space="0" w:color="auto"/>
                                    <w:left w:val="none" w:sz="0" w:space="0" w:color="auto"/>
                                    <w:bottom w:val="none" w:sz="0" w:space="0" w:color="auto"/>
                                    <w:right w:val="none" w:sz="0" w:space="0" w:color="auto"/>
                                  </w:divBdr>
                                </w:div>
                                <w:div w:id="244847881">
                                  <w:marLeft w:val="0"/>
                                  <w:marRight w:val="0"/>
                                  <w:marTop w:val="0"/>
                                  <w:marBottom w:val="0"/>
                                  <w:divBdr>
                                    <w:top w:val="none" w:sz="0" w:space="0" w:color="auto"/>
                                    <w:left w:val="none" w:sz="0" w:space="0" w:color="auto"/>
                                    <w:bottom w:val="none" w:sz="0" w:space="0" w:color="auto"/>
                                    <w:right w:val="none" w:sz="0" w:space="0" w:color="auto"/>
                                  </w:divBdr>
                                </w:div>
                                <w:div w:id="386611957">
                                  <w:marLeft w:val="0"/>
                                  <w:marRight w:val="0"/>
                                  <w:marTop w:val="0"/>
                                  <w:marBottom w:val="0"/>
                                  <w:divBdr>
                                    <w:top w:val="none" w:sz="0" w:space="0" w:color="auto"/>
                                    <w:left w:val="none" w:sz="0" w:space="0" w:color="auto"/>
                                    <w:bottom w:val="none" w:sz="0" w:space="0" w:color="auto"/>
                                    <w:right w:val="none" w:sz="0" w:space="0" w:color="auto"/>
                                  </w:divBdr>
                                </w:div>
                                <w:div w:id="1796488265">
                                  <w:marLeft w:val="0"/>
                                  <w:marRight w:val="0"/>
                                  <w:marTop w:val="0"/>
                                  <w:marBottom w:val="0"/>
                                  <w:divBdr>
                                    <w:top w:val="none" w:sz="0" w:space="0" w:color="auto"/>
                                    <w:left w:val="none" w:sz="0" w:space="0" w:color="auto"/>
                                    <w:bottom w:val="none" w:sz="0" w:space="0" w:color="auto"/>
                                    <w:right w:val="none" w:sz="0" w:space="0" w:color="auto"/>
                                  </w:divBdr>
                                </w:div>
                                <w:div w:id="1556233386">
                                  <w:marLeft w:val="0"/>
                                  <w:marRight w:val="0"/>
                                  <w:marTop w:val="0"/>
                                  <w:marBottom w:val="0"/>
                                  <w:divBdr>
                                    <w:top w:val="none" w:sz="0" w:space="0" w:color="auto"/>
                                    <w:left w:val="none" w:sz="0" w:space="0" w:color="auto"/>
                                    <w:bottom w:val="none" w:sz="0" w:space="0" w:color="auto"/>
                                    <w:right w:val="none" w:sz="0" w:space="0" w:color="auto"/>
                                  </w:divBdr>
                                </w:div>
                                <w:div w:id="1888107130">
                                  <w:marLeft w:val="0"/>
                                  <w:marRight w:val="0"/>
                                  <w:marTop w:val="0"/>
                                  <w:marBottom w:val="0"/>
                                  <w:divBdr>
                                    <w:top w:val="none" w:sz="0" w:space="0" w:color="auto"/>
                                    <w:left w:val="none" w:sz="0" w:space="0" w:color="auto"/>
                                    <w:bottom w:val="none" w:sz="0" w:space="0" w:color="auto"/>
                                    <w:right w:val="none" w:sz="0" w:space="0" w:color="auto"/>
                                  </w:divBdr>
                                </w:div>
                                <w:div w:id="41834701">
                                  <w:marLeft w:val="0"/>
                                  <w:marRight w:val="0"/>
                                  <w:marTop w:val="0"/>
                                  <w:marBottom w:val="0"/>
                                  <w:divBdr>
                                    <w:top w:val="none" w:sz="0" w:space="0" w:color="auto"/>
                                    <w:left w:val="none" w:sz="0" w:space="0" w:color="auto"/>
                                    <w:bottom w:val="none" w:sz="0" w:space="0" w:color="auto"/>
                                    <w:right w:val="none" w:sz="0" w:space="0" w:color="auto"/>
                                  </w:divBdr>
                                </w:div>
                                <w:div w:id="1566843549">
                                  <w:marLeft w:val="0"/>
                                  <w:marRight w:val="0"/>
                                  <w:marTop w:val="0"/>
                                  <w:marBottom w:val="0"/>
                                  <w:divBdr>
                                    <w:top w:val="none" w:sz="0" w:space="0" w:color="auto"/>
                                    <w:left w:val="none" w:sz="0" w:space="0" w:color="auto"/>
                                    <w:bottom w:val="none" w:sz="0" w:space="0" w:color="auto"/>
                                    <w:right w:val="none" w:sz="0" w:space="0" w:color="auto"/>
                                  </w:divBdr>
                                </w:div>
                                <w:div w:id="1933926589">
                                  <w:marLeft w:val="0"/>
                                  <w:marRight w:val="0"/>
                                  <w:marTop w:val="0"/>
                                  <w:marBottom w:val="0"/>
                                  <w:divBdr>
                                    <w:top w:val="none" w:sz="0" w:space="0" w:color="auto"/>
                                    <w:left w:val="none" w:sz="0" w:space="0" w:color="auto"/>
                                    <w:bottom w:val="none" w:sz="0" w:space="0" w:color="auto"/>
                                    <w:right w:val="none" w:sz="0" w:space="0" w:color="auto"/>
                                  </w:divBdr>
                                </w:div>
                                <w:div w:id="1320890961">
                                  <w:marLeft w:val="0"/>
                                  <w:marRight w:val="0"/>
                                  <w:marTop w:val="0"/>
                                  <w:marBottom w:val="0"/>
                                  <w:divBdr>
                                    <w:top w:val="none" w:sz="0" w:space="0" w:color="auto"/>
                                    <w:left w:val="none" w:sz="0" w:space="0" w:color="auto"/>
                                    <w:bottom w:val="none" w:sz="0" w:space="0" w:color="auto"/>
                                    <w:right w:val="none" w:sz="0" w:space="0" w:color="auto"/>
                                  </w:divBdr>
                                </w:div>
                                <w:div w:id="1565331084">
                                  <w:marLeft w:val="0"/>
                                  <w:marRight w:val="0"/>
                                  <w:marTop w:val="0"/>
                                  <w:marBottom w:val="0"/>
                                  <w:divBdr>
                                    <w:top w:val="none" w:sz="0" w:space="0" w:color="auto"/>
                                    <w:left w:val="none" w:sz="0" w:space="0" w:color="auto"/>
                                    <w:bottom w:val="none" w:sz="0" w:space="0" w:color="auto"/>
                                    <w:right w:val="none" w:sz="0" w:space="0" w:color="auto"/>
                                  </w:divBdr>
                                </w:div>
                                <w:div w:id="236138018">
                                  <w:marLeft w:val="0"/>
                                  <w:marRight w:val="0"/>
                                  <w:marTop w:val="0"/>
                                  <w:marBottom w:val="0"/>
                                  <w:divBdr>
                                    <w:top w:val="none" w:sz="0" w:space="0" w:color="auto"/>
                                    <w:left w:val="none" w:sz="0" w:space="0" w:color="auto"/>
                                    <w:bottom w:val="none" w:sz="0" w:space="0" w:color="auto"/>
                                    <w:right w:val="none" w:sz="0" w:space="0" w:color="auto"/>
                                  </w:divBdr>
                                </w:div>
                                <w:div w:id="1695838772">
                                  <w:marLeft w:val="0"/>
                                  <w:marRight w:val="0"/>
                                  <w:marTop w:val="0"/>
                                  <w:marBottom w:val="0"/>
                                  <w:divBdr>
                                    <w:top w:val="none" w:sz="0" w:space="0" w:color="auto"/>
                                    <w:left w:val="none" w:sz="0" w:space="0" w:color="auto"/>
                                    <w:bottom w:val="none" w:sz="0" w:space="0" w:color="auto"/>
                                    <w:right w:val="none" w:sz="0" w:space="0" w:color="auto"/>
                                  </w:divBdr>
                                </w:div>
                                <w:div w:id="1366951300">
                                  <w:marLeft w:val="0"/>
                                  <w:marRight w:val="0"/>
                                  <w:marTop w:val="0"/>
                                  <w:marBottom w:val="0"/>
                                  <w:divBdr>
                                    <w:top w:val="none" w:sz="0" w:space="0" w:color="auto"/>
                                    <w:left w:val="none" w:sz="0" w:space="0" w:color="auto"/>
                                    <w:bottom w:val="none" w:sz="0" w:space="0" w:color="auto"/>
                                    <w:right w:val="none" w:sz="0" w:space="0" w:color="auto"/>
                                  </w:divBdr>
                                </w:div>
                                <w:div w:id="329333656">
                                  <w:marLeft w:val="0"/>
                                  <w:marRight w:val="0"/>
                                  <w:marTop w:val="0"/>
                                  <w:marBottom w:val="0"/>
                                  <w:divBdr>
                                    <w:top w:val="none" w:sz="0" w:space="0" w:color="auto"/>
                                    <w:left w:val="none" w:sz="0" w:space="0" w:color="auto"/>
                                    <w:bottom w:val="none" w:sz="0" w:space="0" w:color="auto"/>
                                    <w:right w:val="none" w:sz="0" w:space="0" w:color="auto"/>
                                  </w:divBdr>
                                </w:div>
                                <w:div w:id="1305425262">
                                  <w:marLeft w:val="0"/>
                                  <w:marRight w:val="0"/>
                                  <w:marTop w:val="0"/>
                                  <w:marBottom w:val="0"/>
                                  <w:divBdr>
                                    <w:top w:val="none" w:sz="0" w:space="0" w:color="auto"/>
                                    <w:left w:val="none" w:sz="0" w:space="0" w:color="auto"/>
                                    <w:bottom w:val="none" w:sz="0" w:space="0" w:color="auto"/>
                                    <w:right w:val="none" w:sz="0" w:space="0" w:color="auto"/>
                                  </w:divBdr>
                                </w:div>
                                <w:div w:id="1284728479">
                                  <w:marLeft w:val="0"/>
                                  <w:marRight w:val="0"/>
                                  <w:marTop w:val="0"/>
                                  <w:marBottom w:val="0"/>
                                  <w:divBdr>
                                    <w:top w:val="none" w:sz="0" w:space="0" w:color="auto"/>
                                    <w:left w:val="none" w:sz="0" w:space="0" w:color="auto"/>
                                    <w:bottom w:val="none" w:sz="0" w:space="0" w:color="auto"/>
                                    <w:right w:val="none" w:sz="0" w:space="0" w:color="auto"/>
                                  </w:divBdr>
                                </w:div>
                                <w:div w:id="200674156">
                                  <w:marLeft w:val="0"/>
                                  <w:marRight w:val="0"/>
                                  <w:marTop w:val="0"/>
                                  <w:marBottom w:val="0"/>
                                  <w:divBdr>
                                    <w:top w:val="none" w:sz="0" w:space="0" w:color="auto"/>
                                    <w:left w:val="none" w:sz="0" w:space="0" w:color="auto"/>
                                    <w:bottom w:val="none" w:sz="0" w:space="0" w:color="auto"/>
                                    <w:right w:val="none" w:sz="0" w:space="0" w:color="auto"/>
                                  </w:divBdr>
                                </w:div>
                                <w:div w:id="1183201086">
                                  <w:marLeft w:val="0"/>
                                  <w:marRight w:val="0"/>
                                  <w:marTop w:val="0"/>
                                  <w:marBottom w:val="0"/>
                                  <w:divBdr>
                                    <w:top w:val="none" w:sz="0" w:space="0" w:color="auto"/>
                                    <w:left w:val="none" w:sz="0" w:space="0" w:color="auto"/>
                                    <w:bottom w:val="none" w:sz="0" w:space="0" w:color="auto"/>
                                    <w:right w:val="none" w:sz="0" w:space="0" w:color="auto"/>
                                  </w:divBdr>
                                </w:div>
                                <w:div w:id="1696616097">
                                  <w:marLeft w:val="0"/>
                                  <w:marRight w:val="0"/>
                                  <w:marTop w:val="0"/>
                                  <w:marBottom w:val="0"/>
                                  <w:divBdr>
                                    <w:top w:val="none" w:sz="0" w:space="0" w:color="auto"/>
                                    <w:left w:val="none" w:sz="0" w:space="0" w:color="auto"/>
                                    <w:bottom w:val="none" w:sz="0" w:space="0" w:color="auto"/>
                                    <w:right w:val="none" w:sz="0" w:space="0" w:color="auto"/>
                                  </w:divBdr>
                                </w:div>
                                <w:div w:id="603730338">
                                  <w:marLeft w:val="0"/>
                                  <w:marRight w:val="0"/>
                                  <w:marTop w:val="0"/>
                                  <w:marBottom w:val="0"/>
                                  <w:divBdr>
                                    <w:top w:val="none" w:sz="0" w:space="0" w:color="auto"/>
                                    <w:left w:val="none" w:sz="0" w:space="0" w:color="auto"/>
                                    <w:bottom w:val="none" w:sz="0" w:space="0" w:color="auto"/>
                                    <w:right w:val="none" w:sz="0" w:space="0" w:color="auto"/>
                                  </w:divBdr>
                                </w:div>
                                <w:div w:id="836191996">
                                  <w:marLeft w:val="0"/>
                                  <w:marRight w:val="0"/>
                                  <w:marTop w:val="0"/>
                                  <w:marBottom w:val="0"/>
                                  <w:divBdr>
                                    <w:top w:val="none" w:sz="0" w:space="0" w:color="auto"/>
                                    <w:left w:val="none" w:sz="0" w:space="0" w:color="auto"/>
                                    <w:bottom w:val="none" w:sz="0" w:space="0" w:color="auto"/>
                                    <w:right w:val="none" w:sz="0" w:space="0" w:color="auto"/>
                                  </w:divBdr>
                                </w:div>
                                <w:div w:id="1634168603">
                                  <w:marLeft w:val="0"/>
                                  <w:marRight w:val="0"/>
                                  <w:marTop w:val="0"/>
                                  <w:marBottom w:val="0"/>
                                  <w:divBdr>
                                    <w:top w:val="none" w:sz="0" w:space="0" w:color="auto"/>
                                    <w:left w:val="none" w:sz="0" w:space="0" w:color="auto"/>
                                    <w:bottom w:val="none" w:sz="0" w:space="0" w:color="auto"/>
                                    <w:right w:val="none" w:sz="0" w:space="0" w:color="auto"/>
                                  </w:divBdr>
                                </w:div>
                                <w:div w:id="253170417">
                                  <w:marLeft w:val="0"/>
                                  <w:marRight w:val="0"/>
                                  <w:marTop w:val="0"/>
                                  <w:marBottom w:val="0"/>
                                  <w:divBdr>
                                    <w:top w:val="none" w:sz="0" w:space="0" w:color="auto"/>
                                    <w:left w:val="none" w:sz="0" w:space="0" w:color="auto"/>
                                    <w:bottom w:val="none" w:sz="0" w:space="0" w:color="auto"/>
                                    <w:right w:val="none" w:sz="0" w:space="0" w:color="auto"/>
                                  </w:divBdr>
                                </w:div>
                                <w:div w:id="119460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6389">
                          <w:marLeft w:val="0"/>
                          <w:marRight w:val="0"/>
                          <w:marTop w:val="0"/>
                          <w:marBottom w:val="0"/>
                          <w:divBdr>
                            <w:top w:val="none" w:sz="0" w:space="0" w:color="auto"/>
                            <w:left w:val="none" w:sz="0" w:space="0" w:color="auto"/>
                            <w:bottom w:val="none" w:sz="0" w:space="0" w:color="auto"/>
                            <w:right w:val="none" w:sz="0" w:space="0" w:color="auto"/>
                          </w:divBdr>
                          <w:divsChild>
                            <w:div w:id="955910233">
                              <w:marLeft w:val="0"/>
                              <w:marRight w:val="0"/>
                              <w:marTop w:val="0"/>
                              <w:marBottom w:val="0"/>
                              <w:divBdr>
                                <w:top w:val="none" w:sz="0" w:space="0" w:color="auto"/>
                                <w:left w:val="none" w:sz="0" w:space="0" w:color="auto"/>
                                <w:bottom w:val="none" w:sz="0" w:space="0" w:color="auto"/>
                                <w:right w:val="none" w:sz="0" w:space="0" w:color="auto"/>
                              </w:divBdr>
                              <w:divsChild>
                                <w:div w:id="505292651">
                                  <w:marLeft w:val="0"/>
                                  <w:marRight w:val="0"/>
                                  <w:marTop w:val="0"/>
                                  <w:marBottom w:val="0"/>
                                  <w:divBdr>
                                    <w:top w:val="none" w:sz="0" w:space="0" w:color="auto"/>
                                    <w:left w:val="none" w:sz="0" w:space="0" w:color="auto"/>
                                    <w:bottom w:val="none" w:sz="0" w:space="0" w:color="auto"/>
                                    <w:right w:val="none" w:sz="0" w:space="0" w:color="auto"/>
                                  </w:divBdr>
                                </w:div>
                                <w:div w:id="921765370">
                                  <w:marLeft w:val="0"/>
                                  <w:marRight w:val="0"/>
                                  <w:marTop w:val="0"/>
                                  <w:marBottom w:val="0"/>
                                  <w:divBdr>
                                    <w:top w:val="none" w:sz="0" w:space="0" w:color="auto"/>
                                    <w:left w:val="none" w:sz="0" w:space="0" w:color="auto"/>
                                    <w:bottom w:val="none" w:sz="0" w:space="0" w:color="auto"/>
                                    <w:right w:val="none" w:sz="0" w:space="0" w:color="auto"/>
                                  </w:divBdr>
                                </w:div>
                                <w:div w:id="1653369263">
                                  <w:marLeft w:val="0"/>
                                  <w:marRight w:val="0"/>
                                  <w:marTop w:val="0"/>
                                  <w:marBottom w:val="0"/>
                                  <w:divBdr>
                                    <w:top w:val="none" w:sz="0" w:space="0" w:color="auto"/>
                                    <w:left w:val="none" w:sz="0" w:space="0" w:color="auto"/>
                                    <w:bottom w:val="none" w:sz="0" w:space="0" w:color="auto"/>
                                    <w:right w:val="none" w:sz="0" w:space="0" w:color="auto"/>
                                  </w:divBdr>
                                </w:div>
                                <w:div w:id="308901225">
                                  <w:marLeft w:val="0"/>
                                  <w:marRight w:val="0"/>
                                  <w:marTop w:val="0"/>
                                  <w:marBottom w:val="0"/>
                                  <w:divBdr>
                                    <w:top w:val="none" w:sz="0" w:space="0" w:color="auto"/>
                                    <w:left w:val="none" w:sz="0" w:space="0" w:color="auto"/>
                                    <w:bottom w:val="none" w:sz="0" w:space="0" w:color="auto"/>
                                    <w:right w:val="none" w:sz="0" w:space="0" w:color="auto"/>
                                  </w:divBdr>
                                </w:div>
                                <w:div w:id="1729376794">
                                  <w:marLeft w:val="0"/>
                                  <w:marRight w:val="0"/>
                                  <w:marTop w:val="0"/>
                                  <w:marBottom w:val="0"/>
                                  <w:divBdr>
                                    <w:top w:val="none" w:sz="0" w:space="0" w:color="auto"/>
                                    <w:left w:val="none" w:sz="0" w:space="0" w:color="auto"/>
                                    <w:bottom w:val="none" w:sz="0" w:space="0" w:color="auto"/>
                                    <w:right w:val="none" w:sz="0" w:space="0" w:color="auto"/>
                                  </w:divBdr>
                                </w:div>
                                <w:div w:id="346643217">
                                  <w:marLeft w:val="0"/>
                                  <w:marRight w:val="0"/>
                                  <w:marTop w:val="0"/>
                                  <w:marBottom w:val="0"/>
                                  <w:divBdr>
                                    <w:top w:val="none" w:sz="0" w:space="0" w:color="auto"/>
                                    <w:left w:val="none" w:sz="0" w:space="0" w:color="auto"/>
                                    <w:bottom w:val="none" w:sz="0" w:space="0" w:color="auto"/>
                                    <w:right w:val="none" w:sz="0" w:space="0" w:color="auto"/>
                                  </w:divBdr>
                                </w:div>
                                <w:div w:id="732199984">
                                  <w:marLeft w:val="0"/>
                                  <w:marRight w:val="0"/>
                                  <w:marTop w:val="0"/>
                                  <w:marBottom w:val="0"/>
                                  <w:divBdr>
                                    <w:top w:val="none" w:sz="0" w:space="0" w:color="auto"/>
                                    <w:left w:val="none" w:sz="0" w:space="0" w:color="auto"/>
                                    <w:bottom w:val="none" w:sz="0" w:space="0" w:color="auto"/>
                                    <w:right w:val="none" w:sz="0" w:space="0" w:color="auto"/>
                                  </w:divBdr>
                                </w:div>
                                <w:div w:id="1703630275">
                                  <w:marLeft w:val="0"/>
                                  <w:marRight w:val="0"/>
                                  <w:marTop w:val="0"/>
                                  <w:marBottom w:val="0"/>
                                  <w:divBdr>
                                    <w:top w:val="none" w:sz="0" w:space="0" w:color="auto"/>
                                    <w:left w:val="none" w:sz="0" w:space="0" w:color="auto"/>
                                    <w:bottom w:val="none" w:sz="0" w:space="0" w:color="auto"/>
                                    <w:right w:val="none" w:sz="0" w:space="0" w:color="auto"/>
                                  </w:divBdr>
                                </w:div>
                                <w:div w:id="931014712">
                                  <w:marLeft w:val="0"/>
                                  <w:marRight w:val="0"/>
                                  <w:marTop w:val="0"/>
                                  <w:marBottom w:val="0"/>
                                  <w:divBdr>
                                    <w:top w:val="none" w:sz="0" w:space="0" w:color="auto"/>
                                    <w:left w:val="none" w:sz="0" w:space="0" w:color="auto"/>
                                    <w:bottom w:val="none" w:sz="0" w:space="0" w:color="auto"/>
                                    <w:right w:val="none" w:sz="0" w:space="0" w:color="auto"/>
                                  </w:divBdr>
                                </w:div>
                                <w:div w:id="1980382530">
                                  <w:marLeft w:val="0"/>
                                  <w:marRight w:val="0"/>
                                  <w:marTop w:val="0"/>
                                  <w:marBottom w:val="0"/>
                                  <w:divBdr>
                                    <w:top w:val="none" w:sz="0" w:space="0" w:color="auto"/>
                                    <w:left w:val="none" w:sz="0" w:space="0" w:color="auto"/>
                                    <w:bottom w:val="none" w:sz="0" w:space="0" w:color="auto"/>
                                    <w:right w:val="none" w:sz="0" w:space="0" w:color="auto"/>
                                  </w:divBdr>
                                </w:div>
                                <w:div w:id="349651571">
                                  <w:marLeft w:val="0"/>
                                  <w:marRight w:val="0"/>
                                  <w:marTop w:val="0"/>
                                  <w:marBottom w:val="0"/>
                                  <w:divBdr>
                                    <w:top w:val="none" w:sz="0" w:space="0" w:color="auto"/>
                                    <w:left w:val="none" w:sz="0" w:space="0" w:color="auto"/>
                                    <w:bottom w:val="none" w:sz="0" w:space="0" w:color="auto"/>
                                    <w:right w:val="none" w:sz="0" w:space="0" w:color="auto"/>
                                  </w:divBdr>
                                </w:div>
                                <w:div w:id="1197742654">
                                  <w:marLeft w:val="0"/>
                                  <w:marRight w:val="0"/>
                                  <w:marTop w:val="0"/>
                                  <w:marBottom w:val="0"/>
                                  <w:divBdr>
                                    <w:top w:val="none" w:sz="0" w:space="0" w:color="auto"/>
                                    <w:left w:val="none" w:sz="0" w:space="0" w:color="auto"/>
                                    <w:bottom w:val="none" w:sz="0" w:space="0" w:color="auto"/>
                                    <w:right w:val="none" w:sz="0" w:space="0" w:color="auto"/>
                                  </w:divBdr>
                                </w:div>
                                <w:div w:id="1375421228">
                                  <w:marLeft w:val="0"/>
                                  <w:marRight w:val="0"/>
                                  <w:marTop w:val="0"/>
                                  <w:marBottom w:val="0"/>
                                  <w:divBdr>
                                    <w:top w:val="none" w:sz="0" w:space="0" w:color="auto"/>
                                    <w:left w:val="none" w:sz="0" w:space="0" w:color="auto"/>
                                    <w:bottom w:val="none" w:sz="0" w:space="0" w:color="auto"/>
                                    <w:right w:val="none" w:sz="0" w:space="0" w:color="auto"/>
                                  </w:divBdr>
                                </w:div>
                                <w:div w:id="420108127">
                                  <w:marLeft w:val="0"/>
                                  <w:marRight w:val="0"/>
                                  <w:marTop w:val="0"/>
                                  <w:marBottom w:val="0"/>
                                  <w:divBdr>
                                    <w:top w:val="none" w:sz="0" w:space="0" w:color="auto"/>
                                    <w:left w:val="none" w:sz="0" w:space="0" w:color="auto"/>
                                    <w:bottom w:val="none" w:sz="0" w:space="0" w:color="auto"/>
                                    <w:right w:val="none" w:sz="0" w:space="0" w:color="auto"/>
                                  </w:divBdr>
                                </w:div>
                                <w:div w:id="115177743">
                                  <w:marLeft w:val="0"/>
                                  <w:marRight w:val="0"/>
                                  <w:marTop w:val="0"/>
                                  <w:marBottom w:val="0"/>
                                  <w:divBdr>
                                    <w:top w:val="none" w:sz="0" w:space="0" w:color="auto"/>
                                    <w:left w:val="none" w:sz="0" w:space="0" w:color="auto"/>
                                    <w:bottom w:val="none" w:sz="0" w:space="0" w:color="auto"/>
                                    <w:right w:val="none" w:sz="0" w:space="0" w:color="auto"/>
                                  </w:divBdr>
                                </w:div>
                                <w:div w:id="1860074371">
                                  <w:marLeft w:val="0"/>
                                  <w:marRight w:val="0"/>
                                  <w:marTop w:val="0"/>
                                  <w:marBottom w:val="0"/>
                                  <w:divBdr>
                                    <w:top w:val="none" w:sz="0" w:space="0" w:color="auto"/>
                                    <w:left w:val="none" w:sz="0" w:space="0" w:color="auto"/>
                                    <w:bottom w:val="none" w:sz="0" w:space="0" w:color="auto"/>
                                    <w:right w:val="none" w:sz="0" w:space="0" w:color="auto"/>
                                  </w:divBdr>
                                </w:div>
                                <w:div w:id="250164303">
                                  <w:marLeft w:val="0"/>
                                  <w:marRight w:val="0"/>
                                  <w:marTop w:val="0"/>
                                  <w:marBottom w:val="0"/>
                                  <w:divBdr>
                                    <w:top w:val="none" w:sz="0" w:space="0" w:color="auto"/>
                                    <w:left w:val="none" w:sz="0" w:space="0" w:color="auto"/>
                                    <w:bottom w:val="none" w:sz="0" w:space="0" w:color="auto"/>
                                    <w:right w:val="none" w:sz="0" w:space="0" w:color="auto"/>
                                  </w:divBdr>
                                </w:div>
                                <w:div w:id="1595700347">
                                  <w:marLeft w:val="0"/>
                                  <w:marRight w:val="0"/>
                                  <w:marTop w:val="0"/>
                                  <w:marBottom w:val="0"/>
                                  <w:divBdr>
                                    <w:top w:val="none" w:sz="0" w:space="0" w:color="auto"/>
                                    <w:left w:val="none" w:sz="0" w:space="0" w:color="auto"/>
                                    <w:bottom w:val="none" w:sz="0" w:space="0" w:color="auto"/>
                                    <w:right w:val="none" w:sz="0" w:space="0" w:color="auto"/>
                                  </w:divBdr>
                                </w:div>
                                <w:div w:id="1006521224">
                                  <w:marLeft w:val="0"/>
                                  <w:marRight w:val="0"/>
                                  <w:marTop w:val="0"/>
                                  <w:marBottom w:val="0"/>
                                  <w:divBdr>
                                    <w:top w:val="none" w:sz="0" w:space="0" w:color="auto"/>
                                    <w:left w:val="none" w:sz="0" w:space="0" w:color="auto"/>
                                    <w:bottom w:val="none" w:sz="0" w:space="0" w:color="auto"/>
                                    <w:right w:val="none" w:sz="0" w:space="0" w:color="auto"/>
                                  </w:divBdr>
                                </w:div>
                                <w:div w:id="1088624964">
                                  <w:marLeft w:val="0"/>
                                  <w:marRight w:val="0"/>
                                  <w:marTop w:val="0"/>
                                  <w:marBottom w:val="0"/>
                                  <w:divBdr>
                                    <w:top w:val="none" w:sz="0" w:space="0" w:color="auto"/>
                                    <w:left w:val="none" w:sz="0" w:space="0" w:color="auto"/>
                                    <w:bottom w:val="none" w:sz="0" w:space="0" w:color="auto"/>
                                    <w:right w:val="none" w:sz="0" w:space="0" w:color="auto"/>
                                  </w:divBdr>
                                </w:div>
                                <w:div w:id="1627128129">
                                  <w:marLeft w:val="0"/>
                                  <w:marRight w:val="0"/>
                                  <w:marTop w:val="0"/>
                                  <w:marBottom w:val="0"/>
                                  <w:divBdr>
                                    <w:top w:val="none" w:sz="0" w:space="0" w:color="auto"/>
                                    <w:left w:val="none" w:sz="0" w:space="0" w:color="auto"/>
                                    <w:bottom w:val="none" w:sz="0" w:space="0" w:color="auto"/>
                                    <w:right w:val="none" w:sz="0" w:space="0" w:color="auto"/>
                                  </w:divBdr>
                                </w:div>
                                <w:div w:id="678431575">
                                  <w:marLeft w:val="0"/>
                                  <w:marRight w:val="0"/>
                                  <w:marTop w:val="0"/>
                                  <w:marBottom w:val="0"/>
                                  <w:divBdr>
                                    <w:top w:val="none" w:sz="0" w:space="0" w:color="auto"/>
                                    <w:left w:val="none" w:sz="0" w:space="0" w:color="auto"/>
                                    <w:bottom w:val="none" w:sz="0" w:space="0" w:color="auto"/>
                                    <w:right w:val="none" w:sz="0" w:space="0" w:color="auto"/>
                                  </w:divBdr>
                                </w:div>
                                <w:div w:id="621500945">
                                  <w:marLeft w:val="0"/>
                                  <w:marRight w:val="0"/>
                                  <w:marTop w:val="0"/>
                                  <w:marBottom w:val="0"/>
                                  <w:divBdr>
                                    <w:top w:val="none" w:sz="0" w:space="0" w:color="auto"/>
                                    <w:left w:val="none" w:sz="0" w:space="0" w:color="auto"/>
                                    <w:bottom w:val="none" w:sz="0" w:space="0" w:color="auto"/>
                                    <w:right w:val="none" w:sz="0" w:space="0" w:color="auto"/>
                                  </w:divBdr>
                                </w:div>
                                <w:div w:id="1349940889">
                                  <w:marLeft w:val="0"/>
                                  <w:marRight w:val="0"/>
                                  <w:marTop w:val="0"/>
                                  <w:marBottom w:val="0"/>
                                  <w:divBdr>
                                    <w:top w:val="none" w:sz="0" w:space="0" w:color="auto"/>
                                    <w:left w:val="none" w:sz="0" w:space="0" w:color="auto"/>
                                    <w:bottom w:val="none" w:sz="0" w:space="0" w:color="auto"/>
                                    <w:right w:val="none" w:sz="0" w:space="0" w:color="auto"/>
                                  </w:divBdr>
                                </w:div>
                                <w:div w:id="1975015226">
                                  <w:marLeft w:val="0"/>
                                  <w:marRight w:val="0"/>
                                  <w:marTop w:val="0"/>
                                  <w:marBottom w:val="0"/>
                                  <w:divBdr>
                                    <w:top w:val="none" w:sz="0" w:space="0" w:color="auto"/>
                                    <w:left w:val="none" w:sz="0" w:space="0" w:color="auto"/>
                                    <w:bottom w:val="none" w:sz="0" w:space="0" w:color="auto"/>
                                    <w:right w:val="none" w:sz="0" w:space="0" w:color="auto"/>
                                  </w:divBdr>
                                </w:div>
                                <w:div w:id="2054772126">
                                  <w:marLeft w:val="0"/>
                                  <w:marRight w:val="0"/>
                                  <w:marTop w:val="0"/>
                                  <w:marBottom w:val="0"/>
                                  <w:divBdr>
                                    <w:top w:val="none" w:sz="0" w:space="0" w:color="auto"/>
                                    <w:left w:val="none" w:sz="0" w:space="0" w:color="auto"/>
                                    <w:bottom w:val="none" w:sz="0" w:space="0" w:color="auto"/>
                                    <w:right w:val="none" w:sz="0" w:space="0" w:color="auto"/>
                                  </w:divBdr>
                                </w:div>
                                <w:div w:id="923997855">
                                  <w:marLeft w:val="0"/>
                                  <w:marRight w:val="0"/>
                                  <w:marTop w:val="0"/>
                                  <w:marBottom w:val="0"/>
                                  <w:divBdr>
                                    <w:top w:val="none" w:sz="0" w:space="0" w:color="auto"/>
                                    <w:left w:val="none" w:sz="0" w:space="0" w:color="auto"/>
                                    <w:bottom w:val="none" w:sz="0" w:space="0" w:color="auto"/>
                                    <w:right w:val="none" w:sz="0" w:space="0" w:color="auto"/>
                                  </w:divBdr>
                                </w:div>
                                <w:div w:id="1540126336">
                                  <w:marLeft w:val="0"/>
                                  <w:marRight w:val="0"/>
                                  <w:marTop w:val="0"/>
                                  <w:marBottom w:val="0"/>
                                  <w:divBdr>
                                    <w:top w:val="none" w:sz="0" w:space="0" w:color="auto"/>
                                    <w:left w:val="none" w:sz="0" w:space="0" w:color="auto"/>
                                    <w:bottom w:val="none" w:sz="0" w:space="0" w:color="auto"/>
                                    <w:right w:val="none" w:sz="0" w:space="0" w:color="auto"/>
                                  </w:divBdr>
                                </w:div>
                                <w:div w:id="775294218">
                                  <w:marLeft w:val="0"/>
                                  <w:marRight w:val="0"/>
                                  <w:marTop w:val="0"/>
                                  <w:marBottom w:val="0"/>
                                  <w:divBdr>
                                    <w:top w:val="none" w:sz="0" w:space="0" w:color="auto"/>
                                    <w:left w:val="none" w:sz="0" w:space="0" w:color="auto"/>
                                    <w:bottom w:val="none" w:sz="0" w:space="0" w:color="auto"/>
                                    <w:right w:val="none" w:sz="0" w:space="0" w:color="auto"/>
                                  </w:divBdr>
                                </w:div>
                                <w:div w:id="11817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469959">
      <w:bodyDiv w:val="1"/>
      <w:marLeft w:val="0"/>
      <w:marRight w:val="0"/>
      <w:marTop w:val="0"/>
      <w:marBottom w:val="0"/>
      <w:divBdr>
        <w:top w:val="none" w:sz="0" w:space="0" w:color="auto"/>
        <w:left w:val="none" w:sz="0" w:space="0" w:color="auto"/>
        <w:bottom w:val="none" w:sz="0" w:space="0" w:color="auto"/>
        <w:right w:val="none" w:sz="0" w:space="0" w:color="auto"/>
      </w:divBdr>
    </w:div>
    <w:div w:id="376586377">
      <w:bodyDiv w:val="1"/>
      <w:marLeft w:val="0"/>
      <w:marRight w:val="0"/>
      <w:marTop w:val="0"/>
      <w:marBottom w:val="0"/>
      <w:divBdr>
        <w:top w:val="none" w:sz="0" w:space="0" w:color="auto"/>
        <w:left w:val="none" w:sz="0" w:space="0" w:color="auto"/>
        <w:bottom w:val="none" w:sz="0" w:space="0" w:color="auto"/>
        <w:right w:val="none" w:sz="0" w:space="0" w:color="auto"/>
      </w:divBdr>
    </w:div>
    <w:div w:id="392313790">
      <w:bodyDiv w:val="1"/>
      <w:marLeft w:val="0"/>
      <w:marRight w:val="0"/>
      <w:marTop w:val="0"/>
      <w:marBottom w:val="0"/>
      <w:divBdr>
        <w:top w:val="none" w:sz="0" w:space="0" w:color="auto"/>
        <w:left w:val="none" w:sz="0" w:space="0" w:color="auto"/>
        <w:bottom w:val="none" w:sz="0" w:space="0" w:color="auto"/>
        <w:right w:val="none" w:sz="0" w:space="0" w:color="auto"/>
      </w:divBdr>
    </w:div>
    <w:div w:id="421492233">
      <w:bodyDiv w:val="1"/>
      <w:marLeft w:val="0"/>
      <w:marRight w:val="0"/>
      <w:marTop w:val="0"/>
      <w:marBottom w:val="0"/>
      <w:divBdr>
        <w:top w:val="none" w:sz="0" w:space="0" w:color="auto"/>
        <w:left w:val="none" w:sz="0" w:space="0" w:color="auto"/>
        <w:bottom w:val="none" w:sz="0" w:space="0" w:color="auto"/>
        <w:right w:val="none" w:sz="0" w:space="0" w:color="auto"/>
      </w:divBdr>
    </w:div>
    <w:div w:id="422184467">
      <w:bodyDiv w:val="1"/>
      <w:marLeft w:val="0"/>
      <w:marRight w:val="0"/>
      <w:marTop w:val="0"/>
      <w:marBottom w:val="0"/>
      <w:divBdr>
        <w:top w:val="none" w:sz="0" w:space="0" w:color="auto"/>
        <w:left w:val="none" w:sz="0" w:space="0" w:color="auto"/>
        <w:bottom w:val="none" w:sz="0" w:space="0" w:color="auto"/>
        <w:right w:val="none" w:sz="0" w:space="0" w:color="auto"/>
      </w:divBdr>
    </w:div>
    <w:div w:id="425615611">
      <w:bodyDiv w:val="1"/>
      <w:marLeft w:val="0"/>
      <w:marRight w:val="0"/>
      <w:marTop w:val="0"/>
      <w:marBottom w:val="0"/>
      <w:divBdr>
        <w:top w:val="none" w:sz="0" w:space="0" w:color="auto"/>
        <w:left w:val="none" w:sz="0" w:space="0" w:color="auto"/>
        <w:bottom w:val="none" w:sz="0" w:space="0" w:color="auto"/>
        <w:right w:val="none" w:sz="0" w:space="0" w:color="auto"/>
      </w:divBdr>
    </w:div>
    <w:div w:id="441267838">
      <w:bodyDiv w:val="1"/>
      <w:marLeft w:val="0"/>
      <w:marRight w:val="0"/>
      <w:marTop w:val="0"/>
      <w:marBottom w:val="0"/>
      <w:divBdr>
        <w:top w:val="none" w:sz="0" w:space="0" w:color="auto"/>
        <w:left w:val="none" w:sz="0" w:space="0" w:color="auto"/>
        <w:bottom w:val="none" w:sz="0" w:space="0" w:color="auto"/>
        <w:right w:val="none" w:sz="0" w:space="0" w:color="auto"/>
      </w:divBdr>
    </w:div>
    <w:div w:id="469327843">
      <w:bodyDiv w:val="1"/>
      <w:marLeft w:val="0"/>
      <w:marRight w:val="0"/>
      <w:marTop w:val="0"/>
      <w:marBottom w:val="0"/>
      <w:divBdr>
        <w:top w:val="none" w:sz="0" w:space="0" w:color="auto"/>
        <w:left w:val="none" w:sz="0" w:space="0" w:color="auto"/>
        <w:bottom w:val="none" w:sz="0" w:space="0" w:color="auto"/>
        <w:right w:val="none" w:sz="0" w:space="0" w:color="auto"/>
      </w:divBdr>
    </w:div>
    <w:div w:id="478613885">
      <w:bodyDiv w:val="1"/>
      <w:marLeft w:val="0"/>
      <w:marRight w:val="0"/>
      <w:marTop w:val="0"/>
      <w:marBottom w:val="0"/>
      <w:divBdr>
        <w:top w:val="none" w:sz="0" w:space="0" w:color="auto"/>
        <w:left w:val="none" w:sz="0" w:space="0" w:color="auto"/>
        <w:bottom w:val="none" w:sz="0" w:space="0" w:color="auto"/>
        <w:right w:val="none" w:sz="0" w:space="0" w:color="auto"/>
      </w:divBdr>
    </w:div>
    <w:div w:id="486897600">
      <w:bodyDiv w:val="1"/>
      <w:marLeft w:val="0"/>
      <w:marRight w:val="0"/>
      <w:marTop w:val="0"/>
      <w:marBottom w:val="0"/>
      <w:divBdr>
        <w:top w:val="none" w:sz="0" w:space="0" w:color="auto"/>
        <w:left w:val="none" w:sz="0" w:space="0" w:color="auto"/>
        <w:bottom w:val="none" w:sz="0" w:space="0" w:color="auto"/>
        <w:right w:val="none" w:sz="0" w:space="0" w:color="auto"/>
      </w:divBdr>
    </w:div>
    <w:div w:id="494732833">
      <w:bodyDiv w:val="1"/>
      <w:marLeft w:val="0"/>
      <w:marRight w:val="0"/>
      <w:marTop w:val="0"/>
      <w:marBottom w:val="0"/>
      <w:divBdr>
        <w:top w:val="none" w:sz="0" w:space="0" w:color="auto"/>
        <w:left w:val="none" w:sz="0" w:space="0" w:color="auto"/>
        <w:bottom w:val="none" w:sz="0" w:space="0" w:color="auto"/>
        <w:right w:val="none" w:sz="0" w:space="0" w:color="auto"/>
      </w:divBdr>
    </w:div>
    <w:div w:id="496044048">
      <w:bodyDiv w:val="1"/>
      <w:marLeft w:val="0"/>
      <w:marRight w:val="0"/>
      <w:marTop w:val="0"/>
      <w:marBottom w:val="0"/>
      <w:divBdr>
        <w:top w:val="none" w:sz="0" w:space="0" w:color="auto"/>
        <w:left w:val="none" w:sz="0" w:space="0" w:color="auto"/>
        <w:bottom w:val="none" w:sz="0" w:space="0" w:color="auto"/>
        <w:right w:val="none" w:sz="0" w:space="0" w:color="auto"/>
      </w:divBdr>
    </w:div>
    <w:div w:id="509442942">
      <w:bodyDiv w:val="1"/>
      <w:marLeft w:val="0"/>
      <w:marRight w:val="0"/>
      <w:marTop w:val="0"/>
      <w:marBottom w:val="0"/>
      <w:divBdr>
        <w:top w:val="none" w:sz="0" w:space="0" w:color="auto"/>
        <w:left w:val="none" w:sz="0" w:space="0" w:color="auto"/>
        <w:bottom w:val="none" w:sz="0" w:space="0" w:color="auto"/>
        <w:right w:val="none" w:sz="0" w:space="0" w:color="auto"/>
      </w:divBdr>
    </w:div>
    <w:div w:id="527832674">
      <w:bodyDiv w:val="1"/>
      <w:marLeft w:val="0"/>
      <w:marRight w:val="0"/>
      <w:marTop w:val="0"/>
      <w:marBottom w:val="0"/>
      <w:divBdr>
        <w:top w:val="none" w:sz="0" w:space="0" w:color="auto"/>
        <w:left w:val="none" w:sz="0" w:space="0" w:color="auto"/>
        <w:bottom w:val="none" w:sz="0" w:space="0" w:color="auto"/>
        <w:right w:val="none" w:sz="0" w:space="0" w:color="auto"/>
      </w:divBdr>
    </w:div>
    <w:div w:id="545802716">
      <w:bodyDiv w:val="1"/>
      <w:marLeft w:val="0"/>
      <w:marRight w:val="0"/>
      <w:marTop w:val="0"/>
      <w:marBottom w:val="0"/>
      <w:divBdr>
        <w:top w:val="none" w:sz="0" w:space="0" w:color="auto"/>
        <w:left w:val="none" w:sz="0" w:space="0" w:color="auto"/>
        <w:bottom w:val="none" w:sz="0" w:space="0" w:color="auto"/>
        <w:right w:val="none" w:sz="0" w:space="0" w:color="auto"/>
      </w:divBdr>
    </w:div>
    <w:div w:id="559946031">
      <w:bodyDiv w:val="1"/>
      <w:marLeft w:val="0"/>
      <w:marRight w:val="0"/>
      <w:marTop w:val="0"/>
      <w:marBottom w:val="0"/>
      <w:divBdr>
        <w:top w:val="none" w:sz="0" w:space="0" w:color="auto"/>
        <w:left w:val="none" w:sz="0" w:space="0" w:color="auto"/>
        <w:bottom w:val="none" w:sz="0" w:space="0" w:color="auto"/>
        <w:right w:val="none" w:sz="0" w:space="0" w:color="auto"/>
      </w:divBdr>
    </w:div>
    <w:div w:id="564341917">
      <w:bodyDiv w:val="1"/>
      <w:marLeft w:val="0"/>
      <w:marRight w:val="0"/>
      <w:marTop w:val="0"/>
      <w:marBottom w:val="0"/>
      <w:divBdr>
        <w:top w:val="none" w:sz="0" w:space="0" w:color="auto"/>
        <w:left w:val="none" w:sz="0" w:space="0" w:color="auto"/>
        <w:bottom w:val="none" w:sz="0" w:space="0" w:color="auto"/>
        <w:right w:val="none" w:sz="0" w:space="0" w:color="auto"/>
      </w:divBdr>
    </w:div>
    <w:div w:id="568854582">
      <w:bodyDiv w:val="1"/>
      <w:marLeft w:val="0"/>
      <w:marRight w:val="0"/>
      <w:marTop w:val="0"/>
      <w:marBottom w:val="0"/>
      <w:divBdr>
        <w:top w:val="none" w:sz="0" w:space="0" w:color="auto"/>
        <w:left w:val="none" w:sz="0" w:space="0" w:color="auto"/>
        <w:bottom w:val="none" w:sz="0" w:space="0" w:color="auto"/>
        <w:right w:val="none" w:sz="0" w:space="0" w:color="auto"/>
      </w:divBdr>
    </w:div>
    <w:div w:id="602301326">
      <w:bodyDiv w:val="1"/>
      <w:marLeft w:val="0"/>
      <w:marRight w:val="0"/>
      <w:marTop w:val="0"/>
      <w:marBottom w:val="0"/>
      <w:divBdr>
        <w:top w:val="none" w:sz="0" w:space="0" w:color="auto"/>
        <w:left w:val="none" w:sz="0" w:space="0" w:color="auto"/>
        <w:bottom w:val="none" w:sz="0" w:space="0" w:color="auto"/>
        <w:right w:val="none" w:sz="0" w:space="0" w:color="auto"/>
      </w:divBdr>
      <w:divsChild>
        <w:div w:id="863789464">
          <w:marLeft w:val="0"/>
          <w:marRight w:val="0"/>
          <w:marTop w:val="0"/>
          <w:marBottom w:val="0"/>
          <w:divBdr>
            <w:top w:val="none" w:sz="0" w:space="0" w:color="auto"/>
            <w:left w:val="none" w:sz="0" w:space="0" w:color="auto"/>
            <w:bottom w:val="none" w:sz="0" w:space="0" w:color="auto"/>
            <w:right w:val="none" w:sz="0" w:space="0" w:color="auto"/>
          </w:divBdr>
          <w:divsChild>
            <w:div w:id="1175150657">
              <w:marLeft w:val="0"/>
              <w:marRight w:val="0"/>
              <w:marTop w:val="0"/>
              <w:marBottom w:val="0"/>
              <w:divBdr>
                <w:top w:val="none" w:sz="0" w:space="0" w:color="auto"/>
                <w:left w:val="none" w:sz="0" w:space="0" w:color="auto"/>
                <w:bottom w:val="none" w:sz="0" w:space="0" w:color="auto"/>
                <w:right w:val="none" w:sz="0" w:space="0" w:color="auto"/>
              </w:divBdr>
              <w:divsChild>
                <w:div w:id="2117485678">
                  <w:marLeft w:val="0"/>
                  <w:marRight w:val="0"/>
                  <w:marTop w:val="0"/>
                  <w:marBottom w:val="0"/>
                  <w:divBdr>
                    <w:top w:val="none" w:sz="0" w:space="0" w:color="auto"/>
                    <w:left w:val="none" w:sz="0" w:space="0" w:color="auto"/>
                    <w:bottom w:val="none" w:sz="0" w:space="0" w:color="auto"/>
                    <w:right w:val="none" w:sz="0" w:space="0" w:color="auto"/>
                  </w:divBdr>
                  <w:divsChild>
                    <w:div w:id="18650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85622">
      <w:bodyDiv w:val="1"/>
      <w:marLeft w:val="0"/>
      <w:marRight w:val="0"/>
      <w:marTop w:val="0"/>
      <w:marBottom w:val="0"/>
      <w:divBdr>
        <w:top w:val="none" w:sz="0" w:space="0" w:color="auto"/>
        <w:left w:val="none" w:sz="0" w:space="0" w:color="auto"/>
        <w:bottom w:val="none" w:sz="0" w:space="0" w:color="auto"/>
        <w:right w:val="none" w:sz="0" w:space="0" w:color="auto"/>
      </w:divBdr>
    </w:div>
    <w:div w:id="656230689">
      <w:bodyDiv w:val="1"/>
      <w:marLeft w:val="0"/>
      <w:marRight w:val="0"/>
      <w:marTop w:val="0"/>
      <w:marBottom w:val="0"/>
      <w:divBdr>
        <w:top w:val="none" w:sz="0" w:space="0" w:color="auto"/>
        <w:left w:val="none" w:sz="0" w:space="0" w:color="auto"/>
        <w:bottom w:val="none" w:sz="0" w:space="0" w:color="auto"/>
        <w:right w:val="none" w:sz="0" w:space="0" w:color="auto"/>
      </w:divBdr>
    </w:div>
    <w:div w:id="669064871">
      <w:bodyDiv w:val="1"/>
      <w:marLeft w:val="0"/>
      <w:marRight w:val="0"/>
      <w:marTop w:val="0"/>
      <w:marBottom w:val="0"/>
      <w:divBdr>
        <w:top w:val="none" w:sz="0" w:space="0" w:color="auto"/>
        <w:left w:val="none" w:sz="0" w:space="0" w:color="auto"/>
        <w:bottom w:val="none" w:sz="0" w:space="0" w:color="auto"/>
        <w:right w:val="none" w:sz="0" w:space="0" w:color="auto"/>
      </w:divBdr>
    </w:div>
    <w:div w:id="680593413">
      <w:bodyDiv w:val="1"/>
      <w:marLeft w:val="0"/>
      <w:marRight w:val="0"/>
      <w:marTop w:val="0"/>
      <w:marBottom w:val="0"/>
      <w:divBdr>
        <w:top w:val="none" w:sz="0" w:space="0" w:color="auto"/>
        <w:left w:val="none" w:sz="0" w:space="0" w:color="auto"/>
        <w:bottom w:val="none" w:sz="0" w:space="0" w:color="auto"/>
        <w:right w:val="none" w:sz="0" w:space="0" w:color="auto"/>
      </w:divBdr>
    </w:div>
    <w:div w:id="681247562">
      <w:bodyDiv w:val="1"/>
      <w:marLeft w:val="0"/>
      <w:marRight w:val="0"/>
      <w:marTop w:val="0"/>
      <w:marBottom w:val="0"/>
      <w:divBdr>
        <w:top w:val="none" w:sz="0" w:space="0" w:color="auto"/>
        <w:left w:val="none" w:sz="0" w:space="0" w:color="auto"/>
        <w:bottom w:val="none" w:sz="0" w:space="0" w:color="auto"/>
        <w:right w:val="none" w:sz="0" w:space="0" w:color="auto"/>
      </w:divBdr>
    </w:div>
    <w:div w:id="697898324">
      <w:bodyDiv w:val="1"/>
      <w:marLeft w:val="0"/>
      <w:marRight w:val="0"/>
      <w:marTop w:val="0"/>
      <w:marBottom w:val="0"/>
      <w:divBdr>
        <w:top w:val="none" w:sz="0" w:space="0" w:color="auto"/>
        <w:left w:val="none" w:sz="0" w:space="0" w:color="auto"/>
        <w:bottom w:val="none" w:sz="0" w:space="0" w:color="auto"/>
        <w:right w:val="none" w:sz="0" w:space="0" w:color="auto"/>
      </w:divBdr>
    </w:div>
    <w:div w:id="702100277">
      <w:bodyDiv w:val="1"/>
      <w:marLeft w:val="0"/>
      <w:marRight w:val="0"/>
      <w:marTop w:val="0"/>
      <w:marBottom w:val="0"/>
      <w:divBdr>
        <w:top w:val="none" w:sz="0" w:space="0" w:color="auto"/>
        <w:left w:val="none" w:sz="0" w:space="0" w:color="auto"/>
        <w:bottom w:val="none" w:sz="0" w:space="0" w:color="auto"/>
        <w:right w:val="none" w:sz="0" w:space="0" w:color="auto"/>
      </w:divBdr>
    </w:div>
    <w:div w:id="704135827">
      <w:bodyDiv w:val="1"/>
      <w:marLeft w:val="0"/>
      <w:marRight w:val="0"/>
      <w:marTop w:val="0"/>
      <w:marBottom w:val="0"/>
      <w:divBdr>
        <w:top w:val="none" w:sz="0" w:space="0" w:color="auto"/>
        <w:left w:val="none" w:sz="0" w:space="0" w:color="auto"/>
        <w:bottom w:val="none" w:sz="0" w:space="0" w:color="auto"/>
        <w:right w:val="none" w:sz="0" w:space="0" w:color="auto"/>
      </w:divBdr>
    </w:div>
    <w:div w:id="704527509">
      <w:bodyDiv w:val="1"/>
      <w:marLeft w:val="0"/>
      <w:marRight w:val="0"/>
      <w:marTop w:val="0"/>
      <w:marBottom w:val="0"/>
      <w:divBdr>
        <w:top w:val="none" w:sz="0" w:space="0" w:color="auto"/>
        <w:left w:val="none" w:sz="0" w:space="0" w:color="auto"/>
        <w:bottom w:val="none" w:sz="0" w:space="0" w:color="auto"/>
        <w:right w:val="none" w:sz="0" w:space="0" w:color="auto"/>
      </w:divBdr>
    </w:div>
    <w:div w:id="707996914">
      <w:bodyDiv w:val="1"/>
      <w:marLeft w:val="0"/>
      <w:marRight w:val="0"/>
      <w:marTop w:val="0"/>
      <w:marBottom w:val="0"/>
      <w:divBdr>
        <w:top w:val="none" w:sz="0" w:space="0" w:color="auto"/>
        <w:left w:val="none" w:sz="0" w:space="0" w:color="auto"/>
        <w:bottom w:val="none" w:sz="0" w:space="0" w:color="auto"/>
        <w:right w:val="none" w:sz="0" w:space="0" w:color="auto"/>
      </w:divBdr>
    </w:div>
    <w:div w:id="708915050">
      <w:bodyDiv w:val="1"/>
      <w:marLeft w:val="0"/>
      <w:marRight w:val="0"/>
      <w:marTop w:val="0"/>
      <w:marBottom w:val="0"/>
      <w:divBdr>
        <w:top w:val="none" w:sz="0" w:space="0" w:color="auto"/>
        <w:left w:val="none" w:sz="0" w:space="0" w:color="auto"/>
        <w:bottom w:val="none" w:sz="0" w:space="0" w:color="auto"/>
        <w:right w:val="none" w:sz="0" w:space="0" w:color="auto"/>
      </w:divBdr>
    </w:div>
    <w:div w:id="712271116">
      <w:bodyDiv w:val="1"/>
      <w:marLeft w:val="0"/>
      <w:marRight w:val="0"/>
      <w:marTop w:val="0"/>
      <w:marBottom w:val="0"/>
      <w:divBdr>
        <w:top w:val="none" w:sz="0" w:space="0" w:color="auto"/>
        <w:left w:val="none" w:sz="0" w:space="0" w:color="auto"/>
        <w:bottom w:val="none" w:sz="0" w:space="0" w:color="auto"/>
        <w:right w:val="none" w:sz="0" w:space="0" w:color="auto"/>
      </w:divBdr>
    </w:div>
    <w:div w:id="728260855">
      <w:bodyDiv w:val="1"/>
      <w:marLeft w:val="0"/>
      <w:marRight w:val="0"/>
      <w:marTop w:val="0"/>
      <w:marBottom w:val="0"/>
      <w:divBdr>
        <w:top w:val="none" w:sz="0" w:space="0" w:color="auto"/>
        <w:left w:val="none" w:sz="0" w:space="0" w:color="auto"/>
        <w:bottom w:val="none" w:sz="0" w:space="0" w:color="auto"/>
        <w:right w:val="none" w:sz="0" w:space="0" w:color="auto"/>
      </w:divBdr>
    </w:div>
    <w:div w:id="728966654">
      <w:bodyDiv w:val="1"/>
      <w:marLeft w:val="0"/>
      <w:marRight w:val="0"/>
      <w:marTop w:val="0"/>
      <w:marBottom w:val="0"/>
      <w:divBdr>
        <w:top w:val="none" w:sz="0" w:space="0" w:color="auto"/>
        <w:left w:val="none" w:sz="0" w:space="0" w:color="auto"/>
        <w:bottom w:val="none" w:sz="0" w:space="0" w:color="auto"/>
        <w:right w:val="none" w:sz="0" w:space="0" w:color="auto"/>
      </w:divBdr>
    </w:div>
    <w:div w:id="732890391">
      <w:bodyDiv w:val="1"/>
      <w:marLeft w:val="0"/>
      <w:marRight w:val="0"/>
      <w:marTop w:val="0"/>
      <w:marBottom w:val="0"/>
      <w:divBdr>
        <w:top w:val="none" w:sz="0" w:space="0" w:color="auto"/>
        <w:left w:val="none" w:sz="0" w:space="0" w:color="auto"/>
        <w:bottom w:val="none" w:sz="0" w:space="0" w:color="auto"/>
        <w:right w:val="none" w:sz="0" w:space="0" w:color="auto"/>
      </w:divBdr>
    </w:div>
    <w:div w:id="737748768">
      <w:bodyDiv w:val="1"/>
      <w:marLeft w:val="0"/>
      <w:marRight w:val="0"/>
      <w:marTop w:val="0"/>
      <w:marBottom w:val="0"/>
      <w:divBdr>
        <w:top w:val="none" w:sz="0" w:space="0" w:color="auto"/>
        <w:left w:val="none" w:sz="0" w:space="0" w:color="auto"/>
        <w:bottom w:val="none" w:sz="0" w:space="0" w:color="auto"/>
        <w:right w:val="none" w:sz="0" w:space="0" w:color="auto"/>
      </w:divBdr>
    </w:div>
    <w:div w:id="749932811">
      <w:bodyDiv w:val="1"/>
      <w:marLeft w:val="0"/>
      <w:marRight w:val="0"/>
      <w:marTop w:val="0"/>
      <w:marBottom w:val="0"/>
      <w:divBdr>
        <w:top w:val="none" w:sz="0" w:space="0" w:color="auto"/>
        <w:left w:val="none" w:sz="0" w:space="0" w:color="auto"/>
        <w:bottom w:val="none" w:sz="0" w:space="0" w:color="auto"/>
        <w:right w:val="none" w:sz="0" w:space="0" w:color="auto"/>
      </w:divBdr>
    </w:div>
    <w:div w:id="751587939">
      <w:bodyDiv w:val="1"/>
      <w:marLeft w:val="0"/>
      <w:marRight w:val="0"/>
      <w:marTop w:val="0"/>
      <w:marBottom w:val="0"/>
      <w:divBdr>
        <w:top w:val="none" w:sz="0" w:space="0" w:color="auto"/>
        <w:left w:val="none" w:sz="0" w:space="0" w:color="auto"/>
        <w:bottom w:val="none" w:sz="0" w:space="0" w:color="auto"/>
        <w:right w:val="none" w:sz="0" w:space="0" w:color="auto"/>
      </w:divBdr>
    </w:div>
    <w:div w:id="759761818">
      <w:bodyDiv w:val="1"/>
      <w:marLeft w:val="0"/>
      <w:marRight w:val="0"/>
      <w:marTop w:val="0"/>
      <w:marBottom w:val="0"/>
      <w:divBdr>
        <w:top w:val="none" w:sz="0" w:space="0" w:color="auto"/>
        <w:left w:val="none" w:sz="0" w:space="0" w:color="auto"/>
        <w:bottom w:val="none" w:sz="0" w:space="0" w:color="auto"/>
        <w:right w:val="none" w:sz="0" w:space="0" w:color="auto"/>
      </w:divBdr>
    </w:div>
    <w:div w:id="773327889">
      <w:bodyDiv w:val="1"/>
      <w:marLeft w:val="0"/>
      <w:marRight w:val="0"/>
      <w:marTop w:val="0"/>
      <w:marBottom w:val="0"/>
      <w:divBdr>
        <w:top w:val="none" w:sz="0" w:space="0" w:color="auto"/>
        <w:left w:val="none" w:sz="0" w:space="0" w:color="auto"/>
        <w:bottom w:val="none" w:sz="0" w:space="0" w:color="auto"/>
        <w:right w:val="none" w:sz="0" w:space="0" w:color="auto"/>
      </w:divBdr>
    </w:div>
    <w:div w:id="774249747">
      <w:bodyDiv w:val="1"/>
      <w:marLeft w:val="0"/>
      <w:marRight w:val="0"/>
      <w:marTop w:val="0"/>
      <w:marBottom w:val="0"/>
      <w:divBdr>
        <w:top w:val="none" w:sz="0" w:space="0" w:color="auto"/>
        <w:left w:val="none" w:sz="0" w:space="0" w:color="auto"/>
        <w:bottom w:val="none" w:sz="0" w:space="0" w:color="auto"/>
        <w:right w:val="none" w:sz="0" w:space="0" w:color="auto"/>
      </w:divBdr>
    </w:div>
    <w:div w:id="774834601">
      <w:bodyDiv w:val="1"/>
      <w:marLeft w:val="0"/>
      <w:marRight w:val="0"/>
      <w:marTop w:val="0"/>
      <w:marBottom w:val="0"/>
      <w:divBdr>
        <w:top w:val="none" w:sz="0" w:space="0" w:color="auto"/>
        <w:left w:val="none" w:sz="0" w:space="0" w:color="auto"/>
        <w:bottom w:val="none" w:sz="0" w:space="0" w:color="auto"/>
        <w:right w:val="none" w:sz="0" w:space="0" w:color="auto"/>
      </w:divBdr>
    </w:div>
    <w:div w:id="788086612">
      <w:bodyDiv w:val="1"/>
      <w:marLeft w:val="0"/>
      <w:marRight w:val="0"/>
      <w:marTop w:val="0"/>
      <w:marBottom w:val="0"/>
      <w:divBdr>
        <w:top w:val="none" w:sz="0" w:space="0" w:color="auto"/>
        <w:left w:val="none" w:sz="0" w:space="0" w:color="auto"/>
        <w:bottom w:val="none" w:sz="0" w:space="0" w:color="auto"/>
        <w:right w:val="none" w:sz="0" w:space="0" w:color="auto"/>
      </w:divBdr>
    </w:div>
    <w:div w:id="799953392">
      <w:bodyDiv w:val="1"/>
      <w:marLeft w:val="0"/>
      <w:marRight w:val="0"/>
      <w:marTop w:val="0"/>
      <w:marBottom w:val="0"/>
      <w:divBdr>
        <w:top w:val="none" w:sz="0" w:space="0" w:color="auto"/>
        <w:left w:val="none" w:sz="0" w:space="0" w:color="auto"/>
        <w:bottom w:val="none" w:sz="0" w:space="0" w:color="auto"/>
        <w:right w:val="none" w:sz="0" w:space="0" w:color="auto"/>
      </w:divBdr>
    </w:div>
    <w:div w:id="826631988">
      <w:bodyDiv w:val="1"/>
      <w:marLeft w:val="0"/>
      <w:marRight w:val="0"/>
      <w:marTop w:val="0"/>
      <w:marBottom w:val="0"/>
      <w:divBdr>
        <w:top w:val="none" w:sz="0" w:space="0" w:color="auto"/>
        <w:left w:val="none" w:sz="0" w:space="0" w:color="auto"/>
        <w:bottom w:val="none" w:sz="0" w:space="0" w:color="auto"/>
        <w:right w:val="none" w:sz="0" w:space="0" w:color="auto"/>
      </w:divBdr>
    </w:div>
    <w:div w:id="827479723">
      <w:bodyDiv w:val="1"/>
      <w:marLeft w:val="0"/>
      <w:marRight w:val="0"/>
      <w:marTop w:val="0"/>
      <w:marBottom w:val="0"/>
      <w:divBdr>
        <w:top w:val="none" w:sz="0" w:space="0" w:color="auto"/>
        <w:left w:val="none" w:sz="0" w:space="0" w:color="auto"/>
        <w:bottom w:val="none" w:sz="0" w:space="0" w:color="auto"/>
        <w:right w:val="none" w:sz="0" w:space="0" w:color="auto"/>
      </w:divBdr>
    </w:div>
    <w:div w:id="832138072">
      <w:bodyDiv w:val="1"/>
      <w:marLeft w:val="0"/>
      <w:marRight w:val="0"/>
      <w:marTop w:val="0"/>
      <w:marBottom w:val="0"/>
      <w:divBdr>
        <w:top w:val="none" w:sz="0" w:space="0" w:color="auto"/>
        <w:left w:val="none" w:sz="0" w:space="0" w:color="auto"/>
        <w:bottom w:val="none" w:sz="0" w:space="0" w:color="auto"/>
        <w:right w:val="none" w:sz="0" w:space="0" w:color="auto"/>
      </w:divBdr>
    </w:div>
    <w:div w:id="846139731">
      <w:bodyDiv w:val="1"/>
      <w:marLeft w:val="0"/>
      <w:marRight w:val="0"/>
      <w:marTop w:val="0"/>
      <w:marBottom w:val="0"/>
      <w:divBdr>
        <w:top w:val="none" w:sz="0" w:space="0" w:color="auto"/>
        <w:left w:val="none" w:sz="0" w:space="0" w:color="auto"/>
        <w:bottom w:val="none" w:sz="0" w:space="0" w:color="auto"/>
        <w:right w:val="none" w:sz="0" w:space="0" w:color="auto"/>
      </w:divBdr>
    </w:div>
    <w:div w:id="847452228">
      <w:bodyDiv w:val="1"/>
      <w:marLeft w:val="0"/>
      <w:marRight w:val="0"/>
      <w:marTop w:val="0"/>
      <w:marBottom w:val="0"/>
      <w:divBdr>
        <w:top w:val="none" w:sz="0" w:space="0" w:color="auto"/>
        <w:left w:val="none" w:sz="0" w:space="0" w:color="auto"/>
        <w:bottom w:val="none" w:sz="0" w:space="0" w:color="auto"/>
        <w:right w:val="none" w:sz="0" w:space="0" w:color="auto"/>
      </w:divBdr>
    </w:div>
    <w:div w:id="856118880">
      <w:bodyDiv w:val="1"/>
      <w:marLeft w:val="0"/>
      <w:marRight w:val="0"/>
      <w:marTop w:val="0"/>
      <w:marBottom w:val="0"/>
      <w:divBdr>
        <w:top w:val="none" w:sz="0" w:space="0" w:color="auto"/>
        <w:left w:val="none" w:sz="0" w:space="0" w:color="auto"/>
        <w:bottom w:val="none" w:sz="0" w:space="0" w:color="auto"/>
        <w:right w:val="none" w:sz="0" w:space="0" w:color="auto"/>
      </w:divBdr>
    </w:div>
    <w:div w:id="866673180">
      <w:bodyDiv w:val="1"/>
      <w:marLeft w:val="0"/>
      <w:marRight w:val="0"/>
      <w:marTop w:val="0"/>
      <w:marBottom w:val="0"/>
      <w:divBdr>
        <w:top w:val="none" w:sz="0" w:space="0" w:color="auto"/>
        <w:left w:val="none" w:sz="0" w:space="0" w:color="auto"/>
        <w:bottom w:val="none" w:sz="0" w:space="0" w:color="auto"/>
        <w:right w:val="none" w:sz="0" w:space="0" w:color="auto"/>
      </w:divBdr>
    </w:div>
    <w:div w:id="870604246">
      <w:bodyDiv w:val="1"/>
      <w:marLeft w:val="0"/>
      <w:marRight w:val="0"/>
      <w:marTop w:val="0"/>
      <w:marBottom w:val="0"/>
      <w:divBdr>
        <w:top w:val="none" w:sz="0" w:space="0" w:color="auto"/>
        <w:left w:val="none" w:sz="0" w:space="0" w:color="auto"/>
        <w:bottom w:val="none" w:sz="0" w:space="0" w:color="auto"/>
        <w:right w:val="none" w:sz="0" w:space="0" w:color="auto"/>
      </w:divBdr>
    </w:div>
    <w:div w:id="872114459">
      <w:bodyDiv w:val="1"/>
      <w:marLeft w:val="0"/>
      <w:marRight w:val="0"/>
      <w:marTop w:val="0"/>
      <w:marBottom w:val="0"/>
      <w:divBdr>
        <w:top w:val="none" w:sz="0" w:space="0" w:color="auto"/>
        <w:left w:val="none" w:sz="0" w:space="0" w:color="auto"/>
        <w:bottom w:val="none" w:sz="0" w:space="0" w:color="auto"/>
        <w:right w:val="none" w:sz="0" w:space="0" w:color="auto"/>
      </w:divBdr>
    </w:div>
    <w:div w:id="879902319">
      <w:bodyDiv w:val="1"/>
      <w:marLeft w:val="0"/>
      <w:marRight w:val="0"/>
      <w:marTop w:val="0"/>
      <w:marBottom w:val="0"/>
      <w:divBdr>
        <w:top w:val="none" w:sz="0" w:space="0" w:color="auto"/>
        <w:left w:val="none" w:sz="0" w:space="0" w:color="auto"/>
        <w:bottom w:val="none" w:sz="0" w:space="0" w:color="auto"/>
        <w:right w:val="none" w:sz="0" w:space="0" w:color="auto"/>
      </w:divBdr>
    </w:div>
    <w:div w:id="896666139">
      <w:bodyDiv w:val="1"/>
      <w:marLeft w:val="0"/>
      <w:marRight w:val="0"/>
      <w:marTop w:val="0"/>
      <w:marBottom w:val="0"/>
      <w:divBdr>
        <w:top w:val="none" w:sz="0" w:space="0" w:color="auto"/>
        <w:left w:val="none" w:sz="0" w:space="0" w:color="auto"/>
        <w:bottom w:val="none" w:sz="0" w:space="0" w:color="auto"/>
        <w:right w:val="none" w:sz="0" w:space="0" w:color="auto"/>
      </w:divBdr>
    </w:div>
    <w:div w:id="907224583">
      <w:bodyDiv w:val="1"/>
      <w:marLeft w:val="0"/>
      <w:marRight w:val="0"/>
      <w:marTop w:val="0"/>
      <w:marBottom w:val="0"/>
      <w:divBdr>
        <w:top w:val="none" w:sz="0" w:space="0" w:color="auto"/>
        <w:left w:val="none" w:sz="0" w:space="0" w:color="auto"/>
        <w:bottom w:val="none" w:sz="0" w:space="0" w:color="auto"/>
        <w:right w:val="none" w:sz="0" w:space="0" w:color="auto"/>
      </w:divBdr>
    </w:div>
    <w:div w:id="924998560">
      <w:bodyDiv w:val="1"/>
      <w:marLeft w:val="0"/>
      <w:marRight w:val="0"/>
      <w:marTop w:val="0"/>
      <w:marBottom w:val="0"/>
      <w:divBdr>
        <w:top w:val="none" w:sz="0" w:space="0" w:color="auto"/>
        <w:left w:val="none" w:sz="0" w:space="0" w:color="auto"/>
        <w:bottom w:val="none" w:sz="0" w:space="0" w:color="auto"/>
        <w:right w:val="none" w:sz="0" w:space="0" w:color="auto"/>
      </w:divBdr>
    </w:div>
    <w:div w:id="934364104">
      <w:bodyDiv w:val="1"/>
      <w:marLeft w:val="0"/>
      <w:marRight w:val="0"/>
      <w:marTop w:val="0"/>
      <w:marBottom w:val="0"/>
      <w:divBdr>
        <w:top w:val="none" w:sz="0" w:space="0" w:color="auto"/>
        <w:left w:val="none" w:sz="0" w:space="0" w:color="auto"/>
        <w:bottom w:val="none" w:sz="0" w:space="0" w:color="auto"/>
        <w:right w:val="none" w:sz="0" w:space="0" w:color="auto"/>
      </w:divBdr>
    </w:div>
    <w:div w:id="939920219">
      <w:bodyDiv w:val="1"/>
      <w:marLeft w:val="0"/>
      <w:marRight w:val="0"/>
      <w:marTop w:val="0"/>
      <w:marBottom w:val="0"/>
      <w:divBdr>
        <w:top w:val="none" w:sz="0" w:space="0" w:color="auto"/>
        <w:left w:val="none" w:sz="0" w:space="0" w:color="auto"/>
        <w:bottom w:val="none" w:sz="0" w:space="0" w:color="auto"/>
        <w:right w:val="none" w:sz="0" w:space="0" w:color="auto"/>
      </w:divBdr>
    </w:div>
    <w:div w:id="1007516728">
      <w:bodyDiv w:val="1"/>
      <w:marLeft w:val="0"/>
      <w:marRight w:val="0"/>
      <w:marTop w:val="0"/>
      <w:marBottom w:val="0"/>
      <w:divBdr>
        <w:top w:val="none" w:sz="0" w:space="0" w:color="auto"/>
        <w:left w:val="none" w:sz="0" w:space="0" w:color="auto"/>
        <w:bottom w:val="none" w:sz="0" w:space="0" w:color="auto"/>
        <w:right w:val="none" w:sz="0" w:space="0" w:color="auto"/>
      </w:divBdr>
    </w:div>
    <w:div w:id="1009596916">
      <w:bodyDiv w:val="1"/>
      <w:marLeft w:val="0"/>
      <w:marRight w:val="0"/>
      <w:marTop w:val="0"/>
      <w:marBottom w:val="0"/>
      <w:divBdr>
        <w:top w:val="none" w:sz="0" w:space="0" w:color="auto"/>
        <w:left w:val="none" w:sz="0" w:space="0" w:color="auto"/>
        <w:bottom w:val="none" w:sz="0" w:space="0" w:color="auto"/>
        <w:right w:val="none" w:sz="0" w:space="0" w:color="auto"/>
      </w:divBdr>
    </w:div>
    <w:div w:id="1012026650">
      <w:bodyDiv w:val="1"/>
      <w:marLeft w:val="0"/>
      <w:marRight w:val="0"/>
      <w:marTop w:val="0"/>
      <w:marBottom w:val="0"/>
      <w:divBdr>
        <w:top w:val="none" w:sz="0" w:space="0" w:color="auto"/>
        <w:left w:val="none" w:sz="0" w:space="0" w:color="auto"/>
        <w:bottom w:val="none" w:sz="0" w:space="0" w:color="auto"/>
        <w:right w:val="none" w:sz="0" w:space="0" w:color="auto"/>
      </w:divBdr>
    </w:div>
    <w:div w:id="1018233248">
      <w:bodyDiv w:val="1"/>
      <w:marLeft w:val="0"/>
      <w:marRight w:val="0"/>
      <w:marTop w:val="0"/>
      <w:marBottom w:val="0"/>
      <w:divBdr>
        <w:top w:val="none" w:sz="0" w:space="0" w:color="auto"/>
        <w:left w:val="none" w:sz="0" w:space="0" w:color="auto"/>
        <w:bottom w:val="none" w:sz="0" w:space="0" w:color="auto"/>
        <w:right w:val="none" w:sz="0" w:space="0" w:color="auto"/>
      </w:divBdr>
    </w:div>
    <w:div w:id="1026756882">
      <w:bodyDiv w:val="1"/>
      <w:marLeft w:val="0"/>
      <w:marRight w:val="0"/>
      <w:marTop w:val="0"/>
      <w:marBottom w:val="0"/>
      <w:divBdr>
        <w:top w:val="none" w:sz="0" w:space="0" w:color="auto"/>
        <w:left w:val="none" w:sz="0" w:space="0" w:color="auto"/>
        <w:bottom w:val="none" w:sz="0" w:space="0" w:color="auto"/>
        <w:right w:val="none" w:sz="0" w:space="0" w:color="auto"/>
      </w:divBdr>
    </w:div>
    <w:div w:id="1036856523">
      <w:bodyDiv w:val="1"/>
      <w:marLeft w:val="0"/>
      <w:marRight w:val="0"/>
      <w:marTop w:val="0"/>
      <w:marBottom w:val="0"/>
      <w:divBdr>
        <w:top w:val="none" w:sz="0" w:space="0" w:color="auto"/>
        <w:left w:val="none" w:sz="0" w:space="0" w:color="auto"/>
        <w:bottom w:val="none" w:sz="0" w:space="0" w:color="auto"/>
        <w:right w:val="none" w:sz="0" w:space="0" w:color="auto"/>
      </w:divBdr>
    </w:div>
    <w:div w:id="1043288762">
      <w:bodyDiv w:val="1"/>
      <w:marLeft w:val="0"/>
      <w:marRight w:val="0"/>
      <w:marTop w:val="0"/>
      <w:marBottom w:val="0"/>
      <w:divBdr>
        <w:top w:val="none" w:sz="0" w:space="0" w:color="auto"/>
        <w:left w:val="none" w:sz="0" w:space="0" w:color="auto"/>
        <w:bottom w:val="none" w:sz="0" w:space="0" w:color="auto"/>
        <w:right w:val="none" w:sz="0" w:space="0" w:color="auto"/>
      </w:divBdr>
    </w:div>
    <w:div w:id="1047753101">
      <w:bodyDiv w:val="1"/>
      <w:marLeft w:val="0"/>
      <w:marRight w:val="0"/>
      <w:marTop w:val="0"/>
      <w:marBottom w:val="0"/>
      <w:divBdr>
        <w:top w:val="none" w:sz="0" w:space="0" w:color="auto"/>
        <w:left w:val="none" w:sz="0" w:space="0" w:color="auto"/>
        <w:bottom w:val="none" w:sz="0" w:space="0" w:color="auto"/>
        <w:right w:val="none" w:sz="0" w:space="0" w:color="auto"/>
      </w:divBdr>
    </w:div>
    <w:div w:id="1063871087">
      <w:bodyDiv w:val="1"/>
      <w:marLeft w:val="0"/>
      <w:marRight w:val="0"/>
      <w:marTop w:val="0"/>
      <w:marBottom w:val="0"/>
      <w:divBdr>
        <w:top w:val="none" w:sz="0" w:space="0" w:color="auto"/>
        <w:left w:val="none" w:sz="0" w:space="0" w:color="auto"/>
        <w:bottom w:val="none" w:sz="0" w:space="0" w:color="auto"/>
        <w:right w:val="none" w:sz="0" w:space="0" w:color="auto"/>
      </w:divBdr>
    </w:div>
    <w:div w:id="1067920383">
      <w:bodyDiv w:val="1"/>
      <w:marLeft w:val="0"/>
      <w:marRight w:val="0"/>
      <w:marTop w:val="0"/>
      <w:marBottom w:val="0"/>
      <w:divBdr>
        <w:top w:val="none" w:sz="0" w:space="0" w:color="auto"/>
        <w:left w:val="none" w:sz="0" w:space="0" w:color="auto"/>
        <w:bottom w:val="none" w:sz="0" w:space="0" w:color="auto"/>
        <w:right w:val="none" w:sz="0" w:space="0" w:color="auto"/>
      </w:divBdr>
    </w:div>
    <w:div w:id="1068846685">
      <w:bodyDiv w:val="1"/>
      <w:marLeft w:val="0"/>
      <w:marRight w:val="0"/>
      <w:marTop w:val="0"/>
      <w:marBottom w:val="0"/>
      <w:divBdr>
        <w:top w:val="none" w:sz="0" w:space="0" w:color="auto"/>
        <w:left w:val="none" w:sz="0" w:space="0" w:color="auto"/>
        <w:bottom w:val="none" w:sz="0" w:space="0" w:color="auto"/>
        <w:right w:val="none" w:sz="0" w:space="0" w:color="auto"/>
      </w:divBdr>
    </w:div>
    <w:div w:id="1070613846">
      <w:bodyDiv w:val="1"/>
      <w:marLeft w:val="0"/>
      <w:marRight w:val="0"/>
      <w:marTop w:val="0"/>
      <w:marBottom w:val="0"/>
      <w:divBdr>
        <w:top w:val="none" w:sz="0" w:space="0" w:color="auto"/>
        <w:left w:val="none" w:sz="0" w:space="0" w:color="auto"/>
        <w:bottom w:val="none" w:sz="0" w:space="0" w:color="auto"/>
        <w:right w:val="none" w:sz="0" w:space="0" w:color="auto"/>
      </w:divBdr>
    </w:div>
    <w:div w:id="1076518809">
      <w:bodyDiv w:val="1"/>
      <w:marLeft w:val="0"/>
      <w:marRight w:val="0"/>
      <w:marTop w:val="0"/>
      <w:marBottom w:val="0"/>
      <w:divBdr>
        <w:top w:val="none" w:sz="0" w:space="0" w:color="auto"/>
        <w:left w:val="none" w:sz="0" w:space="0" w:color="auto"/>
        <w:bottom w:val="none" w:sz="0" w:space="0" w:color="auto"/>
        <w:right w:val="none" w:sz="0" w:space="0" w:color="auto"/>
      </w:divBdr>
    </w:div>
    <w:div w:id="1077286237">
      <w:bodyDiv w:val="1"/>
      <w:marLeft w:val="0"/>
      <w:marRight w:val="0"/>
      <w:marTop w:val="0"/>
      <w:marBottom w:val="0"/>
      <w:divBdr>
        <w:top w:val="none" w:sz="0" w:space="0" w:color="auto"/>
        <w:left w:val="none" w:sz="0" w:space="0" w:color="auto"/>
        <w:bottom w:val="none" w:sz="0" w:space="0" w:color="auto"/>
        <w:right w:val="none" w:sz="0" w:space="0" w:color="auto"/>
      </w:divBdr>
    </w:div>
    <w:div w:id="1079836763">
      <w:bodyDiv w:val="1"/>
      <w:marLeft w:val="0"/>
      <w:marRight w:val="0"/>
      <w:marTop w:val="0"/>
      <w:marBottom w:val="0"/>
      <w:divBdr>
        <w:top w:val="none" w:sz="0" w:space="0" w:color="auto"/>
        <w:left w:val="none" w:sz="0" w:space="0" w:color="auto"/>
        <w:bottom w:val="none" w:sz="0" w:space="0" w:color="auto"/>
        <w:right w:val="none" w:sz="0" w:space="0" w:color="auto"/>
      </w:divBdr>
    </w:div>
    <w:div w:id="1081100293">
      <w:bodyDiv w:val="1"/>
      <w:marLeft w:val="0"/>
      <w:marRight w:val="0"/>
      <w:marTop w:val="0"/>
      <w:marBottom w:val="0"/>
      <w:divBdr>
        <w:top w:val="none" w:sz="0" w:space="0" w:color="auto"/>
        <w:left w:val="none" w:sz="0" w:space="0" w:color="auto"/>
        <w:bottom w:val="none" w:sz="0" w:space="0" w:color="auto"/>
        <w:right w:val="none" w:sz="0" w:space="0" w:color="auto"/>
      </w:divBdr>
    </w:div>
    <w:div w:id="1084380097">
      <w:bodyDiv w:val="1"/>
      <w:marLeft w:val="0"/>
      <w:marRight w:val="0"/>
      <w:marTop w:val="0"/>
      <w:marBottom w:val="0"/>
      <w:divBdr>
        <w:top w:val="none" w:sz="0" w:space="0" w:color="auto"/>
        <w:left w:val="none" w:sz="0" w:space="0" w:color="auto"/>
        <w:bottom w:val="none" w:sz="0" w:space="0" w:color="auto"/>
        <w:right w:val="none" w:sz="0" w:space="0" w:color="auto"/>
      </w:divBdr>
    </w:div>
    <w:div w:id="1090153271">
      <w:bodyDiv w:val="1"/>
      <w:marLeft w:val="0"/>
      <w:marRight w:val="0"/>
      <w:marTop w:val="0"/>
      <w:marBottom w:val="0"/>
      <w:divBdr>
        <w:top w:val="none" w:sz="0" w:space="0" w:color="auto"/>
        <w:left w:val="none" w:sz="0" w:space="0" w:color="auto"/>
        <w:bottom w:val="none" w:sz="0" w:space="0" w:color="auto"/>
        <w:right w:val="none" w:sz="0" w:space="0" w:color="auto"/>
      </w:divBdr>
    </w:div>
    <w:div w:id="1095129878">
      <w:bodyDiv w:val="1"/>
      <w:marLeft w:val="0"/>
      <w:marRight w:val="0"/>
      <w:marTop w:val="0"/>
      <w:marBottom w:val="0"/>
      <w:divBdr>
        <w:top w:val="none" w:sz="0" w:space="0" w:color="auto"/>
        <w:left w:val="none" w:sz="0" w:space="0" w:color="auto"/>
        <w:bottom w:val="none" w:sz="0" w:space="0" w:color="auto"/>
        <w:right w:val="none" w:sz="0" w:space="0" w:color="auto"/>
      </w:divBdr>
    </w:div>
    <w:div w:id="1105422365">
      <w:bodyDiv w:val="1"/>
      <w:marLeft w:val="0"/>
      <w:marRight w:val="0"/>
      <w:marTop w:val="0"/>
      <w:marBottom w:val="0"/>
      <w:divBdr>
        <w:top w:val="none" w:sz="0" w:space="0" w:color="auto"/>
        <w:left w:val="none" w:sz="0" w:space="0" w:color="auto"/>
        <w:bottom w:val="none" w:sz="0" w:space="0" w:color="auto"/>
        <w:right w:val="none" w:sz="0" w:space="0" w:color="auto"/>
      </w:divBdr>
    </w:div>
    <w:div w:id="1121876151">
      <w:bodyDiv w:val="1"/>
      <w:marLeft w:val="0"/>
      <w:marRight w:val="0"/>
      <w:marTop w:val="0"/>
      <w:marBottom w:val="0"/>
      <w:divBdr>
        <w:top w:val="none" w:sz="0" w:space="0" w:color="auto"/>
        <w:left w:val="none" w:sz="0" w:space="0" w:color="auto"/>
        <w:bottom w:val="none" w:sz="0" w:space="0" w:color="auto"/>
        <w:right w:val="none" w:sz="0" w:space="0" w:color="auto"/>
      </w:divBdr>
    </w:div>
    <w:div w:id="1140266673">
      <w:bodyDiv w:val="1"/>
      <w:marLeft w:val="0"/>
      <w:marRight w:val="0"/>
      <w:marTop w:val="0"/>
      <w:marBottom w:val="0"/>
      <w:divBdr>
        <w:top w:val="none" w:sz="0" w:space="0" w:color="auto"/>
        <w:left w:val="none" w:sz="0" w:space="0" w:color="auto"/>
        <w:bottom w:val="none" w:sz="0" w:space="0" w:color="auto"/>
        <w:right w:val="none" w:sz="0" w:space="0" w:color="auto"/>
      </w:divBdr>
    </w:div>
    <w:div w:id="1152412056">
      <w:bodyDiv w:val="1"/>
      <w:marLeft w:val="0"/>
      <w:marRight w:val="0"/>
      <w:marTop w:val="0"/>
      <w:marBottom w:val="0"/>
      <w:divBdr>
        <w:top w:val="none" w:sz="0" w:space="0" w:color="auto"/>
        <w:left w:val="none" w:sz="0" w:space="0" w:color="auto"/>
        <w:bottom w:val="none" w:sz="0" w:space="0" w:color="auto"/>
        <w:right w:val="none" w:sz="0" w:space="0" w:color="auto"/>
      </w:divBdr>
    </w:div>
    <w:div w:id="1153374599">
      <w:bodyDiv w:val="1"/>
      <w:marLeft w:val="0"/>
      <w:marRight w:val="0"/>
      <w:marTop w:val="0"/>
      <w:marBottom w:val="0"/>
      <w:divBdr>
        <w:top w:val="none" w:sz="0" w:space="0" w:color="auto"/>
        <w:left w:val="none" w:sz="0" w:space="0" w:color="auto"/>
        <w:bottom w:val="none" w:sz="0" w:space="0" w:color="auto"/>
        <w:right w:val="none" w:sz="0" w:space="0" w:color="auto"/>
      </w:divBdr>
    </w:div>
    <w:div w:id="1158037428">
      <w:bodyDiv w:val="1"/>
      <w:marLeft w:val="0"/>
      <w:marRight w:val="0"/>
      <w:marTop w:val="0"/>
      <w:marBottom w:val="0"/>
      <w:divBdr>
        <w:top w:val="none" w:sz="0" w:space="0" w:color="auto"/>
        <w:left w:val="none" w:sz="0" w:space="0" w:color="auto"/>
        <w:bottom w:val="none" w:sz="0" w:space="0" w:color="auto"/>
        <w:right w:val="none" w:sz="0" w:space="0" w:color="auto"/>
      </w:divBdr>
    </w:div>
    <w:div w:id="1168983161">
      <w:bodyDiv w:val="1"/>
      <w:marLeft w:val="0"/>
      <w:marRight w:val="0"/>
      <w:marTop w:val="0"/>
      <w:marBottom w:val="0"/>
      <w:divBdr>
        <w:top w:val="none" w:sz="0" w:space="0" w:color="auto"/>
        <w:left w:val="none" w:sz="0" w:space="0" w:color="auto"/>
        <w:bottom w:val="none" w:sz="0" w:space="0" w:color="auto"/>
        <w:right w:val="none" w:sz="0" w:space="0" w:color="auto"/>
      </w:divBdr>
    </w:div>
    <w:div w:id="1171026845">
      <w:bodyDiv w:val="1"/>
      <w:marLeft w:val="0"/>
      <w:marRight w:val="0"/>
      <w:marTop w:val="0"/>
      <w:marBottom w:val="0"/>
      <w:divBdr>
        <w:top w:val="none" w:sz="0" w:space="0" w:color="auto"/>
        <w:left w:val="none" w:sz="0" w:space="0" w:color="auto"/>
        <w:bottom w:val="none" w:sz="0" w:space="0" w:color="auto"/>
        <w:right w:val="none" w:sz="0" w:space="0" w:color="auto"/>
      </w:divBdr>
      <w:divsChild>
        <w:div w:id="2034763825">
          <w:marLeft w:val="0"/>
          <w:marRight w:val="0"/>
          <w:marTop w:val="0"/>
          <w:marBottom w:val="0"/>
          <w:divBdr>
            <w:top w:val="none" w:sz="0" w:space="0" w:color="auto"/>
            <w:left w:val="none" w:sz="0" w:space="0" w:color="auto"/>
            <w:bottom w:val="none" w:sz="0" w:space="0" w:color="auto"/>
            <w:right w:val="none" w:sz="0" w:space="0" w:color="auto"/>
          </w:divBdr>
          <w:divsChild>
            <w:div w:id="470443522">
              <w:marLeft w:val="0"/>
              <w:marRight w:val="0"/>
              <w:marTop w:val="0"/>
              <w:marBottom w:val="0"/>
              <w:divBdr>
                <w:top w:val="none" w:sz="0" w:space="0" w:color="auto"/>
                <w:left w:val="none" w:sz="0" w:space="0" w:color="auto"/>
                <w:bottom w:val="none" w:sz="0" w:space="0" w:color="auto"/>
                <w:right w:val="none" w:sz="0" w:space="0" w:color="auto"/>
              </w:divBdr>
              <w:divsChild>
                <w:div w:id="953168960">
                  <w:marLeft w:val="0"/>
                  <w:marRight w:val="0"/>
                  <w:marTop w:val="0"/>
                  <w:marBottom w:val="0"/>
                  <w:divBdr>
                    <w:top w:val="none" w:sz="0" w:space="0" w:color="auto"/>
                    <w:left w:val="none" w:sz="0" w:space="0" w:color="auto"/>
                    <w:bottom w:val="none" w:sz="0" w:space="0" w:color="auto"/>
                    <w:right w:val="none" w:sz="0" w:space="0" w:color="auto"/>
                  </w:divBdr>
                  <w:divsChild>
                    <w:div w:id="1479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211342">
      <w:bodyDiv w:val="1"/>
      <w:marLeft w:val="0"/>
      <w:marRight w:val="0"/>
      <w:marTop w:val="0"/>
      <w:marBottom w:val="0"/>
      <w:divBdr>
        <w:top w:val="none" w:sz="0" w:space="0" w:color="auto"/>
        <w:left w:val="none" w:sz="0" w:space="0" w:color="auto"/>
        <w:bottom w:val="none" w:sz="0" w:space="0" w:color="auto"/>
        <w:right w:val="none" w:sz="0" w:space="0" w:color="auto"/>
      </w:divBdr>
    </w:div>
    <w:div w:id="1194347825">
      <w:bodyDiv w:val="1"/>
      <w:marLeft w:val="0"/>
      <w:marRight w:val="0"/>
      <w:marTop w:val="0"/>
      <w:marBottom w:val="0"/>
      <w:divBdr>
        <w:top w:val="none" w:sz="0" w:space="0" w:color="auto"/>
        <w:left w:val="none" w:sz="0" w:space="0" w:color="auto"/>
        <w:bottom w:val="none" w:sz="0" w:space="0" w:color="auto"/>
        <w:right w:val="none" w:sz="0" w:space="0" w:color="auto"/>
      </w:divBdr>
    </w:div>
    <w:div w:id="1214148986">
      <w:bodyDiv w:val="1"/>
      <w:marLeft w:val="0"/>
      <w:marRight w:val="0"/>
      <w:marTop w:val="0"/>
      <w:marBottom w:val="0"/>
      <w:divBdr>
        <w:top w:val="none" w:sz="0" w:space="0" w:color="auto"/>
        <w:left w:val="none" w:sz="0" w:space="0" w:color="auto"/>
        <w:bottom w:val="none" w:sz="0" w:space="0" w:color="auto"/>
        <w:right w:val="none" w:sz="0" w:space="0" w:color="auto"/>
      </w:divBdr>
    </w:div>
    <w:div w:id="1223061010">
      <w:bodyDiv w:val="1"/>
      <w:marLeft w:val="0"/>
      <w:marRight w:val="0"/>
      <w:marTop w:val="0"/>
      <w:marBottom w:val="0"/>
      <w:divBdr>
        <w:top w:val="none" w:sz="0" w:space="0" w:color="auto"/>
        <w:left w:val="none" w:sz="0" w:space="0" w:color="auto"/>
        <w:bottom w:val="none" w:sz="0" w:space="0" w:color="auto"/>
        <w:right w:val="none" w:sz="0" w:space="0" w:color="auto"/>
      </w:divBdr>
    </w:div>
    <w:div w:id="1241019993">
      <w:bodyDiv w:val="1"/>
      <w:marLeft w:val="0"/>
      <w:marRight w:val="0"/>
      <w:marTop w:val="0"/>
      <w:marBottom w:val="0"/>
      <w:divBdr>
        <w:top w:val="none" w:sz="0" w:space="0" w:color="auto"/>
        <w:left w:val="none" w:sz="0" w:space="0" w:color="auto"/>
        <w:bottom w:val="none" w:sz="0" w:space="0" w:color="auto"/>
        <w:right w:val="none" w:sz="0" w:space="0" w:color="auto"/>
      </w:divBdr>
    </w:div>
    <w:div w:id="1248884044">
      <w:bodyDiv w:val="1"/>
      <w:marLeft w:val="0"/>
      <w:marRight w:val="0"/>
      <w:marTop w:val="0"/>
      <w:marBottom w:val="0"/>
      <w:divBdr>
        <w:top w:val="none" w:sz="0" w:space="0" w:color="auto"/>
        <w:left w:val="none" w:sz="0" w:space="0" w:color="auto"/>
        <w:bottom w:val="none" w:sz="0" w:space="0" w:color="auto"/>
        <w:right w:val="none" w:sz="0" w:space="0" w:color="auto"/>
      </w:divBdr>
    </w:div>
    <w:div w:id="1255164685">
      <w:bodyDiv w:val="1"/>
      <w:marLeft w:val="0"/>
      <w:marRight w:val="0"/>
      <w:marTop w:val="0"/>
      <w:marBottom w:val="0"/>
      <w:divBdr>
        <w:top w:val="none" w:sz="0" w:space="0" w:color="auto"/>
        <w:left w:val="none" w:sz="0" w:space="0" w:color="auto"/>
        <w:bottom w:val="none" w:sz="0" w:space="0" w:color="auto"/>
        <w:right w:val="none" w:sz="0" w:space="0" w:color="auto"/>
      </w:divBdr>
    </w:div>
    <w:div w:id="1265771380">
      <w:bodyDiv w:val="1"/>
      <w:marLeft w:val="0"/>
      <w:marRight w:val="0"/>
      <w:marTop w:val="0"/>
      <w:marBottom w:val="0"/>
      <w:divBdr>
        <w:top w:val="none" w:sz="0" w:space="0" w:color="auto"/>
        <w:left w:val="none" w:sz="0" w:space="0" w:color="auto"/>
        <w:bottom w:val="none" w:sz="0" w:space="0" w:color="auto"/>
        <w:right w:val="none" w:sz="0" w:space="0" w:color="auto"/>
      </w:divBdr>
    </w:div>
    <w:div w:id="1283147441">
      <w:bodyDiv w:val="1"/>
      <w:marLeft w:val="0"/>
      <w:marRight w:val="0"/>
      <w:marTop w:val="0"/>
      <w:marBottom w:val="0"/>
      <w:divBdr>
        <w:top w:val="none" w:sz="0" w:space="0" w:color="auto"/>
        <w:left w:val="none" w:sz="0" w:space="0" w:color="auto"/>
        <w:bottom w:val="none" w:sz="0" w:space="0" w:color="auto"/>
        <w:right w:val="none" w:sz="0" w:space="0" w:color="auto"/>
      </w:divBdr>
    </w:div>
    <w:div w:id="1303778091">
      <w:bodyDiv w:val="1"/>
      <w:marLeft w:val="0"/>
      <w:marRight w:val="0"/>
      <w:marTop w:val="0"/>
      <w:marBottom w:val="0"/>
      <w:divBdr>
        <w:top w:val="none" w:sz="0" w:space="0" w:color="auto"/>
        <w:left w:val="none" w:sz="0" w:space="0" w:color="auto"/>
        <w:bottom w:val="none" w:sz="0" w:space="0" w:color="auto"/>
        <w:right w:val="none" w:sz="0" w:space="0" w:color="auto"/>
      </w:divBdr>
    </w:div>
    <w:div w:id="1313828474">
      <w:bodyDiv w:val="1"/>
      <w:marLeft w:val="0"/>
      <w:marRight w:val="0"/>
      <w:marTop w:val="0"/>
      <w:marBottom w:val="0"/>
      <w:divBdr>
        <w:top w:val="none" w:sz="0" w:space="0" w:color="auto"/>
        <w:left w:val="none" w:sz="0" w:space="0" w:color="auto"/>
        <w:bottom w:val="none" w:sz="0" w:space="0" w:color="auto"/>
        <w:right w:val="none" w:sz="0" w:space="0" w:color="auto"/>
      </w:divBdr>
    </w:div>
    <w:div w:id="1339893540">
      <w:bodyDiv w:val="1"/>
      <w:marLeft w:val="0"/>
      <w:marRight w:val="0"/>
      <w:marTop w:val="0"/>
      <w:marBottom w:val="0"/>
      <w:divBdr>
        <w:top w:val="none" w:sz="0" w:space="0" w:color="auto"/>
        <w:left w:val="none" w:sz="0" w:space="0" w:color="auto"/>
        <w:bottom w:val="none" w:sz="0" w:space="0" w:color="auto"/>
        <w:right w:val="none" w:sz="0" w:space="0" w:color="auto"/>
      </w:divBdr>
    </w:div>
    <w:div w:id="1344549185">
      <w:bodyDiv w:val="1"/>
      <w:marLeft w:val="0"/>
      <w:marRight w:val="0"/>
      <w:marTop w:val="0"/>
      <w:marBottom w:val="0"/>
      <w:divBdr>
        <w:top w:val="none" w:sz="0" w:space="0" w:color="auto"/>
        <w:left w:val="none" w:sz="0" w:space="0" w:color="auto"/>
        <w:bottom w:val="none" w:sz="0" w:space="0" w:color="auto"/>
        <w:right w:val="none" w:sz="0" w:space="0" w:color="auto"/>
      </w:divBdr>
    </w:div>
    <w:div w:id="1346714240">
      <w:bodyDiv w:val="1"/>
      <w:marLeft w:val="0"/>
      <w:marRight w:val="0"/>
      <w:marTop w:val="0"/>
      <w:marBottom w:val="0"/>
      <w:divBdr>
        <w:top w:val="none" w:sz="0" w:space="0" w:color="auto"/>
        <w:left w:val="none" w:sz="0" w:space="0" w:color="auto"/>
        <w:bottom w:val="none" w:sz="0" w:space="0" w:color="auto"/>
        <w:right w:val="none" w:sz="0" w:space="0" w:color="auto"/>
      </w:divBdr>
    </w:div>
    <w:div w:id="1369404949">
      <w:bodyDiv w:val="1"/>
      <w:marLeft w:val="0"/>
      <w:marRight w:val="0"/>
      <w:marTop w:val="0"/>
      <w:marBottom w:val="0"/>
      <w:divBdr>
        <w:top w:val="none" w:sz="0" w:space="0" w:color="auto"/>
        <w:left w:val="none" w:sz="0" w:space="0" w:color="auto"/>
        <w:bottom w:val="none" w:sz="0" w:space="0" w:color="auto"/>
        <w:right w:val="none" w:sz="0" w:space="0" w:color="auto"/>
      </w:divBdr>
      <w:divsChild>
        <w:div w:id="604384198">
          <w:marLeft w:val="0"/>
          <w:marRight w:val="0"/>
          <w:marTop w:val="0"/>
          <w:marBottom w:val="0"/>
          <w:divBdr>
            <w:top w:val="none" w:sz="0" w:space="0" w:color="auto"/>
            <w:left w:val="none" w:sz="0" w:space="0" w:color="auto"/>
            <w:bottom w:val="none" w:sz="0" w:space="0" w:color="auto"/>
            <w:right w:val="none" w:sz="0" w:space="0" w:color="auto"/>
          </w:divBdr>
          <w:divsChild>
            <w:div w:id="831414276">
              <w:marLeft w:val="0"/>
              <w:marRight w:val="0"/>
              <w:marTop w:val="0"/>
              <w:marBottom w:val="0"/>
              <w:divBdr>
                <w:top w:val="none" w:sz="0" w:space="0" w:color="auto"/>
                <w:left w:val="none" w:sz="0" w:space="0" w:color="auto"/>
                <w:bottom w:val="none" w:sz="0" w:space="0" w:color="auto"/>
                <w:right w:val="none" w:sz="0" w:space="0" w:color="auto"/>
              </w:divBdr>
              <w:divsChild>
                <w:div w:id="2023775917">
                  <w:marLeft w:val="0"/>
                  <w:marRight w:val="0"/>
                  <w:marTop w:val="0"/>
                  <w:marBottom w:val="0"/>
                  <w:divBdr>
                    <w:top w:val="none" w:sz="0" w:space="0" w:color="auto"/>
                    <w:left w:val="none" w:sz="0" w:space="0" w:color="auto"/>
                    <w:bottom w:val="none" w:sz="0" w:space="0" w:color="auto"/>
                    <w:right w:val="none" w:sz="0" w:space="0" w:color="auto"/>
                  </w:divBdr>
                  <w:divsChild>
                    <w:div w:id="261383231">
                      <w:marLeft w:val="0"/>
                      <w:marRight w:val="0"/>
                      <w:marTop w:val="0"/>
                      <w:marBottom w:val="0"/>
                      <w:divBdr>
                        <w:top w:val="none" w:sz="0" w:space="0" w:color="auto"/>
                        <w:left w:val="none" w:sz="0" w:space="0" w:color="auto"/>
                        <w:bottom w:val="none" w:sz="0" w:space="0" w:color="auto"/>
                        <w:right w:val="none" w:sz="0" w:space="0" w:color="auto"/>
                      </w:divBdr>
                      <w:divsChild>
                        <w:div w:id="444662501">
                          <w:marLeft w:val="0"/>
                          <w:marRight w:val="0"/>
                          <w:marTop w:val="0"/>
                          <w:marBottom w:val="0"/>
                          <w:divBdr>
                            <w:top w:val="none" w:sz="0" w:space="0" w:color="auto"/>
                            <w:left w:val="none" w:sz="0" w:space="0" w:color="auto"/>
                            <w:bottom w:val="none" w:sz="0" w:space="0" w:color="auto"/>
                            <w:right w:val="none" w:sz="0" w:space="0" w:color="auto"/>
                          </w:divBdr>
                          <w:divsChild>
                            <w:div w:id="392461194">
                              <w:marLeft w:val="0"/>
                              <w:marRight w:val="0"/>
                              <w:marTop w:val="0"/>
                              <w:marBottom w:val="0"/>
                              <w:divBdr>
                                <w:top w:val="none" w:sz="0" w:space="0" w:color="auto"/>
                                <w:left w:val="none" w:sz="0" w:space="0" w:color="auto"/>
                                <w:bottom w:val="none" w:sz="0" w:space="0" w:color="auto"/>
                                <w:right w:val="none" w:sz="0" w:space="0" w:color="auto"/>
                              </w:divBdr>
                              <w:divsChild>
                                <w:div w:id="335809150">
                                  <w:marLeft w:val="0"/>
                                  <w:marRight w:val="0"/>
                                  <w:marTop w:val="0"/>
                                  <w:marBottom w:val="0"/>
                                  <w:divBdr>
                                    <w:top w:val="none" w:sz="0" w:space="0" w:color="auto"/>
                                    <w:left w:val="none" w:sz="0" w:space="0" w:color="auto"/>
                                    <w:bottom w:val="none" w:sz="0" w:space="0" w:color="auto"/>
                                    <w:right w:val="none" w:sz="0" w:space="0" w:color="auto"/>
                                  </w:divBdr>
                                  <w:divsChild>
                                    <w:div w:id="1207717006">
                                      <w:marLeft w:val="0"/>
                                      <w:marRight w:val="0"/>
                                      <w:marTop w:val="0"/>
                                      <w:marBottom w:val="0"/>
                                      <w:divBdr>
                                        <w:top w:val="none" w:sz="0" w:space="0" w:color="auto"/>
                                        <w:left w:val="none" w:sz="0" w:space="0" w:color="auto"/>
                                        <w:bottom w:val="none" w:sz="0" w:space="0" w:color="auto"/>
                                        <w:right w:val="none" w:sz="0" w:space="0" w:color="auto"/>
                                      </w:divBdr>
                                      <w:divsChild>
                                        <w:div w:id="1119955869">
                                          <w:marLeft w:val="0"/>
                                          <w:marRight w:val="0"/>
                                          <w:marTop w:val="0"/>
                                          <w:marBottom w:val="0"/>
                                          <w:divBdr>
                                            <w:top w:val="none" w:sz="0" w:space="0" w:color="auto"/>
                                            <w:left w:val="none" w:sz="0" w:space="0" w:color="auto"/>
                                            <w:bottom w:val="none" w:sz="0" w:space="0" w:color="auto"/>
                                            <w:right w:val="none" w:sz="0" w:space="0" w:color="auto"/>
                                          </w:divBdr>
                                          <w:divsChild>
                                            <w:div w:id="1755396969">
                                              <w:marLeft w:val="0"/>
                                              <w:marRight w:val="0"/>
                                              <w:marTop w:val="0"/>
                                              <w:marBottom w:val="0"/>
                                              <w:divBdr>
                                                <w:top w:val="none" w:sz="0" w:space="0" w:color="auto"/>
                                                <w:left w:val="none" w:sz="0" w:space="0" w:color="auto"/>
                                                <w:bottom w:val="none" w:sz="0" w:space="0" w:color="auto"/>
                                                <w:right w:val="none" w:sz="0" w:space="0" w:color="auto"/>
                                              </w:divBdr>
                                              <w:divsChild>
                                                <w:div w:id="524102848">
                                                  <w:marLeft w:val="0"/>
                                                  <w:marRight w:val="0"/>
                                                  <w:marTop w:val="0"/>
                                                  <w:marBottom w:val="0"/>
                                                  <w:divBdr>
                                                    <w:top w:val="none" w:sz="0" w:space="0" w:color="auto"/>
                                                    <w:left w:val="none" w:sz="0" w:space="0" w:color="auto"/>
                                                    <w:bottom w:val="none" w:sz="0" w:space="0" w:color="auto"/>
                                                    <w:right w:val="none" w:sz="0" w:space="0" w:color="auto"/>
                                                  </w:divBdr>
                                                  <w:divsChild>
                                                    <w:div w:id="817234765">
                                                      <w:marLeft w:val="0"/>
                                                      <w:marRight w:val="0"/>
                                                      <w:marTop w:val="0"/>
                                                      <w:marBottom w:val="0"/>
                                                      <w:divBdr>
                                                        <w:top w:val="none" w:sz="0" w:space="0" w:color="auto"/>
                                                        <w:left w:val="none" w:sz="0" w:space="0" w:color="auto"/>
                                                        <w:bottom w:val="none" w:sz="0" w:space="0" w:color="auto"/>
                                                        <w:right w:val="none" w:sz="0" w:space="0" w:color="auto"/>
                                                      </w:divBdr>
                                                      <w:divsChild>
                                                        <w:div w:id="689718665">
                                                          <w:marLeft w:val="-204"/>
                                                          <w:marRight w:val="-204"/>
                                                          <w:marTop w:val="0"/>
                                                          <w:marBottom w:val="0"/>
                                                          <w:divBdr>
                                                            <w:top w:val="none" w:sz="0" w:space="0" w:color="auto"/>
                                                            <w:left w:val="none" w:sz="0" w:space="0" w:color="auto"/>
                                                            <w:bottom w:val="none" w:sz="0" w:space="0" w:color="auto"/>
                                                            <w:right w:val="none" w:sz="0" w:space="0" w:color="auto"/>
                                                          </w:divBdr>
                                                          <w:divsChild>
                                                            <w:div w:id="1453018652">
                                                              <w:marLeft w:val="0"/>
                                                              <w:marRight w:val="0"/>
                                                              <w:marTop w:val="0"/>
                                                              <w:marBottom w:val="0"/>
                                                              <w:divBdr>
                                                                <w:top w:val="none" w:sz="0" w:space="0" w:color="auto"/>
                                                                <w:left w:val="none" w:sz="0" w:space="0" w:color="auto"/>
                                                                <w:bottom w:val="none" w:sz="0" w:space="0" w:color="auto"/>
                                                                <w:right w:val="none" w:sz="0" w:space="0" w:color="auto"/>
                                                              </w:divBdr>
                                                              <w:divsChild>
                                                                <w:div w:id="2079085112">
                                                                  <w:marLeft w:val="0"/>
                                                                  <w:marRight w:val="0"/>
                                                                  <w:marTop w:val="0"/>
                                                                  <w:marBottom w:val="0"/>
                                                                  <w:divBdr>
                                                                    <w:top w:val="none" w:sz="0" w:space="0" w:color="auto"/>
                                                                    <w:left w:val="none" w:sz="0" w:space="0" w:color="auto"/>
                                                                    <w:bottom w:val="none" w:sz="0" w:space="0" w:color="auto"/>
                                                                    <w:right w:val="none" w:sz="0" w:space="0" w:color="auto"/>
                                                                  </w:divBdr>
                                                                  <w:divsChild>
                                                                    <w:div w:id="1854831241">
                                                                      <w:marLeft w:val="0"/>
                                                                      <w:marRight w:val="0"/>
                                                                      <w:marTop w:val="0"/>
                                                                      <w:marBottom w:val="0"/>
                                                                      <w:divBdr>
                                                                        <w:top w:val="none" w:sz="0" w:space="0" w:color="auto"/>
                                                                        <w:left w:val="none" w:sz="0" w:space="0" w:color="auto"/>
                                                                        <w:bottom w:val="none" w:sz="0" w:space="0" w:color="auto"/>
                                                                        <w:right w:val="none" w:sz="0" w:space="0" w:color="auto"/>
                                                                      </w:divBdr>
                                                                      <w:divsChild>
                                                                        <w:div w:id="1235318358">
                                                                          <w:marLeft w:val="0"/>
                                                                          <w:marRight w:val="0"/>
                                                                          <w:marTop w:val="0"/>
                                                                          <w:marBottom w:val="0"/>
                                                                          <w:divBdr>
                                                                            <w:top w:val="none" w:sz="0" w:space="0" w:color="auto"/>
                                                                            <w:left w:val="none" w:sz="0" w:space="0" w:color="auto"/>
                                                                            <w:bottom w:val="none" w:sz="0" w:space="0" w:color="auto"/>
                                                                            <w:right w:val="none" w:sz="0" w:space="0" w:color="auto"/>
                                                                          </w:divBdr>
                                                                          <w:divsChild>
                                                                            <w:div w:id="1089424124">
                                                                              <w:marLeft w:val="0"/>
                                                                              <w:marRight w:val="0"/>
                                                                              <w:marTop w:val="0"/>
                                                                              <w:marBottom w:val="0"/>
                                                                              <w:divBdr>
                                                                                <w:top w:val="none" w:sz="0" w:space="0" w:color="auto"/>
                                                                                <w:left w:val="none" w:sz="0" w:space="0" w:color="auto"/>
                                                                                <w:bottom w:val="none" w:sz="0" w:space="0" w:color="auto"/>
                                                                                <w:right w:val="none" w:sz="0" w:space="0" w:color="auto"/>
                                                                              </w:divBdr>
                                                                              <w:divsChild>
                                                                                <w:div w:id="426732266">
                                                                                  <w:marLeft w:val="0"/>
                                                                                  <w:marRight w:val="0"/>
                                                                                  <w:marTop w:val="0"/>
                                                                                  <w:marBottom w:val="0"/>
                                                                                  <w:divBdr>
                                                                                    <w:top w:val="none" w:sz="0" w:space="0" w:color="auto"/>
                                                                                    <w:left w:val="none" w:sz="0" w:space="0" w:color="auto"/>
                                                                                    <w:bottom w:val="none" w:sz="0" w:space="0" w:color="auto"/>
                                                                                    <w:right w:val="none" w:sz="0" w:space="0" w:color="auto"/>
                                                                                  </w:divBdr>
                                                                                </w:div>
                                                                              </w:divsChild>
                                                                            </w:div>
                                                                            <w:div w:id="259292811">
                                                                              <w:marLeft w:val="0"/>
                                                                              <w:marRight w:val="0"/>
                                                                              <w:marTop w:val="0"/>
                                                                              <w:marBottom w:val="0"/>
                                                                              <w:divBdr>
                                                                                <w:top w:val="none" w:sz="0" w:space="0" w:color="auto"/>
                                                                                <w:left w:val="none" w:sz="0" w:space="0" w:color="auto"/>
                                                                                <w:bottom w:val="none" w:sz="0" w:space="0" w:color="auto"/>
                                                                                <w:right w:val="none" w:sz="0" w:space="0" w:color="auto"/>
                                                                              </w:divBdr>
                                                                              <w:divsChild>
                                                                                <w:div w:id="14562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886479">
      <w:bodyDiv w:val="1"/>
      <w:marLeft w:val="0"/>
      <w:marRight w:val="0"/>
      <w:marTop w:val="0"/>
      <w:marBottom w:val="0"/>
      <w:divBdr>
        <w:top w:val="none" w:sz="0" w:space="0" w:color="auto"/>
        <w:left w:val="none" w:sz="0" w:space="0" w:color="auto"/>
        <w:bottom w:val="none" w:sz="0" w:space="0" w:color="auto"/>
        <w:right w:val="none" w:sz="0" w:space="0" w:color="auto"/>
      </w:divBdr>
    </w:div>
    <w:div w:id="1380474265">
      <w:bodyDiv w:val="1"/>
      <w:marLeft w:val="0"/>
      <w:marRight w:val="0"/>
      <w:marTop w:val="0"/>
      <w:marBottom w:val="0"/>
      <w:divBdr>
        <w:top w:val="none" w:sz="0" w:space="0" w:color="auto"/>
        <w:left w:val="none" w:sz="0" w:space="0" w:color="auto"/>
        <w:bottom w:val="none" w:sz="0" w:space="0" w:color="auto"/>
        <w:right w:val="none" w:sz="0" w:space="0" w:color="auto"/>
      </w:divBdr>
    </w:div>
    <w:div w:id="1389500427">
      <w:bodyDiv w:val="1"/>
      <w:marLeft w:val="0"/>
      <w:marRight w:val="0"/>
      <w:marTop w:val="0"/>
      <w:marBottom w:val="0"/>
      <w:divBdr>
        <w:top w:val="none" w:sz="0" w:space="0" w:color="auto"/>
        <w:left w:val="none" w:sz="0" w:space="0" w:color="auto"/>
        <w:bottom w:val="none" w:sz="0" w:space="0" w:color="auto"/>
        <w:right w:val="none" w:sz="0" w:space="0" w:color="auto"/>
      </w:divBdr>
    </w:div>
    <w:div w:id="1395198934">
      <w:bodyDiv w:val="1"/>
      <w:marLeft w:val="0"/>
      <w:marRight w:val="0"/>
      <w:marTop w:val="0"/>
      <w:marBottom w:val="0"/>
      <w:divBdr>
        <w:top w:val="none" w:sz="0" w:space="0" w:color="auto"/>
        <w:left w:val="none" w:sz="0" w:space="0" w:color="auto"/>
        <w:bottom w:val="none" w:sz="0" w:space="0" w:color="auto"/>
        <w:right w:val="none" w:sz="0" w:space="0" w:color="auto"/>
      </w:divBdr>
    </w:div>
    <w:div w:id="1395930160">
      <w:bodyDiv w:val="1"/>
      <w:marLeft w:val="0"/>
      <w:marRight w:val="0"/>
      <w:marTop w:val="0"/>
      <w:marBottom w:val="0"/>
      <w:divBdr>
        <w:top w:val="none" w:sz="0" w:space="0" w:color="auto"/>
        <w:left w:val="none" w:sz="0" w:space="0" w:color="auto"/>
        <w:bottom w:val="none" w:sz="0" w:space="0" w:color="auto"/>
        <w:right w:val="none" w:sz="0" w:space="0" w:color="auto"/>
      </w:divBdr>
    </w:div>
    <w:div w:id="1403942835">
      <w:bodyDiv w:val="1"/>
      <w:marLeft w:val="0"/>
      <w:marRight w:val="0"/>
      <w:marTop w:val="0"/>
      <w:marBottom w:val="0"/>
      <w:divBdr>
        <w:top w:val="none" w:sz="0" w:space="0" w:color="auto"/>
        <w:left w:val="none" w:sz="0" w:space="0" w:color="auto"/>
        <w:bottom w:val="none" w:sz="0" w:space="0" w:color="auto"/>
        <w:right w:val="none" w:sz="0" w:space="0" w:color="auto"/>
      </w:divBdr>
    </w:div>
    <w:div w:id="1406758520">
      <w:bodyDiv w:val="1"/>
      <w:marLeft w:val="0"/>
      <w:marRight w:val="0"/>
      <w:marTop w:val="0"/>
      <w:marBottom w:val="0"/>
      <w:divBdr>
        <w:top w:val="none" w:sz="0" w:space="0" w:color="auto"/>
        <w:left w:val="none" w:sz="0" w:space="0" w:color="auto"/>
        <w:bottom w:val="none" w:sz="0" w:space="0" w:color="auto"/>
        <w:right w:val="none" w:sz="0" w:space="0" w:color="auto"/>
      </w:divBdr>
    </w:div>
    <w:div w:id="1411804403">
      <w:bodyDiv w:val="1"/>
      <w:marLeft w:val="0"/>
      <w:marRight w:val="0"/>
      <w:marTop w:val="0"/>
      <w:marBottom w:val="0"/>
      <w:divBdr>
        <w:top w:val="none" w:sz="0" w:space="0" w:color="auto"/>
        <w:left w:val="none" w:sz="0" w:space="0" w:color="auto"/>
        <w:bottom w:val="none" w:sz="0" w:space="0" w:color="auto"/>
        <w:right w:val="none" w:sz="0" w:space="0" w:color="auto"/>
      </w:divBdr>
    </w:div>
    <w:div w:id="1418672852">
      <w:bodyDiv w:val="1"/>
      <w:marLeft w:val="0"/>
      <w:marRight w:val="0"/>
      <w:marTop w:val="0"/>
      <w:marBottom w:val="0"/>
      <w:divBdr>
        <w:top w:val="none" w:sz="0" w:space="0" w:color="auto"/>
        <w:left w:val="none" w:sz="0" w:space="0" w:color="auto"/>
        <w:bottom w:val="none" w:sz="0" w:space="0" w:color="auto"/>
        <w:right w:val="none" w:sz="0" w:space="0" w:color="auto"/>
      </w:divBdr>
    </w:div>
    <w:div w:id="1426195521">
      <w:bodyDiv w:val="1"/>
      <w:marLeft w:val="0"/>
      <w:marRight w:val="0"/>
      <w:marTop w:val="0"/>
      <w:marBottom w:val="0"/>
      <w:divBdr>
        <w:top w:val="none" w:sz="0" w:space="0" w:color="auto"/>
        <w:left w:val="none" w:sz="0" w:space="0" w:color="auto"/>
        <w:bottom w:val="none" w:sz="0" w:space="0" w:color="auto"/>
        <w:right w:val="none" w:sz="0" w:space="0" w:color="auto"/>
      </w:divBdr>
    </w:div>
    <w:div w:id="1431315142">
      <w:bodyDiv w:val="1"/>
      <w:marLeft w:val="0"/>
      <w:marRight w:val="0"/>
      <w:marTop w:val="0"/>
      <w:marBottom w:val="0"/>
      <w:divBdr>
        <w:top w:val="none" w:sz="0" w:space="0" w:color="auto"/>
        <w:left w:val="none" w:sz="0" w:space="0" w:color="auto"/>
        <w:bottom w:val="none" w:sz="0" w:space="0" w:color="auto"/>
        <w:right w:val="none" w:sz="0" w:space="0" w:color="auto"/>
      </w:divBdr>
    </w:div>
    <w:div w:id="1431704928">
      <w:bodyDiv w:val="1"/>
      <w:marLeft w:val="0"/>
      <w:marRight w:val="0"/>
      <w:marTop w:val="0"/>
      <w:marBottom w:val="0"/>
      <w:divBdr>
        <w:top w:val="none" w:sz="0" w:space="0" w:color="auto"/>
        <w:left w:val="none" w:sz="0" w:space="0" w:color="auto"/>
        <w:bottom w:val="none" w:sz="0" w:space="0" w:color="auto"/>
        <w:right w:val="none" w:sz="0" w:space="0" w:color="auto"/>
      </w:divBdr>
    </w:div>
    <w:div w:id="1470901708">
      <w:bodyDiv w:val="1"/>
      <w:marLeft w:val="0"/>
      <w:marRight w:val="0"/>
      <w:marTop w:val="0"/>
      <w:marBottom w:val="0"/>
      <w:divBdr>
        <w:top w:val="none" w:sz="0" w:space="0" w:color="auto"/>
        <w:left w:val="none" w:sz="0" w:space="0" w:color="auto"/>
        <w:bottom w:val="none" w:sz="0" w:space="0" w:color="auto"/>
        <w:right w:val="none" w:sz="0" w:space="0" w:color="auto"/>
      </w:divBdr>
    </w:div>
    <w:div w:id="1493836538">
      <w:bodyDiv w:val="1"/>
      <w:marLeft w:val="0"/>
      <w:marRight w:val="0"/>
      <w:marTop w:val="0"/>
      <w:marBottom w:val="0"/>
      <w:divBdr>
        <w:top w:val="none" w:sz="0" w:space="0" w:color="auto"/>
        <w:left w:val="none" w:sz="0" w:space="0" w:color="auto"/>
        <w:bottom w:val="none" w:sz="0" w:space="0" w:color="auto"/>
        <w:right w:val="none" w:sz="0" w:space="0" w:color="auto"/>
      </w:divBdr>
    </w:div>
    <w:div w:id="1494641424">
      <w:bodyDiv w:val="1"/>
      <w:marLeft w:val="0"/>
      <w:marRight w:val="0"/>
      <w:marTop w:val="0"/>
      <w:marBottom w:val="0"/>
      <w:divBdr>
        <w:top w:val="none" w:sz="0" w:space="0" w:color="auto"/>
        <w:left w:val="none" w:sz="0" w:space="0" w:color="auto"/>
        <w:bottom w:val="none" w:sz="0" w:space="0" w:color="auto"/>
        <w:right w:val="none" w:sz="0" w:space="0" w:color="auto"/>
      </w:divBdr>
    </w:div>
    <w:div w:id="1506746639">
      <w:bodyDiv w:val="1"/>
      <w:marLeft w:val="0"/>
      <w:marRight w:val="0"/>
      <w:marTop w:val="0"/>
      <w:marBottom w:val="0"/>
      <w:divBdr>
        <w:top w:val="none" w:sz="0" w:space="0" w:color="auto"/>
        <w:left w:val="none" w:sz="0" w:space="0" w:color="auto"/>
        <w:bottom w:val="none" w:sz="0" w:space="0" w:color="auto"/>
        <w:right w:val="none" w:sz="0" w:space="0" w:color="auto"/>
      </w:divBdr>
    </w:div>
    <w:div w:id="1514807834">
      <w:bodyDiv w:val="1"/>
      <w:marLeft w:val="0"/>
      <w:marRight w:val="0"/>
      <w:marTop w:val="0"/>
      <w:marBottom w:val="0"/>
      <w:divBdr>
        <w:top w:val="none" w:sz="0" w:space="0" w:color="auto"/>
        <w:left w:val="none" w:sz="0" w:space="0" w:color="auto"/>
        <w:bottom w:val="none" w:sz="0" w:space="0" w:color="auto"/>
        <w:right w:val="none" w:sz="0" w:space="0" w:color="auto"/>
      </w:divBdr>
    </w:div>
    <w:div w:id="1523786177">
      <w:bodyDiv w:val="1"/>
      <w:marLeft w:val="0"/>
      <w:marRight w:val="0"/>
      <w:marTop w:val="0"/>
      <w:marBottom w:val="0"/>
      <w:divBdr>
        <w:top w:val="none" w:sz="0" w:space="0" w:color="auto"/>
        <w:left w:val="none" w:sz="0" w:space="0" w:color="auto"/>
        <w:bottom w:val="none" w:sz="0" w:space="0" w:color="auto"/>
        <w:right w:val="none" w:sz="0" w:space="0" w:color="auto"/>
      </w:divBdr>
      <w:divsChild>
        <w:div w:id="2002196210">
          <w:marLeft w:val="0"/>
          <w:marRight w:val="0"/>
          <w:marTop w:val="0"/>
          <w:marBottom w:val="0"/>
          <w:divBdr>
            <w:top w:val="none" w:sz="0" w:space="0" w:color="auto"/>
            <w:left w:val="none" w:sz="0" w:space="0" w:color="auto"/>
            <w:bottom w:val="none" w:sz="0" w:space="0" w:color="auto"/>
            <w:right w:val="none" w:sz="0" w:space="0" w:color="auto"/>
          </w:divBdr>
          <w:divsChild>
            <w:div w:id="14354676">
              <w:marLeft w:val="0"/>
              <w:marRight w:val="0"/>
              <w:marTop w:val="0"/>
              <w:marBottom w:val="0"/>
              <w:divBdr>
                <w:top w:val="none" w:sz="0" w:space="0" w:color="auto"/>
                <w:left w:val="none" w:sz="0" w:space="0" w:color="auto"/>
                <w:bottom w:val="none" w:sz="0" w:space="0" w:color="auto"/>
                <w:right w:val="none" w:sz="0" w:space="0" w:color="auto"/>
              </w:divBdr>
              <w:divsChild>
                <w:div w:id="492840405">
                  <w:marLeft w:val="0"/>
                  <w:marRight w:val="0"/>
                  <w:marTop w:val="0"/>
                  <w:marBottom w:val="0"/>
                  <w:divBdr>
                    <w:top w:val="none" w:sz="0" w:space="0" w:color="auto"/>
                    <w:left w:val="none" w:sz="0" w:space="0" w:color="auto"/>
                    <w:bottom w:val="none" w:sz="0" w:space="0" w:color="auto"/>
                    <w:right w:val="none" w:sz="0" w:space="0" w:color="auto"/>
                  </w:divBdr>
                  <w:divsChild>
                    <w:div w:id="2094862241">
                      <w:marLeft w:val="0"/>
                      <w:marRight w:val="0"/>
                      <w:marTop w:val="0"/>
                      <w:marBottom w:val="0"/>
                      <w:divBdr>
                        <w:top w:val="none" w:sz="0" w:space="0" w:color="auto"/>
                        <w:left w:val="none" w:sz="0" w:space="0" w:color="auto"/>
                        <w:bottom w:val="none" w:sz="0" w:space="0" w:color="auto"/>
                        <w:right w:val="none" w:sz="0" w:space="0" w:color="auto"/>
                      </w:divBdr>
                      <w:divsChild>
                        <w:div w:id="699404399">
                          <w:marLeft w:val="0"/>
                          <w:marRight w:val="0"/>
                          <w:marTop w:val="0"/>
                          <w:marBottom w:val="0"/>
                          <w:divBdr>
                            <w:top w:val="none" w:sz="0" w:space="0" w:color="auto"/>
                            <w:left w:val="none" w:sz="0" w:space="0" w:color="auto"/>
                            <w:bottom w:val="none" w:sz="0" w:space="0" w:color="auto"/>
                            <w:right w:val="none" w:sz="0" w:space="0" w:color="auto"/>
                          </w:divBdr>
                          <w:divsChild>
                            <w:div w:id="347603889">
                              <w:marLeft w:val="0"/>
                              <w:marRight w:val="0"/>
                              <w:marTop w:val="0"/>
                              <w:marBottom w:val="0"/>
                              <w:divBdr>
                                <w:top w:val="none" w:sz="0" w:space="0" w:color="auto"/>
                                <w:left w:val="none" w:sz="0" w:space="0" w:color="auto"/>
                                <w:bottom w:val="none" w:sz="0" w:space="0" w:color="auto"/>
                                <w:right w:val="none" w:sz="0" w:space="0" w:color="auto"/>
                              </w:divBdr>
                              <w:divsChild>
                                <w:div w:id="1803764891">
                                  <w:marLeft w:val="0"/>
                                  <w:marRight w:val="0"/>
                                  <w:marTop w:val="0"/>
                                  <w:marBottom w:val="0"/>
                                  <w:divBdr>
                                    <w:top w:val="none" w:sz="0" w:space="0" w:color="auto"/>
                                    <w:left w:val="none" w:sz="0" w:space="0" w:color="auto"/>
                                    <w:bottom w:val="none" w:sz="0" w:space="0" w:color="auto"/>
                                    <w:right w:val="none" w:sz="0" w:space="0" w:color="auto"/>
                                  </w:divBdr>
                                  <w:divsChild>
                                    <w:div w:id="1144541679">
                                      <w:marLeft w:val="0"/>
                                      <w:marRight w:val="0"/>
                                      <w:marTop w:val="0"/>
                                      <w:marBottom w:val="0"/>
                                      <w:divBdr>
                                        <w:top w:val="none" w:sz="0" w:space="0" w:color="auto"/>
                                        <w:left w:val="none" w:sz="0" w:space="0" w:color="auto"/>
                                        <w:bottom w:val="none" w:sz="0" w:space="0" w:color="auto"/>
                                        <w:right w:val="none" w:sz="0" w:space="0" w:color="auto"/>
                                      </w:divBdr>
                                      <w:divsChild>
                                        <w:div w:id="1113011766">
                                          <w:marLeft w:val="0"/>
                                          <w:marRight w:val="0"/>
                                          <w:marTop w:val="0"/>
                                          <w:marBottom w:val="0"/>
                                          <w:divBdr>
                                            <w:top w:val="none" w:sz="0" w:space="0" w:color="auto"/>
                                            <w:left w:val="none" w:sz="0" w:space="0" w:color="auto"/>
                                            <w:bottom w:val="none" w:sz="0" w:space="0" w:color="auto"/>
                                            <w:right w:val="none" w:sz="0" w:space="0" w:color="auto"/>
                                          </w:divBdr>
                                          <w:divsChild>
                                            <w:div w:id="1495220057">
                                              <w:marLeft w:val="0"/>
                                              <w:marRight w:val="0"/>
                                              <w:marTop w:val="0"/>
                                              <w:marBottom w:val="0"/>
                                              <w:divBdr>
                                                <w:top w:val="none" w:sz="0" w:space="0" w:color="auto"/>
                                                <w:left w:val="none" w:sz="0" w:space="0" w:color="auto"/>
                                                <w:bottom w:val="none" w:sz="0" w:space="0" w:color="auto"/>
                                                <w:right w:val="none" w:sz="0" w:space="0" w:color="auto"/>
                                              </w:divBdr>
                                              <w:divsChild>
                                                <w:div w:id="1737580770">
                                                  <w:marLeft w:val="0"/>
                                                  <w:marRight w:val="0"/>
                                                  <w:marTop w:val="0"/>
                                                  <w:marBottom w:val="0"/>
                                                  <w:divBdr>
                                                    <w:top w:val="none" w:sz="0" w:space="0" w:color="auto"/>
                                                    <w:left w:val="none" w:sz="0" w:space="0" w:color="auto"/>
                                                    <w:bottom w:val="none" w:sz="0" w:space="0" w:color="auto"/>
                                                    <w:right w:val="none" w:sz="0" w:space="0" w:color="auto"/>
                                                  </w:divBdr>
                                                  <w:divsChild>
                                                    <w:div w:id="1911891386">
                                                      <w:marLeft w:val="0"/>
                                                      <w:marRight w:val="0"/>
                                                      <w:marTop w:val="0"/>
                                                      <w:marBottom w:val="0"/>
                                                      <w:divBdr>
                                                        <w:top w:val="none" w:sz="0" w:space="0" w:color="auto"/>
                                                        <w:left w:val="none" w:sz="0" w:space="0" w:color="auto"/>
                                                        <w:bottom w:val="none" w:sz="0" w:space="0" w:color="auto"/>
                                                        <w:right w:val="none" w:sz="0" w:space="0" w:color="auto"/>
                                                      </w:divBdr>
                                                      <w:divsChild>
                                                        <w:div w:id="1348485104">
                                                          <w:marLeft w:val="-204"/>
                                                          <w:marRight w:val="-204"/>
                                                          <w:marTop w:val="0"/>
                                                          <w:marBottom w:val="0"/>
                                                          <w:divBdr>
                                                            <w:top w:val="none" w:sz="0" w:space="0" w:color="auto"/>
                                                            <w:left w:val="none" w:sz="0" w:space="0" w:color="auto"/>
                                                            <w:bottom w:val="none" w:sz="0" w:space="0" w:color="auto"/>
                                                            <w:right w:val="none" w:sz="0" w:space="0" w:color="auto"/>
                                                          </w:divBdr>
                                                          <w:divsChild>
                                                            <w:div w:id="1611468833">
                                                              <w:marLeft w:val="0"/>
                                                              <w:marRight w:val="0"/>
                                                              <w:marTop w:val="0"/>
                                                              <w:marBottom w:val="0"/>
                                                              <w:divBdr>
                                                                <w:top w:val="none" w:sz="0" w:space="0" w:color="auto"/>
                                                                <w:left w:val="none" w:sz="0" w:space="0" w:color="auto"/>
                                                                <w:bottom w:val="none" w:sz="0" w:space="0" w:color="auto"/>
                                                                <w:right w:val="none" w:sz="0" w:space="0" w:color="auto"/>
                                                              </w:divBdr>
                                                              <w:divsChild>
                                                                <w:div w:id="295258787">
                                                                  <w:marLeft w:val="0"/>
                                                                  <w:marRight w:val="0"/>
                                                                  <w:marTop w:val="0"/>
                                                                  <w:marBottom w:val="0"/>
                                                                  <w:divBdr>
                                                                    <w:top w:val="none" w:sz="0" w:space="0" w:color="auto"/>
                                                                    <w:left w:val="none" w:sz="0" w:space="0" w:color="auto"/>
                                                                    <w:bottom w:val="none" w:sz="0" w:space="0" w:color="auto"/>
                                                                    <w:right w:val="none" w:sz="0" w:space="0" w:color="auto"/>
                                                                  </w:divBdr>
                                                                  <w:divsChild>
                                                                    <w:div w:id="1938323675">
                                                                      <w:marLeft w:val="0"/>
                                                                      <w:marRight w:val="0"/>
                                                                      <w:marTop w:val="0"/>
                                                                      <w:marBottom w:val="0"/>
                                                                      <w:divBdr>
                                                                        <w:top w:val="none" w:sz="0" w:space="0" w:color="auto"/>
                                                                        <w:left w:val="none" w:sz="0" w:space="0" w:color="auto"/>
                                                                        <w:bottom w:val="none" w:sz="0" w:space="0" w:color="auto"/>
                                                                        <w:right w:val="none" w:sz="0" w:space="0" w:color="auto"/>
                                                                      </w:divBdr>
                                                                      <w:divsChild>
                                                                        <w:div w:id="2138451310">
                                                                          <w:marLeft w:val="0"/>
                                                                          <w:marRight w:val="0"/>
                                                                          <w:marTop w:val="0"/>
                                                                          <w:marBottom w:val="0"/>
                                                                          <w:divBdr>
                                                                            <w:top w:val="none" w:sz="0" w:space="0" w:color="auto"/>
                                                                            <w:left w:val="none" w:sz="0" w:space="0" w:color="auto"/>
                                                                            <w:bottom w:val="none" w:sz="0" w:space="0" w:color="auto"/>
                                                                            <w:right w:val="none" w:sz="0" w:space="0" w:color="auto"/>
                                                                          </w:divBdr>
                                                                          <w:divsChild>
                                                                            <w:div w:id="334462724">
                                                                              <w:marLeft w:val="0"/>
                                                                              <w:marRight w:val="0"/>
                                                                              <w:marTop w:val="0"/>
                                                                              <w:marBottom w:val="0"/>
                                                                              <w:divBdr>
                                                                                <w:top w:val="none" w:sz="0" w:space="0" w:color="auto"/>
                                                                                <w:left w:val="none" w:sz="0" w:space="0" w:color="auto"/>
                                                                                <w:bottom w:val="none" w:sz="0" w:space="0" w:color="auto"/>
                                                                                <w:right w:val="none" w:sz="0" w:space="0" w:color="auto"/>
                                                                              </w:divBdr>
                                                                              <w:divsChild>
                                                                                <w:div w:id="1516771527">
                                                                                  <w:marLeft w:val="0"/>
                                                                                  <w:marRight w:val="0"/>
                                                                                  <w:marTop w:val="0"/>
                                                                                  <w:marBottom w:val="0"/>
                                                                                  <w:divBdr>
                                                                                    <w:top w:val="none" w:sz="0" w:space="0" w:color="auto"/>
                                                                                    <w:left w:val="none" w:sz="0" w:space="0" w:color="auto"/>
                                                                                    <w:bottom w:val="none" w:sz="0" w:space="0" w:color="auto"/>
                                                                                    <w:right w:val="none" w:sz="0" w:space="0" w:color="auto"/>
                                                                                  </w:divBdr>
                                                                                </w:div>
                                                                              </w:divsChild>
                                                                            </w:div>
                                                                            <w:div w:id="1177573722">
                                                                              <w:marLeft w:val="0"/>
                                                                              <w:marRight w:val="0"/>
                                                                              <w:marTop w:val="0"/>
                                                                              <w:marBottom w:val="0"/>
                                                                              <w:divBdr>
                                                                                <w:top w:val="none" w:sz="0" w:space="0" w:color="auto"/>
                                                                                <w:left w:val="none" w:sz="0" w:space="0" w:color="auto"/>
                                                                                <w:bottom w:val="none" w:sz="0" w:space="0" w:color="auto"/>
                                                                                <w:right w:val="none" w:sz="0" w:space="0" w:color="auto"/>
                                                                              </w:divBdr>
                                                                              <w:divsChild>
                                                                                <w:div w:id="19590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834742">
      <w:bodyDiv w:val="1"/>
      <w:marLeft w:val="0"/>
      <w:marRight w:val="0"/>
      <w:marTop w:val="0"/>
      <w:marBottom w:val="0"/>
      <w:divBdr>
        <w:top w:val="none" w:sz="0" w:space="0" w:color="auto"/>
        <w:left w:val="none" w:sz="0" w:space="0" w:color="auto"/>
        <w:bottom w:val="none" w:sz="0" w:space="0" w:color="auto"/>
        <w:right w:val="none" w:sz="0" w:space="0" w:color="auto"/>
      </w:divBdr>
    </w:div>
    <w:div w:id="1558735860">
      <w:bodyDiv w:val="1"/>
      <w:marLeft w:val="0"/>
      <w:marRight w:val="0"/>
      <w:marTop w:val="0"/>
      <w:marBottom w:val="0"/>
      <w:divBdr>
        <w:top w:val="none" w:sz="0" w:space="0" w:color="auto"/>
        <w:left w:val="none" w:sz="0" w:space="0" w:color="auto"/>
        <w:bottom w:val="none" w:sz="0" w:space="0" w:color="auto"/>
        <w:right w:val="none" w:sz="0" w:space="0" w:color="auto"/>
      </w:divBdr>
    </w:div>
    <w:div w:id="1570767434">
      <w:bodyDiv w:val="1"/>
      <w:marLeft w:val="0"/>
      <w:marRight w:val="0"/>
      <w:marTop w:val="0"/>
      <w:marBottom w:val="0"/>
      <w:divBdr>
        <w:top w:val="none" w:sz="0" w:space="0" w:color="auto"/>
        <w:left w:val="none" w:sz="0" w:space="0" w:color="auto"/>
        <w:bottom w:val="none" w:sz="0" w:space="0" w:color="auto"/>
        <w:right w:val="none" w:sz="0" w:space="0" w:color="auto"/>
      </w:divBdr>
    </w:div>
    <w:div w:id="1574971248">
      <w:bodyDiv w:val="1"/>
      <w:marLeft w:val="0"/>
      <w:marRight w:val="0"/>
      <w:marTop w:val="0"/>
      <w:marBottom w:val="0"/>
      <w:divBdr>
        <w:top w:val="none" w:sz="0" w:space="0" w:color="auto"/>
        <w:left w:val="none" w:sz="0" w:space="0" w:color="auto"/>
        <w:bottom w:val="none" w:sz="0" w:space="0" w:color="auto"/>
        <w:right w:val="none" w:sz="0" w:space="0" w:color="auto"/>
      </w:divBdr>
    </w:div>
    <w:div w:id="1578708050">
      <w:bodyDiv w:val="1"/>
      <w:marLeft w:val="0"/>
      <w:marRight w:val="0"/>
      <w:marTop w:val="0"/>
      <w:marBottom w:val="0"/>
      <w:divBdr>
        <w:top w:val="none" w:sz="0" w:space="0" w:color="auto"/>
        <w:left w:val="none" w:sz="0" w:space="0" w:color="auto"/>
        <w:bottom w:val="none" w:sz="0" w:space="0" w:color="auto"/>
        <w:right w:val="none" w:sz="0" w:space="0" w:color="auto"/>
      </w:divBdr>
    </w:div>
    <w:div w:id="1579246190">
      <w:bodyDiv w:val="1"/>
      <w:marLeft w:val="0"/>
      <w:marRight w:val="0"/>
      <w:marTop w:val="0"/>
      <w:marBottom w:val="0"/>
      <w:divBdr>
        <w:top w:val="none" w:sz="0" w:space="0" w:color="auto"/>
        <w:left w:val="none" w:sz="0" w:space="0" w:color="auto"/>
        <w:bottom w:val="none" w:sz="0" w:space="0" w:color="auto"/>
        <w:right w:val="none" w:sz="0" w:space="0" w:color="auto"/>
      </w:divBdr>
    </w:div>
    <w:div w:id="1595816497">
      <w:bodyDiv w:val="1"/>
      <w:marLeft w:val="0"/>
      <w:marRight w:val="0"/>
      <w:marTop w:val="0"/>
      <w:marBottom w:val="0"/>
      <w:divBdr>
        <w:top w:val="none" w:sz="0" w:space="0" w:color="auto"/>
        <w:left w:val="none" w:sz="0" w:space="0" w:color="auto"/>
        <w:bottom w:val="none" w:sz="0" w:space="0" w:color="auto"/>
        <w:right w:val="none" w:sz="0" w:space="0" w:color="auto"/>
      </w:divBdr>
    </w:div>
    <w:div w:id="1612125096">
      <w:bodyDiv w:val="1"/>
      <w:marLeft w:val="0"/>
      <w:marRight w:val="0"/>
      <w:marTop w:val="0"/>
      <w:marBottom w:val="0"/>
      <w:divBdr>
        <w:top w:val="none" w:sz="0" w:space="0" w:color="auto"/>
        <w:left w:val="none" w:sz="0" w:space="0" w:color="auto"/>
        <w:bottom w:val="none" w:sz="0" w:space="0" w:color="auto"/>
        <w:right w:val="none" w:sz="0" w:space="0" w:color="auto"/>
      </w:divBdr>
    </w:div>
    <w:div w:id="1612391745">
      <w:bodyDiv w:val="1"/>
      <w:marLeft w:val="0"/>
      <w:marRight w:val="0"/>
      <w:marTop w:val="0"/>
      <w:marBottom w:val="0"/>
      <w:divBdr>
        <w:top w:val="none" w:sz="0" w:space="0" w:color="auto"/>
        <w:left w:val="none" w:sz="0" w:space="0" w:color="auto"/>
        <w:bottom w:val="none" w:sz="0" w:space="0" w:color="auto"/>
        <w:right w:val="none" w:sz="0" w:space="0" w:color="auto"/>
      </w:divBdr>
    </w:div>
    <w:div w:id="1613972503">
      <w:bodyDiv w:val="1"/>
      <w:marLeft w:val="0"/>
      <w:marRight w:val="0"/>
      <w:marTop w:val="0"/>
      <w:marBottom w:val="0"/>
      <w:divBdr>
        <w:top w:val="none" w:sz="0" w:space="0" w:color="auto"/>
        <w:left w:val="none" w:sz="0" w:space="0" w:color="auto"/>
        <w:bottom w:val="none" w:sz="0" w:space="0" w:color="auto"/>
        <w:right w:val="none" w:sz="0" w:space="0" w:color="auto"/>
      </w:divBdr>
    </w:div>
    <w:div w:id="1617518041">
      <w:bodyDiv w:val="1"/>
      <w:marLeft w:val="0"/>
      <w:marRight w:val="0"/>
      <w:marTop w:val="0"/>
      <w:marBottom w:val="0"/>
      <w:divBdr>
        <w:top w:val="none" w:sz="0" w:space="0" w:color="auto"/>
        <w:left w:val="none" w:sz="0" w:space="0" w:color="auto"/>
        <w:bottom w:val="none" w:sz="0" w:space="0" w:color="auto"/>
        <w:right w:val="none" w:sz="0" w:space="0" w:color="auto"/>
      </w:divBdr>
    </w:div>
    <w:div w:id="1627396728">
      <w:bodyDiv w:val="1"/>
      <w:marLeft w:val="0"/>
      <w:marRight w:val="0"/>
      <w:marTop w:val="0"/>
      <w:marBottom w:val="0"/>
      <w:divBdr>
        <w:top w:val="none" w:sz="0" w:space="0" w:color="auto"/>
        <w:left w:val="none" w:sz="0" w:space="0" w:color="auto"/>
        <w:bottom w:val="none" w:sz="0" w:space="0" w:color="auto"/>
        <w:right w:val="none" w:sz="0" w:space="0" w:color="auto"/>
      </w:divBdr>
    </w:div>
    <w:div w:id="1630822612">
      <w:bodyDiv w:val="1"/>
      <w:marLeft w:val="0"/>
      <w:marRight w:val="0"/>
      <w:marTop w:val="0"/>
      <w:marBottom w:val="0"/>
      <w:divBdr>
        <w:top w:val="none" w:sz="0" w:space="0" w:color="auto"/>
        <w:left w:val="none" w:sz="0" w:space="0" w:color="auto"/>
        <w:bottom w:val="none" w:sz="0" w:space="0" w:color="auto"/>
        <w:right w:val="none" w:sz="0" w:space="0" w:color="auto"/>
      </w:divBdr>
    </w:div>
    <w:div w:id="1632708627">
      <w:bodyDiv w:val="1"/>
      <w:marLeft w:val="0"/>
      <w:marRight w:val="0"/>
      <w:marTop w:val="0"/>
      <w:marBottom w:val="0"/>
      <w:divBdr>
        <w:top w:val="none" w:sz="0" w:space="0" w:color="auto"/>
        <w:left w:val="none" w:sz="0" w:space="0" w:color="auto"/>
        <w:bottom w:val="none" w:sz="0" w:space="0" w:color="auto"/>
        <w:right w:val="none" w:sz="0" w:space="0" w:color="auto"/>
      </w:divBdr>
    </w:div>
    <w:div w:id="1653021500">
      <w:bodyDiv w:val="1"/>
      <w:marLeft w:val="0"/>
      <w:marRight w:val="0"/>
      <w:marTop w:val="0"/>
      <w:marBottom w:val="0"/>
      <w:divBdr>
        <w:top w:val="none" w:sz="0" w:space="0" w:color="auto"/>
        <w:left w:val="none" w:sz="0" w:space="0" w:color="auto"/>
        <w:bottom w:val="none" w:sz="0" w:space="0" w:color="auto"/>
        <w:right w:val="none" w:sz="0" w:space="0" w:color="auto"/>
      </w:divBdr>
    </w:div>
    <w:div w:id="1656489282">
      <w:bodyDiv w:val="1"/>
      <w:marLeft w:val="0"/>
      <w:marRight w:val="0"/>
      <w:marTop w:val="0"/>
      <w:marBottom w:val="0"/>
      <w:divBdr>
        <w:top w:val="none" w:sz="0" w:space="0" w:color="auto"/>
        <w:left w:val="none" w:sz="0" w:space="0" w:color="auto"/>
        <w:bottom w:val="none" w:sz="0" w:space="0" w:color="auto"/>
        <w:right w:val="none" w:sz="0" w:space="0" w:color="auto"/>
      </w:divBdr>
    </w:div>
    <w:div w:id="1687100925">
      <w:bodyDiv w:val="1"/>
      <w:marLeft w:val="0"/>
      <w:marRight w:val="0"/>
      <w:marTop w:val="0"/>
      <w:marBottom w:val="0"/>
      <w:divBdr>
        <w:top w:val="none" w:sz="0" w:space="0" w:color="auto"/>
        <w:left w:val="none" w:sz="0" w:space="0" w:color="auto"/>
        <w:bottom w:val="none" w:sz="0" w:space="0" w:color="auto"/>
        <w:right w:val="none" w:sz="0" w:space="0" w:color="auto"/>
      </w:divBdr>
    </w:div>
    <w:div w:id="1687561642">
      <w:bodyDiv w:val="1"/>
      <w:marLeft w:val="0"/>
      <w:marRight w:val="0"/>
      <w:marTop w:val="0"/>
      <w:marBottom w:val="0"/>
      <w:divBdr>
        <w:top w:val="none" w:sz="0" w:space="0" w:color="auto"/>
        <w:left w:val="none" w:sz="0" w:space="0" w:color="auto"/>
        <w:bottom w:val="none" w:sz="0" w:space="0" w:color="auto"/>
        <w:right w:val="none" w:sz="0" w:space="0" w:color="auto"/>
      </w:divBdr>
    </w:div>
    <w:div w:id="1702900792">
      <w:bodyDiv w:val="1"/>
      <w:marLeft w:val="0"/>
      <w:marRight w:val="0"/>
      <w:marTop w:val="0"/>
      <w:marBottom w:val="0"/>
      <w:divBdr>
        <w:top w:val="none" w:sz="0" w:space="0" w:color="auto"/>
        <w:left w:val="none" w:sz="0" w:space="0" w:color="auto"/>
        <w:bottom w:val="none" w:sz="0" w:space="0" w:color="auto"/>
        <w:right w:val="none" w:sz="0" w:space="0" w:color="auto"/>
      </w:divBdr>
      <w:divsChild>
        <w:div w:id="1067730304">
          <w:marLeft w:val="0"/>
          <w:marRight w:val="0"/>
          <w:marTop w:val="0"/>
          <w:marBottom w:val="0"/>
          <w:divBdr>
            <w:top w:val="none" w:sz="0" w:space="0" w:color="auto"/>
            <w:left w:val="none" w:sz="0" w:space="0" w:color="auto"/>
            <w:bottom w:val="none" w:sz="0" w:space="0" w:color="auto"/>
            <w:right w:val="none" w:sz="0" w:space="0" w:color="auto"/>
          </w:divBdr>
          <w:divsChild>
            <w:div w:id="466553875">
              <w:marLeft w:val="0"/>
              <w:marRight w:val="0"/>
              <w:marTop w:val="0"/>
              <w:marBottom w:val="0"/>
              <w:divBdr>
                <w:top w:val="none" w:sz="0" w:space="0" w:color="auto"/>
                <w:left w:val="none" w:sz="0" w:space="0" w:color="auto"/>
                <w:bottom w:val="none" w:sz="0" w:space="0" w:color="auto"/>
                <w:right w:val="none" w:sz="0" w:space="0" w:color="auto"/>
              </w:divBdr>
              <w:divsChild>
                <w:div w:id="2049260625">
                  <w:marLeft w:val="0"/>
                  <w:marRight w:val="0"/>
                  <w:marTop w:val="0"/>
                  <w:marBottom w:val="0"/>
                  <w:divBdr>
                    <w:top w:val="none" w:sz="0" w:space="0" w:color="auto"/>
                    <w:left w:val="none" w:sz="0" w:space="0" w:color="auto"/>
                    <w:bottom w:val="none" w:sz="0" w:space="0" w:color="auto"/>
                    <w:right w:val="none" w:sz="0" w:space="0" w:color="auto"/>
                  </w:divBdr>
                  <w:divsChild>
                    <w:div w:id="443616457">
                      <w:marLeft w:val="0"/>
                      <w:marRight w:val="0"/>
                      <w:marTop w:val="0"/>
                      <w:marBottom w:val="0"/>
                      <w:divBdr>
                        <w:top w:val="none" w:sz="0" w:space="0" w:color="auto"/>
                        <w:left w:val="none" w:sz="0" w:space="0" w:color="auto"/>
                        <w:bottom w:val="none" w:sz="0" w:space="0" w:color="auto"/>
                        <w:right w:val="none" w:sz="0" w:space="0" w:color="auto"/>
                      </w:divBdr>
                      <w:divsChild>
                        <w:div w:id="19544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686435">
      <w:bodyDiv w:val="1"/>
      <w:marLeft w:val="0"/>
      <w:marRight w:val="0"/>
      <w:marTop w:val="0"/>
      <w:marBottom w:val="0"/>
      <w:divBdr>
        <w:top w:val="none" w:sz="0" w:space="0" w:color="auto"/>
        <w:left w:val="none" w:sz="0" w:space="0" w:color="auto"/>
        <w:bottom w:val="none" w:sz="0" w:space="0" w:color="auto"/>
        <w:right w:val="none" w:sz="0" w:space="0" w:color="auto"/>
      </w:divBdr>
    </w:div>
    <w:div w:id="1726293669">
      <w:bodyDiv w:val="1"/>
      <w:marLeft w:val="0"/>
      <w:marRight w:val="0"/>
      <w:marTop w:val="0"/>
      <w:marBottom w:val="0"/>
      <w:divBdr>
        <w:top w:val="none" w:sz="0" w:space="0" w:color="auto"/>
        <w:left w:val="none" w:sz="0" w:space="0" w:color="auto"/>
        <w:bottom w:val="none" w:sz="0" w:space="0" w:color="auto"/>
        <w:right w:val="none" w:sz="0" w:space="0" w:color="auto"/>
      </w:divBdr>
    </w:div>
    <w:div w:id="1728727781">
      <w:bodyDiv w:val="1"/>
      <w:marLeft w:val="0"/>
      <w:marRight w:val="0"/>
      <w:marTop w:val="0"/>
      <w:marBottom w:val="0"/>
      <w:divBdr>
        <w:top w:val="none" w:sz="0" w:space="0" w:color="auto"/>
        <w:left w:val="none" w:sz="0" w:space="0" w:color="auto"/>
        <w:bottom w:val="none" w:sz="0" w:space="0" w:color="auto"/>
        <w:right w:val="none" w:sz="0" w:space="0" w:color="auto"/>
      </w:divBdr>
    </w:div>
    <w:div w:id="1735809868">
      <w:bodyDiv w:val="1"/>
      <w:marLeft w:val="0"/>
      <w:marRight w:val="0"/>
      <w:marTop w:val="0"/>
      <w:marBottom w:val="0"/>
      <w:divBdr>
        <w:top w:val="none" w:sz="0" w:space="0" w:color="auto"/>
        <w:left w:val="none" w:sz="0" w:space="0" w:color="auto"/>
        <w:bottom w:val="none" w:sz="0" w:space="0" w:color="auto"/>
        <w:right w:val="none" w:sz="0" w:space="0" w:color="auto"/>
      </w:divBdr>
    </w:div>
    <w:div w:id="1765950977">
      <w:bodyDiv w:val="1"/>
      <w:marLeft w:val="0"/>
      <w:marRight w:val="0"/>
      <w:marTop w:val="0"/>
      <w:marBottom w:val="0"/>
      <w:divBdr>
        <w:top w:val="none" w:sz="0" w:space="0" w:color="auto"/>
        <w:left w:val="none" w:sz="0" w:space="0" w:color="auto"/>
        <w:bottom w:val="none" w:sz="0" w:space="0" w:color="auto"/>
        <w:right w:val="none" w:sz="0" w:space="0" w:color="auto"/>
      </w:divBdr>
    </w:div>
    <w:div w:id="1804230529">
      <w:bodyDiv w:val="1"/>
      <w:marLeft w:val="0"/>
      <w:marRight w:val="0"/>
      <w:marTop w:val="0"/>
      <w:marBottom w:val="0"/>
      <w:divBdr>
        <w:top w:val="none" w:sz="0" w:space="0" w:color="auto"/>
        <w:left w:val="none" w:sz="0" w:space="0" w:color="auto"/>
        <w:bottom w:val="none" w:sz="0" w:space="0" w:color="auto"/>
        <w:right w:val="none" w:sz="0" w:space="0" w:color="auto"/>
      </w:divBdr>
    </w:div>
    <w:div w:id="1832063826">
      <w:bodyDiv w:val="1"/>
      <w:marLeft w:val="0"/>
      <w:marRight w:val="0"/>
      <w:marTop w:val="0"/>
      <w:marBottom w:val="0"/>
      <w:divBdr>
        <w:top w:val="none" w:sz="0" w:space="0" w:color="auto"/>
        <w:left w:val="none" w:sz="0" w:space="0" w:color="auto"/>
        <w:bottom w:val="none" w:sz="0" w:space="0" w:color="auto"/>
        <w:right w:val="none" w:sz="0" w:space="0" w:color="auto"/>
      </w:divBdr>
    </w:div>
    <w:div w:id="1842546254">
      <w:bodyDiv w:val="1"/>
      <w:marLeft w:val="0"/>
      <w:marRight w:val="0"/>
      <w:marTop w:val="0"/>
      <w:marBottom w:val="0"/>
      <w:divBdr>
        <w:top w:val="none" w:sz="0" w:space="0" w:color="auto"/>
        <w:left w:val="none" w:sz="0" w:space="0" w:color="auto"/>
        <w:bottom w:val="none" w:sz="0" w:space="0" w:color="auto"/>
        <w:right w:val="none" w:sz="0" w:space="0" w:color="auto"/>
      </w:divBdr>
    </w:div>
    <w:div w:id="1844395638">
      <w:bodyDiv w:val="1"/>
      <w:marLeft w:val="0"/>
      <w:marRight w:val="0"/>
      <w:marTop w:val="0"/>
      <w:marBottom w:val="0"/>
      <w:divBdr>
        <w:top w:val="none" w:sz="0" w:space="0" w:color="auto"/>
        <w:left w:val="none" w:sz="0" w:space="0" w:color="auto"/>
        <w:bottom w:val="none" w:sz="0" w:space="0" w:color="auto"/>
        <w:right w:val="none" w:sz="0" w:space="0" w:color="auto"/>
      </w:divBdr>
    </w:div>
    <w:div w:id="1868910853">
      <w:bodyDiv w:val="1"/>
      <w:marLeft w:val="0"/>
      <w:marRight w:val="0"/>
      <w:marTop w:val="0"/>
      <w:marBottom w:val="0"/>
      <w:divBdr>
        <w:top w:val="none" w:sz="0" w:space="0" w:color="auto"/>
        <w:left w:val="none" w:sz="0" w:space="0" w:color="auto"/>
        <w:bottom w:val="none" w:sz="0" w:space="0" w:color="auto"/>
        <w:right w:val="none" w:sz="0" w:space="0" w:color="auto"/>
      </w:divBdr>
    </w:div>
    <w:div w:id="1869366689">
      <w:bodyDiv w:val="1"/>
      <w:marLeft w:val="0"/>
      <w:marRight w:val="0"/>
      <w:marTop w:val="0"/>
      <w:marBottom w:val="0"/>
      <w:divBdr>
        <w:top w:val="none" w:sz="0" w:space="0" w:color="auto"/>
        <w:left w:val="none" w:sz="0" w:space="0" w:color="auto"/>
        <w:bottom w:val="none" w:sz="0" w:space="0" w:color="auto"/>
        <w:right w:val="none" w:sz="0" w:space="0" w:color="auto"/>
      </w:divBdr>
    </w:div>
    <w:div w:id="1881746970">
      <w:bodyDiv w:val="1"/>
      <w:marLeft w:val="0"/>
      <w:marRight w:val="0"/>
      <w:marTop w:val="0"/>
      <w:marBottom w:val="0"/>
      <w:divBdr>
        <w:top w:val="none" w:sz="0" w:space="0" w:color="auto"/>
        <w:left w:val="none" w:sz="0" w:space="0" w:color="auto"/>
        <w:bottom w:val="none" w:sz="0" w:space="0" w:color="auto"/>
        <w:right w:val="none" w:sz="0" w:space="0" w:color="auto"/>
      </w:divBdr>
    </w:div>
    <w:div w:id="1884898490">
      <w:bodyDiv w:val="1"/>
      <w:marLeft w:val="0"/>
      <w:marRight w:val="0"/>
      <w:marTop w:val="0"/>
      <w:marBottom w:val="0"/>
      <w:divBdr>
        <w:top w:val="none" w:sz="0" w:space="0" w:color="auto"/>
        <w:left w:val="none" w:sz="0" w:space="0" w:color="auto"/>
        <w:bottom w:val="none" w:sz="0" w:space="0" w:color="auto"/>
        <w:right w:val="none" w:sz="0" w:space="0" w:color="auto"/>
      </w:divBdr>
    </w:div>
    <w:div w:id="1885143598">
      <w:bodyDiv w:val="1"/>
      <w:marLeft w:val="0"/>
      <w:marRight w:val="0"/>
      <w:marTop w:val="0"/>
      <w:marBottom w:val="0"/>
      <w:divBdr>
        <w:top w:val="none" w:sz="0" w:space="0" w:color="auto"/>
        <w:left w:val="none" w:sz="0" w:space="0" w:color="auto"/>
        <w:bottom w:val="none" w:sz="0" w:space="0" w:color="auto"/>
        <w:right w:val="none" w:sz="0" w:space="0" w:color="auto"/>
      </w:divBdr>
    </w:div>
    <w:div w:id="1888489646">
      <w:bodyDiv w:val="1"/>
      <w:marLeft w:val="0"/>
      <w:marRight w:val="0"/>
      <w:marTop w:val="0"/>
      <w:marBottom w:val="0"/>
      <w:divBdr>
        <w:top w:val="none" w:sz="0" w:space="0" w:color="auto"/>
        <w:left w:val="none" w:sz="0" w:space="0" w:color="auto"/>
        <w:bottom w:val="none" w:sz="0" w:space="0" w:color="auto"/>
        <w:right w:val="none" w:sz="0" w:space="0" w:color="auto"/>
      </w:divBdr>
    </w:div>
    <w:div w:id="1914853065">
      <w:bodyDiv w:val="1"/>
      <w:marLeft w:val="0"/>
      <w:marRight w:val="0"/>
      <w:marTop w:val="0"/>
      <w:marBottom w:val="0"/>
      <w:divBdr>
        <w:top w:val="none" w:sz="0" w:space="0" w:color="auto"/>
        <w:left w:val="none" w:sz="0" w:space="0" w:color="auto"/>
        <w:bottom w:val="none" w:sz="0" w:space="0" w:color="auto"/>
        <w:right w:val="none" w:sz="0" w:space="0" w:color="auto"/>
      </w:divBdr>
    </w:div>
    <w:div w:id="1917781735">
      <w:bodyDiv w:val="1"/>
      <w:marLeft w:val="0"/>
      <w:marRight w:val="0"/>
      <w:marTop w:val="0"/>
      <w:marBottom w:val="0"/>
      <w:divBdr>
        <w:top w:val="none" w:sz="0" w:space="0" w:color="auto"/>
        <w:left w:val="none" w:sz="0" w:space="0" w:color="auto"/>
        <w:bottom w:val="none" w:sz="0" w:space="0" w:color="auto"/>
        <w:right w:val="none" w:sz="0" w:space="0" w:color="auto"/>
      </w:divBdr>
    </w:div>
    <w:div w:id="1923180145">
      <w:bodyDiv w:val="1"/>
      <w:marLeft w:val="0"/>
      <w:marRight w:val="0"/>
      <w:marTop w:val="0"/>
      <w:marBottom w:val="0"/>
      <w:divBdr>
        <w:top w:val="none" w:sz="0" w:space="0" w:color="auto"/>
        <w:left w:val="none" w:sz="0" w:space="0" w:color="auto"/>
        <w:bottom w:val="none" w:sz="0" w:space="0" w:color="auto"/>
        <w:right w:val="none" w:sz="0" w:space="0" w:color="auto"/>
      </w:divBdr>
    </w:div>
    <w:div w:id="1926261633">
      <w:bodyDiv w:val="1"/>
      <w:marLeft w:val="0"/>
      <w:marRight w:val="0"/>
      <w:marTop w:val="0"/>
      <w:marBottom w:val="0"/>
      <w:divBdr>
        <w:top w:val="none" w:sz="0" w:space="0" w:color="auto"/>
        <w:left w:val="none" w:sz="0" w:space="0" w:color="auto"/>
        <w:bottom w:val="none" w:sz="0" w:space="0" w:color="auto"/>
        <w:right w:val="none" w:sz="0" w:space="0" w:color="auto"/>
      </w:divBdr>
    </w:div>
    <w:div w:id="1931893167">
      <w:bodyDiv w:val="1"/>
      <w:marLeft w:val="0"/>
      <w:marRight w:val="0"/>
      <w:marTop w:val="0"/>
      <w:marBottom w:val="0"/>
      <w:divBdr>
        <w:top w:val="none" w:sz="0" w:space="0" w:color="auto"/>
        <w:left w:val="none" w:sz="0" w:space="0" w:color="auto"/>
        <w:bottom w:val="none" w:sz="0" w:space="0" w:color="auto"/>
        <w:right w:val="none" w:sz="0" w:space="0" w:color="auto"/>
      </w:divBdr>
    </w:div>
    <w:div w:id="1970629975">
      <w:bodyDiv w:val="1"/>
      <w:marLeft w:val="0"/>
      <w:marRight w:val="0"/>
      <w:marTop w:val="0"/>
      <w:marBottom w:val="0"/>
      <w:divBdr>
        <w:top w:val="none" w:sz="0" w:space="0" w:color="auto"/>
        <w:left w:val="none" w:sz="0" w:space="0" w:color="auto"/>
        <w:bottom w:val="none" w:sz="0" w:space="0" w:color="auto"/>
        <w:right w:val="none" w:sz="0" w:space="0" w:color="auto"/>
      </w:divBdr>
    </w:div>
    <w:div w:id="1976181919">
      <w:bodyDiv w:val="1"/>
      <w:marLeft w:val="0"/>
      <w:marRight w:val="0"/>
      <w:marTop w:val="0"/>
      <w:marBottom w:val="0"/>
      <w:divBdr>
        <w:top w:val="none" w:sz="0" w:space="0" w:color="auto"/>
        <w:left w:val="none" w:sz="0" w:space="0" w:color="auto"/>
        <w:bottom w:val="none" w:sz="0" w:space="0" w:color="auto"/>
        <w:right w:val="none" w:sz="0" w:space="0" w:color="auto"/>
      </w:divBdr>
    </w:div>
    <w:div w:id="1983270967">
      <w:bodyDiv w:val="1"/>
      <w:marLeft w:val="0"/>
      <w:marRight w:val="0"/>
      <w:marTop w:val="0"/>
      <w:marBottom w:val="0"/>
      <w:divBdr>
        <w:top w:val="none" w:sz="0" w:space="0" w:color="auto"/>
        <w:left w:val="none" w:sz="0" w:space="0" w:color="auto"/>
        <w:bottom w:val="none" w:sz="0" w:space="0" w:color="auto"/>
        <w:right w:val="none" w:sz="0" w:space="0" w:color="auto"/>
      </w:divBdr>
    </w:div>
    <w:div w:id="1983540505">
      <w:bodyDiv w:val="1"/>
      <w:marLeft w:val="0"/>
      <w:marRight w:val="0"/>
      <w:marTop w:val="0"/>
      <w:marBottom w:val="0"/>
      <w:divBdr>
        <w:top w:val="none" w:sz="0" w:space="0" w:color="auto"/>
        <w:left w:val="none" w:sz="0" w:space="0" w:color="auto"/>
        <w:bottom w:val="none" w:sz="0" w:space="0" w:color="auto"/>
        <w:right w:val="none" w:sz="0" w:space="0" w:color="auto"/>
      </w:divBdr>
    </w:div>
    <w:div w:id="1987203803">
      <w:bodyDiv w:val="1"/>
      <w:marLeft w:val="0"/>
      <w:marRight w:val="0"/>
      <w:marTop w:val="0"/>
      <w:marBottom w:val="0"/>
      <w:divBdr>
        <w:top w:val="none" w:sz="0" w:space="0" w:color="auto"/>
        <w:left w:val="none" w:sz="0" w:space="0" w:color="auto"/>
        <w:bottom w:val="none" w:sz="0" w:space="0" w:color="auto"/>
        <w:right w:val="none" w:sz="0" w:space="0" w:color="auto"/>
      </w:divBdr>
    </w:div>
    <w:div w:id="1987659294">
      <w:bodyDiv w:val="1"/>
      <w:marLeft w:val="0"/>
      <w:marRight w:val="0"/>
      <w:marTop w:val="0"/>
      <w:marBottom w:val="0"/>
      <w:divBdr>
        <w:top w:val="none" w:sz="0" w:space="0" w:color="auto"/>
        <w:left w:val="none" w:sz="0" w:space="0" w:color="auto"/>
        <w:bottom w:val="none" w:sz="0" w:space="0" w:color="auto"/>
        <w:right w:val="none" w:sz="0" w:space="0" w:color="auto"/>
      </w:divBdr>
    </w:div>
    <w:div w:id="2007708385">
      <w:bodyDiv w:val="1"/>
      <w:marLeft w:val="0"/>
      <w:marRight w:val="0"/>
      <w:marTop w:val="0"/>
      <w:marBottom w:val="0"/>
      <w:divBdr>
        <w:top w:val="none" w:sz="0" w:space="0" w:color="auto"/>
        <w:left w:val="none" w:sz="0" w:space="0" w:color="auto"/>
        <w:bottom w:val="none" w:sz="0" w:space="0" w:color="auto"/>
        <w:right w:val="none" w:sz="0" w:space="0" w:color="auto"/>
      </w:divBdr>
    </w:div>
    <w:div w:id="2008435070">
      <w:bodyDiv w:val="1"/>
      <w:marLeft w:val="0"/>
      <w:marRight w:val="0"/>
      <w:marTop w:val="0"/>
      <w:marBottom w:val="0"/>
      <w:divBdr>
        <w:top w:val="none" w:sz="0" w:space="0" w:color="auto"/>
        <w:left w:val="none" w:sz="0" w:space="0" w:color="auto"/>
        <w:bottom w:val="none" w:sz="0" w:space="0" w:color="auto"/>
        <w:right w:val="none" w:sz="0" w:space="0" w:color="auto"/>
      </w:divBdr>
      <w:divsChild>
        <w:div w:id="460996569">
          <w:marLeft w:val="0"/>
          <w:marRight w:val="0"/>
          <w:marTop w:val="0"/>
          <w:marBottom w:val="0"/>
          <w:divBdr>
            <w:top w:val="none" w:sz="0" w:space="0" w:color="auto"/>
            <w:left w:val="none" w:sz="0" w:space="0" w:color="auto"/>
            <w:bottom w:val="none" w:sz="0" w:space="0" w:color="auto"/>
            <w:right w:val="none" w:sz="0" w:space="0" w:color="auto"/>
          </w:divBdr>
          <w:divsChild>
            <w:div w:id="875973154">
              <w:marLeft w:val="0"/>
              <w:marRight w:val="0"/>
              <w:marTop w:val="0"/>
              <w:marBottom w:val="0"/>
              <w:divBdr>
                <w:top w:val="none" w:sz="0" w:space="0" w:color="auto"/>
                <w:left w:val="none" w:sz="0" w:space="0" w:color="auto"/>
                <w:bottom w:val="none" w:sz="0" w:space="0" w:color="auto"/>
                <w:right w:val="none" w:sz="0" w:space="0" w:color="auto"/>
              </w:divBdr>
              <w:divsChild>
                <w:div w:id="1232160140">
                  <w:marLeft w:val="0"/>
                  <w:marRight w:val="0"/>
                  <w:marTop w:val="0"/>
                  <w:marBottom w:val="0"/>
                  <w:divBdr>
                    <w:top w:val="none" w:sz="0" w:space="0" w:color="auto"/>
                    <w:left w:val="none" w:sz="0" w:space="0" w:color="auto"/>
                    <w:bottom w:val="none" w:sz="0" w:space="0" w:color="auto"/>
                    <w:right w:val="none" w:sz="0" w:space="0" w:color="auto"/>
                  </w:divBdr>
                  <w:divsChild>
                    <w:div w:id="935215914">
                      <w:marLeft w:val="0"/>
                      <w:marRight w:val="0"/>
                      <w:marTop w:val="0"/>
                      <w:marBottom w:val="1320"/>
                      <w:divBdr>
                        <w:top w:val="none" w:sz="0" w:space="0" w:color="auto"/>
                        <w:left w:val="none" w:sz="0" w:space="0" w:color="auto"/>
                        <w:bottom w:val="none" w:sz="0" w:space="0" w:color="auto"/>
                        <w:right w:val="none" w:sz="0" w:space="0" w:color="auto"/>
                      </w:divBdr>
                      <w:divsChild>
                        <w:div w:id="852720163">
                          <w:marLeft w:val="0"/>
                          <w:marRight w:val="0"/>
                          <w:marTop w:val="0"/>
                          <w:marBottom w:val="0"/>
                          <w:divBdr>
                            <w:top w:val="none" w:sz="0" w:space="0" w:color="auto"/>
                            <w:left w:val="none" w:sz="0" w:space="0" w:color="auto"/>
                            <w:bottom w:val="none" w:sz="0" w:space="0" w:color="auto"/>
                            <w:right w:val="none" w:sz="0" w:space="0" w:color="auto"/>
                          </w:divBdr>
                          <w:divsChild>
                            <w:div w:id="1113137149">
                              <w:marLeft w:val="0"/>
                              <w:marRight w:val="0"/>
                              <w:marTop w:val="0"/>
                              <w:marBottom w:val="0"/>
                              <w:divBdr>
                                <w:top w:val="none" w:sz="0" w:space="0" w:color="auto"/>
                                <w:left w:val="none" w:sz="0" w:space="0" w:color="auto"/>
                                <w:bottom w:val="none" w:sz="0" w:space="0" w:color="auto"/>
                                <w:right w:val="none" w:sz="0" w:space="0" w:color="auto"/>
                              </w:divBdr>
                              <w:divsChild>
                                <w:div w:id="1411267453">
                                  <w:marLeft w:val="0"/>
                                  <w:marRight w:val="0"/>
                                  <w:marTop w:val="0"/>
                                  <w:marBottom w:val="0"/>
                                  <w:divBdr>
                                    <w:top w:val="none" w:sz="0" w:space="0" w:color="auto"/>
                                    <w:left w:val="none" w:sz="0" w:space="0" w:color="auto"/>
                                    <w:bottom w:val="none" w:sz="0" w:space="0" w:color="auto"/>
                                    <w:right w:val="none" w:sz="0" w:space="0" w:color="auto"/>
                                  </w:divBdr>
                                </w:div>
                                <w:div w:id="1057514200">
                                  <w:marLeft w:val="0"/>
                                  <w:marRight w:val="0"/>
                                  <w:marTop w:val="0"/>
                                  <w:marBottom w:val="0"/>
                                  <w:divBdr>
                                    <w:top w:val="none" w:sz="0" w:space="0" w:color="auto"/>
                                    <w:left w:val="none" w:sz="0" w:space="0" w:color="auto"/>
                                    <w:bottom w:val="none" w:sz="0" w:space="0" w:color="auto"/>
                                    <w:right w:val="none" w:sz="0" w:space="0" w:color="auto"/>
                                  </w:divBdr>
                                </w:div>
                                <w:div w:id="235283123">
                                  <w:marLeft w:val="0"/>
                                  <w:marRight w:val="0"/>
                                  <w:marTop w:val="0"/>
                                  <w:marBottom w:val="0"/>
                                  <w:divBdr>
                                    <w:top w:val="none" w:sz="0" w:space="0" w:color="auto"/>
                                    <w:left w:val="none" w:sz="0" w:space="0" w:color="auto"/>
                                    <w:bottom w:val="none" w:sz="0" w:space="0" w:color="auto"/>
                                    <w:right w:val="none" w:sz="0" w:space="0" w:color="auto"/>
                                  </w:divBdr>
                                </w:div>
                                <w:div w:id="1094864086">
                                  <w:marLeft w:val="0"/>
                                  <w:marRight w:val="0"/>
                                  <w:marTop w:val="0"/>
                                  <w:marBottom w:val="0"/>
                                  <w:divBdr>
                                    <w:top w:val="none" w:sz="0" w:space="0" w:color="auto"/>
                                    <w:left w:val="none" w:sz="0" w:space="0" w:color="auto"/>
                                    <w:bottom w:val="none" w:sz="0" w:space="0" w:color="auto"/>
                                    <w:right w:val="none" w:sz="0" w:space="0" w:color="auto"/>
                                  </w:divBdr>
                                </w:div>
                                <w:div w:id="1224292027">
                                  <w:marLeft w:val="0"/>
                                  <w:marRight w:val="0"/>
                                  <w:marTop w:val="0"/>
                                  <w:marBottom w:val="0"/>
                                  <w:divBdr>
                                    <w:top w:val="none" w:sz="0" w:space="0" w:color="auto"/>
                                    <w:left w:val="none" w:sz="0" w:space="0" w:color="auto"/>
                                    <w:bottom w:val="none" w:sz="0" w:space="0" w:color="auto"/>
                                    <w:right w:val="none" w:sz="0" w:space="0" w:color="auto"/>
                                  </w:divBdr>
                                </w:div>
                                <w:div w:id="1302731725">
                                  <w:marLeft w:val="0"/>
                                  <w:marRight w:val="0"/>
                                  <w:marTop w:val="0"/>
                                  <w:marBottom w:val="0"/>
                                  <w:divBdr>
                                    <w:top w:val="none" w:sz="0" w:space="0" w:color="auto"/>
                                    <w:left w:val="none" w:sz="0" w:space="0" w:color="auto"/>
                                    <w:bottom w:val="none" w:sz="0" w:space="0" w:color="auto"/>
                                    <w:right w:val="none" w:sz="0" w:space="0" w:color="auto"/>
                                  </w:divBdr>
                                </w:div>
                                <w:div w:id="548150572">
                                  <w:marLeft w:val="0"/>
                                  <w:marRight w:val="0"/>
                                  <w:marTop w:val="0"/>
                                  <w:marBottom w:val="0"/>
                                  <w:divBdr>
                                    <w:top w:val="none" w:sz="0" w:space="0" w:color="auto"/>
                                    <w:left w:val="none" w:sz="0" w:space="0" w:color="auto"/>
                                    <w:bottom w:val="none" w:sz="0" w:space="0" w:color="auto"/>
                                    <w:right w:val="none" w:sz="0" w:space="0" w:color="auto"/>
                                  </w:divBdr>
                                </w:div>
                                <w:div w:id="840698644">
                                  <w:marLeft w:val="0"/>
                                  <w:marRight w:val="0"/>
                                  <w:marTop w:val="0"/>
                                  <w:marBottom w:val="0"/>
                                  <w:divBdr>
                                    <w:top w:val="none" w:sz="0" w:space="0" w:color="auto"/>
                                    <w:left w:val="none" w:sz="0" w:space="0" w:color="auto"/>
                                    <w:bottom w:val="none" w:sz="0" w:space="0" w:color="auto"/>
                                    <w:right w:val="none" w:sz="0" w:space="0" w:color="auto"/>
                                  </w:divBdr>
                                </w:div>
                                <w:div w:id="86006441">
                                  <w:marLeft w:val="0"/>
                                  <w:marRight w:val="0"/>
                                  <w:marTop w:val="0"/>
                                  <w:marBottom w:val="0"/>
                                  <w:divBdr>
                                    <w:top w:val="none" w:sz="0" w:space="0" w:color="auto"/>
                                    <w:left w:val="none" w:sz="0" w:space="0" w:color="auto"/>
                                    <w:bottom w:val="none" w:sz="0" w:space="0" w:color="auto"/>
                                    <w:right w:val="none" w:sz="0" w:space="0" w:color="auto"/>
                                  </w:divBdr>
                                </w:div>
                                <w:div w:id="839469997">
                                  <w:marLeft w:val="0"/>
                                  <w:marRight w:val="0"/>
                                  <w:marTop w:val="0"/>
                                  <w:marBottom w:val="0"/>
                                  <w:divBdr>
                                    <w:top w:val="none" w:sz="0" w:space="0" w:color="auto"/>
                                    <w:left w:val="none" w:sz="0" w:space="0" w:color="auto"/>
                                    <w:bottom w:val="none" w:sz="0" w:space="0" w:color="auto"/>
                                    <w:right w:val="none" w:sz="0" w:space="0" w:color="auto"/>
                                  </w:divBdr>
                                </w:div>
                                <w:div w:id="1134954044">
                                  <w:marLeft w:val="0"/>
                                  <w:marRight w:val="0"/>
                                  <w:marTop w:val="0"/>
                                  <w:marBottom w:val="0"/>
                                  <w:divBdr>
                                    <w:top w:val="none" w:sz="0" w:space="0" w:color="auto"/>
                                    <w:left w:val="none" w:sz="0" w:space="0" w:color="auto"/>
                                    <w:bottom w:val="none" w:sz="0" w:space="0" w:color="auto"/>
                                    <w:right w:val="none" w:sz="0" w:space="0" w:color="auto"/>
                                  </w:divBdr>
                                </w:div>
                                <w:div w:id="903418647">
                                  <w:marLeft w:val="0"/>
                                  <w:marRight w:val="0"/>
                                  <w:marTop w:val="0"/>
                                  <w:marBottom w:val="0"/>
                                  <w:divBdr>
                                    <w:top w:val="none" w:sz="0" w:space="0" w:color="auto"/>
                                    <w:left w:val="none" w:sz="0" w:space="0" w:color="auto"/>
                                    <w:bottom w:val="none" w:sz="0" w:space="0" w:color="auto"/>
                                    <w:right w:val="none" w:sz="0" w:space="0" w:color="auto"/>
                                  </w:divBdr>
                                </w:div>
                                <w:div w:id="1879315254">
                                  <w:marLeft w:val="0"/>
                                  <w:marRight w:val="0"/>
                                  <w:marTop w:val="0"/>
                                  <w:marBottom w:val="0"/>
                                  <w:divBdr>
                                    <w:top w:val="none" w:sz="0" w:space="0" w:color="auto"/>
                                    <w:left w:val="none" w:sz="0" w:space="0" w:color="auto"/>
                                    <w:bottom w:val="none" w:sz="0" w:space="0" w:color="auto"/>
                                    <w:right w:val="none" w:sz="0" w:space="0" w:color="auto"/>
                                  </w:divBdr>
                                </w:div>
                                <w:div w:id="2114859990">
                                  <w:marLeft w:val="0"/>
                                  <w:marRight w:val="0"/>
                                  <w:marTop w:val="0"/>
                                  <w:marBottom w:val="0"/>
                                  <w:divBdr>
                                    <w:top w:val="none" w:sz="0" w:space="0" w:color="auto"/>
                                    <w:left w:val="none" w:sz="0" w:space="0" w:color="auto"/>
                                    <w:bottom w:val="none" w:sz="0" w:space="0" w:color="auto"/>
                                    <w:right w:val="none" w:sz="0" w:space="0" w:color="auto"/>
                                  </w:divBdr>
                                </w:div>
                                <w:div w:id="597253618">
                                  <w:marLeft w:val="0"/>
                                  <w:marRight w:val="0"/>
                                  <w:marTop w:val="0"/>
                                  <w:marBottom w:val="0"/>
                                  <w:divBdr>
                                    <w:top w:val="none" w:sz="0" w:space="0" w:color="auto"/>
                                    <w:left w:val="none" w:sz="0" w:space="0" w:color="auto"/>
                                    <w:bottom w:val="none" w:sz="0" w:space="0" w:color="auto"/>
                                    <w:right w:val="none" w:sz="0" w:space="0" w:color="auto"/>
                                  </w:divBdr>
                                </w:div>
                                <w:div w:id="815686553">
                                  <w:marLeft w:val="0"/>
                                  <w:marRight w:val="0"/>
                                  <w:marTop w:val="0"/>
                                  <w:marBottom w:val="0"/>
                                  <w:divBdr>
                                    <w:top w:val="none" w:sz="0" w:space="0" w:color="auto"/>
                                    <w:left w:val="none" w:sz="0" w:space="0" w:color="auto"/>
                                    <w:bottom w:val="none" w:sz="0" w:space="0" w:color="auto"/>
                                    <w:right w:val="none" w:sz="0" w:space="0" w:color="auto"/>
                                  </w:divBdr>
                                </w:div>
                                <w:div w:id="213860058">
                                  <w:marLeft w:val="0"/>
                                  <w:marRight w:val="0"/>
                                  <w:marTop w:val="0"/>
                                  <w:marBottom w:val="0"/>
                                  <w:divBdr>
                                    <w:top w:val="none" w:sz="0" w:space="0" w:color="auto"/>
                                    <w:left w:val="none" w:sz="0" w:space="0" w:color="auto"/>
                                    <w:bottom w:val="none" w:sz="0" w:space="0" w:color="auto"/>
                                    <w:right w:val="none" w:sz="0" w:space="0" w:color="auto"/>
                                  </w:divBdr>
                                </w:div>
                                <w:div w:id="1361709011">
                                  <w:marLeft w:val="0"/>
                                  <w:marRight w:val="0"/>
                                  <w:marTop w:val="0"/>
                                  <w:marBottom w:val="0"/>
                                  <w:divBdr>
                                    <w:top w:val="none" w:sz="0" w:space="0" w:color="auto"/>
                                    <w:left w:val="none" w:sz="0" w:space="0" w:color="auto"/>
                                    <w:bottom w:val="none" w:sz="0" w:space="0" w:color="auto"/>
                                    <w:right w:val="none" w:sz="0" w:space="0" w:color="auto"/>
                                  </w:divBdr>
                                </w:div>
                                <w:div w:id="812872119">
                                  <w:marLeft w:val="0"/>
                                  <w:marRight w:val="0"/>
                                  <w:marTop w:val="0"/>
                                  <w:marBottom w:val="0"/>
                                  <w:divBdr>
                                    <w:top w:val="none" w:sz="0" w:space="0" w:color="auto"/>
                                    <w:left w:val="none" w:sz="0" w:space="0" w:color="auto"/>
                                    <w:bottom w:val="none" w:sz="0" w:space="0" w:color="auto"/>
                                    <w:right w:val="none" w:sz="0" w:space="0" w:color="auto"/>
                                  </w:divBdr>
                                </w:div>
                                <w:div w:id="324552858">
                                  <w:marLeft w:val="0"/>
                                  <w:marRight w:val="0"/>
                                  <w:marTop w:val="0"/>
                                  <w:marBottom w:val="0"/>
                                  <w:divBdr>
                                    <w:top w:val="none" w:sz="0" w:space="0" w:color="auto"/>
                                    <w:left w:val="none" w:sz="0" w:space="0" w:color="auto"/>
                                    <w:bottom w:val="none" w:sz="0" w:space="0" w:color="auto"/>
                                    <w:right w:val="none" w:sz="0" w:space="0" w:color="auto"/>
                                  </w:divBdr>
                                </w:div>
                                <w:div w:id="1491554198">
                                  <w:marLeft w:val="0"/>
                                  <w:marRight w:val="0"/>
                                  <w:marTop w:val="0"/>
                                  <w:marBottom w:val="0"/>
                                  <w:divBdr>
                                    <w:top w:val="none" w:sz="0" w:space="0" w:color="auto"/>
                                    <w:left w:val="none" w:sz="0" w:space="0" w:color="auto"/>
                                    <w:bottom w:val="none" w:sz="0" w:space="0" w:color="auto"/>
                                    <w:right w:val="none" w:sz="0" w:space="0" w:color="auto"/>
                                  </w:divBdr>
                                </w:div>
                                <w:div w:id="1104224159">
                                  <w:marLeft w:val="0"/>
                                  <w:marRight w:val="0"/>
                                  <w:marTop w:val="0"/>
                                  <w:marBottom w:val="0"/>
                                  <w:divBdr>
                                    <w:top w:val="none" w:sz="0" w:space="0" w:color="auto"/>
                                    <w:left w:val="none" w:sz="0" w:space="0" w:color="auto"/>
                                    <w:bottom w:val="none" w:sz="0" w:space="0" w:color="auto"/>
                                    <w:right w:val="none" w:sz="0" w:space="0" w:color="auto"/>
                                  </w:divBdr>
                                </w:div>
                                <w:div w:id="467627126">
                                  <w:marLeft w:val="0"/>
                                  <w:marRight w:val="0"/>
                                  <w:marTop w:val="0"/>
                                  <w:marBottom w:val="0"/>
                                  <w:divBdr>
                                    <w:top w:val="none" w:sz="0" w:space="0" w:color="auto"/>
                                    <w:left w:val="none" w:sz="0" w:space="0" w:color="auto"/>
                                    <w:bottom w:val="none" w:sz="0" w:space="0" w:color="auto"/>
                                    <w:right w:val="none" w:sz="0" w:space="0" w:color="auto"/>
                                  </w:divBdr>
                                </w:div>
                                <w:div w:id="3289720">
                                  <w:marLeft w:val="0"/>
                                  <w:marRight w:val="0"/>
                                  <w:marTop w:val="0"/>
                                  <w:marBottom w:val="0"/>
                                  <w:divBdr>
                                    <w:top w:val="none" w:sz="0" w:space="0" w:color="auto"/>
                                    <w:left w:val="none" w:sz="0" w:space="0" w:color="auto"/>
                                    <w:bottom w:val="none" w:sz="0" w:space="0" w:color="auto"/>
                                    <w:right w:val="none" w:sz="0" w:space="0" w:color="auto"/>
                                  </w:divBdr>
                                </w:div>
                                <w:div w:id="1203859018">
                                  <w:marLeft w:val="0"/>
                                  <w:marRight w:val="0"/>
                                  <w:marTop w:val="0"/>
                                  <w:marBottom w:val="0"/>
                                  <w:divBdr>
                                    <w:top w:val="none" w:sz="0" w:space="0" w:color="auto"/>
                                    <w:left w:val="none" w:sz="0" w:space="0" w:color="auto"/>
                                    <w:bottom w:val="none" w:sz="0" w:space="0" w:color="auto"/>
                                    <w:right w:val="none" w:sz="0" w:space="0" w:color="auto"/>
                                  </w:divBdr>
                                </w:div>
                                <w:div w:id="1131480547">
                                  <w:marLeft w:val="0"/>
                                  <w:marRight w:val="0"/>
                                  <w:marTop w:val="0"/>
                                  <w:marBottom w:val="0"/>
                                  <w:divBdr>
                                    <w:top w:val="none" w:sz="0" w:space="0" w:color="auto"/>
                                    <w:left w:val="none" w:sz="0" w:space="0" w:color="auto"/>
                                    <w:bottom w:val="none" w:sz="0" w:space="0" w:color="auto"/>
                                    <w:right w:val="none" w:sz="0" w:space="0" w:color="auto"/>
                                  </w:divBdr>
                                </w:div>
                                <w:div w:id="1806466859">
                                  <w:marLeft w:val="0"/>
                                  <w:marRight w:val="0"/>
                                  <w:marTop w:val="0"/>
                                  <w:marBottom w:val="0"/>
                                  <w:divBdr>
                                    <w:top w:val="none" w:sz="0" w:space="0" w:color="auto"/>
                                    <w:left w:val="none" w:sz="0" w:space="0" w:color="auto"/>
                                    <w:bottom w:val="none" w:sz="0" w:space="0" w:color="auto"/>
                                    <w:right w:val="none" w:sz="0" w:space="0" w:color="auto"/>
                                  </w:divBdr>
                                </w:div>
                                <w:div w:id="898979351">
                                  <w:marLeft w:val="0"/>
                                  <w:marRight w:val="0"/>
                                  <w:marTop w:val="0"/>
                                  <w:marBottom w:val="0"/>
                                  <w:divBdr>
                                    <w:top w:val="none" w:sz="0" w:space="0" w:color="auto"/>
                                    <w:left w:val="none" w:sz="0" w:space="0" w:color="auto"/>
                                    <w:bottom w:val="none" w:sz="0" w:space="0" w:color="auto"/>
                                    <w:right w:val="none" w:sz="0" w:space="0" w:color="auto"/>
                                  </w:divBdr>
                                </w:div>
                                <w:div w:id="1410955391">
                                  <w:marLeft w:val="0"/>
                                  <w:marRight w:val="0"/>
                                  <w:marTop w:val="0"/>
                                  <w:marBottom w:val="0"/>
                                  <w:divBdr>
                                    <w:top w:val="none" w:sz="0" w:space="0" w:color="auto"/>
                                    <w:left w:val="none" w:sz="0" w:space="0" w:color="auto"/>
                                    <w:bottom w:val="none" w:sz="0" w:space="0" w:color="auto"/>
                                    <w:right w:val="none" w:sz="0" w:space="0" w:color="auto"/>
                                  </w:divBdr>
                                </w:div>
                                <w:div w:id="968630335">
                                  <w:marLeft w:val="0"/>
                                  <w:marRight w:val="0"/>
                                  <w:marTop w:val="0"/>
                                  <w:marBottom w:val="0"/>
                                  <w:divBdr>
                                    <w:top w:val="none" w:sz="0" w:space="0" w:color="auto"/>
                                    <w:left w:val="none" w:sz="0" w:space="0" w:color="auto"/>
                                    <w:bottom w:val="none" w:sz="0" w:space="0" w:color="auto"/>
                                    <w:right w:val="none" w:sz="0" w:space="0" w:color="auto"/>
                                  </w:divBdr>
                                </w:div>
                                <w:div w:id="539976369">
                                  <w:marLeft w:val="0"/>
                                  <w:marRight w:val="0"/>
                                  <w:marTop w:val="0"/>
                                  <w:marBottom w:val="0"/>
                                  <w:divBdr>
                                    <w:top w:val="none" w:sz="0" w:space="0" w:color="auto"/>
                                    <w:left w:val="none" w:sz="0" w:space="0" w:color="auto"/>
                                    <w:bottom w:val="none" w:sz="0" w:space="0" w:color="auto"/>
                                    <w:right w:val="none" w:sz="0" w:space="0" w:color="auto"/>
                                  </w:divBdr>
                                </w:div>
                                <w:div w:id="978070467">
                                  <w:marLeft w:val="0"/>
                                  <w:marRight w:val="0"/>
                                  <w:marTop w:val="0"/>
                                  <w:marBottom w:val="0"/>
                                  <w:divBdr>
                                    <w:top w:val="none" w:sz="0" w:space="0" w:color="auto"/>
                                    <w:left w:val="none" w:sz="0" w:space="0" w:color="auto"/>
                                    <w:bottom w:val="none" w:sz="0" w:space="0" w:color="auto"/>
                                    <w:right w:val="none" w:sz="0" w:space="0" w:color="auto"/>
                                  </w:divBdr>
                                </w:div>
                                <w:div w:id="2112386277">
                                  <w:marLeft w:val="0"/>
                                  <w:marRight w:val="0"/>
                                  <w:marTop w:val="0"/>
                                  <w:marBottom w:val="0"/>
                                  <w:divBdr>
                                    <w:top w:val="none" w:sz="0" w:space="0" w:color="auto"/>
                                    <w:left w:val="none" w:sz="0" w:space="0" w:color="auto"/>
                                    <w:bottom w:val="none" w:sz="0" w:space="0" w:color="auto"/>
                                    <w:right w:val="none" w:sz="0" w:space="0" w:color="auto"/>
                                  </w:divBdr>
                                </w:div>
                                <w:div w:id="224992534">
                                  <w:marLeft w:val="0"/>
                                  <w:marRight w:val="0"/>
                                  <w:marTop w:val="0"/>
                                  <w:marBottom w:val="0"/>
                                  <w:divBdr>
                                    <w:top w:val="none" w:sz="0" w:space="0" w:color="auto"/>
                                    <w:left w:val="none" w:sz="0" w:space="0" w:color="auto"/>
                                    <w:bottom w:val="none" w:sz="0" w:space="0" w:color="auto"/>
                                    <w:right w:val="none" w:sz="0" w:space="0" w:color="auto"/>
                                  </w:divBdr>
                                </w:div>
                                <w:div w:id="1641496282">
                                  <w:marLeft w:val="0"/>
                                  <w:marRight w:val="0"/>
                                  <w:marTop w:val="0"/>
                                  <w:marBottom w:val="0"/>
                                  <w:divBdr>
                                    <w:top w:val="none" w:sz="0" w:space="0" w:color="auto"/>
                                    <w:left w:val="none" w:sz="0" w:space="0" w:color="auto"/>
                                    <w:bottom w:val="none" w:sz="0" w:space="0" w:color="auto"/>
                                    <w:right w:val="none" w:sz="0" w:space="0" w:color="auto"/>
                                  </w:divBdr>
                                </w:div>
                                <w:div w:id="1025598923">
                                  <w:marLeft w:val="0"/>
                                  <w:marRight w:val="0"/>
                                  <w:marTop w:val="0"/>
                                  <w:marBottom w:val="0"/>
                                  <w:divBdr>
                                    <w:top w:val="none" w:sz="0" w:space="0" w:color="auto"/>
                                    <w:left w:val="none" w:sz="0" w:space="0" w:color="auto"/>
                                    <w:bottom w:val="none" w:sz="0" w:space="0" w:color="auto"/>
                                    <w:right w:val="none" w:sz="0" w:space="0" w:color="auto"/>
                                  </w:divBdr>
                                </w:div>
                                <w:div w:id="1059135389">
                                  <w:marLeft w:val="0"/>
                                  <w:marRight w:val="0"/>
                                  <w:marTop w:val="0"/>
                                  <w:marBottom w:val="0"/>
                                  <w:divBdr>
                                    <w:top w:val="none" w:sz="0" w:space="0" w:color="auto"/>
                                    <w:left w:val="none" w:sz="0" w:space="0" w:color="auto"/>
                                    <w:bottom w:val="none" w:sz="0" w:space="0" w:color="auto"/>
                                    <w:right w:val="none" w:sz="0" w:space="0" w:color="auto"/>
                                  </w:divBdr>
                                </w:div>
                                <w:div w:id="1473405105">
                                  <w:marLeft w:val="0"/>
                                  <w:marRight w:val="0"/>
                                  <w:marTop w:val="0"/>
                                  <w:marBottom w:val="0"/>
                                  <w:divBdr>
                                    <w:top w:val="none" w:sz="0" w:space="0" w:color="auto"/>
                                    <w:left w:val="none" w:sz="0" w:space="0" w:color="auto"/>
                                    <w:bottom w:val="none" w:sz="0" w:space="0" w:color="auto"/>
                                    <w:right w:val="none" w:sz="0" w:space="0" w:color="auto"/>
                                  </w:divBdr>
                                </w:div>
                                <w:div w:id="313949806">
                                  <w:marLeft w:val="0"/>
                                  <w:marRight w:val="0"/>
                                  <w:marTop w:val="0"/>
                                  <w:marBottom w:val="0"/>
                                  <w:divBdr>
                                    <w:top w:val="none" w:sz="0" w:space="0" w:color="auto"/>
                                    <w:left w:val="none" w:sz="0" w:space="0" w:color="auto"/>
                                    <w:bottom w:val="none" w:sz="0" w:space="0" w:color="auto"/>
                                    <w:right w:val="none" w:sz="0" w:space="0" w:color="auto"/>
                                  </w:divBdr>
                                </w:div>
                                <w:div w:id="2073968262">
                                  <w:marLeft w:val="0"/>
                                  <w:marRight w:val="0"/>
                                  <w:marTop w:val="0"/>
                                  <w:marBottom w:val="0"/>
                                  <w:divBdr>
                                    <w:top w:val="none" w:sz="0" w:space="0" w:color="auto"/>
                                    <w:left w:val="none" w:sz="0" w:space="0" w:color="auto"/>
                                    <w:bottom w:val="none" w:sz="0" w:space="0" w:color="auto"/>
                                    <w:right w:val="none" w:sz="0" w:space="0" w:color="auto"/>
                                  </w:divBdr>
                                </w:div>
                                <w:div w:id="1137845162">
                                  <w:marLeft w:val="0"/>
                                  <w:marRight w:val="0"/>
                                  <w:marTop w:val="0"/>
                                  <w:marBottom w:val="0"/>
                                  <w:divBdr>
                                    <w:top w:val="none" w:sz="0" w:space="0" w:color="auto"/>
                                    <w:left w:val="none" w:sz="0" w:space="0" w:color="auto"/>
                                    <w:bottom w:val="none" w:sz="0" w:space="0" w:color="auto"/>
                                    <w:right w:val="none" w:sz="0" w:space="0" w:color="auto"/>
                                  </w:divBdr>
                                </w:div>
                                <w:div w:id="1187329110">
                                  <w:marLeft w:val="0"/>
                                  <w:marRight w:val="0"/>
                                  <w:marTop w:val="0"/>
                                  <w:marBottom w:val="0"/>
                                  <w:divBdr>
                                    <w:top w:val="none" w:sz="0" w:space="0" w:color="auto"/>
                                    <w:left w:val="none" w:sz="0" w:space="0" w:color="auto"/>
                                    <w:bottom w:val="none" w:sz="0" w:space="0" w:color="auto"/>
                                    <w:right w:val="none" w:sz="0" w:space="0" w:color="auto"/>
                                  </w:divBdr>
                                </w:div>
                                <w:div w:id="1455901144">
                                  <w:marLeft w:val="0"/>
                                  <w:marRight w:val="0"/>
                                  <w:marTop w:val="0"/>
                                  <w:marBottom w:val="0"/>
                                  <w:divBdr>
                                    <w:top w:val="none" w:sz="0" w:space="0" w:color="auto"/>
                                    <w:left w:val="none" w:sz="0" w:space="0" w:color="auto"/>
                                    <w:bottom w:val="none" w:sz="0" w:space="0" w:color="auto"/>
                                    <w:right w:val="none" w:sz="0" w:space="0" w:color="auto"/>
                                  </w:divBdr>
                                </w:div>
                                <w:div w:id="280695163">
                                  <w:marLeft w:val="0"/>
                                  <w:marRight w:val="0"/>
                                  <w:marTop w:val="0"/>
                                  <w:marBottom w:val="0"/>
                                  <w:divBdr>
                                    <w:top w:val="none" w:sz="0" w:space="0" w:color="auto"/>
                                    <w:left w:val="none" w:sz="0" w:space="0" w:color="auto"/>
                                    <w:bottom w:val="none" w:sz="0" w:space="0" w:color="auto"/>
                                    <w:right w:val="none" w:sz="0" w:space="0" w:color="auto"/>
                                  </w:divBdr>
                                </w:div>
                                <w:div w:id="474684461">
                                  <w:marLeft w:val="0"/>
                                  <w:marRight w:val="0"/>
                                  <w:marTop w:val="0"/>
                                  <w:marBottom w:val="0"/>
                                  <w:divBdr>
                                    <w:top w:val="none" w:sz="0" w:space="0" w:color="auto"/>
                                    <w:left w:val="none" w:sz="0" w:space="0" w:color="auto"/>
                                    <w:bottom w:val="none" w:sz="0" w:space="0" w:color="auto"/>
                                    <w:right w:val="none" w:sz="0" w:space="0" w:color="auto"/>
                                  </w:divBdr>
                                </w:div>
                                <w:div w:id="1788112560">
                                  <w:marLeft w:val="0"/>
                                  <w:marRight w:val="0"/>
                                  <w:marTop w:val="0"/>
                                  <w:marBottom w:val="0"/>
                                  <w:divBdr>
                                    <w:top w:val="none" w:sz="0" w:space="0" w:color="auto"/>
                                    <w:left w:val="none" w:sz="0" w:space="0" w:color="auto"/>
                                    <w:bottom w:val="none" w:sz="0" w:space="0" w:color="auto"/>
                                    <w:right w:val="none" w:sz="0" w:space="0" w:color="auto"/>
                                  </w:divBdr>
                                </w:div>
                                <w:div w:id="1852337012">
                                  <w:marLeft w:val="0"/>
                                  <w:marRight w:val="0"/>
                                  <w:marTop w:val="0"/>
                                  <w:marBottom w:val="0"/>
                                  <w:divBdr>
                                    <w:top w:val="none" w:sz="0" w:space="0" w:color="auto"/>
                                    <w:left w:val="none" w:sz="0" w:space="0" w:color="auto"/>
                                    <w:bottom w:val="none" w:sz="0" w:space="0" w:color="auto"/>
                                    <w:right w:val="none" w:sz="0" w:space="0" w:color="auto"/>
                                  </w:divBdr>
                                </w:div>
                                <w:div w:id="1809735483">
                                  <w:marLeft w:val="0"/>
                                  <w:marRight w:val="0"/>
                                  <w:marTop w:val="0"/>
                                  <w:marBottom w:val="0"/>
                                  <w:divBdr>
                                    <w:top w:val="none" w:sz="0" w:space="0" w:color="auto"/>
                                    <w:left w:val="none" w:sz="0" w:space="0" w:color="auto"/>
                                    <w:bottom w:val="none" w:sz="0" w:space="0" w:color="auto"/>
                                    <w:right w:val="none" w:sz="0" w:space="0" w:color="auto"/>
                                  </w:divBdr>
                                </w:div>
                                <w:div w:id="293563773">
                                  <w:marLeft w:val="0"/>
                                  <w:marRight w:val="0"/>
                                  <w:marTop w:val="0"/>
                                  <w:marBottom w:val="0"/>
                                  <w:divBdr>
                                    <w:top w:val="none" w:sz="0" w:space="0" w:color="auto"/>
                                    <w:left w:val="none" w:sz="0" w:space="0" w:color="auto"/>
                                    <w:bottom w:val="none" w:sz="0" w:space="0" w:color="auto"/>
                                    <w:right w:val="none" w:sz="0" w:space="0" w:color="auto"/>
                                  </w:divBdr>
                                </w:div>
                                <w:div w:id="1987198400">
                                  <w:marLeft w:val="0"/>
                                  <w:marRight w:val="0"/>
                                  <w:marTop w:val="0"/>
                                  <w:marBottom w:val="0"/>
                                  <w:divBdr>
                                    <w:top w:val="none" w:sz="0" w:space="0" w:color="auto"/>
                                    <w:left w:val="none" w:sz="0" w:space="0" w:color="auto"/>
                                    <w:bottom w:val="none" w:sz="0" w:space="0" w:color="auto"/>
                                    <w:right w:val="none" w:sz="0" w:space="0" w:color="auto"/>
                                  </w:divBdr>
                                </w:div>
                                <w:div w:id="264921999">
                                  <w:marLeft w:val="0"/>
                                  <w:marRight w:val="0"/>
                                  <w:marTop w:val="0"/>
                                  <w:marBottom w:val="0"/>
                                  <w:divBdr>
                                    <w:top w:val="none" w:sz="0" w:space="0" w:color="auto"/>
                                    <w:left w:val="none" w:sz="0" w:space="0" w:color="auto"/>
                                    <w:bottom w:val="none" w:sz="0" w:space="0" w:color="auto"/>
                                    <w:right w:val="none" w:sz="0" w:space="0" w:color="auto"/>
                                  </w:divBdr>
                                </w:div>
                                <w:div w:id="441805885">
                                  <w:marLeft w:val="0"/>
                                  <w:marRight w:val="0"/>
                                  <w:marTop w:val="0"/>
                                  <w:marBottom w:val="0"/>
                                  <w:divBdr>
                                    <w:top w:val="none" w:sz="0" w:space="0" w:color="auto"/>
                                    <w:left w:val="none" w:sz="0" w:space="0" w:color="auto"/>
                                    <w:bottom w:val="none" w:sz="0" w:space="0" w:color="auto"/>
                                    <w:right w:val="none" w:sz="0" w:space="0" w:color="auto"/>
                                  </w:divBdr>
                                </w:div>
                                <w:div w:id="328212227">
                                  <w:marLeft w:val="0"/>
                                  <w:marRight w:val="0"/>
                                  <w:marTop w:val="0"/>
                                  <w:marBottom w:val="0"/>
                                  <w:divBdr>
                                    <w:top w:val="none" w:sz="0" w:space="0" w:color="auto"/>
                                    <w:left w:val="none" w:sz="0" w:space="0" w:color="auto"/>
                                    <w:bottom w:val="none" w:sz="0" w:space="0" w:color="auto"/>
                                    <w:right w:val="none" w:sz="0" w:space="0" w:color="auto"/>
                                  </w:divBdr>
                                </w:div>
                                <w:div w:id="1116288609">
                                  <w:marLeft w:val="0"/>
                                  <w:marRight w:val="0"/>
                                  <w:marTop w:val="0"/>
                                  <w:marBottom w:val="0"/>
                                  <w:divBdr>
                                    <w:top w:val="none" w:sz="0" w:space="0" w:color="auto"/>
                                    <w:left w:val="none" w:sz="0" w:space="0" w:color="auto"/>
                                    <w:bottom w:val="none" w:sz="0" w:space="0" w:color="auto"/>
                                    <w:right w:val="none" w:sz="0" w:space="0" w:color="auto"/>
                                  </w:divBdr>
                                </w:div>
                                <w:div w:id="1327323728">
                                  <w:marLeft w:val="0"/>
                                  <w:marRight w:val="0"/>
                                  <w:marTop w:val="0"/>
                                  <w:marBottom w:val="0"/>
                                  <w:divBdr>
                                    <w:top w:val="none" w:sz="0" w:space="0" w:color="auto"/>
                                    <w:left w:val="none" w:sz="0" w:space="0" w:color="auto"/>
                                    <w:bottom w:val="none" w:sz="0" w:space="0" w:color="auto"/>
                                    <w:right w:val="none" w:sz="0" w:space="0" w:color="auto"/>
                                  </w:divBdr>
                                </w:div>
                                <w:div w:id="1222791825">
                                  <w:marLeft w:val="0"/>
                                  <w:marRight w:val="0"/>
                                  <w:marTop w:val="0"/>
                                  <w:marBottom w:val="0"/>
                                  <w:divBdr>
                                    <w:top w:val="none" w:sz="0" w:space="0" w:color="auto"/>
                                    <w:left w:val="none" w:sz="0" w:space="0" w:color="auto"/>
                                    <w:bottom w:val="none" w:sz="0" w:space="0" w:color="auto"/>
                                    <w:right w:val="none" w:sz="0" w:space="0" w:color="auto"/>
                                  </w:divBdr>
                                </w:div>
                                <w:div w:id="502165306">
                                  <w:marLeft w:val="0"/>
                                  <w:marRight w:val="0"/>
                                  <w:marTop w:val="0"/>
                                  <w:marBottom w:val="0"/>
                                  <w:divBdr>
                                    <w:top w:val="none" w:sz="0" w:space="0" w:color="auto"/>
                                    <w:left w:val="none" w:sz="0" w:space="0" w:color="auto"/>
                                    <w:bottom w:val="none" w:sz="0" w:space="0" w:color="auto"/>
                                    <w:right w:val="none" w:sz="0" w:space="0" w:color="auto"/>
                                  </w:divBdr>
                                </w:div>
                                <w:div w:id="987901387">
                                  <w:marLeft w:val="0"/>
                                  <w:marRight w:val="0"/>
                                  <w:marTop w:val="0"/>
                                  <w:marBottom w:val="0"/>
                                  <w:divBdr>
                                    <w:top w:val="none" w:sz="0" w:space="0" w:color="auto"/>
                                    <w:left w:val="none" w:sz="0" w:space="0" w:color="auto"/>
                                    <w:bottom w:val="none" w:sz="0" w:space="0" w:color="auto"/>
                                    <w:right w:val="none" w:sz="0" w:space="0" w:color="auto"/>
                                  </w:divBdr>
                                </w:div>
                                <w:div w:id="1466004390">
                                  <w:marLeft w:val="0"/>
                                  <w:marRight w:val="0"/>
                                  <w:marTop w:val="0"/>
                                  <w:marBottom w:val="0"/>
                                  <w:divBdr>
                                    <w:top w:val="none" w:sz="0" w:space="0" w:color="auto"/>
                                    <w:left w:val="none" w:sz="0" w:space="0" w:color="auto"/>
                                    <w:bottom w:val="none" w:sz="0" w:space="0" w:color="auto"/>
                                    <w:right w:val="none" w:sz="0" w:space="0" w:color="auto"/>
                                  </w:divBdr>
                                </w:div>
                                <w:div w:id="1693722764">
                                  <w:marLeft w:val="0"/>
                                  <w:marRight w:val="0"/>
                                  <w:marTop w:val="0"/>
                                  <w:marBottom w:val="0"/>
                                  <w:divBdr>
                                    <w:top w:val="none" w:sz="0" w:space="0" w:color="auto"/>
                                    <w:left w:val="none" w:sz="0" w:space="0" w:color="auto"/>
                                    <w:bottom w:val="none" w:sz="0" w:space="0" w:color="auto"/>
                                    <w:right w:val="none" w:sz="0" w:space="0" w:color="auto"/>
                                  </w:divBdr>
                                </w:div>
                                <w:div w:id="186019989">
                                  <w:marLeft w:val="0"/>
                                  <w:marRight w:val="0"/>
                                  <w:marTop w:val="0"/>
                                  <w:marBottom w:val="0"/>
                                  <w:divBdr>
                                    <w:top w:val="none" w:sz="0" w:space="0" w:color="auto"/>
                                    <w:left w:val="none" w:sz="0" w:space="0" w:color="auto"/>
                                    <w:bottom w:val="none" w:sz="0" w:space="0" w:color="auto"/>
                                    <w:right w:val="none" w:sz="0" w:space="0" w:color="auto"/>
                                  </w:divBdr>
                                </w:div>
                                <w:div w:id="738751028">
                                  <w:marLeft w:val="0"/>
                                  <w:marRight w:val="0"/>
                                  <w:marTop w:val="0"/>
                                  <w:marBottom w:val="0"/>
                                  <w:divBdr>
                                    <w:top w:val="none" w:sz="0" w:space="0" w:color="auto"/>
                                    <w:left w:val="none" w:sz="0" w:space="0" w:color="auto"/>
                                    <w:bottom w:val="none" w:sz="0" w:space="0" w:color="auto"/>
                                    <w:right w:val="none" w:sz="0" w:space="0" w:color="auto"/>
                                  </w:divBdr>
                                </w:div>
                                <w:div w:id="1761097138">
                                  <w:marLeft w:val="0"/>
                                  <w:marRight w:val="0"/>
                                  <w:marTop w:val="0"/>
                                  <w:marBottom w:val="0"/>
                                  <w:divBdr>
                                    <w:top w:val="none" w:sz="0" w:space="0" w:color="auto"/>
                                    <w:left w:val="none" w:sz="0" w:space="0" w:color="auto"/>
                                    <w:bottom w:val="none" w:sz="0" w:space="0" w:color="auto"/>
                                    <w:right w:val="none" w:sz="0" w:space="0" w:color="auto"/>
                                  </w:divBdr>
                                </w:div>
                                <w:div w:id="1947493391">
                                  <w:marLeft w:val="0"/>
                                  <w:marRight w:val="0"/>
                                  <w:marTop w:val="0"/>
                                  <w:marBottom w:val="0"/>
                                  <w:divBdr>
                                    <w:top w:val="none" w:sz="0" w:space="0" w:color="auto"/>
                                    <w:left w:val="none" w:sz="0" w:space="0" w:color="auto"/>
                                    <w:bottom w:val="none" w:sz="0" w:space="0" w:color="auto"/>
                                    <w:right w:val="none" w:sz="0" w:space="0" w:color="auto"/>
                                  </w:divBdr>
                                </w:div>
                                <w:div w:id="762800541">
                                  <w:marLeft w:val="0"/>
                                  <w:marRight w:val="0"/>
                                  <w:marTop w:val="0"/>
                                  <w:marBottom w:val="0"/>
                                  <w:divBdr>
                                    <w:top w:val="none" w:sz="0" w:space="0" w:color="auto"/>
                                    <w:left w:val="none" w:sz="0" w:space="0" w:color="auto"/>
                                    <w:bottom w:val="none" w:sz="0" w:space="0" w:color="auto"/>
                                    <w:right w:val="none" w:sz="0" w:space="0" w:color="auto"/>
                                  </w:divBdr>
                                </w:div>
                                <w:div w:id="1705474808">
                                  <w:marLeft w:val="0"/>
                                  <w:marRight w:val="0"/>
                                  <w:marTop w:val="0"/>
                                  <w:marBottom w:val="0"/>
                                  <w:divBdr>
                                    <w:top w:val="none" w:sz="0" w:space="0" w:color="auto"/>
                                    <w:left w:val="none" w:sz="0" w:space="0" w:color="auto"/>
                                    <w:bottom w:val="none" w:sz="0" w:space="0" w:color="auto"/>
                                    <w:right w:val="none" w:sz="0" w:space="0" w:color="auto"/>
                                  </w:divBdr>
                                </w:div>
                                <w:div w:id="960112985">
                                  <w:marLeft w:val="0"/>
                                  <w:marRight w:val="0"/>
                                  <w:marTop w:val="0"/>
                                  <w:marBottom w:val="0"/>
                                  <w:divBdr>
                                    <w:top w:val="none" w:sz="0" w:space="0" w:color="auto"/>
                                    <w:left w:val="none" w:sz="0" w:space="0" w:color="auto"/>
                                    <w:bottom w:val="none" w:sz="0" w:space="0" w:color="auto"/>
                                    <w:right w:val="none" w:sz="0" w:space="0" w:color="auto"/>
                                  </w:divBdr>
                                </w:div>
                                <w:div w:id="1606379836">
                                  <w:marLeft w:val="0"/>
                                  <w:marRight w:val="0"/>
                                  <w:marTop w:val="0"/>
                                  <w:marBottom w:val="0"/>
                                  <w:divBdr>
                                    <w:top w:val="none" w:sz="0" w:space="0" w:color="auto"/>
                                    <w:left w:val="none" w:sz="0" w:space="0" w:color="auto"/>
                                    <w:bottom w:val="none" w:sz="0" w:space="0" w:color="auto"/>
                                    <w:right w:val="none" w:sz="0" w:space="0" w:color="auto"/>
                                  </w:divBdr>
                                </w:div>
                                <w:div w:id="1234897235">
                                  <w:marLeft w:val="0"/>
                                  <w:marRight w:val="0"/>
                                  <w:marTop w:val="0"/>
                                  <w:marBottom w:val="0"/>
                                  <w:divBdr>
                                    <w:top w:val="none" w:sz="0" w:space="0" w:color="auto"/>
                                    <w:left w:val="none" w:sz="0" w:space="0" w:color="auto"/>
                                    <w:bottom w:val="none" w:sz="0" w:space="0" w:color="auto"/>
                                    <w:right w:val="none" w:sz="0" w:space="0" w:color="auto"/>
                                  </w:divBdr>
                                </w:div>
                                <w:div w:id="1267690413">
                                  <w:marLeft w:val="0"/>
                                  <w:marRight w:val="0"/>
                                  <w:marTop w:val="0"/>
                                  <w:marBottom w:val="0"/>
                                  <w:divBdr>
                                    <w:top w:val="none" w:sz="0" w:space="0" w:color="auto"/>
                                    <w:left w:val="none" w:sz="0" w:space="0" w:color="auto"/>
                                    <w:bottom w:val="none" w:sz="0" w:space="0" w:color="auto"/>
                                    <w:right w:val="none" w:sz="0" w:space="0" w:color="auto"/>
                                  </w:divBdr>
                                </w:div>
                                <w:div w:id="2106728859">
                                  <w:marLeft w:val="0"/>
                                  <w:marRight w:val="0"/>
                                  <w:marTop w:val="0"/>
                                  <w:marBottom w:val="0"/>
                                  <w:divBdr>
                                    <w:top w:val="none" w:sz="0" w:space="0" w:color="auto"/>
                                    <w:left w:val="none" w:sz="0" w:space="0" w:color="auto"/>
                                    <w:bottom w:val="none" w:sz="0" w:space="0" w:color="auto"/>
                                    <w:right w:val="none" w:sz="0" w:space="0" w:color="auto"/>
                                  </w:divBdr>
                                </w:div>
                                <w:div w:id="956370625">
                                  <w:marLeft w:val="0"/>
                                  <w:marRight w:val="0"/>
                                  <w:marTop w:val="0"/>
                                  <w:marBottom w:val="0"/>
                                  <w:divBdr>
                                    <w:top w:val="none" w:sz="0" w:space="0" w:color="auto"/>
                                    <w:left w:val="none" w:sz="0" w:space="0" w:color="auto"/>
                                    <w:bottom w:val="none" w:sz="0" w:space="0" w:color="auto"/>
                                    <w:right w:val="none" w:sz="0" w:space="0" w:color="auto"/>
                                  </w:divBdr>
                                </w:div>
                                <w:div w:id="137504702">
                                  <w:marLeft w:val="0"/>
                                  <w:marRight w:val="0"/>
                                  <w:marTop w:val="0"/>
                                  <w:marBottom w:val="0"/>
                                  <w:divBdr>
                                    <w:top w:val="none" w:sz="0" w:space="0" w:color="auto"/>
                                    <w:left w:val="none" w:sz="0" w:space="0" w:color="auto"/>
                                    <w:bottom w:val="none" w:sz="0" w:space="0" w:color="auto"/>
                                    <w:right w:val="none" w:sz="0" w:space="0" w:color="auto"/>
                                  </w:divBdr>
                                </w:div>
                                <w:div w:id="1233396365">
                                  <w:marLeft w:val="0"/>
                                  <w:marRight w:val="0"/>
                                  <w:marTop w:val="0"/>
                                  <w:marBottom w:val="0"/>
                                  <w:divBdr>
                                    <w:top w:val="none" w:sz="0" w:space="0" w:color="auto"/>
                                    <w:left w:val="none" w:sz="0" w:space="0" w:color="auto"/>
                                    <w:bottom w:val="none" w:sz="0" w:space="0" w:color="auto"/>
                                    <w:right w:val="none" w:sz="0" w:space="0" w:color="auto"/>
                                  </w:divBdr>
                                </w:div>
                                <w:div w:id="2130732796">
                                  <w:marLeft w:val="0"/>
                                  <w:marRight w:val="0"/>
                                  <w:marTop w:val="0"/>
                                  <w:marBottom w:val="0"/>
                                  <w:divBdr>
                                    <w:top w:val="none" w:sz="0" w:space="0" w:color="auto"/>
                                    <w:left w:val="none" w:sz="0" w:space="0" w:color="auto"/>
                                    <w:bottom w:val="none" w:sz="0" w:space="0" w:color="auto"/>
                                    <w:right w:val="none" w:sz="0" w:space="0" w:color="auto"/>
                                  </w:divBdr>
                                </w:div>
                                <w:div w:id="1822769695">
                                  <w:marLeft w:val="0"/>
                                  <w:marRight w:val="0"/>
                                  <w:marTop w:val="0"/>
                                  <w:marBottom w:val="0"/>
                                  <w:divBdr>
                                    <w:top w:val="none" w:sz="0" w:space="0" w:color="auto"/>
                                    <w:left w:val="none" w:sz="0" w:space="0" w:color="auto"/>
                                    <w:bottom w:val="none" w:sz="0" w:space="0" w:color="auto"/>
                                    <w:right w:val="none" w:sz="0" w:space="0" w:color="auto"/>
                                  </w:divBdr>
                                </w:div>
                                <w:div w:id="1100947852">
                                  <w:marLeft w:val="0"/>
                                  <w:marRight w:val="0"/>
                                  <w:marTop w:val="0"/>
                                  <w:marBottom w:val="0"/>
                                  <w:divBdr>
                                    <w:top w:val="none" w:sz="0" w:space="0" w:color="auto"/>
                                    <w:left w:val="none" w:sz="0" w:space="0" w:color="auto"/>
                                    <w:bottom w:val="none" w:sz="0" w:space="0" w:color="auto"/>
                                    <w:right w:val="none" w:sz="0" w:space="0" w:color="auto"/>
                                  </w:divBdr>
                                </w:div>
                                <w:div w:id="2012826962">
                                  <w:marLeft w:val="0"/>
                                  <w:marRight w:val="0"/>
                                  <w:marTop w:val="0"/>
                                  <w:marBottom w:val="0"/>
                                  <w:divBdr>
                                    <w:top w:val="none" w:sz="0" w:space="0" w:color="auto"/>
                                    <w:left w:val="none" w:sz="0" w:space="0" w:color="auto"/>
                                    <w:bottom w:val="none" w:sz="0" w:space="0" w:color="auto"/>
                                    <w:right w:val="none" w:sz="0" w:space="0" w:color="auto"/>
                                  </w:divBdr>
                                </w:div>
                                <w:div w:id="1626039957">
                                  <w:marLeft w:val="0"/>
                                  <w:marRight w:val="0"/>
                                  <w:marTop w:val="0"/>
                                  <w:marBottom w:val="0"/>
                                  <w:divBdr>
                                    <w:top w:val="none" w:sz="0" w:space="0" w:color="auto"/>
                                    <w:left w:val="none" w:sz="0" w:space="0" w:color="auto"/>
                                    <w:bottom w:val="none" w:sz="0" w:space="0" w:color="auto"/>
                                    <w:right w:val="none" w:sz="0" w:space="0" w:color="auto"/>
                                  </w:divBdr>
                                </w:div>
                                <w:div w:id="391462962">
                                  <w:marLeft w:val="0"/>
                                  <w:marRight w:val="0"/>
                                  <w:marTop w:val="0"/>
                                  <w:marBottom w:val="0"/>
                                  <w:divBdr>
                                    <w:top w:val="none" w:sz="0" w:space="0" w:color="auto"/>
                                    <w:left w:val="none" w:sz="0" w:space="0" w:color="auto"/>
                                    <w:bottom w:val="none" w:sz="0" w:space="0" w:color="auto"/>
                                    <w:right w:val="none" w:sz="0" w:space="0" w:color="auto"/>
                                  </w:divBdr>
                                </w:div>
                                <w:div w:id="1321276896">
                                  <w:marLeft w:val="0"/>
                                  <w:marRight w:val="0"/>
                                  <w:marTop w:val="0"/>
                                  <w:marBottom w:val="0"/>
                                  <w:divBdr>
                                    <w:top w:val="none" w:sz="0" w:space="0" w:color="auto"/>
                                    <w:left w:val="none" w:sz="0" w:space="0" w:color="auto"/>
                                    <w:bottom w:val="none" w:sz="0" w:space="0" w:color="auto"/>
                                    <w:right w:val="none" w:sz="0" w:space="0" w:color="auto"/>
                                  </w:divBdr>
                                </w:div>
                                <w:div w:id="833641120">
                                  <w:marLeft w:val="0"/>
                                  <w:marRight w:val="0"/>
                                  <w:marTop w:val="0"/>
                                  <w:marBottom w:val="0"/>
                                  <w:divBdr>
                                    <w:top w:val="none" w:sz="0" w:space="0" w:color="auto"/>
                                    <w:left w:val="none" w:sz="0" w:space="0" w:color="auto"/>
                                    <w:bottom w:val="none" w:sz="0" w:space="0" w:color="auto"/>
                                    <w:right w:val="none" w:sz="0" w:space="0" w:color="auto"/>
                                  </w:divBdr>
                                </w:div>
                                <w:div w:id="1076434480">
                                  <w:marLeft w:val="0"/>
                                  <w:marRight w:val="0"/>
                                  <w:marTop w:val="0"/>
                                  <w:marBottom w:val="0"/>
                                  <w:divBdr>
                                    <w:top w:val="none" w:sz="0" w:space="0" w:color="auto"/>
                                    <w:left w:val="none" w:sz="0" w:space="0" w:color="auto"/>
                                    <w:bottom w:val="none" w:sz="0" w:space="0" w:color="auto"/>
                                    <w:right w:val="none" w:sz="0" w:space="0" w:color="auto"/>
                                  </w:divBdr>
                                </w:div>
                                <w:div w:id="1249536179">
                                  <w:marLeft w:val="0"/>
                                  <w:marRight w:val="0"/>
                                  <w:marTop w:val="0"/>
                                  <w:marBottom w:val="0"/>
                                  <w:divBdr>
                                    <w:top w:val="none" w:sz="0" w:space="0" w:color="auto"/>
                                    <w:left w:val="none" w:sz="0" w:space="0" w:color="auto"/>
                                    <w:bottom w:val="none" w:sz="0" w:space="0" w:color="auto"/>
                                    <w:right w:val="none" w:sz="0" w:space="0" w:color="auto"/>
                                  </w:divBdr>
                                </w:div>
                                <w:div w:id="1197736281">
                                  <w:marLeft w:val="0"/>
                                  <w:marRight w:val="0"/>
                                  <w:marTop w:val="0"/>
                                  <w:marBottom w:val="0"/>
                                  <w:divBdr>
                                    <w:top w:val="none" w:sz="0" w:space="0" w:color="auto"/>
                                    <w:left w:val="none" w:sz="0" w:space="0" w:color="auto"/>
                                    <w:bottom w:val="none" w:sz="0" w:space="0" w:color="auto"/>
                                    <w:right w:val="none" w:sz="0" w:space="0" w:color="auto"/>
                                  </w:divBdr>
                                </w:div>
                                <w:div w:id="1062948870">
                                  <w:marLeft w:val="0"/>
                                  <w:marRight w:val="0"/>
                                  <w:marTop w:val="0"/>
                                  <w:marBottom w:val="0"/>
                                  <w:divBdr>
                                    <w:top w:val="none" w:sz="0" w:space="0" w:color="auto"/>
                                    <w:left w:val="none" w:sz="0" w:space="0" w:color="auto"/>
                                    <w:bottom w:val="none" w:sz="0" w:space="0" w:color="auto"/>
                                    <w:right w:val="none" w:sz="0" w:space="0" w:color="auto"/>
                                  </w:divBdr>
                                </w:div>
                                <w:div w:id="3895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5820">
                          <w:marLeft w:val="0"/>
                          <w:marRight w:val="0"/>
                          <w:marTop w:val="0"/>
                          <w:marBottom w:val="0"/>
                          <w:divBdr>
                            <w:top w:val="none" w:sz="0" w:space="0" w:color="auto"/>
                            <w:left w:val="none" w:sz="0" w:space="0" w:color="auto"/>
                            <w:bottom w:val="none" w:sz="0" w:space="0" w:color="auto"/>
                            <w:right w:val="none" w:sz="0" w:space="0" w:color="auto"/>
                          </w:divBdr>
                          <w:divsChild>
                            <w:div w:id="2519406">
                              <w:marLeft w:val="0"/>
                              <w:marRight w:val="0"/>
                              <w:marTop w:val="0"/>
                              <w:marBottom w:val="0"/>
                              <w:divBdr>
                                <w:top w:val="none" w:sz="0" w:space="0" w:color="auto"/>
                                <w:left w:val="none" w:sz="0" w:space="0" w:color="auto"/>
                                <w:bottom w:val="none" w:sz="0" w:space="0" w:color="auto"/>
                                <w:right w:val="none" w:sz="0" w:space="0" w:color="auto"/>
                              </w:divBdr>
                              <w:divsChild>
                                <w:div w:id="1113401721">
                                  <w:marLeft w:val="0"/>
                                  <w:marRight w:val="0"/>
                                  <w:marTop w:val="0"/>
                                  <w:marBottom w:val="0"/>
                                  <w:divBdr>
                                    <w:top w:val="none" w:sz="0" w:space="0" w:color="auto"/>
                                    <w:left w:val="none" w:sz="0" w:space="0" w:color="auto"/>
                                    <w:bottom w:val="none" w:sz="0" w:space="0" w:color="auto"/>
                                    <w:right w:val="none" w:sz="0" w:space="0" w:color="auto"/>
                                  </w:divBdr>
                                </w:div>
                                <w:div w:id="220873571">
                                  <w:marLeft w:val="0"/>
                                  <w:marRight w:val="0"/>
                                  <w:marTop w:val="0"/>
                                  <w:marBottom w:val="0"/>
                                  <w:divBdr>
                                    <w:top w:val="none" w:sz="0" w:space="0" w:color="auto"/>
                                    <w:left w:val="none" w:sz="0" w:space="0" w:color="auto"/>
                                    <w:bottom w:val="none" w:sz="0" w:space="0" w:color="auto"/>
                                    <w:right w:val="none" w:sz="0" w:space="0" w:color="auto"/>
                                  </w:divBdr>
                                </w:div>
                                <w:div w:id="1224684601">
                                  <w:marLeft w:val="0"/>
                                  <w:marRight w:val="0"/>
                                  <w:marTop w:val="0"/>
                                  <w:marBottom w:val="0"/>
                                  <w:divBdr>
                                    <w:top w:val="none" w:sz="0" w:space="0" w:color="auto"/>
                                    <w:left w:val="none" w:sz="0" w:space="0" w:color="auto"/>
                                    <w:bottom w:val="none" w:sz="0" w:space="0" w:color="auto"/>
                                    <w:right w:val="none" w:sz="0" w:space="0" w:color="auto"/>
                                  </w:divBdr>
                                </w:div>
                                <w:div w:id="2072726799">
                                  <w:marLeft w:val="0"/>
                                  <w:marRight w:val="0"/>
                                  <w:marTop w:val="0"/>
                                  <w:marBottom w:val="0"/>
                                  <w:divBdr>
                                    <w:top w:val="none" w:sz="0" w:space="0" w:color="auto"/>
                                    <w:left w:val="none" w:sz="0" w:space="0" w:color="auto"/>
                                    <w:bottom w:val="none" w:sz="0" w:space="0" w:color="auto"/>
                                    <w:right w:val="none" w:sz="0" w:space="0" w:color="auto"/>
                                  </w:divBdr>
                                </w:div>
                                <w:div w:id="1428036633">
                                  <w:marLeft w:val="0"/>
                                  <w:marRight w:val="0"/>
                                  <w:marTop w:val="0"/>
                                  <w:marBottom w:val="0"/>
                                  <w:divBdr>
                                    <w:top w:val="none" w:sz="0" w:space="0" w:color="auto"/>
                                    <w:left w:val="none" w:sz="0" w:space="0" w:color="auto"/>
                                    <w:bottom w:val="none" w:sz="0" w:space="0" w:color="auto"/>
                                    <w:right w:val="none" w:sz="0" w:space="0" w:color="auto"/>
                                  </w:divBdr>
                                </w:div>
                                <w:div w:id="2127691901">
                                  <w:marLeft w:val="0"/>
                                  <w:marRight w:val="0"/>
                                  <w:marTop w:val="0"/>
                                  <w:marBottom w:val="0"/>
                                  <w:divBdr>
                                    <w:top w:val="none" w:sz="0" w:space="0" w:color="auto"/>
                                    <w:left w:val="none" w:sz="0" w:space="0" w:color="auto"/>
                                    <w:bottom w:val="none" w:sz="0" w:space="0" w:color="auto"/>
                                    <w:right w:val="none" w:sz="0" w:space="0" w:color="auto"/>
                                  </w:divBdr>
                                </w:div>
                                <w:div w:id="1395665796">
                                  <w:marLeft w:val="0"/>
                                  <w:marRight w:val="0"/>
                                  <w:marTop w:val="0"/>
                                  <w:marBottom w:val="0"/>
                                  <w:divBdr>
                                    <w:top w:val="none" w:sz="0" w:space="0" w:color="auto"/>
                                    <w:left w:val="none" w:sz="0" w:space="0" w:color="auto"/>
                                    <w:bottom w:val="none" w:sz="0" w:space="0" w:color="auto"/>
                                    <w:right w:val="none" w:sz="0" w:space="0" w:color="auto"/>
                                  </w:divBdr>
                                </w:div>
                                <w:div w:id="18287589">
                                  <w:marLeft w:val="0"/>
                                  <w:marRight w:val="0"/>
                                  <w:marTop w:val="0"/>
                                  <w:marBottom w:val="0"/>
                                  <w:divBdr>
                                    <w:top w:val="none" w:sz="0" w:space="0" w:color="auto"/>
                                    <w:left w:val="none" w:sz="0" w:space="0" w:color="auto"/>
                                    <w:bottom w:val="none" w:sz="0" w:space="0" w:color="auto"/>
                                    <w:right w:val="none" w:sz="0" w:space="0" w:color="auto"/>
                                  </w:divBdr>
                                </w:div>
                                <w:div w:id="1229077256">
                                  <w:marLeft w:val="0"/>
                                  <w:marRight w:val="0"/>
                                  <w:marTop w:val="0"/>
                                  <w:marBottom w:val="0"/>
                                  <w:divBdr>
                                    <w:top w:val="none" w:sz="0" w:space="0" w:color="auto"/>
                                    <w:left w:val="none" w:sz="0" w:space="0" w:color="auto"/>
                                    <w:bottom w:val="none" w:sz="0" w:space="0" w:color="auto"/>
                                    <w:right w:val="none" w:sz="0" w:space="0" w:color="auto"/>
                                  </w:divBdr>
                                </w:div>
                                <w:div w:id="1162545250">
                                  <w:marLeft w:val="0"/>
                                  <w:marRight w:val="0"/>
                                  <w:marTop w:val="0"/>
                                  <w:marBottom w:val="0"/>
                                  <w:divBdr>
                                    <w:top w:val="none" w:sz="0" w:space="0" w:color="auto"/>
                                    <w:left w:val="none" w:sz="0" w:space="0" w:color="auto"/>
                                    <w:bottom w:val="none" w:sz="0" w:space="0" w:color="auto"/>
                                    <w:right w:val="none" w:sz="0" w:space="0" w:color="auto"/>
                                  </w:divBdr>
                                </w:div>
                                <w:div w:id="891774285">
                                  <w:marLeft w:val="0"/>
                                  <w:marRight w:val="0"/>
                                  <w:marTop w:val="0"/>
                                  <w:marBottom w:val="0"/>
                                  <w:divBdr>
                                    <w:top w:val="none" w:sz="0" w:space="0" w:color="auto"/>
                                    <w:left w:val="none" w:sz="0" w:space="0" w:color="auto"/>
                                    <w:bottom w:val="none" w:sz="0" w:space="0" w:color="auto"/>
                                    <w:right w:val="none" w:sz="0" w:space="0" w:color="auto"/>
                                  </w:divBdr>
                                </w:div>
                                <w:div w:id="1856726485">
                                  <w:marLeft w:val="0"/>
                                  <w:marRight w:val="0"/>
                                  <w:marTop w:val="0"/>
                                  <w:marBottom w:val="0"/>
                                  <w:divBdr>
                                    <w:top w:val="none" w:sz="0" w:space="0" w:color="auto"/>
                                    <w:left w:val="none" w:sz="0" w:space="0" w:color="auto"/>
                                    <w:bottom w:val="none" w:sz="0" w:space="0" w:color="auto"/>
                                    <w:right w:val="none" w:sz="0" w:space="0" w:color="auto"/>
                                  </w:divBdr>
                                </w:div>
                                <w:div w:id="1292980237">
                                  <w:marLeft w:val="0"/>
                                  <w:marRight w:val="0"/>
                                  <w:marTop w:val="0"/>
                                  <w:marBottom w:val="0"/>
                                  <w:divBdr>
                                    <w:top w:val="none" w:sz="0" w:space="0" w:color="auto"/>
                                    <w:left w:val="none" w:sz="0" w:space="0" w:color="auto"/>
                                    <w:bottom w:val="none" w:sz="0" w:space="0" w:color="auto"/>
                                    <w:right w:val="none" w:sz="0" w:space="0" w:color="auto"/>
                                  </w:divBdr>
                                </w:div>
                                <w:div w:id="771819173">
                                  <w:marLeft w:val="0"/>
                                  <w:marRight w:val="0"/>
                                  <w:marTop w:val="0"/>
                                  <w:marBottom w:val="0"/>
                                  <w:divBdr>
                                    <w:top w:val="none" w:sz="0" w:space="0" w:color="auto"/>
                                    <w:left w:val="none" w:sz="0" w:space="0" w:color="auto"/>
                                    <w:bottom w:val="none" w:sz="0" w:space="0" w:color="auto"/>
                                    <w:right w:val="none" w:sz="0" w:space="0" w:color="auto"/>
                                  </w:divBdr>
                                </w:div>
                                <w:div w:id="1822504054">
                                  <w:marLeft w:val="0"/>
                                  <w:marRight w:val="0"/>
                                  <w:marTop w:val="0"/>
                                  <w:marBottom w:val="0"/>
                                  <w:divBdr>
                                    <w:top w:val="none" w:sz="0" w:space="0" w:color="auto"/>
                                    <w:left w:val="none" w:sz="0" w:space="0" w:color="auto"/>
                                    <w:bottom w:val="none" w:sz="0" w:space="0" w:color="auto"/>
                                    <w:right w:val="none" w:sz="0" w:space="0" w:color="auto"/>
                                  </w:divBdr>
                                </w:div>
                                <w:div w:id="735082302">
                                  <w:marLeft w:val="0"/>
                                  <w:marRight w:val="0"/>
                                  <w:marTop w:val="0"/>
                                  <w:marBottom w:val="0"/>
                                  <w:divBdr>
                                    <w:top w:val="none" w:sz="0" w:space="0" w:color="auto"/>
                                    <w:left w:val="none" w:sz="0" w:space="0" w:color="auto"/>
                                    <w:bottom w:val="none" w:sz="0" w:space="0" w:color="auto"/>
                                    <w:right w:val="none" w:sz="0" w:space="0" w:color="auto"/>
                                  </w:divBdr>
                                </w:div>
                                <w:div w:id="952638198">
                                  <w:marLeft w:val="0"/>
                                  <w:marRight w:val="0"/>
                                  <w:marTop w:val="0"/>
                                  <w:marBottom w:val="0"/>
                                  <w:divBdr>
                                    <w:top w:val="none" w:sz="0" w:space="0" w:color="auto"/>
                                    <w:left w:val="none" w:sz="0" w:space="0" w:color="auto"/>
                                    <w:bottom w:val="none" w:sz="0" w:space="0" w:color="auto"/>
                                    <w:right w:val="none" w:sz="0" w:space="0" w:color="auto"/>
                                  </w:divBdr>
                                </w:div>
                                <w:div w:id="1620723251">
                                  <w:marLeft w:val="0"/>
                                  <w:marRight w:val="0"/>
                                  <w:marTop w:val="0"/>
                                  <w:marBottom w:val="0"/>
                                  <w:divBdr>
                                    <w:top w:val="none" w:sz="0" w:space="0" w:color="auto"/>
                                    <w:left w:val="none" w:sz="0" w:space="0" w:color="auto"/>
                                    <w:bottom w:val="none" w:sz="0" w:space="0" w:color="auto"/>
                                    <w:right w:val="none" w:sz="0" w:space="0" w:color="auto"/>
                                  </w:divBdr>
                                </w:div>
                                <w:div w:id="719935901">
                                  <w:marLeft w:val="0"/>
                                  <w:marRight w:val="0"/>
                                  <w:marTop w:val="0"/>
                                  <w:marBottom w:val="0"/>
                                  <w:divBdr>
                                    <w:top w:val="none" w:sz="0" w:space="0" w:color="auto"/>
                                    <w:left w:val="none" w:sz="0" w:space="0" w:color="auto"/>
                                    <w:bottom w:val="none" w:sz="0" w:space="0" w:color="auto"/>
                                    <w:right w:val="none" w:sz="0" w:space="0" w:color="auto"/>
                                  </w:divBdr>
                                </w:div>
                                <w:div w:id="1860504598">
                                  <w:marLeft w:val="0"/>
                                  <w:marRight w:val="0"/>
                                  <w:marTop w:val="0"/>
                                  <w:marBottom w:val="0"/>
                                  <w:divBdr>
                                    <w:top w:val="none" w:sz="0" w:space="0" w:color="auto"/>
                                    <w:left w:val="none" w:sz="0" w:space="0" w:color="auto"/>
                                    <w:bottom w:val="none" w:sz="0" w:space="0" w:color="auto"/>
                                    <w:right w:val="none" w:sz="0" w:space="0" w:color="auto"/>
                                  </w:divBdr>
                                </w:div>
                                <w:div w:id="1136022486">
                                  <w:marLeft w:val="0"/>
                                  <w:marRight w:val="0"/>
                                  <w:marTop w:val="0"/>
                                  <w:marBottom w:val="0"/>
                                  <w:divBdr>
                                    <w:top w:val="none" w:sz="0" w:space="0" w:color="auto"/>
                                    <w:left w:val="none" w:sz="0" w:space="0" w:color="auto"/>
                                    <w:bottom w:val="none" w:sz="0" w:space="0" w:color="auto"/>
                                    <w:right w:val="none" w:sz="0" w:space="0" w:color="auto"/>
                                  </w:divBdr>
                                </w:div>
                                <w:div w:id="1227451129">
                                  <w:marLeft w:val="0"/>
                                  <w:marRight w:val="0"/>
                                  <w:marTop w:val="0"/>
                                  <w:marBottom w:val="0"/>
                                  <w:divBdr>
                                    <w:top w:val="none" w:sz="0" w:space="0" w:color="auto"/>
                                    <w:left w:val="none" w:sz="0" w:space="0" w:color="auto"/>
                                    <w:bottom w:val="none" w:sz="0" w:space="0" w:color="auto"/>
                                    <w:right w:val="none" w:sz="0" w:space="0" w:color="auto"/>
                                  </w:divBdr>
                                </w:div>
                                <w:div w:id="2037462089">
                                  <w:marLeft w:val="0"/>
                                  <w:marRight w:val="0"/>
                                  <w:marTop w:val="0"/>
                                  <w:marBottom w:val="0"/>
                                  <w:divBdr>
                                    <w:top w:val="none" w:sz="0" w:space="0" w:color="auto"/>
                                    <w:left w:val="none" w:sz="0" w:space="0" w:color="auto"/>
                                    <w:bottom w:val="none" w:sz="0" w:space="0" w:color="auto"/>
                                    <w:right w:val="none" w:sz="0" w:space="0" w:color="auto"/>
                                  </w:divBdr>
                                </w:div>
                                <w:div w:id="2067870773">
                                  <w:marLeft w:val="0"/>
                                  <w:marRight w:val="0"/>
                                  <w:marTop w:val="0"/>
                                  <w:marBottom w:val="0"/>
                                  <w:divBdr>
                                    <w:top w:val="none" w:sz="0" w:space="0" w:color="auto"/>
                                    <w:left w:val="none" w:sz="0" w:space="0" w:color="auto"/>
                                    <w:bottom w:val="none" w:sz="0" w:space="0" w:color="auto"/>
                                    <w:right w:val="none" w:sz="0" w:space="0" w:color="auto"/>
                                  </w:divBdr>
                                </w:div>
                                <w:div w:id="1985041367">
                                  <w:marLeft w:val="0"/>
                                  <w:marRight w:val="0"/>
                                  <w:marTop w:val="0"/>
                                  <w:marBottom w:val="0"/>
                                  <w:divBdr>
                                    <w:top w:val="none" w:sz="0" w:space="0" w:color="auto"/>
                                    <w:left w:val="none" w:sz="0" w:space="0" w:color="auto"/>
                                    <w:bottom w:val="none" w:sz="0" w:space="0" w:color="auto"/>
                                    <w:right w:val="none" w:sz="0" w:space="0" w:color="auto"/>
                                  </w:divBdr>
                                </w:div>
                                <w:div w:id="104813405">
                                  <w:marLeft w:val="0"/>
                                  <w:marRight w:val="0"/>
                                  <w:marTop w:val="0"/>
                                  <w:marBottom w:val="0"/>
                                  <w:divBdr>
                                    <w:top w:val="none" w:sz="0" w:space="0" w:color="auto"/>
                                    <w:left w:val="none" w:sz="0" w:space="0" w:color="auto"/>
                                    <w:bottom w:val="none" w:sz="0" w:space="0" w:color="auto"/>
                                    <w:right w:val="none" w:sz="0" w:space="0" w:color="auto"/>
                                  </w:divBdr>
                                </w:div>
                                <w:div w:id="1166477220">
                                  <w:marLeft w:val="0"/>
                                  <w:marRight w:val="0"/>
                                  <w:marTop w:val="0"/>
                                  <w:marBottom w:val="0"/>
                                  <w:divBdr>
                                    <w:top w:val="none" w:sz="0" w:space="0" w:color="auto"/>
                                    <w:left w:val="none" w:sz="0" w:space="0" w:color="auto"/>
                                    <w:bottom w:val="none" w:sz="0" w:space="0" w:color="auto"/>
                                    <w:right w:val="none" w:sz="0" w:space="0" w:color="auto"/>
                                  </w:divBdr>
                                </w:div>
                                <w:div w:id="423840690">
                                  <w:marLeft w:val="0"/>
                                  <w:marRight w:val="0"/>
                                  <w:marTop w:val="0"/>
                                  <w:marBottom w:val="0"/>
                                  <w:divBdr>
                                    <w:top w:val="none" w:sz="0" w:space="0" w:color="auto"/>
                                    <w:left w:val="none" w:sz="0" w:space="0" w:color="auto"/>
                                    <w:bottom w:val="none" w:sz="0" w:space="0" w:color="auto"/>
                                    <w:right w:val="none" w:sz="0" w:space="0" w:color="auto"/>
                                  </w:divBdr>
                                </w:div>
                                <w:div w:id="68580806">
                                  <w:marLeft w:val="0"/>
                                  <w:marRight w:val="0"/>
                                  <w:marTop w:val="0"/>
                                  <w:marBottom w:val="0"/>
                                  <w:divBdr>
                                    <w:top w:val="none" w:sz="0" w:space="0" w:color="auto"/>
                                    <w:left w:val="none" w:sz="0" w:space="0" w:color="auto"/>
                                    <w:bottom w:val="none" w:sz="0" w:space="0" w:color="auto"/>
                                    <w:right w:val="none" w:sz="0" w:space="0" w:color="auto"/>
                                  </w:divBdr>
                                </w:div>
                                <w:div w:id="1371761055">
                                  <w:marLeft w:val="0"/>
                                  <w:marRight w:val="0"/>
                                  <w:marTop w:val="0"/>
                                  <w:marBottom w:val="0"/>
                                  <w:divBdr>
                                    <w:top w:val="none" w:sz="0" w:space="0" w:color="auto"/>
                                    <w:left w:val="none" w:sz="0" w:space="0" w:color="auto"/>
                                    <w:bottom w:val="none" w:sz="0" w:space="0" w:color="auto"/>
                                    <w:right w:val="none" w:sz="0" w:space="0" w:color="auto"/>
                                  </w:divBdr>
                                </w:div>
                                <w:div w:id="260603128">
                                  <w:marLeft w:val="0"/>
                                  <w:marRight w:val="0"/>
                                  <w:marTop w:val="0"/>
                                  <w:marBottom w:val="0"/>
                                  <w:divBdr>
                                    <w:top w:val="none" w:sz="0" w:space="0" w:color="auto"/>
                                    <w:left w:val="none" w:sz="0" w:space="0" w:color="auto"/>
                                    <w:bottom w:val="none" w:sz="0" w:space="0" w:color="auto"/>
                                    <w:right w:val="none" w:sz="0" w:space="0" w:color="auto"/>
                                  </w:divBdr>
                                </w:div>
                                <w:div w:id="1889563726">
                                  <w:marLeft w:val="0"/>
                                  <w:marRight w:val="0"/>
                                  <w:marTop w:val="0"/>
                                  <w:marBottom w:val="0"/>
                                  <w:divBdr>
                                    <w:top w:val="none" w:sz="0" w:space="0" w:color="auto"/>
                                    <w:left w:val="none" w:sz="0" w:space="0" w:color="auto"/>
                                    <w:bottom w:val="none" w:sz="0" w:space="0" w:color="auto"/>
                                    <w:right w:val="none" w:sz="0" w:space="0" w:color="auto"/>
                                  </w:divBdr>
                                </w:div>
                                <w:div w:id="88892059">
                                  <w:marLeft w:val="0"/>
                                  <w:marRight w:val="0"/>
                                  <w:marTop w:val="0"/>
                                  <w:marBottom w:val="0"/>
                                  <w:divBdr>
                                    <w:top w:val="none" w:sz="0" w:space="0" w:color="auto"/>
                                    <w:left w:val="none" w:sz="0" w:space="0" w:color="auto"/>
                                    <w:bottom w:val="none" w:sz="0" w:space="0" w:color="auto"/>
                                    <w:right w:val="none" w:sz="0" w:space="0" w:color="auto"/>
                                  </w:divBdr>
                                </w:div>
                                <w:div w:id="1966767589">
                                  <w:marLeft w:val="0"/>
                                  <w:marRight w:val="0"/>
                                  <w:marTop w:val="0"/>
                                  <w:marBottom w:val="0"/>
                                  <w:divBdr>
                                    <w:top w:val="none" w:sz="0" w:space="0" w:color="auto"/>
                                    <w:left w:val="none" w:sz="0" w:space="0" w:color="auto"/>
                                    <w:bottom w:val="none" w:sz="0" w:space="0" w:color="auto"/>
                                    <w:right w:val="none" w:sz="0" w:space="0" w:color="auto"/>
                                  </w:divBdr>
                                </w:div>
                                <w:div w:id="1815220425">
                                  <w:marLeft w:val="0"/>
                                  <w:marRight w:val="0"/>
                                  <w:marTop w:val="0"/>
                                  <w:marBottom w:val="0"/>
                                  <w:divBdr>
                                    <w:top w:val="none" w:sz="0" w:space="0" w:color="auto"/>
                                    <w:left w:val="none" w:sz="0" w:space="0" w:color="auto"/>
                                    <w:bottom w:val="none" w:sz="0" w:space="0" w:color="auto"/>
                                    <w:right w:val="none" w:sz="0" w:space="0" w:color="auto"/>
                                  </w:divBdr>
                                </w:div>
                                <w:div w:id="1823811320">
                                  <w:marLeft w:val="0"/>
                                  <w:marRight w:val="0"/>
                                  <w:marTop w:val="0"/>
                                  <w:marBottom w:val="0"/>
                                  <w:divBdr>
                                    <w:top w:val="none" w:sz="0" w:space="0" w:color="auto"/>
                                    <w:left w:val="none" w:sz="0" w:space="0" w:color="auto"/>
                                    <w:bottom w:val="none" w:sz="0" w:space="0" w:color="auto"/>
                                    <w:right w:val="none" w:sz="0" w:space="0" w:color="auto"/>
                                  </w:divBdr>
                                </w:div>
                                <w:div w:id="322901965">
                                  <w:marLeft w:val="0"/>
                                  <w:marRight w:val="0"/>
                                  <w:marTop w:val="0"/>
                                  <w:marBottom w:val="0"/>
                                  <w:divBdr>
                                    <w:top w:val="none" w:sz="0" w:space="0" w:color="auto"/>
                                    <w:left w:val="none" w:sz="0" w:space="0" w:color="auto"/>
                                    <w:bottom w:val="none" w:sz="0" w:space="0" w:color="auto"/>
                                    <w:right w:val="none" w:sz="0" w:space="0" w:color="auto"/>
                                  </w:divBdr>
                                </w:div>
                                <w:div w:id="831023972">
                                  <w:marLeft w:val="0"/>
                                  <w:marRight w:val="0"/>
                                  <w:marTop w:val="0"/>
                                  <w:marBottom w:val="0"/>
                                  <w:divBdr>
                                    <w:top w:val="none" w:sz="0" w:space="0" w:color="auto"/>
                                    <w:left w:val="none" w:sz="0" w:space="0" w:color="auto"/>
                                    <w:bottom w:val="none" w:sz="0" w:space="0" w:color="auto"/>
                                    <w:right w:val="none" w:sz="0" w:space="0" w:color="auto"/>
                                  </w:divBdr>
                                </w:div>
                                <w:div w:id="366105861">
                                  <w:marLeft w:val="0"/>
                                  <w:marRight w:val="0"/>
                                  <w:marTop w:val="0"/>
                                  <w:marBottom w:val="0"/>
                                  <w:divBdr>
                                    <w:top w:val="none" w:sz="0" w:space="0" w:color="auto"/>
                                    <w:left w:val="none" w:sz="0" w:space="0" w:color="auto"/>
                                    <w:bottom w:val="none" w:sz="0" w:space="0" w:color="auto"/>
                                    <w:right w:val="none" w:sz="0" w:space="0" w:color="auto"/>
                                  </w:divBdr>
                                </w:div>
                                <w:div w:id="1072966540">
                                  <w:marLeft w:val="0"/>
                                  <w:marRight w:val="0"/>
                                  <w:marTop w:val="0"/>
                                  <w:marBottom w:val="0"/>
                                  <w:divBdr>
                                    <w:top w:val="none" w:sz="0" w:space="0" w:color="auto"/>
                                    <w:left w:val="none" w:sz="0" w:space="0" w:color="auto"/>
                                    <w:bottom w:val="none" w:sz="0" w:space="0" w:color="auto"/>
                                    <w:right w:val="none" w:sz="0" w:space="0" w:color="auto"/>
                                  </w:divBdr>
                                </w:div>
                                <w:div w:id="597107072">
                                  <w:marLeft w:val="0"/>
                                  <w:marRight w:val="0"/>
                                  <w:marTop w:val="0"/>
                                  <w:marBottom w:val="0"/>
                                  <w:divBdr>
                                    <w:top w:val="none" w:sz="0" w:space="0" w:color="auto"/>
                                    <w:left w:val="none" w:sz="0" w:space="0" w:color="auto"/>
                                    <w:bottom w:val="none" w:sz="0" w:space="0" w:color="auto"/>
                                    <w:right w:val="none" w:sz="0" w:space="0" w:color="auto"/>
                                  </w:divBdr>
                                </w:div>
                                <w:div w:id="1154495712">
                                  <w:marLeft w:val="0"/>
                                  <w:marRight w:val="0"/>
                                  <w:marTop w:val="0"/>
                                  <w:marBottom w:val="0"/>
                                  <w:divBdr>
                                    <w:top w:val="none" w:sz="0" w:space="0" w:color="auto"/>
                                    <w:left w:val="none" w:sz="0" w:space="0" w:color="auto"/>
                                    <w:bottom w:val="none" w:sz="0" w:space="0" w:color="auto"/>
                                    <w:right w:val="none" w:sz="0" w:space="0" w:color="auto"/>
                                  </w:divBdr>
                                </w:div>
                                <w:div w:id="394352474">
                                  <w:marLeft w:val="0"/>
                                  <w:marRight w:val="0"/>
                                  <w:marTop w:val="0"/>
                                  <w:marBottom w:val="0"/>
                                  <w:divBdr>
                                    <w:top w:val="none" w:sz="0" w:space="0" w:color="auto"/>
                                    <w:left w:val="none" w:sz="0" w:space="0" w:color="auto"/>
                                    <w:bottom w:val="none" w:sz="0" w:space="0" w:color="auto"/>
                                    <w:right w:val="none" w:sz="0" w:space="0" w:color="auto"/>
                                  </w:divBdr>
                                </w:div>
                                <w:div w:id="1124695450">
                                  <w:marLeft w:val="0"/>
                                  <w:marRight w:val="0"/>
                                  <w:marTop w:val="0"/>
                                  <w:marBottom w:val="0"/>
                                  <w:divBdr>
                                    <w:top w:val="none" w:sz="0" w:space="0" w:color="auto"/>
                                    <w:left w:val="none" w:sz="0" w:space="0" w:color="auto"/>
                                    <w:bottom w:val="none" w:sz="0" w:space="0" w:color="auto"/>
                                    <w:right w:val="none" w:sz="0" w:space="0" w:color="auto"/>
                                  </w:divBdr>
                                </w:div>
                                <w:div w:id="772677185">
                                  <w:marLeft w:val="0"/>
                                  <w:marRight w:val="0"/>
                                  <w:marTop w:val="0"/>
                                  <w:marBottom w:val="0"/>
                                  <w:divBdr>
                                    <w:top w:val="none" w:sz="0" w:space="0" w:color="auto"/>
                                    <w:left w:val="none" w:sz="0" w:space="0" w:color="auto"/>
                                    <w:bottom w:val="none" w:sz="0" w:space="0" w:color="auto"/>
                                    <w:right w:val="none" w:sz="0" w:space="0" w:color="auto"/>
                                  </w:divBdr>
                                </w:div>
                                <w:div w:id="1017539767">
                                  <w:marLeft w:val="0"/>
                                  <w:marRight w:val="0"/>
                                  <w:marTop w:val="0"/>
                                  <w:marBottom w:val="0"/>
                                  <w:divBdr>
                                    <w:top w:val="none" w:sz="0" w:space="0" w:color="auto"/>
                                    <w:left w:val="none" w:sz="0" w:space="0" w:color="auto"/>
                                    <w:bottom w:val="none" w:sz="0" w:space="0" w:color="auto"/>
                                    <w:right w:val="none" w:sz="0" w:space="0" w:color="auto"/>
                                  </w:divBdr>
                                </w:div>
                                <w:div w:id="1564486822">
                                  <w:marLeft w:val="0"/>
                                  <w:marRight w:val="0"/>
                                  <w:marTop w:val="0"/>
                                  <w:marBottom w:val="0"/>
                                  <w:divBdr>
                                    <w:top w:val="none" w:sz="0" w:space="0" w:color="auto"/>
                                    <w:left w:val="none" w:sz="0" w:space="0" w:color="auto"/>
                                    <w:bottom w:val="none" w:sz="0" w:space="0" w:color="auto"/>
                                    <w:right w:val="none" w:sz="0" w:space="0" w:color="auto"/>
                                  </w:divBdr>
                                </w:div>
                                <w:div w:id="57364694">
                                  <w:marLeft w:val="0"/>
                                  <w:marRight w:val="0"/>
                                  <w:marTop w:val="0"/>
                                  <w:marBottom w:val="0"/>
                                  <w:divBdr>
                                    <w:top w:val="none" w:sz="0" w:space="0" w:color="auto"/>
                                    <w:left w:val="none" w:sz="0" w:space="0" w:color="auto"/>
                                    <w:bottom w:val="none" w:sz="0" w:space="0" w:color="auto"/>
                                    <w:right w:val="none" w:sz="0" w:space="0" w:color="auto"/>
                                  </w:divBdr>
                                </w:div>
                                <w:div w:id="12634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3184">
                          <w:marLeft w:val="0"/>
                          <w:marRight w:val="0"/>
                          <w:marTop w:val="0"/>
                          <w:marBottom w:val="0"/>
                          <w:divBdr>
                            <w:top w:val="none" w:sz="0" w:space="0" w:color="auto"/>
                            <w:left w:val="none" w:sz="0" w:space="0" w:color="auto"/>
                            <w:bottom w:val="none" w:sz="0" w:space="0" w:color="auto"/>
                            <w:right w:val="none" w:sz="0" w:space="0" w:color="auto"/>
                          </w:divBdr>
                          <w:divsChild>
                            <w:div w:id="895354605">
                              <w:marLeft w:val="0"/>
                              <w:marRight w:val="0"/>
                              <w:marTop w:val="0"/>
                              <w:marBottom w:val="0"/>
                              <w:divBdr>
                                <w:top w:val="none" w:sz="0" w:space="0" w:color="auto"/>
                                <w:left w:val="none" w:sz="0" w:space="0" w:color="auto"/>
                                <w:bottom w:val="none" w:sz="0" w:space="0" w:color="auto"/>
                                <w:right w:val="none" w:sz="0" w:space="0" w:color="auto"/>
                              </w:divBdr>
                              <w:divsChild>
                                <w:div w:id="1220359830">
                                  <w:marLeft w:val="0"/>
                                  <w:marRight w:val="0"/>
                                  <w:marTop w:val="0"/>
                                  <w:marBottom w:val="0"/>
                                  <w:divBdr>
                                    <w:top w:val="none" w:sz="0" w:space="0" w:color="auto"/>
                                    <w:left w:val="none" w:sz="0" w:space="0" w:color="auto"/>
                                    <w:bottom w:val="none" w:sz="0" w:space="0" w:color="auto"/>
                                    <w:right w:val="none" w:sz="0" w:space="0" w:color="auto"/>
                                  </w:divBdr>
                                </w:div>
                                <w:div w:id="753205897">
                                  <w:marLeft w:val="0"/>
                                  <w:marRight w:val="0"/>
                                  <w:marTop w:val="0"/>
                                  <w:marBottom w:val="0"/>
                                  <w:divBdr>
                                    <w:top w:val="none" w:sz="0" w:space="0" w:color="auto"/>
                                    <w:left w:val="none" w:sz="0" w:space="0" w:color="auto"/>
                                    <w:bottom w:val="none" w:sz="0" w:space="0" w:color="auto"/>
                                    <w:right w:val="none" w:sz="0" w:space="0" w:color="auto"/>
                                  </w:divBdr>
                                </w:div>
                                <w:div w:id="1202597520">
                                  <w:marLeft w:val="0"/>
                                  <w:marRight w:val="0"/>
                                  <w:marTop w:val="0"/>
                                  <w:marBottom w:val="0"/>
                                  <w:divBdr>
                                    <w:top w:val="none" w:sz="0" w:space="0" w:color="auto"/>
                                    <w:left w:val="none" w:sz="0" w:space="0" w:color="auto"/>
                                    <w:bottom w:val="none" w:sz="0" w:space="0" w:color="auto"/>
                                    <w:right w:val="none" w:sz="0" w:space="0" w:color="auto"/>
                                  </w:divBdr>
                                </w:div>
                                <w:div w:id="1331517973">
                                  <w:marLeft w:val="0"/>
                                  <w:marRight w:val="0"/>
                                  <w:marTop w:val="0"/>
                                  <w:marBottom w:val="0"/>
                                  <w:divBdr>
                                    <w:top w:val="none" w:sz="0" w:space="0" w:color="auto"/>
                                    <w:left w:val="none" w:sz="0" w:space="0" w:color="auto"/>
                                    <w:bottom w:val="none" w:sz="0" w:space="0" w:color="auto"/>
                                    <w:right w:val="none" w:sz="0" w:space="0" w:color="auto"/>
                                  </w:divBdr>
                                </w:div>
                                <w:div w:id="193277117">
                                  <w:marLeft w:val="0"/>
                                  <w:marRight w:val="0"/>
                                  <w:marTop w:val="0"/>
                                  <w:marBottom w:val="0"/>
                                  <w:divBdr>
                                    <w:top w:val="none" w:sz="0" w:space="0" w:color="auto"/>
                                    <w:left w:val="none" w:sz="0" w:space="0" w:color="auto"/>
                                    <w:bottom w:val="none" w:sz="0" w:space="0" w:color="auto"/>
                                    <w:right w:val="none" w:sz="0" w:space="0" w:color="auto"/>
                                  </w:divBdr>
                                </w:div>
                                <w:div w:id="1530414080">
                                  <w:marLeft w:val="0"/>
                                  <w:marRight w:val="0"/>
                                  <w:marTop w:val="0"/>
                                  <w:marBottom w:val="0"/>
                                  <w:divBdr>
                                    <w:top w:val="none" w:sz="0" w:space="0" w:color="auto"/>
                                    <w:left w:val="none" w:sz="0" w:space="0" w:color="auto"/>
                                    <w:bottom w:val="none" w:sz="0" w:space="0" w:color="auto"/>
                                    <w:right w:val="none" w:sz="0" w:space="0" w:color="auto"/>
                                  </w:divBdr>
                                </w:div>
                                <w:div w:id="1096945342">
                                  <w:marLeft w:val="0"/>
                                  <w:marRight w:val="0"/>
                                  <w:marTop w:val="0"/>
                                  <w:marBottom w:val="0"/>
                                  <w:divBdr>
                                    <w:top w:val="none" w:sz="0" w:space="0" w:color="auto"/>
                                    <w:left w:val="none" w:sz="0" w:space="0" w:color="auto"/>
                                    <w:bottom w:val="none" w:sz="0" w:space="0" w:color="auto"/>
                                    <w:right w:val="none" w:sz="0" w:space="0" w:color="auto"/>
                                  </w:divBdr>
                                </w:div>
                                <w:div w:id="616915537">
                                  <w:marLeft w:val="0"/>
                                  <w:marRight w:val="0"/>
                                  <w:marTop w:val="0"/>
                                  <w:marBottom w:val="0"/>
                                  <w:divBdr>
                                    <w:top w:val="none" w:sz="0" w:space="0" w:color="auto"/>
                                    <w:left w:val="none" w:sz="0" w:space="0" w:color="auto"/>
                                    <w:bottom w:val="none" w:sz="0" w:space="0" w:color="auto"/>
                                    <w:right w:val="none" w:sz="0" w:space="0" w:color="auto"/>
                                  </w:divBdr>
                                </w:div>
                                <w:div w:id="1457604128">
                                  <w:marLeft w:val="0"/>
                                  <w:marRight w:val="0"/>
                                  <w:marTop w:val="0"/>
                                  <w:marBottom w:val="0"/>
                                  <w:divBdr>
                                    <w:top w:val="none" w:sz="0" w:space="0" w:color="auto"/>
                                    <w:left w:val="none" w:sz="0" w:space="0" w:color="auto"/>
                                    <w:bottom w:val="none" w:sz="0" w:space="0" w:color="auto"/>
                                    <w:right w:val="none" w:sz="0" w:space="0" w:color="auto"/>
                                  </w:divBdr>
                                </w:div>
                                <w:div w:id="1674988716">
                                  <w:marLeft w:val="0"/>
                                  <w:marRight w:val="0"/>
                                  <w:marTop w:val="0"/>
                                  <w:marBottom w:val="0"/>
                                  <w:divBdr>
                                    <w:top w:val="none" w:sz="0" w:space="0" w:color="auto"/>
                                    <w:left w:val="none" w:sz="0" w:space="0" w:color="auto"/>
                                    <w:bottom w:val="none" w:sz="0" w:space="0" w:color="auto"/>
                                    <w:right w:val="none" w:sz="0" w:space="0" w:color="auto"/>
                                  </w:divBdr>
                                </w:div>
                                <w:div w:id="78255933">
                                  <w:marLeft w:val="0"/>
                                  <w:marRight w:val="0"/>
                                  <w:marTop w:val="0"/>
                                  <w:marBottom w:val="0"/>
                                  <w:divBdr>
                                    <w:top w:val="none" w:sz="0" w:space="0" w:color="auto"/>
                                    <w:left w:val="none" w:sz="0" w:space="0" w:color="auto"/>
                                    <w:bottom w:val="none" w:sz="0" w:space="0" w:color="auto"/>
                                    <w:right w:val="none" w:sz="0" w:space="0" w:color="auto"/>
                                  </w:divBdr>
                                </w:div>
                                <w:div w:id="293175109">
                                  <w:marLeft w:val="0"/>
                                  <w:marRight w:val="0"/>
                                  <w:marTop w:val="0"/>
                                  <w:marBottom w:val="0"/>
                                  <w:divBdr>
                                    <w:top w:val="none" w:sz="0" w:space="0" w:color="auto"/>
                                    <w:left w:val="none" w:sz="0" w:space="0" w:color="auto"/>
                                    <w:bottom w:val="none" w:sz="0" w:space="0" w:color="auto"/>
                                    <w:right w:val="none" w:sz="0" w:space="0" w:color="auto"/>
                                  </w:divBdr>
                                </w:div>
                                <w:div w:id="487984698">
                                  <w:marLeft w:val="0"/>
                                  <w:marRight w:val="0"/>
                                  <w:marTop w:val="0"/>
                                  <w:marBottom w:val="0"/>
                                  <w:divBdr>
                                    <w:top w:val="none" w:sz="0" w:space="0" w:color="auto"/>
                                    <w:left w:val="none" w:sz="0" w:space="0" w:color="auto"/>
                                    <w:bottom w:val="none" w:sz="0" w:space="0" w:color="auto"/>
                                    <w:right w:val="none" w:sz="0" w:space="0" w:color="auto"/>
                                  </w:divBdr>
                                </w:div>
                                <w:div w:id="1308129234">
                                  <w:marLeft w:val="0"/>
                                  <w:marRight w:val="0"/>
                                  <w:marTop w:val="0"/>
                                  <w:marBottom w:val="0"/>
                                  <w:divBdr>
                                    <w:top w:val="none" w:sz="0" w:space="0" w:color="auto"/>
                                    <w:left w:val="none" w:sz="0" w:space="0" w:color="auto"/>
                                    <w:bottom w:val="none" w:sz="0" w:space="0" w:color="auto"/>
                                    <w:right w:val="none" w:sz="0" w:space="0" w:color="auto"/>
                                  </w:divBdr>
                                </w:div>
                                <w:div w:id="1830902784">
                                  <w:marLeft w:val="0"/>
                                  <w:marRight w:val="0"/>
                                  <w:marTop w:val="0"/>
                                  <w:marBottom w:val="0"/>
                                  <w:divBdr>
                                    <w:top w:val="none" w:sz="0" w:space="0" w:color="auto"/>
                                    <w:left w:val="none" w:sz="0" w:space="0" w:color="auto"/>
                                    <w:bottom w:val="none" w:sz="0" w:space="0" w:color="auto"/>
                                    <w:right w:val="none" w:sz="0" w:space="0" w:color="auto"/>
                                  </w:divBdr>
                                </w:div>
                                <w:div w:id="128327861">
                                  <w:marLeft w:val="0"/>
                                  <w:marRight w:val="0"/>
                                  <w:marTop w:val="0"/>
                                  <w:marBottom w:val="0"/>
                                  <w:divBdr>
                                    <w:top w:val="none" w:sz="0" w:space="0" w:color="auto"/>
                                    <w:left w:val="none" w:sz="0" w:space="0" w:color="auto"/>
                                    <w:bottom w:val="none" w:sz="0" w:space="0" w:color="auto"/>
                                    <w:right w:val="none" w:sz="0" w:space="0" w:color="auto"/>
                                  </w:divBdr>
                                </w:div>
                                <w:div w:id="1426882395">
                                  <w:marLeft w:val="0"/>
                                  <w:marRight w:val="0"/>
                                  <w:marTop w:val="0"/>
                                  <w:marBottom w:val="0"/>
                                  <w:divBdr>
                                    <w:top w:val="none" w:sz="0" w:space="0" w:color="auto"/>
                                    <w:left w:val="none" w:sz="0" w:space="0" w:color="auto"/>
                                    <w:bottom w:val="none" w:sz="0" w:space="0" w:color="auto"/>
                                    <w:right w:val="none" w:sz="0" w:space="0" w:color="auto"/>
                                  </w:divBdr>
                                </w:div>
                                <w:div w:id="1956019483">
                                  <w:marLeft w:val="0"/>
                                  <w:marRight w:val="0"/>
                                  <w:marTop w:val="0"/>
                                  <w:marBottom w:val="0"/>
                                  <w:divBdr>
                                    <w:top w:val="none" w:sz="0" w:space="0" w:color="auto"/>
                                    <w:left w:val="none" w:sz="0" w:space="0" w:color="auto"/>
                                    <w:bottom w:val="none" w:sz="0" w:space="0" w:color="auto"/>
                                    <w:right w:val="none" w:sz="0" w:space="0" w:color="auto"/>
                                  </w:divBdr>
                                </w:div>
                                <w:div w:id="755636603">
                                  <w:marLeft w:val="0"/>
                                  <w:marRight w:val="0"/>
                                  <w:marTop w:val="0"/>
                                  <w:marBottom w:val="0"/>
                                  <w:divBdr>
                                    <w:top w:val="none" w:sz="0" w:space="0" w:color="auto"/>
                                    <w:left w:val="none" w:sz="0" w:space="0" w:color="auto"/>
                                    <w:bottom w:val="none" w:sz="0" w:space="0" w:color="auto"/>
                                    <w:right w:val="none" w:sz="0" w:space="0" w:color="auto"/>
                                  </w:divBdr>
                                </w:div>
                                <w:div w:id="340357187">
                                  <w:marLeft w:val="0"/>
                                  <w:marRight w:val="0"/>
                                  <w:marTop w:val="0"/>
                                  <w:marBottom w:val="0"/>
                                  <w:divBdr>
                                    <w:top w:val="none" w:sz="0" w:space="0" w:color="auto"/>
                                    <w:left w:val="none" w:sz="0" w:space="0" w:color="auto"/>
                                    <w:bottom w:val="none" w:sz="0" w:space="0" w:color="auto"/>
                                    <w:right w:val="none" w:sz="0" w:space="0" w:color="auto"/>
                                  </w:divBdr>
                                </w:div>
                                <w:div w:id="1628511514">
                                  <w:marLeft w:val="0"/>
                                  <w:marRight w:val="0"/>
                                  <w:marTop w:val="0"/>
                                  <w:marBottom w:val="0"/>
                                  <w:divBdr>
                                    <w:top w:val="none" w:sz="0" w:space="0" w:color="auto"/>
                                    <w:left w:val="none" w:sz="0" w:space="0" w:color="auto"/>
                                    <w:bottom w:val="none" w:sz="0" w:space="0" w:color="auto"/>
                                    <w:right w:val="none" w:sz="0" w:space="0" w:color="auto"/>
                                  </w:divBdr>
                                </w:div>
                                <w:div w:id="113671762">
                                  <w:marLeft w:val="0"/>
                                  <w:marRight w:val="0"/>
                                  <w:marTop w:val="0"/>
                                  <w:marBottom w:val="0"/>
                                  <w:divBdr>
                                    <w:top w:val="none" w:sz="0" w:space="0" w:color="auto"/>
                                    <w:left w:val="none" w:sz="0" w:space="0" w:color="auto"/>
                                    <w:bottom w:val="none" w:sz="0" w:space="0" w:color="auto"/>
                                    <w:right w:val="none" w:sz="0" w:space="0" w:color="auto"/>
                                  </w:divBdr>
                                </w:div>
                                <w:div w:id="1256938820">
                                  <w:marLeft w:val="0"/>
                                  <w:marRight w:val="0"/>
                                  <w:marTop w:val="0"/>
                                  <w:marBottom w:val="0"/>
                                  <w:divBdr>
                                    <w:top w:val="none" w:sz="0" w:space="0" w:color="auto"/>
                                    <w:left w:val="none" w:sz="0" w:space="0" w:color="auto"/>
                                    <w:bottom w:val="none" w:sz="0" w:space="0" w:color="auto"/>
                                    <w:right w:val="none" w:sz="0" w:space="0" w:color="auto"/>
                                  </w:divBdr>
                                </w:div>
                                <w:div w:id="526257230">
                                  <w:marLeft w:val="0"/>
                                  <w:marRight w:val="0"/>
                                  <w:marTop w:val="0"/>
                                  <w:marBottom w:val="0"/>
                                  <w:divBdr>
                                    <w:top w:val="none" w:sz="0" w:space="0" w:color="auto"/>
                                    <w:left w:val="none" w:sz="0" w:space="0" w:color="auto"/>
                                    <w:bottom w:val="none" w:sz="0" w:space="0" w:color="auto"/>
                                    <w:right w:val="none" w:sz="0" w:space="0" w:color="auto"/>
                                  </w:divBdr>
                                </w:div>
                                <w:div w:id="97139534">
                                  <w:marLeft w:val="0"/>
                                  <w:marRight w:val="0"/>
                                  <w:marTop w:val="0"/>
                                  <w:marBottom w:val="0"/>
                                  <w:divBdr>
                                    <w:top w:val="none" w:sz="0" w:space="0" w:color="auto"/>
                                    <w:left w:val="none" w:sz="0" w:space="0" w:color="auto"/>
                                    <w:bottom w:val="none" w:sz="0" w:space="0" w:color="auto"/>
                                    <w:right w:val="none" w:sz="0" w:space="0" w:color="auto"/>
                                  </w:divBdr>
                                </w:div>
                                <w:div w:id="1191533991">
                                  <w:marLeft w:val="0"/>
                                  <w:marRight w:val="0"/>
                                  <w:marTop w:val="0"/>
                                  <w:marBottom w:val="0"/>
                                  <w:divBdr>
                                    <w:top w:val="none" w:sz="0" w:space="0" w:color="auto"/>
                                    <w:left w:val="none" w:sz="0" w:space="0" w:color="auto"/>
                                    <w:bottom w:val="none" w:sz="0" w:space="0" w:color="auto"/>
                                    <w:right w:val="none" w:sz="0" w:space="0" w:color="auto"/>
                                  </w:divBdr>
                                </w:div>
                                <w:div w:id="1699744014">
                                  <w:marLeft w:val="0"/>
                                  <w:marRight w:val="0"/>
                                  <w:marTop w:val="0"/>
                                  <w:marBottom w:val="0"/>
                                  <w:divBdr>
                                    <w:top w:val="none" w:sz="0" w:space="0" w:color="auto"/>
                                    <w:left w:val="none" w:sz="0" w:space="0" w:color="auto"/>
                                    <w:bottom w:val="none" w:sz="0" w:space="0" w:color="auto"/>
                                    <w:right w:val="none" w:sz="0" w:space="0" w:color="auto"/>
                                  </w:divBdr>
                                </w:div>
                                <w:div w:id="1960603660">
                                  <w:marLeft w:val="0"/>
                                  <w:marRight w:val="0"/>
                                  <w:marTop w:val="0"/>
                                  <w:marBottom w:val="0"/>
                                  <w:divBdr>
                                    <w:top w:val="none" w:sz="0" w:space="0" w:color="auto"/>
                                    <w:left w:val="none" w:sz="0" w:space="0" w:color="auto"/>
                                    <w:bottom w:val="none" w:sz="0" w:space="0" w:color="auto"/>
                                    <w:right w:val="none" w:sz="0" w:space="0" w:color="auto"/>
                                  </w:divBdr>
                                </w:div>
                                <w:div w:id="479544798">
                                  <w:marLeft w:val="0"/>
                                  <w:marRight w:val="0"/>
                                  <w:marTop w:val="0"/>
                                  <w:marBottom w:val="0"/>
                                  <w:divBdr>
                                    <w:top w:val="none" w:sz="0" w:space="0" w:color="auto"/>
                                    <w:left w:val="none" w:sz="0" w:space="0" w:color="auto"/>
                                    <w:bottom w:val="none" w:sz="0" w:space="0" w:color="auto"/>
                                    <w:right w:val="none" w:sz="0" w:space="0" w:color="auto"/>
                                  </w:divBdr>
                                </w:div>
                                <w:div w:id="20353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820610">
      <w:bodyDiv w:val="1"/>
      <w:marLeft w:val="0"/>
      <w:marRight w:val="0"/>
      <w:marTop w:val="0"/>
      <w:marBottom w:val="0"/>
      <w:divBdr>
        <w:top w:val="none" w:sz="0" w:space="0" w:color="auto"/>
        <w:left w:val="none" w:sz="0" w:space="0" w:color="auto"/>
        <w:bottom w:val="none" w:sz="0" w:space="0" w:color="auto"/>
        <w:right w:val="none" w:sz="0" w:space="0" w:color="auto"/>
      </w:divBdr>
    </w:div>
    <w:div w:id="2017686430">
      <w:bodyDiv w:val="1"/>
      <w:marLeft w:val="0"/>
      <w:marRight w:val="0"/>
      <w:marTop w:val="0"/>
      <w:marBottom w:val="0"/>
      <w:divBdr>
        <w:top w:val="none" w:sz="0" w:space="0" w:color="auto"/>
        <w:left w:val="none" w:sz="0" w:space="0" w:color="auto"/>
        <w:bottom w:val="none" w:sz="0" w:space="0" w:color="auto"/>
        <w:right w:val="none" w:sz="0" w:space="0" w:color="auto"/>
      </w:divBdr>
    </w:div>
    <w:div w:id="2041586059">
      <w:bodyDiv w:val="1"/>
      <w:marLeft w:val="0"/>
      <w:marRight w:val="0"/>
      <w:marTop w:val="0"/>
      <w:marBottom w:val="0"/>
      <w:divBdr>
        <w:top w:val="none" w:sz="0" w:space="0" w:color="auto"/>
        <w:left w:val="none" w:sz="0" w:space="0" w:color="auto"/>
        <w:bottom w:val="none" w:sz="0" w:space="0" w:color="auto"/>
        <w:right w:val="none" w:sz="0" w:space="0" w:color="auto"/>
      </w:divBdr>
    </w:div>
    <w:div w:id="2051761244">
      <w:bodyDiv w:val="1"/>
      <w:marLeft w:val="0"/>
      <w:marRight w:val="0"/>
      <w:marTop w:val="0"/>
      <w:marBottom w:val="0"/>
      <w:divBdr>
        <w:top w:val="none" w:sz="0" w:space="0" w:color="auto"/>
        <w:left w:val="none" w:sz="0" w:space="0" w:color="auto"/>
        <w:bottom w:val="none" w:sz="0" w:space="0" w:color="auto"/>
        <w:right w:val="none" w:sz="0" w:space="0" w:color="auto"/>
      </w:divBdr>
    </w:div>
    <w:div w:id="2055424650">
      <w:bodyDiv w:val="1"/>
      <w:marLeft w:val="0"/>
      <w:marRight w:val="0"/>
      <w:marTop w:val="0"/>
      <w:marBottom w:val="0"/>
      <w:divBdr>
        <w:top w:val="none" w:sz="0" w:space="0" w:color="auto"/>
        <w:left w:val="none" w:sz="0" w:space="0" w:color="auto"/>
        <w:bottom w:val="none" w:sz="0" w:space="0" w:color="auto"/>
        <w:right w:val="none" w:sz="0" w:space="0" w:color="auto"/>
      </w:divBdr>
    </w:div>
    <w:div w:id="2057778317">
      <w:bodyDiv w:val="1"/>
      <w:marLeft w:val="0"/>
      <w:marRight w:val="0"/>
      <w:marTop w:val="0"/>
      <w:marBottom w:val="0"/>
      <w:divBdr>
        <w:top w:val="none" w:sz="0" w:space="0" w:color="auto"/>
        <w:left w:val="none" w:sz="0" w:space="0" w:color="auto"/>
        <w:bottom w:val="none" w:sz="0" w:space="0" w:color="auto"/>
        <w:right w:val="none" w:sz="0" w:space="0" w:color="auto"/>
      </w:divBdr>
    </w:div>
    <w:div w:id="2068649193">
      <w:bodyDiv w:val="1"/>
      <w:marLeft w:val="0"/>
      <w:marRight w:val="0"/>
      <w:marTop w:val="0"/>
      <w:marBottom w:val="0"/>
      <w:divBdr>
        <w:top w:val="none" w:sz="0" w:space="0" w:color="auto"/>
        <w:left w:val="none" w:sz="0" w:space="0" w:color="auto"/>
        <w:bottom w:val="none" w:sz="0" w:space="0" w:color="auto"/>
        <w:right w:val="none" w:sz="0" w:space="0" w:color="auto"/>
      </w:divBdr>
    </w:div>
    <w:div w:id="2076583710">
      <w:bodyDiv w:val="1"/>
      <w:marLeft w:val="0"/>
      <w:marRight w:val="0"/>
      <w:marTop w:val="0"/>
      <w:marBottom w:val="0"/>
      <w:divBdr>
        <w:top w:val="none" w:sz="0" w:space="0" w:color="auto"/>
        <w:left w:val="none" w:sz="0" w:space="0" w:color="auto"/>
        <w:bottom w:val="none" w:sz="0" w:space="0" w:color="auto"/>
        <w:right w:val="none" w:sz="0" w:space="0" w:color="auto"/>
      </w:divBdr>
      <w:divsChild>
        <w:div w:id="52773062">
          <w:marLeft w:val="0"/>
          <w:marRight w:val="0"/>
          <w:marTop w:val="0"/>
          <w:marBottom w:val="0"/>
          <w:divBdr>
            <w:top w:val="none" w:sz="0" w:space="0" w:color="auto"/>
            <w:left w:val="none" w:sz="0" w:space="0" w:color="auto"/>
            <w:bottom w:val="none" w:sz="0" w:space="0" w:color="auto"/>
            <w:right w:val="none" w:sz="0" w:space="0" w:color="auto"/>
          </w:divBdr>
          <w:divsChild>
            <w:div w:id="747532603">
              <w:marLeft w:val="0"/>
              <w:marRight w:val="0"/>
              <w:marTop w:val="0"/>
              <w:marBottom w:val="0"/>
              <w:divBdr>
                <w:top w:val="none" w:sz="0" w:space="0" w:color="auto"/>
                <w:left w:val="none" w:sz="0" w:space="0" w:color="auto"/>
                <w:bottom w:val="none" w:sz="0" w:space="0" w:color="auto"/>
                <w:right w:val="none" w:sz="0" w:space="0" w:color="auto"/>
              </w:divBdr>
              <w:divsChild>
                <w:div w:id="609556690">
                  <w:marLeft w:val="0"/>
                  <w:marRight w:val="0"/>
                  <w:marTop w:val="0"/>
                  <w:marBottom w:val="0"/>
                  <w:divBdr>
                    <w:top w:val="none" w:sz="0" w:space="0" w:color="auto"/>
                    <w:left w:val="none" w:sz="0" w:space="0" w:color="auto"/>
                    <w:bottom w:val="none" w:sz="0" w:space="0" w:color="auto"/>
                    <w:right w:val="none" w:sz="0" w:space="0" w:color="auto"/>
                  </w:divBdr>
                  <w:divsChild>
                    <w:div w:id="1700350278">
                      <w:marLeft w:val="0"/>
                      <w:marRight w:val="0"/>
                      <w:marTop w:val="0"/>
                      <w:marBottom w:val="0"/>
                      <w:divBdr>
                        <w:top w:val="none" w:sz="0" w:space="0" w:color="auto"/>
                        <w:left w:val="none" w:sz="0" w:space="0" w:color="auto"/>
                        <w:bottom w:val="none" w:sz="0" w:space="0" w:color="auto"/>
                        <w:right w:val="none" w:sz="0" w:space="0" w:color="auto"/>
                      </w:divBdr>
                      <w:divsChild>
                        <w:div w:id="16679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72387">
      <w:bodyDiv w:val="1"/>
      <w:marLeft w:val="0"/>
      <w:marRight w:val="0"/>
      <w:marTop w:val="0"/>
      <w:marBottom w:val="0"/>
      <w:divBdr>
        <w:top w:val="none" w:sz="0" w:space="0" w:color="auto"/>
        <w:left w:val="none" w:sz="0" w:space="0" w:color="auto"/>
        <w:bottom w:val="none" w:sz="0" w:space="0" w:color="auto"/>
        <w:right w:val="none" w:sz="0" w:space="0" w:color="auto"/>
      </w:divBdr>
    </w:div>
    <w:div w:id="2119909837">
      <w:bodyDiv w:val="1"/>
      <w:marLeft w:val="0"/>
      <w:marRight w:val="0"/>
      <w:marTop w:val="0"/>
      <w:marBottom w:val="0"/>
      <w:divBdr>
        <w:top w:val="none" w:sz="0" w:space="0" w:color="auto"/>
        <w:left w:val="none" w:sz="0" w:space="0" w:color="auto"/>
        <w:bottom w:val="none" w:sz="0" w:space="0" w:color="auto"/>
        <w:right w:val="none" w:sz="0" w:space="0" w:color="auto"/>
      </w:divBdr>
    </w:div>
    <w:div w:id="213170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s://www.google.nl/url?sa=i&amp;rct=j&amp;q=&amp;esrc=s&amp;frm=1&amp;source=images&amp;cd=&amp;cad=rja&amp;uact=8&amp;ved=0CAcQjRw&amp;url=https://fysioforum.nl/2015/03/17/trainingsprogramma-huntington-patienten-lijkt-succesvol/&amp;ei=7ntMVZezDMa8UYrtgegJ&amp;bvm=bv.92765956,d.d24&amp;psig=AFQjCNH4YA69BNlYsGZhb7ii6R_pEag6mA&amp;ust=1431162215679648"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Onb16</b:Tag>
    <b:SourceType>InternetSite</b:SourceType>
    <b:Guid>{05C55C72-BC57-4C17-96C3-1624012EA3D3}</b:Guid>
    <b:Author>
      <b:Author>
        <b:Corporate>Onboarding</b:Corporate>
      </b:Author>
    </b:Author>
    <b:Title>Onboarding</b:Title>
    <b:InternetSiteTitle>Onboarding</b:InternetSiteTitle>
    <b:Year>2016</b:Year>
    <b:URL>http://www.onboarding.nl/onboarding/</b:URL>
    <b:YearAccessed>2017</b:YearAccessed>
    <b:MonthAccessed>februari</b:MonthAccessed>
    <b:DayAccessed>15</b:DayAccessed>
    <b:RefOrder>20</b:RefOrder>
  </b:Source>
  <b:Source>
    <b:Tag>Onb161</b:Tag>
    <b:SourceType>InternetSite</b:SourceType>
    <b:Guid>{57C564BD-9FF5-48AC-8B9C-2733094D94AF}</b:Guid>
    <b:Author>
      <b:Author>
        <b:Corporate>Onboarding</b:Corporate>
      </b:Author>
    </b:Author>
    <b:Title>Vliegende start</b:Title>
    <b:InternetSiteTitle>Onboarding</b:InternetSiteTitle>
    <b:Year>2016</b:Year>
    <b:URL>http://www.onboarding.nl/geeft-u-nieuwe-medewerkers-ook-graag-een-vliegende-start/</b:URL>
    <b:YearAccessed>2017</b:YearAccessed>
    <b:MonthAccessed>februari</b:MonthAccessed>
    <b:DayAccessed>15</b:DayAccessed>
    <b:RefOrder>21</b:RefOrder>
  </b:Source>
  <b:Source>
    <b:Tag>Ver16</b:Tag>
    <b:SourceType>DocumentFromInternetSite</b:SourceType>
    <b:Guid>{98A0B13C-8A9E-4282-A484-2F28DBA4256F}</b:Guid>
    <b:Author>
      <b:Author>
        <b:NameList>
          <b:Person>
            <b:Last>Verhagen</b:Last>
            <b:First>Ben</b:First>
          </b:Person>
        </b:NameList>
      </b:Author>
    </b:Author>
    <b:Title>Employee Onboarding</b:Title>
    <b:InternetSiteTitle>Goals</b:InternetSiteTitle>
    <b:Year>2016</b:Year>
    <b:Month>november</b:Month>
    <b:Day>28</b:Day>
    <b:URL>https://www.goals.nl/upload/iblock/0ba/goals-wp_employee-onboarding_hr_web.pdf</b:URL>
    <b:YearAccessed>2017</b:YearAccessed>
    <b:MonthAccessed>februari</b:MonthAccessed>
    <b:DayAccessed>15</b:DayAccessed>
    <b:RefOrder>3</b:RefOrder>
  </b:Source>
  <b:Source>
    <b:Tag>San16</b:Tag>
    <b:SourceType>InternetSite</b:SourceType>
    <b:Guid>{EA09B796-2330-4C4F-A2B2-F496873C8245}</b:Guid>
    <b:Author>
      <b:Author>
        <b:Corporate>San Mateo County</b:Corporate>
      </b:Author>
    </b:Author>
    <b:Title>Onboardingsprocess</b:Title>
    <b:InternetSiteTitle>County of San Mateo</b:InternetSiteTitle>
    <b:Year>2016</b:Year>
    <b:URL>http://hr.smcgov.org/san-mateo-county-onboarding-model</b:URL>
    <b:YearAccessed>2017</b:YearAccessed>
    <b:MonthAccessed>februari</b:MonthAccessed>
    <b:DayAccessed>15</b:DayAccessed>
    <b:RefOrder>14</b:RefOrder>
  </b:Source>
  <b:Source>
    <b:Tag>Jon16</b:Tag>
    <b:SourceType>InternetSite</b:SourceType>
    <b:Guid>{0278332D-CF13-4299-A96D-78EAE5DF57E7}</b:Guid>
    <b:Author>
      <b:Author>
        <b:NameList>
          <b:Person>
            <b:Last>de Jong</b:Last>
            <b:First>Erik</b:First>
          </b:Person>
        </b:NameList>
      </b:Author>
    </b:Author>
    <b:Title>Onboarding</b:Title>
    <b:InternetSiteTitle>Brightalley</b:InternetSiteTitle>
    <b:Year>2016</b:Year>
    <b:URL>http://www.brightalley.nl/nl-nl/oplossingen/onboarding/</b:URL>
    <b:YearAccessed>2017</b:YearAccessed>
    <b:MonthAccessed>februari</b:MonthAccessed>
    <b:DayAccessed>15</b:DayAccessed>
    <b:RefOrder>13</b:RefOrder>
  </b:Source>
  <b:Source>
    <b:Tag>Bra09</b:Tag>
    <b:SourceType>Book</b:SourceType>
    <b:Guid>{FDB87FFC-4E7E-4488-B000-F5E315C4654A}</b:Guid>
    <b:Title>Onboarding: How to Get Your New Employees Up to Speed in Half the Time</b:Title>
    <b:Year>2009</b:Year>
    <b:City>New Jersey</b:City>
    <b:Publisher>John Wiley &amp; Sons Inc.</b:Publisher>
    <b:Author>
      <b:Author>
        <b:NameList>
          <b:Person>
            <b:Last>Bradt</b:Last>
            <b:First>George</b:First>
          </b:Person>
          <b:Person>
            <b:Last>Vonnegut</b:Last>
            <b:First>Mary</b:First>
          </b:Person>
        </b:NameList>
      </b:Author>
    </b:Author>
    <b:RefOrder>12</b:RefOrder>
  </b:Source>
  <b:Source>
    <b:Tag>Smi06</b:Tag>
    <b:SourceType>Book</b:SourceType>
    <b:Guid>{391B0C47-CB9A-480F-B34A-1F991488BF01}</b:Guid>
    <b:Author>
      <b:Author>
        <b:NameList>
          <b:Person>
            <b:Last>Smit</b:Last>
            <b:First>Gertrude</b:First>
          </b:Person>
          <b:Person>
            <b:Last>Verhoeven</b:Last>
            <b:First>Henk</b:First>
          </b:Person>
          <b:Person>
            <b:Last>Driessen</b:Last>
            <b:First>Arnold</b:First>
          </b:Person>
        </b:NameList>
      </b:Author>
    </b:Author>
    <b:Title>Personeelsselectie en assessment in perspectief</b:Title>
    <b:Year>2006</b:Year>
    <b:City>Assen</b:City>
    <b:Publisher>Koninklijke Van Gorcum Bv.</b:Publisher>
    <b:RefOrder>15</b:RefOrder>
  </b:Source>
  <b:Source>
    <b:Tag>Mar12</b:Tag>
    <b:SourceType>Book</b:SourceType>
    <b:Guid>{8D31D78A-7CF7-4F5B-BECC-1CB415032D0F}</b:Guid>
    <b:Author>
      <b:Author>
        <b:NameList>
          <b:Person>
            <b:Last>Marcus</b:Last>
          </b:Person>
          <b:Person>
            <b:Last>Dam</b:Last>
            <b:First>van</b:First>
          </b:Person>
        </b:NameList>
      </b:Author>
    </b:Author>
    <b:Title>Een praktijkgerichte benadering van organisatie en management</b:Title>
    <b:Year>2012</b:Year>
    <b:City>Groningen</b:City>
    <b:Publisher>Noordhoff Uitgevers</b:Publisher>
    <b:RefOrder>22</b:RefOrder>
  </b:Source>
  <b:Source>
    <b:Tag>Mar13</b:Tag>
    <b:SourceType>InternetSite</b:SourceType>
    <b:Guid>{F8237B9C-8FCF-49AA-ABA6-D9329EA499FB}</b:Guid>
    <b:Author>
      <b:Author>
        <b:NameList>
          <b:Person>
            <b:Last>Spijkerman</b:Last>
            <b:First>Marcel</b:First>
          </b:Person>
        </b:NameList>
      </b:Author>
    </b:Author>
    <b:Title>AZW Info</b:Title>
    <b:Year>2013</b:Year>
    <b:InternetSiteTitle>AZW Info</b:InternetSiteTitle>
    <b:YearAccessed>2015</b:YearAccessed>
    <b:MonthAccessed>februari</b:MonthAccessed>
    <b:DayAccessed>20</b:DayAccessed>
    <b:URL>http://www.azwinfo.nl/ass/Publicaties/Arbeidsmarktprognoses_van_VOV-personeel_ZorgenWelzijn_2013_2017.pdf</b:URL>
    <b:RefOrder>23</b:RefOrder>
  </b:Source>
  <b:Source>
    <b:Tag>Top15</b:Tag>
    <b:SourceType>InternetSite</b:SourceType>
    <b:Guid>{24F33E52-0A95-4D87-A3DA-DC04783CD948}</b:Guid>
    <b:Author>
      <b:Author>
        <b:NameList>
          <b:Person>
            <b:Last>Topaz</b:Last>
          </b:Person>
        </b:NameList>
      </b:Author>
    </b:Author>
    <b:Title>Topaz homepagina</b:Title>
    <b:InternetSiteTitle>Topaz</b:InternetSiteTitle>
    <b:Year>2017</b:Year>
    <b:URL>http://www.topaz.nl/</b:URL>
    <b:YearAccessed>2017</b:YearAccessed>
    <b:MonthAccessed>maart</b:MonthAccessed>
    <b:DayAccessed>1</b:DayAccessed>
    <b:RefOrder>1</b:RefOrder>
  </b:Source>
  <b:Source>
    <b:Tag>Ess15</b:Tag>
    <b:SourceType>Report</b:SourceType>
    <b:Guid>{62D9040D-3E4C-41F2-BF83-39C830654388}</b:Guid>
    <b:Title>Arbeid in Zorg en Welzijn, Jeugdzorg en Kinderopvang 2015</b:Title>
    <b:Year>2015</b:Year>
    <b:City>Den Haag</b:City>
    <b:Publisher>CAOP</b:Publisher>
    <b:Author>
      <b:Author>
        <b:NameList>
          <b:Person>
            <b:Last>Essen</b:Last>
            <b:Middle>van</b:Middle>
            <b:First>G.</b:First>
          </b:Person>
          <b:Person>
            <b:Last>Kramer</b:Last>
            <b:First>S.</b:First>
          </b:Person>
          <b:Person>
            <b:Last>Velde</b:Last>
            <b:Middle>van der</b:Middle>
            <b:First>F.</b:First>
          </b:Person>
          <b:Person>
            <b:Last>Windt</b:Last>
            <b:Middle>van der</b:Middle>
            <b:First>W.</b:First>
          </b:Person>
        </b:NameList>
      </b:Author>
    </b:Author>
    <b:RefOrder>2</b:RefOrder>
  </b:Source>
  <b:Source>
    <b:Tag>Ver14</b:Tag>
    <b:SourceType>DocumentFromInternetSite</b:SourceType>
    <b:Guid>{F130649D-2A1F-40EC-96D3-533F3604B7DA}</b:Guid>
    <b:Author>
      <b:Author>
        <b:NameList>
          <b:Person>
            <b:Last>Verhoeven</b:Last>
            <b:First>Adriënne</b:First>
          </b:Person>
        </b:NameList>
      </b:Author>
    </b:Author>
    <b:Title>Whitepaper onboarding</b:Title>
    <b:Year>2014</b:Year>
    <b:InternetSiteTitle>workwonders</b:InternetSiteTitle>
    <b:URL>http://www.google.nl/url?sa=t&amp;rct=j&amp;q=&amp;esrc=s&amp;source=web&amp;cd=4&amp;ved=0ahUKEwjngc_V87TSAhXCvBQKHXToC_sQFgg4MAM&amp;url=http%3A%2F%2Fwww.workwonders.nl%2Fdownload.asp%3Fid%3D138&amp;usg=AFQjCNFbV7U3E3ChkbyArxJ3oMx3oYj5ig&amp;sig2=q9gNut2NmaXu49Tai-eICg</b:URL>
    <b:YearAccessed>2017</b:YearAccessed>
    <b:MonthAccessed>maart</b:MonthAccessed>
    <b:DayAccessed>1</b:DayAccessed>
    <b:RefOrder>11</b:RefOrder>
  </b:Source>
  <b:Source>
    <b:Tag>Ony16</b:Tag>
    <b:SourceType>InternetSite</b:SourceType>
    <b:Guid>{A2A49961-5DA6-4F23-8D1A-322F4CD8E220}</b:Guid>
    <b:Author>
      <b:Author>
        <b:Corporate>Onyx</b:Corporate>
      </b:Author>
    </b:Author>
    <b:Title>Onboarding: laat uw nieuwe werknemers snel renderen!</b:Title>
    <b:InternetSiteTitle>Onyx online learning</b:InternetSiteTitle>
    <b:Year>2016</b:Year>
    <b:Month>september</b:Month>
    <b:Day>20</b:Day>
    <b:URL>http://www.onyxonlinelearning.com/onboarding-inductie/</b:URL>
    <b:YearAccessed>2017</b:YearAccessed>
    <b:MonthAccessed>maart</b:MonthAccessed>
    <b:DayAccessed>1</b:DayAccessed>
    <b:RefOrder>16</b:RefOrder>
  </b:Source>
  <b:Source>
    <b:Tag>Coo16</b:Tag>
    <b:SourceType>InternetSite</b:SourceType>
    <b:Guid>{DDBD57E8-ABB3-4818-AB91-E740DB06BACB}</b:Guid>
    <b:Title>Onboarding Best Practices: How the Smartest Companies Turn New Hires Into Great Employees</b:Title>
    <b:InternetSiteTitle>Foundr</b:InternetSiteTitle>
    <b:Year>2016</b:Year>
    <b:Month>februari</b:Month>
    <b:Day>1</b:Day>
    <b:URL>https://foundrmag.com/onboarding-best-practices/</b:URL>
    <b:Author>
      <b:Author>
        <b:NameList>
          <b:Person>
            <b:Last>Cooper</b:Last>
            <b:First>Belle Beth</b:First>
          </b:Person>
        </b:NameList>
      </b:Author>
    </b:Author>
    <b:YearAccessed>2017</b:YearAccessed>
    <b:MonthAccessed>maart</b:MonthAccessed>
    <b:DayAccessed>12</b:DayAccessed>
    <b:RefOrder>17</b:RefOrder>
  </b:Source>
  <b:Source>
    <b:Tag>Tum12</b:Tag>
    <b:SourceType>JournalArticle</b:SourceType>
    <b:Guid>{96B24EFA-6289-4B0B-B95B-59032A17AFA1}</b:Guid>
    <b:Author>
      <b:Author>
        <b:NameList>
          <b:Person>
            <b:Last>Tummers</b:Last>
            <b:First>L.G.</b:First>
          </b:Person>
          <b:Person>
            <b:Last>Groeneveld</b:Last>
            <b:First>S.M.</b:First>
          </b:Person>
          <b:Person>
            <b:Last>Lankhaar</b:Last>
            <b:First>M.</b:First>
          </b:Person>
        </b:NameList>
      </b:Author>
    </b:Author>
    <b:Title>Binding en diversiteit van zorgmedewerkers: Een grootschalige analyse binnen de Verpleging, Verzorging en Thuiszorg</b:Title>
    <b:Year>2012</b:Year>
    <b:JournalName>Tijdschrift voor HRM</b:JournalName>
    <b:RefOrder>4</b:RefOrder>
  </b:Source>
  <b:Source>
    <b:Tag>Ver10</b:Tag>
    <b:SourceType>Book</b:SourceType>
    <b:Guid>{BB69DF60-67CA-407B-8D82-2E2A52D71386}</b:Guid>
    <b:Author>
      <b:Author>
        <b:NameList>
          <b:Person>
            <b:Last>Verhoeven</b:Last>
            <b:First>Nel</b:First>
          </b:Person>
        </b:NameList>
      </b:Author>
    </b:Author>
    <b:Title>Wat is onderzoek?</b:Title>
    <b:Year>2010</b:Year>
    <b:City>Utrecht</b:City>
    <b:Publisher>Boom Lemma uitgevers</b:Publisher>
    <b:RefOrder>24</b:RefOrder>
  </b:Source>
  <b:Source>
    <b:Tag>GGZ15</b:Tag>
    <b:SourceType>DocumentFromInternetSite</b:SourceType>
    <b:Guid>{00599741-D699-48EF-B90A-236C3113E714}</b:Guid>
    <b:Title>Wet Kwaliteit, klachten en geschillen zorg (Wkkgz): de belangrijkste nieuwe verplichtingen</b:Title>
    <b:InternetSiteTitle>GGZ Connect</b:InternetSiteTitle>
    <b:Year>2015</b:Year>
    <b:Month>oktober</b:Month>
    <b:Day>21</b:Day>
    <b:URL>http://www.ggz-connect.nl/bericht/4746/wet-kwaliteit-klachten-en-geschillen-zorg-wkkgz-de-belangrijkste-nieuwe-verplichtingen</b:URL>
    <b:Author>
      <b:Author>
        <b:Corporate>GGZ Nederland</b:Corporate>
      </b:Author>
    </b:Author>
    <b:YearAccessed>2017</b:YearAccessed>
    <b:MonthAccessed>april</b:MonthAccessed>
    <b:DayAccessed>9</b:DayAccessed>
    <b:RefOrder>7</b:RefOrder>
  </b:Source>
  <b:Source>
    <b:Tag>DeT14</b:Tag>
    <b:SourceType>InternetSite</b:SourceType>
    <b:Guid>{A030B0F8-7AB6-4282-950F-CDD6E15B98CA}</b:Guid>
    <b:Author>
      <b:Author>
        <b:Corporate>De Telegraaf</b:Corporate>
      </b:Author>
    </b:Author>
    <b:Title>Zorgmedewerkers luiden noodklok over werkdruk</b:Title>
    <b:Year>2014</b:Year>
    <b:InternetSiteTitle>De Telegraaf</b:InternetSiteTitle>
    <b:URL>http://www.telegraaf.nl/binnenland/22767972/__Personeel_zorg_luidt_noodklok__.html</b:URL>
    <b:YearAccessed>2017 april</b:YearAccessed>
    <b:MonthAccessed>19</b:MonthAccessed>
    <b:RefOrder>5</b:RefOrder>
  </b:Source>
  <b:Source>
    <b:Tag>r</b:Tag>
    <b:SourceType>InternetSite</b:SourceType>
    <b:Guid>{24DCB1B0-5E97-48FF-A04A-96A5EF6FA553}</b:Guid>
    <b:Author>
      <b:Author>
        <b:Corporate>Robots.nu</b:Corporate>
      </b:Author>
    </b:Author>
    <b:Title>Zorgrobot</b:Title>
    <b:InternetSiteTitle>Robots.nu</b:InternetSiteTitle>
    <b:Year>2015</b:Year>
    <b:URL>http://www.robots.nu/zorgrobot/</b:URL>
    <b:YearAccessed>2017</b:YearAccessed>
    <b:MonthAccessed>april</b:MonthAccessed>
    <b:DayAccessed>19</b:DayAccessed>
    <b:RefOrder>6</b:RefOrder>
  </b:Source>
  <b:Source>
    <b:Tag>Bro15</b:Tag>
    <b:SourceType>InternetSite</b:SourceType>
    <b:Guid>{3177FE42-9DC5-4554-A01D-16CD334788FE}</b:Guid>
    <b:Author>
      <b:Author>
        <b:NameList>
          <b:Person>
            <b:Last>Brouwer</b:Last>
            <b:First>Gerrit</b:First>
          </b:Person>
        </b:NameList>
      </b:Author>
    </b:Author>
    <b:Title>Over Appical</b:Title>
    <b:InternetSiteTitle>Appical</b:InternetSiteTitle>
    <b:Year>2015</b:Year>
    <b:URL>http://appical.net/over-appical/</b:URL>
    <b:YearAccessed>2017</b:YearAccessed>
    <b:MonthAccessed>april</b:MonthAccessed>
    <b:DayAccessed>19</b:DayAccessed>
    <b:RefOrder>25</b:RefOrder>
  </b:Source>
  <b:Source>
    <b:Tag>Smi17</b:Tag>
    <b:SourceType>InternetSite</b:SourceType>
    <b:Guid>{4A59FE84-1E05-46C7-A0B7-4A1DFA2CCADD}</b:Guid>
    <b:Author>
      <b:Author>
        <b:NameList>
          <b:Person>
            <b:Last>Smink</b:Last>
            <b:First>Anne</b:First>
          </b:Person>
        </b:NameList>
      </b:Author>
    </b:Author>
    <b:Title>5 tips voor onboarding van medewerkers in de zorg</b:Title>
    <b:InternetSiteTitle>Appical</b:InternetSiteTitle>
    <b:Year>2017</b:Year>
    <b:URL>http://appical.net/blog/5-tips-onboarding-medewerkers-zorg/</b:URL>
    <b:YearAccessed>2017</b:YearAccessed>
    <b:MonthAccessed>april</b:MonthAccessed>
    <b:DayAccessed>19</b:DayAccessed>
    <b:RefOrder>18</b:RefOrder>
  </b:Source>
  <b:Source>
    <b:Tag>Allp1</b:Tag>
    <b:SourceType>JournalArticle</b:SourceType>
    <b:Guid>{C21777E0-7CC6-45E7-8065-42D1794CE146}</b:Guid>
    <b:Title>The measurement and antecedents of affective, continuance and normative commitment to the organization</b:Title>
    <b:Year>1990</b:Year>
    <b:Author>
      <b:Author>
        <b:NameList>
          <b:Person>
            <b:Last>Allen</b:Last>
            <b:Middle>Natalie</b:Middle>
          </b:Person>
          <b:Person>
            <b:Last>Meyer</b:Last>
            <b:First>John</b:First>
          </b:Person>
        </b:NameList>
      </b:Author>
    </b:Author>
    <b:JournalName>Journal of Occupational Psychology</b:JournalName>
    <b:Pages>1</b:Pages>
    <b:RefOrder>10</b:RefOrder>
  </b:Source>
  <b:Source>
    <b:Tag>Abup1</b:Tag>
    <b:SourceType>JournalArticle</b:SourceType>
    <b:Guid>{36585296-5ACE-4F7B-86CC-F0B675DDE265}</b:Guid>
    <b:Title>The effect of job satification and work engagement on organizational commitment</b:Title>
    <b:JournalName>The IUP Journal of Organizational Behavior</b:JournalName>
    <b:Year>2015</b:Year>
    <b:Pages>1</b:Pages>
    <b:Author>
      <b:Author>
        <b:NameList>
          <b:Person>
            <b:Last>Abu-Shamaa</b:Last>
            <b:First>Rasha</b:First>
          </b:Person>
          <b:Person>
            <b:Last>Al-Rabayah</b:Last>
            <b:First>Wafaa</b:First>
          </b:Person>
          <b:Person>
            <b:Last>Khasawneh</b:Last>
            <b:First>Rawan</b:First>
          </b:Person>
        </b:NameList>
      </b:Author>
    </b:Author>
    <b:RefOrder>8</b:RefOrder>
  </b:Source>
  <b:Source>
    <b:Tag>Por09</b:Tag>
    <b:SourceType>JournalArticle</b:SourceType>
    <b:Guid>{80D6B3D6-AB76-4E99-9979-E12045D8D633}</b:Guid>
    <b:Title>Organizational commitment, job satisfaction, and turnover among psychiatric technicians.</b:Title>
    <b:JournalName>Journal of Applied Psychology</b:JournalName>
    <b:Year>1974</b:Year>
    <b:Pages>603-609</b:Pages>
    <b:Author>
      <b:Author>
        <b:NameList>
          <b:Person>
            <b:Last>Porter</b:Last>
            <b:First>Lyman</b:First>
          </b:Person>
          <b:Person>
            <b:Last>Steers</b:Last>
            <b:First>Richard</b:First>
          </b:Person>
          <b:Person>
            <b:Last>Mowday</b:Last>
            <b:First>Richard</b:First>
          </b:Person>
          <b:Person>
            <b:Last>Boulian</b:Last>
            <b:First>Paul</b:First>
          </b:Person>
        </b:NameList>
      </b:Author>
    </b:Author>
    <b:RefOrder>9</b:RefOrder>
  </b:Source>
  <b:Source>
    <b:Tag>Top152</b:Tag>
    <b:SourceType>DocumentFromInternetSite</b:SourceType>
    <b:Guid>{1B3B3DB0-60BD-4C3D-9766-401517EA69F8}</b:Guid>
    <b:Author>
      <b:Author>
        <b:Corporate>Topaz</b:Corporate>
      </b:Author>
    </b:Author>
    <b:Title>Handleiding voor het inwerken van nieuwe medewerkers van Topaz</b:Title>
    <b:InternetSiteTitle>Topaz sharepoint</b:InternetSiteTitle>
    <b:Year>2015</b:Year>
    <b:URL>https://sharepoint.topaz.nl/Pages/Welkom.aspx</b:URL>
    <b:LCID>nl-NL</b:LCID>
    <b:YearAccessed>2017</b:YearAccessed>
    <b:RefOrder>19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C72C12-4B3D-4D9D-B276-C059F50A5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24123</Words>
  <Characters>132679</Characters>
  <Application>Microsoft Office Word</Application>
  <DocSecurity>0</DocSecurity>
  <Lines>1105</Lines>
  <Paragraphs>312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Het onboardingsproces bij Topaz</vt:lpstr>
      <vt:lpstr/>
    </vt:vector>
  </TitlesOfParts>
  <Company/>
  <LinksUpToDate>false</LinksUpToDate>
  <CharactersWithSpaces>156490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onboardingsproces bij Topaz</dc:title>
  <dc:subject>Hogeschool Leiden</dc:subject>
  <dc:creator>Arnoud Willems | s1084341</dc:creator>
  <cp:lastModifiedBy>Arnoud Willems</cp:lastModifiedBy>
  <cp:revision>27</cp:revision>
  <cp:lastPrinted>2017-06-05T14:56:00Z</cp:lastPrinted>
  <dcterms:created xsi:type="dcterms:W3CDTF">2017-06-05T10:35:00Z</dcterms:created>
  <dcterms:modified xsi:type="dcterms:W3CDTF">2017-06-05T14:56:00Z</dcterms:modified>
</cp:coreProperties>
</file>