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D50DC" w14:textId="059A4055" w:rsidR="0004484F" w:rsidRPr="009A7A97" w:rsidRDefault="0004484F" w:rsidP="0004484F">
      <w:pPr>
        <w:jc w:val="center"/>
        <w:rPr>
          <w:rFonts w:ascii="Verdana" w:hAnsi="Verdana"/>
          <w:b/>
          <w:i/>
          <w:sz w:val="56"/>
          <w:szCs w:val="56"/>
        </w:rPr>
      </w:pPr>
      <w:r>
        <w:rPr>
          <w:noProof/>
          <w:sz w:val="40"/>
          <w:szCs w:val="40"/>
          <w:lang w:val="en-US"/>
        </w:rPr>
        <w:drawing>
          <wp:anchor distT="0" distB="0" distL="114300" distR="114300" simplePos="0" relativeHeight="251659264" behindDoc="1" locked="0" layoutInCell="1" allowOverlap="1" wp14:anchorId="63A5EBBC" wp14:editId="6F51844E">
            <wp:simplePos x="0" y="0"/>
            <wp:positionH relativeFrom="column">
              <wp:posOffset>-1143000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i/>
          <w:sz w:val="56"/>
          <w:szCs w:val="56"/>
        </w:rPr>
        <w:br/>
      </w:r>
      <w:r>
        <w:rPr>
          <w:rFonts w:ascii="Verdana" w:hAnsi="Verdana"/>
          <w:b/>
          <w:i/>
          <w:sz w:val="56"/>
          <w:szCs w:val="56"/>
        </w:rPr>
        <w:br/>
      </w:r>
      <w:r>
        <w:rPr>
          <w:rFonts w:ascii="Verdana" w:hAnsi="Verdana"/>
          <w:b/>
          <w:i/>
          <w:sz w:val="56"/>
          <w:szCs w:val="56"/>
        </w:rPr>
        <w:br/>
      </w:r>
      <w:r>
        <w:rPr>
          <w:rFonts w:ascii="Verdana" w:hAnsi="Verdana"/>
          <w:b/>
          <w:i/>
          <w:sz w:val="56"/>
          <w:szCs w:val="56"/>
        </w:rPr>
        <w:br/>
      </w:r>
      <w:r>
        <w:rPr>
          <w:rFonts w:ascii="Verdana" w:hAnsi="Verdana"/>
          <w:b/>
          <w:i/>
          <w:sz w:val="56"/>
          <w:szCs w:val="56"/>
        </w:rPr>
        <w:br/>
      </w:r>
      <w:r w:rsidRPr="009A7A97">
        <w:rPr>
          <w:rFonts w:ascii="Verdana" w:hAnsi="Verdana"/>
          <w:b/>
          <w:i/>
          <w:sz w:val="56"/>
          <w:szCs w:val="56"/>
        </w:rPr>
        <w:t xml:space="preserve"> ‘</w:t>
      </w:r>
      <w:r w:rsidR="009C316B">
        <w:rPr>
          <w:rFonts w:ascii="Verdana" w:hAnsi="Verdana"/>
          <w:b/>
          <w:i/>
          <w:sz w:val="56"/>
          <w:szCs w:val="56"/>
        </w:rPr>
        <w:t>Van vluchteling naar Hagenees’</w:t>
      </w:r>
    </w:p>
    <w:p w14:paraId="4CF3C104" w14:textId="77777777" w:rsidR="0004484F" w:rsidRDefault="0004484F" w:rsidP="0004484F">
      <w:pPr>
        <w:jc w:val="center"/>
        <w:rPr>
          <w:rFonts w:ascii="Verdana" w:hAnsi="Verdana"/>
          <w:b/>
          <w:i/>
          <w:sz w:val="56"/>
          <w:szCs w:val="56"/>
        </w:rPr>
      </w:pPr>
    </w:p>
    <w:p w14:paraId="3E40A007" w14:textId="77777777" w:rsidR="0004484F" w:rsidRPr="00686BBA" w:rsidRDefault="0004484F" w:rsidP="0004484F">
      <w:pPr>
        <w:jc w:val="center"/>
        <w:rPr>
          <w:rFonts w:ascii="Verdana" w:hAnsi="Verdana"/>
          <w:b/>
          <w:sz w:val="36"/>
          <w:szCs w:val="36"/>
        </w:rPr>
      </w:pPr>
      <w:r w:rsidRPr="00686BBA">
        <w:rPr>
          <w:rFonts w:ascii="Verdana" w:hAnsi="Verdana"/>
          <w:b/>
          <w:i/>
          <w:sz w:val="36"/>
          <w:szCs w:val="36"/>
        </w:rPr>
        <w:t>Een onderzoek naar de behoeften en ervaringen van cliënten en consulenten van het Dedicated Team Statushouders van de gemeente Den Haag</w:t>
      </w:r>
    </w:p>
    <w:p w14:paraId="504803C2" w14:textId="77777777" w:rsidR="0004484F" w:rsidRDefault="0004484F" w:rsidP="0004484F">
      <w:pPr>
        <w:jc w:val="center"/>
        <w:rPr>
          <w:rFonts w:ascii="Verdana" w:hAnsi="Verdana"/>
          <w:b/>
          <w:i/>
          <w:sz w:val="40"/>
          <w:szCs w:val="40"/>
        </w:rPr>
      </w:pPr>
    </w:p>
    <w:p w14:paraId="75C513CC" w14:textId="77777777" w:rsidR="0004484F" w:rsidRDefault="0004484F" w:rsidP="0004484F">
      <w:pPr>
        <w:jc w:val="center"/>
        <w:rPr>
          <w:rFonts w:ascii="Verdana" w:hAnsi="Verdana"/>
          <w:b/>
          <w:i/>
          <w:sz w:val="40"/>
          <w:szCs w:val="40"/>
        </w:rPr>
      </w:pPr>
    </w:p>
    <w:p w14:paraId="24956FA6" w14:textId="77777777" w:rsidR="0004484F" w:rsidRPr="00686BBA" w:rsidRDefault="0004484F" w:rsidP="0004484F">
      <w:pPr>
        <w:jc w:val="center"/>
        <w:rPr>
          <w:rFonts w:ascii="Verdana" w:hAnsi="Verdana"/>
          <w:b/>
          <w:sz w:val="40"/>
          <w:szCs w:val="40"/>
        </w:rPr>
      </w:pPr>
      <w:r w:rsidRPr="00686BBA">
        <w:rPr>
          <w:rFonts w:ascii="Verdana" w:hAnsi="Verdana"/>
          <w:b/>
          <w:sz w:val="40"/>
          <w:szCs w:val="40"/>
        </w:rPr>
        <w:t>Toetsing van:</w:t>
      </w:r>
    </w:p>
    <w:p w14:paraId="13E8F492" w14:textId="23CC37F8" w:rsidR="0004484F" w:rsidRDefault="0004484F" w:rsidP="0004484F">
      <w:pPr>
        <w:jc w:val="center"/>
        <w:rPr>
          <w:rFonts w:ascii="Verdana" w:hAnsi="Verdana"/>
          <w:sz w:val="40"/>
          <w:szCs w:val="40"/>
        </w:rPr>
      </w:pPr>
      <w:r w:rsidRPr="00686BBA">
        <w:rPr>
          <w:rFonts w:ascii="Verdana" w:hAnsi="Verdana"/>
          <w:sz w:val="40"/>
          <w:szCs w:val="40"/>
        </w:rPr>
        <w:t>Afstudeeronderzoek</w:t>
      </w:r>
      <w:r w:rsidR="00686BBA" w:rsidRPr="00686BBA">
        <w:rPr>
          <w:rFonts w:ascii="Verdana" w:hAnsi="Verdana"/>
          <w:sz w:val="40"/>
          <w:szCs w:val="40"/>
        </w:rPr>
        <w:t xml:space="preserve"> </w:t>
      </w:r>
    </w:p>
    <w:p w14:paraId="683AF995" w14:textId="3985C044" w:rsidR="00013CC4" w:rsidRPr="00686BBA" w:rsidRDefault="00013CC4" w:rsidP="0004484F">
      <w:pPr>
        <w:jc w:val="center"/>
        <w:rPr>
          <w:rFonts w:ascii="Verdana" w:hAnsi="Verdana"/>
          <w:sz w:val="40"/>
          <w:szCs w:val="40"/>
        </w:rPr>
      </w:pPr>
      <w:r>
        <w:rPr>
          <w:rFonts w:ascii="Verdana" w:hAnsi="Verdana"/>
          <w:sz w:val="40"/>
          <w:szCs w:val="40"/>
        </w:rPr>
        <w:t>SJ441C</w:t>
      </w:r>
    </w:p>
    <w:p w14:paraId="43E783CA" w14:textId="77777777" w:rsidR="0004484F" w:rsidRDefault="0004484F" w:rsidP="0004484F">
      <w:pPr>
        <w:rPr>
          <w:rFonts w:ascii="Verdana" w:hAnsi="Verdana"/>
          <w:sz w:val="40"/>
          <w:szCs w:val="40"/>
        </w:rPr>
      </w:pPr>
    </w:p>
    <w:p w14:paraId="677FCBFC" w14:textId="77777777" w:rsidR="00024579" w:rsidRDefault="00024579" w:rsidP="0004484F">
      <w:pPr>
        <w:rPr>
          <w:rFonts w:ascii="Verdana" w:hAnsi="Verdana"/>
          <w:b/>
          <w:sz w:val="32"/>
          <w:szCs w:val="32"/>
        </w:rPr>
      </w:pPr>
    </w:p>
    <w:p w14:paraId="23B7A2E4" w14:textId="77777777" w:rsidR="0004484F" w:rsidRPr="005C4739" w:rsidRDefault="0004484F" w:rsidP="0004484F">
      <w:pPr>
        <w:rPr>
          <w:rFonts w:ascii="Verdana" w:hAnsi="Verdana"/>
          <w:b/>
          <w:sz w:val="32"/>
          <w:szCs w:val="32"/>
        </w:rPr>
      </w:pPr>
    </w:p>
    <w:p w14:paraId="56F0DBBE" w14:textId="77777777" w:rsidR="0004484F" w:rsidRDefault="0004484F" w:rsidP="0004484F">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Leiden</w:t>
      </w:r>
      <w:r w:rsidRPr="005C4739">
        <w:rPr>
          <w:rFonts w:ascii="Verdana" w:hAnsi="Verdana"/>
          <w:b/>
        </w:rPr>
        <w:tab/>
      </w:r>
      <w:r w:rsidRPr="005C4739">
        <w:rPr>
          <w:rFonts w:ascii="Verdana" w:hAnsi="Verdana"/>
          <w:b/>
        </w:rPr>
        <w:tab/>
      </w:r>
      <w:r w:rsidRPr="005C4739">
        <w:rPr>
          <w:rFonts w:ascii="Verdana" w:hAnsi="Verdana"/>
          <w:b/>
        </w:rPr>
        <w:tab/>
      </w:r>
      <w:r w:rsidRPr="005C4739">
        <w:rPr>
          <w:rFonts w:ascii="Verdana" w:hAnsi="Verdana"/>
          <w:b/>
        </w:rPr>
        <w:tab/>
        <w:t>Opleiding HBO-SJD</w:t>
      </w:r>
    </w:p>
    <w:p w14:paraId="1F657B27" w14:textId="77777777" w:rsidR="00807DA0" w:rsidRPr="00A25304" w:rsidRDefault="00807DA0" w:rsidP="0004484F">
      <w:pPr>
        <w:pBdr>
          <w:top w:val="single" w:sz="4" w:space="1" w:color="auto"/>
          <w:left w:val="single" w:sz="4" w:space="4" w:color="auto"/>
          <w:bottom w:val="single" w:sz="4" w:space="1" w:color="auto"/>
          <w:right w:val="single" w:sz="4" w:space="4" w:color="auto"/>
        </w:pBdr>
        <w:rPr>
          <w:rFonts w:ascii="Verdana" w:hAnsi="Verdana"/>
          <w:b/>
        </w:rPr>
      </w:pPr>
    </w:p>
    <w:p w14:paraId="42FF6C8D" w14:textId="13324CDB" w:rsidR="00DB4A42" w:rsidRDefault="0004484F" w:rsidP="00807DA0">
      <w:pPr>
        <w:pBdr>
          <w:top w:val="single" w:sz="4" w:space="1" w:color="auto"/>
          <w:left w:val="single" w:sz="4" w:space="4" w:color="auto"/>
          <w:bottom w:val="single" w:sz="4" w:space="1" w:color="auto"/>
          <w:right w:val="single" w:sz="4" w:space="4" w:color="auto"/>
        </w:pBdr>
        <w:spacing w:line="276" w:lineRule="auto"/>
        <w:rPr>
          <w:rFonts w:ascii="Verdana" w:hAnsi="Verdana"/>
        </w:rPr>
      </w:pPr>
      <w:r>
        <w:rPr>
          <w:rFonts w:ascii="Verdana" w:hAnsi="Verdana"/>
        </w:rPr>
        <w:t>Naam: Louisa Donata</w:t>
      </w:r>
      <w:r>
        <w:rPr>
          <w:rFonts w:ascii="Verdana" w:hAnsi="Verdana"/>
        </w:rPr>
        <w:tab/>
        <w:t xml:space="preserve">                  </w:t>
      </w:r>
      <w:r w:rsidR="00773AA6">
        <w:rPr>
          <w:rFonts w:ascii="Verdana" w:hAnsi="Verdana"/>
        </w:rPr>
        <w:t xml:space="preserve">        Docenten: A. Matheus en</w:t>
      </w:r>
      <w:r w:rsidR="00773AA6" w:rsidRPr="00773AA6">
        <w:rPr>
          <w:rFonts w:ascii="Verdana" w:hAnsi="Verdana"/>
        </w:rPr>
        <w:t xml:space="preserve"> </w:t>
      </w:r>
      <w:r w:rsidR="00773AA6">
        <w:rPr>
          <w:rFonts w:ascii="Verdana" w:hAnsi="Verdana"/>
        </w:rPr>
        <w:t>Studentnummer: 1087324</w:t>
      </w:r>
      <w:r w:rsidR="00773AA6">
        <w:rPr>
          <w:rFonts w:ascii="Verdana" w:hAnsi="Verdana"/>
        </w:rPr>
        <w:tab/>
      </w:r>
      <w:r w:rsidR="00773AA6">
        <w:rPr>
          <w:rFonts w:ascii="Verdana" w:hAnsi="Verdana"/>
        </w:rPr>
        <w:tab/>
      </w:r>
      <w:r w:rsidR="00773AA6">
        <w:rPr>
          <w:rFonts w:ascii="Verdana" w:hAnsi="Verdana"/>
        </w:rPr>
        <w:tab/>
      </w:r>
      <w:r w:rsidR="00773AA6">
        <w:rPr>
          <w:rFonts w:ascii="Verdana" w:hAnsi="Verdana"/>
        </w:rPr>
        <w:tab/>
      </w:r>
      <w:r w:rsidR="00773AA6">
        <w:rPr>
          <w:rFonts w:ascii="Verdana" w:hAnsi="Verdana"/>
        </w:rPr>
        <w:tab/>
      </w:r>
      <w:r>
        <w:rPr>
          <w:rFonts w:ascii="Verdana" w:hAnsi="Verdana"/>
        </w:rPr>
        <w:t xml:space="preserve">   J.Soltani</w:t>
      </w:r>
      <w:r w:rsidR="00DB4A42">
        <w:rPr>
          <w:rFonts w:ascii="Verdana" w:hAnsi="Verdana"/>
        </w:rPr>
        <w:tab/>
      </w:r>
    </w:p>
    <w:p w14:paraId="34F5D5A8" w14:textId="692DDC33" w:rsidR="0004484F" w:rsidRDefault="0004484F" w:rsidP="00807DA0">
      <w:pPr>
        <w:pBdr>
          <w:top w:val="single" w:sz="4" w:space="1" w:color="auto"/>
          <w:left w:val="single" w:sz="4" w:space="4" w:color="auto"/>
          <w:bottom w:val="single" w:sz="4" w:space="1" w:color="auto"/>
          <w:right w:val="single" w:sz="4" w:space="4" w:color="auto"/>
        </w:pBdr>
        <w:spacing w:line="276" w:lineRule="auto"/>
        <w:rPr>
          <w:rFonts w:ascii="Verdana" w:hAnsi="Verdana"/>
        </w:rPr>
      </w:pPr>
      <w:r>
        <w:rPr>
          <w:rFonts w:ascii="Verdana" w:hAnsi="Verdana"/>
        </w:rPr>
        <w:t>Opdrachtgever: Gemeente De</w:t>
      </w:r>
      <w:r w:rsidR="00807DA0">
        <w:rPr>
          <w:rFonts w:ascii="Verdana" w:hAnsi="Verdana"/>
        </w:rPr>
        <w:t>n Haag</w:t>
      </w:r>
      <w:r w:rsidR="00807DA0">
        <w:rPr>
          <w:rFonts w:ascii="Verdana" w:hAnsi="Verdana"/>
        </w:rPr>
        <w:tab/>
        <w:t>Begeleider: A. Oosterbaan</w:t>
      </w:r>
      <w:r w:rsidR="00773AA6">
        <w:rPr>
          <w:rFonts w:ascii="Verdana" w:hAnsi="Verdana"/>
        </w:rPr>
        <w:tab/>
      </w:r>
      <w:r w:rsidR="00773AA6">
        <w:rPr>
          <w:rFonts w:ascii="Verdana" w:hAnsi="Verdana"/>
        </w:rPr>
        <w:tab/>
      </w:r>
      <w:r w:rsidR="00773AA6">
        <w:rPr>
          <w:rFonts w:ascii="Verdana" w:hAnsi="Verdana"/>
        </w:rPr>
        <w:tab/>
      </w:r>
      <w:r w:rsidR="00807DA0">
        <w:rPr>
          <w:rFonts w:ascii="Verdana" w:hAnsi="Verdana"/>
        </w:rPr>
        <w:tab/>
      </w:r>
      <w:r w:rsidR="00807DA0">
        <w:rPr>
          <w:rFonts w:ascii="Verdana" w:hAnsi="Verdana"/>
        </w:rPr>
        <w:tab/>
      </w:r>
      <w:r w:rsidR="00807DA0">
        <w:rPr>
          <w:rFonts w:ascii="Verdana" w:hAnsi="Verdana"/>
        </w:rPr>
        <w:tab/>
      </w:r>
      <w:r w:rsidR="00807DA0">
        <w:rPr>
          <w:rFonts w:ascii="Verdana" w:hAnsi="Verdana"/>
        </w:rPr>
        <w:tab/>
      </w:r>
      <w:r w:rsidRPr="00AE1F84">
        <w:rPr>
          <w:rFonts w:ascii="Verdana" w:hAnsi="Verdana"/>
        </w:rPr>
        <w:t>Inleverdatum</w:t>
      </w:r>
      <w:r w:rsidR="006A2A8A">
        <w:rPr>
          <w:rFonts w:ascii="Verdana" w:hAnsi="Verdana"/>
        </w:rPr>
        <w:t>: 01-06</w:t>
      </w:r>
      <w:r>
        <w:rPr>
          <w:rFonts w:ascii="Verdana" w:hAnsi="Verdana"/>
        </w:rPr>
        <w:t>-18</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Reguliere kans</w:t>
      </w:r>
    </w:p>
    <w:p w14:paraId="56124FBE" w14:textId="77777777" w:rsidR="0004484F" w:rsidRPr="00243D2B" w:rsidRDefault="0004484F" w:rsidP="00807DA0">
      <w:pPr>
        <w:pBdr>
          <w:top w:val="single" w:sz="4" w:space="1" w:color="auto"/>
          <w:left w:val="single" w:sz="4" w:space="4" w:color="auto"/>
          <w:bottom w:val="single" w:sz="4" w:space="1" w:color="auto"/>
          <w:right w:val="single" w:sz="4" w:space="4" w:color="auto"/>
        </w:pBdr>
        <w:spacing w:line="276"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2017-2018, periode 4</w:t>
      </w:r>
    </w:p>
    <w:p w14:paraId="178A1154" w14:textId="77777777" w:rsidR="0004484F" w:rsidRDefault="0004484F" w:rsidP="0004484F"/>
    <w:p w14:paraId="26C78D2C" w14:textId="77777777" w:rsidR="0004484F" w:rsidRDefault="0004484F" w:rsidP="0004484F">
      <w:pPr>
        <w:rPr>
          <w:rFonts w:ascii="Verdana" w:hAnsi="Verdana"/>
          <w:b/>
          <w:sz w:val="20"/>
          <w:szCs w:val="20"/>
        </w:rPr>
      </w:pPr>
    </w:p>
    <w:p w14:paraId="507F99AA" w14:textId="77777777" w:rsidR="0004484F" w:rsidRDefault="0004484F" w:rsidP="0004484F">
      <w:pPr>
        <w:rPr>
          <w:rFonts w:ascii="Verdana" w:hAnsi="Verdana"/>
          <w:b/>
          <w:sz w:val="20"/>
          <w:szCs w:val="20"/>
        </w:rPr>
      </w:pPr>
    </w:p>
    <w:p w14:paraId="4A36EFF1" w14:textId="77777777" w:rsidR="0004484F" w:rsidRDefault="0004484F" w:rsidP="0004484F">
      <w:pPr>
        <w:rPr>
          <w:rFonts w:ascii="Verdana" w:hAnsi="Verdana"/>
          <w:b/>
          <w:sz w:val="20"/>
          <w:szCs w:val="20"/>
        </w:rPr>
      </w:pPr>
      <w:r>
        <w:rPr>
          <w:rFonts w:ascii="Verdana" w:hAnsi="Verdana"/>
          <w:b/>
          <w:sz w:val="20"/>
          <w:szCs w:val="20"/>
        </w:rPr>
        <w:br w:type="page"/>
      </w:r>
    </w:p>
    <w:p w14:paraId="389FBA95" w14:textId="77777777" w:rsidR="0004484F" w:rsidRPr="00936AD9" w:rsidRDefault="0004484F" w:rsidP="0004484F">
      <w:pPr>
        <w:spacing w:line="360" w:lineRule="auto"/>
        <w:rPr>
          <w:rFonts w:ascii="Verdana" w:hAnsi="Verdana"/>
          <w:b/>
        </w:rPr>
      </w:pPr>
      <w:r w:rsidRPr="00936AD9">
        <w:rPr>
          <w:rFonts w:ascii="Verdana" w:hAnsi="Verdana"/>
          <w:b/>
        </w:rPr>
        <w:t>Voorwoord</w:t>
      </w:r>
    </w:p>
    <w:p w14:paraId="62C5AB49" w14:textId="77777777" w:rsidR="0004484F" w:rsidRDefault="0004484F" w:rsidP="0004484F">
      <w:pPr>
        <w:spacing w:line="360" w:lineRule="auto"/>
        <w:rPr>
          <w:rFonts w:ascii="Verdana" w:hAnsi="Verdana"/>
          <w:sz w:val="20"/>
          <w:szCs w:val="20"/>
        </w:rPr>
      </w:pPr>
      <w:r>
        <w:rPr>
          <w:rFonts w:ascii="Verdana" w:hAnsi="Verdana"/>
          <w:sz w:val="20"/>
          <w:szCs w:val="20"/>
        </w:rPr>
        <w:t xml:space="preserve">Voor u ligt mijn afstudeeronderzoeksrapport, geschreven ter afsluiting van mijn opleiding Sociaal Juridische Dienstverlening aan de Hogeschool Leiden. Het onderzoek is uitgevoerd in opdracht van het Dedicated Team Statushouders van de gemeente Den Haag. </w:t>
      </w:r>
    </w:p>
    <w:p w14:paraId="54490275" w14:textId="77777777" w:rsidR="0004484F" w:rsidRDefault="0004484F" w:rsidP="0004484F">
      <w:pPr>
        <w:spacing w:line="360" w:lineRule="auto"/>
        <w:rPr>
          <w:rFonts w:ascii="Verdana" w:hAnsi="Verdana"/>
          <w:sz w:val="20"/>
          <w:szCs w:val="20"/>
        </w:rPr>
      </w:pPr>
    </w:p>
    <w:p w14:paraId="0FF034C6" w14:textId="62FC792C" w:rsidR="0004484F" w:rsidRDefault="00A01C4A" w:rsidP="0004484F">
      <w:pPr>
        <w:spacing w:line="360" w:lineRule="auto"/>
        <w:rPr>
          <w:rFonts w:ascii="Verdana" w:hAnsi="Verdana"/>
          <w:sz w:val="20"/>
          <w:szCs w:val="20"/>
        </w:rPr>
      </w:pPr>
      <w:r>
        <w:rPr>
          <w:rFonts w:ascii="Verdana" w:hAnsi="Verdana"/>
          <w:sz w:val="20"/>
          <w:szCs w:val="20"/>
        </w:rPr>
        <w:t xml:space="preserve">Het onderzoek, waar ik in </w:t>
      </w:r>
      <w:r w:rsidR="0004484F">
        <w:rPr>
          <w:rFonts w:ascii="Verdana" w:hAnsi="Verdana"/>
          <w:sz w:val="20"/>
          <w:szCs w:val="20"/>
        </w:rPr>
        <w:t>februari 2018 mee ben begonnen, gaat over de ervaringen van consulenten van het team en Syrische en Eritrese cliënten met de dienstverlening van het Dedicated Team Statushouders, met de focus op de behoeften van de cliënten.</w:t>
      </w:r>
    </w:p>
    <w:p w14:paraId="0D25437C" w14:textId="77777777" w:rsidR="0004484F" w:rsidRDefault="0004484F" w:rsidP="0004484F">
      <w:pPr>
        <w:spacing w:line="360" w:lineRule="auto"/>
        <w:rPr>
          <w:rFonts w:ascii="Verdana" w:hAnsi="Verdana"/>
          <w:sz w:val="20"/>
          <w:szCs w:val="20"/>
        </w:rPr>
      </w:pPr>
    </w:p>
    <w:p w14:paraId="699A9E52" w14:textId="0507A61D" w:rsidR="0004484F" w:rsidRDefault="0004484F" w:rsidP="0004484F">
      <w:pPr>
        <w:spacing w:line="360" w:lineRule="auto"/>
        <w:rPr>
          <w:rFonts w:ascii="Verdana" w:hAnsi="Verdana"/>
          <w:sz w:val="20"/>
          <w:szCs w:val="20"/>
        </w:rPr>
      </w:pPr>
      <w:r>
        <w:rPr>
          <w:rFonts w:ascii="Verdana" w:hAnsi="Verdana"/>
          <w:sz w:val="20"/>
          <w:szCs w:val="20"/>
        </w:rPr>
        <w:t>Hierbij wil ik een aantal personen bedanken voor de bijdrage aan het onderzoek. Allereerst wil ik Marieke Vos bedanken voor het geven van de mogelijkheid om mijn afstudeeronderzoek binnen het team te verrichten. Verder wil ik mijn (praktijk)begeleiders Anja Matheus, Jamaseb Soltani en Anne Oosterbaan hartelijk bedanken voor alle tips en feedback. Daarnaast wil ik het team, alle respondenten en tolken bedanken voor de (in)directe medewerking aan het onderzoek. Zonder jullie medewerking had ik het onderzoek niet kunnen uitvoeren. A</w:t>
      </w:r>
      <w:r w:rsidR="00BC029E">
        <w:rPr>
          <w:rFonts w:ascii="Verdana" w:hAnsi="Verdana"/>
          <w:sz w:val="20"/>
          <w:szCs w:val="20"/>
        </w:rPr>
        <w:t>ls laatst wil ik nog mijn ouders</w:t>
      </w:r>
      <w:r>
        <w:rPr>
          <w:rFonts w:ascii="Verdana" w:hAnsi="Verdana"/>
          <w:sz w:val="20"/>
          <w:szCs w:val="20"/>
        </w:rPr>
        <w:t>, zus en vrienden bedanken voor de extra steun die zij aan mij tijdens het verrichten van het onderzoek hebben gegeven.</w:t>
      </w:r>
    </w:p>
    <w:p w14:paraId="6BB8AB6B" w14:textId="77777777" w:rsidR="0004484F" w:rsidRDefault="0004484F" w:rsidP="0004484F">
      <w:pPr>
        <w:spacing w:line="360" w:lineRule="auto"/>
        <w:rPr>
          <w:rFonts w:ascii="Verdana" w:hAnsi="Verdana"/>
          <w:sz w:val="20"/>
          <w:szCs w:val="20"/>
        </w:rPr>
      </w:pPr>
    </w:p>
    <w:p w14:paraId="26951CD6" w14:textId="0116D194" w:rsidR="0004484F" w:rsidRDefault="00B42B12" w:rsidP="0004484F">
      <w:pPr>
        <w:spacing w:line="360" w:lineRule="auto"/>
        <w:rPr>
          <w:rFonts w:ascii="Verdana" w:hAnsi="Verdana"/>
          <w:sz w:val="20"/>
          <w:szCs w:val="20"/>
        </w:rPr>
      </w:pPr>
      <w:r>
        <w:rPr>
          <w:rFonts w:ascii="Verdana" w:hAnsi="Verdana"/>
          <w:sz w:val="20"/>
          <w:szCs w:val="20"/>
        </w:rPr>
        <w:t>Ik wens u veel leesplezier toe.</w:t>
      </w:r>
    </w:p>
    <w:p w14:paraId="4180060C" w14:textId="77777777" w:rsidR="0004484F" w:rsidRDefault="0004484F" w:rsidP="0004484F">
      <w:pPr>
        <w:spacing w:line="360" w:lineRule="auto"/>
        <w:rPr>
          <w:rFonts w:ascii="Verdana" w:hAnsi="Verdana"/>
          <w:sz w:val="20"/>
          <w:szCs w:val="20"/>
        </w:rPr>
      </w:pPr>
    </w:p>
    <w:p w14:paraId="6774DF10" w14:textId="77777777" w:rsidR="0004484F" w:rsidRDefault="0004484F" w:rsidP="0004484F">
      <w:pPr>
        <w:spacing w:line="360" w:lineRule="auto"/>
        <w:rPr>
          <w:rFonts w:ascii="Verdana" w:hAnsi="Verdana"/>
          <w:sz w:val="20"/>
          <w:szCs w:val="20"/>
        </w:rPr>
      </w:pPr>
      <w:r>
        <w:rPr>
          <w:rFonts w:ascii="Verdana" w:hAnsi="Verdana"/>
          <w:sz w:val="20"/>
          <w:szCs w:val="20"/>
        </w:rPr>
        <w:t>Louisa Donata</w:t>
      </w:r>
    </w:p>
    <w:p w14:paraId="099E4773" w14:textId="77777777" w:rsidR="0004484F" w:rsidRPr="007D36DF" w:rsidRDefault="0004484F" w:rsidP="0004484F">
      <w:pPr>
        <w:spacing w:line="360" w:lineRule="auto"/>
        <w:rPr>
          <w:rFonts w:ascii="Verdana" w:hAnsi="Verdana"/>
          <w:sz w:val="20"/>
          <w:szCs w:val="20"/>
        </w:rPr>
      </w:pPr>
      <w:r>
        <w:rPr>
          <w:rFonts w:ascii="Verdana" w:hAnsi="Verdana"/>
          <w:sz w:val="20"/>
          <w:szCs w:val="20"/>
        </w:rPr>
        <w:t>Den Haag, 1 juni 2018</w:t>
      </w:r>
    </w:p>
    <w:p w14:paraId="1827CA11" w14:textId="77777777" w:rsidR="0004484F" w:rsidRDefault="0004484F" w:rsidP="0004484F">
      <w:pPr>
        <w:rPr>
          <w:rFonts w:ascii="Verdana" w:hAnsi="Verdana"/>
          <w:b/>
          <w:sz w:val="20"/>
          <w:szCs w:val="20"/>
        </w:rPr>
      </w:pPr>
      <w:r>
        <w:rPr>
          <w:rFonts w:ascii="Verdana" w:hAnsi="Verdana"/>
          <w:b/>
          <w:sz w:val="20"/>
          <w:szCs w:val="20"/>
        </w:rPr>
        <w:br w:type="page"/>
      </w:r>
    </w:p>
    <w:p w14:paraId="4C603600" w14:textId="77777777" w:rsidR="00EE469A" w:rsidRDefault="00EE469A" w:rsidP="00EE469A">
      <w:pPr>
        <w:rPr>
          <w:rFonts w:ascii="Verdana" w:hAnsi="Verdana"/>
          <w:b/>
          <w:sz w:val="28"/>
          <w:szCs w:val="28"/>
        </w:rPr>
      </w:pPr>
      <w:r>
        <w:rPr>
          <w:rFonts w:ascii="Verdana" w:hAnsi="Verdana"/>
          <w:b/>
          <w:sz w:val="28"/>
          <w:szCs w:val="28"/>
        </w:rPr>
        <w:t>Inhoudsopgave</w:t>
      </w:r>
    </w:p>
    <w:p w14:paraId="220470CC" w14:textId="77777777" w:rsidR="00EE469A" w:rsidRDefault="00EE469A" w:rsidP="00EE469A">
      <w:pPr>
        <w:rPr>
          <w:rFonts w:ascii="Verdana" w:hAnsi="Verdana"/>
          <w:sz w:val="20"/>
          <w:szCs w:val="20"/>
        </w:rPr>
      </w:pPr>
      <w:r w:rsidRPr="000A08F5">
        <w:rPr>
          <w:rFonts w:ascii="Verdana" w:hAnsi="Verdana"/>
          <w:b/>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1F6810F0" w14:textId="77777777" w:rsidR="00EE469A" w:rsidRPr="003E6824" w:rsidRDefault="00EE469A" w:rsidP="00EE469A">
      <w:pPr>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3E6824">
        <w:rPr>
          <w:rFonts w:ascii="Verdana" w:hAnsi="Verdana"/>
          <w:sz w:val="20"/>
          <w:szCs w:val="20"/>
        </w:rPr>
        <w:t>Blz.</w:t>
      </w:r>
    </w:p>
    <w:p w14:paraId="765E7DF5" w14:textId="77777777" w:rsidR="00EE469A" w:rsidRDefault="00EE469A" w:rsidP="00EE469A">
      <w:pPr>
        <w:rPr>
          <w:rFonts w:ascii="Verdana" w:hAnsi="Verdana"/>
          <w:sz w:val="20"/>
          <w:szCs w:val="20"/>
        </w:rPr>
      </w:pPr>
    </w:p>
    <w:p w14:paraId="221317BE" w14:textId="77777777" w:rsidR="00EE469A" w:rsidRPr="00E8229B" w:rsidRDefault="00EE469A" w:rsidP="00E7043C">
      <w:pPr>
        <w:rPr>
          <w:rFonts w:ascii="Verdana" w:hAnsi="Verdana"/>
          <w:b/>
          <w:sz w:val="20"/>
          <w:szCs w:val="20"/>
        </w:rPr>
      </w:pPr>
      <w:r w:rsidRPr="00E8229B">
        <w:rPr>
          <w:rFonts w:ascii="Verdana" w:hAnsi="Verdana"/>
          <w:b/>
          <w:sz w:val="20"/>
          <w:szCs w:val="20"/>
        </w:rPr>
        <w:t>Samenvatting</w:t>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p>
    <w:p w14:paraId="518291B0" w14:textId="77777777" w:rsidR="00EE469A" w:rsidRPr="000A08F5" w:rsidRDefault="00EE469A" w:rsidP="00E7043C">
      <w:pPr>
        <w:rPr>
          <w:rFonts w:ascii="Verdana" w:hAnsi="Verdana"/>
          <w:sz w:val="20"/>
          <w:szCs w:val="20"/>
        </w:rPr>
      </w:pPr>
      <w:r w:rsidRPr="00E8229B">
        <w:rPr>
          <w:rFonts w:ascii="Verdana" w:hAnsi="Verdana"/>
          <w:b/>
          <w:sz w:val="20"/>
          <w:szCs w:val="20"/>
        </w:rPr>
        <w:t>Afkortingenlijst</w:t>
      </w:r>
      <w:r w:rsidRPr="000A08F5">
        <w:rPr>
          <w:rFonts w:ascii="Verdana" w:hAnsi="Verdana"/>
          <w:sz w:val="20"/>
          <w:szCs w:val="20"/>
        </w:rPr>
        <w:tab/>
      </w:r>
      <w:r w:rsidRPr="000A08F5">
        <w:rPr>
          <w:rFonts w:ascii="Verdana" w:hAnsi="Verdana"/>
          <w:sz w:val="20"/>
          <w:szCs w:val="20"/>
        </w:rPr>
        <w:tab/>
      </w:r>
      <w:r w:rsidRPr="000A08F5">
        <w:rPr>
          <w:rFonts w:ascii="Verdana" w:hAnsi="Verdana"/>
          <w:sz w:val="20"/>
          <w:szCs w:val="20"/>
        </w:rPr>
        <w:tab/>
      </w:r>
      <w:r w:rsidRPr="000A08F5">
        <w:rPr>
          <w:rFonts w:ascii="Verdana" w:hAnsi="Verdana"/>
          <w:sz w:val="20"/>
          <w:szCs w:val="20"/>
        </w:rPr>
        <w:tab/>
      </w:r>
      <w:r w:rsidRPr="000A08F5">
        <w:rPr>
          <w:rFonts w:ascii="Verdana" w:hAnsi="Verdana"/>
          <w:sz w:val="20"/>
          <w:szCs w:val="20"/>
        </w:rPr>
        <w:tab/>
      </w:r>
      <w:r w:rsidRPr="000A08F5">
        <w:rPr>
          <w:rFonts w:ascii="Verdana" w:hAnsi="Verdana"/>
          <w:sz w:val="20"/>
          <w:szCs w:val="20"/>
        </w:rPr>
        <w:tab/>
      </w:r>
      <w:r w:rsidRPr="000A08F5">
        <w:rPr>
          <w:rFonts w:ascii="Verdana" w:hAnsi="Verdana"/>
          <w:sz w:val="20"/>
          <w:szCs w:val="20"/>
        </w:rPr>
        <w:tab/>
      </w:r>
    </w:p>
    <w:p w14:paraId="191BF996" w14:textId="77777777" w:rsidR="00EE469A" w:rsidRPr="00E8229B" w:rsidRDefault="00EE469A" w:rsidP="00E7043C">
      <w:pPr>
        <w:rPr>
          <w:rFonts w:ascii="Verdana" w:hAnsi="Verdana"/>
          <w:b/>
          <w:sz w:val="20"/>
          <w:szCs w:val="20"/>
        </w:rPr>
      </w:pPr>
      <w:r w:rsidRPr="00E8229B">
        <w:rPr>
          <w:rFonts w:ascii="Verdana" w:hAnsi="Verdana"/>
          <w:b/>
          <w:sz w:val="20"/>
          <w:szCs w:val="20"/>
        </w:rPr>
        <w:t>1. In</w:t>
      </w:r>
      <w:r>
        <w:rPr>
          <w:rFonts w:ascii="Verdana" w:hAnsi="Verdana"/>
          <w:b/>
          <w:sz w:val="20"/>
          <w:szCs w:val="20"/>
        </w:rPr>
        <w:t>leiding: onderzoeksprobleem</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Pr="00E8229B">
        <w:rPr>
          <w:rFonts w:ascii="Verdana" w:hAnsi="Verdana"/>
          <w:b/>
          <w:sz w:val="20"/>
          <w:szCs w:val="20"/>
        </w:rPr>
        <w:t>9</w:t>
      </w:r>
    </w:p>
    <w:p w14:paraId="6142B181" w14:textId="77777777" w:rsidR="00EE469A" w:rsidRPr="000A08F5" w:rsidRDefault="00EE469A" w:rsidP="00E7043C">
      <w:pPr>
        <w:rPr>
          <w:rFonts w:ascii="Verdana" w:hAnsi="Verdana"/>
          <w:sz w:val="20"/>
          <w:szCs w:val="20"/>
        </w:rPr>
      </w:pPr>
      <w:r w:rsidRPr="000A08F5">
        <w:rPr>
          <w:rFonts w:ascii="Verdana" w:hAnsi="Verdana"/>
          <w:sz w:val="20"/>
          <w:szCs w:val="20"/>
        </w:rPr>
        <w:t xml:space="preserve">   1.1 Probleemanalyse</w:t>
      </w:r>
      <w:r w:rsidRPr="000A08F5">
        <w:rPr>
          <w:rFonts w:ascii="Verdana" w:hAnsi="Verdana"/>
          <w:sz w:val="20"/>
          <w:szCs w:val="20"/>
        </w:rPr>
        <w:tab/>
      </w:r>
      <w:r w:rsidRPr="000A08F5">
        <w:rPr>
          <w:rFonts w:ascii="Verdana" w:hAnsi="Verdana"/>
          <w:sz w:val="20"/>
          <w:szCs w:val="20"/>
        </w:rPr>
        <w:tab/>
      </w:r>
      <w:r w:rsidRPr="000A08F5">
        <w:rPr>
          <w:rFonts w:ascii="Verdana" w:hAnsi="Verdana"/>
          <w:sz w:val="20"/>
          <w:szCs w:val="20"/>
        </w:rPr>
        <w:tab/>
      </w:r>
      <w:r w:rsidRPr="000A08F5">
        <w:rPr>
          <w:rFonts w:ascii="Verdana" w:hAnsi="Verdana"/>
          <w:sz w:val="20"/>
          <w:szCs w:val="20"/>
        </w:rPr>
        <w:tab/>
      </w:r>
      <w:r w:rsidRPr="000A08F5">
        <w:rPr>
          <w:rFonts w:ascii="Verdana" w:hAnsi="Verdana"/>
          <w:sz w:val="20"/>
          <w:szCs w:val="20"/>
        </w:rPr>
        <w:tab/>
      </w:r>
      <w:r w:rsidRPr="000A08F5">
        <w:rPr>
          <w:rFonts w:ascii="Verdana" w:hAnsi="Verdana"/>
          <w:sz w:val="20"/>
          <w:szCs w:val="20"/>
        </w:rPr>
        <w:tab/>
        <w:t>9</w:t>
      </w:r>
    </w:p>
    <w:p w14:paraId="56A07CAD" w14:textId="77777777" w:rsidR="00EE469A" w:rsidRPr="000A08F5" w:rsidRDefault="00EE469A" w:rsidP="00E7043C">
      <w:pPr>
        <w:rPr>
          <w:rFonts w:ascii="Verdana" w:hAnsi="Verdana"/>
          <w:sz w:val="20"/>
          <w:szCs w:val="20"/>
        </w:rPr>
      </w:pPr>
      <w:r w:rsidRPr="000A08F5">
        <w:rPr>
          <w:rFonts w:ascii="Verdana" w:hAnsi="Verdana"/>
          <w:sz w:val="20"/>
          <w:szCs w:val="20"/>
        </w:rPr>
        <w:t xml:space="preserve">   1.2 Probleemafbakening</w:t>
      </w:r>
      <w:r w:rsidRPr="000A08F5">
        <w:rPr>
          <w:rFonts w:ascii="Verdana" w:hAnsi="Verdana"/>
          <w:sz w:val="20"/>
          <w:szCs w:val="20"/>
        </w:rPr>
        <w:tab/>
      </w:r>
      <w:r w:rsidRPr="000A08F5">
        <w:rPr>
          <w:rFonts w:ascii="Verdana" w:hAnsi="Verdana"/>
          <w:sz w:val="20"/>
          <w:szCs w:val="20"/>
        </w:rPr>
        <w:tab/>
      </w:r>
      <w:r w:rsidRPr="000A08F5">
        <w:rPr>
          <w:rFonts w:ascii="Verdana" w:hAnsi="Verdana"/>
          <w:sz w:val="20"/>
          <w:szCs w:val="20"/>
        </w:rPr>
        <w:tab/>
      </w:r>
      <w:r w:rsidRPr="000A08F5">
        <w:rPr>
          <w:rFonts w:ascii="Verdana" w:hAnsi="Verdana"/>
          <w:sz w:val="20"/>
          <w:szCs w:val="20"/>
        </w:rPr>
        <w:tab/>
      </w:r>
      <w:r w:rsidRPr="000A08F5">
        <w:rPr>
          <w:rFonts w:ascii="Verdana" w:hAnsi="Verdana"/>
          <w:sz w:val="20"/>
          <w:szCs w:val="20"/>
        </w:rPr>
        <w:tab/>
      </w:r>
      <w:r w:rsidRPr="000A08F5">
        <w:rPr>
          <w:rFonts w:ascii="Verdana" w:hAnsi="Verdana"/>
          <w:sz w:val="20"/>
          <w:szCs w:val="20"/>
        </w:rPr>
        <w:tab/>
        <w:t>11</w:t>
      </w:r>
    </w:p>
    <w:p w14:paraId="65DBD861" w14:textId="77777777" w:rsidR="00EE469A" w:rsidRPr="004A3F3C" w:rsidRDefault="00EE469A" w:rsidP="00E7043C">
      <w:pPr>
        <w:rPr>
          <w:rFonts w:ascii="Verdana" w:hAnsi="Verdana"/>
          <w:sz w:val="20"/>
          <w:szCs w:val="20"/>
        </w:rPr>
      </w:pPr>
      <w:r>
        <w:rPr>
          <w:rFonts w:ascii="Verdana" w:hAnsi="Verdana"/>
          <w:sz w:val="20"/>
          <w:szCs w:val="20"/>
        </w:rPr>
        <w:t xml:space="preserve">   1.3</w:t>
      </w:r>
      <w:r w:rsidRPr="004A3F3C">
        <w:rPr>
          <w:rFonts w:ascii="Verdana" w:hAnsi="Verdana"/>
          <w:sz w:val="20"/>
          <w:szCs w:val="20"/>
        </w:rPr>
        <w:t>. Doelstelling</w:t>
      </w:r>
      <w:r w:rsidRPr="004A3F3C">
        <w:rPr>
          <w:rFonts w:ascii="Verdana" w:hAnsi="Verdana"/>
          <w:sz w:val="20"/>
          <w:szCs w:val="20"/>
        </w:rPr>
        <w:tab/>
      </w:r>
      <w:r w:rsidRPr="004A3F3C">
        <w:rPr>
          <w:rFonts w:ascii="Verdana" w:hAnsi="Verdana"/>
          <w:sz w:val="20"/>
          <w:szCs w:val="20"/>
        </w:rPr>
        <w:tab/>
      </w:r>
      <w:r w:rsidRPr="004A3F3C">
        <w:rPr>
          <w:rFonts w:ascii="Verdana" w:hAnsi="Verdana"/>
          <w:sz w:val="20"/>
          <w:szCs w:val="20"/>
        </w:rPr>
        <w:tab/>
      </w:r>
      <w:r w:rsidRPr="004A3F3C">
        <w:rPr>
          <w:rFonts w:ascii="Verdana" w:hAnsi="Verdana"/>
          <w:sz w:val="20"/>
          <w:szCs w:val="20"/>
        </w:rPr>
        <w:tab/>
      </w:r>
      <w:r w:rsidRPr="004A3F3C">
        <w:rPr>
          <w:rFonts w:ascii="Verdana" w:hAnsi="Verdana"/>
          <w:sz w:val="20"/>
          <w:szCs w:val="20"/>
        </w:rPr>
        <w:tab/>
      </w:r>
      <w:r w:rsidRPr="004A3F3C">
        <w:rPr>
          <w:rFonts w:ascii="Verdana" w:hAnsi="Verdana"/>
          <w:sz w:val="20"/>
          <w:szCs w:val="20"/>
        </w:rPr>
        <w:tab/>
      </w:r>
      <w:r w:rsidRPr="004A3F3C">
        <w:rPr>
          <w:rFonts w:ascii="Verdana" w:hAnsi="Verdana"/>
          <w:sz w:val="20"/>
          <w:szCs w:val="20"/>
        </w:rPr>
        <w:tab/>
        <w:t>12</w:t>
      </w:r>
    </w:p>
    <w:p w14:paraId="3E08F1C8" w14:textId="77777777" w:rsidR="00EE469A" w:rsidRDefault="00EE469A" w:rsidP="00E7043C">
      <w:pPr>
        <w:rPr>
          <w:rFonts w:ascii="Verdana" w:hAnsi="Verdana"/>
          <w:sz w:val="20"/>
          <w:szCs w:val="20"/>
        </w:rPr>
      </w:pPr>
      <w:r>
        <w:rPr>
          <w:rFonts w:ascii="Verdana" w:hAnsi="Verdana"/>
          <w:sz w:val="20"/>
          <w:szCs w:val="20"/>
        </w:rPr>
        <w:t xml:space="preserve">     1.3.1 Kennisdoel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12</w:t>
      </w:r>
    </w:p>
    <w:p w14:paraId="783058C0" w14:textId="77777777" w:rsidR="00EE469A" w:rsidRDefault="00EE469A" w:rsidP="00E7043C">
      <w:pPr>
        <w:rPr>
          <w:rFonts w:ascii="Verdana" w:hAnsi="Verdana"/>
          <w:sz w:val="20"/>
          <w:szCs w:val="20"/>
        </w:rPr>
      </w:pPr>
      <w:r>
        <w:rPr>
          <w:rFonts w:ascii="Verdana" w:hAnsi="Verdana"/>
          <w:sz w:val="20"/>
          <w:szCs w:val="20"/>
        </w:rPr>
        <w:t xml:space="preserve">     1.3.2 Praktijkdoel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12</w:t>
      </w:r>
    </w:p>
    <w:p w14:paraId="71C9A872" w14:textId="77777777" w:rsidR="00EE469A" w:rsidRDefault="00EE469A" w:rsidP="00E7043C">
      <w:pPr>
        <w:rPr>
          <w:rFonts w:ascii="Verdana" w:hAnsi="Verdana"/>
          <w:sz w:val="20"/>
          <w:szCs w:val="20"/>
        </w:rPr>
      </w:pPr>
      <w:r>
        <w:rPr>
          <w:rFonts w:ascii="Verdana" w:hAnsi="Verdana"/>
          <w:sz w:val="20"/>
          <w:szCs w:val="20"/>
        </w:rPr>
        <w:t xml:space="preserve">   1.4 Leeswijzer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12</w:t>
      </w:r>
    </w:p>
    <w:p w14:paraId="6050106D" w14:textId="77777777" w:rsidR="00EE469A" w:rsidRPr="00E8229B" w:rsidRDefault="00EE469A" w:rsidP="00E7043C">
      <w:pPr>
        <w:rPr>
          <w:rFonts w:ascii="Verdana" w:hAnsi="Verdana"/>
          <w:b/>
          <w:sz w:val="20"/>
          <w:szCs w:val="20"/>
        </w:rPr>
      </w:pPr>
      <w:r>
        <w:rPr>
          <w:rFonts w:ascii="Verdana" w:hAnsi="Verdana"/>
          <w:b/>
          <w:sz w:val="20"/>
          <w:szCs w:val="20"/>
        </w:rPr>
        <w:t>2</w:t>
      </w:r>
      <w:r w:rsidRPr="00E8229B">
        <w:rPr>
          <w:rFonts w:ascii="Verdana" w:hAnsi="Verdana"/>
          <w:b/>
          <w:sz w:val="20"/>
          <w:szCs w:val="20"/>
        </w:rPr>
        <w:t>. Kader</w:t>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t>13</w:t>
      </w:r>
    </w:p>
    <w:p w14:paraId="7A931EE7" w14:textId="77777777" w:rsidR="00EE469A" w:rsidRDefault="00EE469A" w:rsidP="00E7043C">
      <w:pPr>
        <w:rPr>
          <w:rFonts w:ascii="Verdana" w:hAnsi="Verdana"/>
          <w:sz w:val="20"/>
          <w:szCs w:val="20"/>
        </w:rPr>
      </w:pPr>
      <w:r>
        <w:rPr>
          <w:rFonts w:ascii="Verdana" w:hAnsi="Verdana"/>
          <w:sz w:val="20"/>
          <w:szCs w:val="20"/>
        </w:rPr>
        <w:t xml:space="preserve">   2.1 Juridisch kader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13</w:t>
      </w:r>
    </w:p>
    <w:p w14:paraId="7915870A" w14:textId="77777777" w:rsidR="00EE469A" w:rsidRDefault="00EE469A" w:rsidP="00E7043C">
      <w:pPr>
        <w:rPr>
          <w:rFonts w:ascii="Verdana" w:hAnsi="Verdana"/>
          <w:sz w:val="20"/>
          <w:szCs w:val="20"/>
        </w:rPr>
      </w:pPr>
      <w:r>
        <w:rPr>
          <w:rFonts w:ascii="Verdana" w:hAnsi="Verdana"/>
          <w:sz w:val="20"/>
          <w:szCs w:val="20"/>
        </w:rPr>
        <w:t xml:space="preserve">   2.2 Maatschappelijk kader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14</w:t>
      </w:r>
    </w:p>
    <w:p w14:paraId="49EA860A" w14:textId="77777777" w:rsidR="00EE469A" w:rsidRPr="00E8229B" w:rsidRDefault="00EE469A" w:rsidP="00E7043C">
      <w:pPr>
        <w:rPr>
          <w:rFonts w:ascii="Verdana" w:hAnsi="Verdana"/>
          <w:b/>
          <w:sz w:val="20"/>
          <w:szCs w:val="20"/>
        </w:rPr>
      </w:pPr>
      <w:r>
        <w:rPr>
          <w:rFonts w:ascii="Verdana" w:hAnsi="Verdana"/>
          <w:b/>
          <w:sz w:val="20"/>
          <w:szCs w:val="20"/>
        </w:rPr>
        <w:t>3</w:t>
      </w:r>
      <w:r w:rsidRPr="00E8229B">
        <w:rPr>
          <w:rFonts w:ascii="Verdana" w:hAnsi="Verdana"/>
          <w:b/>
          <w:sz w:val="20"/>
          <w:szCs w:val="20"/>
        </w:rPr>
        <w:t>. Vraagstelling</w:t>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t>18</w:t>
      </w:r>
    </w:p>
    <w:p w14:paraId="45250DC4" w14:textId="77777777" w:rsidR="00EE469A" w:rsidRDefault="00EE469A" w:rsidP="00E7043C">
      <w:pPr>
        <w:rPr>
          <w:rFonts w:ascii="Verdana" w:hAnsi="Verdana"/>
          <w:sz w:val="20"/>
          <w:szCs w:val="20"/>
        </w:rPr>
      </w:pPr>
      <w:r>
        <w:rPr>
          <w:rFonts w:ascii="Verdana" w:hAnsi="Verdana"/>
          <w:sz w:val="20"/>
          <w:szCs w:val="20"/>
        </w:rPr>
        <w:t xml:space="preserve">   3.1 Centrale vraag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18</w:t>
      </w:r>
    </w:p>
    <w:p w14:paraId="398DF3C4" w14:textId="77777777" w:rsidR="00EE469A" w:rsidRDefault="00EE469A" w:rsidP="00E7043C">
      <w:pPr>
        <w:rPr>
          <w:rFonts w:ascii="Verdana" w:hAnsi="Verdana"/>
          <w:sz w:val="20"/>
          <w:szCs w:val="20"/>
        </w:rPr>
      </w:pPr>
      <w:r>
        <w:rPr>
          <w:rFonts w:ascii="Verdana" w:hAnsi="Verdana"/>
          <w:sz w:val="20"/>
          <w:szCs w:val="20"/>
        </w:rPr>
        <w:t xml:space="preserve">   3.2 Deelvragen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18</w:t>
      </w:r>
    </w:p>
    <w:p w14:paraId="15CD7EB2" w14:textId="77777777" w:rsidR="00EE469A" w:rsidRPr="00E8229B" w:rsidRDefault="00EE469A" w:rsidP="00E7043C">
      <w:pPr>
        <w:rPr>
          <w:rFonts w:ascii="Verdana" w:hAnsi="Verdana"/>
          <w:b/>
          <w:sz w:val="20"/>
          <w:szCs w:val="20"/>
        </w:rPr>
      </w:pPr>
      <w:r>
        <w:rPr>
          <w:rFonts w:ascii="Verdana" w:hAnsi="Verdana"/>
          <w:b/>
          <w:sz w:val="20"/>
          <w:szCs w:val="20"/>
        </w:rPr>
        <w:t>4</w:t>
      </w:r>
      <w:r w:rsidRPr="00E8229B">
        <w:rPr>
          <w:rFonts w:ascii="Verdana" w:hAnsi="Verdana"/>
          <w:b/>
          <w:sz w:val="20"/>
          <w:szCs w:val="20"/>
        </w:rPr>
        <w:t>. Methoden</w:t>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t>18</w:t>
      </w:r>
    </w:p>
    <w:p w14:paraId="07823A00" w14:textId="77777777" w:rsidR="00EE469A" w:rsidRDefault="00EE469A" w:rsidP="00E7043C">
      <w:pPr>
        <w:rPr>
          <w:rFonts w:ascii="Verdana" w:hAnsi="Verdana"/>
          <w:sz w:val="20"/>
          <w:szCs w:val="20"/>
        </w:rPr>
      </w:pPr>
      <w:r>
        <w:rPr>
          <w:rFonts w:ascii="Verdana" w:hAnsi="Verdana"/>
          <w:sz w:val="20"/>
          <w:szCs w:val="20"/>
        </w:rPr>
        <w:t xml:space="preserve">   4.1 Onderzoeksmethoden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18</w:t>
      </w:r>
    </w:p>
    <w:p w14:paraId="29F7C27B" w14:textId="77777777" w:rsidR="00EE469A" w:rsidRDefault="00EE469A" w:rsidP="00E7043C">
      <w:pPr>
        <w:rPr>
          <w:rFonts w:ascii="Verdana" w:hAnsi="Verdana"/>
          <w:sz w:val="20"/>
          <w:szCs w:val="20"/>
        </w:rPr>
      </w:pPr>
      <w:r>
        <w:rPr>
          <w:rFonts w:ascii="Verdana" w:hAnsi="Verdana"/>
          <w:sz w:val="20"/>
          <w:szCs w:val="20"/>
        </w:rPr>
        <w:t xml:space="preserve">   4.2 Kwaliteit van de gegevens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20</w:t>
      </w:r>
    </w:p>
    <w:p w14:paraId="20ECB02B" w14:textId="77777777" w:rsidR="00EE469A" w:rsidRDefault="00EE469A" w:rsidP="00E7043C">
      <w:pPr>
        <w:rPr>
          <w:rFonts w:ascii="Verdana" w:hAnsi="Verdana"/>
          <w:sz w:val="20"/>
          <w:szCs w:val="20"/>
        </w:rPr>
      </w:pPr>
      <w:r>
        <w:rPr>
          <w:rFonts w:ascii="Verdana" w:hAnsi="Verdana"/>
          <w:sz w:val="20"/>
          <w:szCs w:val="20"/>
        </w:rPr>
        <w:t xml:space="preserve">   4.3 Analyse van de gegevens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20</w:t>
      </w:r>
    </w:p>
    <w:p w14:paraId="332F200A" w14:textId="77777777" w:rsidR="00EE469A" w:rsidRPr="00E8229B" w:rsidRDefault="00EE469A" w:rsidP="00E7043C">
      <w:pPr>
        <w:rPr>
          <w:rFonts w:ascii="Verdana" w:hAnsi="Verdana"/>
          <w:b/>
          <w:sz w:val="20"/>
          <w:szCs w:val="20"/>
        </w:rPr>
      </w:pPr>
      <w:r>
        <w:rPr>
          <w:rFonts w:ascii="Verdana" w:hAnsi="Verdana"/>
          <w:b/>
          <w:sz w:val="20"/>
          <w:szCs w:val="20"/>
        </w:rPr>
        <w:t>5</w:t>
      </w:r>
      <w:r w:rsidRPr="00E8229B">
        <w:rPr>
          <w:rFonts w:ascii="Verdana" w:hAnsi="Verdana"/>
          <w:b/>
          <w:sz w:val="20"/>
          <w:szCs w:val="20"/>
        </w:rPr>
        <w:t xml:space="preserve">. Taak </w:t>
      </w:r>
      <w:r>
        <w:rPr>
          <w:rFonts w:ascii="Verdana" w:hAnsi="Verdana"/>
          <w:b/>
          <w:sz w:val="20"/>
          <w:szCs w:val="20"/>
        </w:rPr>
        <w:t>Dedicated Team Statushouders</w:t>
      </w:r>
      <w:r>
        <w:rPr>
          <w:rFonts w:ascii="Verdana" w:hAnsi="Verdana"/>
          <w:b/>
          <w:sz w:val="20"/>
          <w:szCs w:val="20"/>
        </w:rPr>
        <w:tab/>
      </w:r>
      <w:r>
        <w:rPr>
          <w:rFonts w:ascii="Verdana" w:hAnsi="Verdana"/>
          <w:b/>
          <w:sz w:val="20"/>
          <w:szCs w:val="20"/>
        </w:rPr>
        <w:tab/>
      </w:r>
      <w:r>
        <w:rPr>
          <w:rFonts w:ascii="Verdana" w:hAnsi="Verdana"/>
          <w:b/>
          <w:sz w:val="20"/>
          <w:szCs w:val="20"/>
        </w:rPr>
        <w:tab/>
      </w:r>
      <w:r w:rsidRPr="00E8229B">
        <w:rPr>
          <w:rFonts w:ascii="Verdana" w:hAnsi="Verdana"/>
          <w:b/>
          <w:sz w:val="20"/>
          <w:szCs w:val="20"/>
        </w:rPr>
        <w:t>22</w:t>
      </w:r>
    </w:p>
    <w:p w14:paraId="31ECDEE0" w14:textId="77777777" w:rsidR="00EE469A" w:rsidRDefault="00EE469A" w:rsidP="00E7043C">
      <w:pPr>
        <w:rPr>
          <w:rFonts w:ascii="Verdana" w:hAnsi="Verdana"/>
          <w:sz w:val="20"/>
          <w:szCs w:val="20"/>
        </w:rPr>
      </w:pPr>
      <w:r>
        <w:rPr>
          <w:rFonts w:ascii="Verdana" w:hAnsi="Verdana"/>
          <w:sz w:val="20"/>
          <w:szCs w:val="20"/>
        </w:rPr>
        <w:t xml:space="preserve">   5</w:t>
      </w:r>
      <w:r w:rsidRPr="00985F18">
        <w:rPr>
          <w:rFonts w:ascii="Verdana" w:hAnsi="Verdana"/>
          <w:sz w:val="20"/>
          <w:szCs w:val="20"/>
        </w:rPr>
        <w:t>.1 Oprichting team</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22</w:t>
      </w:r>
    </w:p>
    <w:p w14:paraId="672EF68A" w14:textId="77777777" w:rsidR="00EE469A" w:rsidRDefault="00EE469A" w:rsidP="00E7043C">
      <w:pPr>
        <w:rPr>
          <w:rFonts w:ascii="Verdana" w:hAnsi="Verdana"/>
          <w:sz w:val="20"/>
          <w:szCs w:val="20"/>
        </w:rPr>
      </w:pPr>
      <w:r>
        <w:rPr>
          <w:rFonts w:ascii="Verdana" w:hAnsi="Verdana"/>
          <w:sz w:val="20"/>
          <w:szCs w:val="20"/>
        </w:rPr>
        <w:t xml:space="preserve">   5</w:t>
      </w:r>
      <w:r w:rsidRPr="00985F18">
        <w:rPr>
          <w:rFonts w:ascii="Verdana" w:hAnsi="Verdana"/>
          <w:sz w:val="20"/>
          <w:szCs w:val="20"/>
        </w:rPr>
        <w:t>.2 Het team</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23</w:t>
      </w:r>
    </w:p>
    <w:p w14:paraId="0FB4EAB2" w14:textId="77777777" w:rsidR="00EE469A" w:rsidRDefault="00EE469A" w:rsidP="00E7043C">
      <w:pPr>
        <w:rPr>
          <w:rFonts w:ascii="Verdana" w:hAnsi="Verdana"/>
          <w:sz w:val="20"/>
          <w:szCs w:val="20"/>
        </w:rPr>
      </w:pPr>
      <w:r>
        <w:rPr>
          <w:rFonts w:ascii="Verdana" w:hAnsi="Verdana"/>
          <w:sz w:val="20"/>
          <w:szCs w:val="20"/>
        </w:rPr>
        <w:t xml:space="preserve">     5</w:t>
      </w:r>
      <w:r w:rsidRPr="00985F18">
        <w:rPr>
          <w:rFonts w:ascii="Verdana" w:hAnsi="Verdana"/>
          <w:sz w:val="20"/>
          <w:szCs w:val="20"/>
        </w:rPr>
        <w:t>.2.1 Budget voor het team</w:t>
      </w:r>
      <w:r>
        <w:rPr>
          <w:rFonts w:ascii="Verdana" w:hAnsi="Verdana"/>
          <w:sz w:val="20"/>
          <w:szCs w:val="20"/>
        </w:rPr>
        <w:t xml:space="preserv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23</w:t>
      </w:r>
    </w:p>
    <w:p w14:paraId="2A9C6AFC" w14:textId="77777777" w:rsidR="00EE469A" w:rsidRDefault="00EE469A" w:rsidP="00E7043C">
      <w:pPr>
        <w:rPr>
          <w:rFonts w:ascii="Verdana" w:hAnsi="Verdana"/>
          <w:sz w:val="20"/>
          <w:szCs w:val="20"/>
        </w:rPr>
      </w:pPr>
      <w:r>
        <w:rPr>
          <w:rFonts w:ascii="Verdana" w:hAnsi="Verdana"/>
          <w:sz w:val="20"/>
          <w:szCs w:val="20"/>
        </w:rPr>
        <w:t xml:space="preserve">     5</w:t>
      </w:r>
      <w:r w:rsidRPr="00985F18">
        <w:rPr>
          <w:rFonts w:ascii="Verdana" w:hAnsi="Verdana"/>
          <w:sz w:val="20"/>
          <w:szCs w:val="20"/>
        </w:rPr>
        <w:t>.2.2 Functies</w:t>
      </w:r>
      <w:r>
        <w:rPr>
          <w:rFonts w:ascii="Verdana" w:hAnsi="Verdana"/>
          <w:sz w:val="20"/>
          <w:szCs w:val="20"/>
        </w:rPr>
        <w:t xml:space="preserv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23</w:t>
      </w:r>
    </w:p>
    <w:p w14:paraId="4DC1017D" w14:textId="77777777" w:rsidR="00EE469A" w:rsidRDefault="00EE469A" w:rsidP="00E7043C">
      <w:pPr>
        <w:rPr>
          <w:rFonts w:ascii="Verdana" w:hAnsi="Verdana"/>
          <w:sz w:val="20"/>
          <w:szCs w:val="20"/>
        </w:rPr>
      </w:pPr>
      <w:r>
        <w:rPr>
          <w:rFonts w:ascii="Verdana" w:hAnsi="Verdana"/>
          <w:sz w:val="20"/>
          <w:szCs w:val="20"/>
        </w:rPr>
        <w:t xml:space="preserve">   5</w:t>
      </w:r>
      <w:r w:rsidRPr="00985F18">
        <w:rPr>
          <w:rFonts w:ascii="Verdana" w:hAnsi="Verdana"/>
          <w:sz w:val="20"/>
          <w:szCs w:val="20"/>
        </w:rPr>
        <w:t>.3 Begeleiding</w:t>
      </w:r>
      <w:r>
        <w:rPr>
          <w:rFonts w:ascii="Verdana" w:hAnsi="Verdana"/>
          <w:sz w:val="20"/>
          <w:szCs w:val="20"/>
        </w:rPr>
        <w:t xml:space="preserv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24</w:t>
      </w:r>
    </w:p>
    <w:p w14:paraId="0062FE3E" w14:textId="77777777" w:rsidR="00EE469A" w:rsidRDefault="00EE469A" w:rsidP="00E7043C">
      <w:pPr>
        <w:rPr>
          <w:rFonts w:ascii="Verdana" w:hAnsi="Verdana"/>
          <w:sz w:val="20"/>
          <w:szCs w:val="20"/>
        </w:rPr>
      </w:pPr>
      <w:r>
        <w:rPr>
          <w:rFonts w:ascii="Verdana" w:hAnsi="Verdana"/>
          <w:sz w:val="20"/>
          <w:szCs w:val="20"/>
        </w:rPr>
        <w:t xml:space="preserve">     5</w:t>
      </w:r>
      <w:r w:rsidRPr="00985F18">
        <w:rPr>
          <w:rFonts w:ascii="Verdana" w:hAnsi="Verdana"/>
          <w:sz w:val="20"/>
          <w:szCs w:val="20"/>
        </w:rPr>
        <w:t>.3.1 Werkwijze</w:t>
      </w:r>
      <w:r>
        <w:rPr>
          <w:rFonts w:ascii="Verdana" w:hAnsi="Verdana"/>
          <w:sz w:val="20"/>
          <w:szCs w:val="20"/>
        </w:rPr>
        <w:t xml:space="preserv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25</w:t>
      </w:r>
    </w:p>
    <w:p w14:paraId="70C03E3A" w14:textId="77777777" w:rsidR="00EE469A" w:rsidRDefault="00EE469A" w:rsidP="00E7043C">
      <w:pPr>
        <w:rPr>
          <w:rFonts w:ascii="Verdana" w:hAnsi="Verdana"/>
          <w:sz w:val="20"/>
          <w:szCs w:val="20"/>
        </w:rPr>
      </w:pPr>
      <w:r>
        <w:rPr>
          <w:rFonts w:ascii="Verdana" w:hAnsi="Verdana"/>
          <w:sz w:val="20"/>
          <w:szCs w:val="20"/>
        </w:rPr>
        <w:t xml:space="preserve">     5</w:t>
      </w:r>
      <w:r w:rsidRPr="00985F18">
        <w:rPr>
          <w:rFonts w:ascii="Verdana" w:hAnsi="Verdana"/>
          <w:sz w:val="20"/>
          <w:szCs w:val="20"/>
        </w:rPr>
        <w:t>.3.2 Vluchtelingenorganisaties</w:t>
      </w:r>
      <w:r>
        <w:rPr>
          <w:rFonts w:ascii="Verdana" w:hAnsi="Verdana"/>
          <w:sz w:val="20"/>
          <w:szCs w:val="20"/>
        </w:rPr>
        <w:t xml:space="preserv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25</w:t>
      </w:r>
    </w:p>
    <w:p w14:paraId="1A202FA2" w14:textId="77777777" w:rsidR="00EE469A" w:rsidRDefault="00EE469A" w:rsidP="00E7043C">
      <w:pPr>
        <w:rPr>
          <w:rFonts w:ascii="Verdana" w:hAnsi="Verdana"/>
          <w:sz w:val="20"/>
          <w:szCs w:val="20"/>
        </w:rPr>
      </w:pPr>
      <w:r>
        <w:rPr>
          <w:rFonts w:ascii="Verdana" w:hAnsi="Verdana"/>
          <w:sz w:val="20"/>
          <w:szCs w:val="20"/>
        </w:rPr>
        <w:t xml:space="preserve">   5</w:t>
      </w:r>
      <w:r w:rsidRPr="00985F18">
        <w:rPr>
          <w:rFonts w:ascii="Verdana" w:hAnsi="Verdana"/>
          <w:sz w:val="20"/>
          <w:szCs w:val="20"/>
        </w:rPr>
        <w:t>.4 Bevoegdheden</w:t>
      </w:r>
      <w:r>
        <w:rPr>
          <w:rFonts w:ascii="Verdana" w:hAnsi="Verdana"/>
          <w:sz w:val="20"/>
          <w:szCs w:val="20"/>
        </w:rPr>
        <w:t xml:space="preserv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25</w:t>
      </w:r>
    </w:p>
    <w:p w14:paraId="5FD025C1" w14:textId="77777777" w:rsidR="00EE469A" w:rsidRPr="00E8229B" w:rsidRDefault="00EE469A" w:rsidP="00E7043C">
      <w:pPr>
        <w:rPr>
          <w:rFonts w:ascii="Verdana" w:hAnsi="Verdana"/>
          <w:b/>
          <w:sz w:val="20"/>
          <w:szCs w:val="20"/>
        </w:rPr>
      </w:pPr>
      <w:r>
        <w:rPr>
          <w:rFonts w:ascii="Verdana" w:hAnsi="Verdana"/>
          <w:b/>
          <w:sz w:val="20"/>
          <w:szCs w:val="20"/>
        </w:rPr>
        <w:t>6</w:t>
      </w:r>
      <w:r w:rsidRPr="00E8229B">
        <w:rPr>
          <w:rFonts w:ascii="Verdana" w:hAnsi="Verdana"/>
          <w:b/>
          <w:sz w:val="20"/>
          <w:szCs w:val="20"/>
        </w:rPr>
        <w:t>. Knelpunten en succesfactoren dienstverlening team</w:t>
      </w:r>
      <w:r>
        <w:rPr>
          <w:rFonts w:ascii="Verdana" w:hAnsi="Verdana"/>
          <w:b/>
          <w:sz w:val="20"/>
          <w:szCs w:val="20"/>
        </w:rPr>
        <w:t xml:space="preserve"> </w:t>
      </w:r>
      <w:r>
        <w:rPr>
          <w:rFonts w:ascii="Verdana" w:hAnsi="Verdana"/>
          <w:b/>
          <w:sz w:val="20"/>
          <w:szCs w:val="20"/>
        </w:rPr>
        <w:tab/>
      </w:r>
      <w:r w:rsidRPr="00E8229B">
        <w:rPr>
          <w:rFonts w:ascii="Verdana" w:hAnsi="Verdana"/>
          <w:b/>
          <w:sz w:val="20"/>
          <w:szCs w:val="20"/>
        </w:rPr>
        <w:t>27</w:t>
      </w:r>
    </w:p>
    <w:p w14:paraId="4F453707" w14:textId="77777777" w:rsidR="00EE469A" w:rsidRDefault="00EE469A" w:rsidP="00E7043C">
      <w:pPr>
        <w:rPr>
          <w:rFonts w:ascii="Verdana" w:hAnsi="Verdana"/>
          <w:sz w:val="20"/>
          <w:szCs w:val="20"/>
        </w:rPr>
      </w:pPr>
      <w:r>
        <w:rPr>
          <w:rFonts w:ascii="Verdana" w:hAnsi="Verdana"/>
          <w:sz w:val="20"/>
          <w:szCs w:val="20"/>
        </w:rPr>
        <w:t xml:space="preserve">   6.1 Succesfactoren in de dienstverlening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27</w:t>
      </w:r>
    </w:p>
    <w:p w14:paraId="2D5CE02F" w14:textId="77777777" w:rsidR="00EE469A" w:rsidRDefault="00EE469A" w:rsidP="00E7043C">
      <w:pPr>
        <w:rPr>
          <w:rFonts w:ascii="Verdana" w:hAnsi="Verdana"/>
          <w:sz w:val="20"/>
          <w:szCs w:val="20"/>
        </w:rPr>
      </w:pPr>
      <w:r>
        <w:rPr>
          <w:rFonts w:ascii="Verdana" w:hAnsi="Verdana"/>
          <w:sz w:val="20"/>
          <w:szCs w:val="20"/>
        </w:rPr>
        <w:t xml:space="preserve">     6.1.1 Caseload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27</w:t>
      </w:r>
    </w:p>
    <w:p w14:paraId="5F114057" w14:textId="77777777" w:rsidR="00EE469A" w:rsidRDefault="00EE469A" w:rsidP="00E7043C">
      <w:pPr>
        <w:rPr>
          <w:rFonts w:ascii="Verdana" w:hAnsi="Verdana"/>
          <w:sz w:val="20"/>
          <w:szCs w:val="20"/>
        </w:rPr>
      </w:pPr>
      <w:r>
        <w:rPr>
          <w:rFonts w:ascii="Verdana" w:hAnsi="Verdana"/>
          <w:sz w:val="20"/>
          <w:szCs w:val="20"/>
        </w:rPr>
        <w:t xml:space="preserve">     6.1.2 Betrokkenheid team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27</w:t>
      </w:r>
    </w:p>
    <w:p w14:paraId="33DE3E92" w14:textId="77777777" w:rsidR="00EE469A" w:rsidRDefault="00EE469A" w:rsidP="00E7043C">
      <w:pPr>
        <w:rPr>
          <w:rFonts w:ascii="Verdana" w:hAnsi="Verdana"/>
          <w:sz w:val="20"/>
          <w:szCs w:val="20"/>
        </w:rPr>
      </w:pPr>
      <w:r>
        <w:rPr>
          <w:rFonts w:ascii="Verdana" w:hAnsi="Verdana"/>
          <w:sz w:val="20"/>
          <w:szCs w:val="20"/>
        </w:rPr>
        <w:t xml:space="preserve">     6.1.3 Contact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28</w:t>
      </w:r>
    </w:p>
    <w:p w14:paraId="70132F44" w14:textId="77777777" w:rsidR="00EE469A" w:rsidRDefault="00EE469A" w:rsidP="00E7043C">
      <w:pPr>
        <w:rPr>
          <w:rFonts w:ascii="Verdana" w:hAnsi="Verdana"/>
          <w:sz w:val="20"/>
          <w:szCs w:val="20"/>
        </w:rPr>
      </w:pPr>
      <w:r>
        <w:rPr>
          <w:rFonts w:ascii="Verdana" w:hAnsi="Verdana"/>
          <w:sz w:val="20"/>
          <w:szCs w:val="20"/>
        </w:rPr>
        <w:t xml:space="preserve">     6.1.4 Plan van aanpak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28</w:t>
      </w:r>
    </w:p>
    <w:p w14:paraId="2B0947CE" w14:textId="77777777" w:rsidR="00EE469A" w:rsidRDefault="00EE469A" w:rsidP="00E7043C">
      <w:pPr>
        <w:rPr>
          <w:rFonts w:ascii="Verdana" w:hAnsi="Verdana"/>
          <w:sz w:val="20"/>
          <w:szCs w:val="20"/>
        </w:rPr>
      </w:pPr>
      <w:r>
        <w:rPr>
          <w:rFonts w:ascii="Verdana" w:hAnsi="Verdana"/>
          <w:sz w:val="20"/>
          <w:szCs w:val="20"/>
        </w:rPr>
        <w:t xml:space="preserve">     6.1.5 Vertrouwen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28</w:t>
      </w:r>
    </w:p>
    <w:p w14:paraId="1E14664E" w14:textId="77777777" w:rsidR="00EE469A" w:rsidRDefault="00EE469A" w:rsidP="00E7043C">
      <w:pPr>
        <w:rPr>
          <w:rFonts w:ascii="Verdana" w:hAnsi="Verdana"/>
          <w:sz w:val="20"/>
          <w:szCs w:val="20"/>
        </w:rPr>
      </w:pPr>
      <w:r>
        <w:rPr>
          <w:rFonts w:ascii="Verdana" w:hAnsi="Verdana"/>
          <w:sz w:val="20"/>
          <w:szCs w:val="20"/>
        </w:rPr>
        <w:t xml:space="preserve">     6.1.6 Vrijwilligerswerk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29</w:t>
      </w:r>
    </w:p>
    <w:p w14:paraId="0FA58838" w14:textId="77777777" w:rsidR="00EE469A" w:rsidRDefault="00EE469A" w:rsidP="00E7043C">
      <w:pPr>
        <w:rPr>
          <w:rFonts w:ascii="Verdana" w:hAnsi="Verdana"/>
          <w:sz w:val="20"/>
          <w:szCs w:val="20"/>
        </w:rPr>
      </w:pPr>
      <w:r>
        <w:rPr>
          <w:rFonts w:ascii="Verdana" w:hAnsi="Verdana"/>
          <w:sz w:val="20"/>
          <w:szCs w:val="20"/>
        </w:rPr>
        <w:t xml:space="preserve">     6.1.7 Afspraken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29 </w:t>
      </w:r>
    </w:p>
    <w:p w14:paraId="5C678391" w14:textId="77777777" w:rsidR="00EE469A" w:rsidRDefault="00EE469A" w:rsidP="00E7043C">
      <w:pPr>
        <w:rPr>
          <w:rFonts w:ascii="Verdana" w:hAnsi="Verdana"/>
          <w:sz w:val="20"/>
          <w:szCs w:val="20"/>
        </w:rPr>
      </w:pPr>
      <w:r>
        <w:rPr>
          <w:rFonts w:ascii="Verdana" w:hAnsi="Verdana"/>
          <w:sz w:val="20"/>
          <w:szCs w:val="20"/>
        </w:rPr>
        <w:t xml:space="preserve">       6.1.7.1 Cliënten naar afspraken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29</w:t>
      </w:r>
    </w:p>
    <w:p w14:paraId="0A2F2680" w14:textId="77777777" w:rsidR="00EE469A" w:rsidRDefault="00EE469A" w:rsidP="00E7043C">
      <w:pPr>
        <w:rPr>
          <w:rFonts w:ascii="Verdana" w:hAnsi="Verdana"/>
          <w:sz w:val="20"/>
          <w:szCs w:val="20"/>
        </w:rPr>
      </w:pPr>
      <w:r>
        <w:rPr>
          <w:rFonts w:ascii="Verdana" w:hAnsi="Verdana"/>
          <w:sz w:val="20"/>
          <w:szCs w:val="20"/>
        </w:rPr>
        <w:t xml:space="preserve">       6.1.7.2 Meegaan naar afspraak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30</w:t>
      </w:r>
    </w:p>
    <w:p w14:paraId="4DE4A14A" w14:textId="77777777" w:rsidR="00EE469A" w:rsidRDefault="00EE469A" w:rsidP="00E7043C">
      <w:pPr>
        <w:rPr>
          <w:rFonts w:ascii="Verdana" w:hAnsi="Verdana"/>
          <w:sz w:val="20"/>
          <w:szCs w:val="20"/>
        </w:rPr>
      </w:pPr>
      <w:r>
        <w:rPr>
          <w:rFonts w:ascii="Verdana" w:hAnsi="Verdana"/>
          <w:sz w:val="20"/>
          <w:szCs w:val="20"/>
        </w:rPr>
        <w:t xml:space="preserve">     6.1.8 Doorverwijzen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30 </w:t>
      </w:r>
    </w:p>
    <w:p w14:paraId="570C74D7" w14:textId="77777777" w:rsidR="00EE469A" w:rsidRDefault="00EE469A" w:rsidP="00E7043C">
      <w:pPr>
        <w:rPr>
          <w:rFonts w:ascii="Verdana" w:hAnsi="Verdana"/>
          <w:sz w:val="20"/>
          <w:szCs w:val="20"/>
        </w:rPr>
      </w:pPr>
      <w:r>
        <w:rPr>
          <w:rFonts w:ascii="Verdana" w:hAnsi="Verdana"/>
          <w:sz w:val="20"/>
          <w:szCs w:val="20"/>
        </w:rPr>
        <w:t xml:space="preserve">       6.1.8.1 Doorverwijzen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30 </w:t>
      </w:r>
    </w:p>
    <w:p w14:paraId="13EB3799" w14:textId="77777777" w:rsidR="00EE469A" w:rsidRDefault="00EE469A" w:rsidP="00E7043C">
      <w:pPr>
        <w:rPr>
          <w:rFonts w:ascii="Verdana" w:hAnsi="Verdana"/>
          <w:sz w:val="20"/>
          <w:szCs w:val="20"/>
        </w:rPr>
      </w:pPr>
      <w:r>
        <w:rPr>
          <w:rFonts w:ascii="Verdana" w:hAnsi="Verdana"/>
          <w:sz w:val="20"/>
          <w:szCs w:val="20"/>
        </w:rPr>
        <w:t xml:space="preserve">       6.1.8.2 Projecten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30 </w:t>
      </w:r>
    </w:p>
    <w:p w14:paraId="41C093BE" w14:textId="77777777" w:rsidR="00EE469A" w:rsidRDefault="00EE469A" w:rsidP="00E7043C">
      <w:pPr>
        <w:rPr>
          <w:rFonts w:ascii="Verdana" w:hAnsi="Verdana"/>
          <w:sz w:val="20"/>
          <w:szCs w:val="20"/>
        </w:rPr>
      </w:pPr>
      <w:r>
        <w:rPr>
          <w:rFonts w:ascii="Verdana" w:hAnsi="Verdana"/>
          <w:sz w:val="20"/>
          <w:szCs w:val="20"/>
        </w:rPr>
        <w:t xml:space="preserve">     6.1.9 Schakeltraject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31</w:t>
      </w:r>
    </w:p>
    <w:p w14:paraId="13F0AB7B" w14:textId="77777777" w:rsidR="00EE469A" w:rsidRDefault="00EE469A" w:rsidP="00E7043C">
      <w:pPr>
        <w:rPr>
          <w:rFonts w:ascii="Verdana" w:hAnsi="Verdana"/>
          <w:sz w:val="20"/>
          <w:szCs w:val="20"/>
        </w:rPr>
      </w:pPr>
      <w:r>
        <w:rPr>
          <w:rFonts w:ascii="Verdana" w:hAnsi="Verdana"/>
          <w:sz w:val="20"/>
          <w:szCs w:val="20"/>
        </w:rPr>
        <w:t xml:space="preserve">       6.1.9.1 Samenwerking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31</w:t>
      </w:r>
    </w:p>
    <w:p w14:paraId="12EF3DCA" w14:textId="77777777" w:rsidR="00EE469A" w:rsidRDefault="00EE469A" w:rsidP="00E7043C">
      <w:pPr>
        <w:rPr>
          <w:rFonts w:ascii="Verdana" w:hAnsi="Verdana"/>
          <w:sz w:val="20"/>
          <w:szCs w:val="20"/>
        </w:rPr>
      </w:pPr>
      <w:r>
        <w:rPr>
          <w:rFonts w:ascii="Verdana" w:hAnsi="Verdana"/>
          <w:sz w:val="20"/>
          <w:szCs w:val="20"/>
        </w:rPr>
        <w:t xml:space="preserve">       6.1.9.2 Overstap studenten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31 </w:t>
      </w:r>
    </w:p>
    <w:p w14:paraId="7F223962" w14:textId="77777777" w:rsidR="00EE469A" w:rsidRDefault="00EE469A" w:rsidP="00E7043C">
      <w:pPr>
        <w:rPr>
          <w:rFonts w:ascii="Verdana" w:hAnsi="Verdana"/>
          <w:sz w:val="20"/>
          <w:szCs w:val="20"/>
        </w:rPr>
      </w:pPr>
      <w:r>
        <w:rPr>
          <w:rFonts w:ascii="Verdana" w:hAnsi="Verdana"/>
          <w:sz w:val="20"/>
          <w:szCs w:val="20"/>
        </w:rPr>
        <w:t xml:space="preserve">   6.2 Knelpunten in de dienstverlening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31 </w:t>
      </w:r>
    </w:p>
    <w:p w14:paraId="5F005DFC" w14:textId="77777777" w:rsidR="00EE469A" w:rsidRDefault="00EE469A" w:rsidP="00E7043C">
      <w:pPr>
        <w:rPr>
          <w:rFonts w:ascii="Verdana" w:hAnsi="Verdana"/>
          <w:sz w:val="20"/>
          <w:szCs w:val="20"/>
        </w:rPr>
      </w:pPr>
      <w:r>
        <w:rPr>
          <w:rFonts w:ascii="Verdana" w:hAnsi="Verdana"/>
          <w:sz w:val="20"/>
          <w:szCs w:val="20"/>
        </w:rPr>
        <w:t xml:space="preserve">     6.2.1 Communicatie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31 </w:t>
      </w:r>
    </w:p>
    <w:p w14:paraId="2C227047" w14:textId="77777777" w:rsidR="00EE469A" w:rsidRDefault="00EE469A" w:rsidP="00E7043C">
      <w:pPr>
        <w:rPr>
          <w:rFonts w:ascii="Verdana" w:hAnsi="Verdana"/>
          <w:sz w:val="20"/>
          <w:szCs w:val="20"/>
        </w:rPr>
      </w:pPr>
      <w:r>
        <w:rPr>
          <w:rFonts w:ascii="Verdana" w:hAnsi="Verdana"/>
          <w:sz w:val="20"/>
          <w:szCs w:val="20"/>
        </w:rPr>
        <w:t xml:space="preserve">       6.2.1.1 Startgesprek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31 </w:t>
      </w:r>
    </w:p>
    <w:p w14:paraId="403A2491" w14:textId="77777777" w:rsidR="00EE469A" w:rsidRDefault="00EE469A" w:rsidP="00E7043C">
      <w:pPr>
        <w:rPr>
          <w:rFonts w:ascii="Verdana" w:hAnsi="Verdana"/>
          <w:sz w:val="20"/>
          <w:szCs w:val="20"/>
        </w:rPr>
      </w:pPr>
      <w:r>
        <w:rPr>
          <w:rFonts w:ascii="Verdana" w:hAnsi="Verdana"/>
          <w:sz w:val="20"/>
          <w:szCs w:val="20"/>
        </w:rPr>
        <w:t xml:space="preserve">       6.2.1.2 Communicatie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32</w:t>
      </w:r>
    </w:p>
    <w:p w14:paraId="1199A12D" w14:textId="77777777" w:rsidR="00EE469A" w:rsidRDefault="00EE469A" w:rsidP="00E7043C">
      <w:pPr>
        <w:rPr>
          <w:rFonts w:ascii="Verdana" w:hAnsi="Verdana"/>
          <w:sz w:val="20"/>
          <w:szCs w:val="20"/>
        </w:rPr>
      </w:pPr>
      <w:r>
        <w:rPr>
          <w:rFonts w:ascii="Verdana" w:hAnsi="Verdana"/>
          <w:sz w:val="20"/>
          <w:szCs w:val="20"/>
        </w:rPr>
        <w:t xml:space="preserve">     6.2.2 Administratie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32</w:t>
      </w:r>
    </w:p>
    <w:p w14:paraId="4DC8EE4C" w14:textId="77777777" w:rsidR="00EE469A" w:rsidRDefault="00EE469A" w:rsidP="00E7043C">
      <w:pPr>
        <w:rPr>
          <w:rFonts w:ascii="Verdana" w:hAnsi="Verdana"/>
          <w:sz w:val="20"/>
          <w:szCs w:val="20"/>
        </w:rPr>
      </w:pPr>
      <w:r>
        <w:rPr>
          <w:rFonts w:ascii="Verdana" w:hAnsi="Verdana"/>
          <w:sz w:val="20"/>
          <w:szCs w:val="20"/>
        </w:rPr>
        <w:t xml:space="preserve">     6.2.3 Verplichting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33</w:t>
      </w:r>
    </w:p>
    <w:p w14:paraId="306AC73B" w14:textId="77777777" w:rsidR="00EE469A" w:rsidRDefault="00EE469A" w:rsidP="00E7043C">
      <w:pPr>
        <w:rPr>
          <w:rFonts w:ascii="Verdana" w:hAnsi="Verdana"/>
          <w:sz w:val="20"/>
          <w:szCs w:val="20"/>
        </w:rPr>
      </w:pPr>
      <w:r>
        <w:rPr>
          <w:rFonts w:ascii="Verdana" w:hAnsi="Verdana"/>
          <w:sz w:val="20"/>
          <w:szCs w:val="20"/>
        </w:rPr>
        <w:t xml:space="preserve">     6.2.4 Tools werk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33</w:t>
      </w:r>
    </w:p>
    <w:p w14:paraId="0B69F250" w14:textId="77777777" w:rsidR="00EE469A" w:rsidRDefault="00EE469A" w:rsidP="00E7043C">
      <w:pPr>
        <w:rPr>
          <w:rFonts w:ascii="Verdana" w:hAnsi="Verdana"/>
          <w:sz w:val="20"/>
          <w:szCs w:val="20"/>
        </w:rPr>
      </w:pPr>
      <w:r>
        <w:rPr>
          <w:rFonts w:ascii="Verdana" w:hAnsi="Verdana"/>
          <w:sz w:val="20"/>
          <w:szCs w:val="20"/>
        </w:rPr>
        <w:t xml:space="preserve">     6.2.5 Schakeltraject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34</w:t>
      </w:r>
    </w:p>
    <w:p w14:paraId="7A818C4C" w14:textId="77777777" w:rsidR="00EE469A" w:rsidRPr="00E8229B" w:rsidRDefault="00EE469A" w:rsidP="00E7043C">
      <w:pPr>
        <w:rPr>
          <w:rFonts w:ascii="Verdana" w:hAnsi="Verdana"/>
          <w:b/>
          <w:sz w:val="20"/>
          <w:szCs w:val="20"/>
        </w:rPr>
      </w:pPr>
      <w:r>
        <w:rPr>
          <w:rFonts w:ascii="Verdana" w:hAnsi="Verdana"/>
          <w:b/>
          <w:sz w:val="20"/>
          <w:szCs w:val="20"/>
        </w:rPr>
        <w:t>7</w:t>
      </w:r>
      <w:r w:rsidRPr="00E8229B">
        <w:rPr>
          <w:rFonts w:ascii="Verdana" w:hAnsi="Verdana"/>
          <w:b/>
          <w:sz w:val="20"/>
          <w:szCs w:val="20"/>
        </w:rPr>
        <w:t xml:space="preserve">. Behoeften en ervaringen cliënten </w:t>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t>35</w:t>
      </w:r>
    </w:p>
    <w:p w14:paraId="56F04A60" w14:textId="77777777" w:rsidR="00EE469A" w:rsidRDefault="00EE469A" w:rsidP="00E7043C">
      <w:pPr>
        <w:rPr>
          <w:rFonts w:ascii="Verdana" w:hAnsi="Verdana"/>
          <w:sz w:val="20"/>
          <w:szCs w:val="20"/>
        </w:rPr>
      </w:pPr>
      <w:r>
        <w:rPr>
          <w:rFonts w:ascii="Verdana" w:hAnsi="Verdana"/>
          <w:sz w:val="20"/>
          <w:szCs w:val="20"/>
        </w:rPr>
        <w:t xml:space="preserve">   7.1 Taal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35</w:t>
      </w:r>
    </w:p>
    <w:p w14:paraId="5B622DFF" w14:textId="77777777" w:rsidR="00EE469A" w:rsidRDefault="00EE469A" w:rsidP="00E7043C">
      <w:pPr>
        <w:rPr>
          <w:rFonts w:ascii="Verdana" w:hAnsi="Verdana"/>
          <w:sz w:val="20"/>
          <w:szCs w:val="20"/>
        </w:rPr>
      </w:pPr>
      <w:r>
        <w:rPr>
          <w:rFonts w:ascii="Verdana" w:hAnsi="Verdana"/>
          <w:sz w:val="20"/>
          <w:szCs w:val="20"/>
        </w:rPr>
        <w:t xml:space="preserve">   7.2 (Vrijwilligers)werk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35</w:t>
      </w:r>
    </w:p>
    <w:p w14:paraId="608B89C5" w14:textId="77777777" w:rsidR="00EE469A" w:rsidRDefault="00EE469A" w:rsidP="00E7043C">
      <w:pPr>
        <w:rPr>
          <w:rFonts w:ascii="Verdana" w:hAnsi="Verdana"/>
          <w:sz w:val="20"/>
          <w:szCs w:val="20"/>
        </w:rPr>
      </w:pPr>
      <w:r>
        <w:rPr>
          <w:rFonts w:ascii="Verdana" w:hAnsi="Verdana"/>
          <w:sz w:val="20"/>
          <w:szCs w:val="20"/>
        </w:rPr>
        <w:t xml:space="preserve">   7.3 School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36</w:t>
      </w:r>
    </w:p>
    <w:p w14:paraId="64312740" w14:textId="77777777" w:rsidR="00EE469A" w:rsidRDefault="00EE469A" w:rsidP="00E7043C">
      <w:pPr>
        <w:rPr>
          <w:rFonts w:ascii="Verdana" w:hAnsi="Verdana"/>
          <w:sz w:val="20"/>
          <w:szCs w:val="20"/>
        </w:rPr>
      </w:pPr>
      <w:r>
        <w:rPr>
          <w:rFonts w:ascii="Verdana" w:hAnsi="Verdana"/>
          <w:sz w:val="20"/>
          <w:szCs w:val="20"/>
        </w:rPr>
        <w:t xml:space="preserve">   7.4 Begeleiding contactpersoon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36</w:t>
      </w:r>
    </w:p>
    <w:p w14:paraId="4CBBB68A" w14:textId="77777777" w:rsidR="00EE469A" w:rsidRDefault="00EE469A" w:rsidP="00E7043C">
      <w:pPr>
        <w:rPr>
          <w:rFonts w:ascii="Verdana" w:hAnsi="Verdana"/>
          <w:sz w:val="20"/>
          <w:szCs w:val="20"/>
        </w:rPr>
      </w:pPr>
      <w:r>
        <w:rPr>
          <w:rFonts w:ascii="Verdana" w:hAnsi="Verdana"/>
          <w:sz w:val="20"/>
          <w:szCs w:val="20"/>
        </w:rPr>
        <w:t xml:space="preserve">   7.5 Afspraken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38</w:t>
      </w:r>
    </w:p>
    <w:p w14:paraId="5856A260" w14:textId="77777777" w:rsidR="00EE469A" w:rsidRDefault="00EE469A" w:rsidP="00E7043C">
      <w:pPr>
        <w:rPr>
          <w:rFonts w:ascii="Verdana" w:hAnsi="Verdana"/>
          <w:sz w:val="20"/>
          <w:szCs w:val="20"/>
        </w:rPr>
      </w:pPr>
      <w:r>
        <w:rPr>
          <w:rFonts w:ascii="Verdana" w:hAnsi="Verdana"/>
          <w:sz w:val="20"/>
          <w:szCs w:val="20"/>
        </w:rPr>
        <w:t xml:space="preserve">   7.6 Informatie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38 </w:t>
      </w:r>
    </w:p>
    <w:p w14:paraId="0EA01957" w14:textId="77777777" w:rsidR="00EE469A" w:rsidRDefault="00EE469A" w:rsidP="00E7043C">
      <w:pPr>
        <w:rPr>
          <w:rFonts w:ascii="Verdana" w:hAnsi="Verdana"/>
          <w:sz w:val="20"/>
          <w:szCs w:val="20"/>
        </w:rPr>
      </w:pPr>
      <w:r>
        <w:rPr>
          <w:rFonts w:ascii="Verdana" w:hAnsi="Verdana"/>
          <w:sz w:val="20"/>
          <w:szCs w:val="20"/>
        </w:rPr>
        <w:t xml:space="preserve">   7.7 Suggesties en advies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39</w:t>
      </w:r>
    </w:p>
    <w:p w14:paraId="2EF8D7A1" w14:textId="77777777" w:rsidR="00EE469A" w:rsidRDefault="00EE469A" w:rsidP="00E7043C">
      <w:pPr>
        <w:rPr>
          <w:rFonts w:ascii="Verdana" w:hAnsi="Verdana"/>
          <w:sz w:val="20"/>
          <w:szCs w:val="20"/>
        </w:rPr>
      </w:pPr>
      <w:r>
        <w:rPr>
          <w:rFonts w:ascii="Verdana" w:hAnsi="Verdana"/>
          <w:sz w:val="20"/>
          <w:szCs w:val="20"/>
        </w:rPr>
        <w:t xml:space="preserve">   7.8 Contact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39</w:t>
      </w:r>
    </w:p>
    <w:p w14:paraId="1B74F7BC" w14:textId="77777777" w:rsidR="00EE469A" w:rsidRDefault="00EE469A" w:rsidP="00E7043C">
      <w:pPr>
        <w:rPr>
          <w:rFonts w:ascii="Verdana" w:hAnsi="Verdana"/>
          <w:sz w:val="20"/>
          <w:szCs w:val="20"/>
        </w:rPr>
      </w:pPr>
      <w:r>
        <w:rPr>
          <w:rFonts w:ascii="Verdana" w:hAnsi="Verdana"/>
          <w:sz w:val="20"/>
          <w:szCs w:val="20"/>
        </w:rPr>
        <w:t xml:space="preserve">     7.8.1 Reactie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39 </w:t>
      </w:r>
    </w:p>
    <w:p w14:paraId="71509C45" w14:textId="77777777" w:rsidR="00EE469A" w:rsidRDefault="00EE469A" w:rsidP="00E7043C">
      <w:pPr>
        <w:rPr>
          <w:rFonts w:ascii="Verdana" w:hAnsi="Verdana"/>
          <w:sz w:val="20"/>
          <w:szCs w:val="20"/>
        </w:rPr>
      </w:pPr>
      <w:r>
        <w:rPr>
          <w:rFonts w:ascii="Verdana" w:hAnsi="Verdana"/>
          <w:sz w:val="20"/>
          <w:szCs w:val="20"/>
        </w:rPr>
        <w:t xml:space="preserve">     7.8.2 Communicatie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  </w:t>
      </w:r>
      <w:r>
        <w:rPr>
          <w:rFonts w:ascii="Verdana" w:hAnsi="Verdana"/>
          <w:sz w:val="20"/>
          <w:szCs w:val="20"/>
        </w:rPr>
        <w:tab/>
        <w:t xml:space="preserve">39 </w:t>
      </w:r>
    </w:p>
    <w:p w14:paraId="3C87ED04" w14:textId="77777777" w:rsidR="00EE469A" w:rsidRPr="00E8229B" w:rsidRDefault="00EE469A" w:rsidP="00E7043C">
      <w:pPr>
        <w:rPr>
          <w:rFonts w:ascii="Verdana" w:hAnsi="Verdana"/>
          <w:b/>
          <w:sz w:val="20"/>
          <w:szCs w:val="20"/>
        </w:rPr>
      </w:pPr>
      <w:r>
        <w:rPr>
          <w:rFonts w:ascii="Verdana" w:hAnsi="Verdana"/>
          <w:b/>
          <w:sz w:val="20"/>
          <w:szCs w:val="20"/>
        </w:rPr>
        <w:t>8</w:t>
      </w:r>
      <w:r w:rsidRPr="00E8229B">
        <w:rPr>
          <w:rFonts w:ascii="Verdana" w:hAnsi="Verdana"/>
          <w:b/>
          <w:sz w:val="20"/>
          <w:szCs w:val="20"/>
        </w:rPr>
        <w:t>. Ver</w:t>
      </w:r>
      <w:r>
        <w:rPr>
          <w:rFonts w:ascii="Verdana" w:hAnsi="Verdana"/>
          <w:b/>
          <w:sz w:val="20"/>
          <w:szCs w:val="20"/>
        </w:rPr>
        <w:t xml:space="preserve">beterpunten dienstverlening </w:t>
      </w:r>
      <w:r>
        <w:rPr>
          <w:rFonts w:ascii="Verdana" w:hAnsi="Verdana"/>
          <w:b/>
          <w:sz w:val="20"/>
          <w:szCs w:val="20"/>
        </w:rPr>
        <w:tab/>
      </w:r>
      <w:r>
        <w:rPr>
          <w:rFonts w:ascii="Verdana" w:hAnsi="Verdana"/>
          <w:b/>
          <w:sz w:val="20"/>
          <w:szCs w:val="20"/>
        </w:rPr>
        <w:tab/>
      </w:r>
      <w:r>
        <w:rPr>
          <w:rFonts w:ascii="Verdana" w:hAnsi="Verdana"/>
          <w:b/>
          <w:sz w:val="20"/>
          <w:szCs w:val="20"/>
        </w:rPr>
        <w:tab/>
      </w:r>
      <w:r w:rsidRPr="00E8229B">
        <w:rPr>
          <w:rFonts w:ascii="Verdana" w:hAnsi="Verdana"/>
          <w:b/>
          <w:sz w:val="20"/>
          <w:szCs w:val="20"/>
        </w:rPr>
        <w:tab/>
        <w:t>41</w:t>
      </w:r>
    </w:p>
    <w:p w14:paraId="459C864C" w14:textId="77777777" w:rsidR="00EE469A" w:rsidRDefault="00EE469A" w:rsidP="00E7043C">
      <w:pPr>
        <w:rPr>
          <w:rFonts w:ascii="Verdana" w:hAnsi="Verdana"/>
          <w:sz w:val="20"/>
          <w:szCs w:val="20"/>
        </w:rPr>
      </w:pPr>
      <w:r>
        <w:rPr>
          <w:rFonts w:ascii="Verdana" w:hAnsi="Verdana"/>
          <w:sz w:val="20"/>
          <w:szCs w:val="20"/>
        </w:rPr>
        <w:t xml:space="preserve">   8.1 Het team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41 </w:t>
      </w:r>
    </w:p>
    <w:p w14:paraId="20D8F544" w14:textId="77777777" w:rsidR="00EE469A" w:rsidRDefault="00EE469A" w:rsidP="00E7043C">
      <w:pPr>
        <w:rPr>
          <w:rFonts w:ascii="Verdana" w:hAnsi="Verdana"/>
          <w:sz w:val="20"/>
          <w:szCs w:val="20"/>
        </w:rPr>
      </w:pPr>
      <w:r>
        <w:rPr>
          <w:rFonts w:ascii="Verdana" w:hAnsi="Verdana"/>
          <w:sz w:val="20"/>
          <w:szCs w:val="20"/>
        </w:rPr>
        <w:t xml:space="preserve">   8.2 Communicatie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42</w:t>
      </w:r>
    </w:p>
    <w:p w14:paraId="3E45FB82" w14:textId="77777777" w:rsidR="00EE469A" w:rsidRDefault="00EE469A" w:rsidP="00E7043C">
      <w:pPr>
        <w:rPr>
          <w:rFonts w:ascii="Verdana" w:hAnsi="Verdana"/>
          <w:sz w:val="20"/>
          <w:szCs w:val="20"/>
        </w:rPr>
      </w:pPr>
      <w:r>
        <w:rPr>
          <w:rFonts w:ascii="Verdana" w:hAnsi="Verdana"/>
          <w:sz w:val="20"/>
          <w:szCs w:val="20"/>
        </w:rPr>
        <w:t xml:space="preserve">   8.3 (Vrijwilligers)werk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42 </w:t>
      </w:r>
    </w:p>
    <w:p w14:paraId="1DCE80D9" w14:textId="77777777" w:rsidR="00EE469A" w:rsidRDefault="00EE469A" w:rsidP="00E7043C">
      <w:pPr>
        <w:rPr>
          <w:rFonts w:ascii="Verdana" w:hAnsi="Verdana"/>
          <w:sz w:val="20"/>
          <w:szCs w:val="20"/>
        </w:rPr>
      </w:pPr>
      <w:r>
        <w:rPr>
          <w:rFonts w:ascii="Verdana" w:hAnsi="Verdana"/>
          <w:sz w:val="20"/>
          <w:szCs w:val="20"/>
        </w:rPr>
        <w:t xml:space="preserve">   8.4 Invloed keuze taalschool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42 </w:t>
      </w:r>
    </w:p>
    <w:p w14:paraId="1631B769" w14:textId="77777777" w:rsidR="00EE469A" w:rsidRDefault="00EE469A" w:rsidP="00E7043C">
      <w:pPr>
        <w:rPr>
          <w:rFonts w:ascii="Verdana" w:hAnsi="Verdana"/>
          <w:sz w:val="20"/>
          <w:szCs w:val="20"/>
        </w:rPr>
      </w:pPr>
      <w:r>
        <w:rPr>
          <w:rFonts w:ascii="Verdana" w:hAnsi="Verdana"/>
          <w:sz w:val="20"/>
          <w:szCs w:val="20"/>
        </w:rPr>
        <w:t xml:space="preserve">   8.5 Samenwerking met het WSP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43</w:t>
      </w:r>
    </w:p>
    <w:p w14:paraId="0C5601ED" w14:textId="77777777" w:rsidR="00EE469A" w:rsidRPr="00E8229B" w:rsidRDefault="00EE469A" w:rsidP="00E7043C">
      <w:pPr>
        <w:rPr>
          <w:rFonts w:ascii="Verdana" w:hAnsi="Verdana"/>
          <w:b/>
          <w:sz w:val="20"/>
          <w:szCs w:val="20"/>
        </w:rPr>
      </w:pPr>
      <w:r>
        <w:rPr>
          <w:rFonts w:ascii="Verdana" w:hAnsi="Verdana"/>
          <w:b/>
          <w:sz w:val="20"/>
          <w:szCs w:val="20"/>
        </w:rPr>
        <w:t>9</w:t>
      </w:r>
      <w:r w:rsidRPr="00E8229B">
        <w:rPr>
          <w:rFonts w:ascii="Verdana" w:hAnsi="Verdana"/>
          <w:b/>
          <w:sz w:val="20"/>
          <w:szCs w:val="20"/>
        </w:rPr>
        <w:t xml:space="preserve">. Conclusies, aanbevelingen en discussie </w:t>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t>44</w:t>
      </w:r>
    </w:p>
    <w:p w14:paraId="5A949F36" w14:textId="77777777" w:rsidR="00EE469A" w:rsidRDefault="00EE469A" w:rsidP="00E7043C">
      <w:pPr>
        <w:rPr>
          <w:rFonts w:ascii="Verdana" w:hAnsi="Verdana"/>
          <w:sz w:val="20"/>
          <w:szCs w:val="20"/>
        </w:rPr>
      </w:pPr>
      <w:r>
        <w:rPr>
          <w:rFonts w:ascii="Verdana" w:hAnsi="Verdana"/>
          <w:sz w:val="20"/>
          <w:szCs w:val="20"/>
        </w:rPr>
        <w:t xml:space="preserve">   9.1 Conclusies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44</w:t>
      </w:r>
    </w:p>
    <w:p w14:paraId="12ACCAB7" w14:textId="77777777" w:rsidR="00EE469A" w:rsidRDefault="00EE469A" w:rsidP="00E7043C">
      <w:pPr>
        <w:rPr>
          <w:rFonts w:ascii="Verdana" w:hAnsi="Verdana"/>
          <w:sz w:val="20"/>
          <w:szCs w:val="20"/>
        </w:rPr>
      </w:pPr>
      <w:r>
        <w:rPr>
          <w:rFonts w:ascii="Verdana" w:hAnsi="Verdana"/>
          <w:sz w:val="20"/>
          <w:szCs w:val="20"/>
        </w:rPr>
        <w:t xml:space="preserve">   9.2 Aanbevelingen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47</w:t>
      </w:r>
    </w:p>
    <w:p w14:paraId="09E977C5" w14:textId="77777777" w:rsidR="00EE469A" w:rsidRDefault="00EE469A" w:rsidP="00E7043C">
      <w:pPr>
        <w:rPr>
          <w:rFonts w:ascii="Verdana" w:hAnsi="Verdana"/>
          <w:sz w:val="20"/>
          <w:szCs w:val="20"/>
        </w:rPr>
      </w:pPr>
      <w:r>
        <w:rPr>
          <w:rFonts w:ascii="Verdana" w:hAnsi="Verdana"/>
          <w:sz w:val="20"/>
          <w:szCs w:val="20"/>
        </w:rPr>
        <w:t xml:space="preserve">   9.3 Discussie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50</w:t>
      </w:r>
    </w:p>
    <w:p w14:paraId="5CA47743" w14:textId="77777777" w:rsidR="00EE469A" w:rsidRPr="00E8229B" w:rsidRDefault="00EE469A" w:rsidP="00E7043C">
      <w:pPr>
        <w:rPr>
          <w:rFonts w:ascii="Verdana" w:hAnsi="Verdana"/>
          <w:b/>
          <w:sz w:val="20"/>
          <w:szCs w:val="20"/>
        </w:rPr>
      </w:pPr>
      <w:r>
        <w:rPr>
          <w:rFonts w:ascii="Verdana" w:hAnsi="Verdana"/>
          <w:b/>
          <w:sz w:val="20"/>
          <w:szCs w:val="20"/>
        </w:rPr>
        <w:t>Literatuur- en bronnenlijst</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Pr="00E8229B">
        <w:rPr>
          <w:rFonts w:ascii="Verdana" w:hAnsi="Verdana"/>
          <w:b/>
          <w:sz w:val="20"/>
          <w:szCs w:val="20"/>
        </w:rPr>
        <w:tab/>
        <w:t>52</w:t>
      </w:r>
    </w:p>
    <w:p w14:paraId="2C80361C" w14:textId="77777777" w:rsidR="00EE469A" w:rsidRPr="00E8229B" w:rsidRDefault="00EE469A" w:rsidP="00E7043C">
      <w:pPr>
        <w:rPr>
          <w:rFonts w:ascii="Verdana" w:hAnsi="Verdana"/>
          <w:b/>
          <w:sz w:val="20"/>
          <w:szCs w:val="20"/>
        </w:rPr>
      </w:pPr>
      <w:r w:rsidRPr="00E8229B">
        <w:rPr>
          <w:rFonts w:ascii="Verdana" w:hAnsi="Verdana"/>
          <w:b/>
          <w:sz w:val="20"/>
          <w:szCs w:val="20"/>
        </w:rPr>
        <w:t>Bijlagen</w:t>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r w:rsidRPr="00E8229B">
        <w:rPr>
          <w:rFonts w:ascii="Verdana" w:hAnsi="Verdana"/>
          <w:b/>
          <w:sz w:val="20"/>
          <w:szCs w:val="20"/>
        </w:rPr>
        <w:tab/>
      </w:r>
    </w:p>
    <w:p w14:paraId="4DA891CF" w14:textId="5D4CD62D" w:rsidR="00EE469A" w:rsidRDefault="00EE469A" w:rsidP="00E7043C">
      <w:pPr>
        <w:rPr>
          <w:rFonts w:ascii="Verdana" w:hAnsi="Verdana"/>
          <w:sz w:val="20"/>
          <w:szCs w:val="20"/>
        </w:rPr>
      </w:pPr>
      <w:r>
        <w:rPr>
          <w:rFonts w:ascii="Verdana" w:hAnsi="Verdana"/>
          <w:sz w:val="20"/>
          <w:szCs w:val="20"/>
        </w:rPr>
        <w:t xml:space="preserve">   Bijlage I: Topiclijst</w:t>
      </w:r>
      <w:r w:rsidRPr="00CD10C6">
        <w:rPr>
          <w:rFonts w:ascii="Verdana" w:hAnsi="Verdana"/>
          <w:sz w:val="20"/>
          <w:szCs w:val="20"/>
        </w:rPr>
        <w:t xml:space="preserve"> interview hoofd</w:t>
      </w:r>
      <w:r w:rsidR="00E7043C">
        <w:rPr>
          <w:rFonts w:ascii="Verdana" w:hAnsi="Verdana"/>
          <w:sz w:val="20"/>
          <w:szCs w:val="20"/>
        </w:rPr>
        <w:tab/>
      </w:r>
      <w:r w:rsidR="00E7043C">
        <w:rPr>
          <w:rFonts w:ascii="Verdana" w:hAnsi="Verdana"/>
          <w:sz w:val="20"/>
          <w:szCs w:val="20"/>
        </w:rPr>
        <w:tab/>
      </w:r>
      <w:r w:rsidR="00E7043C">
        <w:rPr>
          <w:rFonts w:ascii="Verdana" w:hAnsi="Verdana"/>
          <w:sz w:val="20"/>
          <w:szCs w:val="20"/>
        </w:rPr>
        <w:tab/>
      </w:r>
      <w:r w:rsidR="00E7043C">
        <w:rPr>
          <w:rFonts w:ascii="Verdana" w:hAnsi="Verdana"/>
          <w:sz w:val="20"/>
          <w:szCs w:val="20"/>
        </w:rPr>
        <w:tab/>
        <w:t>55</w:t>
      </w:r>
    </w:p>
    <w:p w14:paraId="56EE9088" w14:textId="7EEC02EB" w:rsidR="00EE469A" w:rsidRDefault="00EE469A" w:rsidP="00E7043C">
      <w:pPr>
        <w:rPr>
          <w:rFonts w:ascii="Verdana" w:hAnsi="Verdana"/>
          <w:sz w:val="20"/>
          <w:szCs w:val="20"/>
        </w:rPr>
      </w:pPr>
      <w:r>
        <w:rPr>
          <w:rFonts w:ascii="Verdana" w:hAnsi="Verdana"/>
          <w:sz w:val="20"/>
          <w:szCs w:val="20"/>
        </w:rPr>
        <w:t xml:space="preserve">   Bijlage II: Topic</w:t>
      </w:r>
      <w:r w:rsidR="00E7043C">
        <w:rPr>
          <w:rFonts w:ascii="Verdana" w:hAnsi="Verdana"/>
          <w:sz w:val="20"/>
          <w:szCs w:val="20"/>
        </w:rPr>
        <w:t>lijst interview consulenten</w:t>
      </w:r>
      <w:r w:rsidR="00E7043C">
        <w:rPr>
          <w:rFonts w:ascii="Verdana" w:hAnsi="Verdana"/>
          <w:sz w:val="20"/>
          <w:szCs w:val="20"/>
        </w:rPr>
        <w:tab/>
      </w:r>
      <w:r w:rsidR="00E7043C">
        <w:rPr>
          <w:rFonts w:ascii="Verdana" w:hAnsi="Verdana"/>
          <w:sz w:val="20"/>
          <w:szCs w:val="20"/>
        </w:rPr>
        <w:tab/>
      </w:r>
      <w:r w:rsidR="00E7043C">
        <w:rPr>
          <w:rFonts w:ascii="Verdana" w:hAnsi="Verdana"/>
          <w:sz w:val="20"/>
          <w:szCs w:val="20"/>
        </w:rPr>
        <w:tab/>
        <w:t>56</w:t>
      </w:r>
    </w:p>
    <w:p w14:paraId="192BA58C" w14:textId="03AD07C7" w:rsidR="00EE469A" w:rsidRDefault="00EE469A" w:rsidP="00E7043C">
      <w:pPr>
        <w:rPr>
          <w:rFonts w:ascii="Verdana" w:hAnsi="Verdana"/>
          <w:sz w:val="20"/>
          <w:szCs w:val="20"/>
        </w:rPr>
      </w:pPr>
      <w:r>
        <w:rPr>
          <w:rFonts w:ascii="Verdana" w:hAnsi="Verdana"/>
          <w:sz w:val="20"/>
          <w:szCs w:val="20"/>
        </w:rPr>
        <w:t xml:space="preserve">   Bijlage III: Topi</w:t>
      </w:r>
      <w:r w:rsidR="00E7043C">
        <w:rPr>
          <w:rFonts w:ascii="Verdana" w:hAnsi="Verdana"/>
          <w:sz w:val="20"/>
          <w:szCs w:val="20"/>
        </w:rPr>
        <w:t xml:space="preserve">clijst interview cliënten </w:t>
      </w:r>
      <w:r w:rsidR="00E7043C">
        <w:rPr>
          <w:rFonts w:ascii="Verdana" w:hAnsi="Verdana"/>
          <w:sz w:val="20"/>
          <w:szCs w:val="20"/>
        </w:rPr>
        <w:tab/>
      </w:r>
      <w:r w:rsidR="00E7043C">
        <w:rPr>
          <w:rFonts w:ascii="Verdana" w:hAnsi="Verdana"/>
          <w:sz w:val="20"/>
          <w:szCs w:val="20"/>
        </w:rPr>
        <w:tab/>
      </w:r>
      <w:r w:rsidR="00E7043C">
        <w:rPr>
          <w:rFonts w:ascii="Verdana" w:hAnsi="Verdana"/>
          <w:sz w:val="20"/>
          <w:szCs w:val="20"/>
        </w:rPr>
        <w:tab/>
      </w:r>
      <w:r w:rsidR="00E7043C">
        <w:rPr>
          <w:rFonts w:ascii="Verdana" w:hAnsi="Verdana"/>
          <w:sz w:val="20"/>
          <w:szCs w:val="20"/>
        </w:rPr>
        <w:tab/>
        <w:t>57</w:t>
      </w:r>
    </w:p>
    <w:p w14:paraId="3A7AB42A" w14:textId="23F2C0A5" w:rsidR="00EE469A" w:rsidRDefault="00EE469A" w:rsidP="00E7043C">
      <w:pPr>
        <w:rPr>
          <w:rFonts w:ascii="Verdana" w:hAnsi="Verdana"/>
          <w:sz w:val="20"/>
          <w:szCs w:val="20"/>
        </w:rPr>
      </w:pPr>
      <w:r>
        <w:rPr>
          <w:rFonts w:ascii="Verdana" w:hAnsi="Verdana"/>
          <w:sz w:val="20"/>
          <w:szCs w:val="20"/>
        </w:rPr>
        <w:t xml:space="preserve">   Bijlage IV: Tabel resp</w:t>
      </w:r>
      <w:r w:rsidR="00E7043C">
        <w:rPr>
          <w:rFonts w:ascii="Verdana" w:hAnsi="Verdana"/>
          <w:sz w:val="20"/>
          <w:szCs w:val="20"/>
        </w:rPr>
        <w:t xml:space="preserve">ondenten </w:t>
      </w:r>
      <w:r w:rsidR="00E7043C">
        <w:rPr>
          <w:rFonts w:ascii="Verdana" w:hAnsi="Verdana"/>
          <w:sz w:val="20"/>
          <w:szCs w:val="20"/>
        </w:rPr>
        <w:tab/>
      </w:r>
      <w:r w:rsidR="00E7043C">
        <w:rPr>
          <w:rFonts w:ascii="Verdana" w:hAnsi="Verdana"/>
          <w:sz w:val="20"/>
          <w:szCs w:val="20"/>
        </w:rPr>
        <w:tab/>
      </w:r>
      <w:r w:rsidR="00E7043C">
        <w:rPr>
          <w:rFonts w:ascii="Verdana" w:hAnsi="Verdana"/>
          <w:sz w:val="20"/>
          <w:szCs w:val="20"/>
        </w:rPr>
        <w:tab/>
      </w:r>
      <w:r w:rsidR="00E7043C">
        <w:rPr>
          <w:rFonts w:ascii="Verdana" w:hAnsi="Verdana"/>
          <w:sz w:val="20"/>
          <w:szCs w:val="20"/>
        </w:rPr>
        <w:tab/>
      </w:r>
      <w:r w:rsidR="00E7043C">
        <w:rPr>
          <w:rFonts w:ascii="Verdana" w:hAnsi="Verdana"/>
          <w:sz w:val="20"/>
          <w:szCs w:val="20"/>
        </w:rPr>
        <w:tab/>
        <w:t>58</w:t>
      </w:r>
    </w:p>
    <w:p w14:paraId="105E93F7" w14:textId="6EAABCA9" w:rsidR="00EE469A" w:rsidRDefault="00EE469A" w:rsidP="00E7043C">
      <w:pPr>
        <w:rPr>
          <w:rFonts w:ascii="Verdana" w:hAnsi="Verdana"/>
          <w:sz w:val="20"/>
          <w:szCs w:val="20"/>
        </w:rPr>
      </w:pPr>
      <w:r>
        <w:rPr>
          <w:rFonts w:ascii="Verdana" w:hAnsi="Verdana"/>
          <w:sz w:val="20"/>
          <w:szCs w:val="20"/>
        </w:rPr>
        <w:t xml:space="preserve">   Bijlage V</w:t>
      </w:r>
      <w:r w:rsidR="00E7043C">
        <w:rPr>
          <w:rFonts w:ascii="Verdana" w:hAnsi="Verdana"/>
          <w:sz w:val="20"/>
          <w:szCs w:val="20"/>
        </w:rPr>
        <w:t>: Functies</w:t>
      </w:r>
      <w:r w:rsidR="00E7043C">
        <w:rPr>
          <w:rFonts w:ascii="Verdana" w:hAnsi="Verdana"/>
          <w:sz w:val="20"/>
          <w:szCs w:val="20"/>
        </w:rPr>
        <w:tab/>
        <w:t>binnen het team</w:t>
      </w:r>
      <w:r w:rsidR="00E7043C">
        <w:rPr>
          <w:rFonts w:ascii="Verdana" w:hAnsi="Verdana"/>
          <w:sz w:val="20"/>
          <w:szCs w:val="20"/>
        </w:rPr>
        <w:tab/>
      </w:r>
      <w:r w:rsidR="00E7043C">
        <w:rPr>
          <w:rFonts w:ascii="Verdana" w:hAnsi="Verdana"/>
          <w:sz w:val="20"/>
          <w:szCs w:val="20"/>
        </w:rPr>
        <w:tab/>
      </w:r>
      <w:r w:rsidR="00E7043C">
        <w:rPr>
          <w:rFonts w:ascii="Verdana" w:hAnsi="Verdana"/>
          <w:sz w:val="20"/>
          <w:szCs w:val="20"/>
        </w:rPr>
        <w:tab/>
      </w:r>
      <w:r w:rsidR="00E7043C">
        <w:rPr>
          <w:rFonts w:ascii="Verdana" w:hAnsi="Verdana"/>
          <w:sz w:val="20"/>
          <w:szCs w:val="20"/>
        </w:rPr>
        <w:tab/>
        <w:t>59</w:t>
      </w:r>
    </w:p>
    <w:p w14:paraId="16212B8B" w14:textId="2C06B97F" w:rsidR="00E7043C" w:rsidRPr="00A77BA3" w:rsidRDefault="00E7043C" w:rsidP="00E7043C">
      <w:pPr>
        <w:rPr>
          <w:rFonts w:ascii="Verdana" w:hAnsi="Verdana"/>
          <w:sz w:val="20"/>
          <w:szCs w:val="20"/>
        </w:rPr>
      </w:pPr>
      <w:r>
        <w:rPr>
          <w:rFonts w:ascii="Verdana" w:hAnsi="Verdana"/>
          <w:sz w:val="20"/>
          <w:szCs w:val="20"/>
        </w:rPr>
        <w:t xml:space="preserve">   </w:t>
      </w:r>
      <w:r w:rsidRPr="00E7043C">
        <w:rPr>
          <w:rFonts w:ascii="Verdana" w:hAnsi="Verdana"/>
          <w:sz w:val="20"/>
          <w:szCs w:val="20"/>
        </w:rPr>
        <w:t>Bijlage VI: Beroepsprod</w:t>
      </w:r>
      <w:r w:rsidR="00C54023">
        <w:rPr>
          <w:rFonts w:ascii="Verdana" w:hAnsi="Verdana"/>
          <w:sz w:val="20"/>
          <w:szCs w:val="20"/>
        </w:rPr>
        <w:t>uct</w:t>
      </w:r>
      <w:r w:rsidR="00C54023">
        <w:rPr>
          <w:rFonts w:ascii="Verdana" w:hAnsi="Verdana"/>
          <w:sz w:val="20"/>
          <w:szCs w:val="20"/>
        </w:rPr>
        <w:tab/>
      </w:r>
      <w:r w:rsidR="00C54023">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60</w:t>
      </w:r>
    </w:p>
    <w:p w14:paraId="175F2301" w14:textId="5EF2D9EB" w:rsidR="00EE469A" w:rsidRPr="00F373B4" w:rsidRDefault="00EE469A" w:rsidP="00E7043C">
      <w:pPr>
        <w:rPr>
          <w:rFonts w:ascii="Verdana" w:hAnsi="Verdana"/>
          <w:sz w:val="20"/>
          <w:szCs w:val="20"/>
        </w:rPr>
      </w:pPr>
      <w:r w:rsidRPr="00F373B4">
        <w:rPr>
          <w:rFonts w:ascii="Verdana" w:hAnsi="Verdana"/>
          <w:sz w:val="20"/>
          <w:szCs w:val="20"/>
        </w:rPr>
        <w:t xml:space="preserve">   Bijla</w:t>
      </w:r>
      <w:r w:rsidR="001F5C7D" w:rsidRPr="00F373B4">
        <w:rPr>
          <w:rFonts w:ascii="Verdana" w:hAnsi="Verdana"/>
          <w:sz w:val="20"/>
          <w:szCs w:val="20"/>
        </w:rPr>
        <w:t>ge VI: Onderzoeksvoorstel</w:t>
      </w:r>
      <w:r w:rsidR="001F5C7D" w:rsidRPr="00F373B4">
        <w:rPr>
          <w:rFonts w:ascii="Verdana" w:hAnsi="Verdana"/>
          <w:sz w:val="20"/>
          <w:szCs w:val="20"/>
        </w:rPr>
        <w:tab/>
      </w:r>
      <w:r w:rsidR="001F5C7D" w:rsidRPr="00F373B4">
        <w:rPr>
          <w:rFonts w:ascii="Verdana" w:hAnsi="Verdana"/>
          <w:sz w:val="20"/>
          <w:szCs w:val="20"/>
        </w:rPr>
        <w:tab/>
      </w:r>
      <w:r w:rsidR="00F373B4">
        <w:rPr>
          <w:rFonts w:ascii="Verdana" w:hAnsi="Verdana"/>
          <w:sz w:val="20"/>
          <w:szCs w:val="20"/>
        </w:rPr>
        <w:tab/>
      </w:r>
      <w:r w:rsidR="001F5C7D" w:rsidRPr="00F373B4">
        <w:rPr>
          <w:rFonts w:ascii="Verdana" w:hAnsi="Verdana"/>
          <w:sz w:val="20"/>
          <w:szCs w:val="20"/>
        </w:rPr>
        <w:tab/>
      </w:r>
      <w:r w:rsidR="00F373B4">
        <w:rPr>
          <w:rFonts w:ascii="Verdana" w:hAnsi="Verdana"/>
          <w:sz w:val="20"/>
          <w:szCs w:val="20"/>
        </w:rPr>
        <w:tab/>
        <w:t>74</w:t>
      </w:r>
    </w:p>
    <w:p w14:paraId="36161D5E" w14:textId="77777777" w:rsidR="0004484F" w:rsidRDefault="0004484F" w:rsidP="00E7043C">
      <w:pPr>
        <w:rPr>
          <w:rFonts w:ascii="Verdana" w:hAnsi="Verdana"/>
          <w:b/>
          <w:sz w:val="20"/>
          <w:szCs w:val="20"/>
        </w:rPr>
      </w:pPr>
      <w:r>
        <w:rPr>
          <w:rFonts w:ascii="Verdana" w:hAnsi="Verdana"/>
          <w:b/>
          <w:sz w:val="20"/>
          <w:szCs w:val="20"/>
        </w:rPr>
        <w:br w:type="page"/>
      </w:r>
    </w:p>
    <w:p w14:paraId="7E4D66FA" w14:textId="5E4696E3" w:rsidR="0066384A" w:rsidRPr="00936AD9" w:rsidRDefault="0066384A" w:rsidP="001830F3">
      <w:pPr>
        <w:spacing w:line="360" w:lineRule="auto"/>
        <w:rPr>
          <w:rFonts w:ascii="Verdana" w:hAnsi="Verdana"/>
        </w:rPr>
      </w:pPr>
      <w:r w:rsidRPr="00936AD9">
        <w:rPr>
          <w:rFonts w:ascii="Verdana" w:hAnsi="Verdana"/>
          <w:b/>
        </w:rPr>
        <w:t>Samenvatting</w:t>
      </w:r>
    </w:p>
    <w:p w14:paraId="7A747463" w14:textId="77777777" w:rsidR="0066384A" w:rsidRDefault="0066384A" w:rsidP="001830F3">
      <w:pPr>
        <w:spacing w:line="360" w:lineRule="auto"/>
        <w:rPr>
          <w:rFonts w:ascii="Verdana" w:hAnsi="Verdana"/>
          <w:sz w:val="20"/>
          <w:szCs w:val="20"/>
        </w:rPr>
      </w:pPr>
      <w:r>
        <w:rPr>
          <w:rFonts w:ascii="Verdana" w:hAnsi="Verdana"/>
          <w:sz w:val="20"/>
          <w:szCs w:val="20"/>
        </w:rPr>
        <w:t>Uit verschillende onderzoeken blijkt dat weinig statushouders een betaalde baan hebben, en dat veel van hen langdurig afhankelijk zijn van een bijstandsuitkering.</w:t>
      </w:r>
    </w:p>
    <w:p w14:paraId="60A1E5A3" w14:textId="77777777" w:rsidR="0066384A" w:rsidRDefault="0066384A" w:rsidP="001830F3">
      <w:pPr>
        <w:spacing w:line="360" w:lineRule="auto"/>
        <w:rPr>
          <w:rFonts w:ascii="Verdana" w:hAnsi="Verdana"/>
          <w:sz w:val="20"/>
          <w:szCs w:val="20"/>
        </w:rPr>
      </w:pPr>
      <w:r>
        <w:rPr>
          <w:rFonts w:ascii="Verdana" w:hAnsi="Verdana"/>
          <w:sz w:val="20"/>
          <w:szCs w:val="20"/>
        </w:rPr>
        <w:t>De gemeente vindt het onwenselijk dat veel statushouders thuis zitten zonder dat ze de Nederlandse taal spreken en aan het werk zijn.</w:t>
      </w:r>
    </w:p>
    <w:p w14:paraId="3DF378CE" w14:textId="77777777" w:rsidR="0066384A" w:rsidRDefault="0066384A" w:rsidP="0066384A">
      <w:pPr>
        <w:spacing w:line="360" w:lineRule="auto"/>
        <w:rPr>
          <w:rFonts w:ascii="Verdana" w:hAnsi="Verdana"/>
          <w:sz w:val="20"/>
          <w:szCs w:val="20"/>
        </w:rPr>
      </w:pPr>
      <w:r>
        <w:rPr>
          <w:rFonts w:ascii="Verdana" w:hAnsi="Verdana"/>
          <w:sz w:val="20"/>
          <w:szCs w:val="20"/>
        </w:rPr>
        <w:t>Vanwege de hoge toestroom van vluchtelingen in de gemeente Den Haag in 2015 is eind 2016 besloten om het Dedicated Team Statushouders op te richten, die statushouders met een bijstandsuitkering zou begeleiden op weg naar werk.</w:t>
      </w:r>
    </w:p>
    <w:p w14:paraId="406E4177" w14:textId="77777777" w:rsidR="0066384A" w:rsidRDefault="0066384A" w:rsidP="0066384A">
      <w:pPr>
        <w:spacing w:line="360" w:lineRule="auto"/>
        <w:rPr>
          <w:rFonts w:ascii="Verdana" w:hAnsi="Verdana"/>
          <w:sz w:val="20"/>
          <w:szCs w:val="20"/>
        </w:rPr>
      </w:pPr>
      <w:r>
        <w:rPr>
          <w:rFonts w:ascii="Verdana" w:hAnsi="Verdana"/>
          <w:sz w:val="20"/>
          <w:szCs w:val="20"/>
        </w:rPr>
        <w:t>In het onderzoek, dat zich uitsluitend op de begeleiding van Syrische en Eritrese statushouders focust, is er middels literatuuronderzoek en interviews met het hoofd van het team, consulenten en cliënten onderzocht hoe het Dedicated Team Statushouders haar dienstverlening kan verbeteren zodat deze beter is afgestemd op de behoeften van haar cliënten.</w:t>
      </w:r>
    </w:p>
    <w:p w14:paraId="60D248C5" w14:textId="413A4631" w:rsidR="0066384A" w:rsidRDefault="0066384A" w:rsidP="0066384A">
      <w:pPr>
        <w:spacing w:line="360" w:lineRule="auto"/>
        <w:rPr>
          <w:rFonts w:ascii="Verdana" w:hAnsi="Verdana"/>
          <w:sz w:val="20"/>
          <w:szCs w:val="20"/>
        </w:rPr>
      </w:pPr>
      <w:r>
        <w:rPr>
          <w:rFonts w:ascii="Verdana" w:hAnsi="Verdana"/>
          <w:sz w:val="20"/>
          <w:szCs w:val="20"/>
        </w:rPr>
        <w:t>Aan de ene kant is gekeken wat de consulenten als knelpunten en succesfactoren in de dienstverlening ervaren. Aan de andere kant is gekeken welke behoeften en ervaringen cliënten hebben ten opzichte van de dienstverlening van het team. Verder is zowel aan het hoofd, consulenten als cliënten gevraagd wat zij in de die</w:t>
      </w:r>
      <w:r w:rsidR="00540A25">
        <w:rPr>
          <w:rFonts w:ascii="Verdana" w:hAnsi="Verdana"/>
          <w:sz w:val="20"/>
          <w:szCs w:val="20"/>
        </w:rPr>
        <w:t>nstverlening verbeterd willen</w:t>
      </w:r>
      <w:r>
        <w:rPr>
          <w:rFonts w:ascii="Verdana" w:hAnsi="Verdana"/>
          <w:sz w:val="20"/>
          <w:szCs w:val="20"/>
        </w:rPr>
        <w:t xml:space="preserve"> zien.</w:t>
      </w:r>
    </w:p>
    <w:p w14:paraId="7E3EA5E6" w14:textId="75E90456" w:rsidR="0066384A" w:rsidRDefault="0066384A" w:rsidP="0066384A">
      <w:pPr>
        <w:spacing w:line="360" w:lineRule="auto"/>
        <w:rPr>
          <w:rFonts w:ascii="Verdana" w:hAnsi="Verdana"/>
          <w:sz w:val="20"/>
          <w:szCs w:val="20"/>
        </w:rPr>
      </w:pPr>
      <w:r>
        <w:rPr>
          <w:rFonts w:ascii="Verdana" w:hAnsi="Verdana"/>
          <w:sz w:val="20"/>
          <w:szCs w:val="20"/>
        </w:rPr>
        <w:t>De consulenten van het team ervaren meer succesfactoren dan knelpunten in de dienstverlening aan cliënten. Zo ervaren zij onder andere de grootte van de caseloads, de betrokkenheid van het team, het werken met een plan van aanpak en de regelmaat van het contact met cliënten als succesfactoren. Verder wordt het mogen creëren van vrijwilligerswerkplekken en de mogelijkhei</w:t>
      </w:r>
      <w:r w:rsidR="00D67F1C">
        <w:rPr>
          <w:rFonts w:ascii="Verdana" w:hAnsi="Verdana"/>
          <w:sz w:val="20"/>
          <w:szCs w:val="20"/>
        </w:rPr>
        <w:t>d om cliënten kennis te laten ne</w:t>
      </w:r>
      <w:r>
        <w:rPr>
          <w:rFonts w:ascii="Verdana" w:hAnsi="Verdana"/>
          <w:sz w:val="20"/>
          <w:szCs w:val="20"/>
        </w:rPr>
        <w:t>men van allerlei projecten ook als positief ervaren.</w:t>
      </w:r>
    </w:p>
    <w:p w14:paraId="446F5DD1" w14:textId="77777777" w:rsidR="0066384A" w:rsidRDefault="0066384A" w:rsidP="0066384A">
      <w:pPr>
        <w:spacing w:line="360" w:lineRule="auto"/>
        <w:rPr>
          <w:rFonts w:ascii="Verdana" w:hAnsi="Verdana"/>
          <w:sz w:val="20"/>
          <w:szCs w:val="20"/>
        </w:rPr>
      </w:pPr>
      <w:r>
        <w:rPr>
          <w:rFonts w:ascii="Verdana" w:hAnsi="Verdana"/>
          <w:sz w:val="20"/>
          <w:szCs w:val="20"/>
        </w:rPr>
        <w:t>De consulenten ervaren onder andere het ontbreken van een live tolk, de hoeveelheid administratie, het ontbreken van tools voor het werk en het niet mogen ontvangen van informatie vanwege privacy als knelpunten in de dienstverlening.</w:t>
      </w:r>
    </w:p>
    <w:p w14:paraId="7F6EFF1A" w14:textId="4AEF0B98" w:rsidR="0066384A" w:rsidRDefault="0066384A" w:rsidP="0066384A">
      <w:pPr>
        <w:spacing w:line="360" w:lineRule="auto"/>
        <w:rPr>
          <w:rFonts w:ascii="Verdana" w:hAnsi="Verdana"/>
          <w:sz w:val="20"/>
          <w:szCs w:val="20"/>
        </w:rPr>
      </w:pPr>
      <w:r>
        <w:rPr>
          <w:rFonts w:ascii="Verdana" w:hAnsi="Verdana"/>
          <w:sz w:val="20"/>
          <w:szCs w:val="20"/>
        </w:rPr>
        <w:t xml:space="preserve">De meeste cliënten blijken behoefte te hebben aan het leren van de taal, het ontvangen van informatie en hulp om aan (vrijwilligers)werk te komen, zodat zij in contact kunnen komen met Nederlandse mensen en dus mee kunnen doen in de samenleving. Verder blijkt </w:t>
      </w:r>
      <w:r w:rsidR="00514D77">
        <w:rPr>
          <w:rFonts w:ascii="Verdana" w:hAnsi="Verdana"/>
          <w:sz w:val="20"/>
          <w:szCs w:val="20"/>
        </w:rPr>
        <w:t>uit het onderzoek</w:t>
      </w:r>
      <w:r>
        <w:rPr>
          <w:rFonts w:ascii="Verdana" w:hAnsi="Verdana"/>
          <w:sz w:val="20"/>
          <w:szCs w:val="20"/>
        </w:rPr>
        <w:t xml:space="preserve"> dat cliënten behoefte hebben aan goede communicatie en duidelijkheid.</w:t>
      </w:r>
    </w:p>
    <w:p w14:paraId="603D8307" w14:textId="679B2244" w:rsidR="0066384A" w:rsidRDefault="0066384A" w:rsidP="0066384A">
      <w:pPr>
        <w:spacing w:line="360" w:lineRule="auto"/>
        <w:rPr>
          <w:rFonts w:ascii="Verdana" w:hAnsi="Verdana"/>
          <w:sz w:val="20"/>
          <w:szCs w:val="20"/>
        </w:rPr>
      </w:pPr>
      <w:r>
        <w:rPr>
          <w:rFonts w:ascii="Verdana" w:hAnsi="Verdana"/>
          <w:sz w:val="20"/>
          <w:szCs w:val="20"/>
        </w:rPr>
        <w:t>De grootte van de caseloads, het van elkaar leren, de communicatie en de samenwerking met het W</w:t>
      </w:r>
      <w:r w:rsidR="00BE145E">
        <w:rPr>
          <w:rFonts w:ascii="Verdana" w:hAnsi="Verdana"/>
          <w:sz w:val="20"/>
          <w:szCs w:val="20"/>
        </w:rPr>
        <w:t>erkgeversservicepunt</w:t>
      </w:r>
      <w:r>
        <w:rPr>
          <w:rFonts w:ascii="Verdana" w:hAnsi="Verdana"/>
          <w:sz w:val="20"/>
          <w:szCs w:val="20"/>
        </w:rPr>
        <w:t xml:space="preserve"> worden </w:t>
      </w:r>
      <w:r w:rsidR="00720B58">
        <w:rPr>
          <w:rFonts w:ascii="Verdana" w:hAnsi="Verdana"/>
          <w:sz w:val="20"/>
          <w:szCs w:val="20"/>
        </w:rPr>
        <w:t xml:space="preserve">door de respondenten </w:t>
      </w:r>
      <w:r>
        <w:rPr>
          <w:rFonts w:ascii="Verdana" w:hAnsi="Verdana"/>
          <w:sz w:val="20"/>
          <w:szCs w:val="20"/>
        </w:rPr>
        <w:t>als verbeterpunten gezien.</w:t>
      </w:r>
    </w:p>
    <w:p w14:paraId="32D883AD" w14:textId="77777777" w:rsidR="0066384A" w:rsidRDefault="0066384A" w:rsidP="0066384A">
      <w:pPr>
        <w:spacing w:line="360" w:lineRule="auto"/>
        <w:rPr>
          <w:rFonts w:ascii="Verdana" w:hAnsi="Verdana"/>
          <w:sz w:val="20"/>
          <w:szCs w:val="20"/>
        </w:rPr>
      </w:pPr>
      <w:r>
        <w:rPr>
          <w:rFonts w:ascii="Verdana" w:hAnsi="Verdana"/>
          <w:sz w:val="20"/>
          <w:szCs w:val="20"/>
        </w:rPr>
        <w:t xml:space="preserve">Er wordt aanbevolen om de zoektocht naar (vrijwilligers)werkplekken efficiënter te maken, focus te leggen aan het informeren van cliënten, gebruik te maken van live tolken en om de administratie efficiënter te maken. </w:t>
      </w:r>
    </w:p>
    <w:p w14:paraId="56AFD0B6" w14:textId="4BDFF4D1" w:rsidR="0004484F" w:rsidRPr="004653CF" w:rsidRDefault="0004484F" w:rsidP="0004484F">
      <w:pPr>
        <w:spacing w:line="360" w:lineRule="auto"/>
        <w:rPr>
          <w:rFonts w:ascii="Verdana" w:hAnsi="Verdana"/>
          <w:sz w:val="20"/>
          <w:szCs w:val="20"/>
        </w:rPr>
      </w:pPr>
      <w:r>
        <w:rPr>
          <w:rFonts w:ascii="Verdana" w:hAnsi="Verdana"/>
          <w:b/>
          <w:sz w:val="20"/>
          <w:szCs w:val="20"/>
        </w:rPr>
        <w:br w:type="page"/>
      </w:r>
    </w:p>
    <w:p w14:paraId="31E6BE58" w14:textId="77777777" w:rsidR="0004484F" w:rsidRPr="00BC18AE" w:rsidRDefault="0004484F" w:rsidP="0004484F">
      <w:pPr>
        <w:spacing w:line="360" w:lineRule="auto"/>
        <w:rPr>
          <w:rFonts w:ascii="Verdana" w:hAnsi="Verdana"/>
          <w:b/>
        </w:rPr>
      </w:pPr>
      <w:r w:rsidRPr="00BC18AE">
        <w:rPr>
          <w:rFonts w:ascii="Verdana" w:hAnsi="Verdana"/>
          <w:b/>
        </w:rPr>
        <w:t>Afkortingenlijst</w:t>
      </w:r>
    </w:p>
    <w:p w14:paraId="7C2102D8" w14:textId="77777777" w:rsidR="0004484F" w:rsidRDefault="0004484F" w:rsidP="0004484F">
      <w:pPr>
        <w:spacing w:line="360" w:lineRule="auto"/>
        <w:rPr>
          <w:rFonts w:ascii="Verdana" w:hAnsi="Verdana"/>
          <w:sz w:val="20"/>
          <w:szCs w:val="20"/>
        </w:rPr>
      </w:pPr>
      <w:r>
        <w:rPr>
          <w:rFonts w:ascii="Verdana" w:hAnsi="Verdana"/>
          <w:sz w:val="20"/>
          <w:szCs w:val="20"/>
        </w:rPr>
        <w:t>Art.</w:t>
      </w:r>
      <w:r>
        <w:rPr>
          <w:rFonts w:ascii="Verdana" w:hAnsi="Verdana"/>
          <w:sz w:val="20"/>
          <w:szCs w:val="20"/>
        </w:rPr>
        <w:tab/>
      </w:r>
      <w:r>
        <w:rPr>
          <w:rFonts w:ascii="Verdana" w:hAnsi="Verdana"/>
          <w:sz w:val="20"/>
          <w:szCs w:val="20"/>
        </w:rPr>
        <w:tab/>
        <w:t>Artikel</w:t>
      </w:r>
    </w:p>
    <w:p w14:paraId="133FC143" w14:textId="5EE0C9AF" w:rsidR="002820FF" w:rsidRDefault="002820FF" w:rsidP="0004484F">
      <w:pPr>
        <w:spacing w:line="360" w:lineRule="auto"/>
        <w:rPr>
          <w:rFonts w:ascii="Verdana" w:hAnsi="Verdana"/>
          <w:sz w:val="20"/>
          <w:szCs w:val="20"/>
        </w:rPr>
      </w:pPr>
      <w:r>
        <w:rPr>
          <w:rFonts w:ascii="Verdana" w:hAnsi="Verdana"/>
          <w:sz w:val="20"/>
          <w:szCs w:val="20"/>
        </w:rPr>
        <w:t>AMF</w:t>
      </w:r>
      <w:r>
        <w:rPr>
          <w:rFonts w:ascii="Verdana" w:hAnsi="Verdana"/>
          <w:sz w:val="20"/>
          <w:szCs w:val="20"/>
        </w:rPr>
        <w:tab/>
      </w:r>
      <w:r>
        <w:rPr>
          <w:rFonts w:ascii="Verdana" w:hAnsi="Verdana"/>
          <w:sz w:val="20"/>
          <w:szCs w:val="20"/>
        </w:rPr>
        <w:tab/>
        <w:t>A</w:t>
      </w:r>
      <w:r w:rsidRPr="002820FF">
        <w:rPr>
          <w:rFonts w:ascii="Verdana" w:hAnsi="Verdana"/>
          <w:sz w:val="20"/>
          <w:szCs w:val="20"/>
        </w:rPr>
        <w:t>siel- en migratiefonds</w:t>
      </w:r>
    </w:p>
    <w:p w14:paraId="1977003F" w14:textId="77777777" w:rsidR="0004484F" w:rsidRDefault="0004484F" w:rsidP="0004484F">
      <w:pPr>
        <w:spacing w:line="360" w:lineRule="auto"/>
        <w:rPr>
          <w:rFonts w:ascii="Verdana" w:hAnsi="Verdana"/>
          <w:sz w:val="20"/>
          <w:szCs w:val="20"/>
        </w:rPr>
      </w:pPr>
      <w:r>
        <w:rPr>
          <w:rFonts w:ascii="Verdana" w:hAnsi="Verdana"/>
          <w:sz w:val="20"/>
          <w:szCs w:val="20"/>
        </w:rPr>
        <w:t>AZC</w:t>
      </w:r>
      <w:r>
        <w:rPr>
          <w:rFonts w:ascii="Verdana" w:hAnsi="Verdana"/>
          <w:sz w:val="20"/>
          <w:szCs w:val="20"/>
        </w:rPr>
        <w:tab/>
      </w:r>
      <w:r>
        <w:rPr>
          <w:rFonts w:ascii="Verdana" w:hAnsi="Verdana"/>
          <w:sz w:val="20"/>
          <w:szCs w:val="20"/>
        </w:rPr>
        <w:tab/>
        <w:t>A</w:t>
      </w:r>
      <w:r w:rsidRPr="00701E59">
        <w:rPr>
          <w:rFonts w:ascii="Verdana" w:hAnsi="Verdana"/>
          <w:sz w:val="20"/>
          <w:szCs w:val="20"/>
        </w:rPr>
        <w:t>sielzoekerscentrum</w:t>
      </w:r>
    </w:p>
    <w:p w14:paraId="05513A65" w14:textId="77777777" w:rsidR="0004484F" w:rsidRDefault="0004484F" w:rsidP="0004484F">
      <w:pPr>
        <w:spacing w:line="360" w:lineRule="auto"/>
        <w:rPr>
          <w:rFonts w:ascii="Verdana" w:hAnsi="Verdana"/>
          <w:sz w:val="20"/>
          <w:szCs w:val="20"/>
        </w:rPr>
      </w:pPr>
      <w:r>
        <w:rPr>
          <w:rFonts w:ascii="Verdana" w:hAnsi="Verdana"/>
          <w:sz w:val="20"/>
          <w:szCs w:val="20"/>
        </w:rPr>
        <w:t>CMT</w:t>
      </w:r>
      <w:r>
        <w:rPr>
          <w:rFonts w:ascii="Verdana" w:hAnsi="Verdana"/>
          <w:sz w:val="20"/>
          <w:szCs w:val="20"/>
        </w:rPr>
        <w:tab/>
      </w:r>
      <w:r>
        <w:rPr>
          <w:rFonts w:ascii="Verdana" w:hAnsi="Verdana"/>
          <w:sz w:val="20"/>
          <w:szCs w:val="20"/>
        </w:rPr>
        <w:tab/>
      </w:r>
      <w:r w:rsidRPr="00701E59">
        <w:rPr>
          <w:rFonts w:ascii="Verdana" w:hAnsi="Verdana"/>
          <w:sz w:val="20"/>
          <w:szCs w:val="20"/>
        </w:rPr>
        <w:t>Centraal Maatregelen Team</w:t>
      </w:r>
    </w:p>
    <w:p w14:paraId="1839EF70" w14:textId="77777777" w:rsidR="0004484F" w:rsidRDefault="0004484F" w:rsidP="0004484F">
      <w:pPr>
        <w:spacing w:line="360" w:lineRule="auto"/>
        <w:rPr>
          <w:rFonts w:ascii="Verdana" w:hAnsi="Verdana"/>
          <w:sz w:val="20"/>
          <w:szCs w:val="20"/>
        </w:rPr>
      </w:pPr>
      <w:r>
        <w:rPr>
          <w:rFonts w:ascii="Verdana" w:hAnsi="Verdana"/>
          <w:sz w:val="20"/>
          <w:szCs w:val="20"/>
        </w:rPr>
        <w:t>COA</w:t>
      </w:r>
      <w:r>
        <w:rPr>
          <w:rFonts w:ascii="Verdana" w:hAnsi="Verdana"/>
          <w:sz w:val="20"/>
          <w:szCs w:val="20"/>
        </w:rPr>
        <w:tab/>
      </w:r>
      <w:r>
        <w:rPr>
          <w:rFonts w:ascii="Verdana" w:hAnsi="Verdana"/>
          <w:sz w:val="20"/>
          <w:szCs w:val="20"/>
        </w:rPr>
        <w:tab/>
        <w:t xml:space="preserve">Centraal Orgaan opvang Asielzoekers </w:t>
      </w:r>
    </w:p>
    <w:p w14:paraId="01A35EC1" w14:textId="77777777" w:rsidR="0004484F" w:rsidRDefault="0004484F" w:rsidP="0004484F">
      <w:pPr>
        <w:spacing w:line="360" w:lineRule="auto"/>
        <w:rPr>
          <w:rFonts w:ascii="Verdana" w:hAnsi="Verdana"/>
          <w:sz w:val="20"/>
          <w:szCs w:val="20"/>
        </w:rPr>
      </w:pPr>
      <w:r>
        <w:rPr>
          <w:rFonts w:ascii="Verdana" w:hAnsi="Verdana"/>
          <w:sz w:val="20"/>
          <w:szCs w:val="20"/>
        </w:rPr>
        <w:t>ITT</w:t>
      </w:r>
      <w:r>
        <w:rPr>
          <w:rFonts w:ascii="Verdana" w:hAnsi="Verdana"/>
          <w:sz w:val="20"/>
          <w:szCs w:val="20"/>
        </w:rPr>
        <w:tab/>
      </w:r>
      <w:r>
        <w:rPr>
          <w:rFonts w:ascii="Verdana" w:hAnsi="Verdana"/>
          <w:sz w:val="20"/>
          <w:szCs w:val="20"/>
        </w:rPr>
        <w:tab/>
        <w:t>Intensieve taaltraining</w:t>
      </w:r>
    </w:p>
    <w:p w14:paraId="7376B507" w14:textId="77777777" w:rsidR="0004484F" w:rsidRDefault="0004484F" w:rsidP="0004484F">
      <w:pPr>
        <w:spacing w:line="360" w:lineRule="auto"/>
        <w:rPr>
          <w:rFonts w:ascii="Verdana" w:hAnsi="Verdana"/>
          <w:sz w:val="20"/>
          <w:szCs w:val="20"/>
        </w:rPr>
      </w:pPr>
      <w:r>
        <w:rPr>
          <w:rFonts w:ascii="Verdana" w:hAnsi="Verdana"/>
          <w:sz w:val="20"/>
          <w:szCs w:val="20"/>
        </w:rPr>
        <w:t>MBO</w:t>
      </w:r>
      <w:r>
        <w:rPr>
          <w:rFonts w:ascii="Verdana" w:hAnsi="Verdana"/>
          <w:sz w:val="20"/>
          <w:szCs w:val="20"/>
        </w:rPr>
        <w:tab/>
      </w:r>
      <w:r>
        <w:rPr>
          <w:rFonts w:ascii="Verdana" w:hAnsi="Verdana"/>
          <w:sz w:val="20"/>
          <w:szCs w:val="20"/>
        </w:rPr>
        <w:tab/>
        <w:t>M</w:t>
      </w:r>
      <w:r w:rsidRPr="00042F0F">
        <w:rPr>
          <w:rFonts w:ascii="Verdana" w:hAnsi="Verdana"/>
          <w:sz w:val="20"/>
          <w:szCs w:val="20"/>
        </w:rPr>
        <w:t>iddelbaar beroepsonderwijs</w:t>
      </w:r>
    </w:p>
    <w:p w14:paraId="2C0BC01C" w14:textId="77777777" w:rsidR="0004484F" w:rsidRDefault="0004484F" w:rsidP="0004484F">
      <w:pPr>
        <w:spacing w:line="360" w:lineRule="auto"/>
        <w:rPr>
          <w:rFonts w:ascii="Verdana" w:hAnsi="Verdana"/>
          <w:sz w:val="20"/>
          <w:szCs w:val="20"/>
        </w:rPr>
      </w:pPr>
      <w:r>
        <w:rPr>
          <w:rFonts w:ascii="Verdana" w:hAnsi="Verdana"/>
          <w:sz w:val="20"/>
          <w:szCs w:val="20"/>
        </w:rPr>
        <w:t>PPS-V</w:t>
      </w:r>
      <w:r>
        <w:rPr>
          <w:rFonts w:ascii="Verdana" w:hAnsi="Verdana"/>
          <w:sz w:val="20"/>
          <w:szCs w:val="20"/>
        </w:rPr>
        <w:tab/>
      </w:r>
      <w:r>
        <w:rPr>
          <w:rFonts w:ascii="Verdana" w:hAnsi="Verdana"/>
          <w:sz w:val="20"/>
          <w:szCs w:val="20"/>
        </w:rPr>
        <w:tab/>
      </w:r>
      <w:r w:rsidRPr="0021099C">
        <w:rPr>
          <w:rFonts w:ascii="Verdana" w:hAnsi="Verdana"/>
          <w:sz w:val="20"/>
          <w:szCs w:val="20"/>
        </w:rPr>
        <w:t>Persoonsprofiel Scan voor Vluchtelingen</w:t>
      </w:r>
    </w:p>
    <w:p w14:paraId="59D5CD35" w14:textId="77777777" w:rsidR="0004484F" w:rsidRDefault="0004484F" w:rsidP="0004484F">
      <w:pPr>
        <w:spacing w:line="360" w:lineRule="auto"/>
        <w:rPr>
          <w:rFonts w:ascii="Verdana" w:hAnsi="Verdana"/>
          <w:sz w:val="20"/>
          <w:szCs w:val="20"/>
        </w:rPr>
      </w:pPr>
      <w:r>
        <w:rPr>
          <w:rFonts w:ascii="Verdana" w:hAnsi="Verdana"/>
          <w:sz w:val="20"/>
          <w:szCs w:val="20"/>
        </w:rPr>
        <w:t>Pw</w:t>
      </w:r>
      <w:r>
        <w:rPr>
          <w:rFonts w:ascii="Verdana" w:hAnsi="Verdana"/>
          <w:sz w:val="20"/>
          <w:szCs w:val="20"/>
        </w:rPr>
        <w:tab/>
      </w:r>
      <w:r>
        <w:rPr>
          <w:rFonts w:ascii="Verdana" w:hAnsi="Verdana"/>
          <w:sz w:val="20"/>
          <w:szCs w:val="20"/>
        </w:rPr>
        <w:tab/>
        <w:t>Participatiewet</w:t>
      </w:r>
      <w:r>
        <w:rPr>
          <w:rFonts w:ascii="Verdana" w:hAnsi="Verdana"/>
          <w:sz w:val="20"/>
          <w:szCs w:val="20"/>
        </w:rPr>
        <w:br/>
      </w:r>
      <w:r w:rsidRPr="006C7358">
        <w:rPr>
          <w:rFonts w:ascii="Verdana" w:hAnsi="Verdana"/>
          <w:sz w:val="20"/>
          <w:szCs w:val="20"/>
        </w:rPr>
        <w:t>PFDJ</w:t>
      </w:r>
      <w:r w:rsidRPr="006C7358">
        <w:rPr>
          <w:rFonts w:ascii="Verdana" w:hAnsi="Verdana"/>
          <w:sz w:val="20"/>
          <w:szCs w:val="20"/>
        </w:rPr>
        <w:tab/>
      </w:r>
      <w:r w:rsidRPr="006C7358">
        <w:rPr>
          <w:rFonts w:ascii="Verdana" w:hAnsi="Verdana"/>
          <w:sz w:val="20"/>
          <w:szCs w:val="20"/>
        </w:rPr>
        <w:tab/>
        <w:t>People’s Front for Democracy and Justice</w:t>
      </w:r>
    </w:p>
    <w:p w14:paraId="7A2E5EB0" w14:textId="77777777" w:rsidR="0004484F" w:rsidRDefault="0004484F" w:rsidP="0004484F">
      <w:pPr>
        <w:spacing w:line="360" w:lineRule="auto"/>
        <w:rPr>
          <w:rFonts w:ascii="Verdana" w:hAnsi="Verdana"/>
          <w:sz w:val="20"/>
          <w:szCs w:val="20"/>
        </w:rPr>
      </w:pPr>
      <w:r>
        <w:rPr>
          <w:rFonts w:ascii="Verdana" w:hAnsi="Verdana"/>
          <w:sz w:val="20"/>
          <w:szCs w:val="20"/>
        </w:rPr>
        <w:t>SER</w:t>
      </w:r>
      <w:r>
        <w:rPr>
          <w:rFonts w:ascii="Verdana" w:hAnsi="Verdana"/>
          <w:sz w:val="20"/>
          <w:szCs w:val="20"/>
        </w:rPr>
        <w:tab/>
      </w:r>
      <w:r>
        <w:rPr>
          <w:rFonts w:ascii="Verdana" w:hAnsi="Verdana"/>
          <w:sz w:val="20"/>
          <w:szCs w:val="20"/>
        </w:rPr>
        <w:tab/>
      </w:r>
      <w:r w:rsidRPr="00FD1726">
        <w:rPr>
          <w:rFonts w:ascii="Verdana" w:hAnsi="Verdana"/>
          <w:sz w:val="20"/>
          <w:szCs w:val="20"/>
        </w:rPr>
        <w:t xml:space="preserve">Sociaal-Economische Raad </w:t>
      </w:r>
    </w:p>
    <w:p w14:paraId="5FF3907A" w14:textId="77777777" w:rsidR="0004484F" w:rsidRDefault="0004484F" w:rsidP="0004484F">
      <w:pPr>
        <w:spacing w:line="360" w:lineRule="auto"/>
        <w:rPr>
          <w:rFonts w:ascii="Verdana" w:hAnsi="Verdana"/>
          <w:sz w:val="20"/>
          <w:szCs w:val="20"/>
        </w:rPr>
      </w:pPr>
      <w:r>
        <w:rPr>
          <w:rFonts w:ascii="Verdana" w:hAnsi="Verdana"/>
          <w:sz w:val="20"/>
          <w:szCs w:val="20"/>
        </w:rPr>
        <w:t>SZW</w:t>
      </w:r>
      <w:r w:rsidRPr="00B72472">
        <w:rPr>
          <w:rFonts w:ascii="Verdana" w:hAnsi="Verdana"/>
          <w:sz w:val="20"/>
          <w:szCs w:val="20"/>
        </w:rPr>
        <w:t xml:space="preserve"> </w:t>
      </w:r>
      <w:r>
        <w:rPr>
          <w:rFonts w:ascii="Verdana" w:hAnsi="Verdana"/>
          <w:sz w:val="20"/>
          <w:szCs w:val="20"/>
        </w:rPr>
        <w:tab/>
      </w:r>
      <w:r>
        <w:rPr>
          <w:rFonts w:ascii="Verdana" w:hAnsi="Verdana"/>
          <w:sz w:val="20"/>
          <w:szCs w:val="20"/>
        </w:rPr>
        <w:tab/>
      </w:r>
      <w:r w:rsidRPr="00701E59">
        <w:rPr>
          <w:rFonts w:ascii="Verdana" w:hAnsi="Verdana"/>
          <w:sz w:val="20"/>
          <w:szCs w:val="20"/>
        </w:rPr>
        <w:t>Sociale Zaken en Werkgelegenheid</w:t>
      </w:r>
    </w:p>
    <w:p w14:paraId="1DFA92FB" w14:textId="77777777" w:rsidR="0004484F" w:rsidRDefault="0004484F" w:rsidP="0004484F">
      <w:pPr>
        <w:spacing w:line="360" w:lineRule="auto"/>
        <w:rPr>
          <w:rFonts w:ascii="Verdana" w:hAnsi="Verdana"/>
          <w:sz w:val="20"/>
          <w:szCs w:val="20"/>
        </w:rPr>
      </w:pPr>
      <w:r>
        <w:rPr>
          <w:rFonts w:ascii="Verdana" w:hAnsi="Verdana"/>
          <w:sz w:val="20"/>
          <w:szCs w:val="20"/>
        </w:rPr>
        <w:t>Vw 2000</w:t>
      </w:r>
      <w:r>
        <w:rPr>
          <w:rFonts w:ascii="Verdana" w:hAnsi="Verdana"/>
          <w:sz w:val="20"/>
          <w:szCs w:val="20"/>
        </w:rPr>
        <w:tab/>
        <w:t>Vreemdelingenwet 2000</w:t>
      </w:r>
    </w:p>
    <w:p w14:paraId="0F169FFC" w14:textId="7204452F" w:rsidR="00CD3F50" w:rsidRDefault="00CD3F50" w:rsidP="0004484F">
      <w:pPr>
        <w:spacing w:line="360" w:lineRule="auto"/>
        <w:rPr>
          <w:rFonts w:ascii="Verdana" w:hAnsi="Verdana"/>
          <w:sz w:val="20"/>
          <w:szCs w:val="20"/>
        </w:rPr>
      </w:pPr>
      <w:r>
        <w:rPr>
          <w:rFonts w:ascii="Verdana" w:hAnsi="Verdana"/>
          <w:sz w:val="20"/>
          <w:szCs w:val="20"/>
        </w:rPr>
        <w:t>VN</w:t>
      </w:r>
      <w:r>
        <w:rPr>
          <w:rFonts w:ascii="Verdana" w:hAnsi="Verdana"/>
          <w:sz w:val="20"/>
          <w:szCs w:val="20"/>
        </w:rPr>
        <w:tab/>
      </w:r>
      <w:r>
        <w:rPr>
          <w:rFonts w:ascii="Verdana" w:hAnsi="Verdana"/>
          <w:sz w:val="20"/>
          <w:szCs w:val="20"/>
        </w:rPr>
        <w:tab/>
        <w:t>Verenigde Naties</w:t>
      </w:r>
    </w:p>
    <w:p w14:paraId="30E567EC" w14:textId="77777777" w:rsidR="0004484F" w:rsidRDefault="0004484F" w:rsidP="0004484F">
      <w:pPr>
        <w:spacing w:line="360" w:lineRule="auto"/>
        <w:rPr>
          <w:rFonts w:ascii="Verdana" w:hAnsi="Verdana"/>
          <w:sz w:val="20"/>
          <w:szCs w:val="20"/>
        </w:rPr>
      </w:pPr>
      <w:r>
        <w:rPr>
          <w:rFonts w:ascii="Verdana" w:hAnsi="Verdana"/>
          <w:sz w:val="20"/>
          <w:szCs w:val="20"/>
        </w:rPr>
        <w:t>VWN</w:t>
      </w:r>
      <w:r>
        <w:rPr>
          <w:rFonts w:ascii="Verdana" w:hAnsi="Verdana"/>
          <w:sz w:val="20"/>
          <w:szCs w:val="20"/>
        </w:rPr>
        <w:tab/>
      </w:r>
      <w:r>
        <w:rPr>
          <w:rFonts w:ascii="Verdana" w:hAnsi="Verdana"/>
          <w:sz w:val="20"/>
          <w:szCs w:val="20"/>
        </w:rPr>
        <w:tab/>
        <w:t>VluchtelingenWerk Nederland</w:t>
      </w:r>
    </w:p>
    <w:p w14:paraId="6BD0A02C" w14:textId="77777777" w:rsidR="0004484F" w:rsidRDefault="0004484F" w:rsidP="0004484F">
      <w:pPr>
        <w:spacing w:line="360" w:lineRule="auto"/>
        <w:rPr>
          <w:rFonts w:ascii="Verdana" w:hAnsi="Verdana"/>
          <w:sz w:val="20"/>
          <w:szCs w:val="20"/>
        </w:rPr>
      </w:pPr>
      <w:r>
        <w:rPr>
          <w:rFonts w:ascii="Verdana" w:hAnsi="Verdana"/>
          <w:sz w:val="20"/>
          <w:szCs w:val="20"/>
        </w:rPr>
        <w:t>Wi</w:t>
      </w:r>
      <w:r>
        <w:rPr>
          <w:rFonts w:ascii="Verdana" w:hAnsi="Verdana"/>
          <w:sz w:val="20"/>
          <w:szCs w:val="20"/>
        </w:rPr>
        <w:tab/>
      </w:r>
      <w:r>
        <w:rPr>
          <w:rFonts w:ascii="Verdana" w:hAnsi="Verdana"/>
          <w:sz w:val="20"/>
          <w:szCs w:val="20"/>
        </w:rPr>
        <w:tab/>
        <w:t>Wet Inburgering</w:t>
      </w:r>
    </w:p>
    <w:p w14:paraId="3D9DB737" w14:textId="77777777" w:rsidR="0004484F" w:rsidRDefault="0004484F" w:rsidP="0004484F">
      <w:pPr>
        <w:spacing w:line="360" w:lineRule="auto"/>
        <w:rPr>
          <w:rFonts w:ascii="Verdana" w:hAnsi="Verdana"/>
          <w:sz w:val="20"/>
          <w:szCs w:val="20"/>
        </w:rPr>
      </w:pPr>
      <w:r>
        <w:rPr>
          <w:rFonts w:ascii="Verdana" w:hAnsi="Verdana"/>
          <w:sz w:val="20"/>
          <w:szCs w:val="20"/>
        </w:rPr>
        <w:t>WRR</w:t>
      </w:r>
      <w:r>
        <w:rPr>
          <w:rFonts w:ascii="Verdana" w:hAnsi="Verdana"/>
          <w:sz w:val="20"/>
          <w:szCs w:val="20"/>
        </w:rPr>
        <w:tab/>
      </w:r>
      <w:r>
        <w:rPr>
          <w:rFonts w:ascii="Verdana" w:hAnsi="Verdana"/>
          <w:sz w:val="20"/>
          <w:szCs w:val="20"/>
        </w:rPr>
        <w:tab/>
        <w:t>Wetenschappelijke Raad voor het Regeringsbeleid</w:t>
      </w:r>
    </w:p>
    <w:p w14:paraId="668A7CF0" w14:textId="77777777" w:rsidR="0004484F" w:rsidRDefault="0004484F" w:rsidP="0004484F">
      <w:pPr>
        <w:spacing w:line="360" w:lineRule="auto"/>
        <w:rPr>
          <w:rFonts w:ascii="Verdana" w:hAnsi="Verdana"/>
          <w:sz w:val="20"/>
          <w:szCs w:val="20"/>
        </w:rPr>
      </w:pPr>
      <w:r>
        <w:rPr>
          <w:rFonts w:ascii="Verdana" w:hAnsi="Verdana"/>
          <w:sz w:val="20"/>
          <w:szCs w:val="20"/>
        </w:rPr>
        <w:t>WSP</w:t>
      </w:r>
      <w:r>
        <w:rPr>
          <w:rFonts w:ascii="Verdana" w:hAnsi="Verdana"/>
          <w:sz w:val="20"/>
          <w:szCs w:val="20"/>
        </w:rPr>
        <w:tab/>
      </w:r>
      <w:r>
        <w:rPr>
          <w:rFonts w:ascii="Verdana" w:hAnsi="Verdana"/>
          <w:sz w:val="20"/>
          <w:szCs w:val="20"/>
        </w:rPr>
        <w:tab/>
        <w:t xml:space="preserve">Werkgeversservicepunt </w:t>
      </w:r>
    </w:p>
    <w:p w14:paraId="69E7F9B9" w14:textId="77777777" w:rsidR="0004484F" w:rsidRDefault="0004484F" w:rsidP="0004484F">
      <w:pPr>
        <w:rPr>
          <w:rFonts w:ascii="Verdana" w:hAnsi="Verdana"/>
          <w:b/>
          <w:sz w:val="20"/>
          <w:szCs w:val="20"/>
        </w:rPr>
      </w:pPr>
    </w:p>
    <w:p w14:paraId="036415B0" w14:textId="77777777" w:rsidR="0004484F" w:rsidRDefault="0004484F" w:rsidP="0004484F">
      <w:pPr>
        <w:rPr>
          <w:rFonts w:ascii="Verdana" w:hAnsi="Verdana"/>
          <w:sz w:val="20"/>
          <w:szCs w:val="20"/>
        </w:rPr>
      </w:pPr>
      <w:r>
        <w:rPr>
          <w:rFonts w:ascii="Verdana" w:hAnsi="Verdana"/>
          <w:sz w:val="20"/>
          <w:szCs w:val="20"/>
        </w:rPr>
        <w:br w:type="page"/>
      </w:r>
    </w:p>
    <w:p w14:paraId="31A0AE7F" w14:textId="77777777" w:rsidR="0004484F" w:rsidRPr="00372DE4" w:rsidRDefault="0004484F" w:rsidP="0004484F">
      <w:pPr>
        <w:spacing w:line="360" w:lineRule="auto"/>
        <w:rPr>
          <w:rFonts w:ascii="Verdana" w:hAnsi="Verdana"/>
          <w:b/>
        </w:rPr>
      </w:pPr>
      <w:r w:rsidRPr="00372DE4">
        <w:rPr>
          <w:rFonts w:ascii="Verdana" w:hAnsi="Verdana"/>
          <w:b/>
        </w:rPr>
        <w:t>1. Inleiding: onderzoeksprobleem</w:t>
      </w:r>
    </w:p>
    <w:p w14:paraId="7C530265" w14:textId="77777777" w:rsidR="0004484F" w:rsidRPr="000A04D4" w:rsidRDefault="0004484F" w:rsidP="0004484F">
      <w:pPr>
        <w:spacing w:line="360" w:lineRule="auto"/>
        <w:rPr>
          <w:rFonts w:ascii="Verdana" w:hAnsi="Verdana"/>
          <w:b/>
          <w:sz w:val="20"/>
          <w:szCs w:val="20"/>
        </w:rPr>
      </w:pPr>
      <w:r>
        <w:rPr>
          <w:rFonts w:ascii="Verdana" w:hAnsi="Verdana"/>
          <w:b/>
          <w:sz w:val="20"/>
          <w:szCs w:val="20"/>
        </w:rPr>
        <w:t>1.1 Probleemanalyse</w:t>
      </w:r>
    </w:p>
    <w:p w14:paraId="178FC8BE" w14:textId="77777777" w:rsidR="0004484F" w:rsidRPr="000A04D4" w:rsidRDefault="0004484F" w:rsidP="0004484F">
      <w:pPr>
        <w:spacing w:line="360" w:lineRule="auto"/>
        <w:rPr>
          <w:rFonts w:ascii="Verdana" w:hAnsi="Verdana"/>
          <w:sz w:val="20"/>
          <w:szCs w:val="20"/>
        </w:rPr>
      </w:pPr>
      <w:r w:rsidRPr="000A04D4">
        <w:rPr>
          <w:rFonts w:ascii="Verdana" w:hAnsi="Verdana"/>
          <w:sz w:val="20"/>
          <w:szCs w:val="20"/>
        </w:rPr>
        <w:t>De afgelopen jaren is de totale asielinstroom in Nederland ge</w:t>
      </w:r>
      <w:r>
        <w:rPr>
          <w:rFonts w:ascii="Verdana" w:hAnsi="Verdana"/>
          <w:sz w:val="20"/>
          <w:szCs w:val="20"/>
        </w:rPr>
        <w:t>daald. Onder asielinstroom worden</w:t>
      </w:r>
      <w:r w:rsidRPr="000A04D4">
        <w:rPr>
          <w:rFonts w:ascii="Verdana" w:hAnsi="Verdana"/>
          <w:sz w:val="20"/>
          <w:szCs w:val="20"/>
        </w:rPr>
        <w:t xml:space="preserve"> zowel eerste asielaanvra</w:t>
      </w:r>
      <w:r>
        <w:rPr>
          <w:rFonts w:ascii="Verdana" w:hAnsi="Verdana"/>
          <w:sz w:val="20"/>
          <w:szCs w:val="20"/>
        </w:rPr>
        <w:t>gen, herhaalde asielaanvragen als</w:t>
      </w:r>
      <w:r w:rsidRPr="000A04D4">
        <w:rPr>
          <w:rFonts w:ascii="Verdana" w:hAnsi="Verdana"/>
          <w:sz w:val="20"/>
          <w:szCs w:val="20"/>
        </w:rPr>
        <w:t xml:space="preserve"> nareizigers bedoeld.</w:t>
      </w:r>
      <w:r>
        <w:rPr>
          <w:rFonts w:ascii="Verdana" w:hAnsi="Verdana"/>
          <w:sz w:val="20"/>
          <w:szCs w:val="20"/>
        </w:rPr>
        <w:t xml:space="preserve"> </w:t>
      </w:r>
      <w:r w:rsidRPr="000A04D4">
        <w:rPr>
          <w:rFonts w:ascii="Verdana" w:hAnsi="Verdana"/>
          <w:sz w:val="20"/>
          <w:szCs w:val="20"/>
        </w:rPr>
        <w:t xml:space="preserve">In 2017 was de totale asielinstroom 31.327, in 2016 31.642 en in 2015 58.880. </w:t>
      </w:r>
      <w:r>
        <w:rPr>
          <w:rFonts w:ascii="Verdana" w:hAnsi="Verdana"/>
          <w:sz w:val="20"/>
          <w:szCs w:val="20"/>
        </w:rPr>
        <w:t xml:space="preserve">De meeste aanvragen zijn afkomstig van Syriërs en </w:t>
      </w:r>
      <w:r w:rsidRPr="00512C69">
        <w:rPr>
          <w:rFonts w:ascii="Verdana" w:hAnsi="Verdana"/>
          <w:sz w:val="20"/>
          <w:szCs w:val="20"/>
        </w:rPr>
        <w:t>Eritreeërs</w:t>
      </w:r>
      <w:r>
        <w:rPr>
          <w:rFonts w:ascii="Verdana" w:hAnsi="Verdana"/>
          <w:sz w:val="20"/>
          <w:szCs w:val="20"/>
        </w:rPr>
        <w:t>.</w:t>
      </w:r>
      <w:r w:rsidRPr="000A04D4">
        <w:rPr>
          <w:rStyle w:val="FootnoteReference"/>
          <w:rFonts w:ascii="Verdana" w:hAnsi="Verdana"/>
          <w:sz w:val="20"/>
          <w:szCs w:val="20"/>
        </w:rPr>
        <w:footnoteReference w:id="1"/>
      </w:r>
    </w:p>
    <w:p w14:paraId="0214D1CE" w14:textId="34AC1CF6" w:rsidR="0004484F" w:rsidRPr="00673ADE" w:rsidRDefault="0004484F" w:rsidP="0004484F">
      <w:pPr>
        <w:spacing w:line="360" w:lineRule="auto"/>
        <w:rPr>
          <w:rFonts w:ascii="Verdana" w:hAnsi="Verdana"/>
          <w:sz w:val="20"/>
          <w:szCs w:val="20"/>
        </w:rPr>
      </w:pPr>
      <w:r w:rsidRPr="00673ADE">
        <w:rPr>
          <w:rFonts w:ascii="Verdana" w:hAnsi="Verdana"/>
          <w:sz w:val="20"/>
          <w:szCs w:val="20"/>
        </w:rPr>
        <w:t>Wanneer een asielzoeker een verblijfsvergunning krijgt, wordt hij</w:t>
      </w:r>
      <w:r w:rsidRPr="00673ADE">
        <w:rPr>
          <w:rStyle w:val="FootnoteReference"/>
          <w:rFonts w:ascii="Verdana" w:hAnsi="Verdana"/>
          <w:sz w:val="20"/>
          <w:szCs w:val="20"/>
        </w:rPr>
        <w:footnoteReference w:id="2"/>
      </w:r>
      <w:r w:rsidR="00A01C4A">
        <w:rPr>
          <w:rFonts w:ascii="Verdana" w:hAnsi="Verdana"/>
          <w:sz w:val="20"/>
          <w:szCs w:val="20"/>
        </w:rPr>
        <w:t xml:space="preserve"> een vergunninghouder</w:t>
      </w:r>
      <w:r w:rsidRPr="00673ADE">
        <w:rPr>
          <w:rFonts w:ascii="Verdana" w:hAnsi="Verdana"/>
          <w:sz w:val="20"/>
          <w:szCs w:val="20"/>
        </w:rPr>
        <w:t xml:space="preserve"> (oftewel: statushouder) en zal hij op enig moment aan een specifieke gemeente toegewezen worden.</w:t>
      </w:r>
      <w:r w:rsidRPr="00673ADE">
        <w:rPr>
          <w:rStyle w:val="FootnoteReference"/>
          <w:rFonts w:ascii="Verdana" w:hAnsi="Verdana"/>
          <w:sz w:val="20"/>
          <w:szCs w:val="20"/>
        </w:rPr>
        <w:footnoteReference w:id="3"/>
      </w:r>
    </w:p>
    <w:p w14:paraId="73C188D3" w14:textId="77777777" w:rsidR="0004484F" w:rsidRDefault="0004484F" w:rsidP="0004484F">
      <w:pPr>
        <w:spacing w:line="360" w:lineRule="auto"/>
        <w:rPr>
          <w:rFonts w:ascii="Verdana" w:hAnsi="Verdana"/>
          <w:sz w:val="20"/>
          <w:szCs w:val="20"/>
        </w:rPr>
      </w:pPr>
      <w:r w:rsidRPr="00673ADE">
        <w:rPr>
          <w:rFonts w:ascii="Verdana" w:hAnsi="Verdana"/>
          <w:sz w:val="20"/>
          <w:szCs w:val="20"/>
        </w:rPr>
        <w:t xml:space="preserve">Elk halfjaar krijgen </w:t>
      </w:r>
      <w:r>
        <w:rPr>
          <w:rFonts w:ascii="Verdana" w:hAnsi="Verdana"/>
          <w:sz w:val="20"/>
          <w:szCs w:val="20"/>
        </w:rPr>
        <w:t>gemeenten (wettelijk) vanuit het Rijk een taakstelling opgelegd voor het aantal te huisvesten statushouders. De wettelijke taakstelling voor de gemeente Den Haag voor 2016 was vastgesteld op het huisvesten van 1466 personen (inclusief een achterstand vanuit 2015)</w:t>
      </w:r>
      <w:r w:rsidRPr="00CB3D10">
        <w:rPr>
          <w:rStyle w:val="FootnoteReference"/>
          <w:rFonts w:ascii="Verdana" w:hAnsi="Verdana"/>
          <w:sz w:val="20"/>
          <w:szCs w:val="20"/>
        </w:rPr>
        <w:t xml:space="preserve"> </w:t>
      </w:r>
      <w:r>
        <w:rPr>
          <w:rFonts w:ascii="Verdana" w:hAnsi="Verdana"/>
          <w:sz w:val="20"/>
          <w:szCs w:val="20"/>
        </w:rPr>
        <w:t>en voor 2017 1667 personen.</w:t>
      </w:r>
      <w:r>
        <w:rPr>
          <w:rStyle w:val="FootnoteReference"/>
          <w:rFonts w:ascii="Verdana" w:hAnsi="Verdana"/>
          <w:sz w:val="20"/>
          <w:szCs w:val="20"/>
        </w:rPr>
        <w:footnoteReference w:id="4"/>
      </w:r>
      <w:r>
        <w:rPr>
          <w:rFonts w:ascii="Verdana" w:hAnsi="Verdana"/>
          <w:sz w:val="20"/>
          <w:szCs w:val="20"/>
        </w:rPr>
        <w:t xml:space="preserve"> Het Centraal Orgaan opvang Asielzoekers (COA) koppelt een statushouder aan een gemeente. In principe heeft de statushouder niet zelf de keuze. Het COA houdt bijvoorbeeld wel rekening met familieverbanden en scholings- en werkgelegenheidsperspectief.</w:t>
      </w:r>
      <w:r>
        <w:rPr>
          <w:rStyle w:val="FootnoteReference"/>
          <w:rFonts w:ascii="Verdana" w:hAnsi="Verdana"/>
          <w:sz w:val="20"/>
          <w:szCs w:val="20"/>
        </w:rPr>
        <w:footnoteReference w:id="5"/>
      </w:r>
      <w:r>
        <w:rPr>
          <w:rFonts w:ascii="Verdana" w:hAnsi="Verdana"/>
          <w:sz w:val="20"/>
          <w:szCs w:val="20"/>
        </w:rPr>
        <w:t xml:space="preserve"> </w:t>
      </w:r>
    </w:p>
    <w:p w14:paraId="62AB014F" w14:textId="77777777" w:rsidR="0004484F" w:rsidRDefault="0004484F" w:rsidP="0004484F">
      <w:pPr>
        <w:spacing w:line="360" w:lineRule="auto"/>
        <w:rPr>
          <w:rFonts w:ascii="Verdana" w:hAnsi="Verdana"/>
          <w:sz w:val="20"/>
          <w:szCs w:val="20"/>
        </w:rPr>
      </w:pPr>
      <w:r>
        <w:rPr>
          <w:rFonts w:ascii="Verdana" w:hAnsi="Verdana"/>
          <w:sz w:val="20"/>
          <w:szCs w:val="20"/>
        </w:rPr>
        <w:t>De gemeente is niet alleen verantwoordelijk voor de huisvesting van statushouders, maar biedt daarnaast ook ondersteuning bij het leren van de Nederlandse taal, het leren over de Nederlandse normen en waarden en het vinden van werk, opleiding of andere vormen van dagbesteding.</w:t>
      </w:r>
      <w:r>
        <w:rPr>
          <w:rStyle w:val="FootnoteReference"/>
          <w:rFonts w:ascii="Verdana" w:hAnsi="Verdana"/>
          <w:sz w:val="20"/>
          <w:szCs w:val="20"/>
        </w:rPr>
        <w:footnoteReference w:id="6"/>
      </w:r>
      <w:r>
        <w:rPr>
          <w:rStyle w:val="FootnoteReference"/>
          <w:rFonts w:ascii="Verdana" w:hAnsi="Verdana"/>
          <w:sz w:val="20"/>
          <w:szCs w:val="20"/>
        </w:rPr>
        <w:footnoteReference w:id="7"/>
      </w:r>
    </w:p>
    <w:p w14:paraId="555E31CD" w14:textId="77777777" w:rsidR="0004484F" w:rsidRDefault="0004484F" w:rsidP="0004484F">
      <w:pPr>
        <w:spacing w:line="360" w:lineRule="auto"/>
        <w:rPr>
          <w:rFonts w:ascii="Verdana" w:hAnsi="Verdana"/>
          <w:sz w:val="20"/>
          <w:szCs w:val="20"/>
        </w:rPr>
      </w:pPr>
      <w:r>
        <w:rPr>
          <w:rFonts w:ascii="Verdana" w:hAnsi="Verdana"/>
          <w:sz w:val="20"/>
          <w:szCs w:val="20"/>
        </w:rPr>
        <w:t>Uit een publicatie van de Wetenschappelijke Raad voor het Regeringsbeleid (WRR) blijkt dat slechts één op de drie statushouders van 15-64 jaar in Nederland een betaalde baan heeft.</w:t>
      </w:r>
      <w:r>
        <w:rPr>
          <w:rStyle w:val="FootnoteReference"/>
          <w:rFonts w:ascii="Verdana" w:hAnsi="Verdana"/>
          <w:sz w:val="20"/>
          <w:szCs w:val="20"/>
        </w:rPr>
        <w:footnoteReference w:id="8"/>
      </w:r>
      <w:r>
        <w:rPr>
          <w:rFonts w:ascii="Verdana" w:hAnsi="Verdana"/>
          <w:sz w:val="20"/>
          <w:szCs w:val="20"/>
        </w:rPr>
        <w:t xml:space="preserve"> Dit komt omdat hun afstand tot de Nederlandse arbeidsmarkt veelal groot is.</w:t>
      </w:r>
      <w:r>
        <w:rPr>
          <w:rStyle w:val="FootnoteReference"/>
          <w:rFonts w:ascii="Verdana" w:hAnsi="Verdana"/>
          <w:sz w:val="20"/>
          <w:szCs w:val="20"/>
        </w:rPr>
        <w:footnoteReference w:id="9"/>
      </w:r>
      <w:r>
        <w:rPr>
          <w:rFonts w:ascii="Verdana" w:hAnsi="Verdana"/>
          <w:sz w:val="20"/>
          <w:szCs w:val="20"/>
        </w:rPr>
        <w:t xml:space="preserve"> Vele van hen zijn duurzaam afhankelijk van een bijstandsuitkering.</w:t>
      </w:r>
      <w:r>
        <w:rPr>
          <w:rStyle w:val="FootnoteReference"/>
          <w:rFonts w:ascii="Verdana" w:hAnsi="Verdana"/>
          <w:sz w:val="20"/>
          <w:szCs w:val="20"/>
        </w:rPr>
        <w:footnoteReference w:id="10"/>
      </w:r>
    </w:p>
    <w:p w14:paraId="19A97A37" w14:textId="77777777" w:rsidR="0004484F" w:rsidRPr="004C38FC" w:rsidRDefault="0004484F" w:rsidP="0004484F">
      <w:pPr>
        <w:spacing w:line="360" w:lineRule="auto"/>
        <w:rPr>
          <w:rFonts w:ascii="Verdana" w:hAnsi="Verdana"/>
          <w:color w:val="000000" w:themeColor="text1"/>
          <w:sz w:val="20"/>
          <w:szCs w:val="20"/>
        </w:rPr>
      </w:pPr>
      <w:r>
        <w:rPr>
          <w:rFonts w:ascii="Verdana" w:hAnsi="Verdana"/>
          <w:sz w:val="20"/>
          <w:szCs w:val="20"/>
        </w:rPr>
        <w:t>De gemeente Den Haag heeft sinds januari 2017 een Dedicated Team Statushouders met professionals die zich inzetten voor een sluitende aanpak op het gebied van integratie en participatie van de statushouders in de gemeente, met als doel dat de statushouders door kunnen stromen naar werk of school.</w:t>
      </w:r>
      <w:r>
        <w:rPr>
          <w:rStyle w:val="FootnoteReference"/>
          <w:rFonts w:ascii="Verdana" w:hAnsi="Verdana"/>
          <w:sz w:val="20"/>
          <w:szCs w:val="20"/>
        </w:rPr>
        <w:footnoteReference w:id="11"/>
      </w:r>
      <w:r>
        <w:rPr>
          <w:rFonts w:ascii="Verdana" w:hAnsi="Verdana"/>
          <w:sz w:val="20"/>
          <w:szCs w:val="20"/>
        </w:rPr>
        <w:t xml:space="preserve"> Uitgangspunt van de dienstverlening van de gemeente is dat de statushouders zich snel zelf kunnen redden in de maatschappij en zich hier thuis voelen.</w:t>
      </w:r>
      <w:r>
        <w:rPr>
          <w:rStyle w:val="FootnoteReference"/>
          <w:rFonts w:ascii="Verdana" w:hAnsi="Verdana"/>
          <w:sz w:val="20"/>
          <w:szCs w:val="20"/>
        </w:rPr>
        <w:footnoteReference w:id="12"/>
      </w:r>
      <w:r w:rsidRPr="00F209B0">
        <w:rPr>
          <w:rFonts w:ascii="Verdana" w:hAnsi="Verdana"/>
          <w:sz w:val="20"/>
          <w:szCs w:val="20"/>
        </w:rPr>
        <w:t xml:space="preserve"> </w:t>
      </w:r>
      <w:r>
        <w:rPr>
          <w:rFonts w:ascii="Verdana" w:hAnsi="Verdana"/>
          <w:sz w:val="20"/>
          <w:szCs w:val="20"/>
        </w:rPr>
        <w:t>De gemeente wil hiermee de langdurige afhankelijkheid van de bijstand voorkomen.</w:t>
      </w:r>
      <w:r>
        <w:rPr>
          <w:rStyle w:val="FootnoteReference"/>
          <w:rFonts w:ascii="Verdana" w:hAnsi="Verdana"/>
          <w:sz w:val="20"/>
          <w:szCs w:val="20"/>
        </w:rPr>
        <w:footnoteReference w:id="13"/>
      </w:r>
    </w:p>
    <w:p w14:paraId="15C2434F" w14:textId="77777777" w:rsidR="0004484F" w:rsidRPr="004C38FC" w:rsidRDefault="0004484F" w:rsidP="0004484F">
      <w:pPr>
        <w:spacing w:line="360" w:lineRule="auto"/>
        <w:rPr>
          <w:rFonts w:ascii="Verdana" w:hAnsi="Verdana"/>
          <w:color w:val="000000" w:themeColor="text1"/>
          <w:sz w:val="20"/>
          <w:szCs w:val="20"/>
        </w:rPr>
      </w:pPr>
      <w:r w:rsidRPr="004C38FC">
        <w:rPr>
          <w:rFonts w:ascii="Verdana" w:hAnsi="Verdana"/>
          <w:color w:val="000000" w:themeColor="text1"/>
          <w:sz w:val="20"/>
          <w:szCs w:val="20"/>
        </w:rPr>
        <w:t xml:space="preserve">Momenteel bestaat het team uit 18 medewerkers, met een caseload van 45 á 65 cliënten per medewerker. De statushouders die begeleiding krijgen hebben na 2015 een bijstandsuitkering aangevraagd en zijn niet langer dan twee jaar in het bezit van een verblijfsvergunning. </w:t>
      </w:r>
    </w:p>
    <w:p w14:paraId="589CF16F" w14:textId="77777777" w:rsidR="0004484F" w:rsidRDefault="0004484F" w:rsidP="0004484F">
      <w:pPr>
        <w:spacing w:line="360" w:lineRule="auto"/>
        <w:rPr>
          <w:rFonts w:ascii="Verdana" w:hAnsi="Verdana"/>
          <w:sz w:val="20"/>
          <w:szCs w:val="20"/>
        </w:rPr>
      </w:pPr>
    </w:p>
    <w:p w14:paraId="17E710F5" w14:textId="77777777" w:rsidR="0004484F" w:rsidRDefault="0004484F" w:rsidP="0004484F">
      <w:pPr>
        <w:spacing w:line="360" w:lineRule="auto"/>
        <w:rPr>
          <w:rFonts w:ascii="Verdana" w:hAnsi="Verdana"/>
          <w:sz w:val="20"/>
          <w:szCs w:val="20"/>
        </w:rPr>
      </w:pPr>
      <w:r>
        <w:rPr>
          <w:rFonts w:ascii="Verdana" w:hAnsi="Verdana"/>
          <w:sz w:val="20"/>
          <w:szCs w:val="20"/>
        </w:rPr>
        <w:t>Het huidige kabinet vindt snelle integratie van asielzoekers van groot belang. Er wordt van ‘nieuwkomers’ verwacht dat ze alles doen om te integreren.</w:t>
      </w:r>
      <w:r w:rsidRPr="00515179">
        <w:rPr>
          <w:rFonts w:ascii="Verdana" w:hAnsi="Verdana"/>
          <w:sz w:val="20"/>
          <w:szCs w:val="20"/>
        </w:rPr>
        <w:t xml:space="preserve"> </w:t>
      </w:r>
      <w:r>
        <w:rPr>
          <w:rFonts w:ascii="Verdana" w:hAnsi="Verdana"/>
          <w:sz w:val="20"/>
          <w:szCs w:val="20"/>
        </w:rPr>
        <w:t xml:space="preserve">De </w:t>
      </w:r>
      <w:r w:rsidRPr="00C249EF">
        <w:rPr>
          <w:rFonts w:ascii="Verdana" w:hAnsi="Verdana"/>
          <w:sz w:val="20"/>
          <w:szCs w:val="20"/>
        </w:rPr>
        <w:t xml:space="preserve">regering vindt het feit dat te veel nieuwkomers te lang op een bijstandsuitkering aangewezen </w:t>
      </w:r>
      <w:r>
        <w:rPr>
          <w:rFonts w:ascii="Verdana" w:hAnsi="Verdana"/>
          <w:sz w:val="20"/>
          <w:szCs w:val="20"/>
        </w:rPr>
        <w:t>zijn</w:t>
      </w:r>
      <w:r w:rsidRPr="00C249EF">
        <w:rPr>
          <w:rFonts w:ascii="Verdana" w:hAnsi="Verdana"/>
          <w:sz w:val="20"/>
          <w:szCs w:val="20"/>
        </w:rPr>
        <w:t xml:space="preserve"> een onacceptabele uitkomst van het inburgeringsbeleid.</w:t>
      </w:r>
      <w:r w:rsidRPr="00C249EF">
        <w:rPr>
          <w:rStyle w:val="FootnoteReference"/>
          <w:rFonts w:ascii="Verdana" w:hAnsi="Verdana"/>
          <w:sz w:val="20"/>
          <w:szCs w:val="20"/>
        </w:rPr>
        <w:footnoteReference w:id="14"/>
      </w:r>
      <w:r w:rsidRPr="00C249EF">
        <w:rPr>
          <w:rFonts w:ascii="Verdana" w:hAnsi="Verdana"/>
          <w:sz w:val="20"/>
          <w:szCs w:val="20"/>
        </w:rPr>
        <w:t xml:space="preserve"> Voor nieuwkomers vanaf 18 jaar geldt in Nederland een inburgeringsplicht. Sinds 1 januari 2013 behoort dit niet langer tot de verantwoordelijkheid van de gemeente, maar tot de eigen verantwoordelijkheid van de statushouder.</w:t>
      </w:r>
      <w:r w:rsidRPr="00C249EF">
        <w:rPr>
          <w:rStyle w:val="FootnoteReference"/>
          <w:rFonts w:ascii="Verdana" w:hAnsi="Verdana"/>
          <w:sz w:val="20"/>
          <w:szCs w:val="20"/>
        </w:rPr>
        <w:footnoteReference w:id="15"/>
      </w:r>
    </w:p>
    <w:p w14:paraId="1682547C" w14:textId="77777777" w:rsidR="0004484F" w:rsidRDefault="0004484F" w:rsidP="0004484F">
      <w:pPr>
        <w:spacing w:line="360" w:lineRule="auto"/>
        <w:rPr>
          <w:rFonts w:ascii="Verdana" w:hAnsi="Verdana"/>
          <w:sz w:val="20"/>
          <w:szCs w:val="20"/>
        </w:rPr>
      </w:pPr>
      <w:r>
        <w:rPr>
          <w:rFonts w:ascii="Verdana" w:hAnsi="Verdana"/>
          <w:sz w:val="20"/>
          <w:szCs w:val="20"/>
        </w:rPr>
        <w:t>Eén van de belangrijkste aanbevelingen uit het rapport van de WRR was om zo min mogelijk kostbare tijd te verliezen bij de start van integratie, wat betekent dat er meteen vanaf het begin tegelijkertijd ondersteuning geboden dient te worden bij het leren van de Nederlandse normen en waarden, de taal, het zoeken van werk en het volgen van een opleiding of andere vormen van dagbesteding.</w:t>
      </w:r>
    </w:p>
    <w:p w14:paraId="20EFC57B" w14:textId="77777777" w:rsidR="0004484F" w:rsidRDefault="0004484F" w:rsidP="0004484F">
      <w:pPr>
        <w:spacing w:line="360" w:lineRule="auto"/>
        <w:rPr>
          <w:rFonts w:ascii="Verdana" w:hAnsi="Verdana"/>
          <w:sz w:val="20"/>
          <w:szCs w:val="20"/>
        </w:rPr>
      </w:pPr>
    </w:p>
    <w:p w14:paraId="2977CE83" w14:textId="366718F2" w:rsidR="0004484F" w:rsidRDefault="0004484F" w:rsidP="0004484F">
      <w:pPr>
        <w:spacing w:line="360" w:lineRule="auto"/>
        <w:rPr>
          <w:rFonts w:ascii="Verdana" w:hAnsi="Verdana"/>
          <w:sz w:val="20"/>
          <w:szCs w:val="20"/>
        </w:rPr>
      </w:pPr>
      <w:r>
        <w:rPr>
          <w:rFonts w:ascii="Verdana" w:hAnsi="Verdana"/>
          <w:sz w:val="20"/>
          <w:szCs w:val="20"/>
        </w:rPr>
        <w:t>In de</w:t>
      </w:r>
      <w:r w:rsidRPr="006A0EE1">
        <w:rPr>
          <w:rFonts w:ascii="Verdana" w:hAnsi="Verdana"/>
          <w:sz w:val="20"/>
          <w:szCs w:val="20"/>
        </w:rPr>
        <w:t xml:space="preserve"> derde week </w:t>
      </w:r>
      <w:r>
        <w:rPr>
          <w:rFonts w:ascii="Verdana" w:hAnsi="Verdana"/>
          <w:sz w:val="20"/>
          <w:szCs w:val="20"/>
        </w:rPr>
        <w:t>na inhuizing krijgt elk statushouder die een uitkering toegekend heeft gekregen een uitnodiging voor de Persoonsprofiel Scan voor Vluchtelingen (PPS-V). De PPS-V is een online ‘test’, waarmee de consulenten van het team een eerste beeld van de achtergrond (arbeidsverled</w:t>
      </w:r>
      <w:r w:rsidR="00EC76A8">
        <w:rPr>
          <w:rFonts w:ascii="Verdana" w:hAnsi="Verdana"/>
          <w:sz w:val="20"/>
          <w:szCs w:val="20"/>
        </w:rPr>
        <w:t>en, opleidings-, taalniveau et cetera</w:t>
      </w:r>
      <w:r>
        <w:rPr>
          <w:rFonts w:ascii="Verdana" w:hAnsi="Verdana"/>
          <w:sz w:val="20"/>
          <w:szCs w:val="20"/>
        </w:rPr>
        <w:t xml:space="preserve">) en cognitieve vaardigheden van de statushouder kunnen vormen. Een week na de </w:t>
      </w:r>
      <w:r w:rsidRPr="005F4A3D">
        <w:rPr>
          <w:rFonts w:ascii="Verdana" w:hAnsi="Verdana"/>
          <w:color w:val="000000" w:themeColor="text1"/>
          <w:sz w:val="20"/>
          <w:szCs w:val="20"/>
        </w:rPr>
        <w:t>PPS-V wordt door een Brede Intake consulent een brede intake ingepland, waar de PPS-V met de statushouder besproken wordt en de consulent, samen met een consulent Participatie, dan vaststelt welke route gevolgd gaat worden op weg naar werk, school of participatie.</w:t>
      </w:r>
      <w:r>
        <w:rPr>
          <w:rFonts w:ascii="Verdana" w:hAnsi="Verdana"/>
          <w:sz w:val="20"/>
          <w:szCs w:val="20"/>
        </w:rPr>
        <w:t xml:space="preserve"> Aangezien de statushouders verschillende achtergronden, opleidingsniveaus en werkervaring hebben, is het bepalen van de juiste route maatwerk.</w:t>
      </w:r>
      <w:r>
        <w:rPr>
          <w:rStyle w:val="FootnoteReference"/>
          <w:rFonts w:ascii="Verdana" w:hAnsi="Verdana"/>
          <w:sz w:val="20"/>
          <w:szCs w:val="20"/>
        </w:rPr>
        <w:footnoteReference w:id="16"/>
      </w:r>
      <w:r>
        <w:rPr>
          <w:rFonts w:ascii="Verdana" w:hAnsi="Verdana"/>
          <w:sz w:val="20"/>
          <w:szCs w:val="20"/>
        </w:rPr>
        <w:t xml:space="preserve"> </w:t>
      </w:r>
    </w:p>
    <w:p w14:paraId="743A2E5C" w14:textId="77777777" w:rsidR="0004484F" w:rsidRDefault="0004484F" w:rsidP="0004484F">
      <w:pPr>
        <w:spacing w:line="360" w:lineRule="auto"/>
        <w:rPr>
          <w:rFonts w:ascii="Verdana" w:hAnsi="Verdana"/>
          <w:sz w:val="20"/>
          <w:szCs w:val="20"/>
        </w:rPr>
      </w:pPr>
      <w:r>
        <w:rPr>
          <w:rFonts w:ascii="Verdana" w:hAnsi="Verdana"/>
          <w:sz w:val="20"/>
          <w:szCs w:val="20"/>
        </w:rPr>
        <w:t>De afgelopen tijd is gebleken dat de begeleiding van het team niet aansluit op de behoeften van de statushouders. Het bleek dat er niet genoeg contactmomenten waren tussen de consulenten en statushouders en dat er bijvoorbeeld niet de juiste stappen werden gezet om de doelstelling van de dienstverlening te behalen. Begin 2018 is besloten om de dienstverlening aan te passen, door intensievere begeleiding te geven. Dit betekent onder andere meer contactmomenten.</w:t>
      </w:r>
      <w:r>
        <w:rPr>
          <w:rStyle w:val="FootnoteReference"/>
          <w:rFonts w:ascii="Verdana" w:hAnsi="Verdana"/>
          <w:sz w:val="20"/>
          <w:szCs w:val="20"/>
        </w:rPr>
        <w:footnoteReference w:id="17"/>
      </w:r>
      <w:r>
        <w:rPr>
          <w:rFonts w:ascii="Verdana" w:hAnsi="Verdana"/>
          <w:sz w:val="20"/>
          <w:szCs w:val="20"/>
        </w:rPr>
        <w:t xml:space="preserve"> Het team is om deze reden ook uitgebreid, waardoor de caseloads kleiner zijn geworden en deze één op één begeleiding haalbaar is.</w:t>
      </w:r>
    </w:p>
    <w:p w14:paraId="77117727" w14:textId="77777777" w:rsidR="0004484F" w:rsidRDefault="0004484F" w:rsidP="0004484F">
      <w:pPr>
        <w:spacing w:line="360" w:lineRule="auto"/>
        <w:rPr>
          <w:rFonts w:ascii="Verdana" w:hAnsi="Verdana"/>
          <w:sz w:val="20"/>
          <w:szCs w:val="20"/>
        </w:rPr>
      </w:pPr>
    </w:p>
    <w:p w14:paraId="74151D8F" w14:textId="3C1C5810" w:rsidR="0004484F" w:rsidRDefault="0004484F" w:rsidP="0004484F">
      <w:pPr>
        <w:spacing w:line="360" w:lineRule="auto"/>
        <w:rPr>
          <w:rFonts w:ascii="Verdana" w:hAnsi="Verdana"/>
          <w:sz w:val="20"/>
          <w:szCs w:val="20"/>
        </w:rPr>
      </w:pPr>
      <w:r>
        <w:rPr>
          <w:rFonts w:ascii="Verdana" w:hAnsi="Verdana"/>
          <w:sz w:val="20"/>
          <w:szCs w:val="20"/>
        </w:rPr>
        <w:t>De gemeente wil dat de statushouders snel meedoen in de Haagse samenleving en een bijdrage eraan kunnen leveren.</w:t>
      </w:r>
      <w:r>
        <w:rPr>
          <w:rStyle w:val="FootnoteReference"/>
          <w:rFonts w:ascii="Verdana" w:hAnsi="Verdana"/>
          <w:sz w:val="20"/>
          <w:szCs w:val="20"/>
        </w:rPr>
        <w:footnoteReference w:id="18"/>
      </w:r>
      <w:r>
        <w:rPr>
          <w:rFonts w:ascii="Verdana" w:hAnsi="Verdana"/>
          <w:sz w:val="20"/>
          <w:szCs w:val="20"/>
        </w:rPr>
        <w:t xml:space="preserve"> Maar de motivatie van een persoon wordt bepaald door interne krachten (behoeften), externe krachten (situatie) en betekenisgeving aan situatie en behoeften. Behoeften zijn de drijfveren voor het handelen.</w:t>
      </w:r>
      <w:r>
        <w:rPr>
          <w:rStyle w:val="FootnoteReference"/>
          <w:rFonts w:ascii="Verdana" w:hAnsi="Verdana"/>
          <w:sz w:val="20"/>
          <w:szCs w:val="20"/>
        </w:rPr>
        <w:footnoteReference w:id="19"/>
      </w:r>
      <w:r>
        <w:rPr>
          <w:rFonts w:ascii="Verdana" w:hAnsi="Verdana"/>
          <w:sz w:val="20"/>
          <w:szCs w:val="20"/>
        </w:rPr>
        <w:t xml:space="preserve"> Onvoldoende rekening houden met de behoeften van cliënten kan het doel van de dienstverlening in de weg staan, met als gevolg het belemmeren van de integratie en participatie van de statushouders. Het is daarom voor het team noodzakelijk om </w:t>
      </w:r>
      <w:r w:rsidR="00105438">
        <w:rPr>
          <w:rFonts w:ascii="Verdana" w:hAnsi="Verdana"/>
          <w:sz w:val="20"/>
          <w:szCs w:val="20"/>
        </w:rPr>
        <w:t>er</w:t>
      </w:r>
      <w:r>
        <w:rPr>
          <w:rFonts w:ascii="Verdana" w:hAnsi="Verdana"/>
          <w:sz w:val="20"/>
          <w:szCs w:val="20"/>
        </w:rPr>
        <w:t>achter te komen wat deze drijfveren/behoeften van de cliënten zijn om de juiste begeleiding te kunnen bieden. De gemeente wil hiermee de participatie van statushouders in de Nederlandse samenleving bevorderen. Dit is belangrijk omdat de deelname aan maatschappelijke activiteiten een positief effect op de gezondheid van mensen kan hebben.</w:t>
      </w:r>
      <w:r>
        <w:rPr>
          <w:rStyle w:val="FootnoteReference"/>
          <w:rFonts w:ascii="Verdana" w:hAnsi="Verdana"/>
          <w:sz w:val="20"/>
          <w:szCs w:val="20"/>
        </w:rPr>
        <w:footnoteReference w:id="20"/>
      </w:r>
      <w:r>
        <w:rPr>
          <w:rFonts w:ascii="Verdana" w:hAnsi="Verdana"/>
          <w:sz w:val="20"/>
          <w:szCs w:val="20"/>
        </w:rPr>
        <w:t xml:space="preserve"> Daarnaast kan participatie in de samenleving langdurig afhankelijkheid van de bijstandsuitkering voorkomen.</w:t>
      </w:r>
    </w:p>
    <w:p w14:paraId="691BE3AB" w14:textId="77777777" w:rsidR="0004484F" w:rsidRPr="003A764A" w:rsidRDefault="0004484F" w:rsidP="0004484F">
      <w:pPr>
        <w:spacing w:line="360" w:lineRule="auto"/>
        <w:rPr>
          <w:rFonts w:ascii="Verdana" w:hAnsi="Verdana"/>
          <w:color w:val="FF0000"/>
          <w:sz w:val="20"/>
          <w:szCs w:val="20"/>
        </w:rPr>
      </w:pPr>
    </w:p>
    <w:p w14:paraId="6DFA0689" w14:textId="77777777" w:rsidR="0004484F" w:rsidRPr="00512C69" w:rsidRDefault="0004484F" w:rsidP="0004484F">
      <w:pPr>
        <w:spacing w:line="360" w:lineRule="auto"/>
        <w:rPr>
          <w:rFonts w:ascii="Verdana" w:hAnsi="Verdana"/>
          <w:b/>
          <w:sz w:val="20"/>
          <w:szCs w:val="20"/>
        </w:rPr>
      </w:pPr>
      <w:r w:rsidRPr="00512C69">
        <w:rPr>
          <w:rFonts w:ascii="Verdana" w:hAnsi="Verdana"/>
          <w:b/>
          <w:sz w:val="20"/>
          <w:szCs w:val="20"/>
        </w:rPr>
        <w:t>1.2 Probleemafbakening</w:t>
      </w:r>
    </w:p>
    <w:p w14:paraId="2BD9B9CB" w14:textId="381678EB" w:rsidR="0004484F" w:rsidRDefault="0004484F" w:rsidP="0004484F">
      <w:pPr>
        <w:spacing w:line="360" w:lineRule="auto"/>
        <w:rPr>
          <w:rFonts w:ascii="Verdana" w:hAnsi="Verdana"/>
          <w:sz w:val="20"/>
          <w:szCs w:val="20"/>
        </w:rPr>
      </w:pPr>
      <w:r>
        <w:rPr>
          <w:rFonts w:ascii="Verdana" w:hAnsi="Verdana"/>
          <w:sz w:val="20"/>
          <w:szCs w:val="20"/>
        </w:rPr>
        <w:t xml:space="preserve">Het onderzoek richt zich op de twee grootste groepen statushouders die onder begeleiding van de consulenten van het Dedicated Team Statushouders zijn, namelijk Syriërs en </w:t>
      </w:r>
      <w:r w:rsidRPr="00512C69">
        <w:rPr>
          <w:rFonts w:ascii="Verdana" w:hAnsi="Verdana"/>
          <w:sz w:val="20"/>
          <w:szCs w:val="20"/>
        </w:rPr>
        <w:t>Eritreeërs</w:t>
      </w:r>
      <w:r>
        <w:rPr>
          <w:rFonts w:ascii="Verdana" w:hAnsi="Verdana"/>
          <w:sz w:val="20"/>
          <w:szCs w:val="20"/>
        </w:rPr>
        <w:t>. Daarnaast richt het onderzoek zich niet alleen op de ervaringen van de consulenten, maar ook op de ervaringen en behoeften van de cliënten. Aangezien het team sinds 2017 bestaat, focust het onderzoek zich op de begeleiding in de periode van 2017 en 2018.</w:t>
      </w:r>
    </w:p>
    <w:p w14:paraId="678BF6FE" w14:textId="77777777" w:rsidR="00745520" w:rsidRDefault="00745520" w:rsidP="00C27638">
      <w:pPr>
        <w:spacing w:line="360" w:lineRule="auto"/>
        <w:rPr>
          <w:rFonts w:ascii="Verdana" w:hAnsi="Verdana"/>
          <w:sz w:val="20"/>
          <w:szCs w:val="20"/>
        </w:rPr>
      </w:pPr>
    </w:p>
    <w:p w14:paraId="18F11A8C" w14:textId="60FCE74D" w:rsidR="0004484F" w:rsidRPr="00745520" w:rsidRDefault="00745520" w:rsidP="00C27638">
      <w:pPr>
        <w:spacing w:line="360" w:lineRule="auto"/>
        <w:rPr>
          <w:rFonts w:ascii="Verdana" w:hAnsi="Verdana"/>
          <w:b/>
          <w:sz w:val="20"/>
          <w:szCs w:val="20"/>
        </w:rPr>
      </w:pPr>
      <w:r>
        <w:rPr>
          <w:rFonts w:ascii="Verdana" w:hAnsi="Verdana"/>
          <w:b/>
          <w:sz w:val="20"/>
          <w:szCs w:val="20"/>
        </w:rPr>
        <w:t>1</w:t>
      </w:r>
      <w:r w:rsidR="0004484F" w:rsidRPr="00745520">
        <w:rPr>
          <w:rFonts w:ascii="Verdana" w:hAnsi="Verdana"/>
          <w:b/>
          <w:sz w:val="20"/>
          <w:szCs w:val="20"/>
        </w:rPr>
        <w:t>.</w:t>
      </w:r>
      <w:r>
        <w:rPr>
          <w:rFonts w:ascii="Verdana" w:hAnsi="Verdana"/>
          <w:b/>
          <w:sz w:val="20"/>
          <w:szCs w:val="20"/>
        </w:rPr>
        <w:t>3</w:t>
      </w:r>
      <w:r w:rsidR="0004484F" w:rsidRPr="00745520">
        <w:rPr>
          <w:rFonts w:ascii="Verdana" w:hAnsi="Verdana"/>
          <w:b/>
          <w:sz w:val="20"/>
          <w:szCs w:val="20"/>
        </w:rPr>
        <w:t xml:space="preserve"> Doelstelling</w:t>
      </w:r>
    </w:p>
    <w:p w14:paraId="74941F95" w14:textId="494EE24B" w:rsidR="0004484F" w:rsidRDefault="00745520" w:rsidP="00C27638">
      <w:pPr>
        <w:spacing w:line="360" w:lineRule="auto"/>
        <w:rPr>
          <w:rFonts w:ascii="Verdana" w:hAnsi="Verdana"/>
          <w:b/>
          <w:sz w:val="20"/>
          <w:szCs w:val="20"/>
        </w:rPr>
      </w:pPr>
      <w:r>
        <w:rPr>
          <w:rFonts w:ascii="Verdana" w:hAnsi="Verdana"/>
          <w:b/>
          <w:sz w:val="20"/>
          <w:szCs w:val="20"/>
        </w:rPr>
        <w:t>1.3.1</w:t>
      </w:r>
      <w:r w:rsidR="0004484F">
        <w:rPr>
          <w:rFonts w:ascii="Verdana" w:hAnsi="Verdana"/>
          <w:b/>
          <w:sz w:val="20"/>
          <w:szCs w:val="20"/>
        </w:rPr>
        <w:t xml:space="preserve"> Kennisdoel</w:t>
      </w:r>
    </w:p>
    <w:p w14:paraId="718C9634" w14:textId="77777777" w:rsidR="0004484F" w:rsidRDefault="0004484F" w:rsidP="00C27638">
      <w:pPr>
        <w:spacing w:line="360" w:lineRule="auto"/>
        <w:rPr>
          <w:rFonts w:ascii="Verdana" w:hAnsi="Verdana"/>
          <w:sz w:val="20"/>
          <w:szCs w:val="20"/>
        </w:rPr>
      </w:pPr>
      <w:r>
        <w:rPr>
          <w:rFonts w:ascii="Verdana" w:hAnsi="Verdana"/>
          <w:sz w:val="20"/>
          <w:szCs w:val="20"/>
        </w:rPr>
        <w:t>Het kennisdoel van het onderzoek is om inzicht te krijgen in de integratie (waaronder participatie) van statushouders in de gemeente Den Haag en hun interactie met de gemeente.</w:t>
      </w:r>
    </w:p>
    <w:p w14:paraId="396B4B7E" w14:textId="77777777" w:rsidR="0004484F" w:rsidRDefault="0004484F" w:rsidP="0004484F">
      <w:pPr>
        <w:spacing w:line="360" w:lineRule="auto"/>
        <w:rPr>
          <w:rFonts w:ascii="Verdana" w:hAnsi="Verdana"/>
          <w:sz w:val="20"/>
          <w:szCs w:val="20"/>
        </w:rPr>
      </w:pPr>
    </w:p>
    <w:p w14:paraId="643BEB53" w14:textId="6F885039" w:rsidR="0004484F" w:rsidRDefault="00745520" w:rsidP="0004484F">
      <w:pPr>
        <w:spacing w:line="360" w:lineRule="auto"/>
        <w:rPr>
          <w:rFonts w:ascii="Verdana" w:hAnsi="Verdana"/>
          <w:b/>
          <w:sz w:val="20"/>
          <w:szCs w:val="20"/>
        </w:rPr>
      </w:pPr>
      <w:r>
        <w:rPr>
          <w:rFonts w:ascii="Verdana" w:hAnsi="Verdana"/>
          <w:b/>
          <w:sz w:val="20"/>
          <w:szCs w:val="20"/>
        </w:rPr>
        <w:t>1.3.2</w:t>
      </w:r>
      <w:r w:rsidR="0004484F">
        <w:rPr>
          <w:rFonts w:ascii="Verdana" w:hAnsi="Verdana"/>
          <w:b/>
          <w:sz w:val="20"/>
          <w:szCs w:val="20"/>
        </w:rPr>
        <w:t xml:space="preserve"> Praktijkdoel</w:t>
      </w:r>
    </w:p>
    <w:p w14:paraId="69BFC516" w14:textId="77777777" w:rsidR="0004484F" w:rsidRDefault="0004484F" w:rsidP="00661B50">
      <w:pPr>
        <w:spacing w:line="360" w:lineRule="auto"/>
        <w:rPr>
          <w:rFonts w:ascii="Verdana" w:hAnsi="Verdana"/>
          <w:sz w:val="20"/>
          <w:szCs w:val="20"/>
        </w:rPr>
      </w:pPr>
      <w:r>
        <w:rPr>
          <w:rFonts w:ascii="Verdana" w:hAnsi="Verdana"/>
          <w:sz w:val="20"/>
          <w:szCs w:val="20"/>
        </w:rPr>
        <w:t>Het praktijkdoel is om aan de hand van de resultaten van de interviews advies aan het team te geven over hoe de dienstverlening, met betrekking tot de behoeften van de cliënten, effectiever kan worden, zodat de statushouders sneller in de samenleving kunnen participeren.</w:t>
      </w:r>
    </w:p>
    <w:p w14:paraId="7CF8D972" w14:textId="77777777" w:rsidR="0004484F" w:rsidRDefault="0004484F" w:rsidP="00661B50">
      <w:pPr>
        <w:spacing w:line="360" w:lineRule="auto"/>
        <w:rPr>
          <w:rFonts w:ascii="Verdana" w:hAnsi="Verdana"/>
          <w:sz w:val="20"/>
          <w:szCs w:val="20"/>
        </w:rPr>
      </w:pPr>
    </w:p>
    <w:p w14:paraId="148EC1FE" w14:textId="77777777" w:rsidR="00661B50" w:rsidRPr="00661B50" w:rsidRDefault="00661B50" w:rsidP="00661B50">
      <w:pPr>
        <w:spacing w:line="360" w:lineRule="auto"/>
        <w:rPr>
          <w:rFonts w:ascii="Verdana" w:hAnsi="Verdana"/>
          <w:b/>
          <w:sz w:val="20"/>
          <w:szCs w:val="20"/>
        </w:rPr>
      </w:pPr>
      <w:r w:rsidRPr="00661B50">
        <w:rPr>
          <w:rFonts w:ascii="Verdana" w:hAnsi="Verdana"/>
          <w:b/>
          <w:sz w:val="20"/>
          <w:szCs w:val="20"/>
        </w:rPr>
        <w:t>1.4 Leeswijzer</w:t>
      </w:r>
    </w:p>
    <w:p w14:paraId="43B4EED6" w14:textId="77777777" w:rsidR="00661B50" w:rsidRDefault="00661B50" w:rsidP="00661B50">
      <w:pPr>
        <w:spacing w:line="360" w:lineRule="auto"/>
        <w:rPr>
          <w:rFonts w:ascii="Verdana" w:hAnsi="Verdana"/>
          <w:sz w:val="20"/>
          <w:szCs w:val="20"/>
        </w:rPr>
      </w:pPr>
      <w:r>
        <w:rPr>
          <w:rFonts w:ascii="Verdana" w:hAnsi="Verdana"/>
          <w:sz w:val="20"/>
          <w:szCs w:val="20"/>
        </w:rPr>
        <w:t xml:space="preserve">In het tweede hoofdstuk komt het juridisch en maatschappelijk kader aan bod. </w:t>
      </w:r>
    </w:p>
    <w:p w14:paraId="0F3B5F1D" w14:textId="2E005A7B" w:rsidR="00661B50" w:rsidRDefault="00661B50" w:rsidP="00661B50">
      <w:pPr>
        <w:spacing w:line="360" w:lineRule="auto"/>
        <w:rPr>
          <w:rFonts w:ascii="Verdana" w:hAnsi="Verdana"/>
          <w:sz w:val="20"/>
          <w:szCs w:val="20"/>
        </w:rPr>
      </w:pPr>
      <w:r>
        <w:rPr>
          <w:rFonts w:ascii="Verdana" w:hAnsi="Verdana"/>
          <w:sz w:val="20"/>
          <w:szCs w:val="20"/>
        </w:rPr>
        <w:t>De centrale vraag en deelvragen van het onderzoek treft u in hoofdstuk drie. Vervolgens wordt in hoofdstuk vier aandacht besteed aan de gekozen onderzoeksmethoden. Daarnaast wordt er in hoofdstuk vier ook aandach</w:t>
      </w:r>
      <w:r w:rsidR="00140CC3">
        <w:rPr>
          <w:rFonts w:ascii="Verdana" w:hAnsi="Verdana"/>
          <w:sz w:val="20"/>
          <w:szCs w:val="20"/>
        </w:rPr>
        <w:t>t besteed aan de kwaliteit en</w:t>
      </w:r>
      <w:r>
        <w:rPr>
          <w:rFonts w:ascii="Verdana" w:hAnsi="Verdana"/>
          <w:sz w:val="20"/>
          <w:szCs w:val="20"/>
        </w:rPr>
        <w:t xml:space="preserve"> analyse van de gegevens.</w:t>
      </w:r>
    </w:p>
    <w:p w14:paraId="73BC8711" w14:textId="77777777" w:rsidR="00661B50" w:rsidRDefault="00661B50" w:rsidP="00661B50">
      <w:pPr>
        <w:spacing w:line="360" w:lineRule="auto"/>
        <w:rPr>
          <w:rFonts w:ascii="Verdana" w:hAnsi="Verdana"/>
          <w:sz w:val="20"/>
          <w:szCs w:val="20"/>
        </w:rPr>
      </w:pPr>
      <w:r>
        <w:rPr>
          <w:rFonts w:ascii="Verdana" w:hAnsi="Verdana"/>
          <w:sz w:val="20"/>
          <w:szCs w:val="20"/>
        </w:rPr>
        <w:t>De resultaten van het onderzoek treft u in hoofdstuk vijf, zes, zeven en acht. In hoofdstuk negen komen de conclusies, aanbevelingen en discussie aan de orde.</w:t>
      </w:r>
    </w:p>
    <w:p w14:paraId="274D588E" w14:textId="77777777" w:rsidR="00745520" w:rsidRPr="00745520" w:rsidRDefault="00745520" w:rsidP="0004484F">
      <w:pPr>
        <w:spacing w:line="360" w:lineRule="auto"/>
        <w:rPr>
          <w:rFonts w:ascii="Verdana" w:hAnsi="Verdana"/>
          <w:sz w:val="20"/>
          <w:szCs w:val="20"/>
        </w:rPr>
      </w:pPr>
    </w:p>
    <w:p w14:paraId="3E3A5116" w14:textId="77777777" w:rsidR="00C27638" w:rsidRDefault="00C27638">
      <w:pPr>
        <w:rPr>
          <w:rFonts w:ascii="Verdana" w:hAnsi="Verdana"/>
          <w:b/>
        </w:rPr>
      </w:pPr>
      <w:r>
        <w:rPr>
          <w:rFonts w:ascii="Verdana" w:hAnsi="Verdana"/>
          <w:b/>
        </w:rPr>
        <w:br w:type="page"/>
      </w:r>
    </w:p>
    <w:p w14:paraId="71BADF4D" w14:textId="4D22710E" w:rsidR="0004484F" w:rsidRPr="00372DE4" w:rsidRDefault="00745520" w:rsidP="0004484F">
      <w:pPr>
        <w:spacing w:line="360" w:lineRule="auto"/>
        <w:rPr>
          <w:rFonts w:ascii="Verdana" w:hAnsi="Verdana"/>
          <w:b/>
        </w:rPr>
      </w:pPr>
      <w:r>
        <w:rPr>
          <w:rFonts w:ascii="Verdana" w:hAnsi="Verdana"/>
          <w:b/>
        </w:rPr>
        <w:t>2</w:t>
      </w:r>
      <w:r w:rsidR="0004484F" w:rsidRPr="00372DE4">
        <w:rPr>
          <w:rFonts w:ascii="Verdana" w:hAnsi="Verdana"/>
          <w:b/>
        </w:rPr>
        <w:t>. Kader</w:t>
      </w:r>
    </w:p>
    <w:p w14:paraId="2915749A" w14:textId="74D0EF75" w:rsidR="0004484F" w:rsidRDefault="00745520" w:rsidP="0004484F">
      <w:pPr>
        <w:spacing w:line="360" w:lineRule="auto"/>
        <w:rPr>
          <w:rFonts w:ascii="Verdana" w:hAnsi="Verdana"/>
          <w:sz w:val="20"/>
          <w:szCs w:val="20"/>
        </w:rPr>
      </w:pPr>
      <w:r>
        <w:rPr>
          <w:rFonts w:ascii="Verdana" w:hAnsi="Verdana"/>
          <w:b/>
          <w:sz w:val="20"/>
          <w:szCs w:val="20"/>
        </w:rPr>
        <w:t>2</w:t>
      </w:r>
      <w:r w:rsidR="0004484F" w:rsidRPr="006E66BB">
        <w:rPr>
          <w:rFonts w:ascii="Verdana" w:hAnsi="Verdana"/>
          <w:b/>
          <w:sz w:val="20"/>
          <w:szCs w:val="20"/>
        </w:rPr>
        <w:t>.1 Juridisch kader</w:t>
      </w:r>
      <w:r w:rsidR="0004484F" w:rsidRPr="00E84286">
        <w:rPr>
          <w:rFonts w:ascii="Verdana" w:hAnsi="Verdana"/>
          <w:sz w:val="20"/>
          <w:szCs w:val="20"/>
        </w:rPr>
        <w:t xml:space="preserve"> </w:t>
      </w:r>
    </w:p>
    <w:p w14:paraId="3726F384" w14:textId="77777777" w:rsidR="0004484F" w:rsidRPr="00E84286" w:rsidRDefault="0004484F" w:rsidP="0004484F">
      <w:pPr>
        <w:spacing w:line="360" w:lineRule="auto"/>
        <w:rPr>
          <w:rFonts w:ascii="Verdana" w:hAnsi="Verdana"/>
          <w:sz w:val="20"/>
          <w:szCs w:val="20"/>
        </w:rPr>
      </w:pPr>
      <w:r w:rsidRPr="006E66BB">
        <w:rPr>
          <w:rFonts w:ascii="Verdana" w:hAnsi="Verdana"/>
          <w:sz w:val="20"/>
          <w:szCs w:val="20"/>
        </w:rPr>
        <w:t>Een vreemdeling is ieder die de Nederlandse nationaliteit niet bezit en niet op grond van een wettelijke bepaling als Nederlander moet worden behandeld.</w:t>
      </w:r>
      <w:r w:rsidRPr="006E66BB">
        <w:rPr>
          <w:rStyle w:val="FootnoteReference"/>
          <w:rFonts w:ascii="Verdana" w:hAnsi="Verdana"/>
          <w:sz w:val="20"/>
          <w:szCs w:val="20"/>
        </w:rPr>
        <w:footnoteReference w:id="21"/>
      </w:r>
      <w:r w:rsidRPr="006E66BB">
        <w:rPr>
          <w:rFonts w:ascii="Verdana" w:hAnsi="Verdana"/>
          <w:sz w:val="20"/>
          <w:szCs w:val="20"/>
        </w:rPr>
        <w:t xml:space="preserve"> </w:t>
      </w:r>
    </w:p>
    <w:p w14:paraId="6C58D1F0" w14:textId="77777777" w:rsidR="0004484F" w:rsidRPr="006E66BB" w:rsidRDefault="0004484F" w:rsidP="0004484F">
      <w:pPr>
        <w:spacing w:line="360" w:lineRule="auto"/>
        <w:rPr>
          <w:rFonts w:ascii="Verdana" w:hAnsi="Verdana"/>
          <w:sz w:val="20"/>
          <w:szCs w:val="20"/>
        </w:rPr>
      </w:pPr>
      <w:r>
        <w:rPr>
          <w:rFonts w:ascii="Verdana" w:hAnsi="Verdana"/>
          <w:sz w:val="20"/>
          <w:szCs w:val="20"/>
        </w:rPr>
        <w:t xml:space="preserve">Volgens artikel </w:t>
      </w:r>
      <w:r w:rsidRPr="006E66BB">
        <w:rPr>
          <w:rFonts w:ascii="Verdana" w:hAnsi="Verdana"/>
          <w:sz w:val="20"/>
          <w:szCs w:val="20"/>
        </w:rPr>
        <w:t>(</w:t>
      </w:r>
      <w:r>
        <w:rPr>
          <w:rFonts w:ascii="Verdana" w:hAnsi="Verdana"/>
          <w:sz w:val="20"/>
          <w:szCs w:val="20"/>
        </w:rPr>
        <w:t>hierna: art.)</w:t>
      </w:r>
      <w:r w:rsidRPr="006E66BB">
        <w:rPr>
          <w:rFonts w:ascii="Verdana" w:hAnsi="Verdana"/>
          <w:sz w:val="20"/>
          <w:szCs w:val="20"/>
        </w:rPr>
        <w:t xml:space="preserve"> 29 lid 1 van de Vreemdelingenwet 2000 (hierna: Vw 2000) kan een verblijfsvergunning voor bepaalde tijd als bedoeld in art. 28 Vw 2000 worden verleend aan de vreemdeling die verdragsvluchteling is (sub a) of die aannemelijk heeft gemaakt dat hij gegronde redenen heeft om aan te nemen dat hij bij uitzetting een reëel risico loopt om te worden onderworpen aan doodstraf of executie, folteringen, onmenselijke of vernederende behandelingen of bestraffingen of ernstige en individuele bedreigging van het leven of de persoon van willekeurige geweld in het kader van een internationaal of binnenlands gewapend conflict (sub b, onder 1, 2 en 3).</w:t>
      </w:r>
    </w:p>
    <w:p w14:paraId="267ACCDD" w14:textId="77777777" w:rsidR="0004484F" w:rsidRPr="006E66BB" w:rsidRDefault="0004484F" w:rsidP="0004484F">
      <w:pPr>
        <w:spacing w:line="360" w:lineRule="auto"/>
        <w:rPr>
          <w:rFonts w:ascii="Verdana" w:hAnsi="Verdana"/>
          <w:sz w:val="20"/>
          <w:szCs w:val="20"/>
        </w:rPr>
      </w:pPr>
      <w:r w:rsidRPr="006E66BB">
        <w:rPr>
          <w:rFonts w:ascii="Verdana" w:hAnsi="Verdana"/>
          <w:sz w:val="20"/>
          <w:szCs w:val="20"/>
        </w:rPr>
        <w:t>Een verdrags</w:t>
      </w:r>
      <w:r>
        <w:rPr>
          <w:rFonts w:ascii="Verdana" w:hAnsi="Verdana"/>
          <w:sz w:val="20"/>
          <w:szCs w:val="20"/>
        </w:rPr>
        <w:t xml:space="preserve">vluchteling is, volgens art. </w:t>
      </w:r>
      <w:r w:rsidRPr="006E66BB">
        <w:rPr>
          <w:rFonts w:ascii="Verdana" w:hAnsi="Verdana"/>
          <w:sz w:val="20"/>
          <w:szCs w:val="20"/>
        </w:rPr>
        <w:t>1 sub A onder 2 van het Verdrag betreffende de status van vluchtelingen (Vluchtelingenverdrag), iemand die ten</w:t>
      </w:r>
      <w:r>
        <w:rPr>
          <w:rFonts w:ascii="Verdana" w:hAnsi="Verdana"/>
          <w:sz w:val="20"/>
          <w:szCs w:val="20"/>
        </w:rPr>
        <w:t xml:space="preserve"> gevolge van gebeurtenissen vóór</w:t>
      </w:r>
      <w:r w:rsidRPr="006E66BB">
        <w:rPr>
          <w:rFonts w:ascii="Verdana" w:hAnsi="Verdana"/>
          <w:sz w:val="20"/>
          <w:szCs w:val="20"/>
        </w:rPr>
        <w:t xml:space="preserve"> 1 januari 1951 hebben plaatsgevonden en uit gegronde vrees voor vervolging wegens ras, godsdienst, nationaliteit, het behoren tot een bepaalde sociale groep of zijn politieke overtuiging, zich bevindt buiten het land waarvan hij de nationaliteit bezit, en die de bescherming van dat land niet kan, of uit hoofde van bovengenoemde vrees, niet wil inroepen.</w:t>
      </w:r>
    </w:p>
    <w:p w14:paraId="50120AAF" w14:textId="77777777" w:rsidR="0004484F" w:rsidRPr="006E66BB" w:rsidRDefault="0004484F" w:rsidP="0004484F">
      <w:pPr>
        <w:spacing w:line="360" w:lineRule="auto"/>
        <w:rPr>
          <w:rFonts w:ascii="Verdana" w:hAnsi="Verdana"/>
          <w:sz w:val="20"/>
          <w:szCs w:val="20"/>
        </w:rPr>
      </w:pPr>
      <w:r w:rsidRPr="006E66BB">
        <w:rPr>
          <w:rFonts w:ascii="Verdana" w:hAnsi="Verdana"/>
          <w:sz w:val="20"/>
          <w:szCs w:val="20"/>
        </w:rPr>
        <w:t xml:space="preserve">In dit onderzoek wordt de term ‘statushouders’ gebruikt. Een statushouder is dus een </w:t>
      </w:r>
      <w:r>
        <w:rPr>
          <w:rFonts w:ascii="Verdana" w:hAnsi="Verdana"/>
          <w:sz w:val="20"/>
          <w:szCs w:val="20"/>
        </w:rPr>
        <w:t>asielzoeker</w:t>
      </w:r>
      <w:r w:rsidRPr="006E66BB">
        <w:rPr>
          <w:rFonts w:ascii="Verdana" w:hAnsi="Verdana"/>
          <w:sz w:val="20"/>
          <w:szCs w:val="20"/>
        </w:rPr>
        <w:t xml:space="preserve"> die in het bezit is van een verblijfsvergunning asiel (bepaalde tijd).</w:t>
      </w:r>
    </w:p>
    <w:p w14:paraId="5F30B197" w14:textId="77777777" w:rsidR="0004484F" w:rsidRPr="006E66BB" w:rsidRDefault="0004484F" w:rsidP="0004484F">
      <w:pPr>
        <w:spacing w:line="360" w:lineRule="auto"/>
        <w:rPr>
          <w:rFonts w:ascii="Verdana" w:hAnsi="Verdana"/>
          <w:sz w:val="20"/>
          <w:szCs w:val="20"/>
        </w:rPr>
      </w:pPr>
      <w:r w:rsidRPr="006E66BB">
        <w:rPr>
          <w:rFonts w:ascii="Verdana" w:hAnsi="Verdana"/>
          <w:sz w:val="20"/>
          <w:szCs w:val="20"/>
        </w:rPr>
        <w:t>Een vreemdeling die rechtmatig in Nederland verblijft in de zin van art. 8 sub a t/m e Vw 2000 heeft, net als iedere in Nederland woonachtige Nederlander, recht op bijstand indien hij hier te lande in zodanige omstandigheden verkeert of dreigt te geraken dat hij niet over middelen beschikt om in de noodzakelijke kosten van bestaan te voorzien.</w:t>
      </w:r>
      <w:r w:rsidRPr="006E66BB">
        <w:rPr>
          <w:rStyle w:val="FootnoteReference"/>
          <w:rFonts w:ascii="Verdana" w:hAnsi="Verdana"/>
          <w:sz w:val="20"/>
          <w:szCs w:val="20"/>
        </w:rPr>
        <w:footnoteReference w:id="22"/>
      </w:r>
      <w:r w:rsidRPr="006E66BB">
        <w:rPr>
          <w:rFonts w:ascii="Verdana" w:hAnsi="Verdana"/>
          <w:sz w:val="20"/>
          <w:szCs w:val="20"/>
        </w:rPr>
        <w:t> </w:t>
      </w:r>
    </w:p>
    <w:p w14:paraId="6A19DBC6" w14:textId="7759025C" w:rsidR="0004484F" w:rsidRPr="006E66BB" w:rsidRDefault="0004484F" w:rsidP="0004484F">
      <w:pPr>
        <w:spacing w:line="360" w:lineRule="auto"/>
        <w:rPr>
          <w:rFonts w:ascii="Verdana" w:hAnsi="Verdana"/>
          <w:sz w:val="20"/>
          <w:szCs w:val="20"/>
        </w:rPr>
      </w:pPr>
      <w:r w:rsidRPr="006E66BB">
        <w:rPr>
          <w:rFonts w:ascii="Verdana" w:hAnsi="Verdana"/>
          <w:sz w:val="20"/>
          <w:szCs w:val="20"/>
        </w:rPr>
        <w:t>H</w:t>
      </w:r>
      <w:r w:rsidR="00BE6BEB">
        <w:rPr>
          <w:rFonts w:ascii="Verdana" w:hAnsi="Verdana"/>
          <w:sz w:val="20"/>
          <w:szCs w:val="20"/>
        </w:rPr>
        <w:t>et recht op bijstand brengt onder andere</w:t>
      </w:r>
      <w:r w:rsidRPr="006E66BB">
        <w:rPr>
          <w:rFonts w:ascii="Verdana" w:hAnsi="Verdana"/>
          <w:sz w:val="20"/>
          <w:szCs w:val="20"/>
        </w:rPr>
        <w:t xml:space="preserve"> de volgende verplichtingen met zich mee: het aanvaarden of het behouden van algemeen geaccepteerde arbeid, het gebruik maken van door het college</w:t>
      </w:r>
      <w:r w:rsidRPr="006E66BB">
        <w:rPr>
          <w:rStyle w:val="FootnoteReference"/>
          <w:rFonts w:ascii="Verdana" w:hAnsi="Verdana"/>
          <w:sz w:val="20"/>
          <w:szCs w:val="20"/>
        </w:rPr>
        <w:footnoteReference w:id="23"/>
      </w:r>
      <w:r w:rsidRPr="006E66BB">
        <w:rPr>
          <w:rFonts w:ascii="Verdana" w:hAnsi="Verdana"/>
          <w:sz w:val="20"/>
          <w:szCs w:val="20"/>
        </w:rPr>
        <w:t xml:space="preserve"> aangeboden voorzieningen, waaronder begrepen sociale activering, gericht op arbeidsinschakeling en mee te werken aan onderzoek naar zijn of haar mogelijkheden tot arbeidsinschakeling en naar vermogen door het college opgedragen onbeloonde maatschappelijke nuttige werkzaamheden te verrichten die worden verricht naast of in aanvulling op reguliere arbeid en die niet leiden tot verdringing op de arbeidsmarkt.</w:t>
      </w:r>
      <w:r w:rsidRPr="006E66BB">
        <w:rPr>
          <w:rStyle w:val="FootnoteReference"/>
          <w:rFonts w:ascii="Verdana" w:hAnsi="Verdana"/>
          <w:sz w:val="20"/>
          <w:szCs w:val="20"/>
        </w:rPr>
        <w:footnoteReference w:id="24"/>
      </w:r>
      <w:r w:rsidRPr="006E66BB">
        <w:rPr>
          <w:rFonts w:ascii="Verdana" w:hAnsi="Verdana"/>
          <w:sz w:val="20"/>
          <w:szCs w:val="20"/>
        </w:rPr>
        <w:t xml:space="preserve"> Het niet nakomen van de verplichtingen door de belanghebbende heeft verl</w:t>
      </w:r>
      <w:r w:rsidR="00BE6BEB">
        <w:rPr>
          <w:rFonts w:ascii="Verdana" w:hAnsi="Verdana"/>
          <w:sz w:val="20"/>
          <w:szCs w:val="20"/>
        </w:rPr>
        <w:t>aging van de bijstand door het c</w:t>
      </w:r>
      <w:r w:rsidRPr="006E66BB">
        <w:rPr>
          <w:rFonts w:ascii="Verdana" w:hAnsi="Verdana"/>
          <w:sz w:val="20"/>
          <w:szCs w:val="20"/>
        </w:rPr>
        <w:t>ollege als gevolg.</w:t>
      </w:r>
      <w:r w:rsidRPr="006E66BB">
        <w:rPr>
          <w:rStyle w:val="FootnoteReference"/>
          <w:rFonts w:ascii="Verdana" w:hAnsi="Verdana"/>
          <w:sz w:val="20"/>
          <w:szCs w:val="20"/>
        </w:rPr>
        <w:footnoteReference w:id="25"/>
      </w:r>
    </w:p>
    <w:p w14:paraId="7D1126AC" w14:textId="77777777" w:rsidR="0004484F" w:rsidRPr="006E66BB" w:rsidRDefault="0004484F" w:rsidP="0004484F">
      <w:pPr>
        <w:spacing w:line="360" w:lineRule="auto"/>
        <w:rPr>
          <w:rFonts w:ascii="Verdana" w:hAnsi="Verdana"/>
          <w:sz w:val="20"/>
          <w:szCs w:val="20"/>
        </w:rPr>
      </w:pPr>
    </w:p>
    <w:p w14:paraId="16059C55" w14:textId="77777777" w:rsidR="0004484F" w:rsidRPr="006E66BB" w:rsidRDefault="0004484F" w:rsidP="0004484F">
      <w:pPr>
        <w:spacing w:line="360" w:lineRule="auto"/>
        <w:rPr>
          <w:rFonts w:ascii="Verdana" w:hAnsi="Verdana"/>
          <w:sz w:val="20"/>
          <w:szCs w:val="20"/>
        </w:rPr>
      </w:pPr>
      <w:r w:rsidRPr="006E66BB">
        <w:rPr>
          <w:rFonts w:ascii="Verdana" w:hAnsi="Verdana"/>
          <w:sz w:val="20"/>
          <w:szCs w:val="20"/>
        </w:rPr>
        <w:t>Daarnaast zijn de statushouders, behoudens uitzonderingen, inburgeringsplichtig op grond van de Wet inburgering (Wi).</w:t>
      </w:r>
      <w:r w:rsidRPr="006E66BB">
        <w:rPr>
          <w:rStyle w:val="FootnoteReference"/>
          <w:rFonts w:ascii="Verdana" w:hAnsi="Verdana"/>
          <w:sz w:val="20"/>
          <w:szCs w:val="20"/>
        </w:rPr>
        <w:footnoteReference w:id="26"/>
      </w:r>
      <w:r w:rsidRPr="006E66BB">
        <w:rPr>
          <w:rFonts w:ascii="Verdana" w:hAnsi="Verdana"/>
          <w:sz w:val="20"/>
          <w:szCs w:val="20"/>
        </w:rPr>
        <w:t xml:space="preserve"> De inburgeringsplichtige dient binnen drie jaar de onderdelen van het inburgeringsexamen te behalen.</w:t>
      </w:r>
      <w:r w:rsidRPr="006E66BB">
        <w:rPr>
          <w:rStyle w:val="FootnoteReference"/>
          <w:rFonts w:ascii="Verdana" w:hAnsi="Verdana"/>
          <w:sz w:val="20"/>
          <w:szCs w:val="20"/>
        </w:rPr>
        <w:footnoteReference w:id="27"/>
      </w:r>
      <w:r w:rsidRPr="006E66BB">
        <w:rPr>
          <w:rFonts w:ascii="Verdana" w:hAnsi="Verdana"/>
          <w:sz w:val="20"/>
          <w:szCs w:val="20"/>
        </w:rPr>
        <w:t xml:space="preserve"> Deze onderdelen zijn: het participatieverklaringstraject, de examinering van mondelinge en schriftelijke vaardigheden in de Nederlandse taal op ten minste het niveau A2 van het Europese Raamwerk voor Moderne Vreemde Talen en de examinering van de kennis van de Nederlandse samenleving.</w:t>
      </w:r>
      <w:r w:rsidRPr="006E66BB">
        <w:rPr>
          <w:rStyle w:val="FootnoteReference"/>
          <w:rFonts w:ascii="Verdana" w:hAnsi="Verdana"/>
          <w:sz w:val="20"/>
          <w:szCs w:val="20"/>
        </w:rPr>
        <w:footnoteReference w:id="28"/>
      </w:r>
    </w:p>
    <w:p w14:paraId="704B287E" w14:textId="77777777" w:rsidR="0004484F" w:rsidRDefault="0004484F" w:rsidP="0004484F">
      <w:pPr>
        <w:spacing w:line="360" w:lineRule="auto"/>
        <w:rPr>
          <w:rFonts w:ascii="Verdana" w:hAnsi="Verdana"/>
          <w:b/>
          <w:sz w:val="20"/>
          <w:szCs w:val="20"/>
        </w:rPr>
      </w:pPr>
    </w:p>
    <w:p w14:paraId="0E5D4BC8" w14:textId="42A3F1E7" w:rsidR="0004484F" w:rsidRDefault="00745520" w:rsidP="0004484F">
      <w:pPr>
        <w:spacing w:line="360" w:lineRule="auto"/>
        <w:rPr>
          <w:rFonts w:ascii="Verdana" w:hAnsi="Verdana"/>
          <w:b/>
          <w:sz w:val="20"/>
          <w:szCs w:val="20"/>
        </w:rPr>
      </w:pPr>
      <w:r>
        <w:rPr>
          <w:rFonts w:ascii="Verdana" w:hAnsi="Verdana"/>
          <w:b/>
          <w:sz w:val="20"/>
          <w:szCs w:val="20"/>
        </w:rPr>
        <w:t>2</w:t>
      </w:r>
      <w:r w:rsidR="0004484F">
        <w:rPr>
          <w:rFonts w:ascii="Verdana" w:hAnsi="Verdana"/>
          <w:b/>
          <w:sz w:val="20"/>
          <w:szCs w:val="20"/>
        </w:rPr>
        <w:t>.2 Maatschappelijk kader</w:t>
      </w:r>
    </w:p>
    <w:p w14:paraId="579CBEB7" w14:textId="2FC0039A" w:rsidR="00AC7F35" w:rsidRDefault="0004484F" w:rsidP="0004484F">
      <w:pPr>
        <w:spacing w:line="360" w:lineRule="auto"/>
        <w:rPr>
          <w:rFonts w:ascii="Verdana" w:hAnsi="Verdana"/>
          <w:sz w:val="20"/>
          <w:szCs w:val="20"/>
        </w:rPr>
      </w:pPr>
      <w:r>
        <w:rPr>
          <w:rFonts w:ascii="Verdana" w:hAnsi="Verdana"/>
          <w:sz w:val="20"/>
          <w:szCs w:val="20"/>
        </w:rPr>
        <w:t>Tot en met 2013 speelde immigratie vanuit Syrië</w:t>
      </w:r>
      <w:r w:rsidRPr="00640121">
        <w:rPr>
          <w:rFonts w:ascii="Verdana" w:hAnsi="Verdana"/>
          <w:sz w:val="20"/>
          <w:szCs w:val="20"/>
        </w:rPr>
        <w:t xml:space="preserve"> en Eritrea</w:t>
      </w:r>
      <w:r>
        <w:rPr>
          <w:rFonts w:ascii="Verdana" w:hAnsi="Verdana"/>
          <w:sz w:val="20"/>
          <w:szCs w:val="20"/>
        </w:rPr>
        <w:t xml:space="preserve"> nauwelijks een rol van betekenis in de migratiestromen naar Nederland. In 2014 is dit veranderd. Sindsdien komen substantiële aantallen Syriërs en </w:t>
      </w:r>
      <w:r w:rsidRPr="00512C69">
        <w:rPr>
          <w:rFonts w:ascii="Verdana" w:hAnsi="Verdana"/>
          <w:sz w:val="20"/>
          <w:szCs w:val="20"/>
        </w:rPr>
        <w:t>Eritreeërs</w:t>
      </w:r>
      <w:r>
        <w:rPr>
          <w:rFonts w:ascii="Verdana" w:hAnsi="Verdana"/>
          <w:sz w:val="20"/>
          <w:szCs w:val="20"/>
        </w:rPr>
        <w:t xml:space="preserve"> naar Nederland. </w:t>
      </w:r>
      <w:r w:rsidRPr="002A54DF">
        <w:rPr>
          <w:rFonts w:ascii="Verdana" w:hAnsi="Verdana"/>
          <w:sz w:val="20"/>
          <w:szCs w:val="20"/>
        </w:rPr>
        <w:t xml:space="preserve">In 2015 bedroeg het migratiesaldo van Syriërs </w:t>
      </w:r>
      <w:r>
        <w:rPr>
          <w:rFonts w:ascii="Verdana" w:hAnsi="Verdana"/>
          <w:sz w:val="20"/>
          <w:szCs w:val="20"/>
        </w:rPr>
        <w:t>20,6 duizend en dat van Eritreeërs</w:t>
      </w:r>
      <w:r w:rsidRPr="002A54DF">
        <w:rPr>
          <w:rFonts w:ascii="Verdana" w:hAnsi="Verdana"/>
          <w:sz w:val="20"/>
          <w:szCs w:val="20"/>
        </w:rPr>
        <w:t xml:space="preserve"> 3,3 duizend.</w:t>
      </w:r>
      <w:r>
        <w:rPr>
          <w:rStyle w:val="FootnoteReference"/>
          <w:rFonts w:ascii="Verdana" w:hAnsi="Verdana"/>
          <w:sz w:val="20"/>
          <w:szCs w:val="20"/>
        </w:rPr>
        <w:footnoteReference w:id="29"/>
      </w:r>
      <w:r w:rsidR="009D56D8">
        <w:rPr>
          <w:rFonts w:ascii="Verdana" w:hAnsi="Verdana"/>
          <w:sz w:val="20"/>
          <w:szCs w:val="20"/>
        </w:rPr>
        <w:t xml:space="preserve"> </w:t>
      </w:r>
      <w:r w:rsidR="00AC7F35">
        <w:rPr>
          <w:rFonts w:ascii="Verdana" w:hAnsi="Verdana"/>
          <w:sz w:val="20"/>
          <w:szCs w:val="20"/>
        </w:rPr>
        <w:t xml:space="preserve"> </w:t>
      </w:r>
    </w:p>
    <w:p w14:paraId="6F17A239" w14:textId="77777777" w:rsidR="0004484F" w:rsidRPr="00F53681" w:rsidRDefault="0004484F" w:rsidP="0004484F">
      <w:pPr>
        <w:spacing w:line="360" w:lineRule="auto"/>
        <w:rPr>
          <w:rFonts w:ascii="Verdana" w:hAnsi="Verdana"/>
          <w:sz w:val="20"/>
          <w:szCs w:val="20"/>
        </w:rPr>
      </w:pPr>
      <w:r>
        <w:rPr>
          <w:rFonts w:ascii="Verdana" w:hAnsi="Verdana"/>
          <w:sz w:val="20"/>
          <w:szCs w:val="20"/>
        </w:rPr>
        <w:t xml:space="preserve">Het onderzoek richt zich op de dienstverlening van het Dedicated Team Statushouders aan Syrische en Eritrese statushouders in de gemeente Den Haag. Er bestaat echter een groot verschil tussen de twee groepen. Hierna zal kort over het herkomstland van beide groepen worden toegelicht.  </w:t>
      </w:r>
    </w:p>
    <w:p w14:paraId="78B75BC4" w14:textId="77777777" w:rsidR="0004484F" w:rsidRDefault="0004484F" w:rsidP="0004484F">
      <w:pPr>
        <w:spacing w:line="360" w:lineRule="auto"/>
        <w:rPr>
          <w:rFonts w:ascii="Verdana" w:hAnsi="Verdana"/>
          <w:i/>
          <w:sz w:val="20"/>
          <w:szCs w:val="20"/>
        </w:rPr>
      </w:pPr>
    </w:p>
    <w:p w14:paraId="2D48602C" w14:textId="77777777" w:rsidR="0004484F" w:rsidRPr="005C5FD0" w:rsidRDefault="0004484F" w:rsidP="0004484F">
      <w:pPr>
        <w:spacing w:line="360" w:lineRule="auto"/>
        <w:rPr>
          <w:rFonts w:ascii="Verdana" w:hAnsi="Verdana"/>
          <w:i/>
          <w:sz w:val="20"/>
          <w:szCs w:val="20"/>
        </w:rPr>
      </w:pPr>
      <w:r w:rsidRPr="005C5FD0">
        <w:rPr>
          <w:rFonts w:ascii="Verdana" w:hAnsi="Verdana"/>
          <w:i/>
          <w:sz w:val="20"/>
          <w:szCs w:val="20"/>
        </w:rPr>
        <w:t>Syrië</w:t>
      </w:r>
    </w:p>
    <w:p w14:paraId="4C9E3619" w14:textId="77777777" w:rsidR="0004484F" w:rsidRDefault="0004484F" w:rsidP="0004484F">
      <w:pPr>
        <w:spacing w:line="360" w:lineRule="auto"/>
        <w:rPr>
          <w:rFonts w:ascii="Verdana" w:hAnsi="Verdana"/>
          <w:sz w:val="20"/>
          <w:szCs w:val="20"/>
        </w:rPr>
      </w:pPr>
      <w:r w:rsidRPr="00F53681">
        <w:rPr>
          <w:rFonts w:ascii="Verdana" w:hAnsi="Verdana"/>
          <w:sz w:val="20"/>
          <w:szCs w:val="20"/>
        </w:rPr>
        <w:t>Syrië</w:t>
      </w:r>
      <w:r>
        <w:rPr>
          <w:rFonts w:ascii="Verdana" w:hAnsi="Verdana"/>
          <w:sz w:val="20"/>
          <w:szCs w:val="20"/>
        </w:rPr>
        <w:t xml:space="preserve"> is een land in het Midden-Oosten en is sinds 1961 onafhankelijk van de voormalige Verenigde Arabische Republiek.</w:t>
      </w:r>
      <w:r>
        <w:rPr>
          <w:rStyle w:val="FootnoteReference"/>
          <w:rFonts w:ascii="Verdana" w:hAnsi="Verdana"/>
          <w:sz w:val="20"/>
          <w:szCs w:val="20"/>
        </w:rPr>
        <w:footnoteReference w:id="30"/>
      </w:r>
      <w:r>
        <w:rPr>
          <w:rFonts w:ascii="Verdana" w:hAnsi="Verdana"/>
          <w:sz w:val="20"/>
          <w:szCs w:val="20"/>
        </w:rPr>
        <w:t xml:space="preserve"> De officiële taal in Syrië is Arabisch. Er wordt ook Koerdisch en Armeens gesproken. Hoger opgeleiden beheersen ook Frans en Engels.</w:t>
      </w:r>
      <w:r>
        <w:rPr>
          <w:rStyle w:val="FootnoteReference"/>
          <w:rFonts w:ascii="Verdana" w:hAnsi="Verdana"/>
          <w:sz w:val="20"/>
          <w:szCs w:val="20"/>
        </w:rPr>
        <w:footnoteReference w:id="31"/>
      </w:r>
    </w:p>
    <w:p w14:paraId="6C8E4D2C" w14:textId="77777777" w:rsidR="0004484F" w:rsidRDefault="0004484F" w:rsidP="0004484F">
      <w:pPr>
        <w:spacing w:line="360" w:lineRule="auto"/>
        <w:rPr>
          <w:rFonts w:ascii="Verdana" w:hAnsi="Verdana"/>
          <w:sz w:val="20"/>
          <w:szCs w:val="20"/>
        </w:rPr>
      </w:pPr>
      <w:r>
        <w:rPr>
          <w:rFonts w:ascii="Verdana" w:hAnsi="Verdana"/>
          <w:sz w:val="20"/>
          <w:szCs w:val="20"/>
        </w:rPr>
        <w:t>In 2011 was er een vreedzame burgeropstand tegen het regime van Bashar al-Assad, bekend als Assad, die tot een burgeroorlog heeft geleid. De burgeroorlog in Syrië is tot de dag van vandaag gaande.</w:t>
      </w:r>
      <w:r>
        <w:rPr>
          <w:rStyle w:val="FootnoteReference"/>
          <w:rFonts w:ascii="Verdana" w:hAnsi="Verdana"/>
          <w:sz w:val="20"/>
          <w:szCs w:val="20"/>
        </w:rPr>
        <w:footnoteReference w:id="32"/>
      </w:r>
      <w:r>
        <w:rPr>
          <w:rFonts w:ascii="Verdana" w:hAnsi="Verdana"/>
          <w:sz w:val="20"/>
          <w:szCs w:val="20"/>
        </w:rPr>
        <w:t xml:space="preserve"> </w:t>
      </w:r>
      <w:r w:rsidRPr="00C01173">
        <w:rPr>
          <w:rFonts w:ascii="Verdana" w:hAnsi="Verdana"/>
          <w:sz w:val="20"/>
          <w:szCs w:val="20"/>
        </w:rPr>
        <w:t>In de burgeroorlog strijden het regime en meerdere oppositiegroeperingen, wa</w:t>
      </w:r>
      <w:r>
        <w:rPr>
          <w:rFonts w:ascii="Verdana" w:hAnsi="Verdana"/>
          <w:sz w:val="20"/>
          <w:szCs w:val="20"/>
        </w:rPr>
        <w:t>aronder de Islamitische Staat (IS),</w:t>
      </w:r>
      <w:r w:rsidRPr="00C01173">
        <w:rPr>
          <w:rFonts w:ascii="Verdana" w:hAnsi="Verdana"/>
          <w:sz w:val="20"/>
          <w:szCs w:val="20"/>
        </w:rPr>
        <w:t xml:space="preserve"> om de macht.</w:t>
      </w:r>
      <w:r>
        <w:rPr>
          <w:rStyle w:val="FootnoteReference"/>
          <w:rFonts w:ascii="Verdana" w:hAnsi="Verdana"/>
          <w:sz w:val="20"/>
          <w:szCs w:val="20"/>
        </w:rPr>
        <w:footnoteReference w:id="33"/>
      </w:r>
    </w:p>
    <w:p w14:paraId="2A338700" w14:textId="77777777" w:rsidR="0004484F" w:rsidRDefault="0004484F" w:rsidP="0004484F">
      <w:pPr>
        <w:spacing w:line="360" w:lineRule="auto"/>
        <w:rPr>
          <w:rFonts w:ascii="Verdana" w:hAnsi="Verdana"/>
          <w:sz w:val="20"/>
          <w:szCs w:val="20"/>
        </w:rPr>
      </w:pPr>
      <w:r>
        <w:rPr>
          <w:rFonts w:ascii="Verdana" w:hAnsi="Verdana"/>
          <w:sz w:val="20"/>
          <w:szCs w:val="20"/>
        </w:rPr>
        <w:t>Het conflict brengt de gehele Syrische bevolking in gevaar. Sinds de burgeroorlog in 2011 zijn er meer dan 400 duizend doden gevallen.</w:t>
      </w:r>
      <w:r>
        <w:rPr>
          <w:rStyle w:val="FootnoteReference"/>
          <w:rFonts w:ascii="Verdana" w:hAnsi="Verdana"/>
          <w:sz w:val="20"/>
          <w:szCs w:val="20"/>
        </w:rPr>
        <w:footnoteReference w:id="34"/>
      </w:r>
      <w:r>
        <w:rPr>
          <w:rFonts w:ascii="Verdana" w:hAnsi="Verdana"/>
          <w:sz w:val="20"/>
          <w:szCs w:val="20"/>
        </w:rPr>
        <w:t xml:space="preserve"> Daarnaast zijn bepaalde groepen extra kwetsbaar in conflict. Denk hierbij aan politieke activisten en personen die problemen hebben met lokale gewapende groeperingen, religieuze en etnische minderheden, lesbiennes, homoseksuelen, biseksuelen en transgenders (LHBT’s), vrouwen en (alleenstaande) kinderen, die het risico lopen gerekruteerd te worden door gewapende groeperingen.</w:t>
      </w:r>
      <w:r>
        <w:rPr>
          <w:rStyle w:val="FootnoteReference"/>
          <w:rFonts w:ascii="Verdana" w:hAnsi="Verdana"/>
          <w:sz w:val="20"/>
          <w:szCs w:val="20"/>
        </w:rPr>
        <w:footnoteReference w:id="35"/>
      </w:r>
    </w:p>
    <w:p w14:paraId="15CEC1C7" w14:textId="77777777" w:rsidR="0004484F" w:rsidRDefault="0004484F" w:rsidP="0004484F">
      <w:pPr>
        <w:spacing w:line="360" w:lineRule="auto"/>
        <w:rPr>
          <w:rFonts w:ascii="Verdana" w:hAnsi="Verdana"/>
          <w:sz w:val="20"/>
          <w:szCs w:val="20"/>
        </w:rPr>
      </w:pPr>
    </w:p>
    <w:p w14:paraId="37EC9A4D" w14:textId="77777777" w:rsidR="0004484F" w:rsidRPr="005C5FD0" w:rsidRDefault="0004484F" w:rsidP="0004484F">
      <w:pPr>
        <w:spacing w:line="360" w:lineRule="auto"/>
        <w:rPr>
          <w:rFonts w:ascii="Verdana" w:hAnsi="Verdana"/>
          <w:i/>
          <w:sz w:val="20"/>
          <w:szCs w:val="20"/>
        </w:rPr>
      </w:pPr>
      <w:r w:rsidRPr="005C5FD0">
        <w:rPr>
          <w:rFonts w:ascii="Verdana" w:hAnsi="Verdana"/>
          <w:i/>
          <w:sz w:val="20"/>
          <w:szCs w:val="20"/>
        </w:rPr>
        <w:t>Eritrea</w:t>
      </w:r>
    </w:p>
    <w:p w14:paraId="0AE85FDB" w14:textId="44BF19F9" w:rsidR="0004484F" w:rsidRPr="00F15391" w:rsidRDefault="00AC7F35" w:rsidP="0004484F">
      <w:pPr>
        <w:spacing w:line="360" w:lineRule="auto"/>
        <w:rPr>
          <w:rFonts w:ascii="Verdana" w:hAnsi="Verdana"/>
          <w:sz w:val="20"/>
          <w:szCs w:val="20"/>
        </w:rPr>
      </w:pPr>
      <w:r>
        <w:rPr>
          <w:rFonts w:ascii="Verdana" w:hAnsi="Verdana"/>
          <w:sz w:val="20"/>
          <w:szCs w:val="20"/>
        </w:rPr>
        <w:t>Eritrea is een land in het o</w:t>
      </w:r>
      <w:r w:rsidR="0004484F" w:rsidRPr="00F15391">
        <w:rPr>
          <w:rFonts w:ascii="Verdana" w:hAnsi="Verdana"/>
          <w:sz w:val="20"/>
          <w:szCs w:val="20"/>
        </w:rPr>
        <w:t>osten van Afrika.</w:t>
      </w:r>
      <w:r w:rsidR="0004484F">
        <w:rPr>
          <w:rFonts w:ascii="Verdana" w:hAnsi="Verdana"/>
          <w:sz w:val="20"/>
          <w:szCs w:val="20"/>
        </w:rPr>
        <w:t xml:space="preserve"> De officiële taal in Eritrea is Tigrinya.</w:t>
      </w:r>
      <w:r w:rsidR="0004484F" w:rsidRPr="00F15391">
        <w:rPr>
          <w:rStyle w:val="FootnoteReference"/>
          <w:rFonts w:ascii="Verdana" w:hAnsi="Verdana"/>
          <w:sz w:val="20"/>
          <w:szCs w:val="20"/>
        </w:rPr>
        <w:footnoteReference w:id="36"/>
      </w:r>
      <w:r w:rsidR="0004484F" w:rsidRPr="00F15391">
        <w:rPr>
          <w:rFonts w:ascii="Verdana" w:hAnsi="Verdana"/>
          <w:sz w:val="20"/>
          <w:szCs w:val="20"/>
        </w:rPr>
        <w:t xml:space="preserve"> In Eritrea is al jaren sprake van een totalitair regime. President Afwerki staat sinds zijn benoeming in 1993 aan het hoofd van de wetgevende macht en uitvoerende macht. Er bestaat geen scheiding der machten. De politiek wordt gedomineerd door de president en de enige politieke partij in Eritrea, namelijk de People’s Front for Democracy and Justice (PFDJ).</w:t>
      </w:r>
      <w:r w:rsidR="0004484F" w:rsidRPr="00F15391">
        <w:rPr>
          <w:rStyle w:val="FootnoteReference"/>
          <w:rFonts w:ascii="Verdana" w:hAnsi="Verdana"/>
          <w:sz w:val="20"/>
          <w:szCs w:val="20"/>
        </w:rPr>
        <w:footnoteReference w:id="37"/>
      </w:r>
      <w:r w:rsidR="0004484F" w:rsidRPr="00F15391">
        <w:rPr>
          <w:rFonts w:ascii="Verdana" w:hAnsi="Verdana"/>
          <w:sz w:val="20"/>
          <w:szCs w:val="20"/>
        </w:rPr>
        <w:t xml:space="preserve"> </w:t>
      </w:r>
      <w:r w:rsidR="0004484F">
        <w:rPr>
          <w:rFonts w:ascii="Verdana" w:hAnsi="Verdana"/>
          <w:sz w:val="20"/>
          <w:szCs w:val="20"/>
        </w:rPr>
        <w:t>Eritrese mannen en vrouwen tussen 18 en 50 jaar zijn dienstplichtig. In de praktijk duurt deze dienstplicht langer dan de voorgeschreven 18 maanden. Vrouwen die getrouwd zijn of een kind hebben worden van de dienst vrijgesteld.</w:t>
      </w:r>
      <w:r w:rsidR="0004484F">
        <w:rPr>
          <w:rStyle w:val="FootnoteReference"/>
          <w:rFonts w:ascii="Verdana" w:hAnsi="Verdana"/>
          <w:sz w:val="20"/>
          <w:szCs w:val="20"/>
        </w:rPr>
        <w:footnoteReference w:id="38"/>
      </w:r>
      <w:r w:rsidR="0004484F">
        <w:rPr>
          <w:rFonts w:ascii="Verdana" w:hAnsi="Verdana"/>
          <w:sz w:val="20"/>
          <w:szCs w:val="20"/>
        </w:rPr>
        <w:t xml:space="preserve"> </w:t>
      </w:r>
    </w:p>
    <w:p w14:paraId="0FB20CE8" w14:textId="281FF37C" w:rsidR="0004484F" w:rsidRPr="00F15391" w:rsidRDefault="0004484F" w:rsidP="0004484F">
      <w:pPr>
        <w:spacing w:line="360" w:lineRule="auto"/>
        <w:rPr>
          <w:rFonts w:ascii="Verdana" w:hAnsi="Verdana"/>
          <w:sz w:val="20"/>
          <w:szCs w:val="20"/>
        </w:rPr>
      </w:pPr>
      <w:r w:rsidRPr="00F15391">
        <w:rPr>
          <w:rFonts w:ascii="Verdana" w:hAnsi="Verdana"/>
          <w:sz w:val="20"/>
          <w:szCs w:val="20"/>
        </w:rPr>
        <w:t>De meeste mensen vluchten Eritrea vanwege de onbepaalde nationale dienst en willekeurige arrestaties en detentie, of angst daarv</w:t>
      </w:r>
      <w:r w:rsidR="00982504">
        <w:rPr>
          <w:rFonts w:ascii="Verdana" w:hAnsi="Verdana"/>
          <w:sz w:val="20"/>
          <w:szCs w:val="20"/>
        </w:rPr>
        <w:t>oor</w:t>
      </w:r>
      <w:r w:rsidRPr="00F15391">
        <w:rPr>
          <w:rFonts w:ascii="Verdana" w:hAnsi="Verdana"/>
          <w:sz w:val="20"/>
          <w:szCs w:val="20"/>
        </w:rPr>
        <w:t>.</w:t>
      </w:r>
      <w:r w:rsidRPr="00F15391">
        <w:rPr>
          <w:rStyle w:val="FootnoteReference"/>
          <w:rFonts w:ascii="Verdana" w:hAnsi="Verdana"/>
          <w:sz w:val="20"/>
          <w:szCs w:val="20"/>
        </w:rPr>
        <w:footnoteReference w:id="39"/>
      </w:r>
      <w:r w:rsidRPr="00F15391">
        <w:rPr>
          <w:rFonts w:ascii="Verdana" w:hAnsi="Verdana"/>
          <w:sz w:val="20"/>
          <w:szCs w:val="20"/>
        </w:rPr>
        <w:t xml:space="preserve"> Andere redenen om uit het land te vertrekken zijn het gebrek aan vooruitzichten en werkgelegenheid, de slechte economische situatie en gebrekkige voedselvoorziening.</w:t>
      </w:r>
      <w:r w:rsidRPr="00F15391">
        <w:rPr>
          <w:rStyle w:val="FootnoteReference"/>
          <w:rFonts w:ascii="Verdana" w:hAnsi="Verdana"/>
          <w:sz w:val="20"/>
          <w:szCs w:val="20"/>
        </w:rPr>
        <w:footnoteReference w:id="40"/>
      </w:r>
    </w:p>
    <w:p w14:paraId="3CA5EA89" w14:textId="77777777" w:rsidR="0004484F" w:rsidRDefault="0004484F" w:rsidP="0004484F">
      <w:pPr>
        <w:spacing w:line="360" w:lineRule="auto"/>
        <w:rPr>
          <w:rFonts w:ascii="Helvetica" w:hAnsi="Helvetica"/>
          <w:sz w:val="20"/>
          <w:szCs w:val="20"/>
        </w:rPr>
      </w:pPr>
    </w:p>
    <w:p w14:paraId="442363D5" w14:textId="4A238893" w:rsidR="0004484F" w:rsidRPr="00CF7E44" w:rsidRDefault="0004484F" w:rsidP="0004484F">
      <w:pPr>
        <w:spacing w:line="360" w:lineRule="auto"/>
        <w:rPr>
          <w:rFonts w:ascii="Verdana" w:hAnsi="Verdana"/>
          <w:sz w:val="20"/>
          <w:szCs w:val="20"/>
        </w:rPr>
      </w:pPr>
      <w:r w:rsidRPr="00CF7E44">
        <w:rPr>
          <w:rFonts w:ascii="Verdana" w:hAnsi="Verdana"/>
          <w:sz w:val="20"/>
          <w:szCs w:val="20"/>
        </w:rPr>
        <w:t xml:space="preserve">In de afgelopen jaren zijn verschillende onderzoeken uitgebracht naar de maatschappelijke positie van vluchtelingen in Nederland. Hieruit komt het beeld naar voren dat het integratieproces niet zonder problemen </w:t>
      </w:r>
      <w:r w:rsidR="00566559">
        <w:rPr>
          <w:rFonts w:ascii="Verdana" w:hAnsi="Verdana"/>
          <w:sz w:val="20"/>
          <w:szCs w:val="20"/>
        </w:rPr>
        <w:t>gaa</w:t>
      </w:r>
      <w:r w:rsidRPr="00CF7E44">
        <w:rPr>
          <w:rFonts w:ascii="Verdana" w:hAnsi="Verdana"/>
          <w:sz w:val="20"/>
          <w:szCs w:val="20"/>
        </w:rPr>
        <w:t>t. Er worden bijvoorbeeld verschillende belemmeringen voor een succesvolle entree op de Nederlandse arbeidsmarkt genoemd, zoals het ont</w:t>
      </w:r>
      <w:r w:rsidR="00B90CD2">
        <w:rPr>
          <w:rFonts w:ascii="Verdana" w:hAnsi="Verdana"/>
          <w:sz w:val="20"/>
          <w:szCs w:val="20"/>
        </w:rPr>
        <w:t>breken van een relevant</w:t>
      </w:r>
      <w:r w:rsidR="005D3E5D">
        <w:rPr>
          <w:rFonts w:ascii="Verdana" w:hAnsi="Verdana"/>
          <w:sz w:val="20"/>
          <w:szCs w:val="20"/>
        </w:rPr>
        <w:t xml:space="preserve"> sociaal</w:t>
      </w:r>
      <w:r w:rsidRPr="00CF7E44">
        <w:rPr>
          <w:rFonts w:ascii="Verdana" w:hAnsi="Verdana"/>
          <w:sz w:val="20"/>
          <w:szCs w:val="20"/>
        </w:rPr>
        <w:t xml:space="preserve"> netwerk, onvoldoende beheersing van de Nederlandse taal, het ontbreken of niet erkennen van diploma’s, een vanwege de vlucht onderbroken loopbaan en het ontberen van relevante werkervaring en gezondheidsproblemen.</w:t>
      </w:r>
      <w:r w:rsidRPr="00CF7E44">
        <w:rPr>
          <w:rStyle w:val="FootnoteReference"/>
          <w:rFonts w:ascii="Verdana" w:hAnsi="Verdana"/>
          <w:sz w:val="20"/>
          <w:szCs w:val="20"/>
        </w:rPr>
        <w:footnoteReference w:id="41"/>
      </w:r>
    </w:p>
    <w:p w14:paraId="1CB9C8F5" w14:textId="2BB24804" w:rsidR="0004484F" w:rsidRDefault="0004484F" w:rsidP="0004484F">
      <w:pPr>
        <w:spacing w:line="360" w:lineRule="auto"/>
        <w:rPr>
          <w:rFonts w:ascii="Verdana" w:hAnsi="Verdana"/>
          <w:sz w:val="20"/>
          <w:szCs w:val="20"/>
        </w:rPr>
      </w:pPr>
      <w:r>
        <w:rPr>
          <w:rFonts w:ascii="Verdana" w:hAnsi="Verdana"/>
          <w:sz w:val="20"/>
          <w:szCs w:val="20"/>
        </w:rPr>
        <w:t>In het World Development Report van de Verenigde Naties (VN) wordt per land het gemiddeld aantal opleidingsjaren aangegeven.</w:t>
      </w:r>
      <w:r w:rsidR="00B10BC3">
        <w:rPr>
          <w:rStyle w:val="FootnoteReference"/>
          <w:rFonts w:ascii="Verdana" w:hAnsi="Verdana"/>
          <w:sz w:val="20"/>
          <w:szCs w:val="20"/>
        </w:rPr>
        <w:footnoteReference w:id="42"/>
      </w:r>
      <w:r>
        <w:rPr>
          <w:rFonts w:ascii="Verdana" w:hAnsi="Verdana"/>
          <w:sz w:val="20"/>
          <w:szCs w:val="20"/>
        </w:rPr>
        <w:t xml:space="preserve"> Voor Syrië is dit 12,3 jaren onderwijs en voor Eritrea 4,1 jaren. Het gemiddeld aantal verwachte schooljaren per inwoners van Nederland bedraagt bijna 18 jaren.</w:t>
      </w:r>
      <w:r>
        <w:rPr>
          <w:rStyle w:val="FootnoteReference"/>
          <w:rFonts w:ascii="Verdana" w:hAnsi="Verdana"/>
          <w:sz w:val="20"/>
          <w:szCs w:val="20"/>
        </w:rPr>
        <w:footnoteReference w:id="43"/>
      </w:r>
      <w:r>
        <w:rPr>
          <w:rFonts w:ascii="Verdana" w:hAnsi="Verdana"/>
          <w:sz w:val="20"/>
          <w:szCs w:val="20"/>
        </w:rPr>
        <w:t xml:space="preserve"> Hoewel de meeste Syrische vergunninghouders relatief hoog zijn opgeleid, is dit niet voor de gehele bevolking van toepassing. Daarnaast worden Syrische diploma’s over het algemeen laag gewaardeerd binnen het Nederlandse onderwijssysteem.</w:t>
      </w:r>
      <w:r>
        <w:rPr>
          <w:rStyle w:val="FootnoteReference"/>
          <w:rFonts w:ascii="Verdana" w:hAnsi="Verdana"/>
          <w:sz w:val="20"/>
          <w:szCs w:val="20"/>
        </w:rPr>
        <w:footnoteReference w:id="44"/>
      </w:r>
    </w:p>
    <w:p w14:paraId="1E5F2C08" w14:textId="2823E768" w:rsidR="0004484F" w:rsidRDefault="0004484F" w:rsidP="0004484F">
      <w:pPr>
        <w:spacing w:line="360" w:lineRule="auto"/>
        <w:rPr>
          <w:rFonts w:ascii="Verdana" w:hAnsi="Verdana"/>
          <w:sz w:val="20"/>
          <w:szCs w:val="20"/>
        </w:rPr>
      </w:pPr>
      <w:r>
        <w:rPr>
          <w:rFonts w:ascii="Verdana" w:hAnsi="Verdana"/>
          <w:sz w:val="20"/>
          <w:szCs w:val="20"/>
        </w:rPr>
        <w:t>Verder is de kennis van de Nederlandse taal onder statushouders over het algemeen zeer beperkt. De statushouders hebben hun vertrek niet of nauwelijks kunnen voorbereiden en in veel gevallen was zelfs niet duidelijk dat Nederland de eindbestemming zou worden.</w:t>
      </w:r>
      <w:r>
        <w:rPr>
          <w:rStyle w:val="FootnoteReference"/>
          <w:rFonts w:ascii="Verdana" w:hAnsi="Verdana"/>
          <w:sz w:val="20"/>
          <w:szCs w:val="20"/>
        </w:rPr>
        <w:footnoteReference w:id="45"/>
      </w:r>
      <w:r>
        <w:rPr>
          <w:rFonts w:ascii="Verdana" w:hAnsi="Verdana"/>
          <w:sz w:val="20"/>
          <w:szCs w:val="20"/>
        </w:rPr>
        <w:t xml:space="preserve"> Qua arbeidsverleden in deze twee landen kan slechts worden geconcludeerd dat Syrië een land met een gemiddelde ontwikkeling is en Eritrea een land met een lage ontwikkeling. </w:t>
      </w:r>
      <w:r>
        <w:rPr>
          <w:rFonts w:ascii="Verdana" w:hAnsi="Verdana"/>
          <w:sz w:val="20"/>
          <w:szCs w:val="20"/>
        </w:rPr>
        <w:tab/>
      </w:r>
      <w:r>
        <w:rPr>
          <w:rFonts w:ascii="Verdana" w:hAnsi="Verdana"/>
          <w:sz w:val="20"/>
          <w:szCs w:val="20"/>
        </w:rPr>
        <w:tab/>
      </w:r>
      <w:r>
        <w:rPr>
          <w:rFonts w:ascii="Verdana" w:hAnsi="Verdana"/>
          <w:sz w:val="20"/>
          <w:szCs w:val="20"/>
        </w:rPr>
        <w:tab/>
        <w:t xml:space="preserve">     De psychische gezondheid van statushouders wordt over het alge</w:t>
      </w:r>
      <w:r w:rsidR="00F506C3">
        <w:rPr>
          <w:rFonts w:ascii="Verdana" w:hAnsi="Verdana"/>
          <w:sz w:val="20"/>
          <w:szCs w:val="20"/>
        </w:rPr>
        <w:t>meen als problematisch ervaren. Echter</w:t>
      </w:r>
      <w:r>
        <w:rPr>
          <w:rFonts w:ascii="Verdana" w:hAnsi="Verdana"/>
          <w:sz w:val="20"/>
          <w:szCs w:val="20"/>
        </w:rPr>
        <w:t xml:space="preserve"> </w:t>
      </w:r>
      <w:r w:rsidR="00F506C3">
        <w:rPr>
          <w:rFonts w:ascii="Verdana" w:hAnsi="Verdana"/>
          <w:sz w:val="20"/>
          <w:szCs w:val="20"/>
        </w:rPr>
        <w:t xml:space="preserve">kampen </w:t>
      </w:r>
      <w:r>
        <w:rPr>
          <w:rFonts w:ascii="Verdana" w:hAnsi="Verdana"/>
          <w:sz w:val="20"/>
          <w:szCs w:val="20"/>
        </w:rPr>
        <w:t>niet alle vergunninghouders met trauma’s, zoals posttraumatische stressstoornis (PTSS) of depressie.</w:t>
      </w:r>
      <w:r>
        <w:rPr>
          <w:rStyle w:val="FootnoteReference"/>
          <w:rFonts w:ascii="Verdana" w:hAnsi="Verdana"/>
          <w:sz w:val="20"/>
          <w:szCs w:val="20"/>
        </w:rPr>
        <w:footnoteReference w:id="46"/>
      </w:r>
      <w:r>
        <w:rPr>
          <w:rFonts w:ascii="Verdana" w:hAnsi="Verdana"/>
          <w:sz w:val="20"/>
          <w:szCs w:val="20"/>
        </w:rPr>
        <w:t xml:space="preserve"> De mentale gezondheidsproblemen hangen niet alleen samen met mogelijk traumatische ervaringen opgedaan in het herkomstland, maar ook met de vluchtgeschiedenis en een langdurig verblijf in asielzoekerscentra.</w:t>
      </w:r>
      <w:r>
        <w:rPr>
          <w:rStyle w:val="FootnoteReference"/>
          <w:rFonts w:ascii="Verdana" w:hAnsi="Verdana"/>
          <w:sz w:val="20"/>
          <w:szCs w:val="20"/>
        </w:rPr>
        <w:footnoteReference w:id="47"/>
      </w:r>
    </w:p>
    <w:p w14:paraId="4428FE41" w14:textId="77777777" w:rsidR="0004484F" w:rsidRDefault="0004484F" w:rsidP="0004484F">
      <w:pPr>
        <w:spacing w:line="360" w:lineRule="auto"/>
        <w:rPr>
          <w:rFonts w:ascii="Verdana" w:hAnsi="Verdana"/>
          <w:sz w:val="20"/>
          <w:szCs w:val="20"/>
        </w:rPr>
      </w:pPr>
    </w:p>
    <w:p w14:paraId="73AEEB29" w14:textId="77777777" w:rsidR="0004484F" w:rsidRPr="00A62373" w:rsidRDefault="0004484F" w:rsidP="0004484F">
      <w:pPr>
        <w:spacing w:line="360" w:lineRule="auto"/>
        <w:rPr>
          <w:rFonts w:ascii="Verdana" w:hAnsi="Verdana"/>
          <w:color w:val="000000" w:themeColor="text1"/>
          <w:sz w:val="20"/>
          <w:szCs w:val="20"/>
        </w:rPr>
      </w:pPr>
      <w:r w:rsidRPr="00A62373">
        <w:rPr>
          <w:rFonts w:ascii="Verdana" w:hAnsi="Verdana"/>
          <w:color w:val="000000" w:themeColor="text1"/>
          <w:sz w:val="20"/>
          <w:szCs w:val="20"/>
        </w:rPr>
        <w:t>Integr</w:t>
      </w:r>
      <w:r>
        <w:rPr>
          <w:rFonts w:ascii="Verdana" w:hAnsi="Verdana"/>
          <w:color w:val="000000" w:themeColor="text1"/>
          <w:sz w:val="20"/>
          <w:szCs w:val="20"/>
        </w:rPr>
        <w:t>eren betekent ‘opgaan in’.</w:t>
      </w:r>
      <w:r>
        <w:rPr>
          <w:rStyle w:val="FootnoteReference"/>
          <w:rFonts w:ascii="Verdana" w:hAnsi="Verdana"/>
          <w:color w:val="000000" w:themeColor="text1"/>
          <w:sz w:val="20"/>
          <w:szCs w:val="20"/>
        </w:rPr>
        <w:footnoteReference w:id="48"/>
      </w:r>
      <w:r>
        <w:rPr>
          <w:rFonts w:ascii="Verdana" w:hAnsi="Verdana"/>
          <w:color w:val="000000" w:themeColor="text1"/>
          <w:sz w:val="20"/>
          <w:szCs w:val="20"/>
        </w:rPr>
        <w:t xml:space="preserve"> </w:t>
      </w:r>
      <w:r w:rsidRPr="00A62373">
        <w:rPr>
          <w:rFonts w:ascii="Verdana" w:hAnsi="Verdana"/>
          <w:color w:val="000000" w:themeColor="text1"/>
          <w:sz w:val="20"/>
          <w:szCs w:val="20"/>
        </w:rPr>
        <w:t>Bij integratie handhaaft de nieuwkomer de eigen cultuur en identiteit, maar maakt hij zich wel de taal en regels van het gastland eigen, zodat hij daarin kan participeren.</w:t>
      </w:r>
      <w:r w:rsidRPr="00A62373">
        <w:rPr>
          <w:rStyle w:val="FootnoteReference"/>
          <w:rFonts w:ascii="Verdana" w:hAnsi="Verdana"/>
          <w:color w:val="000000" w:themeColor="text1"/>
          <w:sz w:val="20"/>
          <w:szCs w:val="20"/>
        </w:rPr>
        <w:footnoteReference w:id="49"/>
      </w:r>
      <w:r w:rsidRPr="00A62373">
        <w:rPr>
          <w:rFonts w:ascii="Verdana" w:hAnsi="Verdana"/>
          <w:color w:val="000000" w:themeColor="text1"/>
          <w:sz w:val="20"/>
          <w:szCs w:val="20"/>
        </w:rPr>
        <w:t xml:space="preserve"> </w:t>
      </w:r>
    </w:p>
    <w:p w14:paraId="18808526" w14:textId="77777777" w:rsidR="0004484F" w:rsidRDefault="0004484F" w:rsidP="0004484F">
      <w:pPr>
        <w:spacing w:line="360" w:lineRule="auto"/>
        <w:rPr>
          <w:rFonts w:ascii="Verdana" w:hAnsi="Verdana"/>
          <w:color w:val="000000" w:themeColor="text1"/>
          <w:sz w:val="20"/>
          <w:szCs w:val="20"/>
        </w:rPr>
      </w:pPr>
      <w:r w:rsidRPr="00A62373">
        <w:rPr>
          <w:rFonts w:ascii="Verdana" w:hAnsi="Verdana"/>
          <w:color w:val="000000" w:themeColor="text1"/>
          <w:sz w:val="20"/>
          <w:szCs w:val="20"/>
        </w:rPr>
        <w:t>Participeren, namelijk ‘deelnemen aan’</w:t>
      </w:r>
      <w:r w:rsidRPr="00A62373">
        <w:rPr>
          <w:rStyle w:val="FootnoteReference"/>
          <w:rFonts w:ascii="Verdana" w:hAnsi="Verdana"/>
          <w:color w:val="000000" w:themeColor="text1"/>
          <w:sz w:val="20"/>
          <w:szCs w:val="20"/>
        </w:rPr>
        <w:footnoteReference w:id="50"/>
      </w:r>
      <w:r w:rsidRPr="00A62373">
        <w:rPr>
          <w:rFonts w:ascii="Verdana" w:hAnsi="Verdana"/>
          <w:color w:val="000000" w:themeColor="text1"/>
          <w:sz w:val="20"/>
          <w:szCs w:val="20"/>
        </w:rPr>
        <w:t>, kan op meerdere manieren. Denk hierbij aan economische participatie en sociaal culturele participatie. Met economische participatie wordt, naast het hebben van werk, ook het voorbereiden op werk door middel van een inburgeringsprogramma en/of opleiding bedoeld.</w:t>
      </w:r>
      <w:r w:rsidRPr="00A62373">
        <w:rPr>
          <w:rStyle w:val="FootnoteReference"/>
          <w:rFonts w:ascii="Verdana" w:hAnsi="Verdana"/>
          <w:color w:val="000000" w:themeColor="text1"/>
          <w:sz w:val="20"/>
          <w:szCs w:val="20"/>
        </w:rPr>
        <w:footnoteReference w:id="51"/>
      </w:r>
      <w:r>
        <w:rPr>
          <w:rFonts w:ascii="Verdana" w:hAnsi="Verdana"/>
          <w:color w:val="000000" w:themeColor="text1"/>
          <w:sz w:val="20"/>
          <w:szCs w:val="20"/>
        </w:rPr>
        <w:t xml:space="preserve"> </w:t>
      </w:r>
      <w:r w:rsidRPr="00A62373">
        <w:rPr>
          <w:rFonts w:ascii="Verdana" w:hAnsi="Verdana"/>
          <w:color w:val="000000" w:themeColor="text1"/>
          <w:sz w:val="20"/>
          <w:szCs w:val="20"/>
        </w:rPr>
        <w:t>Sociaal culturele participatie gaat over de mate van het actief zijn in de Nederlandse samenleving, naast de voorbereiding op werk.</w:t>
      </w:r>
      <w:r w:rsidRPr="00A62373">
        <w:rPr>
          <w:rStyle w:val="FootnoteReference"/>
          <w:rFonts w:ascii="Verdana" w:hAnsi="Verdana"/>
          <w:color w:val="000000" w:themeColor="text1"/>
          <w:sz w:val="20"/>
          <w:szCs w:val="20"/>
        </w:rPr>
        <w:footnoteReference w:id="52"/>
      </w:r>
    </w:p>
    <w:p w14:paraId="1580C305" w14:textId="77777777" w:rsidR="0004484F" w:rsidRDefault="0004484F" w:rsidP="0004484F">
      <w:pPr>
        <w:spacing w:line="360" w:lineRule="auto"/>
        <w:rPr>
          <w:rFonts w:ascii="Verdana" w:hAnsi="Verdana"/>
          <w:color w:val="000000" w:themeColor="text1"/>
          <w:sz w:val="20"/>
          <w:szCs w:val="20"/>
        </w:rPr>
      </w:pPr>
      <w:r>
        <w:rPr>
          <w:rFonts w:ascii="Verdana" w:hAnsi="Verdana"/>
          <w:color w:val="000000" w:themeColor="text1"/>
          <w:sz w:val="20"/>
          <w:szCs w:val="20"/>
        </w:rPr>
        <w:t>Het is dus voor zowel de gemeente als de statushouders van belang dat de statushouders snel in de samenleving participeren.</w:t>
      </w:r>
    </w:p>
    <w:p w14:paraId="07C663D9" w14:textId="77777777" w:rsidR="0004484F" w:rsidRDefault="0004484F" w:rsidP="0004484F">
      <w:pPr>
        <w:spacing w:line="360" w:lineRule="auto"/>
        <w:rPr>
          <w:rFonts w:ascii="Verdana" w:hAnsi="Verdana"/>
          <w:color w:val="000000" w:themeColor="text1"/>
          <w:sz w:val="20"/>
          <w:szCs w:val="20"/>
        </w:rPr>
      </w:pPr>
    </w:p>
    <w:p w14:paraId="046B9027" w14:textId="77777777" w:rsidR="00C27638" w:rsidRDefault="00C27638">
      <w:pPr>
        <w:rPr>
          <w:rFonts w:ascii="Verdana" w:hAnsi="Verdana"/>
          <w:b/>
        </w:rPr>
      </w:pPr>
      <w:r>
        <w:rPr>
          <w:rFonts w:ascii="Verdana" w:hAnsi="Verdana"/>
          <w:b/>
        </w:rPr>
        <w:br w:type="page"/>
      </w:r>
    </w:p>
    <w:p w14:paraId="60F124D1" w14:textId="32E52A92" w:rsidR="0004484F" w:rsidRPr="00372DE4" w:rsidRDefault="00745520" w:rsidP="0004484F">
      <w:pPr>
        <w:spacing w:line="360" w:lineRule="auto"/>
        <w:rPr>
          <w:rFonts w:ascii="Verdana" w:hAnsi="Verdana"/>
          <w:b/>
        </w:rPr>
      </w:pPr>
      <w:r>
        <w:rPr>
          <w:rFonts w:ascii="Verdana" w:hAnsi="Verdana"/>
          <w:b/>
        </w:rPr>
        <w:t>3</w:t>
      </w:r>
      <w:r w:rsidR="0004484F" w:rsidRPr="00372DE4">
        <w:rPr>
          <w:rFonts w:ascii="Verdana" w:hAnsi="Verdana"/>
          <w:b/>
        </w:rPr>
        <w:t>. Vraagstelling</w:t>
      </w:r>
    </w:p>
    <w:p w14:paraId="1E1E4D7B" w14:textId="18ABC8AF" w:rsidR="0004484F" w:rsidRDefault="00745520" w:rsidP="0004484F">
      <w:pPr>
        <w:spacing w:line="360" w:lineRule="auto"/>
        <w:rPr>
          <w:rFonts w:ascii="Verdana" w:hAnsi="Verdana"/>
          <w:b/>
          <w:sz w:val="20"/>
          <w:szCs w:val="20"/>
        </w:rPr>
      </w:pPr>
      <w:r>
        <w:rPr>
          <w:rFonts w:ascii="Verdana" w:hAnsi="Verdana"/>
          <w:b/>
          <w:sz w:val="20"/>
          <w:szCs w:val="20"/>
        </w:rPr>
        <w:t>3</w:t>
      </w:r>
      <w:r w:rsidR="0004484F">
        <w:rPr>
          <w:rFonts w:ascii="Verdana" w:hAnsi="Verdana"/>
          <w:b/>
          <w:sz w:val="20"/>
          <w:szCs w:val="20"/>
        </w:rPr>
        <w:t>.1 Centrale vraag</w:t>
      </w:r>
    </w:p>
    <w:p w14:paraId="0B8F1C36" w14:textId="77777777" w:rsidR="0004484F" w:rsidRDefault="0004484F" w:rsidP="0004484F">
      <w:pPr>
        <w:spacing w:line="360" w:lineRule="auto"/>
        <w:rPr>
          <w:rFonts w:ascii="Verdana" w:hAnsi="Verdana"/>
          <w:sz w:val="20"/>
          <w:szCs w:val="20"/>
        </w:rPr>
      </w:pPr>
      <w:r>
        <w:rPr>
          <w:rFonts w:ascii="Verdana" w:hAnsi="Verdana"/>
          <w:sz w:val="20"/>
          <w:szCs w:val="20"/>
        </w:rPr>
        <w:t>De centrale vraag luidt als volgt:</w:t>
      </w:r>
    </w:p>
    <w:p w14:paraId="0C3A03C2" w14:textId="77777777" w:rsidR="0004484F" w:rsidRPr="003C692F" w:rsidRDefault="0004484F" w:rsidP="0004484F">
      <w:pPr>
        <w:spacing w:line="360" w:lineRule="auto"/>
        <w:rPr>
          <w:rFonts w:ascii="Verdana" w:hAnsi="Verdana"/>
          <w:sz w:val="20"/>
          <w:szCs w:val="20"/>
        </w:rPr>
      </w:pPr>
      <w:r>
        <w:rPr>
          <w:rFonts w:ascii="Verdana" w:hAnsi="Verdana"/>
          <w:sz w:val="20"/>
          <w:szCs w:val="20"/>
        </w:rPr>
        <w:t xml:space="preserve">Hoe kan het Dedicated Team Statushouders van de gemeente Den Haag haar dienstverlening, met betrekking tot de behoeften van haar cliënten, verbeteren?  </w:t>
      </w:r>
    </w:p>
    <w:p w14:paraId="5282C156" w14:textId="77777777" w:rsidR="0004484F" w:rsidRDefault="0004484F" w:rsidP="0004484F">
      <w:pPr>
        <w:spacing w:line="360" w:lineRule="auto"/>
        <w:rPr>
          <w:rFonts w:ascii="Verdana" w:hAnsi="Verdana"/>
          <w:b/>
          <w:sz w:val="20"/>
          <w:szCs w:val="20"/>
        </w:rPr>
      </w:pPr>
    </w:p>
    <w:p w14:paraId="7D3FDEA6" w14:textId="28E045C9" w:rsidR="0004484F" w:rsidRDefault="00745520" w:rsidP="0004484F">
      <w:pPr>
        <w:spacing w:line="360" w:lineRule="auto"/>
        <w:rPr>
          <w:rFonts w:ascii="Verdana" w:hAnsi="Verdana"/>
          <w:b/>
          <w:sz w:val="20"/>
          <w:szCs w:val="20"/>
        </w:rPr>
      </w:pPr>
      <w:r>
        <w:rPr>
          <w:rFonts w:ascii="Verdana" w:hAnsi="Verdana"/>
          <w:b/>
          <w:sz w:val="20"/>
          <w:szCs w:val="20"/>
        </w:rPr>
        <w:t>3</w:t>
      </w:r>
      <w:r w:rsidR="0004484F">
        <w:rPr>
          <w:rFonts w:ascii="Verdana" w:hAnsi="Verdana"/>
          <w:b/>
          <w:sz w:val="20"/>
          <w:szCs w:val="20"/>
        </w:rPr>
        <w:t>.2 Deelvragen</w:t>
      </w:r>
    </w:p>
    <w:p w14:paraId="164D816A" w14:textId="77777777" w:rsidR="0004484F" w:rsidRDefault="0004484F" w:rsidP="0004484F">
      <w:pPr>
        <w:spacing w:line="360" w:lineRule="auto"/>
        <w:rPr>
          <w:rFonts w:ascii="Verdana" w:hAnsi="Verdana"/>
          <w:sz w:val="20"/>
          <w:szCs w:val="20"/>
        </w:rPr>
      </w:pPr>
      <w:r>
        <w:rPr>
          <w:rFonts w:ascii="Verdana" w:hAnsi="Verdana"/>
          <w:sz w:val="20"/>
          <w:szCs w:val="20"/>
        </w:rPr>
        <w:t>Om de centrale vraag te kunnen beantwoorden, zijn de volgende deelvragen geformuleerd:</w:t>
      </w:r>
    </w:p>
    <w:p w14:paraId="366A83C5" w14:textId="77777777" w:rsidR="0004484F" w:rsidRPr="00A501E9" w:rsidRDefault="0004484F" w:rsidP="0004484F">
      <w:pPr>
        <w:spacing w:line="360" w:lineRule="auto"/>
        <w:rPr>
          <w:rFonts w:ascii="Verdana" w:hAnsi="Verdana"/>
          <w:sz w:val="20"/>
          <w:szCs w:val="20"/>
        </w:rPr>
      </w:pPr>
      <w:r w:rsidRPr="00A501E9">
        <w:rPr>
          <w:rFonts w:ascii="Verdana" w:hAnsi="Verdana"/>
          <w:sz w:val="20"/>
          <w:szCs w:val="20"/>
        </w:rPr>
        <w:t>1. Wat is de taak van het Dedicated Team Statushouders?</w:t>
      </w:r>
    </w:p>
    <w:p w14:paraId="2F4DE240" w14:textId="77777777" w:rsidR="0004484F" w:rsidRPr="00A501E9" w:rsidRDefault="0004484F" w:rsidP="0004484F">
      <w:pPr>
        <w:spacing w:line="360" w:lineRule="auto"/>
        <w:rPr>
          <w:rFonts w:ascii="Verdana" w:hAnsi="Verdana"/>
          <w:sz w:val="20"/>
          <w:szCs w:val="20"/>
        </w:rPr>
      </w:pPr>
      <w:r w:rsidRPr="00A501E9">
        <w:rPr>
          <w:rFonts w:ascii="Verdana" w:hAnsi="Verdana"/>
          <w:sz w:val="20"/>
          <w:szCs w:val="20"/>
        </w:rPr>
        <w:t>2. Welke knelpunten en succesfactoren ervaren medewerkers van het Dedicated Team Statushouders bij de dienstverlening aan statushouders?</w:t>
      </w:r>
    </w:p>
    <w:p w14:paraId="59ED883E" w14:textId="77777777" w:rsidR="0004484F" w:rsidRPr="00A501E9" w:rsidRDefault="0004484F" w:rsidP="0004484F">
      <w:pPr>
        <w:spacing w:line="360" w:lineRule="auto"/>
        <w:rPr>
          <w:rFonts w:ascii="Verdana" w:hAnsi="Verdana"/>
          <w:sz w:val="20"/>
          <w:szCs w:val="20"/>
        </w:rPr>
      </w:pPr>
      <w:r w:rsidRPr="00A501E9">
        <w:rPr>
          <w:rFonts w:ascii="Verdana" w:hAnsi="Verdana"/>
          <w:sz w:val="20"/>
          <w:szCs w:val="20"/>
        </w:rPr>
        <w:t>3. Wat zijn de behoeften van de cliënten ten opzichte van de dienstverlening van het team?</w:t>
      </w:r>
    </w:p>
    <w:p w14:paraId="089087F2" w14:textId="77777777" w:rsidR="0004484F" w:rsidRPr="00A501E9" w:rsidRDefault="0004484F" w:rsidP="0004484F">
      <w:pPr>
        <w:spacing w:line="360" w:lineRule="auto"/>
        <w:rPr>
          <w:rFonts w:ascii="Verdana" w:hAnsi="Verdana"/>
          <w:sz w:val="20"/>
          <w:szCs w:val="20"/>
        </w:rPr>
      </w:pPr>
      <w:r w:rsidRPr="00A501E9">
        <w:rPr>
          <w:rFonts w:ascii="Verdana" w:hAnsi="Verdana"/>
          <w:sz w:val="20"/>
          <w:szCs w:val="20"/>
        </w:rPr>
        <w:t>4. Op welke punten kan de dienstverlening worden verbeterd?</w:t>
      </w:r>
    </w:p>
    <w:p w14:paraId="2BBC0517" w14:textId="77777777" w:rsidR="0004484F" w:rsidRPr="00A501E9" w:rsidRDefault="0004484F" w:rsidP="0004484F">
      <w:pPr>
        <w:spacing w:line="360" w:lineRule="auto"/>
        <w:rPr>
          <w:rFonts w:ascii="Verdana" w:hAnsi="Verdana"/>
          <w:sz w:val="20"/>
          <w:szCs w:val="20"/>
        </w:rPr>
      </w:pPr>
      <w:r w:rsidRPr="00A501E9">
        <w:rPr>
          <w:rFonts w:ascii="Verdana" w:hAnsi="Verdana"/>
          <w:sz w:val="20"/>
          <w:szCs w:val="20"/>
        </w:rPr>
        <w:t>4.a Wat zijn de ervaringen van de cliënten met de dienstverlening van het team?</w:t>
      </w:r>
    </w:p>
    <w:p w14:paraId="671C0358" w14:textId="77777777" w:rsidR="0004484F" w:rsidRPr="00A501E9" w:rsidRDefault="0004484F" w:rsidP="0004484F">
      <w:pPr>
        <w:spacing w:line="360" w:lineRule="auto"/>
        <w:rPr>
          <w:rFonts w:ascii="Verdana" w:hAnsi="Verdana"/>
          <w:sz w:val="20"/>
          <w:szCs w:val="20"/>
        </w:rPr>
      </w:pPr>
      <w:r w:rsidRPr="00A501E9">
        <w:rPr>
          <w:rFonts w:ascii="Verdana" w:hAnsi="Verdana"/>
          <w:sz w:val="20"/>
          <w:szCs w:val="20"/>
        </w:rPr>
        <w:t>4.b Op welke punten kan de dienstverlening worden verbeterd?</w:t>
      </w:r>
    </w:p>
    <w:p w14:paraId="38B92574" w14:textId="77777777" w:rsidR="0004484F" w:rsidRDefault="0004484F" w:rsidP="0004484F"/>
    <w:p w14:paraId="31DEAEDB" w14:textId="0C64B553" w:rsidR="0004484F" w:rsidRPr="00372DE4" w:rsidRDefault="00745520" w:rsidP="0004484F">
      <w:pPr>
        <w:spacing w:line="360" w:lineRule="auto"/>
        <w:rPr>
          <w:rFonts w:ascii="Verdana" w:hAnsi="Verdana"/>
          <w:b/>
        </w:rPr>
      </w:pPr>
      <w:r>
        <w:rPr>
          <w:rFonts w:ascii="Verdana" w:hAnsi="Verdana"/>
          <w:b/>
        </w:rPr>
        <w:t>4</w:t>
      </w:r>
      <w:r w:rsidR="0004484F" w:rsidRPr="00372DE4">
        <w:rPr>
          <w:rFonts w:ascii="Verdana" w:hAnsi="Verdana"/>
          <w:b/>
        </w:rPr>
        <w:t>. Methoden</w:t>
      </w:r>
    </w:p>
    <w:p w14:paraId="46E6C79F" w14:textId="4E6263B4" w:rsidR="0004484F" w:rsidRDefault="00745520" w:rsidP="0004484F">
      <w:pPr>
        <w:spacing w:line="360" w:lineRule="auto"/>
        <w:rPr>
          <w:rFonts w:ascii="Verdana" w:hAnsi="Verdana"/>
          <w:b/>
          <w:sz w:val="20"/>
          <w:szCs w:val="20"/>
        </w:rPr>
      </w:pPr>
      <w:r>
        <w:rPr>
          <w:rFonts w:ascii="Verdana" w:hAnsi="Verdana"/>
          <w:b/>
          <w:sz w:val="20"/>
          <w:szCs w:val="20"/>
        </w:rPr>
        <w:t>4</w:t>
      </w:r>
      <w:r w:rsidR="0004484F">
        <w:rPr>
          <w:rFonts w:ascii="Verdana" w:hAnsi="Verdana"/>
          <w:b/>
          <w:sz w:val="20"/>
          <w:szCs w:val="20"/>
        </w:rPr>
        <w:t>.1 Onderzoeksmethoden</w:t>
      </w:r>
    </w:p>
    <w:p w14:paraId="1E850438" w14:textId="77777777" w:rsidR="0004484F" w:rsidRDefault="0004484F" w:rsidP="0004484F">
      <w:pPr>
        <w:spacing w:line="360" w:lineRule="auto"/>
        <w:rPr>
          <w:rFonts w:ascii="Verdana" w:hAnsi="Verdana"/>
          <w:sz w:val="20"/>
          <w:szCs w:val="20"/>
        </w:rPr>
      </w:pPr>
      <w:r>
        <w:rPr>
          <w:rFonts w:ascii="Verdana" w:hAnsi="Verdana"/>
          <w:sz w:val="20"/>
          <w:szCs w:val="20"/>
        </w:rPr>
        <w:t>Het betreft een kwalitatief onderzoek, omdat beoogd werd diepgaande informatie te verkrijgen over ervaringen van consulenten en ervaringen en behoeften van cliënten.</w:t>
      </w:r>
    </w:p>
    <w:p w14:paraId="6FFF8992" w14:textId="4E695830" w:rsidR="0004484F" w:rsidRDefault="0004484F" w:rsidP="0004484F">
      <w:pPr>
        <w:spacing w:line="360" w:lineRule="auto"/>
        <w:rPr>
          <w:rFonts w:ascii="Verdana" w:hAnsi="Verdana"/>
          <w:sz w:val="20"/>
          <w:szCs w:val="20"/>
        </w:rPr>
      </w:pPr>
      <w:r w:rsidRPr="005F46FE">
        <w:rPr>
          <w:rFonts w:ascii="Verdana" w:hAnsi="Verdana"/>
          <w:sz w:val="20"/>
          <w:szCs w:val="20"/>
        </w:rPr>
        <w:t>In het onderzoek is er, naast resultaten</w:t>
      </w:r>
      <w:r w:rsidR="00576A62" w:rsidRPr="005F46FE">
        <w:rPr>
          <w:rFonts w:ascii="Verdana" w:hAnsi="Verdana"/>
          <w:sz w:val="20"/>
          <w:szCs w:val="20"/>
        </w:rPr>
        <w:t xml:space="preserve"> </w:t>
      </w:r>
      <w:r w:rsidR="00372DE4" w:rsidRPr="005F46FE">
        <w:rPr>
          <w:rFonts w:ascii="Verdana" w:hAnsi="Verdana"/>
          <w:sz w:val="20"/>
          <w:szCs w:val="20"/>
        </w:rPr>
        <w:t xml:space="preserve">van </w:t>
      </w:r>
      <w:r w:rsidRPr="005F46FE">
        <w:rPr>
          <w:rFonts w:ascii="Verdana" w:hAnsi="Verdana"/>
          <w:sz w:val="20"/>
          <w:szCs w:val="20"/>
        </w:rPr>
        <w:t>l</w:t>
      </w:r>
      <w:r w:rsidR="00303F44" w:rsidRPr="005F46FE">
        <w:rPr>
          <w:rFonts w:ascii="Verdana" w:hAnsi="Verdana"/>
          <w:sz w:val="20"/>
          <w:szCs w:val="20"/>
        </w:rPr>
        <w:t>iteratuuronderzoek, ook gebruik</w:t>
      </w:r>
      <w:r w:rsidRPr="005F46FE">
        <w:rPr>
          <w:rFonts w:ascii="Verdana" w:hAnsi="Verdana"/>
          <w:sz w:val="20"/>
          <w:szCs w:val="20"/>
        </w:rPr>
        <w:t>gemaakt</w:t>
      </w:r>
      <w:r>
        <w:rPr>
          <w:rFonts w:ascii="Verdana" w:hAnsi="Verdana"/>
          <w:sz w:val="20"/>
          <w:szCs w:val="20"/>
        </w:rPr>
        <w:t xml:space="preserve"> van resultaten uit interviews. Hierna zal per deelvraag worden toegelicht welk</w:t>
      </w:r>
      <w:r w:rsidR="008F1F4D">
        <w:rPr>
          <w:rFonts w:ascii="Verdana" w:hAnsi="Verdana"/>
          <w:sz w:val="20"/>
          <w:szCs w:val="20"/>
        </w:rPr>
        <w:t>e</w:t>
      </w:r>
      <w:r>
        <w:rPr>
          <w:rFonts w:ascii="Verdana" w:hAnsi="Verdana"/>
          <w:sz w:val="20"/>
          <w:szCs w:val="20"/>
        </w:rPr>
        <w:t xml:space="preserve"> onderzoeksmethode is toegepast.</w:t>
      </w:r>
    </w:p>
    <w:p w14:paraId="394D8CD7" w14:textId="77777777" w:rsidR="0004484F" w:rsidRDefault="0004484F" w:rsidP="0004484F">
      <w:pPr>
        <w:spacing w:line="360" w:lineRule="auto"/>
        <w:rPr>
          <w:rFonts w:ascii="Verdana" w:hAnsi="Verdana"/>
          <w:sz w:val="20"/>
          <w:szCs w:val="20"/>
        </w:rPr>
      </w:pPr>
    </w:p>
    <w:p w14:paraId="6F20F609" w14:textId="77777777" w:rsidR="0004484F" w:rsidRPr="000B474E" w:rsidRDefault="0004484F" w:rsidP="0004484F">
      <w:pPr>
        <w:spacing w:line="360" w:lineRule="auto"/>
        <w:rPr>
          <w:rFonts w:ascii="Verdana" w:hAnsi="Verdana"/>
          <w:i/>
          <w:sz w:val="20"/>
          <w:szCs w:val="20"/>
        </w:rPr>
      </w:pPr>
      <w:r w:rsidRPr="000B474E">
        <w:rPr>
          <w:rFonts w:ascii="Verdana" w:hAnsi="Verdana"/>
          <w:i/>
          <w:sz w:val="20"/>
          <w:szCs w:val="20"/>
        </w:rPr>
        <w:t>1. Wat is de taak van het Dedicated Team Statushouders?</w:t>
      </w:r>
    </w:p>
    <w:p w14:paraId="5E8BA09E" w14:textId="4A702C7D" w:rsidR="0004484F" w:rsidRDefault="0004484F" w:rsidP="0004484F">
      <w:pPr>
        <w:spacing w:line="360" w:lineRule="auto"/>
        <w:rPr>
          <w:rFonts w:ascii="Verdana" w:hAnsi="Verdana"/>
          <w:sz w:val="20"/>
          <w:szCs w:val="20"/>
        </w:rPr>
      </w:pPr>
      <w:r>
        <w:rPr>
          <w:rFonts w:ascii="Verdana" w:hAnsi="Verdana"/>
          <w:sz w:val="20"/>
          <w:szCs w:val="20"/>
        </w:rPr>
        <w:t>Om een beeld te krijgen van de</w:t>
      </w:r>
      <w:r w:rsidRPr="00707C82">
        <w:rPr>
          <w:rFonts w:ascii="Verdana" w:hAnsi="Verdana"/>
          <w:sz w:val="20"/>
          <w:szCs w:val="20"/>
        </w:rPr>
        <w:t xml:space="preserve"> </w:t>
      </w:r>
      <w:r>
        <w:rPr>
          <w:rFonts w:ascii="Verdana" w:hAnsi="Verdana"/>
          <w:sz w:val="20"/>
          <w:szCs w:val="20"/>
        </w:rPr>
        <w:t xml:space="preserve">verwachtingen vanuit de gemeente van het werk van het team en de noodzaak van de begeleiding van de doelgroep door een </w:t>
      </w:r>
      <w:r w:rsidR="00DB1233" w:rsidRPr="005F46FE">
        <w:rPr>
          <w:rFonts w:ascii="Verdana" w:hAnsi="Verdana"/>
          <w:sz w:val="20"/>
          <w:szCs w:val="20"/>
        </w:rPr>
        <w:t>speciaal</w:t>
      </w:r>
      <w:r w:rsidRPr="005F46FE">
        <w:rPr>
          <w:rFonts w:ascii="Verdana" w:hAnsi="Verdana"/>
          <w:sz w:val="20"/>
          <w:szCs w:val="20"/>
        </w:rPr>
        <w:t xml:space="preserve"> team</w:t>
      </w:r>
      <w:r>
        <w:rPr>
          <w:rFonts w:ascii="Verdana" w:hAnsi="Verdana"/>
          <w:sz w:val="20"/>
          <w:szCs w:val="20"/>
        </w:rPr>
        <w:t xml:space="preserve">, is er, naast literatuuronderzoek, een (semi)gestructureerd interview gehouden met het hoofd van het team, Marieke Vos. </w:t>
      </w:r>
    </w:p>
    <w:p w14:paraId="2D9DB639" w14:textId="77777777" w:rsidR="0004484F" w:rsidRDefault="0004484F" w:rsidP="0004484F">
      <w:pPr>
        <w:spacing w:line="360" w:lineRule="auto"/>
        <w:rPr>
          <w:rFonts w:ascii="Verdana" w:hAnsi="Verdana"/>
          <w:sz w:val="20"/>
          <w:szCs w:val="20"/>
        </w:rPr>
      </w:pPr>
    </w:p>
    <w:p w14:paraId="166486F8" w14:textId="5E45893D" w:rsidR="0004484F" w:rsidRPr="000B474E" w:rsidRDefault="0004484F" w:rsidP="0004484F">
      <w:pPr>
        <w:spacing w:line="360" w:lineRule="auto"/>
        <w:rPr>
          <w:rFonts w:ascii="Verdana" w:hAnsi="Verdana"/>
          <w:i/>
          <w:sz w:val="20"/>
          <w:szCs w:val="20"/>
        </w:rPr>
      </w:pPr>
      <w:r w:rsidRPr="000B474E">
        <w:rPr>
          <w:rFonts w:ascii="Verdana" w:hAnsi="Verdana"/>
          <w:i/>
          <w:sz w:val="20"/>
          <w:szCs w:val="20"/>
        </w:rPr>
        <w:t>2.</w:t>
      </w:r>
      <w:r w:rsidR="00C27638">
        <w:rPr>
          <w:rFonts w:ascii="Verdana" w:hAnsi="Verdana"/>
          <w:i/>
          <w:sz w:val="20"/>
          <w:szCs w:val="20"/>
        </w:rPr>
        <w:t xml:space="preserve"> </w:t>
      </w:r>
      <w:r w:rsidRPr="000B474E">
        <w:rPr>
          <w:rFonts w:ascii="Verdana" w:hAnsi="Verdana"/>
          <w:i/>
          <w:sz w:val="20"/>
          <w:szCs w:val="20"/>
        </w:rPr>
        <w:t>Welke knelpunten en succesfactoren ervaren medewerkers van het Dedicated Team Statushouders bij de dienstverlening aan statushouders?</w:t>
      </w:r>
    </w:p>
    <w:p w14:paraId="299A9EE7" w14:textId="77777777" w:rsidR="0004484F" w:rsidRDefault="0004484F" w:rsidP="0004484F">
      <w:pPr>
        <w:spacing w:line="360" w:lineRule="auto"/>
        <w:rPr>
          <w:rFonts w:ascii="Verdana" w:hAnsi="Verdana"/>
          <w:sz w:val="20"/>
          <w:szCs w:val="20"/>
        </w:rPr>
      </w:pPr>
      <w:r>
        <w:rPr>
          <w:rFonts w:ascii="Verdana" w:hAnsi="Verdana"/>
          <w:sz w:val="20"/>
          <w:szCs w:val="20"/>
        </w:rPr>
        <w:t>Vanwege de uitbreiding van het team, is er gekozen om interviews te houden met zowel nieuwe medewerkers als medewerkers die al langer in het team werkzaam zijn. Er is gekozen om nieuwe medewerkers bij het onderzoek te betrekken, omdat zij begonnen zijn wanneer er al besloten was om de begeleiding aan te passen. Daarnaast is er ook gekozen voor de medewerkers die al langer in het team werkzaam zijn, omdat zij de verandering in de begeleiding hebben meegemaakt.</w:t>
      </w:r>
    </w:p>
    <w:p w14:paraId="2BCED059" w14:textId="77777777" w:rsidR="0004484F" w:rsidRDefault="0004484F" w:rsidP="0004484F">
      <w:pPr>
        <w:spacing w:line="360" w:lineRule="auto"/>
        <w:rPr>
          <w:rFonts w:ascii="Verdana" w:hAnsi="Verdana"/>
          <w:sz w:val="20"/>
          <w:szCs w:val="20"/>
        </w:rPr>
      </w:pPr>
      <w:r>
        <w:rPr>
          <w:rFonts w:ascii="Verdana" w:hAnsi="Verdana"/>
          <w:sz w:val="20"/>
          <w:szCs w:val="20"/>
        </w:rPr>
        <w:t>In totaal zijn zes medewerkers geïnterviewd, waarvan twee nieuwe (case-regisseurs) en vier die al langer werkzaam zijn (case-regisseur, consulenten Participatie en consulent Participatie Schakeltraject). Het plan was om vier medewerkers te interviewen. Om extra informatie te verkrijgen heeft de onderzoeker besloten om twee extra medewerkers te interviewen. Echter was er een probleem met de opname van het interview van de zesde consulent (Participatie), waardoor het niet mogelijk was om het gesprek terug te luisteren en te transcriberen. Alleen de aantekeningen die tijdens het interview zijn gemaakt zijn beschikbaar.</w:t>
      </w:r>
    </w:p>
    <w:p w14:paraId="381BA44C" w14:textId="77777777" w:rsidR="0004484F" w:rsidRDefault="0004484F" w:rsidP="0004484F">
      <w:pPr>
        <w:spacing w:line="360" w:lineRule="auto"/>
        <w:rPr>
          <w:rFonts w:ascii="Verdana" w:hAnsi="Verdana"/>
          <w:sz w:val="20"/>
          <w:szCs w:val="20"/>
        </w:rPr>
      </w:pPr>
      <w:r>
        <w:rPr>
          <w:rFonts w:ascii="Verdana" w:hAnsi="Verdana"/>
          <w:sz w:val="20"/>
          <w:szCs w:val="20"/>
        </w:rPr>
        <w:t>Tijdens de (semi)gestructureerde interviews werd er gevraagd naar wat de dienstverlening precies inhoudt en is er aandacht besteed aan knelpunten en succesfactoren die zij in de dienstverlening ervaren.</w:t>
      </w:r>
    </w:p>
    <w:p w14:paraId="177AD9C5" w14:textId="77777777" w:rsidR="0004484F" w:rsidRDefault="0004484F" w:rsidP="0004484F">
      <w:pPr>
        <w:spacing w:line="360" w:lineRule="auto"/>
        <w:rPr>
          <w:rFonts w:ascii="Verdana" w:hAnsi="Verdana"/>
          <w:sz w:val="20"/>
          <w:szCs w:val="20"/>
        </w:rPr>
      </w:pPr>
    </w:p>
    <w:p w14:paraId="5F010C18" w14:textId="77777777" w:rsidR="0004484F" w:rsidRPr="000B474E" w:rsidRDefault="0004484F" w:rsidP="0004484F">
      <w:pPr>
        <w:spacing w:line="360" w:lineRule="auto"/>
        <w:rPr>
          <w:rFonts w:ascii="Verdana" w:hAnsi="Verdana"/>
          <w:i/>
          <w:sz w:val="20"/>
          <w:szCs w:val="20"/>
        </w:rPr>
      </w:pPr>
      <w:r w:rsidRPr="000B474E">
        <w:rPr>
          <w:rFonts w:ascii="Verdana" w:hAnsi="Verdana"/>
          <w:i/>
          <w:sz w:val="20"/>
          <w:szCs w:val="20"/>
        </w:rPr>
        <w:t>3. Wat zijn de behoeften van de cliënten ten opzichte van de dienstverlening van het team?</w:t>
      </w:r>
    </w:p>
    <w:p w14:paraId="4639D108" w14:textId="23BEC431" w:rsidR="0004484F" w:rsidRDefault="0004484F" w:rsidP="0004484F">
      <w:pPr>
        <w:spacing w:line="360" w:lineRule="auto"/>
        <w:rPr>
          <w:rFonts w:ascii="Verdana" w:hAnsi="Verdana"/>
          <w:sz w:val="20"/>
          <w:szCs w:val="20"/>
        </w:rPr>
      </w:pPr>
      <w:r>
        <w:rPr>
          <w:rFonts w:ascii="Verdana" w:hAnsi="Verdana"/>
          <w:sz w:val="20"/>
          <w:szCs w:val="20"/>
        </w:rPr>
        <w:t xml:space="preserve">Om deze deelvraag te kunnen beantwoorden zijn er in totaal veertien cliënten, waarvan zes Syrisch en acht Eritrees, middels een (semi)gestructureerd interview geïnterviewd. </w:t>
      </w:r>
    </w:p>
    <w:p w14:paraId="3314F15B" w14:textId="77777777" w:rsidR="0004484F" w:rsidRDefault="0004484F" w:rsidP="0004484F">
      <w:pPr>
        <w:spacing w:line="360" w:lineRule="auto"/>
        <w:rPr>
          <w:rFonts w:ascii="Verdana" w:hAnsi="Verdana"/>
          <w:color w:val="000000" w:themeColor="text1"/>
          <w:sz w:val="20"/>
          <w:szCs w:val="20"/>
        </w:rPr>
      </w:pPr>
      <w:r w:rsidRPr="000633A2">
        <w:rPr>
          <w:rFonts w:ascii="Verdana" w:hAnsi="Verdana"/>
          <w:color w:val="000000" w:themeColor="text1"/>
          <w:sz w:val="20"/>
          <w:szCs w:val="20"/>
        </w:rPr>
        <w:t xml:space="preserve">De meeste cliënten zijn niet willekeurig </w:t>
      </w:r>
      <w:r>
        <w:rPr>
          <w:rFonts w:ascii="Verdana" w:hAnsi="Verdana"/>
          <w:color w:val="000000" w:themeColor="text1"/>
          <w:sz w:val="20"/>
          <w:szCs w:val="20"/>
        </w:rPr>
        <w:t xml:space="preserve">door de onderzoeker </w:t>
      </w:r>
      <w:r w:rsidRPr="000633A2">
        <w:rPr>
          <w:rFonts w:ascii="Verdana" w:hAnsi="Verdana"/>
          <w:color w:val="000000" w:themeColor="text1"/>
          <w:sz w:val="20"/>
          <w:szCs w:val="20"/>
        </w:rPr>
        <w:t xml:space="preserve">geselecteerd, door met verschillende consulenten mee te lopen tijdens gesprekken en aan het einde van de gesprekken persoonlijk aan de cliënten te vragen of zij bereid zijn om voor het onderzoek geïnterviewd te worden. Drie cliënten werden door hun contactpersoon zelf gevraagd of zij </w:t>
      </w:r>
      <w:r>
        <w:rPr>
          <w:rFonts w:ascii="Verdana" w:hAnsi="Verdana"/>
          <w:color w:val="000000" w:themeColor="text1"/>
          <w:sz w:val="20"/>
          <w:szCs w:val="20"/>
        </w:rPr>
        <w:t xml:space="preserve">voor het onderzoek </w:t>
      </w:r>
      <w:r w:rsidRPr="000633A2">
        <w:rPr>
          <w:rFonts w:ascii="Verdana" w:hAnsi="Verdana"/>
          <w:color w:val="000000" w:themeColor="text1"/>
          <w:sz w:val="20"/>
          <w:szCs w:val="20"/>
        </w:rPr>
        <w:t xml:space="preserve">geïnterviewd zouden willen worden. </w:t>
      </w:r>
    </w:p>
    <w:p w14:paraId="54850CC1" w14:textId="358FAF17" w:rsidR="00FE1885" w:rsidRPr="00FE1885" w:rsidRDefault="00FE1885" w:rsidP="0004484F">
      <w:pPr>
        <w:spacing w:line="360" w:lineRule="auto"/>
        <w:rPr>
          <w:rFonts w:ascii="Verdana" w:hAnsi="Verdana"/>
          <w:sz w:val="20"/>
          <w:szCs w:val="20"/>
        </w:rPr>
      </w:pPr>
      <w:r w:rsidRPr="0017579D">
        <w:rPr>
          <w:rFonts w:ascii="Verdana" w:hAnsi="Verdana"/>
          <w:sz w:val="20"/>
          <w:szCs w:val="20"/>
        </w:rPr>
        <w:t xml:space="preserve">De geïnterviewde cliënten hebben hun contactpersoon minimaal </w:t>
      </w:r>
      <w:r>
        <w:rPr>
          <w:rFonts w:ascii="Verdana" w:hAnsi="Verdana"/>
          <w:sz w:val="20"/>
          <w:szCs w:val="20"/>
        </w:rPr>
        <w:t>één keer in persoon gesproken, de meeste minimaal twee keer.</w:t>
      </w:r>
      <w:r w:rsidRPr="0017579D">
        <w:rPr>
          <w:rFonts w:ascii="Verdana" w:hAnsi="Verdana"/>
          <w:sz w:val="20"/>
          <w:szCs w:val="20"/>
        </w:rPr>
        <w:t xml:space="preserve"> Er waren een aantal cliënten die </w:t>
      </w:r>
      <w:r>
        <w:rPr>
          <w:rFonts w:ascii="Verdana" w:hAnsi="Verdana"/>
          <w:sz w:val="20"/>
          <w:szCs w:val="20"/>
        </w:rPr>
        <w:t xml:space="preserve">meer dan één </w:t>
      </w:r>
      <w:r w:rsidRPr="0017579D">
        <w:rPr>
          <w:rFonts w:ascii="Verdana" w:hAnsi="Verdana"/>
          <w:sz w:val="20"/>
          <w:szCs w:val="20"/>
        </w:rPr>
        <w:t xml:space="preserve">contactpersoon binnen het team hebben gehad. </w:t>
      </w:r>
    </w:p>
    <w:p w14:paraId="457BF48B" w14:textId="77777777" w:rsidR="0004484F" w:rsidRDefault="0004484F" w:rsidP="0004484F">
      <w:pPr>
        <w:spacing w:line="360" w:lineRule="auto"/>
        <w:rPr>
          <w:rFonts w:ascii="Verdana" w:hAnsi="Verdana"/>
          <w:sz w:val="20"/>
          <w:szCs w:val="20"/>
        </w:rPr>
      </w:pPr>
      <w:r>
        <w:rPr>
          <w:rFonts w:ascii="Verdana" w:hAnsi="Verdana"/>
          <w:sz w:val="20"/>
          <w:szCs w:val="20"/>
        </w:rPr>
        <w:t xml:space="preserve">De geïnterviewde cliënten variëren qua geslacht, leeftijd, genoten opleiding en/of werkervaring (zie bijlage </w:t>
      </w:r>
      <w:r w:rsidRPr="003A0125">
        <w:rPr>
          <w:rFonts w:ascii="Verdana" w:hAnsi="Verdana"/>
          <w:sz w:val="20"/>
          <w:szCs w:val="20"/>
        </w:rPr>
        <w:t>IV</w:t>
      </w:r>
      <w:r>
        <w:rPr>
          <w:rFonts w:ascii="Verdana" w:hAnsi="Verdana"/>
          <w:sz w:val="20"/>
          <w:szCs w:val="20"/>
        </w:rPr>
        <w:t>: tabel respondenten). Sommige cliënten spraken redelijk goed Nederlands en/of Engels. Bij acht gesprekken was er een tolk Arabisch of Tigrinya aanwezig, omdat de onderzoeker niet zeker wist of het mogelijk was om zonder hulp van een tolk een gesprek met de cliënt te voeren.</w:t>
      </w:r>
    </w:p>
    <w:p w14:paraId="3F615316" w14:textId="77777777" w:rsidR="0004484F" w:rsidRDefault="0004484F" w:rsidP="0004484F">
      <w:pPr>
        <w:spacing w:line="360" w:lineRule="auto"/>
        <w:rPr>
          <w:rFonts w:ascii="Verdana" w:hAnsi="Verdana"/>
          <w:sz w:val="20"/>
          <w:szCs w:val="20"/>
        </w:rPr>
      </w:pPr>
      <w:r>
        <w:rPr>
          <w:rFonts w:ascii="Verdana" w:hAnsi="Verdana"/>
          <w:sz w:val="20"/>
          <w:szCs w:val="20"/>
        </w:rPr>
        <w:t>Tijdens het interview is gevraagd naar wat de cliënten in de begeleiding nodig hebben van de gemeente, en dus waar hun contactpersoon hen mee kan helpen.</w:t>
      </w:r>
    </w:p>
    <w:p w14:paraId="5DF1D34D" w14:textId="77777777" w:rsidR="0004484F" w:rsidRPr="000B474E" w:rsidRDefault="0004484F" w:rsidP="0004484F">
      <w:pPr>
        <w:spacing w:line="360" w:lineRule="auto"/>
        <w:rPr>
          <w:rFonts w:ascii="Verdana" w:hAnsi="Verdana"/>
          <w:i/>
          <w:sz w:val="20"/>
          <w:szCs w:val="20"/>
        </w:rPr>
      </w:pPr>
      <w:r w:rsidRPr="000B474E">
        <w:rPr>
          <w:rFonts w:ascii="Verdana" w:hAnsi="Verdana"/>
          <w:i/>
          <w:sz w:val="20"/>
          <w:szCs w:val="20"/>
        </w:rPr>
        <w:t>4. Op welke punten kan de dienstverlening worden verbeterd?</w:t>
      </w:r>
    </w:p>
    <w:p w14:paraId="2144294F" w14:textId="76C3EA01" w:rsidR="0004484F" w:rsidRDefault="0004484F" w:rsidP="00B479CA">
      <w:pPr>
        <w:spacing w:line="360" w:lineRule="auto"/>
        <w:rPr>
          <w:rFonts w:ascii="Verdana" w:hAnsi="Verdana"/>
          <w:sz w:val="20"/>
          <w:szCs w:val="20"/>
        </w:rPr>
      </w:pPr>
      <w:r>
        <w:rPr>
          <w:rFonts w:ascii="Verdana" w:hAnsi="Verdana"/>
          <w:sz w:val="20"/>
          <w:szCs w:val="20"/>
        </w:rPr>
        <w:t>Om deze vraag te kunnen beantwoorden is zowel het hoofd, de consulenten als cliënten individueel (semi)gestructureerd geïnterviewd. Tijdens het interview met het hoofd (</w:t>
      </w:r>
      <w:r w:rsidR="00AB1BDF">
        <w:rPr>
          <w:rFonts w:ascii="Verdana" w:hAnsi="Verdana"/>
          <w:sz w:val="20"/>
          <w:szCs w:val="20"/>
        </w:rPr>
        <w:t>deel</w:t>
      </w:r>
      <w:r>
        <w:rPr>
          <w:rFonts w:ascii="Verdana" w:hAnsi="Verdana"/>
          <w:sz w:val="20"/>
          <w:szCs w:val="20"/>
        </w:rPr>
        <w:t>vraag 1), consulenten (</w:t>
      </w:r>
      <w:r w:rsidR="00AB1BDF">
        <w:rPr>
          <w:rFonts w:ascii="Verdana" w:hAnsi="Verdana"/>
          <w:sz w:val="20"/>
          <w:szCs w:val="20"/>
        </w:rPr>
        <w:t>deel</w:t>
      </w:r>
      <w:r>
        <w:rPr>
          <w:rFonts w:ascii="Verdana" w:hAnsi="Verdana"/>
          <w:sz w:val="20"/>
          <w:szCs w:val="20"/>
        </w:rPr>
        <w:t>vraag 2) en cliënten (</w:t>
      </w:r>
      <w:r w:rsidR="00AB1BDF">
        <w:rPr>
          <w:rFonts w:ascii="Verdana" w:hAnsi="Verdana"/>
          <w:sz w:val="20"/>
          <w:szCs w:val="20"/>
        </w:rPr>
        <w:t>deel</w:t>
      </w:r>
      <w:r>
        <w:rPr>
          <w:rFonts w:ascii="Verdana" w:hAnsi="Verdana"/>
          <w:sz w:val="20"/>
          <w:szCs w:val="20"/>
        </w:rPr>
        <w:t>vraag 3) werd gevraagd waar zij verbetering in zou(den) willen zien. Daarnaast is er aan de cliënten gevraagd wat hun ervaring met de dienstverlening van het team is.</w:t>
      </w:r>
    </w:p>
    <w:p w14:paraId="4EF18A99" w14:textId="77777777" w:rsidR="0004484F" w:rsidRDefault="0004484F" w:rsidP="00B479CA">
      <w:pPr>
        <w:spacing w:line="360" w:lineRule="auto"/>
        <w:rPr>
          <w:rFonts w:ascii="Verdana" w:hAnsi="Verdana"/>
          <w:b/>
          <w:sz w:val="20"/>
          <w:szCs w:val="20"/>
        </w:rPr>
      </w:pPr>
    </w:p>
    <w:p w14:paraId="0CB77431" w14:textId="6CE86E98" w:rsidR="0004484F" w:rsidRDefault="00745520" w:rsidP="00B479CA">
      <w:pPr>
        <w:spacing w:line="360" w:lineRule="auto"/>
        <w:rPr>
          <w:rFonts w:ascii="Verdana" w:hAnsi="Verdana"/>
          <w:b/>
          <w:sz w:val="20"/>
          <w:szCs w:val="20"/>
        </w:rPr>
      </w:pPr>
      <w:r>
        <w:rPr>
          <w:rFonts w:ascii="Verdana" w:hAnsi="Verdana"/>
          <w:b/>
          <w:sz w:val="20"/>
          <w:szCs w:val="20"/>
        </w:rPr>
        <w:t>4</w:t>
      </w:r>
      <w:r w:rsidR="0004484F">
        <w:rPr>
          <w:rFonts w:ascii="Verdana" w:hAnsi="Verdana"/>
          <w:b/>
          <w:sz w:val="20"/>
          <w:szCs w:val="20"/>
        </w:rPr>
        <w:t>.2 Kwaliteit van de gegevens</w:t>
      </w:r>
    </w:p>
    <w:p w14:paraId="74F139B0" w14:textId="77777777" w:rsidR="0004484F" w:rsidRDefault="0004484F" w:rsidP="00B479CA">
      <w:pPr>
        <w:spacing w:line="360" w:lineRule="auto"/>
        <w:rPr>
          <w:rFonts w:ascii="Verdana" w:hAnsi="Verdana"/>
          <w:sz w:val="20"/>
          <w:szCs w:val="20"/>
        </w:rPr>
      </w:pPr>
      <w:r>
        <w:rPr>
          <w:rFonts w:ascii="Verdana" w:hAnsi="Verdana"/>
          <w:sz w:val="20"/>
          <w:szCs w:val="20"/>
        </w:rPr>
        <w:t>Hierna zal aandacht worden besteed aan de kwaliteit van de gekozen onderzoeksmethode. Daarnaast worden de maatregelen beschreven die genomen zijn om de kwaliteit van de gegevens te verbeteren.</w:t>
      </w:r>
    </w:p>
    <w:p w14:paraId="653F167D" w14:textId="77777777" w:rsidR="0004484F" w:rsidRDefault="0004484F" w:rsidP="0004484F">
      <w:pPr>
        <w:spacing w:line="360" w:lineRule="auto"/>
        <w:rPr>
          <w:rFonts w:ascii="Verdana" w:hAnsi="Verdana"/>
          <w:sz w:val="20"/>
          <w:szCs w:val="20"/>
        </w:rPr>
      </w:pPr>
    </w:p>
    <w:p w14:paraId="404E957F" w14:textId="77777777" w:rsidR="0004484F" w:rsidRDefault="0004484F" w:rsidP="0004484F">
      <w:pPr>
        <w:spacing w:line="360" w:lineRule="auto"/>
        <w:rPr>
          <w:rFonts w:ascii="Verdana" w:hAnsi="Verdana"/>
          <w:i/>
          <w:sz w:val="20"/>
          <w:szCs w:val="20"/>
        </w:rPr>
      </w:pPr>
      <w:r w:rsidRPr="00E03E43">
        <w:rPr>
          <w:rFonts w:ascii="Verdana" w:hAnsi="Verdana"/>
          <w:i/>
          <w:sz w:val="20"/>
          <w:szCs w:val="20"/>
        </w:rPr>
        <w:t>(Semi)gestructureerd interview</w:t>
      </w:r>
    </w:p>
    <w:p w14:paraId="21CA0C0B" w14:textId="77777777" w:rsidR="0004484F" w:rsidRPr="00532DBC" w:rsidRDefault="0004484F" w:rsidP="0004484F">
      <w:pPr>
        <w:spacing w:line="360" w:lineRule="auto"/>
        <w:rPr>
          <w:rFonts w:ascii="Verdana" w:hAnsi="Verdana"/>
          <w:sz w:val="20"/>
          <w:szCs w:val="20"/>
        </w:rPr>
      </w:pPr>
      <w:r>
        <w:rPr>
          <w:rFonts w:ascii="Verdana" w:hAnsi="Verdana"/>
          <w:sz w:val="20"/>
          <w:szCs w:val="20"/>
        </w:rPr>
        <w:t xml:space="preserve">Gezien de korte tijd voor het onderzoek, was het niet haalbaar om een groot aantal medewerkers en cliënten te interviewen. </w:t>
      </w:r>
    </w:p>
    <w:p w14:paraId="5F3CD2D8" w14:textId="34A6259B" w:rsidR="0004484F" w:rsidRDefault="000F78C2" w:rsidP="0004484F">
      <w:pPr>
        <w:spacing w:line="360" w:lineRule="auto"/>
        <w:rPr>
          <w:rFonts w:ascii="Verdana" w:hAnsi="Verdana"/>
          <w:sz w:val="20"/>
          <w:szCs w:val="20"/>
        </w:rPr>
      </w:pPr>
      <w:r>
        <w:rPr>
          <w:rFonts w:ascii="Verdana" w:hAnsi="Verdana"/>
          <w:sz w:val="20"/>
          <w:szCs w:val="20"/>
        </w:rPr>
        <w:t xml:space="preserve">De begrippen uit het vooronderzoek zijn eerst meetbaar geformuleerd (in dimensies en indicatoren), waardoor ze in topics omgezet konden worden. </w:t>
      </w:r>
      <w:r w:rsidR="0004484F">
        <w:rPr>
          <w:rFonts w:ascii="Verdana" w:hAnsi="Verdana"/>
          <w:sz w:val="20"/>
          <w:szCs w:val="20"/>
        </w:rPr>
        <w:t>Voor het interview met het hoofd werd gebruikgemaakt va</w:t>
      </w:r>
      <w:r w:rsidR="003E4F56">
        <w:rPr>
          <w:rFonts w:ascii="Verdana" w:hAnsi="Verdana"/>
          <w:sz w:val="20"/>
          <w:szCs w:val="20"/>
        </w:rPr>
        <w:t>n een topiclijst. Verder werd</w:t>
      </w:r>
      <w:r w:rsidR="0004484F">
        <w:rPr>
          <w:rFonts w:ascii="Verdana" w:hAnsi="Verdana"/>
          <w:sz w:val="20"/>
          <w:szCs w:val="20"/>
        </w:rPr>
        <w:t xml:space="preserve"> </w:t>
      </w:r>
      <w:r w:rsidR="00802A7C">
        <w:rPr>
          <w:rFonts w:ascii="Verdana" w:hAnsi="Verdana"/>
          <w:sz w:val="20"/>
          <w:szCs w:val="20"/>
        </w:rPr>
        <w:t xml:space="preserve">er </w:t>
      </w:r>
      <w:r w:rsidR="0004484F">
        <w:rPr>
          <w:rFonts w:ascii="Verdana" w:hAnsi="Verdana"/>
          <w:sz w:val="20"/>
          <w:szCs w:val="20"/>
        </w:rPr>
        <w:t xml:space="preserve">één topiclijst voor de interviews met de consulenten gebruikt, en één topiclijst voor de interviews met de cliënten. De topiclijsten staan als bijlagen in het </w:t>
      </w:r>
      <w:r w:rsidR="00D62083">
        <w:rPr>
          <w:rFonts w:ascii="Verdana" w:hAnsi="Verdana"/>
          <w:sz w:val="20"/>
          <w:szCs w:val="20"/>
        </w:rPr>
        <w:t>onderzoeksrapport (zie bijlage</w:t>
      </w:r>
      <w:r w:rsidR="001606DC">
        <w:rPr>
          <w:rFonts w:ascii="Verdana" w:hAnsi="Verdana"/>
          <w:sz w:val="20"/>
          <w:szCs w:val="20"/>
        </w:rPr>
        <w:t>n</w:t>
      </w:r>
      <w:r w:rsidR="0004484F" w:rsidRPr="00EF67DC">
        <w:rPr>
          <w:rFonts w:ascii="Verdana" w:hAnsi="Verdana"/>
          <w:sz w:val="20"/>
          <w:szCs w:val="20"/>
        </w:rPr>
        <w:t xml:space="preserve"> I, II en III).</w:t>
      </w:r>
    </w:p>
    <w:p w14:paraId="3B7181EF" w14:textId="77777777" w:rsidR="0004484F" w:rsidRDefault="0004484F" w:rsidP="0004484F">
      <w:pPr>
        <w:spacing w:line="360" w:lineRule="auto"/>
        <w:rPr>
          <w:rFonts w:ascii="Verdana" w:hAnsi="Verdana"/>
          <w:sz w:val="20"/>
          <w:szCs w:val="20"/>
        </w:rPr>
      </w:pPr>
      <w:r>
        <w:rPr>
          <w:rFonts w:ascii="Verdana" w:hAnsi="Verdana"/>
          <w:sz w:val="20"/>
          <w:szCs w:val="20"/>
        </w:rPr>
        <w:t>De interviews zijn in een spreekkamer of leslokaal op werk (voor de cliënten: locatie van de afdeling van de gemeente) gehouden.</w:t>
      </w:r>
    </w:p>
    <w:p w14:paraId="0C928305" w14:textId="77E52CB7" w:rsidR="0004484F" w:rsidRDefault="0004484F" w:rsidP="0004484F">
      <w:pPr>
        <w:spacing w:line="360" w:lineRule="auto"/>
        <w:rPr>
          <w:rFonts w:ascii="Verdana" w:hAnsi="Verdana"/>
          <w:sz w:val="20"/>
          <w:szCs w:val="20"/>
        </w:rPr>
      </w:pPr>
      <w:r>
        <w:rPr>
          <w:rFonts w:ascii="Verdana" w:hAnsi="Verdana"/>
          <w:sz w:val="20"/>
          <w:szCs w:val="20"/>
        </w:rPr>
        <w:t xml:space="preserve">Om de kwaliteit van de gegevens van de interviews te bevorderen wordt de anonimiteit van de respondenten gewaarborgd. Alleen de naam van het hoofd van het team wordt als respondent in het onderzoek vermeld. </w:t>
      </w:r>
    </w:p>
    <w:p w14:paraId="6BB91E72" w14:textId="5060BF03" w:rsidR="0004484F" w:rsidRDefault="0004484F" w:rsidP="0004484F">
      <w:pPr>
        <w:spacing w:line="360" w:lineRule="auto"/>
        <w:rPr>
          <w:rFonts w:ascii="Verdana" w:hAnsi="Verdana"/>
          <w:sz w:val="20"/>
          <w:szCs w:val="20"/>
        </w:rPr>
      </w:pPr>
      <w:r>
        <w:rPr>
          <w:rFonts w:ascii="Verdana" w:hAnsi="Verdana"/>
          <w:sz w:val="20"/>
          <w:szCs w:val="20"/>
        </w:rPr>
        <w:t>Verder zijn de interviews, met toestemming van de respondenten, opgenomen en getranscribeerd. De transcripten worden, vanwege hoeveelheid, niet als bijlage in het onderzoeksrapport toegevoegd, maar zijn wel op aanvraag beschikbaar.</w:t>
      </w:r>
    </w:p>
    <w:p w14:paraId="37D1EE21" w14:textId="77777777" w:rsidR="0004484F" w:rsidRDefault="0004484F" w:rsidP="0004484F">
      <w:pPr>
        <w:spacing w:line="360" w:lineRule="auto"/>
        <w:rPr>
          <w:rFonts w:ascii="Verdana" w:hAnsi="Verdana"/>
          <w:sz w:val="20"/>
          <w:szCs w:val="20"/>
        </w:rPr>
      </w:pPr>
      <w:r>
        <w:rPr>
          <w:rFonts w:ascii="Verdana" w:hAnsi="Verdana"/>
          <w:sz w:val="20"/>
          <w:szCs w:val="20"/>
        </w:rPr>
        <w:t>Om de validiteit van het onderzoek te verhogen heeft de onderzoeker alle respondenten, met behulp van de topicslijsten, dezelfde, duidelijke vragen gesteld.</w:t>
      </w:r>
    </w:p>
    <w:p w14:paraId="0BA9456D" w14:textId="77777777" w:rsidR="0004484F" w:rsidRDefault="0004484F" w:rsidP="0004484F">
      <w:pPr>
        <w:spacing w:line="360" w:lineRule="auto"/>
        <w:rPr>
          <w:rFonts w:ascii="Verdana" w:hAnsi="Verdana"/>
          <w:b/>
          <w:sz w:val="20"/>
          <w:szCs w:val="20"/>
        </w:rPr>
      </w:pPr>
    </w:p>
    <w:p w14:paraId="77D92D7A" w14:textId="73B6D16D" w:rsidR="0004484F" w:rsidRDefault="00745520" w:rsidP="0004484F">
      <w:pPr>
        <w:spacing w:line="360" w:lineRule="auto"/>
        <w:rPr>
          <w:rFonts w:ascii="Verdana" w:hAnsi="Verdana"/>
          <w:b/>
          <w:sz w:val="20"/>
          <w:szCs w:val="20"/>
        </w:rPr>
      </w:pPr>
      <w:r>
        <w:rPr>
          <w:rFonts w:ascii="Verdana" w:hAnsi="Verdana"/>
          <w:b/>
          <w:sz w:val="20"/>
          <w:szCs w:val="20"/>
        </w:rPr>
        <w:t>4</w:t>
      </w:r>
      <w:r w:rsidR="0004484F">
        <w:rPr>
          <w:rFonts w:ascii="Verdana" w:hAnsi="Verdana"/>
          <w:b/>
          <w:sz w:val="20"/>
          <w:szCs w:val="20"/>
        </w:rPr>
        <w:t>.3 Analyse van de gegevens</w:t>
      </w:r>
    </w:p>
    <w:p w14:paraId="30E18214" w14:textId="193EEC6D" w:rsidR="00F357F2" w:rsidRPr="00F357F2" w:rsidRDefault="00C92F05" w:rsidP="0004484F">
      <w:pPr>
        <w:spacing w:line="360" w:lineRule="auto"/>
        <w:rPr>
          <w:rFonts w:ascii="Verdana" w:hAnsi="Verdana"/>
          <w:sz w:val="20"/>
          <w:szCs w:val="20"/>
        </w:rPr>
      </w:pPr>
      <w:r>
        <w:rPr>
          <w:rFonts w:ascii="Verdana" w:hAnsi="Verdana"/>
          <w:sz w:val="20"/>
          <w:szCs w:val="20"/>
        </w:rPr>
        <w:t xml:space="preserve">De gegevens van het interview met het hoofd van het team zijn gecombineerd met de resultaten van het literatuuronderzoek. </w:t>
      </w:r>
      <w:r w:rsidR="00F357F2">
        <w:rPr>
          <w:rFonts w:ascii="Verdana" w:hAnsi="Verdana"/>
          <w:sz w:val="20"/>
          <w:szCs w:val="20"/>
        </w:rPr>
        <w:t xml:space="preserve">De </w:t>
      </w:r>
      <w:r w:rsidR="00F93A27">
        <w:rPr>
          <w:rFonts w:ascii="Verdana" w:hAnsi="Verdana"/>
          <w:sz w:val="20"/>
          <w:szCs w:val="20"/>
        </w:rPr>
        <w:t xml:space="preserve">transcripten </w:t>
      </w:r>
      <w:r w:rsidR="00A571E2">
        <w:rPr>
          <w:rFonts w:ascii="Verdana" w:hAnsi="Verdana"/>
          <w:sz w:val="20"/>
          <w:szCs w:val="20"/>
        </w:rPr>
        <w:t>van de</w:t>
      </w:r>
      <w:r>
        <w:rPr>
          <w:rFonts w:ascii="Verdana" w:hAnsi="Verdana"/>
          <w:sz w:val="20"/>
          <w:szCs w:val="20"/>
        </w:rPr>
        <w:t xml:space="preserve"> </w:t>
      </w:r>
      <w:r w:rsidR="00F357F2">
        <w:rPr>
          <w:rFonts w:ascii="Verdana" w:hAnsi="Verdana"/>
          <w:sz w:val="20"/>
          <w:szCs w:val="20"/>
        </w:rPr>
        <w:t xml:space="preserve">interviews zijn gelabeld. </w:t>
      </w:r>
      <w:r>
        <w:rPr>
          <w:rFonts w:ascii="Verdana" w:hAnsi="Verdana"/>
          <w:sz w:val="20"/>
          <w:szCs w:val="20"/>
        </w:rPr>
        <w:t>De</w:t>
      </w:r>
      <w:r w:rsidR="00F357F2">
        <w:rPr>
          <w:rFonts w:ascii="Verdana" w:hAnsi="Verdana"/>
          <w:sz w:val="20"/>
          <w:szCs w:val="20"/>
        </w:rPr>
        <w:t xml:space="preserve"> labels zijn vervolgens geordend in kernlabels. Aan de hand van de informatie van de kernlabels zijn de antwoorden op de deelvragen geformuleerd. </w:t>
      </w:r>
    </w:p>
    <w:p w14:paraId="610A80C5" w14:textId="77777777" w:rsidR="00C92F05" w:rsidRDefault="00C92F05" w:rsidP="0004484F">
      <w:pPr>
        <w:spacing w:line="360" w:lineRule="auto"/>
        <w:rPr>
          <w:rFonts w:ascii="Verdana" w:hAnsi="Verdana"/>
          <w:sz w:val="20"/>
          <w:szCs w:val="20"/>
        </w:rPr>
      </w:pPr>
    </w:p>
    <w:p w14:paraId="011A73B5" w14:textId="77777777" w:rsidR="00C27638" w:rsidRDefault="00C27638">
      <w:pPr>
        <w:rPr>
          <w:rFonts w:ascii="Verdana" w:hAnsi="Verdana"/>
          <w:b/>
        </w:rPr>
      </w:pPr>
      <w:r>
        <w:rPr>
          <w:rFonts w:ascii="Verdana" w:hAnsi="Verdana"/>
          <w:b/>
        </w:rPr>
        <w:br w:type="page"/>
      </w:r>
    </w:p>
    <w:p w14:paraId="0F2B0D92" w14:textId="68C495FC" w:rsidR="0004484F" w:rsidRPr="00C46EBD" w:rsidRDefault="00745520" w:rsidP="00C46EBD">
      <w:pPr>
        <w:spacing w:line="360" w:lineRule="auto"/>
        <w:rPr>
          <w:rFonts w:ascii="Verdana" w:hAnsi="Verdana"/>
          <w:b/>
          <w:sz w:val="20"/>
          <w:szCs w:val="20"/>
        </w:rPr>
      </w:pPr>
      <w:r>
        <w:rPr>
          <w:rFonts w:ascii="Verdana" w:hAnsi="Verdana"/>
          <w:b/>
        </w:rPr>
        <w:t>5</w:t>
      </w:r>
      <w:r w:rsidR="0004484F" w:rsidRPr="00372DE4">
        <w:rPr>
          <w:rFonts w:ascii="Verdana" w:hAnsi="Verdana"/>
          <w:b/>
        </w:rPr>
        <w:t>. Taak Dedicated Team Statushouders</w:t>
      </w:r>
    </w:p>
    <w:p w14:paraId="64137707" w14:textId="76DA9661" w:rsidR="00BA7054" w:rsidRDefault="0004484F" w:rsidP="00C46EBD">
      <w:pPr>
        <w:spacing w:line="360" w:lineRule="auto"/>
        <w:rPr>
          <w:rFonts w:ascii="Verdana" w:hAnsi="Verdana"/>
          <w:sz w:val="20"/>
          <w:szCs w:val="20"/>
        </w:rPr>
      </w:pPr>
      <w:r>
        <w:rPr>
          <w:rFonts w:ascii="Verdana" w:hAnsi="Verdana"/>
          <w:sz w:val="20"/>
          <w:szCs w:val="20"/>
        </w:rPr>
        <w:t>Volgens de Participatiewet</w:t>
      </w:r>
      <w:r w:rsidR="00810A00">
        <w:rPr>
          <w:rFonts w:ascii="Verdana" w:hAnsi="Verdana"/>
          <w:sz w:val="20"/>
          <w:szCs w:val="20"/>
        </w:rPr>
        <w:t xml:space="preserve"> (Pw)</w:t>
      </w:r>
      <w:r>
        <w:rPr>
          <w:rFonts w:ascii="Verdana" w:hAnsi="Verdana"/>
          <w:sz w:val="20"/>
          <w:szCs w:val="20"/>
        </w:rPr>
        <w:t xml:space="preserve"> </w:t>
      </w:r>
      <w:r w:rsidRPr="00701E59">
        <w:rPr>
          <w:rFonts w:ascii="Verdana" w:hAnsi="Verdana"/>
          <w:sz w:val="20"/>
          <w:szCs w:val="20"/>
        </w:rPr>
        <w:t>is het college verantwoordelijk voor het</w:t>
      </w:r>
      <w:r w:rsidR="002319D3">
        <w:rPr>
          <w:rFonts w:ascii="Verdana" w:hAnsi="Verdana"/>
          <w:sz w:val="20"/>
          <w:szCs w:val="20"/>
        </w:rPr>
        <w:t xml:space="preserve"> ondersteunen van personen die</w:t>
      </w:r>
      <w:r w:rsidRPr="00701E59">
        <w:rPr>
          <w:rFonts w:ascii="Verdana" w:hAnsi="Verdana"/>
          <w:sz w:val="20"/>
          <w:szCs w:val="20"/>
        </w:rPr>
        <w:t xml:space="preserve"> </w:t>
      </w:r>
      <w:r w:rsidR="00274E60">
        <w:rPr>
          <w:rFonts w:ascii="Verdana" w:hAnsi="Verdana"/>
          <w:sz w:val="20"/>
          <w:szCs w:val="20"/>
        </w:rPr>
        <w:t xml:space="preserve">algemene </w:t>
      </w:r>
      <w:r w:rsidRPr="00701E59">
        <w:rPr>
          <w:rFonts w:ascii="Verdana" w:hAnsi="Verdana"/>
          <w:sz w:val="20"/>
          <w:szCs w:val="20"/>
        </w:rPr>
        <w:t>bijstand ontvangen.</w:t>
      </w:r>
      <w:r w:rsidRPr="00701E59">
        <w:rPr>
          <w:rStyle w:val="FootnoteReference"/>
          <w:rFonts w:ascii="Verdana" w:hAnsi="Verdana"/>
          <w:sz w:val="20"/>
          <w:szCs w:val="20"/>
        </w:rPr>
        <w:footnoteReference w:id="53"/>
      </w:r>
      <w:r w:rsidRPr="00701E59">
        <w:rPr>
          <w:rFonts w:ascii="Verdana" w:hAnsi="Verdana"/>
          <w:sz w:val="20"/>
          <w:szCs w:val="20"/>
        </w:rPr>
        <w:t xml:space="preserve"> De daadwerkelijke uitvoering van deze verantwoordelijkheid ligt bij de dienst Sociale Zaken en Werkgelegenheid (SZW) van de gemeente.</w:t>
      </w:r>
      <w:r w:rsidRPr="00701E59">
        <w:rPr>
          <w:rStyle w:val="FootnoteReference"/>
          <w:rFonts w:ascii="Verdana" w:hAnsi="Verdana"/>
          <w:sz w:val="20"/>
          <w:szCs w:val="20"/>
        </w:rPr>
        <w:footnoteReference w:id="54"/>
      </w:r>
      <w:r>
        <w:rPr>
          <w:rFonts w:ascii="Verdana" w:hAnsi="Verdana"/>
          <w:sz w:val="20"/>
          <w:szCs w:val="20"/>
        </w:rPr>
        <w:t xml:space="preserve"> </w:t>
      </w:r>
      <w:r w:rsidRPr="00701E59">
        <w:rPr>
          <w:rFonts w:ascii="Verdana" w:hAnsi="Verdana"/>
          <w:sz w:val="20"/>
          <w:szCs w:val="20"/>
        </w:rPr>
        <w:t>De gemeente Den Haag fungeert als een tijdelijke opvangnet voor haar burgers op het moment dat er geen inkomen is. En de bedoeling is dat de bijstandsgerechtigde zo snel mogelijk naar werk kan stromen. Sinds 1 januari 2017 heeft de gemeente Den Haag een projectteam, het Dedicated Team Statushouders</w:t>
      </w:r>
      <w:r>
        <w:rPr>
          <w:rFonts w:ascii="Verdana" w:hAnsi="Verdana"/>
          <w:sz w:val="20"/>
          <w:szCs w:val="20"/>
        </w:rPr>
        <w:t xml:space="preserve"> (hierna: het team)</w:t>
      </w:r>
      <w:r w:rsidRPr="00701E59">
        <w:rPr>
          <w:rFonts w:ascii="Verdana" w:hAnsi="Verdana"/>
          <w:sz w:val="20"/>
          <w:szCs w:val="20"/>
        </w:rPr>
        <w:t xml:space="preserve">, die begeleiding biedt aan statushouders. </w:t>
      </w:r>
    </w:p>
    <w:p w14:paraId="01B45A79" w14:textId="59CA3D1B" w:rsidR="0004484F" w:rsidRPr="00701E59" w:rsidRDefault="00BA7054" w:rsidP="00C46EBD">
      <w:pPr>
        <w:spacing w:line="360" w:lineRule="auto"/>
        <w:rPr>
          <w:rFonts w:ascii="Verdana" w:hAnsi="Verdana"/>
          <w:sz w:val="20"/>
          <w:szCs w:val="20"/>
        </w:rPr>
      </w:pPr>
      <w:r>
        <w:rPr>
          <w:rFonts w:ascii="Verdana" w:hAnsi="Verdana"/>
          <w:sz w:val="20"/>
          <w:szCs w:val="20"/>
        </w:rPr>
        <w:t xml:space="preserve">Tijdens het interview met het hoofd werd de taak en werkzaamheden van het team besproken. </w:t>
      </w:r>
      <w:r w:rsidR="0004484F" w:rsidRPr="00701E59">
        <w:rPr>
          <w:rFonts w:ascii="Verdana" w:hAnsi="Verdana"/>
          <w:sz w:val="20"/>
          <w:szCs w:val="20"/>
        </w:rPr>
        <w:t xml:space="preserve">In dit hoofdstuk </w:t>
      </w:r>
      <w:r>
        <w:rPr>
          <w:rFonts w:ascii="Verdana" w:hAnsi="Verdana"/>
          <w:sz w:val="20"/>
          <w:szCs w:val="20"/>
        </w:rPr>
        <w:t>komen de bevindingen van het interview</w:t>
      </w:r>
      <w:r w:rsidR="0004484F" w:rsidRPr="00701E59">
        <w:rPr>
          <w:rFonts w:ascii="Verdana" w:hAnsi="Verdana"/>
          <w:sz w:val="20"/>
          <w:szCs w:val="20"/>
        </w:rPr>
        <w:t xml:space="preserve"> aan de orde.</w:t>
      </w:r>
    </w:p>
    <w:p w14:paraId="7EFF8046" w14:textId="77777777" w:rsidR="0004484F" w:rsidRPr="00701E59" w:rsidRDefault="0004484F" w:rsidP="0004484F">
      <w:pPr>
        <w:spacing w:line="360" w:lineRule="auto"/>
        <w:rPr>
          <w:rFonts w:ascii="Verdana" w:hAnsi="Verdana"/>
          <w:sz w:val="20"/>
          <w:szCs w:val="20"/>
        </w:rPr>
      </w:pPr>
    </w:p>
    <w:p w14:paraId="2AE8FB5A" w14:textId="64EC20AA" w:rsidR="0004484F" w:rsidRPr="00907815" w:rsidRDefault="00745520" w:rsidP="0004484F">
      <w:pPr>
        <w:spacing w:line="360" w:lineRule="auto"/>
        <w:rPr>
          <w:rFonts w:ascii="Verdana" w:hAnsi="Verdana"/>
          <w:b/>
          <w:sz w:val="20"/>
          <w:szCs w:val="20"/>
        </w:rPr>
      </w:pPr>
      <w:r>
        <w:rPr>
          <w:rFonts w:ascii="Verdana" w:hAnsi="Verdana"/>
          <w:b/>
          <w:sz w:val="20"/>
          <w:szCs w:val="20"/>
        </w:rPr>
        <w:t>5</w:t>
      </w:r>
      <w:r w:rsidR="0004484F">
        <w:rPr>
          <w:rFonts w:ascii="Verdana" w:hAnsi="Verdana"/>
          <w:b/>
          <w:sz w:val="20"/>
          <w:szCs w:val="20"/>
        </w:rPr>
        <w:t>.1</w:t>
      </w:r>
      <w:r w:rsidR="0004484F" w:rsidRPr="00907815">
        <w:rPr>
          <w:rFonts w:ascii="Verdana" w:hAnsi="Verdana"/>
          <w:b/>
          <w:sz w:val="20"/>
          <w:szCs w:val="20"/>
        </w:rPr>
        <w:t xml:space="preserve"> Oprichting team</w:t>
      </w:r>
    </w:p>
    <w:p w14:paraId="4FF295A3" w14:textId="77777777" w:rsidR="0004484F" w:rsidRPr="00701E59" w:rsidRDefault="0004484F" w:rsidP="0004484F">
      <w:pPr>
        <w:spacing w:line="360" w:lineRule="auto"/>
        <w:rPr>
          <w:rFonts w:ascii="Verdana" w:hAnsi="Verdana"/>
          <w:sz w:val="20"/>
          <w:szCs w:val="20"/>
        </w:rPr>
      </w:pPr>
      <w:r w:rsidRPr="00701E59">
        <w:rPr>
          <w:rFonts w:ascii="Verdana" w:hAnsi="Verdana"/>
          <w:sz w:val="20"/>
          <w:szCs w:val="20"/>
        </w:rPr>
        <w:t>De gemeente heeft altijd een reguliere dienstverlening gehad voor bijstandsgerechtigde</w:t>
      </w:r>
      <w:r>
        <w:rPr>
          <w:rFonts w:ascii="Verdana" w:hAnsi="Verdana"/>
          <w:sz w:val="20"/>
          <w:szCs w:val="20"/>
        </w:rPr>
        <w:t>n</w:t>
      </w:r>
      <w:r w:rsidRPr="00701E59">
        <w:rPr>
          <w:rFonts w:ascii="Verdana" w:hAnsi="Verdana"/>
          <w:sz w:val="20"/>
          <w:szCs w:val="20"/>
        </w:rPr>
        <w:t>, dus inclusief statushouders.</w:t>
      </w:r>
    </w:p>
    <w:p w14:paraId="59E7015E" w14:textId="2BAB58E1" w:rsidR="001763D8" w:rsidRDefault="00BC31B6" w:rsidP="0004484F">
      <w:pPr>
        <w:spacing w:line="360" w:lineRule="auto"/>
        <w:rPr>
          <w:rFonts w:ascii="Verdana" w:hAnsi="Verdana"/>
          <w:sz w:val="20"/>
          <w:szCs w:val="20"/>
        </w:rPr>
      </w:pPr>
      <w:r>
        <w:rPr>
          <w:rFonts w:ascii="Verdana" w:hAnsi="Verdana"/>
          <w:sz w:val="20"/>
          <w:szCs w:val="20"/>
        </w:rPr>
        <w:t>Zoals</w:t>
      </w:r>
      <w:r w:rsidR="00A501E9">
        <w:rPr>
          <w:rFonts w:ascii="Verdana" w:hAnsi="Verdana"/>
          <w:sz w:val="20"/>
          <w:szCs w:val="20"/>
        </w:rPr>
        <w:t xml:space="preserve"> in de probleemanalyse is</w:t>
      </w:r>
      <w:r w:rsidR="001763D8">
        <w:rPr>
          <w:rFonts w:ascii="Verdana" w:hAnsi="Verdana"/>
          <w:sz w:val="20"/>
          <w:szCs w:val="20"/>
        </w:rPr>
        <w:t xml:space="preserve"> vermeld, was er i</w:t>
      </w:r>
      <w:r w:rsidR="0004484F" w:rsidRPr="00701E59">
        <w:rPr>
          <w:rFonts w:ascii="Verdana" w:hAnsi="Verdana"/>
          <w:sz w:val="20"/>
          <w:szCs w:val="20"/>
        </w:rPr>
        <w:t>n 2015 een enorme toestroom van vluchtelingen in de gemeente, voornamelijk uit Syrië en Eritrea. De hoge toestroom heeft ervoor gezorgd dat veel van de statushouders thuis met een uitkering zaten, zonder dat zij de Nederlandse taal konden spreken. Dat was voor de gemeente niet wenselijk</w:t>
      </w:r>
      <w:r w:rsidR="00E449A1">
        <w:rPr>
          <w:rFonts w:ascii="Verdana" w:hAnsi="Verdana"/>
          <w:sz w:val="20"/>
          <w:szCs w:val="20"/>
        </w:rPr>
        <w:t>, omdat het de gemeente veel geld kost,</w:t>
      </w:r>
      <w:r w:rsidR="0004484F" w:rsidRPr="00701E59">
        <w:rPr>
          <w:rFonts w:ascii="Verdana" w:hAnsi="Verdana"/>
          <w:sz w:val="20"/>
          <w:szCs w:val="20"/>
        </w:rPr>
        <w:t xml:space="preserve"> en dus ook een reden waarom een specifieke dienstverlening noodzakelijk werd geacht. </w:t>
      </w:r>
      <w:r w:rsidR="001763D8">
        <w:rPr>
          <w:rFonts w:ascii="Verdana" w:hAnsi="Verdana"/>
          <w:sz w:val="20"/>
          <w:szCs w:val="20"/>
        </w:rPr>
        <w:t xml:space="preserve"> </w:t>
      </w:r>
    </w:p>
    <w:p w14:paraId="286362F6" w14:textId="7EFAAFC9" w:rsidR="0004484F" w:rsidRPr="00701E59" w:rsidRDefault="0004484F" w:rsidP="0004484F">
      <w:pPr>
        <w:spacing w:line="360" w:lineRule="auto"/>
        <w:rPr>
          <w:rFonts w:ascii="Verdana" w:hAnsi="Verdana"/>
          <w:sz w:val="20"/>
          <w:szCs w:val="20"/>
        </w:rPr>
      </w:pPr>
      <w:r w:rsidRPr="00701E59">
        <w:rPr>
          <w:rFonts w:ascii="Verdana" w:hAnsi="Verdana"/>
          <w:sz w:val="20"/>
          <w:szCs w:val="20"/>
        </w:rPr>
        <w:t>Deze noodzaak was er eerder niet, vanwege het klein</w:t>
      </w:r>
      <w:r w:rsidR="00566559">
        <w:rPr>
          <w:rFonts w:ascii="Verdana" w:hAnsi="Verdana"/>
          <w:sz w:val="20"/>
          <w:szCs w:val="20"/>
        </w:rPr>
        <w:t>e</w:t>
      </w:r>
      <w:r w:rsidRPr="00701E59">
        <w:rPr>
          <w:rFonts w:ascii="Verdana" w:hAnsi="Verdana"/>
          <w:sz w:val="20"/>
          <w:szCs w:val="20"/>
        </w:rPr>
        <w:t xml:space="preserve"> aantal hoeveelheid statushouders in Den Haag de voorgaande jaren.</w:t>
      </w:r>
      <w:r w:rsidR="001763D8">
        <w:rPr>
          <w:rFonts w:ascii="Verdana" w:hAnsi="Verdana"/>
          <w:sz w:val="20"/>
          <w:szCs w:val="20"/>
        </w:rPr>
        <w:t xml:space="preserve"> </w:t>
      </w:r>
    </w:p>
    <w:p w14:paraId="07D83B8E" w14:textId="1FD4133B" w:rsidR="0004484F" w:rsidRPr="00701E59" w:rsidRDefault="0004484F" w:rsidP="0004484F">
      <w:pPr>
        <w:spacing w:line="360" w:lineRule="auto"/>
        <w:rPr>
          <w:rFonts w:ascii="Verdana" w:hAnsi="Verdana"/>
          <w:sz w:val="20"/>
          <w:szCs w:val="20"/>
        </w:rPr>
      </w:pPr>
      <w:r w:rsidRPr="00701E59">
        <w:rPr>
          <w:rFonts w:ascii="Verdana" w:hAnsi="Verdana"/>
          <w:sz w:val="20"/>
          <w:szCs w:val="20"/>
        </w:rPr>
        <w:t>Eind 2016 heeft het college, nadat er besloten was dat er genoeg budget was, de beslissing genom</w:t>
      </w:r>
      <w:r w:rsidR="00331BFC">
        <w:rPr>
          <w:rFonts w:ascii="Verdana" w:hAnsi="Verdana"/>
          <w:sz w:val="20"/>
          <w:szCs w:val="20"/>
        </w:rPr>
        <w:t>en om een team op te richten dat</w:t>
      </w:r>
      <w:r w:rsidRPr="00701E59">
        <w:rPr>
          <w:rFonts w:ascii="Verdana" w:hAnsi="Verdana"/>
          <w:sz w:val="20"/>
          <w:szCs w:val="20"/>
        </w:rPr>
        <w:t xml:space="preserve"> zich uitsluitend </w:t>
      </w:r>
      <w:r w:rsidR="00331BFC">
        <w:rPr>
          <w:rFonts w:ascii="Verdana" w:hAnsi="Verdana"/>
          <w:sz w:val="20"/>
          <w:szCs w:val="20"/>
        </w:rPr>
        <w:t>focust</w:t>
      </w:r>
      <w:r w:rsidRPr="00701E59">
        <w:rPr>
          <w:rFonts w:ascii="Verdana" w:hAnsi="Verdana"/>
          <w:sz w:val="20"/>
          <w:szCs w:val="20"/>
        </w:rPr>
        <w:t xml:space="preserve"> op de doelgroep statushouders. </w:t>
      </w:r>
    </w:p>
    <w:p w14:paraId="0D71754E" w14:textId="090A8A1F" w:rsidR="0004484F" w:rsidRPr="00701E59" w:rsidRDefault="0004484F" w:rsidP="0004484F">
      <w:pPr>
        <w:spacing w:line="360" w:lineRule="auto"/>
        <w:rPr>
          <w:rFonts w:ascii="Verdana" w:hAnsi="Verdana"/>
          <w:sz w:val="20"/>
          <w:szCs w:val="20"/>
        </w:rPr>
      </w:pPr>
      <w:r w:rsidRPr="00701E59">
        <w:rPr>
          <w:rFonts w:ascii="Verdana" w:hAnsi="Verdana"/>
          <w:sz w:val="20"/>
          <w:szCs w:val="20"/>
        </w:rPr>
        <w:t xml:space="preserve">Catherine Smith was toentertijd aangesteld als projectleider, en zij heeft Marga Kettman als operationele projectleider aangenomen. Zij hebben bedacht hoe er vorm </w:t>
      </w:r>
      <w:r w:rsidR="009A7A97">
        <w:rPr>
          <w:rFonts w:ascii="Verdana" w:hAnsi="Verdana"/>
          <w:sz w:val="20"/>
          <w:szCs w:val="20"/>
        </w:rPr>
        <w:t>wordt</w:t>
      </w:r>
      <w:r w:rsidRPr="00701E59">
        <w:rPr>
          <w:rFonts w:ascii="Verdana" w:hAnsi="Verdana"/>
          <w:sz w:val="20"/>
          <w:szCs w:val="20"/>
        </w:rPr>
        <w:t xml:space="preserve"> gegeven aan de dienstverlening door het team.</w:t>
      </w:r>
    </w:p>
    <w:p w14:paraId="54ADE616" w14:textId="77777777" w:rsidR="0004484F" w:rsidRPr="00701E59" w:rsidRDefault="0004484F" w:rsidP="0004484F">
      <w:pPr>
        <w:spacing w:line="360" w:lineRule="auto"/>
        <w:rPr>
          <w:rFonts w:ascii="Verdana" w:hAnsi="Verdana"/>
          <w:sz w:val="20"/>
          <w:szCs w:val="20"/>
        </w:rPr>
      </w:pPr>
    </w:p>
    <w:p w14:paraId="2E60AF0A" w14:textId="77777777" w:rsidR="0004484F" w:rsidRPr="00701E59" w:rsidRDefault="0004484F" w:rsidP="0004484F">
      <w:pPr>
        <w:spacing w:line="360" w:lineRule="auto"/>
        <w:rPr>
          <w:rFonts w:ascii="Verdana" w:hAnsi="Verdana"/>
          <w:sz w:val="20"/>
          <w:szCs w:val="20"/>
        </w:rPr>
      </w:pPr>
      <w:r w:rsidRPr="00701E59">
        <w:rPr>
          <w:rFonts w:ascii="Verdana" w:hAnsi="Verdana"/>
          <w:sz w:val="20"/>
          <w:szCs w:val="20"/>
        </w:rPr>
        <w:t>De officiële startdatum van het team is 1 januari 2017. Bij de oprichting bestond het team uit 20 medewerkers, waaronder consulenten Participatie, sociaal-casemanagers, Brede Intake consulenten, consulenten Werkgeversservicepunt en een tolk. Toentertijd werd er van het team verwacht dat alle statushouders vrijwilligerswerk gingen doen en zo snel mogelijk doorgezet konden worden naar werk.</w:t>
      </w:r>
    </w:p>
    <w:p w14:paraId="7EB19D25" w14:textId="77777777" w:rsidR="00CC4B20" w:rsidRDefault="00CC4B20" w:rsidP="0004484F">
      <w:pPr>
        <w:spacing w:line="360" w:lineRule="auto"/>
        <w:rPr>
          <w:rFonts w:ascii="Verdana" w:hAnsi="Verdana"/>
          <w:b/>
          <w:sz w:val="20"/>
          <w:szCs w:val="20"/>
        </w:rPr>
      </w:pPr>
    </w:p>
    <w:p w14:paraId="67D6871C" w14:textId="1D7D572F" w:rsidR="0004484F" w:rsidRPr="00907815" w:rsidRDefault="00745520" w:rsidP="0004484F">
      <w:pPr>
        <w:spacing w:line="360" w:lineRule="auto"/>
        <w:rPr>
          <w:rFonts w:ascii="Verdana" w:hAnsi="Verdana"/>
          <w:b/>
          <w:sz w:val="20"/>
          <w:szCs w:val="20"/>
        </w:rPr>
      </w:pPr>
      <w:r>
        <w:rPr>
          <w:rFonts w:ascii="Verdana" w:hAnsi="Verdana"/>
          <w:b/>
          <w:sz w:val="20"/>
          <w:szCs w:val="20"/>
        </w:rPr>
        <w:t>5</w:t>
      </w:r>
      <w:r w:rsidR="0004484F">
        <w:rPr>
          <w:rFonts w:ascii="Verdana" w:hAnsi="Verdana"/>
          <w:b/>
          <w:sz w:val="20"/>
          <w:szCs w:val="20"/>
        </w:rPr>
        <w:t>.2</w:t>
      </w:r>
      <w:r w:rsidR="0004484F" w:rsidRPr="00907815">
        <w:rPr>
          <w:rFonts w:ascii="Verdana" w:hAnsi="Verdana"/>
          <w:b/>
          <w:sz w:val="20"/>
          <w:szCs w:val="20"/>
        </w:rPr>
        <w:t xml:space="preserve"> Het team</w:t>
      </w:r>
    </w:p>
    <w:p w14:paraId="78771EA1" w14:textId="55F6CF01" w:rsidR="00E449A1" w:rsidRDefault="0004484F" w:rsidP="0004484F">
      <w:pPr>
        <w:spacing w:line="360" w:lineRule="auto"/>
        <w:rPr>
          <w:rFonts w:ascii="Verdana" w:hAnsi="Verdana"/>
          <w:sz w:val="20"/>
          <w:szCs w:val="20"/>
        </w:rPr>
      </w:pPr>
      <w:r w:rsidRPr="00701E59">
        <w:rPr>
          <w:rFonts w:ascii="Verdana" w:hAnsi="Verdana"/>
          <w:sz w:val="20"/>
          <w:szCs w:val="20"/>
        </w:rPr>
        <w:t xml:space="preserve">De verwachtingen van het team zijn veranderd. </w:t>
      </w:r>
      <w:r w:rsidR="00E449A1">
        <w:rPr>
          <w:rFonts w:ascii="Verdana" w:hAnsi="Verdana"/>
          <w:sz w:val="20"/>
          <w:szCs w:val="20"/>
        </w:rPr>
        <w:t>Er wordt niet meer verwacht dat alle statushouders vrijwilligers</w:t>
      </w:r>
      <w:r w:rsidR="00BC31B6">
        <w:rPr>
          <w:rFonts w:ascii="Verdana" w:hAnsi="Verdana"/>
          <w:sz w:val="20"/>
          <w:szCs w:val="20"/>
        </w:rPr>
        <w:t xml:space="preserve">werk doen, maar dat er </w:t>
      </w:r>
      <w:r w:rsidR="00E449A1">
        <w:rPr>
          <w:rFonts w:ascii="Verdana" w:hAnsi="Verdana"/>
          <w:sz w:val="20"/>
          <w:szCs w:val="20"/>
        </w:rPr>
        <w:t xml:space="preserve">maatwerk wordt geboden. </w:t>
      </w:r>
    </w:p>
    <w:p w14:paraId="2C0A19C9" w14:textId="0CDEFC21" w:rsidR="0004484F" w:rsidRDefault="0004484F" w:rsidP="0004484F">
      <w:pPr>
        <w:spacing w:line="360" w:lineRule="auto"/>
        <w:rPr>
          <w:rFonts w:ascii="Verdana" w:hAnsi="Verdana"/>
          <w:sz w:val="20"/>
          <w:szCs w:val="20"/>
        </w:rPr>
      </w:pPr>
      <w:r w:rsidRPr="00701E59">
        <w:rPr>
          <w:rFonts w:ascii="Verdana" w:hAnsi="Verdana"/>
          <w:sz w:val="20"/>
          <w:szCs w:val="20"/>
        </w:rPr>
        <w:t>De doelgroep van het team is alle statushouders die op zelfstandige- en onzelfstandige groepslocaties wonen en statushouders die verspreid door de stad wonen en twee jaar of korter in Den Haag verblijven. Het doel van de begeleiding van het team is erop gericht dat de statushouders na 6 tot 12 maanden betaald aan het werk zijn of in een traject zitten bij Werkgeversservicepunt (hierna: WSP) of dat zij kunnen instromen in het reguliere onderwijs.</w:t>
      </w:r>
      <w:r w:rsidRPr="00701E59">
        <w:rPr>
          <w:rStyle w:val="FootnoteReference"/>
          <w:rFonts w:ascii="Verdana" w:hAnsi="Verdana"/>
          <w:sz w:val="20"/>
          <w:szCs w:val="20"/>
        </w:rPr>
        <w:footnoteReference w:id="55"/>
      </w:r>
    </w:p>
    <w:p w14:paraId="1A8BFAFB" w14:textId="77777777" w:rsidR="0004484F" w:rsidRDefault="0004484F" w:rsidP="0004484F">
      <w:pPr>
        <w:spacing w:line="360" w:lineRule="auto"/>
        <w:rPr>
          <w:rFonts w:ascii="Verdana" w:hAnsi="Verdana"/>
          <w:sz w:val="20"/>
          <w:szCs w:val="20"/>
        </w:rPr>
      </w:pPr>
    </w:p>
    <w:p w14:paraId="07282330" w14:textId="787F8F64" w:rsidR="0004484F" w:rsidRPr="00907815" w:rsidRDefault="00745520" w:rsidP="0004484F">
      <w:pPr>
        <w:spacing w:line="360" w:lineRule="auto"/>
        <w:rPr>
          <w:rFonts w:ascii="Verdana" w:hAnsi="Verdana"/>
          <w:b/>
          <w:sz w:val="20"/>
          <w:szCs w:val="20"/>
        </w:rPr>
      </w:pPr>
      <w:r>
        <w:rPr>
          <w:rFonts w:ascii="Verdana" w:hAnsi="Verdana"/>
          <w:b/>
          <w:sz w:val="20"/>
          <w:szCs w:val="20"/>
        </w:rPr>
        <w:t>5</w:t>
      </w:r>
      <w:r w:rsidR="0004484F">
        <w:rPr>
          <w:rFonts w:ascii="Verdana" w:hAnsi="Verdana"/>
          <w:b/>
          <w:sz w:val="20"/>
          <w:szCs w:val="20"/>
        </w:rPr>
        <w:t>.2.1</w:t>
      </w:r>
      <w:r w:rsidR="0004484F" w:rsidRPr="00907815">
        <w:rPr>
          <w:rFonts w:ascii="Verdana" w:hAnsi="Verdana"/>
          <w:b/>
          <w:sz w:val="20"/>
          <w:szCs w:val="20"/>
        </w:rPr>
        <w:t xml:space="preserve"> Budget voor het team</w:t>
      </w:r>
    </w:p>
    <w:p w14:paraId="29DA9E2A" w14:textId="6AD15939" w:rsidR="0004484F" w:rsidRDefault="0004484F" w:rsidP="0004484F">
      <w:pPr>
        <w:spacing w:line="360" w:lineRule="auto"/>
        <w:rPr>
          <w:rFonts w:ascii="Verdana" w:hAnsi="Verdana"/>
          <w:sz w:val="20"/>
          <w:szCs w:val="20"/>
        </w:rPr>
      </w:pPr>
      <w:r w:rsidRPr="00701E59">
        <w:rPr>
          <w:rFonts w:ascii="Verdana" w:hAnsi="Verdana"/>
          <w:sz w:val="20"/>
          <w:szCs w:val="20"/>
        </w:rPr>
        <w:t>In 2017 werkte het team met een budget van 2,2 miljoen euro vanuit de gemeenteraad</w:t>
      </w:r>
      <w:r w:rsidR="00BC0F5C">
        <w:rPr>
          <w:rFonts w:ascii="Verdana" w:hAnsi="Verdana"/>
          <w:sz w:val="20"/>
          <w:szCs w:val="20"/>
        </w:rPr>
        <w:t xml:space="preserve"> (hierna: de raad)</w:t>
      </w:r>
      <w:r w:rsidRPr="00701E59">
        <w:rPr>
          <w:rFonts w:ascii="Verdana" w:hAnsi="Verdana"/>
          <w:sz w:val="20"/>
          <w:szCs w:val="20"/>
        </w:rPr>
        <w:t xml:space="preserve">. Het geld, dat tot 31 december 2017 </w:t>
      </w:r>
      <w:r w:rsidR="0035375F">
        <w:rPr>
          <w:rFonts w:ascii="Verdana" w:hAnsi="Verdana"/>
          <w:sz w:val="20"/>
          <w:szCs w:val="20"/>
        </w:rPr>
        <w:t>beschikbaar was</w:t>
      </w:r>
      <w:r w:rsidRPr="00701E59">
        <w:rPr>
          <w:rFonts w:ascii="Verdana" w:hAnsi="Verdana"/>
          <w:sz w:val="20"/>
          <w:szCs w:val="20"/>
        </w:rPr>
        <w:t>, was bestem</w:t>
      </w:r>
      <w:r w:rsidR="00DD1721">
        <w:rPr>
          <w:rFonts w:ascii="Verdana" w:hAnsi="Verdana"/>
          <w:sz w:val="20"/>
          <w:szCs w:val="20"/>
        </w:rPr>
        <w:t>d om het team op te starten, dat</w:t>
      </w:r>
      <w:r w:rsidRPr="00701E59">
        <w:rPr>
          <w:rFonts w:ascii="Verdana" w:hAnsi="Verdana"/>
          <w:sz w:val="20"/>
          <w:szCs w:val="20"/>
        </w:rPr>
        <w:t xml:space="preserve"> statushouders zou begeleiden van het moment v</w:t>
      </w:r>
      <w:r w:rsidR="00647CB4">
        <w:rPr>
          <w:rFonts w:ascii="Verdana" w:hAnsi="Verdana"/>
          <w:sz w:val="20"/>
          <w:szCs w:val="20"/>
        </w:rPr>
        <w:t>an binnenkomst in de gemeente, dus</w:t>
      </w:r>
      <w:r w:rsidRPr="00701E59">
        <w:rPr>
          <w:rFonts w:ascii="Verdana" w:hAnsi="Verdana"/>
          <w:sz w:val="20"/>
          <w:szCs w:val="20"/>
        </w:rPr>
        <w:t xml:space="preserve"> vanaf de brede intake, totdat ze aan het werk gaan. In 2018 werkt het team met twee verschillende budget</w:t>
      </w:r>
      <w:r w:rsidR="005D0B53">
        <w:rPr>
          <w:rFonts w:ascii="Verdana" w:hAnsi="Verdana"/>
          <w:sz w:val="20"/>
          <w:szCs w:val="20"/>
        </w:rPr>
        <w:t>t</w:t>
      </w:r>
      <w:r w:rsidRPr="00701E59">
        <w:rPr>
          <w:rFonts w:ascii="Verdana" w:hAnsi="Verdana"/>
          <w:sz w:val="20"/>
          <w:szCs w:val="20"/>
        </w:rPr>
        <w:t xml:space="preserve">en, namelijk vanuit de raad voor de case-regisseurs, en een </w:t>
      </w:r>
      <w:r w:rsidR="002820FF" w:rsidRPr="002820FF">
        <w:rPr>
          <w:rFonts w:ascii="Verdana" w:hAnsi="Verdana"/>
          <w:sz w:val="20"/>
          <w:szCs w:val="20"/>
        </w:rPr>
        <w:t>asiel- en migratiefonds</w:t>
      </w:r>
      <w:r w:rsidR="002820FF">
        <w:rPr>
          <w:rFonts w:ascii="Verdana" w:hAnsi="Verdana"/>
          <w:sz w:val="20"/>
          <w:szCs w:val="20"/>
        </w:rPr>
        <w:t xml:space="preserve"> (</w:t>
      </w:r>
      <w:r w:rsidRPr="00701E59">
        <w:rPr>
          <w:rFonts w:ascii="Verdana" w:hAnsi="Verdana"/>
          <w:sz w:val="20"/>
          <w:szCs w:val="20"/>
        </w:rPr>
        <w:t>AMF</w:t>
      </w:r>
      <w:r w:rsidR="002820FF">
        <w:rPr>
          <w:rFonts w:ascii="Verdana" w:hAnsi="Verdana"/>
          <w:sz w:val="20"/>
          <w:szCs w:val="20"/>
        </w:rPr>
        <w:t>)</w:t>
      </w:r>
      <w:r w:rsidRPr="00701E59">
        <w:rPr>
          <w:rFonts w:ascii="Verdana" w:hAnsi="Verdana"/>
          <w:sz w:val="20"/>
          <w:szCs w:val="20"/>
        </w:rPr>
        <w:t xml:space="preserve"> subsidie voor de consulenten Participatie. Het geld dat over is gebleven van het budget van 2017 is bestemd voor de sociaal-casemanagers. De budget</w:t>
      </w:r>
      <w:r w:rsidR="001D6108">
        <w:rPr>
          <w:rFonts w:ascii="Verdana" w:hAnsi="Verdana"/>
          <w:sz w:val="20"/>
          <w:szCs w:val="20"/>
        </w:rPr>
        <w:t>t</w:t>
      </w:r>
      <w:r w:rsidRPr="00701E59">
        <w:rPr>
          <w:rFonts w:ascii="Verdana" w:hAnsi="Verdana"/>
          <w:sz w:val="20"/>
          <w:szCs w:val="20"/>
        </w:rPr>
        <w:t xml:space="preserve">en bepalen dus hoeveel medewerkers voor welk functie aangenomen kunnen worden. Het budget van 2018 loopt tot 31 </w:t>
      </w:r>
      <w:r>
        <w:rPr>
          <w:rFonts w:ascii="Verdana" w:hAnsi="Verdana"/>
          <w:sz w:val="20"/>
          <w:szCs w:val="20"/>
        </w:rPr>
        <w:t xml:space="preserve">december </w:t>
      </w:r>
      <w:r w:rsidRPr="00701E59">
        <w:rPr>
          <w:rFonts w:ascii="Verdana" w:hAnsi="Verdana"/>
          <w:sz w:val="20"/>
          <w:szCs w:val="20"/>
        </w:rPr>
        <w:t>2018, wat ook betekent dat het team dan in</w:t>
      </w:r>
      <w:r w:rsidR="00B35012">
        <w:rPr>
          <w:rFonts w:ascii="Verdana" w:hAnsi="Verdana"/>
          <w:sz w:val="20"/>
          <w:szCs w:val="20"/>
        </w:rPr>
        <w:t xml:space="preserve"> principe op</w:t>
      </w:r>
      <w:r w:rsidR="00863CDB">
        <w:rPr>
          <w:rFonts w:ascii="Verdana" w:hAnsi="Verdana"/>
          <w:sz w:val="20"/>
          <w:szCs w:val="20"/>
        </w:rPr>
        <w:t>houdt te bestaan. Indien dit gebeurt, zouden de cliënten</w:t>
      </w:r>
      <w:r w:rsidR="00AC17EC">
        <w:rPr>
          <w:rFonts w:ascii="Verdana" w:hAnsi="Verdana"/>
          <w:sz w:val="20"/>
          <w:szCs w:val="20"/>
        </w:rPr>
        <w:t>,</w:t>
      </w:r>
      <w:r w:rsidR="001D6108">
        <w:rPr>
          <w:rFonts w:ascii="Verdana" w:hAnsi="Verdana"/>
          <w:sz w:val="20"/>
          <w:szCs w:val="20"/>
        </w:rPr>
        <w:t xml:space="preserve"> net als andere burgers</w:t>
      </w:r>
      <w:r w:rsidR="003753B2">
        <w:rPr>
          <w:rFonts w:ascii="Verdana" w:hAnsi="Verdana"/>
          <w:sz w:val="20"/>
          <w:szCs w:val="20"/>
        </w:rPr>
        <w:t xml:space="preserve"> die een bijstandsuitkering ontvangen</w:t>
      </w:r>
      <w:r w:rsidR="001D6108">
        <w:rPr>
          <w:rFonts w:ascii="Verdana" w:hAnsi="Verdana"/>
          <w:sz w:val="20"/>
          <w:szCs w:val="20"/>
        </w:rPr>
        <w:t>,</w:t>
      </w:r>
      <w:r w:rsidR="00863CDB">
        <w:rPr>
          <w:rFonts w:ascii="Verdana" w:hAnsi="Verdana"/>
          <w:sz w:val="20"/>
          <w:szCs w:val="20"/>
        </w:rPr>
        <w:t xml:space="preserve"> onder de reguliere dienstverlening vallen. Er wordt gehoopt dat het team zodanig goed werk levert dat het ergens in de organisatie behouden kan blijven. Echter geeft het hoofd aan dat, vanwege de afname van instroom van statushouders, er ook minder noodzaak is voor het bestaan van zo’n </w:t>
      </w:r>
      <w:r w:rsidR="002B22D7">
        <w:rPr>
          <w:rFonts w:ascii="Verdana" w:hAnsi="Verdana"/>
          <w:sz w:val="20"/>
          <w:szCs w:val="20"/>
        </w:rPr>
        <w:t>speciaal</w:t>
      </w:r>
      <w:r w:rsidR="00863CDB">
        <w:rPr>
          <w:rFonts w:ascii="Verdana" w:hAnsi="Verdana"/>
          <w:sz w:val="20"/>
          <w:szCs w:val="20"/>
        </w:rPr>
        <w:t xml:space="preserve"> team.</w:t>
      </w:r>
    </w:p>
    <w:p w14:paraId="42F26DCD" w14:textId="77777777" w:rsidR="0004484F" w:rsidRPr="00701E59" w:rsidRDefault="0004484F" w:rsidP="0004484F">
      <w:pPr>
        <w:spacing w:line="360" w:lineRule="auto"/>
        <w:rPr>
          <w:rFonts w:ascii="Verdana" w:hAnsi="Verdana"/>
          <w:sz w:val="20"/>
          <w:szCs w:val="20"/>
        </w:rPr>
      </w:pPr>
    </w:p>
    <w:p w14:paraId="696B2251" w14:textId="16AFF7AC" w:rsidR="0004484F" w:rsidRPr="00907815" w:rsidRDefault="00745520" w:rsidP="0004484F">
      <w:pPr>
        <w:spacing w:line="360" w:lineRule="auto"/>
        <w:rPr>
          <w:rFonts w:ascii="Verdana" w:hAnsi="Verdana"/>
          <w:b/>
          <w:sz w:val="20"/>
          <w:szCs w:val="20"/>
        </w:rPr>
      </w:pPr>
      <w:r>
        <w:rPr>
          <w:rFonts w:ascii="Verdana" w:hAnsi="Verdana"/>
          <w:b/>
          <w:sz w:val="20"/>
          <w:szCs w:val="20"/>
        </w:rPr>
        <w:t>5</w:t>
      </w:r>
      <w:r w:rsidR="0004484F">
        <w:rPr>
          <w:rFonts w:ascii="Verdana" w:hAnsi="Verdana"/>
          <w:b/>
          <w:sz w:val="20"/>
          <w:szCs w:val="20"/>
        </w:rPr>
        <w:t>.2.2</w:t>
      </w:r>
      <w:r w:rsidR="0004484F" w:rsidRPr="00907815">
        <w:rPr>
          <w:rFonts w:ascii="Verdana" w:hAnsi="Verdana"/>
          <w:b/>
          <w:sz w:val="20"/>
          <w:szCs w:val="20"/>
        </w:rPr>
        <w:t xml:space="preserve"> Functies</w:t>
      </w:r>
    </w:p>
    <w:p w14:paraId="4E107D41" w14:textId="199B3933" w:rsidR="0004484F" w:rsidRPr="00701E59" w:rsidRDefault="0004484F" w:rsidP="0004484F">
      <w:pPr>
        <w:spacing w:line="360" w:lineRule="auto"/>
        <w:rPr>
          <w:rFonts w:ascii="Verdana" w:hAnsi="Verdana"/>
          <w:sz w:val="20"/>
          <w:szCs w:val="20"/>
        </w:rPr>
      </w:pPr>
      <w:r w:rsidRPr="00701E59">
        <w:rPr>
          <w:rFonts w:ascii="Verdana" w:hAnsi="Verdana"/>
          <w:sz w:val="20"/>
          <w:szCs w:val="20"/>
        </w:rPr>
        <w:t>Binnen het team bestaan er momenteel twee verschillende functies, namelijk</w:t>
      </w:r>
      <w:r w:rsidR="00240EB0">
        <w:rPr>
          <w:rFonts w:ascii="Verdana" w:hAnsi="Verdana"/>
          <w:sz w:val="20"/>
          <w:szCs w:val="20"/>
        </w:rPr>
        <w:t>,</w:t>
      </w:r>
      <w:r w:rsidR="006B0C80">
        <w:rPr>
          <w:rFonts w:ascii="Verdana" w:hAnsi="Verdana"/>
          <w:sz w:val="20"/>
          <w:szCs w:val="20"/>
        </w:rPr>
        <w:t xml:space="preserve"> </w:t>
      </w:r>
      <w:r>
        <w:rPr>
          <w:rFonts w:ascii="Verdana" w:hAnsi="Verdana"/>
          <w:sz w:val="20"/>
          <w:szCs w:val="20"/>
        </w:rPr>
        <w:t>zoals hierboven reeds is vermeld,</w:t>
      </w:r>
      <w:r w:rsidRPr="00701E59">
        <w:rPr>
          <w:rFonts w:ascii="Verdana" w:hAnsi="Verdana"/>
          <w:sz w:val="20"/>
          <w:szCs w:val="20"/>
        </w:rPr>
        <w:t xml:space="preserve"> die van de case-regisseur en die van de consulent Participatie. Beide functies zijn een regiefunctie, dus de consulenten en case-reg</w:t>
      </w:r>
      <w:r w:rsidR="00C85AE4">
        <w:rPr>
          <w:rFonts w:ascii="Verdana" w:hAnsi="Verdana"/>
          <w:sz w:val="20"/>
          <w:szCs w:val="20"/>
        </w:rPr>
        <w:t>isseurs regisseren het traject d</w:t>
      </w:r>
      <w:r w:rsidRPr="00701E59">
        <w:rPr>
          <w:rFonts w:ascii="Verdana" w:hAnsi="Verdana"/>
          <w:sz w:val="20"/>
          <w:szCs w:val="20"/>
        </w:rPr>
        <w:t xml:space="preserve">at de statushouder zelf moet doorlopen. </w:t>
      </w:r>
    </w:p>
    <w:p w14:paraId="69A1FBCE" w14:textId="46C9FB28" w:rsidR="0004484F" w:rsidRPr="00701E59" w:rsidRDefault="0004484F" w:rsidP="0004484F">
      <w:pPr>
        <w:spacing w:line="360" w:lineRule="auto"/>
        <w:rPr>
          <w:rFonts w:ascii="Verdana" w:hAnsi="Verdana"/>
          <w:sz w:val="20"/>
          <w:szCs w:val="20"/>
        </w:rPr>
      </w:pPr>
      <w:r w:rsidRPr="00701E59">
        <w:rPr>
          <w:rFonts w:ascii="Verdana" w:hAnsi="Verdana"/>
          <w:sz w:val="20"/>
          <w:szCs w:val="20"/>
        </w:rPr>
        <w:t>Het team bestaat uit 6,5</w:t>
      </w:r>
      <w:r w:rsidR="001D6108">
        <w:rPr>
          <w:rFonts w:ascii="Verdana" w:hAnsi="Verdana"/>
          <w:sz w:val="20"/>
          <w:szCs w:val="20"/>
        </w:rPr>
        <w:t xml:space="preserve"> fte</w:t>
      </w:r>
      <w:r w:rsidR="001D6108">
        <w:rPr>
          <w:rStyle w:val="FootnoteReference"/>
          <w:rFonts w:ascii="Verdana" w:hAnsi="Verdana"/>
          <w:sz w:val="20"/>
          <w:szCs w:val="20"/>
        </w:rPr>
        <w:footnoteReference w:id="56"/>
      </w:r>
      <w:r w:rsidR="001D6108">
        <w:rPr>
          <w:rFonts w:ascii="Verdana" w:hAnsi="Verdana"/>
          <w:sz w:val="20"/>
          <w:szCs w:val="20"/>
        </w:rPr>
        <w:t xml:space="preserve"> </w:t>
      </w:r>
      <w:r w:rsidRPr="00701E59">
        <w:rPr>
          <w:rFonts w:ascii="Verdana" w:hAnsi="Verdana"/>
          <w:sz w:val="20"/>
          <w:szCs w:val="20"/>
        </w:rPr>
        <w:t xml:space="preserve">case-regisseurs, 7 consulenten Participatie, 2 consulenten Participatie Schakeltraject, ook wel sociaal-casemanagers genoemd, die zich specifiek bezig houden met studenten die een schakeltraject volgen, en een administratief kracht. </w:t>
      </w:r>
      <w:r w:rsidR="000F5877" w:rsidRPr="00F10917">
        <w:rPr>
          <w:rFonts w:ascii="Verdana" w:hAnsi="Verdana"/>
          <w:sz w:val="20"/>
          <w:szCs w:val="20"/>
        </w:rPr>
        <w:t xml:space="preserve">Zie bijlage V voor </w:t>
      </w:r>
      <w:r w:rsidR="000F5877">
        <w:rPr>
          <w:rFonts w:ascii="Verdana" w:hAnsi="Verdana"/>
          <w:sz w:val="20"/>
          <w:szCs w:val="20"/>
        </w:rPr>
        <w:t xml:space="preserve">een </w:t>
      </w:r>
      <w:r w:rsidR="000F5877" w:rsidRPr="00F10917">
        <w:rPr>
          <w:rFonts w:ascii="Verdana" w:hAnsi="Verdana"/>
          <w:sz w:val="20"/>
          <w:szCs w:val="20"/>
        </w:rPr>
        <w:t>korte omschrijving van de functies.</w:t>
      </w:r>
      <w:r w:rsidR="000F5877">
        <w:rPr>
          <w:rFonts w:ascii="Verdana" w:hAnsi="Verdana"/>
          <w:sz w:val="20"/>
          <w:szCs w:val="20"/>
        </w:rPr>
        <w:t xml:space="preserve"> </w:t>
      </w:r>
      <w:r w:rsidRPr="00701E59">
        <w:rPr>
          <w:rFonts w:ascii="Verdana" w:hAnsi="Verdana"/>
          <w:sz w:val="20"/>
          <w:szCs w:val="20"/>
        </w:rPr>
        <w:t>De case-regisseurs en consulenten Participatie hebben een</w:t>
      </w:r>
      <w:r w:rsidRPr="00F10917">
        <w:rPr>
          <w:rFonts w:ascii="Verdana" w:hAnsi="Verdana"/>
          <w:sz w:val="20"/>
          <w:szCs w:val="20"/>
        </w:rPr>
        <w:t xml:space="preserve"> caseload van tussen de 45 en 65 cliënten, en de sociaal-casemanagers rond de 150 cliënten.</w:t>
      </w:r>
      <w:r w:rsidR="00F01C0E" w:rsidRPr="00F10917">
        <w:rPr>
          <w:rFonts w:ascii="Verdana" w:hAnsi="Verdana"/>
          <w:sz w:val="20"/>
          <w:szCs w:val="20"/>
        </w:rPr>
        <w:t xml:space="preserve"> </w:t>
      </w:r>
    </w:p>
    <w:p w14:paraId="33461EE1" w14:textId="77777777" w:rsidR="0004484F" w:rsidRPr="00701E59" w:rsidRDefault="0004484F" w:rsidP="0004484F">
      <w:pPr>
        <w:spacing w:line="360" w:lineRule="auto"/>
        <w:rPr>
          <w:rFonts w:ascii="Verdana" w:hAnsi="Verdana"/>
          <w:sz w:val="20"/>
          <w:szCs w:val="20"/>
        </w:rPr>
      </w:pPr>
    </w:p>
    <w:p w14:paraId="241B6CDD" w14:textId="3171A9DC" w:rsidR="0004484F" w:rsidRPr="00907815" w:rsidRDefault="00745520" w:rsidP="0004484F">
      <w:pPr>
        <w:spacing w:line="360" w:lineRule="auto"/>
        <w:rPr>
          <w:rFonts w:ascii="Verdana" w:hAnsi="Verdana"/>
          <w:b/>
          <w:sz w:val="20"/>
          <w:szCs w:val="20"/>
        </w:rPr>
      </w:pPr>
      <w:r>
        <w:rPr>
          <w:rFonts w:ascii="Verdana" w:hAnsi="Verdana"/>
          <w:b/>
          <w:sz w:val="20"/>
          <w:szCs w:val="20"/>
        </w:rPr>
        <w:t>5</w:t>
      </w:r>
      <w:r w:rsidR="0004484F">
        <w:rPr>
          <w:rFonts w:ascii="Verdana" w:hAnsi="Verdana"/>
          <w:b/>
          <w:sz w:val="20"/>
          <w:szCs w:val="20"/>
        </w:rPr>
        <w:t>.3 Begeleiding</w:t>
      </w:r>
    </w:p>
    <w:p w14:paraId="51E7D3EC" w14:textId="4C298E64" w:rsidR="0016213A" w:rsidRDefault="0004484F" w:rsidP="0004484F">
      <w:pPr>
        <w:spacing w:line="360" w:lineRule="auto"/>
        <w:rPr>
          <w:rFonts w:ascii="Verdana" w:hAnsi="Verdana"/>
          <w:sz w:val="20"/>
          <w:szCs w:val="20"/>
        </w:rPr>
      </w:pPr>
      <w:r w:rsidRPr="00701E59">
        <w:rPr>
          <w:rFonts w:ascii="Verdana" w:hAnsi="Verdana"/>
          <w:sz w:val="20"/>
          <w:szCs w:val="20"/>
        </w:rPr>
        <w:t>Het doel van de begeleiding is dat statushouders in Den Haag een goede start maken met integreren en hun plaats kunnen vinden in de Nederlandse maatschappij.</w:t>
      </w:r>
      <w:r w:rsidRPr="00701E59">
        <w:rPr>
          <w:rStyle w:val="FootnoteReference"/>
          <w:rFonts w:ascii="Verdana" w:hAnsi="Verdana"/>
          <w:sz w:val="20"/>
          <w:szCs w:val="20"/>
        </w:rPr>
        <w:footnoteReference w:id="57"/>
      </w:r>
      <w:r>
        <w:rPr>
          <w:rFonts w:ascii="Verdana" w:hAnsi="Verdana"/>
          <w:sz w:val="20"/>
          <w:szCs w:val="20"/>
        </w:rPr>
        <w:t xml:space="preserve"> Het team wil</w:t>
      </w:r>
      <w:r w:rsidRPr="00701E59">
        <w:rPr>
          <w:rFonts w:ascii="Verdana" w:hAnsi="Verdana"/>
          <w:sz w:val="20"/>
          <w:szCs w:val="20"/>
        </w:rPr>
        <w:t xml:space="preserve"> dat de statushouder financieel en sociaal zelfredzaam wordt, dus in zijn</w:t>
      </w:r>
      <w:r w:rsidRPr="00701E59">
        <w:rPr>
          <w:rStyle w:val="FootnoteReference"/>
          <w:rFonts w:ascii="Verdana" w:hAnsi="Verdana"/>
          <w:sz w:val="20"/>
          <w:szCs w:val="20"/>
        </w:rPr>
        <w:footnoteReference w:id="58"/>
      </w:r>
      <w:r w:rsidRPr="00701E59">
        <w:rPr>
          <w:rFonts w:ascii="Verdana" w:hAnsi="Verdana"/>
          <w:sz w:val="20"/>
          <w:szCs w:val="20"/>
        </w:rPr>
        <w:t xml:space="preserve"> eigen inkomen kan voorzien door middel van betaald werk. Om dit te kunnen bereiken, begeleidt het team de statushouders zodat ze geactiveerd kunnen worden. Dit betekent dat </w:t>
      </w:r>
      <w:r w:rsidR="00C85AE4">
        <w:rPr>
          <w:rFonts w:ascii="Verdana" w:hAnsi="Verdana"/>
          <w:sz w:val="20"/>
          <w:szCs w:val="20"/>
        </w:rPr>
        <w:t xml:space="preserve">de </w:t>
      </w:r>
      <w:r w:rsidR="008C7AB5">
        <w:rPr>
          <w:rFonts w:ascii="Verdana" w:hAnsi="Verdana"/>
          <w:sz w:val="20"/>
          <w:szCs w:val="20"/>
        </w:rPr>
        <w:t xml:space="preserve">activering </w:t>
      </w:r>
      <w:r w:rsidRPr="00701E59">
        <w:rPr>
          <w:rFonts w:ascii="Verdana" w:hAnsi="Verdana"/>
          <w:sz w:val="20"/>
          <w:szCs w:val="20"/>
        </w:rPr>
        <w:t>opgebouwd kan worden, vanaf sociale activiteit(en) naar vrijwilligerswerk naar betaald werk, of misschien direct vrijwillig</w:t>
      </w:r>
      <w:r w:rsidR="0016213A">
        <w:rPr>
          <w:rFonts w:ascii="Verdana" w:hAnsi="Verdana"/>
          <w:sz w:val="20"/>
          <w:szCs w:val="20"/>
        </w:rPr>
        <w:t>erswerk of betaald</w:t>
      </w:r>
      <w:r w:rsidR="00795516">
        <w:rPr>
          <w:rFonts w:ascii="Verdana" w:hAnsi="Verdana"/>
          <w:sz w:val="20"/>
          <w:szCs w:val="20"/>
        </w:rPr>
        <w:t xml:space="preserve"> werk. Dit is het in paragraaf 5</w:t>
      </w:r>
      <w:r w:rsidR="0016213A">
        <w:rPr>
          <w:rFonts w:ascii="Verdana" w:hAnsi="Verdana"/>
          <w:sz w:val="20"/>
          <w:szCs w:val="20"/>
        </w:rPr>
        <w:t>.2 genoemde verandering van de verwachtingen van het werk van het team.</w:t>
      </w:r>
      <w:r w:rsidR="00926179">
        <w:rPr>
          <w:rFonts w:ascii="Verdana" w:hAnsi="Verdana"/>
          <w:sz w:val="20"/>
          <w:szCs w:val="20"/>
        </w:rPr>
        <w:t xml:space="preserve"> Het kan zijn dat sommige cliënten </w:t>
      </w:r>
      <w:r w:rsidR="009514CB">
        <w:rPr>
          <w:rFonts w:ascii="Verdana" w:hAnsi="Verdana"/>
          <w:sz w:val="20"/>
          <w:szCs w:val="20"/>
        </w:rPr>
        <w:t>(</w:t>
      </w:r>
      <w:r w:rsidR="00926179">
        <w:rPr>
          <w:rFonts w:ascii="Verdana" w:hAnsi="Verdana"/>
          <w:sz w:val="20"/>
          <w:szCs w:val="20"/>
        </w:rPr>
        <w:t>nog</w:t>
      </w:r>
      <w:r w:rsidR="009514CB">
        <w:rPr>
          <w:rFonts w:ascii="Verdana" w:hAnsi="Verdana"/>
          <w:sz w:val="20"/>
          <w:szCs w:val="20"/>
        </w:rPr>
        <w:t>)</w:t>
      </w:r>
      <w:r w:rsidR="00926179">
        <w:rPr>
          <w:rFonts w:ascii="Verdana" w:hAnsi="Verdana"/>
          <w:sz w:val="20"/>
          <w:szCs w:val="20"/>
        </w:rPr>
        <w:t xml:space="preserve"> niet klaar zijn om met vrijwilligerswerk te starten, waardoor dan gekozen kan worden om cliënten deel te laten</w:t>
      </w:r>
      <w:r w:rsidR="00D70439">
        <w:rPr>
          <w:rFonts w:ascii="Verdana" w:hAnsi="Verdana"/>
          <w:sz w:val="20"/>
          <w:szCs w:val="20"/>
        </w:rPr>
        <w:t xml:space="preserve"> nemen aan sociale activiteiten, zoals </w:t>
      </w:r>
      <w:r w:rsidR="00ED747B">
        <w:rPr>
          <w:rFonts w:ascii="Verdana" w:hAnsi="Verdana"/>
          <w:sz w:val="20"/>
          <w:szCs w:val="20"/>
        </w:rPr>
        <w:t>fietsles</w:t>
      </w:r>
      <w:r w:rsidR="00110FA8">
        <w:rPr>
          <w:rFonts w:ascii="Verdana" w:hAnsi="Verdana"/>
          <w:sz w:val="20"/>
          <w:szCs w:val="20"/>
        </w:rPr>
        <w:t>, sporten en computerles.</w:t>
      </w:r>
    </w:p>
    <w:p w14:paraId="061AD848" w14:textId="461093A6" w:rsidR="00A73BE6" w:rsidRPr="00701E59" w:rsidRDefault="00A73BE6" w:rsidP="0004484F">
      <w:pPr>
        <w:spacing w:line="360" w:lineRule="auto"/>
        <w:rPr>
          <w:rFonts w:ascii="Verdana" w:hAnsi="Verdana"/>
          <w:sz w:val="20"/>
          <w:szCs w:val="20"/>
        </w:rPr>
      </w:pPr>
      <w:r>
        <w:rPr>
          <w:rFonts w:ascii="Verdana" w:hAnsi="Verdana"/>
          <w:sz w:val="20"/>
          <w:szCs w:val="20"/>
        </w:rPr>
        <w:t>De statushouders die nog kunnen en willen studeren, krijgen begeleiding zodat zij in kunnen stromen in het reguliere onderwijs.</w:t>
      </w:r>
    </w:p>
    <w:p w14:paraId="78C48DB5" w14:textId="0F7CF099" w:rsidR="0004484F" w:rsidRPr="00701E59" w:rsidRDefault="0004484F" w:rsidP="0004484F">
      <w:pPr>
        <w:spacing w:line="360" w:lineRule="auto"/>
        <w:rPr>
          <w:rFonts w:ascii="Verdana" w:hAnsi="Verdana"/>
          <w:sz w:val="20"/>
          <w:szCs w:val="20"/>
        </w:rPr>
      </w:pPr>
      <w:r w:rsidRPr="00701E59">
        <w:rPr>
          <w:rFonts w:ascii="Verdana" w:hAnsi="Verdana"/>
          <w:sz w:val="20"/>
          <w:szCs w:val="20"/>
        </w:rPr>
        <w:t xml:space="preserve">De begeleiding is puur maatwerk. De consulent bepaalt hoe lang de begeleiding </w:t>
      </w:r>
      <w:r w:rsidR="003920C9">
        <w:rPr>
          <w:rFonts w:ascii="Verdana" w:hAnsi="Verdana"/>
          <w:sz w:val="20"/>
          <w:szCs w:val="20"/>
        </w:rPr>
        <w:t xml:space="preserve">ongeveer </w:t>
      </w:r>
      <w:r w:rsidR="00DE71DA">
        <w:rPr>
          <w:rFonts w:ascii="Verdana" w:hAnsi="Verdana"/>
          <w:sz w:val="20"/>
          <w:szCs w:val="20"/>
        </w:rPr>
        <w:t>nodig is</w:t>
      </w:r>
      <w:r w:rsidRPr="00701E59">
        <w:rPr>
          <w:rFonts w:ascii="Verdana" w:hAnsi="Verdana"/>
          <w:sz w:val="20"/>
          <w:szCs w:val="20"/>
        </w:rPr>
        <w:t xml:space="preserve"> voordat de uitstroom richting betaald werk mogelijk is. </w:t>
      </w:r>
    </w:p>
    <w:p w14:paraId="277D647F" w14:textId="171CBB23" w:rsidR="0004484F" w:rsidRPr="00701E59" w:rsidRDefault="0004484F" w:rsidP="0004484F">
      <w:pPr>
        <w:spacing w:line="360" w:lineRule="auto"/>
        <w:rPr>
          <w:rFonts w:ascii="Verdana" w:hAnsi="Verdana"/>
          <w:sz w:val="20"/>
          <w:szCs w:val="20"/>
        </w:rPr>
      </w:pPr>
      <w:r w:rsidRPr="00701E59">
        <w:rPr>
          <w:rFonts w:ascii="Verdana" w:hAnsi="Verdana"/>
          <w:sz w:val="20"/>
          <w:szCs w:val="20"/>
        </w:rPr>
        <w:t>Er wordt verwacht dat de statushouder zelf volledig de regie pakt. Het team ondersteunt de statushouder daarin. Tijdens het startgesprek dienen de ambities die de statushouder op korte – en lange termijn heeft naar boven te worden gehaald. Er worden dan doelen aan de ambities gekoppeld. Indien een statushouder niet weet welk ambities hij</w:t>
      </w:r>
      <w:r>
        <w:rPr>
          <w:rFonts w:ascii="Verdana" w:hAnsi="Verdana"/>
          <w:sz w:val="20"/>
          <w:szCs w:val="20"/>
        </w:rPr>
        <w:t xml:space="preserve"> </w:t>
      </w:r>
      <w:r w:rsidRPr="00701E59">
        <w:rPr>
          <w:rFonts w:ascii="Verdana" w:hAnsi="Verdana"/>
          <w:sz w:val="20"/>
          <w:szCs w:val="20"/>
        </w:rPr>
        <w:t>heeft, wordt geprobeerd door bepaalde vragen te stellen de statushouder daarnaartoe te krijgen. De case-regisseurs en consulenten kunnen statushouders ook met verschillende soorten vrijwilligerswerk of sociale activiteiten laten zien wat er allemaal te doen is.</w:t>
      </w:r>
      <w:r w:rsidRPr="00701E59">
        <w:rPr>
          <w:rFonts w:ascii="Verdana" w:hAnsi="Verdana"/>
          <w:color w:val="FF6600"/>
          <w:sz w:val="20"/>
          <w:szCs w:val="20"/>
        </w:rPr>
        <w:t xml:space="preserve"> </w:t>
      </w:r>
    </w:p>
    <w:p w14:paraId="10852CD6" w14:textId="77777777" w:rsidR="0004484F" w:rsidRPr="00701E59" w:rsidRDefault="0004484F" w:rsidP="0004484F">
      <w:pPr>
        <w:spacing w:line="360" w:lineRule="auto"/>
        <w:rPr>
          <w:rFonts w:ascii="Verdana" w:hAnsi="Verdana"/>
          <w:sz w:val="20"/>
          <w:szCs w:val="20"/>
        </w:rPr>
      </w:pPr>
    </w:p>
    <w:p w14:paraId="3C00E0A6" w14:textId="77777777" w:rsidR="002C220B" w:rsidRDefault="002C220B" w:rsidP="0004484F">
      <w:pPr>
        <w:spacing w:line="360" w:lineRule="auto"/>
        <w:rPr>
          <w:rFonts w:ascii="Verdana" w:hAnsi="Verdana"/>
          <w:b/>
          <w:sz w:val="20"/>
          <w:szCs w:val="20"/>
        </w:rPr>
      </w:pPr>
    </w:p>
    <w:p w14:paraId="6015D945" w14:textId="172E92AD" w:rsidR="0004484F" w:rsidRPr="00907815" w:rsidRDefault="00745520" w:rsidP="0004484F">
      <w:pPr>
        <w:spacing w:line="360" w:lineRule="auto"/>
        <w:rPr>
          <w:rFonts w:ascii="Verdana" w:hAnsi="Verdana"/>
          <w:b/>
          <w:sz w:val="20"/>
          <w:szCs w:val="20"/>
        </w:rPr>
      </w:pPr>
      <w:r>
        <w:rPr>
          <w:rFonts w:ascii="Verdana" w:hAnsi="Verdana"/>
          <w:b/>
          <w:sz w:val="20"/>
          <w:szCs w:val="20"/>
        </w:rPr>
        <w:t>5</w:t>
      </w:r>
      <w:r w:rsidR="0004484F">
        <w:rPr>
          <w:rFonts w:ascii="Verdana" w:hAnsi="Verdana"/>
          <w:b/>
          <w:sz w:val="20"/>
          <w:szCs w:val="20"/>
        </w:rPr>
        <w:t>.3</w:t>
      </w:r>
      <w:r w:rsidR="0004484F" w:rsidRPr="00907815">
        <w:rPr>
          <w:rFonts w:ascii="Verdana" w:hAnsi="Verdana"/>
          <w:b/>
          <w:sz w:val="20"/>
          <w:szCs w:val="20"/>
        </w:rPr>
        <w:t>.1 Werkwijze</w:t>
      </w:r>
    </w:p>
    <w:p w14:paraId="413D0981" w14:textId="0DDCA97A" w:rsidR="0004484F" w:rsidRPr="00701E59" w:rsidRDefault="00A73BE6" w:rsidP="0004484F">
      <w:pPr>
        <w:spacing w:line="360" w:lineRule="auto"/>
        <w:rPr>
          <w:rFonts w:ascii="Verdana" w:hAnsi="Verdana"/>
          <w:sz w:val="20"/>
          <w:szCs w:val="20"/>
        </w:rPr>
      </w:pPr>
      <w:r>
        <w:rPr>
          <w:rFonts w:ascii="Verdana" w:hAnsi="Verdana"/>
          <w:sz w:val="20"/>
          <w:szCs w:val="20"/>
        </w:rPr>
        <w:t xml:space="preserve">Zoals in de probleemanalyse is vermeld, </w:t>
      </w:r>
      <w:r w:rsidR="0004484F" w:rsidRPr="00701E59">
        <w:rPr>
          <w:rFonts w:ascii="Verdana" w:hAnsi="Verdana"/>
          <w:sz w:val="20"/>
          <w:szCs w:val="20"/>
        </w:rPr>
        <w:t>is</w:t>
      </w:r>
      <w:r>
        <w:rPr>
          <w:rFonts w:ascii="Verdana" w:hAnsi="Verdana"/>
          <w:sz w:val="20"/>
          <w:szCs w:val="20"/>
        </w:rPr>
        <w:t xml:space="preserve"> begin dit jaar</w:t>
      </w:r>
      <w:r w:rsidR="0004484F" w:rsidRPr="00701E59">
        <w:rPr>
          <w:rFonts w:ascii="Verdana" w:hAnsi="Verdana"/>
          <w:sz w:val="20"/>
          <w:szCs w:val="20"/>
        </w:rPr>
        <w:t xml:space="preserve"> besloten om de werkwijze van het team aan te passen. Volgens het hoofd was de begeleiding die het tea</w:t>
      </w:r>
      <w:r w:rsidR="00B479CA">
        <w:rPr>
          <w:rFonts w:ascii="Verdana" w:hAnsi="Verdana"/>
          <w:sz w:val="20"/>
          <w:szCs w:val="20"/>
        </w:rPr>
        <w:t>m bood minimaal en had het team</w:t>
      </w:r>
      <w:r w:rsidR="0004484F" w:rsidRPr="00701E59">
        <w:rPr>
          <w:rFonts w:ascii="Verdana" w:hAnsi="Verdana"/>
          <w:sz w:val="20"/>
          <w:szCs w:val="20"/>
        </w:rPr>
        <w:t xml:space="preserve"> onvoldoende statushouders die actief bezig waren. In 2017 werkte het team niet met een plan van aanpak, waardoor iedereen op zijn eigen manier met zijn groep cliënten aan de slag ging. Daarnaast werkte het team niet met vaste contactmomenten met de cliënten. </w:t>
      </w:r>
    </w:p>
    <w:p w14:paraId="5DA260BE" w14:textId="0998B7AF" w:rsidR="0004484F" w:rsidRDefault="0004484F" w:rsidP="0004484F">
      <w:pPr>
        <w:spacing w:line="360" w:lineRule="auto"/>
        <w:rPr>
          <w:rFonts w:ascii="Verdana" w:hAnsi="Verdana"/>
          <w:sz w:val="20"/>
          <w:szCs w:val="20"/>
        </w:rPr>
      </w:pPr>
      <w:r w:rsidRPr="00701E59">
        <w:rPr>
          <w:rFonts w:ascii="Verdana" w:hAnsi="Verdana"/>
          <w:sz w:val="20"/>
          <w:szCs w:val="20"/>
        </w:rPr>
        <w:t>De begeleiding is vanaf begin dit jaar intensief geworden. Iedereen begint opnieuw met alle cliënten. Dit heeft ervoor gezorgd dat elk</w:t>
      </w:r>
      <w:r w:rsidR="00C123BF">
        <w:rPr>
          <w:rFonts w:ascii="Verdana" w:hAnsi="Verdana"/>
          <w:sz w:val="20"/>
          <w:szCs w:val="20"/>
        </w:rPr>
        <w:t>e</w:t>
      </w:r>
      <w:r w:rsidRPr="00701E59">
        <w:rPr>
          <w:rFonts w:ascii="Verdana" w:hAnsi="Verdana"/>
          <w:sz w:val="20"/>
          <w:szCs w:val="20"/>
        </w:rPr>
        <w:t xml:space="preserve"> consulent een kleinere caseload heeft gekregen, zodat elk</w:t>
      </w:r>
      <w:r w:rsidR="00C123BF">
        <w:rPr>
          <w:rFonts w:ascii="Verdana" w:hAnsi="Verdana"/>
          <w:sz w:val="20"/>
          <w:szCs w:val="20"/>
        </w:rPr>
        <w:t>e</w:t>
      </w:r>
      <w:r w:rsidRPr="00701E59">
        <w:rPr>
          <w:rFonts w:ascii="Verdana" w:hAnsi="Verdana"/>
          <w:sz w:val="20"/>
          <w:szCs w:val="20"/>
        </w:rPr>
        <w:t xml:space="preserve"> consulent meer tijd kan hebben voor elk</w:t>
      </w:r>
      <w:r w:rsidR="00C123BF">
        <w:rPr>
          <w:rFonts w:ascii="Verdana" w:hAnsi="Verdana"/>
          <w:sz w:val="20"/>
          <w:szCs w:val="20"/>
        </w:rPr>
        <w:t>e</w:t>
      </w:r>
      <w:r w:rsidRPr="00701E59">
        <w:rPr>
          <w:rFonts w:ascii="Verdana" w:hAnsi="Verdana"/>
          <w:sz w:val="20"/>
          <w:szCs w:val="20"/>
        </w:rPr>
        <w:t xml:space="preserve"> cliënt. Elk</w:t>
      </w:r>
      <w:r w:rsidR="00C123BF">
        <w:rPr>
          <w:rFonts w:ascii="Verdana" w:hAnsi="Verdana"/>
          <w:sz w:val="20"/>
          <w:szCs w:val="20"/>
        </w:rPr>
        <w:t>e</w:t>
      </w:r>
      <w:r w:rsidRPr="00701E59">
        <w:rPr>
          <w:rFonts w:ascii="Verdana" w:hAnsi="Verdana"/>
          <w:sz w:val="20"/>
          <w:szCs w:val="20"/>
        </w:rPr>
        <w:t xml:space="preserve"> cliënt dient minimaal één keer per maand gezien te worden en één keer in de twee weken gesproken te worden</w:t>
      </w:r>
      <w:r w:rsidR="007600AA">
        <w:rPr>
          <w:rFonts w:ascii="Verdana" w:hAnsi="Verdana"/>
          <w:sz w:val="20"/>
          <w:szCs w:val="20"/>
        </w:rPr>
        <w:t>, bijvoorbeeld telefonisch/via Whatsapp</w:t>
      </w:r>
      <w:r w:rsidRPr="00701E59">
        <w:rPr>
          <w:rFonts w:ascii="Verdana" w:hAnsi="Verdana"/>
          <w:sz w:val="20"/>
          <w:szCs w:val="20"/>
        </w:rPr>
        <w:t xml:space="preserve">. Ook bij de cliënten bij wie het goed gaat, dus die actief bezig zijn, wordt er verwacht dat er regelmatig contact met ze wordt opgenomen. Dit komt omdat er altijd nog vragen kunnen zijn of dat er iets met die persoon is gebeurd. Door regelmatig contact te hebben blijft het team op de hoogte van het leven van de cliënten en krijgen alle cliënten dezelfde dienstverlening aangeboden. Daarnaast wordt er een plan van aanpak met de </w:t>
      </w:r>
      <w:r w:rsidR="005C2F06">
        <w:rPr>
          <w:rFonts w:ascii="Verdana" w:hAnsi="Verdana"/>
          <w:sz w:val="20"/>
          <w:szCs w:val="20"/>
        </w:rPr>
        <w:t>cliënt gemaakt, met doelen waar</w:t>
      </w:r>
      <w:r w:rsidRPr="00701E59">
        <w:rPr>
          <w:rFonts w:ascii="Verdana" w:hAnsi="Verdana"/>
          <w:sz w:val="20"/>
          <w:szCs w:val="20"/>
        </w:rPr>
        <w:t xml:space="preserve"> naartoe wordt gewerkt. De uitgangspunten van het plan van aanpak zijn de dromen en mogelijkheden van de statushouder. Bij knelpunten maakt de consulent gebruik van zijn netwerk van professionals en begeleidt hij de statushouder bij het verkrijgen van de juiste dienstverlening.</w:t>
      </w:r>
      <w:r w:rsidRPr="00701E59">
        <w:rPr>
          <w:rStyle w:val="FootnoteReference"/>
          <w:rFonts w:ascii="Verdana" w:hAnsi="Verdana"/>
          <w:sz w:val="20"/>
          <w:szCs w:val="20"/>
        </w:rPr>
        <w:footnoteReference w:id="59"/>
      </w:r>
    </w:p>
    <w:p w14:paraId="396652C8" w14:textId="77777777" w:rsidR="0004484F" w:rsidRPr="00701E59" w:rsidRDefault="0004484F" w:rsidP="0004484F">
      <w:pPr>
        <w:spacing w:line="360" w:lineRule="auto"/>
        <w:rPr>
          <w:rFonts w:ascii="Verdana" w:hAnsi="Verdana"/>
          <w:sz w:val="20"/>
          <w:szCs w:val="20"/>
        </w:rPr>
      </w:pPr>
    </w:p>
    <w:p w14:paraId="2582A2DE" w14:textId="3747834F" w:rsidR="0004484F" w:rsidRPr="00907815" w:rsidRDefault="00745520" w:rsidP="0004484F">
      <w:pPr>
        <w:spacing w:line="360" w:lineRule="auto"/>
        <w:rPr>
          <w:rFonts w:ascii="Verdana" w:hAnsi="Verdana"/>
          <w:b/>
          <w:sz w:val="20"/>
          <w:szCs w:val="20"/>
        </w:rPr>
      </w:pPr>
      <w:r>
        <w:rPr>
          <w:rFonts w:ascii="Verdana" w:hAnsi="Verdana"/>
          <w:b/>
          <w:sz w:val="20"/>
          <w:szCs w:val="20"/>
        </w:rPr>
        <w:t>5</w:t>
      </w:r>
      <w:r w:rsidR="0004484F">
        <w:rPr>
          <w:rFonts w:ascii="Verdana" w:hAnsi="Verdana"/>
          <w:b/>
          <w:sz w:val="20"/>
          <w:szCs w:val="20"/>
        </w:rPr>
        <w:t>.3</w:t>
      </w:r>
      <w:r w:rsidR="0004484F" w:rsidRPr="00907815">
        <w:rPr>
          <w:rFonts w:ascii="Verdana" w:hAnsi="Verdana"/>
          <w:b/>
          <w:sz w:val="20"/>
          <w:szCs w:val="20"/>
        </w:rPr>
        <w:t>.2 Vluchtelingenorganisaties</w:t>
      </w:r>
    </w:p>
    <w:p w14:paraId="1FAEDAD1" w14:textId="52ED763B" w:rsidR="0004484F" w:rsidRDefault="0004484F" w:rsidP="0004484F">
      <w:pPr>
        <w:spacing w:line="360" w:lineRule="auto"/>
        <w:rPr>
          <w:rFonts w:ascii="Verdana" w:hAnsi="Verdana"/>
          <w:sz w:val="20"/>
          <w:szCs w:val="20"/>
        </w:rPr>
      </w:pPr>
      <w:r w:rsidRPr="00701E59">
        <w:rPr>
          <w:rFonts w:ascii="Verdana" w:hAnsi="Verdana"/>
          <w:sz w:val="20"/>
          <w:szCs w:val="20"/>
        </w:rPr>
        <w:t>Er zijn veel organisaties die activiteiten ontplooien voor statushouders en die statushouders ook bege</w:t>
      </w:r>
      <w:r>
        <w:rPr>
          <w:rFonts w:ascii="Verdana" w:hAnsi="Verdana"/>
          <w:sz w:val="20"/>
          <w:szCs w:val="20"/>
        </w:rPr>
        <w:t xml:space="preserve">leiden, zoals VluchtelingenWerk. </w:t>
      </w:r>
      <w:r w:rsidRPr="00701E59">
        <w:rPr>
          <w:rFonts w:ascii="Verdana" w:hAnsi="Verdana"/>
          <w:sz w:val="20"/>
          <w:szCs w:val="20"/>
        </w:rPr>
        <w:t>Die organisaties zijn er meer voor de praktische zaken</w:t>
      </w:r>
      <w:r w:rsidR="002D0C14">
        <w:rPr>
          <w:rFonts w:ascii="Verdana" w:hAnsi="Verdana"/>
          <w:sz w:val="20"/>
          <w:szCs w:val="20"/>
        </w:rPr>
        <w:t xml:space="preserve"> </w:t>
      </w:r>
      <w:r w:rsidR="00C123BF">
        <w:rPr>
          <w:rFonts w:ascii="Verdana" w:hAnsi="Verdana"/>
          <w:sz w:val="20"/>
          <w:szCs w:val="20"/>
        </w:rPr>
        <w:t>zoals vragen over rekeningen en uitleg van brieven</w:t>
      </w:r>
      <w:r w:rsidRPr="00701E59">
        <w:rPr>
          <w:rFonts w:ascii="Verdana" w:hAnsi="Verdana"/>
          <w:sz w:val="20"/>
          <w:szCs w:val="20"/>
        </w:rPr>
        <w:t>, terwijl het team de regiefunctie heeft en de cliënten specifiek bemiddelen richting werk. Het team houdt zich niet bezig met praktische zaken, maar stuurt de cliënten naar de organisaties die daar wel voor zijn.</w:t>
      </w:r>
    </w:p>
    <w:p w14:paraId="120D584C" w14:textId="77777777" w:rsidR="0004484F" w:rsidRDefault="0004484F" w:rsidP="0004484F">
      <w:pPr>
        <w:spacing w:line="360" w:lineRule="auto"/>
        <w:rPr>
          <w:rFonts w:ascii="Verdana" w:hAnsi="Verdana"/>
          <w:sz w:val="20"/>
          <w:szCs w:val="20"/>
        </w:rPr>
      </w:pPr>
    </w:p>
    <w:p w14:paraId="25012351" w14:textId="0A9267C7" w:rsidR="0004484F" w:rsidRPr="00907815" w:rsidRDefault="00745520" w:rsidP="0004484F">
      <w:pPr>
        <w:spacing w:line="360" w:lineRule="auto"/>
        <w:rPr>
          <w:rFonts w:ascii="Verdana" w:hAnsi="Verdana"/>
          <w:b/>
          <w:sz w:val="20"/>
          <w:szCs w:val="20"/>
        </w:rPr>
      </w:pPr>
      <w:r>
        <w:rPr>
          <w:rFonts w:ascii="Verdana" w:hAnsi="Verdana"/>
          <w:b/>
          <w:sz w:val="20"/>
          <w:szCs w:val="20"/>
        </w:rPr>
        <w:t>5</w:t>
      </w:r>
      <w:r w:rsidR="0004484F">
        <w:rPr>
          <w:rFonts w:ascii="Verdana" w:hAnsi="Verdana"/>
          <w:b/>
          <w:sz w:val="20"/>
          <w:szCs w:val="20"/>
        </w:rPr>
        <w:t>.4</w:t>
      </w:r>
      <w:r w:rsidR="0004484F" w:rsidRPr="00907815">
        <w:rPr>
          <w:rFonts w:ascii="Verdana" w:hAnsi="Verdana"/>
          <w:b/>
          <w:sz w:val="20"/>
          <w:szCs w:val="20"/>
        </w:rPr>
        <w:t xml:space="preserve"> Bevoegdheden</w:t>
      </w:r>
    </w:p>
    <w:p w14:paraId="37B4ADBF" w14:textId="77777777" w:rsidR="0004484F" w:rsidRPr="00701E59" w:rsidRDefault="0004484F" w:rsidP="0004484F">
      <w:pPr>
        <w:spacing w:line="360" w:lineRule="auto"/>
        <w:rPr>
          <w:rFonts w:ascii="Verdana" w:hAnsi="Verdana"/>
          <w:sz w:val="20"/>
          <w:szCs w:val="20"/>
        </w:rPr>
      </w:pPr>
      <w:r w:rsidRPr="00701E59">
        <w:rPr>
          <w:rFonts w:ascii="Verdana" w:hAnsi="Verdana"/>
          <w:sz w:val="20"/>
          <w:szCs w:val="20"/>
        </w:rPr>
        <w:t xml:space="preserve">Indien een statushouder geen behoefte heeft aan de begeleiding of niet meewerkt, wordt er door het team gewerkt vanuit de verplichting. </w:t>
      </w:r>
    </w:p>
    <w:p w14:paraId="297A51A1" w14:textId="77777777" w:rsidR="0004484F" w:rsidRPr="00701E59" w:rsidRDefault="0004484F" w:rsidP="0004484F">
      <w:pPr>
        <w:spacing w:line="360" w:lineRule="auto"/>
        <w:rPr>
          <w:rFonts w:ascii="Verdana" w:hAnsi="Verdana"/>
          <w:sz w:val="20"/>
          <w:szCs w:val="20"/>
        </w:rPr>
      </w:pPr>
      <w:r w:rsidRPr="00701E59">
        <w:rPr>
          <w:rFonts w:ascii="Verdana" w:hAnsi="Verdana"/>
          <w:sz w:val="20"/>
          <w:szCs w:val="20"/>
        </w:rPr>
        <w:t xml:space="preserve">De medewerkers van het team hebben de bevoegdheid om iemand aan te melden bij het Centraal Maatregelen Team (CMT) als de cliënt bijvoorbeeld zich niet aan de afspraken houdt of niet komt opdagen. Na een melding wordt de statushouder door het CMT uitgenodigd voor een gesprek, namelijk hoor- en wederhoor gesprek. Na het gesprek bepaalt het CMT of er sprake is van een geldige reden. Het CMT kan een waarschuwing geven, of overgaan tot korting </w:t>
      </w:r>
      <w:r>
        <w:rPr>
          <w:rFonts w:ascii="Verdana" w:hAnsi="Verdana"/>
          <w:sz w:val="20"/>
          <w:szCs w:val="20"/>
        </w:rPr>
        <w:t xml:space="preserve">op </w:t>
      </w:r>
      <w:r w:rsidRPr="00701E59">
        <w:rPr>
          <w:rFonts w:ascii="Verdana" w:hAnsi="Verdana"/>
          <w:sz w:val="20"/>
          <w:szCs w:val="20"/>
        </w:rPr>
        <w:t>de uitkering.</w:t>
      </w:r>
    </w:p>
    <w:p w14:paraId="549A4DC7" w14:textId="77777777" w:rsidR="0004484F" w:rsidRPr="00701E59" w:rsidRDefault="0004484F" w:rsidP="0004484F">
      <w:pPr>
        <w:spacing w:line="360" w:lineRule="auto"/>
        <w:rPr>
          <w:rFonts w:ascii="Verdana" w:hAnsi="Verdana"/>
          <w:sz w:val="20"/>
          <w:szCs w:val="20"/>
        </w:rPr>
      </w:pPr>
      <w:r>
        <w:rPr>
          <w:rFonts w:ascii="Verdana" w:hAnsi="Verdana"/>
          <w:sz w:val="20"/>
          <w:szCs w:val="20"/>
        </w:rPr>
        <w:t xml:space="preserve">Volgens het hoofd maken de meeste medewerkers </w:t>
      </w:r>
      <w:r w:rsidRPr="00701E59">
        <w:rPr>
          <w:rFonts w:ascii="Verdana" w:hAnsi="Verdana"/>
          <w:sz w:val="20"/>
          <w:szCs w:val="20"/>
        </w:rPr>
        <w:t>niet direct een melding bij het CMT. Er wordt dan wel van de medewerkers verwacht dat zij met de cliënt bespreken wat de reden voor zijn gedrag is en dat hij aangewezen wordt op de mogelijkheid van een korting op zijn uitkering.</w:t>
      </w:r>
    </w:p>
    <w:p w14:paraId="3EA69F4A" w14:textId="77777777" w:rsidR="0004484F" w:rsidRPr="00701E59" w:rsidRDefault="0004484F" w:rsidP="0004484F">
      <w:pPr>
        <w:spacing w:line="360" w:lineRule="auto"/>
        <w:rPr>
          <w:rFonts w:ascii="Verdana" w:hAnsi="Verdana"/>
          <w:sz w:val="20"/>
          <w:szCs w:val="20"/>
        </w:rPr>
      </w:pPr>
      <w:r w:rsidRPr="00701E59">
        <w:rPr>
          <w:rFonts w:ascii="Verdana" w:hAnsi="Verdana"/>
          <w:sz w:val="20"/>
          <w:szCs w:val="20"/>
        </w:rPr>
        <w:t>Daarnaast kunnen de medewerkers van het team, indien een cliënt niet meewerkt, de uitkering stopzetten. Da</w:t>
      </w:r>
      <w:r>
        <w:rPr>
          <w:rFonts w:ascii="Verdana" w:hAnsi="Verdana"/>
          <w:sz w:val="20"/>
          <w:szCs w:val="20"/>
        </w:rPr>
        <w:t>t is tot nu toe zelden gebeurd.</w:t>
      </w:r>
    </w:p>
    <w:p w14:paraId="1939A51D" w14:textId="77777777" w:rsidR="0004484F" w:rsidRPr="00701E59" w:rsidRDefault="0004484F" w:rsidP="0004484F">
      <w:pPr>
        <w:spacing w:line="360" w:lineRule="auto"/>
        <w:rPr>
          <w:rFonts w:ascii="Verdana" w:hAnsi="Verdana"/>
          <w:sz w:val="20"/>
          <w:szCs w:val="20"/>
        </w:rPr>
      </w:pPr>
    </w:p>
    <w:p w14:paraId="53800B19" w14:textId="77777777" w:rsidR="0004484F" w:rsidRDefault="0004484F" w:rsidP="0004484F">
      <w:pPr>
        <w:spacing w:line="360" w:lineRule="auto"/>
        <w:rPr>
          <w:rFonts w:ascii="Verdana" w:hAnsi="Verdana"/>
          <w:b/>
          <w:sz w:val="20"/>
          <w:szCs w:val="20"/>
        </w:rPr>
      </w:pPr>
    </w:p>
    <w:p w14:paraId="72369572" w14:textId="77777777" w:rsidR="0004484F" w:rsidRDefault="0004484F" w:rsidP="0004484F">
      <w:pPr>
        <w:spacing w:line="360" w:lineRule="auto"/>
        <w:rPr>
          <w:rFonts w:ascii="Verdana" w:hAnsi="Verdana"/>
          <w:b/>
          <w:sz w:val="20"/>
          <w:szCs w:val="20"/>
        </w:rPr>
      </w:pPr>
    </w:p>
    <w:p w14:paraId="33102EAD" w14:textId="77777777" w:rsidR="0004484F" w:rsidRDefault="0004484F" w:rsidP="0004484F">
      <w:pPr>
        <w:spacing w:line="360" w:lineRule="auto"/>
        <w:rPr>
          <w:rFonts w:ascii="Verdana" w:hAnsi="Verdana"/>
          <w:b/>
          <w:sz w:val="20"/>
          <w:szCs w:val="20"/>
        </w:rPr>
      </w:pPr>
    </w:p>
    <w:p w14:paraId="0EDB6ADB" w14:textId="77777777" w:rsidR="0004484F" w:rsidRDefault="0004484F" w:rsidP="0004484F">
      <w:pPr>
        <w:spacing w:line="360" w:lineRule="auto"/>
        <w:rPr>
          <w:rFonts w:ascii="Verdana" w:hAnsi="Verdana"/>
          <w:b/>
          <w:sz w:val="20"/>
          <w:szCs w:val="20"/>
        </w:rPr>
      </w:pPr>
    </w:p>
    <w:p w14:paraId="129F1C64" w14:textId="77777777" w:rsidR="0004484F" w:rsidRDefault="0004484F" w:rsidP="0004484F">
      <w:pPr>
        <w:spacing w:line="360" w:lineRule="auto"/>
        <w:rPr>
          <w:rFonts w:ascii="Verdana" w:hAnsi="Verdana"/>
          <w:b/>
          <w:sz w:val="20"/>
          <w:szCs w:val="20"/>
        </w:rPr>
      </w:pPr>
    </w:p>
    <w:p w14:paraId="7D10F115" w14:textId="77777777" w:rsidR="0004484F" w:rsidRDefault="0004484F" w:rsidP="0004484F">
      <w:pPr>
        <w:spacing w:line="360" w:lineRule="auto"/>
        <w:rPr>
          <w:rFonts w:ascii="Verdana" w:hAnsi="Verdana"/>
          <w:b/>
          <w:sz w:val="20"/>
          <w:szCs w:val="20"/>
        </w:rPr>
      </w:pPr>
    </w:p>
    <w:p w14:paraId="0DFD9AC8" w14:textId="77777777" w:rsidR="0004484F" w:rsidRDefault="0004484F" w:rsidP="0004484F">
      <w:pPr>
        <w:spacing w:line="360" w:lineRule="auto"/>
        <w:rPr>
          <w:rFonts w:ascii="Verdana" w:hAnsi="Verdana"/>
          <w:b/>
          <w:sz w:val="20"/>
          <w:szCs w:val="20"/>
        </w:rPr>
      </w:pPr>
    </w:p>
    <w:p w14:paraId="5527B0B7" w14:textId="77777777" w:rsidR="0004484F" w:rsidRDefault="0004484F" w:rsidP="0004484F">
      <w:pPr>
        <w:spacing w:line="360" w:lineRule="auto"/>
        <w:rPr>
          <w:rFonts w:ascii="Verdana" w:hAnsi="Verdana"/>
          <w:b/>
          <w:sz w:val="20"/>
          <w:szCs w:val="20"/>
        </w:rPr>
      </w:pPr>
    </w:p>
    <w:p w14:paraId="6EB32FF3" w14:textId="77777777" w:rsidR="0004484F" w:rsidRDefault="0004484F" w:rsidP="0004484F">
      <w:pPr>
        <w:spacing w:line="360" w:lineRule="auto"/>
        <w:rPr>
          <w:rFonts w:ascii="Verdana" w:hAnsi="Verdana"/>
          <w:b/>
          <w:sz w:val="20"/>
          <w:szCs w:val="20"/>
        </w:rPr>
      </w:pPr>
    </w:p>
    <w:p w14:paraId="6B436474" w14:textId="77777777" w:rsidR="0004484F" w:rsidRDefault="0004484F" w:rsidP="0004484F">
      <w:pPr>
        <w:spacing w:line="360" w:lineRule="auto"/>
        <w:rPr>
          <w:rFonts w:ascii="Verdana" w:hAnsi="Verdana"/>
          <w:b/>
          <w:sz w:val="20"/>
          <w:szCs w:val="20"/>
        </w:rPr>
      </w:pPr>
    </w:p>
    <w:p w14:paraId="137194A1" w14:textId="77777777" w:rsidR="0004484F" w:rsidRDefault="0004484F" w:rsidP="0004484F">
      <w:pPr>
        <w:rPr>
          <w:rFonts w:ascii="Verdana" w:hAnsi="Verdana"/>
          <w:b/>
          <w:sz w:val="20"/>
          <w:szCs w:val="20"/>
        </w:rPr>
      </w:pPr>
      <w:r>
        <w:rPr>
          <w:rFonts w:ascii="Verdana" w:hAnsi="Verdana"/>
          <w:b/>
          <w:sz w:val="20"/>
          <w:szCs w:val="20"/>
        </w:rPr>
        <w:br w:type="page"/>
      </w:r>
    </w:p>
    <w:p w14:paraId="075F99EA" w14:textId="3BA9A13A" w:rsidR="0004484F" w:rsidRPr="005069D7" w:rsidRDefault="00745520" w:rsidP="0047125A">
      <w:pPr>
        <w:spacing w:line="360" w:lineRule="auto"/>
        <w:rPr>
          <w:rFonts w:ascii="Verdana" w:hAnsi="Verdana"/>
          <w:b/>
        </w:rPr>
      </w:pPr>
      <w:r>
        <w:rPr>
          <w:rFonts w:ascii="Verdana" w:hAnsi="Verdana"/>
          <w:b/>
        </w:rPr>
        <w:t>6</w:t>
      </w:r>
      <w:r w:rsidR="0004484F" w:rsidRPr="005069D7">
        <w:rPr>
          <w:rFonts w:ascii="Verdana" w:hAnsi="Verdana"/>
          <w:b/>
        </w:rPr>
        <w:t>. Knelpunten en succesfactoren dienstverlening team</w:t>
      </w:r>
    </w:p>
    <w:p w14:paraId="02B3D362" w14:textId="77777777" w:rsidR="00005463" w:rsidRDefault="0004484F" w:rsidP="0004484F">
      <w:pPr>
        <w:spacing w:line="360" w:lineRule="auto"/>
        <w:rPr>
          <w:rFonts w:ascii="Verdana" w:hAnsi="Verdana"/>
          <w:sz w:val="20"/>
          <w:szCs w:val="20"/>
        </w:rPr>
      </w:pPr>
      <w:r w:rsidRPr="00701E59">
        <w:rPr>
          <w:rFonts w:ascii="Verdana" w:hAnsi="Verdana"/>
          <w:sz w:val="20"/>
          <w:szCs w:val="20"/>
        </w:rPr>
        <w:t>Tijdens de interviews</w:t>
      </w:r>
      <w:r>
        <w:rPr>
          <w:rFonts w:ascii="Verdana" w:hAnsi="Verdana"/>
          <w:sz w:val="20"/>
          <w:szCs w:val="20"/>
        </w:rPr>
        <w:t xml:space="preserve"> met de consulenten</w:t>
      </w:r>
      <w:r w:rsidR="007600AA">
        <w:rPr>
          <w:rFonts w:ascii="Verdana" w:hAnsi="Verdana"/>
          <w:sz w:val="20"/>
          <w:szCs w:val="20"/>
        </w:rPr>
        <w:t xml:space="preserve"> werd gevraagd wat zij als knelpunten en succesfactoren in de dienstverlening ervaren. </w:t>
      </w:r>
    </w:p>
    <w:p w14:paraId="2B12C342" w14:textId="41524C25" w:rsidR="00005463" w:rsidRDefault="007600AA" w:rsidP="0004484F">
      <w:pPr>
        <w:spacing w:line="360" w:lineRule="auto"/>
        <w:rPr>
          <w:rFonts w:ascii="Verdana" w:hAnsi="Verdana"/>
          <w:sz w:val="20"/>
          <w:szCs w:val="20"/>
        </w:rPr>
      </w:pPr>
      <w:r>
        <w:rPr>
          <w:rFonts w:ascii="Verdana" w:hAnsi="Verdana"/>
          <w:sz w:val="20"/>
          <w:szCs w:val="20"/>
        </w:rPr>
        <w:t>Er zijn verschill</w:t>
      </w:r>
      <w:r w:rsidR="00C07B86">
        <w:rPr>
          <w:rFonts w:ascii="Verdana" w:hAnsi="Verdana"/>
          <w:sz w:val="20"/>
          <w:szCs w:val="20"/>
        </w:rPr>
        <w:t>ende punten naar voren gekomen d</w:t>
      </w:r>
      <w:r>
        <w:rPr>
          <w:rFonts w:ascii="Verdana" w:hAnsi="Verdana"/>
          <w:sz w:val="20"/>
          <w:szCs w:val="20"/>
        </w:rPr>
        <w:t>ie de consu</w:t>
      </w:r>
      <w:r w:rsidR="00005463">
        <w:rPr>
          <w:rFonts w:ascii="Verdana" w:hAnsi="Verdana"/>
          <w:sz w:val="20"/>
          <w:szCs w:val="20"/>
        </w:rPr>
        <w:t>lenten als succesfactor ervaren. Deze punten gaan</w:t>
      </w:r>
      <w:r>
        <w:rPr>
          <w:rFonts w:ascii="Verdana" w:hAnsi="Verdana"/>
          <w:sz w:val="20"/>
          <w:szCs w:val="20"/>
        </w:rPr>
        <w:t xml:space="preserve"> onder andere </w:t>
      </w:r>
      <w:r w:rsidR="00005463">
        <w:rPr>
          <w:rFonts w:ascii="Verdana" w:hAnsi="Verdana"/>
          <w:sz w:val="20"/>
          <w:szCs w:val="20"/>
        </w:rPr>
        <w:t xml:space="preserve">over </w:t>
      </w:r>
      <w:r>
        <w:rPr>
          <w:rFonts w:ascii="Verdana" w:hAnsi="Verdana"/>
          <w:sz w:val="20"/>
          <w:szCs w:val="20"/>
        </w:rPr>
        <w:t>de grootte van de caseload</w:t>
      </w:r>
      <w:r w:rsidR="00D845FE">
        <w:rPr>
          <w:rFonts w:ascii="Verdana" w:hAnsi="Verdana"/>
          <w:sz w:val="20"/>
          <w:szCs w:val="20"/>
        </w:rPr>
        <w:t>s</w:t>
      </w:r>
      <w:r>
        <w:rPr>
          <w:rFonts w:ascii="Verdana" w:hAnsi="Verdana"/>
          <w:sz w:val="20"/>
          <w:szCs w:val="20"/>
        </w:rPr>
        <w:t xml:space="preserve">, de betrokkenheid van het team, het contact met de cliënten, het werken met een plan van aanpak en </w:t>
      </w:r>
      <w:r w:rsidR="00005463">
        <w:rPr>
          <w:rFonts w:ascii="Verdana" w:hAnsi="Verdana"/>
          <w:sz w:val="20"/>
          <w:szCs w:val="20"/>
        </w:rPr>
        <w:t xml:space="preserve">het mogen creëren van vrijwilligerswerkplekken. Daarnaast </w:t>
      </w:r>
      <w:r w:rsidR="000B27EE">
        <w:rPr>
          <w:rFonts w:ascii="Verdana" w:hAnsi="Verdana"/>
          <w:sz w:val="20"/>
          <w:szCs w:val="20"/>
        </w:rPr>
        <w:t xml:space="preserve">zijn </w:t>
      </w:r>
      <w:r w:rsidR="00005463">
        <w:rPr>
          <w:rFonts w:ascii="Verdana" w:hAnsi="Verdana"/>
          <w:sz w:val="20"/>
          <w:szCs w:val="20"/>
        </w:rPr>
        <w:t xml:space="preserve">er ook een aantal knelpunten die de consulenten in de dienstverlening ervaren. Deze gaan onder andere over </w:t>
      </w:r>
      <w:r w:rsidR="00AB6088">
        <w:rPr>
          <w:rFonts w:ascii="Verdana" w:hAnsi="Verdana"/>
          <w:sz w:val="20"/>
          <w:szCs w:val="20"/>
        </w:rPr>
        <w:t xml:space="preserve">de communicatie met cliënten, hoeveelheid administratie en </w:t>
      </w:r>
      <w:r w:rsidR="00372DAA">
        <w:rPr>
          <w:rFonts w:ascii="Verdana" w:hAnsi="Verdana"/>
          <w:sz w:val="20"/>
          <w:szCs w:val="20"/>
        </w:rPr>
        <w:t xml:space="preserve">het </w:t>
      </w:r>
      <w:r w:rsidR="00AB6088">
        <w:rPr>
          <w:rFonts w:ascii="Verdana" w:hAnsi="Verdana"/>
          <w:sz w:val="20"/>
          <w:szCs w:val="20"/>
        </w:rPr>
        <w:t>ontbreken van tools voor het werk.</w:t>
      </w:r>
    </w:p>
    <w:p w14:paraId="6252BB80" w14:textId="7A4D9E13" w:rsidR="00005463" w:rsidRDefault="00005463" w:rsidP="0004484F">
      <w:pPr>
        <w:spacing w:line="360" w:lineRule="auto"/>
        <w:rPr>
          <w:rFonts w:ascii="Verdana" w:hAnsi="Verdana"/>
          <w:sz w:val="20"/>
          <w:szCs w:val="20"/>
        </w:rPr>
      </w:pPr>
      <w:r>
        <w:rPr>
          <w:rFonts w:ascii="Verdana" w:hAnsi="Verdana"/>
          <w:sz w:val="20"/>
          <w:szCs w:val="20"/>
        </w:rPr>
        <w:t>De succesfactoren die de consulenten in de dienstverlen</w:t>
      </w:r>
      <w:r w:rsidR="002B4668">
        <w:rPr>
          <w:rFonts w:ascii="Verdana" w:hAnsi="Verdana"/>
          <w:sz w:val="20"/>
          <w:szCs w:val="20"/>
        </w:rPr>
        <w:t>ing ervaren komen in paragraaf 6</w:t>
      </w:r>
      <w:r>
        <w:rPr>
          <w:rFonts w:ascii="Verdana" w:hAnsi="Verdana"/>
          <w:sz w:val="20"/>
          <w:szCs w:val="20"/>
        </w:rPr>
        <w:t>.1 aan bod,</w:t>
      </w:r>
      <w:r w:rsidR="002B4668">
        <w:rPr>
          <w:rFonts w:ascii="Verdana" w:hAnsi="Verdana"/>
          <w:sz w:val="20"/>
          <w:szCs w:val="20"/>
        </w:rPr>
        <w:t xml:space="preserve"> en de knelpunten in paragraaf 6</w:t>
      </w:r>
      <w:r>
        <w:rPr>
          <w:rFonts w:ascii="Verdana" w:hAnsi="Verdana"/>
          <w:sz w:val="20"/>
          <w:szCs w:val="20"/>
        </w:rPr>
        <w:t>.2.</w:t>
      </w:r>
    </w:p>
    <w:p w14:paraId="1901412F" w14:textId="77777777" w:rsidR="005069D7" w:rsidRDefault="005069D7" w:rsidP="0004484F">
      <w:pPr>
        <w:spacing w:line="360" w:lineRule="auto"/>
        <w:rPr>
          <w:rFonts w:ascii="Verdana" w:hAnsi="Verdana"/>
          <w:sz w:val="20"/>
          <w:szCs w:val="20"/>
        </w:rPr>
      </w:pPr>
    </w:p>
    <w:p w14:paraId="2AA79F4B" w14:textId="5979B112" w:rsidR="0047125A" w:rsidRPr="0047125A" w:rsidRDefault="00745520" w:rsidP="0004484F">
      <w:pPr>
        <w:spacing w:line="360" w:lineRule="auto"/>
        <w:rPr>
          <w:rFonts w:ascii="Verdana" w:hAnsi="Verdana"/>
          <w:b/>
          <w:sz w:val="20"/>
          <w:szCs w:val="20"/>
        </w:rPr>
      </w:pPr>
      <w:r>
        <w:rPr>
          <w:rFonts w:ascii="Verdana" w:hAnsi="Verdana"/>
          <w:b/>
          <w:sz w:val="20"/>
          <w:szCs w:val="20"/>
        </w:rPr>
        <w:t>6</w:t>
      </w:r>
      <w:r w:rsidR="005069D7" w:rsidRPr="0047125A">
        <w:rPr>
          <w:rFonts w:ascii="Verdana" w:hAnsi="Verdana"/>
          <w:b/>
          <w:sz w:val="20"/>
          <w:szCs w:val="20"/>
        </w:rPr>
        <w:t>.1 Succesfactoren</w:t>
      </w:r>
      <w:r w:rsidR="00584172">
        <w:rPr>
          <w:rFonts w:ascii="Verdana" w:hAnsi="Verdana"/>
          <w:b/>
          <w:sz w:val="20"/>
          <w:szCs w:val="20"/>
        </w:rPr>
        <w:t xml:space="preserve"> in de dienstverlening</w:t>
      </w:r>
    </w:p>
    <w:p w14:paraId="62119401" w14:textId="68B90DC4" w:rsidR="0047125A" w:rsidRDefault="00745520" w:rsidP="0004484F">
      <w:pPr>
        <w:spacing w:line="360" w:lineRule="auto"/>
        <w:rPr>
          <w:rFonts w:ascii="Verdana" w:hAnsi="Verdana"/>
          <w:b/>
          <w:sz w:val="20"/>
          <w:szCs w:val="20"/>
        </w:rPr>
      </w:pPr>
      <w:r>
        <w:rPr>
          <w:rFonts w:ascii="Verdana" w:hAnsi="Verdana"/>
          <w:b/>
          <w:sz w:val="20"/>
          <w:szCs w:val="20"/>
        </w:rPr>
        <w:t>6</w:t>
      </w:r>
      <w:r w:rsidR="008832E9">
        <w:rPr>
          <w:rFonts w:ascii="Verdana" w:hAnsi="Verdana"/>
          <w:b/>
          <w:sz w:val="20"/>
          <w:szCs w:val="20"/>
        </w:rPr>
        <w:t>.1.1 C</w:t>
      </w:r>
      <w:r w:rsidR="0047125A">
        <w:rPr>
          <w:rFonts w:ascii="Verdana" w:hAnsi="Verdana"/>
          <w:b/>
          <w:sz w:val="20"/>
          <w:szCs w:val="20"/>
        </w:rPr>
        <w:t>aseload</w:t>
      </w:r>
    </w:p>
    <w:p w14:paraId="10383286" w14:textId="5E224E3A" w:rsidR="00372DAA" w:rsidRDefault="00372DAA" w:rsidP="0004484F">
      <w:pPr>
        <w:spacing w:line="360" w:lineRule="auto"/>
        <w:rPr>
          <w:rFonts w:ascii="Verdana" w:hAnsi="Verdana"/>
          <w:sz w:val="20"/>
          <w:szCs w:val="20"/>
        </w:rPr>
      </w:pPr>
      <w:r>
        <w:rPr>
          <w:rFonts w:ascii="Verdana" w:hAnsi="Verdana"/>
          <w:sz w:val="20"/>
          <w:szCs w:val="20"/>
        </w:rPr>
        <w:t>De grootte van de caseload van de consulenten wordt als een succesfactor ervaren.</w:t>
      </w:r>
    </w:p>
    <w:p w14:paraId="2E003E22" w14:textId="65200014" w:rsidR="0004484F" w:rsidRPr="00701E59" w:rsidRDefault="0004484F" w:rsidP="0004484F">
      <w:pPr>
        <w:spacing w:line="360" w:lineRule="auto"/>
        <w:rPr>
          <w:rFonts w:ascii="Verdana" w:hAnsi="Verdana"/>
          <w:sz w:val="20"/>
          <w:szCs w:val="20"/>
        </w:rPr>
      </w:pPr>
      <w:r w:rsidRPr="00701E59">
        <w:rPr>
          <w:rFonts w:ascii="Verdana" w:hAnsi="Verdana"/>
          <w:sz w:val="20"/>
          <w:szCs w:val="20"/>
        </w:rPr>
        <w:t>De consulenten hebben nu een kleinere caseload, waardoor er meer tijd en aandacht per cliënt k</w:t>
      </w:r>
      <w:r w:rsidR="00C123BF">
        <w:rPr>
          <w:rFonts w:ascii="Verdana" w:hAnsi="Verdana"/>
          <w:sz w:val="20"/>
          <w:szCs w:val="20"/>
        </w:rPr>
        <w:t>an worden besteed. Dit heeft tot</w:t>
      </w:r>
      <w:r w:rsidRPr="00701E59">
        <w:rPr>
          <w:rFonts w:ascii="Verdana" w:hAnsi="Verdana"/>
          <w:sz w:val="20"/>
          <w:szCs w:val="20"/>
        </w:rPr>
        <w:t xml:space="preserve"> gevolg dat cliënt goed in de gaten wordt gehouden en er, indien noodzakelijk, meteen actie kan worden ondernomen. De cliënten hebben met hun contactpersoon een vaste aanspreekpunt waar zij terecht kunnen met hun vragen.</w:t>
      </w:r>
      <w:r>
        <w:rPr>
          <w:rFonts w:ascii="Verdana" w:hAnsi="Verdana"/>
          <w:sz w:val="20"/>
          <w:szCs w:val="20"/>
        </w:rPr>
        <w:t xml:space="preserve"> </w:t>
      </w:r>
    </w:p>
    <w:p w14:paraId="25A4E0C5" w14:textId="77777777" w:rsidR="00F31B9A" w:rsidRDefault="0004484F" w:rsidP="00EC1F8E">
      <w:pPr>
        <w:spacing w:line="360" w:lineRule="auto"/>
        <w:ind w:left="720" w:hanging="720"/>
        <w:rPr>
          <w:rFonts w:ascii="Verdana" w:hAnsi="Verdana"/>
          <w:sz w:val="20"/>
          <w:szCs w:val="20"/>
        </w:rPr>
      </w:pPr>
      <w:r w:rsidRPr="00701E59">
        <w:rPr>
          <w:rFonts w:ascii="Verdana" w:hAnsi="Verdana"/>
          <w:sz w:val="20"/>
          <w:szCs w:val="20"/>
        </w:rPr>
        <w:t xml:space="preserve">Echter, het gevolg van een kleinere caseload per consulent is dat er nog een </w:t>
      </w:r>
    </w:p>
    <w:p w14:paraId="2A693639" w14:textId="77777777" w:rsidR="00F31B9A" w:rsidRDefault="0004484F" w:rsidP="00EC1F8E">
      <w:pPr>
        <w:spacing w:line="360" w:lineRule="auto"/>
        <w:ind w:left="720" w:hanging="720"/>
        <w:rPr>
          <w:rFonts w:ascii="Verdana" w:hAnsi="Verdana"/>
          <w:sz w:val="20"/>
          <w:szCs w:val="20"/>
        </w:rPr>
      </w:pPr>
      <w:r w:rsidRPr="00701E59">
        <w:rPr>
          <w:rFonts w:ascii="Verdana" w:hAnsi="Verdana"/>
          <w:sz w:val="20"/>
          <w:szCs w:val="20"/>
        </w:rPr>
        <w:t xml:space="preserve">groep statushouders zonder contactpersoon zit, omdat er onvoldoende </w:t>
      </w:r>
    </w:p>
    <w:p w14:paraId="60DCB62E" w14:textId="77777777" w:rsidR="00F31B9A" w:rsidRDefault="0004484F" w:rsidP="00EC1F8E">
      <w:pPr>
        <w:spacing w:line="360" w:lineRule="auto"/>
        <w:ind w:left="720" w:hanging="720"/>
        <w:rPr>
          <w:rFonts w:ascii="Verdana" w:hAnsi="Verdana"/>
          <w:sz w:val="20"/>
          <w:szCs w:val="20"/>
        </w:rPr>
      </w:pPr>
      <w:r w:rsidRPr="00701E59">
        <w:rPr>
          <w:rFonts w:ascii="Verdana" w:hAnsi="Verdana"/>
          <w:sz w:val="20"/>
          <w:szCs w:val="20"/>
        </w:rPr>
        <w:t>consulenten zijn om hen te begeleiden</w:t>
      </w:r>
      <w:r w:rsidR="00372DAA">
        <w:rPr>
          <w:rFonts w:ascii="Verdana" w:hAnsi="Verdana"/>
          <w:sz w:val="20"/>
          <w:szCs w:val="20"/>
        </w:rPr>
        <w:t xml:space="preserve">. De grootte van de caseloads is dus tevens </w:t>
      </w:r>
    </w:p>
    <w:p w14:paraId="5A5C6396" w14:textId="0E45DC07" w:rsidR="0004484F" w:rsidRPr="00701E59" w:rsidRDefault="00372DAA" w:rsidP="00EC1F8E">
      <w:pPr>
        <w:spacing w:line="360" w:lineRule="auto"/>
        <w:ind w:left="720" w:hanging="720"/>
        <w:rPr>
          <w:rFonts w:ascii="Verdana" w:hAnsi="Verdana"/>
          <w:sz w:val="20"/>
          <w:szCs w:val="20"/>
        </w:rPr>
      </w:pPr>
      <w:r>
        <w:rPr>
          <w:rFonts w:ascii="Verdana" w:hAnsi="Verdana"/>
          <w:sz w:val="20"/>
          <w:szCs w:val="20"/>
        </w:rPr>
        <w:t>een verbeterpunt voor het team</w:t>
      </w:r>
      <w:r w:rsidR="00416E2C">
        <w:rPr>
          <w:rFonts w:ascii="Verdana" w:hAnsi="Verdana"/>
          <w:sz w:val="20"/>
          <w:szCs w:val="20"/>
        </w:rPr>
        <w:t xml:space="preserve"> (zie paragraaf 8</w:t>
      </w:r>
      <w:r w:rsidRPr="00372DAA">
        <w:rPr>
          <w:rFonts w:ascii="Verdana" w:hAnsi="Verdana"/>
          <w:sz w:val="20"/>
          <w:szCs w:val="20"/>
        </w:rPr>
        <w:t>.1).</w:t>
      </w:r>
    </w:p>
    <w:p w14:paraId="2565450A" w14:textId="77777777" w:rsidR="0004484F" w:rsidRPr="00701E59" w:rsidRDefault="0004484F" w:rsidP="0004484F">
      <w:pPr>
        <w:spacing w:line="360" w:lineRule="auto"/>
        <w:rPr>
          <w:rFonts w:ascii="Verdana" w:hAnsi="Verdana"/>
          <w:sz w:val="20"/>
          <w:szCs w:val="20"/>
        </w:rPr>
      </w:pPr>
    </w:p>
    <w:p w14:paraId="3916586A" w14:textId="4C5CF806" w:rsidR="0004484F" w:rsidRPr="00907815" w:rsidRDefault="00745520" w:rsidP="0004484F">
      <w:pPr>
        <w:spacing w:line="360" w:lineRule="auto"/>
        <w:rPr>
          <w:rFonts w:ascii="Verdana" w:hAnsi="Verdana"/>
          <w:b/>
          <w:sz w:val="20"/>
          <w:szCs w:val="20"/>
        </w:rPr>
      </w:pPr>
      <w:r>
        <w:rPr>
          <w:rFonts w:ascii="Verdana" w:hAnsi="Verdana"/>
          <w:b/>
          <w:sz w:val="20"/>
          <w:szCs w:val="20"/>
        </w:rPr>
        <w:t>6</w:t>
      </w:r>
      <w:r w:rsidR="0004484F">
        <w:rPr>
          <w:rFonts w:ascii="Verdana" w:hAnsi="Verdana"/>
          <w:b/>
          <w:sz w:val="20"/>
          <w:szCs w:val="20"/>
        </w:rPr>
        <w:t>.1.2 Betrokkenheid t</w:t>
      </w:r>
      <w:r w:rsidR="0004484F" w:rsidRPr="00907815">
        <w:rPr>
          <w:rFonts w:ascii="Verdana" w:hAnsi="Verdana"/>
          <w:b/>
          <w:sz w:val="20"/>
          <w:szCs w:val="20"/>
        </w:rPr>
        <w:t>eam</w:t>
      </w:r>
    </w:p>
    <w:p w14:paraId="294AB4CC" w14:textId="2A6DE2F7" w:rsidR="0004484F" w:rsidRPr="00F02EFE" w:rsidRDefault="0004484F" w:rsidP="0004484F">
      <w:pPr>
        <w:spacing w:line="360" w:lineRule="auto"/>
        <w:rPr>
          <w:rFonts w:ascii="Verdana" w:hAnsi="Verdana"/>
          <w:sz w:val="20"/>
          <w:szCs w:val="20"/>
        </w:rPr>
      </w:pPr>
      <w:r w:rsidRPr="00F02EFE">
        <w:rPr>
          <w:rFonts w:ascii="Verdana" w:hAnsi="Verdana"/>
          <w:sz w:val="20"/>
          <w:szCs w:val="20"/>
        </w:rPr>
        <w:t xml:space="preserve">De consulenten van het team </w:t>
      </w:r>
      <w:r w:rsidR="00002D1C" w:rsidRPr="00F02EFE">
        <w:rPr>
          <w:rFonts w:ascii="Verdana" w:hAnsi="Verdana"/>
          <w:sz w:val="20"/>
          <w:szCs w:val="20"/>
        </w:rPr>
        <w:t>geven aan betrokken te zijn en het beste voor de statushouders te willen. Dit blijkt uit</w:t>
      </w:r>
      <w:r w:rsidR="005069D7" w:rsidRPr="00F02EFE">
        <w:rPr>
          <w:rFonts w:ascii="Verdana" w:hAnsi="Verdana"/>
          <w:sz w:val="20"/>
          <w:szCs w:val="20"/>
        </w:rPr>
        <w:t xml:space="preserve"> de</w:t>
      </w:r>
      <w:r w:rsidR="00515157">
        <w:rPr>
          <w:rFonts w:ascii="Verdana" w:hAnsi="Verdana"/>
          <w:sz w:val="20"/>
          <w:szCs w:val="20"/>
        </w:rPr>
        <w:t xml:space="preserve"> aandacht die</w:t>
      </w:r>
      <w:r w:rsidR="00002D1C" w:rsidRPr="00F02EFE">
        <w:rPr>
          <w:rFonts w:ascii="Verdana" w:hAnsi="Verdana"/>
          <w:sz w:val="20"/>
          <w:szCs w:val="20"/>
        </w:rPr>
        <w:t xml:space="preserve"> aan individuele zaken wordt besteed. </w:t>
      </w:r>
      <w:r w:rsidRPr="00F02EFE">
        <w:rPr>
          <w:rFonts w:ascii="Verdana" w:hAnsi="Verdana"/>
          <w:sz w:val="20"/>
          <w:szCs w:val="20"/>
        </w:rPr>
        <w:t>Indien het niet goed met een cliënt gaat, wordt het tijdens de overleggen besproken, zodat er snel een oplossing kan worden gevonden. Daarnaast is het werk van het team een continu verbeterproces. De consulenten geven aan de ruimte te hebben om tijdens teamoverleg aan te geven welke punten verbeterd zouden moeten worden en om aan te geven waar ze tegenaan lopen en wat ze anders zouden willen.</w:t>
      </w:r>
    </w:p>
    <w:p w14:paraId="1DD0D1B0" w14:textId="77777777" w:rsidR="00F02EFE" w:rsidRDefault="00F02EFE" w:rsidP="00F02EFE">
      <w:pPr>
        <w:spacing w:line="360" w:lineRule="auto"/>
        <w:rPr>
          <w:rFonts w:ascii="Verdana" w:hAnsi="Verdana"/>
          <w:b/>
          <w:color w:val="FF0000"/>
          <w:sz w:val="20"/>
          <w:szCs w:val="20"/>
        </w:rPr>
      </w:pPr>
    </w:p>
    <w:p w14:paraId="5D33FE9F" w14:textId="1BED6F1C" w:rsidR="00F02EFE" w:rsidRPr="00F02EFE" w:rsidRDefault="00745520" w:rsidP="00F02EFE">
      <w:pPr>
        <w:spacing w:line="360" w:lineRule="auto"/>
        <w:rPr>
          <w:rFonts w:ascii="Verdana" w:hAnsi="Verdana"/>
          <w:b/>
          <w:sz w:val="20"/>
          <w:szCs w:val="20"/>
        </w:rPr>
      </w:pPr>
      <w:r>
        <w:rPr>
          <w:rFonts w:ascii="Verdana" w:hAnsi="Verdana"/>
          <w:b/>
          <w:sz w:val="20"/>
          <w:szCs w:val="20"/>
        </w:rPr>
        <w:t>6</w:t>
      </w:r>
      <w:r w:rsidR="00F02EFE" w:rsidRPr="00F02EFE">
        <w:rPr>
          <w:rFonts w:ascii="Verdana" w:hAnsi="Verdana"/>
          <w:b/>
          <w:sz w:val="20"/>
          <w:szCs w:val="20"/>
        </w:rPr>
        <w:t>.1.3 Contact</w:t>
      </w:r>
    </w:p>
    <w:p w14:paraId="2EBC0AD4" w14:textId="77777777" w:rsidR="00F02EFE" w:rsidRPr="00DF599B" w:rsidRDefault="00F02EFE" w:rsidP="00F02EFE">
      <w:pPr>
        <w:spacing w:line="360" w:lineRule="auto"/>
        <w:rPr>
          <w:rFonts w:ascii="Verdana" w:hAnsi="Verdana"/>
          <w:b/>
          <w:color w:val="0000FF"/>
          <w:sz w:val="20"/>
          <w:szCs w:val="20"/>
        </w:rPr>
      </w:pPr>
      <w:r w:rsidRPr="00701E59">
        <w:rPr>
          <w:rFonts w:ascii="Verdana" w:hAnsi="Verdana"/>
          <w:sz w:val="20"/>
          <w:szCs w:val="20"/>
        </w:rPr>
        <w:t>De begeleiding aan de cliënten is</w:t>
      </w:r>
      <w:r>
        <w:rPr>
          <w:rFonts w:ascii="Verdana" w:hAnsi="Verdana"/>
          <w:sz w:val="20"/>
          <w:szCs w:val="20"/>
        </w:rPr>
        <w:t>, zoals eerder vermeld,</w:t>
      </w:r>
      <w:r w:rsidRPr="00701E59">
        <w:rPr>
          <w:rFonts w:ascii="Verdana" w:hAnsi="Verdana"/>
          <w:sz w:val="20"/>
          <w:szCs w:val="20"/>
        </w:rPr>
        <w:t xml:space="preserve"> begin dit jaar intensief geworden, wat onder andere inhoudt dat cliënten minstens één keer in de vier weken worden gezien en tweewekelijks worden gesproken</w:t>
      </w:r>
      <w:r w:rsidRPr="00E1282D">
        <w:rPr>
          <w:rFonts w:ascii="Verdana" w:hAnsi="Verdana"/>
          <w:sz w:val="20"/>
          <w:szCs w:val="20"/>
        </w:rPr>
        <w:t>. Volgens één van de geïnterviewde case-regisseurs geldt deze intensieve begeleiding niet voor de studenten die hij begeleidt. Dit komt omdat de studenten, in tegenstelling tot de cliënten die een uitkering ontvangen, geen verplichting hebben vanuit de Participatiewet.</w:t>
      </w:r>
    </w:p>
    <w:p w14:paraId="7EF84486" w14:textId="3531F8ED" w:rsidR="00F02EFE" w:rsidRPr="00F506C2" w:rsidRDefault="00F02EFE" w:rsidP="00F02EFE">
      <w:pPr>
        <w:spacing w:line="360" w:lineRule="auto"/>
        <w:rPr>
          <w:rFonts w:ascii="Verdana" w:hAnsi="Verdana"/>
          <w:sz w:val="20"/>
          <w:szCs w:val="20"/>
        </w:rPr>
      </w:pPr>
      <w:r w:rsidRPr="00701E59">
        <w:rPr>
          <w:rFonts w:ascii="Verdana" w:hAnsi="Verdana"/>
          <w:sz w:val="20"/>
          <w:szCs w:val="20"/>
        </w:rPr>
        <w:t xml:space="preserve">De regelmaat van contact tussen </w:t>
      </w:r>
      <w:r>
        <w:rPr>
          <w:rFonts w:ascii="Verdana" w:hAnsi="Verdana"/>
          <w:sz w:val="20"/>
          <w:szCs w:val="20"/>
        </w:rPr>
        <w:t>consulenten</w:t>
      </w:r>
      <w:r w:rsidRPr="00701E59">
        <w:rPr>
          <w:rFonts w:ascii="Verdana" w:hAnsi="Verdana"/>
          <w:sz w:val="20"/>
          <w:szCs w:val="20"/>
        </w:rPr>
        <w:t xml:space="preserve"> en </w:t>
      </w:r>
      <w:r>
        <w:rPr>
          <w:rFonts w:ascii="Verdana" w:hAnsi="Verdana"/>
          <w:sz w:val="20"/>
          <w:szCs w:val="20"/>
        </w:rPr>
        <w:t>cliënten</w:t>
      </w:r>
      <w:r w:rsidRPr="00701E59">
        <w:rPr>
          <w:rFonts w:ascii="Verdana" w:hAnsi="Verdana"/>
          <w:sz w:val="20"/>
          <w:szCs w:val="20"/>
        </w:rPr>
        <w:t xml:space="preserve"> wordt </w:t>
      </w:r>
      <w:r>
        <w:rPr>
          <w:rFonts w:ascii="Verdana" w:hAnsi="Verdana"/>
          <w:sz w:val="20"/>
          <w:szCs w:val="20"/>
        </w:rPr>
        <w:t xml:space="preserve">door de consulenten en cliënten </w:t>
      </w:r>
      <w:r w:rsidR="00FF65B1">
        <w:rPr>
          <w:rFonts w:ascii="Verdana" w:hAnsi="Verdana"/>
          <w:sz w:val="20"/>
          <w:szCs w:val="20"/>
        </w:rPr>
        <w:t>(zie hoofdstuk 7</w:t>
      </w:r>
      <w:r w:rsidRPr="00716828">
        <w:rPr>
          <w:rFonts w:ascii="Verdana" w:hAnsi="Verdana"/>
          <w:sz w:val="20"/>
          <w:szCs w:val="20"/>
        </w:rPr>
        <w:t xml:space="preserve">) </w:t>
      </w:r>
      <w:r w:rsidR="006729DF">
        <w:rPr>
          <w:rFonts w:ascii="Verdana" w:hAnsi="Verdana"/>
          <w:sz w:val="20"/>
          <w:szCs w:val="20"/>
        </w:rPr>
        <w:t>als positief</w:t>
      </w:r>
      <w:r w:rsidRPr="00701E59">
        <w:rPr>
          <w:rFonts w:ascii="Verdana" w:hAnsi="Verdana"/>
          <w:sz w:val="20"/>
          <w:szCs w:val="20"/>
        </w:rPr>
        <w:t xml:space="preserve"> ervaren.</w:t>
      </w:r>
      <w:r w:rsidRPr="00E1282D">
        <w:rPr>
          <w:rFonts w:ascii="Verdana" w:hAnsi="Verdana"/>
          <w:sz w:val="20"/>
          <w:szCs w:val="20"/>
        </w:rPr>
        <w:t xml:space="preserve"> Dit blijkt uit de reactie van cliënten bij het horen van de regelmaat van </w:t>
      </w:r>
      <w:r w:rsidR="0034052D">
        <w:rPr>
          <w:rFonts w:ascii="Verdana" w:hAnsi="Verdana"/>
          <w:sz w:val="20"/>
          <w:szCs w:val="20"/>
        </w:rPr>
        <w:t xml:space="preserve">contact en/of </w:t>
      </w:r>
      <w:r w:rsidRPr="00E1282D">
        <w:rPr>
          <w:rFonts w:ascii="Verdana" w:hAnsi="Verdana"/>
          <w:sz w:val="20"/>
          <w:szCs w:val="20"/>
        </w:rPr>
        <w:t>de afspraken. De cliënten kunnen door middel van regelmatig contact, vooral in de beginperiode van de begeleiding, hun vragen stellen, zonder zelf eerst contact te hoeven te nemen. Er wordt wel gehoopt dat cliënten zelf contact met hun contactpersoon opnemen als er vragen zijn.</w:t>
      </w:r>
    </w:p>
    <w:p w14:paraId="1569BCE5" w14:textId="4036660E" w:rsidR="00F02EFE" w:rsidRPr="00701E59" w:rsidRDefault="00F02EFE" w:rsidP="00F02EFE">
      <w:pPr>
        <w:spacing w:line="360" w:lineRule="auto"/>
        <w:rPr>
          <w:rFonts w:ascii="Verdana" w:hAnsi="Verdana"/>
          <w:sz w:val="20"/>
          <w:szCs w:val="20"/>
        </w:rPr>
      </w:pPr>
      <w:r w:rsidRPr="00701E59">
        <w:rPr>
          <w:rFonts w:ascii="Verdana" w:hAnsi="Verdana"/>
          <w:sz w:val="20"/>
          <w:szCs w:val="20"/>
        </w:rPr>
        <w:t>De rol van de consulent Participatie Schakeltraject is iets anders dan die van de andere consulenten. Voorheen moest de consulent de cliënten vooral monitoren. Sinds de consulenten begin dit jaar de cliënten intensiever moeten gaan begeleid</w:t>
      </w:r>
      <w:r>
        <w:rPr>
          <w:rFonts w:ascii="Verdana" w:hAnsi="Verdana"/>
          <w:sz w:val="20"/>
          <w:szCs w:val="20"/>
        </w:rPr>
        <w:t>en</w:t>
      </w:r>
      <w:r w:rsidRPr="00701E59">
        <w:rPr>
          <w:rFonts w:ascii="Verdana" w:hAnsi="Verdana"/>
          <w:sz w:val="20"/>
          <w:szCs w:val="20"/>
        </w:rPr>
        <w:t>, gaf de geïnterviewde consulent aan dat zij nog aan het zoeken is hoe zij dat moet gaan doen. Sinds dit jaar gaat de consulent één keer per maand op school zitten bij M</w:t>
      </w:r>
      <w:r>
        <w:rPr>
          <w:rFonts w:ascii="Verdana" w:hAnsi="Verdana"/>
          <w:sz w:val="20"/>
          <w:szCs w:val="20"/>
        </w:rPr>
        <w:t>ondriaan om cliënten minimaal tien</w:t>
      </w:r>
      <w:r w:rsidRPr="00701E59">
        <w:rPr>
          <w:rFonts w:ascii="Verdana" w:hAnsi="Verdana"/>
          <w:sz w:val="20"/>
          <w:szCs w:val="20"/>
        </w:rPr>
        <w:t xml:space="preserve"> minuten te spreken. Tijdens het gesprek op school wordt er voornamelijk kennis met elkaar gemaakt en gesproken over hoe het op school gaat. Zo heeft de consulent meer inzich</w:t>
      </w:r>
      <w:r w:rsidR="00C647BD">
        <w:rPr>
          <w:rFonts w:ascii="Verdana" w:hAnsi="Verdana"/>
          <w:sz w:val="20"/>
          <w:szCs w:val="20"/>
        </w:rPr>
        <w:t>t over wat er bij de cliënten af</w:t>
      </w:r>
      <w:r w:rsidRPr="00701E59">
        <w:rPr>
          <w:rFonts w:ascii="Verdana" w:hAnsi="Verdana"/>
          <w:sz w:val="20"/>
          <w:szCs w:val="20"/>
        </w:rPr>
        <w:t>speelt. Daarnaast wordt er geprobeerd om in de tussentijd telefonisch, vooral via Whatsapp, contact met cliënten op te nemen.</w:t>
      </w:r>
    </w:p>
    <w:p w14:paraId="2FF8FE0E" w14:textId="77777777" w:rsidR="00F02EFE" w:rsidRDefault="00F02EFE" w:rsidP="0004484F">
      <w:pPr>
        <w:spacing w:line="360" w:lineRule="auto"/>
        <w:rPr>
          <w:rFonts w:ascii="Verdana" w:hAnsi="Verdana"/>
          <w:sz w:val="20"/>
          <w:szCs w:val="20"/>
        </w:rPr>
      </w:pPr>
    </w:p>
    <w:p w14:paraId="6CA2D7D3" w14:textId="7C13450F" w:rsidR="00F02EFE" w:rsidRPr="0047125A" w:rsidRDefault="00745520" w:rsidP="00F02EFE">
      <w:pPr>
        <w:spacing w:line="360" w:lineRule="auto"/>
        <w:rPr>
          <w:rFonts w:ascii="Verdana" w:hAnsi="Verdana"/>
          <w:b/>
          <w:sz w:val="20"/>
          <w:szCs w:val="20"/>
        </w:rPr>
      </w:pPr>
      <w:r>
        <w:rPr>
          <w:rFonts w:ascii="Verdana" w:hAnsi="Verdana"/>
          <w:b/>
          <w:sz w:val="20"/>
          <w:szCs w:val="20"/>
        </w:rPr>
        <w:t>6</w:t>
      </w:r>
      <w:r w:rsidR="00F02EFE" w:rsidRPr="0047125A">
        <w:rPr>
          <w:rFonts w:ascii="Verdana" w:hAnsi="Verdana"/>
          <w:b/>
          <w:sz w:val="20"/>
          <w:szCs w:val="20"/>
        </w:rPr>
        <w:t>.</w:t>
      </w:r>
      <w:r w:rsidR="00F02EFE">
        <w:rPr>
          <w:rFonts w:ascii="Verdana" w:hAnsi="Verdana"/>
          <w:b/>
          <w:sz w:val="20"/>
          <w:szCs w:val="20"/>
        </w:rPr>
        <w:t>1.4</w:t>
      </w:r>
      <w:r w:rsidR="00F02EFE" w:rsidRPr="0047125A">
        <w:rPr>
          <w:rFonts w:ascii="Verdana" w:hAnsi="Verdana"/>
          <w:b/>
          <w:sz w:val="20"/>
          <w:szCs w:val="20"/>
        </w:rPr>
        <w:t xml:space="preserve"> Plan van aanpak</w:t>
      </w:r>
    </w:p>
    <w:p w14:paraId="44DC557F" w14:textId="435A5A5E" w:rsidR="00617EA8" w:rsidRDefault="00617EA8" w:rsidP="00F02EFE">
      <w:pPr>
        <w:spacing w:line="360" w:lineRule="auto"/>
        <w:rPr>
          <w:rFonts w:ascii="Verdana" w:hAnsi="Verdana"/>
          <w:sz w:val="20"/>
          <w:szCs w:val="20"/>
        </w:rPr>
      </w:pPr>
      <w:r>
        <w:rPr>
          <w:rFonts w:ascii="Verdana" w:hAnsi="Verdana"/>
          <w:sz w:val="20"/>
          <w:szCs w:val="20"/>
        </w:rPr>
        <w:t>Het door middel van een plan van aanpak hebben van</w:t>
      </w:r>
      <w:r w:rsidR="00392415">
        <w:rPr>
          <w:rFonts w:ascii="Verdana" w:hAnsi="Verdana"/>
          <w:sz w:val="20"/>
          <w:szCs w:val="20"/>
        </w:rPr>
        <w:t xml:space="preserve"> een richtlijn voor de cliënten</w:t>
      </w:r>
      <w:r>
        <w:rPr>
          <w:rFonts w:ascii="Verdana" w:hAnsi="Verdana"/>
          <w:sz w:val="20"/>
          <w:szCs w:val="20"/>
        </w:rPr>
        <w:t xml:space="preserve"> wordt door de consulenten als positief in de dienstverlening ervaren.</w:t>
      </w:r>
    </w:p>
    <w:p w14:paraId="3E3EB4C3" w14:textId="3C8FA4AC" w:rsidR="00F02EFE" w:rsidRDefault="00F02EFE" w:rsidP="00F02EFE">
      <w:pPr>
        <w:spacing w:line="360" w:lineRule="auto"/>
        <w:rPr>
          <w:rFonts w:ascii="Verdana" w:hAnsi="Verdana"/>
          <w:sz w:val="20"/>
          <w:szCs w:val="20"/>
        </w:rPr>
      </w:pPr>
      <w:r w:rsidRPr="00701E59">
        <w:rPr>
          <w:rFonts w:ascii="Verdana" w:hAnsi="Verdana"/>
          <w:sz w:val="20"/>
          <w:szCs w:val="20"/>
        </w:rPr>
        <w:t>In het plan, dat in samenspraak met cliënt wordt opgesteld, staat duidelijk aan welke doelen er in de komende periode gewerkt zullen worden. Dit zorgt voor duidelijkheid bij de cliënten, die dan een idee kunnen hebben van hoe lang de begeleiding zal duren. Daarnaast kunnen de cliënten</w:t>
      </w:r>
      <w:r w:rsidR="00EC67B1">
        <w:rPr>
          <w:rFonts w:ascii="Verdana" w:hAnsi="Verdana"/>
          <w:sz w:val="20"/>
          <w:szCs w:val="20"/>
        </w:rPr>
        <w:t xml:space="preserve"> volgens de consulenten</w:t>
      </w:r>
      <w:r w:rsidRPr="00701E59">
        <w:rPr>
          <w:rFonts w:ascii="Verdana" w:hAnsi="Verdana"/>
          <w:sz w:val="20"/>
          <w:szCs w:val="20"/>
        </w:rPr>
        <w:t xml:space="preserve"> zien dat hun contactpersoon hen écht aan het monitoren is. </w:t>
      </w:r>
    </w:p>
    <w:p w14:paraId="74E41266" w14:textId="77777777" w:rsidR="00F02EFE" w:rsidRDefault="00F02EFE" w:rsidP="0004484F">
      <w:pPr>
        <w:spacing w:line="360" w:lineRule="auto"/>
        <w:rPr>
          <w:rFonts w:ascii="Verdana" w:hAnsi="Verdana"/>
          <w:sz w:val="20"/>
          <w:szCs w:val="20"/>
        </w:rPr>
      </w:pPr>
    </w:p>
    <w:p w14:paraId="37BB2F62" w14:textId="5291EE9F" w:rsidR="002E1776" w:rsidRPr="0047125A" w:rsidRDefault="00745520" w:rsidP="002E1776">
      <w:pPr>
        <w:spacing w:line="360" w:lineRule="auto"/>
        <w:rPr>
          <w:rFonts w:ascii="Verdana" w:hAnsi="Verdana"/>
          <w:b/>
          <w:sz w:val="20"/>
          <w:szCs w:val="20"/>
        </w:rPr>
      </w:pPr>
      <w:r>
        <w:rPr>
          <w:rFonts w:ascii="Verdana" w:hAnsi="Verdana"/>
          <w:b/>
          <w:sz w:val="20"/>
          <w:szCs w:val="20"/>
        </w:rPr>
        <w:t>6</w:t>
      </w:r>
      <w:r w:rsidR="002E1776" w:rsidRPr="0047125A">
        <w:rPr>
          <w:rFonts w:ascii="Verdana" w:hAnsi="Verdana"/>
          <w:b/>
          <w:sz w:val="20"/>
          <w:szCs w:val="20"/>
        </w:rPr>
        <w:t>.</w:t>
      </w:r>
      <w:r w:rsidR="00F02EFE">
        <w:rPr>
          <w:rFonts w:ascii="Verdana" w:hAnsi="Verdana"/>
          <w:b/>
          <w:sz w:val="20"/>
          <w:szCs w:val="20"/>
        </w:rPr>
        <w:t>1.5</w:t>
      </w:r>
      <w:r w:rsidR="002E1776" w:rsidRPr="0047125A">
        <w:rPr>
          <w:rFonts w:ascii="Verdana" w:hAnsi="Verdana"/>
          <w:b/>
          <w:sz w:val="20"/>
          <w:szCs w:val="20"/>
        </w:rPr>
        <w:t xml:space="preserve"> Vertrouwen</w:t>
      </w:r>
    </w:p>
    <w:p w14:paraId="36C02FA5" w14:textId="6EA92511" w:rsidR="003D4C2C" w:rsidRDefault="002E1776" w:rsidP="002E1776">
      <w:pPr>
        <w:spacing w:line="360" w:lineRule="auto"/>
        <w:rPr>
          <w:rFonts w:ascii="Verdana" w:hAnsi="Verdana"/>
          <w:sz w:val="20"/>
          <w:szCs w:val="20"/>
        </w:rPr>
      </w:pPr>
      <w:r w:rsidRPr="00701E59">
        <w:rPr>
          <w:rFonts w:ascii="Verdana" w:hAnsi="Verdana"/>
          <w:sz w:val="20"/>
          <w:szCs w:val="20"/>
        </w:rPr>
        <w:t>Een per</w:t>
      </w:r>
      <w:r w:rsidR="000429AA">
        <w:rPr>
          <w:rFonts w:ascii="Verdana" w:hAnsi="Verdana"/>
          <w:sz w:val="20"/>
          <w:szCs w:val="20"/>
        </w:rPr>
        <w:t>soonlijke aanpak in plaats van een meer zakelijke aanpak wordt als een positief</w:t>
      </w:r>
      <w:r w:rsidRPr="00701E59">
        <w:rPr>
          <w:rFonts w:ascii="Verdana" w:hAnsi="Verdana"/>
          <w:sz w:val="20"/>
          <w:szCs w:val="20"/>
        </w:rPr>
        <w:t xml:space="preserve"> punt ervaren. Een persoonlijke aanpak</w:t>
      </w:r>
      <w:r w:rsidR="003D4C2C">
        <w:rPr>
          <w:rFonts w:ascii="Verdana" w:hAnsi="Verdana"/>
          <w:sz w:val="20"/>
          <w:szCs w:val="20"/>
        </w:rPr>
        <w:t xml:space="preserve"> blijkt ervoor te zorgen dat cliënten op hun gemak worden gesteld. Dit zorgt voor het winnen van vertrouwen van de cliënten, waardoor zij dan ook meer informatie met de consulenten delen.</w:t>
      </w:r>
    </w:p>
    <w:p w14:paraId="0D53816B" w14:textId="77777777" w:rsidR="002E1776" w:rsidRPr="00701E59" w:rsidRDefault="002E1776" w:rsidP="002E1776">
      <w:pPr>
        <w:spacing w:line="360" w:lineRule="auto"/>
        <w:rPr>
          <w:rFonts w:ascii="Verdana" w:hAnsi="Verdana"/>
          <w:sz w:val="20"/>
          <w:szCs w:val="20"/>
        </w:rPr>
      </w:pPr>
      <w:r w:rsidRPr="00701E59">
        <w:rPr>
          <w:rFonts w:ascii="Verdana" w:hAnsi="Verdana"/>
          <w:sz w:val="20"/>
          <w:szCs w:val="20"/>
        </w:rPr>
        <w:t>Er wordt regelmatig contact met cliënten opgenomen om een band op te bouwen. Sommige consulenten geven aan snel te reageren op bijvoorbeeld een Whatsapp bericht of als er iets aan cliënt wordt beloofd, het ook daadwerkelijk en snel te regelen. Anderen gaan mee op externe afspraken.</w:t>
      </w:r>
    </w:p>
    <w:p w14:paraId="5798A017" w14:textId="0EA8AA5F" w:rsidR="002E1776" w:rsidRDefault="002E1776" w:rsidP="002E1776">
      <w:pPr>
        <w:spacing w:line="360" w:lineRule="auto"/>
        <w:rPr>
          <w:rFonts w:ascii="Verdana" w:hAnsi="Verdana"/>
          <w:sz w:val="20"/>
          <w:szCs w:val="20"/>
        </w:rPr>
      </w:pPr>
      <w:r w:rsidRPr="002E1776">
        <w:rPr>
          <w:rFonts w:ascii="Verdana" w:hAnsi="Verdana"/>
          <w:sz w:val="20"/>
          <w:szCs w:val="20"/>
        </w:rPr>
        <w:t>De consulenten worden weleens door cliënten gevraagd om iets voor hen te doen wat niet tot hun taak behoort, zoals kwijtschelding aanvragen of om school af te bellen. Er zijn consulenten die cliënten in zo’n situatie toch helpen, omdat het dingen zijn die niet veel tijd in beslag nemen, en omdat ze nog een goede band met cliënt</w:t>
      </w:r>
      <w:r w:rsidR="00DA0453">
        <w:rPr>
          <w:rFonts w:ascii="Verdana" w:hAnsi="Verdana"/>
          <w:sz w:val="20"/>
          <w:szCs w:val="20"/>
        </w:rPr>
        <w:t>en</w:t>
      </w:r>
      <w:r w:rsidRPr="002E1776">
        <w:rPr>
          <w:rFonts w:ascii="Verdana" w:hAnsi="Verdana"/>
          <w:sz w:val="20"/>
          <w:szCs w:val="20"/>
        </w:rPr>
        <w:t xml:space="preserve"> proberen te krijgen.</w:t>
      </w:r>
    </w:p>
    <w:p w14:paraId="06DF087A" w14:textId="77777777" w:rsidR="0047125A" w:rsidRDefault="0047125A" w:rsidP="002E1776">
      <w:pPr>
        <w:spacing w:line="360" w:lineRule="auto"/>
        <w:rPr>
          <w:rFonts w:ascii="Verdana" w:hAnsi="Verdana"/>
          <w:sz w:val="20"/>
          <w:szCs w:val="20"/>
        </w:rPr>
      </w:pPr>
    </w:p>
    <w:p w14:paraId="14B6BAA8" w14:textId="0E4EA706" w:rsidR="0047125A" w:rsidRPr="0047125A" w:rsidRDefault="00745520" w:rsidP="0047125A">
      <w:pPr>
        <w:spacing w:line="360" w:lineRule="auto"/>
        <w:rPr>
          <w:rFonts w:ascii="Verdana" w:hAnsi="Verdana"/>
          <w:b/>
          <w:sz w:val="20"/>
          <w:szCs w:val="20"/>
        </w:rPr>
      </w:pPr>
      <w:r>
        <w:rPr>
          <w:rFonts w:ascii="Verdana" w:hAnsi="Verdana"/>
          <w:b/>
          <w:sz w:val="20"/>
          <w:szCs w:val="20"/>
        </w:rPr>
        <w:t>6</w:t>
      </w:r>
      <w:r w:rsidR="0047125A" w:rsidRPr="0047125A">
        <w:rPr>
          <w:rFonts w:ascii="Verdana" w:hAnsi="Verdana"/>
          <w:b/>
          <w:sz w:val="20"/>
          <w:szCs w:val="20"/>
        </w:rPr>
        <w:t>.</w:t>
      </w:r>
      <w:r w:rsidR="00F02EFE">
        <w:rPr>
          <w:rFonts w:ascii="Verdana" w:hAnsi="Verdana"/>
          <w:b/>
          <w:sz w:val="20"/>
          <w:szCs w:val="20"/>
        </w:rPr>
        <w:t>1.6</w:t>
      </w:r>
      <w:r w:rsidR="0047125A" w:rsidRPr="0047125A">
        <w:rPr>
          <w:rFonts w:ascii="Verdana" w:hAnsi="Verdana"/>
          <w:b/>
          <w:sz w:val="20"/>
          <w:szCs w:val="20"/>
        </w:rPr>
        <w:t xml:space="preserve"> Vrijwilligerswerk</w:t>
      </w:r>
    </w:p>
    <w:p w14:paraId="41236DF0" w14:textId="2CF859B1" w:rsidR="0047125A" w:rsidRPr="00701E59" w:rsidRDefault="0047125A" w:rsidP="0047125A">
      <w:pPr>
        <w:spacing w:line="360" w:lineRule="auto"/>
        <w:rPr>
          <w:rFonts w:ascii="Verdana" w:hAnsi="Verdana"/>
          <w:sz w:val="20"/>
          <w:szCs w:val="20"/>
        </w:rPr>
      </w:pPr>
      <w:r w:rsidRPr="00701E59">
        <w:rPr>
          <w:rFonts w:ascii="Verdana" w:hAnsi="Verdana"/>
          <w:sz w:val="20"/>
          <w:szCs w:val="20"/>
        </w:rPr>
        <w:t>De cliënten kunnen hun Nederlands verbeteren en actief meedoen in de samenleving door vrijwil</w:t>
      </w:r>
      <w:r>
        <w:rPr>
          <w:rFonts w:ascii="Verdana" w:hAnsi="Verdana"/>
          <w:sz w:val="20"/>
          <w:szCs w:val="20"/>
        </w:rPr>
        <w:t>ligerswerk te doen of deel te ne</w:t>
      </w:r>
      <w:r w:rsidRPr="00701E59">
        <w:rPr>
          <w:rFonts w:ascii="Verdana" w:hAnsi="Verdana"/>
          <w:sz w:val="20"/>
          <w:szCs w:val="20"/>
        </w:rPr>
        <w:t>men aan bepaalde sociale activiteiten. Een succesfactor in</w:t>
      </w:r>
      <w:r>
        <w:rPr>
          <w:rFonts w:ascii="Verdana" w:hAnsi="Verdana"/>
          <w:sz w:val="20"/>
          <w:szCs w:val="20"/>
        </w:rPr>
        <w:t xml:space="preserve"> de</w:t>
      </w:r>
      <w:r w:rsidRPr="00701E59">
        <w:rPr>
          <w:rFonts w:ascii="Verdana" w:hAnsi="Verdana"/>
          <w:sz w:val="20"/>
          <w:szCs w:val="20"/>
        </w:rPr>
        <w:t xml:space="preserve"> dienstverlening is dat de consulenten de mogelijkheid hebben om, vanuit de interesse van cliënten, plekken te creëren. De meeste collega’s die al langer bij het team werken hebben al contact met ver</w:t>
      </w:r>
      <w:r w:rsidR="00392415">
        <w:rPr>
          <w:rFonts w:ascii="Verdana" w:hAnsi="Verdana"/>
          <w:sz w:val="20"/>
          <w:szCs w:val="20"/>
        </w:rPr>
        <w:t>schillende vrijwilligersplekken</w:t>
      </w:r>
      <w:r w:rsidRPr="00701E59">
        <w:rPr>
          <w:rFonts w:ascii="Verdana" w:hAnsi="Verdana"/>
          <w:sz w:val="20"/>
          <w:szCs w:val="20"/>
        </w:rPr>
        <w:t xml:space="preserve"> waar cliënten terecht kunnen. Maar, het is ook mogelijk om zelf plekken te benaderen, om te kijken of het voor cliënt mogelijk is om daar vrijwilligerswerk te doen.</w:t>
      </w:r>
    </w:p>
    <w:p w14:paraId="505C9992" w14:textId="23CDEFFF" w:rsidR="00423103" w:rsidRDefault="0047125A" w:rsidP="002E1776">
      <w:pPr>
        <w:spacing w:line="360" w:lineRule="auto"/>
        <w:rPr>
          <w:rFonts w:ascii="Verdana" w:hAnsi="Verdana"/>
          <w:sz w:val="20"/>
          <w:szCs w:val="20"/>
        </w:rPr>
      </w:pPr>
      <w:r w:rsidRPr="00701E59">
        <w:rPr>
          <w:rFonts w:ascii="Verdana" w:hAnsi="Verdana"/>
          <w:sz w:val="20"/>
          <w:szCs w:val="20"/>
        </w:rPr>
        <w:t>Als cliënten geen idee hebben van wat zij zouden willen doen of als er geen mogelijkheid is om aan de slag te gaan met iets gerelateerd met</w:t>
      </w:r>
      <w:r>
        <w:rPr>
          <w:rFonts w:ascii="Verdana" w:hAnsi="Verdana"/>
          <w:sz w:val="20"/>
          <w:szCs w:val="20"/>
        </w:rPr>
        <w:t xml:space="preserve"> het</w:t>
      </w:r>
      <w:r w:rsidRPr="00701E59">
        <w:rPr>
          <w:rFonts w:ascii="Verdana" w:hAnsi="Verdana"/>
          <w:sz w:val="20"/>
          <w:szCs w:val="20"/>
        </w:rPr>
        <w:t xml:space="preserve"> werk van het land van herkomst, kunnen de consulenten hen ook kenni</w:t>
      </w:r>
      <w:r w:rsidR="00330220">
        <w:rPr>
          <w:rFonts w:ascii="Verdana" w:hAnsi="Verdana"/>
          <w:sz w:val="20"/>
          <w:szCs w:val="20"/>
        </w:rPr>
        <w:t>s laten maken met andere dingen</w:t>
      </w:r>
      <w:r w:rsidRPr="00701E59">
        <w:rPr>
          <w:rFonts w:ascii="Verdana" w:hAnsi="Verdana"/>
          <w:sz w:val="20"/>
          <w:szCs w:val="20"/>
        </w:rPr>
        <w:t xml:space="preserve"> die bijv</w:t>
      </w:r>
      <w:r>
        <w:rPr>
          <w:rFonts w:ascii="Verdana" w:hAnsi="Verdana"/>
          <w:sz w:val="20"/>
          <w:szCs w:val="20"/>
        </w:rPr>
        <w:t xml:space="preserve">oorbeeld te maken hebben met hun </w:t>
      </w:r>
      <w:r w:rsidRPr="00701E59">
        <w:rPr>
          <w:rFonts w:ascii="Verdana" w:hAnsi="Verdana"/>
          <w:sz w:val="20"/>
          <w:szCs w:val="20"/>
        </w:rPr>
        <w:t>hobby’s</w:t>
      </w:r>
      <w:r>
        <w:rPr>
          <w:rFonts w:ascii="Verdana" w:hAnsi="Verdana"/>
          <w:sz w:val="20"/>
          <w:szCs w:val="20"/>
        </w:rPr>
        <w:t xml:space="preserve">. </w:t>
      </w:r>
      <w:r w:rsidRPr="00FA17AF">
        <w:rPr>
          <w:rFonts w:ascii="Verdana" w:hAnsi="Verdana"/>
          <w:sz w:val="20"/>
          <w:szCs w:val="20"/>
        </w:rPr>
        <w:t>Hierin verschilt het werk van de consulenten Participatie en consulenten Participatie Schakeltraject. De consulent Participatie Schakeltraject hoeft geen vrijwilligerswerkplekken te zoeken. De studenten die een schakeltraject volgen zijn niet verplicht om vrijwilligerswerk te doen. Als cliënten aangeven dat ze vrijwilligerswerk willen doen, vraagt de consulent wat zij leuk vinden en/of wat zij zouden willen doen, en vraagt vervolgens bij de collega’s of zij weten waar zij de cliënten naartoe kan sturen.</w:t>
      </w:r>
    </w:p>
    <w:p w14:paraId="139B56EC" w14:textId="77777777" w:rsidR="00F02EFE" w:rsidRDefault="00F02EFE" w:rsidP="00423103">
      <w:pPr>
        <w:spacing w:line="360" w:lineRule="auto"/>
        <w:rPr>
          <w:rFonts w:ascii="Verdana" w:hAnsi="Verdana"/>
          <w:b/>
          <w:sz w:val="20"/>
          <w:szCs w:val="20"/>
        </w:rPr>
      </w:pPr>
    </w:p>
    <w:p w14:paraId="4D26E128" w14:textId="5A208F78" w:rsidR="00423103" w:rsidRPr="0047125A" w:rsidRDefault="00745520" w:rsidP="00423103">
      <w:pPr>
        <w:spacing w:line="360" w:lineRule="auto"/>
        <w:rPr>
          <w:rFonts w:ascii="Verdana" w:hAnsi="Verdana"/>
          <w:b/>
          <w:sz w:val="20"/>
          <w:szCs w:val="20"/>
        </w:rPr>
      </w:pPr>
      <w:r>
        <w:rPr>
          <w:rFonts w:ascii="Verdana" w:hAnsi="Verdana"/>
          <w:b/>
          <w:sz w:val="20"/>
          <w:szCs w:val="20"/>
        </w:rPr>
        <w:t>6</w:t>
      </w:r>
      <w:r w:rsidR="00F02EFE">
        <w:rPr>
          <w:rFonts w:ascii="Verdana" w:hAnsi="Verdana"/>
          <w:b/>
          <w:sz w:val="20"/>
          <w:szCs w:val="20"/>
        </w:rPr>
        <w:t>.1.7</w:t>
      </w:r>
      <w:r w:rsidR="00423103" w:rsidRPr="0047125A">
        <w:rPr>
          <w:rFonts w:ascii="Verdana" w:hAnsi="Verdana"/>
          <w:b/>
          <w:sz w:val="20"/>
          <w:szCs w:val="20"/>
        </w:rPr>
        <w:t xml:space="preserve"> Afspraken</w:t>
      </w:r>
    </w:p>
    <w:p w14:paraId="67988EB3" w14:textId="08D287D3" w:rsidR="00423103" w:rsidRPr="00907815" w:rsidRDefault="00745520" w:rsidP="00423103">
      <w:pPr>
        <w:spacing w:line="360" w:lineRule="auto"/>
        <w:rPr>
          <w:rFonts w:ascii="Verdana" w:hAnsi="Verdana"/>
          <w:b/>
          <w:sz w:val="20"/>
          <w:szCs w:val="20"/>
        </w:rPr>
      </w:pPr>
      <w:r>
        <w:rPr>
          <w:rFonts w:ascii="Verdana" w:hAnsi="Verdana"/>
          <w:b/>
          <w:sz w:val="20"/>
          <w:szCs w:val="20"/>
        </w:rPr>
        <w:t>6</w:t>
      </w:r>
      <w:r w:rsidR="00423103">
        <w:rPr>
          <w:rFonts w:ascii="Verdana" w:hAnsi="Verdana"/>
          <w:b/>
          <w:sz w:val="20"/>
          <w:szCs w:val="20"/>
        </w:rPr>
        <w:t>.</w:t>
      </w:r>
      <w:r w:rsidR="00F02EFE">
        <w:rPr>
          <w:rFonts w:ascii="Verdana" w:hAnsi="Verdana"/>
          <w:b/>
          <w:sz w:val="20"/>
          <w:szCs w:val="20"/>
        </w:rPr>
        <w:t>1.7</w:t>
      </w:r>
      <w:r w:rsidR="0047125A">
        <w:rPr>
          <w:rFonts w:ascii="Verdana" w:hAnsi="Verdana"/>
          <w:b/>
          <w:sz w:val="20"/>
          <w:szCs w:val="20"/>
        </w:rPr>
        <w:t>.1</w:t>
      </w:r>
      <w:r w:rsidR="00423103" w:rsidRPr="00907815">
        <w:rPr>
          <w:rFonts w:ascii="Verdana" w:hAnsi="Verdana"/>
          <w:b/>
          <w:sz w:val="20"/>
          <w:szCs w:val="20"/>
        </w:rPr>
        <w:t xml:space="preserve"> Cliënten naar afspraak</w:t>
      </w:r>
    </w:p>
    <w:p w14:paraId="62A75AB1" w14:textId="499723BC" w:rsidR="00423103" w:rsidRPr="00423103" w:rsidRDefault="00423103" w:rsidP="00423103">
      <w:pPr>
        <w:spacing w:line="360" w:lineRule="auto"/>
        <w:rPr>
          <w:rFonts w:ascii="Verdana" w:hAnsi="Verdana"/>
          <w:sz w:val="20"/>
          <w:szCs w:val="20"/>
        </w:rPr>
      </w:pPr>
      <w:r w:rsidRPr="00423103">
        <w:rPr>
          <w:rFonts w:ascii="Verdana" w:hAnsi="Verdana"/>
          <w:sz w:val="20"/>
          <w:szCs w:val="20"/>
        </w:rPr>
        <w:t xml:space="preserve">Er kan gezegd worden dat de dienstverlening van het team gewaardeerd wordt. Dit blijkt uit het feit dat de cliënten eigenlijk altijd wel naar hun afspraak </w:t>
      </w:r>
      <w:r w:rsidR="007277C7">
        <w:rPr>
          <w:rFonts w:ascii="Verdana" w:hAnsi="Verdana"/>
          <w:sz w:val="20"/>
          <w:szCs w:val="20"/>
        </w:rPr>
        <w:t>gaan</w:t>
      </w:r>
      <w:r w:rsidRPr="00423103">
        <w:rPr>
          <w:rFonts w:ascii="Verdana" w:hAnsi="Verdana"/>
          <w:sz w:val="20"/>
          <w:szCs w:val="20"/>
        </w:rPr>
        <w:t>, en als zij niet kunnen, dat zij dan afbellen.</w:t>
      </w:r>
    </w:p>
    <w:p w14:paraId="7C9F7C68" w14:textId="23A1BD67" w:rsidR="00423103" w:rsidRPr="00907815" w:rsidRDefault="00745520" w:rsidP="00423103">
      <w:pPr>
        <w:spacing w:line="360" w:lineRule="auto"/>
        <w:rPr>
          <w:rFonts w:ascii="Verdana" w:hAnsi="Verdana"/>
          <w:b/>
          <w:sz w:val="20"/>
          <w:szCs w:val="20"/>
        </w:rPr>
      </w:pPr>
      <w:r>
        <w:rPr>
          <w:rFonts w:ascii="Verdana" w:hAnsi="Verdana"/>
          <w:b/>
          <w:sz w:val="20"/>
          <w:szCs w:val="20"/>
        </w:rPr>
        <w:t>6</w:t>
      </w:r>
      <w:r w:rsidR="00423103">
        <w:rPr>
          <w:rFonts w:ascii="Verdana" w:hAnsi="Verdana"/>
          <w:b/>
          <w:sz w:val="20"/>
          <w:szCs w:val="20"/>
        </w:rPr>
        <w:t>.</w:t>
      </w:r>
      <w:r w:rsidR="00F02EFE">
        <w:rPr>
          <w:rFonts w:ascii="Verdana" w:hAnsi="Verdana"/>
          <w:b/>
          <w:sz w:val="20"/>
          <w:szCs w:val="20"/>
        </w:rPr>
        <w:t>1.7</w:t>
      </w:r>
      <w:r w:rsidR="0047125A">
        <w:rPr>
          <w:rFonts w:ascii="Verdana" w:hAnsi="Verdana"/>
          <w:b/>
          <w:sz w:val="20"/>
          <w:szCs w:val="20"/>
        </w:rPr>
        <w:t>.2</w:t>
      </w:r>
      <w:r w:rsidR="00423103" w:rsidRPr="00907815">
        <w:rPr>
          <w:rFonts w:ascii="Verdana" w:hAnsi="Verdana"/>
          <w:b/>
          <w:sz w:val="20"/>
          <w:szCs w:val="20"/>
        </w:rPr>
        <w:t xml:space="preserve"> Meegaan naar afspraak</w:t>
      </w:r>
    </w:p>
    <w:p w14:paraId="749B9FE9" w14:textId="56E06C1E" w:rsidR="007E33B5" w:rsidRDefault="007E33B5" w:rsidP="00423103">
      <w:pPr>
        <w:spacing w:line="360" w:lineRule="auto"/>
        <w:rPr>
          <w:rFonts w:ascii="Verdana" w:hAnsi="Verdana"/>
          <w:sz w:val="20"/>
          <w:szCs w:val="20"/>
        </w:rPr>
      </w:pPr>
      <w:r>
        <w:rPr>
          <w:rFonts w:ascii="Verdana" w:hAnsi="Verdana"/>
          <w:sz w:val="20"/>
          <w:szCs w:val="20"/>
        </w:rPr>
        <w:t xml:space="preserve">De mogelijkheid </w:t>
      </w:r>
      <w:r w:rsidR="00DA0B30">
        <w:rPr>
          <w:rFonts w:ascii="Verdana" w:hAnsi="Verdana"/>
          <w:sz w:val="20"/>
          <w:szCs w:val="20"/>
        </w:rPr>
        <w:t xml:space="preserve">voor de consulenten </w:t>
      </w:r>
      <w:r>
        <w:rPr>
          <w:rFonts w:ascii="Verdana" w:hAnsi="Verdana"/>
          <w:sz w:val="20"/>
          <w:szCs w:val="20"/>
        </w:rPr>
        <w:t>om met cliënten mee te gaan op afspraak, bijvoorbeeld bij een vrijwilligerswerkplek of school om cliënt in te laten schrijven, wordt in het algemeen als positief door de consulenten ervaren.</w:t>
      </w:r>
    </w:p>
    <w:p w14:paraId="0D749A6B" w14:textId="24932FEC" w:rsidR="00423103" w:rsidRPr="00701E59" w:rsidRDefault="00423103" w:rsidP="00423103">
      <w:pPr>
        <w:spacing w:line="360" w:lineRule="auto"/>
        <w:rPr>
          <w:rFonts w:ascii="Verdana" w:hAnsi="Verdana"/>
          <w:sz w:val="20"/>
          <w:szCs w:val="20"/>
        </w:rPr>
      </w:pPr>
      <w:r w:rsidRPr="00701E59">
        <w:rPr>
          <w:rFonts w:ascii="Verdana" w:hAnsi="Verdana"/>
          <w:sz w:val="20"/>
          <w:szCs w:val="20"/>
        </w:rPr>
        <w:t>Echter wordt dit niet door alle consulenten of bij alle cliënten gedaan, omdat het veel tijd kost. Er wordt</w:t>
      </w:r>
      <w:r>
        <w:rPr>
          <w:rFonts w:ascii="Verdana" w:hAnsi="Verdana"/>
          <w:sz w:val="20"/>
          <w:szCs w:val="20"/>
        </w:rPr>
        <w:t xml:space="preserve"> natuurlijk</w:t>
      </w:r>
      <w:r w:rsidRPr="00701E59">
        <w:rPr>
          <w:rFonts w:ascii="Verdana" w:hAnsi="Verdana"/>
          <w:sz w:val="20"/>
          <w:szCs w:val="20"/>
        </w:rPr>
        <w:t xml:space="preserve"> geprobeerd om de zelfredzaamheid van de cliënten te stimuleren</w:t>
      </w:r>
      <w:r w:rsidR="001573D9">
        <w:rPr>
          <w:rFonts w:ascii="Verdana" w:hAnsi="Verdana"/>
          <w:sz w:val="20"/>
          <w:szCs w:val="20"/>
        </w:rPr>
        <w:t xml:space="preserve"> </w:t>
      </w:r>
      <w:r w:rsidR="00E71B11">
        <w:rPr>
          <w:rFonts w:ascii="Verdana" w:hAnsi="Verdana"/>
          <w:sz w:val="20"/>
          <w:szCs w:val="20"/>
        </w:rPr>
        <w:t xml:space="preserve">door hen zelf stappen te laten </w:t>
      </w:r>
      <w:r w:rsidR="001573D9">
        <w:rPr>
          <w:rFonts w:ascii="Verdana" w:hAnsi="Verdana"/>
          <w:sz w:val="20"/>
          <w:szCs w:val="20"/>
        </w:rPr>
        <w:t>nemen</w:t>
      </w:r>
      <w:r w:rsidRPr="00701E59">
        <w:rPr>
          <w:rFonts w:ascii="Verdana" w:hAnsi="Verdana"/>
          <w:sz w:val="20"/>
          <w:szCs w:val="20"/>
        </w:rPr>
        <w:t xml:space="preserve">. Als consulenten merken dat de stap voor de cliënt om ergens naartoe te gaan te groot is of als het niet anders kan, wordt er dan besloten om met cliënt mee te gaan. Bij een gesprek voor vrijwilligerswerk gaan de consulenten wel met cliënten mee op afspraak, vooral omdat er bijvoorbeeld ook een contract getekend </w:t>
      </w:r>
      <w:r w:rsidR="003F540F">
        <w:rPr>
          <w:rFonts w:ascii="Verdana" w:hAnsi="Verdana"/>
          <w:sz w:val="20"/>
          <w:szCs w:val="20"/>
        </w:rPr>
        <w:t xml:space="preserve">zou moeten </w:t>
      </w:r>
      <w:r w:rsidRPr="00701E59">
        <w:rPr>
          <w:rFonts w:ascii="Verdana" w:hAnsi="Verdana"/>
          <w:sz w:val="20"/>
          <w:szCs w:val="20"/>
        </w:rPr>
        <w:t>worden.</w:t>
      </w:r>
    </w:p>
    <w:p w14:paraId="62735A9A" w14:textId="77777777" w:rsidR="00AE56AB" w:rsidRDefault="00AE56AB" w:rsidP="00AE56AB">
      <w:pPr>
        <w:spacing w:line="360" w:lineRule="auto"/>
        <w:rPr>
          <w:rFonts w:ascii="Verdana" w:hAnsi="Verdana"/>
          <w:b/>
          <w:sz w:val="20"/>
          <w:szCs w:val="20"/>
        </w:rPr>
      </w:pPr>
    </w:p>
    <w:p w14:paraId="3527A222" w14:textId="08C5CD2D" w:rsidR="00AE56AB" w:rsidRPr="00701E59" w:rsidRDefault="00745520" w:rsidP="00AE56AB">
      <w:pPr>
        <w:spacing w:line="360" w:lineRule="auto"/>
        <w:rPr>
          <w:rFonts w:ascii="Verdana" w:hAnsi="Verdana"/>
          <w:b/>
          <w:sz w:val="20"/>
          <w:szCs w:val="20"/>
        </w:rPr>
      </w:pPr>
      <w:r>
        <w:rPr>
          <w:rFonts w:ascii="Verdana" w:hAnsi="Verdana"/>
          <w:b/>
          <w:sz w:val="20"/>
          <w:szCs w:val="20"/>
        </w:rPr>
        <w:t>6</w:t>
      </w:r>
      <w:r w:rsidR="00F02EFE">
        <w:rPr>
          <w:rFonts w:ascii="Verdana" w:hAnsi="Verdana"/>
          <w:b/>
          <w:sz w:val="20"/>
          <w:szCs w:val="20"/>
        </w:rPr>
        <w:t>.1.8</w:t>
      </w:r>
      <w:r w:rsidR="00AE56AB" w:rsidRPr="00701E59">
        <w:rPr>
          <w:rFonts w:ascii="Verdana" w:hAnsi="Verdana"/>
          <w:b/>
          <w:sz w:val="20"/>
          <w:szCs w:val="20"/>
        </w:rPr>
        <w:t xml:space="preserve"> Doorverwijzen</w:t>
      </w:r>
    </w:p>
    <w:p w14:paraId="4C83C9B8" w14:textId="31843F84" w:rsidR="00AE56AB" w:rsidRPr="00907815" w:rsidRDefault="00745520" w:rsidP="00AE56AB">
      <w:pPr>
        <w:spacing w:line="360" w:lineRule="auto"/>
        <w:rPr>
          <w:rFonts w:ascii="Verdana" w:hAnsi="Verdana"/>
          <w:b/>
          <w:sz w:val="20"/>
          <w:szCs w:val="20"/>
        </w:rPr>
      </w:pPr>
      <w:r>
        <w:rPr>
          <w:rFonts w:ascii="Verdana" w:hAnsi="Verdana"/>
          <w:b/>
          <w:sz w:val="20"/>
          <w:szCs w:val="20"/>
        </w:rPr>
        <w:t>6</w:t>
      </w:r>
      <w:r w:rsidR="00AE56AB">
        <w:rPr>
          <w:rFonts w:ascii="Verdana" w:hAnsi="Verdana"/>
          <w:b/>
          <w:sz w:val="20"/>
          <w:szCs w:val="20"/>
        </w:rPr>
        <w:t>.</w:t>
      </w:r>
      <w:r w:rsidR="00F02EFE">
        <w:rPr>
          <w:rFonts w:ascii="Verdana" w:hAnsi="Verdana"/>
          <w:b/>
          <w:sz w:val="20"/>
          <w:szCs w:val="20"/>
        </w:rPr>
        <w:t>1.8.1</w:t>
      </w:r>
      <w:r w:rsidR="00F02EFE" w:rsidRPr="00701E59">
        <w:rPr>
          <w:rFonts w:ascii="Verdana" w:hAnsi="Verdana"/>
          <w:b/>
          <w:sz w:val="20"/>
          <w:szCs w:val="20"/>
        </w:rPr>
        <w:t xml:space="preserve"> </w:t>
      </w:r>
      <w:r w:rsidR="00AE56AB" w:rsidRPr="00907815">
        <w:rPr>
          <w:rFonts w:ascii="Verdana" w:hAnsi="Verdana"/>
          <w:b/>
          <w:sz w:val="20"/>
          <w:szCs w:val="20"/>
        </w:rPr>
        <w:t>Doorverwijzen</w:t>
      </w:r>
    </w:p>
    <w:p w14:paraId="76DE69BD" w14:textId="5D0E8364" w:rsidR="00AE56AB" w:rsidRPr="00AE56AB" w:rsidRDefault="00AE56AB" w:rsidP="00AE56AB">
      <w:pPr>
        <w:spacing w:line="360" w:lineRule="auto"/>
        <w:rPr>
          <w:rFonts w:ascii="Verdana" w:hAnsi="Verdana"/>
          <w:sz w:val="20"/>
          <w:szCs w:val="20"/>
        </w:rPr>
      </w:pPr>
      <w:r w:rsidRPr="00AE56AB">
        <w:rPr>
          <w:rFonts w:ascii="Verdana" w:hAnsi="Verdana"/>
          <w:sz w:val="20"/>
          <w:szCs w:val="20"/>
        </w:rPr>
        <w:t>Cliënten op weg kunnen helpen door ze naar de juiste instantie of afdeling door te verwijzen wordt ook als een succesfactor ervaren. D</w:t>
      </w:r>
      <w:r w:rsidR="002410CF">
        <w:rPr>
          <w:rFonts w:ascii="Verdana" w:hAnsi="Verdana"/>
          <w:sz w:val="20"/>
          <w:szCs w:val="20"/>
        </w:rPr>
        <w:t xml:space="preserve">it komt omdat cliënten, zoals hiervoor </w:t>
      </w:r>
      <w:r w:rsidR="00B17795">
        <w:rPr>
          <w:rFonts w:ascii="Verdana" w:hAnsi="Verdana"/>
          <w:sz w:val="20"/>
          <w:szCs w:val="20"/>
        </w:rPr>
        <w:t xml:space="preserve">reeds </w:t>
      </w:r>
      <w:r w:rsidR="00F00FEC">
        <w:rPr>
          <w:rFonts w:ascii="Verdana" w:hAnsi="Verdana"/>
          <w:sz w:val="20"/>
          <w:szCs w:val="20"/>
        </w:rPr>
        <w:t xml:space="preserve">is </w:t>
      </w:r>
      <w:r w:rsidR="00B17795">
        <w:rPr>
          <w:rFonts w:ascii="Verdana" w:hAnsi="Verdana"/>
          <w:sz w:val="20"/>
          <w:szCs w:val="20"/>
        </w:rPr>
        <w:t>vermeld</w:t>
      </w:r>
      <w:r w:rsidR="002410CF">
        <w:rPr>
          <w:rFonts w:ascii="Verdana" w:hAnsi="Verdana"/>
          <w:sz w:val="20"/>
          <w:szCs w:val="20"/>
        </w:rPr>
        <w:t xml:space="preserve">, </w:t>
      </w:r>
      <w:r w:rsidRPr="00AE56AB">
        <w:rPr>
          <w:rFonts w:ascii="Verdana" w:hAnsi="Verdana"/>
          <w:sz w:val="20"/>
          <w:szCs w:val="20"/>
        </w:rPr>
        <w:t>vaak vragen hebben over onderwerpen die niet bij het takkenpakket van de consulenten behoren. In zo’n geval helpen de consulenten de cliënten door ze naar de juiste instantie of afdeling door te verwijzen.</w:t>
      </w:r>
    </w:p>
    <w:p w14:paraId="4D8B65F4" w14:textId="77777777" w:rsidR="00AE56AB" w:rsidRPr="00701E59" w:rsidRDefault="00AE56AB" w:rsidP="00AE56AB">
      <w:pPr>
        <w:spacing w:line="360" w:lineRule="auto"/>
        <w:rPr>
          <w:rFonts w:ascii="Verdana" w:hAnsi="Verdana"/>
          <w:sz w:val="20"/>
          <w:szCs w:val="20"/>
        </w:rPr>
      </w:pPr>
    </w:p>
    <w:p w14:paraId="77D329DD" w14:textId="51F3B50A" w:rsidR="00AE56AB" w:rsidRPr="00907815" w:rsidRDefault="00745520" w:rsidP="00AE56AB">
      <w:pPr>
        <w:spacing w:line="360" w:lineRule="auto"/>
        <w:rPr>
          <w:rFonts w:ascii="Verdana" w:hAnsi="Verdana"/>
          <w:b/>
          <w:sz w:val="20"/>
          <w:szCs w:val="20"/>
        </w:rPr>
      </w:pPr>
      <w:r>
        <w:rPr>
          <w:rFonts w:ascii="Verdana" w:hAnsi="Verdana"/>
          <w:b/>
          <w:sz w:val="20"/>
          <w:szCs w:val="20"/>
        </w:rPr>
        <w:t>6</w:t>
      </w:r>
      <w:r w:rsidR="00F02EFE">
        <w:rPr>
          <w:rFonts w:ascii="Verdana" w:hAnsi="Verdana"/>
          <w:b/>
          <w:sz w:val="20"/>
          <w:szCs w:val="20"/>
        </w:rPr>
        <w:t xml:space="preserve">.1.8.2 </w:t>
      </w:r>
      <w:r w:rsidR="00AE56AB" w:rsidRPr="00907815">
        <w:rPr>
          <w:rFonts w:ascii="Verdana" w:hAnsi="Verdana"/>
          <w:b/>
          <w:sz w:val="20"/>
          <w:szCs w:val="20"/>
        </w:rPr>
        <w:t>Projecten</w:t>
      </w:r>
    </w:p>
    <w:p w14:paraId="312FE875" w14:textId="77777777" w:rsidR="00E76594" w:rsidRDefault="00CD476E" w:rsidP="00AE56AB">
      <w:pPr>
        <w:spacing w:line="360" w:lineRule="auto"/>
        <w:rPr>
          <w:rFonts w:ascii="Verdana" w:hAnsi="Verdana"/>
          <w:sz w:val="20"/>
          <w:szCs w:val="20"/>
        </w:rPr>
      </w:pPr>
      <w:r>
        <w:rPr>
          <w:rFonts w:ascii="Verdana" w:hAnsi="Verdana"/>
          <w:sz w:val="20"/>
          <w:szCs w:val="20"/>
        </w:rPr>
        <w:t>De consulenten zien de mogelijkheid om c</w:t>
      </w:r>
      <w:r w:rsidR="002410CF">
        <w:rPr>
          <w:rFonts w:ascii="Verdana" w:hAnsi="Verdana"/>
          <w:sz w:val="20"/>
          <w:szCs w:val="20"/>
        </w:rPr>
        <w:t xml:space="preserve">liënten kennis </w:t>
      </w:r>
      <w:r>
        <w:rPr>
          <w:rFonts w:ascii="Verdana" w:hAnsi="Verdana"/>
          <w:sz w:val="20"/>
          <w:szCs w:val="20"/>
        </w:rPr>
        <w:t>te</w:t>
      </w:r>
      <w:r w:rsidR="002410CF">
        <w:rPr>
          <w:rFonts w:ascii="Verdana" w:hAnsi="Verdana"/>
          <w:sz w:val="20"/>
          <w:szCs w:val="20"/>
        </w:rPr>
        <w:t xml:space="preserve"> laten nemen met verschillende projecten als een succesfactor. </w:t>
      </w:r>
    </w:p>
    <w:p w14:paraId="77813138" w14:textId="77777777" w:rsidR="00336766" w:rsidRDefault="00AE56AB" w:rsidP="00AE56AB">
      <w:pPr>
        <w:spacing w:line="360" w:lineRule="auto"/>
        <w:rPr>
          <w:rFonts w:ascii="Verdana" w:hAnsi="Verdana"/>
          <w:sz w:val="20"/>
          <w:szCs w:val="20"/>
        </w:rPr>
      </w:pPr>
      <w:r w:rsidRPr="00701E59">
        <w:rPr>
          <w:rFonts w:ascii="Verdana" w:hAnsi="Verdana"/>
          <w:sz w:val="20"/>
          <w:szCs w:val="20"/>
        </w:rPr>
        <w:t>Het team werkt samen met verschillende scholen en instanties die projecten aanbieden waar ze de cliënten naartoe kunnen sturen, zoals de intensieve taalt</w:t>
      </w:r>
      <w:r>
        <w:rPr>
          <w:rFonts w:ascii="Verdana" w:hAnsi="Verdana"/>
          <w:sz w:val="20"/>
          <w:szCs w:val="20"/>
        </w:rPr>
        <w:t xml:space="preserve">raining </w:t>
      </w:r>
      <w:r w:rsidRPr="00701E59">
        <w:rPr>
          <w:rFonts w:ascii="Verdana" w:hAnsi="Verdana"/>
          <w:sz w:val="20"/>
          <w:szCs w:val="20"/>
        </w:rPr>
        <w:t>(ITT) waar statushouders hun taalniveau binnen 10 á 15 weken kunnen verhogen, computerlessen waar zowel voor</w:t>
      </w:r>
      <w:r>
        <w:rPr>
          <w:rFonts w:ascii="Verdana" w:hAnsi="Verdana"/>
          <w:sz w:val="20"/>
          <w:szCs w:val="20"/>
        </w:rPr>
        <w:t xml:space="preserve"> beginners als gevorderden les</w:t>
      </w:r>
      <w:r w:rsidRPr="00701E59">
        <w:rPr>
          <w:rFonts w:ascii="Verdana" w:hAnsi="Verdana"/>
          <w:sz w:val="20"/>
          <w:szCs w:val="20"/>
        </w:rPr>
        <w:t xml:space="preserve"> over het werken met een computer, mails, PowerPoint enzovoorts wordt gegeven en MigrantInc voor statushouders die zelf een onderneming in Nederland op zouden willen starten. Daarnaast is het voor statushouders ook mogelijk om via een werkervaringsplek binnen de gemeente te werken. Dit wordt als </w:t>
      </w:r>
      <w:r w:rsidR="002410CF">
        <w:rPr>
          <w:rFonts w:ascii="Verdana" w:hAnsi="Verdana"/>
          <w:sz w:val="20"/>
          <w:szCs w:val="20"/>
        </w:rPr>
        <w:t>positief</w:t>
      </w:r>
      <w:r w:rsidR="00084900">
        <w:rPr>
          <w:rFonts w:ascii="Verdana" w:hAnsi="Verdana"/>
          <w:sz w:val="20"/>
          <w:szCs w:val="20"/>
        </w:rPr>
        <w:t xml:space="preserve"> gezien, vooral omdat de consulenten bij de cliënten merken dat de</w:t>
      </w:r>
      <w:r w:rsidR="005F4F99">
        <w:rPr>
          <w:rFonts w:ascii="Verdana" w:hAnsi="Verdana"/>
          <w:sz w:val="20"/>
          <w:szCs w:val="20"/>
        </w:rPr>
        <w:t>ze</w:t>
      </w:r>
      <w:r w:rsidR="00084900">
        <w:rPr>
          <w:rFonts w:ascii="Verdana" w:hAnsi="Verdana"/>
          <w:sz w:val="20"/>
          <w:szCs w:val="20"/>
        </w:rPr>
        <w:t xml:space="preserve"> projecten hun ontwikkeling</w:t>
      </w:r>
      <w:r w:rsidR="005F4F99">
        <w:rPr>
          <w:rFonts w:ascii="Verdana" w:hAnsi="Verdana"/>
          <w:sz w:val="20"/>
          <w:szCs w:val="20"/>
        </w:rPr>
        <w:t>, en dus integratie,</w:t>
      </w:r>
      <w:r w:rsidR="00084900">
        <w:rPr>
          <w:rFonts w:ascii="Verdana" w:hAnsi="Verdana"/>
          <w:sz w:val="20"/>
          <w:szCs w:val="20"/>
        </w:rPr>
        <w:t xml:space="preserve"> daadwerkelijk bevorderen.</w:t>
      </w:r>
      <w:r w:rsidRPr="00701E59">
        <w:rPr>
          <w:rFonts w:ascii="Verdana" w:hAnsi="Verdana"/>
          <w:sz w:val="20"/>
          <w:szCs w:val="20"/>
        </w:rPr>
        <w:t xml:space="preserve"> </w:t>
      </w:r>
    </w:p>
    <w:p w14:paraId="7AF9F686" w14:textId="324A299B" w:rsidR="00AE56AB" w:rsidRDefault="00AE56AB" w:rsidP="00AE56AB">
      <w:pPr>
        <w:spacing w:line="360" w:lineRule="auto"/>
        <w:rPr>
          <w:rFonts w:ascii="Verdana" w:hAnsi="Verdana"/>
          <w:sz w:val="20"/>
          <w:szCs w:val="20"/>
        </w:rPr>
      </w:pPr>
      <w:r w:rsidRPr="00701E59">
        <w:rPr>
          <w:rFonts w:ascii="Verdana" w:hAnsi="Verdana"/>
          <w:sz w:val="20"/>
          <w:szCs w:val="20"/>
        </w:rPr>
        <w:t xml:space="preserve">Echter heeft de ITT alleen plek voor 120 deelnemers, en de computerlessen </w:t>
      </w:r>
      <w:r>
        <w:rPr>
          <w:rFonts w:ascii="Verdana" w:hAnsi="Verdana"/>
          <w:sz w:val="20"/>
          <w:szCs w:val="20"/>
        </w:rPr>
        <w:t>plek voor 30 deelnemers. Dus</w:t>
      </w:r>
      <w:r w:rsidRPr="00701E59">
        <w:rPr>
          <w:rFonts w:ascii="Verdana" w:hAnsi="Verdana"/>
          <w:sz w:val="20"/>
          <w:szCs w:val="20"/>
        </w:rPr>
        <w:t xml:space="preserve"> deze trainingen zijn niet voor alle statushouders die begeleiding krijgen mogelijk. </w:t>
      </w:r>
    </w:p>
    <w:p w14:paraId="4789F25E" w14:textId="77777777" w:rsidR="00F02EFE" w:rsidRDefault="00F02EFE" w:rsidP="00027521">
      <w:pPr>
        <w:spacing w:line="360" w:lineRule="auto"/>
        <w:rPr>
          <w:rFonts w:ascii="Verdana" w:hAnsi="Verdana"/>
          <w:b/>
          <w:sz w:val="20"/>
          <w:szCs w:val="20"/>
        </w:rPr>
      </w:pPr>
    </w:p>
    <w:p w14:paraId="3B0F56D5" w14:textId="607FA5E3" w:rsidR="00027521" w:rsidRPr="00701E59" w:rsidRDefault="00745520" w:rsidP="00027521">
      <w:pPr>
        <w:spacing w:line="360" w:lineRule="auto"/>
        <w:rPr>
          <w:rFonts w:ascii="Verdana" w:hAnsi="Verdana"/>
          <w:b/>
          <w:sz w:val="20"/>
          <w:szCs w:val="20"/>
        </w:rPr>
      </w:pPr>
      <w:r>
        <w:rPr>
          <w:rFonts w:ascii="Verdana" w:hAnsi="Verdana"/>
          <w:b/>
          <w:sz w:val="20"/>
          <w:szCs w:val="20"/>
        </w:rPr>
        <w:t>6</w:t>
      </w:r>
      <w:r w:rsidR="00F02EFE">
        <w:rPr>
          <w:rFonts w:ascii="Verdana" w:hAnsi="Verdana"/>
          <w:b/>
          <w:sz w:val="20"/>
          <w:szCs w:val="20"/>
        </w:rPr>
        <w:t xml:space="preserve">.1.9 </w:t>
      </w:r>
      <w:r w:rsidR="00027521" w:rsidRPr="00701E59">
        <w:rPr>
          <w:rFonts w:ascii="Verdana" w:hAnsi="Verdana"/>
          <w:b/>
          <w:sz w:val="20"/>
          <w:szCs w:val="20"/>
        </w:rPr>
        <w:t>Schakeltraject</w:t>
      </w:r>
    </w:p>
    <w:p w14:paraId="56830C35" w14:textId="0D47A790" w:rsidR="00027521" w:rsidRPr="00907815" w:rsidRDefault="00745520" w:rsidP="00027521">
      <w:pPr>
        <w:spacing w:line="360" w:lineRule="auto"/>
        <w:rPr>
          <w:rFonts w:ascii="Verdana" w:hAnsi="Verdana"/>
          <w:b/>
          <w:sz w:val="20"/>
          <w:szCs w:val="20"/>
        </w:rPr>
      </w:pPr>
      <w:r>
        <w:rPr>
          <w:rFonts w:ascii="Verdana" w:hAnsi="Verdana"/>
          <w:b/>
          <w:sz w:val="20"/>
          <w:szCs w:val="20"/>
        </w:rPr>
        <w:t>6</w:t>
      </w:r>
      <w:r w:rsidR="00F02EFE">
        <w:rPr>
          <w:rFonts w:ascii="Verdana" w:hAnsi="Verdana"/>
          <w:b/>
          <w:sz w:val="20"/>
          <w:szCs w:val="20"/>
        </w:rPr>
        <w:t xml:space="preserve">.1.9.1 </w:t>
      </w:r>
      <w:r w:rsidR="00027521" w:rsidRPr="00907815">
        <w:rPr>
          <w:rFonts w:ascii="Verdana" w:hAnsi="Verdana"/>
          <w:b/>
          <w:sz w:val="20"/>
          <w:szCs w:val="20"/>
        </w:rPr>
        <w:t xml:space="preserve">Samenwerking </w:t>
      </w:r>
    </w:p>
    <w:p w14:paraId="2BDC0EB9" w14:textId="1D9F5F17" w:rsidR="00027521" w:rsidRDefault="00027521" w:rsidP="00027521">
      <w:pPr>
        <w:spacing w:line="360" w:lineRule="auto"/>
        <w:rPr>
          <w:rFonts w:ascii="Verdana" w:hAnsi="Verdana"/>
          <w:sz w:val="20"/>
          <w:szCs w:val="20"/>
        </w:rPr>
      </w:pPr>
      <w:r w:rsidRPr="00027521">
        <w:rPr>
          <w:rFonts w:ascii="Verdana" w:hAnsi="Verdana"/>
          <w:sz w:val="20"/>
          <w:szCs w:val="20"/>
        </w:rPr>
        <w:t>De samenwerking tussen de consulent Participatie Schakeltraject met de maatschappelijk werker die op school zit en de communicatie met de trajectbegeleiders van school van de cliënten verloopt goed en wordt als een succesfactor ervaren. I</w:t>
      </w:r>
      <w:r w:rsidR="009A6CDB">
        <w:rPr>
          <w:rFonts w:ascii="Verdana" w:hAnsi="Verdana"/>
          <w:sz w:val="20"/>
          <w:szCs w:val="20"/>
        </w:rPr>
        <w:t xml:space="preserve">ndien er iets met de cliënten </w:t>
      </w:r>
      <w:r w:rsidRPr="00027521">
        <w:rPr>
          <w:rFonts w:ascii="Verdana" w:hAnsi="Verdana"/>
          <w:sz w:val="20"/>
          <w:szCs w:val="20"/>
        </w:rPr>
        <w:t>speelt, wordt er door middel van overleggen besproken wat er gedaan kan worden. Verder wordt de consulent gebeld of gemaild indien de cliënten bijvoorbeeld niet op komen dagen.</w:t>
      </w:r>
    </w:p>
    <w:p w14:paraId="3052C3FA" w14:textId="77777777" w:rsidR="00093007" w:rsidRDefault="00093007" w:rsidP="00027521">
      <w:pPr>
        <w:spacing w:line="360" w:lineRule="auto"/>
        <w:rPr>
          <w:rFonts w:ascii="Verdana" w:hAnsi="Verdana"/>
          <w:b/>
          <w:sz w:val="20"/>
          <w:szCs w:val="20"/>
        </w:rPr>
      </w:pPr>
    </w:p>
    <w:p w14:paraId="342DA41A" w14:textId="78A7CD35" w:rsidR="00027521" w:rsidRPr="00907815" w:rsidRDefault="00745520" w:rsidP="00027521">
      <w:pPr>
        <w:spacing w:line="360" w:lineRule="auto"/>
        <w:rPr>
          <w:rFonts w:ascii="Verdana" w:hAnsi="Verdana"/>
          <w:b/>
          <w:sz w:val="20"/>
          <w:szCs w:val="20"/>
        </w:rPr>
      </w:pPr>
      <w:r>
        <w:rPr>
          <w:rFonts w:ascii="Verdana" w:hAnsi="Verdana"/>
          <w:b/>
          <w:sz w:val="20"/>
          <w:szCs w:val="20"/>
        </w:rPr>
        <w:t>6</w:t>
      </w:r>
      <w:r w:rsidR="00F02EFE">
        <w:rPr>
          <w:rFonts w:ascii="Verdana" w:hAnsi="Verdana"/>
          <w:b/>
          <w:sz w:val="20"/>
          <w:szCs w:val="20"/>
        </w:rPr>
        <w:t xml:space="preserve">.1.9.2 </w:t>
      </w:r>
      <w:r w:rsidR="00027521" w:rsidRPr="00907815">
        <w:rPr>
          <w:rFonts w:ascii="Verdana" w:hAnsi="Verdana"/>
          <w:b/>
          <w:sz w:val="20"/>
          <w:szCs w:val="20"/>
        </w:rPr>
        <w:t>Overstap studenten</w:t>
      </w:r>
    </w:p>
    <w:p w14:paraId="55FD4B91" w14:textId="1E276E42" w:rsidR="00027521" w:rsidRDefault="00027521" w:rsidP="00027521">
      <w:pPr>
        <w:spacing w:line="360" w:lineRule="auto"/>
        <w:rPr>
          <w:rFonts w:ascii="Verdana" w:hAnsi="Verdana"/>
          <w:sz w:val="20"/>
          <w:szCs w:val="20"/>
        </w:rPr>
      </w:pPr>
      <w:r w:rsidRPr="00701E59">
        <w:rPr>
          <w:rFonts w:ascii="Verdana" w:hAnsi="Verdana"/>
          <w:sz w:val="20"/>
          <w:szCs w:val="20"/>
        </w:rPr>
        <w:t xml:space="preserve">Een andere succesfactor die de consulent Participatie Schakeltraject in de dienstverlening ervaart is dat zij, vanuit de gemeente, samen met </w:t>
      </w:r>
      <w:r w:rsidRPr="00283083">
        <w:rPr>
          <w:rFonts w:ascii="Verdana" w:hAnsi="Verdana"/>
          <w:sz w:val="20"/>
          <w:szCs w:val="20"/>
        </w:rPr>
        <w:t xml:space="preserve">een </w:t>
      </w:r>
      <w:r w:rsidR="006575F6">
        <w:rPr>
          <w:rFonts w:ascii="Verdana" w:hAnsi="Verdana"/>
          <w:sz w:val="20"/>
          <w:szCs w:val="20"/>
        </w:rPr>
        <w:t>Middelbaar beroepsonderwijs (</w:t>
      </w:r>
      <w:r>
        <w:rPr>
          <w:rFonts w:ascii="Verdana" w:hAnsi="Verdana"/>
          <w:sz w:val="20"/>
          <w:szCs w:val="20"/>
        </w:rPr>
        <w:t>MBO</w:t>
      </w:r>
      <w:r w:rsidR="006575F6">
        <w:rPr>
          <w:rFonts w:ascii="Verdana" w:hAnsi="Verdana"/>
          <w:sz w:val="20"/>
          <w:szCs w:val="20"/>
        </w:rPr>
        <w:t>)</w:t>
      </w:r>
      <w:r w:rsidRPr="00701E59">
        <w:rPr>
          <w:rFonts w:ascii="Verdana" w:hAnsi="Verdana"/>
          <w:sz w:val="20"/>
          <w:szCs w:val="20"/>
        </w:rPr>
        <w:t>,</w:t>
      </w:r>
      <w:r w:rsidRPr="00701E59">
        <w:rPr>
          <w:rFonts w:ascii="Verdana" w:hAnsi="Verdana"/>
          <w:color w:val="FF0000"/>
          <w:sz w:val="20"/>
          <w:szCs w:val="20"/>
        </w:rPr>
        <w:t xml:space="preserve"> </w:t>
      </w:r>
      <w:r w:rsidRPr="00701E59">
        <w:rPr>
          <w:rFonts w:ascii="Verdana" w:hAnsi="Verdana"/>
          <w:sz w:val="20"/>
          <w:szCs w:val="20"/>
        </w:rPr>
        <w:t>een informatiebijeenkomst hebben georganiseerd waar de studenten geïnformeerd worden over de overstap van uitkering naar studiefinanciering. De studenten werden geïnformeerd over het aanvragen van studiefinanciering en punten waar ze rekening mee moeten houden zoals het beëindigen van de uitkering, het moeten zoeken van een bijbaan en binnenkort zelf huur moeten gaan betalen.</w:t>
      </w:r>
    </w:p>
    <w:p w14:paraId="060FAE3B" w14:textId="77777777" w:rsidR="00685946" w:rsidRPr="00701E59" w:rsidRDefault="00685946" w:rsidP="00AE56AB">
      <w:pPr>
        <w:spacing w:line="360" w:lineRule="auto"/>
        <w:rPr>
          <w:rFonts w:ascii="Verdana" w:hAnsi="Verdana"/>
          <w:sz w:val="20"/>
          <w:szCs w:val="20"/>
        </w:rPr>
      </w:pPr>
    </w:p>
    <w:p w14:paraId="1E8F61C5" w14:textId="1F175690" w:rsidR="00FF4451" w:rsidRPr="00F02EFE" w:rsidRDefault="00745520" w:rsidP="0004484F">
      <w:pPr>
        <w:spacing w:line="360" w:lineRule="auto"/>
        <w:rPr>
          <w:rFonts w:ascii="Verdana" w:hAnsi="Verdana"/>
          <w:b/>
          <w:sz w:val="20"/>
          <w:szCs w:val="20"/>
        </w:rPr>
      </w:pPr>
      <w:r>
        <w:rPr>
          <w:rFonts w:ascii="Verdana" w:hAnsi="Verdana"/>
          <w:b/>
          <w:sz w:val="20"/>
          <w:szCs w:val="20"/>
        </w:rPr>
        <w:t>6</w:t>
      </w:r>
      <w:r w:rsidR="00FF4451" w:rsidRPr="00F02EFE">
        <w:rPr>
          <w:rFonts w:ascii="Verdana" w:hAnsi="Verdana"/>
          <w:b/>
          <w:sz w:val="20"/>
          <w:szCs w:val="20"/>
        </w:rPr>
        <w:t>.2 Knelpunten</w:t>
      </w:r>
      <w:r w:rsidR="00584172">
        <w:rPr>
          <w:rFonts w:ascii="Verdana" w:hAnsi="Verdana"/>
          <w:b/>
          <w:sz w:val="20"/>
          <w:szCs w:val="20"/>
        </w:rPr>
        <w:t xml:space="preserve"> in de dienstverlening</w:t>
      </w:r>
    </w:p>
    <w:p w14:paraId="46E57CF0" w14:textId="5D85EAB2" w:rsidR="00365771" w:rsidRPr="00584172" w:rsidRDefault="00745520" w:rsidP="00365771">
      <w:pPr>
        <w:spacing w:line="360" w:lineRule="auto"/>
        <w:rPr>
          <w:rFonts w:ascii="Verdana" w:hAnsi="Verdana"/>
          <w:b/>
          <w:sz w:val="20"/>
          <w:szCs w:val="20"/>
        </w:rPr>
      </w:pPr>
      <w:r>
        <w:rPr>
          <w:rFonts w:ascii="Verdana" w:hAnsi="Verdana"/>
          <w:b/>
          <w:sz w:val="20"/>
          <w:szCs w:val="20"/>
        </w:rPr>
        <w:t>6</w:t>
      </w:r>
      <w:r w:rsidR="00365771" w:rsidRPr="00584172">
        <w:rPr>
          <w:rFonts w:ascii="Verdana" w:hAnsi="Verdana"/>
          <w:b/>
          <w:sz w:val="20"/>
          <w:szCs w:val="20"/>
        </w:rPr>
        <w:t>.2</w:t>
      </w:r>
      <w:r w:rsidR="00584172" w:rsidRPr="00584172">
        <w:rPr>
          <w:rFonts w:ascii="Verdana" w:hAnsi="Verdana"/>
          <w:b/>
          <w:sz w:val="20"/>
          <w:szCs w:val="20"/>
        </w:rPr>
        <w:t>.1</w:t>
      </w:r>
      <w:r w:rsidR="00365771" w:rsidRPr="00584172">
        <w:rPr>
          <w:rFonts w:ascii="Verdana" w:hAnsi="Verdana"/>
          <w:b/>
          <w:sz w:val="20"/>
          <w:szCs w:val="20"/>
        </w:rPr>
        <w:t xml:space="preserve"> Communicatie</w:t>
      </w:r>
    </w:p>
    <w:p w14:paraId="6CF6EB30" w14:textId="3BBEC693" w:rsidR="00365771" w:rsidRPr="00584172" w:rsidRDefault="00745520" w:rsidP="00365771">
      <w:pPr>
        <w:spacing w:line="360" w:lineRule="auto"/>
        <w:rPr>
          <w:rFonts w:ascii="Verdana" w:hAnsi="Verdana"/>
          <w:b/>
          <w:sz w:val="20"/>
          <w:szCs w:val="20"/>
        </w:rPr>
      </w:pPr>
      <w:r>
        <w:rPr>
          <w:rFonts w:ascii="Verdana" w:hAnsi="Verdana"/>
          <w:b/>
          <w:sz w:val="20"/>
          <w:szCs w:val="20"/>
        </w:rPr>
        <w:t>6</w:t>
      </w:r>
      <w:r w:rsidR="00365771" w:rsidRPr="00584172">
        <w:rPr>
          <w:rFonts w:ascii="Verdana" w:hAnsi="Verdana"/>
          <w:b/>
          <w:sz w:val="20"/>
          <w:szCs w:val="20"/>
        </w:rPr>
        <w:t>.2.1</w:t>
      </w:r>
      <w:r w:rsidR="00584172" w:rsidRPr="00584172">
        <w:rPr>
          <w:rFonts w:ascii="Verdana" w:hAnsi="Verdana"/>
          <w:b/>
          <w:sz w:val="20"/>
          <w:szCs w:val="20"/>
        </w:rPr>
        <w:t>.1</w:t>
      </w:r>
      <w:r w:rsidR="00365771" w:rsidRPr="00584172">
        <w:rPr>
          <w:rFonts w:ascii="Verdana" w:hAnsi="Verdana"/>
          <w:b/>
          <w:sz w:val="20"/>
          <w:szCs w:val="20"/>
        </w:rPr>
        <w:t xml:space="preserve"> Startgesprek</w:t>
      </w:r>
    </w:p>
    <w:p w14:paraId="57A96EC5" w14:textId="213AF938" w:rsidR="00365771" w:rsidRPr="00701E59" w:rsidRDefault="00365771" w:rsidP="00365771">
      <w:pPr>
        <w:spacing w:line="360" w:lineRule="auto"/>
        <w:rPr>
          <w:rFonts w:ascii="Verdana" w:hAnsi="Verdana"/>
          <w:sz w:val="20"/>
          <w:szCs w:val="20"/>
        </w:rPr>
      </w:pPr>
      <w:r w:rsidRPr="00701E59">
        <w:rPr>
          <w:rFonts w:ascii="Verdana" w:hAnsi="Verdana"/>
          <w:sz w:val="20"/>
          <w:szCs w:val="20"/>
        </w:rPr>
        <w:t>Tot begin van dit jaar werkten de consulenten met het rapport van de brede intake van hun cliënten. Met behulp van het rapport werd het eerste gesprek, namelijk het startgesprek, met cliënten gevoerd. Een minpunt van het werken met een rapport van de brede intake</w:t>
      </w:r>
      <w:r>
        <w:rPr>
          <w:rFonts w:ascii="Verdana" w:hAnsi="Verdana"/>
          <w:sz w:val="20"/>
          <w:szCs w:val="20"/>
        </w:rPr>
        <w:t xml:space="preserve"> </w:t>
      </w:r>
      <w:r w:rsidRPr="00701E59">
        <w:rPr>
          <w:rFonts w:ascii="Verdana" w:hAnsi="Verdana"/>
          <w:sz w:val="20"/>
          <w:szCs w:val="20"/>
        </w:rPr>
        <w:t>is dat, als er iets niet in het rapport staat vermeld, de kans groot is dat de consul</w:t>
      </w:r>
      <w:r w:rsidR="000373A0">
        <w:rPr>
          <w:rFonts w:ascii="Verdana" w:hAnsi="Verdana"/>
          <w:sz w:val="20"/>
          <w:szCs w:val="20"/>
        </w:rPr>
        <w:t>ent iets met cliënt bespreekt dat</w:t>
      </w:r>
      <w:r w:rsidRPr="00701E59">
        <w:rPr>
          <w:rFonts w:ascii="Verdana" w:hAnsi="Verdana"/>
          <w:sz w:val="20"/>
          <w:szCs w:val="20"/>
        </w:rPr>
        <w:t xml:space="preserve"> de cliënt al met een andere medewerker heeft besproken. En dat kan voor cliënten vervelend zijn, omdat zij </w:t>
      </w:r>
      <w:r>
        <w:rPr>
          <w:rFonts w:ascii="Verdana" w:hAnsi="Verdana"/>
          <w:sz w:val="20"/>
          <w:szCs w:val="20"/>
        </w:rPr>
        <w:t xml:space="preserve">het </w:t>
      </w:r>
      <w:r w:rsidRPr="00701E59">
        <w:rPr>
          <w:rFonts w:ascii="Verdana" w:hAnsi="Verdana"/>
          <w:sz w:val="20"/>
          <w:szCs w:val="20"/>
        </w:rPr>
        <w:t>dan over hetzelfde onderwerp met een andere medewerker moeten hebben.</w:t>
      </w:r>
    </w:p>
    <w:p w14:paraId="1A0B6FC8" w14:textId="3E1016A1" w:rsidR="00365771" w:rsidRPr="005B469C" w:rsidRDefault="00365771" w:rsidP="00365771">
      <w:pPr>
        <w:spacing w:line="360" w:lineRule="auto"/>
        <w:rPr>
          <w:rFonts w:ascii="Verdana" w:hAnsi="Verdana"/>
          <w:sz w:val="20"/>
          <w:szCs w:val="20"/>
        </w:rPr>
      </w:pPr>
      <w:r w:rsidRPr="00701E59">
        <w:rPr>
          <w:rFonts w:ascii="Verdana" w:hAnsi="Verdana"/>
          <w:sz w:val="20"/>
          <w:szCs w:val="20"/>
        </w:rPr>
        <w:t xml:space="preserve">Vanaf dit jaar is besloten dat de consulenten aan kunnen sluiten bij de brede intake gesprekken. De gesprekken worden alleen door de Brede Intake consulenten gevoerd. Het is de bedoeling dat de consulenten van het team tijdens de brede intake een beeld krijgen van de cliënt en zo dubbel werk voorkomen. De consulenten van het team kunnen direct na de brede intake een startgesprek met cliënt voeren. Niet alle </w:t>
      </w:r>
      <w:r>
        <w:rPr>
          <w:rFonts w:ascii="Verdana" w:hAnsi="Verdana"/>
          <w:sz w:val="20"/>
          <w:szCs w:val="20"/>
        </w:rPr>
        <w:t xml:space="preserve">geïnterviewde </w:t>
      </w:r>
      <w:r w:rsidRPr="00701E59">
        <w:rPr>
          <w:rFonts w:ascii="Verdana" w:hAnsi="Verdana"/>
          <w:sz w:val="20"/>
          <w:szCs w:val="20"/>
        </w:rPr>
        <w:t xml:space="preserve">consulenten hebben zich al aangesloten bij </w:t>
      </w:r>
      <w:r w:rsidRPr="00E1282D">
        <w:rPr>
          <w:rFonts w:ascii="Verdana" w:hAnsi="Verdana"/>
          <w:sz w:val="20"/>
          <w:szCs w:val="20"/>
        </w:rPr>
        <w:t>een brede intake gesprek, waardoor er geen mening daarover kan worden gegeven. Een geïnterviewde consulent geeft aan dat het plan op papier goed lijkt, omdat er zo dubbel werk wordt voorkomen. Maar, wat volgens de consulent lastig is, is dat zij als consulent een passieve rol heeft in het brede intake gesprek en zij in principe de brede intake ook op papier kan lezen, wat eigenlijk tot begin 2018 gebeurde. Vandaar dat er gehoopt wordt dat het aansluiten bij de brede intake efficiënt genoeg is, en dat er niet twee uur verloren wordt.</w:t>
      </w:r>
      <w:r w:rsidRPr="00640737">
        <w:rPr>
          <w:rFonts w:ascii="Verdana" w:hAnsi="Verdana"/>
          <w:b/>
          <w:color w:val="0000FF"/>
          <w:sz w:val="20"/>
          <w:szCs w:val="20"/>
        </w:rPr>
        <w:t xml:space="preserve"> </w:t>
      </w:r>
      <w:r w:rsidR="00801EAD">
        <w:rPr>
          <w:rFonts w:ascii="Verdana" w:hAnsi="Verdana"/>
          <w:sz w:val="20"/>
          <w:szCs w:val="20"/>
        </w:rPr>
        <w:t>H</w:t>
      </w:r>
      <w:r w:rsidR="005B469C">
        <w:rPr>
          <w:rFonts w:ascii="Verdana" w:hAnsi="Verdana"/>
          <w:sz w:val="20"/>
          <w:szCs w:val="20"/>
        </w:rPr>
        <w:t>et aansluiten bij de brede intake gesprekken zou</w:t>
      </w:r>
      <w:r w:rsidR="00801EAD">
        <w:rPr>
          <w:rFonts w:ascii="Verdana" w:hAnsi="Verdana"/>
          <w:sz w:val="20"/>
          <w:szCs w:val="20"/>
        </w:rPr>
        <w:t xml:space="preserve"> als tijdsver</w:t>
      </w:r>
      <w:r w:rsidR="0033151F">
        <w:rPr>
          <w:rFonts w:ascii="Verdana" w:hAnsi="Verdana"/>
          <w:sz w:val="20"/>
          <w:szCs w:val="20"/>
        </w:rPr>
        <w:t>spilling</w:t>
      </w:r>
      <w:r w:rsidR="00BA38D7">
        <w:rPr>
          <w:rFonts w:ascii="Verdana" w:hAnsi="Verdana"/>
          <w:sz w:val="20"/>
          <w:szCs w:val="20"/>
        </w:rPr>
        <w:t>,</w:t>
      </w:r>
      <w:r w:rsidR="0033151F">
        <w:rPr>
          <w:rFonts w:ascii="Verdana" w:hAnsi="Verdana"/>
          <w:sz w:val="20"/>
          <w:szCs w:val="20"/>
        </w:rPr>
        <w:t xml:space="preserve"> </w:t>
      </w:r>
      <w:r w:rsidR="00E471BE">
        <w:rPr>
          <w:rFonts w:ascii="Verdana" w:hAnsi="Verdana"/>
          <w:sz w:val="20"/>
          <w:szCs w:val="20"/>
        </w:rPr>
        <w:t xml:space="preserve">en dus dan ook als een </w:t>
      </w:r>
      <w:r w:rsidR="0033151F">
        <w:rPr>
          <w:rFonts w:ascii="Verdana" w:hAnsi="Verdana"/>
          <w:sz w:val="20"/>
          <w:szCs w:val="20"/>
        </w:rPr>
        <w:t>knelpunt in de dienstverlening</w:t>
      </w:r>
      <w:r w:rsidR="00BA38D7">
        <w:rPr>
          <w:rFonts w:ascii="Verdana" w:hAnsi="Verdana"/>
          <w:sz w:val="20"/>
          <w:szCs w:val="20"/>
        </w:rPr>
        <w:t>,</w:t>
      </w:r>
      <w:r w:rsidR="0033151F">
        <w:rPr>
          <w:rFonts w:ascii="Verdana" w:hAnsi="Verdana"/>
          <w:sz w:val="20"/>
          <w:szCs w:val="20"/>
        </w:rPr>
        <w:t xml:space="preserve"> </w:t>
      </w:r>
      <w:r w:rsidR="00E471BE">
        <w:rPr>
          <w:rFonts w:ascii="Verdana" w:hAnsi="Verdana"/>
          <w:sz w:val="20"/>
          <w:szCs w:val="20"/>
        </w:rPr>
        <w:t>kunnen worden ervaren.</w:t>
      </w:r>
    </w:p>
    <w:p w14:paraId="20D4C773" w14:textId="77777777" w:rsidR="00745520" w:rsidRDefault="00745520" w:rsidP="00365771">
      <w:pPr>
        <w:spacing w:line="360" w:lineRule="auto"/>
        <w:rPr>
          <w:rFonts w:ascii="Verdana" w:hAnsi="Verdana"/>
          <w:b/>
          <w:sz w:val="20"/>
          <w:szCs w:val="20"/>
        </w:rPr>
      </w:pPr>
    </w:p>
    <w:p w14:paraId="0831FD0C" w14:textId="429305ED" w:rsidR="00365771" w:rsidRPr="00BD095A" w:rsidRDefault="00745520" w:rsidP="00365771">
      <w:pPr>
        <w:spacing w:line="360" w:lineRule="auto"/>
        <w:rPr>
          <w:rFonts w:ascii="Verdana" w:hAnsi="Verdana"/>
          <w:b/>
          <w:sz w:val="20"/>
          <w:szCs w:val="20"/>
        </w:rPr>
      </w:pPr>
      <w:r>
        <w:rPr>
          <w:rFonts w:ascii="Verdana" w:hAnsi="Verdana"/>
          <w:b/>
          <w:sz w:val="20"/>
          <w:szCs w:val="20"/>
        </w:rPr>
        <w:t>6</w:t>
      </w:r>
      <w:r w:rsidR="00365771" w:rsidRPr="00BD095A">
        <w:rPr>
          <w:rFonts w:ascii="Verdana" w:hAnsi="Verdana"/>
          <w:b/>
          <w:sz w:val="20"/>
          <w:szCs w:val="20"/>
        </w:rPr>
        <w:t>.2</w:t>
      </w:r>
      <w:r w:rsidR="00BD095A" w:rsidRPr="00BD095A">
        <w:rPr>
          <w:rFonts w:ascii="Verdana" w:hAnsi="Verdana"/>
          <w:b/>
          <w:sz w:val="20"/>
          <w:szCs w:val="20"/>
        </w:rPr>
        <w:t xml:space="preserve">.1.2 </w:t>
      </w:r>
      <w:r w:rsidR="00365771" w:rsidRPr="00BD095A">
        <w:rPr>
          <w:rFonts w:ascii="Verdana" w:hAnsi="Verdana"/>
          <w:b/>
          <w:sz w:val="20"/>
          <w:szCs w:val="20"/>
        </w:rPr>
        <w:t>Communicatie</w:t>
      </w:r>
    </w:p>
    <w:p w14:paraId="626364CC" w14:textId="77777777" w:rsidR="007A55D6" w:rsidRDefault="007A55D6" w:rsidP="00365771">
      <w:pPr>
        <w:spacing w:line="360" w:lineRule="auto"/>
        <w:rPr>
          <w:rFonts w:ascii="Verdana" w:hAnsi="Verdana"/>
          <w:sz w:val="20"/>
          <w:szCs w:val="20"/>
        </w:rPr>
      </w:pPr>
      <w:r w:rsidRPr="00701E59">
        <w:rPr>
          <w:rFonts w:ascii="Verdana" w:hAnsi="Verdana"/>
          <w:sz w:val="20"/>
          <w:szCs w:val="20"/>
        </w:rPr>
        <w:t>Het ontbreken van een live tolk word</w:t>
      </w:r>
      <w:r>
        <w:rPr>
          <w:rFonts w:ascii="Verdana" w:hAnsi="Verdana"/>
          <w:sz w:val="20"/>
          <w:szCs w:val="20"/>
        </w:rPr>
        <w:t xml:space="preserve">t als een knelpunt gezien. </w:t>
      </w:r>
    </w:p>
    <w:p w14:paraId="311A027E" w14:textId="1A1EE03F" w:rsidR="00365771" w:rsidRPr="00701E59" w:rsidRDefault="00365771" w:rsidP="00365771">
      <w:pPr>
        <w:spacing w:line="360" w:lineRule="auto"/>
        <w:rPr>
          <w:rFonts w:ascii="Verdana" w:hAnsi="Verdana"/>
          <w:sz w:val="20"/>
          <w:szCs w:val="20"/>
        </w:rPr>
      </w:pPr>
      <w:r w:rsidRPr="00701E59">
        <w:rPr>
          <w:rFonts w:ascii="Verdana" w:hAnsi="Verdana"/>
          <w:sz w:val="20"/>
          <w:szCs w:val="20"/>
        </w:rPr>
        <w:t xml:space="preserve">Niet alle cliënten spreken redelijk goed Nederlands. In zo’n geval kan de consulent gebruik maken van de tolkentelefoon. Voorheen had het team een collega die zowel Arabisch als Tigrinya spreekt die door collega’s werd ingeschakeld om een gesprek te tolken of om cliënten te bellen voor bijvoorbeeld een afspraak. Momenteel heeft het team een administratief stagiair (werkervaringsplek oftewel WEP) die Arabisch spreekt. Hij wordt ook af en toe gevraagd om een gesprek te tolken of om cliënten te bellen. </w:t>
      </w:r>
    </w:p>
    <w:p w14:paraId="67E32145" w14:textId="50ECFA46" w:rsidR="00365771" w:rsidRPr="002E1776" w:rsidRDefault="00365771" w:rsidP="00365771">
      <w:pPr>
        <w:spacing w:line="360" w:lineRule="auto"/>
        <w:rPr>
          <w:rFonts w:ascii="Verdana" w:hAnsi="Verdana"/>
          <w:sz w:val="20"/>
          <w:szCs w:val="20"/>
        </w:rPr>
      </w:pPr>
      <w:r w:rsidRPr="00701E59">
        <w:rPr>
          <w:rFonts w:ascii="Verdana" w:hAnsi="Verdana"/>
          <w:sz w:val="20"/>
          <w:szCs w:val="20"/>
        </w:rPr>
        <w:t xml:space="preserve">Voor </w:t>
      </w:r>
      <w:r w:rsidR="00627A29">
        <w:rPr>
          <w:rFonts w:ascii="Verdana" w:hAnsi="Verdana"/>
          <w:sz w:val="20"/>
          <w:szCs w:val="20"/>
        </w:rPr>
        <w:t>consulenten is</w:t>
      </w:r>
      <w:r>
        <w:rPr>
          <w:rFonts w:ascii="Verdana" w:hAnsi="Verdana"/>
          <w:sz w:val="20"/>
          <w:szCs w:val="20"/>
        </w:rPr>
        <w:t xml:space="preserve"> het lastig als zij</w:t>
      </w:r>
      <w:r w:rsidRPr="00701E59">
        <w:rPr>
          <w:rFonts w:ascii="Verdana" w:hAnsi="Verdana"/>
          <w:sz w:val="20"/>
          <w:szCs w:val="20"/>
        </w:rPr>
        <w:t xml:space="preserve"> een cliënt (snel) moeten bellen om bijvoorbeeld een afspraak te maken of om te vragen of hij op de lijst voor </w:t>
      </w:r>
      <w:r w:rsidRPr="002E1776">
        <w:rPr>
          <w:rFonts w:ascii="Verdana" w:hAnsi="Verdana"/>
          <w:sz w:val="20"/>
          <w:szCs w:val="20"/>
        </w:rPr>
        <w:t>intensieve taaltraining wil worden gezet, terwijl hij geen woord Nederlands spreekt. Of om bijvoorbeeld tweewekelijks contact met iemand te hebben die analfabeet is</w:t>
      </w:r>
      <w:r w:rsidR="007A55D6">
        <w:rPr>
          <w:rFonts w:ascii="Verdana" w:hAnsi="Verdana"/>
          <w:sz w:val="20"/>
          <w:szCs w:val="20"/>
        </w:rPr>
        <w:t xml:space="preserve"> als hij de Ned</w:t>
      </w:r>
      <w:r w:rsidR="0084719C">
        <w:rPr>
          <w:rFonts w:ascii="Verdana" w:hAnsi="Verdana"/>
          <w:sz w:val="20"/>
          <w:szCs w:val="20"/>
        </w:rPr>
        <w:t>erlandse taal niet goed beheerst,</w:t>
      </w:r>
      <w:r w:rsidR="007A55D6">
        <w:rPr>
          <w:rFonts w:ascii="Verdana" w:hAnsi="Verdana"/>
          <w:sz w:val="20"/>
          <w:szCs w:val="20"/>
        </w:rPr>
        <w:t xml:space="preserve"> waardoor telefonisch contact belemmerd wordt</w:t>
      </w:r>
      <w:r w:rsidRPr="002E1776">
        <w:rPr>
          <w:rFonts w:ascii="Verdana" w:hAnsi="Verdana"/>
          <w:sz w:val="20"/>
          <w:szCs w:val="20"/>
        </w:rPr>
        <w:t>. Wat een geïnterviewde consulent in zo’n geval doet is een bericht met drie woorden naar de cliënt sturen en dan hopen dat de cliënt het begrijpt of dat de cliënt met iemand is die het kan uitleggen.</w:t>
      </w:r>
      <w:r w:rsidR="009079F1">
        <w:rPr>
          <w:rFonts w:ascii="Verdana" w:hAnsi="Verdana"/>
          <w:sz w:val="20"/>
          <w:szCs w:val="20"/>
        </w:rPr>
        <w:t xml:space="preserve"> </w:t>
      </w:r>
      <w:r w:rsidRPr="002E1776">
        <w:rPr>
          <w:rFonts w:ascii="Verdana" w:hAnsi="Verdana"/>
          <w:sz w:val="20"/>
          <w:szCs w:val="20"/>
        </w:rPr>
        <w:t>Bij een andere consulent gaat dit anders. Indien cliënt een contactpersoon bij VluchtelingenWerk (VWN) heeft, overlegt de consulent met de contactpersoon van VWN van cliënt of neemt telefonisch, bijvoorbeeld via Whatsapp, contact op met een familielid van de cliënt. Via familieleden worden er geen gevoelige onderwerpen besproken.</w:t>
      </w:r>
    </w:p>
    <w:p w14:paraId="5DEC221C" w14:textId="3F791CDD" w:rsidR="00365771" w:rsidRPr="002C0B4F" w:rsidRDefault="00365771" w:rsidP="0004484F">
      <w:pPr>
        <w:spacing w:line="360" w:lineRule="auto"/>
        <w:rPr>
          <w:rFonts w:ascii="Verdana" w:hAnsi="Verdana"/>
          <w:sz w:val="20"/>
          <w:szCs w:val="20"/>
        </w:rPr>
      </w:pPr>
      <w:r w:rsidRPr="002E1776">
        <w:rPr>
          <w:rFonts w:ascii="Verdana" w:hAnsi="Verdana"/>
          <w:sz w:val="20"/>
          <w:szCs w:val="20"/>
        </w:rPr>
        <w:t xml:space="preserve">Uit de interviews blijkt </w:t>
      </w:r>
      <w:r w:rsidR="002C0B4F">
        <w:rPr>
          <w:rFonts w:ascii="Verdana" w:hAnsi="Verdana"/>
          <w:sz w:val="20"/>
          <w:szCs w:val="20"/>
        </w:rPr>
        <w:t xml:space="preserve">tevens </w:t>
      </w:r>
      <w:r w:rsidRPr="002E1776">
        <w:rPr>
          <w:rFonts w:ascii="Verdana" w:hAnsi="Verdana"/>
          <w:sz w:val="20"/>
          <w:szCs w:val="20"/>
        </w:rPr>
        <w:t>dat het werken met een tolkentelefoon het winnen van het vertrouwen van cliënt kan bemoeilijken, omdat het</w:t>
      </w:r>
      <w:r w:rsidR="002C0B4F">
        <w:rPr>
          <w:rFonts w:ascii="Verdana" w:hAnsi="Verdana"/>
          <w:sz w:val="20"/>
          <w:szCs w:val="20"/>
        </w:rPr>
        <w:t xml:space="preserve"> directe</w:t>
      </w:r>
      <w:r w:rsidRPr="002E1776">
        <w:rPr>
          <w:rFonts w:ascii="Verdana" w:hAnsi="Verdana"/>
          <w:sz w:val="20"/>
          <w:szCs w:val="20"/>
        </w:rPr>
        <w:t xml:space="preserve"> contact met de cliënt dan ontbreekt. Het hebben van oogcontact met cliënten is belangrijk. Op het moment dat er een tolkentelefoon wordt gebruikt, gaat de cliënt met de tolk aan de telefoon spreken en niet met de consulent.</w:t>
      </w:r>
    </w:p>
    <w:p w14:paraId="7896E578" w14:textId="77777777" w:rsidR="00005463" w:rsidRDefault="00005463" w:rsidP="0004484F">
      <w:pPr>
        <w:spacing w:line="360" w:lineRule="auto"/>
        <w:rPr>
          <w:rFonts w:ascii="Verdana" w:hAnsi="Verdana"/>
          <w:b/>
          <w:sz w:val="20"/>
          <w:szCs w:val="20"/>
        </w:rPr>
      </w:pPr>
    </w:p>
    <w:p w14:paraId="49AF5719" w14:textId="32DBF3F1" w:rsidR="0004484F" w:rsidRPr="00BD095A" w:rsidRDefault="00745520" w:rsidP="0004484F">
      <w:pPr>
        <w:spacing w:line="360" w:lineRule="auto"/>
        <w:rPr>
          <w:rFonts w:ascii="Verdana" w:hAnsi="Verdana"/>
          <w:b/>
          <w:sz w:val="20"/>
          <w:szCs w:val="20"/>
        </w:rPr>
      </w:pPr>
      <w:r>
        <w:rPr>
          <w:rFonts w:ascii="Verdana" w:hAnsi="Verdana"/>
          <w:b/>
          <w:sz w:val="20"/>
          <w:szCs w:val="20"/>
        </w:rPr>
        <w:t>6</w:t>
      </w:r>
      <w:r w:rsidR="00BD095A" w:rsidRPr="00BD095A">
        <w:rPr>
          <w:rFonts w:ascii="Verdana" w:hAnsi="Verdana"/>
          <w:b/>
          <w:sz w:val="20"/>
          <w:szCs w:val="20"/>
        </w:rPr>
        <w:t xml:space="preserve">.2.2 </w:t>
      </w:r>
      <w:r w:rsidR="0004484F" w:rsidRPr="00BD095A">
        <w:rPr>
          <w:rFonts w:ascii="Verdana" w:hAnsi="Verdana"/>
          <w:b/>
          <w:sz w:val="20"/>
          <w:szCs w:val="20"/>
        </w:rPr>
        <w:t xml:space="preserve">Administratie </w:t>
      </w:r>
    </w:p>
    <w:p w14:paraId="51113765" w14:textId="77777777" w:rsidR="00E01794" w:rsidRDefault="00005463" w:rsidP="0004484F">
      <w:pPr>
        <w:spacing w:line="360" w:lineRule="auto"/>
        <w:rPr>
          <w:rFonts w:ascii="Verdana" w:hAnsi="Verdana"/>
          <w:sz w:val="20"/>
          <w:szCs w:val="20"/>
        </w:rPr>
      </w:pPr>
      <w:r>
        <w:rPr>
          <w:rFonts w:ascii="Verdana" w:hAnsi="Verdana"/>
          <w:sz w:val="20"/>
          <w:szCs w:val="20"/>
        </w:rPr>
        <w:t xml:space="preserve">De hoeveelheid administratie wordt ook als een knelpunt ervaren. </w:t>
      </w:r>
      <w:r w:rsidR="0004484F" w:rsidRPr="00DB15D3">
        <w:rPr>
          <w:rFonts w:ascii="Verdana" w:hAnsi="Verdana"/>
          <w:sz w:val="20"/>
          <w:szCs w:val="20"/>
        </w:rPr>
        <w:t xml:space="preserve">Tijdens het interview met het hoofd werd </w:t>
      </w:r>
      <w:r w:rsidR="0004484F">
        <w:rPr>
          <w:rFonts w:ascii="Verdana" w:hAnsi="Verdana"/>
          <w:sz w:val="20"/>
          <w:szCs w:val="20"/>
        </w:rPr>
        <w:t xml:space="preserve">er tevens </w:t>
      </w:r>
      <w:r w:rsidR="00251624">
        <w:rPr>
          <w:rFonts w:ascii="Verdana" w:hAnsi="Verdana"/>
          <w:sz w:val="20"/>
          <w:szCs w:val="20"/>
        </w:rPr>
        <w:t>naar de hoeveelheid</w:t>
      </w:r>
      <w:r w:rsidR="0004484F">
        <w:rPr>
          <w:rFonts w:ascii="Verdana" w:hAnsi="Verdana"/>
          <w:sz w:val="20"/>
          <w:szCs w:val="20"/>
        </w:rPr>
        <w:t xml:space="preserve"> administratie</w:t>
      </w:r>
      <w:r w:rsidR="0004484F" w:rsidRPr="00DB15D3">
        <w:rPr>
          <w:rFonts w:ascii="Verdana" w:hAnsi="Verdana"/>
          <w:sz w:val="20"/>
          <w:szCs w:val="20"/>
        </w:rPr>
        <w:t xml:space="preserve"> gevraagd</w:t>
      </w:r>
      <w:r w:rsidR="0004484F">
        <w:rPr>
          <w:rFonts w:ascii="Verdana" w:hAnsi="Verdana"/>
          <w:sz w:val="20"/>
          <w:szCs w:val="20"/>
        </w:rPr>
        <w:t xml:space="preserve">. Het hoofd geeft aan </w:t>
      </w:r>
      <w:r w:rsidR="0004484F" w:rsidRPr="00DB15D3">
        <w:rPr>
          <w:rFonts w:ascii="Verdana" w:hAnsi="Verdana"/>
          <w:sz w:val="20"/>
          <w:szCs w:val="20"/>
        </w:rPr>
        <w:t xml:space="preserve">dat het werk uit ongeveer 60% begeleiding en 40% administratie bestaat. </w:t>
      </w:r>
    </w:p>
    <w:p w14:paraId="66AD2A8E" w14:textId="333B4609" w:rsidR="0004484F" w:rsidRPr="00701E59" w:rsidRDefault="0004484F" w:rsidP="0004484F">
      <w:pPr>
        <w:spacing w:line="360" w:lineRule="auto"/>
        <w:rPr>
          <w:rFonts w:ascii="Verdana" w:hAnsi="Verdana"/>
          <w:sz w:val="20"/>
          <w:szCs w:val="20"/>
        </w:rPr>
      </w:pPr>
      <w:r w:rsidRPr="00DB15D3">
        <w:rPr>
          <w:rFonts w:ascii="Verdana" w:hAnsi="Verdana"/>
          <w:sz w:val="20"/>
          <w:szCs w:val="20"/>
        </w:rPr>
        <w:t>De</w:t>
      </w:r>
      <w:r w:rsidRPr="00701E59">
        <w:rPr>
          <w:rFonts w:ascii="Verdana" w:hAnsi="Verdana"/>
          <w:sz w:val="20"/>
          <w:szCs w:val="20"/>
        </w:rPr>
        <w:t xml:space="preserve"> consulenten begrijpen dat de administratie gedaan moet worden. De hoeveelheid administratie </w:t>
      </w:r>
      <w:r w:rsidR="00A0012A">
        <w:rPr>
          <w:rFonts w:ascii="Verdana" w:hAnsi="Verdana"/>
          <w:sz w:val="20"/>
          <w:szCs w:val="20"/>
        </w:rPr>
        <w:t>kan</w:t>
      </w:r>
      <w:r w:rsidR="009340FC">
        <w:rPr>
          <w:rFonts w:ascii="Verdana" w:hAnsi="Verdana"/>
          <w:sz w:val="20"/>
          <w:szCs w:val="20"/>
        </w:rPr>
        <w:t xml:space="preserve"> volgens de consulenten</w:t>
      </w:r>
      <w:r w:rsidR="00A0012A">
        <w:rPr>
          <w:rFonts w:ascii="Verdana" w:hAnsi="Verdana"/>
          <w:sz w:val="20"/>
          <w:szCs w:val="20"/>
        </w:rPr>
        <w:t xml:space="preserve"> echter ten koste van het werk gaan. </w:t>
      </w:r>
      <w:r w:rsidRPr="00701E59">
        <w:rPr>
          <w:rFonts w:ascii="Verdana" w:hAnsi="Verdana"/>
          <w:sz w:val="20"/>
          <w:szCs w:val="20"/>
        </w:rPr>
        <w:t>Er wordt geacht dat alles wat er gedaan wordt in digitale systemen geregistreerd wordt. Dit wordt veel op het moment dat alle cliënten minstens één keer per maand worden gezien en tweewekelijks worden gesproken.</w:t>
      </w:r>
    </w:p>
    <w:p w14:paraId="1EE9DF73" w14:textId="77777777" w:rsidR="0004484F" w:rsidRPr="00701E59" w:rsidRDefault="0004484F" w:rsidP="0004484F">
      <w:pPr>
        <w:spacing w:line="360" w:lineRule="auto"/>
        <w:rPr>
          <w:rFonts w:ascii="Verdana" w:hAnsi="Verdana"/>
          <w:sz w:val="20"/>
          <w:szCs w:val="20"/>
        </w:rPr>
      </w:pPr>
    </w:p>
    <w:p w14:paraId="714C6767" w14:textId="5BC5953C" w:rsidR="00423103" w:rsidRPr="005233F3" w:rsidRDefault="00745520" w:rsidP="00423103">
      <w:pPr>
        <w:spacing w:line="360" w:lineRule="auto"/>
        <w:rPr>
          <w:rFonts w:ascii="Verdana" w:hAnsi="Verdana"/>
          <w:sz w:val="20"/>
          <w:szCs w:val="20"/>
        </w:rPr>
      </w:pPr>
      <w:r>
        <w:rPr>
          <w:rFonts w:ascii="Verdana" w:hAnsi="Verdana"/>
          <w:b/>
          <w:sz w:val="20"/>
          <w:szCs w:val="20"/>
        </w:rPr>
        <w:t>6</w:t>
      </w:r>
      <w:r w:rsidR="00423103" w:rsidRPr="005233F3">
        <w:rPr>
          <w:rFonts w:ascii="Verdana" w:hAnsi="Verdana"/>
          <w:b/>
          <w:sz w:val="20"/>
          <w:szCs w:val="20"/>
        </w:rPr>
        <w:t>.</w:t>
      </w:r>
      <w:r w:rsidR="005233F3" w:rsidRPr="005233F3">
        <w:rPr>
          <w:rFonts w:ascii="Verdana" w:hAnsi="Verdana"/>
          <w:b/>
          <w:sz w:val="20"/>
          <w:szCs w:val="20"/>
        </w:rPr>
        <w:t>2.</w:t>
      </w:r>
      <w:r w:rsidR="00423103" w:rsidRPr="005233F3">
        <w:rPr>
          <w:rFonts w:ascii="Verdana" w:hAnsi="Verdana"/>
          <w:b/>
          <w:sz w:val="20"/>
          <w:szCs w:val="20"/>
        </w:rPr>
        <w:t>3 Verplichting</w:t>
      </w:r>
      <w:r w:rsidR="00423103" w:rsidRPr="005233F3">
        <w:rPr>
          <w:rFonts w:ascii="Verdana" w:hAnsi="Verdana"/>
          <w:sz w:val="20"/>
          <w:szCs w:val="20"/>
        </w:rPr>
        <w:t xml:space="preserve"> </w:t>
      </w:r>
    </w:p>
    <w:p w14:paraId="1B27C74B" w14:textId="1704CD45" w:rsidR="00423103" w:rsidRPr="00701E59" w:rsidRDefault="00423103" w:rsidP="00423103">
      <w:pPr>
        <w:spacing w:line="360" w:lineRule="auto"/>
        <w:rPr>
          <w:rFonts w:ascii="Verdana" w:hAnsi="Verdana"/>
          <w:sz w:val="20"/>
          <w:szCs w:val="20"/>
        </w:rPr>
      </w:pPr>
      <w:r w:rsidRPr="00701E59">
        <w:rPr>
          <w:rFonts w:ascii="Verdana" w:hAnsi="Verdana"/>
          <w:sz w:val="20"/>
          <w:szCs w:val="20"/>
        </w:rPr>
        <w:t>Aangezien de cliënten een uitkering op grond van de Participatiewet ontvangen, zijn zij verplicht om actief te zijn, om stappen te ondernemen om uit de bijstand te kunnen stromen. In die zin is de begeleiding van het team verplicht. Dit geldt natuurlijk niet voor de studenten die niet een uitkering ontvangen</w:t>
      </w:r>
      <w:r w:rsidRPr="00685946">
        <w:rPr>
          <w:rFonts w:ascii="Verdana" w:hAnsi="Verdana"/>
          <w:sz w:val="20"/>
          <w:szCs w:val="20"/>
        </w:rPr>
        <w:t xml:space="preserve">. </w:t>
      </w:r>
    </w:p>
    <w:p w14:paraId="6278D5F1" w14:textId="03102103" w:rsidR="0049168A" w:rsidRDefault="00423103" w:rsidP="00F264C5">
      <w:pPr>
        <w:spacing w:line="360" w:lineRule="auto"/>
        <w:rPr>
          <w:rFonts w:ascii="Verdana" w:hAnsi="Verdana"/>
          <w:sz w:val="20"/>
          <w:szCs w:val="20"/>
        </w:rPr>
      </w:pPr>
      <w:r w:rsidRPr="00423103">
        <w:rPr>
          <w:rFonts w:ascii="Verdana" w:hAnsi="Verdana"/>
          <w:sz w:val="20"/>
          <w:szCs w:val="20"/>
        </w:rPr>
        <w:t xml:space="preserve">Het aangeven dat de begeleiding een verplichting is, en dat iemand op zijn uitkering kan worden gekort, </w:t>
      </w:r>
      <w:r w:rsidR="00F264C5">
        <w:rPr>
          <w:rFonts w:ascii="Verdana" w:hAnsi="Verdana"/>
          <w:sz w:val="20"/>
          <w:szCs w:val="20"/>
        </w:rPr>
        <w:t>kan in de dienstverlening als een knelpunt worden ervaren. Dit komt omdat cliënten dan kunnen schrikken, en de consulenten dan als “</w:t>
      </w:r>
      <w:r w:rsidR="00F264C5" w:rsidRPr="00F264C5">
        <w:rPr>
          <w:rFonts w:ascii="Verdana" w:hAnsi="Verdana"/>
          <w:i/>
          <w:sz w:val="20"/>
          <w:szCs w:val="20"/>
        </w:rPr>
        <w:t>iemand van de gemeente</w:t>
      </w:r>
      <w:r w:rsidR="00F264C5">
        <w:rPr>
          <w:rFonts w:ascii="Verdana" w:hAnsi="Verdana"/>
          <w:sz w:val="20"/>
          <w:szCs w:val="20"/>
        </w:rPr>
        <w:t>” zien die ze “</w:t>
      </w:r>
      <w:r w:rsidR="00F264C5" w:rsidRPr="00F264C5">
        <w:rPr>
          <w:rFonts w:ascii="Verdana" w:hAnsi="Verdana"/>
          <w:i/>
          <w:sz w:val="20"/>
          <w:szCs w:val="20"/>
        </w:rPr>
        <w:t>helemaal niet wi</w:t>
      </w:r>
      <w:r w:rsidR="00CA3550">
        <w:rPr>
          <w:rFonts w:ascii="Verdana" w:hAnsi="Verdana"/>
          <w:i/>
          <w:sz w:val="20"/>
          <w:szCs w:val="20"/>
        </w:rPr>
        <w:t>l</w:t>
      </w:r>
      <w:r w:rsidR="001831D1">
        <w:rPr>
          <w:rFonts w:ascii="Verdana" w:hAnsi="Verdana"/>
          <w:i/>
          <w:sz w:val="20"/>
          <w:szCs w:val="20"/>
        </w:rPr>
        <w:t>len</w:t>
      </w:r>
      <w:r w:rsidR="00F264C5" w:rsidRPr="00F264C5">
        <w:rPr>
          <w:rFonts w:ascii="Verdana" w:hAnsi="Verdana"/>
          <w:i/>
          <w:sz w:val="20"/>
          <w:szCs w:val="20"/>
        </w:rPr>
        <w:t xml:space="preserve"> helpen</w:t>
      </w:r>
      <w:r w:rsidR="00771F1C">
        <w:rPr>
          <w:rFonts w:ascii="Verdana" w:hAnsi="Verdana"/>
          <w:i/>
          <w:sz w:val="20"/>
          <w:szCs w:val="20"/>
        </w:rPr>
        <w:t>.</w:t>
      </w:r>
      <w:r w:rsidR="00F264C5">
        <w:rPr>
          <w:rFonts w:ascii="Verdana" w:hAnsi="Verdana"/>
          <w:sz w:val="20"/>
          <w:szCs w:val="20"/>
        </w:rPr>
        <w:t>”</w:t>
      </w:r>
      <w:r w:rsidR="0033458E">
        <w:rPr>
          <w:rStyle w:val="FootnoteReference"/>
          <w:rFonts w:ascii="Verdana" w:hAnsi="Verdana"/>
          <w:sz w:val="20"/>
          <w:szCs w:val="20"/>
        </w:rPr>
        <w:footnoteReference w:id="60"/>
      </w:r>
      <w:r w:rsidR="00F264C5">
        <w:rPr>
          <w:rFonts w:ascii="Verdana" w:hAnsi="Verdana"/>
          <w:sz w:val="20"/>
          <w:szCs w:val="20"/>
        </w:rPr>
        <w:t xml:space="preserve"> </w:t>
      </w:r>
    </w:p>
    <w:p w14:paraId="1866184B" w14:textId="14E82C52" w:rsidR="00F264C5" w:rsidRDefault="00D86803" w:rsidP="00F264C5">
      <w:pPr>
        <w:spacing w:line="360" w:lineRule="auto"/>
        <w:rPr>
          <w:rFonts w:ascii="Verdana" w:hAnsi="Verdana"/>
          <w:sz w:val="20"/>
          <w:szCs w:val="20"/>
        </w:rPr>
      </w:pPr>
      <w:r>
        <w:rPr>
          <w:rFonts w:ascii="Verdana" w:hAnsi="Verdana"/>
          <w:sz w:val="20"/>
          <w:szCs w:val="20"/>
        </w:rPr>
        <w:t xml:space="preserve">Het </w:t>
      </w:r>
      <w:r w:rsidR="0049168A">
        <w:rPr>
          <w:rFonts w:ascii="Verdana" w:hAnsi="Verdana"/>
          <w:sz w:val="20"/>
          <w:szCs w:val="20"/>
        </w:rPr>
        <w:t xml:space="preserve">werken vanuit de verplichting </w:t>
      </w:r>
      <w:r>
        <w:rPr>
          <w:rFonts w:ascii="Verdana" w:hAnsi="Verdana"/>
          <w:sz w:val="20"/>
          <w:szCs w:val="20"/>
        </w:rPr>
        <w:t>wordt niet altijd als een knelpunt ervaren,</w:t>
      </w:r>
      <w:r w:rsidR="00F264C5">
        <w:rPr>
          <w:rFonts w:ascii="Verdana" w:hAnsi="Verdana"/>
          <w:sz w:val="20"/>
          <w:szCs w:val="20"/>
        </w:rPr>
        <w:t xml:space="preserve"> want soms is het voor de consulenten </w:t>
      </w:r>
      <w:r>
        <w:rPr>
          <w:rFonts w:ascii="Verdana" w:hAnsi="Verdana"/>
          <w:sz w:val="20"/>
          <w:szCs w:val="20"/>
        </w:rPr>
        <w:t>juist handi</w:t>
      </w:r>
      <w:r w:rsidR="004D03F3">
        <w:rPr>
          <w:rFonts w:ascii="Verdana" w:hAnsi="Verdana"/>
          <w:sz w:val="20"/>
          <w:szCs w:val="20"/>
        </w:rPr>
        <w:t xml:space="preserve">g om de mogelijkheid te hebben om wat druk op de cliënten te </w:t>
      </w:r>
      <w:r>
        <w:rPr>
          <w:rFonts w:ascii="Verdana" w:hAnsi="Verdana"/>
          <w:sz w:val="20"/>
          <w:szCs w:val="20"/>
        </w:rPr>
        <w:t>houden.</w:t>
      </w:r>
    </w:p>
    <w:p w14:paraId="06F3B4B2" w14:textId="77777777" w:rsidR="0004484F" w:rsidRPr="00701E59" w:rsidRDefault="0004484F" w:rsidP="0004484F">
      <w:pPr>
        <w:spacing w:line="360" w:lineRule="auto"/>
        <w:rPr>
          <w:rFonts w:ascii="Verdana" w:hAnsi="Verdana"/>
          <w:sz w:val="20"/>
          <w:szCs w:val="20"/>
        </w:rPr>
      </w:pPr>
    </w:p>
    <w:p w14:paraId="7DD8921B" w14:textId="4B8E0F71" w:rsidR="0004484F" w:rsidRPr="005233F3" w:rsidRDefault="00745520" w:rsidP="0004484F">
      <w:pPr>
        <w:spacing w:line="360" w:lineRule="auto"/>
        <w:rPr>
          <w:rFonts w:ascii="Verdana" w:hAnsi="Verdana"/>
          <w:b/>
          <w:sz w:val="20"/>
          <w:szCs w:val="20"/>
        </w:rPr>
      </w:pPr>
      <w:r>
        <w:rPr>
          <w:rFonts w:ascii="Verdana" w:hAnsi="Verdana"/>
          <w:b/>
          <w:sz w:val="20"/>
          <w:szCs w:val="20"/>
        </w:rPr>
        <w:t>6</w:t>
      </w:r>
      <w:r w:rsidR="005233F3" w:rsidRPr="005233F3">
        <w:rPr>
          <w:rFonts w:ascii="Verdana" w:hAnsi="Verdana"/>
          <w:b/>
          <w:sz w:val="20"/>
          <w:szCs w:val="20"/>
        </w:rPr>
        <w:t>.2.4</w:t>
      </w:r>
      <w:r w:rsidR="0004484F" w:rsidRPr="005233F3">
        <w:rPr>
          <w:rFonts w:ascii="Verdana" w:hAnsi="Verdana"/>
          <w:b/>
          <w:sz w:val="20"/>
          <w:szCs w:val="20"/>
        </w:rPr>
        <w:t xml:space="preserve"> Tools werk</w:t>
      </w:r>
    </w:p>
    <w:p w14:paraId="16F298D3" w14:textId="214B52FC" w:rsidR="0004484F" w:rsidRDefault="0004484F" w:rsidP="0004484F">
      <w:pPr>
        <w:spacing w:line="360" w:lineRule="auto"/>
        <w:rPr>
          <w:rFonts w:ascii="Verdana" w:hAnsi="Verdana"/>
          <w:sz w:val="20"/>
          <w:szCs w:val="20"/>
        </w:rPr>
      </w:pPr>
      <w:r w:rsidRPr="00500370">
        <w:rPr>
          <w:rFonts w:ascii="Verdana" w:hAnsi="Verdana"/>
          <w:sz w:val="20"/>
          <w:szCs w:val="20"/>
        </w:rPr>
        <w:t>Wat opvalt tijdens de interviews is dat een consulent Participatie aangeeft dat zij meer tools hebben om</w:t>
      </w:r>
      <w:r w:rsidR="00E232BE">
        <w:rPr>
          <w:rFonts w:ascii="Verdana" w:hAnsi="Verdana"/>
          <w:sz w:val="20"/>
          <w:szCs w:val="20"/>
        </w:rPr>
        <w:t xml:space="preserve"> het werk beter te kunnen doen. Dit miste zij voorheen. </w:t>
      </w:r>
      <w:r w:rsidRPr="00500370">
        <w:rPr>
          <w:rFonts w:ascii="Verdana" w:hAnsi="Verdana"/>
          <w:sz w:val="20"/>
          <w:szCs w:val="20"/>
        </w:rPr>
        <w:t>Volgens de geïnterviewde consulent Participatie Schakeltraject hebben ze ook alle voorzieningen/mogelijkheden om cliënten te spreken. Bij één de van de geïnterviewde case-regisseurs is dat anders. Een knelpunt volgens de case-regisseur is de communicatie binnen de gemeente. De case-regisseur heeft als extra taak om cliënten over te halen om te verhuizen naar de locatie Anna van Hannoverstraat, maar geeft aan daar weinig tools voor te hebben. Dit komt omdat hij en de andere case-regisseur met wie hij samenwerkt bijvoorbeeld niet mogen meepraten en dus vaak niet bij besliss</w:t>
      </w:r>
      <w:r w:rsidR="00E232BE">
        <w:rPr>
          <w:rFonts w:ascii="Verdana" w:hAnsi="Verdana"/>
          <w:sz w:val="20"/>
          <w:szCs w:val="20"/>
        </w:rPr>
        <w:t>ingen worden betrokken. Er worden</w:t>
      </w:r>
      <w:r w:rsidRPr="00500370">
        <w:rPr>
          <w:rFonts w:ascii="Verdana" w:hAnsi="Verdana"/>
          <w:sz w:val="20"/>
          <w:szCs w:val="20"/>
        </w:rPr>
        <w:t xml:space="preserve"> volgens de case-regisseur veel dingen boven hem langs of niet gedaan, waardoor hij het niet weet. Het is een knelpunt omdat </w:t>
      </w:r>
      <w:r w:rsidR="00DD01C8">
        <w:rPr>
          <w:rFonts w:ascii="Verdana" w:hAnsi="Verdana"/>
          <w:sz w:val="20"/>
          <w:szCs w:val="20"/>
        </w:rPr>
        <w:t>wel wordt</w:t>
      </w:r>
      <w:r w:rsidRPr="00500370">
        <w:rPr>
          <w:rFonts w:ascii="Verdana" w:hAnsi="Verdana"/>
          <w:sz w:val="20"/>
          <w:szCs w:val="20"/>
        </w:rPr>
        <w:t xml:space="preserve"> geacht</w:t>
      </w:r>
      <w:r w:rsidR="00DD01C8">
        <w:rPr>
          <w:rFonts w:ascii="Verdana" w:hAnsi="Verdana"/>
          <w:sz w:val="20"/>
          <w:szCs w:val="20"/>
        </w:rPr>
        <w:t xml:space="preserve"> dat hij</w:t>
      </w:r>
      <w:r w:rsidRPr="00500370">
        <w:rPr>
          <w:rFonts w:ascii="Verdana" w:hAnsi="Verdana"/>
          <w:sz w:val="20"/>
          <w:szCs w:val="20"/>
        </w:rPr>
        <w:t xml:space="preserve"> de statushouders </w:t>
      </w:r>
      <w:r w:rsidR="00DD01C8">
        <w:rPr>
          <w:rFonts w:ascii="Verdana" w:hAnsi="Verdana"/>
          <w:sz w:val="20"/>
          <w:szCs w:val="20"/>
        </w:rPr>
        <w:t>informeert</w:t>
      </w:r>
      <w:r w:rsidRPr="00500370">
        <w:rPr>
          <w:rFonts w:ascii="Verdana" w:hAnsi="Verdana"/>
          <w:sz w:val="20"/>
          <w:szCs w:val="20"/>
        </w:rPr>
        <w:t xml:space="preserve"> over hun positie. </w:t>
      </w:r>
    </w:p>
    <w:p w14:paraId="2F0ACED8" w14:textId="77777777" w:rsidR="00027521" w:rsidRDefault="00027521" w:rsidP="0004484F">
      <w:pPr>
        <w:spacing w:line="360" w:lineRule="auto"/>
        <w:rPr>
          <w:rFonts w:ascii="Verdana" w:hAnsi="Verdana"/>
          <w:sz w:val="20"/>
          <w:szCs w:val="20"/>
        </w:rPr>
      </w:pPr>
    </w:p>
    <w:p w14:paraId="44388369" w14:textId="77777777" w:rsidR="00E133E0" w:rsidRDefault="00E133E0" w:rsidP="0004484F">
      <w:pPr>
        <w:spacing w:line="360" w:lineRule="auto"/>
        <w:rPr>
          <w:rFonts w:ascii="Verdana" w:hAnsi="Verdana"/>
          <w:b/>
          <w:sz w:val="20"/>
          <w:szCs w:val="20"/>
        </w:rPr>
      </w:pPr>
    </w:p>
    <w:p w14:paraId="6C1C5441" w14:textId="4697FCA1" w:rsidR="00027521" w:rsidRDefault="00745520" w:rsidP="0004484F">
      <w:pPr>
        <w:spacing w:line="360" w:lineRule="auto"/>
        <w:rPr>
          <w:rFonts w:ascii="Verdana" w:hAnsi="Verdana"/>
          <w:b/>
          <w:sz w:val="20"/>
          <w:szCs w:val="20"/>
        </w:rPr>
      </w:pPr>
      <w:r>
        <w:rPr>
          <w:rFonts w:ascii="Verdana" w:hAnsi="Verdana"/>
          <w:b/>
          <w:sz w:val="20"/>
          <w:szCs w:val="20"/>
        </w:rPr>
        <w:t>6</w:t>
      </w:r>
      <w:r w:rsidR="00F92EDF">
        <w:rPr>
          <w:rFonts w:ascii="Verdana" w:hAnsi="Verdana"/>
          <w:b/>
          <w:sz w:val="20"/>
          <w:szCs w:val="20"/>
        </w:rPr>
        <w:t>.2.5</w:t>
      </w:r>
      <w:r w:rsidR="00027521" w:rsidRPr="00701E59">
        <w:rPr>
          <w:rFonts w:ascii="Verdana" w:hAnsi="Verdana"/>
          <w:b/>
          <w:sz w:val="20"/>
          <w:szCs w:val="20"/>
        </w:rPr>
        <w:t xml:space="preserve"> Schakeltraject</w:t>
      </w:r>
    </w:p>
    <w:p w14:paraId="427E5204" w14:textId="2DEDB566" w:rsidR="009409B6" w:rsidRDefault="009409B6" w:rsidP="0004484F">
      <w:pPr>
        <w:spacing w:line="360" w:lineRule="auto"/>
        <w:rPr>
          <w:rFonts w:ascii="Verdana" w:hAnsi="Verdana"/>
          <w:sz w:val="20"/>
          <w:szCs w:val="20"/>
        </w:rPr>
      </w:pPr>
      <w:r>
        <w:rPr>
          <w:rFonts w:ascii="Verdana" w:hAnsi="Verdana"/>
          <w:sz w:val="20"/>
          <w:szCs w:val="20"/>
        </w:rPr>
        <w:t>De samenwerking tussen</w:t>
      </w:r>
      <w:r w:rsidR="00AB5527">
        <w:rPr>
          <w:rFonts w:ascii="Verdana" w:hAnsi="Verdana"/>
          <w:sz w:val="20"/>
          <w:szCs w:val="20"/>
        </w:rPr>
        <w:t xml:space="preserve"> de consulent Schakeltraject en</w:t>
      </w:r>
      <w:r>
        <w:rPr>
          <w:rFonts w:ascii="Verdana" w:hAnsi="Verdana"/>
          <w:sz w:val="20"/>
          <w:szCs w:val="20"/>
        </w:rPr>
        <w:t xml:space="preserve"> Haagse Hogeschool blijkt nog een knelpunt te zijn. Dit kom</w:t>
      </w:r>
      <w:r w:rsidR="004913C4">
        <w:rPr>
          <w:rFonts w:ascii="Verdana" w:hAnsi="Verdana"/>
          <w:sz w:val="20"/>
          <w:szCs w:val="20"/>
        </w:rPr>
        <w:t>t</w:t>
      </w:r>
      <w:r w:rsidR="007A4B3D">
        <w:rPr>
          <w:rFonts w:ascii="Verdana" w:hAnsi="Verdana"/>
          <w:sz w:val="20"/>
          <w:szCs w:val="20"/>
        </w:rPr>
        <w:t xml:space="preserve"> door</w:t>
      </w:r>
      <w:r w:rsidR="004913C4">
        <w:rPr>
          <w:rFonts w:ascii="Verdana" w:hAnsi="Verdana"/>
          <w:sz w:val="20"/>
          <w:szCs w:val="20"/>
        </w:rPr>
        <w:t xml:space="preserve"> </w:t>
      </w:r>
      <w:r>
        <w:rPr>
          <w:rFonts w:ascii="Verdana" w:hAnsi="Verdana"/>
          <w:sz w:val="20"/>
          <w:szCs w:val="20"/>
        </w:rPr>
        <w:t>het</w:t>
      </w:r>
      <w:r w:rsidR="007A4B3D">
        <w:rPr>
          <w:rFonts w:ascii="Verdana" w:hAnsi="Verdana"/>
          <w:sz w:val="20"/>
          <w:szCs w:val="20"/>
        </w:rPr>
        <w:t>,</w:t>
      </w:r>
      <w:r>
        <w:rPr>
          <w:rFonts w:ascii="Verdana" w:hAnsi="Verdana"/>
          <w:sz w:val="20"/>
          <w:szCs w:val="20"/>
        </w:rPr>
        <w:t xml:space="preserve"> </w:t>
      </w:r>
      <w:r w:rsidR="00C51760">
        <w:rPr>
          <w:rFonts w:ascii="Verdana" w:hAnsi="Verdana"/>
          <w:sz w:val="20"/>
          <w:szCs w:val="20"/>
        </w:rPr>
        <w:t>vanwege privacy</w:t>
      </w:r>
      <w:r w:rsidR="007A4B3D">
        <w:rPr>
          <w:rFonts w:ascii="Verdana" w:hAnsi="Verdana"/>
          <w:sz w:val="20"/>
          <w:szCs w:val="20"/>
        </w:rPr>
        <w:t>,</w:t>
      </w:r>
      <w:r w:rsidR="00C51760">
        <w:rPr>
          <w:rFonts w:ascii="Verdana" w:hAnsi="Verdana"/>
          <w:sz w:val="20"/>
          <w:szCs w:val="20"/>
        </w:rPr>
        <w:t xml:space="preserve"> </w:t>
      </w:r>
      <w:r>
        <w:rPr>
          <w:rFonts w:ascii="Verdana" w:hAnsi="Verdana"/>
          <w:sz w:val="20"/>
          <w:szCs w:val="20"/>
        </w:rPr>
        <w:t>niet mogen ontvangen van gegevens van cliënten</w:t>
      </w:r>
      <w:r w:rsidR="009A4E2E">
        <w:rPr>
          <w:rFonts w:ascii="Verdana" w:hAnsi="Verdana"/>
          <w:sz w:val="20"/>
          <w:szCs w:val="20"/>
        </w:rPr>
        <w:t xml:space="preserve"> die aan de Haagse Hogeschool een </w:t>
      </w:r>
      <w:r w:rsidR="004913C4">
        <w:rPr>
          <w:rFonts w:ascii="Verdana" w:hAnsi="Verdana"/>
          <w:sz w:val="20"/>
          <w:szCs w:val="20"/>
        </w:rPr>
        <w:t>schakel</w:t>
      </w:r>
      <w:r w:rsidR="009A4E2E">
        <w:rPr>
          <w:rFonts w:ascii="Verdana" w:hAnsi="Verdana"/>
          <w:sz w:val="20"/>
          <w:szCs w:val="20"/>
        </w:rPr>
        <w:t>traject volgen</w:t>
      </w:r>
      <w:r>
        <w:rPr>
          <w:rFonts w:ascii="Verdana" w:hAnsi="Verdana"/>
          <w:sz w:val="20"/>
          <w:szCs w:val="20"/>
        </w:rPr>
        <w:t>.</w:t>
      </w:r>
      <w:r w:rsidRPr="009409B6">
        <w:rPr>
          <w:rFonts w:ascii="Verdana" w:hAnsi="Verdana"/>
          <w:sz w:val="20"/>
          <w:szCs w:val="20"/>
        </w:rPr>
        <w:t xml:space="preserve"> </w:t>
      </w:r>
      <w:r w:rsidRPr="00027521">
        <w:rPr>
          <w:rFonts w:ascii="Verdana" w:hAnsi="Verdana"/>
          <w:sz w:val="20"/>
          <w:szCs w:val="20"/>
        </w:rPr>
        <w:t xml:space="preserve">Met Mondriaan is </w:t>
      </w:r>
      <w:r>
        <w:rPr>
          <w:rFonts w:ascii="Verdana" w:hAnsi="Verdana"/>
          <w:sz w:val="20"/>
          <w:szCs w:val="20"/>
        </w:rPr>
        <w:t xml:space="preserve">bijvoorbeeld </w:t>
      </w:r>
      <w:r w:rsidRPr="00027521">
        <w:rPr>
          <w:rFonts w:ascii="Verdana" w:hAnsi="Verdana"/>
          <w:sz w:val="20"/>
          <w:szCs w:val="20"/>
        </w:rPr>
        <w:t>afgesproken dat</w:t>
      </w:r>
      <w:r>
        <w:rPr>
          <w:rFonts w:ascii="Verdana" w:hAnsi="Verdana"/>
          <w:sz w:val="20"/>
          <w:szCs w:val="20"/>
        </w:rPr>
        <w:t xml:space="preserve"> er een beveiligd gedeelde best</w:t>
      </w:r>
      <w:r w:rsidRPr="00027521">
        <w:rPr>
          <w:rFonts w:ascii="Verdana" w:hAnsi="Verdana"/>
          <w:sz w:val="20"/>
          <w:szCs w:val="20"/>
        </w:rPr>
        <w:t>and naar elkaar wordt gestuurd. Maar dat is niet het geval bij de Haagse Hogeschool, waardoor de consulent niet de gegevens van die studenten ontvangt en het werk van de consulent dus bemoeilijk wordt.</w:t>
      </w:r>
    </w:p>
    <w:p w14:paraId="7CC40CA0" w14:textId="77777777" w:rsidR="009409B6" w:rsidRPr="009409B6" w:rsidRDefault="009409B6" w:rsidP="0004484F">
      <w:pPr>
        <w:spacing w:line="360" w:lineRule="auto"/>
        <w:rPr>
          <w:rFonts w:ascii="Verdana" w:hAnsi="Verdana"/>
          <w:sz w:val="20"/>
          <w:szCs w:val="20"/>
        </w:rPr>
      </w:pPr>
    </w:p>
    <w:p w14:paraId="2522FC66" w14:textId="7BAFF340" w:rsidR="00027521" w:rsidRDefault="00027521" w:rsidP="0004484F">
      <w:pPr>
        <w:spacing w:line="360" w:lineRule="auto"/>
        <w:rPr>
          <w:rFonts w:ascii="Verdana" w:hAnsi="Verdana"/>
          <w:sz w:val="20"/>
          <w:szCs w:val="20"/>
        </w:rPr>
      </w:pPr>
    </w:p>
    <w:p w14:paraId="246CBDD9" w14:textId="77777777" w:rsidR="0004484F" w:rsidRPr="00701E59" w:rsidRDefault="0004484F" w:rsidP="0004484F">
      <w:pPr>
        <w:spacing w:line="360" w:lineRule="auto"/>
        <w:rPr>
          <w:rFonts w:ascii="Verdana" w:hAnsi="Verdana"/>
          <w:sz w:val="20"/>
          <w:szCs w:val="20"/>
        </w:rPr>
      </w:pPr>
    </w:p>
    <w:p w14:paraId="790763F2" w14:textId="77777777" w:rsidR="0004484F" w:rsidRPr="00701E59" w:rsidRDefault="0004484F" w:rsidP="0004484F">
      <w:pPr>
        <w:spacing w:line="360" w:lineRule="auto"/>
        <w:rPr>
          <w:rFonts w:ascii="Verdana" w:hAnsi="Verdana"/>
          <w:sz w:val="20"/>
          <w:szCs w:val="20"/>
        </w:rPr>
      </w:pPr>
    </w:p>
    <w:p w14:paraId="2B922C5B" w14:textId="77777777" w:rsidR="0004484F" w:rsidRDefault="0004484F" w:rsidP="0004484F">
      <w:pPr>
        <w:rPr>
          <w:rFonts w:ascii="Verdana" w:hAnsi="Verdana"/>
          <w:b/>
          <w:sz w:val="20"/>
          <w:szCs w:val="20"/>
        </w:rPr>
      </w:pPr>
      <w:r>
        <w:rPr>
          <w:rFonts w:ascii="Verdana" w:hAnsi="Verdana"/>
          <w:b/>
          <w:sz w:val="20"/>
          <w:szCs w:val="20"/>
        </w:rPr>
        <w:br w:type="page"/>
      </w:r>
    </w:p>
    <w:p w14:paraId="21BC7933" w14:textId="18EB8E60" w:rsidR="0004484F" w:rsidRPr="000505D8" w:rsidRDefault="00745520" w:rsidP="0004484F">
      <w:pPr>
        <w:spacing w:line="360" w:lineRule="auto"/>
        <w:rPr>
          <w:rFonts w:ascii="Verdana" w:hAnsi="Verdana"/>
          <w:b/>
        </w:rPr>
      </w:pPr>
      <w:r>
        <w:rPr>
          <w:rFonts w:ascii="Verdana" w:hAnsi="Verdana"/>
          <w:b/>
        </w:rPr>
        <w:t>7</w:t>
      </w:r>
      <w:r w:rsidR="0004484F" w:rsidRPr="000505D8">
        <w:rPr>
          <w:rFonts w:ascii="Verdana" w:hAnsi="Verdana"/>
          <w:b/>
        </w:rPr>
        <w:t xml:space="preserve">. Behoeften en ervaringen cliënten </w:t>
      </w:r>
    </w:p>
    <w:p w14:paraId="5170020C" w14:textId="16C556C1" w:rsidR="00AF7C2E" w:rsidRDefault="0004484F" w:rsidP="0004484F">
      <w:pPr>
        <w:spacing w:line="360" w:lineRule="auto"/>
        <w:rPr>
          <w:rFonts w:ascii="Verdana" w:hAnsi="Verdana"/>
          <w:sz w:val="20"/>
          <w:szCs w:val="20"/>
        </w:rPr>
      </w:pPr>
      <w:r w:rsidRPr="00701E59">
        <w:rPr>
          <w:rFonts w:ascii="Verdana" w:hAnsi="Verdana"/>
          <w:sz w:val="20"/>
          <w:szCs w:val="20"/>
        </w:rPr>
        <w:t xml:space="preserve">In de interviews met de cliënten werd gevraagd naar wat </w:t>
      </w:r>
      <w:r>
        <w:rPr>
          <w:rFonts w:ascii="Verdana" w:hAnsi="Verdana"/>
          <w:sz w:val="20"/>
          <w:szCs w:val="20"/>
        </w:rPr>
        <w:t xml:space="preserve">zij in de begeleiding nodig hebben, dus naar hun behoeften, en naar hun </w:t>
      </w:r>
      <w:r w:rsidRPr="00701E59">
        <w:rPr>
          <w:rFonts w:ascii="Verdana" w:hAnsi="Verdana"/>
          <w:sz w:val="20"/>
          <w:szCs w:val="20"/>
        </w:rPr>
        <w:t xml:space="preserve">ervaringen </w:t>
      </w:r>
      <w:r>
        <w:rPr>
          <w:rFonts w:ascii="Verdana" w:hAnsi="Verdana"/>
          <w:sz w:val="20"/>
          <w:szCs w:val="20"/>
        </w:rPr>
        <w:t>met het werk van het team.</w:t>
      </w:r>
      <w:r w:rsidR="00111C39" w:rsidRPr="00D26E68">
        <w:rPr>
          <w:rFonts w:ascii="Verdana" w:hAnsi="Verdana"/>
          <w:sz w:val="20"/>
          <w:szCs w:val="20"/>
        </w:rPr>
        <w:t xml:space="preserve"> </w:t>
      </w:r>
    </w:p>
    <w:p w14:paraId="510B654B" w14:textId="08EB926E" w:rsidR="00AF7C2E" w:rsidRPr="00D26E68" w:rsidRDefault="00AF7C2E" w:rsidP="0004484F">
      <w:pPr>
        <w:spacing w:line="360" w:lineRule="auto"/>
        <w:rPr>
          <w:rFonts w:ascii="Verdana" w:hAnsi="Verdana"/>
          <w:sz w:val="20"/>
          <w:szCs w:val="20"/>
        </w:rPr>
      </w:pPr>
      <w:r>
        <w:rPr>
          <w:rFonts w:ascii="Verdana" w:hAnsi="Verdana"/>
          <w:sz w:val="20"/>
          <w:szCs w:val="20"/>
        </w:rPr>
        <w:t>Er zijn cliënten die meer behoefte hebben aan begeleiding dan anderen.</w:t>
      </w:r>
    </w:p>
    <w:p w14:paraId="760907B4" w14:textId="7E636995" w:rsidR="00111C39" w:rsidRPr="00D26E68" w:rsidRDefault="00111C39" w:rsidP="0004484F">
      <w:pPr>
        <w:spacing w:line="360" w:lineRule="auto"/>
        <w:rPr>
          <w:rFonts w:ascii="Verdana" w:hAnsi="Verdana"/>
          <w:sz w:val="20"/>
          <w:szCs w:val="20"/>
        </w:rPr>
      </w:pPr>
      <w:r w:rsidRPr="00D26E68">
        <w:rPr>
          <w:rFonts w:ascii="Verdana" w:hAnsi="Verdana"/>
          <w:sz w:val="20"/>
          <w:szCs w:val="20"/>
        </w:rPr>
        <w:t>Uit de interviews blijkt dat er onder andere</w:t>
      </w:r>
      <w:r w:rsidR="00E70A82">
        <w:rPr>
          <w:rFonts w:ascii="Verdana" w:hAnsi="Verdana"/>
          <w:sz w:val="20"/>
          <w:szCs w:val="20"/>
        </w:rPr>
        <w:t xml:space="preserve"> behoefte is aan begeleiding om </w:t>
      </w:r>
      <w:r w:rsidRPr="00D26E68">
        <w:rPr>
          <w:rFonts w:ascii="Verdana" w:hAnsi="Verdana"/>
          <w:sz w:val="20"/>
          <w:szCs w:val="20"/>
        </w:rPr>
        <w:t xml:space="preserve">(vrijwilligers)werk te vinden, hulp </w:t>
      </w:r>
      <w:r w:rsidR="00E70A82">
        <w:rPr>
          <w:rFonts w:ascii="Verdana" w:hAnsi="Verdana"/>
          <w:sz w:val="20"/>
          <w:szCs w:val="20"/>
        </w:rPr>
        <w:t xml:space="preserve">bij </w:t>
      </w:r>
      <w:r w:rsidRPr="00D26E68">
        <w:rPr>
          <w:rFonts w:ascii="Verdana" w:hAnsi="Verdana"/>
          <w:sz w:val="20"/>
          <w:szCs w:val="20"/>
        </w:rPr>
        <w:t xml:space="preserve">het leren van de taal, het verkrijgen van informatie en goede </w:t>
      </w:r>
      <w:r w:rsidR="000373A0">
        <w:rPr>
          <w:rFonts w:ascii="Verdana" w:hAnsi="Verdana"/>
          <w:sz w:val="20"/>
          <w:szCs w:val="20"/>
        </w:rPr>
        <w:t>communicatie</w:t>
      </w:r>
      <w:r w:rsidRPr="00D26E68">
        <w:rPr>
          <w:rFonts w:ascii="Verdana" w:hAnsi="Verdana"/>
          <w:sz w:val="20"/>
          <w:szCs w:val="20"/>
        </w:rPr>
        <w:t>.</w:t>
      </w:r>
    </w:p>
    <w:p w14:paraId="62C4EF05" w14:textId="2B191AB3" w:rsidR="0004484F" w:rsidRPr="00D26E68" w:rsidRDefault="0004484F" w:rsidP="0004484F">
      <w:pPr>
        <w:spacing w:line="360" w:lineRule="auto"/>
        <w:rPr>
          <w:rFonts w:ascii="Verdana" w:hAnsi="Verdana"/>
          <w:sz w:val="20"/>
          <w:szCs w:val="20"/>
        </w:rPr>
      </w:pPr>
      <w:r w:rsidRPr="00D26E68">
        <w:rPr>
          <w:rFonts w:ascii="Verdana" w:hAnsi="Verdana"/>
          <w:sz w:val="20"/>
          <w:szCs w:val="20"/>
        </w:rPr>
        <w:t>De ervaringen gaan onder andere over de</w:t>
      </w:r>
      <w:r w:rsidR="00733086" w:rsidRPr="00D26E68">
        <w:rPr>
          <w:rFonts w:ascii="Verdana" w:hAnsi="Verdana"/>
          <w:sz w:val="20"/>
          <w:szCs w:val="20"/>
        </w:rPr>
        <w:t xml:space="preserve"> begeleiding van de contactpersoon, </w:t>
      </w:r>
      <w:r w:rsidR="00D26E68" w:rsidRPr="00D26E68">
        <w:rPr>
          <w:rFonts w:ascii="Verdana" w:hAnsi="Verdana"/>
          <w:sz w:val="20"/>
          <w:szCs w:val="20"/>
        </w:rPr>
        <w:t>het contact met de contactpersoon en de afspraken.</w:t>
      </w:r>
      <w:r w:rsidRPr="00D26E68">
        <w:rPr>
          <w:rFonts w:ascii="Verdana" w:hAnsi="Verdana"/>
          <w:sz w:val="20"/>
          <w:szCs w:val="20"/>
        </w:rPr>
        <w:t xml:space="preserve"> </w:t>
      </w:r>
    </w:p>
    <w:p w14:paraId="381288E7" w14:textId="77777777" w:rsidR="0004484F" w:rsidRPr="00D26E68" w:rsidRDefault="0004484F" w:rsidP="0004484F">
      <w:pPr>
        <w:spacing w:line="360" w:lineRule="auto"/>
        <w:rPr>
          <w:rFonts w:ascii="Verdana" w:hAnsi="Verdana"/>
          <w:sz w:val="20"/>
          <w:szCs w:val="20"/>
        </w:rPr>
      </w:pPr>
      <w:r w:rsidRPr="00D26E68">
        <w:rPr>
          <w:rFonts w:ascii="Verdana" w:hAnsi="Verdana"/>
          <w:sz w:val="20"/>
          <w:szCs w:val="20"/>
        </w:rPr>
        <w:t>De bevindingen van de interviews zullen in de volgende paragrafen aan de orde komen.</w:t>
      </w:r>
    </w:p>
    <w:p w14:paraId="3A1AE9F3" w14:textId="77777777" w:rsidR="0004484F" w:rsidRDefault="0004484F" w:rsidP="0004484F">
      <w:pPr>
        <w:spacing w:line="360" w:lineRule="auto"/>
        <w:rPr>
          <w:rFonts w:ascii="Verdana" w:hAnsi="Verdana"/>
          <w:sz w:val="20"/>
          <w:szCs w:val="20"/>
        </w:rPr>
      </w:pPr>
    </w:p>
    <w:p w14:paraId="358DD590" w14:textId="646DE552" w:rsidR="0004484F" w:rsidRPr="00701E59" w:rsidRDefault="00745520" w:rsidP="0004484F">
      <w:pPr>
        <w:spacing w:line="360" w:lineRule="auto"/>
        <w:rPr>
          <w:rFonts w:ascii="Verdana" w:hAnsi="Verdana"/>
          <w:b/>
          <w:sz w:val="20"/>
          <w:szCs w:val="20"/>
        </w:rPr>
      </w:pPr>
      <w:r>
        <w:rPr>
          <w:rFonts w:ascii="Verdana" w:hAnsi="Verdana"/>
          <w:b/>
          <w:sz w:val="20"/>
          <w:szCs w:val="20"/>
        </w:rPr>
        <w:t>7</w:t>
      </w:r>
      <w:r w:rsidR="0004484F">
        <w:rPr>
          <w:rFonts w:ascii="Verdana" w:hAnsi="Verdana"/>
          <w:b/>
          <w:sz w:val="20"/>
          <w:szCs w:val="20"/>
        </w:rPr>
        <w:t>.1</w:t>
      </w:r>
      <w:r w:rsidR="0004484F" w:rsidRPr="00701E59">
        <w:rPr>
          <w:rFonts w:ascii="Verdana" w:hAnsi="Verdana"/>
          <w:b/>
          <w:sz w:val="20"/>
          <w:szCs w:val="20"/>
        </w:rPr>
        <w:t xml:space="preserve"> Taal</w:t>
      </w:r>
    </w:p>
    <w:p w14:paraId="1D46B754" w14:textId="77777777" w:rsidR="0004484F" w:rsidRPr="00701E59" w:rsidRDefault="0004484F" w:rsidP="0004484F">
      <w:pPr>
        <w:spacing w:line="360" w:lineRule="auto"/>
        <w:rPr>
          <w:rFonts w:ascii="Verdana" w:hAnsi="Verdana"/>
          <w:sz w:val="20"/>
          <w:szCs w:val="20"/>
        </w:rPr>
      </w:pPr>
      <w:r w:rsidRPr="00701E59">
        <w:rPr>
          <w:rFonts w:ascii="Verdana" w:hAnsi="Verdana"/>
          <w:sz w:val="20"/>
          <w:szCs w:val="20"/>
        </w:rPr>
        <w:t xml:space="preserve">De cliënten hebben behoefte aan het leren van de Nederlandse taal. </w:t>
      </w:r>
    </w:p>
    <w:p w14:paraId="3EDD612F" w14:textId="7380531A" w:rsidR="001246FB" w:rsidRDefault="00EF503B" w:rsidP="0004484F">
      <w:pPr>
        <w:spacing w:line="360" w:lineRule="auto"/>
        <w:rPr>
          <w:rFonts w:ascii="Verdana" w:hAnsi="Verdana"/>
          <w:sz w:val="20"/>
          <w:szCs w:val="20"/>
        </w:rPr>
      </w:pPr>
      <w:r w:rsidRPr="009F3D72">
        <w:rPr>
          <w:rFonts w:ascii="Verdana" w:hAnsi="Verdana"/>
          <w:sz w:val="20"/>
          <w:szCs w:val="20"/>
        </w:rPr>
        <w:t>Sterker nog, de</w:t>
      </w:r>
      <w:r w:rsidR="001246FB">
        <w:rPr>
          <w:rFonts w:ascii="Verdana" w:hAnsi="Verdana"/>
          <w:sz w:val="20"/>
          <w:szCs w:val="20"/>
        </w:rPr>
        <w:t xml:space="preserve"> cliënten zijn, zoals reeds in het </w:t>
      </w:r>
      <w:r w:rsidR="00FC15C2">
        <w:rPr>
          <w:rFonts w:ascii="Verdana" w:hAnsi="Verdana"/>
          <w:sz w:val="20"/>
          <w:szCs w:val="20"/>
        </w:rPr>
        <w:t>juridisch kader (zie paragraaf 2</w:t>
      </w:r>
      <w:r w:rsidR="001246FB">
        <w:rPr>
          <w:rFonts w:ascii="Verdana" w:hAnsi="Verdana"/>
          <w:sz w:val="20"/>
          <w:szCs w:val="20"/>
        </w:rPr>
        <w:t xml:space="preserve">.1) is aangegeven, verplicht om de Nederlandse taal te leren. </w:t>
      </w:r>
    </w:p>
    <w:p w14:paraId="128FEA16" w14:textId="4109AB68" w:rsidR="001246FB" w:rsidRDefault="001246FB" w:rsidP="0004484F">
      <w:pPr>
        <w:spacing w:line="360" w:lineRule="auto"/>
        <w:rPr>
          <w:rFonts w:ascii="Verdana" w:hAnsi="Verdana"/>
          <w:sz w:val="20"/>
          <w:szCs w:val="20"/>
        </w:rPr>
      </w:pPr>
      <w:r>
        <w:rPr>
          <w:rFonts w:ascii="Verdana" w:hAnsi="Verdana"/>
          <w:sz w:val="20"/>
          <w:szCs w:val="20"/>
        </w:rPr>
        <w:t>Wat opviel tijdens de interviews is dat de cliënten niet aangeven de taal te willen leren omdat zij op grond van de wet verplicht zijn, maar omdat het beheersen van de taal hun integrat</w:t>
      </w:r>
      <w:r w:rsidR="00277DF1">
        <w:rPr>
          <w:rFonts w:ascii="Verdana" w:hAnsi="Verdana"/>
          <w:sz w:val="20"/>
          <w:szCs w:val="20"/>
        </w:rPr>
        <w:t xml:space="preserve">ie in de samenleving bevordert. </w:t>
      </w:r>
    </w:p>
    <w:p w14:paraId="38771068" w14:textId="591EFDE1" w:rsidR="001246FB" w:rsidRDefault="001246FB" w:rsidP="0004484F">
      <w:pPr>
        <w:spacing w:line="360" w:lineRule="auto"/>
        <w:rPr>
          <w:rFonts w:ascii="Verdana" w:hAnsi="Verdana"/>
          <w:sz w:val="20"/>
          <w:szCs w:val="20"/>
        </w:rPr>
      </w:pPr>
      <w:r>
        <w:rPr>
          <w:rFonts w:ascii="Verdana" w:hAnsi="Verdana"/>
          <w:sz w:val="20"/>
          <w:szCs w:val="20"/>
        </w:rPr>
        <w:t xml:space="preserve">Vanwege de inburgeringsplicht volgen de cliënten </w:t>
      </w:r>
      <w:r w:rsidR="00EE490A">
        <w:rPr>
          <w:rFonts w:ascii="Verdana" w:hAnsi="Verdana"/>
          <w:sz w:val="20"/>
          <w:szCs w:val="20"/>
        </w:rPr>
        <w:t xml:space="preserve">dus </w:t>
      </w:r>
      <w:r>
        <w:rPr>
          <w:rFonts w:ascii="Verdana" w:hAnsi="Verdana"/>
          <w:sz w:val="20"/>
          <w:szCs w:val="20"/>
        </w:rPr>
        <w:t>Nederlandse taallessen bij taalscholen.</w:t>
      </w:r>
      <w:r w:rsidR="00EE490A">
        <w:rPr>
          <w:rFonts w:ascii="Verdana" w:hAnsi="Verdana"/>
          <w:sz w:val="20"/>
          <w:szCs w:val="20"/>
        </w:rPr>
        <w:t xml:space="preserve"> </w:t>
      </w:r>
      <w:r w:rsidR="0076798D">
        <w:rPr>
          <w:rFonts w:ascii="Verdana" w:hAnsi="Verdana"/>
          <w:sz w:val="20"/>
          <w:szCs w:val="20"/>
        </w:rPr>
        <w:t xml:space="preserve">Maar er blijkt ook behoefte te zijn aan extra hulp </w:t>
      </w:r>
      <w:r w:rsidR="00205126">
        <w:rPr>
          <w:rFonts w:ascii="Verdana" w:hAnsi="Verdana"/>
          <w:sz w:val="20"/>
          <w:szCs w:val="20"/>
        </w:rPr>
        <w:t>bij het leren van de</w:t>
      </w:r>
      <w:r w:rsidR="0076798D">
        <w:rPr>
          <w:rFonts w:ascii="Verdana" w:hAnsi="Verdana"/>
          <w:sz w:val="20"/>
          <w:szCs w:val="20"/>
        </w:rPr>
        <w:t xml:space="preserve"> taal.</w:t>
      </w:r>
      <w:r w:rsidR="0076798D" w:rsidRPr="0076798D">
        <w:rPr>
          <w:rFonts w:ascii="Verdana" w:hAnsi="Verdana"/>
          <w:sz w:val="20"/>
          <w:szCs w:val="20"/>
        </w:rPr>
        <w:t xml:space="preserve"> </w:t>
      </w:r>
      <w:r w:rsidR="0076798D">
        <w:rPr>
          <w:rFonts w:ascii="Verdana" w:hAnsi="Verdana"/>
          <w:sz w:val="20"/>
          <w:szCs w:val="20"/>
        </w:rPr>
        <w:t>E</w:t>
      </w:r>
      <w:r w:rsidR="0076798D" w:rsidRPr="00701E59">
        <w:rPr>
          <w:rFonts w:ascii="Verdana" w:hAnsi="Verdana"/>
          <w:sz w:val="20"/>
          <w:szCs w:val="20"/>
        </w:rPr>
        <w:t xml:space="preserve">én van de geïnterviewde cliënten is </w:t>
      </w:r>
      <w:r w:rsidR="0076798D">
        <w:rPr>
          <w:rFonts w:ascii="Verdana" w:hAnsi="Verdana"/>
          <w:sz w:val="20"/>
          <w:szCs w:val="20"/>
        </w:rPr>
        <w:t xml:space="preserve">bijvoorbeeld </w:t>
      </w:r>
      <w:r w:rsidR="0076798D" w:rsidRPr="00701E59">
        <w:rPr>
          <w:rFonts w:ascii="Verdana" w:hAnsi="Verdana"/>
          <w:sz w:val="20"/>
          <w:szCs w:val="20"/>
        </w:rPr>
        <w:t xml:space="preserve">zelfstandig naar de bieb gegaan en </w:t>
      </w:r>
      <w:r w:rsidR="006612C2">
        <w:rPr>
          <w:rFonts w:ascii="Verdana" w:hAnsi="Verdana"/>
          <w:sz w:val="20"/>
          <w:szCs w:val="20"/>
        </w:rPr>
        <w:t xml:space="preserve">heeft </w:t>
      </w:r>
      <w:r w:rsidR="0076798D" w:rsidRPr="00701E59">
        <w:rPr>
          <w:rFonts w:ascii="Verdana" w:hAnsi="Verdana"/>
          <w:sz w:val="20"/>
          <w:szCs w:val="20"/>
        </w:rPr>
        <w:t>zich opgegeven voor taallesse</w:t>
      </w:r>
      <w:r w:rsidR="0076798D">
        <w:rPr>
          <w:rFonts w:ascii="Verdana" w:hAnsi="Verdana"/>
          <w:sz w:val="20"/>
          <w:szCs w:val="20"/>
        </w:rPr>
        <w:t xml:space="preserve">n. </w:t>
      </w:r>
      <w:r w:rsidR="00205126">
        <w:rPr>
          <w:rFonts w:ascii="Verdana" w:hAnsi="Verdana"/>
          <w:sz w:val="20"/>
          <w:szCs w:val="20"/>
        </w:rPr>
        <w:t>Volgens</w:t>
      </w:r>
      <w:r w:rsidR="00FC5FAE">
        <w:rPr>
          <w:rFonts w:ascii="Verdana" w:hAnsi="Verdana"/>
          <w:sz w:val="20"/>
          <w:szCs w:val="20"/>
        </w:rPr>
        <w:t xml:space="preserve"> cliënt zijn de</w:t>
      </w:r>
      <w:r w:rsidR="0076798D" w:rsidRPr="00701E59">
        <w:rPr>
          <w:rFonts w:ascii="Verdana" w:hAnsi="Verdana"/>
          <w:sz w:val="20"/>
          <w:szCs w:val="20"/>
        </w:rPr>
        <w:t xml:space="preserve"> taalschool en bieb momenteel voldoende om de Nederlandse taal te leren.</w:t>
      </w:r>
      <w:r w:rsidR="0076798D">
        <w:rPr>
          <w:rFonts w:ascii="Verdana" w:hAnsi="Verdana"/>
          <w:sz w:val="20"/>
          <w:szCs w:val="20"/>
        </w:rPr>
        <w:t xml:space="preserve"> </w:t>
      </w:r>
      <w:r w:rsidR="00FC5FAE">
        <w:rPr>
          <w:rFonts w:ascii="Verdana" w:hAnsi="Verdana"/>
          <w:sz w:val="20"/>
          <w:szCs w:val="20"/>
        </w:rPr>
        <w:t>Echter nemen niet</w:t>
      </w:r>
      <w:r w:rsidR="0076798D">
        <w:rPr>
          <w:rFonts w:ascii="Verdana" w:hAnsi="Verdana"/>
          <w:sz w:val="20"/>
          <w:szCs w:val="20"/>
        </w:rPr>
        <w:t xml:space="preserve"> alle cliënten zelf de stap om zich ergens, bijvoorbeeld bij de bieb, voor </w:t>
      </w:r>
      <w:r w:rsidR="00FC5FAE">
        <w:rPr>
          <w:rFonts w:ascii="Verdana" w:hAnsi="Verdana"/>
          <w:sz w:val="20"/>
          <w:szCs w:val="20"/>
        </w:rPr>
        <w:t xml:space="preserve">extra </w:t>
      </w:r>
      <w:r w:rsidR="00AA7CF5">
        <w:rPr>
          <w:rFonts w:ascii="Verdana" w:hAnsi="Verdana"/>
          <w:sz w:val="20"/>
          <w:szCs w:val="20"/>
        </w:rPr>
        <w:t>taallessen in te schrijven</w:t>
      </w:r>
      <w:r w:rsidR="00CC03E6">
        <w:rPr>
          <w:rFonts w:ascii="Verdana" w:hAnsi="Verdana"/>
          <w:sz w:val="20"/>
          <w:szCs w:val="20"/>
        </w:rPr>
        <w:t>,</w:t>
      </w:r>
      <w:r w:rsidR="00AA7CF5">
        <w:rPr>
          <w:rFonts w:ascii="Verdana" w:hAnsi="Verdana"/>
          <w:sz w:val="20"/>
          <w:szCs w:val="20"/>
        </w:rPr>
        <w:t xml:space="preserve"> en wensen daar dus begeleiding voor te krijgen.</w:t>
      </w:r>
    </w:p>
    <w:p w14:paraId="32BF1EE2" w14:textId="77777777" w:rsidR="0004484F" w:rsidRDefault="0004484F" w:rsidP="0004484F">
      <w:pPr>
        <w:spacing w:line="360" w:lineRule="auto"/>
        <w:rPr>
          <w:rFonts w:ascii="Verdana" w:hAnsi="Verdana"/>
          <w:sz w:val="20"/>
          <w:szCs w:val="20"/>
        </w:rPr>
      </w:pPr>
    </w:p>
    <w:p w14:paraId="69109758" w14:textId="0A6A2145" w:rsidR="0004484F" w:rsidRDefault="00745520" w:rsidP="0004484F">
      <w:pPr>
        <w:spacing w:line="360" w:lineRule="auto"/>
        <w:rPr>
          <w:rFonts w:ascii="Verdana" w:hAnsi="Verdana"/>
          <w:b/>
          <w:sz w:val="20"/>
          <w:szCs w:val="20"/>
        </w:rPr>
      </w:pPr>
      <w:r>
        <w:rPr>
          <w:rFonts w:ascii="Verdana" w:hAnsi="Verdana"/>
          <w:b/>
          <w:sz w:val="20"/>
          <w:szCs w:val="20"/>
        </w:rPr>
        <w:t>7</w:t>
      </w:r>
      <w:r w:rsidR="0004484F" w:rsidRPr="00701E59">
        <w:rPr>
          <w:rFonts w:ascii="Verdana" w:hAnsi="Verdana"/>
          <w:b/>
          <w:sz w:val="20"/>
          <w:szCs w:val="20"/>
        </w:rPr>
        <w:t>.2 (Vrijwilligers)werk</w:t>
      </w:r>
    </w:p>
    <w:p w14:paraId="444D796C" w14:textId="52C9DE4B" w:rsidR="005C01D5" w:rsidRDefault="00CE5B11" w:rsidP="002A191B">
      <w:pPr>
        <w:spacing w:line="360" w:lineRule="auto"/>
        <w:rPr>
          <w:rFonts w:ascii="Verdana" w:hAnsi="Verdana"/>
          <w:sz w:val="20"/>
          <w:szCs w:val="20"/>
        </w:rPr>
      </w:pPr>
      <w:r w:rsidRPr="00CE5B11">
        <w:rPr>
          <w:rFonts w:ascii="Verdana" w:hAnsi="Verdana"/>
          <w:sz w:val="20"/>
          <w:szCs w:val="20"/>
        </w:rPr>
        <w:t>Cliënten</w:t>
      </w:r>
      <w:r w:rsidR="002A191B" w:rsidRPr="00CE5B11">
        <w:rPr>
          <w:rFonts w:ascii="Verdana" w:hAnsi="Verdana"/>
          <w:sz w:val="20"/>
          <w:szCs w:val="20"/>
        </w:rPr>
        <w:t xml:space="preserve">, zowel onder begeleiding van consulent Participatie, consulent Participatie Schakeltraject als case-regisseur, </w:t>
      </w:r>
      <w:r w:rsidR="005D5483">
        <w:rPr>
          <w:rFonts w:ascii="Verdana" w:hAnsi="Verdana"/>
          <w:sz w:val="20"/>
          <w:szCs w:val="20"/>
        </w:rPr>
        <w:t xml:space="preserve">hebben behoefte aan hulp om aan </w:t>
      </w:r>
      <w:r w:rsidR="002A191B" w:rsidRPr="00CE5B11">
        <w:rPr>
          <w:rFonts w:ascii="Verdana" w:hAnsi="Verdana"/>
          <w:sz w:val="20"/>
          <w:szCs w:val="20"/>
        </w:rPr>
        <w:t xml:space="preserve">(vrijwilligers)werk te komen. Het ontvangen van </w:t>
      </w:r>
      <w:r w:rsidR="005D5483">
        <w:rPr>
          <w:rFonts w:ascii="Verdana" w:hAnsi="Verdana"/>
          <w:sz w:val="20"/>
          <w:szCs w:val="20"/>
        </w:rPr>
        <w:t xml:space="preserve">deze </w:t>
      </w:r>
      <w:r w:rsidR="002A191B" w:rsidRPr="00CE5B11">
        <w:rPr>
          <w:rFonts w:ascii="Verdana" w:hAnsi="Verdana"/>
          <w:sz w:val="20"/>
          <w:szCs w:val="20"/>
        </w:rPr>
        <w:t xml:space="preserve">hulp wordt door de cliënten als positief ervaren. </w:t>
      </w:r>
    </w:p>
    <w:p w14:paraId="38D09191" w14:textId="17CFD82E" w:rsidR="002A191B" w:rsidRPr="002A191B" w:rsidRDefault="002A191B" w:rsidP="002A191B">
      <w:pPr>
        <w:spacing w:line="360" w:lineRule="auto"/>
        <w:rPr>
          <w:rFonts w:ascii="Verdana" w:hAnsi="Verdana"/>
          <w:b/>
          <w:color w:val="FF0000"/>
          <w:sz w:val="20"/>
          <w:szCs w:val="20"/>
        </w:rPr>
      </w:pPr>
      <w:r w:rsidRPr="00CE5B11">
        <w:rPr>
          <w:rFonts w:ascii="Verdana" w:hAnsi="Verdana"/>
          <w:sz w:val="20"/>
          <w:szCs w:val="20"/>
        </w:rPr>
        <w:t>Zij</w:t>
      </w:r>
      <w:r w:rsidR="00CE5B11">
        <w:rPr>
          <w:rFonts w:ascii="Verdana" w:hAnsi="Verdana"/>
          <w:sz w:val="20"/>
          <w:szCs w:val="20"/>
        </w:rPr>
        <w:t xml:space="preserve"> willen </w:t>
      </w:r>
      <w:r w:rsidRPr="00CE5B11">
        <w:rPr>
          <w:rFonts w:ascii="Verdana" w:hAnsi="Verdana"/>
          <w:sz w:val="20"/>
          <w:szCs w:val="20"/>
        </w:rPr>
        <w:t>werken om</w:t>
      </w:r>
      <w:r w:rsidR="00CE5B11">
        <w:rPr>
          <w:rFonts w:ascii="Verdana" w:hAnsi="Verdana"/>
          <w:sz w:val="20"/>
          <w:szCs w:val="20"/>
        </w:rPr>
        <w:t>, net als bij het leren van de Nederlandse taal,</w:t>
      </w:r>
      <w:r w:rsidRPr="00CE5B11">
        <w:rPr>
          <w:rFonts w:ascii="Verdana" w:hAnsi="Verdana"/>
          <w:sz w:val="20"/>
          <w:szCs w:val="20"/>
        </w:rPr>
        <w:t xml:space="preserve"> in contact te kome</w:t>
      </w:r>
      <w:r w:rsidR="00BA2B90">
        <w:rPr>
          <w:rFonts w:ascii="Verdana" w:hAnsi="Verdana"/>
          <w:sz w:val="20"/>
          <w:szCs w:val="20"/>
        </w:rPr>
        <w:t xml:space="preserve">n met Nederlandse mensen, </w:t>
      </w:r>
      <w:r w:rsidRPr="00CE5B11">
        <w:rPr>
          <w:rFonts w:ascii="Verdana" w:hAnsi="Verdana"/>
          <w:sz w:val="20"/>
          <w:szCs w:val="20"/>
        </w:rPr>
        <w:t>hun Nederlands te oefenen en verbeteren en, voor de cliënten die in het land van herkomst niet hebben gewerkt, om iets te kunnen leren.</w:t>
      </w:r>
    </w:p>
    <w:p w14:paraId="660DC1CC" w14:textId="0D9F6A77" w:rsidR="002A191B" w:rsidRPr="005C01D5" w:rsidRDefault="00C80DC9" w:rsidP="00CA3F3D">
      <w:pPr>
        <w:spacing w:line="360" w:lineRule="auto"/>
        <w:rPr>
          <w:rFonts w:ascii="Verdana" w:hAnsi="Verdana"/>
          <w:sz w:val="20"/>
          <w:szCs w:val="20"/>
        </w:rPr>
      </w:pPr>
      <w:r w:rsidRPr="005C01D5">
        <w:rPr>
          <w:rFonts w:ascii="Verdana" w:hAnsi="Verdana"/>
          <w:sz w:val="20"/>
          <w:szCs w:val="20"/>
        </w:rPr>
        <w:t xml:space="preserve">Wat voor soort werk de cliënten willen verschilt per persoon. Sommigen willen bijvoorbeeld hetzelfde werk doen </w:t>
      </w:r>
      <w:r w:rsidR="008D061D">
        <w:rPr>
          <w:rFonts w:ascii="Verdana" w:hAnsi="Verdana"/>
          <w:sz w:val="20"/>
          <w:szCs w:val="20"/>
        </w:rPr>
        <w:t>dat zij</w:t>
      </w:r>
      <w:r w:rsidRPr="005C01D5">
        <w:rPr>
          <w:rFonts w:ascii="Verdana" w:hAnsi="Verdana"/>
          <w:sz w:val="20"/>
          <w:szCs w:val="20"/>
        </w:rPr>
        <w:t xml:space="preserve"> in het land van herkomst hebben gedaan, anderen vinden het prima om iets heel anders te gaan doen of zijn </w:t>
      </w:r>
      <w:r w:rsidR="005C01D5" w:rsidRPr="005C01D5">
        <w:rPr>
          <w:rFonts w:ascii="Verdana" w:hAnsi="Verdana"/>
          <w:sz w:val="20"/>
          <w:szCs w:val="20"/>
        </w:rPr>
        <w:t>zelf ber</w:t>
      </w:r>
      <w:r w:rsidRPr="005C01D5">
        <w:rPr>
          <w:rFonts w:ascii="Verdana" w:hAnsi="Verdana"/>
          <w:sz w:val="20"/>
          <w:szCs w:val="20"/>
        </w:rPr>
        <w:t>e</w:t>
      </w:r>
      <w:r w:rsidR="005C01D5" w:rsidRPr="005C01D5">
        <w:rPr>
          <w:rFonts w:ascii="Verdana" w:hAnsi="Verdana"/>
          <w:sz w:val="20"/>
          <w:szCs w:val="20"/>
        </w:rPr>
        <w:t>i</w:t>
      </w:r>
      <w:r w:rsidRPr="005C01D5">
        <w:rPr>
          <w:rFonts w:ascii="Verdana" w:hAnsi="Verdana"/>
          <w:sz w:val="20"/>
          <w:szCs w:val="20"/>
        </w:rPr>
        <w:t>d om</w:t>
      </w:r>
      <w:r w:rsidR="005C01D5" w:rsidRPr="005C01D5">
        <w:rPr>
          <w:rFonts w:ascii="Verdana" w:hAnsi="Verdana"/>
          <w:sz w:val="20"/>
          <w:szCs w:val="20"/>
        </w:rPr>
        <w:t xml:space="preserve"> een</w:t>
      </w:r>
      <w:r w:rsidR="0074668D">
        <w:rPr>
          <w:rFonts w:ascii="Verdana" w:hAnsi="Verdana"/>
          <w:sz w:val="20"/>
          <w:szCs w:val="20"/>
        </w:rPr>
        <w:t xml:space="preserve"> </w:t>
      </w:r>
      <w:r w:rsidRPr="005C01D5">
        <w:rPr>
          <w:rFonts w:ascii="Verdana" w:hAnsi="Verdana"/>
          <w:sz w:val="20"/>
          <w:szCs w:val="20"/>
        </w:rPr>
        <w:t xml:space="preserve">werk te doen </w:t>
      </w:r>
      <w:r w:rsidR="0074668D">
        <w:rPr>
          <w:rFonts w:ascii="Verdana" w:hAnsi="Verdana"/>
          <w:sz w:val="20"/>
          <w:szCs w:val="20"/>
        </w:rPr>
        <w:t>alleen omdat het mogelijk</w:t>
      </w:r>
      <w:r w:rsidR="00B31AD2">
        <w:rPr>
          <w:rFonts w:ascii="Verdana" w:hAnsi="Verdana"/>
          <w:sz w:val="20"/>
          <w:szCs w:val="20"/>
        </w:rPr>
        <w:t xml:space="preserve"> is</w:t>
      </w:r>
      <w:r w:rsidR="0074668D">
        <w:rPr>
          <w:rFonts w:ascii="Verdana" w:hAnsi="Verdana"/>
          <w:sz w:val="20"/>
          <w:szCs w:val="20"/>
        </w:rPr>
        <w:t xml:space="preserve"> en</w:t>
      </w:r>
      <w:r w:rsidRPr="005C01D5">
        <w:rPr>
          <w:rFonts w:ascii="Verdana" w:hAnsi="Verdana"/>
          <w:sz w:val="20"/>
          <w:szCs w:val="20"/>
        </w:rPr>
        <w:t xml:space="preserve"> niet per se</w:t>
      </w:r>
      <w:r w:rsidR="0074668D">
        <w:rPr>
          <w:rFonts w:ascii="Verdana" w:hAnsi="Verdana"/>
          <w:sz w:val="20"/>
          <w:szCs w:val="20"/>
        </w:rPr>
        <w:t xml:space="preserve"> omdat zij het</w:t>
      </w:r>
      <w:r w:rsidRPr="005C01D5">
        <w:rPr>
          <w:rFonts w:ascii="Verdana" w:hAnsi="Verdana"/>
          <w:sz w:val="20"/>
          <w:szCs w:val="20"/>
        </w:rPr>
        <w:t xml:space="preserve"> le</w:t>
      </w:r>
      <w:r w:rsidR="005C01D5" w:rsidRPr="005C01D5">
        <w:rPr>
          <w:rFonts w:ascii="Verdana" w:hAnsi="Verdana"/>
          <w:sz w:val="20"/>
          <w:szCs w:val="20"/>
        </w:rPr>
        <w:t xml:space="preserve">uk </w:t>
      </w:r>
      <w:r w:rsidR="0074668D">
        <w:rPr>
          <w:rFonts w:ascii="Verdana" w:hAnsi="Verdana"/>
          <w:sz w:val="20"/>
          <w:szCs w:val="20"/>
        </w:rPr>
        <w:t>vinden.</w:t>
      </w:r>
    </w:p>
    <w:p w14:paraId="5E72957B" w14:textId="215AF560" w:rsidR="00CA3F3D" w:rsidRDefault="00163C06" w:rsidP="0004484F">
      <w:pPr>
        <w:spacing w:line="360" w:lineRule="auto"/>
        <w:rPr>
          <w:rFonts w:ascii="Verdana" w:hAnsi="Verdana"/>
          <w:sz w:val="20"/>
          <w:szCs w:val="20"/>
        </w:rPr>
      </w:pPr>
      <w:r w:rsidRPr="00277DF1">
        <w:rPr>
          <w:rFonts w:ascii="Verdana" w:hAnsi="Verdana"/>
          <w:sz w:val="20"/>
          <w:szCs w:val="20"/>
        </w:rPr>
        <w:t xml:space="preserve">Dat cliënten die een schakeltraject volgen niet hoeven te werken, betekent niet per se dat zij geen behoefte hebben aan hulp om (vrijwilligers)werk te vinden. Het verschilt per cliënt. Uit een interview kwam bijvoorbeeld naar voren dat een cliënt graag </w:t>
      </w:r>
      <w:r w:rsidR="00277DF1" w:rsidRPr="00277DF1">
        <w:rPr>
          <w:rFonts w:ascii="Verdana" w:hAnsi="Verdana"/>
          <w:sz w:val="20"/>
          <w:szCs w:val="20"/>
        </w:rPr>
        <w:t xml:space="preserve">gehoopt had </w:t>
      </w:r>
      <w:r w:rsidRPr="00277DF1">
        <w:rPr>
          <w:rFonts w:ascii="Verdana" w:hAnsi="Verdana"/>
          <w:sz w:val="20"/>
          <w:szCs w:val="20"/>
        </w:rPr>
        <w:t>door zijn co</w:t>
      </w:r>
      <w:r w:rsidR="00277DF1" w:rsidRPr="00277DF1">
        <w:rPr>
          <w:rFonts w:ascii="Verdana" w:hAnsi="Verdana"/>
          <w:sz w:val="20"/>
          <w:szCs w:val="20"/>
        </w:rPr>
        <w:t>ntactpersoon</w:t>
      </w:r>
      <w:r w:rsidRPr="00277DF1">
        <w:rPr>
          <w:rFonts w:ascii="Verdana" w:hAnsi="Verdana"/>
          <w:sz w:val="20"/>
          <w:szCs w:val="20"/>
        </w:rPr>
        <w:t xml:space="preserve"> geholpen te worden bij het vinden van (vrijwilligers)werk bij een winkel. Cliënt geeft aan dat zijn contactpersoon aangaf dat hij zelf werk moet zoeken, dat het waarschijnlijk niet mogelijk zal zijn om als vrijwilliger te werken in de winkel waar hij wil werken, maar dat zij he</w:t>
      </w:r>
      <w:r w:rsidR="0070386B">
        <w:rPr>
          <w:rFonts w:ascii="Verdana" w:hAnsi="Verdana"/>
          <w:sz w:val="20"/>
          <w:szCs w:val="20"/>
        </w:rPr>
        <w:t>t aan haar collega’s zal vragen.</w:t>
      </w:r>
    </w:p>
    <w:p w14:paraId="3E9E52A7" w14:textId="3984255D" w:rsidR="0004484F" w:rsidRPr="00550A97" w:rsidRDefault="00550A97" w:rsidP="0004484F">
      <w:pPr>
        <w:spacing w:line="360" w:lineRule="auto"/>
        <w:rPr>
          <w:rFonts w:ascii="Verdana" w:hAnsi="Verdana"/>
          <w:sz w:val="20"/>
          <w:szCs w:val="20"/>
        </w:rPr>
      </w:pPr>
      <w:r>
        <w:rPr>
          <w:rFonts w:ascii="Verdana" w:hAnsi="Verdana"/>
          <w:sz w:val="20"/>
          <w:szCs w:val="20"/>
        </w:rPr>
        <w:t>De cliënten krijgen van hun contactpersoon de ruimte om eerst de taal wat te beheersen om dan met (vrijwilligers)werk te kunnen starten. Dat wordt ook door de cliënten gewaardeerd.</w:t>
      </w:r>
    </w:p>
    <w:p w14:paraId="5AD5AB68" w14:textId="77777777" w:rsidR="0004484F" w:rsidRPr="00701E59" w:rsidRDefault="0004484F" w:rsidP="0004484F">
      <w:pPr>
        <w:spacing w:line="360" w:lineRule="auto"/>
        <w:rPr>
          <w:rFonts w:ascii="Verdana" w:hAnsi="Verdana"/>
          <w:sz w:val="20"/>
          <w:szCs w:val="20"/>
        </w:rPr>
      </w:pPr>
    </w:p>
    <w:p w14:paraId="521D8D59" w14:textId="04FACDAE" w:rsidR="0004484F" w:rsidRDefault="00745520" w:rsidP="0004484F">
      <w:pPr>
        <w:spacing w:line="360" w:lineRule="auto"/>
        <w:rPr>
          <w:rFonts w:ascii="Verdana" w:hAnsi="Verdana"/>
          <w:b/>
          <w:sz w:val="20"/>
          <w:szCs w:val="20"/>
        </w:rPr>
      </w:pPr>
      <w:r>
        <w:rPr>
          <w:rFonts w:ascii="Verdana" w:hAnsi="Verdana"/>
          <w:b/>
          <w:sz w:val="20"/>
          <w:szCs w:val="20"/>
        </w:rPr>
        <w:t>7</w:t>
      </w:r>
      <w:r w:rsidR="0004484F" w:rsidRPr="00701E59">
        <w:rPr>
          <w:rFonts w:ascii="Verdana" w:hAnsi="Verdana"/>
          <w:b/>
          <w:sz w:val="20"/>
          <w:szCs w:val="20"/>
        </w:rPr>
        <w:t>.3 School</w:t>
      </w:r>
    </w:p>
    <w:p w14:paraId="56B67965" w14:textId="54A5741D" w:rsidR="0054765E" w:rsidRDefault="00690E97" w:rsidP="0004484F">
      <w:pPr>
        <w:spacing w:line="360" w:lineRule="auto"/>
        <w:rPr>
          <w:rFonts w:ascii="Verdana" w:hAnsi="Verdana"/>
          <w:sz w:val="20"/>
          <w:szCs w:val="20"/>
        </w:rPr>
      </w:pPr>
      <w:r>
        <w:rPr>
          <w:rFonts w:ascii="Verdana" w:hAnsi="Verdana"/>
          <w:sz w:val="20"/>
          <w:szCs w:val="20"/>
        </w:rPr>
        <w:t>Verder blijkt dat</w:t>
      </w:r>
      <w:r w:rsidR="008414D2" w:rsidRPr="005F37E0">
        <w:rPr>
          <w:rFonts w:ascii="Verdana" w:hAnsi="Verdana"/>
          <w:sz w:val="20"/>
          <w:szCs w:val="20"/>
        </w:rPr>
        <w:t xml:space="preserve"> cliënten</w:t>
      </w:r>
      <w:r>
        <w:rPr>
          <w:rFonts w:ascii="Verdana" w:hAnsi="Verdana"/>
          <w:sz w:val="20"/>
          <w:szCs w:val="20"/>
        </w:rPr>
        <w:t xml:space="preserve"> zich verder willen ontwikkelen. Dit volgt uit de interviews waar cliënten </w:t>
      </w:r>
      <w:r w:rsidR="009038E5">
        <w:rPr>
          <w:rFonts w:ascii="Verdana" w:hAnsi="Verdana"/>
          <w:sz w:val="20"/>
          <w:szCs w:val="20"/>
        </w:rPr>
        <w:t>aanga</w:t>
      </w:r>
      <w:r>
        <w:rPr>
          <w:rFonts w:ascii="Verdana" w:hAnsi="Verdana"/>
          <w:sz w:val="20"/>
          <w:szCs w:val="20"/>
        </w:rPr>
        <w:t>ven</w:t>
      </w:r>
      <w:r w:rsidR="008414D2" w:rsidRPr="005F37E0">
        <w:rPr>
          <w:rFonts w:ascii="Verdana" w:hAnsi="Verdana"/>
          <w:sz w:val="20"/>
          <w:szCs w:val="20"/>
        </w:rPr>
        <w:t xml:space="preserve"> behoefte</w:t>
      </w:r>
      <w:r>
        <w:rPr>
          <w:rFonts w:ascii="Verdana" w:hAnsi="Verdana"/>
          <w:sz w:val="20"/>
          <w:szCs w:val="20"/>
        </w:rPr>
        <w:t xml:space="preserve"> te</w:t>
      </w:r>
      <w:r w:rsidR="008414D2" w:rsidRPr="005F37E0">
        <w:rPr>
          <w:rFonts w:ascii="Verdana" w:hAnsi="Verdana"/>
          <w:sz w:val="20"/>
          <w:szCs w:val="20"/>
        </w:rPr>
        <w:t xml:space="preserve"> hebben aan hulp bij het vinden van </w:t>
      </w:r>
      <w:r w:rsidR="00CB4660">
        <w:rPr>
          <w:rFonts w:ascii="Verdana" w:hAnsi="Verdana"/>
          <w:sz w:val="20"/>
          <w:szCs w:val="20"/>
        </w:rPr>
        <w:t xml:space="preserve">een opleiding of </w:t>
      </w:r>
      <w:r w:rsidR="0054765E">
        <w:rPr>
          <w:rFonts w:ascii="Verdana" w:hAnsi="Verdana"/>
          <w:sz w:val="20"/>
          <w:szCs w:val="20"/>
        </w:rPr>
        <w:t xml:space="preserve">stageplek. </w:t>
      </w:r>
    </w:p>
    <w:p w14:paraId="77350440" w14:textId="0CAC301C" w:rsidR="008414D2" w:rsidRPr="005F37E0" w:rsidRDefault="008414D2" w:rsidP="0004484F">
      <w:pPr>
        <w:spacing w:line="360" w:lineRule="auto"/>
        <w:rPr>
          <w:rFonts w:ascii="Verdana" w:hAnsi="Verdana"/>
          <w:sz w:val="20"/>
          <w:szCs w:val="20"/>
        </w:rPr>
      </w:pPr>
      <w:r w:rsidRPr="005F37E0">
        <w:rPr>
          <w:rFonts w:ascii="Verdana" w:hAnsi="Verdana"/>
          <w:sz w:val="20"/>
          <w:szCs w:val="20"/>
        </w:rPr>
        <w:t>Als het om een opleiding gaat, is er, net als bij hulp om (vrijwilligers)werk te vinden,</w:t>
      </w:r>
      <w:r w:rsidR="00153E59">
        <w:rPr>
          <w:rFonts w:ascii="Verdana" w:hAnsi="Verdana"/>
          <w:sz w:val="20"/>
          <w:szCs w:val="20"/>
        </w:rPr>
        <w:t xml:space="preserve"> vaak</w:t>
      </w:r>
      <w:r w:rsidRPr="005F37E0">
        <w:rPr>
          <w:rFonts w:ascii="Verdana" w:hAnsi="Verdana"/>
          <w:sz w:val="20"/>
          <w:szCs w:val="20"/>
        </w:rPr>
        <w:t xml:space="preserve"> voorkeur </w:t>
      </w:r>
      <w:r w:rsidR="0087600C">
        <w:rPr>
          <w:rFonts w:ascii="Verdana" w:hAnsi="Verdana"/>
          <w:sz w:val="20"/>
          <w:szCs w:val="20"/>
        </w:rPr>
        <w:t xml:space="preserve">voor </w:t>
      </w:r>
      <w:r w:rsidR="000D7385">
        <w:rPr>
          <w:rFonts w:ascii="Verdana" w:hAnsi="Verdana"/>
          <w:sz w:val="20"/>
          <w:szCs w:val="20"/>
        </w:rPr>
        <w:t xml:space="preserve">een opleiding die </w:t>
      </w:r>
      <w:r w:rsidR="00307363">
        <w:rPr>
          <w:rFonts w:ascii="Verdana" w:hAnsi="Verdana"/>
          <w:sz w:val="20"/>
          <w:szCs w:val="20"/>
        </w:rPr>
        <w:t xml:space="preserve">lijkt </w:t>
      </w:r>
      <w:r w:rsidR="000D7385">
        <w:rPr>
          <w:rFonts w:ascii="Verdana" w:hAnsi="Verdana"/>
          <w:sz w:val="20"/>
          <w:szCs w:val="20"/>
        </w:rPr>
        <w:t>op de opleiding die zij in het land van herkomst hebben gedaan</w:t>
      </w:r>
      <w:r w:rsidRPr="005F37E0">
        <w:rPr>
          <w:rFonts w:ascii="Verdana" w:hAnsi="Verdana"/>
          <w:sz w:val="20"/>
          <w:szCs w:val="20"/>
        </w:rPr>
        <w:t xml:space="preserve">. En </w:t>
      </w:r>
      <w:r w:rsidR="003A2AE0">
        <w:rPr>
          <w:rFonts w:ascii="Verdana" w:hAnsi="Verdana"/>
          <w:sz w:val="20"/>
          <w:szCs w:val="20"/>
        </w:rPr>
        <w:t>als het om een stageplek gaat, is er</w:t>
      </w:r>
      <w:r w:rsidRPr="005F37E0">
        <w:rPr>
          <w:rFonts w:ascii="Verdana" w:hAnsi="Verdana"/>
          <w:sz w:val="20"/>
          <w:szCs w:val="20"/>
        </w:rPr>
        <w:t xml:space="preserve"> voorkeur </w:t>
      </w:r>
      <w:r w:rsidR="003A2AE0">
        <w:rPr>
          <w:rFonts w:ascii="Verdana" w:hAnsi="Verdana"/>
          <w:sz w:val="20"/>
          <w:szCs w:val="20"/>
        </w:rPr>
        <w:t>voor</w:t>
      </w:r>
      <w:r w:rsidRPr="005F37E0">
        <w:rPr>
          <w:rFonts w:ascii="Verdana" w:hAnsi="Verdana"/>
          <w:sz w:val="20"/>
          <w:szCs w:val="20"/>
        </w:rPr>
        <w:t xml:space="preserve"> een plek die gerelateerd is aan </w:t>
      </w:r>
      <w:r w:rsidR="00795A2A" w:rsidRPr="005F37E0">
        <w:rPr>
          <w:rFonts w:ascii="Verdana" w:hAnsi="Verdana"/>
          <w:sz w:val="20"/>
          <w:szCs w:val="20"/>
        </w:rPr>
        <w:t xml:space="preserve">de opleiding die zij hier in Nederland wensen te volgen. Dit </w:t>
      </w:r>
      <w:r w:rsidR="005F37E0" w:rsidRPr="005F37E0">
        <w:rPr>
          <w:rFonts w:ascii="Verdana" w:hAnsi="Verdana"/>
          <w:sz w:val="20"/>
          <w:szCs w:val="20"/>
        </w:rPr>
        <w:t>komt omdat</w:t>
      </w:r>
      <w:r w:rsidR="00795A2A" w:rsidRPr="005F37E0">
        <w:rPr>
          <w:rFonts w:ascii="Verdana" w:hAnsi="Verdana"/>
          <w:sz w:val="20"/>
          <w:szCs w:val="20"/>
        </w:rPr>
        <w:t xml:space="preserve"> zij </w:t>
      </w:r>
      <w:r w:rsidR="005F37E0" w:rsidRPr="005F37E0">
        <w:rPr>
          <w:rFonts w:ascii="Verdana" w:hAnsi="Verdana"/>
          <w:sz w:val="20"/>
          <w:szCs w:val="20"/>
        </w:rPr>
        <w:t xml:space="preserve">op die manier </w:t>
      </w:r>
      <w:r w:rsidR="00795A2A" w:rsidRPr="005F37E0">
        <w:rPr>
          <w:rFonts w:ascii="Verdana" w:hAnsi="Verdana"/>
          <w:sz w:val="20"/>
          <w:szCs w:val="20"/>
        </w:rPr>
        <w:t>een beeld kunnen krijgen van het werkveld van de gewenste opleiding.</w:t>
      </w:r>
    </w:p>
    <w:p w14:paraId="54D16325" w14:textId="77777777" w:rsidR="0004484F" w:rsidRDefault="0004484F" w:rsidP="0004484F">
      <w:pPr>
        <w:spacing w:line="360" w:lineRule="auto"/>
        <w:rPr>
          <w:rFonts w:ascii="Verdana" w:hAnsi="Verdana"/>
          <w:sz w:val="20"/>
          <w:szCs w:val="20"/>
        </w:rPr>
      </w:pPr>
    </w:p>
    <w:p w14:paraId="2673CB71" w14:textId="3F666ECA" w:rsidR="00EA403E" w:rsidRDefault="00745520" w:rsidP="0004484F">
      <w:pPr>
        <w:spacing w:line="360" w:lineRule="auto"/>
        <w:rPr>
          <w:rFonts w:ascii="Verdana" w:hAnsi="Verdana"/>
          <w:sz w:val="20"/>
          <w:szCs w:val="20"/>
        </w:rPr>
      </w:pPr>
      <w:r>
        <w:rPr>
          <w:rFonts w:ascii="Verdana" w:hAnsi="Verdana"/>
          <w:b/>
          <w:sz w:val="20"/>
          <w:szCs w:val="20"/>
        </w:rPr>
        <w:t>7</w:t>
      </w:r>
      <w:r w:rsidR="00EA403E">
        <w:rPr>
          <w:rFonts w:ascii="Verdana" w:hAnsi="Verdana"/>
          <w:b/>
          <w:sz w:val="20"/>
          <w:szCs w:val="20"/>
        </w:rPr>
        <w:t>.4 Begeleiding c</w:t>
      </w:r>
      <w:r w:rsidR="00EA403E" w:rsidRPr="008B0C76">
        <w:rPr>
          <w:rFonts w:ascii="Verdana" w:hAnsi="Verdana"/>
          <w:b/>
          <w:sz w:val="20"/>
          <w:szCs w:val="20"/>
        </w:rPr>
        <w:t>ontactpersoon</w:t>
      </w:r>
      <w:r w:rsidR="00EA403E" w:rsidRPr="00D77C62">
        <w:rPr>
          <w:rFonts w:ascii="Verdana" w:hAnsi="Verdana"/>
          <w:sz w:val="20"/>
          <w:szCs w:val="20"/>
        </w:rPr>
        <w:t xml:space="preserve"> </w:t>
      </w:r>
    </w:p>
    <w:p w14:paraId="4A76FBE3" w14:textId="77777777" w:rsidR="00CE0494" w:rsidRDefault="00EA403E" w:rsidP="0004484F">
      <w:pPr>
        <w:spacing w:line="360" w:lineRule="auto"/>
        <w:rPr>
          <w:rFonts w:ascii="Verdana" w:hAnsi="Verdana"/>
          <w:sz w:val="20"/>
          <w:szCs w:val="20"/>
        </w:rPr>
      </w:pPr>
      <w:r w:rsidRPr="00D77C62">
        <w:rPr>
          <w:rFonts w:ascii="Verdana" w:hAnsi="Verdana"/>
          <w:sz w:val="20"/>
          <w:szCs w:val="20"/>
        </w:rPr>
        <w:t xml:space="preserve">Tijdens de interviews werd aan de cliënten gevraagd om een cijfer, van nul tot tien, te geven voor de begeleiding </w:t>
      </w:r>
      <w:r>
        <w:rPr>
          <w:rFonts w:ascii="Verdana" w:hAnsi="Verdana"/>
          <w:sz w:val="20"/>
          <w:szCs w:val="20"/>
        </w:rPr>
        <w:t>van</w:t>
      </w:r>
      <w:r w:rsidRPr="00D77C62">
        <w:rPr>
          <w:rFonts w:ascii="Verdana" w:hAnsi="Verdana"/>
          <w:sz w:val="20"/>
          <w:szCs w:val="20"/>
        </w:rPr>
        <w:t xml:space="preserve"> hun contactpersoon, waarvan nul onvoldoende/slecht is en</w:t>
      </w:r>
      <w:r>
        <w:rPr>
          <w:rFonts w:ascii="Verdana" w:hAnsi="Verdana"/>
          <w:sz w:val="20"/>
          <w:szCs w:val="20"/>
        </w:rPr>
        <w:t xml:space="preserve"> een</w:t>
      </w:r>
      <w:r w:rsidRPr="00D77C62">
        <w:rPr>
          <w:rFonts w:ascii="Verdana" w:hAnsi="Verdana"/>
          <w:sz w:val="20"/>
          <w:szCs w:val="20"/>
        </w:rPr>
        <w:t xml:space="preserve"> tien voldoende/heel goed. </w:t>
      </w:r>
    </w:p>
    <w:p w14:paraId="7FD575C1" w14:textId="51AA0356" w:rsidR="0004484F" w:rsidRDefault="00EA403E" w:rsidP="0004484F">
      <w:pPr>
        <w:spacing w:line="360" w:lineRule="auto"/>
        <w:rPr>
          <w:rFonts w:ascii="Verdana" w:hAnsi="Verdana"/>
          <w:sz w:val="20"/>
          <w:szCs w:val="20"/>
        </w:rPr>
      </w:pPr>
      <w:r w:rsidRPr="00D77C62">
        <w:rPr>
          <w:rFonts w:ascii="Verdana" w:hAnsi="Verdana"/>
          <w:sz w:val="20"/>
          <w:szCs w:val="20"/>
        </w:rPr>
        <w:t>De cliënten zijn in het algemeen tevreden met de begeleiding van hun contactpersoon. Dat is ook terug te zien in de cijfers die zij hebben gegeven.</w:t>
      </w:r>
      <w:r w:rsidRPr="00D77C62">
        <w:rPr>
          <w:rStyle w:val="FootnoteReference"/>
          <w:rFonts w:ascii="Verdana" w:hAnsi="Verdana"/>
          <w:sz w:val="20"/>
          <w:szCs w:val="20"/>
        </w:rPr>
        <w:footnoteReference w:id="61"/>
      </w:r>
    </w:p>
    <w:p w14:paraId="1DE534F0" w14:textId="77777777" w:rsidR="00EA403E" w:rsidRPr="00EA403E" w:rsidRDefault="00EA403E" w:rsidP="0004484F">
      <w:pPr>
        <w:spacing w:line="360" w:lineRule="auto"/>
        <w:rPr>
          <w:rFonts w:ascii="Verdana" w:hAnsi="Verdana"/>
          <w:sz w:val="20"/>
          <w:szCs w:val="20"/>
        </w:rPr>
      </w:pPr>
    </w:p>
    <w:p w14:paraId="70B7CC61" w14:textId="15011E17" w:rsidR="0004484F" w:rsidRPr="00D211B8" w:rsidRDefault="009B0300" w:rsidP="0004484F">
      <w:pPr>
        <w:spacing w:line="360" w:lineRule="auto"/>
        <w:rPr>
          <w:rFonts w:ascii="Verdana" w:hAnsi="Verdana"/>
          <w:sz w:val="20"/>
          <w:szCs w:val="20"/>
        </w:rPr>
      </w:pPr>
      <w:r>
        <w:rPr>
          <w:rFonts w:ascii="Verdana" w:hAnsi="Verdana"/>
          <w:sz w:val="20"/>
          <w:szCs w:val="20"/>
        </w:rPr>
        <w:t>Het conta</w:t>
      </w:r>
      <w:r w:rsidR="00EA403E">
        <w:rPr>
          <w:rFonts w:ascii="Verdana" w:hAnsi="Verdana"/>
          <w:sz w:val="20"/>
          <w:szCs w:val="20"/>
        </w:rPr>
        <w:t>ct met de contactpersoon wordt</w:t>
      </w:r>
      <w:r>
        <w:rPr>
          <w:rFonts w:ascii="Verdana" w:hAnsi="Verdana"/>
          <w:sz w:val="20"/>
          <w:szCs w:val="20"/>
        </w:rPr>
        <w:t xml:space="preserve"> gewaardeerd. </w:t>
      </w:r>
      <w:r w:rsidR="0004484F" w:rsidRPr="00D211B8">
        <w:rPr>
          <w:rFonts w:ascii="Verdana" w:hAnsi="Verdana"/>
          <w:sz w:val="20"/>
          <w:szCs w:val="20"/>
        </w:rPr>
        <w:t xml:space="preserve">Bij de vraag wat de cliënten positief van de begeleiding vinden, werd vaak met de volgende woorden over de contactpersoon beantwoord: </w:t>
      </w:r>
      <w:r w:rsidR="00903BAA">
        <w:rPr>
          <w:rFonts w:ascii="Verdana" w:hAnsi="Verdana"/>
          <w:sz w:val="20"/>
          <w:szCs w:val="20"/>
        </w:rPr>
        <w:t xml:space="preserve">rustig, </w:t>
      </w:r>
      <w:r w:rsidR="0004484F" w:rsidRPr="00D211B8">
        <w:rPr>
          <w:rFonts w:ascii="Verdana" w:hAnsi="Verdana"/>
          <w:sz w:val="20"/>
          <w:szCs w:val="20"/>
        </w:rPr>
        <w:t xml:space="preserve">(heel) goed, aardig, leuk, lief en beleefd. </w:t>
      </w:r>
    </w:p>
    <w:p w14:paraId="35694276" w14:textId="2C9E5B2B" w:rsidR="0004484F" w:rsidRDefault="0004484F" w:rsidP="0004484F">
      <w:pPr>
        <w:spacing w:line="360" w:lineRule="auto"/>
        <w:rPr>
          <w:rFonts w:ascii="Verdana" w:hAnsi="Verdana"/>
          <w:sz w:val="20"/>
          <w:szCs w:val="20"/>
        </w:rPr>
      </w:pPr>
      <w:r w:rsidRPr="00D211B8">
        <w:rPr>
          <w:rFonts w:ascii="Verdana" w:hAnsi="Verdana"/>
          <w:sz w:val="20"/>
          <w:szCs w:val="20"/>
        </w:rPr>
        <w:t xml:space="preserve">Cliënten vinden hun contactpersoon aardig omdat de contactpersoon bijvoorbeeld cliënt wil helpen met het studeren en werken, aan cliënt vraagt wat ze in de toekomst qua werk zou willen doen, mobiel nummer aan cliënt heeft gegeven en aangegeven dat zij vragen mag stellen, bereid was om ook in het Engels met cliënt te communiceren en tijdens de afspraak naar details vraagt om te </w:t>
      </w:r>
      <w:r w:rsidR="00721C39">
        <w:rPr>
          <w:rFonts w:ascii="Verdana" w:hAnsi="Verdana"/>
          <w:sz w:val="20"/>
          <w:szCs w:val="20"/>
        </w:rPr>
        <w:t>weten hoe ze cliënt kan helpen.</w:t>
      </w:r>
      <w:r w:rsidR="00F5352E">
        <w:rPr>
          <w:rFonts w:ascii="Verdana" w:hAnsi="Verdana"/>
          <w:sz w:val="20"/>
          <w:szCs w:val="20"/>
        </w:rPr>
        <w:t xml:space="preserve"> Daarnaast geven cliënten ook aan het goed te vinden dat de contactpersoon belangstelling too</w:t>
      </w:r>
      <w:r w:rsidR="00EB52E8">
        <w:rPr>
          <w:rFonts w:ascii="Verdana" w:hAnsi="Verdana"/>
          <w:sz w:val="20"/>
          <w:szCs w:val="20"/>
        </w:rPr>
        <w:t>nt door te vragen hoe het gaat</w:t>
      </w:r>
      <w:r w:rsidR="00A3616D">
        <w:rPr>
          <w:rFonts w:ascii="Verdana" w:hAnsi="Verdana"/>
          <w:sz w:val="20"/>
          <w:szCs w:val="20"/>
        </w:rPr>
        <w:t xml:space="preserve"> of altijd veel vr</w:t>
      </w:r>
      <w:r w:rsidR="00E91CC6">
        <w:rPr>
          <w:rFonts w:ascii="Verdana" w:hAnsi="Verdana"/>
          <w:sz w:val="20"/>
          <w:szCs w:val="20"/>
        </w:rPr>
        <w:t>agen in details stelt</w:t>
      </w:r>
      <w:r w:rsidR="00EB52E8">
        <w:rPr>
          <w:rFonts w:ascii="Verdana" w:hAnsi="Verdana"/>
          <w:sz w:val="20"/>
          <w:szCs w:val="20"/>
        </w:rPr>
        <w:t>.</w:t>
      </w:r>
      <w:r w:rsidR="00721C39">
        <w:rPr>
          <w:rFonts w:ascii="Verdana" w:hAnsi="Verdana"/>
          <w:sz w:val="20"/>
          <w:szCs w:val="20"/>
        </w:rPr>
        <w:t xml:space="preserve"> Hieruit blijkt dat er behoefte is aan begeleiding, en dan specifiek om werk of studie te vinden (zie voorgaande paragrafen) en goede communicat</w:t>
      </w:r>
      <w:r w:rsidR="00721C39" w:rsidRPr="00C07B57">
        <w:rPr>
          <w:rFonts w:ascii="Verdana" w:hAnsi="Verdana"/>
          <w:sz w:val="20"/>
          <w:szCs w:val="20"/>
        </w:rPr>
        <w:t xml:space="preserve">ie (zie </w:t>
      </w:r>
      <w:r w:rsidR="00E370A0">
        <w:rPr>
          <w:rFonts w:ascii="Verdana" w:hAnsi="Verdana"/>
          <w:sz w:val="20"/>
          <w:szCs w:val="20"/>
        </w:rPr>
        <w:t>subparagraaf 7</w:t>
      </w:r>
      <w:r w:rsidR="00C21C23" w:rsidRPr="00C07B57">
        <w:rPr>
          <w:rFonts w:ascii="Verdana" w:hAnsi="Verdana"/>
          <w:sz w:val="20"/>
          <w:szCs w:val="20"/>
        </w:rPr>
        <w:t>.8.2</w:t>
      </w:r>
      <w:r w:rsidR="00721C39" w:rsidRPr="00C07B57">
        <w:rPr>
          <w:rFonts w:ascii="Verdana" w:hAnsi="Verdana"/>
          <w:sz w:val="20"/>
          <w:szCs w:val="20"/>
        </w:rPr>
        <w:t>).</w:t>
      </w:r>
    </w:p>
    <w:p w14:paraId="2B0C47CD" w14:textId="4709CA38" w:rsidR="0002393D" w:rsidRPr="00701E59" w:rsidRDefault="0002393D" w:rsidP="0002393D">
      <w:pPr>
        <w:spacing w:line="360" w:lineRule="auto"/>
        <w:rPr>
          <w:rFonts w:ascii="Verdana" w:hAnsi="Verdana"/>
          <w:sz w:val="20"/>
          <w:szCs w:val="20"/>
        </w:rPr>
      </w:pPr>
      <w:r w:rsidRPr="00701E59">
        <w:rPr>
          <w:rFonts w:ascii="Verdana" w:hAnsi="Verdana"/>
          <w:sz w:val="20"/>
          <w:szCs w:val="20"/>
        </w:rPr>
        <w:t xml:space="preserve">Wat een geïnterviewde cliënt </w:t>
      </w:r>
      <w:r w:rsidR="008E6C6D">
        <w:rPr>
          <w:rFonts w:ascii="Verdana" w:hAnsi="Verdana"/>
          <w:sz w:val="20"/>
          <w:szCs w:val="20"/>
        </w:rPr>
        <w:t xml:space="preserve">die een </w:t>
      </w:r>
      <w:r w:rsidRPr="00701E59">
        <w:rPr>
          <w:rFonts w:ascii="Verdana" w:hAnsi="Verdana"/>
          <w:sz w:val="20"/>
          <w:szCs w:val="20"/>
        </w:rPr>
        <w:t xml:space="preserve">schakeltraject </w:t>
      </w:r>
      <w:r w:rsidR="008E6C6D">
        <w:rPr>
          <w:rFonts w:ascii="Verdana" w:hAnsi="Verdana"/>
          <w:sz w:val="20"/>
          <w:szCs w:val="20"/>
        </w:rPr>
        <w:t xml:space="preserve">volgt </w:t>
      </w:r>
      <w:r w:rsidRPr="00701E59">
        <w:rPr>
          <w:rFonts w:ascii="Verdana" w:hAnsi="Verdana"/>
          <w:sz w:val="20"/>
          <w:szCs w:val="20"/>
        </w:rPr>
        <w:t>van zijn contactpersoon verwacht is dat als hij een probleem heeft, zijn contactpersoon het probleem probeert te begrijpen en een oplossing voor het probleem probeert te vinden. De cliënt geeft het volgende aan:</w:t>
      </w:r>
    </w:p>
    <w:p w14:paraId="112B3A66" w14:textId="311827CE" w:rsidR="0002393D" w:rsidRDefault="0002393D" w:rsidP="0002393D">
      <w:pPr>
        <w:spacing w:line="360" w:lineRule="auto"/>
        <w:rPr>
          <w:rFonts w:ascii="Verdana" w:hAnsi="Verdana"/>
          <w:sz w:val="20"/>
          <w:szCs w:val="20"/>
        </w:rPr>
      </w:pPr>
      <w:r w:rsidRPr="00701E59">
        <w:rPr>
          <w:rFonts w:ascii="Verdana" w:hAnsi="Verdana"/>
          <w:sz w:val="20"/>
          <w:szCs w:val="20"/>
        </w:rPr>
        <w:t xml:space="preserve"> </w:t>
      </w:r>
      <w:r w:rsidRPr="004F3AA8">
        <w:rPr>
          <w:rFonts w:ascii="Verdana" w:hAnsi="Verdana"/>
          <w:i/>
          <w:sz w:val="20"/>
          <w:szCs w:val="20"/>
        </w:rPr>
        <w:t>“.. zij kunnen de problemen dat ik heb, als zij proberen mijn problemen te oplossen te vinden, that’s wat zij kunnen werken, that’s daarom zijn zij hier. Dus that’s wat ik verwacht, ik heb geen idee over andere dingen. Als zij proberen mij te verstaan en oplossing te vinden, that’s wat ik wil verwachten, dus</w:t>
      </w:r>
      <w:r w:rsidRPr="00701E59">
        <w:rPr>
          <w:rFonts w:ascii="Verdana" w:hAnsi="Verdana"/>
          <w:sz w:val="20"/>
          <w:szCs w:val="20"/>
        </w:rPr>
        <w:t>.”</w:t>
      </w:r>
      <w:r w:rsidR="006573FC">
        <w:rPr>
          <w:rStyle w:val="FootnoteReference"/>
          <w:rFonts w:ascii="Verdana" w:hAnsi="Verdana"/>
          <w:sz w:val="20"/>
          <w:szCs w:val="20"/>
        </w:rPr>
        <w:footnoteReference w:id="62"/>
      </w:r>
    </w:p>
    <w:p w14:paraId="70F71A08" w14:textId="77777777" w:rsidR="008E6C6D" w:rsidRDefault="008E6C6D" w:rsidP="008E6C6D">
      <w:pPr>
        <w:spacing w:line="360" w:lineRule="auto"/>
        <w:rPr>
          <w:rFonts w:ascii="Verdana" w:hAnsi="Verdana"/>
          <w:sz w:val="20"/>
          <w:szCs w:val="20"/>
        </w:rPr>
      </w:pPr>
    </w:p>
    <w:p w14:paraId="24306DF5" w14:textId="4E1FFED5" w:rsidR="008E6C6D" w:rsidRPr="0002393D" w:rsidRDefault="008E6C6D" w:rsidP="008E6C6D">
      <w:pPr>
        <w:spacing w:line="360" w:lineRule="auto"/>
        <w:rPr>
          <w:rFonts w:ascii="Verdana" w:hAnsi="Verdana"/>
          <w:sz w:val="20"/>
          <w:szCs w:val="20"/>
        </w:rPr>
      </w:pPr>
      <w:r>
        <w:rPr>
          <w:rFonts w:ascii="Verdana" w:hAnsi="Verdana"/>
          <w:sz w:val="20"/>
          <w:szCs w:val="20"/>
        </w:rPr>
        <w:t xml:space="preserve">Cliënten waarderen dat hun contactpersoon hen helpen of probeert te helpen. Dat het niet altijd kan, wordt ook door cliënten begrepen. Dat er begrip is, blijkt bijvoorbeeld uit interviews waar cliënten aangeven dat de contactpersoon doet wat hij moet doen en meerdere cliënten heeft die hij moet begeleiden. </w:t>
      </w:r>
    </w:p>
    <w:p w14:paraId="2F1A9D2B" w14:textId="77777777" w:rsidR="0002393D" w:rsidRDefault="0002393D" w:rsidP="0004484F">
      <w:pPr>
        <w:spacing w:line="360" w:lineRule="auto"/>
        <w:rPr>
          <w:rFonts w:ascii="Verdana" w:hAnsi="Verdana"/>
          <w:b/>
          <w:sz w:val="20"/>
          <w:szCs w:val="20"/>
        </w:rPr>
      </w:pPr>
    </w:p>
    <w:p w14:paraId="2F4795EB" w14:textId="21DBD42A" w:rsidR="0002393D" w:rsidRDefault="005A2D76" w:rsidP="0004484F">
      <w:pPr>
        <w:pStyle w:val="CommentText"/>
        <w:spacing w:line="360" w:lineRule="auto"/>
        <w:rPr>
          <w:rFonts w:ascii="Verdana" w:hAnsi="Verdana"/>
          <w:sz w:val="20"/>
          <w:szCs w:val="20"/>
        </w:rPr>
      </w:pPr>
      <w:r>
        <w:rPr>
          <w:rFonts w:ascii="Verdana" w:hAnsi="Verdana"/>
          <w:sz w:val="20"/>
          <w:szCs w:val="20"/>
        </w:rPr>
        <w:t>Alhoewel er in het algemeen gezegd kan worden dat de cliënten behoefte hebben aan de begeleiding, zijn er ook cliënten die menen minder begeleiding nodig te hebben.</w:t>
      </w:r>
      <w:r w:rsidR="0002393D">
        <w:rPr>
          <w:rFonts w:ascii="Verdana" w:hAnsi="Verdana"/>
          <w:sz w:val="20"/>
          <w:szCs w:val="20"/>
        </w:rPr>
        <w:t xml:space="preserve"> Deze cliënten gaan naar school en geven aan dat alles goed gaat of hebben bijvoorbeeld hulpvragen die niet bij het takkenpakket van hun contactpersoon behoren. Cliënten die naar school gaan en aangeven dat het goed gaat, zijn wel blij dat er iemand is waar zij naartoe kunnen om hun vragen</w:t>
      </w:r>
      <w:r w:rsidR="006933DE">
        <w:rPr>
          <w:rFonts w:ascii="Verdana" w:hAnsi="Verdana"/>
          <w:sz w:val="20"/>
          <w:szCs w:val="20"/>
        </w:rPr>
        <w:t>, indien er vragen zijn,</w:t>
      </w:r>
      <w:r w:rsidR="0002393D">
        <w:rPr>
          <w:rFonts w:ascii="Verdana" w:hAnsi="Verdana"/>
          <w:sz w:val="20"/>
          <w:szCs w:val="20"/>
        </w:rPr>
        <w:t xml:space="preserve"> te stellen. En dat</w:t>
      </w:r>
      <w:r w:rsidR="00236F3B">
        <w:rPr>
          <w:rFonts w:ascii="Verdana" w:hAnsi="Verdana"/>
          <w:sz w:val="20"/>
          <w:szCs w:val="20"/>
        </w:rPr>
        <w:t xml:space="preserve"> is eigenlijk ook wat het hoofd</w:t>
      </w:r>
      <w:r w:rsidR="00A65664">
        <w:rPr>
          <w:rFonts w:ascii="Verdana" w:hAnsi="Verdana"/>
          <w:sz w:val="20"/>
          <w:szCs w:val="20"/>
        </w:rPr>
        <w:t xml:space="preserve"> van het team</w:t>
      </w:r>
      <w:r w:rsidR="00236F3B">
        <w:rPr>
          <w:rFonts w:ascii="Verdana" w:hAnsi="Verdana"/>
          <w:sz w:val="20"/>
          <w:szCs w:val="20"/>
        </w:rPr>
        <w:t xml:space="preserve"> bedoelt met het regelmatig contact houden met cliënten</w:t>
      </w:r>
      <w:r w:rsidR="00A65664">
        <w:rPr>
          <w:rFonts w:ascii="Verdana" w:hAnsi="Verdana"/>
          <w:sz w:val="20"/>
          <w:szCs w:val="20"/>
        </w:rPr>
        <w:t xml:space="preserve"> </w:t>
      </w:r>
      <w:r w:rsidR="00A65664" w:rsidRPr="00651A0E">
        <w:rPr>
          <w:rFonts w:ascii="Verdana" w:hAnsi="Verdana"/>
          <w:sz w:val="20"/>
          <w:szCs w:val="20"/>
        </w:rPr>
        <w:t xml:space="preserve">(zie </w:t>
      </w:r>
      <w:r w:rsidR="00EE0942" w:rsidRPr="00651A0E">
        <w:rPr>
          <w:rFonts w:ascii="Verdana" w:hAnsi="Verdana"/>
          <w:sz w:val="20"/>
          <w:szCs w:val="20"/>
        </w:rPr>
        <w:t>sub</w:t>
      </w:r>
      <w:r w:rsidR="00E370A0">
        <w:rPr>
          <w:rFonts w:ascii="Verdana" w:hAnsi="Verdana"/>
          <w:sz w:val="20"/>
          <w:szCs w:val="20"/>
        </w:rPr>
        <w:t>paragraaf 5</w:t>
      </w:r>
      <w:r w:rsidR="00A65664" w:rsidRPr="00651A0E">
        <w:rPr>
          <w:rFonts w:ascii="Verdana" w:hAnsi="Verdana"/>
          <w:sz w:val="20"/>
          <w:szCs w:val="20"/>
        </w:rPr>
        <w:t>.3.1)</w:t>
      </w:r>
      <w:r w:rsidR="00236F3B" w:rsidRPr="00651A0E">
        <w:rPr>
          <w:rFonts w:ascii="Verdana" w:hAnsi="Verdana"/>
          <w:sz w:val="20"/>
          <w:szCs w:val="20"/>
        </w:rPr>
        <w:t>, want o</w:t>
      </w:r>
      <w:r w:rsidR="00236F3B">
        <w:rPr>
          <w:rFonts w:ascii="Verdana" w:hAnsi="Verdana"/>
          <w:sz w:val="20"/>
          <w:szCs w:val="20"/>
        </w:rPr>
        <w:t>p die manier kunnen cliënten, dus ook bij wie het goed gaat, hun vragen stellen.</w:t>
      </w:r>
    </w:p>
    <w:p w14:paraId="150F6472" w14:textId="77777777" w:rsidR="00651A0E" w:rsidRDefault="00651A0E" w:rsidP="0004484F">
      <w:pPr>
        <w:pStyle w:val="CommentText"/>
        <w:spacing w:line="360" w:lineRule="auto"/>
        <w:rPr>
          <w:rFonts w:ascii="Verdana" w:hAnsi="Verdana"/>
          <w:sz w:val="20"/>
          <w:szCs w:val="20"/>
        </w:rPr>
      </w:pPr>
    </w:p>
    <w:p w14:paraId="4EDEE4D0" w14:textId="59DF1329" w:rsidR="0004484F" w:rsidRDefault="00745520" w:rsidP="0004484F">
      <w:pPr>
        <w:spacing w:line="360" w:lineRule="auto"/>
        <w:rPr>
          <w:rFonts w:ascii="Verdana" w:hAnsi="Verdana"/>
          <w:b/>
          <w:sz w:val="20"/>
          <w:szCs w:val="20"/>
        </w:rPr>
      </w:pPr>
      <w:r>
        <w:rPr>
          <w:rFonts w:ascii="Verdana" w:hAnsi="Verdana"/>
          <w:b/>
          <w:sz w:val="20"/>
          <w:szCs w:val="20"/>
        </w:rPr>
        <w:t>7</w:t>
      </w:r>
      <w:r w:rsidR="00914854">
        <w:rPr>
          <w:rFonts w:ascii="Verdana" w:hAnsi="Verdana"/>
          <w:b/>
          <w:sz w:val="20"/>
          <w:szCs w:val="20"/>
        </w:rPr>
        <w:t>.5</w:t>
      </w:r>
      <w:r w:rsidR="0004484F" w:rsidRPr="00701E59">
        <w:rPr>
          <w:rFonts w:ascii="Verdana" w:hAnsi="Verdana"/>
          <w:b/>
          <w:sz w:val="20"/>
          <w:szCs w:val="20"/>
        </w:rPr>
        <w:t xml:space="preserve"> Afspraken</w:t>
      </w:r>
    </w:p>
    <w:p w14:paraId="05590081" w14:textId="1955023F" w:rsidR="00D5082A" w:rsidRPr="00D00ED2" w:rsidRDefault="00D5082A" w:rsidP="0004484F">
      <w:pPr>
        <w:spacing w:line="360" w:lineRule="auto"/>
        <w:rPr>
          <w:rFonts w:ascii="Verdana" w:hAnsi="Verdana"/>
          <w:i/>
          <w:sz w:val="20"/>
          <w:szCs w:val="20"/>
        </w:rPr>
      </w:pPr>
      <w:r>
        <w:rPr>
          <w:rFonts w:ascii="Verdana" w:hAnsi="Verdana"/>
          <w:i/>
          <w:sz w:val="20"/>
          <w:szCs w:val="20"/>
        </w:rPr>
        <w:t>Regelma</w:t>
      </w:r>
      <w:r w:rsidRPr="00D00ED2">
        <w:rPr>
          <w:rFonts w:ascii="Verdana" w:hAnsi="Verdana"/>
          <w:i/>
          <w:sz w:val="20"/>
          <w:szCs w:val="20"/>
        </w:rPr>
        <w:t>at</w:t>
      </w:r>
      <w:r w:rsidR="00747DB1" w:rsidRPr="00D00ED2">
        <w:rPr>
          <w:rFonts w:ascii="Verdana" w:hAnsi="Verdana"/>
          <w:i/>
          <w:sz w:val="20"/>
          <w:szCs w:val="20"/>
        </w:rPr>
        <w:t xml:space="preserve"> afspraken</w:t>
      </w:r>
    </w:p>
    <w:p w14:paraId="6F0913EA" w14:textId="0D064478" w:rsidR="00815953" w:rsidRDefault="00747DB1" w:rsidP="00747DB1">
      <w:pPr>
        <w:spacing w:line="360" w:lineRule="auto"/>
        <w:rPr>
          <w:rFonts w:ascii="Verdana" w:hAnsi="Verdana"/>
          <w:sz w:val="20"/>
          <w:szCs w:val="20"/>
        </w:rPr>
      </w:pPr>
      <w:r w:rsidRPr="00D00ED2">
        <w:rPr>
          <w:rFonts w:ascii="Verdana" w:hAnsi="Verdana"/>
          <w:sz w:val="20"/>
          <w:szCs w:val="20"/>
        </w:rPr>
        <w:t>Zoals</w:t>
      </w:r>
      <w:r w:rsidR="00441E62">
        <w:rPr>
          <w:rFonts w:ascii="Verdana" w:hAnsi="Verdana"/>
          <w:sz w:val="20"/>
          <w:szCs w:val="20"/>
        </w:rPr>
        <w:t xml:space="preserve"> eerder vermeld (zie paragraaf 7.1 t/m 7</w:t>
      </w:r>
      <w:r w:rsidRPr="00D00ED2">
        <w:rPr>
          <w:rFonts w:ascii="Verdana" w:hAnsi="Verdana"/>
          <w:sz w:val="20"/>
          <w:szCs w:val="20"/>
        </w:rPr>
        <w:t xml:space="preserve">.3) hebben </w:t>
      </w:r>
      <w:r>
        <w:rPr>
          <w:rFonts w:ascii="Verdana" w:hAnsi="Verdana"/>
          <w:sz w:val="20"/>
          <w:szCs w:val="20"/>
        </w:rPr>
        <w:t>cliënten behoefte aan</w:t>
      </w:r>
      <w:r w:rsidR="00035B49">
        <w:rPr>
          <w:rFonts w:ascii="Verdana" w:hAnsi="Verdana"/>
          <w:sz w:val="20"/>
          <w:szCs w:val="20"/>
        </w:rPr>
        <w:t xml:space="preserve"> </w:t>
      </w:r>
      <w:r w:rsidR="00815953">
        <w:rPr>
          <w:rFonts w:ascii="Verdana" w:hAnsi="Verdana"/>
          <w:sz w:val="20"/>
          <w:szCs w:val="20"/>
        </w:rPr>
        <w:t>aan het</w:t>
      </w:r>
      <w:r w:rsidR="00991444">
        <w:rPr>
          <w:rFonts w:ascii="Verdana" w:hAnsi="Verdana"/>
          <w:sz w:val="20"/>
          <w:szCs w:val="20"/>
        </w:rPr>
        <w:t xml:space="preserve"> leren van de taal, hulp bij het vinden van</w:t>
      </w:r>
      <w:r w:rsidR="00815953">
        <w:rPr>
          <w:rFonts w:ascii="Verdana" w:hAnsi="Verdana"/>
          <w:sz w:val="20"/>
          <w:szCs w:val="20"/>
        </w:rPr>
        <w:t xml:space="preserve"> (vrijwilligers)werk en/of opleiding</w:t>
      </w:r>
      <w:r>
        <w:rPr>
          <w:rFonts w:ascii="Verdana" w:hAnsi="Verdana"/>
          <w:sz w:val="20"/>
          <w:szCs w:val="20"/>
        </w:rPr>
        <w:t>.</w:t>
      </w:r>
      <w:r w:rsidR="00991444">
        <w:rPr>
          <w:rFonts w:ascii="Verdana" w:hAnsi="Verdana"/>
          <w:sz w:val="20"/>
          <w:szCs w:val="20"/>
        </w:rPr>
        <w:t xml:space="preserve"> </w:t>
      </w:r>
      <w:r>
        <w:rPr>
          <w:rFonts w:ascii="Verdana" w:hAnsi="Verdana"/>
          <w:sz w:val="20"/>
          <w:szCs w:val="20"/>
        </w:rPr>
        <w:t>Hierdoor</w:t>
      </w:r>
      <w:r w:rsidR="00815953">
        <w:rPr>
          <w:rFonts w:ascii="Verdana" w:hAnsi="Verdana"/>
          <w:sz w:val="20"/>
          <w:szCs w:val="20"/>
        </w:rPr>
        <w:t xml:space="preserve"> wordt de regelmaat van de afspraken</w:t>
      </w:r>
      <w:r w:rsidR="00035B49">
        <w:rPr>
          <w:rFonts w:ascii="Verdana" w:hAnsi="Verdana"/>
          <w:sz w:val="20"/>
          <w:szCs w:val="20"/>
        </w:rPr>
        <w:t xml:space="preserve"> met de contactpersoon door de cliënten</w:t>
      </w:r>
      <w:r w:rsidR="00815953">
        <w:rPr>
          <w:rFonts w:ascii="Verdana" w:hAnsi="Verdana"/>
          <w:sz w:val="20"/>
          <w:szCs w:val="20"/>
        </w:rPr>
        <w:t xml:space="preserve"> als positief ervaren. Dit komt omdat de afsprake</w:t>
      </w:r>
      <w:r w:rsidR="00A30FAF">
        <w:rPr>
          <w:rFonts w:ascii="Verdana" w:hAnsi="Verdana"/>
          <w:sz w:val="20"/>
          <w:szCs w:val="20"/>
        </w:rPr>
        <w:t>n gebruikt worden om het over</w:t>
      </w:r>
      <w:r w:rsidR="00815953">
        <w:rPr>
          <w:rFonts w:ascii="Verdana" w:hAnsi="Verdana"/>
          <w:sz w:val="20"/>
          <w:szCs w:val="20"/>
        </w:rPr>
        <w:t xml:space="preserve"> taal</w:t>
      </w:r>
      <w:r w:rsidR="00341B04">
        <w:rPr>
          <w:rFonts w:ascii="Verdana" w:hAnsi="Verdana"/>
          <w:sz w:val="20"/>
          <w:szCs w:val="20"/>
        </w:rPr>
        <w:t>(</w:t>
      </w:r>
      <w:r w:rsidR="00815953">
        <w:rPr>
          <w:rFonts w:ascii="Verdana" w:hAnsi="Verdana"/>
          <w:sz w:val="20"/>
          <w:szCs w:val="20"/>
        </w:rPr>
        <w:t>lessen</w:t>
      </w:r>
      <w:r w:rsidR="00341B04">
        <w:rPr>
          <w:rFonts w:ascii="Verdana" w:hAnsi="Verdana"/>
          <w:sz w:val="20"/>
          <w:szCs w:val="20"/>
        </w:rPr>
        <w:t>)</w:t>
      </w:r>
      <w:r w:rsidR="00A30FAF">
        <w:rPr>
          <w:rFonts w:ascii="Verdana" w:hAnsi="Verdana"/>
          <w:sz w:val="20"/>
          <w:szCs w:val="20"/>
        </w:rPr>
        <w:t>,</w:t>
      </w:r>
      <w:r w:rsidR="00815953">
        <w:rPr>
          <w:rFonts w:ascii="Verdana" w:hAnsi="Verdana"/>
          <w:sz w:val="20"/>
          <w:szCs w:val="20"/>
        </w:rPr>
        <w:t xml:space="preserve"> (vrijwilligers)werk </w:t>
      </w:r>
      <w:r w:rsidR="00A30FAF">
        <w:rPr>
          <w:rFonts w:ascii="Verdana" w:hAnsi="Verdana"/>
          <w:sz w:val="20"/>
          <w:szCs w:val="20"/>
        </w:rPr>
        <w:t>en/</w:t>
      </w:r>
      <w:r w:rsidR="00815953">
        <w:rPr>
          <w:rFonts w:ascii="Verdana" w:hAnsi="Verdana"/>
          <w:sz w:val="20"/>
          <w:szCs w:val="20"/>
        </w:rPr>
        <w:t>of opleiding te hebben.</w:t>
      </w:r>
      <w:r w:rsidR="000D1D4B">
        <w:rPr>
          <w:rFonts w:ascii="Verdana" w:hAnsi="Verdana"/>
          <w:sz w:val="20"/>
          <w:szCs w:val="20"/>
        </w:rPr>
        <w:t xml:space="preserve"> Daarnaast </w:t>
      </w:r>
      <w:r w:rsidR="00582597">
        <w:rPr>
          <w:rFonts w:ascii="Verdana" w:hAnsi="Verdana"/>
          <w:sz w:val="20"/>
          <w:szCs w:val="20"/>
        </w:rPr>
        <w:t xml:space="preserve">geven </w:t>
      </w:r>
      <w:r w:rsidR="000D1D4B">
        <w:rPr>
          <w:rFonts w:ascii="Verdana" w:hAnsi="Verdana"/>
          <w:sz w:val="20"/>
          <w:szCs w:val="20"/>
        </w:rPr>
        <w:t>cliënten</w:t>
      </w:r>
      <w:r w:rsidR="00582597">
        <w:rPr>
          <w:rFonts w:ascii="Verdana" w:hAnsi="Verdana"/>
          <w:sz w:val="20"/>
          <w:szCs w:val="20"/>
        </w:rPr>
        <w:t xml:space="preserve"> aan</w:t>
      </w:r>
      <w:r w:rsidR="000D1D4B">
        <w:rPr>
          <w:rFonts w:ascii="Verdana" w:hAnsi="Verdana"/>
          <w:sz w:val="20"/>
          <w:szCs w:val="20"/>
        </w:rPr>
        <w:t xml:space="preserve"> </w:t>
      </w:r>
      <w:r w:rsidR="00A30FAF">
        <w:rPr>
          <w:rFonts w:ascii="Verdana" w:hAnsi="Verdana"/>
          <w:sz w:val="20"/>
          <w:szCs w:val="20"/>
        </w:rPr>
        <w:t xml:space="preserve">hun vragen </w:t>
      </w:r>
      <w:r w:rsidR="000D1D4B">
        <w:rPr>
          <w:rFonts w:ascii="Verdana" w:hAnsi="Verdana"/>
          <w:sz w:val="20"/>
          <w:szCs w:val="20"/>
        </w:rPr>
        <w:t xml:space="preserve">tijdens de afspraken </w:t>
      </w:r>
      <w:r w:rsidR="00582597">
        <w:rPr>
          <w:rFonts w:ascii="Verdana" w:hAnsi="Verdana"/>
          <w:sz w:val="20"/>
          <w:szCs w:val="20"/>
        </w:rPr>
        <w:t xml:space="preserve">te kunnen </w:t>
      </w:r>
      <w:r w:rsidR="00341B04">
        <w:rPr>
          <w:rFonts w:ascii="Verdana" w:hAnsi="Verdana"/>
          <w:sz w:val="20"/>
          <w:szCs w:val="20"/>
        </w:rPr>
        <w:t>stellen.</w:t>
      </w:r>
    </w:p>
    <w:p w14:paraId="14A6E74E" w14:textId="5C7437BA" w:rsidR="00815953" w:rsidRPr="0007185A" w:rsidRDefault="0007185A" w:rsidP="0004484F">
      <w:pPr>
        <w:spacing w:line="360" w:lineRule="auto"/>
        <w:rPr>
          <w:rFonts w:ascii="Verdana" w:hAnsi="Verdana"/>
          <w:sz w:val="20"/>
          <w:szCs w:val="20"/>
        </w:rPr>
      </w:pPr>
      <w:r w:rsidRPr="0007185A">
        <w:rPr>
          <w:rFonts w:ascii="Verdana" w:hAnsi="Verdana"/>
          <w:sz w:val="20"/>
          <w:szCs w:val="20"/>
        </w:rPr>
        <w:t xml:space="preserve">Dit is </w:t>
      </w:r>
      <w:r>
        <w:rPr>
          <w:rFonts w:ascii="Verdana" w:hAnsi="Verdana"/>
          <w:sz w:val="20"/>
          <w:szCs w:val="20"/>
        </w:rPr>
        <w:t xml:space="preserve">dus </w:t>
      </w:r>
      <w:r w:rsidRPr="0007185A">
        <w:rPr>
          <w:rFonts w:ascii="Verdana" w:hAnsi="Verdana"/>
          <w:sz w:val="20"/>
          <w:szCs w:val="20"/>
        </w:rPr>
        <w:t xml:space="preserve">wat de consulenten </w:t>
      </w:r>
      <w:r>
        <w:rPr>
          <w:rFonts w:ascii="Verdana" w:hAnsi="Verdana"/>
          <w:sz w:val="20"/>
          <w:szCs w:val="20"/>
        </w:rPr>
        <w:t>bedoelen met het hebben</w:t>
      </w:r>
      <w:r w:rsidRPr="0007185A">
        <w:rPr>
          <w:rFonts w:ascii="Verdana" w:hAnsi="Verdana"/>
          <w:sz w:val="20"/>
          <w:szCs w:val="20"/>
        </w:rPr>
        <w:t xml:space="preserve"> </w:t>
      </w:r>
      <w:r>
        <w:rPr>
          <w:rFonts w:ascii="Verdana" w:hAnsi="Verdana"/>
          <w:sz w:val="20"/>
          <w:szCs w:val="20"/>
        </w:rPr>
        <w:t xml:space="preserve">van </w:t>
      </w:r>
      <w:r w:rsidRPr="0007185A">
        <w:rPr>
          <w:rFonts w:ascii="Verdana" w:hAnsi="Verdana"/>
          <w:sz w:val="20"/>
          <w:szCs w:val="20"/>
        </w:rPr>
        <w:t>een vaste aanspreekpunt om vrage</w:t>
      </w:r>
      <w:r w:rsidR="00441E62">
        <w:rPr>
          <w:rFonts w:ascii="Verdana" w:hAnsi="Verdana"/>
          <w:sz w:val="20"/>
          <w:szCs w:val="20"/>
        </w:rPr>
        <w:t>n te stellen (zie subparagraaf 6</w:t>
      </w:r>
      <w:r w:rsidRPr="0007185A">
        <w:rPr>
          <w:rFonts w:ascii="Verdana" w:hAnsi="Verdana"/>
          <w:sz w:val="20"/>
          <w:szCs w:val="20"/>
        </w:rPr>
        <w:t xml:space="preserve">.1.1). </w:t>
      </w:r>
    </w:p>
    <w:p w14:paraId="666265CD" w14:textId="77777777" w:rsidR="0007185A" w:rsidRDefault="0007185A" w:rsidP="0004484F">
      <w:pPr>
        <w:spacing w:line="360" w:lineRule="auto"/>
        <w:rPr>
          <w:rFonts w:ascii="Verdana" w:hAnsi="Verdana"/>
          <w:sz w:val="20"/>
          <w:szCs w:val="20"/>
        </w:rPr>
      </w:pPr>
    </w:p>
    <w:p w14:paraId="1C835DAA" w14:textId="1151A17F" w:rsidR="00D5082A" w:rsidRPr="00D5082A" w:rsidRDefault="00252068" w:rsidP="0004484F">
      <w:pPr>
        <w:spacing w:line="360" w:lineRule="auto"/>
        <w:rPr>
          <w:rFonts w:ascii="Verdana" w:hAnsi="Verdana"/>
          <w:i/>
          <w:sz w:val="20"/>
          <w:szCs w:val="20"/>
        </w:rPr>
      </w:pPr>
      <w:r>
        <w:rPr>
          <w:rFonts w:ascii="Verdana" w:hAnsi="Verdana"/>
          <w:i/>
          <w:sz w:val="20"/>
          <w:szCs w:val="20"/>
        </w:rPr>
        <w:t>Contactpersoon meegaan naar</w:t>
      </w:r>
      <w:r w:rsidR="00D5082A">
        <w:rPr>
          <w:rFonts w:ascii="Verdana" w:hAnsi="Verdana"/>
          <w:i/>
          <w:sz w:val="20"/>
          <w:szCs w:val="20"/>
        </w:rPr>
        <w:t xml:space="preserve"> afspraken</w:t>
      </w:r>
    </w:p>
    <w:p w14:paraId="0E899E23" w14:textId="200E343E" w:rsidR="006951B0" w:rsidRDefault="00D5082A" w:rsidP="0004484F">
      <w:pPr>
        <w:spacing w:line="360" w:lineRule="auto"/>
        <w:rPr>
          <w:rFonts w:ascii="Verdana" w:hAnsi="Verdana"/>
          <w:sz w:val="20"/>
          <w:szCs w:val="20"/>
        </w:rPr>
      </w:pPr>
      <w:r>
        <w:rPr>
          <w:rFonts w:ascii="Verdana" w:hAnsi="Verdana"/>
          <w:sz w:val="20"/>
          <w:szCs w:val="20"/>
        </w:rPr>
        <w:t>Uit de interviews blijkt dat onzekerheid over het beheersen van de Nederlandse taal en/of kennis van Nederland ervoor zorgt dat sommige cliënten ook behoefte hebben aan steun van hun c</w:t>
      </w:r>
      <w:r w:rsidR="000028B0">
        <w:rPr>
          <w:rFonts w:ascii="Verdana" w:hAnsi="Verdana"/>
          <w:sz w:val="20"/>
          <w:szCs w:val="20"/>
        </w:rPr>
        <w:t>ontactpersoon tijdens afspraken. Hiermee wordt bedoeld dat</w:t>
      </w:r>
      <w:r>
        <w:rPr>
          <w:rFonts w:ascii="Verdana" w:hAnsi="Verdana"/>
          <w:sz w:val="20"/>
          <w:szCs w:val="20"/>
        </w:rPr>
        <w:t xml:space="preserve"> </w:t>
      </w:r>
      <w:r w:rsidR="000028B0">
        <w:rPr>
          <w:rFonts w:ascii="Verdana" w:hAnsi="Verdana"/>
          <w:sz w:val="20"/>
          <w:szCs w:val="20"/>
        </w:rPr>
        <w:t xml:space="preserve">de contactpersoon </w:t>
      </w:r>
      <w:r w:rsidR="00252068">
        <w:rPr>
          <w:rFonts w:ascii="Verdana" w:hAnsi="Verdana"/>
          <w:sz w:val="20"/>
          <w:szCs w:val="20"/>
        </w:rPr>
        <w:t>met de cliënt</w:t>
      </w:r>
      <w:r w:rsidR="00AD2855">
        <w:rPr>
          <w:rFonts w:ascii="Verdana" w:hAnsi="Verdana"/>
          <w:sz w:val="20"/>
          <w:szCs w:val="20"/>
        </w:rPr>
        <w:t>en</w:t>
      </w:r>
      <w:r w:rsidR="00252068">
        <w:rPr>
          <w:rFonts w:ascii="Verdana" w:hAnsi="Verdana"/>
          <w:sz w:val="20"/>
          <w:szCs w:val="20"/>
        </w:rPr>
        <w:t xml:space="preserve"> </w:t>
      </w:r>
      <w:r w:rsidR="00AD2855">
        <w:rPr>
          <w:rFonts w:ascii="Verdana" w:hAnsi="Verdana"/>
          <w:sz w:val="20"/>
          <w:szCs w:val="20"/>
        </w:rPr>
        <w:t>mee</w:t>
      </w:r>
      <w:r w:rsidR="000028B0">
        <w:rPr>
          <w:rFonts w:ascii="Verdana" w:hAnsi="Verdana"/>
          <w:sz w:val="20"/>
          <w:szCs w:val="20"/>
        </w:rPr>
        <w:t>gaat</w:t>
      </w:r>
      <w:r w:rsidR="00341B04">
        <w:rPr>
          <w:rFonts w:ascii="Verdana" w:hAnsi="Verdana"/>
          <w:sz w:val="20"/>
          <w:szCs w:val="20"/>
        </w:rPr>
        <w:t xml:space="preserve"> </w:t>
      </w:r>
      <w:r w:rsidR="00CF0083">
        <w:rPr>
          <w:rFonts w:ascii="Verdana" w:hAnsi="Verdana"/>
          <w:sz w:val="20"/>
          <w:szCs w:val="20"/>
        </w:rPr>
        <w:t>naar</w:t>
      </w:r>
      <w:r w:rsidR="00341B04">
        <w:rPr>
          <w:rFonts w:ascii="Verdana" w:hAnsi="Verdana"/>
          <w:sz w:val="20"/>
          <w:szCs w:val="20"/>
        </w:rPr>
        <w:t xml:space="preserve"> hun afspraak</w:t>
      </w:r>
      <w:r>
        <w:rPr>
          <w:rFonts w:ascii="Verdana" w:hAnsi="Verdana"/>
          <w:sz w:val="20"/>
          <w:szCs w:val="20"/>
        </w:rPr>
        <w:t>.</w:t>
      </w:r>
      <w:r w:rsidR="006951B0">
        <w:rPr>
          <w:rFonts w:ascii="Verdana" w:hAnsi="Verdana"/>
          <w:sz w:val="20"/>
          <w:szCs w:val="20"/>
        </w:rPr>
        <w:t xml:space="preserve"> Dat er een mate van onzekerheid bestaat blijkt uit de interviews waar cliënten </w:t>
      </w:r>
      <w:r w:rsidR="002B014C">
        <w:rPr>
          <w:rFonts w:ascii="Verdana" w:hAnsi="Verdana"/>
          <w:sz w:val="20"/>
          <w:szCs w:val="20"/>
        </w:rPr>
        <w:t xml:space="preserve">bijvoorbeeld </w:t>
      </w:r>
      <w:r w:rsidR="006951B0">
        <w:rPr>
          <w:rFonts w:ascii="Verdana" w:hAnsi="Verdana"/>
          <w:sz w:val="20"/>
          <w:szCs w:val="20"/>
        </w:rPr>
        <w:t>aangeven dat hun contactpersoon vragen kunnen stellen die zij zelf vanwege de taal niet kunnen stellen of zelf misschien vergeten te stellen.</w:t>
      </w:r>
    </w:p>
    <w:p w14:paraId="29FCA925" w14:textId="77777777" w:rsidR="0004484F" w:rsidRDefault="0004484F" w:rsidP="0004484F">
      <w:pPr>
        <w:spacing w:line="360" w:lineRule="auto"/>
        <w:rPr>
          <w:rFonts w:ascii="Verdana" w:hAnsi="Verdana"/>
          <w:sz w:val="20"/>
          <w:szCs w:val="20"/>
        </w:rPr>
      </w:pPr>
    </w:p>
    <w:p w14:paraId="5CF1A976" w14:textId="33D2EDBC" w:rsidR="0004484F" w:rsidRPr="00907815" w:rsidRDefault="00745520" w:rsidP="0004484F">
      <w:pPr>
        <w:spacing w:line="360" w:lineRule="auto"/>
        <w:rPr>
          <w:rFonts w:ascii="Verdana" w:hAnsi="Verdana"/>
          <w:b/>
          <w:sz w:val="20"/>
          <w:szCs w:val="20"/>
        </w:rPr>
      </w:pPr>
      <w:r>
        <w:rPr>
          <w:rFonts w:ascii="Verdana" w:hAnsi="Verdana"/>
          <w:b/>
          <w:sz w:val="20"/>
          <w:szCs w:val="20"/>
        </w:rPr>
        <w:t>7</w:t>
      </w:r>
      <w:r w:rsidR="0004484F">
        <w:rPr>
          <w:rFonts w:ascii="Verdana" w:hAnsi="Verdana"/>
          <w:b/>
          <w:sz w:val="20"/>
          <w:szCs w:val="20"/>
        </w:rPr>
        <w:t>.</w:t>
      </w:r>
      <w:r w:rsidR="003B1673">
        <w:rPr>
          <w:rFonts w:ascii="Verdana" w:hAnsi="Verdana"/>
          <w:b/>
          <w:sz w:val="20"/>
          <w:szCs w:val="20"/>
        </w:rPr>
        <w:t>6</w:t>
      </w:r>
      <w:r w:rsidR="0004484F" w:rsidRPr="00907815">
        <w:rPr>
          <w:rFonts w:ascii="Verdana" w:hAnsi="Verdana"/>
          <w:b/>
          <w:sz w:val="20"/>
          <w:szCs w:val="20"/>
        </w:rPr>
        <w:t xml:space="preserve"> Informatie</w:t>
      </w:r>
    </w:p>
    <w:p w14:paraId="2624D82D" w14:textId="77D92374" w:rsidR="004F3AA8" w:rsidRDefault="0004484F" w:rsidP="004F3AA8">
      <w:pPr>
        <w:spacing w:line="360" w:lineRule="auto"/>
        <w:rPr>
          <w:rFonts w:ascii="Verdana" w:hAnsi="Verdana"/>
          <w:sz w:val="20"/>
          <w:szCs w:val="20"/>
        </w:rPr>
      </w:pPr>
      <w:r>
        <w:rPr>
          <w:rFonts w:ascii="Verdana" w:hAnsi="Verdana"/>
          <w:sz w:val="20"/>
          <w:szCs w:val="20"/>
        </w:rPr>
        <w:t>De</w:t>
      </w:r>
      <w:r w:rsidRPr="00701E59">
        <w:rPr>
          <w:rFonts w:ascii="Verdana" w:hAnsi="Verdana"/>
          <w:sz w:val="20"/>
          <w:szCs w:val="20"/>
        </w:rPr>
        <w:t xml:space="preserve"> cliënten </w:t>
      </w:r>
      <w:r>
        <w:rPr>
          <w:rFonts w:ascii="Verdana" w:hAnsi="Verdana"/>
          <w:sz w:val="20"/>
          <w:szCs w:val="20"/>
        </w:rPr>
        <w:t xml:space="preserve">hebben </w:t>
      </w:r>
      <w:r w:rsidRPr="00701E59">
        <w:rPr>
          <w:rFonts w:ascii="Verdana" w:hAnsi="Verdana"/>
          <w:sz w:val="20"/>
          <w:szCs w:val="20"/>
        </w:rPr>
        <w:t>behoefte aan</w:t>
      </w:r>
      <w:r>
        <w:rPr>
          <w:rFonts w:ascii="Verdana" w:hAnsi="Verdana"/>
          <w:sz w:val="20"/>
          <w:szCs w:val="20"/>
        </w:rPr>
        <w:t xml:space="preserve"> het verkrijgen van</w:t>
      </w:r>
      <w:r w:rsidRPr="00701E59">
        <w:rPr>
          <w:rFonts w:ascii="Verdana" w:hAnsi="Verdana"/>
          <w:sz w:val="20"/>
          <w:szCs w:val="20"/>
        </w:rPr>
        <w:t xml:space="preserve"> informatie. </w:t>
      </w:r>
      <w:r w:rsidR="004F3AA8">
        <w:rPr>
          <w:rFonts w:ascii="Verdana" w:hAnsi="Verdana"/>
          <w:sz w:val="20"/>
          <w:szCs w:val="20"/>
        </w:rPr>
        <w:t>Er is behoefte aan informatie over de wijze waarop en waar ze werk kunnen vinden</w:t>
      </w:r>
      <w:r w:rsidR="00E069E2">
        <w:rPr>
          <w:rFonts w:ascii="Verdana" w:hAnsi="Verdana"/>
          <w:sz w:val="20"/>
          <w:szCs w:val="20"/>
        </w:rPr>
        <w:t>, wat dus weer laat zien dat er behoefte is</w:t>
      </w:r>
      <w:r w:rsidR="00F23318">
        <w:rPr>
          <w:rFonts w:ascii="Verdana" w:hAnsi="Verdana"/>
          <w:sz w:val="20"/>
          <w:szCs w:val="20"/>
        </w:rPr>
        <w:t xml:space="preserve"> aan hulp bij het vinden van </w:t>
      </w:r>
      <w:r w:rsidR="00E069E2">
        <w:rPr>
          <w:rFonts w:ascii="Verdana" w:hAnsi="Verdana"/>
          <w:sz w:val="20"/>
          <w:szCs w:val="20"/>
        </w:rPr>
        <w:t>(vrijwilligers)werk</w:t>
      </w:r>
      <w:r w:rsidR="004F3AA8">
        <w:rPr>
          <w:rFonts w:ascii="Verdana" w:hAnsi="Verdana"/>
          <w:sz w:val="20"/>
          <w:szCs w:val="20"/>
        </w:rPr>
        <w:t>. Daarnaast zijn niet alle cliënten bekend met waar de gemeente</w:t>
      </w:r>
      <w:r w:rsidR="001704C5">
        <w:rPr>
          <w:rFonts w:ascii="Verdana" w:hAnsi="Verdana"/>
          <w:sz w:val="20"/>
          <w:szCs w:val="20"/>
        </w:rPr>
        <w:t xml:space="preserve"> hen wel of niet mee kan helpen, dus zouden daar meer over willen weten.</w:t>
      </w:r>
    </w:p>
    <w:p w14:paraId="56CC5985" w14:textId="2946EB30" w:rsidR="009C7741" w:rsidRDefault="004F3AA8" w:rsidP="0004484F">
      <w:pPr>
        <w:spacing w:line="360" w:lineRule="auto"/>
        <w:rPr>
          <w:rFonts w:ascii="Verdana" w:hAnsi="Verdana"/>
          <w:sz w:val="20"/>
          <w:szCs w:val="20"/>
        </w:rPr>
      </w:pPr>
      <w:r w:rsidRPr="00701E59">
        <w:rPr>
          <w:rFonts w:ascii="Verdana" w:hAnsi="Verdana"/>
          <w:sz w:val="20"/>
          <w:szCs w:val="20"/>
        </w:rPr>
        <w:t>Er zijn cliënten die vinden dat d</w:t>
      </w:r>
      <w:r>
        <w:rPr>
          <w:rFonts w:ascii="Verdana" w:hAnsi="Verdana"/>
          <w:sz w:val="20"/>
          <w:szCs w:val="20"/>
        </w:rPr>
        <w:t xml:space="preserve">e contactpersoon als Nederlands </w:t>
      </w:r>
      <w:r w:rsidRPr="00701E59">
        <w:rPr>
          <w:rFonts w:ascii="Verdana" w:hAnsi="Verdana"/>
          <w:sz w:val="20"/>
          <w:szCs w:val="20"/>
        </w:rPr>
        <w:t>zijnde alles over Den Haag en/of Nederland weet, en omdat zij zelf nieuw zijn, willen dat hun contactpersoon hen over de regels en</w:t>
      </w:r>
      <w:r>
        <w:rPr>
          <w:rFonts w:ascii="Verdana" w:hAnsi="Verdana"/>
          <w:sz w:val="20"/>
          <w:szCs w:val="20"/>
        </w:rPr>
        <w:t xml:space="preserve"> over Nederland in het algemeen informeert. </w:t>
      </w:r>
    </w:p>
    <w:p w14:paraId="41C37752" w14:textId="3F815D88" w:rsidR="009C7741" w:rsidRDefault="009C7741" w:rsidP="009C7741">
      <w:pPr>
        <w:spacing w:line="360" w:lineRule="auto"/>
        <w:rPr>
          <w:rFonts w:ascii="Verdana" w:hAnsi="Verdana"/>
          <w:sz w:val="20"/>
          <w:szCs w:val="20"/>
        </w:rPr>
      </w:pPr>
      <w:r>
        <w:rPr>
          <w:rFonts w:ascii="Verdana" w:hAnsi="Verdana"/>
          <w:sz w:val="20"/>
          <w:szCs w:val="20"/>
        </w:rPr>
        <w:t xml:space="preserve">De informatie die cliënten </w:t>
      </w:r>
      <w:r w:rsidR="00E400B4">
        <w:rPr>
          <w:rFonts w:ascii="Verdana" w:hAnsi="Verdana"/>
          <w:sz w:val="20"/>
          <w:szCs w:val="20"/>
        </w:rPr>
        <w:t>willen ontvangen gaat</w:t>
      </w:r>
      <w:r>
        <w:rPr>
          <w:rFonts w:ascii="Verdana" w:hAnsi="Verdana"/>
          <w:sz w:val="20"/>
          <w:szCs w:val="20"/>
        </w:rPr>
        <w:t xml:space="preserve"> niet altijd over iets waar de contactpersoon hen mee kan helpen. Zo willen cliënten bijvoorbeeld ook informatie over een aantal praktische zaken zoals het insc</w:t>
      </w:r>
      <w:r w:rsidR="00245000">
        <w:rPr>
          <w:rFonts w:ascii="Verdana" w:hAnsi="Verdana"/>
          <w:sz w:val="20"/>
          <w:szCs w:val="20"/>
        </w:rPr>
        <w:t>hrijven bij een ki</w:t>
      </w:r>
      <w:r w:rsidR="00A12783">
        <w:rPr>
          <w:rFonts w:ascii="Verdana" w:hAnsi="Verdana"/>
          <w:sz w:val="20"/>
          <w:szCs w:val="20"/>
        </w:rPr>
        <w:t>nderopvang en</w:t>
      </w:r>
      <w:r w:rsidR="00245000">
        <w:rPr>
          <w:rFonts w:ascii="Verdana" w:hAnsi="Verdana"/>
          <w:sz w:val="20"/>
          <w:szCs w:val="20"/>
        </w:rPr>
        <w:t xml:space="preserve"> </w:t>
      </w:r>
      <w:r>
        <w:rPr>
          <w:rFonts w:ascii="Verdana" w:hAnsi="Verdana"/>
          <w:sz w:val="20"/>
          <w:szCs w:val="20"/>
        </w:rPr>
        <w:t xml:space="preserve">onduidelijkheden bij </w:t>
      </w:r>
      <w:r w:rsidR="00562E73">
        <w:rPr>
          <w:rFonts w:ascii="Verdana" w:hAnsi="Verdana"/>
          <w:sz w:val="20"/>
          <w:szCs w:val="20"/>
        </w:rPr>
        <w:t xml:space="preserve">de </w:t>
      </w:r>
      <w:r>
        <w:rPr>
          <w:rFonts w:ascii="Verdana" w:hAnsi="Verdana"/>
          <w:sz w:val="20"/>
          <w:szCs w:val="20"/>
        </w:rPr>
        <w:t>betaling van huur. Of dat de contactpersoon ontvangen brieven aan de cliënt uitlegt.</w:t>
      </w:r>
    </w:p>
    <w:p w14:paraId="3CDE71C6" w14:textId="23AA1721" w:rsidR="009C7741" w:rsidRDefault="0004484F" w:rsidP="0004484F">
      <w:pPr>
        <w:spacing w:line="360" w:lineRule="auto"/>
        <w:rPr>
          <w:rFonts w:ascii="Verdana" w:hAnsi="Verdana"/>
          <w:sz w:val="20"/>
          <w:szCs w:val="20"/>
        </w:rPr>
      </w:pPr>
      <w:r w:rsidRPr="00701E59">
        <w:rPr>
          <w:rFonts w:ascii="Verdana" w:hAnsi="Verdana"/>
          <w:sz w:val="20"/>
          <w:szCs w:val="20"/>
        </w:rPr>
        <w:t xml:space="preserve">De wijze waarop </w:t>
      </w:r>
      <w:r w:rsidR="009C7741">
        <w:rPr>
          <w:rFonts w:ascii="Verdana" w:hAnsi="Verdana"/>
          <w:sz w:val="20"/>
          <w:szCs w:val="20"/>
        </w:rPr>
        <w:t>cliënten</w:t>
      </w:r>
      <w:r w:rsidRPr="00701E59">
        <w:rPr>
          <w:rFonts w:ascii="Verdana" w:hAnsi="Verdana"/>
          <w:sz w:val="20"/>
          <w:szCs w:val="20"/>
        </w:rPr>
        <w:t xml:space="preserve"> informatie willen ontvangen verschilt per cliënt. </w:t>
      </w:r>
      <w:r w:rsidRPr="00A12783">
        <w:rPr>
          <w:rFonts w:ascii="Verdana" w:hAnsi="Verdana"/>
          <w:sz w:val="20"/>
          <w:szCs w:val="20"/>
        </w:rPr>
        <w:t>Somm</w:t>
      </w:r>
      <w:r w:rsidR="00EF61FF" w:rsidRPr="00A12783">
        <w:rPr>
          <w:rFonts w:ascii="Verdana" w:hAnsi="Verdana"/>
          <w:sz w:val="20"/>
          <w:szCs w:val="20"/>
        </w:rPr>
        <w:t>ige cliënten hebben voorkeur voor</w:t>
      </w:r>
      <w:r w:rsidRPr="00A12783">
        <w:rPr>
          <w:rFonts w:ascii="Verdana" w:hAnsi="Verdana"/>
          <w:sz w:val="20"/>
          <w:szCs w:val="20"/>
        </w:rPr>
        <w:t xml:space="preserve"> informatie op papier, per e-mail of via Whatsapp, zodat zij de ontvangen informatie niet na een gesprek vergeten. Anderen hebben voorkeur </w:t>
      </w:r>
      <w:r w:rsidR="00A12783" w:rsidRPr="00A12783">
        <w:rPr>
          <w:rFonts w:ascii="Verdana" w:hAnsi="Verdana"/>
          <w:sz w:val="20"/>
          <w:szCs w:val="20"/>
        </w:rPr>
        <w:t>voor</w:t>
      </w:r>
      <w:r w:rsidRPr="00A12783">
        <w:rPr>
          <w:rFonts w:ascii="Verdana" w:hAnsi="Verdana"/>
          <w:sz w:val="20"/>
          <w:szCs w:val="20"/>
        </w:rPr>
        <w:t xml:space="preserve"> het ontvangen van informatie tijdens een gesprek,</w:t>
      </w:r>
      <w:r w:rsidRPr="00F0103F">
        <w:rPr>
          <w:rFonts w:ascii="Verdana" w:hAnsi="Verdana"/>
          <w:b/>
          <w:color w:val="FF0000"/>
          <w:sz w:val="20"/>
          <w:szCs w:val="20"/>
        </w:rPr>
        <w:t xml:space="preserve"> </w:t>
      </w:r>
      <w:r>
        <w:rPr>
          <w:rFonts w:ascii="Verdana" w:hAnsi="Verdana"/>
          <w:sz w:val="20"/>
          <w:szCs w:val="20"/>
        </w:rPr>
        <w:t>dus face-to-</w:t>
      </w:r>
      <w:r w:rsidRPr="00701E59">
        <w:rPr>
          <w:rFonts w:ascii="Verdana" w:hAnsi="Verdana"/>
          <w:sz w:val="20"/>
          <w:szCs w:val="20"/>
        </w:rPr>
        <w:t xml:space="preserve">face, </w:t>
      </w:r>
      <w:r>
        <w:rPr>
          <w:rFonts w:ascii="Verdana" w:hAnsi="Verdana"/>
          <w:sz w:val="20"/>
          <w:szCs w:val="20"/>
        </w:rPr>
        <w:t xml:space="preserve">en niet op papier, </w:t>
      </w:r>
      <w:r w:rsidRPr="00701E59">
        <w:rPr>
          <w:rFonts w:ascii="Verdana" w:hAnsi="Verdana"/>
          <w:sz w:val="20"/>
          <w:szCs w:val="20"/>
        </w:rPr>
        <w:t>omdat ze of nog niet goed Ned</w:t>
      </w:r>
      <w:r>
        <w:rPr>
          <w:rFonts w:ascii="Verdana" w:hAnsi="Verdana"/>
          <w:sz w:val="20"/>
          <w:szCs w:val="20"/>
        </w:rPr>
        <w:t xml:space="preserve">erlands kunnen lezen of het </w:t>
      </w:r>
      <w:r w:rsidRPr="00701E59">
        <w:rPr>
          <w:rFonts w:ascii="Verdana" w:hAnsi="Verdana"/>
          <w:sz w:val="20"/>
          <w:szCs w:val="20"/>
        </w:rPr>
        <w:t>simpelweg fijner vinden dan informatie op papier.</w:t>
      </w:r>
    </w:p>
    <w:p w14:paraId="22D32D1F" w14:textId="6045AC27" w:rsidR="0004484F" w:rsidRDefault="00CF7A57" w:rsidP="0004484F">
      <w:pPr>
        <w:spacing w:line="360" w:lineRule="auto"/>
        <w:rPr>
          <w:rFonts w:ascii="Verdana" w:hAnsi="Verdana"/>
          <w:sz w:val="20"/>
          <w:szCs w:val="20"/>
        </w:rPr>
      </w:pPr>
      <w:r>
        <w:rPr>
          <w:rFonts w:ascii="Verdana" w:hAnsi="Verdana"/>
          <w:sz w:val="20"/>
          <w:szCs w:val="20"/>
        </w:rPr>
        <w:t xml:space="preserve">Alhoewel cliënten behoefte hebben aan informatie, betekent het niet voor iedere cliënt dat zij </w:t>
      </w:r>
      <w:r w:rsidR="00EF503B">
        <w:rPr>
          <w:rFonts w:ascii="Verdana" w:hAnsi="Verdana"/>
          <w:sz w:val="20"/>
          <w:szCs w:val="20"/>
        </w:rPr>
        <w:t>dit</w:t>
      </w:r>
      <w:r>
        <w:rPr>
          <w:rFonts w:ascii="Verdana" w:hAnsi="Verdana"/>
          <w:sz w:val="20"/>
          <w:szCs w:val="20"/>
        </w:rPr>
        <w:t xml:space="preserve"> van hun contactpersoon hoeven te ontvangen. Zo </w:t>
      </w:r>
      <w:r w:rsidR="00EF503B">
        <w:rPr>
          <w:rFonts w:ascii="Verdana" w:hAnsi="Verdana"/>
          <w:sz w:val="20"/>
          <w:szCs w:val="20"/>
        </w:rPr>
        <w:t>blijken</w:t>
      </w:r>
      <w:r>
        <w:rPr>
          <w:rFonts w:ascii="Verdana" w:hAnsi="Verdana"/>
          <w:sz w:val="20"/>
          <w:szCs w:val="20"/>
        </w:rPr>
        <w:t xml:space="preserve"> er ook cliënten</w:t>
      </w:r>
      <w:r w:rsidR="00EF503B">
        <w:rPr>
          <w:rFonts w:ascii="Verdana" w:hAnsi="Verdana"/>
          <w:sz w:val="20"/>
          <w:szCs w:val="20"/>
        </w:rPr>
        <w:t xml:space="preserve"> te</w:t>
      </w:r>
      <w:r>
        <w:rPr>
          <w:rFonts w:ascii="Verdana" w:hAnsi="Verdana"/>
          <w:sz w:val="20"/>
          <w:szCs w:val="20"/>
        </w:rPr>
        <w:t xml:space="preserve"> zijn die informatie via vrienden, mensen van hun taalschool en/of extra taalles </w:t>
      </w:r>
      <w:r w:rsidR="00EF503B">
        <w:rPr>
          <w:rFonts w:ascii="Verdana" w:hAnsi="Verdana"/>
          <w:sz w:val="20"/>
          <w:szCs w:val="20"/>
        </w:rPr>
        <w:t>ver</w:t>
      </w:r>
      <w:r>
        <w:rPr>
          <w:rFonts w:ascii="Verdana" w:hAnsi="Verdana"/>
          <w:sz w:val="20"/>
          <w:szCs w:val="20"/>
        </w:rPr>
        <w:t>krijgen.</w:t>
      </w:r>
      <w:r w:rsidR="00D960A9">
        <w:rPr>
          <w:rFonts w:ascii="Verdana" w:hAnsi="Verdana"/>
          <w:sz w:val="20"/>
          <w:szCs w:val="20"/>
        </w:rPr>
        <w:t xml:space="preserve"> Of dat zij de informatie die zij wilden, al van hun contactpersoon hebben ontvangen.</w:t>
      </w:r>
    </w:p>
    <w:p w14:paraId="74770318" w14:textId="77777777" w:rsidR="00CF7A57" w:rsidRPr="00701E59" w:rsidRDefault="00CF7A57" w:rsidP="0004484F">
      <w:pPr>
        <w:spacing w:line="360" w:lineRule="auto"/>
        <w:rPr>
          <w:rFonts w:ascii="Verdana" w:hAnsi="Verdana"/>
          <w:sz w:val="20"/>
          <w:szCs w:val="20"/>
        </w:rPr>
      </w:pPr>
    </w:p>
    <w:p w14:paraId="1A76CA04" w14:textId="48E31C62" w:rsidR="0004484F" w:rsidRDefault="00745520" w:rsidP="0004484F">
      <w:pPr>
        <w:spacing w:line="360" w:lineRule="auto"/>
        <w:rPr>
          <w:rFonts w:ascii="Verdana" w:hAnsi="Verdana"/>
          <w:b/>
          <w:sz w:val="20"/>
          <w:szCs w:val="20"/>
        </w:rPr>
      </w:pPr>
      <w:r>
        <w:rPr>
          <w:rFonts w:ascii="Verdana" w:hAnsi="Verdana"/>
          <w:b/>
          <w:sz w:val="20"/>
          <w:szCs w:val="20"/>
        </w:rPr>
        <w:t>7</w:t>
      </w:r>
      <w:r w:rsidR="0004484F" w:rsidRPr="00907815">
        <w:rPr>
          <w:rFonts w:ascii="Verdana" w:hAnsi="Verdana"/>
          <w:b/>
          <w:sz w:val="20"/>
          <w:szCs w:val="20"/>
        </w:rPr>
        <w:t>.</w:t>
      </w:r>
      <w:r w:rsidR="003B1673">
        <w:rPr>
          <w:rFonts w:ascii="Verdana" w:hAnsi="Verdana"/>
          <w:b/>
          <w:sz w:val="20"/>
          <w:szCs w:val="20"/>
        </w:rPr>
        <w:t>7</w:t>
      </w:r>
      <w:r w:rsidR="0004484F" w:rsidRPr="00907815">
        <w:rPr>
          <w:rFonts w:ascii="Verdana" w:hAnsi="Verdana"/>
          <w:b/>
          <w:sz w:val="20"/>
          <w:szCs w:val="20"/>
        </w:rPr>
        <w:t xml:space="preserve"> Suggesties</w:t>
      </w:r>
      <w:r w:rsidR="003B1673">
        <w:rPr>
          <w:rFonts w:ascii="Verdana" w:hAnsi="Verdana"/>
          <w:b/>
          <w:sz w:val="20"/>
          <w:szCs w:val="20"/>
        </w:rPr>
        <w:t xml:space="preserve"> en advies</w:t>
      </w:r>
      <w:r w:rsidR="0004484F" w:rsidRPr="00907815">
        <w:rPr>
          <w:rFonts w:ascii="Verdana" w:hAnsi="Verdana"/>
          <w:b/>
          <w:sz w:val="20"/>
          <w:szCs w:val="20"/>
        </w:rPr>
        <w:t xml:space="preserve"> </w:t>
      </w:r>
    </w:p>
    <w:p w14:paraId="08F82E76" w14:textId="1AC11CCE" w:rsidR="00761E18" w:rsidRDefault="00747DB1" w:rsidP="0004484F">
      <w:pPr>
        <w:spacing w:line="360" w:lineRule="auto"/>
        <w:rPr>
          <w:rFonts w:ascii="Verdana" w:hAnsi="Verdana"/>
          <w:sz w:val="20"/>
          <w:szCs w:val="20"/>
        </w:rPr>
      </w:pPr>
      <w:r>
        <w:rPr>
          <w:rFonts w:ascii="Verdana" w:hAnsi="Verdana"/>
          <w:sz w:val="20"/>
          <w:szCs w:val="20"/>
        </w:rPr>
        <w:t>Cliënten zien hun contactpersoon als mensen met een netwerk en kennis van de mogelijkheden die er zijn. Hierdoor zijn cliënten open/bereid om (ongevraagd) suggesties en advies van hun contactpersoon te ontvangen.</w:t>
      </w:r>
      <w:r w:rsidR="00632C10">
        <w:rPr>
          <w:rFonts w:ascii="Verdana" w:hAnsi="Verdana"/>
          <w:sz w:val="20"/>
          <w:szCs w:val="20"/>
        </w:rPr>
        <w:t xml:space="preserve"> Een cliënt gaf bijvoorbeeld aan dat hij open is voor suggesties</w:t>
      </w:r>
      <w:r w:rsidR="003B1673">
        <w:rPr>
          <w:rFonts w:ascii="Verdana" w:hAnsi="Verdana"/>
          <w:sz w:val="20"/>
          <w:szCs w:val="20"/>
        </w:rPr>
        <w:t xml:space="preserve"> </w:t>
      </w:r>
      <w:r w:rsidR="00632C10">
        <w:rPr>
          <w:rFonts w:ascii="Verdana" w:hAnsi="Verdana"/>
          <w:sz w:val="20"/>
          <w:szCs w:val="20"/>
        </w:rPr>
        <w:t>van zijn contactpersoon</w:t>
      </w:r>
      <w:r w:rsidR="003B1673" w:rsidRPr="003B1673">
        <w:rPr>
          <w:rFonts w:ascii="Verdana" w:hAnsi="Verdana"/>
          <w:sz w:val="20"/>
          <w:szCs w:val="20"/>
        </w:rPr>
        <w:t xml:space="preserve"> </w:t>
      </w:r>
      <w:r w:rsidR="003B1673">
        <w:rPr>
          <w:rFonts w:ascii="Verdana" w:hAnsi="Verdana"/>
          <w:sz w:val="20"/>
          <w:szCs w:val="20"/>
        </w:rPr>
        <w:t>over cursussen of werk</w:t>
      </w:r>
      <w:r w:rsidR="00632C10">
        <w:rPr>
          <w:rFonts w:ascii="Verdana" w:hAnsi="Verdana"/>
          <w:sz w:val="20"/>
          <w:szCs w:val="20"/>
        </w:rPr>
        <w:t xml:space="preserve">, maar dat hij dat niet bij zijn contactpersoon heeft aangegeven, omdat hij niet weet of zijn contactpersoon hem daar wel of niet mee kan helpen. </w:t>
      </w:r>
      <w:r w:rsidR="003B1673">
        <w:rPr>
          <w:rFonts w:ascii="Verdana" w:hAnsi="Verdana"/>
          <w:sz w:val="20"/>
          <w:szCs w:val="20"/>
        </w:rPr>
        <w:t>Zoals hier</w:t>
      </w:r>
      <w:r w:rsidR="00344961">
        <w:rPr>
          <w:rFonts w:ascii="Verdana" w:hAnsi="Verdana"/>
          <w:sz w:val="20"/>
          <w:szCs w:val="20"/>
        </w:rPr>
        <w:t>voor</w:t>
      </w:r>
      <w:r w:rsidR="003B1673">
        <w:rPr>
          <w:rFonts w:ascii="Verdana" w:hAnsi="Verdana"/>
          <w:sz w:val="20"/>
          <w:szCs w:val="20"/>
        </w:rPr>
        <w:t xml:space="preserve"> reeds is vermeld, is het niet bij iedereen duidelijk waar de gemeente </w:t>
      </w:r>
      <w:r w:rsidR="00484FA1">
        <w:rPr>
          <w:rFonts w:ascii="Verdana" w:hAnsi="Verdana"/>
          <w:sz w:val="20"/>
          <w:szCs w:val="20"/>
        </w:rPr>
        <w:t xml:space="preserve">hen </w:t>
      </w:r>
      <w:r w:rsidR="003B1673">
        <w:rPr>
          <w:rFonts w:ascii="Verdana" w:hAnsi="Verdana"/>
          <w:sz w:val="20"/>
          <w:szCs w:val="20"/>
        </w:rPr>
        <w:t>wel of niet mee kan helpen.</w:t>
      </w:r>
    </w:p>
    <w:p w14:paraId="6B4825BF" w14:textId="77777777" w:rsidR="0004484F" w:rsidRDefault="0004484F" w:rsidP="0004484F">
      <w:pPr>
        <w:spacing w:line="360" w:lineRule="auto"/>
        <w:rPr>
          <w:rFonts w:ascii="Verdana" w:hAnsi="Verdana"/>
          <w:sz w:val="20"/>
          <w:szCs w:val="20"/>
        </w:rPr>
      </w:pPr>
    </w:p>
    <w:p w14:paraId="2FC6CFC5" w14:textId="54ADDF01" w:rsidR="00D20822" w:rsidRDefault="00745520" w:rsidP="0004484F">
      <w:pPr>
        <w:spacing w:line="360" w:lineRule="auto"/>
        <w:rPr>
          <w:rFonts w:ascii="Verdana" w:hAnsi="Verdana"/>
          <w:b/>
          <w:sz w:val="20"/>
          <w:szCs w:val="20"/>
        </w:rPr>
      </w:pPr>
      <w:r>
        <w:rPr>
          <w:rFonts w:ascii="Verdana" w:hAnsi="Verdana"/>
          <w:b/>
          <w:sz w:val="20"/>
          <w:szCs w:val="20"/>
        </w:rPr>
        <w:t>7</w:t>
      </w:r>
      <w:r w:rsidR="001C7C97">
        <w:rPr>
          <w:rFonts w:ascii="Verdana" w:hAnsi="Verdana"/>
          <w:b/>
          <w:sz w:val="20"/>
          <w:szCs w:val="20"/>
        </w:rPr>
        <w:t>.8 Contact</w:t>
      </w:r>
    </w:p>
    <w:p w14:paraId="701DD58B" w14:textId="1C2AA311" w:rsidR="001C7C97" w:rsidRDefault="00745520" w:rsidP="0004484F">
      <w:pPr>
        <w:spacing w:line="360" w:lineRule="auto"/>
        <w:rPr>
          <w:rFonts w:ascii="Verdana" w:hAnsi="Verdana"/>
          <w:b/>
          <w:sz w:val="20"/>
          <w:szCs w:val="20"/>
        </w:rPr>
      </w:pPr>
      <w:r>
        <w:rPr>
          <w:rFonts w:ascii="Verdana" w:hAnsi="Verdana"/>
          <w:b/>
          <w:sz w:val="20"/>
          <w:szCs w:val="20"/>
        </w:rPr>
        <w:t>7</w:t>
      </w:r>
      <w:r w:rsidR="001C7C97">
        <w:rPr>
          <w:rFonts w:ascii="Verdana" w:hAnsi="Verdana"/>
          <w:b/>
          <w:sz w:val="20"/>
          <w:szCs w:val="20"/>
        </w:rPr>
        <w:t>.8.1 Reactie</w:t>
      </w:r>
    </w:p>
    <w:p w14:paraId="7AF3E1F6" w14:textId="169A21C4" w:rsidR="001C7C97" w:rsidRDefault="001C7C97" w:rsidP="001C7C97">
      <w:pPr>
        <w:pStyle w:val="Body"/>
        <w:spacing w:line="360" w:lineRule="auto"/>
        <w:rPr>
          <w:rStyle w:val="PageNumber"/>
          <w:rFonts w:ascii="Verdana" w:eastAsia="Verdana" w:hAnsi="Verdana" w:cs="Verdana"/>
          <w:sz w:val="20"/>
          <w:szCs w:val="20"/>
        </w:rPr>
      </w:pPr>
      <w:r>
        <w:rPr>
          <w:rFonts w:ascii="Verdana" w:hAnsi="Verdana"/>
          <w:sz w:val="20"/>
          <w:szCs w:val="20"/>
        </w:rPr>
        <w:t>Het niet of niet snel krijgen van een</w:t>
      </w:r>
      <w:r w:rsidR="00C36981">
        <w:rPr>
          <w:rFonts w:ascii="Verdana" w:hAnsi="Verdana"/>
          <w:sz w:val="20"/>
          <w:szCs w:val="20"/>
        </w:rPr>
        <w:t xml:space="preserve"> reactie van de contactpersoon wanneer </w:t>
      </w:r>
      <w:r>
        <w:rPr>
          <w:rFonts w:ascii="Verdana" w:hAnsi="Verdana"/>
          <w:sz w:val="20"/>
          <w:szCs w:val="20"/>
        </w:rPr>
        <w:t xml:space="preserve">er een vraag wordt gesteld wordt door cliënten als minder positief ervaren. Het </w:t>
      </w:r>
      <w:r w:rsidR="00E53E08">
        <w:rPr>
          <w:rFonts w:ascii="Verdana" w:hAnsi="Verdana"/>
          <w:sz w:val="20"/>
          <w:szCs w:val="20"/>
        </w:rPr>
        <w:t>kan de</w:t>
      </w:r>
      <w:r>
        <w:rPr>
          <w:rFonts w:ascii="Verdana" w:hAnsi="Verdana"/>
          <w:sz w:val="20"/>
          <w:szCs w:val="20"/>
        </w:rPr>
        <w:t xml:space="preserve"> cliënten zelf </w:t>
      </w:r>
      <w:r w:rsidR="00E53E08">
        <w:rPr>
          <w:rFonts w:ascii="Verdana" w:hAnsi="Verdana"/>
          <w:sz w:val="20"/>
          <w:szCs w:val="20"/>
        </w:rPr>
        <w:t>het idee geven</w:t>
      </w:r>
      <w:r>
        <w:rPr>
          <w:rFonts w:ascii="Verdana" w:hAnsi="Verdana"/>
          <w:sz w:val="20"/>
          <w:szCs w:val="20"/>
        </w:rPr>
        <w:t xml:space="preserve"> dat de gestelde vraag niet belangrijk is. Zo gaf een cliënt het volgende aan: </w:t>
      </w:r>
      <w:r>
        <w:rPr>
          <w:rStyle w:val="PageNumber"/>
          <w:rFonts w:ascii="Verdana" w:hAnsi="Verdana"/>
          <w:sz w:val="20"/>
          <w:szCs w:val="20"/>
        </w:rPr>
        <w:t>“</w:t>
      </w:r>
      <w:r w:rsidRPr="001C7C97">
        <w:rPr>
          <w:rStyle w:val="PageNumber"/>
          <w:rFonts w:ascii="Verdana" w:hAnsi="Verdana"/>
          <w:i/>
          <w:sz w:val="20"/>
          <w:szCs w:val="20"/>
        </w:rPr>
        <w:t>Misschien dat vraag was niet zo belangrijk, want hij werkt met veel mensen, en andere mensen, iedereen hebben zij heel veel vraag, misschien zijn vraag is erg belangrijk of zo, hij kan, daarom geeft mij niet die antwoord.”</w:t>
      </w:r>
      <w:r w:rsidR="001D0275">
        <w:rPr>
          <w:rStyle w:val="FootnoteReference"/>
          <w:rFonts w:ascii="Verdana" w:hAnsi="Verdana"/>
          <w:i/>
          <w:sz w:val="20"/>
          <w:szCs w:val="20"/>
        </w:rPr>
        <w:footnoteReference w:id="63"/>
      </w:r>
    </w:p>
    <w:p w14:paraId="71BCC69F" w14:textId="1241267C" w:rsidR="001C7C97" w:rsidRDefault="00114E24" w:rsidP="0004484F">
      <w:pPr>
        <w:spacing w:line="360" w:lineRule="auto"/>
        <w:rPr>
          <w:rFonts w:ascii="Verdana" w:hAnsi="Verdana"/>
          <w:sz w:val="20"/>
          <w:szCs w:val="20"/>
        </w:rPr>
      </w:pPr>
      <w:r>
        <w:rPr>
          <w:rFonts w:ascii="Verdana" w:hAnsi="Verdana"/>
          <w:sz w:val="20"/>
          <w:szCs w:val="20"/>
        </w:rPr>
        <w:t>Cliënten zullen niet altijd vanzelf weer contact met de contactpersoon opnemen. En vooral niet als de contactpersoon aangeeft een antwoord naar cliënt te zullen sturen of een afspraak met cliënt te zullen maken.</w:t>
      </w:r>
    </w:p>
    <w:p w14:paraId="3B7E7753" w14:textId="77777777" w:rsidR="001C7C97" w:rsidRDefault="001C7C97" w:rsidP="0004484F">
      <w:pPr>
        <w:spacing w:line="360" w:lineRule="auto"/>
        <w:rPr>
          <w:rFonts w:ascii="Verdana" w:hAnsi="Verdana"/>
          <w:sz w:val="20"/>
          <w:szCs w:val="20"/>
        </w:rPr>
      </w:pPr>
    </w:p>
    <w:p w14:paraId="7226B38E" w14:textId="6BE867A7" w:rsidR="00D04F9B" w:rsidRDefault="00745520" w:rsidP="0004484F">
      <w:pPr>
        <w:spacing w:line="360" w:lineRule="auto"/>
        <w:rPr>
          <w:rFonts w:ascii="Verdana" w:hAnsi="Verdana"/>
          <w:b/>
          <w:sz w:val="20"/>
          <w:szCs w:val="20"/>
        </w:rPr>
      </w:pPr>
      <w:r>
        <w:rPr>
          <w:rFonts w:ascii="Verdana" w:hAnsi="Verdana"/>
          <w:b/>
          <w:sz w:val="20"/>
          <w:szCs w:val="20"/>
        </w:rPr>
        <w:t>7</w:t>
      </w:r>
      <w:r w:rsidR="00D04F9B">
        <w:rPr>
          <w:rFonts w:ascii="Verdana" w:hAnsi="Verdana"/>
          <w:b/>
          <w:sz w:val="20"/>
          <w:szCs w:val="20"/>
        </w:rPr>
        <w:t>.8.2 Communicatie</w:t>
      </w:r>
    </w:p>
    <w:p w14:paraId="049571FD" w14:textId="5FAA21DF" w:rsidR="00D04F9B" w:rsidRDefault="00D04F9B" w:rsidP="0004484F">
      <w:pPr>
        <w:spacing w:line="360" w:lineRule="auto"/>
        <w:rPr>
          <w:rFonts w:ascii="Verdana" w:hAnsi="Verdana"/>
          <w:sz w:val="20"/>
          <w:szCs w:val="20"/>
        </w:rPr>
      </w:pPr>
      <w:r>
        <w:rPr>
          <w:rFonts w:ascii="Verdana" w:hAnsi="Verdana"/>
          <w:sz w:val="20"/>
          <w:szCs w:val="20"/>
        </w:rPr>
        <w:t xml:space="preserve">Aan het begin van de begeleiding spreken niet alle cliënten redelijk (goed) Nederlands. </w:t>
      </w:r>
    </w:p>
    <w:p w14:paraId="1F51157F" w14:textId="586E24BF" w:rsidR="00AF48B1" w:rsidRDefault="00D04F9B" w:rsidP="0004484F">
      <w:pPr>
        <w:spacing w:line="360" w:lineRule="auto"/>
        <w:rPr>
          <w:rFonts w:ascii="Verdana" w:hAnsi="Verdana"/>
          <w:sz w:val="20"/>
          <w:szCs w:val="20"/>
        </w:rPr>
      </w:pPr>
      <w:r>
        <w:rPr>
          <w:rFonts w:ascii="Verdana" w:hAnsi="Verdana"/>
          <w:sz w:val="20"/>
          <w:szCs w:val="20"/>
        </w:rPr>
        <w:t xml:space="preserve">Er zijn cliënten die aangeven dat zij, toen hun Nederlands nog niet goed was, ook af en toe in het Arabisch of Engels met hun contactpersoon gingen spreken, zodat zij elkaar goed konden verstaan. Maar, niet alle consulenten spreken </w:t>
      </w:r>
      <w:r w:rsidR="00415AC5">
        <w:rPr>
          <w:rFonts w:ascii="Verdana" w:hAnsi="Verdana"/>
          <w:sz w:val="20"/>
          <w:szCs w:val="20"/>
        </w:rPr>
        <w:t xml:space="preserve">de </w:t>
      </w:r>
      <w:r>
        <w:rPr>
          <w:rFonts w:ascii="Verdana" w:hAnsi="Verdana"/>
          <w:sz w:val="20"/>
          <w:szCs w:val="20"/>
        </w:rPr>
        <w:t>Arabisch</w:t>
      </w:r>
      <w:r w:rsidR="00415AC5">
        <w:rPr>
          <w:rFonts w:ascii="Verdana" w:hAnsi="Verdana"/>
          <w:sz w:val="20"/>
          <w:szCs w:val="20"/>
        </w:rPr>
        <w:t>e taal</w:t>
      </w:r>
      <w:r>
        <w:rPr>
          <w:rFonts w:ascii="Verdana" w:hAnsi="Verdana"/>
          <w:sz w:val="20"/>
          <w:szCs w:val="20"/>
        </w:rPr>
        <w:t>.</w:t>
      </w:r>
    </w:p>
    <w:p w14:paraId="6875C24C" w14:textId="1A13D8A0" w:rsidR="00AF48B1" w:rsidRDefault="00AF48B1" w:rsidP="0004484F">
      <w:pPr>
        <w:spacing w:line="360" w:lineRule="auto"/>
        <w:rPr>
          <w:rFonts w:ascii="Verdana" w:hAnsi="Verdana"/>
          <w:sz w:val="20"/>
          <w:szCs w:val="20"/>
        </w:rPr>
      </w:pPr>
      <w:r>
        <w:rPr>
          <w:rFonts w:ascii="Verdana" w:hAnsi="Verdana"/>
          <w:sz w:val="20"/>
          <w:szCs w:val="20"/>
        </w:rPr>
        <w:t xml:space="preserve">Zoals eerder vermeld, hebben cliënten behoefte aan informatie. De cliënten </w:t>
      </w:r>
      <w:r w:rsidR="00E12838">
        <w:rPr>
          <w:rFonts w:ascii="Verdana" w:hAnsi="Verdana"/>
          <w:sz w:val="20"/>
          <w:szCs w:val="20"/>
        </w:rPr>
        <w:t>geven aan</w:t>
      </w:r>
      <w:r>
        <w:rPr>
          <w:rFonts w:ascii="Verdana" w:hAnsi="Verdana"/>
          <w:sz w:val="20"/>
          <w:szCs w:val="20"/>
        </w:rPr>
        <w:t xml:space="preserve"> het belangrijk </w:t>
      </w:r>
      <w:r w:rsidR="00E12838">
        <w:rPr>
          <w:rFonts w:ascii="Verdana" w:hAnsi="Verdana"/>
          <w:sz w:val="20"/>
          <w:szCs w:val="20"/>
        </w:rPr>
        <w:t xml:space="preserve">te vinden </w:t>
      </w:r>
      <w:r>
        <w:rPr>
          <w:rFonts w:ascii="Verdana" w:hAnsi="Verdana"/>
          <w:sz w:val="20"/>
          <w:szCs w:val="20"/>
        </w:rPr>
        <w:t>om daadwerkelijk te begrijpen wat de contactpersoon vertelt</w:t>
      </w:r>
      <w:r w:rsidR="00244253">
        <w:rPr>
          <w:rFonts w:ascii="Verdana" w:hAnsi="Verdana"/>
          <w:sz w:val="20"/>
          <w:szCs w:val="20"/>
        </w:rPr>
        <w:t xml:space="preserve"> of uitlegt</w:t>
      </w:r>
      <w:r>
        <w:rPr>
          <w:rFonts w:ascii="Verdana" w:hAnsi="Verdana"/>
          <w:sz w:val="20"/>
          <w:szCs w:val="20"/>
        </w:rPr>
        <w:t xml:space="preserve">. Daardoor is er onder een gedeelte van de cliënten behoefte aan het communiceren met behulp van een tolk, zodat zij hun contactpersoon kunnen verstaan en dus miscommunicatie kunnen voorkomen. Dit geldt echter niet voor alle cliënten. Cliënten die Nederlands en/of Engels spreken, geven aan geen tolk nodig te hebben tijdens afspraken met hun contactpersoon. </w:t>
      </w:r>
    </w:p>
    <w:p w14:paraId="51C33889" w14:textId="2AD9D2C7" w:rsidR="00D04F9B" w:rsidRPr="00A85E5F" w:rsidRDefault="00A85E5F" w:rsidP="0004484F">
      <w:pPr>
        <w:spacing w:line="360" w:lineRule="auto"/>
        <w:rPr>
          <w:rFonts w:ascii="Verdana" w:hAnsi="Verdana"/>
          <w:sz w:val="20"/>
          <w:szCs w:val="20"/>
        </w:rPr>
      </w:pPr>
      <w:r w:rsidRPr="00CC4333">
        <w:rPr>
          <w:rFonts w:ascii="Verdana" w:hAnsi="Verdana"/>
          <w:sz w:val="20"/>
          <w:szCs w:val="20"/>
        </w:rPr>
        <w:t xml:space="preserve">Sommige cliënten hebben voorkeur </w:t>
      </w:r>
      <w:r w:rsidR="009F3D72" w:rsidRPr="00CC4333">
        <w:rPr>
          <w:rFonts w:ascii="Verdana" w:hAnsi="Verdana"/>
          <w:sz w:val="20"/>
          <w:szCs w:val="20"/>
        </w:rPr>
        <w:t>voor</w:t>
      </w:r>
      <w:r w:rsidRPr="00CC4333">
        <w:rPr>
          <w:rFonts w:ascii="Verdana" w:hAnsi="Verdana"/>
          <w:sz w:val="20"/>
          <w:szCs w:val="20"/>
        </w:rPr>
        <w:t xml:space="preserve"> een live tolk, en</w:t>
      </w:r>
      <w:r>
        <w:rPr>
          <w:rFonts w:ascii="Verdana" w:hAnsi="Verdana"/>
          <w:sz w:val="20"/>
          <w:szCs w:val="20"/>
        </w:rPr>
        <w:t xml:space="preserve"> voor anderen maakt het niet uit of</w:t>
      </w:r>
      <w:r w:rsidRPr="00A85E5F">
        <w:rPr>
          <w:rFonts w:ascii="Verdana" w:hAnsi="Verdana"/>
          <w:sz w:val="20"/>
          <w:szCs w:val="20"/>
        </w:rPr>
        <w:t xml:space="preserve"> </w:t>
      </w:r>
      <w:r w:rsidRPr="00701E59">
        <w:rPr>
          <w:rFonts w:ascii="Verdana" w:hAnsi="Verdana"/>
          <w:sz w:val="20"/>
          <w:szCs w:val="20"/>
        </w:rPr>
        <w:t>er gebruik wordt gemaakt van een live tolk of</w:t>
      </w:r>
      <w:r>
        <w:rPr>
          <w:rFonts w:ascii="Verdana" w:hAnsi="Verdana"/>
          <w:sz w:val="20"/>
          <w:szCs w:val="20"/>
        </w:rPr>
        <w:t xml:space="preserve"> van de</w:t>
      </w:r>
      <w:r w:rsidRPr="00701E59">
        <w:rPr>
          <w:rFonts w:ascii="Verdana" w:hAnsi="Verdana"/>
          <w:sz w:val="20"/>
          <w:szCs w:val="20"/>
        </w:rPr>
        <w:t xml:space="preserve"> tolkentelefoon.</w:t>
      </w:r>
    </w:p>
    <w:p w14:paraId="495CB39D" w14:textId="2265C36C" w:rsidR="00D04F9B" w:rsidRPr="00C72B99" w:rsidRDefault="00C72B99" w:rsidP="0004484F">
      <w:pPr>
        <w:spacing w:line="360" w:lineRule="auto"/>
        <w:rPr>
          <w:rFonts w:ascii="Verdana" w:hAnsi="Verdana"/>
          <w:sz w:val="20"/>
          <w:szCs w:val="20"/>
        </w:rPr>
      </w:pPr>
      <w:r>
        <w:rPr>
          <w:rFonts w:ascii="Verdana" w:hAnsi="Verdana"/>
          <w:sz w:val="20"/>
          <w:szCs w:val="20"/>
        </w:rPr>
        <w:t xml:space="preserve">Dat een live tolk de voorkeur geniet blijkt uit </w:t>
      </w:r>
      <w:r w:rsidR="00ED7ADA">
        <w:rPr>
          <w:rFonts w:ascii="Verdana" w:hAnsi="Verdana"/>
          <w:sz w:val="20"/>
          <w:szCs w:val="20"/>
        </w:rPr>
        <w:t xml:space="preserve">de </w:t>
      </w:r>
      <w:r w:rsidR="00AA7751">
        <w:rPr>
          <w:rFonts w:ascii="Verdana" w:hAnsi="Verdana"/>
          <w:sz w:val="20"/>
          <w:szCs w:val="20"/>
        </w:rPr>
        <w:t xml:space="preserve">interviews waar </w:t>
      </w:r>
      <w:r>
        <w:rPr>
          <w:rFonts w:ascii="Verdana" w:hAnsi="Verdana"/>
          <w:sz w:val="20"/>
          <w:szCs w:val="20"/>
        </w:rPr>
        <w:t xml:space="preserve">cliënten aangeven zich meer op hun gemak te voelen als ze iemand </w:t>
      </w:r>
      <w:r w:rsidR="001C4F24">
        <w:rPr>
          <w:rFonts w:ascii="Verdana" w:hAnsi="Verdana"/>
          <w:sz w:val="20"/>
          <w:szCs w:val="20"/>
        </w:rPr>
        <w:t>aankijken</w:t>
      </w:r>
      <w:r>
        <w:rPr>
          <w:rFonts w:ascii="Verdana" w:hAnsi="Verdana"/>
          <w:sz w:val="20"/>
          <w:szCs w:val="20"/>
        </w:rPr>
        <w:t xml:space="preserve"> wanneer ze met die persoon spreken.</w:t>
      </w:r>
      <w:r w:rsidR="001C4F24">
        <w:rPr>
          <w:rFonts w:ascii="Verdana" w:hAnsi="Verdana"/>
          <w:sz w:val="20"/>
          <w:szCs w:val="20"/>
        </w:rPr>
        <w:t xml:space="preserve"> Verder is het voor cliënten fijn om hun emoties zowel bij hun contactpersoon als de tolk te kunnen tonen. Daarnaast </w:t>
      </w:r>
      <w:r>
        <w:rPr>
          <w:rFonts w:ascii="Verdana" w:hAnsi="Verdana"/>
          <w:sz w:val="20"/>
          <w:szCs w:val="20"/>
        </w:rPr>
        <w:t>zou het werken met een live tolk makkelijker zijn, omdat</w:t>
      </w:r>
      <w:r w:rsidR="00CC4333">
        <w:rPr>
          <w:rFonts w:ascii="Verdana" w:hAnsi="Verdana"/>
          <w:sz w:val="20"/>
          <w:szCs w:val="20"/>
        </w:rPr>
        <w:t xml:space="preserve"> de cliënten, als zij iets niet begrijpen, </w:t>
      </w:r>
      <w:r>
        <w:rPr>
          <w:rFonts w:ascii="Verdana" w:hAnsi="Verdana"/>
          <w:sz w:val="20"/>
          <w:szCs w:val="20"/>
        </w:rPr>
        <w:t>de tolk kunnen vragen om zich (nogmaals) te herhalen.</w:t>
      </w:r>
    </w:p>
    <w:p w14:paraId="253734A3" w14:textId="77777777" w:rsidR="001C4F24" w:rsidRPr="0048448B" w:rsidRDefault="001C4F24" w:rsidP="001C4F24">
      <w:pPr>
        <w:spacing w:line="360" w:lineRule="auto"/>
        <w:rPr>
          <w:rFonts w:ascii="Verdana" w:hAnsi="Verdana"/>
          <w:sz w:val="20"/>
          <w:szCs w:val="20"/>
        </w:rPr>
      </w:pPr>
      <w:r w:rsidRPr="00701E59">
        <w:rPr>
          <w:rFonts w:ascii="Verdana" w:hAnsi="Verdana"/>
          <w:sz w:val="20"/>
          <w:szCs w:val="20"/>
        </w:rPr>
        <w:t xml:space="preserve">Er zijn ook cliënten die tijdens het gesprek Nederlands proberen te spreken, en als het niet lukt, het fijn vinden om gebruik te maken van de tolkentelefoon, </w:t>
      </w:r>
      <w:r w:rsidRPr="0048448B">
        <w:rPr>
          <w:rFonts w:ascii="Verdana" w:hAnsi="Verdana"/>
          <w:sz w:val="20"/>
          <w:szCs w:val="20"/>
        </w:rPr>
        <w:t xml:space="preserve">omdat het snel en makkelijk is. </w:t>
      </w:r>
    </w:p>
    <w:p w14:paraId="017E5B9D" w14:textId="3D0995CA" w:rsidR="001C4F24" w:rsidRPr="0048448B" w:rsidRDefault="001C4F24" w:rsidP="001C4F24">
      <w:pPr>
        <w:spacing w:line="360" w:lineRule="auto"/>
        <w:rPr>
          <w:rFonts w:ascii="Verdana" w:hAnsi="Verdana"/>
          <w:sz w:val="20"/>
          <w:szCs w:val="20"/>
        </w:rPr>
      </w:pPr>
      <w:r w:rsidRPr="0048448B">
        <w:rPr>
          <w:rFonts w:ascii="Verdana" w:hAnsi="Verdana"/>
          <w:sz w:val="20"/>
          <w:szCs w:val="20"/>
        </w:rPr>
        <w:t xml:space="preserve">Vermeldenswaard is dat de geïnterviewde cliënten die nog geen Nederlands spreken aangeven voorkeur te hebben </w:t>
      </w:r>
      <w:r w:rsidR="0048448B" w:rsidRPr="0048448B">
        <w:rPr>
          <w:rFonts w:ascii="Verdana" w:hAnsi="Verdana"/>
          <w:sz w:val="20"/>
          <w:szCs w:val="20"/>
        </w:rPr>
        <w:t>voor</w:t>
      </w:r>
      <w:r w:rsidRPr="0048448B">
        <w:rPr>
          <w:rFonts w:ascii="Verdana" w:hAnsi="Verdana"/>
          <w:sz w:val="20"/>
          <w:szCs w:val="20"/>
        </w:rPr>
        <w:t xml:space="preserve"> een live tolk, en geïnterviewde cliënten die redelijk wat Nederlands spreken geen voorkeur hebben </w:t>
      </w:r>
      <w:r w:rsidR="00F253A0" w:rsidRPr="0048448B">
        <w:rPr>
          <w:rFonts w:ascii="Verdana" w:hAnsi="Verdana"/>
          <w:sz w:val="20"/>
          <w:szCs w:val="20"/>
        </w:rPr>
        <w:t>voor</w:t>
      </w:r>
      <w:r w:rsidRPr="0048448B">
        <w:rPr>
          <w:rFonts w:ascii="Verdana" w:hAnsi="Verdana"/>
          <w:sz w:val="20"/>
          <w:szCs w:val="20"/>
        </w:rPr>
        <w:t xml:space="preserve"> of live tolk of tolkentelefoon. </w:t>
      </w:r>
    </w:p>
    <w:p w14:paraId="4F0FDB32" w14:textId="77777777" w:rsidR="00C72B99" w:rsidRDefault="00C72B99" w:rsidP="0004484F">
      <w:pPr>
        <w:spacing w:line="360" w:lineRule="auto"/>
        <w:rPr>
          <w:rFonts w:ascii="Verdana" w:hAnsi="Verdana"/>
          <w:b/>
          <w:sz w:val="20"/>
          <w:szCs w:val="20"/>
        </w:rPr>
      </w:pPr>
    </w:p>
    <w:p w14:paraId="47373319" w14:textId="77777777" w:rsidR="0004484F" w:rsidRPr="00701E59" w:rsidRDefault="0004484F" w:rsidP="0004484F">
      <w:pPr>
        <w:spacing w:line="360" w:lineRule="auto"/>
        <w:rPr>
          <w:rFonts w:ascii="Verdana" w:hAnsi="Verdana"/>
          <w:sz w:val="20"/>
          <w:szCs w:val="20"/>
        </w:rPr>
      </w:pPr>
    </w:p>
    <w:p w14:paraId="2BB02B59" w14:textId="77777777" w:rsidR="0004484F" w:rsidRDefault="0004484F" w:rsidP="0004484F">
      <w:pPr>
        <w:rPr>
          <w:rFonts w:ascii="Verdana" w:hAnsi="Verdana"/>
          <w:b/>
          <w:sz w:val="20"/>
          <w:szCs w:val="20"/>
        </w:rPr>
      </w:pPr>
      <w:r>
        <w:rPr>
          <w:rFonts w:ascii="Verdana" w:hAnsi="Verdana"/>
          <w:b/>
          <w:sz w:val="20"/>
          <w:szCs w:val="20"/>
        </w:rPr>
        <w:br w:type="page"/>
      </w:r>
    </w:p>
    <w:p w14:paraId="207BCEA6" w14:textId="3EDA1E36" w:rsidR="0004484F" w:rsidRPr="00E11F63" w:rsidRDefault="00745520" w:rsidP="00F52CB8">
      <w:pPr>
        <w:spacing w:line="360" w:lineRule="auto"/>
        <w:rPr>
          <w:rFonts w:ascii="Verdana" w:hAnsi="Verdana"/>
          <w:b/>
        </w:rPr>
      </w:pPr>
      <w:r>
        <w:rPr>
          <w:rFonts w:ascii="Verdana" w:hAnsi="Verdana"/>
          <w:b/>
        </w:rPr>
        <w:t>8</w:t>
      </w:r>
      <w:r w:rsidR="0004484F" w:rsidRPr="00E11F63">
        <w:rPr>
          <w:rFonts w:ascii="Verdana" w:hAnsi="Verdana"/>
          <w:b/>
        </w:rPr>
        <w:t xml:space="preserve">. Verbeterpunten dienstverlening </w:t>
      </w:r>
    </w:p>
    <w:p w14:paraId="2AC80AD3" w14:textId="77777777" w:rsidR="002726EE" w:rsidRDefault="0004484F" w:rsidP="00F52CB8">
      <w:pPr>
        <w:spacing w:line="360" w:lineRule="auto"/>
        <w:rPr>
          <w:rFonts w:ascii="Verdana" w:hAnsi="Verdana"/>
          <w:sz w:val="20"/>
          <w:szCs w:val="20"/>
        </w:rPr>
      </w:pPr>
      <w:r w:rsidRPr="00AB4DB1">
        <w:rPr>
          <w:rFonts w:ascii="Verdana" w:hAnsi="Verdana"/>
          <w:sz w:val="20"/>
          <w:szCs w:val="20"/>
        </w:rPr>
        <w:t xml:space="preserve">Tijdens de interviews met zowel het hoofd, </w:t>
      </w:r>
      <w:r w:rsidR="0017059C">
        <w:rPr>
          <w:rFonts w:ascii="Verdana" w:hAnsi="Verdana"/>
          <w:sz w:val="20"/>
          <w:szCs w:val="20"/>
        </w:rPr>
        <w:t xml:space="preserve">de </w:t>
      </w:r>
      <w:r w:rsidRPr="00AB4DB1">
        <w:rPr>
          <w:rFonts w:ascii="Verdana" w:hAnsi="Verdana"/>
          <w:sz w:val="20"/>
          <w:szCs w:val="20"/>
        </w:rPr>
        <w:t xml:space="preserve">consulenten als cliënten is gevraagd naar waar zij verbetering(en) wensen te zien. </w:t>
      </w:r>
    </w:p>
    <w:p w14:paraId="361B6332" w14:textId="5754092F" w:rsidR="00467906" w:rsidRDefault="0004484F" w:rsidP="00F52CB8">
      <w:pPr>
        <w:spacing w:line="360" w:lineRule="auto"/>
        <w:rPr>
          <w:rFonts w:ascii="Verdana" w:hAnsi="Verdana"/>
          <w:sz w:val="20"/>
          <w:szCs w:val="20"/>
        </w:rPr>
      </w:pPr>
      <w:r w:rsidRPr="00AB4DB1">
        <w:rPr>
          <w:rFonts w:ascii="Verdana" w:hAnsi="Verdana"/>
          <w:sz w:val="20"/>
          <w:szCs w:val="20"/>
        </w:rPr>
        <w:t xml:space="preserve">De verbeterpunten die zij willen zien gaan onder andere over de werkwijze van het team, </w:t>
      </w:r>
      <w:r w:rsidR="003C00AF" w:rsidRPr="00AB4DB1">
        <w:rPr>
          <w:rFonts w:ascii="Verdana" w:hAnsi="Verdana"/>
          <w:sz w:val="20"/>
          <w:szCs w:val="20"/>
        </w:rPr>
        <w:t xml:space="preserve">het zoeken van </w:t>
      </w:r>
      <w:r w:rsidRPr="00AB4DB1">
        <w:rPr>
          <w:rFonts w:ascii="Verdana" w:hAnsi="Verdana"/>
          <w:sz w:val="20"/>
          <w:szCs w:val="20"/>
        </w:rPr>
        <w:t>(vrijwilligers)werk</w:t>
      </w:r>
      <w:r w:rsidR="00C30DE8">
        <w:rPr>
          <w:rFonts w:ascii="Verdana" w:hAnsi="Verdana"/>
          <w:sz w:val="20"/>
          <w:szCs w:val="20"/>
        </w:rPr>
        <w:t>plekken</w:t>
      </w:r>
      <w:r w:rsidRPr="00AB4DB1">
        <w:rPr>
          <w:rFonts w:ascii="Verdana" w:hAnsi="Verdana"/>
          <w:sz w:val="20"/>
          <w:szCs w:val="20"/>
        </w:rPr>
        <w:t xml:space="preserve">, </w:t>
      </w:r>
      <w:r w:rsidR="003C00AF" w:rsidRPr="00AB4DB1">
        <w:rPr>
          <w:rFonts w:ascii="Verdana" w:hAnsi="Verdana"/>
          <w:sz w:val="20"/>
          <w:szCs w:val="20"/>
        </w:rPr>
        <w:t xml:space="preserve">het (niet) hebben van invloed op de keuze van </w:t>
      </w:r>
      <w:r w:rsidR="00C30DE8">
        <w:rPr>
          <w:rFonts w:ascii="Verdana" w:hAnsi="Verdana"/>
          <w:sz w:val="20"/>
          <w:szCs w:val="20"/>
        </w:rPr>
        <w:t xml:space="preserve">cliënten omtrent </w:t>
      </w:r>
      <w:r w:rsidRPr="00AB4DB1">
        <w:rPr>
          <w:rFonts w:ascii="Verdana" w:hAnsi="Verdana"/>
          <w:sz w:val="20"/>
          <w:szCs w:val="20"/>
        </w:rPr>
        <w:t>taalschool en</w:t>
      </w:r>
      <w:r w:rsidR="003C00AF" w:rsidRPr="00AB4DB1">
        <w:rPr>
          <w:rFonts w:ascii="Verdana" w:hAnsi="Verdana"/>
          <w:sz w:val="20"/>
          <w:szCs w:val="20"/>
        </w:rPr>
        <w:t xml:space="preserve"> de samenwerking met</w:t>
      </w:r>
      <w:r w:rsidRPr="00AB4DB1">
        <w:rPr>
          <w:rFonts w:ascii="Verdana" w:hAnsi="Verdana"/>
          <w:sz w:val="20"/>
          <w:szCs w:val="20"/>
        </w:rPr>
        <w:t xml:space="preserve"> het WSP. </w:t>
      </w:r>
    </w:p>
    <w:p w14:paraId="48B37D90" w14:textId="53B93813" w:rsidR="0004484F" w:rsidRPr="00AB4DB1" w:rsidRDefault="0004484F" w:rsidP="00F52CB8">
      <w:pPr>
        <w:spacing w:line="360" w:lineRule="auto"/>
        <w:rPr>
          <w:rFonts w:ascii="Verdana" w:hAnsi="Verdana"/>
          <w:sz w:val="20"/>
          <w:szCs w:val="20"/>
        </w:rPr>
      </w:pPr>
      <w:r w:rsidRPr="00AB4DB1">
        <w:rPr>
          <w:rFonts w:ascii="Verdana" w:hAnsi="Verdana"/>
          <w:sz w:val="20"/>
          <w:szCs w:val="20"/>
        </w:rPr>
        <w:t>In de volgende paragrafen komen de bevindingen van de interviews aan bod.</w:t>
      </w:r>
    </w:p>
    <w:p w14:paraId="28E4CD30" w14:textId="77777777" w:rsidR="0004484F" w:rsidRDefault="0004484F" w:rsidP="00F52CB8">
      <w:pPr>
        <w:spacing w:line="360" w:lineRule="auto"/>
        <w:rPr>
          <w:rFonts w:ascii="Verdana" w:hAnsi="Verdana"/>
          <w:b/>
          <w:sz w:val="20"/>
          <w:szCs w:val="20"/>
        </w:rPr>
      </w:pPr>
    </w:p>
    <w:p w14:paraId="6CA0760A" w14:textId="50159E9E" w:rsidR="0004484F" w:rsidRPr="00907815" w:rsidRDefault="00745520" w:rsidP="00F52CB8">
      <w:pPr>
        <w:spacing w:line="360" w:lineRule="auto"/>
        <w:rPr>
          <w:rFonts w:ascii="Verdana" w:hAnsi="Verdana"/>
          <w:b/>
          <w:sz w:val="20"/>
          <w:szCs w:val="20"/>
        </w:rPr>
      </w:pPr>
      <w:r>
        <w:rPr>
          <w:rFonts w:ascii="Verdana" w:hAnsi="Verdana"/>
          <w:b/>
          <w:sz w:val="20"/>
          <w:szCs w:val="20"/>
        </w:rPr>
        <w:t>8</w:t>
      </w:r>
      <w:r w:rsidR="00342748">
        <w:rPr>
          <w:rFonts w:ascii="Verdana" w:hAnsi="Verdana"/>
          <w:b/>
          <w:sz w:val="20"/>
          <w:szCs w:val="20"/>
        </w:rPr>
        <w:t>.1 Het t</w:t>
      </w:r>
      <w:r w:rsidR="0004484F" w:rsidRPr="00907815">
        <w:rPr>
          <w:rFonts w:ascii="Verdana" w:hAnsi="Verdana"/>
          <w:b/>
          <w:sz w:val="20"/>
          <w:szCs w:val="20"/>
        </w:rPr>
        <w:t>eam</w:t>
      </w:r>
    </w:p>
    <w:p w14:paraId="5D1F0AD2" w14:textId="4D9083CA" w:rsidR="002B45C6" w:rsidRDefault="001875C7" w:rsidP="00F52CB8">
      <w:pPr>
        <w:spacing w:line="360" w:lineRule="auto"/>
        <w:rPr>
          <w:rFonts w:ascii="Verdana" w:hAnsi="Verdana"/>
          <w:sz w:val="20"/>
          <w:szCs w:val="20"/>
        </w:rPr>
      </w:pPr>
      <w:r>
        <w:rPr>
          <w:rFonts w:ascii="Verdana" w:hAnsi="Verdana"/>
          <w:sz w:val="20"/>
          <w:szCs w:val="20"/>
        </w:rPr>
        <w:t xml:space="preserve">Uit </w:t>
      </w:r>
      <w:r w:rsidR="000F36F0">
        <w:rPr>
          <w:rFonts w:ascii="Verdana" w:hAnsi="Verdana"/>
          <w:sz w:val="20"/>
          <w:szCs w:val="20"/>
        </w:rPr>
        <w:t xml:space="preserve">de </w:t>
      </w:r>
      <w:r>
        <w:rPr>
          <w:rFonts w:ascii="Verdana" w:hAnsi="Verdana"/>
          <w:sz w:val="20"/>
          <w:szCs w:val="20"/>
        </w:rPr>
        <w:t>interviews blijkt</w:t>
      </w:r>
      <w:r w:rsidR="00026B70">
        <w:rPr>
          <w:rFonts w:ascii="Verdana" w:hAnsi="Verdana"/>
          <w:sz w:val="20"/>
          <w:szCs w:val="20"/>
        </w:rPr>
        <w:t xml:space="preserve"> dat de grootte van de caseload</w:t>
      </w:r>
      <w:r>
        <w:rPr>
          <w:rFonts w:ascii="Verdana" w:hAnsi="Verdana"/>
          <w:sz w:val="20"/>
          <w:szCs w:val="20"/>
        </w:rPr>
        <w:t xml:space="preserve"> van de consulenten een verbeterpunt is. Het hoofd gaf bijvoorbeeld aan dat als het team uitgebreid wordt en de caseloads kleiner worden, de consulenten meer tijd zouden hebben voor de cliënten. Zoals i</w:t>
      </w:r>
      <w:r w:rsidRPr="0022305E">
        <w:rPr>
          <w:rFonts w:ascii="Verdana" w:hAnsi="Verdana"/>
          <w:sz w:val="20"/>
          <w:szCs w:val="20"/>
        </w:rPr>
        <w:t xml:space="preserve">n </w:t>
      </w:r>
      <w:r w:rsidR="00DA2479" w:rsidRPr="0022305E">
        <w:rPr>
          <w:rFonts w:ascii="Verdana" w:hAnsi="Verdana"/>
          <w:sz w:val="20"/>
          <w:szCs w:val="20"/>
        </w:rPr>
        <w:t>sub</w:t>
      </w:r>
      <w:r w:rsidRPr="0022305E">
        <w:rPr>
          <w:rFonts w:ascii="Verdana" w:hAnsi="Verdana"/>
          <w:sz w:val="20"/>
          <w:szCs w:val="20"/>
        </w:rPr>
        <w:t xml:space="preserve">paragraaf </w:t>
      </w:r>
      <w:r w:rsidR="00DC41C3">
        <w:rPr>
          <w:rFonts w:ascii="Verdana" w:hAnsi="Verdana"/>
          <w:sz w:val="20"/>
          <w:szCs w:val="20"/>
        </w:rPr>
        <w:t>5</w:t>
      </w:r>
      <w:r w:rsidR="00DA2479" w:rsidRPr="0022305E">
        <w:rPr>
          <w:rFonts w:ascii="Verdana" w:hAnsi="Verdana"/>
          <w:sz w:val="20"/>
          <w:szCs w:val="20"/>
        </w:rPr>
        <w:t xml:space="preserve">.3.1 </w:t>
      </w:r>
      <w:r w:rsidRPr="0022305E">
        <w:rPr>
          <w:rFonts w:ascii="Verdana" w:hAnsi="Verdana"/>
          <w:sz w:val="20"/>
          <w:szCs w:val="20"/>
        </w:rPr>
        <w:t xml:space="preserve">is </w:t>
      </w:r>
      <w:r>
        <w:rPr>
          <w:rFonts w:ascii="Verdana" w:hAnsi="Verdana"/>
          <w:sz w:val="20"/>
          <w:szCs w:val="20"/>
        </w:rPr>
        <w:t>vermeld, wordt verwacht dat alle cliënten dezelfde dienstverlening aangeboden krijgen. Echter is er van</w:t>
      </w:r>
      <w:r w:rsidR="00C04E67">
        <w:rPr>
          <w:rFonts w:ascii="Verdana" w:hAnsi="Verdana"/>
          <w:sz w:val="20"/>
          <w:szCs w:val="20"/>
        </w:rPr>
        <w:t xml:space="preserve">wege de </w:t>
      </w:r>
      <w:r w:rsidR="00DA2479">
        <w:rPr>
          <w:rFonts w:ascii="Verdana" w:hAnsi="Verdana"/>
          <w:sz w:val="20"/>
          <w:szCs w:val="20"/>
        </w:rPr>
        <w:t xml:space="preserve">grootte van de caseloads en aantal consulenten </w:t>
      </w:r>
      <w:r>
        <w:rPr>
          <w:rFonts w:ascii="Verdana" w:hAnsi="Verdana"/>
          <w:sz w:val="20"/>
          <w:szCs w:val="20"/>
        </w:rPr>
        <w:t>ook een groep statushouders zonder contactpersoon.</w:t>
      </w:r>
      <w:r w:rsidR="00F72E9A">
        <w:rPr>
          <w:rFonts w:ascii="Verdana" w:hAnsi="Verdana"/>
          <w:sz w:val="20"/>
          <w:szCs w:val="20"/>
        </w:rPr>
        <w:t xml:space="preserve"> Er zijn dus </w:t>
      </w:r>
      <w:r w:rsidR="00E3009C">
        <w:rPr>
          <w:rFonts w:ascii="Verdana" w:hAnsi="Verdana"/>
          <w:sz w:val="20"/>
          <w:szCs w:val="20"/>
        </w:rPr>
        <w:t xml:space="preserve">statushouders in de gemeente </w:t>
      </w:r>
      <w:r w:rsidR="00F72E9A">
        <w:rPr>
          <w:rFonts w:ascii="Verdana" w:hAnsi="Verdana"/>
          <w:sz w:val="20"/>
          <w:szCs w:val="20"/>
        </w:rPr>
        <w:t>die helemaal niet van de dienstverlening kunnen genieten.</w:t>
      </w:r>
    </w:p>
    <w:p w14:paraId="58292278" w14:textId="599842B9" w:rsidR="00F72E9A" w:rsidRDefault="00026B70" w:rsidP="00F52CB8">
      <w:pPr>
        <w:spacing w:line="360" w:lineRule="auto"/>
        <w:rPr>
          <w:rFonts w:ascii="Verdana" w:hAnsi="Verdana"/>
          <w:sz w:val="20"/>
          <w:szCs w:val="20"/>
        </w:rPr>
      </w:pPr>
      <w:r>
        <w:rPr>
          <w:rFonts w:ascii="Verdana" w:hAnsi="Verdana"/>
          <w:sz w:val="20"/>
          <w:szCs w:val="20"/>
        </w:rPr>
        <w:t xml:space="preserve">Het beperkt aantal tijd voor cliënten blijkt ook uit interviews met cliënten, waar aangegeven wordt dat soms lang gewacht moet worden om een antwoord van de contactpersoon te krijgen, of dat één partner begeleiding krijgt en de andere niet. </w:t>
      </w:r>
    </w:p>
    <w:p w14:paraId="2E888BFA" w14:textId="77777777" w:rsidR="00AA7704" w:rsidRDefault="00AA7704" w:rsidP="00F52CB8">
      <w:pPr>
        <w:spacing w:line="360" w:lineRule="auto"/>
        <w:rPr>
          <w:rFonts w:ascii="Verdana" w:hAnsi="Verdana"/>
          <w:sz w:val="20"/>
          <w:szCs w:val="20"/>
        </w:rPr>
      </w:pPr>
    </w:p>
    <w:p w14:paraId="29F71C9E" w14:textId="66514576" w:rsidR="00673A1F" w:rsidRDefault="00AA7704" w:rsidP="00F52CB8">
      <w:pPr>
        <w:spacing w:line="360" w:lineRule="auto"/>
        <w:rPr>
          <w:rFonts w:ascii="Verdana" w:hAnsi="Verdana"/>
          <w:sz w:val="20"/>
          <w:szCs w:val="20"/>
        </w:rPr>
      </w:pPr>
      <w:r>
        <w:rPr>
          <w:rFonts w:ascii="Verdana" w:hAnsi="Verdana"/>
          <w:sz w:val="20"/>
          <w:szCs w:val="20"/>
        </w:rPr>
        <w:t>Een ander</w:t>
      </w:r>
      <w:r w:rsidR="00673A1F">
        <w:rPr>
          <w:rFonts w:ascii="Verdana" w:hAnsi="Verdana"/>
          <w:sz w:val="20"/>
          <w:szCs w:val="20"/>
        </w:rPr>
        <w:t xml:space="preserve"> verbeterpunt is het </w:t>
      </w:r>
      <w:r>
        <w:rPr>
          <w:rFonts w:ascii="Verdana" w:hAnsi="Verdana"/>
          <w:sz w:val="20"/>
          <w:szCs w:val="20"/>
        </w:rPr>
        <w:t xml:space="preserve">als team </w:t>
      </w:r>
      <w:r w:rsidR="00673A1F">
        <w:rPr>
          <w:rFonts w:ascii="Verdana" w:hAnsi="Verdana"/>
          <w:sz w:val="20"/>
          <w:szCs w:val="20"/>
        </w:rPr>
        <w:t xml:space="preserve">van </w:t>
      </w:r>
      <w:r>
        <w:rPr>
          <w:rFonts w:ascii="Verdana" w:hAnsi="Verdana"/>
          <w:sz w:val="20"/>
          <w:szCs w:val="20"/>
        </w:rPr>
        <w:t xml:space="preserve">elkaar leren. </w:t>
      </w:r>
      <w:r w:rsidR="005279B2">
        <w:rPr>
          <w:rFonts w:ascii="Verdana" w:hAnsi="Verdana"/>
          <w:sz w:val="20"/>
          <w:szCs w:val="20"/>
        </w:rPr>
        <w:t>Er</w:t>
      </w:r>
      <w:r w:rsidR="00E01A12">
        <w:rPr>
          <w:rFonts w:ascii="Verdana" w:hAnsi="Verdana"/>
          <w:sz w:val="20"/>
          <w:szCs w:val="20"/>
        </w:rPr>
        <w:t xml:space="preserve"> blijkt</w:t>
      </w:r>
      <w:r w:rsidR="005279B2">
        <w:rPr>
          <w:rFonts w:ascii="Verdana" w:hAnsi="Verdana"/>
          <w:sz w:val="20"/>
          <w:szCs w:val="20"/>
        </w:rPr>
        <w:t xml:space="preserve"> geen vast moment </w:t>
      </w:r>
      <w:r w:rsidR="00E01A12">
        <w:rPr>
          <w:rFonts w:ascii="Verdana" w:hAnsi="Verdana"/>
          <w:sz w:val="20"/>
          <w:szCs w:val="20"/>
        </w:rPr>
        <w:t xml:space="preserve">te zijn </w:t>
      </w:r>
      <w:r w:rsidR="00A513FB">
        <w:rPr>
          <w:rFonts w:ascii="Verdana" w:hAnsi="Verdana"/>
          <w:sz w:val="20"/>
          <w:szCs w:val="20"/>
        </w:rPr>
        <w:t>waar ervaring</w:t>
      </w:r>
      <w:r w:rsidR="005279B2">
        <w:rPr>
          <w:rFonts w:ascii="Verdana" w:hAnsi="Verdana"/>
          <w:sz w:val="20"/>
          <w:szCs w:val="20"/>
        </w:rPr>
        <w:t xml:space="preserve"> met elkaar </w:t>
      </w:r>
      <w:r w:rsidR="00A513FB">
        <w:rPr>
          <w:rFonts w:ascii="Verdana" w:hAnsi="Verdana"/>
          <w:sz w:val="20"/>
          <w:szCs w:val="20"/>
        </w:rPr>
        <w:t xml:space="preserve">kan </w:t>
      </w:r>
      <w:r w:rsidR="005A3516">
        <w:rPr>
          <w:rFonts w:ascii="Verdana" w:hAnsi="Verdana"/>
          <w:sz w:val="20"/>
          <w:szCs w:val="20"/>
        </w:rPr>
        <w:t xml:space="preserve">worden gedeeld. Het </w:t>
      </w:r>
      <w:r w:rsidR="00D840DA">
        <w:rPr>
          <w:rFonts w:ascii="Verdana" w:hAnsi="Verdana"/>
          <w:sz w:val="20"/>
          <w:szCs w:val="20"/>
        </w:rPr>
        <w:t xml:space="preserve">delen van ervaringen </w:t>
      </w:r>
      <w:r w:rsidR="005A3516">
        <w:rPr>
          <w:rFonts w:ascii="Verdana" w:hAnsi="Verdana"/>
          <w:sz w:val="20"/>
          <w:szCs w:val="20"/>
        </w:rPr>
        <w:t xml:space="preserve">gebeurt </w:t>
      </w:r>
      <w:r w:rsidR="00E01A12">
        <w:rPr>
          <w:rFonts w:ascii="Verdana" w:hAnsi="Verdana"/>
          <w:sz w:val="20"/>
          <w:szCs w:val="20"/>
        </w:rPr>
        <w:t xml:space="preserve">momenteel </w:t>
      </w:r>
      <w:r w:rsidR="005A3516">
        <w:rPr>
          <w:rFonts w:ascii="Verdana" w:hAnsi="Verdana"/>
          <w:sz w:val="20"/>
          <w:szCs w:val="20"/>
        </w:rPr>
        <w:t>dus sporadisch</w:t>
      </w:r>
      <w:r w:rsidR="00673A1F">
        <w:rPr>
          <w:rFonts w:ascii="Verdana" w:hAnsi="Verdana"/>
          <w:sz w:val="20"/>
          <w:szCs w:val="20"/>
        </w:rPr>
        <w:t>.</w:t>
      </w:r>
      <w:r>
        <w:rPr>
          <w:rFonts w:ascii="Verdana" w:hAnsi="Verdana"/>
          <w:sz w:val="20"/>
          <w:szCs w:val="20"/>
        </w:rPr>
        <w:t xml:space="preserve"> </w:t>
      </w:r>
      <w:r w:rsidR="00E434D7">
        <w:rPr>
          <w:rFonts w:ascii="Verdana" w:hAnsi="Verdana"/>
          <w:sz w:val="20"/>
          <w:szCs w:val="20"/>
        </w:rPr>
        <w:t>Echter zien</w:t>
      </w:r>
      <w:r w:rsidR="005A3516">
        <w:rPr>
          <w:rFonts w:ascii="Verdana" w:hAnsi="Verdana"/>
          <w:sz w:val="20"/>
          <w:szCs w:val="20"/>
        </w:rPr>
        <w:t xml:space="preserve"> c</w:t>
      </w:r>
      <w:r>
        <w:rPr>
          <w:rFonts w:ascii="Verdana" w:hAnsi="Verdana"/>
          <w:sz w:val="20"/>
          <w:szCs w:val="20"/>
        </w:rPr>
        <w:t>onsule</w:t>
      </w:r>
      <w:r w:rsidR="005A3516">
        <w:rPr>
          <w:rFonts w:ascii="Verdana" w:hAnsi="Verdana"/>
          <w:sz w:val="20"/>
          <w:szCs w:val="20"/>
        </w:rPr>
        <w:t>nten het delen van ervaring</w:t>
      </w:r>
      <w:r>
        <w:rPr>
          <w:rFonts w:ascii="Verdana" w:hAnsi="Verdana"/>
          <w:sz w:val="20"/>
          <w:szCs w:val="20"/>
        </w:rPr>
        <w:t xml:space="preserve">en van hoe zij bepaalde dingen aanpakken </w:t>
      </w:r>
      <w:r w:rsidR="005A3516">
        <w:rPr>
          <w:rFonts w:ascii="Verdana" w:hAnsi="Verdana"/>
          <w:sz w:val="20"/>
          <w:szCs w:val="20"/>
        </w:rPr>
        <w:t xml:space="preserve">juist </w:t>
      </w:r>
      <w:r>
        <w:rPr>
          <w:rFonts w:ascii="Verdana" w:hAnsi="Verdana"/>
          <w:sz w:val="20"/>
          <w:szCs w:val="20"/>
        </w:rPr>
        <w:t xml:space="preserve">als iets wat ten voordele kan komen van de begeleiding. </w:t>
      </w:r>
    </w:p>
    <w:p w14:paraId="41296036" w14:textId="77777777" w:rsidR="00673A1F" w:rsidRDefault="00673A1F" w:rsidP="00F52CB8">
      <w:pPr>
        <w:spacing w:line="360" w:lineRule="auto"/>
        <w:rPr>
          <w:rFonts w:ascii="Verdana" w:hAnsi="Verdana"/>
          <w:sz w:val="20"/>
          <w:szCs w:val="20"/>
        </w:rPr>
      </w:pPr>
    </w:p>
    <w:p w14:paraId="71EA2153" w14:textId="324B2B3C" w:rsidR="002C5342" w:rsidRDefault="007B0C98" w:rsidP="00F52CB8">
      <w:pPr>
        <w:spacing w:line="360" w:lineRule="auto"/>
        <w:rPr>
          <w:rFonts w:ascii="Verdana" w:hAnsi="Verdana"/>
          <w:sz w:val="20"/>
          <w:szCs w:val="20"/>
        </w:rPr>
      </w:pPr>
      <w:r>
        <w:rPr>
          <w:rFonts w:ascii="Verdana" w:hAnsi="Verdana"/>
          <w:sz w:val="20"/>
          <w:szCs w:val="20"/>
        </w:rPr>
        <w:t xml:space="preserve">Verder </w:t>
      </w:r>
      <w:r w:rsidR="005A7E7A">
        <w:rPr>
          <w:rFonts w:ascii="Verdana" w:hAnsi="Verdana"/>
          <w:sz w:val="20"/>
          <w:szCs w:val="20"/>
        </w:rPr>
        <w:t xml:space="preserve">is het </w:t>
      </w:r>
      <w:r w:rsidR="00CB1120">
        <w:rPr>
          <w:rFonts w:ascii="Verdana" w:hAnsi="Verdana"/>
          <w:sz w:val="20"/>
          <w:szCs w:val="20"/>
        </w:rPr>
        <w:t>ove</w:t>
      </w:r>
      <w:r>
        <w:rPr>
          <w:rFonts w:ascii="Verdana" w:hAnsi="Verdana"/>
          <w:sz w:val="20"/>
          <w:szCs w:val="20"/>
        </w:rPr>
        <w:t xml:space="preserve">rleggen met relevante partijen </w:t>
      </w:r>
      <w:r w:rsidR="00CB1120">
        <w:rPr>
          <w:rFonts w:ascii="Verdana" w:hAnsi="Verdana"/>
          <w:sz w:val="20"/>
          <w:szCs w:val="20"/>
        </w:rPr>
        <w:t xml:space="preserve">een punt die volgens een geïnterviewde case-regisseur verbeterd zou moeten worden. Er ontbreekt een overlegorgaan binnen de gemeente, of in ieder geval </w:t>
      </w:r>
      <w:r w:rsidR="0066232F">
        <w:rPr>
          <w:rFonts w:ascii="Verdana" w:hAnsi="Verdana"/>
          <w:sz w:val="20"/>
          <w:szCs w:val="20"/>
        </w:rPr>
        <w:t xml:space="preserve">één </w:t>
      </w:r>
      <w:r w:rsidR="00CB1120">
        <w:rPr>
          <w:rFonts w:ascii="Verdana" w:hAnsi="Verdana"/>
          <w:sz w:val="20"/>
          <w:szCs w:val="20"/>
        </w:rPr>
        <w:t xml:space="preserve">waar de consulent erbij hoort, waar er wekelijks over de groepslocatie die de consulent in zijn caseload heeft kan worden gesproken. Er is wel een locatieoverleg, maar </w:t>
      </w:r>
      <w:r w:rsidR="009A5C3E">
        <w:rPr>
          <w:rFonts w:ascii="Verdana" w:hAnsi="Verdana"/>
          <w:sz w:val="20"/>
          <w:szCs w:val="20"/>
        </w:rPr>
        <w:t>het</w:t>
      </w:r>
      <w:r w:rsidR="00CB1120">
        <w:rPr>
          <w:rFonts w:ascii="Verdana" w:hAnsi="Verdana"/>
          <w:sz w:val="20"/>
          <w:szCs w:val="20"/>
        </w:rPr>
        <w:t xml:space="preserve"> blijkt heel breed te zijn, omdat bijvoorbeeld </w:t>
      </w:r>
      <w:r>
        <w:rPr>
          <w:rFonts w:ascii="Verdana" w:hAnsi="Verdana"/>
          <w:sz w:val="20"/>
          <w:szCs w:val="20"/>
        </w:rPr>
        <w:t xml:space="preserve">ook </w:t>
      </w:r>
      <w:r w:rsidR="00CB1120" w:rsidRPr="000B07DD">
        <w:rPr>
          <w:rFonts w:ascii="Verdana" w:hAnsi="Verdana"/>
          <w:sz w:val="20"/>
          <w:szCs w:val="20"/>
        </w:rPr>
        <w:t xml:space="preserve">welzijnsorganisaties, </w:t>
      </w:r>
      <w:r w:rsidR="00CB1120">
        <w:rPr>
          <w:rFonts w:ascii="Verdana" w:hAnsi="Verdana"/>
          <w:sz w:val="20"/>
          <w:szCs w:val="20"/>
        </w:rPr>
        <w:t>politie et cetera erbij zitten. Er is niet altijd behoefte om bepaalde dingen in een grote groep te bespreken.</w:t>
      </w:r>
      <w:r w:rsidR="001E15C5">
        <w:rPr>
          <w:rFonts w:ascii="Verdana" w:hAnsi="Verdana"/>
          <w:sz w:val="20"/>
          <w:szCs w:val="20"/>
        </w:rPr>
        <w:t xml:space="preserve"> Er blijkt een</w:t>
      </w:r>
      <w:r w:rsidR="00BC004C">
        <w:rPr>
          <w:rFonts w:ascii="Verdana" w:hAnsi="Verdana"/>
          <w:sz w:val="20"/>
          <w:szCs w:val="20"/>
        </w:rPr>
        <w:t xml:space="preserve"> wens</w:t>
      </w:r>
      <w:r w:rsidR="001E15C5">
        <w:rPr>
          <w:rFonts w:ascii="Verdana" w:hAnsi="Verdana"/>
          <w:sz w:val="20"/>
          <w:szCs w:val="20"/>
        </w:rPr>
        <w:t xml:space="preserve"> te zijn voor een kleine</w:t>
      </w:r>
      <w:r w:rsidR="00FA5BBB">
        <w:rPr>
          <w:rFonts w:ascii="Verdana" w:hAnsi="Verdana"/>
          <w:sz w:val="20"/>
          <w:szCs w:val="20"/>
        </w:rPr>
        <w:t>re</w:t>
      </w:r>
      <w:r w:rsidR="001E15C5">
        <w:rPr>
          <w:rFonts w:ascii="Verdana" w:hAnsi="Verdana"/>
          <w:sz w:val="20"/>
          <w:szCs w:val="20"/>
        </w:rPr>
        <w:t xml:space="preserve"> overleg</w:t>
      </w:r>
      <w:r w:rsidR="00BC004C">
        <w:rPr>
          <w:rFonts w:ascii="Verdana" w:hAnsi="Verdana"/>
          <w:sz w:val="20"/>
          <w:szCs w:val="20"/>
        </w:rPr>
        <w:t>, zodat alle informatie goed gedeeld kan worden.</w:t>
      </w:r>
    </w:p>
    <w:p w14:paraId="1616912F" w14:textId="77777777" w:rsidR="00881EED" w:rsidRDefault="00881EED" w:rsidP="00F52CB8">
      <w:pPr>
        <w:spacing w:line="360" w:lineRule="auto"/>
        <w:rPr>
          <w:rFonts w:ascii="Verdana" w:hAnsi="Verdana"/>
          <w:sz w:val="20"/>
          <w:szCs w:val="20"/>
        </w:rPr>
      </w:pPr>
    </w:p>
    <w:p w14:paraId="20A6C951" w14:textId="1B09FA16" w:rsidR="0004484F" w:rsidRDefault="00745520" w:rsidP="00F52CB8">
      <w:pPr>
        <w:spacing w:line="360" w:lineRule="auto"/>
        <w:rPr>
          <w:rFonts w:ascii="Verdana" w:hAnsi="Verdana"/>
          <w:b/>
          <w:sz w:val="20"/>
          <w:szCs w:val="20"/>
        </w:rPr>
      </w:pPr>
      <w:r>
        <w:rPr>
          <w:rFonts w:ascii="Verdana" w:hAnsi="Verdana"/>
          <w:b/>
          <w:sz w:val="20"/>
          <w:szCs w:val="20"/>
        </w:rPr>
        <w:t>8</w:t>
      </w:r>
      <w:r w:rsidR="0063132F">
        <w:rPr>
          <w:rFonts w:ascii="Verdana" w:hAnsi="Verdana"/>
          <w:b/>
          <w:sz w:val="20"/>
          <w:szCs w:val="20"/>
        </w:rPr>
        <w:t>.2 Communicatie</w:t>
      </w:r>
    </w:p>
    <w:p w14:paraId="0AF32C48" w14:textId="225ABCDD" w:rsidR="009B5DA8" w:rsidRDefault="00DF30AE" w:rsidP="00F52CB8">
      <w:pPr>
        <w:tabs>
          <w:tab w:val="left" w:pos="567"/>
        </w:tabs>
        <w:spacing w:line="360" w:lineRule="auto"/>
        <w:rPr>
          <w:rFonts w:ascii="Verdana" w:hAnsi="Verdana"/>
          <w:sz w:val="20"/>
          <w:szCs w:val="20"/>
        </w:rPr>
      </w:pPr>
      <w:r>
        <w:rPr>
          <w:rFonts w:ascii="Verdana" w:hAnsi="Verdana"/>
          <w:sz w:val="20"/>
          <w:szCs w:val="20"/>
        </w:rPr>
        <w:t xml:space="preserve">Er blijkt nog ruimte te zijn voor verbetering in de communicatie tussen consulenten en cliënten. De </w:t>
      </w:r>
      <w:r w:rsidRPr="00521862">
        <w:rPr>
          <w:rFonts w:ascii="Verdana" w:hAnsi="Verdana"/>
          <w:sz w:val="20"/>
          <w:szCs w:val="20"/>
        </w:rPr>
        <w:t>communicatie</w:t>
      </w:r>
      <w:r w:rsidR="006A22A7" w:rsidRPr="00521862">
        <w:rPr>
          <w:rFonts w:ascii="Verdana" w:hAnsi="Verdana"/>
          <w:sz w:val="20"/>
          <w:szCs w:val="20"/>
        </w:rPr>
        <w:t xml:space="preserve"> </w:t>
      </w:r>
      <w:r w:rsidRPr="00521862">
        <w:rPr>
          <w:rFonts w:ascii="Verdana" w:hAnsi="Verdana"/>
          <w:sz w:val="20"/>
          <w:szCs w:val="20"/>
        </w:rPr>
        <w:t>wordt</w:t>
      </w:r>
      <w:r w:rsidR="006A22A7" w:rsidRPr="00521862">
        <w:rPr>
          <w:rFonts w:ascii="Verdana" w:hAnsi="Verdana"/>
          <w:sz w:val="20"/>
          <w:szCs w:val="20"/>
        </w:rPr>
        <w:t xml:space="preserve"> door beide partijen </w:t>
      </w:r>
      <w:r w:rsidRPr="00521862">
        <w:rPr>
          <w:rFonts w:ascii="Verdana" w:hAnsi="Verdana"/>
          <w:sz w:val="20"/>
          <w:szCs w:val="20"/>
        </w:rPr>
        <w:t>niet als slecht of negatief ervaren</w:t>
      </w:r>
      <w:r w:rsidR="00521862" w:rsidRPr="00521862">
        <w:rPr>
          <w:rFonts w:ascii="Verdana" w:hAnsi="Verdana"/>
          <w:sz w:val="20"/>
          <w:szCs w:val="20"/>
        </w:rPr>
        <w:t xml:space="preserve"> (zie subparagraaf 6</w:t>
      </w:r>
      <w:r w:rsidR="006A22A7" w:rsidRPr="00521862">
        <w:rPr>
          <w:rFonts w:ascii="Verdana" w:hAnsi="Verdana"/>
          <w:sz w:val="20"/>
          <w:szCs w:val="20"/>
        </w:rPr>
        <w:t>.2.1.2</w:t>
      </w:r>
      <w:r w:rsidR="00521862" w:rsidRPr="00521862">
        <w:rPr>
          <w:rFonts w:ascii="Verdana" w:hAnsi="Verdana"/>
          <w:sz w:val="20"/>
          <w:szCs w:val="20"/>
        </w:rPr>
        <w:t xml:space="preserve"> en 7</w:t>
      </w:r>
      <w:r w:rsidR="006A22A7" w:rsidRPr="00521862">
        <w:rPr>
          <w:rFonts w:ascii="Verdana" w:hAnsi="Verdana"/>
          <w:sz w:val="20"/>
          <w:szCs w:val="20"/>
        </w:rPr>
        <w:t>.8.2)</w:t>
      </w:r>
      <w:r w:rsidRPr="00521862">
        <w:rPr>
          <w:rFonts w:ascii="Verdana" w:hAnsi="Verdana"/>
          <w:sz w:val="20"/>
          <w:szCs w:val="20"/>
        </w:rPr>
        <w:t>.</w:t>
      </w:r>
      <w:r>
        <w:rPr>
          <w:rFonts w:ascii="Verdana" w:hAnsi="Verdana"/>
          <w:sz w:val="20"/>
          <w:szCs w:val="20"/>
        </w:rPr>
        <w:t xml:space="preserve"> Echter wordt zowel door cliënten als consulenten aangegeven dat de beschikbaarheid van een live tolk het contact, zowel telefonisc</w:t>
      </w:r>
      <w:r w:rsidR="008D7A96">
        <w:rPr>
          <w:rFonts w:ascii="Verdana" w:hAnsi="Verdana"/>
          <w:sz w:val="20"/>
          <w:szCs w:val="20"/>
        </w:rPr>
        <w:t xml:space="preserve">h, </w:t>
      </w:r>
      <w:r w:rsidR="006A22A7">
        <w:rPr>
          <w:rFonts w:ascii="Verdana" w:hAnsi="Verdana"/>
          <w:sz w:val="20"/>
          <w:szCs w:val="20"/>
        </w:rPr>
        <w:t xml:space="preserve">digitaal </w:t>
      </w:r>
      <w:r w:rsidR="00927C3E">
        <w:rPr>
          <w:rFonts w:ascii="Verdana" w:hAnsi="Verdana"/>
          <w:sz w:val="20"/>
          <w:szCs w:val="20"/>
        </w:rPr>
        <w:t>als in persoon,</w:t>
      </w:r>
      <w:r w:rsidR="009B5DA8">
        <w:rPr>
          <w:rFonts w:ascii="Verdana" w:hAnsi="Verdana"/>
          <w:sz w:val="20"/>
          <w:szCs w:val="20"/>
        </w:rPr>
        <w:t xml:space="preserve"> </w:t>
      </w:r>
      <w:r w:rsidR="006A22A7">
        <w:rPr>
          <w:rFonts w:ascii="Verdana" w:hAnsi="Verdana"/>
          <w:sz w:val="20"/>
          <w:szCs w:val="20"/>
        </w:rPr>
        <w:t>nog beter zou kunnen laten verlopen</w:t>
      </w:r>
      <w:r w:rsidR="00927C3E">
        <w:rPr>
          <w:rFonts w:ascii="Verdana" w:hAnsi="Verdana"/>
          <w:sz w:val="20"/>
          <w:szCs w:val="20"/>
        </w:rPr>
        <w:t xml:space="preserve">. </w:t>
      </w:r>
      <w:r w:rsidR="009B5DA8">
        <w:rPr>
          <w:rFonts w:ascii="Verdana" w:hAnsi="Verdana"/>
          <w:sz w:val="20"/>
          <w:szCs w:val="20"/>
        </w:rPr>
        <w:t xml:space="preserve">De aanwezigheid van een tolk zorgt </w:t>
      </w:r>
      <w:r w:rsidR="006A22A7">
        <w:rPr>
          <w:rFonts w:ascii="Verdana" w:hAnsi="Verdana"/>
          <w:sz w:val="20"/>
          <w:szCs w:val="20"/>
        </w:rPr>
        <w:t xml:space="preserve">bij beide partijen </w:t>
      </w:r>
      <w:r w:rsidR="009B5DA8">
        <w:rPr>
          <w:rFonts w:ascii="Verdana" w:hAnsi="Verdana"/>
          <w:sz w:val="20"/>
          <w:szCs w:val="20"/>
        </w:rPr>
        <w:t>voor duidelijkheid bij het overbrengen van boodschappen</w:t>
      </w:r>
      <w:r w:rsidR="00D22AF5">
        <w:rPr>
          <w:rFonts w:ascii="Verdana" w:hAnsi="Verdana"/>
          <w:sz w:val="20"/>
          <w:szCs w:val="20"/>
        </w:rPr>
        <w:t xml:space="preserve">. </w:t>
      </w:r>
      <w:r w:rsidR="004E4205">
        <w:rPr>
          <w:rFonts w:ascii="Verdana" w:hAnsi="Verdana"/>
          <w:sz w:val="20"/>
          <w:szCs w:val="20"/>
        </w:rPr>
        <w:t xml:space="preserve">Daarnaast blijkt </w:t>
      </w:r>
      <w:r w:rsidR="00A242CE">
        <w:rPr>
          <w:rFonts w:ascii="Verdana" w:hAnsi="Verdana"/>
          <w:sz w:val="20"/>
          <w:szCs w:val="20"/>
        </w:rPr>
        <w:t xml:space="preserve">uit de interviews </w:t>
      </w:r>
      <w:r w:rsidR="004E4205">
        <w:rPr>
          <w:rFonts w:ascii="Verdana" w:hAnsi="Verdana"/>
          <w:sz w:val="20"/>
          <w:szCs w:val="20"/>
        </w:rPr>
        <w:t xml:space="preserve">dat de aanwezigheid van een tolk cliënten op hun gemak </w:t>
      </w:r>
      <w:r w:rsidR="00B83DD7">
        <w:rPr>
          <w:rFonts w:ascii="Verdana" w:hAnsi="Verdana"/>
          <w:sz w:val="20"/>
          <w:szCs w:val="20"/>
        </w:rPr>
        <w:t>stelt</w:t>
      </w:r>
      <w:r w:rsidR="004E4205">
        <w:rPr>
          <w:rFonts w:ascii="Verdana" w:hAnsi="Verdana"/>
          <w:sz w:val="20"/>
          <w:szCs w:val="20"/>
        </w:rPr>
        <w:t>, waardoor zij meer informatie met de consulent</w:t>
      </w:r>
      <w:r w:rsidR="00D90B35">
        <w:rPr>
          <w:rFonts w:ascii="Verdana" w:hAnsi="Verdana"/>
          <w:sz w:val="20"/>
          <w:szCs w:val="20"/>
        </w:rPr>
        <w:t>en</w:t>
      </w:r>
      <w:r w:rsidR="004E4205">
        <w:rPr>
          <w:rFonts w:ascii="Verdana" w:hAnsi="Verdana"/>
          <w:sz w:val="20"/>
          <w:szCs w:val="20"/>
        </w:rPr>
        <w:t xml:space="preserve"> delen.</w:t>
      </w:r>
    </w:p>
    <w:p w14:paraId="4E2A47F6" w14:textId="2DD5FD06" w:rsidR="0004484F" w:rsidRPr="006A22A7" w:rsidRDefault="0004484F" w:rsidP="00F52CB8">
      <w:pPr>
        <w:spacing w:line="360" w:lineRule="auto"/>
        <w:rPr>
          <w:rFonts w:ascii="Verdana" w:hAnsi="Verdana"/>
          <w:sz w:val="20"/>
          <w:szCs w:val="20"/>
        </w:rPr>
      </w:pPr>
    </w:p>
    <w:p w14:paraId="47178D98" w14:textId="701B4426" w:rsidR="0004484F" w:rsidRPr="00907815" w:rsidRDefault="00745520" w:rsidP="00F52CB8">
      <w:pPr>
        <w:spacing w:line="360" w:lineRule="auto"/>
        <w:rPr>
          <w:rFonts w:ascii="Verdana" w:hAnsi="Verdana"/>
          <w:b/>
          <w:sz w:val="20"/>
          <w:szCs w:val="20"/>
        </w:rPr>
      </w:pPr>
      <w:r>
        <w:rPr>
          <w:rFonts w:ascii="Verdana" w:hAnsi="Verdana"/>
          <w:b/>
          <w:sz w:val="20"/>
          <w:szCs w:val="20"/>
        </w:rPr>
        <w:t>8</w:t>
      </w:r>
      <w:r w:rsidR="00DC4FEB">
        <w:rPr>
          <w:rFonts w:ascii="Verdana" w:hAnsi="Verdana"/>
          <w:b/>
          <w:sz w:val="20"/>
          <w:szCs w:val="20"/>
        </w:rPr>
        <w:t>.3</w:t>
      </w:r>
      <w:r w:rsidR="0004484F" w:rsidRPr="00907815">
        <w:rPr>
          <w:rFonts w:ascii="Verdana" w:hAnsi="Verdana"/>
          <w:b/>
          <w:sz w:val="20"/>
          <w:szCs w:val="20"/>
        </w:rPr>
        <w:t xml:space="preserve"> </w:t>
      </w:r>
      <w:r w:rsidR="0004484F">
        <w:rPr>
          <w:rFonts w:ascii="Verdana" w:hAnsi="Verdana"/>
          <w:b/>
          <w:sz w:val="20"/>
          <w:szCs w:val="20"/>
        </w:rPr>
        <w:t>(</w:t>
      </w:r>
      <w:r w:rsidR="0004484F" w:rsidRPr="00907815">
        <w:rPr>
          <w:rFonts w:ascii="Verdana" w:hAnsi="Verdana"/>
          <w:b/>
          <w:sz w:val="20"/>
          <w:szCs w:val="20"/>
        </w:rPr>
        <w:t>Vrijwilligers</w:t>
      </w:r>
      <w:r w:rsidR="0004484F">
        <w:rPr>
          <w:rFonts w:ascii="Verdana" w:hAnsi="Verdana"/>
          <w:b/>
          <w:sz w:val="20"/>
          <w:szCs w:val="20"/>
        </w:rPr>
        <w:t>)</w:t>
      </w:r>
      <w:r w:rsidR="0004484F" w:rsidRPr="00907815">
        <w:rPr>
          <w:rFonts w:ascii="Verdana" w:hAnsi="Verdana"/>
          <w:b/>
          <w:sz w:val="20"/>
          <w:szCs w:val="20"/>
        </w:rPr>
        <w:t>werk</w:t>
      </w:r>
    </w:p>
    <w:p w14:paraId="5219F37D" w14:textId="1EF04834" w:rsidR="001E4243" w:rsidRDefault="001E4243" w:rsidP="00F52CB8">
      <w:pPr>
        <w:spacing w:line="360" w:lineRule="auto"/>
        <w:rPr>
          <w:rFonts w:ascii="Verdana" w:hAnsi="Verdana"/>
          <w:sz w:val="20"/>
          <w:szCs w:val="20"/>
        </w:rPr>
      </w:pPr>
      <w:r>
        <w:rPr>
          <w:rFonts w:ascii="Verdana" w:hAnsi="Verdana"/>
          <w:sz w:val="20"/>
          <w:szCs w:val="20"/>
        </w:rPr>
        <w:t>De zoektocht naar (vrijwilligers)werkplekken kan nog worden verbeterd.</w:t>
      </w:r>
    </w:p>
    <w:p w14:paraId="7AB3584A" w14:textId="079CACDD" w:rsidR="00B24205" w:rsidRDefault="00DC4FEB" w:rsidP="00F52CB8">
      <w:pPr>
        <w:spacing w:line="360" w:lineRule="auto"/>
        <w:rPr>
          <w:rFonts w:ascii="Verdana" w:hAnsi="Verdana"/>
          <w:sz w:val="20"/>
          <w:szCs w:val="20"/>
        </w:rPr>
      </w:pPr>
      <w:r>
        <w:rPr>
          <w:rFonts w:ascii="Verdana" w:hAnsi="Verdana"/>
          <w:sz w:val="20"/>
          <w:szCs w:val="20"/>
        </w:rPr>
        <w:t>Het vinden van goede (vrijwilligers)werkplekken met doorgroeimogelijkheden blijkt niet altijd even makkelijk te zijn.</w:t>
      </w:r>
      <w:r w:rsidR="003120C6" w:rsidRPr="003120C6">
        <w:rPr>
          <w:rFonts w:ascii="Verdana" w:hAnsi="Verdana"/>
          <w:sz w:val="20"/>
          <w:szCs w:val="20"/>
        </w:rPr>
        <w:t xml:space="preserve"> </w:t>
      </w:r>
      <w:r w:rsidR="008E3BE4">
        <w:rPr>
          <w:rFonts w:ascii="Verdana" w:hAnsi="Verdana"/>
          <w:sz w:val="20"/>
          <w:szCs w:val="20"/>
        </w:rPr>
        <w:t>Dit komt door de taal en werkervaring van de cliënten</w:t>
      </w:r>
      <w:r w:rsidR="00D24F2E">
        <w:rPr>
          <w:rFonts w:ascii="Verdana" w:hAnsi="Verdana"/>
          <w:sz w:val="20"/>
          <w:szCs w:val="20"/>
        </w:rPr>
        <w:t>, wat ook eerder in het ma</w:t>
      </w:r>
      <w:r w:rsidR="002B410E">
        <w:rPr>
          <w:rFonts w:ascii="Verdana" w:hAnsi="Verdana"/>
          <w:sz w:val="20"/>
          <w:szCs w:val="20"/>
        </w:rPr>
        <w:t>atschappelijk kader (paragraaf 2</w:t>
      </w:r>
      <w:r w:rsidR="00D24F2E">
        <w:rPr>
          <w:rFonts w:ascii="Verdana" w:hAnsi="Verdana"/>
          <w:sz w:val="20"/>
          <w:szCs w:val="20"/>
        </w:rPr>
        <w:t xml:space="preserve">.2) als voorbeelden van belemmeringen </w:t>
      </w:r>
      <w:r w:rsidR="00150987">
        <w:rPr>
          <w:rFonts w:ascii="Verdana" w:hAnsi="Verdana"/>
          <w:sz w:val="20"/>
          <w:szCs w:val="20"/>
        </w:rPr>
        <w:t xml:space="preserve">voor statushouders </w:t>
      </w:r>
      <w:r w:rsidR="00D24F2E">
        <w:rPr>
          <w:rFonts w:ascii="Verdana" w:hAnsi="Verdana"/>
          <w:sz w:val="20"/>
          <w:szCs w:val="20"/>
        </w:rPr>
        <w:t>voor een succesvo</w:t>
      </w:r>
      <w:r w:rsidR="000051B5">
        <w:rPr>
          <w:rFonts w:ascii="Verdana" w:hAnsi="Verdana"/>
          <w:sz w:val="20"/>
          <w:szCs w:val="20"/>
        </w:rPr>
        <w:t>lle entree op de arbeidsmarkt zijn</w:t>
      </w:r>
      <w:r w:rsidR="00D24F2E">
        <w:rPr>
          <w:rFonts w:ascii="Verdana" w:hAnsi="Verdana"/>
          <w:sz w:val="20"/>
          <w:szCs w:val="20"/>
        </w:rPr>
        <w:t xml:space="preserve"> genoemd. </w:t>
      </w:r>
      <w:r>
        <w:rPr>
          <w:rFonts w:ascii="Verdana" w:hAnsi="Verdana"/>
          <w:sz w:val="20"/>
          <w:szCs w:val="20"/>
        </w:rPr>
        <w:t>Consule</w:t>
      </w:r>
      <w:r w:rsidR="00770494">
        <w:rPr>
          <w:rFonts w:ascii="Verdana" w:hAnsi="Verdana"/>
          <w:sz w:val="20"/>
          <w:szCs w:val="20"/>
        </w:rPr>
        <w:t xml:space="preserve">nten moeten vaak individueel op </w:t>
      </w:r>
      <w:r>
        <w:rPr>
          <w:rFonts w:ascii="Verdana" w:hAnsi="Verdana"/>
          <w:sz w:val="20"/>
          <w:szCs w:val="20"/>
        </w:rPr>
        <w:t xml:space="preserve">zoek gaan naar (vrijwilligers)werkplekken. Zoals in de vorige paragraaf is vermeld, </w:t>
      </w:r>
      <w:r w:rsidR="001D29D3">
        <w:rPr>
          <w:rFonts w:ascii="Verdana" w:hAnsi="Verdana"/>
          <w:sz w:val="20"/>
          <w:szCs w:val="20"/>
        </w:rPr>
        <w:t>is het delen van ervaring iets d</w:t>
      </w:r>
      <w:r>
        <w:rPr>
          <w:rFonts w:ascii="Verdana" w:hAnsi="Verdana"/>
          <w:sz w:val="20"/>
          <w:szCs w:val="20"/>
        </w:rPr>
        <w:t>at momenteel sporadisch gebeurt. Hierdoor kunnen consulenten best veel tijd kwijt zijn bij het zoe</w:t>
      </w:r>
      <w:r w:rsidR="00DA7D0C">
        <w:rPr>
          <w:rFonts w:ascii="Verdana" w:hAnsi="Verdana"/>
          <w:sz w:val="20"/>
          <w:szCs w:val="20"/>
        </w:rPr>
        <w:t xml:space="preserve">ken van een (vrijwilligers)werkplek </w:t>
      </w:r>
      <w:r>
        <w:rPr>
          <w:rFonts w:ascii="Verdana" w:hAnsi="Verdana"/>
          <w:sz w:val="20"/>
          <w:szCs w:val="20"/>
        </w:rPr>
        <w:t xml:space="preserve">voor cliënten, terwijl het best mogelijk kan zijn dat </w:t>
      </w:r>
      <w:r w:rsidR="005632E5">
        <w:rPr>
          <w:rFonts w:ascii="Verdana" w:hAnsi="Verdana"/>
          <w:sz w:val="20"/>
          <w:szCs w:val="20"/>
        </w:rPr>
        <w:t xml:space="preserve">hun </w:t>
      </w:r>
      <w:r w:rsidR="001D29D3">
        <w:rPr>
          <w:rFonts w:ascii="Verdana" w:hAnsi="Verdana"/>
          <w:sz w:val="20"/>
          <w:szCs w:val="20"/>
        </w:rPr>
        <w:t>collega</w:t>
      </w:r>
      <w:r w:rsidR="00AD21E3">
        <w:rPr>
          <w:rFonts w:ascii="Verdana" w:hAnsi="Verdana"/>
          <w:sz w:val="20"/>
          <w:szCs w:val="20"/>
        </w:rPr>
        <w:t>(</w:t>
      </w:r>
      <w:r w:rsidR="001D29D3">
        <w:rPr>
          <w:rFonts w:ascii="Verdana" w:hAnsi="Verdana"/>
          <w:sz w:val="20"/>
          <w:szCs w:val="20"/>
        </w:rPr>
        <w:t>’s</w:t>
      </w:r>
      <w:r w:rsidR="00AD21E3">
        <w:rPr>
          <w:rFonts w:ascii="Verdana" w:hAnsi="Verdana"/>
          <w:sz w:val="20"/>
          <w:szCs w:val="20"/>
        </w:rPr>
        <w:t>)</w:t>
      </w:r>
      <w:r w:rsidR="001D29D3">
        <w:rPr>
          <w:rFonts w:ascii="Verdana" w:hAnsi="Verdana"/>
          <w:sz w:val="20"/>
          <w:szCs w:val="20"/>
        </w:rPr>
        <w:t xml:space="preserve"> </w:t>
      </w:r>
      <w:r>
        <w:rPr>
          <w:rFonts w:ascii="Verdana" w:hAnsi="Verdana"/>
          <w:sz w:val="20"/>
          <w:szCs w:val="20"/>
        </w:rPr>
        <w:t>een cliënt ergens h</w:t>
      </w:r>
      <w:r w:rsidR="00150987">
        <w:rPr>
          <w:rFonts w:ascii="Verdana" w:hAnsi="Verdana"/>
          <w:sz w:val="20"/>
          <w:szCs w:val="20"/>
        </w:rPr>
        <w:t>ebben</w:t>
      </w:r>
      <w:r>
        <w:rPr>
          <w:rFonts w:ascii="Verdana" w:hAnsi="Verdana"/>
          <w:sz w:val="20"/>
          <w:szCs w:val="20"/>
        </w:rPr>
        <w:t xml:space="preserve"> geplaats</w:t>
      </w:r>
      <w:r w:rsidR="00BA060B">
        <w:rPr>
          <w:rFonts w:ascii="Verdana" w:hAnsi="Verdana"/>
          <w:sz w:val="20"/>
          <w:szCs w:val="20"/>
        </w:rPr>
        <w:t>t</w:t>
      </w:r>
      <w:r>
        <w:rPr>
          <w:rFonts w:ascii="Verdana" w:hAnsi="Verdana"/>
          <w:sz w:val="20"/>
          <w:szCs w:val="20"/>
        </w:rPr>
        <w:t xml:space="preserve"> waar </w:t>
      </w:r>
      <w:r w:rsidR="00D24F2E">
        <w:rPr>
          <w:rFonts w:ascii="Verdana" w:hAnsi="Verdana"/>
          <w:sz w:val="20"/>
          <w:szCs w:val="20"/>
        </w:rPr>
        <w:t>zij</w:t>
      </w:r>
      <w:r>
        <w:rPr>
          <w:rFonts w:ascii="Verdana" w:hAnsi="Verdana"/>
          <w:sz w:val="20"/>
          <w:szCs w:val="20"/>
        </w:rPr>
        <w:t xml:space="preserve"> momenteel op zoek zijn.</w:t>
      </w:r>
      <w:r w:rsidR="001E4243">
        <w:rPr>
          <w:rFonts w:ascii="Verdana" w:hAnsi="Verdana"/>
          <w:sz w:val="20"/>
          <w:szCs w:val="20"/>
        </w:rPr>
        <w:t xml:space="preserve"> </w:t>
      </w:r>
    </w:p>
    <w:p w14:paraId="3011371A" w14:textId="77777777" w:rsidR="0004484F" w:rsidRDefault="0004484F" w:rsidP="00F52CB8">
      <w:pPr>
        <w:spacing w:line="360" w:lineRule="auto"/>
        <w:rPr>
          <w:rFonts w:ascii="Verdana" w:hAnsi="Verdana"/>
          <w:sz w:val="20"/>
          <w:szCs w:val="20"/>
        </w:rPr>
      </w:pPr>
    </w:p>
    <w:p w14:paraId="1F7BBA70" w14:textId="17AFA59F" w:rsidR="0004484F" w:rsidRDefault="00745520" w:rsidP="00F52CB8">
      <w:pPr>
        <w:spacing w:line="360" w:lineRule="auto"/>
        <w:rPr>
          <w:rFonts w:ascii="Verdana" w:hAnsi="Verdana"/>
          <w:b/>
          <w:sz w:val="20"/>
          <w:szCs w:val="20"/>
        </w:rPr>
      </w:pPr>
      <w:r>
        <w:rPr>
          <w:rFonts w:ascii="Verdana" w:hAnsi="Verdana"/>
          <w:b/>
          <w:sz w:val="20"/>
          <w:szCs w:val="20"/>
        </w:rPr>
        <w:t>8</w:t>
      </w:r>
      <w:r w:rsidR="00DF1CEC">
        <w:rPr>
          <w:rFonts w:ascii="Verdana" w:hAnsi="Verdana"/>
          <w:b/>
          <w:sz w:val="20"/>
          <w:szCs w:val="20"/>
        </w:rPr>
        <w:t>.4</w:t>
      </w:r>
      <w:r w:rsidR="003C00AF">
        <w:rPr>
          <w:rFonts w:ascii="Verdana" w:hAnsi="Verdana"/>
          <w:b/>
          <w:sz w:val="20"/>
          <w:szCs w:val="20"/>
        </w:rPr>
        <w:t xml:space="preserve"> Invloed keuze t</w:t>
      </w:r>
      <w:r w:rsidR="0004484F" w:rsidRPr="00907815">
        <w:rPr>
          <w:rFonts w:ascii="Verdana" w:hAnsi="Verdana"/>
          <w:b/>
          <w:sz w:val="20"/>
          <w:szCs w:val="20"/>
        </w:rPr>
        <w:t>aalschool</w:t>
      </w:r>
    </w:p>
    <w:p w14:paraId="5B9BFE44" w14:textId="023D4739" w:rsidR="00DF1CEC" w:rsidRDefault="00DF1CEC" w:rsidP="00F52CB8">
      <w:pPr>
        <w:spacing w:line="360" w:lineRule="auto"/>
        <w:rPr>
          <w:rFonts w:ascii="Verdana" w:hAnsi="Verdana"/>
          <w:sz w:val="20"/>
          <w:szCs w:val="20"/>
        </w:rPr>
      </w:pPr>
      <w:r>
        <w:rPr>
          <w:rFonts w:ascii="Verdana" w:hAnsi="Verdana"/>
          <w:sz w:val="20"/>
          <w:szCs w:val="20"/>
        </w:rPr>
        <w:t>De statushouders kunnen</w:t>
      </w:r>
      <w:r w:rsidR="002917B3">
        <w:rPr>
          <w:rFonts w:ascii="Verdana" w:hAnsi="Verdana"/>
          <w:sz w:val="20"/>
          <w:szCs w:val="20"/>
        </w:rPr>
        <w:t xml:space="preserve"> op grond van de wet</w:t>
      </w:r>
      <w:r>
        <w:rPr>
          <w:rFonts w:ascii="Verdana" w:hAnsi="Verdana"/>
          <w:sz w:val="20"/>
          <w:szCs w:val="20"/>
        </w:rPr>
        <w:t xml:space="preserve"> zelf kiezen bij welke </w:t>
      </w:r>
      <w:r w:rsidR="00630D47">
        <w:rPr>
          <w:rFonts w:ascii="Verdana" w:hAnsi="Verdana"/>
          <w:sz w:val="20"/>
          <w:szCs w:val="20"/>
        </w:rPr>
        <w:t>taalschool zij zich willen inschrijven.</w:t>
      </w:r>
      <w:r w:rsidR="00630D47">
        <w:rPr>
          <w:rStyle w:val="FootnoteReference"/>
          <w:rFonts w:ascii="Verdana" w:hAnsi="Verdana"/>
          <w:sz w:val="20"/>
          <w:szCs w:val="20"/>
        </w:rPr>
        <w:footnoteReference w:id="64"/>
      </w:r>
      <w:r w:rsidR="00E302BE">
        <w:rPr>
          <w:rFonts w:ascii="Verdana" w:hAnsi="Verdana"/>
          <w:sz w:val="20"/>
          <w:szCs w:val="20"/>
        </w:rPr>
        <w:t xml:space="preserve"> Het hebben van invloed op de keuze van taalschool wordt </w:t>
      </w:r>
      <w:r w:rsidR="005A1E6A">
        <w:rPr>
          <w:rFonts w:ascii="Verdana" w:hAnsi="Verdana"/>
          <w:sz w:val="20"/>
          <w:szCs w:val="20"/>
        </w:rPr>
        <w:t xml:space="preserve">door het team </w:t>
      </w:r>
      <w:r w:rsidR="00E302BE">
        <w:rPr>
          <w:rFonts w:ascii="Verdana" w:hAnsi="Verdana"/>
          <w:sz w:val="20"/>
          <w:szCs w:val="20"/>
        </w:rPr>
        <w:t>als een verbeterpunt</w:t>
      </w:r>
      <w:r w:rsidR="005A1E6A" w:rsidRPr="005A1E6A">
        <w:rPr>
          <w:rFonts w:ascii="Verdana" w:hAnsi="Verdana"/>
          <w:sz w:val="20"/>
          <w:szCs w:val="20"/>
        </w:rPr>
        <w:t xml:space="preserve"> </w:t>
      </w:r>
      <w:r w:rsidR="005A1E6A">
        <w:rPr>
          <w:rFonts w:ascii="Verdana" w:hAnsi="Verdana"/>
          <w:sz w:val="20"/>
          <w:szCs w:val="20"/>
        </w:rPr>
        <w:t>gezien</w:t>
      </w:r>
      <w:r w:rsidR="00E302BE">
        <w:rPr>
          <w:rFonts w:ascii="Verdana" w:hAnsi="Verdana"/>
          <w:sz w:val="20"/>
          <w:szCs w:val="20"/>
        </w:rPr>
        <w:t xml:space="preserve">. </w:t>
      </w:r>
      <w:r w:rsidR="00E302BE" w:rsidRPr="00701E59">
        <w:rPr>
          <w:rFonts w:ascii="Verdana" w:hAnsi="Verdana"/>
          <w:sz w:val="20"/>
          <w:szCs w:val="20"/>
        </w:rPr>
        <w:t xml:space="preserve">Dit komt omdat veel cliënten </w:t>
      </w:r>
      <w:r w:rsidR="002917B3" w:rsidRPr="00701E59">
        <w:rPr>
          <w:rFonts w:ascii="Verdana" w:hAnsi="Verdana"/>
          <w:sz w:val="20"/>
          <w:szCs w:val="20"/>
        </w:rPr>
        <w:t xml:space="preserve">momenteel </w:t>
      </w:r>
      <w:r w:rsidR="00E302BE" w:rsidRPr="00701E59">
        <w:rPr>
          <w:rFonts w:ascii="Verdana" w:hAnsi="Verdana"/>
          <w:sz w:val="20"/>
          <w:szCs w:val="20"/>
        </w:rPr>
        <w:t xml:space="preserve">een keuze maken gebaseerd op de gratis </w:t>
      </w:r>
      <w:r w:rsidR="00E302BE">
        <w:rPr>
          <w:rFonts w:ascii="Verdana" w:hAnsi="Verdana"/>
          <w:sz w:val="20"/>
          <w:szCs w:val="20"/>
        </w:rPr>
        <w:t xml:space="preserve">laptop, </w:t>
      </w:r>
      <w:r w:rsidR="003123CA">
        <w:rPr>
          <w:rFonts w:ascii="Verdana" w:hAnsi="Verdana"/>
          <w:sz w:val="20"/>
          <w:szCs w:val="20"/>
        </w:rPr>
        <w:t xml:space="preserve">een </w:t>
      </w:r>
      <w:r w:rsidR="00E302BE">
        <w:rPr>
          <w:rFonts w:ascii="Verdana" w:hAnsi="Verdana"/>
          <w:sz w:val="20"/>
          <w:szCs w:val="20"/>
        </w:rPr>
        <w:t xml:space="preserve">reiskostenvergoeding </w:t>
      </w:r>
      <w:r w:rsidR="003123CA">
        <w:rPr>
          <w:rFonts w:ascii="Verdana" w:hAnsi="Verdana"/>
          <w:sz w:val="20"/>
          <w:szCs w:val="20"/>
        </w:rPr>
        <w:t>of iets dergelijks</w:t>
      </w:r>
      <w:r w:rsidR="00E302BE" w:rsidRPr="00701E59">
        <w:rPr>
          <w:rFonts w:ascii="Verdana" w:hAnsi="Verdana"/>
          <w:sz w:val="20"/>
          <w:szCs w:val="20"/>
        </w:rPr>
        <w:t xml:space="preserve"> die de school aanbiedt</w:t>
      </w:r>
      <w:r w:rsidR="005A4D65">
        <w:rPr>
          <w:rFonts w:ascii="Verdana" w:hAnsi="Verdana"/>
          <w:sz w:val="20"/>
          <w:szCs w:val="20"/>
        </w:rPr>
        <w:t>, en niet op de kwaliteit</w:t>
      </w:r>
      <w:r w:rsidR="00E302BE" w:rsidRPr="00701E59">
        <w:rPr>
          <w:rFonts w:ascii="Verdana" w:hAnsi="Verdana"/>
          <w:sz w:val="20"/>
          <w:szCs w:val="20"/>
        </w:rPr>
        <w:t>. Daar heeft het team geen invloed op, maar acht het wel noodzakelijk, zodat cliënten gegarandeerd naar goede scholen kunnen gaan</w:t>
      </w:r>
      <w:r w:rsidR="005A4D65">
        <w:rPr>
          <w:rFonts w:ascii="Verdana" w:hAnsi="Verdana"/>
          <w:sz w:val="20"/>
          <w:szCs w:val="20"/>
        </w:rPr>
        <w:t xml:space="preserve">, waar daadwerkelijk </w:t>
      </w:r>
      <w:r w:rsidR="002917B3">
        <w:rPr>
          <w:rFonts w:ascii="Verdana" w:hAnsi="Verdana"/>
          <w:sz w:val="20"/>
          <w:szCs w:val="20"/>
        </w:rPr>
        <w:t>een ontwikkeling</w:t>
      </w:r>
      <w:r w:rsidR="005A4D65">
        <w:rPr>
          <w:rFonts w:ascii="Verdana" w:hAnsi="Verdana"/>
          <w:sz w:val="20"/>
          <w:szCs w:val="20"/>
        </w:rPr>
        <w:t xml:space="preserve"> in de taalbeheersing van cliënten kan worden gezien</w:t>
      </w:r>
      <w:r w:rsidR="00E302BE" w:rsidRPr="00701E59">
        <w:rPr>
          <w:rFonts w:ascii="Verdana" w:hAnsi="Verdana"/>
          <w:sz w:val="20"/>
          <w:szCs w:val="20"/>
        </w:rPr>
        <w:t xml:space="preserve">. Het enige wat het team momenteel tegen “slechte” taalscholen kan doen is een klacht indienen bij Blik op </w:t>
      </w:r>
      <w:r w:rsidR="00E302BE">
        <w:rPr>
          <w:rFonts w:ascii="Verdana" w:hAnsi="Verdana"/>
          <w:sz w:val="20"/>
          <w:szCs w:val="20"/>
        </w:rPr>
        <w:t>Werk,</w:t>
      </w:r>
      <w:r w:rsidR="00E302BE" w:rsidRPr="00701E59">
        <w:rPr>
          <w:rFonts w:ascii="Verdana" w:hAnsi="Verdana"/>
          <w:sz w:val="20"/>
          <w:szCs w:val="20"/>
        </w:rPr>
        <w:t xml:space="preserve"> die als missie heeft de kwaliteit van het dienstverleningsaanbod op het terrein van duurzame arbeidsparticipatie en inburgering te bevorderen</w:t>
      </w:r>
      <w:r w:rsidR="00E302BE">
        <w:rPr>
          <w:rFonts w:ascii="Verdana" w:hAnsi="Verdana"/>
          <w:sz w:val="20"/>
          <w:szCs w:val="20"/>
        </w:rPr>
        <w:t xml:space="preserve"> en</w:t>
      </w:r>
      <w:r w:rsidR="00E302BE" w:rsidRPr="00701E59">
        <w:rPr>
          <w:rFonts w:ascii="Verdana" w:hAnsi="Verdana"/>
          <w:sz w:val="20"/>
          <w:szCs w:val="20"/>
        </w:rPr>
        <w:t xml:space="preserve"> te waarborgen</w:t>
      </w:r>
      <w:r w:rsidR="00E302BE" w:rsidRPr="00701E59">
        <w:rPr>
          <w:rStyle w:val="FootnoteReference"/>
          <w:rFonts w:ascii="Verdana" w:hAnsi="Verdana"/>
          <w:sz w:val="20"/>
          <w:szCs w:val="20"/>
        </w:rPr>
        <w:footnoteReference w:id="65"/>
      </w:r>
      <w:r w:rsidR="00E302BE" w:rsidRPr="00701E59">
        <w:rPr>
          <w:rFonts w:ascii="Verdana" w:hAnsi="Verdana"/>
          <w:sz w:val="20"/>
          <w:szCs w:val="20"/>
        </w:rPr>
        <w:t>.</w:t>
      </w:r>
    </w:p>
    <w:p w14:paraId="6E66C66B" w14:textId="77777777" w:rsidR="00630D47" w:rsidRDefault="00630D47" w:rsidP="00F52CB8">
      <w:pPr>
        <w:spacing w:line="360" w:lineRule="auto"/>
        <w:rPr>
          <w:rFonts w:ascii="Verdana" w:hAnsi="Verdana"/>
          <w:sz w:val="20"/>
          <w:szCs w:val="20"/>
        </w:rPr>
      </w:pPr>
    </w:p>
    <w:p w14:paraId="78FA20E0" w14:textId="43BFB21A" w:rsidR="00264C74" w:rsidRDefault="00745520" w:rsidP="00F52CB8">
      <w:pPr>
        <w:spacing w:line="360" w:lineRule="auto"/>
        <w:rPr>
          <w:rFonts w:ascii="Verdana" w:hAnsi="Verdana"/>
          <w:b/>
          <w:sz w:val="20"/>
          <w:szCs w:val="20"/>
        </w:rPr>
      </w:pPr>
      <w:r>
        <w:rPr>
          <w:rFonts w:ascii="Verdana" w:hAnsi="Verdana"/>
          <w:b/>
          <w:sz w:val="20"/>
          <w:szCs w:val="20"/>
        </w:rPr>
        <w:t>8</w:t>
      </w:r>
      <w:r w:rsidR="00264C74">
        <w:rPr>
          <w:rFonts w:ascii="Verdana" w:hAnsi="Verdana"/>
          <w:b/>
          <w:sz w:val="20"/>
          <w:szCs w:val="20"/>
        </w:rPr>
        <w:t>.5 Samenwerking met het WSP</w:t>
      </w:r>
    </w:p>
    <w:p w14:paraId="2ECC2A63" w14:textId="6797365E" w:rsidR="00264C74" w:rsidRDefault="00264C74" w:rsidP="00F52CB8">
      <w:pPr>
        <w:spacing w:line="360" w:lineRule="auto"/>
        <w:rPr>
          <w:rFonts w:ascii="Verdana" w:hAnsi="Verdana"/>
          <w:sz w:val="20"/>
          <w:szCs w:val="20"/>
        </w:rPr>
      </w:pPr>
      <w:r>
        <w:rPr>
          <w:rFonts w:ascii="Verdana" w:hAnsi="Verdana"/>
          <w:sz w:val="20"/>
          <w:szCs w:val="20"/>
        </w:rPr>
        <w:t xml:space="preserve">Alhoewel zowel het </w:t>
      </w:r>
      <w:r w:rsidR="009545C6">
        <w:rPr>
          <w:rFonts w:ascii="Verdana" w:hAnsi="Verdana"/>
          <w:sz w:val="20"/>
          <w:szCs w:val="20"/>
        </w:rPr>
        <w:t>team</w:t>
      </w:r>
      <w:r>
        <w:rPr>
          <w:rFonts w:ascii="Verdana" w:hAnsi="Verdana"/>
          <w:sz w:val="20"/>
          <w:szCs w:val="20"/>
        </w:rPr>
        <w:t xml:space="preserve"> als het WSP al enorme stappen in de samenwerking</w:t>
      </w:r>
      <w:r w:rsidR="00905F2C" w:rsidRPr="00905F2C">
        <w:rPr>
          <w:rFonts w:ascii="Verdana" w:hAnsi="Verdana"/>
          <w:sz w:val="20"/>
          <w:szCs w:val="20"/>
        </w:rPr>
        <w:t xml:space="preserve"> </w:t>
      </w:r>
      <w:r w:rsidR="00905F2C">
        <w:rPr>
          <w:rFonts w:ascii="Verdana" w:hAnsi="Verdana"/>
          <w:sz w:val="20"/>
          <w:szCs w:val="20"/>
        </w:rPr>
        <w:t>aan het maken zijn</w:t>
      </w:r>
      <w:r>
        <w:rPr>
          <w:rFonts w:ascii="Verdana" w:hAnsi="Verdana"/>
          <w:sz w:val="20"/>
          <w:szCs w:val="20"/>
        </w:rPr>
        <w:t xml:space="preserve">, is er volgens het team nog ruimte voor verbetering. Beide teams willen namelijk dat de </w:t>
      </w:r>
      <w:r w:rsidR="00905F2C">
        <w:rPr>
          <w:rFonts w:ascii="Verdana" w:hAnsi="Verdana"/>
          <w:sz w:val="20"/>
          <w:szCs w:val="20"/>
        </w:rPr>
        <w:t>statushouders zo snel mogelijk</w:t>
      </w:r>
      <w:r>
        <w:rPr>
          <w:rFonts w:ascii="Verdana" w:hAnsi="Verdana"/>
          <w:sz w:val="20"/>
          <w:szCs w:val="20"/>
        </w:rPr>
        <w:t xml:space="preserve"> financieel zelfredzaam worden. </w:t>
      </w:r>
      <w:r w:rsidR="00905F2C">
        <w:rPr>
          <w:rFonts w:ascii="Verdana" w:hAnsi="Verdana"/>
          <w:sz w:val="20"/>
          <w:szCs w:val="20"/>
        </w:rPr>
        <w:t xml:space="preserve">De verbetering in de samenwerking is te zien in de afspraken die beide teams met elkaar hebben gemaakt. </w:t>
      </w:r>
      <w:r w:rsidR="00905F2C" w:rsidRPr="00701E59">
        <w:rPr>
          <w:rFonts w:ascii="Verdana" w:hAnsi="Verdana"/>
          <w:sz w:val="20"/>
          <w:szCs w:val="20"/>
        </w:rPr>
        <w:t>Er is bijvoorbeeld afgesproken dat elke week een teamlid van het WSP bij het Dedicated Team</w:t>
      </w:r>
      <w:r w:rsidR="00905F2C">
        <w:rPr>
          <w:rFonts w:ascii="Verdana" w:hAnsi="Verdana"/>
          <w:sz w:val="20"/>
          <w:szCs w:val="20"/>
        </w:rPr>
        <w:t xml:space="preserve"> Statushouders</w:t>
      </w:r>
      <w:r w:rsidR="00905F2C" w:rsidRPr="00701E59">
        <w:rPr>
          <w:rFonts w:ascii="Verdana" w:hAnsi="Verdana"/>
          <w:sz w:val="20"/>
          <w:szCs w:val="20"/>
        </w:rPr>
        <w:t xml:space="preserve"> gaat zitten en visa versa, zodat de medewerkers van beide teams kunnen zien wat de medewerkers van het andere team doen, mee kunnen lopen met gesprekken en eventueel, indien er vragen zijn, die aan de medewerkers van het andere team</w:t>
      </w:r>
      <w:r w:rsidR="00905F2C">
        <w:rPr>
          <w:rFonts w:ascii="Verdana" w:hAnsi="Verdana"/>
          <w:sz w:val="20"/>
          <w:szCs w:val="20"/>
        </w:rPr>
        <w:t xml:space="preserve"> kunnen</w:t>
      </w:r>
      <w:r w:rsidR="00905F2C" w:rsidRPr="00701E59">
        <w:rPr>
          <w:rFonts w:ascii="Verdana" w:hAnsi="Verdana"/>
          <w:sz w:val="20"/>
          <w:szCs w:val="20"/>
        </w:rPr>
        <w:t xml:space="preserve"> stellen. Daarnaast is er afgesproken dat elke overdracht besproken wordt, </w:t>
      </w:r>
      <w:r w:rsidR="00A808C4">
        <w:rPr>
          <w:rFonts w:ascii="Verdana" w:hAnsi="Verdana"/>
          <w:sz w:val="20"/>
          <w:szCs w:val="20"/>
        </w:rPr>
        <w:t xml:space="preserve">en </w:t>
      </w:r>
      <w:r w:rsidR="00905F2C" w:rsidRPr="00701E59">
        <w:rPr>
          <w:rFonts w:ascii="Verdana" w:hAnsi="Verdana"/>
          <w:sz w:val="20"/>
          <w:szCs w:val="20"/>
        </w:rPr>
        <w:t>dat de consulent een driegesprek</w:t>
      </w:r>
      <w:r w:rsidR="00905F2C">
        <w:rPr>
          <w:rFonts w:ascii="Verdana" w:hAnsi="Verdana"/>
          <w:sz w:val="20"/>
          <w:szCs w:val="20"/>
        </w:rPr>
        <w:t xml:space="preserve"> kan voeren met de statushouder</w:t>
      </w:r>
      <w:r w:rsidR="00905F2C" w:rsidRPr="00701E59">
        <w:rPr>
          <w:rFonts w:ascii="Verdana" w:hAnsi="Verdana"/>
          <w:sz w:val="20"/>
          <w:szCs w:val="20"/>
        </w:rPr>
        <w:t xml:space="preserve"> en de werkbegeleider van het WSP.</w:t>
      </w:r>
    </w:p>
    <w:p w14:paraId="1608EA6A" w14:textId="42E4FD0C" w:rsidR="00905F2C" w:rsidRDefault="00905F2C" w:rsidP="00F52CB8">
      <w:pPr>
        <w:spacing w:line="360" w:lineRule="auto"/>
        <w:rPr>
          <w:rFonts w:ascii="Verdana" w:hAnsi="Verdana"/>
          <w:sz w:val="20"/>
          <w:szCs w:val="20"/>
        </w:rPr>
      </w:pPr>
      <w:r w:rsidRPr="00701E59">
        <w:rPr>
          <w:rFonts w:ascii="Verdana" w:hAnsi="Verdana"/>
          <w:sz w:val="20"/>
          <w:szCs w:val="20"/>
        </w:rPr>
        <w:t xml:space="preserve">In het verleden zijn er weleens cliënten van het team overgezet naar het WSP, waar er later </w:t>
      </w:r>
      <w:r w:rsidR="005F2E99">
        <w:rPr>
          <w:rFonts w:ascii="Verdana" w:hAnsi="Verdana"/>
          <w:sz w:val="20"/>
          <w:szCs w:val="20"/>
        </w:rPr>
        <w:t xml:space="preserve">door consulenten van het team </w:t>
      </w:r>
      <w:r w:rsidRPr="00701E59">
        <w:rPr>
          <w:rFonts w:ascii="Verdana" w:hAnsi="Verdana"/>
          <w:sz w:val="20"/>
          <w:szCs w:val="20"/>
        </w:rPr>
        <w:t>gehoord wordt dat er niks met de cliënten wordt gedaan, dus dat cliënten nog thuis z</w:t>
      </w:r>
      <w:r w:rsidR="005F2E99">
        <w:rPr>
          <w:rFonts w:ascii="Verdana" w:hAnsi="Verdana"/>
          <w:sz w:val="20"/>
          <w:szCs w:val="20"/>
        </w:rPr>
        <w:t xml:space="preserve">itten zonder werk. Vandaar dat </w:t>
      </w:r>
      <w:r w:rsidRPr="00701E59">
        <w:rPr>
          <w:rFonts w:ascii="Verdana" w:hAnsi="Verdana"/>
          <w:sz w:val="20"/>
          <w:szCs w:val="20"/>
        </w:rPr>
        <w:t>de co</w:t>
      </w:r>
      <w:r w:rsidR="005F2E99">
        <w:rPr>
          <w:rFonts w:ascii="Verdana" w:hAnsi="Verdana"/>
          <w:sz w:val="20"/>
          <w:szCs w:val="20"/>
        </w:rPr>
        <w:t>nsulenten</w:t>
      </w:r>
      <w:r w:rsidRPr="00701E59">
        <w:rPr>
          <w:rFonts w:ascii="Verdana" w:hAnsi="Verdana"/>
          <w:sz w:val="20"/>
          <w:szCs w:val="20"/>
        </w:rPr>
        <w:t xml:space="preserve"> best terughoudend </w:t>
      </w:r>
      <w:r w:rsidR="008738A6">
        <w:rPr>
          <w:rFonts w:ascii="Verdana" w:hAnsi="Verdana"/>
          <w:sz w:val="20"/>
          <w:szCs w:val="20"/>
        </w:rPr>
        <w:t xml:space="preserve">(kunnen) </w:t>
      </w:r>
      <w:r w:rsidRPr="00701E59">
        <w:rPr>
          <w:rFonts w:ascii="Verdana" w:hAnsi="Verdana"/>
          <w:sz w:val="20"/>
          <w:szCs w:val="20"/>
        </w:rPr>
        <w:t>zijn met het overzetten van cliënten naar het WSP.</w:t>
      </w:r>
      <w:r w:rsidR="000265F4">
        <w:rPr>
          <w:rFonts w:ascii="Verdana" w:hAnsi="Verdana"/>
          <w:sz w:val="20"/>
          <w:szCs w:val="20"/>
        </w:rPr>
        <w:t xml:space="preserve"> </w:t>
      </w:r>
      <w:r>
        <w:rPr>
          <w:rFonts w:ascii="Verdana" w:hAnsi="Verdana"/>
          <w:sz w:val="20"/>
          <w:szCs w:val="20"/>
        </w:rPr>
        <w:t xml:space="preserve">Continu verbetering in de samenwerking </w:t>
      </w:r>
      <w:r w:rsidR="005F2E99">
        <w:rPr>
          <w:rFonts w:ascii="Verdana" w:hAnsi="Verdana"/>
          <w:sz w:val="20"/>
          <w:szCs w:val="20"/>
        </w:rPr>
        <w:t>kan</w:t>
      </w:r>
      <w:r>
        <w:rPr>
          <w:rFonts w:ascii="Verdana" w:hAnsi="Verdana"/>
          <w:sz w:val="20"/>
          <w:szCs w:val="20"/>
        </w:rPr>
        <w:t xml:space="preserve"> immers </w:t>
      </w:r>
      <w:r w:rsidR="000265F4">
        <w:rPr>
          <w:rFonts w:ascii="Verdana" w:hAnsi="Verdana"/>
          <w:sz w:val="20"/>
          <w:szCs w:val="20"/>
        </w:rPr>
        <w:t xml:space="preserve">die terughoudendheid </w:t>
      </w:r>
      <w:r w:rsidR="00202438">
        <w:rPr>
          <w:rFonts w:ascii="Verdana" w:hAnsi="Verdana"/>
          <w:sz w:val="20"/>
          <w:szCs w:val="20"/>
        </w:rPr>
        <w:t>laten verdwijnen</w:t>
      </w:r>
      <w:r w:rsidR="000265F4">
        <w:rPr>
          <w:rFonts w:ascii="Verdana" w:hAnsi="Verdana"/>
          <w:sz w:val="20"/>
          <w:szCs w:val="20"/>
        </w:rPr>
        <w:t>.</w:t>
      </w:r>
    </w:p>
    <w:p w14:paraId="5BC8E871" w14:textId="77777777" w:rsidR="00264C74" w:rsidRPr="00264C74" w:rsidRDefault="00264C74" w:rsidP="00630D47">
      <w:pPr>
        <w:rPr>
          <w:rFonts w:ascii="Verdana" w:hAnsi="Verdana"/>
          <w:b/>
          <w:sz w:val="20"/>
          <w:szCs w:val="20"/>
        </w:rPr>
      </w:pPr>
    </w:p>
    <w:p w14:paraId="77D6DECB" w14:textId="77777777" w:rsidR="00630D47" w:rsidRDefault="00630D47" w:rsidP="00630D47">
      <w:pPr>
        <w:rPr>
          <w:rFonts w:ascii="Verdana" w:hAnsi="Verdana"/>
          <w:sz w:val="20"/>
          <w:szCs w:val="20"/>
        </w:rPr>
      </w:pPr>
    </w:p>
    <w:p w14:paraId="3153DAB5" w14:textId="77777777" w:rsidR="00264C74" w:rsidRDefault="00264C74">
      <w:pPr>
        <w:rPr>
          <w:rFonts w:ascii="Verdana" w:hAnsi="Verdana"/>
          <w:b/>
          <w:sz w:val="20"/>
          <w:szCs w:val="20"/>
        </w:rPr>
      </w:pPr>
      <w:r>
        <w:rPr>
          <w:rFonts w:ascii="Verdana" w:hAnsi="Verdana"/>
          <w:b/>
          <w:sz w:val="20"/>
          <w:szCs w:val="20"/>
        </w:rPr>
        <w:br w:type="page"/>
      </w:r>
    </w:p>
    <w:p w14:paraId="365D2685" w14:textId="6FC4E619" w:rsidR="0004484F" w:rsidRPr="003E1773" w:rsidRDefault="00745520" w:rsidP="0004484F">
      <w:pPr>
        <w:spacing w:line="360" w:lineRule="auto"/>
        <w:rPr>
          <w:rFonts w:ascii="Verdana" w:hAnsi="Verdana"/>
          <w:b/>
        </w:rPr>
      </w:pPr>
      <w:r>
        <w:rPr>
          <w:rFonts w:ascii="Verdana" w:hAnsi="Verdana"/>
          <w:b/>
        </w:rPr>
        <w:t>9</w:t>
      </w:r>
      <w:r w:rsidR="0004484F" w:rsidRPr="003E1773">
        <w:rPr>
          <w:rFonts w:ascii="Verdana" w:hAnsi="Verdana"/>
          <w:b/>
        </w:rPr>
        <w:t>. Conclusies, aanbevelingen en discussie</w:t>
      </w:r>
    </w:p>
    <w:p w14:paraId="2E9B8107" w14:textId="23FC71B7" w:rsidR="0004484F" w:rsidRPr="00104D25" w:rsidRDefault="00745520" w:rsidP="0004484F">
      <w:pPr>
        <w:spacing w:line="360" w:lineRule="auto"/>
        <w:rPr>
          <w:rFonts w:ascii="Verdana" w:hAnsi="Verdana"/>
          <w:b/>
          <w:sz w:val="20"/>
          <w:szCs w:val="20"/>
        </w:rPr>
      </w:pPr>
      <w:r>
        <w:rPr>
          <w:rFonts w:ascii="Verdana" w:hAnsi="Verdana"/>
          <w:b/>
          <w:sz w:val="20"/>
          <w:szCs w:val="20"/>
        </w:rPr>
        <w:t>9</w:t>
      </w:r>
      <w:r w:rsidR="0004484F" w:rsidRPr="00104D25">
        <w:rPr>
          <w:rFonts w:ascii="Verdana" w:hAnsi="Verdana"/>
          <w:b/>
          <w:sz w:val="20"/>
          <w:szCs w:val="20"/>
        </w:rPr>
        <w:t>.1 Conclusies</w:t>
      </w:r>
    </w:p>
    <w:p w14:paraId="5961BEE5" w14:textId="15E5384D" w:rsidR="007F3436" w:rsidRDefault="00944686" w:rsidP="00B53472">
      <w:pPr>
        <w:spacing w:line="360" w:lineRule="auto"/>
        <w:rPr>
          <w:rFonts w:ascii="Verdana" w:hAnsi="Verdana"/>
          <w:sz w:val="20"/>
          <w:szCs w:val="20"/>
        </w:rPr>
      </w:pPr>
      <w:r>
        <w:rPr>
          <w:rFonts w:ascii="Verdana" w:hAnsi="Verdana"/>
          <w:sz w:val="20"/>
          <w:szCs w:val="20"/>
        </w:rPr>
        <w:t xml:space="preserve">Het Dedicated Team Statushouders van de gemeente Den Haag biedt begeleiding aan statushouders in de gemeente, gericht op de participatie van de statushouders. Aan de hand van dit onderzoek wordt gezocht naar hoe de consulenten van het team, met aan de ene kant kennis van de knelpunten en succesfactoren die zij zelf in de dienstverlening ervaren, en aan de andere kant kennis van de behoeften en ervaringen van de cliënten, de dienstverlening aan de cliënten kunnen verbeteren. </w:t>
      </w:r>
    </w:p>
    <w:p w14:paraId="41B82B1B" w14:textId="77777777" w:rsidR="007F3436" w:rsidRDefault="00944686" w:rsidP="00B53472">
      <w:pPr>
        <w:spacing w:line="360" w:lineRule="auto"/>
        <w:rPr>
          <w:rFonts w:ascii="Verdana" w:hAnsi="Verdana"/>
          <w:sz w:val="20"/>
          <w:szCs w:val="20"/>
        </w:rPr>
      </w:pPr>
      <w:r>
        <w:rPr>
          <w:rFonts w:ascii="Verdana" w:hAnsi="Verdana"/>
          <w:sz w:val="20"/>
          <w:szCs w:val="20"/>
        </w:rPr>
        <w:t xml:space="preserve">De centrale vraag van het onderzoek is: </w:t>
      </w:r>
    </w:p>
    <w:p w14:paraId="2DF74941" w14:textId="180A2CB4" w:rsidR="00B53472" w:rsidRDefault="00992257" w:rsidP="00B53472">
      <w:pPr>
        <w:spacing w:line="360" w:lineRule="auto"/>
        <w:rPr>
          <w:rFonts w:ascii="Verdana" w:hAnsi="Verdana"/>
          <w:sz w:val="20"/>
          <w:szCs w:val="20"/>
        </w:rPr>
      </w:pPr>
      <w:r>
        <w:rPr>
          <w:rFonts w:ascii="Verdana" w:hAnsi="Verdana"/>
          <w:sz w:val="20"/>
          <w:szCs w:val="20"/>
        </w:rPr>
        <w:t>“</w:t>
      </w:r>
      <w:r w:rsidR="00944686">
        <w:rPr>
          <w:rFonts w:ascii="Verdana" w:hAnsi="Verdana"/>
          <w:sz w:val="20"/>
          <w:szCs w:val="20"/>
        </w:rPr>
        <w:t xml:space="preserve">Hoe kan het Dedicated Team Statushouders van de gemeente Den Haag haar dienstverlening, met betrekking tot de behoeften </w:t>
      </w:r>
      <w:r>
        <w:rPr>
          <w:rFonts w:ascii="Verdana" w:hAnsi="Verdana"/>
          <w:sz w:val="20"/>
          <w:szCs w:val="20"/>
        </w:rPr>
        <w:t>van haar cliënten, verbeteren?”</w:t>
      </w:r>
      <w:r w:rsidR="006C4701">
        <w:rPr>
          <w:rFonts w:ascii="Verdana" w:hAnsi="Verdana"/>
          <w:sz w:val="20"/>
          <w:szCs w:val="20"/>
        </w:rPr>
        <w:t xml:space="preserve"> </w:t>
      </w:r>
      <w:r w:rsidR="00B53472">
        <w:rPr>
          <w:rFonts w:ascii="Verdana" w:hAnsi="Verdana"/>
          <w:sz w:val="20"/>
          <w:szCs w:val="20"/>
        </w:rPr>
        <w:t>Om de centrale vraag te kunnen beantwoorden, zijn vier deelvragen geformuleerd. Hierna zullen de deelvragen worden beantwoord.</w:t>
      </w:r>
    </w:p>
    <w:p w14:paraId="40DA5C7C" w14:textId="77777777" w:rsidR="00944686" w:rsidRDefault="00944686" w:rsidP="00944686">
      <w:pPr>
        <w:spacing w:line="360" w:lineRule="auto"/>
        <w:rPr>
          <w:rFonts w:ascii="Verdana" w:hAnsi="Verdana"/>
          <w:sz w:val="20"/>
          <w:szCs w:val="20"/>
        </w:rPr>
      </w:pPr>
    </w:p>
    <w:p w14:paraId="141AD891" w14:textId="77777777" w:rsidR="00944686" w:rsidRPr="00E75394" w:rsidRDefault="00944686" w:rsidP="00944686">
      <w:pPr>
        <w:spacing w:line="360" w:lineRule="auto"/>
        <w:rPr>
          <w:rFonts w:ascii="Verdana" w:hAnsi="Verdana"/>
          <w:sz w:val="20"/>
          <w:szCs w:val="20"/>
        </w:rPr>
      </w:pPr>
      <w:r w:rsidRPr="00E75394">
        <w:rPr>
          <w:rFonts w:ascii="Verdana" w:hAnsi="Verdana"/>
          <w:sz w:val="20"/>
          <w:szCs w:val="20"/>
        </w:rPr>
        <w:t>De eerste deelvraag luidde als volgt: Wat is de taak van het Dedicated Team Statushouders?</w:t>
      </w:r>
    </w:p>
    <w:p w14:paraId="64F2EC25" w14:textId="42586A8C" w:rsidR="00944686" w:rsidRDefault="00944686" w:rsidP="00944686">
      <w:pPr>
        <w:spacing w:line="360" w:lineRule="auto"/>
        <w:rPr>
          <w:rFonts w:ascii="Verdana" w:hAnsi="Verdana"/>
          <w:sz w:val="20"/>
          <w:szCs w:val="20"/>
        </w:rPr>
      </w:pPr>
      <w:r>
        <w:rPr>
          <w:rFonts w:ascii="Verdana" w:hAnsi="Verdana"/>
          <w:sz w:val="20"/>
          <w:szCs w:val="20"/>
        </w:rPr>
        <w:t xml:space="preserve">Bij de oprichting van het team werd verwacht dat alle statushouders vrijwilligerswerk gingen doen, zodat zij zo snel mogelijk doorgezet konden worden naar werk. Na de oprichting van het team zijn de verwachtingen veranderd. Sindsdien wordt verwacht dat de focus op de activering van de cliënten ligt </w:t>
      </w:r>
      <w:r w:rsidR="00B9755D">
        <w:rPr>
          <w:rFonts w:ascii="Verdana" w:hAnsi="Verdana"/>
          <w:sz w:val="20"/>
          <w:szCs w:val="20"/>
        </w:rPr>
        <w:t xml:space="preserve">en dat er dus maatwerk wordt </w:t>
      </w:r>
      <w:r>
        <w:rPr>
          <w:rFonts w:ascii="Verdana" w:hAnsi="Verdana"/>
          <w:sz w:val="20"/>
          <w:szCs w:val="20"/>
        </w:rPr>
        <w:t>geboden. Dit betekent dat de activering per cliënt kan verschillen, van sociale activiteit(en) naar vrijwilligerswerk naar betaald werk, of misschien direct naar vrijwilligerswerk of betaald werk. Voor de studenten wordt verwacht dat</w:t>
      </w:r>
      <w:r w:rsidRPr="005038C9">
        <w:rPr>
          <w:rFonts w:ascii="Verdana" w:hAnsi="Verdana"/>
          <w:sz w:val="20"/>
          <w:szCs w:val="20"/>
        </w:rPr>
        <w:t xml:space="preserve"> </w:t>
      </w:r>
      <w:r>
        <w:rPr>
          <w:rFonts w:ascii="Verdana" w:hAnsi="Verdana"/>
          <w:sz w:val="20"/>
          <w:szCs w:val="20"/>
        </w:rPr>
        <w:t>zij, indien zij dat kunnen en willen, instromen in het reguliere onderwijs.</w:t>
      </w:r>
    </w:p>
    <w:p w14:paraId="565A2D7E" w14:textId="77777777" w:rsidR="00944686" w:rsidRDefault="00944686" w:rsidP="00944686">
      <w:pPr>
        <w:spacing w:line="360" w:lineRule="auto"/>
        <w:rPr>
          <w:rFonts w:ascii="Verdana" w:hAnsi="Verdana"/>
          <w:sz w:val="20"/>
          <w:szCs w:val="20"/>
        </w:rPr>
      </w:pPr>
      <w:r>
        <w:rPr>
          <w:rFonts w:ascii="Verdana" w:hAnsi="Verdana"/>
          <w:sz w:val="20"/>
          <w:szCs w:val="20"/>
        </w:rPr>
        <w:t>Het uiteindelijke doel van het team is dat de statushouders financieel en sociaal zelfredzaam worden. Om de verwachtingen van het werk van het team te kunnen bewerkstelligen kent het team twee verschillende functies. Deze functies zijn die van de consulent Participatie,</w:t>
      </w:r>
      <w:r w:rsidRPr="00182350">
        <w:rPr>
          <w:rFonts w:ascii="Verdana" w:hAnsi="Verdana"/>
          <w:sz w:val="20"/>
          <w:szCs w:val="20"/>
        </w:rPr>
        <w:t xml:space="preserve"> </w:t>
      </w:r>
      <w:r>
        <w:rPr>
          <w:rFonts w:ascii="Verdana" w:hAnsi="Verdana"/>
          <w:sz w:val="20"/>
          <w:szCs w:val="20"/>
        </w:rPr>
        <w:t>waaronder ook Participatie Schakeltraject, en van de case-regisseur, elk met een focus op specifiek</w:t>
      </w:r>
      <w:r w:rsidRPr="00131D4E">
        <w:rPr>
          <w:rFonts w:ascii="Verdana" w:hAnsi="Verdana"/>
          <w:sz w:val="20"/>
          <w:szCs w:val="20"/>
        </w:rPr>
        <w:t>e</w:t>
      </w:r>
      <w:r w:rsidRPr="00C12BA4">
        <w:rPr>
          <w:rFonts w:ascii="Verdana" w:hAnsi="Verdana"/>
          <w:b/>
          <w:color w:val="FF0000"/>
          <w:sz w:val="20"/>
          <w:szCs w:val="20"/>
        </w:rPr>
        <w:t xml:space="preserve"> </w:t>
      </w:r>
      <w:r>
        <w:rPr>
          <w:rFonts w:ascii="Verdana" w:hAnsi="Verdana"/>
          <w:sz w:val="20"/>
          <w:szCs w:val="20"/>
        </w:rPr>
        <w:t>groepen. Daarnaast heeft het team ook een administratief kracht.</w:t>
      </w:r>
    </w:p>
    <w:p w14:paraId="5C9023BF" w14:textId="25175DDA" w:rsidR="00944686" w:rsidRDefault="00944686" w:rsidP="00944686">
      <w:pPr>
        <w:spacing w:line="360" w:lineRule="auto"/>
        <w:rPr>
          <w:rFonts w:ascii="Verdana" w:hAnsi="Verdana"/>
          <w:sz w:val="20"/>
          <w:szCs w:val="20"/>
        </w:rPr>
      </w:pPr>
      <w:r>
        <w:rPr>
          <w:rFonts w:ascii="Verdana" w:hAnsi="Verdana"/>
          <w:sz w:val="20"/>
          <w:szCs w:val="20"/>
        </w:rPr>
        <w:t>Het projectteam werkt met budgetten voor één jaar. Dit betekent dat het team in principe eind 2018 ophoudt te bestaan en dat de statushouder</w:t>
      </w:r>
      <w:r w:rsidR="006E482D">
        <w:rPr>
          <w:rFonts w:ascii="Verdana" w:hAnsi="Verdana"/>
          <w:sz w:val="20"/>
          <w:szCs w:val="20"/>
        </w:rPr>
        <w:t>s, net als iedere andere burger</w:t>
      </w:r>
      <w:r>
        <w:rPr>
          <w:rFonts w:ascii="Verdana" w:hAnsi="Verdana"/>
          <w:sz w:val="20"/>
          <w:szCs w:val="20"/>
        </w:rPr>
        <w:t xml:space="preserve"> met een bijstandsuitkering, onder de reguliere dienstverlening van de gemeente zouden vallen. Het is de vra</w:t>
      </w:r>
      <w:r w:rsidR="00BC2642">
        <w:rPr>
          <w:rFonts w:ascii="Verdana" w:hAnsi="Verdana"/>
          <w:sz w:val="20"/>
          <w:szCs w:val="20"/>
        </w:rPr>
        <w:t>ag in hoeverre dit wenselijk is, aangezien het team juist is opgericht om</w:t>
      </w:r>
      <w:r w:rsidR="00180F11">
        <w:rPr>
          <w:rFonts w:ascii="Verdana" w:hAnsi="Verdana"/>
          <w:sz w:val="20"/>
          <w:szCs w:val="20"/>
        </w:rPr>
        <w:t xml:space="preserve"> door middel van intensieve begeleiding</w:t>
      </w:r>
      <w:r w:rsidR="00BC2642">
        <w:rPr>
          <w:rFonts w:ascii="Verdana" w:hAnsi="Verdana"/>
          <w:sz w:val="20"/>
          <w:szCs w:val="20"/>
        </w:rPr>
        <w:t xml:space="preserve"> ervoor te zorgen dat de statushouders in de gemeente kunnen </w:t>
      </w:r>
      <w:r w:rsidR="0039178F">
        <w:rPr>
          <w:rFonts w:ascii="Verdana" w:hAnsi="Verdana"/>
          <w:sz w:val="20"/>
          <w:szCs w:val="20"/>
        </w:rPr>
        <w:t>(</w:t>
      </w:r>
      <w:r w:rsidR="00BC2642">
        <w:rPr>
          <w:rFonts w:ascii="Verdana" w:hAnsi="Verdana"/>
          <w:sz w:val="20"/>
          <w:szCs w:val="20"/>
        </w:rPr>
        <w:t>blijven</w:t>
      </w:r>
      <w:r w:rsidR="0039178F">
        <w:rPr>
          <w:rFonts w:ascii="Verdana" w:hAnsi="Verdana"/>
          <w:sz w:val="20"/>
          <w:szCs w:val="20"/>
        </w:rPr>
        <w:t>)</w:t>
      </w:r>
      <w:r w:rsidR="00D32876">
        <w:rPr>
          <w:rFonts w:ascii="Verdana" w:hAnsi="Verdana"/>
          <w:sz w:val="20"/>
          <w:szCs w:val="20"/>
        </w:rPr>
        <w:t xml:space="preserve"> participeren</w:t>
      </w:r>
      <w:r w:rsidR="00BC2642">
        <w:rPr>
          <w:rFonts w:ascii="Verdana" w:hAnsi="Verdana"/>
          <w:sz w:val="20"/>
          <w:szCs w:val="20"/>
        </w:rPr>
        <w:t>.</w:t>
      </w:r>
    </w:p>
    <w:p w14:paraId="082ABEAF" w14:textId="77777777" w:rsidR="00BD3EF5" w:rsidRDefault="00BD3EF5" w:rsidP="00944686">
      <w:pPr>
        <w:spacing w:line="360" w:lineRule="auto"/>
        <w:rPr>
          <w:rFonts w:ascii="Verdana" w:hAnsi="Verdana"/>
          <w:sz w:val="20"/>
          <w:szCs w:val="20"/>
        </w:rPr>
      </w:pPr>
    </w:p>
    <w:p w14:paraId="5B2DC26E" w14:textId="77777777" w:rsidR="00944686" w:rsidRDefault="00944686" w:rsidP="00944686">
      <w:pPr>
        <w:spacing w:line="360" w:lineRule="auto"/>
        <w:rPr>
          <w:rFonts w:ascii="Verdana" w:hAnsi="Verdana"/>
          <w:sz w:val="20"/>
          <w:szCs w:val="20"/>
        </w:rPr>
      </w:pPr>
      <w:r>
        <w:rPr>
          <w:rFonts w:ascii="Verdana" w:hAnsi="Verdana"/>
          <w:sz w:val="20"/>
          <w:szCs w:val="20"/>
        </w:rPr>
        <w:t>De tweede deelvraag luidde als volgt: Welke knelpunten en succesfactoren ervaren medewerkers van het Dedicated Team Statushouders bij de dienstverlening aan statushouders?</w:t>
      </w:r>
    </w:p>
    <w:p w14:paraId="0588EAC7" w14:textId="77777777" w:rsidR="00944686" w:rsidRDefault="00944686" w:rsidP="00944686">
      <w:pPr>
        <w:spacing w:line="360" w:lineRule="auto"/>
        <w:rPr>
          <w:rFonts w:ascii="Verdana" w:hAnsi="Verdana"/>
          <w:sz w:val="20"/>
          <w:szCs w:val="20"/>
        </w:rPr>
      </w:pPr>
      <w:r>
        <w:rPr>
          <w:rFonts w:ascii="Verdana" w:hAnsi="Verdana"/>
          <w:sz w:val="20"/>
          <w:szCs w:val="20"/>
        </w:rPr>
        <w:t xml:space="preserve">De consulenten van het team ervaren meer succesfactoren dan knelpunten in de dienstverlening aan cliënten. </w:t>
      </w:r>
    </w:p>
    <w:p w14:paraId="70A38E96" w14:textId="2D667732" w:rsidR="00944686" w:rsidRDefault="00944686" w:rsidP="00944686">
      <w:pPr>
        <w:spacing w:line="360" w:lineRule="auto"/>
        <w:rPr>
          <w:rFonts w:ascii="Verdana" w:hAnsi="Verdana"/>
          <w:sz w:val="20"/>
          <w:szCs w:val="20"/>
        </w:rPr>
      </w:pPr>
      <w:r>
        <w:rPr>
          <w:rFonts w:ascii="Verdana" w:hAnsi="Verdana"/>
          <w:sz w:val="20"/>
          <w:szCs w:val="20"/>
        </w:rPr>
        <w:t xml:space="preserve">De grootte van de caseloads, de betrokkenheid van het team, </w:t>
      </w:r>
      <w:r w:rsidR="00DD3F41">
        <w:rPr>
          <w:rFonts w:ascii="Verdana" w:hAnsi="Verdana"/>
          <w:sz w:val="20"/>
          <w:szCs w:val="20"/>
        </w:rPr>
        <w:t xml:space="preserve">het werken met een plan van aanpak en </w:t>
      </w:r>
      <w:r w:rsidR="00322FFF">
        <w:rPr>
          <w:rFonts w:ascii="Verdana" w:hAnsi="Verdana"/>
          <w:sz w:val="20"/>
          <w:szCs w:val="20"/>
        </w:rPr>
        <w:t>de regelmaat</w:t>
      </w:r>
      <w:r w:rsidR="00322FFF" w:rsidRPr="00322FFF">
        <w:rPr>
          <w:rFonts w:ascii="Verdana" w:hAnsi="Verdana"/>
          <w:b/>
          <w:color w:val="FF0000"/>
          <w:sz w:val="20"/>
          <w:szCs w:val="20"/>
        </w:rPr>
        <w:t xml:space="preserve"> </w:t>
      </w:r>
      <w:r>
        <w:rPr>
          <w:rFonts w:ascii="Verdana" w:hAnsi="Verdana"/>
          <w:sz w:val="20"/>
          <w:szCs w:val="20"/>
        </w:rPr>
        <w:t xml:space="preserve">van het contact met cliënten worden door de consulenten als succesfactoren in de dienstverlening ervaren. Wat ook </w:t>
      </w:r>
      <w:r w:rsidR="00DC2DB9">
        <w:rPr>
          <w:rFonts w:ascii="Verdana" w:hAnsi="Verdana"/>
          <w:sz w:val="20"/>
          <w:szCs w:val="20"/>
        </w:rPr>
        <w:t xml:space="preserve">door de consulenten </w:t>
      </w:r>
      <w:r>
        <w:rPr>
          <w:rFonts w:ascii="Verdana" w:hAnsi="Verdana"/>
          <w:sz w:val="20"/>
          <w:szCs w:val="20"/>
        </w:rPr>
        <w:t xml:space="preserve">als positief wordt ervaren is het mogen creëren van vrijwilligerswerkplekken </w:t>
      </w:r>
      <w:r w:rsidRPr="008D200B">
        <w:rPr>
          <w:rFonts w:ascii="Verdana" w:hAnsi="Verdana"/>
          <w:sz w:val="20"/>
          <w:szCs w:val="20"/>
        </w:rPr>
        <w:t xml:space="preserve">en de mogelijkheid om cliënten kennis te laten nemen van allerlei mogelijkheden, zowel </w:t>
      </w:r>
      <w:r w:rsidR="00DD526D">
        <w:rPr>
          <w:rFonts w:ascii="Verdana" w:hAnsi="Verdana"/>
          <w:sz w:val="20"/>
          <w:szCs w:val="20"/>
        </w:rPr>
        <w:t>(</w:t>
      </w:r>
      <w:r w:rsidRPr="008D200B">
        <w:rPr>
          <w:rFonts w:ascii="Verdana" w:hAnsi="Verdana"/>
          <w:sz w:val="20"/>
          <w:szCs w:val="20"/>
        </w:rPr>
        <w:t>vrijwilligers</w:t>
      </w:r>
      <w:r w:rsidR="00DD526D">
        <w:rPr>
          <w:rFonts w:ascii="Verdana" w:hAnsi="Verdana"/>
          <w:sz w:val="20"/>
          <w:szCs w:val="20"/>
        </w:rPr>
        <w:t>)</w:t>
      </w:r>
      <w:r w:rsidR="007801F8">
        <w:rPr>
          <w:rFonts w:ascii="Verdana" w:hAnsi="Verdana"/>
          <w:sz w:val="20"/>
          <w:szCs w:val="20"/>
        </w:rPr>
        <w:t xml:space="preserve">werk gerelateerd </w:t>
      </w:r>
      <w:r w:rsidRPr="008D200B">
        <w:rPr>
          <w:rFonts w:ascii="Verdana" w:hAnsi="Verdana"/>
          <w:sz w:val="20"/>
          <w:szCs w:val="20"/>
        </w:rPr>
        <w:t>als projecten waar zij cliënten naartoe kunnen sturen. Bij het gebruikmaken van deze mogelijkheden zien de consulenten dat de cliënten zich daadwerkelijk ontwikkelen, en dat het mogelijk is om het doel van de dienstverlening te bereiken.</w:t>
      </w:r>
    </w:p>
    <w:p w14:paraId="4DA1F678" w14:textId="0A39E5C4" w:rsidR="00944686" w:rsidRDefault="00944686" w:rsidP="00944686">
      <w:pPr>
        <w:spacing w:line="360" w:lineRule="auto"/>
        <w:rPr>
          <w:rFonts w:ascii="Verdana" w:hAnsi="Verdana"/>
          <w:sz w:val="20"/>
          <w:szCs w:val="20"/>
        </w:rPr>
      </w:pPr>
      <w:r>
        <w:rPr>
          <w:rFonts w:ascii="Verdana" w:hAnsi="Verdana"/>
          <w:sz w:val="20"/>
          <w:szCs w:val="20"/>
        </w:rPr>
        <w:t>Wat de consulenten als een knelpunt in de dienstverlening ervaren is het ontbreken van een live tolk, die zij vaak zouden kunnen inschakelen om een gesprek te tolken of</w:t>
      </w:r>
      <w:r w:rsidR="00DD526D">
        <w:rPr>
          <w:rFonts w:ascii="Verdana" w:hAnsi="Verdana"/>
          <w:sz w:val="20"/>
          <w:szCs w:val="20"/>
        </w:rPr>
        <w:t xml:space="preserve"> om</w:t>
      </w:r>
      <w:r>
        <w:rPr>
          <w:rFonts w:ascii="Verdana" w:hAnsi="Verdana"/>
          <w:sz w:val="20"/>
          <w:szCs w:val="20"/>
        </w:rPr>
        <w:t xml:space="preserve"> contact op te nemen met cliënten. Verder ervaren de consulenten de hoeveelheid administratie, het moeten werken vanuit de verplichting, het ontbreken van tools voor het werk en het </w:t>
      </w:r>
      <w:r w:rsidR="00DC2DB9">
        <w:rPr>
          <w:rFonts w:ascii="Verdana" w:hAnsi="Verdana"/>
          <w:sz w:val="20"/>
          <w:szCs w:val="20"/>
        </w:rPr>
        <w:t xml:space="preserve">vanwege privacy </w:t>
      </w:r>
      <w:r>
        <w:rPr>
          <w:rFonts w:ascii="Verdana" w:hAnsi="Verdana"/>
          <w:sz w:val="20"/>
          <w:szCs w:val="20"/>
        </w:rPr>
        <w:t>niet mogen ontvangen van informatie als knelpunten in de dienstverlening.</w:t>
      </w:r>
    </w:p>
    <w:p w14:paraId="26ECA68E" w14:textId="77777777" w:rsidR="0004484F" w:rsidRDefault="0004484F" w:rsidP="0004484F">
      <w:pPr>
        <w:spacing w:line="360" w:lineRule="auto"/>
        <w:rPr>
          <w:rFonts w:ascii="Verdana" w:hAnsi="Verdana"/>
          <w:sz w:val="20"/>
          <w:szCs w:val="20"/>
        </w:rPr>
      </w:pPr>
    </w:p>
    <w:p w14:paraId="1795558A" w14:textId="77777777" w:rsidR="00B56A56" w:rsidRDefault="00B56A56" w:rsidP="00B56A56">
      <w:pPr>
        <w:spacing w:line="360" w:lineRule="auto"/>
        <w:rPr>
          <w:rFonts w:ascii="Verdana" w:hAnsi="Verdana"/>
          <w:sz w:val="20"/>
          <w:szCs w:val="20"/>
        </w:rPr>
      </w:pPr>
      <w:r>
        <w:rPr>
          <w:rFonts w:ascii="Verdana" w:hAnsi="Verdana"/>
          <w:sz w:val="20"/>
          <w:szCs w:val="20"/>
        </w:rPr>
        <w:t>De derde deelvraag luidde als volgt: Wat zijn de behoeften van de cliënten ten opzichte van de dienstverlening van het team?</w:t>
      </w:r>
    </w:p>
    <w:p w14:paraId="56FF48FA" w14:textId="77777777" w:rsidR="00B56A56" w:rsidRPr="00962DAC" w:rsidRDefault="00B56A56" w:rsidP="00B56A56">
      <w:pPr>
        <w:spacing w:line="360" w:lineRule="auto"/>
        <w:rPr>
          <w:rFonts w:ascii="Verdana" w:hAnsi="Verdana"/>
          <w:sz w:val="20"/>
          <w:szCs w:val="20"/>
        </w:rPr>
      </w:pPr>
      <w:r w:rsidRPr="00962DAC">
        <w:rPr>
          <w:rFonts w:ascii="Verdana" w:hAnsi="Verdana"/>
          <w:sz w:val="20"/>
          <w:szCs w:val="20"/>
        </w:rPr>
        <w:t xml:space="preserve">Er zijn cliënten die meer behoefte hebben aan begeleiding dan anderen. </w:t>
      </w:r>
    </w:p>
    <w:p w14:paraId="1A9F815B" w14:textId="2270FC45" w:rsidR="00B56A56" w:rsidRDefault="00B56A56" w:rsidP="00B56A56">
      <w:pPr>
        <w:spacing w:line="360" w:lineRule="auto"/>
        <w:rPr>
          <w:rFonts w:ascii="Verdana" w:hAnsi="Verdana"/>
          <w:sz w:val="20"/>
          <w:szCs w:val="20"/>
        </w:rPr>
      </w:pPr>
      <w:r>
        <w:rPr>
          <w:rFonts w:ascii="Verdana" w:hAnsi="Verdana"/>
          <w:sz w:val="20"/>
          <w:szCs w:val="20"/>
        </w:rPr>
        <w:t xml:space="preserve">Het blijkt dat cliënten </w:t>
      </w:r>
      <w:r w:rsidR="00C036D6">
        <w:rPr>
          <w:rFonts w:ascii="Verdana" w:hAnsi="Verdana"/>
          <w:sz w:val="20"/>
          <w:szCs w:val="20"/>
        </w:rPr>
        <w:t>vooral</w:t>
      </w:r>
      <w:r>
        <w:rPr>
          <w:rFonts w:ascii="Verdana" w:hAnsi="Verdana"/>
          <w:sz w:val="20"/>
          <w:szCs w:val="20"/>
        </w:rPr>
        <w:t xml:space="preserve"> behoefte hebben aan het leren van de taal, het ontvangen van informatie, en dan voornamelijk over het vinden van </w:t>
      </w:r>
      <w:r w:rsidR="006B5C65">
        <w:rPr>
          <w:rFonts w:ascii="Verdana" w:hAnsi="Verdana"/>
          <w:sz w:val="20"/>
          <w:szCs w:val="20"/>
        </w:rPr>
        <w:t>(vrijwilligers)</w:t>
      </w:r>
      <w:r>
        <w:rPr>
          <w:rFonts w:ascii="Verdana" w:hAnsi="Verdana"/>
          <w:sz w:val="20"/>
          <w:szCs w:val="20"/>
        </w:rPr>
        <w:t>werk. De cliënten willen ook hulp ontvangen om (vrijwilligers)werk te vinden. De cliënten hebben hier niet behoefte aan omdat het vanuit de wet verplicht is, maar omdat zij, als zij de taal beheersen, in contact kunnen komen met Nederlandse mensen, en dus mee kunnen doen in de samenleving.</w:t>
      </w:r>
      <w:r w:rsidRPr="00FC3A7E">
        <w:rPr>
          <w:rFonts w:ascii="Verdana" w:hAnsi="Verdana"/>
          <w:sz w:val="20"/>
          <w:szCs w:val="20"/>
        </w:rPr>
        <w:t xml:space="preserve"> </w:t>
      </w:r>
      <w:r>
        <w:rPr>
          <w:rFonts w:ascii="Verdana" w:hAnsi="Verdana"/>
          <w:sz w:val="20"/>
          <w:szCs w:val="20"/>
        </w:rPr>
        <w:t>Door middel van (vrijwilligers)werk kunnen de cliënten in contact komen met Nederlandse mensen en de Nederlandse taal leren en oefenen. Naast behoefte aan informatie over (vrijwilligers)werk, willen cliënten ook informatie over Nederland in het algemeen en over wat de gemeente wel of niet voor hen kan bet</w:t>
      </w:r>
      <w:r w:rsidR="008D59C9">
        <w:rPr>
          <w:rFonts w:ascii="Verdana" w:hAnsi="Verdana"/>
          <w:sz w:val="20"/>
          <w:szCs w:val="20"/>
        </w:rPr>
        <w:t>ekenen. Cliënten zijn ook open om</w:t>
      </w:r>
      <w:r>
        <w:rPr>
          <w:rFonts w:ascii="Verdana" w:hAnsi="Verdana"/>
          <w:sz w:val="20"/>
          <w:szCs w:val="20"/>
        </w:rPr>
        <w:t xml:space="preserve"> suggesties en advies van hun contactpersoon</w:t>
      </w:r>
      <w:r w:rsidR="008D59C9">
        <w:rPr>
          <w:rFonts w:ascii="Verdana" w:hAnsi="Verdana"/>
          <w:sz w:val="20"/>
          <w:szCs w:val="20"/>
        </w:rPr>
        <w:t xml:space="preserve"> te ontvangen</w:t>
      </w:r>
      <w:r>
        <w:rPr>
          <w:rFonts w:ascii="Verdana" w:hAnsi="Verdana"/>
          <w:sz w:val="20"/>
          <w:szCs w:val="20"/>
        </w:rPr>
        <w:t xml:space="preserve"> over </w:t>
      </w:r>
      <w:r w:rsidR="00BE24ED">
        <w:rPr>
          <w:rFonts w:ascii="Verdana" w:hAnsi="Verdana"/>
          <w:sz w:val="20"/>
          <w:szCs w:val="20"/>
        </w:rPr>
        <w:t xml:space="preserve">de </w:t>
      </w:r>
      <w:r>
        <w:rPr>
          <w:rFonts w:ascii="Verdana" w:hAnsi="Verdana"/>
          <w:sz w:val="20"/>
          <w:szCs w:val="20"/>
        </w:rPr>
        <w:t xml:space="preserve">mogelijkheden die er voor hen zijn. </w:t>
      </w:r>
    </w:p>
    <w:p w14:paraId="74322E10" w14:textId="1305EC53" w:rsidR="00B56A56" w:rsidRPr="00BA2872" w:rsidRDefault="00B56A56" w:rsidP="00B56A56">
      <w:pPr>
        <w:spacing w:line="360" w:lineRule="auto"/>
        <w:rPr>
          <w:rFonts w:ascii="Verdana" w:hAnsi="Verdana"/>
          <w:b/>
          <w:color w:val="FF0000"/>
          <w:sz w:val="20"/>
          <w:szCs w:val="20"/>
        </w:rPr>
      </w:pPr>
      <w:r>
        <w:rPr>
          <w:rFonts w:ascii="Verdana" w:hAnsi="Verdana"/>
          <w:sz w:val="20"/>
          <w:szCs w:val="20"/>
        </w:rPr>
        <w:t>De behoefte aan informatie brengt de behoefte aan duidelijkheid met zich mee. Vandaar dat cliënten ook behoefte hebben aan het communiceren met behulp van een tolk, om miscommunicatie te</w:t>
      </w:r>
      <w:r w:rsidR="00BA2872">
        <w:rPr>
          <w:rFonts w:ascii="Verdana" w:hAnsi="Verdana"/>
          <w:sz w:val="20"/>
          <w:szCs w:val="20"/>
        </w:rPr>
        <w:t xml:space="preserve"> kunnen</w:t>
      </w:r>
      <w:r>
        <w:rPr>
          <w:rFonts w:ascii="Verdana" w:hAnsi="Verdana"/>
          <w:sz w:val="20"/>
          <w:szCs w:val="20"/>
        </w:rPr>
        <w:t xml:space="preserve"> voorkomen. Er zijn cliënten die zich tijdens gesprekken meer op hun gemak voelen indien er een live tolk aanwezig is</w:t>
      </w:r>
      <w:r w:rsidR="00773497">
        <w:rPr>
          <w:rFonts w:ascii="Verdana" w:hAnsi="Verdana"/>
          <w:sz w:val="20"/>
          <w:szCs w:val="20"/>
        </w:rPr>
        <w:t xml:space="preserve"> en/of als</w:t>
      </w:r>
      <w:r>
        <w:rPr>
          <w:rFonts w:ascii="Verdana" w:hAnsi="Verdana"/>
          <w:sz w:val="20"/>
          <w:szCs w:val="20"/>
        </w:rPr>
        <w:t xml:space="preserve"> een tolk ze </w:t>
      </w:r>
      <w:r w:rsidR="00BA2872">
        <w:rPr>
          <w:rFonts w:ascii="Verdana" w:hAnsi="Verdana"/>
          <w:sz w:val="20"/>
          <w:szCs w:val="20"/>
        </w:rPr>
        <w:t xml:space="preserve">namens hun contactpersoon </w:t>
      </w:r>
      <w:r>
        <w:rPr>
          <w:rFonts w:ascii="Verdana" w:hAnsi="Verdana"/>
          <w:sz w:val="20"/>
          <w:szCs w:val="20"/>
        </w:rPr>
        <w:t>be</w:t>
      </w:r>
      <w:r w:rsidR="001D118B">
        <w:rPr>
          <w:rFonts w:ascii="Verdana" w:hAnsi="Verdana"/>
          <w:sz w:val="20"/>
          <w:szCs w:val="20"/>
        </w:rPr>
        <w:t>lt</w:t>
      </w:r>
      <w:r>
        <w:rPr>
          <w:rFonts w:ascii="Verdana" w:hAnsi="Verdana"/>
          <w:sz w:val="20"/>
          <w:szCs w:val="20"/>
        </w:rPr>
        <w:t xml:space="preserve"> om een afspraak te maken of </w:t>
      </w:r>
      <w:r w:rsidR="00BA2872">
        <w:rPr>
          <w:rFonts w:ascii="Verdana" w:hAnsi="Verdana"/>
          <w:sz w:val="20"/>
          <w:szCs w:val="20"/>
        </w:rPr>
        <w:t xml:space="preserve">een </w:t>
      </w:r>
      <w:r>
        <w:rPr>
          <w:rFonts w:ascii="Verdana" w:hAnsi="Verdana"/>
          <w:sz w:val="20"/>
          <w:szCs w:val="20"/>
        </w:rPr>
        <w:t xml:space="preserve">bericht in hun moedertaal </w:t>
      </w:r>
      <w:r w:rsidRPr="007A681A">
        <w:rPr>
          <w:rFonts w:ascii="Verdana" w:hAnsi="Verdana"/>
          <w:sz w:val="20"/>
          <w:szCs w:val="20"/>
        </w:rPr>
        <w:t xml:space="preserve">stuurt. Anderen hebben geen voorkeur </w:t>
      </w:r>
      <w:r w:rsidR="00226110" w:rsidRPr="007A681A">
        <w:rPr>
          <w:rFonts w:ascii="Verdana" w:hAnsi="Verdana"/>
          <w:sz w:val="20"/>
          <w:szCs w:val="20"/>
        </w:rPr>
        <w:t xml:space="preserve">voor </w:t>
      </w:r>
      <w:r w:rsidRPr="007A681A">
        <w:rPr>
          <w:rFonts w:ascii="Verdana" w:hAnsi="Verdana"/>
          <w:sz w:val="20"/>
          <w:szCs w:val="20"/>
        </w:rPr>
        <w:t>een live tolk of telefonische tolk.</w:t>
      </w:r>
      <w:r w:rsidRPr="00BA2872">
        <w:rPr>
          <w:rFonts w:ascii="Verdana" w:hAnsi="Verdana"/>
          <w:b/>
          <w:color w:val="FF0000"/>
          <w:sz w:val="20"/>
          <w:szCs w:val="20"/>
        </w:rPr>
        <w:t xml:space="preserve"> </w:t>
      </w:r>
    </w:p>
    <w:p w14:paraId="3BBA4801" w14:textId="072E7ECE" w:rsidR="00BA2359" w:rsidRDefault="00BA2359" w:rsidP="00B56A56">
      <w:pPr>
        <w:spacing w:line="360" w:lineRule="auto"/>
        <w:rPr>
          <w:rFonts w:ascii="Verdana" w:hAnsi="Verdana"/>
          <w:sz w:val="20"/>
          <w:szCs w:val="20"/>
        </w:rPr>
      </w:pPr>
      <w:r>
        <w:rPr>
          <w:rFonts w:ascii="Verdana" w:hAnsi="Verdana"/>
          <w:sz w:val="20"/>
          <w:szCs w:val="20"/>
        </w:rPr>
        <w:t>Als cliënten een vra</w:t>
      </w:r>
      <w:r w:rsidR="00226110">
        <w:rPr>
          <w:rFonts w:ascii="Verdana" w:hAnsi="Verdana"/>
          <w:sz w:val="20"/>
          <w:szCs w:val="20"/>
        </w:rPr>
        <w:t>ag</w:t>
      </w:r>
      <w:r>
        <w:rPr>
          <w:rFonts w:ascii="Verdana" w:hAnsi="Verdana"/>
          <w:sz w:val="20"/>
          <w:szCs w:val="20"/>
        </w:rPr>
        <w:t xml:space="preserve"> stellen, vinden zij het belangrijk om snel een reactie te ontvangen. Niet alle cliënten zullen vanzelf weer contact met de contactpersoon opnemen.</w:t>
      </w:r>
    </w:p>
    <w:p w14:paraId="17024156" w14:textId="77777777" w:rsidR="0004484F" w:rsidRDefault="0004484F" w:rsidP="0004484F">
      <w:pPr>
        <w:spacing w:line="360" w:lineRule="auto"/>
        <w:rPr>
          <w:rFonts w:ascii="Verdana" w:hAnsi="Verdana"/>
          <w:sz w:val="20"/>
          <w:szCs w:val="20"/>
        </w:rPr>
      </w:pPr>
    </w:p>
    <w:p w14:paraId="2058D8A8" w14:textId="77777777" w:rsidR="00164E74" w:rsidRDefault="00164E74" w:rsidP="00164E74">
      <w:pPr>
        <w:spacing w:line="360" w:lineRule="auto"/>
        <w:rPr>
          <w:rFonts w:ascii="Verdana" w:hAnsi="Verdana"/>
          <w:sz w:val="20"/>
          <w:szCs w:val="20"/>
        </w:rPr>
      </w:pPr>
      <w:r>
        <w:rPr>
          <w:rFonts w:ascii="Verdana" w:hAnsi="Verdana"/>
          <w:sz w:val="20"/>
          <w:szCs w:val="20"/>
        </w:rPr>
        <w:t>De vierde deelvraag luidde als volgt: Op welke punten kan de dienstverlening worden verbeterd?</w:t>
      </w:r>
    </w:p>
    <w:p w14:paraId="0B7C57E9" w14:textId="1230BE5E" w:rsidR="00164E74" w:rsidRDefault="00164E74" w:rsidP="00164E74">
      <w:pPr>
        <w:spacing w:line="360" w:lineRule="auto"/>
        <w:rPr>
          <w:rFonts w:ascii="Verdana" w:hAnsi="Verdana"/>
          <w:sz w:val="20"/>
          <w:szCs w:val="20"/>
        </w:rPr>
      </w:pPr>
      <w:r>
        <w:rPr>
          <w:rFonts w:ascii="Verdana" w:hAnsi="Verdana"/>
          <w:sz w:val="20"/>
          <w:szCs w:val="20"/>
        </w:rPr>
        <w:t>Alhoewel de grootte van de caseloads m</w:t>
      </w:r>
      <w:r w:rsidR="003244F4">
        <w:rPr>
          <w:rFonts w:ascii="Verdana" w:hAnsi="Verdana"/>
          <w:sz w:val="20"/>
          <w:szCs w:val="20"/>
        </w:rPr>
        <w:t>omenteel door de consulenten als</w:t>
      </w:r>
      <w:r>
        <w:rPr>
          <w:rFonts w:ascii="Verdana" w:hAnsi="Verdana"/>
          <w:sz w:val="20"/>
          <w:szCs w:val="20"/>
        </w:rPr>
        <w:t xml:space="preserve"> positief </w:t>
      </w:r>
      <w:r w:rsidR="003244F4">
        <w:rPr>
          <w:rFonts w:ascii="Verdana" w:hAnsi="Verdana"/>
          <w:sz w:val="20"/>
          <w:szCs w:val="20"/>
        </w:rPr>
        <w:t xml:space="preserve">wordt </w:t>
      </w:r>
      <w:r>
        <w:rPr>
          <w:rFonts w:ascii="Verdana" w:hAnsi="Verdana"/>
          <w:sz w:val="20"/>
          <w:szCs w:val="20"/>
        </w:rPr>
        <w:t xml:space="preserve">ervaren, is het tevens een verbeterpunt voor het team. </w:t>
      </w:r>
      <w:r w:rsidR="00DA4685">
        <w:rPr>
          <w:rFonts w:ascii="Verdana" w:hAnsi="Verdana"/>
          <w:sz w:val="20"/>
          <w:szCs w:val="20"/>
        </w:rPr>
        <w:t>Het blijkt dat er vanwege</w:t>
      </w:r>
      <w:r>
        <w:rPr>
          <w:rFonts w:ascii="Verdana" w:hAnsi="Verdana"/>
          <w:sz w:val="20"/>
          <w:szCs w:val="20"/>
        </w:rPr>
        <w:t xml:space="preserve"> het aantal consulenten en de grootte van de caseloads niet voldoende tijd is om alle statushouders in de gemeente te begeleiden. Hierdoor valt een groep statushouders in de gemeente buiten de boot.</w:t>
      </w:r>
    </w:p>
    <w:p w14:paraId="3C4545EF" w14:textId="5BDDAD46" w:rsidR="00164E74" w:rsidRDefault="00164E74" w:rsidP="00164E74">
      <w:pPr>
        <w:spacing w:line="360" w:lineRule="auto"/>
        <w:rPr>
          <w:rFonts w:ascii="Verdana" w:hAnsi="Verdana"/>
          <w:sz w:val="20"/>
          <w:szCs w:val="20"/>
        </w:rPr>
      </w:pPr>
      <w:r>
        <w:rPr>
          <w:rFonts w:ascii="Verdana" w:hAnsi="Verdana"/>
          <w:sz w:val="20"/>
          <w:szCs w:val="20"/>
        </w:rPr>
        <w:t>Verder zou het team meer van elkaar kunnen leren. Bij</w:t>
      </w:r>
      <w:r w:rsidR="00C036D6">
        <w:rPr>
          <w:rFonts w:ascii="Verdana" w:hAnsi="Verdana"/>
          <w:sz w:val="20"/>
          <w:szCs w:val="20"/>
        </w:rPr>
        <w:t xml:space="preserve"> het leren van elkaar gaat het</w:t>
      </w:r>
      <w:r>
        <w:rPr>
          <w:rFonts w:ascii="Verdana" w:hAnsi="Verdana"/>
          <w:sz w:val="20"/>
          <w:szCs w:val="20"/>
        </w:rPr>
        <w:t xml:space="preserve"> niet alleen om het delen van ervaringen van hoe consulenten bepaalde zaken hebben aangepakt, wat zeker ook noodzakelijk is, maar ook over de (vrijwilligers)werkplekken die zij voor hun cliënten hebben gevonden. Het blijkt lastig te zijn om goede (vrijwilligers)werkplekken te vind</w:t>
      </w:r>
      <w:r w:rsidR="00AD57E7">
        <w:rPr>
          <w:rFonts w:ascii="Verdana" w:hAnsi="Verdana"/>
          <w:sz w:val="20"/>
          <w:szCs w:val="20"/>
        </w:rPr>
        <w:t xml:space="preserve">en met doorgroeimogelijkheden. Daarnaast </w:t>
      </w:r>
      <w:r>
        <w:rPr>
          <w:rFonts w:ascii="Verdana" w:hAnsi="Verdana"/>
          <w:sz w:val="20"/>
          <w:szCs w:val="20"/>
        </w:rPr>
        <w:t xml:space="preserve">moeten de consulenten </w:t>
      </w:r>
      <w:r w:rsidR="00AD57E7">
        <w:rPr>
          <w:rFonts w:ascii="Verdana" w:hAnsi="Verdana"/>
          <w:sz w:val="20"/>
          <w:szCs w:val="20"/>
        </w:rPr>
        <w:t xml:space="preserve">momenteel </w:t>
      </w:r>
      <w:r>
        <w:rPr>
          <w:rFonts w:ascii="Verdana" w:hAnsi="Verdana"/>
          <w:sz w:val="20"/>
          <w:szCs w:val="20"/>
        </w:rPr>
        <w:t xml:space="preserve">vaak individueel op zoek gaan naar (vrijwilligers)plekken. Ervaringen met elkaar delen </w:t>
      </w:r>
      <w:r w:rsidR="00E22089">
        <w:rPr>
          <w:rFonts w:ascii="Verdana" w:hAnsi="Verdana"/>
          <w:sz w:val="20"/>
          <w:szCs w:val="20"/>
        </w:rPr>
        <w:t xml:space="preserve">zou </w:t>
      </w:r>
      <w:r>
        <w:rPr>
          <w:rFonts w:ascii="Verdana" w:hAnsi="Verdana"/>
          <w:sz w:val="20"/>
          <w:szCs w:val="20"/>
        </w:rPr>
        <w:t xml:space="preserve">tijd voor de consulenten </w:t>
      </w:r>
      <w:r w:rsidR="00E22089">
        <w:rPr>
          <w:rFonts w:ascii="Verdana" w:hAnsi="Verdana"/>
          <w:sz w:val="20"/>
          <w:szCs w:val="20"/>
        </w:rPr>
        <w:t xml:space="preserve">kunnen </w:t>
      </w:r>
      <w:r>
        <w:rPr>
          <w:rFonts w:ascii="Verdana" w:hAnsi="Verdana"/>
          <w:sz w:val="20"/>
          <w:szCs w:val="20"/>
        </w:rPr>
        <w:t>besparen.</w:t>
      </w:r>
    </w:p>
    <w:p w14:paraId="4898B5D2" w14:textId="3ABE6580" w:rsidR="00164E74" w:rsidRDefault="00164E74" w:rsidP="00164E74">
      <w:pPr>
        <w:spacing w:line="360" w:lineRule="auto"/>
        <w:rPr>
          <w:rFonts w:ascii="Verdana" w:hAnsi="Verdana"/>
          <w:sz w:val="20"/>
          <w:szCs w:val="20"/>
        </w:rPr>
      </w:pPr>
      <w:r>
        <w:rPr>
          <w:rFonts w:ascii="Verdana" w:hAnsi="Verdana"/>
          <w:sz w:val="20"/>
          <w:szCs w:val="20"/>
        </w:rPr>
        <w:t>De consulenten vinden dat de communicatie</w:t>
      </w:r>
      <w:r w:rsidR="00863C4E">
        <w:rPr>
          <w:rFonts w:ascii="Verdana" w:hAnsi="Verdana"/>
          <w:sz w:val="20"/>
          <w:szCs w:val="20"/>
        </w:rPr>
        <w:t xml:space="preserve"> met de cliënten</w:t>
      </w:r>
      <w:r>
        <w:rPr>
          <w:rFonts w:ascii="Verdana" w:hAnsi="Verdana"/>
          <w:sz w:val="20"/>
          <w:szCs w:val="20"/>
        </w:rPr>
        <w:t xml:space="preserve"> en het winnen van vertrouwen </w:t>
      </w:r>
      <w:r w:rsidR="00863C4E">
        <w:rPr>
          <w:rFonts w:ascii="Verdana" w:hAnsi="Verdana"/>
          <w:sz w:val="20"/>
          <w:szCs w:val="20"/>
        </w:rPr>
        <w:t xml:space="preserve">van de cliënten </w:t>
      </w:r>
      <w:r>
        <w:rPr>
          <w:rFonts w:ascii="Verdana" w:hAnsi="Verdana"/>
          <w:sz w:val="20"/>
          <w:szCs w:val="20"/>
        </w:rPr>
        <w:t xml:space="preserve">makkelijker kan verlopen indien er live tolken beschikbaar zijn om cliënten voor hen te bellen, berichten te sturen en/of gesprekken te tolken. </w:t>
      </w:r>
    </w:p>
    <w:p w14:paraId="25840485" w14:textId="77777777" w:rsidR="00164E74" w:rsidRDefault="00164E74" w:rsidP="00164E74">
      <w:pPr>
        <w:spacing w:line="360" w:lineRule="auto"/>
        <w:rPr>
          <w:rFonts w:ascii="Verdana" w:hAnsi="Verdana"/>
          <w:sz w:val="20"/>
          <w:szCs w:val="20"/>
        </w:rPr>
      </w:pPr>
      <w:r>
        <w:rPr>
          <w:rFonts w:ascii="Verdana" w:hAnsi="Verdana"/>
          <w:sz w:val="20"/>
          <w:szCs w:val="20"/>
        </w:rPr>
        <w:t>Voor de case-regisseur is er binnen de gemeente nog ruimte voor verbetering als het om het overleggen gaat. Als case-regisseur wordt hij alleen betrokken bij de locatieoverleg, die heel breed is vanwege de aanwezigheid van allerlei partijen. Een kleinere overlegorgaan, waar hij als consulent erbij hoort, wordt gezien als een verbeterpunt, zodat alle informatie goed gedeeld kan worden.</w:t>
      </w:r>
    </w:p>
    <w:p w14:paraId="279AE0AF" w14:textId="0AF26FAF" w:rsidR="004146E5" w:rsidRDefault="00164E74" w:rsidP="0004484F">
      <w:pPr>
        <w:spacing w:line="360" w:lineRule="auto"/>
        <w:rPr>
          <w:rFonts w:ascii="Verdana" w:hAnsi="Verdana"/>
          <w:sz w:val="20"/>
          <w:szCs w:val="20"/>
        </w:rPr>
      </w:pPr>
      <w:r>
        <w:rPr>
          <w:rFonts w:ascii="Verdana" w:hAnsi="Verdana"/>
          <w:sz w:val="20"/>
          <w:szCs w:val="20"/>
        </w:rPr>
        <w:t>Er worden al enorme stappen in de samenwerking met het WSP gemaakt, maar volgens het team is er nog ruimte vo</w:t>
      </w:r>
      <w:r w:rsidR="00131364">
        <w:rPr>
          <w:rFonts w:ascii="Verdana" w:hAnsi="Verdana"/>
          <w:sz w:val="20"/>
          <w:szCs w:val="20"/>
        </w:rPr>
        <w:t>or verbetering. De verbetering wordt</w:t>
      </w:r>
      <w:r>
        <w:rPr>
          <w:rFonts w:ascii="Verdana" w:hAnsi="Verdana"/>
          <w:sz w:val="20"/>
          <w:szCs w:val="20"/>
        </w:rPr>
        <w:t xml:space="preserve"> noodzakelijk</w:t>
      </w:r>
      <w:r w:rsidR="00131364">
        <w:rPr>
          <w:rFonts w:ascii="Verdana" w:hAnsi="Verdana"/>
          <w:sz w:val="20"/>
          <w:szCs w:val="20"/>
        </w:rPr>
        <w:t xml:space="preserve"> geacht </w:t>
      </w:r>
      <w:r>
        <w:rPr>
          <w:rFonts w:ascii="Verdana" w:hAnsi="Verdana"/>
          <w:sz w:val="20"/>
          <w:szCs w:val="20"/>
        </w:rPr>
        <w:t>om</w:t>
      </w:r>
      <w:r w:rsidR="004146E5">
        <w:rPr>
          <w:rFonts w:ascii="Verdana" w:hAnsi="Verdana"/>
          <w:sz w:val="20"/>
          <w:szCs w:val="20"/>
        </w:rPr>
        <w:t>dat de consulenten momenteel best terughoudend zijn bij het overzetten van cliënten naar het WSP.</w:t>
      </w:r>
    </w:p>
    <w:p w14:paraId="236331A1" w14:textId="77777777" w:rsidR="00D3101F" w:rsidRDefault="00D3101F" w:rsidP="0004484F">
      <w:pPr>
        <w:spacing w:line="360" w:lineRule="auto"/>
        <w:rPr>
          <w:rFonts w:ascii="Verdana" w:hAnsi="Verdana"/>
          <w:sz w:val="20"/>
          <w:szCs w:val="20"/>
        </w:rPr>
      </w:pPr>
    </w:p>
    <w:p w14:paraId="705CA4B8" w14:textId="723B6F68" w:rsidR="00806278" w:rsidRDefault="00806278" w:rsidP="00806278">
      <w:pPr>
        <w:spacing w:line="360" w:lineRule="auto"/>
        <w:rPr>
          <w:rFonts w:ascii="Verdana" w:hAnsi="Verdana"/>
          <w:sz w:val="20"/>
          <w:szCs w:val="20"/>
        </w:rPr>
      </w:pPr>
      <w:r>
        <w:rPr>
          <w:rFonts w:ascii="Verdana" w:hAnsi="Verdana"/>
          <w:sz w:val="20"/>
          <w:szCs w:val="20"/>
        </w:rPr>
        <w:t xml:space="preserve">Kortom, uit het onderzoek blijkt dat de dienstverlening van het team al enorm </w:t>
      </w:r>
      <w:r w:rsidR="004805D7">
        <w:rPr>
          <w:rFonts w:ascii="Verdana" w:hAnsi="Verdana"/>
          <w:sz w:val="20"/>
          <w:szCs w:val="20"/>
        </w:rPr>
        <w:t>aansluit bij de behoeften van de cliënten.</w:t>
      </w:r>
    </w:p>
    <w:p w14:paraId="2C40A01D" w14:textId="3E2DC157" w:rsidR="00806278" w:rsidRDefault="00806278" w:rsidP="0004484F">
      <w:pPr>
        <w:spacing w:line="360" w:lineRule="auto"/>
        <w:rPr>
          <w:rFonts w:ascii="Verdana" w:hAnsi="Verdana"/>
          <w:sz w:val="20"/>
          <w:szCs w:val="20"/>
        </w:rPr>
      </w:pPr>
      <w:r>
        <w:rPr>
          <w:rFonts w:ascii="Verdana" w:hAnsi="Verdana"/>
          <w:sz w:val="20"/>
          <w:szCs w:val="20"/>
        </w:rPr>
        <w:t>De consulenten e</w:t>
      </w:r>
      <w:r w:rsidR="00AB674A">
        <w:rPr>
          <w:rFonts w:ascii="Verdana" w:hAnsi="Verdana"/>
          <w:sz w:val="20"/>
          <w:szCs w:val="20"/>
        </w:rPr>
        <w:t>rvaren meer succesfactoren dan knelpunten bij de nieuwe werkwijze</w:t>
      </w:r>
      <w:r>
        <w:rPr>
          <w:rFonts w:ascii="Verdana" w:hAnsi="Verdana"/>
          <w:sz w:val="20"/>
          <w:szCs w:val="20"/>
        </w:rPr>
        <w:t>. De cliënten</w:t>
      </w:r>
      <w:r w:rsidR="00ED01CD">
        <w:rPr>
          <w:rFonts w:ascii="Verdana" w:hAnsi="Verdana"/>
          <w:sz w:val="20"/>
          <w:szCs w:val="20"/>
        </w:rPr>
        <w:t xml:space="preserve"> </w:t>
      </w:r>
      <w:r w:rsidR="00AB07A7">
        <w:rPr>
          <w:rFonts w:ascii="Verdana" w:hAnsi="Verdana"/>
          <w:sz w:val="20"/>
          <w:szCs w:val="20"/>
        </w:rPr>
        <w:t xml:space="preserve">ervaren de </w:t>
      </w:r>
      <w:r>
        <w:rPr>
          <w:rFonts w:ascii="Verdana" w:hAnsi="Verdana"/>
          <w:sz w:val="20"/>
          <w:szCs w:val="20"/>
        </w:rPr>
        <w:t>dienstverlening van het team</w:t>
      </w:r>
      <w:r w:rsidR="00AB07A7">
        <w:rPr>
          <w:rFonts w:ascii="Verdana" w:hAnsi="Verdana"/>
          <w:sz w:val="20"/>
          <w:szCs w:val="20"/>
        </w:rPr>
        <w:t xml:space="preserve"> als positief</w:t>
      </w:r>
      <w:r>
        <w:rPr>
          <w:rFonts w:ascii="Verdana" w:hAnsi="Verdana"/>
          <w:sz w:val="20"/>
          <w:szCs w:val="20"/>
        </w:rPr>
        <w:t xml:space="preserve">. Dit wordt </w:t>
      </w:r>
      <w:r w:rsidR="00B21B03">
        <w:rPr>
          <w:rFonts w:ascii="Verdana" w:hAnsi="Verdana"/>
          <w:sz w:val="20"/>
          <w:szCs w:val="20"/>
        </w:rPr>
        <w:t xml:space="preserve">zowel </w:t>
      </w:r>
      <w:r w:rsidR="00AB674A">
        <w:rPr>
          <w:rFonts w:ascii="Verdana" w:hAnsi="Verdana"/>
          <w:sz w:val="20"/>
          <w:szCs w:val="20"/>
        </w:rPr>
        <w:t>door de</w:t>
      </w:r>
      <w:r>
        <w:rPr>
          <w:rFonts w:ascii="Verdana" w:hAnsi="Verdana"/>
          <w:sz w:val="20"/>
          <w:szCs w:val="20"/>
        </w:rPr>
        <w:t xml:space="preserve"> consulenten als cliënten </w:t>
      </w:r>
      <w:r w:rsidR="00AB674A">
        <w:rPr>
          <w:rFonts w:ascii="Verdana" w:hAnsi="Verdana"/>
          <w:sz w:val="20"/>
          <w:szCs w:val="20"/>
        </w:rPr>
        <w:t xml:space="preserve">tijdens de interviews </w:t>
      </w:r>
      <w:r>
        <w:rPr>
          <w:rFonts w:ascii="Verdana" w:hAnsi="Verdana"/>
          <w:sz w:val="20"/>
          <w:szCs w:val="20"/>
        </w:rPr>
        <w:t>bevestigd.</w:t>
      </w:r>
    </w:p>
    <w:p w14:paraId="07E484C5" w14:textId="1FFB8314" w:rsidR="00051B9D" w:rsidRDefault="00051B9D" w:rsidP="0004484F">
      <w:pPr>
        <w:spacing w:line="360" w:lineRule="auto"/>
        <w:rPr>
          <w:rFonts w:ascii="Verdana" w:hAnsi="Verdana"/>
          <w:sz w:val="20"/>
          <w:szCs w:val="20"/>
        </w:rPr>
      </w:pPr>
      <w:r>
        <w:rPr>
          <w:rFonts w:ascii="Verdana" w:hAnsi="Verdana"/>
          <w:sz w:val="20"/>
          <w:szCs w:val="20"/>
        </w:rPr>
        <w:t xml:space="preserve">Er zijn nog een aantal punten waar het team aan kan werken zodat de dienstverlening beter is afgestemd op de behoeften van de cliënten. </w:t>
      </w:r>
    </w:p>
    <w:p w14:paraId="63ADDCC6" w14:textId="7B3D91E3" w:rsidR="00051B9D" w:rsidRDefault="00051B9D" w:rsidP="0004484F">
      <w:pPr>
        <w:spacing w:line="360" w:lineRule="auto"/>
        <w:rPr>
          <w:rFonts w:ascii="Verdana" w:hAnsi="Verdana"/>
          <w:sz w:val="20"/>
          <w:szCs w:val="20"/>
        </w:rPr>
      </w:pPr>
      <w:r>
        <w:rPr>
          <w:rFonts w:ascii="Verdana" w:hAnsi="Verdana"/>
          <w:sz w:val="20"/>
          <w:szCs w:val="20"/>
        </w:rPr>
        <w:t xml:space="preserve">De aanbevelingen </w:t>
      </w:r>
      <w:r w:rsidR="00A34DDC">
        <w:rPr>
          <w:rFonts w:ascii="Verdana" w:hAnsi="Verdana"/>
          <w:sz w:val="20"/>
          <w:szCs w:val="20"/>
        </w:rPr>
        <w:t xml:space="preserve">komen </w:t>
      </w:r>
      <w:r>
        <w:rPr>
          <w:rFonts w:ascii="Verdana" w:hAnsi="Verdana"/>
          <w:sz w:val="20"/>
          <w:szCs w:val="20"/>
        </w:rPr>
        <w:t xml:space="preserve">in de volgende paragraaf </w:t>
      </w:r>
      <w:r w:rsidR="00915DA6">
        <w:rPr>
          <w:rFonts w:ascii="Verdana" w:hAnsi="Verdana"/>
          <w:sz w:val="20"/>
          <w:szCs w:val="20"/>
        </w:rPr>
        <w:t>aan de orde.</w:t>
      </w:r>
    </w:p>
    <w:p w14:paraId="58493213" w14:textId="77777777" w:rsidR="006E2404" w:rsidRDefault="006E2404" w:rsidP="0004484F">
      <w:pPr>
        <w:spacing w:line="360" w:lineRule="auto"/>
        <w:rPr>
          <w:rFonts w:ascii="Verdana" w:hAnsi="Verdana"/>
          <w:b/>
          <w:sz w:val="20"/>
          <w:szCs w:val="20"/>
        </w:rPr>
      </w:pPr>
    </w:p>
    <w:p w14:paraId="4E52F182" w14:textId="62644699" w:rsidR="003777AC" w:rsidRDefault="00745520" w:rsidP="003777AC">
      <w:pPr>
        <w:spacing w:line="360" w:lineRule="auto"/>
        <w:rPr>
          <w:rFonts w:ascii="Verdana" w:hAnsi="Verdana"/>
          <w:b/>
          <w:sz w:val="20"/>
          <w:szCs w:val="20"/>
        </w:rPr>
      </w:pPr>
      <w:r>
        <w:rPr>
          <w:rFonts w:ascii="Verdana" w:hAnsi="Verdana"/>
          <w:b/>
          <w:sz w:val="20"/>
          <w:szCs w:val="20"/>
        </w:rPr>
        <w:t>9</w:t>
      </w:r>
      <w:r w:rsidR="003777AC">
        <w:rPr>
          <w:rFonts w:ascii="Verdana" w:hAnsi="Verdana"/>
          <w:b/>
          <w:sz w:val="20"/>
          <w:szCs w:val="20"/>
        </w:rPr>
        <w:t>.2 Aanbevelingen</w:t>
      </w:r>
    </w:p>
    <w:p w14:paraId="4EE7A6A9" w14:textId="0AAEF804" w:rsidR="0009327B" w:rsidRDefault="003777AC" w:rsidP="003777AC">
      <w:pPr>
        <w:spacing w:line="360" w:lineRule="auto"/>
        <w:rPr>
          <w:rFonts w:ascii="Verdana" w:hAnsi="Verdana"/>
          <w:sz w:val="20"/>
          <w:szCs w:val="20"/>
        </w:rPr>
      </w:pPr>
      <w:r>
        <w:rPr>
          <w:rFonts w:ascii="Verdana" w:hAnsi="Verdana"/>
          <w:sz w:val="20"/>
          <w:szCs w:val="20"/>
        </w:rPr>
        <w:t>Naar aanleiding van de centrale vraag van het onderzoek “Hoe kan het Dedicated Team Statushouders van de gemeente Den Haag haar dienstverlening, met betrekking tot de behoeften van haar cliënten, verbeteren?”, zijn er een aantal aanbevelingen geformuleerd. De aanbevelingen worden tevens apart in een adviesrap</w:t>
      </w:r>
      <w:r w:rsidR="004868E1">
        <w:rPr>
          <w:rFonts w:ascii="Verdana" w:hAnsi="Verdana"/>
          <w:sz w:val="20"/>
          <w:szCs w:val="20"/>
        </w:rPr>
        <w:t>port aan het team gepresente</w:t>
      </w:r>
      <w:r w:rsidR="004868E1" w:rsidRPr="003B6A9F">
        <w:rPr>
          <w:rFonts w:ascii="Verdana" w:hAnsi="Verdana"/>
          <w:sz w:val="20"/>
          <w:szCs w:val="20"/>
        </w:rPr>
        <w:t>erd</w:t>
      </w:r>
      <w:r w:rsidR="00492DEB" w:rsidRPr="003B6A9F">
        <w:rPr>
          <w:rFonts w:ascii="Verdana" w:hAnsi="Verdana"/>
          <w:sz w:val="20"/>
          <w:szCs w:val="20"/>
        </w:rPr>
        <w:t xml:space="preserve"> (zie bijlage VI</w:t>
      </w:r>
      <w:r w:rsidR="00C54023" w:rsidRPr="003B6A9F">
        <w:rPr>
          <w:rFonts w:ascii="Verdana" w:hAnsi="Verdana"/>
          <w:sz w:val="20"/>
          <w:szCs w:val="20"/>
        </w:rPr>
        <w:t>: beroepsproduct</w:t>
      </w:r>
      <w:r w:rsidR="00492DEB" w:rsidRPr="003B6A9F">
        <w:rPr>
          <w:rFonts w:ascii="Verdana" w:hAnsi="Verdana"/>
          <w:sz w:val="20"/>
          <w:szCs w:val="20"/>
        </w:rPr>
        <w:t>)</w:t>
      </w:r>
      <w:r w:rsidR="004868E1" w:rsidRPr="003B6A9F">
        <w:rPr>
          <w:rFonts w:ascii="Verdana" w:hAnsi="Verdana"/>
          <w:sz w:val="20"/>
          <w:szCs w:val="20"/>
        </w:rPr>
        <w:t>.</w:t>
      </w:r>
    </w:p>
    <w:p w14:paraId="4B25471C" w14:textId="7C113B53" w:rsidR="003777AC" w:rsidRDefault="003777AC" w:rsidP="003777AC">
      <w:pPr>
        <w:spacing w:line="360" w:lineRule="auto"/>
        <w:rPr>
          <w:rFonts w:ascii="Verdana" w:hAnsi="Verdana"/>
          <w:sz w:val="20"/>
          <w:szCs w:val="20"/>
        </w:rPr>
      </w:pPr>
      <w:r>
        <w:rPr>
          <w:rFonts w:ascii="Verdana" w:hAnsi="Verdana"/>
          <w:sz w:val="20"/>
          <w:szCs w:val="20"/>
        </w:rPr>
        <w:t>De</w:t>
      </w:r>
      <w:r w:rsidR="00492DEB">
        <w:rPr>
          <w:rFonts w:ascii="Verdana" w:hAnsi="Verdana"/>
          <w:sz w:val="20"/>
          <w:szCs w:val="20"/>
        </w:rPr>
        <w:t xml:space="preserve"> aanbevelingen </w:t>
      </w:r>
      <w:r>
        <w:rPr>
          <w:rFonts w:ascii="Verdana" w:hAnsi="Verdana"/>
          <w:sz w:val="20"/>
          <w:szCs w:val="20"/>
        </w:rPr>
        <w:t>komen hierna aan de orde.</w:t>
      </w:r>
    </w:p>
    <w:p w14:paraId="7025CA1F" w14:textId="77777777" w:rsidR="003777AC" w:rsidRDefault="003777AC" w:rsidP="003777AC">
      <w:pPr>
        <w:spacing w:line="360" w:lineRule="auto"/>
        <w:rPr>
          <w:rFonts w:ascii="Verdana" w:hAnsi="Verdana"/>
          <w:sz w:val="20"/>
          <w:szCs w:val="20"/>
        </w:rPr>
      </w:pPr>
    </w:p>
    <w:p w14:paraId="74C7F601" w14:textId="77777777" w:rsidR="003777AC" w:rsidRDefault="003777AC" w:rsidP="003777AC">
      <w:pPr>
        <w:spacing w:line="360" w:lineRule="auto"/>
        <w:rPr>
          <w:rFonts w:ascii="Verdana" w:hAnsi="Verdana"/>
          <w:sz w:val="20"/>
          <w:szCs w:val="20"/>
        </w:rPr>
      </w:pPr>
      <w:r>
        <w:rPr>
          <w:rFonts w:ascii="Verdana" w:hAnsi="Verdana"/>
          <w:i/>
          <w:sz w:val="20"/>
          <w:szCs w:val="20"/>
        </w:rPr>
        <w:t xml:space="preserve">1. </w:t>
      </w:r>
      <w:r w:rsidRPr="00036C3D">
        <w:rPr>
          <w:rFonts w:ascii="Verdana" w:hAnsi="Verdana"/>
          <w:i/>
          <w:sz w:val="20"/>
          <w:szCs w:val="20"/>
        </w:rPr>
        <w:t>Efficiëntere zoektocht (vrijwilligers)werkplekken</w:t>
      </w:r>
      <w:r>
        <w:rPr>
          <w:rFonts w:ascii="Verdana" w:hAnsi="Verdana"/>
          <w:sz w:val="20"/>
          <w:szCs w:val="20"/>
        </w:rPr>
        <w:t xml:space="preserve"> </w:t>
      </w:r>
    </w:p>
    <w:p w14:paraId="36357030" w14:textId="77777777" w:rsidR="003777AC" w:rsidRDefault="003777AC" w:rsidP="003777AC">
      <w:pPr>
        <w:spacing w:line="360" w:lineRule="auto"/>
        <w:rPr>
          <w:rFonts w:ascii="Verdana" w:hAnsi="Verdana"/>
          <w:sz w:val="20"/>
          <w:szCs w:val="20"/>
        </w:rPr>
      </w:pPr>
      <w:r>
        <w:rPr>
          <w:rFonts w:ascii="Verdana" w:hAnsi="Verdana"/>
          <w:sz w:val="20"/>
          <w:szCs w:val="20"/>
        </w:rPr>
        <w:t xml:space="preserve">Het blijkt dat cliënten behoefte hebben aan begeleiding om aan (vrijwilligers)werk te komen, voornamelijk om in contact te komen met mensen en de Nederlandse taal te leren. </w:t>
      </w:r>
    </w:p>
    <w:p w14:paraId="3B1DA39A" w14:textId="59BAF076" w:rsidR="003777AC" w:rsidRDefault="003777AC" w:rsidP="003777AC">
      <w:pPr>
        <w:spacing w:line="360" w:lineRule="auto"/>
        <w:rPr>
          <w:rFonts w:ascii="Verdana" w:hAnsi="Verdana"/>
          <w:sz w:val="20"/>
          <w:szCs w:val="20"/>
        </w:rPr>
      </w:pPr>
      <w:r>
        <w:rPr>
          <w:rFonts w:ascii="Verdana" w:hAnsi="Verdana"/>
          <w:sz w:val="20"/>
          <w:szCs w:val="20"/>
        </w:rPr>
        <w:t>Volgens consulenten zouden zij meer structureel ervaringen met elkaar kunnen delen en minder individueel op</w:t>
      </w:r>
      <w:r w:rsidR="00520C5A">
        <w:rPr>
          <w:rFonts w:ascii="Verdana" w:hAnsi="Verdana"/>
          <w:sz w:val="20"/>
          <w:szCs w:val="20"/>
        </w:rPr>
        <w:t xml:space="preserve"> </w:t>
      </w:r>
      <w:r>
        <w:rPr>
          <w:rFonts w:ascii="Verdana" w:hAnsi="Verdana"/>
          <w:sz w:val="20"/>
          <w:szCs w:val="20"/>
        </w:rPr>
        <w:t xml:space="preserve">zoek moeten gaan naar (vrijwilligers)werkplekken. </w:t>
      </w:r>
    </w:p>
    <w:p w14:paraId="7B1A0D54" w14:textId="71A6F42A" w:rsidR="003777AC" w:rsidRDefault="003777AC" w:rsidP="003777AC">
      <w:pPr>
        <w:spacing w:line="360" w:lineRule="auto"/>
        <w:rPr>
          <w:rFonts w:ascii="Verdana" w:hAnsi="Verdana"/>
          <w:sz w:val="20"/>
          <w:szCs w:val="20"/>
        </w:rPr>
      </w:pPr>
      <w:r>
        <w:rPr>
          <w:rFonts w:ascii="Verdana" w:hAnsi="Verdana"/>
          <w:sz w:val="20"/>
          <w:szCs w:val="20"/>
        </w:rPr>
        <w:t xml:space="preserve">Vandaar dat er aanbevolen wordt om een (Excel) lijst te maken, waar de consulenten de plekken waar zij cliënten hebben geplaatst kunnen zetten, zodat andere consulenten op de hoogte kunnen blijven van </w:t>
      </w:r>
      <w:r w:rsidR="000E1731">
        <w:rPr>
          <w:rFonts w:ascii="Verdana" w:hAnsi="Verdana"/>
          <w:sz w:val="20"/>
          <w:szCs w:val="20"/>
        </w:rPr>
        <w:t>de mogelijkheden voor (vrijwilligers)werk</w:t>
      </w:r>
      <w:r>
        <w:rPr>
          <w:rFonts w:ascii="Verdana" w:hAnsi="Verdana"/>
          <w:sz w:val="20"/>
          <w:szCs w:val="20"/>
        </w:rPr>
        <w:t xml:space="preserve">. </w:t>
      </w:r>
    </w:p>
    <w:p w14:paraId="317E4D2C" w14:textId="0DA8FC35" w:rsidR="003777AC" w:rsidRDefault="00A6478C" w:rsidP="003777AC">
      <w:pPr>
        <w:spacing w:line="360" w:lineRule="auto"/>
        <w:rPr>
          <w:rFonts w:ascii="Verdana" w:hAnsi="Verdana"/>
          <w:sz w:val="20"/>
          <w:szCs w:val="20"/>
        </w:rPr>
      </w:pPr>
      <w:r>
        <w:rPr>
          <w:rFonts w:ascii="Verdana" w:hAnsi="Verdana"/>
          <w:sz w:val="20"/>
          <w:szCs w:val="20"/>
        </w:rPr>
        <w:t>De lijst kan door de administratief kracht of een consulent in gedeelde mappen worden aangemaakt, zodat het voor alle consulenten toegankelijk is. Tevens kan de lijst in categorieën</w:t>
      </w:r>
      <w:r w:rsidR="00271B03">
        <w:rPr>
          <w:rFonts w:ascii="Verdana" w:hAnsi="Verdana"/>
          <w:sz w:val="20"/>
          <w:szCs w:val="20"/>
        </w:rPr>
        <w:t xml:space="preserve"> worden verdeeld, bijvoorbeeld ‘</w:t>
      </w:r>
      <w:r>
        <w:rPr>
          <w:rFonts w:ascii="Verdana" w:hAnsi="Verdana"/>
          <w:sz w:val="20"/>
          <w:szCs w:val="20"/>
        </w:rPr>
        <w:t xml:space="preserve">horeca’, ‘zorgsector’ en ‘klussen’. </w:t>
      </w:r>
      <w:r w:rsidR="003777AC">
        <w:rPr>
          <w:rFonts w:ascii="Verdana" w:hAnsi="Verdana"/>
          <w:sz w:val="20"/>
          <w:szCs w:val="20"/>
        </w:rPr>
        <w:t>De consulenten kunnen vervolgens de lijst vullen met de gegevens (naam, website, adres, e-mailadres, telefoon et cetera) van de plekken waar zij cliënten (ooit) hebben geplaatst.</w:t>
      </w:r>
      <w:r w:rsidR="003777AC" w:rsidRPr="000B3BDB">
        <w:rPr>
          <w:rFonts w:ascii="Verdana" w:hAnsi="Verdana"/>
          <w:sz w:val="20"/>
          <w:szCs w:val="20"/>
        </w:rPr>
        <w:t xml:space="preserve"> </w:t>
      </w:r>
      <w:r w:rsidR="003777AC">
        <w:rPr>
          <w:rFonts w:ascii="Verdana" w:hAnsi="Verdana"/>
          <w:sz w:val="20"/>
          <w:szCs w:val="20"/>
        </w:rPr>
        <w:t xml:space="preserve">Dit kan, naast het verschaffen van inzicht in de mogelijkheden die er voor cliënten zijn, ook tijd voor de consulenten besparen. Andere consulenten zouden hun cliënten met soortgelijke (vrijwilligers)werkinteresse(s) eventueel </w:t>
      </w:r>
      <w:r w:rsidR="006F54D2">
        <w:rPr>
          <w:rFonts w:ascii="Verdana" w:hAnsi="Verdana"/>
          <w:sz w:val="20"/>
          <w:szCs w:val="20"/>
        </w:rPr>
        <w:t>ook</w:t>
      </w:r>
      <w:r w:rsidR="003777AC">
        <w:rPr>
          <w:rFonts w:ascii="Verdana" w:hAnsi="Verdana"/>
          <w:sz w:val="20"/>
          <w:szCs w:val="20"/>
        </w:rPr>
        <w:t xml:space="preserve"> naar die plekken kunnen sturen.</w:t>
      </w:r>
    </w:p>
    <w:p w14:paraId="55635BFD" w14:textId="77777777" w:rsidR="003777AC" w:rsidRDefault="003777AC" w:rsidP="003777AC">
      <w:pPr>
        <w:spacing w:line="360" w:lineRule="auto"/>
        <w:rPr>
          <w:rFonts w:ascii="Verdana" w:hAnsi="Verdana"/>
          <w:sz w:val="20"/>
          <w:szCs w:val="20"/>
        </w:rPr>
      </w:pPr>
    </w:p>
    <w:p w14:paraId="714E203C" w14:textId="3936BD70" w:rsidR="00B865EB" w:rsidRDefault="00B865EB" w:rsidP="003777AC">
      <w:pPr>
        <w:spacing w:line="360" w:lineRule="auto"/>
        <w:rPr>
          <w:rFonts w:ascii="Verdana" w:hAnsi="Verdana"/>
          <w:sz w:val="20"/>
          <w:szCs w:val="20"/>
        </w:rPr>
      </w:pPr>
      <w:r>
        <w:rPr>
          <w:rFonts w:ascii="Verdana" w:hAnsi="Verdana"/>
          <w:i/>
          <w:sz w:val="20"/>
          <w:szCs w:val="20"/>
        </w:rPr>
        <w:t xml:space="preserve">2. </w:t>
      </w:r>
      <w:r w:rsidRPr="00036C3D">
        <w:rPr>
          <w:rFonts w:ascii="Verdana" w:hAnsi="Verdana"/>
          <w:i/>
          <w:sz w:val="20"/>
          <w:szCs w:val="20"/>
        </w:rPr>
        <w:t>Cliënten informeren</w:t>
      </w:r>
    </w:p>
    <w:p w14:paraId="5FCCCBEE" w14:textId="77777777" w:rsidR="003777AC" w:rsidRPr="00036C3D" w:rsidRDefault="003777AC" w:rsidP="003777AC">
      <w:pPr>
        <w:spacing w:line="360" w:lineRule="auto"/>
        <w:rPr>
          <w:rFonts w:ascii="Verdana" w:hAnsi="Verdana"/>
          <w:i/>
          <w:sz w:val="20"/>
          <w:szCs w:val="20"/>
        </w:rPr>
      </w:pPr>
      <w:r>
        <w:rPr>
          <w:rFonts w:ascii="Verdana" w:hAnsi="Verdana"/>
          <w:i/>
          <w:sz w:val="20"/>
          <w:szCs w:val="20"/>
        </w:rPr>
        <w:t xml:space="preserve">2.a </w:t>
      </w:r>
      <w:r w:rsidRPr="00036C3D">
        <w:rPr>
          <w:rFonts w:ascii="Verdana" w:hAnsi="Verdana"/>
          <w:i/>
          <w:sz w:val="20"/>
          <w:szCs w:val="20"/>
        </w:rPr>
        <w:t>Cliënten informeren</w:t>
      </w:r>
    </w:p>
    <w:p w14:paraId="4EB84D31" w14:textId="77777777" w:rsidR="003777AC" w:rsidRDefault="003777AC" w:rsidP="003777AC">
      <w:pPr>
        <w:spacing w:line="360" w:lineRule="auto"/>
        <w:rPr>
          <w:rFonts w:ascii="Verdana" w:hAnsi="Verdana"/>
          <w:sz w:val="20"/>
          <w:szCs w:val="20"/>
        </w:rPr>
      </w:pPr>
      <w:r>
        <w:rPr>
          <w:rFonts w:ascii="Verdana" w:hAnsi="Verdana"/>
          <w:sz w:val="20"/>
          <w:szCs w:val="20"/>
        </w:rPr>
        <w:t>Het blijkt dat veel cliënten behoefte hebben aan informatie en duidelijkheid, bijvoorbeeld over (vrijwilligers)werk of over wat de gemeente wel of niet voor hen kan betekenen. Maar er zijn ook cliënten die informatie willen die soms niet per se over (vrijwilligers)werk of school gaan, maar over praktische zaken of over Nederland in het algemeen.</w:t>
      </w:r>
    </w:p>
    <w:p w14:paraId="0F762194" w14:textId="04730FFD" w:rsidR="003777AC" w:rsidRDefault="003777AC" w:rsidP="003777AC">
      <w:pPr>
        <w:spacing w:line="360" w:lineRule="auto"/>
        <w:rPr>
          <w:rFonts w:ascii="Verdana" w:hAnsi="Verdana"/>
          <w:sz w:val="20"/>
          <w:szCs w:val="20"/>
        </w:rPr>
      </w:pPr>
      <w:r>
        <w:rPr>
          <w:rFonts w:ascii="Verdana" w:hAnsi="Verdana"/>
          <w:sz w:val="20"/>
          <w:szCs w:val="20"/>
        </w:rPr>
        <w:t>Om voor meer duidelijkheid bij de cliënten te zorgen, wordt aanbevolen om tijdens gesprekken aan cliënten te vragen of ze behoefte hebben aan informatie, zo ja, wat voor soort informatie. Indien de informatie over het werk van het team gaat, wordt er tevens aanbevolen om te vragen op welke wijze cliënt</w:t>
      </w:r>
      <w:r w:rsidR="00F57AED">
        <w:rPr>
          <w:rFonts w:ascii="Verdana" w:hAnsi="Verdana"/>
          <w:sz w:val="20"/>
          <w:szCs w:val="20"/>
        </w:rPr>
        <w:t>en de informatie wensen</w:t>
      </w:r>
      <w:r>
        <w:rPr>
          <w:rFonts w:ascii="Verdana" w:hAnsi="Verdana"/>
          <w:sz w:val="20"/>
          <w:szCs w:val="20"/>
        </w:rPr>
        <w:t xml:space="preserve"> te ontvangen, dus face-to-face tijdens een gesprek, via Whatsapp/e-mail of op papier. Dit komt omdat sommige cliënten de face-to-face ontvangen informatie kunnen vergeten. </w:t>
      </w:r>
    </w:p>
    <w:p w14:paraId="41F2D6E6" w14:textId="43DA6E2B" w:rsidR="003777AC" w:rsidRDefault="003777AC" w:rsidP="003777AC">
      <w:pPr>
        <w:spacing w:line="360" w:lineRule="auto"/>
        <w:rPr>
          <w:rFonts w:ascii="Verdana" w:hAnsi="Verdana"/>
          <w:sz w:val="20"/>
          <w:szCs w:val="20"/>
        </w:rPr>
      </w:pPr>
      <w:r>
        <w:rPr>
          <w:rFonts w:ascii="Verdana" w:hAnsi="Verdana"/>
          <w:sz w:val="20"/>
          <w:szCs w:val="20"/>
        </w:rPr>
        <w:t>Het kan ook zijn dat cliënten niet weten wat voor informatie de contactpersoon allemaal kan verschaffen. Het is dan raadzaam om als contactpersoon zelf met suggesties te komen. Indien cliënten dan aangeven bepaalde informatie te willen ontvangen, kunnen de consulenten aan c</w:t>
      </w:r>
      <w:r w:rsidR="00ED7BA2">
        <w:rPr>
          <w:rFonts w:ascii="Verdana" w:hAnsi="Verdana"/>
          <w:sz w:val="20"/>
          <w:szCs w:val="20"/>
        </w:rPr>
        <w:t>liënten vragen op welke wijze zij</w:t>
      </w:r>
      <w:r>
        <w:rPr>
          <w:rFonts w:ascii="Verdana" w:hAnsi="Verdana"/>
          <w:sz w:val="20"/>
          <w:szCs w:val="20"/>
        </w:rPr>
        <w:t xml:space="preserve"> de informatie willen ontvangen (zie vorige alinea).</w:t>
      </w:r>
    </w:p>
    <w:p w14:paraId="4055C350" w14:textId="44AD239D" w:rsidR="00A13DA0" w:rsidRPr="002371E4" w:rsidRDefault="003777AC" w:rsidP="003777AC">
      <w:pPr>
        <w:spacing w:line="360" w:lineRule="auto"/>
        <w:rPr>
          <w:rFonts w:ascii="Verdana" w:hAnsi="Verdana"/>
          <w:sz w:val="20"/>
          <w:szCs w:val="20"/>
        </w:rPr>
      </w:pPr>
      <w:r>
        <w:rPr>
          <w:rFonts w:ascii="Verdana" w:hAnsi="Verdana"/>
          <w:sz w:val="20"/>
          <w:szCs w:val="20"/>
        </w:rPr>
        <w:t xml:space="preserve">Indien de informatie niet over het werk van het team gaat, wordt er aanbevolen </w:t>
      </w:r>
      <w:r w:rsidRPr="002371E4">
        <w:rPr>
          <w:rFonts w:ascii="Verdana" w:hAnsi="Verdana"/>
          <w:sz w:val="20"/>
          <w:szCs w:val="20"/>
        </w:rPr>
        <w:t xml:space="preserve">om, wat de meeste consulenten al doen, cliënt naar de juiste instantie door te verwijzen. </w:t>
      </w:r>
      <w:r w:rsidR="0094432F" w:rsidRPr="002371E4">
        <w:rPr>
          <w:rFonts w:ascii="Verdana" w:hAnsi="Verdana"/>
          <w:sz w:val="20"/>
          <w:szCs w:val="20"/>
        </w:rPr>
        <w:t>Bij het doorverwijzen kan</w:t>
      </w:r>
      <w:r w:rsidR="00A13DA0" w:rsidRPr="002371E4">
        <w:rPr>
          <w:rFonts w:ascii="Verdana" w:hAnsi="Verdana"/>
          <w:sz w:val="20"/>
          <w:szCs w:val="20"/>
        </w:rPr>
        <w:t xml:space="preserve"> ook gekeken worden of cliënt de informatie, bijvoorbeeld naam en/of telefoonnummer van de instantie, tijdens een gesprek of telefonisch </w:t>
      </w:r>
      <w:r w:rsidR="0094432F" w:rsidRPr="002371E4">
        <w:rPr>
          <w:rFonts w:ascii="Verdana" w:hAnsi="Verdana"/>
          <w:sz w:val="20"/>
          <w:szCs w:val="20"/>
        </w:rPr>
        <w:t xml:space="preserve">ontvangen </w:t>
      </w:r>
      <w:r w:rsidR="00A13DA0" w:rsidRPr="002371E4">
        <w:rPr>
          <w:rFonts w:ascii="Verdana" w:hAnsi="Verdana"/>
          <w:sz w:val="20"/>
          <w:szCs w:val="20"/>
        </w:rPr>
        <w:t xml:space="preserve">voldoende vindt, of het nog via Whatsapp/e-mail of op papier </w:t>
      </w:r>
      <w:r w:rsidR="0094432F" w:rsidRPr="002371E4">
        <w:rPr>
          <w:rFonts w:ascii="Verdana" w:hAnsi="Verdana"/>
          <w:sz w:val="20"/>
          <w:szCs w:val="20"/>
        </w:rPr>
        <w:t xml:space="preserve">zou </w:t>
      </w:r>
      <w:r w:rsidR="00A13DA0" w:rsidRPr="002371E4">
        <w:rPr>
          <w:rFonts w:ascii="Verdana" w:hAnsi="Verdana"/>
          <w:sz w:val="20"/>
          <w:szCs w:val="20"/>
        </w:rPr>
        <w:t>wil</w:t>
      </w:r>
      <w:r w:rsidR="0094432F" w:rsidRPr="002371E4">
        <w:rPr>
          <w:rFonts w:ascii="Verdana" w:hAnsi="Verdana"/>
          <w:sz w:val="20"/>
          <w:szCs w:val="20"/>
        </w:rPr>
        <w:t>len</w:t>
      </w:r>
      <w:r w:rsidR="00A13DA0" w:rsidRPr="002371E4">
        <w:rPr>
          <w:rFonts w:ascii="Verdana" w:hAnsi="Verdana"/>
          <w:sz w:val="20"/>
          <w:szCs w:val="20"/>
        </w:rPr>
        <w:t xml:space="preserve"> ontvangen.</w:t>
      </w:r>
    </w:p>
    <w:p w14:paraId="3AE64845" w14:textId="77777777" w:rsidR="003777AC" w:rsidRDefault="003777AC" w:rsidP="003777AC">
      <w:pPr>
        <w:spacing w:line="360" w:lineRule="auto"/>
        <w:rPr>
          <w:rFonts w:ascii="Verdana" w:hAnsi="Verdana"/>
          <w:sz w:val="20"/>
          <w:szCs w:val="20"/>
        </w:rPr>
      </w:pPr>
    </w:p>
    <w:p w14:paraId="2F6F4EF1" w14:textId="77777777" w:rsidR="003777AC" w:rsidRPr="00E14DF4" w:rsidRDefault="003777AC" w:rsidP="003777AC">
      <w:pPr>
        <w:spacing w:line="360" w:lineRule="auto"/>
        <w:rPr>
          <w:rFonts w:ascii="Verdana" w:hAnsi="Verdana"/>
          <w:i/>
          <w:sz w:val="20"/>
          <w:szCs w:val="20"/>
        </w:rPr>
      </w:pPr>
      <w:r>
        <w:rPr>
          <w:rFonts w:ascii="Verdana" w:hAnsi="Verdana"/>
          <w:i/>
          <w:sz w:val="20"/>
          <w:szCs w:val="20"/>
        </w:rPr>
        <w:t>2.b Cliënten op de hoogte houden</w:t>
      </w:r>
    </w:p>
    <w:p w14:paraId="5C343F27" w14:textId="77777777" w:rsidR="003777AC" w:rsidRDefault="003777AC" w:rsidP="003777AC">
      <w:pPr>
        <w:spacing w:line="360" w:lineRule="auto"/>
        <w:rPr>
          <w:rFonts w:ascii="Verdana" w:hAnsi="Verdana"/>
          <w:sz w:val="20"/>
          <w:szCs w:val="20"/>
        </w:rPr>
      </w:pPr>
      <w:r>
        <w:rPr>
          <w:rFonts w:ascii="Verdana" w:hAnsi="Verdana"/>
          <w:sz w:val="20"/>
          <w:szCs w:val="20"/>
        </w:rPr>
        <w:t>Daarnaast wordt met “cliënten informeren” ook cliënten op de hoogte houden bedoeld. Het blijkt dat cliënten waarde hechten aan een snel antwoord op hun vragen. Indien cliënten een vraag stellen en niet snel een reactie ontvangen, zullen ze niet allemaal weer vanzelf contact met de contactpersoon</w:t>
      </w:r>
      <w:r w:rsidRPr="00777967">
        <w:rPr>
          <w:rFonts w:ascii="Verdana" w:hAnsi="Verdana"/>
          <w:sz w:val="20"/>
          <w:szCs w:val="20"/>
        </w:rPr>
        <w:t xml:space="preserve"> </w:t>
      </w:r>
      <w:r>
        <w:rPr>
          <w:rFonts w:ascii="Verdana" w:hAnsi="Verdana"/>
          <w:sz w:val="20"/>
          <w:szCs w:val="20"/>
        </w:rPr>
        <w:t xml:space="preserve">opnemen. </w:t>
      </w:r>
    </w:p>
    <w:p w14:paraId="28C8E43B" w14:textId="404F7BDD" w:rsidR="00DA3A27" w:rsidRDefault="003777AC" w:rsidP="003777AC">
      <w:pPr>
        <w:spacing w:line="360" w:lineRule="auto"/>
        <w:rPr>
          <w:rFonts w:ascii="Verdana" w:hAnsi="Verdana"/>
          <w:sz w:val="20"/>
          <w:szCs w:val="20"/>
        </w:rPr>
      </w:pPr>
      <w:r w:rsidRPr="00C32D8A">
        <w:rPr>
          <w:rFonts w:ascii="Verdana" w:hAnsi="Verdana"/>
          <w:sz w:val="20"/>
          <w:szCs w:val="20"/>
        </w:rPr>
        <w:t xml:space="preserve">Cliënten kunnen weleens vragen stellen waar de consulent aangeeft het eerst te moeten gaan uitzoeken en dat hij erop terug zal komen. </w:t>
      </w:r>
      <w:r>
        <w:rPr>
          <w:rFonts w:ascii="Verdana" w:hAnsi="Verdana"/>
          <w:sz w:val="20"/>
          <w:szCs w:val="20"/>
        </w:rPr>
        <w:t>In zo’n geval wordt er geadviseerd om cliënten op de hoogte te houden van de stand van zaken</w:t>
      </w:r>
      <w:r w:rsidR="00D10D9D">
        <w:rPr>
          <w:rFonts w:ascii="Verdana" w:hAnsi="Verdana"/>
          <w:sz w:val="20"/>
          <w:szCs w:val="20"/>
        </w:rPr>
        <w:t>, door cliënt een bericht te sturen of te bellen</w:t>
      </w:r>
      <w:r>
        <w:rPr>
          <w:rFonts w:ascii="Verdana" w:hAnsi="Verdana"/>
          <w:sz w:val="20"/>
          <w:szCs w:val="20"/>
        </w:rPr>
        <w:t>. Hierdoor weten cliënten dat de consulent er in ieder geval mee bezig is. Dit verschaft duidelijkheid en zou eventueel ook voor meer vertrouwen in de begeleiding van de contactpersoon kunnen zorgen.</w:t>
      </w:r>
    </w:p>
    <w:p w14:paraId="3220A0E3" w14:textId="77777777" w:rsidR="00DA3A27" w:rsidRDefault="00DA3A27" w:rsidP="003777AC">
      <w:pPr>
        <w:spacing w:line="360" w:lineRule="auto"/>
        <w:rPr>
          <w:rFonts w:ascii="Verdana" w:hAnsi="Verdana"/>
          <w:sz w:val="20"/>
          <w:szCs w:val="20"/>
        </w:rPr>
      </w:pPr>
    </w:p>
    <w:p w14:paraId="06715808" w14:textId="77777777" w:rsidR="003777AC" w:rsidRPr="00311363" w:rsidRDefault="003777AC" w:rsidP="003777AC">
      <w:pPr>
        <w:spacing w:line="360" w:lineRule="auto"/>
        <w:rPr>
          <w:rFonts w:ascii="Verdana" w:hAnsi="Verdana"/>
          <w:i/>
          <w:sz w:val="20"/>
          <w:szCs w:val="20"/>
        </w:rPr>
      </w:pPr>
      <w:r>
        <w:rPr>
          <w:rFonts w:ascii="Verdana" w:hAnsi="Verdana"/>
          <w:i/>
          <w:sz w:val="20"/>
          <w:szCs w:val="20"/>
        </w:rPr>
        <w:t xml:space="preserve">2.c </w:t>
      </w:r>
      <w:r w:rsidRPr="00311363">
        <w:rPr>
          <w:rFonts w:ascii="Verdana" w:hAnsi="Verdana"/>
          <w:i/>
          <w:sz w:val="20"/>
          <w:szCs w:val="20"/>
        </w:rPr>
        <w:t>Consul</w:t>
      </w:r>
      <w:r>
        <w:rPr>
          <w:rFonts w:ascii="Verdana" w:hAnsi="Verdana"/>
          <w:i/>
          <w:sz w:val="20"/>
          <w:szCs w:val="20"/>
        </w:rPr>
        <w:t xml:space="preserve">enten bij relevante overleggen </w:t>
      </w:r>
      <w:r w:rsidRPr="00311363">
        <w:rPr>
          <w:rFonts w:ascii="Verdana" w:hAnsi="Verdana"/>
          <w:i/>
          <w:sz w:val="20"/>
          <w:szCs w:val="20"/>
        </w:rPr>
        <w:t>betrekken</w:t>
      </w:r>
      <w:r>
        <w:rPr>
          <w:rFonts w:ascii="Verdana" w:hAnsi="Verdana"/>
          <w:i/>
          <w:sz w:val="20"/>
          <w:szCs w:val="20"/>
        </w:rPr>
        <w:t xml:space="preserve"> om cliënten te kunnen informeren</w:t>
      </w:r>
    </w:p>
    <w:p w14:paraId="454AE13B" w14:textId="1579FEC6" w:rsidR="003777AC" w:rsidRPr="00C551C9" w:rsidRDefault="003777AC" w:rsidP="003777AC">
      <w:pPr>
        <w:spacing w:line="360" w:lineRule="auto"/>
        <w:rPr>
          <w:rFonts w:ascii="Verdana" w:hAnsi="Verdana"/>
          <w:sz w:val="20"/>
          <w:szCs w:val="20"/>
        </w:rPr>
      </w:pPr>
      <w:r w:rsidRPr="00C551C9">
        <w:rPr>
          <w:rFonts w:ascii="Verdana" w:hAnsi="Verdana"/>
          <w:sz w:val="20"/>
          <w:szCs w:val="20"/>
        </w:rPr>
        <w:t xml:space="preserve">Consulenten, zoals de geïnterviewde case-regisseur, kunnen </w:t>
      </w:r>
      <w:r w:rsidR="00E333BE" w:rsidRPr="00C551C9">
        <w:rPr>
          <w:rFonts w:ascii="Verdana" w:hAnsi="Verdana"/>
          <w:sz w:val="20"/>
          <w:szCs w:val="20"/>
        </w:rPr>
        <w:t>tot taak</w:t>
      </w:r>
      <w:r w:rsidRPr="00C551C9">
        <w:rPr>
          <w:rFonts w:ascii="Verdana" w:hAnsi="Verdana"/>
          <w:sz w:val="20"/>
          <w:szCs w:val="20"/>
        </w:rPr>
        <w:t xml:space="preserve"> hebben om hun cliënten over hun positie te inform</w:t>
      </w:r>
      <w:r w:rsidR="00BD2561" w:rsidRPr="00C551C9">
        <w:rPr>
          <w:rFonts w:ascii="Verdana" w:hAnsi="Verdana"/>
          <w:sz w:val="20"/>
          <w:szCs w:val="20"/>
        </w:rPr>
        <w:t>eren. Het vervullen van deze taak</w:t>
      </w:r>
      <w:r w:rsidRPr="00C551C9">
        <w:rPr>
          <w:rFonts w:ascii="Verdana" w:hAnsi="Verdana"/>
          <w:sz w:val="20"/>
          <w:szCs w:val="20"/>
        </w:rPr>
        <w:t xml:space="preserve"> kan gehinderd worden indien de consulent zelf niet op de hoogte wordt gehouden, niet mee kan praten of bij beslissingen wordt betrokken die voor hem en de cliënten relevant zijn.</w:t>
      </w:r>
    </w:p>
    <w:p w14:paraId="64AF625B" w14:textId="4ED7BB8D" w:rsidR="003777AC" w:rsidRPr="00C551C9" w:rsidRDefault="003777AC" w:rsidP="003777AC">
      <w:pPr>
        <w:spacing w:line="360" w:lineRule="auto"/>
        <w:rPr>
          <w:rFonts w:ascii="Verdana" w:hAnsi="Verdana"/>
          <w:sz w:val="20"/>
          <w:szCs w:val="20"/>
        </w:rPr>
      </w:pPr>
      <w:r w:rsidRPr="00C551C9">
        <w:rPr>
          <w:rFonts w:ascii="Verdana" w:hAnsi="Verdana"/>
          <w:sz w:val="20"/>
          <w:szCs w:val="20"/>
        </w:rPr>
        <w:t>Zoals uit de interviews blijkt, hebben cliënten behoefte aan informatie en duidelijkheid. Vandaar dat er aanbevolen wordt om de consulenten die zo’n rol moeten vervullen</w:t>
      </w:r>
      <w:r w:rsidR="009613EB" w:rsidRPr="00C551C9">
        <w:rPr>
          <w:rFonts w:ascii="Verdana" w:hAnsi="Verdana"/>
          <w:sz w:val="20"/>
          <w:szCs w:val="20"/>
        </w:rPr>
        <w:t xml:space="preserve"> voortaan</w:t>
      </w:r>
      <w:r w:rsidRPr="00C551C9">
        <w:rPr>
          <w:rFonts w:ascii="Verdana" w:hAnsi="Verdana"/>
          <w:sz w:val="20"/>
          <w:szCs w:val="20"/>
        </w:rPr>
        <w:t xml:space="preserve"> te betrekken bij de voor hen relevante, kleinere, overleggen waar de ontwikkelingen, stand van zaken et cetera worden besproken. </w:t>
      </w:r>
      <w:r w:rsidR="00E51D32" w:rsidRPr="00C551C9">
        <w:rPr>
          <w:rFonts w:ascii="Verdana" w:hAnsi="Verdana"/>
          <w:sz w:val="20"/>
          <w:szCs w:val="20"/>
        </w:rPr>
        <w:t>Indien het niet mogelijk is om de consulenten bij bepaalde overleggen te betrekken, wordt geadviseerd om</w:t>
      </w:r>
      <w:r w:rsidR="001A5D98" w:rsidRPr="00C551C9">
        <w:rPr>
          <w:rFonts w:ascii="Verdana" w:hAnsi="Verdana"/>
          <w:sz w:val="20"/>
          <w:szCs w:val="20"/>
        </w:rPr>
        <w:t>, mits de privacy wetgeving het toelaat,</w:t>
      </w:r>
      <w:r w:rsidR="00E51D32" w:rsidRPr="00C551C9">
        <w:rPr>
          <w:rFonts w:ascii="Verdana" w:hAnsi="Verdana"/>
          <w:sz w:val="20"/>
          <w:szCs w:val="20"/>
        </w:rPr>
        <w:t xml:space="preserve"> de consulenten wel (beter) te informeren over de uitkomsten van zulke overleggen. </w:t>
      </w:r>
      <w:r w:rsidRPr="00C551C9">
        <w:rPr>
          <w:rFonts w:ascii="Verdana" w:hAnsi="Verdana"/>
          <w:sz w:val="20"/>
          <w:szCs w:val="20"/>
        </w:rPr>
        <w:t xml:space="preserve">Door de consulenten zelf op de hoogte te houden, kunnen zij vervolgens zorgen dat de cliënten goed worden geïnformeerd.  </w:t>
      </w:r>
    </w:p>
    <w:p w14:paraId="66FDA1B2" w14:textId="77777777" w:rsidR="003777AC" w:rsidRDefault="003777AC" w:rsidP="003777AC">
      <w:pPr>
        <w:spacing w:line="360" w:lineRule="auto"/>
        <w:rPr>
          <w:rFonts w:ascii="Verdana" w:hAnsi="Verdana"/>
          <w:i/>
          <w:sz w:val="20"/>
          <w:szCs w:val="20"/>
        </w:rPr>
      </w:pPr>
    </w:p>
    <w:p w14:paraId="375D39AA" w14:textId="77777777" w:rsidR="003777AC" w:rsidRDefault="003777AC" w:rsidP="003777AC">
      <w:pPr>
        <w:spacing w:line="360" w:lineRule="auto"/>
        <w:rPr>
          <w:rFonts w:ascii="Verdana" w:hAnsi="Verdana"/>
          <w:i/>
          <w:sz w:val="20"/>
          <w:szCs w:val="20"/>
        </w:rPr>
      </w:pPr>
      <w:r>
        <w:rPr>
          <w:rFonts w:ascii="Verdana" w:hAnsi="Verdana"/>
          <w:i/>
          <w:sz w:val="20"/>
          <w:szCs w:val="20"/>
        </w:rPr>
        <w:t xml:space="preserve">3. </w:t>
      </w:r>
      <w:r w:rsidRPr="00036C3D">
        <w:rPr>
          <w:rFonts w:ascii="Verdana" w:hAnsi="Verdana"/>
          <w:i/>
          <w:sz w:val="20"/>
          <w:szCs w:val="20"/>
        </w:rPr>
        <w:t>Gebruikmaken van live tolk om communicatie te verbeteren</w:t>
      </w:r>
    </w:p>
    <w:p w14:paraId="0E7A0B39" w14:textId="3E6A8DD1" w:rsidR="003777AC" w:rsidRDefault="003777AC" w:rsidP="003777AC">
      <w:pPr>
        <w:spacing w:line="360" w:lineRule="auto"/>
        <w:rPr>
          <w:rFonts w:ascii="Verdana" w:hAnsi="Verdana"/>
          <w:sz w:val="20"/>
          <w:szCs w:val="20"/>
        </w:rPr>
      </w:pPr>
      <w:r>
        <w:rPr>
          <w:rFonts w:ascii="Verdana" w:hAnsi="Verdana"/>
          <w:sz w:val="20"/>
          <w:szCs w:val="20"/>
        </w:rPr>
        <w:t xml:space="preserve">Cliënten hebben behoefte aan duidelijkheid en goede communicatie. Volgens cliënten en consulenten kan de communicatie worden verbeterd door live tolken beschikbaar te hebben. Het blijkt volgens consulenten moeilijk te zijn om met behulp van een telefonische tolk het vertrouwen van cliënten te winnen. Daarnaast zijn er cliënten die voorkeur </w:t>
      </w:r>
      <w:r w:rsidRPr="00F57501">
        <w:rPr>
          <w:rFonts w:ascii="Verdana" w:hAnsi="Verdana"/>
          <w:sz w:val="20"/>
          <w:szCs w:val="20"/>
        </w:rPr>
        <w:t xml:space="preserve">hebben </w:t>
      </w:r>
      <w:r w:rsidR="007B66EA" w:rsidRPr="00F57501">
        <w:rPr>
          <w:rFonts w:ascii="Verdana" w:hAnsi="Verdana"/>
          <w:sz w:val="20"/>
          <w:szCs w:val="20"/>
        </w:rPr>
        <w:t>voor</w:t>
      </w:r>
      <w:r w:rsidRPr="007B66EA">
        <w:rPr>
          <w:rFonts w:ascii="Verdana" w:hAnsi="Verdana"/>
          <w:b/>
          <w:color w:val="FF0000"/>
          <w:sz w:val="20"/>
          <w:szCs w:val="20"/>
        </w:rPr>
        <w:t xml:space="preserve"> </w:t>
      </w:r>
      <w:r>
        <w:rPr>
          <w:rFonts w:ascii="Verdana" w:hAnsi="Verdana"/>
          <w:sz w:val="20"/>
          <w:szCs w:val="20"/>
        </w:rPr>
        <w:t>een live tolk, omdat zij de tolk aan kunnen kijken en hun emoties bij zowel hun contactpersoon als t</w:t>
      </w:r>
      <w:r w:rsidR="00662EF6">
        <w:rPr>
          <w:rFonts w:ascii="Verdana" w:hAnsi="Verdana"/>
          <w:sz w:val="20"/>
          <w:szCs w:val="20"/>
        </w:rPr>
        <w:t xml:space="preserve">olk </w:t>
      </w:r>
      <w:r>
        <w:rPr>
          <w:rFonts w:ascii="Verdana" w:hAnsi="Verdana"/>
          <w:sz w:val="20"/>
          <w:szCs w:val="20"/>
        </w:rPr>
        <w:t>kunnen tonen. Op die manier voelen cliënten zich meer op hun gemak. Indien cliënten zich meer op hun gemak voelen, kunnen zij zich ook makkelijker uiten.</w:t>
      </w:r>
    </w:p>
    <w:p w14:paraId="7B0D42B9" w14:textId="77777777" w:rsidR="003777AC" w:rsidRDefault="003777AC" w:rsidP="003777AC">
      <w:pPr>
        <w:spacing w:line="360" w:lineRule="auto"/>
        <w:rPr>
          <w:rFonts w:ascii="Verdana" w:hAnsi="Verdana"/>
          <w:sz w:val="20"/>
          <w:szCs w:val="20"/>
        </w:rPr>
      </w:pPr>
      <w:r>
        <w:rPr>
          <w:rFonts w:ascii="Verdana" w:hAnsi="Verdana"/>
          <w:sz w:val="20"/>
          <w:szCs w:val="20"/>
        </w:rPr>
        <w:t>Momenteel wordt er tijdens gesprekken gebruikgemaakt van de tolkentelefoon. De administratief kracht wordt ook af en toe gevraagd om gesprekken met cliënten die Arabisch spreken te tolken of deze cliënten voor de contactpersoon te bellen.</w:t>
      </w:r>
    </w:p>
    <w:p w14:paraId="46C5BC2D" w14:textId="7310FCF6" w:rsidR="003777AC" w:rsidRDefault="003777AC" w:rsidP="003777AC">
      <w:pPr>
        <w:spacing w:line="360" w:lineRule="auto"/>
        <w:rPr>
          <w:rFonts w:ascii="Verdana" w:hAnsi="Verdana"/>
          <w:sz w:val="20"/>
          <w:szCs w:val="20"/>
        </w:rPr>
      </w:pPr>
      <w:r>
        <w:rPr>
          <w:rFonts w:ascii="Verdana" w:hAnsi="Verdana"/>
          <w:sz w:val="20"/>
          <w:szCs w:val="20"/>
        </w:rPr>
        <w:t>Er wordt aanbevolen om gebruik te maken van live tolken, zowel Arabisch als Tigrinya. Dit zou op twee manieren kunnen, namelijk op vrijwillige basis of door ze in te huren.</w:t>
      </w:r>
      <w:r w:rsidRPr="009613EB">
        <w:rPr>
          <w:rFonts w:ascii="Verdana" w:hAnsi="Verdana"/>
          <w:sz w:val="20"/>
          <w:szCs w:val="20"/>
        </w:rPr>
        <w:t xml:space="preserve"> Voor een uitvoerige uitleg wordt </w:t>
      </w:r>
      <w:r w:rsidR="004868E1">
        <w:rPr>
          <w:rFonts w:ascii="Verdana" w:hAnsi="Verdana"/>
          <w:sz w:val="20"/>
          <w:szCs w:val="20"/>
        </w:rPr>
        <w:t>verwezen naar hoofdstuk 3 van het adviesrapport</w:t>
      </w:r>
      <w:r w:rsidR="005823D2">
        <w:rPr>
          <w:rFonts w:ascii="Verdana" w:hAnsi="Verdana"/>
          <w:sz w:val="20"/>
          <w:szCs w:val="20"/>
        </w:rPr>
        <w:t xml:space="preserve"> (zie bijlage VI)</w:t>
      </w:r>
      <w:r w:rsidR="004868E1">
        <w:rPr>
          <w:rFonts w:ascii="Verdana" w:hAnsi="Verdana"/>
          <w:sz w:val="20"/>
          <w:szCs w:val="20"/>
        </w:rPr>
        <w:t>.</w:t>
      </w:r>
    </w:p>
    <w:p w14:paraId="2AD0E5B0" w14:textId="77777777" w:rsidR="003777AC" w:rsidRPr="005728AD" w:rsidRDefault="003777AC" w:rsidP="003777AC">
      <w:pPr>
        <w:spacing w:line="360" w:lineRule="auto"/>
        <w:rPr>
          <w:rFonts w:ascii="Verdana" w:hAnsi="Verdana"/>
          <w:sz w:val="20"/>
          <w:szCs w:val="20"/>
        </w:rPr>
      </w:pPr>
      <w:r w:rsidRPr="005728AD">
        <w:rPr>
          <w:rFonts w:ascii="Verdana" w:hAnsi="Verdana"/>
          <w:sz w:val="20"/>
          <w:szCs w:val="20"/>
        </w:rPr>
        <w:t xml:space="preserve">Het gebruikmaken van </w:t>
      </w:r>
      <w:r>
        <w:rPr>
          <w:rFonts w:ascii="Verdana" w:hAnsi="Verdana"/>
          <w:sz w:val="20"/>
          <w:szCs w:val="20"/>
        </w:rPr>
        <w:t xml:space="preserve">een tolk </w:t>
      </w:r>
      <w:r w:rsidRPr="005728AD">
        <w:rPr>
          <w:rFonts w:ascii="Verdana" w:hAnsi="Verdana"/>
          <w:sz w:val="20"/>
          <w:szCs w:val="20"/>
        </w:rPr>
        <w:t xml:space="preserve">is essentieel voor het kunnen communiceren met de cliënten die de Nederlandse taal nog niet </w:t>
      </w:r>
      <w:r>
        <w:rPr>
          <w:rFonts w:ascii="Verdana" w:hAnsi="Verdana"/>
          <w:sz w:val="20"/>
          <w:szCs w:val="20"/>
        </w:rPr>
        <w:t>(</w:t>
      </w:r>
      <w:r w:rsidRPr="005728AD">
        <w:rPr>
          <w:rFonts w:ascii="Verdana" w:hAnsi="Verdana"/>
          <w:sz w:val="20"/>
          <w:szCs w:val="20"/>
        </w:rPr>
        <w:t>goed</w:t>
      </w:r>
      <w:r>
        <w:rPr>
          <w:rFonts w:ascii="Verdana" w:hAnsi="Verdana"/>
          <w:sz w:val="20"/>
          <w:szCs w:val="20"/>
        </w:rPr>
        <w:t>)</w:t>
      </w:r>
      <w:r w:rsidRPr="005728AD">
        <w:rPr>
          <w:rFonts w:ascii="Verdana" w:hAnsi="Verdana"/>
          <w:sz w:val="20"/>
          <w:szCs w:val="20"/>
        </w:rPr>
        <w:t xml:space="preserve"> beheersen. Beide opties brengen werk en kosten met zich mee. Er dient hoe dan ook kosten te worden gemaakt voor tolken, dus ook voor de huidige dienst van de tolkentelefoon.</w:t>
      </w:r>
    </w:p>
    <w:p w14:paraId="2B085486" w14:textId="77777777" w:rsidR="003777AC" w:rsidRPr="005728AD" w:rsidRDefault="003777AC" w:rsidP="003777AC">
      <w:pPr>
        <w:spacing w:line="360" w:lineRule="auto"/>
        <w:rPr>
          <w:rFonts w:ascii="Verdana" w:hAnsi="Verdana"/>
          <w:sz w:val="20"/>
          <w:szCs w:val="20"/>
        </w:rPr>
      </w:pPr>
      <w:r w:rsidRPr="005728AD">
        <w:rPr>
          <w:rFonts w:ascii="Verdana" w:hAnsi="Verdana"/>
          <w:sz w:val="20"/>
          <w:szCs w:val="20"/>
        </w:rPr>
        <w:t>Indien cliënten zich meer op hun gemak voelen bij het gebruikmaken van een live tolk en consulenten ervaren dat zij het vertrouwen van cliënten beter kunnen winnen en meer informatie uit cliënten kunnen halen, is het aan te raden om een afweging te maken tussen het gebruik en de kosten van de tolkentelefoon en live tolken, en</w:t>
      </w:r>
      <w:r>
        <w:rPr>
          <w:rFonts w:ascii="Verdana" w:hAnsi="Verdana"/>
          <w:sz w:val="20"/>
          <w:szCs w:val="20"/>
        </w:rPr>
        <w:t xml:space="preserve"> dan</w:t>
      </w:r>
      <w:r w:rsidRPr="005728AD">
        <w:rPr>
          <w:rFonts w:ascii="Verdana" w:hAnsi="Verdana"/>
          <w:sz w:val="20"/>
          <w:szCs w:val="20"/>
        </w:rPr>
        <w:t xml:space="preserve"> voor de laatste optie te kiezen.</w:t>
      </w:r>
    </w:p>
    <w:p w14:paraId="799F6C5F" w14:textId="77777777" w:rsidR="003777AC" w:rsidRDefault="003777AC" w:rsidP="003777AC">
      <w:pPr>
        <w:spacing w:line="360" w:lineRule="auto"/>
        <w:rPr>
          <w:rFonts w:ascii="Verdana" w:hAnsi="Verdana"/>
          <w:sz w:val="20"/>
          <w:szCs w:val="20"/>
        </w:rPr>
      </w:pPr>
    </w:p>
    <w:p w14:paraId="740D7497" w14:textId="77777777" w:rsidR="003777AC" w:rsidRDefault="003777AC" w:rsidP="003777AC">
      <w:pPr>
        <w:spacing w:line="360" w:lineRule="auto"/>
        <w:rPr>
          <w:rFonts w:ascii="Verdana" w:hAnsi="Verdana"/>
          <w:i/>
          <w:sz w:val="20"/>
          <w:szCs w:val="20"/>
        </w:rPr>
      </w:pPr>
      <w:r>
        <w:rPr>
          <w:rFonts w:ascii="Verdana" w:hAnsi="Verdana"/>
          <w:i/>
          <w:sz w:val="20"/>
          <w:szCs w:val="20"/>
        </w:rPr>
        <w:t xml:space="preserve">4. </w:t>
      </w:r>
      <w:r w:rsidRPr="00036C3D">
        <w:rPr>
          <w:rFonts w:ascii="Verdana" w:hAnsi="Verdana"/>
          <w:i/>
          <w:sz w:val="20"/>
          <w:szCs w:val="20"/>
        </w:rPr>
        <w:t>Administratie efficiënter maken</w:t>
      </w:r>
    </w:p>
    <w:p w14:paraId="433EBD44" w14:textId="77777777" w:rsidR="003777AC" w:rsidRDefault="003777AC" w:rsidP="003777AC">
      <w:pPr>
        <w:spacing w:line="360" w:lineRule="auto"/>
        <w:rPr>
          <w:rFonts w:ascii="Verdana" w:hAnsi="Verdana"/>
          <w:sz w:val="20"/>
          <w:szCs w:val="20"/>
        </w:rPr>
      </w:pPr>
      <w:r>
        <w:rPr>
          <w:rFonts w:ascii="Verdana" w:hAnsi="Verdana"/>
          <w:sz w:val="20"/>
          <w:szCs w:val="20"/>
        </w:rPr>
        <w:t>Voor de consulenten kan de hoeveelheid administratie ten koste gaan van het werk. De consulenten dienen alle contactmomenten, dus zowel de maandelijkse gesprekken als de tweewekelijks contact, in digitale systemen te registreren.</w:t>
      </w:r>
    </w:p>
    <w:p w14:paraId="58EFAFA5" w14:textId="77777777" w:rsidR="003777AC" w:rsidRDefault="003777AC" w:rsidP="003777AC">
      <w:pPr>
        <w:spacing w:line="360" w:lineRule="auto"/>
        <w:rPr>
          <w:rFonts w:ascii="Verdana" w:hAnsi="Verdana"/>
          <w:sz w:val="20"/>
          <w:szCs w:val="20"/>
        </w:rPr>
      </w:pPr>
      <w:r>
        <w:rPr>
          <w:rFonts w:ascii="Verdana" w:hAnsi="Verdana"/>
          <w:sz w:val="20"/>
          <w:szCs w:val="20"/>
        </w:rPr>
        <w:t>De administratie is dus niet iets waar de cliënten direct in de dienstverlening mee te maken hebben. Echter kan de administratielast wel invloed hebben op de beschikbare tijd die consulenten per cliënt hebben.</w:t>
      </w:r>
    </w:p>
    <w:p w14:paraId="7E3233E4" w14:textId="77777777" w:rsidR="003777AC" w:rsidRDefault="003777AC" w:rsidP="003777AC">
      <w:pPr>
        <w:spacing w:line="360" w:lineRule="auto"/>
        <w:rPr>
          <w:rFonts w:ascii="Verdana" w:hAnsi="Verdana"/>
          <w:sz w:val="20"/>
          <w:szCs w:val="20"/>
        </w:rPr>
      </w:pPr>
      <w:r>
        <w:rPr>
          <w:rFonts w:ascii="Verdana" w:hAnsi="Verdana"/>
          <w:sz w:val="20"/>
          <w:szCs w:val="20"/>
        </w:rPr>
        <w:t>Er wordt aanbevolen om als team op korte termijn in gesprek te gaan om afspraken te maken over de eisen voor de administratie, om het wellicht te versoepelen, waardoor het werk uit minimaal 70% begeleiding en 30% administratie</w:t>
      </w:r>
      <w:r w:rsidRPr="008F1E26">
        <w:rPr>
          <w:rFonts w:ascii="Verdana" w:hAnsi="Verdana"/>
          <w:sz w:val="20"/>
          <w:szCs w:val="20"/>
        </w:rPr>
        <w:t xml:space="preserve"> </w:t>
      </w:r>
      <w:r>
        <w:rPr>
          <w:rFonts w:ascii="Verdana" w:hAnsi="Verdana"/>
          <w:sz w:val="20"/>
          <w:szCs w:val="20"/>
        </w:rPr>
        <w:t>kan gaan bestaan, in plaats van 60% begeleiding en 40% administratie. Hoe de eisen versoepeld kunnen worden, dient door het team te worden onderzocht.</w:t>
      </w:r>
    </w:p>
    <w:p w14:paraId="5F077B14" w14:textId="77777777" w:rsidR="005C058C" w:rsidRDefault="005C058C" w:rsidP="0004484F">
      <w:pPr>
        <w:spacing w:line="360" w:lineRule="auto"/>
        <w:rPr>
          <w:rFonts w:ascii="Verdana" w:hAnsi="Verdana"/>
          <w:sz w:val="20"/>
          <w:szCs w:val="20"/>
        </w:rPr>
      </w:pPr>
    </w:p>
    <w:p w14:paraId="729F41F8" w14:textId="4B81E5B6" w:rsidR="0004484F" w:rsidRDefault="00745520" w:rsidP="0004484F">
      <w:pPr>
        <w:spacing w:line="360" w:lineRule="auto"/>
        <w:rPr>
          <w:rFonts w:ascii="Verdana" w:hAnsi="Verdana"/>
          <w:b/>
          <w:sz w:val="20"/>
          <w:szCs w:val="20"/>
        </w:rPr>
      </w:pPr>
      <w:r>
        <w:rPr>
          <w:rFonts w:ascii="Verdana" w:hAnsi="Verdana"/>
          <w:b/>
          <w:sz w:val="20"/>
          <w:szCs w:val="20"/>
        </w:rPr>
        <w:t>9</w:t>
      </w:r>
      <w:r w:rsidR="0004484F">
        <w:rPr>
          <w:rFonts w:ascii="Verdana" w:hAnsi="Verdana"/>
          <w:b/>
          <w:sz w:val="20"/>
          <w:szCs w:val="20"/>
        </w:rPr>
        <w:t>.3 Discussie</w:t>
      </w:r>
    </w:p>
    <w:p w14:paraId="62B2CCB0" w14:textId="77777777" w:rsidR="0004484F" w:rsidRDefault="0004484F" w:rsidP="0004484F">
      <w:pPr>
        <w:spacing w:line="360" w:lineRule="auto"/>
        <w:rPr>
          <w:rFonts w:ascii="Verdana" w:hAnsi="Verdana"/>
          <w:sz w:val="20"/>
          <w:szCs w:val="20"/>
        </w:rPr>
      </w:pPr>
      <w:r>
        <w:rPr>
          <w:rFonts w:ascii="Verdana" w:hAnsi="Verdana"/>
          <w:sz w:val="20"/>
          <w:szCs w:val="20"/>
        </w:rPr>
        <w:t>Voordat ik met het onderzoek begon had ik het idee dat het werk van het team overeenkomt met het werk van VluchtelingenWerk. Door een paar weken met verschillende consulenten bij gesprekken mee te hebben gelopen en de interviews met zowel het hoofd als de consulenten werd het mij snel duidelijk dat het niet zo is, maar dat het werk van het team zich voornamelijk richt op het begeleiden van de cliënten naar werk (m.u.v. Schakeltraject).</w:t>
      </w:r>
    </w:p>
    <w:p w14:paraId="0063770D" w14:textId="77777777" w:rsidR="0004484F" w:rsidRDefault="0004484F" w:rsidP="0004484F">
      <w:pPr>
        <w:spacing w:line="360" w:lineRule="auto"/>
        <w:rPr>
          <w:rFonts w:ascii="Verdana" w:hAnsi="Verdana"/>
          <w:sz w:val="20"/>
          <w:szCs w:val="20"/>
        </w:rPr>
      </w:pPr>
      <w:r>
        <w:rPr>
          <w:rFonts w:ascii="Verdana" w:hAnsi="Verdana"/>
          <w:sz w:val="20"/>
          <w:szCs w:val="20"/>
        </w:rPr>
        <w:t>Naast literatuuronderzoek en interviewen als onderzoeksmethoden had ik ook observeren als onderzoeksmethode gekozen. Na een aantal gesprekken te hebben geobserveerd heb ik, in samenspraak met mijn praktijk- en één schoolbegeleider, besloten om die methode niet langer toe te passen, omdat het naar mijn idee niet bijdroeg aan het beantwoorden van de deelvragen. De resultaten uit de observaties zijn daardoor niet meegenomen in het onderzoeksrapport.</w:t>
      </w:r>
    </w:p>
    <w:p w14:paraId="02DACB8C" w14:textId="77777777" w:rsidR="0004484F" w:rsidRDefault="0004484F" w:rsidP="0004484F">
      <w:pPr>
        <w:spacing w:line="360" w:lineRule="auto"/>
        <w:rPr>
          <w:rFonts w:ascii="Verdana" w:hAnsi="Verdana"/>
          <w:sz w:val="20"/>
          <w:szCs w:val="20"/>
        </w:rPr>
      </w:pPr>
      <w:r>
        <w:rPr>
          <w:rFonts w:ascii="Verdana" w:hAnsi="Verdana"/>
          <w:sz w:val="20"/>
          <w:szCs w:val="20"/>
        </w:rPr>
        <w:t>Het onderzoek heeft zich gefocust op de twee grootste groepen statushouders in Den Haag, namelijk statushouders afkomstig uit Syrië en Eritrea. Alhoewel de doelgroep afkomstig is uit twee heel verschillende landen, heb ik ervoor gekozen om geen onderscheid in de resultaten te maken op basis van land van herkomst van de geïnterviewde cliënten. Dit komt omdat het onderzoek zich op de behoeften van de cliënten focust, en de behoeften per cliënt kan verschillen. Als één geïnterviewde Syrische cliënt behoefte heeft aan x, betekent het niet per se dat de andere Syrische cliënten daar ook behoefte aan hebben. Dit geldt ook voor de geïnterviewde Eritrese cliënten. Daarnaast kunnen de geïnterviewde Syrische en Eritrese cliënten dezelfde behoeften hebben. Aangezien de meeste cliënten dezelfde behoefte hebben, denk ik achteraf dat ik ook cliënten uit andere landen bij het onderzoek had kunnen betrekken.</w:t>
      </w:r>
    </w:p>
    <w:p w14:paraId="1EBF7894" w14:textId="3AD277E8" w:rsidR="0004484F" w:rsidRDefault="0004484F" w:rsidP="0004484F">
      <w:pPr>
        <w:spacing w:line="360" w:lineRule="auto"/>
        <w:rPr>
          <w:rFonts w:ascii="Verdana" w:hAnsi="Verdana"/>
          <w:sz w:val="20"/>
          <w:szCs w:val="20"/>
        </w:rPr>
      </w:pPr>
      <w:r>
        <w:rPr>
          <w:rFonts w:ascii="Verdana" w:hAnsi="Verdana"/>
          <w:sz w:val="20"/>
          <w:szCs w:val="20"/>
        </w:rPr>
        <w:t>Het team is vanaf begin dit jaar begonnen met de nieuwe werkwijze. De interviews zijn in maart gehouden. Vooral de consulenten die al langer werkzaam zijn</w:t>
      </w:r>
      <w:r w:rsidR="004E01B3">
        <w:rPr>
          <w:rFonts w:ascii="Verdana" w:hAnsi="Verdana"/>
          <w:sz w:val="20"/>
          <w:szCs w:val="20"/>
        </w:rPr>
        <w:t xml:space="preserve">, zien </w:t>
      </w:r>
      <w:r>
        <w:rPr>
          <w:rFonts w:ascii="Verdana" w:hAnsi="Verdana"/>
          <w:sz w:val="20"/>
          <w:szCs w:val="20"/>
        </w:rPr>
        <w:t>verbetering in de nieuwe werkwijze. Er moet wel worden opgemerkt dat, omdat de werkwijze nieuw is, er nog niet over alle aspecten van de begeleiding aangegeven kon worden wat als succesfactor of knelpunt wordt ervaren, omdat het nog met de tijd moet gaan blijken. Bij de cliënten, waar er gevraagd werd naar hun behoeften en ervaringen, was de nieuwe werkwijze niet een reden om een vraag niet te kunnen beantwoorden, maar eerder het “tekort” aan contactmomenten met de contactpersoon.</w:t>
      </w:r>
    </w:p>
    <w:p w14:paraId="328188E4" w14:textId="559C1FAD" w:rsidR="0004484F" w:rsidRDefault="0004484F" w:rsidP="0004484F">
      <w:pPr>
        <w:spacing w:line="360" w:lineRule="auto"/>
        <w:rPr>
          <w:rFonts w:ascii="Verdana" w:hAnsi="Verdana"/>
          <w:sz w:val="20"/>
          <w:szCs w:val="20"/>
        </w:rPr>
      </w:pPr>
      <w:r>
        <w:rPr>
          <w:rFonts w:ascii="Verdana" w:hAnsi="Verdana"/>
          <w:sz w:val="20"/>
          <w:szCs w:val="20"/>
        </w:rPr>
        <w:t xml:space="preserve">Het advies voor vervolgonderzoek is dan ook om een soortgelijk onderzoek uit te voeren om te kijken wat de consulenten allemaal als succesfactor en knelpunt van de nieuwe werkwijze ervaren. En dan wellicht niet alleen </w:t>
      </w:r>
      <w:r w:rsidR="00310EAD">
        <w:rPr>
          <w:rFonts w:ascii="Verdana" w:hAnsi="Verdana"/>
          <w:sz w:val="20"/>
          <w:szCs w:val="20"/>
        </w:rPr>
        <w:t xml:space="preserve">naar </w:t>
      </w:r>
      <w:r w:rsidR="009A6C5B">
        <w:rPr>
          <w:rFonts w:ascii="Verdana" w:hAnsi="Verdana"/>
          <w:sz w:val="20"/>
          <w:szCs w:val="20"/>
        </w:rPr>
        <w:t xml:space="preserve">de </w:t>
      </w:r>
      <w:r>
        <w:rPr>
          <w:rFonts w:ascii="Verdana" w:hAnsi="Verdana"/>
          <w:sz w:val="20"/>
          <w:szCs w:val="20"/>
        </w:rPr>
        <w:t>behoeften van Syrische en Eritrese cliënten</w:t>
      </w:r>
      <w:r w:rsidR="00310EAD" w:rsidRPr="00310EAD">
        <w:rPr>
          <w:rFonts w:ascii="Verdana" w:hAnsi="Verdana"/>
          <w:sz w:val="20"/>
          <w:szCs w:val="20"/>
        </w:rPr>
        <w:t xml:space="preserve"> </w:t>
      </w:r>
      <w:r w:rsidR="00310EAD">
        <w:rPr>
          <w:rFonts w:ascii="Verdana" w:hAnsi="Verdana"/>
          <w:sz w:val="20"/>
          <w:szCs w:val="20"/>
        </w:rPr>
        <w:t>te kijken</w:t>
      </w:r>
      <w:r>
        <w:rPr>
          <w:rFonts w:ascii="Verdana" w:hAnsi="Verdana"/>
          <w:sz w:val="20"/>
          <w:szCs w:val="20"/>
        </w:rPr>
        <w:t xml:space="preserve">, maar </w:t>
      </w:r>
      <w:r w:rsidR="009A6C5B">
        <w:rPr>
          <w:rFonts w:ascii="Verdana" w:hAnsi="Verdana"/>
          <w:sz w:val="20"/>
          <w:szCs w:val="20"/>
        </w:rPr>
        <w:t xml:space="preserve">van </w:t>
      </w:r>
      <w:r>
        <w:rPr>
          <w:rFonts w:ascii="Verdana" w:hAnsi="Verdana"/>
          <w:sz w:val="20"/>
          <w:szCs w:val="20"/>
        </w:rPr>
        <w:t>een bredere doelgroep.</w:t>
      </w:r>
    </w:p>
    <w:p w14:paraId="2E6D6331" w14:textId="77777777" w:rsidR="0004484F" w:rsidRPr="002D2F8B" w:rsidRDefault="0004484F" w:rsidP="0004484F">
      <w:pPr>
        <w:spacing w:line="360" w:lineRule="auto"/>
        <w:rPr>
          <w:rFonts w:ascii="Verdana" w:hAnsi="Verdana"/>
          <w:sz w:val="20"/>
          <w:szCs w:val="20"/>
        </w:rPr>
      </w:pPr>
    </w:p>
    <w:p w14:paraId="35830E27" w14:textId="77777777" w:rsidR="0004484F" w:rsidRDefault="0004484F" w:rsidP="0004484F">
      <w:pPr>
        <w:spacing w:line="360" w:lineRule="auto"/>
        <w:rPr>
          <w:rFonts w:ascii="Verdana" w:hAnsi="Verdana"/>
          <w:b/>
          <w:sz w:val="20"/>
          <w:szCs w:val="20"/>
        </w:rPr>
      </w:pPr>
    </w:p>
    <w:p w14:paraId="7FC2CAF7" w14:textId="77777777" w:rsidR="0004484F" w:rsidRDefault="0004484F" w:rsidP="0004484F">
      <w:r>
        <w:br w:type="page"/>
      </w:r>
    </w:p>
    <w:p w14:paraId="65E68452" w14:textId="1CD70FB7" w:rsidR="0004484F" w:rsidRPr="00374104" w:rsidRDefault="0004484F" w:rsidP="00ED7D61">
      <w:pPr>
        <w:spacing w:line="360" w:lineRule="auto"/>
        <w:rPr>
          <w:rFonts w:ascii="Verdana" w:hAnsi="Verdana"/>
          <w:b/>
        </w:rPr>
      </w:pPr>
      <w:r w:rsidRPr="005D68F9">
        <w:rPr>
          <w:rFonts w:ascii="Verdana" w:hAnsi="Verdana"/>
          <w:b/>
        </w:rPr>
        <w:t>Literatuur- en bronnenlijst</w:t>
      </w:r>
    </w:p>
    <w:p w14:paraId="576F2DBB" w14:textId="77777777" w:rsidR="0004484F" w:rsidRDefault="0004484F" w:rsidP="00ED7D61">
      <w:pPr>
        <w:spacing w:line="360" w:lineRule="auto"/>
        <w:rPr>
          <w:rFonts w:ascii="Verdana" w:hAnsi="Verdana"/>
          <w:sz w:val="20"/>
          <w:szCs w:val="20"/>
          <w:u w:val="single"/>
        </w:rPr>
      </w:pPr>
      <w:r w:rsidRPr="00517FCC">
        <w:rPr>
          <w:rFonts w:ascii="Verdana" w:hAnsi="Verdana"/>
          <w:sz w:val="20"/>
          <w:szCs w:val="20"/>
          <w:u w:val="single"/>
        </w:rPr>
        <w:t>Rapport</w:t>
      </w:r>
    </w:p>
    <w:p w14:paraId="5F3A4702" w14:textId="77777777" w:rsidR="0004484F" w:rsidRPr="004C7CB5" w:rsidRDefault="0004484F" w:rsidP="00ED7D61">
      <w:pPr>
        <w:spacing w:line="360" w:lineRule="auto"/>
        <w:rPr>
          <w:rFonts w:ascii="Verdana" w:hAnsi="Verdana"/>
          <w:b/>
          <w:sz w:val="20"/>
          <w:szCs w:val="20"/>
        </w:rPr>
      </w:pPr>
      <w:r w:rsidRPr="004C7CB5">
        <w:rPr>
          <w:rFonts w:ascii="Verdana" w:hAnsi="Verdana"/>
          <w:b/>
          <w:sz w:val="20"/>
          <w:szCs w:val="20"/>
        </w:rPr>
        <w:t>Abbas &amp; Vos 2018</w:t>
      </w:r>
    </w:p>
    <w:p w14:paraId="59C2FD07" w14:textId="77777777" w:rsidR="0004484F" w:rsidRPr="00355565" w:rsidRDefault="0004484F" w:rsidP="00ED7D61">
      <w:pPr>
        <w:spacing w:line="360" w:lineRule="auto"/>
        <w:rPr>
          <w:rFonts w:ascii="Verdana" w:hAnsi="Verdana"/>
          <w:sz w:val="20"/>
          <w:szCs w:val="20"/>
        </w:rPr>
      </w:pPr>
      <w:r>
        <w:rPr>
          <w:rFonts w:ascii="Verdana" w:hAnsi="Verdana"/>
          <w:sz w:val="20"/>
          <w:szCs w:val="20"/>
        </w:rPr>
        <w:t xml:space="preserve">A.Abbas &amp; M.Vos, </w:t>
      </w:r>
      <w:r w:rsidRPr="007D0E25">
        <w:rPr>
          <w:rFonts w:ascii="Verdana" w:hAnsi="Verdana"/>
          <w:i/>
          <w:sz w:val="20"/>
          <w:szCs w:val="20"/>
        </w:rPr>
        <w:t>Begeleiding statushouders. De weg naar succesvolle integratie</w:t>
      </w:r>
      <w:r>
        <w:rPr>
          <w:rFonts w:ascii="Verdana" w:hAnsi="Verdana"/>
          <w:sz w:val="20"/>
          <w:szCs w:val="20"/>
        </w:rPr>
        <w:t>, Den Haag: Gemeente Den Haag 2018.</w:t>
      </w:r>
    </w:p>
    <w:p w14:paraId="2871E590" w14:textId="77777777" w:rsidR="0004484F" w:rsidRDefault="0004484F" w:rsidP="00ED7D61">
      <w:pPr>
        <w:spacing w:line="360" w:lineRule="auto"/>
        <w:rPr>
          <w:rFonts w:ascii="Verdana" w:hAnsi="Verdana"/>
          <w:sz w:val="20"/>
          <w:szCs w:val="20"/>
          <w:u w:val="single"/>
        </w:rPr>
      </w:pPr>
    </w:p>
    <w:p w14:paraId="34808DFE" w14:textId="77777777" w:rsidR="0004484F" w:rsidRDefault="0004484F" w:rsidP="00ED7D61">
      <w:pPr>
        <w:spacing w:line="360" w:lineRule="auto"/>
        <w:rPr>
          <w:rFonts w:ascii="Verdana" w:hAnsi="Verdana"/>
          <w:b/>
          <w:sz w:val="20"/>
          <w:szCs w:val="20"/>
        </w:rPr>
      </w:pPr>
      <w:r>
        <w:rPr>
          <w:rFonts w:ascii="Verdana" w:hAnsi="Verdana"/>
          <w:b/>
          <w:sz w:val="20"/>
          <w:szCs w:val="20"/>
        </w:rPr>
        <w:t>CBS 2016</w:t>
      </w:r>
    </w:p>
    <w:p w14:paraId="2232D4EB" w14:textId="3C437DC2" w:rsidR="00187001" w:rsidRDefault="0004484F" w:rsidP="00ED7D61">
      <w:pPr>
        <w:spacing w:line="360" w:lineRule="auto"/>
        <w:rPr>
          <w:rFonts w:ascii="Verdana" w:hAnsi="Verdana"/>
          <w:sz w:val="20"/>
          <w:szCs w:val="20"/>
        </w:rPr>
      </w:pPr>
      <w:r>
        <w:rPr>
          <w:rFonts w:ascii="Verdana" w:hAnsi="Verdana"/>
          <w:sz w:val="20"/>
          <w:szCs w:val="20"/>
        </w:rPr>
        <w:t xml:space="preserve">CBS, </w:t>
      </w:r>
      <w:r w:rsidRPr="00640121">
        <w:rPr>
          <w:rFonts w:ascii="Verdana" w:hAnsi="Verdana"/>
          <w:i/>
          <w:sz w:val="20"/>
          <w:szCs w:val="20"/>
        </w:rPr>
        <w:t>Jaarrapport integratie 2016</w:t>
      </w:r>
      <w:r>
        <w:rPr>
          <w:rFonts w:ascii="Verdana" w:hAnsi="Verdana"/>
          <w:sz w:val="20"/>
          <w:szCs w:val="20"/>
        </w:rPr>
        <w:t>, Den Haag: Centraal Bureau voor de Statistiek 2016.</w:t>
      </w:r>
    </w:p>
    <w:p w14:paraId="043C4BF4" w14:textId="77777777" w:rsidR="00CA04B8" w:rsidRPr="00CA04B8" w:rsidRDefault="00CA04B8" w:rsidP="00ED7D61">
      <w:pPr>
        <w:spacing w:line="360" w:lineRule="auto"/>
        <w:rPr>
          <w:rFonts w:ascii="Verdana" w:hAnsi="Verdana"/>
          <w:sz w:val="20"/>
          <w:szCs w:val="20"/>
        </w:rPr>
      </w:pPr>
    </w:p>
    <w:p w14:paraId="3D581689" w14:textId="77777777" w:rsidR="0004484F" w:rsidRDefault="0004484F" w:rsidP="00ED7D61">
      <w:pPr>
        <w:spacing w:line="360" w:lineRule="auto"/>
        <w:rPr>
          <w:rFonts w:ascii="Verdana" w:hAnsi="Verdana"/>
          <w:b/>
          <w:sz w:val="20"/>
          <w:szCs w:val="20"/>
        </w:rPr>
      </w:pPr>
      <w:r>
        <w:rPr>
          <w:rFonts w:ascii="Verdana" w:hAnsi="Verdana"/>
          <w:b/>
          <w:sz w:val="20"/>
          <w:szCs w:val="20"/>
        </w:rPr>
        <w:t>Engbersen e.a. 2015</w:t>
      </w:r>
    </w:p>
    <w:p w14:paraId="77655FC1" w14:textId="77777777" w:rsidR="0004484F" w:rsidRPr="000321C4" w:rsidRDefault="0004484F" w:rsidP="00ED7D61">
      <w:pPr>
        <w:spacing w:line="360" w:lineRule="auto"/>
        <w:rPr>
          <w:rFonts w:ascii="Verdana" w:hAnsi="Verdana"/>
          <w:sz w:val="20"/>
          <w:szCs w:val="20"/>
        </w:rPr>
      </w:pPr>
      <w:r>
        <w:rPr>
          <w:rFonts w:ascii="Verdana" w:hAnsi="Verdana"/>
          <w:sz w:val="20"/>
          <w:szCs w:val="20"/>
        </w:rPr>
        <w:t xml:space="preserve">G. Engbersen e.a., </w:t>
      </w:r>
      <w:r>
        <w:rPr>
          <w:rFonts w:ascii="Verdana" w:hAnsi="Verdana"/>
          <w:i/>
          <w:sz w:val="20"/>
          <w:szCs w:val="20"/>
        </w:rPr>
        <w:t>WRR-Policy Brief 4. Geen tijd verliezen: van opvang naar integratie van asielmigranten,</w:t>
      </w:r>
      <w:r>
        <w:rPr>
          <w:rFonts w:ascii="Verdana" w:hAnsi="Verdana"/>
          <w:sz w:val="20"/>
          <w:szCs w:val="20"/>
        </w:rPr>
        <w:t xml:space="preserve"> Den Haag: WRR 2015.</w:t>
      </w:r>
    </w:p>
    <w:p w14:paraId="07177517" w14:textId="77777777" w:rsidR="0004484F" w:rsidRDefault="0004484F" w:rsidP="00ED7D61">
      <w:pPr>
        <w:spacing w:line="360" w:lineRule="auto"/>
        <w:rPr>
          <w:rFonts w:ascii="Verdana" w:hAnsi="Verdana"/>
          <w:b/>
          <w:sz w:val="20"/>
          <w:szCs w:val="20"/>
        </w:rPr>
      </w:pPr>
    </w:p>
    <w:p w14:paraId="29F39E24" w14:textId="77777777" w:rsidR="0004484F" w:rsidRDefault="0004484F" w:rsidP="00ED7D61">
      <w:pPr>
        <w:spacing w:line="360" w:lineRule="auto"/>
        <w:rPr>
          <w:rFonts w:ascii="Verdana" w:hAnsi="Verdana"/>
          <w:b/>
          <w:sz w:val="20"/>
          <w:szCs w:val="20"/>
        </w:rPr>
      </w:pPr>
      <w:r>
        <w:rPr>
          <w:rFonts w:ascii="Verdana" w:hAnsi="Verdana"/>
          <w:b/>
          <w:sz w:val="20"/>
          <w:szCs w:val="20"/>
        </w:rPr>
        <w:t>Gemeente Den Haag 2015</w:t>
      </w:r>
    </w:p>
    <w:p w14:paraId="02069A0F" w14:textId="77777777" w:rsidR="0004484F" w:rsidRDefault="0004484F" w:rsidP="00ED7D61">
      <w:pPr>
        <w:spacing w:line="360" w:lineRule="auto"/>
        <w:rPr>
          <w:rFonts w:ascii="Verdana" w:hAnsi="Verdana"/>
          <w:i/>
          <w:sz w:val="20"/>
          <w:szCs w:val="20"/>
        </w:rPr>
      </w:pPr>
      <w:r>
        <w:rPr>
          <w:rFonts w:ascii="Verdana" w:hAnsi="Verdana"/>
          <w:sz w:val="20"/>
          <w:szCs w:val="20"/>
        </w:rPr>
        <w:t xml:space="preserve">Gemeente Den Haag, </w:t>
      </w:r>
      <w:r>
        <w:rPr>
          <w:rFonts w:ascii="Verdana" w:hAnsi="Verdana"/>
          <w:i/>
          <w:sz w:val="20"/>
          <w:szCs w:val="20"/>
        </w:rPr>
        <w:t xml:space="preserve">Haagse aanpak Status houders Sociaal Domein. “Snelle integratie en participatie”, </w:t>
      </w:r>
      <w:r w:rsidRPr="00800615">
        <w:rPr>
          <w:rFonts w:ascii="Verdana" w:hAnsi="Verdana"/>
          <w:sz w:val="20"/>
          <w:szCs w:val="20"/>
        </w:rPr>
        <w:t>Den Haag: gemeente Den Haag 2015</w:t>
      </w:r>
      <w:r>
        <w:rPr>
          <w:rFonts w:ascii="Verdana" w:hAnsi="Verdana"/>
          <w:i/>
          <w:sz w:val="20"/>
          <w:szCs w:val="20"/>
        </w:rPr>
        <w:t>.</w:t>
      </w:r>
    </w:p>
    <w:p w14:paraId="5250CFCB" w14:textId="77777777" w:rsidR="0004484F" w:rsidRDefault="0004484F" w:rsidP="00ED7D61">
      <w:pPr>
        <w:spacing w:line="360" w:lineRule="auto"/>
        <w:rPr>
          <w:rFonts w:ascii="Verdana" w:hAnsi="Verdana"/>
          <w:sz w:val="20"/>
          <w:szCs w:val="20"/>
        </w:rPr>
      </w:pPr>
    </w:p>
    <w:p w14:paraId="01408E3F" w14:textId="77777777" w:rsidR="0004484F" w:rsidRDefault="0004484F" w:rsidP="00ED7D61">
      <w:pPr>
        <w:spacing w:line="360" w:lineRule="auto"/>
        <w:rPr>
          <w:rFonts w:ascii="Verdana" w:hAnsi="Verdana"/>
          <w:b/>
          <w:sz w:val="20"/>
          <w:szCs w:val="20"/>
        </w:rPr>
      </w:pPr>
      <w:r w:rsidRPr="00387123">
        <w:rPr>
          <w:rFonts w:ascii="Verdana" w:hAnsi="Verdana"/>
          <w:b/>
          <w:sz w:val="20"/>
          <w:szCs w:val="20"/>
        </w:rPr>
        <w:t>Gemeente Den Haag 2017</w:t>
      </w:r>
    </w:p>
    <w:p w14:paraId="249DB5CB" w14:textId="77777777" w:rsidR="0004484F" w:rsidRDefault="0004484F" w:rsidP="00ED7D61">
      <w:pPr>
        <w:spacing w:line="360" w:lineRule="auto"/>
        <w:rPr>
          <w:rFonts w:ascii="Verdana" w:hAnsi="Verdana"/>
          <w:sz w:val="20"/>
          <w:szCs w:val="20"/>
        </w:rPr>
      </w:pPr>
      <w:r>
        <w:rPr>
          <w:rFonts w:ascii="Verdana" w:hAnsi="Verdana"/>
          <w:sz w:val="20"/>
          <w:szCs w:val="20"/>
        </w:rPr>
        <w:t xml:space="preserve">Gemeente Den Haag, </w:t>
      </w:r>
      <w:r>
        <w:rPr>
          <w:rFonts w:ascii="Verdana" w:hAnsi="Verdana"/>
          <w:i/>
          <w:sz w:val="20"/>
          <w:szCs w:val="20"/>
        </w:rPr>
        <w:t xml:space="preserve">Monitor Statushouders Den Haag. Eén jaar Haagse aanpak, </w:t>
      </w:r>
      <w:r>
        <w:rPr>
          <w:rFonts w:ascii="Verdana" w:hAnsi="Verdana"/>
          <w:sz w:val="20"/>
          <w:szCs w:val="20"/>
        </w:rPr>
        <w:t>Den Haag: Gemeente Den Haag 2017.</w:t>
      </w:r>
    </w:p>
    <w:p w14:paraId="5153FB59" w14:textId="77777777" w:rsidR="0004484F" w:rsidRDefault="0004484F" w:rsidP="00ED7D61">
      <w:pPr>
        <w:spacing w:line="360" w:lineRule="auto"/>
        <w:rPr>
          <w:rFonts w:ascii="Verdana" w:hAnsi="Verdana"/>
          <w:sz w:val="20"/>
          <w:szCs w:val="20"/>
        </w:rPr>
      </w:pPr>
    </w:p>
    <w:p w14:paraId="1DDE5911" w14:textId="77777777" w:rsidR="0004484F" w:rsidRDefault="0004484F" w:rsidP="00ED7D61">
      <w:pPr>
        <w:spacing w:line="360" w:lineRule="auto"/>
        <w:rPr>
          <w:rFonts w:ascii="Verdana" w:hAnsi="Verdana"/>
          <w:b/>
          <w:sz w:val="20"/>
          <w:szCs w:val="20"/>
        </w:rPr>
      </w:pPr>
      <w:r>
        <w:rPr>
          <w:rFonts w:ascii="Verdana" w:hAnsi="Verdana"/>
          <w:b/>
          <w:sz w:val="20"/>
          <w:szCs w:val="20"/>
        </w:rPr>
        <w:t>HRW 2018</w:t>
      </w:r>
    </w:p>
    <w:p w14:paraId="760BA728" w14:textId="77777777" w:rsidR="0004484F" w:rsidRPr="000476B0" w:rsidRDefault="0004484F" w:rsidP="00ED7D61">
      <w:pPr>
        <w:spacing w:line="360" w:lineRule="auto"/>
        <w:rPr>
          <w:rFonts w:ascii="Verdana" w:hAnsi="Verdana"/>
          <w:sz w:val="20"/>
          <w:szCs w:val="20"/>
        </w:rPr>
      </w:pPr>
      <w:r>
        <w:rPr>
          <w:rFonts w:ascii="Verdana" w:hAnsi="Verdana"/>
          <w:sz w:val="20"/>
          <w:szCs w:val="20"/>
        </w:rPr>
        <w:t xml:space="preserve">Human Rights Watch, </w:t>
      </w:r>
      <w:r>
        <w:rPr>
          <w:rFonts w:ascii="Verdana" w:hAnsi="Verdana"/>
          <w:i/>
          <w:sz w:val="20"/>
          <w:szCs w:val="20"/>
        </w:rPr>
        <w:t>World report 2018. Events of 2017</w:t>
      </w:r>
      <w:r>
        <w:rPr>
          <w:rFonts w:ascii="Verdana" w:hAnsi="Verdana"/>
          <w:sz w:val="20"/>
          <w:szCs w:val="20"/>
        </w:rPr>
        <w:t>, Verenigde Staten: HRW 2017.</w:t>
      </w:r>
    </w:p>
    <w:p w14:paraId="38189C66" w14:textId="77777777" w:rsidR="0004484F" w:rsidRDefault="0004484F" w:rsidP="00ED7D61">
      <w:pPr>
        <w:spacing w:line="360" w:lineRule="auto"/>
        <w:rPr>
          <w:rFonts w:ascii="Verdana" w:hAnsi="Verdana"/>
          <w:b/>
          <w:sz w:val="20"/>
          <w:szCs w:val="20"/>
        </w:rPr>
      </w:pPr>
    </w:p>
    <w:p w14:paraId="2334BA11" w14:textId="77777777" w:rsidR="0004484F" w:rsidRPr="00D50A71" w:rsidRDefault="0004484F" w:rsidP="00ED7D61">
      <w:pPr>
        <w:spacing w:line="360" w:lineRule="auto"/>
        <w:rPr>
          <w:rFonts w:ascii="Verdana" w:hAnsi="Verdana"/>
          <w:b/>
          <w:sz w:val="20"/>
          <w:szCs w:val="20"/>
        </w:rPr>
      </w:pPr>
      <w:r w:rsidRPr="00D50A71">
        <w:rPr>
          <w:rFonts w:ascii="Verdana" w:hAnsi="Verdana"/>
          <w:b/>
          <w:sz w:val="20"/>
          <w:szCs w:val="20"/>
        </w:rPr>
        <w:t>IND Business Information Centre (BIC) 2017</w:t>
      </w:r>
    </w:p>
    <w:p w14:paraId="38D2DCD1" w14:textId="77777777" w:rsidR="0004484F" w:rsidRDefault="0004484F" w:rsidP="00ED7D61">
      <w:pPr>
        <w:spacing w:line="360" w:lineRule="auto"/>
        <w:rPr>
          <w:rFonts w:ascii="Verdana" w:hAnsi="Verdana"/>
          <w:sz w:val="20"/>
          <w:szCs w:val="20"/>
        </w:rPr>
      </w:pPr>
      <w:r w:rsidRPr="00D50A71">
        <w:rPr>
          <w:rFonts w:ascii="Verdana" w:hAnsi="Verdana"/>
          <w:sz w:val="20"/>
          <w:szCs w:val="20"/>
        </w:rPr>
        <w:t>IND Business Information Centre (BIC</w:t>
      </w:r>
      <w:r>
        <w:rPr>
          <w:rFonts w:ascii="Verdana" w:hAnsi="Verdana"/>
          <w:sz w:val="20"/>
          <w:szCs w:val="20"/>
        </w:rPr>
        <w:t>),</w:t>
      </w:r>
      <w:r w:rsidRPr="00D50A71">
        <w:rPr>
          <w:rFonts w:ascii="Verdana" w:hAnsi="Verdana"/>
          <w:sz w:val="20"/>
          <w:szCs w:val="20"/>
        </w:rPr>
        <w:t xml:space="preserve"> </w:t>
      </w:r>
      <w:r w:rsidRPr="00D50A71">
        <w:rPr>
          <w:rFonts w:ascii="Verdana" w:hAnsi="Verdana"/>
          <w:i/>
          <w:sz w:val="20"/>
          <w:szCs w:val="20"/>
        </w:rPr>
        <w:t>Asylum Trends. Monthly report on Asylum Applications in The Netherlands</w:t>
      </w:r>
      <w:r>
        <w:rPr>
          <w:rFonts w:ascii="Verdana" w:hAnsi="Verdana"/>
          <w:sz w:val="20"/>
          <w:szCs w:val="20"/>
        </w:rPr>
        <w:t xml:space="preserve">, </w:t>
      </w:r>
      <w:r w:rsidRPr="00D50A71">
        <w:rPr>
          <w:rFonts w:ascii="Verdana" w:hAnsi="Verdana"/>
          <w:sz w:val="20"/>
          <w:szCs w:val="20"/>
        </w:rPr>
        <w:t>Den Haag</w:t>
      </w:r>
      <w:r>
        <w:rPr>
          <w:rFonts w:ascii="Verdana" w:hAnsi="Verdana"/>
          <w:sz w:val="20"/>
          <w:szCs w:val="20"/>
        </w:rPr>
        <w:t>: IND Ministry of Security and Justice</w:t>
      </w:r>
      <w:r w:rsidRPr="00D50A71">
        <w:rPr>
          <w:rFonts w:ascii="Verdana" w:hAnsi="Verdana"/>
          <w:sz w:val="20"/>
          <w:szCs w:val="20"/>
        </w:rPr>
        <w:t xml:space="preserve"> 2017</w:t>
      </w:r>
      <w:r>
        <w:rPr>
          <w:rFonts w:ascii="Verdana" w:hAnsi="Verdana"/>
          <w:sz w:val="20"/>
          <w:szCs w:val="20"/>
        </w:rPr>
        <w:t>.</w:t>
      </w:r>
    </w:p>
    <w:p w14:paraId="0C6E1213" w14:textId="77777777" w:rsidR="0004484F" w:rsidRDefault="0004484F" w:rsidP="00ED7D61">
      <w:pPr>
        <w:spacing w:line="360" w:lineRule="auto"/>
        <w:rPr>
          <w:rFonts w:ascii="Verdana" w:hAnsi="Verdana"/>
          <w:sz w:val="20"/>
          <w:szCs w:val="20"/>
        </w:rPr>
      </w:pPr>
    </w:p>
    <w:p w14:paraId="75B815B3" w14:textId="77777777" w:rsidR="0004484F" w:rsidRDefault="0004484F" w:rsidP="00ED7D61">
      <w:pPr>
        <w:spacing w:line="360" w:lineRule="auto"/>
        <w:rPr>
          <w:rFonts w:ascii="Verdana" w:hAnsi="Verdana"/>
          <w:sz w:val="20"/>
          <w:szCs w:val="20"/>
        </w:rPr>
      </w:pPr>
      <w:r w:rsidRPr="00211028">
        <w:rPr>
          <w:rFonts w:ascii="Verdana" w:hAnsi="Verdana"/>
          <w:b/>
          <w:sz w:val="20"/>
          <w:szCs w:val="20"/>
        </w:rPr>
        <w:t>Ministerie van Buitenlandse Zaken 2015</w:t>
      </w:r>
      <w:r>
        <w:rPr>
          <w:rFonts w:ascii="Verdana" w:hAnsi="Verdana"/>
          <w:b/>
          <w:sz w:val="20"/>
          <w:szCs w:val="20"/>
        </w:rPr>
        <w:t xml:space="preserve"> </w:t>
      </w:r>
    </w:p>
    <w:p w14:paraId="32257A13" w14:textId="77777777" w:rsidR="0004484F" w:rsidRDefault="0004484F" w:rsidP="00ED7D61">
      <w:pPr>
        <w:spacing w:line="360" w:lineRule="auto"/>
        <w:rPr>
          <w:rFonts w:ascii="Verdana" w:hAnsi="Verdana"/>
          <w:sz w:val="20"/>
          <w:szCs w:val="20"/>
        </w:rPr>
      </w:pPr>
      <w:r>
        <w:rPr>
          <w:rFonts w:ascii="Verdana" w:hAnsi="Verdana"/>
          <w:sz w:val="20"/>
          <w:szCs w:val="20"/>
        </w:rPr>
        <w:t xml:space="preserve">Cluster Ambtsberichten en Terugkeer (CAT), </w:t>
      </w:r>
      <w:r>
        <w:rPr>
          <w:rFonts w:ascii="Verdana" w:hAnsi="Verdana"/>
          <w:i/>
          <w:sz w:val="20"/>
          <w:szCs w:val="20"/>
        </w:rPr>
        <w:t>Algemeen ambtsbericht Syrië</w:t>
      </w:r>
      <w:r>
        <w:rPr>
          <w:rFonts w:ascii="Verdana" w:hAnsi="Verdana"/>
          <w:sz w:val="20"/>
          <w:szCs w:val="20"/>
        </w:rPr>
        <w:t>, Den Haag:</w:t>
      </w:r>
      <w:r w:rsidRPr="00211028">
        <w:rPr>
          <w:rFonts w:ascii="Verdana" w:hAnsi="Verdana"/>
          <w:sz w:val="20"/>
          <w:szCs w:val="20"/>
        </w:rPr>
        <w:t xml:space="preserve"> Ministerie van Buitenlandse Zaken</w:t>
      </w:r>
      <w:r>
        <w:rPr>
          <w:rFonts w:ascii="Verdana" w:hAnsi="Verdana"/>
          <w:sz w:val="20"/>
          <w:szCs w:val="20"/>
        </w:rPr>
        <w:t xml:space="preserve"> 2015.</w:t>
      </w:r>
    </w:p>
    <w:p w14:paraId="62C90317" w14:textId="77777777" w:rsidR="0004484F" w:rsidRDefault="0004484F" w:rsidP="00ED7D61">
      <w:pPr>
        <w:spacing w:line="360" w:lineRule="auto"/>
        <w:rPr>
          <w:rFonts w:ascii="Verdana" w:hAnsi="Verdana"/>
          <w:sz w:val="20"/>
          <w:szCs w:val="20"/>
        </w:rPr>
      </w:pPr>
    </w:p>
    <w:p w14:paraId="5488818A" w14:textId="77777777" w:rsidR="0004484F" w:rsidRPr="00BD266C" w:rsidRDefault="0004484F" w:rsidP="00ED7D61">
      <w:pPr>
        <w:spacing w:line="360" w:lineRule="auto"/>
        <w:rPr>
          <w:rFonts w:ascii="Verdana" w:hAnsi="Verdana"/>
          <w:b/>
          <w:sz w:val="20"/>
          <w:szCs w:val="20"/>
        </w:rPr>
      </w:pPr>
      <w:r w:rsidRPr="00BD266C">
        <w:rPr>
          <w:rFonts w:ascii="Verdana" w:hAnsi="Verdana"/>
          <w:b/>
          <w:sz w:val="20"/>
          <w:szCs w:val="20"/>
        </w:rPr>
        <w:t>Ministerie van Buitenlandse Zaken 2017</w:t>
      </w:r>
    </w:p>
    <w:p w14:paraId="13DE7276" w14:textId="77777777" w:rsidR="0004484F" w:rsidRPr="001E2034" w:rsidRDefault="0004484F" w:rsidP="00ED7D61">
      <w:pPr>
        <w:spacing w:line="360" w:lineRule="auto"/>
        <w:rPr>
          <w:rFonts w:ascii="Verdana" w:hAnsi="Verdana"/>
          <w:sz w:val="20"/>
          <w:szCs w:val="20"/>
        </w:rPr>
      </w:pPr>
      <w:r>
        <w:rPr>
          <w:rFonts w:ascii="Verdana" w:hAnsi="Verdana"/>
          <w:sz w:val="20"/>
          <w:szCs w:val="20"/>
        </w:rPr>
        <w:t xml:space="preserve">Directie Sub-Sahara Afrika (DAF), </w:t>
      </w:r>
      <w:r>
        <w:rPr>
          <w:rFonts w:ascii="Verdana" w:hAnsi="Verdana"/>
          <w:i/>
          <w:sz w:val="20"/>
          <w:szCs w:val="20"/>
        </w:rPr>
        <w:t>Algemeen ambtsbericht Eritrea</w:t>
      </w:r>
      <w:r>
        <w:rPr>
          <w:rFonts w:ascii="Verdana" w:hAnsi="Verdana"/>
          <w:sz w:val="20"/>
          <w:szCs w:val="20"/>
        </w:rPr>
        <w:t>, Den Haag:</w:t>
      </w:r>
      <w:r w:rsidRPr="001E2034">
        <w:rPr>
          <w:rFonts w:ascii="Verdana" w:hAnsi="Verdana"/>
          <w:sz w:val="20"/>
          <w:szCs w:val="20"/>
        </w:rPr>
        <w:t xml:space="preserve"> </w:t>
      </w:r>
      <w:r w:rsidRPr="00211028">
        <w:rPr>
          <w:rFonts w:ascii="Verdana" w:hAnsi="Verdana"/>
          <w:sz w:val="20"/>
          <w:szCs w:val="20"/>
        </w:rPr>
        <w:t>Ministerie van Buitenlandse Zaken</w:t>
      </w:r>
      <w:r>
        <w:rPr>
          <w:rFonts w:ascii="Verdana" w:hAnsi="Verdana"/>
          <w:sz w:val="20"/>
          <w:szCs w:val="20"/>
        </w:rPr>
        <w:t xml:space="preserve"> 2017.</w:t>
      </w:r>
    </w:p>
    <w:p w14:paraId="5C471DB2" w14:textId="77777777" w:rsidR="0004484F" w:rsidRDefault="0004484F" w:rsidP="00ED7D61">
      <w:pPr>
        <w:spacing w:line="360" w:lineRule="auto"/>
        <w:rPr>
          <w:rFonts w:ascii="Verdana" w:hAnsi="Verdana"/>
          <w:b/>
          <w:sz w:val="20"/>
          <w:szCs w:val="20"/>
        </w:rPr>
      </w:pPr>
      <w:r w:rsidRPr="00ED6FAE">
        <w:rPr>
          <w:rFonts w:ascii="Verdana" w:hAnsi="Verdana"/>
          <w:b/>
          <w:sz w:val="20"/>
          <w:szCs w:val="20"/>
        </w:rPr>
        <w:t>Rengers e.a. 2015</w:t>
      </w:r>
    </w:p>
    <w:p w14:paraId="2F4B20F6" w14:textId="77777777" w:rsidR="0004484F" w:rsidRPr="00ED6FAE" w:rsidRDefault="0004484F" w:rsidP="00ED7D61">
      <w:pPr>
        <w:spacing w:line="360" w:lineRule="auto"/>
        <w:rPr>
          <w:rFonts w:ascii="Verdana" w:hAnsi="Verdana"/>
          <w:sz w:val="20"/>
          <w:szCs w:val="20"/>
        </w:rPr>
      </w:pPr>
      <w:r w:rsidRPr="00ED6FAE">
        <w:rPr>
          <w:rFonts w:ascii="Verdana" w:hAnsi="Verdana"/>
          <w:sz w:val="20"/>
          <w:szCs w:val="20"/>
        </w:rPr>
        <w:t>N. Rengers e.a.</w:t>
      </w:r>
      <w:r>
        <w:rPr>
          <w:rFonts w:ascii="Verdana" w:hAnsi="Verdana"/>
          <w:sz w:val="20"/>
          <w:szCs w:val="20"/>
        </w:rPr>
        <w:t xml:space="preserve">, </w:t>
      </w:r>
      <w:r>
        <w:rPr>
          <w:rFonts w:ascii="Verdana" w:hAnsi="Verdana"/>
          <w:i/>
          <w:sz w:val="20"/>
          <w:szCs w:val="20"/>
        </w:rPr>
        <w:t>Meedoen. Een onderzoek naar participatie, welbevinden en begeleiding van herbevestigde vluchtelingen</w:t>
      </w:r>
      <w:r>
        <w:rPr>
          <w:rFonts w:ascii="Verdana" w:hAnsi="Verdana"/>
          <w:sz w:val="20"/>
          <w:szCs w:val="20"/>
        </w:rPr>
        <w:t>, Rijswijk: COA 2015.</w:t>
      </w:r>
    </w:p>
    <w:p w14:paraId="703C5B66" w14:textId="77777777" w:rsidR="0004484F" w:rsidRPr="00ED6FAE" w:rsidRDefault="0004484F" w:rsidP="00ED7D61">
      <w:pPr>
        <w:spacing w:line="360" w:lineRule="auto"/>
        <w:rPr>
          <w:rFonts w:ascii="Verdana" w:hAnsi="Verdana"/>
          <w:b/>
          <w:sz w:val="20"/>
          <w:szCs w:val="20"/>
        </w:rPr>
      </w:pPr>
    </w:p>
    <w:p w14:paraId="568B56AF" w14:textId="77777777" w:rsidR="0004484F" w:rsidRDefault="0004484F" w:rsidP="00ED7D61">
      <w:pPr>
        <w:spacing w:line="360" w:lineRule="auto"/>
        <w:rPr>
          <w:rFonts w:ascii="Verdana" w:hAnsi="Verdana"/>
          <w:b/>
          <w:sz w:val="20"/>
          <w:szCs w:val="20"/>
        </w:rPr>
      </w:pPr>
      <w:r>
        <w:rPr>
          <w:rFonts w:ascii="Verdana" w:hAnsi="Verdana"/>
          <w:b/>
          <w:sz w:val="20"/>
          <w:szCs w:val="20"/>
        </w:rPr>
        <w:t>SER</w:t>
      </w:r>
      <w:r w:rsidRPr="008D0AEC">
        <w:rPr>
          <w:rFonts w:ascii="Verdana" w:hAnsi="Verdana"/>
          <w:b/>
          <w:sz w:val="20"/>
          <w:szCs w:val="20"/>
        </w:rPr>
        <w:t xml:space="preserve"> 2016</w:t>
      </w:r>
    </w:p>
    <w:p w14:paraId="3A895084" w14:textId="77777777" w:rsidR="0004484F" w:rsidRDefault="0004484F" w:rsidP="00ED7D61">
      <w:pPr>
        <w:spacing w:line="360" w:lineRule="auto"/>
        <w:rPr>
          <w:rFonts w:ascii="Verdana" w:hAnsi="Verdana"/>
          <w:sz w:val="20"/>
          <w:szCs w:val="20"/>
        </w:rPr>
      </w:pPr>
      <w:r>
        <w:rPr>
          <w:rFonts w:ascii="Verdana" w:hAnsi="Verdana"/>
          <w:sz w:val="20"/>
          <w:szCs w:val="20"/>
        </w:rPr>
        <w:t xml:space="preserve">SER, </w:t>
      </w:r>
      <w:r>
        <w:rPr>
          <w:rFonts w:ascii="Verdana" w:hAnsi="Verdana"/>
          <w:i/>
          <w:sz w:val="20"/>
          <w:szCs w:val="20"/>
        </w:rPr>
        <w:t>Nieuwe wegen naar een meer succesvolle arbeidsmarktintegratie van vluchtelingen</w:t>
      </w:r>
      <w:r>
        <w:rPr>
          <w:rFonts w:ascii="Verdana" w:hAnsi="Verdana"/>
          <w:sz w:val="20"/>
          <w:szCs w:val="20"/>
        </w:rPr>
        <w:t>, Den Haag: SER 2016.</w:t>
      </w:r>
    </w:p>
    <w:p w14:paraId="5189C469" w14:textId="77777777" w:rsidR="0004484F" w:rsidRDefault="0004484F" w:rsidP="00ED7D61">
      <w:pPr>
        <w:spacing w:line="360" w:lineRule="auto"/>
        <w:rPr>
          <w:rFonts w:ascii="Verdana" w:hAnsi="Verdana"/>
          <w:sz w:val="20"/>
          <w:szCs w:val="20"/>
        </w:rPr>
      </w:pPr>
    </w:p>
    <w:p w14:paraId="2D40E03D" w14:textId="77777777" w:rsidR="0004484F" w:rsidRDefault="0004484F" w:rsidP="00ED7D61">
      <w:pPr>
        <w:spacing w:line="360" w:lineRule="auto"/>
        <w:rPr>
          <w:rFonts w:ascii="Verdana" w:hAnsi="Verdana"/>
          <w:b/>
          <w:sz w:val="20"/>
          <w:szCs w:val="20"/>
        </w:rPr>
      </w:pPr>
      <w:r w:rsidRPr="00C36C2A">
        <w:rPr>
          <w:rFonts w:ascii="Verdana" w:hAnsi="Verdana"/>
          <w:b/>
          <w:sz w:val="20"/>
          <w:szCs w:val="20"/>
        </w:rPr>
        <w:t>United Nations Development Programme 2015</w:t>
      </w:r>
    </w:p>
    <w:p w14:paraId="2CE753CF" w14:textId="77777777" w:rsidR="0004484F" w:rsidRPr="00C36C2A" w:rsidRDefault="0004484F" w:rsidP="00ED7D61">
      <w:pPr>
        <w:spacing w:line="360" w:lineRule="auto"/>
        <w:rPr>
          <w:rFonts w:ascii="Verdana" w:hAnsi="Verdana"/>
          <w:sz w:val="20"/>
          <w:szCs w:val="20"/>
        </w:rPr>
      </w:pPr>
      <w:r>
        <w:rPr>
          <w:rFonts w:ascii="Verdana" w:hAnsi="Verdana"/>
          <w:sz w:val="20"/>
          <w:szCs w:val="20"/>
        </w:rPr>
        <w:t xml:space="preserve">United Nations Development Programme 2015, </w:t>
      </w:r>
      <w:r>
        <w:rPr>
          <w:rFonts w:ascii="Verdana" w:hAnsi="Verdana"/>
          <w:i/>
          <w:sz w:val="20"/>
          <w:szCs w:val="20"/>
        </w:rPr>
        <w:t>Human Development Report 2015. Work for Human Development</w:t>
      </w:r>
      <w:r>
        <w:rPr>
          <w:rFonts w:ascii="Verdana" w:hAnsi="Verdana"/>
          <w:sz w:val="20"/>
          <w:szCs w:val="20"/>
        </w:rPr>
        <w:t>, New York: United Nations Development Programme 2015.</w:t>
      </w:r>
    </w:p>
    <w:p w14:paraId="41870943" w14:textId="77777777" w:rsidR="0004484F" w:rsidRPr="005061CB" w:rsidRDefault="0004484F" w:rsidP="00ED7D61">
      <w:pPr>
        <w:spacing w:line="360" w:lineRule="auto"/>
        <w:rPr>
          <w:rFonts w:ascii="Verdana" w:hAnsi="Verdana"/>
          <w:sz w:val="20"/>
          <w:szCs w:val="20"/>
        </w:rPr>
      </w:pPr>
    </w:p>
    <w:p w14:paraId="747B19BE" w14:textId="77777777" w:rsidR="0004484F" w:rsidRPr="005061CB" w:rsidRDefault="0004484F" w:rsidP="00ED7D61">
      <w:pPr>
        <w:spacing w:line="360" w:lineRule="auto"/>
        <w:rPr>
          <w:rFonts w:ascii="Verdana" w:hAnsi="Verdana"/>
          <w:b/>
          <w:sz w:val="20"/>
          <w:szCs w:val="20"/>
        </w:rPr>
      </w:pPr>
      <w:r w:rsidRPr="005061CB">
        <w:rPr>
          <w:rFonts w:ascii="Verdana" w:hAnsi="Verdana"/>
          <w:b/>
          <w:sz w:val="20"/>
          <w:szCs w:val="20"/>
        </w:rPr>
        <w:t>VVD e.a., 2017</w:t>
      </w:r>
    </w:p>
    <w:p w14:paraId="1A97A284" w14:textId="131EF2BF" w:rsidR="0004484F" w:rsidRDefault="0004484F" w:rsidP="00ED7D61">
      <w:pPr>
        <w:spacing w:line="360" w:lineRule="auto"/>
        <w:rPr>
          <w:rFonts w:ascii="Verdana" w:hAnsi="Verdana"/>
          <w:i/>
          <w:sz w:val="20"/>
          <w:szCs w:val="20"/>
        </w:rPr>
      </w:pPr>
      <w:r w:rsidRPr="005061CB">
        <w:rPr>
          <w:rFonts w:ascii="Verdana" w:hAnsi="Verdana"/>
          <w:sz w:val="20"/>
          <w:szCs w:val="20"/>
        </w:rPr>
        <w:t xml:space="preserve">VVD e.a., </w:t>
      </w:r>
      <w:r w:rsidRPr="005061CB">
        <w:rPr>
          <w:rFonts w:ascii="Verdana" w:hAnsi="Verdana"/>
          <w:i/>
          <w:sz w:val="20"/>
          <w:szCs w:val="20"/>
        </w:rPr>
        <w:t>Vertrouwen in de toekomst. Regeerakkoord 2017-2021, Den Haag 2017</w:t>
      </w:r>
    </w:p>
    <w:p w14:paraId="255345C8" w14:textId="77777777" w:rsidR="00187001" w:rsidRPr="00187001" w:rsidRDefault="00187001" w:rsidP="00ED7D61">
      <w:pPr>
        <w:spacing w:line="360" w:lineRule="auto"/>
        <w:rPr>
          <w:rFonts w:ascii="Verdana" w:hAnsi="Verdana"/>
          <w:i/>
          <w:sz w:val="20"/>
          <w:szCs w:val="20"/>
        </w:rPr>
      </w:pPr>
    </w:p>
    <w:p w14:paraId="46426FBB" w14:textId="77777777" w:rsidR="0004484F" w:rsidRDefault="0004484F" w:rsidP="00ED7D61">
      <w:pPr>
        <w:spacing w:line="360" w:lineRule="auto"/>
        <w:rPr>
          <w:rFonts w:ascii="Verdana" w:hAnsi="Verdana"/>
          <w:b/>
          <w:sz w:val="20"/>
          <w:szCs w:val="20"/>
        </w:rPr>
      </w:pPr>
      <w:r>
        <w:rPr>
          <w:rFonts w:ascii="Verdana" w:hAnsi="Verdana"/>
          <w:b/>
          <w:sz w:val="20"/>
          <w:szCs w:val="20"/>
        </w:rPr>
        <w:t>Winsemius e.a. 2016</w:t>
      </w:r>
    </w:p>
    <w:p w14:paraId="7DC5213C" w14:textId="77777777" w:rsidR="0004484F" w:rsidRDefault="0004484F" w:rsidP="00ED7D61">
      <w:pPr>
        <w:spacing w:line="360" w:lineRule="auto"/>
        <w:rPr>
          <w:rFonts w:ascii="Verdana" w:hAnsi="Verdana"/>
          <w:sz w:val="20"/>
          <w:szCs w:val="20"/>
        </w:rPr>
      </w:pPr>
      <w:r>
        <w:rPr>
          <w:rFonts w:ascii="Verdana" w:hAnsi="Verdana"/>
          <w:sz w:val="20"/>
          <w:szCs w:val="20"/>
        </w:rPr>
        <w:t xml:space="preserve">A. Winsemius e.a., </w:t>
      </w:r>
      <w:r>
        <w:rPr>
          <w:rFonts w:ascii="Verdana" w:hAnsi="Verdana"/>
          <w:i/>
          <w:sz w:val="20"/>
          <w:szCs w:val="20"/>
        </w:rPr>
        <w:t>Wat werkt bij sociaal en gezond? Over de bijdrage van sociale factoren aan gezondheid</w:t>
      </w:r>
      <w:r>
        <w:rPr>
          <w:rFonts w:ascii="Verdana" w:hAnsi="Verdana"/>
          <w:sz w:val="20"/>
          <w:szCs w:val="20"/>
        </w:rPr>
        <w:t>, Utrecht: Movisie 2016.</w:t>
      </w:r>
    </w:p>
    <w:p w14:paraId="0E9905DE" w14:textId="77777777" w:rsidR="0004484F" w:rsidRDefault="0004484F" w:rsidP="00ED7D61">
      <w:pPr>
        <w:spacing w:line="360" w:lineRule="auto"/>
        <w:rPr>
          <w:rFonts w:ascii="Verdana" w:hAnsi="Verdana"/>
          <w:sz w:val="20"/>
          <w:szCs w:val="20"/>
        </w:rPr>
      </w:pPr>
    </w:p>
    <w:p w14:paraId="1F82CDEC" w14:textId="77777777" w:rsidR="0004484F" w:rsidRPr="005061CB" w:rsidRDefault="0004484F" w:rsidP="00ED7D61">
      <w:pPr>
        <w:spacing w:line="360" w:lineRule="auto"/>
        <w:rPr>
          <w:rFonts w:ascii="Verdana" w:hAnsi="Verdana"/>
          <w:b/>
          <w:sz w:val="20"/>
          <w:szCs w:val="20"/>
        </w:rPr>
      </w:pPr>
      <w:r w:rsidRPr="005061CB">
        <w:rPr>
          <w:rFonts w:ascii="Verdana" w:hAnsi="Verdana"/>
          <w:b/>
          <w:sz w:val="20"/>
          <w:szCs w:val="20"/>
        </w:rPr>
        <w:t>Wijsmuller 2017</w:t>
      </w:r>
    </w:p>
    <w:p w14:paraId="78229A04" w14:textId="77777777" w:rsidR="0004484F" w:rsidRPr="005061CB" w:rsidRDefault="0004484F" w:rsidP="00ED7D61">
      <w:pPr>
        <w:spacing w:line="360" w:lineRule="auto"/>
        <w:rPr>
          <w:rFonts w:ascii="Verdana" w:hAnsi="Verdana"/>
          <w:sz w:val="20"/>
          <w:szCs w:val="20"/>
        </w:rPr>
      </w:pPr>
      <w:r w:rsidRPr="005061CB">
        <w:rPr>
          <w:rFonts w:ascii="Verdana" w:hAnsi="Verdana"/>
          <w:sz w:val="20"/>
          <w:szCs w:val="20"/>
        </w:rPr>
        <w:t xml:space="preserve">J. Wijsmuller, </w:t>
      </w:r>
      <w:r w:rsidRPr="005061CB">
        <w:rPr>
          <w:rFonts w:ascii="Verdana" w:hAnsi="Verdana"/>
          <w:i/>
          <w:sz w:val="20"/>
          <w:szCs w:val="20"/>
        </w:rPr>
        <w:t>Voortgang en aanpak huisvesting statushouders in 2017</w:t>
      </w:r>
      <w:r w:rsidRPr="005061CB">
        <w:rPr>
          <w:rFonts w:ascii="Verdana" w:hAnsi="Verdana"/>
          <w:sz w:val="20"/>
          <w:szCs w:val="20"/>
        </w:rPr>
        <w:t>, Den Haag: Gemeente Den Haag 2017</w:t>
      </w:r>
    </w:p>
    <w:p w14:paraId="627B9000" w14:textId="77777777" w:rsidR="0004484F" w:rsidRDefault="0004484F" w:rsidP="00ED7D61">
      <w:pPr>
        <w:spacing w:line="360" w:lineRule="auto"/>
        <w:rPr>
          <w:rFonts w:ascii="Verdana" w:hAnsi="Verdana"/>
          <w:sz w:val="20"/>
          <w:szCs w:val="20"/>
          <w:u w:val="single"/>
        </w:rPr>
      </w:pPr>
    </w:p>
    <w:p w14:paraId="39503647" w14:textId="77777777" w:rsidR="0004484F" w:rsidRDefault="0004484F" w:rsidP="00ED7D61">
      <w:pPr>
        <w:spacing w:line="360" w:lineRule="auto"/>
        <w:rPr>
          <w:rFonts w:ascii="Verdana" w:hAnsi="Verdana"/>
          <w:sz w:val="20"/>
          <w:szCs w:val="20"/>
          <w:u w:val="single"/>
        </w:rPr>
      </w:pPr>
      <w:r>
        <w:rPr>
          <w:rFonts w:ascii="Verdana" w:hAnsi="Verdana"/>
          <w:sz w:val="20"/>
          <w:szCs w:val="20"/>
          <w:u w:val="single"/>
        </w:rPr>
        <w:t>Vakliteratuur</w:t>
      </w:r>
    </w:p>
    <w:p w14:paraId="553F194F" w14:textId="77777777" w:rsidR="0004484F" w:rsidRDefault="0004484F" w:rsidP="00ED7D61">
      <w:pPr>
        <w:spacing w:line="360" w:lineRule="auto"/>
        <w:rPr>
          <w:rFonts w:ascii="Verdana" w:hAnsi="Verdana"/>
          <w:b/>
          <w:sz w:val="20"/>
          <w:szCs w:val="20"/>
        </w:rPr>
      </w:pPr>
      <w:r w:rsidRPr="006E68A4">
        <w:rPr>
          <w:rFonts w:ascii="Verdana" w:hAnsi="Verdana"/>
          <w:b/>
          <w:sz w:val="20"/>
          <w:szCs w:val="20"/>
        </w:rPr>
        <w:t>Alblas &amp; Wijsman 2013</w:t>
      </w:r>
    </w:p>
    <w:p w14:paraId="70BACB88" w14:textId="77777777" w:rsidR="0004484F" w:rsidRDefault="0004484F" w:rsidP="00ED7D61">
      <w:pPr>
        <w:spacing w:line="360" w:lineRule="auto"/>
        <w:rPr>
          <w:rFonts w:ascii="Verdana" w:hAnsi="Verdana"/>
          <w:sz w:val="20"/>
          <w:szCs w:val="20"/>
        </w:rPr>
      </w:pPr>
      <w:r>
        <w:rPr>
          <w:rFonts w:ascii="Verdana" w:hAnsi="Verdana"/>
          <w:sz w:val="20"/>
          <w:szCs w:val="20"/>
        </w:rPr>
        <w:t xml:space="preserve">G. Alblas &amp; E.Wijsman, </w:t>
      </w:r>
      <w:r>
        <w:rPr>
          <w:rFonts w:ascii="Verdana" w:hAnsi="Verdana"/>
          <w:i/>
          <w:sz w:val="20"/>
          <w:szCs w:val="20"/>
        </w:rPr>
        <w:t>Gedrag in organisaties</w:t>
      </w:r>
      <w:r>
        <w:rPr>
          <w:rFonts w:ascii="Verdana" w:hAnsi="Verdana"/>
          <w:sz w:val="20"/>
          <w:szCs w:val="20"/>
        </w:rPr>
        <w:t>, Groningen/Houten: Noordhoff 2013.</w:t>
      </w:r>
    </w:p>
    <w:p w14:paraId="491F0675" w14:textId="77777777" w:rsidR="0004484F" w:rsidRDefault="0004484F" w:rsidP="00ED7D61">
      <w:pPr>
        <w:spacing w:line="360" w:lineRule="auto"/>
        <w:rPr>
          <w:rFonts w:ascii="Verdana" w:hAnsi="Verdana"/>
          <w:sz w:val="20"/>
          <w:szCs w:val="20"/>
        </w:rPr>
      </w:pPr>
    </w:p>
    <w:p w14:paraId="46479FA1" w14:textId="77777777" w:rsidR="0004484F" w:rsidRPr="00E744A3" w:rsidRDefault="0004484F" w:rsidP="00ED7D61">
      <w:pPr>
        <w:spacing w:line="360" w:lineRule="auto"/>
        <w:rPr>
          <w:rFonts w:ascii="Verdana" w:hAnsi="Verdana"/>
          <w:b/>
          <w:sz w:val="20"/>
          <w:szCs w:val="20"/>
        </w:rPr>
      </w:pPr>
      <w:r w:rsidRPr="00E744A3">
        <w:rPr>
          <w:rFonts w:ascii="Verdana" w:hAnsi="Verdana"/>
          <w:b/>
          <w:sz w:val="20"/>
          <w:szCs w:val="20"/>
        </w:rPr>
        <w:t>Engelhard &amp; Weiler 2012</w:t>
      </w:r>
    </w:p>
    <w:p w14:paraId="44C3B742" w14:textId="77777777" w:rsidR="0004484F" w:rsidRDefault="0004484F" w:rsidP="00ED7D61">
      <w:pPr>
        <w:spacing w:line="360" w:lineRule="auto"/>
        <w:rPr>
          <w:rFonts w:ascii="Verdana" w:hAnsi="Verdana"/>
          <w:sz w:val="20"/>
          <w:szCs w:val="20"/>
        </w:rPr>
      </w:pPr>
      <w:r>
        <w:rPr>
          <w:rFonts w:ascii="Verdana" w:hAnsi="Verdana"/>
          <w:sz w:val="20"/>
          <w:szCs w:val="20"/>
        </w:rPr>
        <w:t xml:space="preserve">D. Engelhard &amp; R. Weiler, </w:t>
      </w:r>
      <w:r>
        <w:rPr>
          <w:rFonts w:ascii="Verdana" w:hAnsi="Verdana"/>
          <w:i/>
          <w:sz w:val="20"/>
          <w:szCs w:val="20"/>
        </w:rPr>
        <w:t>Fietsen met tegenwind. Over vluchtelingen en integratie</w:t>
      </w:r>
      <w:r>
        <w:rPr>
          <w:rFonts w:ascii="Verdana" w:hAnsi="Verdana"/>
          <w:sz w:val="20"/>
          <w:szCs w:val="20"/>
        </w:rPr>
        <w:t xml:space="preserve">, Amsterdam: VluchtelingenWerk Nederland 2012. </w:t>
      </w:r>
    </w:p>
    <w:p w14:paraId="235A3BAA" w14:textId="77777777" w:rsidR="0004484F" w:rsidRDefault="0004484F" w:rsidP="00ED7D61">
      <w:pPr>
        <w:spacing w:line="360" w:lineRule="auto"/>
        <w:rPr>
          <w:rFonts w:ascii="Verdana" w:hAnsi="Verdana"/>
          <w:sz w:val="20"/>
          <w:szCs w:val="20"/>
        </w:rPr>
      </w:pPr>
    </w:p>
    <w:p w14:paraId="57AFB6AF" w14:textId="77777777" w:rsidR="0004484F" w:rsidRPr="00A62373" w:rsidRDefault="0004484F" w:rsidP="00ED7D61">
      <w:pPr>
        <w:spacing w:line="360" w:lineRule="auto"/>
        <w:rPr>
          <w:rFonts w:ascii="Verdana" w:hAnsi="Verdana"/>
          <w:color w:val="000000" w:themeColor="text1"/>
          <w:sz w:val="20"/>
          <w:szCs w:val="20"/>
        </w:rPr>
      </w:pPr>
      <w:r w:rsidRPr="00A62373">
        <w:rPr>
          <w:rFonts w:ascii="Verdana" w:hAnsi="Verdana"/>
          <w:b/>
          <w:color w:val="000000" w:themeColor="text1"/>
          <w:sz w:val="20"/>
          <w:szCs w:val="20"/>
        </w:rPr>
        <w:t>Schermer 2008</w:t>
      </w:r>
    </w:p>
    <w:p w14:paraId="0B002DD2" w14:textId="77777777" w:rsidR="0004484F" w:rsidRDefault="0004484F" w:rsidP="00ED7D61">
      <w:pPr>
        <w:spacing w:line="360" w:lineRule="auto"/>
        <w:rPr>
          <w:rFonts w:ascii="Verdana" w:hAnsi="Verdana"/>
          <w:color w:val="000000" w:themeColor="text1"/>
          <w:sz w:val="20"/>
          <w:szCs w:val="20"/>
        </w:rPr>
      </w:pPr>
      <w:r w:rsidRPr="00A62373">
        <w:rPr>
          <w:rFonts w:ascii="Verdana" w:hAnsi="Verdana"/>
          <w:color w:val="000000" w:themeColor="text1"/>
          <w:sz w:val="20"/>
          <w:szCs w:val="20"/>
        </w:rPr>
        <w:t>K. Schermer,</w:t>
      </w:r>
      <w:r w:rsidRPr="00A62373">
        <w:rPr>
          <w:rFonts w:ascii="Verdana" w:hAnsi="Verdana"/>
          <w:i/>
          <w:color w:val="000000" w:themeColor="text1"/>
          <w:sz w:val="20"/>
          <w:szCs w:val="20"/>
        </w:rPr>
        <w:t xml:space="preserve"> Interculturele samenwerking en communicatie</w:t>
      </w:r>
      <w:r w:rsidRPr="00A62373">
        <w:rPr>
          <w:rFonts w:ascii="Verdana" w:hAnsi="Verdana"/>
          <w:color w:val="000000" w:themeColor="text1"/>
          <w:sz w:val="20"/>
          <w:szCs w:val="20"/>
        </w:rPr>
        <w:t>, Groningen/Houten: Noordhoff 2008.</w:t>
      </w:r>
    </w:p>
    <w:p w14:paraId="20EA8764" w14:textId="77777777" w:rsidR="0004484F" w:rsidRPr="00553F36" w:rsidRDefault="0004484F" w:rsidP="00ED7D61">
      <w:pPr>
        <w:spacing w:line="360" w:lineRule="auto"/>
        <w:rPr>
          <w:rFonts w:ascii="Verdana" w:hAnsi="Verdana"/>
          <w:i/>
          <w:color w:val="FF0000"/>
          <w:sz w:val="20"/>
          <w:szCs w:val="20"/>
        </w:rPr>
      </w:pPr>
    </w:p>
    <w:p w14:paraId="6058C059" w14:textId="77777777" w:rsidR="0004484F" w:rsidRPr="00EF03C9" w:rsidRDefault="0004484F" w:rsidP="00ED7D61">
      <w:pPr>
        <w:spacing w:line="360" w:lineRule="auto"/>
        <w:rPr>
          <w:rFonts w:ascii="Verdana" w:hAnsi="Verdana"/>
          <w:sz w:val="20"/>
          <w:szCs w:val="20"/>
          <w:u w:val="single"/>
        </w:rPr>
      </w:pPr>
      <w:r w:rsidRPr="00EF03C9">
        <w:rPr>
          <w:rFonts w:ascii="Verdana" w:hAnsi="Verdana"/>
          <w:sz w:val="20"/>
          <w:szCs w:val="20"/>
          <w:u w:val="single"/>
        </w:rPr>
        <w:t>Digitale bronnen</w:t>
      </w:r>
    </w:p>
    <w:p w14:paraId="47D7F8F0" w14:textId="77777777" w:rsidR="0004484F" w:rsidRPr="00EF03C9" w:rsidRDefault="0004484F" w:rsidP="00ED7D61">
      <w:pPr>
        <w:spacing w:line="360" w:lineRule="auto"/>
        <w:rPr>
          <w:rFonts w:ascii="Verdana" w:hAnsi="Verdana"/>
          <w:sz w:val="20"/>
          <w:szCs w:val="20"/>
        </w:rPr>
      </w:pPr>
      <w:r w:rsidRPr="00EF03C9">
        <w:rPr>
          <w:rFonts w:ascii="Verdana" w:hAnsi="Verdana"/>
          <w:sz w:val="20"/>
          <w:szCs w:val="20"/>
        </w:rPr>
        <w:t xml:space="preserve">‘Eritrea’, Landenweb januari 2018, landenweb.nl (zoek op </w:t>
      </w:r>
      <w:r w:rsidRPr="00EF03C9">
        <w:rPr>
          <w:rFonts w:ascii="Verdana" w:hAnsi="Verdana"/>
          <w:i/>
          <w:sz w:val="20"/>
          <w:szCs w:val="20"/>
        </w:rPr>
        <w:t>Eritrea</w:t>
      </w:r>
      <w:r w:rsidRPr="00EF03C9">
        <w:rPr>
          <w:rFonts w:ascii="Verdana" w:hAnsi="Verdana"/>
          <w:sz w:val="20"/>
          <w:szCs w:val="20"/>
        </w:rPr>
        <w:t>)</w:t>
      </w:r>
    </w:p>
    <w:p w14:paraId="4375EA86" w14:textId="77777777" w:rsidR="0004484F" w:rsidRPr="00EF03C9" w:rsidRDefault="0004484F" w:rsidP="00ED7D61">
      <w:pPr>
        <w:spacing w:line="360" w:lineRule="auto"/>
        <w:rPr>
          <w:rFonts w:ascii="Verdana" w:hAnsi="Verdana"/>
          <w:sz w:val="20"/>
          <w:szCs w:val="20"/>
        </w:rPr>
      </w:pPr>
    </w:p>
    <w:p w14:paraId="1DB300A1" w14:textId="77777777" w:rsidR="0004484F" w:rsidRPr="00EF03C9" w:rsidRDefault="0004484F" w:rsidP="00ED7D61">
      <w:pPr>
        <w:spacing w:line="360" w:lineRule="auto"/>
        <w:rPr>
          <w:rFonts w:ascii="Verdana" w:hAnsi="Verdana"/>
          <w:sz w:val="20"/>
          <w:szCs w:val="20"/>
        </w:rPr>
      </w:pPr>
      <w:r w:rsidRPr="00EF03C9">
        <w:rPr>
          <w:rFonts w:ascii="Verdana" w:hAnsi="Verdana"/>
          <w:sz w:val="20"/>
          <w:szCs w:val="20"/>
        </w:rPr>
        <w:t xml:space="preserve">‘Factsheet Syrische vluchtelingen’, Pharos juni 2017, pharos.nl (zoek op </w:t>
      </w:r>
      <w:r w:rsidRPr="00EF03C9">
        <w:rPr>
          <w:rFonts w:ascii="Verdana" w:hAnsi="Verdana"/>
          <w:i/>
          <w:sz w:val="20"/>
          <w:szCs w:val="20"/>
        </w:rPr>
        <w:t>Syrische vluchtelingen</w:t>
      </w:r>
      <w:r w:rsidRPr="00EF03C9">
        <w:rPr>
          <w:rFonts w:ascii="Verdana" w:hAnsi="Verdana"/>
          <w:sz w:val="20"/>
          <w:szCs w:val="20"/>
        </w:rPr>
        <w:t>)</w:t>
      </w:r>
    </w:p>
    <w:p w14:paraId="772BF42E" w14:textId="77777777" w:rsidR="0004484F" w:rsidRPr="00EF03C9" w:rsidRDefault="0004484F" w:rsidP="00ED7D61">
      <w:pPr>
        <w:spacing w:line="360" w:lineRule="auto"/>
        <w:rPr>
          <w:rFonts w:ascii="Verdana" w:hAnsi="Verdana"/>
          <w:sz w:val="20"/>
          <w:szCs w:val="20"/>
        </w:rPr>
      </w:pPr>
    </w:p>
    <w:p w14:paraId="6C4384CA" w14:textId="77777777" w:rsidR="0004484F" w:rsidRPr="00EF03C9" w:rsidRDefault="0004484F" w:rsidP="00ED7D61">
      <w:pPr>
        <w:spacing w:line="360" w:lineRule="auto"/>
        <w:rPr>
          <w:rFonts w:ascii="Verdana" w:hAnsi="Verdana"/>
          <w:sz w:val="20"/>
          <w:szCs w:val="20"/>
        </w:rPr>
      </w:pPr>
      <w:r w:rsidRPr="00EF03C9">
        <w:rPr>
          <w:rFonts w:ascii="Verdana" w:hAnsi="Verdana"/>
          <w:sz w:val="20"/>
          <w:szCs w:val="20"/>
        </w:rPr>
        <w:t xml:space="preserve">‘Factsheet Eritrese vluchtelingen’, Pharos juni 2017, pharos.nl (zoek op </w:t>
      </w:r>
      <w:r w:rsidRPr="00EF03C9">
        <w:rPr>
          <w:rFonts w:ascii="Verdana" w:hAnsi="Verdana"/>
          <w:i/>
          <w:sz w:val="20"/>
          <w:szCs w:val="20"/>
        </w:rPr>
        <w:t>Eritrese vluchtelingen</w:t>
      </w:r>
      <w:r w:rsidRPr="00EF03C9">
        <w:rPr>
          <w:rFonts w:ascii="Verdana" w:hAnsi="Verdana"/>
          <w:sz w:val="20"/>
          <w:szCs w:val="20"/>
        </w:rPr>
        <w:t>)</w:t>
      </w:r>
    </w:p>
    <w:p w14:paraId="754A31CA" w14:textId="77777777" w:rsidR="0004484F" w:rsidRPr="00A62373" w:rsidRDefault="0004484F" w:rsidP="00ED7D61">
      <w:pPr>
        <w:spacing w:line="360" w:lineRule="auto"/>
        <w:rPr>
          <w:rFonts w:ascii="Verdana" w:hAnsi="Verdana"/>
          <w:color w:val="000000" w:themeColor="text1"/>
          <w:sz w:val="20"/>
          <w:szCs w:val="20"/>
        </w:rPr>
      </w:pPr>
      <w:r w:rsidRPr="00A62373">
        <w:rPr>
          <w:rFonts w:ascii="Verdana" w:hAnsi="Verdana"/>
          <w:color w:val="000000" w:themeColor="text1"/>
          <w:sz w:val="20"/>
          <w:szCs w:val="20"/>
        </w:rPr>
        <w:t>‘Integ</w:t>
      </w:r>
      <w:r>
        <w:rPr>
          <w:rFonts w:ascii="Verdana" w:hAnsi="Verdana"/>
          <w:color w:val="000000" w:themeColor="text1"/>
          <w:sz w:val="20"/>
          <w:szCs w:val="20"/>
        </w:rPr>
        <w:t>reren</w:t>
      </w:r>
      <w:r w:rsidRPr="00A62373">
        <w:rPr>
          <w:rFonts w:ascii="Verdana" w:hAnsi="Verdana"/>
          <w:color w:val="000000" w:themeColor="text1"/>
          <w:sz w:val="20"/>
          <w:szCs w:val="20"/>
        </w:rPr>
        <w:t xml:space="preserve">’, Van Dale, vandale.nl (zoek op </w:t>
      </w:r>
      <w:r w:rsidRPr="00A62373">
        <w:rPr>
          <w:rFonts w:ascii="Verdana" w:hAnsi="Verdana"/>
          <w:i/>
          <w:color w:val="000000" w:themeColor="text1"/>
          <w:sz w:val="20"/>
          <w:szCs w:val="20"/>
        </w:rPr>
        <w:t>integr</w:t>
      </w:r>
      <w:r>
        <w:rPr>
          <w:rFonts w:ascii="Verdana" w:hAnsi="Verdana"/>
          <w:i/>
          <w:color w:val="000000" w:themeColor="text1"/>
          <w:sz w:val="20"/>
          <w:szCs w:val="20"/>
        </w:rPr>
        <w:t>eren</w:t>
      </w:r>
      <w:r w:rsidRPr="00A62373">
        <w:rPr>
          <w:rFonts w:ascii="Verdana" w:hAnsi="Verdana"/>
          <w:color w:val="000000" w:themeColor="text1"/>
          <w:sz w:val="20"/>
          <w:szCs w:val="20"/>
        </w:rPr>
        <w:t>)</w:t>
      </w:r>
    </w:p>
    <w:p w14:paraId="3A650EB1" w14:textId="77777777" w:rsidR="0004484F" w:rsidRPr="00EF03C9" w:rsidRDefault="0004484F" w:rsidP="00ED7D61">
      <w:pPr>
        <w:spacing w:line="360" w:lineRule="auto"/>
        <w:rPr>
          <w:rFonts w:ascii="Verdana" w:hAnsi="Verdana"/>
          <w:sz w:val="20"/>
          <w:szCs w:val="20"/>
        </w:rPr>
      </w:pPr>
    </w:p>
    <w:p w14:paraId="51F15CF7" w14:textId="77777777" w:rsidR="0004484F" w:rsidRPr="00EF03C9" w:rsidRDefault="0004484F" w:rsidP="00ED7D61">
      <w:pPr>
        <w:spacing w:line="360" w:lineRule="auto"/>
        <w:rPr>
          <w:rFonts w:ascii="Verdana" w:hAnsi="Verdana"/>
          <w:sz w:val="20"/>
          <w:szCs w:val="20"/>
        </w:rPr>
      </w:pPr>
      <w:r w:rsidRPr="00EF03C9">
        <w:rPr>
          <w:rFonts w:ascii="Verdana" w:hAnsi="Verdana"/>
          <w:sz w:val="20"/>
          <w:szCs w:val="20"/>
        </w:rPr>
        <w:t xml:space="preserve">‘Kamervraag/vragen van het lid Becker (VVS)’, Den Haag 11 december 2017, rijksoverheid.nl (zoek op </w:t>
      </w:r>
      <w:r w:rsidRPr="00EF03C9">
        <w:rPr>
          <w:rFonts w:ascii="Verdana" w:hAnsi="Verdana"/>
          <w:i/>
          <w:sz w:val="20"/>
          <w:szCs w:val="20"/>
        </w:rPr>
        <w:t>Beantwoording Kamervragen vluchtelingen in de bijstand</w:t>
      </w:r>
      <w:r w:rsidRPr="00EF03C9">
        <w:rPr>
          <w:rFonts w:ascii="Verdana" w:hAnsi="Verdana"/>
          <w:sz w:val="20"/>
          <w:szCs w:val="20"/>
        </w:rPr>
        <w:t>)</w:t>
      </w:r>
    </w:p>
    <w:p w14:paraId="33884034" w14:textId="77777777" w:rsidR="0004484F" w:rsidRPr="00EF03C9" w:rsidRDefault="0004484F" w:rsidP="00ED7D61">
      <w:pPr>
        <w:spacing w:line="360" w:lineRule="auto"/>
        <w:rPr>
          <w:rFonts w:ascii="Verdana" w:hAnsi="Verdana"/>
          <w:sz w:val="20"/>
          <w:szCs w:val="20"/>
        </w:rPr>
      </w:pPr>
    </w:p>
    <w:p w14:paraId="0D13E7E1" w14:textId="77777777" w:rsidR="0004484F" w:rsidRDefault="0004484F" w:rsidP="00ED7D61">
      <w:pPr>
        <w:spacing w:line="360" w:lineRule="auto"/>
        <w:rPr>
          <w:rFonts w:ascii="Verdana" w:hAnsi="Verdana"/>
          <w:sz w:val="20"/>
          <w:szCs w:val="20"/>
        </w:rPr>
      </w:pPr>
      <w:r w:rsidRPr="00EF03C9">
        <w:rPr>
          <w:rFonts w:ascii="Verdana" w:hAnsi="Verdana"/>
          <w:sz w:val="20"/>
          <w:szCs w:val="20"/>
        </w:rPr>
        <w:t xml:space="preserve">‘Meedoen van statushouders in Den Haag’, Den Haag 23 mei 2017, denhaag.nl (zoek op </w:t>
      </w:r>
      <w:r w:rsidRPr="00EF03C9">
        <w:rPr>
          <w:rFonts w:ascii="Verdana" w:hAnsi="Verdana"/>
          <w:i/>
          <w:sz w:val="20"/>
          <w:szCs w:val="20"/>
        </w:rPr>
        <w:t>Meedoen van statushouders</w:t>
      </w:r>
      <w:r w:rsidRPr="00EF03C9">
        <w:rPr>
          <w:rFonts w:ascii="Verdana" w:hAnsi="Verdana"/>
          <w:sz w:val="20"/>
          <w:szCs w:val="20"/>
        </w:rPr>
        <w:t>)</w:t>
      </w:r>
    </w:p>
    <w:p w14:paraId="4FB3662C" w14:textId="77777777" w:rsidR="0004484F" w:rsidRDefault="0004484F" w:rsidP="00ED7D61">
      <w:pPr>
        <w:spacing w:line="360" w:lineRule="auto"/>
        <w:rPr>
          <w:rFonts w:ascii="Verdana" w:hAnsi="Verdana"/>
          <w:sz w:val="20"/>
          <w:szCs w:val="20"/>
        </w:rPr>
      </w:pPr>
    </w:p>
    <w:p w14:paraId="3063921B" w14:textId="77777777" w:rsidR="0004484F" w:rsidRPr="0017472C" w:rsidRDefault="0004484F" w:rsidP="00ED7D61">
      <w:pPr>
        <w:spacing w:line="360" w:lineRule="auto"/>
        <w:rPr>
          <w:rFonts w:ascii="Verdana" w:hAnsi="Verdana"/>
          <w:color w:val="000000" w:themeColor="text1"/>
          <w:sz w:val="20"/>
          <w:szCs w:val="20"/>
        </w:rPr>
      </w:pPr>
      <w:r>
        <w:rPr>
          <w:rFonts w:ascii="Verdana" w:hAnsi="Verdana"/>
          <w:color w:val="000000" w:themeColor="text1"/>
          <w:sz w:val="20"/>
          <w:szCs w:val="20"/>
        </w:rPr>
        <w:t xml:space="preserve">‘Missie’, BlikopWerk, blikopwerk.nl (zoek op </w:t>
      </w:r>
      <w:r>
        <w:rPr>
          <w:rFonts w:ascii="Verdana" w:hAnsi="Verdana"/>
          <w:i/>
          <w:color w:val="000000" w:themeColor="text1"/>
          <w:sz w:val="20"/>
          <w:szCs w:val="20"/>
        </w:rPr>
        <w:t>Missie Blik op Werk</w:t>
      </w:r>
      <w:r>
        <w:rPr>
          <w:rFonts w:ascii="Verdana" w:hAnsi="Verdana"/>
          <w:color w:val="000000" w:themeColor="text1"/>
          <w:sz w:val="20"/>
          <w:szCs w:val="20"/>
        </w:rPr>
        <w:t>)</w:t>
      </w:r>
    </w:p>
    <w:p w14:paraId="76E8F3C4" w14:textId="77777777" w:rsidR="0004484F" w:rsidRPr="00EF03C9" w:rsidRDefault="0004484F" w:rsidP="00ED7D61">
      <w:pPr>
        <w:spacing w:line="360" w:lineRule="auto"/>
        <w:rPr>
          <w:rFonts w:ascii="Verdana" w:hAnsi="Verdana"/>
          <w:sz w:val="20"/>
          <w:szCs w:val="20"/>
        </w:rPr>
      </w:pPr>
    </w:p>
    <w:p w14:paraId="61DC9DDD" w14:textId="77777777" w:rsidR="0004484F" w:rsidRPr="00A62373" w:rsidRDefault="0004484F" w:rsidP="00ED7D61">
      <w:pPr>
        <w:spacing w:line="360" w:lineRule="auto"/>
        <w:rPr>
          <w:rFonts w:ascii="Verdana" w:hAnsi="Verdana"/>
          <w:color w:val="000000" w:themeColor="text1"/>
          <w:sz w:val="20"/>
          <w:szCs w:val="20"/>
        </w:rPr>
      </w:pPr>
      <w:r w:rsidRPr="00A62373">
        <w:rPr>
          <w:rFonts w:ascii="Verdana" w:hAnsi="Verdana"/>
          <w:color w:val="000000" w:themeColor="text1"/>
          <w:sz w:val="20"/>
          <w:szCs w:val="20"/>
        </w:rPr>
        <w:t xml:space="preserve">‘Participeren’, Van Dale, vandale.nl (zoek op </w:t>
      </w:r>
      <w:r w:rsidRPr="00A62373">
        <w:rPr>
          <w:rFonts w:ascii="Verdana" w:hAnsi="Verdana"/>
          <w:i/>
          <w:color w:val="000000" w:themeColor="text1"/>
          <w:sz w:val="20"/>
          <w:szCs w:val="20"/>
        </w:rPr>
        <w:t>Particeperen</w:t>
      </w:r>
      <w:r w:rsidRPr="00A62373">
        <w:rPr>
          <w:rFonts w:ascii="Verdana" w:hAnsi="Verdana"/>
          <w:color w:val="000000" w:themeColor="text1"/>
          <w:sz w:val="20"/>
          <w:szCs w:val="20"/>
        </w:rPr>
        <w:t xml:space="preserve">) </w:t>
      </w:r>
    </w:p>
    <w:p w14:paraId="67A10445" w14:textId="77777777" w:rsidR="0004484F" w:rsidRPr="00EF03C9" w:rsidRDefault="0004484F" w:rsidP="00ED7D61">
      <w:pPr>
        <w:spacing w:line="360" w:lineRule="auto"/>
        <w:rPr>
          <w:rFonts w:ascii="Verdana" w:hAnsi="Verdana"/>
          <w:sz w:val="20"/>
          <w:szCs w:val="20"/>
        </w:rPr>
      </w:pPr>
    </w:p>
    <w:p w14:paraId="272DB4DE" w14:textId="77777777" w:rsidR="0004484F" w:rsidRPr="00EF03C9" w:rsidRDefault="0004484F" w:rsidP="00ED7D61">
      <w:pPr>
        <w:spacing w:line="360" w:lineRule="auto"/>
        <w:rPr>
          <w:rFonts w:ascii="Verdana" w:hAnsi="Verdana"/>
          <w:sz w:val="20"/>
          <w:szCs w:val="20"/>
        </w:rPr>
      </w:pPr>
      <w:r w:rsidRPr="00EF03C9">
        <w:rPr>
          <w:rFonts w:ascii="Verdana" w:hAnsi="Verdana"/>
          <w:sz w:val="20"/>
          <w:szCs w:val="20"/>
        </w:rPr>
        <w:t xml:space="preserve">‘Statushouders in Den Haag’, Den Haag 27 juli 2017, denhaag.nl (zoek op </w:t>
      </w:r>
      <w:r w:rsidRPr="00EF03C9">
        <w:rPr>
          <w:rFonts w:ascii="Verdana" w:hAnsi="Verdana"/>
          <w:i/>
          <w:sz w:val="20"/>
          <w:szCs w:val="20"/>
        </w:rPr>
        <w:t>Statushouders in Den Haag</w:t>
      </w:r>
      <w:r w:rsidRPr="00EF03C9">
        <w:rPr>
          <w:rFonts w:ascii="Verdana" w:hAnsi="Verdana"/>
          <w:sz w:val="20"/>
          <w:szCs w:val="20"/>
        </w:rPr>
        <w:t>)</w:t>
      </w:r>
    </w:p>
    <w:p w14:paraId="1F806E69" w14:textId="77777777" w:rsidR="0004484F" w:rsidRPr="00EF03C9" w:rsidRDefault="0004484F" w:rsidP="00ED7D61">
      <w:pPr>
        <w:spacing w:line="360" w:lineRule="auto"/>
        <w:rPr>
          <w:rFonts w:ascii="Verdana" w:hAnsi="Verdana"/>
          <w:sz w:val="20"/>
          <w:szCs w:val="20"/>
        </w:rPr>
      </w:pPr>
    </w:p>
    <w:p w14:paraId="1D1869BE" w14:textId="77777777" w:rsidR="0004484F" w:rsidRDefault="0004484F" w:rsidP="00ED7D61">
      <w:pPr>
        <w:spacing w:line="360" w:lineRule="auto"/>
        <w:rPr>
          <w:rFonts w:ascii="Verdana" w:hAnsi="Verdana"/>
          <w:sz w:val="20"/>
          <w:szCs w:val="20"/>
        </w:rPr>
      </w:pPr>
      <w:r w:rsidRPr="00EF03C9">
        <w:rPr>
          <w:rFonts w:ascii="Verdana" w:hAnsi="Verdana"/>
          <w:sz w:val="20"/>
          <w:szCs w:val="20"/>
        </w:rPr>
        <w:t xml:space="preserve">‘Syrië’, landenkompas, landenkompas.nl (zoek op </w:t>
      </w:r>
      <w:r w:rsidRPr="00EF03C9">
        <w:rPr>
          <w:rFonts w:ascii="Verdana" w:hAnsi="Verdana"/>
          <w:i/>
          <w:sz w:val="20"/>
          <w:szCs w:val="20"/>
        </w:rPr>
        <w:t>Syrië</w:t>
      </w:r>
      <w:r w:rsidRPr="00EF03C9">
        <w:rPr>
          <w:rFonts w:ascii="Verdana" w:hAnsi="Verdana"/>
          <w:sz w:val="20"/>
          <w:szCs w:val="20"/>
        </w:rPr>
        <w:t>)</w:t>
      </w:r>
    </w:p>
    <w:p w14:paraId="4C9D6F52" w14:textId="77777777" w:rsidR="0004484F" w:rsidRPr="00EF03C9" w:rsidRDefault="0004484F" w:rsidP="00ED7D61">
      <w:pPr>
        <w:spacing w:line="360" w:lineRule="auto"/>
        <w:rPr>
          <w:rFonts w:ascii="Verdana" w:hAnsi="Verdana"/>
          <w:sz w:val="20"/>
          <w:szCs w:val="20"/>
        </w:rPr>
      </w:pPr>
    </w:p>
    <w:p w14:paraId="4EC479B3" w14:textId="77777777" w:rsidR="0004484F" w:rsidRPr="00EF03C9" w:rsidRDefault="0004484F" w:rsidP="00ED7D61">
      <w:pPr>
        <w:spacing w:line="360" w:lineRule="auto"/>
        <w:rPr>
          <w:rFonts w:ascii="Verdana" w:hAnsi="Verdana"/>
          <w:sz w:val="20"/>
          <w:szCs w:val="20"/>
        </w:rPr>
      </w:pPr>
      <w:r w:rsidRPr="00EF03C9">
        <w:rPr>
          <w:rFonts w:ascii="Verdana" w:hAnsi="Verdana"/>
          <w:sz w:val="20"/>
          <w:szCs w:val="20"/>
        </w:rPr>
        <w:t xml:space="preserve">‘Syrië: miljoenen mensen op drift’, VluchtelingenWerk Nederland 2013, vluchtelingenwerk.nl (zoek op </w:t>
      </w:r>
      <w:r w:rsidRPr="00EF03C9">
        <w:rPr>
          <w:rFonts w:ascii="Verdana" w:hAnsi="Verdana"/>
          <w:i/>
          <w:sz w:val="20"/>
          <w:szCs w:val="20"/>
        </w:rPr>
        <w:t>Syrië</w:t>
      </w:r>
      <w:r w:rsidRPr="00EF03C9">
        <w:rPr>
          <w:rFonts w:ascii="Verdana" w:hAnsi="Verdana"/>
          <w:sz w:val="20"/>
          <w:szCs w:val="20"/>
        </w:rPr>
        <w:t xml:space="preserve">) </w:t>
      </w:r>
    </w:p>
    <w:p w14:paraId="627DAADB" w14:textId="77777777" w:rsidR="0004484F" w:rsidRDefault="0004484F" w:rsidP="00ED7D61">
      <w:pPr>
        <w:spacing w:line="360" w:lineRule="auto"/>
        <w:rPr>
          <w:rFonts w:ascii="Verdana" w:hAnsi="Verdana"/>
          <w:sz w:val="20"/>
          <w:szCs w:val="20"/>
        </w:rPr>
      </w:pPr>
      <w:r>
        <w:rPr>
          <w:rFonts w:ascii="Verdana" w:hAnsi="Verdana"/>
          <w:sz w:val="20"/>
          <w:szCs w:val="20"/>
        </w:rPr>
        <w:br w:type="page"/>
      </w:r>
    </w:p>
    <w:p w14:paraId="0A1083CE" w14:textId="77777777" w:rsidR="0004484F" w:rsidRPr="00B215A5" w:rsidRDefault="0004484F" w:rsidP="0004484F">
      <w:pPr>
        <w:rPr>
          <w:rFonts w:ascii="Verdana" w:hAnsi="Verdana"/>
          <w:sz w:val="20"/>
          <w:szCs w:val="20"/>
        </w:rPr>
      </w:pPr>
      <w:r w:rsidRPr="00187001">
        <w:rPr>
          <w:rFonts w:ascii="Verdana" w:hAnsi="Verdana"/>
          <w:b/>
        </w:rPr>
        <w:t>Bijlage I:</w:t>
      </w:r>
      <w:r w:rsidRPr="00B215A5">
        <w:rPr>
          <w:rFonts w:ascii="Verdana" w:hAnsi="Verdana"/>
          <w:b/>
          <w:sz w:val="20"/>
          <w:szCs w:val="20"/>
        </w:rPr>
        <w:t xml:space="preserve"> </w:t>
      </w:r>
      <w:r w:rsidRPr="00A814BC">
        <w:rPr>
          <w:rFonts w:ascii="Verdana" w:hAnsi="Verdana"/>
        </w:rPr>
        <w:t>Topiclijst interview hoofd</w:t>
      </w:r>
    </w:p>
    <w:p w14:paraId="369D2D0F" w14:textId="77777777" w:rsidR="0004484F" w:rsidRPr="00B215A5" w:rsidRDefault="0004484F" w:rsidP="0004484F">
      <w:pPr>
        <w:rPr>
          <w:rFonts w:ascii="Verdana" w:hAnsi="Verdana"/>
          <w:sz w:val="20"/>
          <w:szCs w:val="20"/>
        </w:rPr>
      </w:pPr>
      <w:r w:rsidRPr="00B215A5">
        <w:rPr>
          <w:rFonts w:ascii="Verdana" w:hAnsi="Verdana"/>
          <w:sz w:val="20"/>
          <w:szCs w:val="20"/>
        </w:rPr>
        <w:tab/>
      </w:r>
    </w:p>
    <w:p w14:paraId="46D66D45" w14:textId="77777777" w:rsidR="0004484F" w:rsidRPr="00B215A5" w:rsidRDefault="0004484F" w:rsidP="0004484F">
      <w:pPr>
        <w:rPr>
          <w:rFonts w:ascii="Verdana" w:hAnsi="Verdana"/>
          <w:sz w:val="20"/>
          <w:szCs w:val="20"/>
        </w:rPr>
      </w:pPr>
      <w:r w:rsidRPr="00B215A5">
        <w:rPr>
          <w:rFonts w:ascii="Verdana" w:hAnsi="Verdana"/>
          <w:sz w:val="20"/>
          <w:szCs w:val="20"/>
        </w:rPr>
        <w:t>Functie</w:t>
      </w:r>
    </w:p>
    <w:p w14:paraId="2B2ABB39" w14:textId="77777777" w:rsidR="0004484F" w:rsidRPr="00B215A5" w:rsidRDefault="0004484F" w:rsidP="0004484F">
      <w:pPr>
        <w:rPr>
          <w:rFonts w:ascii="Verdana" w:hAnsi="Verdana"/>
          <w:sz w:val="20"/>
          <w:szCs w:val="20"/>
        </w:rPr>
      </w:pPr>
      <w:r w:rsidRPr="00B215A5">
        <w:rPr>
          <w:rFonts w:ascii="Verdana" w:hAnsi="Verdana"/>
          <w:sz w:val="20"/>
          <w:szCs w:val="20"/>
        </w:rPr>
        <w:t>l. Periode werkzaam</w:t>
      </w:r>
    </w:p>
    <w:p w14:paraId="215D344E" w14:textId="77777777" w:rsidR="0004484F" w:rsidRPr="00B215A5" w:rsidRDefault="0004484F" w:rsidP="0004484F">
      <w:pPr>
        <w:rPr>
          <w:rFonts w:ascii="Verdana" w:hAnsi="Verdana"/>
          <w:sz w:val="20"/>
          <w:szCs w:val="20"/>
        </w:rPr>
      </w:pPr>
      <w:r w:rsidRPr="00B215A5">
        <w:rPr>
          <w:rFonts w:ascii="Verdana" w:hAnsi="Verdana"/>
          <w:sz w:val="20"/>
          <w:szCs w:val="20"/>
        </w:rPr>
        <w:t>ll. Werkzaamheden</w:t>
      </w:r>
    </w:p>
    <w:p w14:paraId="0FAC4977" w14:textId="77777777" w:rsidR="0004484F" w:rsidRPr="00B215A5" w:rsidRDefault="0004484F" w:rsidP="0004484F">
      <w:pPr>
        <w:rPr>
          <w:rFonts w:ascii="Verdana" w:hAnsi="Verdana"/>
          <w:sz w:val="20"/>
          <w:szCs w:val="20"/>
        </w:rPr>
      </w:pPr>
    </w:p>
    <w:p w14:paraId="5F8B0563" w14:textId="77777777" w:rsidR="0004484F" w:rsidRPr="00B215A5" w:rsidRDefault="0004484F" w:rsidP="0004484F">
      <w:pPr>
        <w:rPr>
          <w:rFonts w:ascii="Verdana" w:hAnsi="Verdana"/>
          <w:sz w:val="20"/>
          <w:szCs w:val="20"/>
        </w:rPr>
      </w:pPr>
      <w:r w:rsidRPr="00B215A5">
        <w:rPr>
          <w:rFonts w:ascii="Verdana" w:hAnsi="Verdana"/>
          <w:sz w:val="20"/>
          <w:szCs w:val="20"/>
        </w:rPr>
        <w:t>DTS</w:t>
      </w:r>
    </w:p>
    <w:p w14:paraId="735A98C7" w14:textId="77777777" w:rsidR="0004484F" w:rsidRPr="00B215A5" w:rsidRDefault="0004484F" w:rsidP="0004484F">
      <w:pPr>
        <w:rPr>
          <w:rFonts w:ascii="Verdana" w:hAnsi="Verdana"/>
          <w:sz w:val="20"/>
          <w:szCs w:val="20"/>
        </w:rPr>
      </w:pPr>
      <w:r w:rsidRPr="00B215A5">
        <w:rPr>
          <w:rFonts w:ascii="Verdana" w:hAnsi="Verdana"/>
          <w:sz w:val="20"/>
          <w:szCs w:val="20"/>
        </w:rPr>
        <w:t>a. Oprichting</w:t>
      </w:r>
    </w:p>
    <w:p w14:paraId="75A4071F" w14:textId="77777777" w:rsidR="0004484F" w:rsidRPr="00B215A5" w:rsidRDefault="0004484F" w:rsidP="0004484F">
      <w:pPr>
        <w:rPr>
          <w:rFonts w:ascii="Verdana" w:hAnsi="Verdana"/>
          <w:sz w:val="20"/>
          <w:szCs w:val="20"/>
        </w:rPr>
      </w:pPr>
      <w:r w:rsidRPr="00B215A5">
        <w:rPr>
          <w:rFonts w:ascii="Verdana" w:hAnsi="Verdana"/>
          <w:sz w:val="20"/>
          <w:szCs w:val="20"/>
        </w:rPr>
        <w:t xml:space="preserve">   l. Reden/noodzaak</w:t>
      </w:r>
    </w:p>
    <w:p w14:paraId="30B221C8" w14:textId="77777777" w:rsidR="0004484F" w:rsidRPr="00B215A5" w:rsidRDefault="0004484F" w:rsidP="0004484F">
      <w:pPr>
        <w:rPr>
          <w:rFonts w:ascii="Verdana" w:hAnsi="Verdana"/>
          <w:sz w:val="20"/>
          <w:szCs w:val="20"/>
        </w:rPr>
      </w:pPr>
      <w:r w:rsidRPr="00B215A5">
        <w:rPr>
          <w:rFonts w:ascii="Verdana" w:hAnsi="Verdana"/>
          <w:sz w:val="20"/>
          <w:szCs w:val="20"/>
        </w:rPr>
        <w:t xml:space="preserve">   ll. Begeleiding vóór oprichting</w:t>
      </w:r>
    </w:p>
    <w:p w14:paraId="3CC6B053" w14:textId="77777777" w:rsidR="0004484F" w:rsidRPr="00B215A5" w:rsidRDefault="0004484F" w:rsidP="0004484F">
      <w:pPr>
        <w:rPr>
          <w:rFonts w:ascii="Verdana" w:hAnsi="Verdana"/>
          <w:sz w:val="20"/>
          <w:szCs w:val="20"/>
        </w:rPr>
      </w:pPr>
      <w:r w:rsidRPr="00B215A5">
        <w:rPr>
          <w:rFonts w:ascii="Verdana" w:hAnsi="Verdana"/>
          <w:sz w:val="20"/>
          <w:szCs w:val="20"/>
        </w:rPr>
        <w:t>b. Project</w:t>
      </w:r>
    </w:p>
    <w:p w14:paraId="2D67429C" w14:textId="77777777" w:rsidR="0004484F" w:rsidRPr="00B215A5" w:rsidRDefault="0004484F" w:rsidP="0004484F">
      <w:pPr>
        <w:rPr>
          <w:rFonts w:ascii="Verdana" w:hAnsi="Verdana"/>
          <w:sz w:val="20"/>
          <w:szCs w:val="20"/>
        </w:rPr>
      </w:pPr>
      <w:r w:rsidRPr="00B215A5">
        <w:rPr>
          <w:rFonts w:ascii="Verdana" w:hAnsi="Verdana"/>
          <w:sz w:val="20"/>
          <w:szCs w:val="20"/>
        </w:rPr>
        <w:t xml:space="preserve">   l. Periode</w:t>
      </w:r>
    </w:p>
    <w:p w14:paraId="6D732812" w14:textId="77777777" w:rsidR="0004484F" w:rsidRPr="00B215A5" w:rsidRDefault="0004484F" w:rsidP="0004484F">
      <w:pPr>
        <w:rPr>
          <w:rFonts w:ascii="Verdana" w:hAnsi="Verdana"/>
          <w:sz w:val="20"/>
          <w:szCs w:val="20"/>
        </w:rPr>
      </w:pPr>
      <w:r w:rsidRPr="00B215A5">
        <w:rPr>
          <w:rFonts w:ascii="Verdana" w:hAnsi="Verdana"/>
          <w:sz w:val="20"/>
          <w:szCs w:val="20"/>
        </w:rPr>
        <w:t>c. Grootte</w:t>
      </w:r>
    </w:p>
    <w:p w14:paraId="75D52CBA" w14:textId="77777777" w:rsidR="0004484F" w:rsidRPr="00B215A5" w:rsidRDefault="0004484F" w:rsidP="0004484F">
      <w:pPr>
        <w:rPr>
          <w:rFonts w:ascii="Verdana" w:hAnsi="Verdana"/>
          <w:sz w:val="20"/>
          <w:szCs w:val="20"/>
        </w:rPr>
      </w:pPr>
    </w:p>
    <w:p w14:paraId="0E21D4E2" w14:textId="77777777" w:rsidR="0004484F" w:rsidRPr="00B215A5" w:rsidRDefault="0004484F" w:rsidP="0004484F">
      <w:pPr>
        <w:rPr>
          <w:rFonts w:ascii="Verdana" w:hAnsi="Verdana"/>
          <w:sz w:val="20"/>
          <w:szCs w:val="20"/>
        </w:rPr>
      </w:pPr>
      <w:r w:rsidRPr="00B215A5">
        <w:rPr>
          <w:rFonts w:ascii="Verdana" w:hAnsi="Verdana"/>
          <w:sz w:val="20"/>
          <w:szCs w:val="20"/>
        </w:rPr>
        <w:t>Verwachtingen en taak DTS</w:t>
      </w:r>
    </w:p>
    <w:p w14:paraId="42F09893" w14:textId="77777777" w:rsidR="0004484F" w:rsidRPr="00B215A5" w:rsidRDefault="0004484F" w:rsidP="0004484F">
      <w:pPr>
        <w:rPr>
          <w:rFonts w:ascii="Verdana" w:hAnsi="Verdana"/>
          <w:sz w:val="20"/>
          <w:szCs w:val="20"/>
        </w:rPr>
      </w:pPr>
      <w:r w:rsidRPr="00B215A5">
        <w:rPr>
          <w:rFonts w:ascii="Verdana" w:hAnsi="Verdana"/>
          <w:sz w:val="20"/>
          <w:szCs w:val="20"/>
        </w:rPr>
        <w:t>a. Verwachting(en) gemeente van DTS</w:t>
      </w:r>
    </w:p>
    <w:p w14:paraId="231A1B44" w14:textId="77777777" w:rsidR="0004484F" w:rsidRPr="00B215A5" w:rsidRDefault="0004484F" w:rsidP="0004484F">
      <w:pPr>
        <w:rPr>
          <w:rFonts w:ascii="Verdana" w:hAnsi="Verdana"/>
          <w:sz w:val="20"/>
          <w:szCs w:val="20"/>
        </w:rPr>
      </w:pPr>
      <w:r w:rsidRPr="00B215A5">
        <w:rPr>
          <w:rFonts w:ascii="Verdana" w:hAnsi="Verdana"/>
          <w:sz w:val="20"/>
          <w:szCs w:val="20"/>
        </w:rPr>
        <w:t xml:space="preserve">   l. Verwachtingen</w:t>
      </w:r>
    </w:p>
    <w:p w14:paraId="3B94CDB4" w14:textId="77777777" w:rsidR="0004484F" w:rsidRPr="00B215A5" w:rsidRDefault="0004484F" w:rsidP="0004484F">
      <w:pPr>
        <w:rPr>
          <w:rFonts w:ascii="Verdana" w:hAnsi="Verdana"/>
          <w:sz w:val="20"/>
          <w:szCs w:val="20"/>
        </w:rPr>
      </w:pPr>
      <w:r w:rsidRPr="00B215A5">
        <w:rPr>
          <w:rFonts w:ascii="Verdana" w:hAnsi="Verdana"/>
          <w:sz w:val="20"/>
          <w:szCs w:val="20"/>
        </w:rPr>
        <w:t xml:space="preserve">      - Werk</w:t>
      </w:r>
    </w:p>
    <w:p w14:paraId="56A44F9A" w14:textId="77777777" w:rsidR="0004484F" w:rsidRPr="00B215A5" w:rsidRDefault="0004484F" w:rsidP="0004484F">
      <w:pPr>
        <w:rPr>
          <w:rFonts w:ascii="Verdana" w:hAnsi="Verdana"/>
          <w:sz w:val="20"/>
          <w:szCs w:val="20"/>
        </w:rPr>
      </w:pPr>
      <w:r w:rsidRPr="00B215A5">
        <w:rPr>
          <w:rFonts w:ascii="Verdana" w:hAnsi="Verdana"/>
          <w:sz w:val="20"/>
          <w:szCs w:val="20"/>
        </w:rPr>
        <w:t xml:space="preserve">      - Samenwerking</w:t>
      </w:r>
    </w:p>
    <w:p w14:paraId="788E9F48" w14:textId="77777777" w:rsidR="0004484F" w:rsidRPr="00B215A5" w:rsidRDefault="0004484F" w:rsidP="0004484F">
      <w:pPr>
        <w:rPr>
          <w:rFonts w:ascii="Verdana" w:hAnsi="Verdana"/>
          <w:sz w:val="20"/>
          <w:szCs w:val="20"/>
        </w:rPr>
      </w:pPr>
      <w:r w:rsidRPr="00B215A5">
        <w:rPr>
          <w:rFonts w:ascii="Verdana" w:hAnsi="Verdana"/>
          <w:sz w:val="20"/>
          <w:szCs w:val="20"/>
        </w:rPr>
        <w:t xml:space="preserve">      - Resultaten</w:t>
      </w:r>
    </w:p>
    <w:p w14:paraId="12819348" w14:textId="77777777" w:rsidR="0004484F" w:rsidRPr="00B215A5" w:rsidRDefault="0004484F" w:rsidP="0004484F">
      <w:pPr>
        <w:rPr>
          <w:rFonts w:ascii="Verdana" w:hAnsi="Verdana"/>
          <w:sz w:val="20"/>
          <w:szCs w:val="20"/>
        </w:rPr>
      </w:pPr>
      <w:r w:rsidRPr="00B215A5">
        <w:rPr>
          <w:rFonts w:ascii="Verdana" w:hAnsi="Verdana"/>
          <w:sz w:val="20"/>
          <w:szCs w:val="20"/>
        </w:rPr>
        <w:t xml:space="preserve">      - Tijd per cliënt</w:t>
      </w:r>
    </w:p>
    <w:p w14:paraId="0FFBEA08" w14:textId="77777777" w:rsidR="0004484F" w:rsidRPr="00B215A5" w:rsidRDefault="0004484F" w:rsidP="0004484F">
      <w:pPr>
        <w:rPr>
          <w:rFonts w:ascii="Verdana" w:hAnsi="Verdana"/>
          <w:sz w:val="20"/>
          <w:szCs w:val="20"/>
        </w:rPr>
      </w:pPr>
      <w:r w:rsidRPr="00B215A5">
        <w:rPr>
          <w:rFonts w:ascii="Verdana" w:hAnsi="Verdana"/>
          <w:sz w:val="20"/>
          <w:szCs w:val="20"/>
        </w:rPr>
        <w:t xml:space="preserve">   ll. Werkzaamheden en verantwoordelijkheden </w:t>
      </w:r>
    </w:p>
    <w:p w14:paraId="4E4DE336" w14:textId="77777777" w:rsidR="0004484F" w:rsidRPr="00B215A5" w:rsidRDefault="0004484F" w:rsidP="0004484F">
      <w:pPr>
        <w:rPr>
          <w:rFonts w:ascii="Verdana" w:hAnsi="Verdana"/>
          <w:sz w:val="20"/>
          <w:szCs w:val="20"/>
        </w:rPr>
      </w:pPr>
      <w:r w:rsidRPr="00B215A5">
        <w:rPr>
          <w:rFonts w:ascii="Verdana" w:hAnsi="Verdana"/>
          <w:sz w:val="20"/>
          <w:szCs w:val="20"/>
        </w:rPr>
        <w:t xml:space="preserve">   lll. Bevoegdheden (Pw?)</w:t>
      </w:r>
    </w:p>
    <w:p w14:paraId="1D127233" w14:textId="77777777" w:rsidR="0004484F" w:rsidRPr="00B215A5" w:rsidRDefault="0004484F" w:rsidP="0004484F">
      <w:pPr>
        <w:rPr>
          <w:rFonts w:ascii="Verdana" w:hAnsi="Verdana"/>
          <w:sz w:val="20"/>
          <w:szCs w:val="20"/>
        </w:rPr>
      </w:pPr>
      <w:r w:rsidRPr="00B215A5">
        <w:rPr>
          <w:rFonts w:ascii="Verdana" w:hAnsi="Verdana"/>
          <w:sz w:val="20"/>
          <w:szCs w:val="20"/>
        </w:rPr>
        <w:t>b. Einde begeleiding</w:t>
      </w:r>
    </w:p>
    <w:p w14:paraId="67B3D15C" w14:textId="77777777" w:rsidR="0004484F" w:rsidRPr="00B215A5" w:rsidRDefault="0004484F" w:rsidP="0004484F">
      <w:pPr>
        <w:rPr>
          <w:rFonts w:ascii="Verdana" w:hAnsi="Verdana"/>
          <w:sz w:val="20"/>
          <w:szCs w:val="20"/>
        </w:rPr>
      </w:pPr>
      <w:r w:rsidRPr="00B215A5">
        <w:rPr>
          <w:rFonts w:ascii="Verdana" w:hAnsi="Verdana"/>
          <w:sz w:val="20"/>
          <w:szCs w:val="20"/>
        </w:rPr>
        <w:t xml:space="preserve">   l. Einde</w:t>
      </w:r>
    </w:p>
    <w:p w14:paraId="7873B785" w14:textId="77777777" w:rsidR="0004484F" w:rsidRPr="00B215A5" w:rsidRDefault="0004484F" w:rsidP="0004484F">
      <w:pPr>
        <w:rPr>
          <w:rFonts w:ascii="Verdana" w:hAnsi="Verdana"/>
          <w:sz w:val="20"/>
          <w:szCs w:val="20"/>
        </w:rPr>
      </w:pPr>
      <w:r w:rsidRPr="00B215A5">
        <w:rPr>
          <w:rFonts w:ascii="Verdana" w:hAnsi="Verdana"/>
          <w:sz w:val="20"/>
          <w:szCs w:val="20"/>
        </w:rPr>
        <w:t xml:space="preserve">   ll. Vervolg begeleiding</w:t>
      </w:r>
    </w:p>
    <w:p w14:paraId="0A546840" w14:textId="77777777" w:rsidR="0004484F" w:rsidRPr="00B215A5" w:rsidRDefault="0004484F" w:rsidP="0004484F">
      <w:pPr>
        <w:rPr>
          <w:rFonts w:ascii="Verdana" w:hAnsi="Verdana"/>
          <w:sz w:val="20"/>
          <w:szCs w:val="20"/>
        </w:rPr>
      </w:pPr>
      <w:r w:rsidRPr="00B215A5">
        <w:rPr>
          <w:rFonts w:ascii="Verdana" w:hAnsi="Verdana"/>
          <w:sz w:val="20"/>
          <w:szCs w:val="20"/>
        </w:rPr>
        <w:t>c. Ondersteuning gemeente consulenten</w:t>
      </w:r>
    </w:p>
    <w:p w14:paraId="63300756" w14:textId="77777777" w:rsidR="0004484F" w:rsidRPr="00B215A5" w:rsidRDefault="0004484F" w:rsidP="0004484F">
      <w:pPr>
        <w:rPr>
          <w:rFonts w:ascii="Verdana" w:hAnsi="Verdana"/>
          <w:sz w:val="20"/>
          <w:szCs w:val="20"/>
        </w:rPr>
      </w:pPr>
      <w:r w:rsidRPr="00B215A5">
        <w:rPr>
          <w:rFonts w:ascii="Verdana" w:hAnsi="Verdana"/>
          <w:sz w:val="20"/>
          <w:szCs w:val="20"/>
        </w:rPr>
        <w:t xml:space="preserve">   l. Training en cursus</w:t>
      </w:r>
    </w:p>
    <w:p w14:paraId="44964EE6" w14:textId="77777777" w:rsidR="0004484F" w:rsidRPr="00B215A5" w:rsidRDefault="0004484F" w:rsidP="0004484F">
      <w:pPr>
        <w:rPr>
          <w:rFonts w:ascii="Verdana" w:hAnsi="Verdana"/>
          <w:sz w:val="20"/>
          <w:szCs w:val="20"/>
        </w:rPr>
      </w:pPr>
      <w:r w:rsidRPr="00B215A5">
        <w:rPr>
          <w:rFonts w:ascii="Verdana" w:hAnsi="Verdana"/>
          <w:sz w:val="20"/>
          <w:szCs w:val="20"/>
        </w:rPr>
        <w:t>d. Consulenten</w:t>
      </w:r>
    </w:p>
    <w:p w14:paraId="555DB388" w14:textId="77777777" w:rsidR="0004484F" w:rsidRPr="00B215A5" w:rsidRDefault="0004484F" w:rsidP="0004484F">
      <w:pPr>
        <w:rPr>
          <w:rFonts w:ascii="Verdana" w:hAnsi="Verdana"/>
          <w:sz w:val="20"/>
          <w:szCs w:val="20"/>
        </w:rPr>
      </w:pPr>
      <w:r w:rsidRPr="00B215A5">
        <w:rPr>
          <w:rFonts w:ascii="Verdana" w:hAnsi="Verdana"/>
          <w:sz w:val="20"/>
          <w:szCs w:val="20"/>
        </w:rPr>
        <w:t xml:space="preserve">   l. Eisen/competenties</w:t>
      </w:r>
    </w:p>
    <w:p w14:paraId="06BD4A6B" w14:textId="77777777" w:rsidR="0004484F" w:rsidRPr="00B215A5" w:rsidRDefault="0004484F" w:rsidP="0004484F">
      <w:pPr>
        <w:rPr>
          <w:rFonts w:ascii="Verdana" w:hAnsi="Verdana"/>
          <w:sz w:val="20"/>
          <w:szCs w:val="20"/>
        </w:rPr>
      </w:pPr>
      <w:r w:rsidRPr="00B215A5">
        <w:rPr>
          <w:rFonts w:ascii="Verdana" w:hAnsi="Verdana"/>
          <w:sz w:val="20"/>
          <w:szCs w:val="20"/>
        </w:rPr>
        <w:t xml:space="preserve">   ll. Ervaring</w:t>
      </w:r>
    </w:p>
    <w:p w14:paraId="26DC8E77" w14:textId="77777777" w:rsidR="0004484F" w:rsidRPr="00B215A5" w:rsidRDefault="0004484F" w:rsidP="0004484F">
      <w:pPr>
        <w:rPr>
          <w:rFonts w:ascii="Verdana" w:hAnsi="Verdana"/>
          <w:sz w:val="20"/>
          <w:szCs w:val="20"/>
        </w:rPr>
      </w:pPr>
      <w:r w:rsidRPr="00B215A5">
        <w:rPr>
          <w:rFonts w:ascii="Verdana" w:hAnsi="Verdana"/>
          <w:sz w:val="20"/>
          <w:szCs w:val="20"/>
        </w:rPr>
        <w:t xml:space="preserve">e. Verschil DTS met andere vluchtelingenorganisaties </w:t>
      </w:r>
    </w:p>
    <w:p w14:paraId="7652296B" w14:textId="77777777" w:rsidR="0004484F" w:rsidRPr="00B215A5" w:rsidRDefault="0004484F" w:rsidP="0004484F">
      <w:pPr>
        <w:rPr>
          <w:rFonts w:ascii="Verdana" w:hAnsi="Verdana"/>
          <w:sz w:val="20"/>
          <w:szCs w:val="20"/>
        </w:rPr>
      </w:pPr>
    </w:p>
    <w:p w14:paraId="490BE4EF" w14:textId="77777777" w:rsidR="0004484F" w:rsidRPr="00B215A5" w:rsidRDefault="0004484F" w:rsidP="0004484F">
      <w:pPr>
        <w:rPr>
          <w:rFonts w:ascii="Verdana" w:hAnsi="Verdana"/>
          <w:sz w:val="20"/>
          <w:szCs w:val="20"/>
        </w:rPr>
      </w:pPr>
      <w:r w:rsidRPr="00B215A5">
        <w:rPr>
          <w:rFonts w:ascii="Verdana" w:hAnsi="Verdana"/>
          <w:sz w:val="20"/>
          <w:szCs w:val="20"/>
        </w:rPr>
        <w:t>Verbetering</w:t>
      </w:r>
    </w:p>
    <w:p w14:paraId="685A706D" w14:textId="77777777" w:rsidR="0004484F" w:rsidRPr="00B215A5" w:rsidRDefault="0004484F" w:rsidP="0004484F">
      <w:pPr>
        <w:rPr>
          <w:rFonts w:ascii="Verdana" w:hAnsi="Verdana"/>
          <w:sz w:val="20"/>
          <w:szCs w:val="20"/>
        </w:rPr>
      </w:pPr>
      <w:r w:rsidRPr="00B215A5">
        <w:rPr>
          <w:rFonts w:ascii="Verdana" w:hAnsi="Verdana"/>
          <w:sz w:val="20"/>
          <w:szCs w:val="20"/>
        </w:rPr>
        <w:t>a. Verbeterpunten</w:t>
      </w:r>
    </w:p>
    <w:p w14:paraId="7097EA00" w14:textId="77777777" w:rsidR="0004484F" w:rsidRDefault="0004484F" w:rsidP="0004484F">
      <w:pPr>
        <w:rPr>
          <w:rFonts w:ascii="Verdana" w:hAnsi="Verdana"/>
          <w:sz w:val="20"/>
          <w:szCs w:val="20"/>
        </w:rPr>
      </w:pPr>
      <w:r>
        <w:rPr>
          <w:rFonts w:ascii="Verdana" w:hAnsi="Verdana"/>
          <w:sz w:val="20"/>
          <w:szCs w:val="20"/>
        </w:rPr>
        <w:br w:type="page"/>
      </w:r>
    </w:p>
    <w:p w14:paraId="0EF8EB21" w14:textId="77777777" w:rsidR="0004484F" w:rsidRPr="00DC63DD" w:rsidRDefault="0004484F" w:rsidP="0004484F">
      <w:pPr>
        <w:rPr>
          <w:rFonts w:ascii="Verdana" w:hAnsi="Verdana"/>
        </w:rPr>
      </w:pPr>
      <w:r w:rsidRPr="00DC63DD">
        <w:rPr>
          <w:rFonts w:ascii="Verdana" w:hAnsi="Verdana"/>
          <w:b/>
        </w:rPr>
        <w:t>Bijlage II:</w:t>
      </w:r>
      <w:r w:rsidRPr="00DC63DD">
        <w:rPr>
          <w:rFonts w:ascii="Verdana" w:hAnsi="Verdana"/>
        </w:rPr>
        <w:t xml:space="preserve"> Topiclijst interview consulenten</w:t>
      </w:r>
    </w:p>
    <w:p w14:paraId="7E60FE77" w14:textId="77777777" w:rsidR="0004484F" w:rsidRPr="00B215A5" w:rsidRDefault="0004484F" w:rsidP="0004484F">
      <w:pPr>
        <w:rPr>
          <w:rFonts w:ascii="Verdana" w:hAnsi="Verdana"/>
          <w:sz w:val="20"/>
          <w:szCs w:val="20"/>
        </w:rPr>
      </w:pPr>
    </w:p>
    <w:p w14:paraId="6A0F253F" w14:textId="77777777" w:rsidR="0004484F" w:rsidRDefault="0004484F" w:rsidP="0004484F">
      <w:pPr>
        <w:rPr>
          <w:rFonts w:ascii="Verdana" w:hAnsi="Verdana"/>
          <w:sz w:val="20"/>
          <w:szCs w:val="20"/>
        </w:rPr>
      </w:pPr>
      <w:r>
        <w:rPr>
          <w:rFonts w:ascii="Verdana" w:hAnsi="Verdana"/>
          <w:sz w:val="20"/>
          <w:szCs w:val="20"/>
        </w:rPr>
        <w:t>Dienstverlening DTS</w:t>
      </w:r>
    </w:p>
    <w:p w14:paraId="6214D234" w14:textId="77777777" w:rsidR="0004484F" w:rsidRDefault="0004484F" w:rsidP="0004484F">
      <w:pPr>
        <w:rPr>
          <w:rFonts w:ascii="Verdana" w:hAnsi="Verdana"/>
          <w:sz w:val="20"/>
          <w:szCs w:val="20"/>
        </w:rPr>
      </w:pPr>
      <w:r>
        <w:rPr>
          <w:rFonts w:ascii="Verdana" w:hAnsi="Verdana"/>
          <w:sz w:val="20"/>
          <w:szCs w:val="20"/>
        </w:rPr>
        <w:t>a. DTS</w:t>
      </w:r>
    </w:p>
    <w:p w14:paraId="53D0F972" w14:textId="77777777" w:rsidR="0004484F" w:rsidRDefault="0004484F" w:rsidP="0004484F">
      <w:pPr>
        <w:rPr>
          <w:rFonts w:ascii="Verdana" w:hAnsi="Verdana"/>
          <w:sz w:val="20"/>
          <w:szCs w:val="20"/>
        </w:rPr>
      </w:pPr>
      <w:r>
        <w:rPr>
          <w:rFonts w:ascii="Verdana" w:hAnsi="Verdana"/>
          <w:sz w:val="20"/>
          <w:szCs w:val="20"/>
        </w:rPr>
        <w:t xml:space="preserve">   l. Doel</w:t>
      </w:r>
    </w:p>
    <w:p w14:paraId="12FE5B1D" w14:textId="77777777" w:rsidR="0004484F" w:rsidRDefault="0004484F" w:rsidP="0004484F">
      <w:pPr>
        <w:rPr>
          <w:rFonts w:ascii="Verdana" w:hAnsi="Verdana"/>
          <w:sz w:val="20"/>
          <w:szCs w:val="20"/>
        </w:rPr>
      </w:pPr>
      <w:r>
        <w:rPr>
          <w:rFonts w:ascii="Verdana" w:hAnsi="Verdana"/>
          <w:sz w:val="20"/>
          <w:szCs w:val="20"/>
        </w:rPr>
        <w:t xml:space="preserve">   ll. Functie</w:t>
      </w:r>
    </w:p>
    <w:p w14:paraId="42FA3310" w14:textId="77777777" w:rsidR="0004484F" w:rsidRDefault="0004484F" w:rsidP="0004484F">
      <w:pPr>
        <w:rPr>
          <w:rFonts w:ascii="Verdana" w:hAnsi="Verdana"/>
          <w:sz w:val="20"/>
          <w:szCs w:val="20"/>
        </w:rPr>
      </w:pPr>
      <w:r>
        <w:rPr>
          <w:rFonts w:ascii="Verdana" w:hAnsi="Verdana"/>
          <w:sz w:val="20"/>
          <w:szCs w:val="20"/>
        </w:rPr>
        <w:t xml:space="preserve">   lll. Taken en verantwoordelijkheden </w:t>
      </w:r>
    </w:p>
    <w:p w14:paraId="1385CA40" w14:textId="77777777" w:rsidR="0004484F" w:rsidRDefault="0004484F" w:rsidP="0004484F">
      <w:pPr>
        <w:rPr>
          <w:rFonts w:ascii="Verdana" w:hAnsi="Verdana"/>
          <w:sz w:val="20"/>
          <w:szCs w:val="20"/>
        </w:rPr>
      </w:pPr>
      <w:r>
        <w:rPr>
          <w:rFonts w:ascii="Verdana" w:hAnsi="Verdana"/>
          <w:sz w:val="20"/>
          <w:szCs w:val="20"/>
        </w:rPr>
        <w:t xml:space="preserve">   llll. Bevoegdheden (Pw)</w:t>
      </w:r>
    </w:p>
    <w:p w14:paraId="0EACC023" w14:textId="77777777" w:rsidR="0004484F" w:rsidRDefault="0004484F" w:rsidP="0004484F">
      <w:pPr>
        <w:rPr>
          <w:rFonts w:ascii="Verdana" w:hAnsi="Verdana"/>
          <w:sz w:val="20"/>
          <w:szCs w:val="20"/>
        </w:rPr>
      </w:pPr>
      <w:r>
        <w:rPr>
          <w:rFonts w:ascii="Verdana" w:hAnsi="Verdana"/>
          <w:sz w:val="20"/>
          <w:szCs w:val="20"/>
        </w:rPr>
        <w:t xml:space="preserve">   lllll. Samenwerking</w:t>
      </w:r>
    </w:p>
    <w:p w14:paraId="1453ABC0" w14:textId="77777777" w:rsidR="0004484F" w:rsidRDefault="0004484F" w:rsidP="0004484F">
      <w:pPr>
        <w:rPr>
          <w:rFonts w:ascii="Verdana" w:hAnsi="Verdana"/>
          <w:sz w:val="20"/>
          <w:szCs w:val="20"/>
        </w:rPr>
      </w:pPr>
      <w:r>
        <w:rPr>
          <w:rFonts w:ascii="Verdana" w:hAnsi="Verdana"/>
          <w:sz w:val="20"/>
          <w:szCs w:val="20"/>
        </w:rPr>
        <w:t>b. Dienstverlening</w:t>
      </w:r>
    </w:p>
    <w:p w14:paraId="68F09E98" w14:textId="77777777" w:rsidR="0004484F" w:rsidRDefault="0004484F" w:rsidP="0004484F">
      <w:pPr>
        <w:rPr>
          <w:rFonts w:ascii="Verdana" w:hAnsi="Verdana"/>
          <w:sz w:val="20"/>
          <w:szCs w:val="20"/>
        </w:rPr>
      </w:pPr>
      <w:r>
        <w:rPr>
          <w:rFonts w:ascii="Verdana" w:hAnsi="Verdana"/>
          <w:sz w:val="20"/>
          <w:szCs w:val="20"/>
        </w:rPr>
        <w:t xml:space="preserve">   l. Kader (vrijwillig/verplicht)</w:t>
      </w:r>
    </w:p>
    <w:p w14:paraId="72010FBF" w14:textId="77777777" w:rsidR="0004484F" w:rsidRDefault="0004484F" w:rsidP="0004484F">
      <w:pPr>
        <w:rPr>
          <w:rFonts w:ascii="Verdana" w:hAnsi="Verdana"/>
          <w:sz w:val="20"/>
          <w:szCs w:val="20"/>
        </w:rPr>
      </w:pPr>
      <w:r>
        <w:rPr>
          <w:rFonts w:ascii="Verdana" w:hAnsi="Verdana"/>
          <w:sz w:val="20"/>
          <w:szCs w:val="20"/>
        </w:rPr>
        <w:t>c.  Begeleiding</w:t>
      </w:r>
    </w:p>
    <w:p w14:paraId="2DC60D1F" w14:textId="77777777" w:rsidR="0004484F" w:rsidRDefault="0004484F" w:rsidP="0004484F">
      <w:pPr>
        <w:rPr>
          <w:rFonts w:ascii="Verdana" w:hAnsi="Verdana"/>
          <w:sz w:val="20"/>
          <w:szCs w:val="20"/>
        </w:rPr>
      </w:pPr>
      <w:r>
        <w:rPr>
          <w:rFonts w:ascii="Verdana" w:hAnsi="Verdana"/>
          <w:sz w:val="20"/>
          <w:szCs w:val="20"/>
        </w:rPr>
        <w:t xml:space="preserve">   l. Start</w:t>
      </w:r>
    </w:p>
    <w:p w14:paraId="21F2261F" w14:textId="77777777" w:rsidR="0004484F" w:rsidRDefault="0004484F" w:rsidP="0004484F">
      <w:pPr>
        <w:rPr>
          <w:rFonts w:ascii="Verdana" w:hAnsi="Verdana"/>
          <w:sz w:val="20"/>
          <w:szCs w:val="20"/>
        </w:rPr>
      </w:pPr>
      <w:r>
        <w:rPr>
          <w:rFonts w:ascii="Verdana" w:hAnsi="Verdana"/>
          <w:sz w:val="20"/>
          <w:szCs w:val="20"/>
        </w:rPr>
        <w:t xml:space="preserve">    - Rol</w:t>
      </w:r>
    </w:p>
    <w:p w14:paraId="61AD2E27" w14:textId="77777777" w:rsidR="0004484F" w:rsidRDefault="0004484F" w:rsidP="0004484F">
      <w:pPr>
        <w:rPr>
          <w:rFonts w:ascii="Verdana" w:hAnsi="Verdana"/>
          <w:sz w:val="20"/>
          <w:szCs w:val="20"/>
        </w:rPr>
      </w:pPr>
      <w:r>
        <w:rPr>
          <w:rFonts w:ascii="Verdana" w:hAnsi="Verdana"/>
          <w:sz w:val="20"/>
          <w:szCs w:val="20"/>
        </w:rPr>
        <w:t xml:space="preserve">    - Vertrouwen cliënt </w:t>
      </w:r>
    </w:p>
    <w:p w14:paraId="4BD08587" w14:textId="77777777" w:rsidR="0004484F" w:rsidRDefault="0004484F" w:rsidP="0004484F">
      <w:pPr>
        <w:rPr>
          <w:rFonts w:ascii="Verdana" w:hAnsi="Verdana"/>
          <w:sz w:val="20"/>
          <w:szCs w:val="20"/>
        </w:rPr>
      </w:pPr>
      <w:r>
        <w:rPr>
          <w:rFonts w:ascii="Verdana" w:hAnsi="Verdana"/>
          <w:sz w:val="20"/>
          <w:szCs w:val="20"/>
        </w:rPr>
        <w:t xml:space="preserve">   ll. Afspraken</w:t>
      </w:r>
    </w:p>
    <w:p w14:paraId="199F7372" w14:textId="77777777" w:rsidR="0004484F" w:rsidRDefault="0004484F" w:rsidP="0004484F">
      <w:pPr>
        <w:rPr>
          <w:rFonts w:ascii="Verdana" w:hAnsi="Verdana"/>
          <w:sz w:val="20"/>
          <w:szCs w:val="20"/>
        </w:rPr>
      </w:pPr>
      <w:r>
        <w:rPr>
          <w:rFonts w:ascii="Verdana" w:hAnsi="Verdana"/>
          <w:sz w:val="20"/>
          <w:szCs w:val="20"/>
        </w:rPr>
        <w:t xml:space="preserve">    - Termijn</w:t>
      </w:r>
    </w:p>
    <w:p w14:paraId="151CA95E" w14:textId="77777777" w:rsidR="0004484F" w:rsidRDefault="0004484F" w:rsidP="0004484F">
      <w:pPr>
        <w:rPr>
          <w:rFonts w:ascii="Verdana" w:hAnsi="Verdana"/>
          <w:sz w:val="20"/>
          <w:szCs w:val="20"/>
        </w:rPr>
      </w:pPr>
      <w:r>
        <w:rPr>
          <w:rFonts w:ascii="Verdana" w:hAnsi="Verdana"/>
          <w:sz w:val="20"/>
          <w:szCs w:val="20"/>
        </w:rPr>
        <w:t xml:space="preserve">    - Niet nakomen</w:t>
      </w:r>
    </w:p>
    <w:p w14:paraId="079A4388" w14:textId="77777777" w:rsidR="0004484F" w:rsidRDefault="0004484F" w:rsidP="0004484F">
      <w:pPr>
        <w:rPr>
          <w:rFonts w:ascii="Verdana" w:hAnsi="Verdana"/>
          <w:sz w:val="20"/>
          <w:szCs w:val="20"/>
        </w:rPr>
      </w:pPr>
      <w:r>
        <w:rPr>
          <w:rFonts w:ascii="Verdana" w:hAnsi="Verdana"/>
          <w:sz w:val="20"/>
          <w:szCs w:val="20"/>
        </w:rPr>
        <w:t xml:space="preserve">   lll. Einde</w:t>
      </w:r>
    </w:p>
    <w:p w14:paraId="441D7DB7" w14:textId="77777777" w:rsidR="0004484F" w:rsidRDefault="0004484F" w:rsidP="0004484F">
      <w:pPr>
        <w:rPr>
          <w:rFonts w:ascii="Verdana" w:hAnsi="Verdana"/>
          <w:sz w:val="20"/>
          <w:szCs w:val="20"/>
        </w:rPr>
      </w:pPr>
      <w:r>
        <w:rPr>
          <w:rFonts w:ascii="Verdana" w:hAnsi="Verdana"/>
          <w:sz w:val="20"/>
          <w:szCs w:val="20"/>
        </w:rPr>
        <w:t xml:space="preserve">    - Einde</w:t>
      </w:r>
    </w:p>
    <w:p w14:paraId="3A6CAFFF" w14:textId="77777777" w:rsidR="0004484F" w:rsidRDefault="0004484F" w:rsidP="0004484F">
      <w:pPr>
        <w:rPr>
          <w:rFonts w:ascii="Verdana" w:hAnsi="Verdana"/>
          <w:sz w:val="20"/>
          <w:szCs w:val="20"/>
        </w:rPr>
      </w:pPr>
      <w:r>
        <w:rPr>
          <w:rFonts w:ascii="Verdana" w:hAnsi="Verdana"/>
          <w:sz w:val="20"/>
          <w:szCs w:val="20"/>
        </w:rPr>
        <w:t xml:space="preserve">    - Vervolgbegeleiding</w:t>
      </w:r>
    </w:p>
    <w:p w14:paraId="76A88D4B" w14:textId="77777777" w:rsidR="0004484F" w:rsidRDefault="0004484F" w:rsidP="0004484F">
      <w:pPr>
        <w:rPr>
          <w:rFonts w:ascii="Verdana" w:hAnsi="Verdana"/>
          <w:sz w:val="20"/>
          <w:szCs w:val="20"/>
        </w:rPr>
      </w:pPr>
      <w:r>
        <w:rPr>
          <w:rFonts w:ascii="Verdana" w:hAnsi="Verdana"/>
          <w:sz w:val="20"/>
          <w:szCs w:val="20"/>
        </w:rPr>
        <w:t>d. Bereikbaarheid</w:t>
      </w:r>
    </w:p>
    <w:p w14:paraId="3B417746" w14:textId="77777777" w:rsidR="0004484F" w:rsidRDefault="0004484F" w:rsidP="0004484F">
      <w:pPr>
        <w:rPr>
          <w:rFonts w:ascii="Verdana" w:hAnsi="Verdana"/>
          <w:sz w:val="20"/>
          <w:szCs w:val="20"/>
        </w:rPr>
      </w:pPr>
      <w:r>
        <w:rPr>
          <w:rFonts w:ascii="Verdana" w:hAnsi="Verdana"/>
          <w:sz w:val="20"/>
          <w:szCs w:val="20"/>
        </w:rPr>
        <w:t xml:space="preserve">   l. Locatie</w:t>
      </w:r>
    </w:p>
    <w:p w14:paraId="59898A2D" w14:textId="77777777" w:rsidR="0004484F" w:rsidRDefault="0004484F" w:rsidP="0004484F">
      <w:pPr>
        <w:rPr>
          <w:rFonts w:ascii="Verdana" w:hAnsi="Verdana"/>
          <w:sz w:val="20"/>
          <w:szCs w:val="20"/>
        </w:rPr>
      </w:pPr>
      <w:r>
        <w:rPr>
          <w:rFonts w:ascii="Verdana" w:hAnsi="Verdana"/>
          <w:sz w:val="20"/>
          <w:szCs w:val="20"/>
        </w:rPr>
        <w:t>e. Communicatie</w:t>
      </w:r>
    </w:p>
    <w:p w14:paraId="0C86C0B5" w14:textId="77777777" w:rsidR="0004484F" w:rsidRDefault="0004484F" w:rsidP="0004484F">
      <w:pPr>
        <w:rPr>
          <w:rFonts w:ascii="Verdana" w:hAnsi="Verdana"/>
          <w:sz w:val="20"/>
          <w:szCs w:val="20"/>
        </w:rPr>
      </w:pPr>
      <w:r>
        <w:rPr>
          <w:rFonts w:ascii="Verdana" w:hAnsi="Verdana"/>
          <w:sz w:val="20"/>
          <w:szCs w:val="20"/>
        </w:rPr>
        <w:t xml:space="preserve">   l. Contact</w:t>
      </w:r>
    </w:p>
    <w:p w14:paraId="289BA9DC" w14:textId="77777777" w:rsidR="0004484F" w:rsidRDefault="0004484F" w:rsidP="0004484F">
      <w:pPr>
        <w:rPr>
          <w:rFonts w:ascii="Verdana" w:hAnsi="Verdana"/>
          <w:sz w:val="20"/>
          <w:szCs w:val="20"/>
        </w:rPr>
      </w:pPr>
      <w:r>
        <w:rPr>
          <w:rFonts w:ascii="Verdana" w:hAnsi="Verdana"/>
          <w:sz w:val="20"/>
          <w:szCs w:val="20"/>
        </w:rPr>
        <w:t xml:space="preserve">    - Persoonlijk</w:t>
      </w:r>
    </w:p>
    <w:p w14:paraId="76D0290C" w14:textId="77777777" w:rsidR="0004484F" w:rsidRDefault="0004484F" w:rsidP="0004484F">
      <w:pPr>
        <w:rPr>
          <w:rFonts w:ascii="Verdana" w:hAnsi="Verdana"/>
          <w:sz w:val="20"/>
          <w:szCs w:val="20"/>
        </w:rPr>
      </w:pPr>
      <w:r>
        <w:rPr>
          <w:rFonts w:ascii="Verdana" w:hAnsi="Verdana"/>
          <w:sz w:val="20"/>
          <w:szCs w:val="20"/>
        </w:rPr>
        <w:t xml:space="preserve">     - Niet-persoonlijk/online (e-mail; telefonisch; mobiel)</w:t>
      </w:r>
    </w:p>
    <w:p w14:paraId="2AC3A02E" w14:textId="77777777" w:rsidR="0004484F" w:rsidRDefault="0004484F" w:rsidP="0004484F">
      <w:pPr>
        <w:rPr>
          <w:rFonts w:ascii="Verdana" w:hAnsi="Verdana"/>
          <w:sz w:val="20"/>
          <w:szCs w:val="20"/>
        </w:rPr>
      </w:pPr>
      <w:r>
        <w:rPr>
          <w:rFonts w:ascii="Verdana" w:hAnsi="Verdana"/>
          <w:sz w:val="20"/>
          <w:szCs w:val="20"/>
        </w:rPr>
        <w:t xml:space="preserve">   ll. Regelmaat/frequentie</w:t>
      </w:r>
    </w:p>
    <w:p w14:paraId="2DE4D110" w14:textId="77777777" w:rsidR="0004484F" w:rsidRDefault="0004484F" w:rsidP="0004484F">
      <w:pPr>
        <w:rPr>
          <w:rFonts w:ascii="Verdana" w:hAnsi="Verdana"/>
          <w:sz w:val="20"/>
          <w:szCs w:val="20"/>
        </w:rPr>
      </w:pPr>
      <w:r>
        <w:rPr>
          <w:rFonts w:ascii="Verdana" w:hAnsi="Verdana"/>
          <w:sz w:val="20"/>
          <w:szCs w:val="20"/>
        </w:rPr>
        <w:t xml:space="preserve">     - Beschikbare tijd per cliënt</w:t>
      </w:r>
    </w:p>
    <w:p w14:paraId="3E35302C" w14:textId="77777777" w:rsidR="0004484F" w:rsidRDefault="0004484F" w:rsidP="0004484F">
      <w:pPr>
        <w:rPr>
          <w:rFonts w:ascii="Verdana" w:hAnsi="Verdana"/>
          <w:sz w:val="20"/>
          <w:szCs w:val="20"/>
        </w:rPr>
      </w:pPr>
      <w:r>
        <w:rPr>
          <w:rFonts w:ascii="Verdana" w:hAnsi="Verdana"/>
          <w:sz w:val="20"/>
          <w:szCs w:val="20"/>
        </w:rPr>
        <w:t xml:space="preserve">   lll. Onderwerp(en) gesprekken</w:t>
      </w:r>
    </w:p>
    <w:p w14:paraId="1985EE44" w14:textId="77777777" w:rsidR="0004484F" w:rsidRDefault="0004484F" w:rsidP="0004484F">
      <w:pPr>
        <w:rPr>
          <w:rFonts w:ascii="Verdana" w:hAnsi="Verdana"/>
          <w:sz w:val="20"/>
          <w:szCs w:val="20"/>
        </w:rPr>
      </w:pPr>
      <w:r>
        <w:rPr>
          <w:rFonts w:ascii="Verdana" w:hAnsi="Verdana"/>
          <w:sz w:val="20"/>
          <w:szCs w:val="20"/>
        </w:rPr>
        <w:t xml:space="preserve">   llll. Punten waar er tegenaan wordt gelopen</w:t>
      </w:r>
    </w:p>
    <w:p w14:paraId="421257DB" w14:textId="77777777" w:rsidR="0004484F" w:rsidRDefault="0004484F" w:rsidP="0004484F">
      <w:pPr>
        <w:rPr>
          <w:rFonts w:ascii="Verdana" w:hAnsi="Verdana"/>
          <w:sz w:val="20"/>
          <w:szCs w:val="20"/>
        </w:rPr>
      </w:pPr>
    </w:p>
    <w:p w14:paraId="54C14C64" w14:textId="77777777" w:rsidR="0004484F" w:rsidRDefault="0004484F" w:rsidP="0004484F">
      <w:pPr>
        <w:rPr>
          <w:rFonts w:ascii="Verdana" w:hAnsi="Verdana"/>
          <w:sz w:val="20"/>
          <w:szCs w:val="20"/>
        </w:rPr>
      </w:pPr>
      <w:r>
        <w:rPr>
          <w:rFonts w:ascii="Verdana" w:hAnsi="Verdana"/>
          <w:sz w:val="20"/>
          <w:szCs w:val="20"/>
        </w:rPr>
        <w:t>Behoefte</w:t>
      </w:r>
    </w:p>
    <w:p w14:paraId="169C7E62" w14:textId="77777777" w:rsidR="0004484F" w:rsidRDefault="0004484F" w:rsidP="0004484F">
      <w:pPr>
        <w:rPr>
          <w:rFonts w:ascii="Verdana" w:hAnsi="Verdana"/>
          <w:sz w:val="20"/>
          <w:szCs w:val="20"/>
        </w:rPr>
      </w:pPr>
      <w:r>
        <w:rPr>
          <w:rFonts w:ascii="Verdana" w:hAnsi="Verdana"/>
          <w:sz w:val="20"/>
          <w:szCs w:val="20"/>
        </w:rPr>
        <w:t xml:space="preserve">a. Wijze omgaan met behoefte cliënten </w:t>
      </w:r>
    </w:p>
    <w:p w14:paraId="0CA93837" w14:textId="77777777" w:rsidR="0004484F" w:rsidRDefault="0004484F" w:rsidP="0004484F">
      <w:pPr>
        <w:rPr>
          <w:rFonts w:ascii="Verdana" w:hAnsi="Verdana"/>
          <w:sz w:val="20"/>
          <w:szCs w:val="20"/>
        </w:rPr>
      </w:pPr>
      <w:r>
        <w:rPr>
          <w:rFonts w:ascii="Verdana" w:hAnsi="Verdana"/>
          <w:sz w:val="20"/>
          <w:szCs w:val="20"/>
        </w:rPr>
        <w:t xml:space="preserve">   l. Verwachtingen</w:t>
      </w:r>
    </w:p>
    <w:p w14:paraId="52DE5BD0" w14:textId="77777777" w:rsidR="0004484F" w:rsidRDefault="0004484F" w:rsidP="0004484F">
      <w:pPr>
        <w:rPr>
          <w:rFonts w:ascii="Verdana" w:hAnsi="Verdana"/>
          <w:sz w:val="20"/>
          <w:szCs w:val="20"/>
        </w:rPr>
      </w:pPr>
      <w:r>
        <w:rPr>
          <w:rFonts w:ascii="Verdana" w:hAnsi="Verdana"/>
          <w:sz w:val="20"/>
          <w:szCs w:val="20"/>
        </w:rPr>
        <w:t xml:space="preserve">   ll. Rol behoefte cliënt</w:t>
      </w:r>
    </w:p>
    <w:p w14:paraId="37751F7E" w14:textId="77777777" w:rsidR="0004484F" w:rsidRDefault="0004484F" w:rsidP="0004484F">
      <w:pPr>
        <w:rPr>
          <w:rFonts w:ascii="Verdana" w:hAnsi="Verdana"/>
          <w:sz w:val="20"/>
          <w:szCs w:val="20"/>
        </w:rPr>
      </w:pPr>
    </w:p>
    <w:p w14:paraId="2345F1F4" w14:textId="77777777" w:rsidR="0004484F" w:rsidRDefault="0004484F" w:rsidP="0004484F">
      <w:pPr>
        <w:rPr>
          <w:rFonts w:ascii="Verdana" w:hAnsi="Verdana"/>
          <w:sz w:val="20"/>
          <w:szCs w:val="20"/>
        </w:rPr>
      </w:pPr>
      <w:r>
        <w:rPr>
          <w:rFonts w:ascii="Verdana" w:hAnsi="Verdana"/>
          <w:sz w:val="20"/>
          <w:szCs w:val="20"/>
        </w:rPr>
        <w:t>Kennis/informatie</w:t>
      </w:r>
    </w:p>
    <w:p w14:paraId="4D5FD490" w14:textId="77777777" w:rsidR="0004484F" w:rsidRDefault="0004484F" w:rsidP="0004484F">
      <w:pPr>
        <w:rPr>
          <w:rFonts w:ascii="Verdana" w:hAnsi="Verdana"/>
          <w:sz w:val="20"/>
          <w:szCs w:val="20"/>
        </w:rPr>
      </w:pPr>
      <w:r>
        <w:rPr>
          <w:rFonts w:ascii="Verdana" w:hAnsi="Verdana"/>
          <w:sz w:val="20"/>
          <w:szCs w:val="20"/>
        </w:rPr>
        <w:t>a. Doelgroep</w:t>
      </w:r>
    </w:p>
    <w:p w14:paraId="706A779E" w14:textId="77777777" w:rsidR="0004484F" w:rsidRDefault="0004484F" w:rsidP="0004484F">
      <w:pPr>
        <w:rPr>
          <w:rFonts w:ascii="Verdana" w:hAnsi="Verdana"/>
          <w:sz w:val="20"/>
          <w:szCs w:val="20"/>
        </w:rPr>
      </w:pPr>
      <w:r>
        <w:rPr>
          <w:rFonts w:ascii="Verdana" w:hAnsi="Verdana"/>
          <w:sz w:val="20"/>
          <w:szCs w:val="20"/>
        </w:rPr>
        <w:t xml:space="preserve">   l. Situatie algemeen </w:t>
      </w:r>
    </w:p>
    <w:p w14:paraId="3F7BEA66" w14:textId="77777777" w:rsidR="0004484F" w:rsidRDefault="0004484F" w:rsidP="0004484F">
      <w:pPr>
        <w:rPr>
          <w:rFonts w:ascii="Verdana" w:hAnsi="Verdana"/>
          <w:sz w:val="20"/>
          <w:szCs w:val="20"/>
        </w:rPr>
      </w:pPr>
      <w:r>
        <w:rPr>
          <w:rFonts w:ascii="Verdana" w:hAnsi="Verdana"/>
          <w:sz w:val="20"/>
          <w:szCs w:val="20"/>
        </w:rPr>
        <w:t xml:space="preserve">   ll. Eigen cliënten  </w:t>
      </w:r>
    </w:p>
    <w:p w14:paraId="0FDC2A97" w14:textId="77777777" w:rsidR="0004484F" w:rsidRDefault="0004484F" w:rsidP="0004484F">
      <w:pPr>
        <w:rPr>
          <w:rFonts w:ascii="Verdana" w:hAnsi="Verdana"/>
          <w:sz w:val="20"/>
          <w:szCs w:val="20"/>
        </w:rPr>
      </w:pPr>
      <w:r>
        <w:rPr>
          <w:rFonts w:ascii="Verdana" w:hAnsi="Verdana"/>
          <w:sz w:val="20"/>
          <w:szCs w:val="20"/>
        </w:rPr>
        <w:t>Ervaring</w:t>
      </w:r>
    </w:p>
    <w:p w14:paraId="0C5AAD0A" w14:textId="77777777" w:rsidR="0004484F" w:rsidRDefault="0004484F" w:rsidP="0004484F">
      <w:pPr>
        <w:rPr>
          <w:rFonts w:ascii="Verdana" w:hAnsi="Verdana"/>
          <w:sz w:val="20"/>
          <w:szCs w:val="20"/>
        </w:rPr>
      </w:pPr>
      <w:r>
        <w:rPr>
          <w:rFonts w:ascii="Verdana" w:hAnsi="Verdana"/>
          <w:sz w:val="20"/>
          <w:szCs w:val="20"/>
        </w:rPr>
        <w:t>a. Vorige aanpak dienstverlening/begeleiding</w:t>
      </w:r>
    </w:p>
    <w:p w14:paraId="0DAD055E" w14:textId="77777777" w:rsidR="0004484F" w:rsidRDefault="0004484F" w:rsidP="0004484F">
      <w:pPr>
        <w:rPr>
          <w:rFonts w:ascii="Verdana" w:hAnsi="Verdana"/>
          <w:sz w:val="20"/>
          <w:szCs w:val="20"/>
        </w:rPr>
      </w:pPr>
      <w:r>
        <w:rPr>
          <w:rFonts w:ascii="Verdana" w:hAnsi="Verdana"/>
          <w:sz w:val="20"/>
          <w:szCs w:val="20"/>
        </w:rPr>
        <w:t xml:space="preserve">   l. Pluspunten</w:t>
      </w:r>
    </w:p>
    <w:p w14:paraId="41B3AB7C" w14:textId="77777777" w:rsidR="0004484F" w:rsidRDefault="0004484F" w:rsidP="0004484F">
      <w:pPr>
        <w:rPr>
          <w:rFonts w:ascii="Verdana" w:hAnsi="Verdana"/>
          <w:sz w:val="20"/>
          <w:szCs w:val="20"/>
        </w:rPr>
      </w:pPr>
      <w:r>
        <w:rPr>
          <w:rFonts w:ascii="Verdana" w:hAnsi="Verdana"/>
          <w:sz w:val="20"/>
          <w:szCs w:val="20"/>
        </w:rPr>
        <w:t xml:space="preserve">   ll. Minpunten</w:t>
      </w:r>
    </w:p>
    <w:p w14:paraId="24C680B3" w14:textId="77777777" w:rsidR="0004484F" w:rsidRDefault="0004484F" w:rsidP="0004484F">
      <w:pPr>
        <w:rPr>
          <w:rFonts w:ascii="Verdana" w:hAnsi="Verdana"/>
          <w:sz w:val="20"/>
          <w:szCs w:val="20"/>
        </w:rPr>
      </w:pPr>
      <w:r>
        <w:rPr>
          <w:rFonts w:ascii="Verdana" w:hAnsi="Verdana"/>
          <w:sz w:val="20"/>
          <w:szCs w:val="20"/>
        </w:rPr>
        <w:t>b. Huidige begeleiding/dienstverlening</w:t>
      </w:r>
    </w:p>
    <w:p w14:paraId="6E4425E5" w14:textId="77777777" w:rsidR="0004484F" w:rsidRDefault="0004484F" w:rsidP="0004484F">
      <w:pPr>
        <w:rPr>
          <w:rFonts w:ascii="Verdana" w:hAnsi="Verdana"/>
          <w:sz w:val="20"/>
          <w:szCs w:val="20"/>
        </w:rPr>
      </w:pPr>
      <w:r>
        <w:rPr>
          <w:rFonts w:ascii="Verdana" w:hAnsi="Verdana"/>
          <w:sz w:val="20"/>
          <w:szCs w:val="20"/>
        </w:rPr>
        <w:t xml:space="preserve">   l. Pluspunten</w:t>
      </w:r>
    </w:p>
    <w:p w14:paraId="476EBE59" w14:textId="77777777" w:rsidR="0004484F" w:rsidRDefault="0004484F" w:rsidP="0004484F">
      <w:pPr>
        <w:rPr>
          <w:rFonts w:ascii="Verdana" w:hAnsi="Verdana"/>
          <w:sz w:val="20"/>
          <w:szCs w:val="20"/>
        </w:rPr>
      </w:pPr>
      <w:r>
        <w:rPr>
          <w:rFonts w:ascii="Verdana" w:hAnsi="Verdana"/>
          <w:sz w:val="20"/>
          <w:szCs w:val="20"/>
        </w:rPr>
        <w:t xml:space="preserve">   ll. Minpunten </w:t>
      </w:r>
    </w:p>
    <w:p w14:paraId="7E89356B" w14:textId="77777777" w:rsidR="0004484F" w:rsidRDefault="0004484F" w:rsidP="0004484F">
      <w:pPr>
        <w:rPr>
          <w:rFonts w:ascii="Verdana" w:hAnsi="Verdana"/>
          <w:sz w:val="20"/>
          <w:szCs w:val="20"/>
        </w:rPr>
      </w:pPr>
    </w:p>
    <w:p w14:paraId="70D348F2" w14:textId="77777777" w:rsidR="0004484F" w:rsidRDefault="0004484F" w:rsidP="0004484F">
      <w:pPr>
        <w:rPr>
          <w:rFonts w:ascii="Verdana" w:hAnsi="Verdana"/>
          <w:sz w:val="20"/>
          <w:szCs w:val="20"/>
        </w:rPr>
      </w:pPr>
      <w:r>
        <w:rPr>
          <w:rFonts w:ascii="Verdana" w:hAnsi="Verdana"/>
          <w:sz w:val="20"/>
          <w:szCs w:val="20"/>
        </w:rPr>
        <w:t>Verbetering</w:t>
      </w:r>
    </w:p>
    <w:p w14:paraId="74A26E83" w14:textId="77777777" w:rsidR="0004484F" w:rsidRDefault="0004484F" w:rsidP="0004484F">
      <w:pPr>
        <w:rPr>
          <w:rFonts w:ascii="Verdana" w:hAnsi="Verdana"/>
          <w:sz w:val="20"/>
          <w:szCs w:val="20"/>
        </w:rPr>
      </w:pPr>
      <w:r>
        <w:rPr>
          <w:rFonts w:ascii="Verdana" w:hAnsi="Verdana"/>
          <w:sz w:val="20"/>
          <w:szCs w:val="20"/>
        </w:rPr>
        <w:t>a. Verbeterpunten</w:t>
      </w:r>
    </w:p>
    <w:p w14:paraId="16768882" w14:textId="77777777" w:rsidR="0004484F" w:rsidRDefault="0004484F" w:rsidP="0004484F">
      <w:r>
        <w:br w:type="page"/>
      </w:r>
    </w:p>
    <w:p w14:paraId="5E5E186F" w14:textId="67056190" w:rsidR="0004484F" w:rsidRPr="0093269C" w:rsidRDefault="0004484F" w:rsidP="0004484F">
      <w:pPr>
        <w:rPr>
          <w:rFonts w:ascii="Verdana" w:hAnsi="Verdana"/>
        </w:rPr>
      </w:pPr>
      <w:r w:rsidRPr="009C0C44">
        <w:rPr>
          <w:rFonts w:ascii="Verdana" w:hAnsi="Verdana"/>
          <w:b/>
        </w:rPr>
        <w:t>Bijlage III:</w:t>
      </w:r>
      <w:r w:rsidRPr="009C0C44">
        <w:rPr>
          <w:rFonts w:ascii="Verdana" w:hAnsi="Verdana"/>
        </w:rPr>
        <w:t xml:space="preserve"> Topiclijst interview cliënten </w:t>
      </w:r>
    </w:p>
    <w:p w14:paraId="6F80CD09" w14:textId="77777777" w:rsidR="0093269C" w:rsidRDefault="0093269C" w:rsidP="0004484F">
      <w:pPr>
        <w:rPr>
          <w:rFonts w:ascii="Verdana" w:hAnsi="Verdana"/>
          <w:sz w:val="20"/>
          <w:szCs w:val="20"/>
        </w:rPr>
      </w:pPr>
    </w:p>
    <w:p w14:paraId="5ADC4B17" w14:textId="77777777" w:rsidR="0004484F" w:rsidRPr="000D7DF0" w:rsidRDefault="0004484F" w:rsidP="0004484F">
      <w:pPr>
        <w:rPr>
          <w:rFonts w:ascii="Verdana" w:hAnsi="Verdana"/>
          <w:sz w:val="20"/>
          <w:szCs w:val="20"/>
        </w:rPr>
      </w:pPr>
      <w:r w:rsidRPr="000D7DF0">
        <w:rPr>
          <w:rFonts w:ascii="Verdana" w:hAnsi="Verdana"/>
          <w:sz w:val="20"/>
          <w:szCs w:val="20"/>
        </w:rPr>
        <w:t>Algemeen: (general)</w:t>
      </w:r>
    </w:p>
    <w:p w14:paraId="5039995B" w14:textId="77777777" w:rsidR="0004484F" w:rsidRPr="000D7DF0" w:rsidRDefault="0004484F" w:rsidP="0004484F">
      <w:pPr>
        <w:rPr>
          <w:rFonts w:ascii="Verdana" w:hAnsi="Verdana"/>
          <w:sz w:val="20"/>
          <w:szCs w:val="20"/>
        </w:rPr>
      </w:pPr>
      <w:r w:rsidRPr="000D7DF0">
        <w:rPr>
          <w:rFonts w:ascii="Verdana" w:hAnsi="Verdana"/>
          <w:sz w:val="20"/>
          <w:szCs w:val="20"/>
        </w:rPr>
        <w:t>- Geboorteland</w:t>
      </w:r>
    </w:p>
    <w:p w14:paraId="4CBD1665" w14:textId="77777777" w:rsidR="0004484F" w:rsidRPr="000D7DF0" w:rsidRDefault="0004484F" w:rsidP="0004484F">
      <w:pPr>
        <w:rPr>
          <w:rFonts w:ascii="Verdana" w:hAnsi="Verdana"/>
          <w:sz w:val="20"/>
          <w:szCs w:val="20"/>
        </w:rPr>
      </w:pPr>
      <w:r w:rsidRPr="000D7DF0">
        <w:rPr>
          <w:rFonts w:ascii="Verdana" w:hAnsi="Verdana"/>
          <w:sz w:val="20"/>
          <w:szCs w:val="20"/>
        </w:rPr>
        <w:t>- Leeftijd</w:t>
      </w:r>
    </w:p>
    <w:p w14:paraId="0D10EE78" w14:textId="77777777" w:rsidR="0004484F" w:rsidRPr="000D7DF0" w:rsidRDefault="0004484F" w:rsidP="0004484F">
      <w:pPr>
        <w:rPr>
          <w:rFonts w:ascii="Verdana" w:hAnsi="Verdana"/>
          <w:sz w:val="20"/>
          <w:szCs w:val="20"/>
        </w:rPr>
      </w:pPr>
      <w:r w:rsidRPr="000D7DF0">
        <w:rPr>
          <w:rFonts w:ascii="Verdana" w:hAnsi="Verdana"/>
          <w:sz w:val="20"/>
          <w:szCs w:val="20"/>
        </w:rPr>
        <w:t>- Hoe lang in Nederland, hoe lang in Den Haag</w:t>
      </w:r>
    </w:p>
    <w:p w14:paraId="5D9939E6" w14:textId="77777777" w:rsidR="0004484F" w:rsidRPr="000D7DF0" w:rsidRDefault="0004484F" w:rsidP="0004484F">
      <w:pPr>
        <w:ind w:left="720" w:hanging="720"/>
        <w:rPr>
          <w:rFonts w:ascii="Verdana" w:hAnsi="Verdana"/>
          <w:sz w:val="20"/>
          <w:szCs w:val="20"/>
        </w:rPr>
      </w:pPr>
      <w:r>
        <w:rPr>
          <w:rFonts w:ascii="Verdana" w:hAnsi="Verdana"/>
          <w:sz w:val="20"/>
          <w:szCs w:val="20"/>
        </w:rPr>
        <w:t xml:space="preserve">- Taal/talen </w:t>
      </w:r>
    </w:p>
    <w:p w14:paraId="5A4F1142" w14:textId="77777777" w:rsidR="0004484F" w:rsidRPr="000D7DF0" w:rsidRDefault="0004484F" w:rsidP="0004484F">
      <w:pPr>
        <w:rPr>
          <w:rFonts w:ascii="Verdana" w:hAnsi="Verdana"/>
          <w:sz w:val="20"/>
          <w:szCs w:val="20"/>
        </w:rPr>
      </w:pPr>
    </w:p>
    <w:p w14:paraId="2655EF9D" w14:textId="77777777" w:rsidR="0004484F" w:rsidRPr="000D7DF0" w:rsidRDefault="0004484F" w:rsidP="0004484F">
      <w:pPr>
        <w:rPr>
          <w:rFonts w:ascii="Verdana" w:hAnsi="Verdana"/>
          <w:sz w:val="20"/>
          <w:szCs w:val="20"/>
        </w:rPr>
      </w:pPr>
      <w:r w:rsidRPr="000D7DF0">
        <w:rPr>
          <w:rFonts w:ascii="Verdana" w:hAnsi="Verdana"/>
          <w:sz w:val="20"/>
          <w:szCs w:val="20"/>
        </w:rPr>
        <w:t>Opleiding en/of werk: toen -&gt; in land van herkomst</w:t>
      </w:r>
    </w:p>
    <w:p w14:paraId="49D61D52" w14:textId="77777777" w:rsidR="0004484F" w:rsidRPr="000D7DF0" w:rsidRDefault="0004484F" w:rsidP="0004484F">
      <w:pPr>
        <w:rPr>
          <w:rFonts w:ascii="Verdana" w:hAnsi="Verdana"/>
          <w:sz w:val="20"/>
          <w:szCs w:val="20"/>
        </w:rPr>
      </w:pPr>
      <w:r w:rsidRPr="000D7DF0">
        <w:rPr>
          <w:rFonts w:ascii="Verdana" w:hAnsi="Verdana"/>
          <w:sz w:val="20"/>
          <w:szCs w:val="20"/>
        </w:rPr>
        <w:t>- Opleiding</w:t>
      </w:r>
    </w:p>
    <w:p w14:paraId="362FB0FA" w14:textId="77777777" w:rsidR="0004484F" w:rsidRPr="000D7DF0" w:rsidRDefault="0004484F" w:rsidP="0004484F">
      <w:pPr>
        <w:rPr>
          <w:rFonts w:ascii="Verdana" w:hAnsi="Verdana"/>
          <w:sz w:val="20"/>
          <w:szCs w:val="20"/>
        </w:rPr>
      </w:pPr>
      <w:r w:rsidRPr="000D7DF0">
        <w:rPr>
          <w:rFonts w:ascii="Verdana" w:hAnsi="Verdana"/>
          <w:sz w:val="20"/>
          <w:szCs w:val="20"/>
        </w:rPr>
        <w:t>- Werk</w:t>
      </w:r>
    </w:p>
    <w:p w14:paraId="5EA526A8" w14:textId="77777777" w:rsidR="0004484F" w:rsidRPr="000D7DF0" w:rsidRDefault="0004484F" w:rsidP="0004484F">
      <w:pPr>
        <w:rPr>
          <w:rFonts w:ascii="Verdana" w:hAnsi="Verdana"/>
          <w:sz w:val="20"/>
          <w:szCs w:val="20"/>
        </w:rPr>
      </w:pPr>
    </w:p>
    <w:p w14:paraId="00C8F1F2" w14:textId="77777777" w:rsidR="0004484F" w:rsidRPr="000D7DF0" w:rsidRDefault="0004484F" w:rsidP="0004484F">
      <w:pPr>
        <w:rPr>
          <w:rFonts w:ascii="Verdana" w:hAnsi="Verdana"/>
          <w:sz w:val="20"/>
          <w:szCs w:val="20"/>
        </w:rPr>
      </w:pPr>
      <w:r w:rsidRPr="000D7DF0">
        <w:rPr>
          <w:rFonts w:ascii="Verdana" w:hAnsi="Verdana"/>
          <w:sz w:val="20"/>
          <w:szCs w:val="20"/>
        </w:rPr>
        <w:t xml:space="preserve">Opleiding en/of werk: nu </w:t>
      </w:r>
    </w:p>
    <w:p w14:paraId="37F68E82" w14:textId="77777777" w:rsidR="0004484F" w:rsidRPr="000D7DF0" w:rsidRDefault="0004484F" w:rsidP="0004484F">
      <w:pPr>
        <w:rPr>
          <w:rFonts w:ascii="Verdana" w:hAnsi="Verdana"/>
          <w:sz w:val="20"/>
          <w:szCs w:val="20"/>
        </w:rPr>
      </w:pPr>
      <w:r w:rsidRPr="000D7DF0">
        <w:rPr>
          <w:rFonts w:ascii="Verdana" w:hAnsi="Verdana"/>
          <w:sz w:val="20"/>
          <w:szCs w:val="20"/>
        </w:rPr>
        <w:t>- Opleiding</w:t>
      </w:r>
    </w:p>
    <w:p w14:paraId="08C5D08C" w14:textId="77777777" w:rsidR="0004484F" w:rsidRPr="000D7DF0" w:rsidRDefault="0004484F" w:rsidP="0004484F">
      <w:pPr>
        <w:rPr>
          <w:rFonts w:ascii="Verdana" w:hAnsi="Verdana"/>
          <w:sz w:val="20"/>
          <w:szCs w:val="20"/>
        </w:rPr>
      </w:pPr>
      <w:r w:rsidRPr="000D7DF0">
        <w:rPr>
          <w:rFonts w:ascii="Verdana" w:hAnsi="Verdana"/>
          <w:sz w:val="20"/>
          <w:szCs w:val="20"/>
        </w:rPr>
        <w:t>- Werk</w:t>
      </w:r>
    </w:p>
    <w:p w14:paraId="27DE3618" w14:textId="77777777" w:rsidR="0004484F" w:rsidRPr="000D7DF0" w:rsidRDefault="0004484F" w:rsidP="0004484F">
      <w:pPr>
        <w:rPr>
          <w:rFonts w:ascii="Verdana" w:hAnsi="Verdana"/>
          <w:sz w:val="20"/>
          <w:szCs w:val="20"/>
        </w:rPr>
      </w:pPr>
    </w:p>
    <w:p w14:paraId="12CE0925" w14:textId="77777777" w:rsidR="0004484F" w:rsidRPr="000D7DF0" w:rsidRDefault="0004484F" w:rsidP="0004484F">
      <w:pPr>
        <w:rPr>
          <w:rFonts w:ascii="Verdana" w:hAnsi="Verdana"/>
          <w:sz w:val="20"/>
          <w:szCs w:val="20"/>
        </w:rPr>
      </w:pPr>
      <w:r w:rsidRPr="000D7DF0">
        <w:rPr>
          <w:rFonts w:ascii="Verdana" w:hAnsi="Verdana"/>
          <w:sz w:val="20"/>
          <w:szCs w:val="20"/>
        </w:rPr>
        <w:t>Dienstverlening</w:t>
      </w:r>
    </w:p>
    <w:p w14:paraId="05417C6E" w14:textId="77777777" w:rsidR="0004484F" w:rsidRPr="000D7DF0" w:rsidRDefault="0004484F" w:rsidP="0004484F">
      <w:pPr>
        <w:rPr>
          <w:rFonts w:ascii="Verdana" w:hAnsi="Verdana"/>
          <w:sz w:val="20"/>
          <w:szCs w:val="20"/>
        </w:rPr>
      </w:pPr>
      <w:r>
        <w:rPr>
          <w:rFonts w:ascii="Verdana" w:hAnsi="Verdana"/>
          <w:sz w:val="20"/>
          <w:szCs w:val="20"/>
        </w:rPr>
        <w:t>- C</w:t>
      </w:r>
      <w:r w:rsidRPr="000D7DF0">
        <w:rPr>
          <w:rFonts w:ascii="Verdana" w:hAnsi="Verdana"/>
          <w:sz w:val="20"/>
          <w:szCs w:val="20"/>
        </w:rPr>
        <w:t>ontactpersoon</w:t>
      </w:r>
    </w:p>
    <w:p w14:paraId="3C4F2CFA" w14:textId="77777777" w:rsidR="0004484F" w:rsidRPr="000D7DF0" w:rsidRDefault="0004484F" w:rsidP="0004484F">
      <w:pPr>
        <w:rPr>
          <w:rFonts w:ascii="Verdana" w:hAnsi="Verdana"/>
          <w:sz w:val="20"/>
          <w:szCs w:val="20"/>
        </w:rPr>
      </w:pPr>
      <w:r w:rsidRPr="000D7DF0">
        <w:rPr>
          <w:rFonts w:ascii="Verdana" w:hAnsi="Verdana"/>
          <w:sz w:val="20"/>
          <w:szCs w:val="20"/>
        </w:rPr>
        <w:t>- Wanneer eerste keer contact/afspraak</w:t>
      </w:r>
    </w:p>
    <w:p w14:paraId="447D4252" w14:textId="77777777" w:rsidR="0004484F" w:rsidRPr="000D7DF0" w:rsidRDefault="0004484F" w:rsidP="0004484F">
      <w:pPr>
        <w:rPr>
          <w:rFonts w:ascii="Verdana" w:hAnsi="Verdana"/>
          <w:sz w:val="20"/>
          <w:szCs w:val="20"/>
        </w:rPr>
      </w:pPr>
      <w:r w:rsidRPr="000D7DF0">
        <w:rPr>
          <w:rFonts w:ascii="Verdana" w:hAnsi="Verdana"/>
          <w:sz w:val="20"/>
          <w:szCs w:val="20"/>
        </w:rPr>
        <w:t>- Regelmaat afspraak/elkaar zien</w:t>
      </w:r>
      <w:r>
        <w:rPr>
          <w:rFonts w:ascii="Verdana" w:hAnsi="Verdana"/>
          <w:sz w:val="20"/>
          <w:szCs w:val="20"/>
        </w:rPr>
        <w:t xml:space="preserve"> </w:t>
      </w:r>
    </w:p>
    <w:p w14:paraId="146612EB" w14:textId="77777777" w:rsidR="0004484F" w:rsidRPr="000D7DF0" w:rsidRDefault="0004484F" w:rsidP="0004484F">
      <w:pPr>
        <w:rPr>
          <w:rFonts w:ascii="Verdana" w:hAnsi="Verdana"/>
          <w:sz w:val="20"/>
          <w:szCs w:val="20"/>
        </w:rPr>
      </w:pPr>
      <w:r w:rsidRPr="000D7DF0">
        <w:rPr>
          <w:rFonts w:ascii="Verdana" w:hAnsi="Verdana"/>
          <w:sz w:val="20"/>
          <w:szCs w:val="20"/>
        </w:rPr>
        <w:t>- Waar afspreken (kantoor of buiten)</w:t>
      </w:r>
    </w:p>
    <w:p w14:paraId="2AF06DA8" w14:textId="77777777" w:rsidR="0004484F" w:rsidRPr="000D7DF0" w:rsidRDefault="0004484F" w:rsidP="0004484F">
      <w:pPr>
        <w:rPr>
          <w:rFonts w:ascii="Verdana" w:hAnsi="Verdana"/>
          <w:sz w:val="20"/>
          <w:szCs w:val="20"/>
        </w:rPr>
      </w:pPr>
      <w:r w:rsidRPr="000D7DF0">
        <w:rPr>
          <w:rFonts w:ascii="Verdana" w:hAnsi="Verdana"/>
          <w:sz w:val="20"/>
          <w:szCs w:val="20"/>
        </w:rPr>
        <w:t>- Wat cp./ DTS doet</w:t>
      </w:r>
    </w:p>
    <w:p w14:paraId="64AB86EB" w14:textId="77777777" w:rsidR="0004484F" w:rsidRPr="000D7DF0" w:rsidRDefault="0004484F" w:rsidP="0004484F">
      <w:pPr>
        <w:rPr>
          <w:rFonts w:ascii="Verdana" w:hAnsi="Verdana"/>
          <w:sz w:val="20"/>
          <w:szCs w:val="20"/>
        </w:rPr>
      </w:pPr>
    </w:p>
    <w:p w14:paraId="2363CAC0" w14:textId="77777777" w:rsidR="0004484F" w:rsidRPr="000D7DF0" w:rsidRDefault="0004484F" w:rsidP="0004484F">
      <w:pPr>
        <w:rPr>
          <w:rFonts w:ascii="Verdana" w:hAnsi="Verdana"/>
          <w:sz w:val="20"/>
          <w:szCs w:val="20"/>
        </w:rPr>
      </w:pPr>
      <w:r w:rsidRPr="000D7DF0">
        <w:rPr>
          <w:rFonts w:ascii="Verdana" w:hAnsi="Verdana"/>
          <w:sz w:val="20"/>
          <w:szCs w:val="20"/>
        </w:rPr>
        <w:t>Contact</w:t>
      </w:r>
    </w:p>
    <w:p w14:paraId="4665F85F" w14:textId="77777777" w:rsidR="0004484F" w:rsidRPr="000D7DF0" w:rsidRDefault="0004484F" w:rsidP="0004484F">
      <w:pPr>
        <w:rPr>
          <w:rFonts w:ascii="Verdana" w:hAnsi="Verdana"/>
          <w:sz w:val="20"/>
          <w:szCs w:val="20"/>
        </w:rPr>
      </w:pPr>
      <w:r w:rsidRPr="000D7DF0">
        <w:rPr>
          <w:rFonts w:ascii="Verdana" w:hAnsi="Verdana"/>
          <w:sz w:val="20"/>
          <w:szCs w:val="20"/>
        </w:rPr>
        <w:t>(wijze) Fysiek:</w:t>
      </w:r>
    </w:p>
    <w:p w14:paraId="50F63F6F" w14:textId="77777777" w:rsidR="0004484F" w:rsidRPr="000D7DF0" w:rsidRDefault="0004484F" w:rsidP="0004484F">
      <w:pPr>
        <w:rPr>
          <w:rFonts w:ascii="Verdana" w:hAnsi="Verdana"/>
          <w:sz w:val="20"/>
          <w:szCs w:val="20"/>
        </w:rPr>
      </w:pPr>
      <w:r w:rsidRPr="000D7DF0">
        <w:rPr>
          <w:rFonts w:ascii="Verdana" w:hAnsi="Verdana"/>
          <w:sz w:val="20"/>
          <w:szCs w:val="20"/>
        </w:rPr>
        <w:t>- Kantoor</w:t>
      </w:r>
    </w:p>
    <w:p w14:paraId="11EC66E2" w14:textId="77777777" w:rsidR="0004484F" w:rsidRPr="000D7DF0" w:rsidRDefault="0004484F" w:rsidP="0004484F">
      <w:pPr>
        <w:rPr>
          <w:rFonts w:ascii="Verdana" w:hAnsi="Verdana"/>
          <w:sz w:val="20"/>
          <w:szCs w:val="20"/>
        </w:rPr>
      </w:pPr>
      <w:r w:rsidRPr="000D7DF0">
        <w:rPr>
          <w:rFonts w:ascii="Verdana" w:hAnsi="Verdana"/>
          <w:sz w:val="20"/>
          <w:szCs w:val="20"/>
        </w:rPr>
        <w:t>- Buiten kantoor</w:t>
      </w:r>
    </w:p>
    <w:p w14:paraId="3533B29C" w14:textId="77777777" w:rsidR="0004484F" w:rsidRPr="000D7DF0" w:rsidRDefault="0004484F" w:rsidP="0004484F">
      <w:pPr>
        <w:rPr>
          <w:rFonts w:ascii="Verdana" w:hAnsi="Verdana"/>
          <w:sz w:val="20"/>
          <w:szCs w:val="20"/>
        </w:rPr>
      </w:pPr>
      <w:r w:rsidRPr="000D7DF0">
        <w:rPr>
          <w:rFonts w:ascii="Verdana" w:hAnsi="Verdana"/>
          <w:sz w:val="20"/>
          <w:szCs w:val="20"/>
        </w:rPr>
        <w:t>(Wijze) Digitaal:</w:t>
      </w:r>
    </w:p>
    <w:p w14:paraId="1B57E197" w14:textId="77777777" w:rsidR="0004484F" w:rsidRPr="000D7DF0" w:rsidRDefault="0004484F" w:rsidP="0004484F">
      <w:pPr>
        <w:rPr>
          <w:rFonts w:ascii="Verdana" w:hAnsi="Verdana"/>
          <w:sz w:val="20"/>
          <w:szCs w:val="20"/>
        </w:rPr>
      </w:pPr>
      <w:r w:rsidRPr="000D7DF0">
        <w:rPr>
          <w:rFonts w:ascii="Verdana" w:hAnsi="Verdana"/>
          <w:sz w:val="20"/>
          <w:szCs w:val="20"/>
        </w:rPr>
        <w:t>- Whatsapp</w:t>
      </w:r>
    </w:p>
    <w:p w14:paraId="15762C4F" w14:textId="77777777" w:rsidR="0004484F" w:rsidRPr="000D7DF0" w:rsidRDefault="0004484F" w:rsidP="0004484F">
      <w:pPr>
        <w:rPr>
          <w:rFonts w:ascii="Verdana" w:hAnsi="Verdana"/>
          <w:sz w:val="20"/>
          <w:szCs w:val="20"/>
        </w:rPr>
      </w:pPr>
      <w:r w:rsidRPr="000D7DF0">
        <w:rPr>
          <w:rFonts w:ascii="Verdana" w:hAnsi="Verdana"/>
          <w:sz w:val="20"/>
          <w:szCs w:val="20"/>
        </w:rPr>
        <w:t>- E-mail</w:t>
      </w:r>
    </w:p>
    <w:p w14:paraId="718E8CFE" w14:textId="77777777" w:rsidR="0004484F" w:rsidRPr="000D7DF0" w:rsidRDefault="0004484F" w:rsidP="0004484F">
      <w:pPr>
        <w:rPr>
          <w:rFonts w:ascii="Verdana" w:hAnsi="Verdana"/>
          <w:sz w:val="20"/>
          <w:szCs w:val="20"/>
        </w:rPr>
      </w:pPr>
      <w:r w:rsidRPr="000D7DF0">
        <w:rPr>
          <w:rFonts w:ascii="Verdana" w:hAnsi="Verdana"/>
          <w:sz w:val="20"/>
          <w:szCs w:val="20"/>
        </w:rPr>
        <w:t>- Uit eigen initiatief of uit initiatief cp.</w:t>
      </w:r>
    </w:p>
    <w:p w14:paraId="04C3D241" w14:textId="77777777" w:rsidR="0004484F" w:rsidRPr="000D7DF0" w:rsidRDefault="0004484F" w:rsidP="0004484F">
      <w:pPr>
        <w:rPr>
          <w:rFonts w:ascii="Verdana" w:hAnsi="Verdana"/>
          <w:sz w:val="20"/>
          <w:szCs w:val="20"/>
        </w:rPr>
      </w:pPr>
      <w:r w:rsidRPr="000D7DF0">
        <w:rPr>
          <w:rFonts w:ascii="Verdana" w:hAnsi="Verdana"/>
          <w:sz w:val="20"/>
          <w:szCs w:val="20"/>
        </w:rPr>
        <w:t>Contact:</w:t>
      </w:r>
    </w:p>
    <w:p w14:paraId="6765C354" w14:textId="77777777" w:rsidR="0004484F" w:rsidRPr="000D7DF0" w:rsidRDefault="0004484F" w:rsidP="0004484F">
      <w:pPr>
        <w:rPr>
          <w:rFonts w:ascii="Verdana" w:hAnsi="Verdana"/>
          <w:sz w:val="20"/>
          <w:szCs w:val="20"/>
        </w:rPr>
      </w:pPr>
      <w:r w:rsidRPr="000D7DF0">
        <w:rPr>
          <w:rFonts w:ascii="Verdana" w:hAnsi="Verdana"/>
          <w:sz w:val="20"/>
          <w:szCs w:val="20"/>
        </w:rPr>
        <w:t>- Fysiek: (telefonische) tolk?</w:t>
      </w:r>
    </w:p>
    <w:p w14:paraId="460364CD" w14:textId="77777777" w:rsidR="0004484F" w:rsidRPr="000D7DF0" w:rsidRDefault="0004484F" w:rsidP="0004484F">
      <w:pPr>
        <w:rPr>
          <w:rFonts w:ascii="Verdana" w:hAnsi="Verdana"/>
          <w:sz w:val="20"/>
          <w:szCs w:val="20"/>
        </w:rPr>
      </w:pPr>
      <w:r>
        <w:rPr>
          <w:rFonts w:ascii="Verdana" w:hAnsi="Verdana"/>
          <w:sz w:val="20"/>
          <w:szCs w:val="20"/>
        </w:rPr>
        <w:t>- Online</w:t>
      </w:r>
    </w:p>
    <w:p w14:paraId="0B3EECE9" w14:textId="77777777" w:rsidR="0004484F" w:rsidRPr="000D7DF0" w:rsidRDefault="0004484F" w:rsidP="0004484F">
      <w:pPr>
        <w:rPr>
          <w:rFonts w:ascii="Verdana" w:hAnsi="Verdana"/>
          <w:sz w:val="20"/>
          <w:szCs w:val="20"/>
        </w:rPr>
      </w:pPr>
    </w:p>
    <w:p w14:paraId="0813515B" w14:textId="77777777" w:rsidR="0004484F" w:rsidRPr="000D7DF0" w:rsidRDefault="0004484F" w:rsidP="0004484F">
      <w:pPr>
        <w:rPr>
          <w:rFonts w:ascii="Verdana" w:hAnsi="Verdana"/>
          <w:sz w:val="20"/>
          <w:szCs w:val="20"/>
        </w:rPr>
      </w:pPr>
      <w:r w:rsidRPr="000D7DF0">
        <w:rPr>
          <w:rFonts w:ascii="Verdana" w:hAnsi="Verdana"/>
          <w:sz w:val="20"/>
          <w:szCs w:val="20"/>
        </w:rPr>
        <w:t>Behoefte</w:t>
      </w:r>
    </w:p>
    <w:p w14:paraId="6824D810" w14:textId="77777777" w:rsidR="0004484F" w:rsidRPr="000D7DF0" w:rsidRDefault="0004484F" w:rsidP="0004484F">
      <w:pPr>
        <w:rPr>
          <w:rFonts w:ascii="Verdana" w:hAnsi="Verdana"/>
          <w:sz w:val="20"/>
          <w:szCs w:val="20"/>
        </w:rPr>
      </w:pPr>
      <w:r w:rsidRPr="000D7DF0">
        <w:rPr>
          <w:rFonts w:ascii="Verdana" w:hAnsi="Verdana"/>
          <w:sz w:val="20"/>
          <w:szCs w:val="20"/>
        </w:rPr>
        <w:t>a. Dienstverlening</w:t>
      </w:r>
    </w:p>
    <w:p w14:paraId="6881CD01" w14:textId="77777777" w:rsidR="0004484F" w:rsidRPr="000D7DF0" w:rsidRDefault="0004484F" w:rsidP="0004484F">
      <w:pPr>
        <w:rPr>
          <w:rFonts w:ascii="Verdana" w:hAnsi="Verdana"/>
          <w:sz w:val="20"/>
          <w:szCs w:val="20"/>
        </w:rPr>
      </w:pPr>
      <w:r w:rsidRPr="000D7DF0">
        <w:rPr>
          <w:rFonts w:ascii="Verdana" w:hAnsi="Verdana"/>
          <w:sz w:val="20"/>
          <w:szCs w:val="20"/>
        </w:rPr>
        <w:t xml:space="preserve">   l. Contactmomenten </w:t>
      </w:r>
    </w:p>
    <w:p w14:paraId="56A28E7B" w14:textId="77777777" w:rsidR="0004484F" w:rsidRPr="000D7DF0" w:rsidRDefault="0004484F" w:rsidP="0004484F">
      <w:pPr>
        <w:rPr>
          <w:rFonts w:ascii="Verdana" w:hAnsi="Verdana"/>
          <w:sz w:val="20"/>
          <w:szCs w:val="20"/>
        </w:rPr>
      </w:pPr>
      <w:r w:rsidRPr="000D7DF0">
        <w:rPr>
          <w:rFonts w:ascii="Verdana" w:hAnsi="Verdana"/>
          <w:sz w:val="20"/>
          <w:szCs w:val="20"/>
        </w:rPr>
        <w:t xml:space="preserve">   ll. Uitleg/informatie</w:t>
      </w:r>
      <w:r>
        <w:rPr>
          <w:rFonts w:ascii="Verdana" w:hAnsi="Verdana"/>
          <w:sz w:val="20"/>
          <w:szCs w:val="20"/>
        </w:rPr>
        <w:t xml:space="preserve"> </w:t>
      </w:r>
    </w:p>
    <w:p w14:paraId="3540ECD6" w14:textId="77777777" w:rsidR="0004484F" w:rsidRPr="000D7DF0" w:rsidRDefault="0004484F" w:rsidP="0004484F">
      <w:pPr>
        <w:rPr>
          <w:rFonts w:ascii="Verdana" w:hAnsi="Verdana"/>
          <w:sz w:val="20"/>
          <w:szCs w:val="20"/>
        </w:rPr>
      </w:pPr>
      <w:r w:rsidRPr="000D7DF0">
        <w:rPr>
          <w:rFonts w:ascii="Verdana" w:hAnsi="Verdana"/>
          <w:sz w:val="20"/>
          <w:szCs w:val="20"/>
        </w:rPr>
        <w:t>Toekomst/future: wat wil je doen, hoe kan de gemeente je daarbij helpen/wat zou je cp. kunnen doen om je daarbij te helpen</w:t>
      </w:r>
    </w:p>
    <w:p w14:paraId="16CA93A7" w14:textId="77777777" w:rsidR="0004484F" w:rsidRPr="000D7DF0" w:rsidRDefault="0004484F" w:rsidP="0004484F"/>
    <w:p w14:paraId="748F3333" w14:textId="77777777" w:rsidR="0004484F" w:rsidRPr="000D7DF0" w:rsidRDefault="0004484F" w:rsidP="0004484F">
      <w:pPr>
        <w:rPr>
          <w:rFonts w:ascii="Verdana" w:hAnsi="Verdana"/>
          <w:sz w:val="20"/>
          <w:szCs w:val="20"/>
        </w:rPr>
      </w:pPr>
      <w:r w:rsidRPr="000D7DF0">
        <w:rPr>
          <w:rFonts w:ascii="Verdana" w:hAnsi="Verdana"/>
          <w:sz w:val="20"/>
          <w:szCs w:val="20"/>
        </w:rPr>
        <w:t>Ervaring</w:t>
      </w:r>
    </w:p>
    <w:p w14:paraId="34AC1AF2" w14:textId="77777777" w:rsidR="0004484F" w:rsidRPr="000D7DF0" w:rsidRDefault="0004484F" w:rsidP="0004484F">
      <w:pPr>
        <w:rPr>
          <w:rFonts w:ascii="Verdana" w:hAnsi="Verdana"/>
          <w:sz w:val="20"/>
          <w:szCs w:val="20"/>
        </w:rPr>
      </w:pPr>
      <w:r w:rsidRPr="000D7DF0">
        <w:rPr>
          <w:rFonts w:ascii="Verdana" w:hAnsi="Verdana"/>
          <w:sz w:val="20"/>
          <w:szCs w:val="20"/>
        </w:rPr>
        <w:t>a. Huidige begeleiding/dienstverlening</w:t>
      </w:r>
    </w:p>
    <w:p w14:paraId="499293A6" w14:textId="77777777" w:rsidR="0004484F" w:rsidRPr="000D7DF0" w:rsidRDefault="0004484F" w:rsidP="0004484F">
      <w:pPr>
        <w:rPr>
          <w:rFonts w:ascii="Verdana" w:hAnsi="Verdana"/>
          <w:sz w:val="20"/>
          <w:szCs w:val="20"/>
        </w:rPr>
      </w:pPr>
      <w:r w:rsidRPr="000D7DF0">
        <w:rPr>
          <w:rFonts w:ascii="Verdana" w:hAnsi="Verdana"/>
          <w:sz w:val="20"/>
          <w:szCs w:val="20"/>
        </w:rPr>
        <w:t xml:space="preserve">   l. Pluspunten</w:t>
      </w:r>
    </w:p>
    <w:p w14:paraId="17372A10" w14:textId="77777777" w:rsidR="0004484F" w:rsidRPr="000D7DF0" w:rsidRDefault="0004484F" w:rsidP="0004484F">
      <w:pPr>
        <w:rPr>
          <w:rFonts w:ascii="Verdana" w:hAnsi="Verdana"/>
          <w:sz w:val="20"/>
          <w:szCs w:val="20"/>
        </w:rPr>
      </w:pPr>
      <w:r w:rsidRPr="000D7DF0">
        <w:rPr>
          <w:rFonts w:ascii="Verdana" w:hAnsi="Verdana"/>
          <w:sz w:val="20"/>
          <w:szCs w:val="20"/>
        </w:rPr>
        <w:t xml:space="preserve">   ll. Minpunten </w:t>
      </w:r>
    </w:p>
    <w:p w14:paraId="3A556AB9" w14:textId="77777777" w:rsidR="0004484F" w:rsidRPr="000D7DF0" w:rsidRDefault="0004484F" w:rsidP="0004484F">
      <w:pPr>
        <w:rPr>
          <w:rFonts w:ascii="Verdana" w:hAnsi="Verdana"/>
          <w:sz w:val="20"/>
          <w:szCs w:val="20"/>
        </w:rPr>
      </w:pPr>
      <w:r w:rsidRPr="000D7DF0">
        <w:rPr>
          <w:rFonts w:ascii="Verdana" w:hAnsi="Verdana"/>
          <w:sz w:val="20"/>
          <w:szCs w:val="20"/>
        </w:rPr>
        <w:t>- cijfer werk DTS, waarom</w:t>
      </w:r>
    </w:p>
    <w:p w14:paraId="79EC1CE9" w14:textId="77777777" w:rsidR="0004484F" w:rsidRPr="000D7DF0" w:rsidRDefault="0004484F" w:rsidP="0004484F">
      <w:pPr>
        <w:rPr>
          <w:rFonts w:ascii="Verdana" w:hAnsi="Verdana"/>
          <w:sz w:val="20"/>
          <w:szCs w:val="20"/>
        </w:rPr>
      </w:pPr>
    </w:p>
    <w:p w14:paraId="721E1173" w14:textId="77777777" w:rsidR="0004484F" w:rsidRPr="000D7DF0" w:rsidRDefault="0004484F" w:rsidP="0004484F">
      <w:pPr>
        <w:rPr>
          <w:rFonts w:ascii="Verdana" w:hAnsi="Verdana"/>
          <w:sz w:val="20"/>
          <w:szCs w:val="20"/>
        </w:rPr>
      </w:pPr>
      <w:r w:rsidRPr="000D7DF0">
        <w:rPr>
          <w:rFonts w:ascii="Verdana" w:hAnsi="Verdana"/>
          <w:sz w:val="20"/>
          <w:szCs w:val="20"/>
        </w:rPr>
        <w:t>Verbetering</w:t>
      </w:r>
    </w:p>
    <w:p w14:paraId="06905DE5" w14:textId="77777777" w:rsidR="0004484F" w:rsidRPr="000D7DF0" w:rsidRDefault="0004484F" w:rsidP="0004484F">
      <w:pPr>
        <w:rPr>
          <w:rFonts w:ascii="Verdana" w:hAnsi="Verdana"/>
          <w:sz w:val="20"/>
          <w:szCs w:val="20"/>
        </w:rPr>
      </w:pPr>
      <w:r w:rsidRPr="000D7DF0">
        <w:rPr>
          <w:rFonts w:ascii="Verdana" w:hAnsi="Verdana"/>
          <w:sz w:val="20"/>
          <w:szCs w:val="20"/>
        </w:rPr>
        <w:t>a. Verbeterpunten (improvement)</w:t>
      </w:r>
    </w:p>
    <w:p w14:paraId="6B6ECA11" w14:textId="77777777" w:rsidR="0004484F" w:rsidRDefault="0004484F" w:rsidP="0004484F">
      <w:pPr>
        <w:rPr>
          <w:rFonts w:ascii="Verdana" w:hAnsi="Verdana"/>
          <w:sz w:val="20"/>
          <w:szCs w:val="20"/>
        </w:rPr>
      </w:pPr>
      <w:r>
        <w:rPr>
          <w:rFonts w:ascii="Verdana" w:hAnsi="Verdana"/>
          <w:sz w:val="20"/>
          <w:szCs w:val="20"/>
        </w:rPr>
        <w:br w:type="page"/>
      </w:r>
    </w:p>
    <w:p w14:paraId="144AF101" w14:textId="77777777" w:rsidR="0004484F" w:rsidRPr="00421FC7" w:rsidRDefault="0004484F" w:rsidP="0004484F">
      <w:pPr>
        <w:rPr>
          <w:rFonts w:ascii="Verdana" w:hAnsi="Verdana"/>
        </w:rPr>
      </w:pPr>
      <w:r w:rsidRPr="00421FC7">
        <w:rPr>
          <w:rFonts w:ascii="Verdana" w:hAnsi="Verdana"/>
          <w:b/>
        </w:rPr>
        <w:t xml:space="preserve">Bijlage IV: </w:t>
      </w:r>
      <w:r w:rsidRPr="00421FC7">
        <w:rPr>
          <w:rFonts w:ascii="Verdana" w:hAnsi="Verdana"/>
        </w:rPr>
        <w:t>Tabel respondenten</w:t>
      </w:r>
    </w:p>
    <w:p w14:paraId="1A0C6C89" w14:textId="77777777" w:rsidR="0004484F" w:rsidRDefault="0004484F" w:rsidP="0004484F">
      <w:pPr>
        <w:rPr>
          <w:rFonts w:ascii="Verdana" w:hAnsi="Verdana"/>
          <w:sz w:val="20"/>
          <w:szCs w:val="20"/>
        </w:rPr>
      </w:pPr>
    </w:p>
    <w:p w14:paraId="69AC8DF2" w14:textId="77777777" w:rsidR="0004484F" w:rsidRDefault="0004484F" w:rsidP="0004484F">
      <w:pPr>
        <w:spacing w:line="360" w:lineRule="auto"/>
        <w:rPr>
          <w:rFonts w:ascii="Verdana" w:hAnsi="Verdana"/>
          <w:sz w:val="20"/>
          <w:szCs w:val="20"/>
        </w:rPr>
      </w:pPr>
      <w:r>
        <w:rPr>
          <w:rFonts w:ascii="Verdana" w:hAnsi="Verdana"/>
          <w:sz w:val="20"/>
          <w:szCs w:val="20"/>
        </w:rPr>
        <w:t xml:space="preserve"> </w:t>
      </w:r>
    </w:p>
    <w:tbl>
      <w:tblPr>
        <w:tblStyle w:val="TableGrid"/>
        <w:tblW w:w="0" w:type="auto"/>
        <w:tblLook w:val="04A0" w:firstRow="1" w:lastRow="0" w:firstColumn="1" w:lastColumn="0" w:noHBand="0" w:noVBand="1"/>
      </w:tblPr>
      <w:tblGrid>
        <w:gridCol w:w="2173"/>
        <w:gridCol w:w="1683"/>
        <w:gridCol w:w="1588"/>
        <w:gridCol w:w="1563"/>
        <w:gridCol w:w="1509"/>
      </w:tblGrid>
      <w:tr w:rsidR="0004484F" w14:paraId="73D84C32" w14:textId="77777777" w:rsidTr="00DF599B">
        <w:tc>
          <w:tcPr>
            <w:tcW w:w="1703" w:type="dxa"/>
          </w:tcPr>
          <w:p w14:paraId="1BCE7660" w14:textId="77777777" w:rsidR="0004484F" w:rsidRPr="00DF43DB" w:rsidRDefault="0004484F" w:rsidP="00DF599B">
            <w:pPr>
              <w:rPr>
                <w:rFonts w:ascii="Verdana" w:hAnsi="Verdana"/>
                <w:b/>
                <w:sz w:val="20"/>
                <w:szCs w:val="20"/>
              </w:rPr>
            </w:pPr>
            <w:r w:rsidRPr="00DF43DB">
              <w:rPr>
                <w:rFonts w:ascii="Verdana" w:hAnsi="Verdana"/>
                <w:b/>
                <w:sz w:val="20"/>
                <w:szCs w:val="20"/>
              </w:rPr>
              <w:t>Geïnterviewde (contactpersoon)</w:t>
            </w:r>
          </w:p>
        </w:tc>
        <w:tc>
          <w:tcPr>
            <w:tcW w:w="1703" w:type="dxa"/>
          </w:tcPr>
          <w:p w14:paraId="5AA00535" w14:textId="77777777" w:rsidR="0004484F" w:rsidRPr="00DF43DB" w:rsidRDefault="0004484F" w:rsidP="00DF599B">
            <w:pPr>
              <w:rPr>
                <w:rFonts w:ascii="Verdana" w:hAnsi="Verdana"/>
                <w:b/>
                <w:sz w:val="20"/>
                <w:szCs w:val="20"/>
              </w:rPr>
            </w:pPr>
            <w:r w:rsidRPr="00DF43DB">
              <w:rPr>
                <w:rFonts w:ascii="Verdana" w:hAnsi="Verdana"/>
                <w:b/>
                <w:sz w:val="20"/>
                <w:szCs w:val="20"/>
              </w:rPr>
              <w:t>Nationaliteit</w:t>
            </w:r>
          </w:p>
        </w:tc>
        <w:tc>
          <w:tcPr>
            <w:tcW w:w="1703" w:type="dxa"/>
          </w:tcPr>
          <w:p w14:paraId="47F4B545" w14:textId="77777777" w:rsidR="0004484F" w:rsidRPr="00DF43DB" w:rsidRDefault="0004484F" w:rsidP="00DF599B">
            <w:pPr>
              <w:rPr>
                <w:rFonts w:ascii="Verdana" w:hAnsi="Verdana"/>
                <w:b/>
                <w:sz w:val="20"/>
                <w:szCs w:val="20"/>
              </w:rPr>
            </w:pPr>
            <w:r w:rsidRPr="00DF43DB">
              <w:rPr>
                <w:rFonts w:ascii="Verdana" w:hAnsi="Verdana"/>
                <w:b/>
                <w:sz w:val="20"/>
                <w:szCs w:val="20"/>
              </w:rPr>
              <w:t xml:space="preserve">Geslacht </w:t>
            </w:r>
          </w:p>
        </w:tc>
        <w:tc>
          <w:tcPr>
            <w:tcW w:w="1703" w:type="dxa"/>
          </w:tcPr>
          <w:p w14:paraId="11DAEAF1" w14:textId="77777777" w:rsidR="0004484F" w:rsidRPr="00DF43DB" w:rsidRDefault="0004484F" w:rsidP="00DF599B">
            <w:pPr>
              <w:rPr>
                <w:rFonts w:ascii="Verdana" w:hAnsi="Verdana"/>
                <w:b/>
                <w:sz w:val="20"/>
                <w:szCs w:val="20"/>
              </w:rPr>
            </w:pPr>
            <w:r w:rsidRPr="00DF43DB">
              <w:rPr>
                <w:rFonts w:ascii="Verdana" w:hAnsi="Verdana"/>
                <w:b/>
                <w:sz w:val="20"/>
                <w:szCs w:val="20"/>
              </w:rPr>
              <w:t>Leeftijd</w:t>
            </w:r>
          </w:p>
        </w:tc>
        <w:tc>
          <w:tcPr>
            <w:tcW w:w="1704" w:type="dxa"/>
          </w:tcPr>
          <w:p w14:paraId="1673CEFC" w14:textId="77777777" w:rsidR="0004484F" w:rsidRPr="00DF43DB" w:rsidRDefault="0004484F" w:rsidP="00DF599B">
            <w:pPr>
              <w:rPr>
                <w:rFonts w:ascii="Verdana" w:hAnsi="Verdana"/>
                <w:b/>
                <w:sz w:val="20"/>
                <w:szCs w:val="20"/>
              </w:rPr>
            </w:pPr>
            <w:r w:rsidRPr="00DF43DB">
              <w:rPr>
                <w:rFonts w:ascii="Verdana" w:hAnsi="Verdana"/>
                <w:b/>
                <w:sz w:val="20"/>
                <w:szCs w:val="20"/>
              </w:rPr>
              <w:t>Cijfer</w:t>
            </w:r>
          </w:p>
        </w:tc>
      </w:tr>
      <w:tr w:rsidR="0004484F" w14:paraId="43620380" w14:textId="77777777" w:rsidTr="00DF599B">
        <w:tc>
          <w:tcPr>
            <w:tcW w:w="1703" w:type="dxa"/>
          </w:tcPr>
          <w:p w14:paraId="4BF01246" w14:textId="77777777" w:rsidR="0004484F" w:rsidRDefault="0004484F" w:rsidP="00DF599B">
            <w:pPr>
              <w:rPr>
                <w:rFonts w:ascii="Verdana" w:hAnsi="Verdana"/>
                <w:sz w:val="20"/>
                <w:szCs w:val="20"/>
              </w:rPr>
            </w:pPr>
            <w:r>
              <w:rPr>
                <w:rFonts w:ascii="Verdana" w:hAnsi="Verdana"/>
                <w:sz w:val="20"/>
                <w:szCs w:val="20"/>
              </w:rPr>
              <w:t>1. Participatie Schakeltraject</w:t>
            </w:r>
          </w:p>
        </w:tc>
        <w:tc>
          <w:tcPr>
            <w:tcW w:w="1703" w:type="dxa"/>
          </w:tcPr>
          <w:p w14:paraId="53F9E7DD" w14:textId="77777777" w:rsidR="0004484F" w:rsidRDefault="0004484F" w:rsidP="00DF599B">
            <w:pPr>
              <w:rPr>
                <w:rFonts w:ascii="Verdana" w:hAnsi="Verdana"/>
                <w:sz w:val="20"/>
                <w:szCs w:val="20"/>
              </w:rPr>
            </w:pPr>
            <w:r>
              <w:rPr>
                <w:rFonts w:ascii="Verdana" w:hAnsi="Verdana"/>
                <w:sz w:val="20"/>
                <w:szCs w:val="20"/>
              </w:rPr>
              <w:t xml:space="preserve">Eritrees </w:t>
            </w:r>
          </w:p>
        </w:tc>
        <w:tc>
          <w:tcPr>
            <w:tcW w:w="1703" w:type="dxa"/>
          </w:tcPr>
          <w:p w14:paraId="3540DA5C" w14:textId="77777777" w:rsidR="0004484F" w:rsidRDefault="0004484F" w:rsidP="00DF599B">
            <w:pPr>
              <w:rPr>
                <w:rFonts w:ascii="Verdana" w:hAnsi="Verdana"/>
                <w:sz w:val="20"/>
                <w:szCs w:val="20"/>
              </w:rPr>
            </w:pPr>
            <w:r>
              <w:rPr>
                <w:rFonts w:ascii="Verdana" w:hAnsi="Verdana"/>
                <w:sz w:val="20"/>
                <w:szCs w:val="20"/>
              </w:rPr>
              <w:t>Man</w:t>
            </w:r>
          </w:p>
        </w:tc>
        <w:tc>
          <w:tcPr>
            <w:tcW w:w="1703" w:type="dxa"/>
          </w:tcPr>
          <w:p w14:paraId="1405C36E" w14:textId="77777777" w:rsidR="0004484F" w:rsidRDefault="0004484F" w:rsidP="00DF599B">
            <w:pPr>
              <w:rPr>
                <w:rFonts w:ascii="Verdana" w:hAnsi="Verdana"/>
                <w:sz w:val="20"/>
                <w:szCs w:val="20"/>
              </w:rPr>
            </w:pPr>
            <w:r>
              <w:rPr>
                <w:rFonts w:ascii="Verdana" w:hAnsi="Verdana"/>
                <w:sz w:val="20"/>
                <w:szCs w:val="20"/>
              </w:rPr>
              <w:t>24</w:t>
            </w:r>
          </w:p>
        </w:tc>
        <w:tc>
          <w:tcPr>
            <w:tcW w:w="1704" w:type="dxa"/>
          </w:tcPr>
          <w:p w14:paraId="3C271BCB" w14:textId="77777777" w:rsidR="0004484F" w:rsidRDefault="0004484F" w:rsidP="00DF599B">
            <w:pPr>
              <w:rPr>
                <w:rFonts w:ascii="Verdana" w:hAnsi="Verdana"/>
                <w:sz w:val="20"/>
                <w:szCs w:val="20"/>
              </w:rPr>
            </w:pPr>
            <w:r>
              <w:rPr>
                <w:rFonts w:ascii="Verdana" w:hAnsi="Verdana"/>
                <w:sz w:val="20"/>
                <w:szCs w:val="20"/>
              </w:rPr>
              <w:t>8</w:t>
            </w:r>
          </w:p>
        </w:tc>
      </w:tr>
      <w:tr w:rsidR="0004484F" w14:paraId="0C93C7AE" w14:textId="77777777" w:rsidTr="00DF599B">
        <w:tc>
          <w:tcPr>
            <w:tcW w:w="1703" w:type="dxa"/>
          </w:tcPr>
          <w:p w14:paraId="222D2DA7" w14:textId="77777777" w:rsidR="0004484F" w:rsidRDefault="0004484F" w:rsidP="00DF599B">
            <w:pPr>
              <w:rPr>
                <w:rFonts w:ascii="Verdana" w:hAnsi="Verdana"/>
                <w:sz w:val="20"/>
                <w:szCs w:val="20"/>
              </w:rPr>
            </w:pPr>
            <w:r>
              <w:rPr>
                <w:rFonts w:ascii="Verdana" w:hAnsi="Verdana"/>
                <w:sz w:val="20"/>
                <w:szCs w:val="20"/>
              </w:rPr>
              <w:t>2. Participatie Schakeltraject</w:t>
            </w:r>
          </w:p>
        </w:tc>
        <w:tc>
          <w:tcPr>
            <w:tcW w:w="1703" w:type="dxa"/>
          </w:tcPr>
          <w:p w14:paraId="3A3D2594" w14:textId="77777777" w:rsidR="0004484F" w:rsidRDefault="0004484F" w:rsidP="00DF599B">
            <w:pPr>
              <w:rPr>
                <w:rFonts w:ascii="Verdana" w:hAnsi="Verdana"/>
                <w:sz w:val="20"/>
                <w:szCs w:val="20"/>
              </w:rPr>
            </w:pPr>
            <w:r>
              <w:rPr>
                <w:rFonts w:ascii="Verdana" w:hAnsi="Verdana"/>
                <w:sz w:val="20"/>
                <w:szCs w:val="20"/>
              </w:rPr>
              <w:t>Eritrees</w:t>
            </w:r>
          </w:p>
        </w:tc>
        <w:tc>
          <w:tcPr>
            <w:tcW w:w="1703" w:type="dxa"/>
          </w:tcPr>
          <w:p w14:paraId="56D7644C" w14:textId="77777777" w:rsidR="0004484F" w:rsidRDefault="0004484F" w:rsidP="00DF599B">
            <w:pPr>
              <w:rPr>
                <w:rFonts w:ascii="Verdana" w:hAnsi="Verdana"/>
                <w:sz w:val="20"/>
                <w:szCs w:val="20"/>
              </w:rPr>
            </w:pPr>
            <w:r>
              <w:rPr>
                <w:rFonts w:ascii="Verdana" w:hAnsi="Verdana"/>
                <w:sz w:val="20"/>
                <w:szCs w:val="20"/>
              </w:rPr>
              <w:t>Man</w:t>
            </w:r>
          </w:p>
        </w:tc>
        <w:tc>
          <w:tcPr>
            <w:tcW w:w="1703" w:type="dxa"/>
          </w:tcPr>
          <w:p w14:paraId="202FA708" w14:textId="77777777" w:rsidR="0004484F" w:rsidRDefault="0004484F" w:rsidP="00DF599B">
            <w:pPr>
              <w:rPr>
                <w:rFonts w:ascii="Verdana" w:hAnsi="Verdana"/>
                <w:sz w:val="20"/>
                <w:szCs w:val="20"/>
              </w:rPr>
            </w:pPr>
            <w:r>
              <w:rPr>
                <w:rFonts w:ascii="Verdana" w:hAnsi="Verdana"/>
                <w:sz w:val="20"/>
                <w:szCs w:val="20"/>
              </w:rPr>
              <w:t>21</w:t>
            </w:r>
          </w:p>
        </w:tc>
        <w:tc>
          <w:tcPr>
            <w:tcW w:w="1704" w:type="dxa"/>
          </w:tcPr>
          <w:p w14:paraId="5F279534" w14:textId="77777777" w:rsidR="0004484F" w:rsidRDefault="0004484F" w:rsidP="00DF599B">
            <w:pPr>
              <w:rPr>
                <w:rFonts w:ascii="Verdana" w:hAnsi="Verdana"/>
                <w:sz w:val="20"/>
                <w:szCs w:val="20"/>
              </w:rPr>
            </w:pPr>
            <w:r>
              <w:rPr>
                <w:rFonts w:ascii="Verdana" w:hAnsi="Verdana"/>
                <w:sz w:val="20"/>
                <w:szCs w:val="20"/>
              </w:rPr>
              <w:t>8</w:t>
            </w:r>
          </w:p>
        </w:tc>
      </w:tr>
      <w:tr w:rsidR="0004484F" w14:paraId="352BCB86" w14:textId="77777777" w:rsidTr="00DF599B">
        <w:tc>
          <w:tcPr>
            <w:tcW w:w="1703" w:type="dxa"/>
          </w:tcPr>
          <w:p w14:paraId="1C60253F" w14:textId="77777777" w:rsidR="0004484F" w:rsidRDefault="0004484F" w:rsidP="00DF599B">
            <w:pPr>
              <w:rPr>
                <w:rFonts w:ascii="Verdana" w:hAnsi="Verdana"/>
                <w:sz w:val="20"/>
                <w:szCs w:val="20"/>
              </w:rPr>
            </w:pPr>
            <w:r>
              <w:rPr>
                <w:rFonts w:ascii="Verdana" w:hAnsi="Verdana"/>
                <w:sz w:val="20"/>
                <w:szCs w:val="20"/>
              </w:rPr>
              <w:t>3. Case-regisseur</w:t>
            </w:r>
          </w:p>
        </w:tc>
        <w:tc>
          <w:tcPr>
            <w:tcW w:w="1703" w:type="dxa"/>
          </w:tcPr>
          <w:p w14:paraId="2F819CDB" w14:textId="77777777" w:rsidR="0004484F" w:rsidRDefault="0004484F" w:rsidP="00DF599B">
            <w:pPr>
              <w:rPr>
                <w:rFonts w:ascii="Verdana" w:hAnsi="Verdana"/>
                <w:sz w:val="20"/>
                <w:szCs w:val="20"/>
              </w:rPr>
            </w:pPr>
            <w:r>
              <w:rPr>
                <w:rFonts w:ascii="Verdana" w:hAnsi="Verdana"/>
                <w:sz w:val="20"/>
                <w:szCs w:val="20"/>
              </w:rPr>
              <w:t>Eritrees</w:t>
            </w:r>
          </w:p>
        </w:tc>
        <w:tc>
          <w:tcPr>
            <w:tcW w:w="1703" w:type="dxa"/>
          </w:tcPr>
          <w:p w14:paraId="1A6B5587" w14:textId="77777777" w:rsidR="0004484F" w:rsidRDefault="0004484F" w:rsidP="00DF599B">
            <w:pPr>
              <w:rPr>
                <w:rFonts w:ascii="Verdana" w:hAnsi="Verdana"/>
                <w:sz w:val="20"/>
                <w:szCs w:val="20"/>
              </w:rPr>
            </w:pPr>
            <w:r>
              <w:rPr>
                <w:rFonts w:ascii="Verdana" w:hAnsi="Verdana"/>
                <w:sz w:val="20"/>
                <w:szCs w:val="20"/>
              </w:rPr>
              <w:t>Vrouw</w:t>
            </w:r>
          </w:p>
        </w:tc>
        <w:tc>
          <w:tcPr>
            <w:tcW w:w="1703" w:type="dxa"/>
          </w:tcPr>
          <w:p w14:paraId="22BCD8F6" w14:textId="77777777" w:rsidR="0004484F" w:rsidRDefault="0004484F" w:rsidP="00DF599B">
            <w:pPr>
              <w:rPr>
                <w:rFonts w:ascii="Verdana" w:hAnsi="Verdana"/>
                <w:sz w:val="20"/>
                <w:szCs w:val="20"/>
              </w:rPr>
            </w:pPr>
            <w:r>
              <w:rPr>
                <w:rFonts w:ascii="Verdana" w:hAnsi="Verdana"/>
                <w:sz w:val="20"/>
                <w:szCs w:val="20"/>
              </w:rPr>
              <w:t>26</w:t>
            </w:r>
          </w:p>
        </w:tc>
        <w:tc>
          <w:tcPr>
            <w:tcW w:w="1704" w:type="dxa"/>
          </w:tcPr>
          <w:p w14:paraId="41DC22B2" w14:textId="77777777" w:rsidR="0004484F" w:rsidRDefault="0004484F" w:rsidP="00DF599B">
            <w:pPr>
              <w:rPr>
                <w:rFonts w:ascii="Verdana" w:hAnsi="Verdana"/>
                <w:sz w:val="20"/>
                <w:szCs w:val="20"/>
              </w:rPr>
            </w:pPr>
            <w:r>
              <w:rPr>
                <w:rFonts w:ascii="Verdana" w:hAnsi="Verdana"/>
                <w:sz w:val="20"/>
                <w:szCs w:val="20"/>
              </w:rPr>
              <w:t>10</w:t>
            </w:r>
          </w:p>
        </w:tc>
      </w:tr>
      <w:tr w:rsidR="0004484F" w14:paraId="5723E9CC" w14:textId="77777777" w:rsidTr="00DF599B">
        <w:tc>
          <w:tcPr>
            <w:tcW w:w="1703" w:type="dxa"/>
          </w:tcPr>
          <w:p w14:paraId="6C2BAABE" w14:textId="77777777" w:rsidR="0004484F" w:rsidRDefault="0004484F" w:rsidP="00DF599B">
            <w:pPr>
              <w:rPr>
                <w:rFonts w:ascii="Verdana" w:hAnsi="Verdana"/>
                <w:sz w:val="20"/>
                <w:szCs w:val="20"/>
              </w:rPr>
            </w:pPr>
            <w:r>
              <w:rPr>
                <w:rFonts w:ascii="Verdana" w:hAnsi="Verdana"/>
                <w:sz w:val="20"/>
                <w:szCs w:val="20"/>
              </w:rPr>
              <w:t>4. Case-regisseur</w:t>
            </w:r>
          </w:p>
        </w:tc>
        <w:tc>
          <w:tcPr>
            <w:tcW w:w="1703" w:type="dxa"/>
          </w:tcPr>
          <w:p w14:paraId="62423DC6" w14:textId="77777777" w:rsidR="0004484F" w:rsidRDefault="0004484F" w:rsidP="00DF599B">
            <w:pPr>
              <w:rPr>
                <w:rFonts w:ascii="Verdana" w:hAnsi="Verdana"/>
                <w:sz w:val="20"/>
                <w:szCs w:val="20"/>
              </w:rPr>
            </w:pPr>
            <w:r>
              <w:rPr>
                <w:rFonts w:ascii="Verdana" w:hAnsi="Verdana"/>
                <w:sz w:val="20"/>
                <w:szCs w:val="20"/>
              </w:rPr>
              <w:t>Eritrees</w:t>
            </w:r>
          </w:p>
        </w:tc>
        <w:tc>
          <w:tcPr>
            <w:tcW w:w="1703" w:type="dxa"/>
          </w:tcPr>
          <w:p w14:paraId="2248AD6C" w14:textId="77777777" w:rsidR="0004484F" w:rsidRDefault="0004484F" w:rsidP="00DF599B">
            <w:pPr>
              <w:rPr>
                <w:rFonts w:ascii="Verdana" w:hAnsi="Verdana"/>
                <w:sz w:val="20"/>
                <w:szCs w:val="20"/>
              </w:rPr>
            </w:pPr>
            <w:r>
              <w:rPr>
                <w:rFonts w:ascii="Verdana" w:hAnsi="Verdana"/>
                <w:sz w:val="20"/>
                <w:szCs w:val="20"/>
              </w:rPr>
              <w:t>Man</w:t>
            </w:r>
          </w:p>
        </w:tc>
        <w:tc>
          <w:tcPr>
            <w:tcW w:w="1703" w:type="dxa"/>
          </w:tcPr>
          <w:p w14:paraId="5931CF91" w14:textId="77777777" w:rsidR="0004484F" w:rsidRDefault="0004484F" w:rsidP="00DF599B">
            <w:pPr>
              <w:rPr>
                <w:rFonts w:ascii="Verdana" w:hAnsi="Verdana"/>
                <w:sz w:val="20"/>
                <w:szCs w:val="20"/>
              </w:rPr>
            </w:pPr>
            <w:r>
              <w:rPr>
                <w:rFonts w:ascii="Verdana" w:hAnsi="Verdana"/>
                <w:sz w:val="20"/>
                <w:szCs w:val="20"/>
              </w:rPr>
              <w:t>21</w:t>
            </w:r>
          </w:p>
        </w:tc>
        <w:tc>
          <w:tcPr>
            <w:tcW w:w="1704" w:type="dxa"/>
          </w:tcPr>
          <w:p w14:paraId="66F4C484" w14:textId="77777777" w:rsidR="0004484F" w:rsidRDefault="0004484F" w:rsidP="00DF599B">
            <w:pPr>
              <w:rPr>
                <w:rFonts w:ascii="Verdana" w:hAnsi="Verdana"/>
                <w:sz w:val="20"/>
                <w:szCs w:val="20"/>
              </w:rPr>
            </w:pPr>
            <w:r>
              <w:rPr>
                <w:rFonts w:ascii="Verdana" w:hAnsi="Verdana"/>
                <w:sz w:val="20"/>
                <w:szCs w:val="20"/>
              </w:rPr>
              <w:t>8</w:t>
            </w:r>
          </w:p>
        </w:tc>
      </w:tr>
      <w:tr w:rsidR="0004484F" w14:paraId="01234250" w14:textId="77777777" w:rsidTr="00DF599B">
        <w:tc>
          <w:tcPr>
            <w:tcW w:w="1703" w:type="dxa"/>
          </w:tcPr>
          <w:p w14:paraId="17CD1BE4" w14:textId="77777777" w:rsidR="0004484F" w:rsidRDefault="0004484F" w:rsidP="00DF599B">
            <w:pPr>
              <w:rPr>
                <w:rFonts w:ascii="Verdana" w:hAnsi="Verdana"/>
                <w:sz w:val="20"/>
                <w:szCs w:val="20"/>
              </w:rPr>
            </w:pPr>
            <w:r>
              <w:rPr>
                <w:rFonts w:ascii="Verdana" w:hAnsi="Verdana"/>
                <w:sz w:val="20"/>
                <w:szCs w:val="20"/>
              </w:rPr>
              <w:t>5. Case-regisseur</w:t>
            </w:r>
          </w:p>
        </w:tc>
        <w:tc>
          <w:tcPr>
            <w:tcW w:w="1703" w:type="dxa"/>
          </w:tcPr>
          <w:p w14:paraId="32B3B912" w14:textId="77777777" w:rsidR="0004484F" w:rsidRDefault="0004484F" w:rsidP="00DF599B">
            <w:pPr>
              <w:rPr>
                <w:rFonts w:ascii="Verdana" w:hAnsi="Verdana"/>
                <w:sz w:val="20"/>
                <w:szCs w:val="20"/>
              </w:rPr>
            </w:pPr>
            <w:r>
              <w:rPr>
                <w:rFonts w:ascii="Verdana" w:hAnsi="Verdana"/>
                <w:sz w:val="20"/>
                <w:szCs w:val="20"/>
              </w:rPr>
              <w:t>Eritrees</w:t>
            </w:r>
          </w:p>
        </w:tc>
        <w:tc>
          <w:tcPr>
            <w:tcW w:w="1703" w:type="dxa"/>
          </w:tcPr>
          <w:p w14:paraId="33CFA6B4" w14:textId="77777777" w:rsidR="0004484F" w:rsidRDefault="0004484F" w:rsidP="00DF599B">
            <w:pPr>
              <w:rPr>
                <w:rFonts w:ascii="Verdana" w:hAnsi="Verdana"/>
                <w:sz w:val="20"/>
                <w:szCs w:val="20"/>
              </w:rPr>
            </w:pPr>
            <w:r>
              <w:rPr>
                <w:rFonts w:ascii="Verdana" w:hAnsi="Verdana"/>
                <w:sz w:val="20"/>
                <w:szCs w:val="20"/>
              </w:rPr>
              <w:t>Man</w:t>
            </w:r>
          </w:p>
        </w:tc>
        <w:tc>
          <w:tcPr>
            <w:tcW w:w="1703" w:type="dxa"/>
          </w:tcPr>
          <w:p w14:paraId="403B25F3" w14:textId="77777777" w:rsidR="0004484F" w:rsidRDefault="0004484F" w:rsidP="00DF599B">
            <w:pPr>
              <w:rPr>
                <w:rFonts w:ascii="Verdana" w:hAnsi="Verdana"/>
                <w:sz w:val="20"/>
                <w:szCs w:val="20"/>
              </w:rPr>
            </w:pPr>
            <w:r>
              <w:rPr>
                <w:rFonts w:ascii="Verdana" w:hAnsi="Verdana"/>
                <w:sz w:val="20"/>
                <w:szCs w:val="20"/>
              </w:rPr>
              <w:t>25</w:t>
            </w:r>
          </w:p>
        </w:tc>
        <w:tc>
          <w:tcPr>
            <w:tcW w:w="1704" w:type="dxa"/>
          </w:tcPr>
          <w:p w14:paraId="382BBDF5" w14:textId="77777777" w:rsidR="0004484F" w:rsidRDefault="0004484F" w:rsidP="00DF599B">
            <w:pPr>
              <w:rPr>
                <w:rFonts w:ascii="Verdana" w:hAnsi="Verdana"/>
                <w:sz w:val="20"/>
                <w:szCs w:val="20"/>
              </w:rPr>
            </w:pPr>
            <w:r>
              <w:rPr>
                <w:rFonts w:ascii="Verdana" w:hAnsi="Verdana"/>
                <w:sz w:val="20"/>
                <w:szCs w:val="20"/>
              </w:rPr>
              <w:t>7/8</w:t>
            </w:r>
          </w:p>
        </w:tc>
      </w:tr>
      <w:tr w:rsidR="0004484F" w14:paraId="613FEED1" w14:textId="77777777" w:rsidTr="00DF599B">
        <w:tc>
          <w:tcPr>
            <w:tcW w:w="1703" w:type="dxa"/>
          </w:tcPr>
          <w:p w14:paraId="40B3B687" w14:textId="77777777" w:rsidR="0004484F" w:rsidRDefault="0004484F" w:rsidP="00DF599B">
            <w:pPr>
              <w:rPr>
                <w:rFonts w:ascii="Verdana" w:hAnsi="Verdana"/>
                <w:sz w:val="20"/>
                <w:szCs w:val="20"/>
              </w:rPr>
            </w:pPr>
            <w:r>
              <w:rPr>
                <w:rFonts w:ascii="Verdana" w:hAnsi="Verdana"/>
                <w:sz w:val="20"/>
                <w:szCs w:val="20"/>
              </w:rPr>
              <w:t>6. Case-regisseur</w:t>
            </w:r>
          </w:p>
        </w:tc>
        <w:tc>
          <w:tcPr>
            <w:tcW w:w="1703" w:type="dxa"/>
          </w:tcPr>
          <w:p w14:paraId="496E2D1D" w14:textId="77777777" w:rsidR="0004484F" w:rsidRDefault="0004484F" w:rsidP="00DF599B">
            <w:pPr>
              <w:rPr>
                <w:rFonts w:ascii="Verdana" w:hAnsi="Verdana"/>
                <w:sz w:val="20"/>
                <w:szCs w:val="20"/>
              </w:rPr>
            </w:pPr>
            <w:r>
              <w:rPr>
                <w:rFonts w:ascii="Verdana" w:hAnsi="Verdana"/>
                <w:sz w:val="20"/>
                <w:szCs w:val="20"/>
              </w:rPr>
              <w:t xml:space="preserve">Syrisch </w:t>
            </w:r>
          </w:p>
        </w:tc>
        <w:tc>
          <w:tcPr>
            <w:tcW w:w="1703" w:type="dxa"/>
          </w:tcPr>
          <w:p w14:paraId="22C58F33" w14:textId="77777777" w:rsidR="0004484F" w:rsidRDefault="0004484F" w:rsidP="00DF599B">
            <w:pPr>
              <w:rPr>
                <w:rFonts w:ascii="Verdana" w:hAnsi="Verdana"/>
                <w:sz w:val="20"/>
                <w:szCs w:val="20"/>
              </w:rPr>
            </w:pPr>
            <w:r>
              <w:rPr>
                <w:rFonts w:ascii="Verdana" w:hAnsi="Verdana"/>
                <w:sz w:val="20"/>
                <w:szCs w:val="20"/>
              </w:rPr>
              <w:t>Man</w:t>
            </w:r>
          </w:p>
        </w:tc>
        <w:tc>
          <w:tcPr>
            <w:tcW w:w="1703" w:type="dxa"/>
          </w:tcPr>
          <w:p w14:paraId="10134CF4" w14:textId="77777777" w:rsidR="0004484F" w:rsidRDefault="0004484F" w:rsidP="00DF599B">
            <w:pPr>
              <w:rPr>
                <w:rFonts w:ascii="Verdana" w:hAnsi="Verdana"/>
                <w:sz w:val="20"/>
                <w:szCs w:val="20"/>
              </w:rPr>
            </w:pPr>
            <w:r>
              <w:rPr>
                <w:rFonts w:ascii="Verdana" w:hAnsi="Verdana"/>
                <w:sz w:val="20"/>
                <w:szCs w:val="20"/>
              </w:rPr>
              <w:t>32</w:t>
            </w:r>
          </w:p>
        </w:tc>
        <w:tc>
          <w:tcPr>
            <w:tcW w:w="1704" w:type="dxa"/>
          </w:tcPr>
          <w:p w14:paraId="4F7BF3AC" w14:textId="77777777" w:rsidR="0004484F" w:rsidRDefault="0004484F" w:rsidP="00DF599B">
            <w:pPr>
              <w:rPr>
                <w:rFonts w:ascii="Verdana" w:hAnsi="Verdana"/>
                <w:sz w:val="20"/>
                <w:szCs w:val="20"/>
              </w:rPr>
            </w:pPr>
            <w:r>
              <w:rPr>
                <w:rFonts w:ascii="Verdana" w:hAnsi="Verdana"/>
                <w:sz w:val="20"/>
                <w:szCs w:val="20"/>
              </w:rPr>
              <w:t>10</w:t>
            </w:r>
          </w:p>
        </w:tc>
      </w:tr>
      <w:tr w:rsidR="0004484F" w14:paraId="008A7D64" w14:textId="77777777" w:rsidTr="00DF599B">
        <w:tc>
          <w:tcPr>
            <w:tcW w:w="1703" w:type="dxa"/>
          </w:tcPr>
          <w:p w14:paraId="6CB99FE4" w14:textId="77777777" w:rsidR="0004484F" w:rsidRDefault="0004484F" w:rsidP="00DF599B">
            <w:pPr>
              <w:rPr>
                <w:rFonts w:ascii="Verdana" w:hAnsi="Verdana"/>
                <w:sz w:val="20"/>
                <w:szCs w:val="20"/>
              </w:rPr>
            </w:pPr>
            <w:r>
              <w:rPr>
                <w:rFonts w:ascii="Verdana" w:hAnsi="Verdana"/>
                <w:sz w:val="20"/>
                <w:szCs w:val="20"/>
              </w:rPr>
              <w:t>7. Participatie</w:t>
            </w:r>
          </w:p>
        </w:tc>
        <w:tc>
          <w:tcPr>
            <w:tcW w:w="1703" w:type="dxa"/>
          </w:tcPr>
          <w:p w14:paraId="2837D11C" w14:textId="77777777" w:rsidR="0004484F" w:rsidRDefault="0004484F" w:rsidP="00DF599B">
            <w:pPr>
              <w:rPr>
                <w:rFonts w:ascii="Verdana" w:hAnsi="Verdana"/>
                <w:sz w:val="20"/>
                <w:szCs w:val="20"/>
              </w:rPr>
            </w:pPr>
            <w:r>
              <w:rPr>
                <w:rFonts w:ascii="Verdana" w:hAnsi="Verdana"/>
                <w:sz w:val="20"/>
                <w:szCs w:val="20"/>
              </w:rPr>
              <w:t>Eritrees</w:t>
            </w:r>
          </w:p>
        </w:tc>
        <w:tc>
          <w:tcPr>
            <w:tcW w:w="1703" w:type="dxa"/>
          </w:tcPr>
          <w:p w14:paraId="005DEC94" w14:textId="77777777" w:rsidR="0004484F" w:rsidRDefault="0004484F" w:rsidP="00DF599B">
            <w:pPr>
              <w:rPr>
                <w:rFonts w:ascii="Verdana" w:hAnsi="Verdana"/>
                <w:sz w:val="20"/>
                <w:szCs w:val="20"/>
              </w:rPr>
            </w:pPr>
            <w:r>
              <w:rPr>
                <w:rFonts w:ascii="Verdana" w:hAnsi="Verdana"/>
                <w:sz w:val="20"/>
                <w:szCs w:val="20"/>
              </w:rPr>
              <w:t>Man</w:t>
            </w:r>
          </w:p>
        </w:tc>
        <w:tc>
          <w:tcPr>
            <w:tcW w:w="1703" w:type="dxa"/>
          </w:tcPr>
          <w:p w14:paraId="2E498F3B" w14:textId="77777777" w:rsidR="0004484F" w:rsidRDefault="0004484F" w:rsidP="00DF599B">
            <w:pPr>
              <w:rPr>
                <w:rFonts w:ascii="Verdana" w:hAnsi="Verdana"/>
                <w:sz w:val="20"/>
                <w:szCs w:val="20"/>
              </w:rPr>
            </w:pPr>
            <w:r>
              <w:rPr>
                <w:rFonts w:ascii="Verdana" w:hAnsi="Verdana"/>
                <w:sz w:val="20"/>
                <w:szCs w:val="20"/>
              </w:rPr>
              <w:t>31</w:t>
            </w:r>
          </w:p>
        </w:tc>
        <w:tc>
          <w:tcPr>
            <w:tcW w:w="1704" w:type="dxa"/>
          </w:tcPr>
          <w:p w14:paraId="57089D61" w14:textId="77777777" w:rsidR="0004484F" w:rsidRDefault="0004484F" w:rsidP="00DF599B">
            <w:pPr>
              <w:rPr>
                <w:rFonts w:ascii="Verdana" w:hAnsi="Verdana"/>
                <w:sz w:val="20"/>
                <w:szCs w:val="20"/>
              </w:rPr>
            </w:pPr>
            <w:r>
              <w:rPr>
                <w:rFonts w:ascii="Verdana" w:hAnsi="Verdana"/>
                <w:sz w:val="20"/>
                <w:szCs w:val="20"/>
              </w:rPr>
              <w:t>10</w:t>
            </w:r>
          </w:p>
        </w:tc>
      </w:tr>
      <w:tr w:rsidR="0004484F" w14:paraId="4FE408C6" w14:textId="77777777" w:rsidTr="00DF599B">
        <w:tc>
          <w:tcPr>
            <w:tcW w:w="1703" w:type="dxa"/>
          </w:tcPr>
          <w:p w14:paraId="5BF90F10" w14:textId="77777777" w:rsidR="0004484F" w:rsidRDefault="0004484F" w:rsidP="00DF599B">
            <w:pPr>
              <w:rPr>
                <w:rFonts w:ascii="Verdana" w:hAnsi="Verdana"/>
                <w:sz w:val="20"/>
                <w:szCs w:val="20"/>
              </w:rPr>
            </w:pPr>
            <w:r>
              <w:rPr>
                <w:rFonts w:ascii="Verdana" w:hAnsi="Verdana"/>
                <w:sz w:val="20"/>
                <w:szCs w:val="20"/>
              </w:rPr>
              <w:t>8. Participatie</w:t>
            </w:r>
          </w:p>
        </w:tc>
        <w:tc>
          <w:tcPr>
            <w:tcW w:w="1703" w:type="dxa"/>
          </w:tcPr>
          <w:p w14:paraId="7CC3B951" w14:textId="77777777" w:rsidR="0004484F" w:rsidRDefault="0004484F" w:rsidP="00DF599B">
            <w:pPr>
              <w:rPr>
                <w:rFonts w:ascii="Verdana" w:hAnsi="Verdana"/>
                <w:sz w:val="20"/>
                <w:szCs w:val="20"/>
              </w:rPr>
            </w:pPr>
            <w:r>
              <w:rPr>
                <w:rFonts w:ascii="Verdana" w:hAnsi="Verdana"/>
                <w:sz w:val="20"/>
                <w:szCs w:val="20"/>
              </w:rPr>
              <w:t>Eritrees</w:t>
            </w:r>
          </w:p>
        </w:tc>
        <w:tc>
          <w:tcPr>
            <w:tcW w:w="1703" w:type="dxa"/>
          </w:tcPr>
          <w:p w14:paraId="7BA9624A" w14:textId="77777777" w:rsidR="0004484F" w:rsidRDefault="0004484F" w:rsidP="00DF599B">
            <w:pPr>
              <w:rPr>
                <w:rFonts w:ascii="Verdana" w:hAnsi="Verdana"/>
                <w:sz w:val="20"/>
                <w:szCs w:val="20"/>
              </w:rPr>
            </w:pPr>
            <w:r>
              <w:rPr>
                <w:rFonts w:ascii="Verdana" w:hAnsi="Verdana"/>
                <w:sz w:val="20"/>
                <w:szCs w:val="20"/>
              </w:rPr>
              <w:t>Vrouw</w:t>
            </w:r>
          </w:p>
        </w:tc>
        <w:tc>
          <w:tcPr>
            <w:tcW w:w="1703" w:type="dxa"/>
          </w:tcPr>
          <w:p w14:paraId="2C2CB97B" w14:textId="77777777" w:rsidR="0004484F" w:rsidRDefault="0004484F" w:rsidP="00DF599B">
            <w:pPr>
              <w:rPr>
                <w:rFonts w:ascii="Verdana" w:hAnsi="Verdana"/>
                <w:sz w:val="20"/>
                <w:szCs w:val="20"/>
              </w:rPr>
            </w:pPr>
            <w:r>
              <w:rPr>
                <w:rFonts w:ascii="Verdana" w:hAnsi="Verdana"/>
                <w:sz w:val="20"/>
                <w:szCs w:val="20"/>
              </w:rPr>
              <w:t>32</w:t>
            </w:r>
          </w:p>
        </w:tc>
        <w:tc>
          <w:tcPr>
            <w:tcW w:w="1704" w:type="dxa"/>
          </w:tcPr>
          <w:p w14:paraId="4AD45C41" w14:textId="77777777" w:rsidR="0004484F" w:rsidRDefault="0004484F" w:rsidP="00DF599B">
            <w:pPr>
              <w:rPr>
                <w:rFonts w:ascii="Verdana" w:hAnsi="Verdana"/>
                <w:sz w:val="20"/>
                <w:szCs w:val="20"/>
              </w:rPr>
            </w:pPr>
            <w:r>
              <w:rPr>
                <w:rFonts w:ascii="Verdana" w:hAnsi="Verdana"/>
                <w:sz w:val="20"/>
                <w:szCs w:val="20"/>
              </w:rPr>
              <w:t>10</w:t>
            </w:r>
          </w:p>
        </w:tc>
      </w:tr>
      <w:tr w:rsidR="0004484F" w14:paraId="19EAE99E" w14:textId="77777777" w:rsidTr="00DF599B">
        <w:tc>
          <w:tcPr>
            <w:tcW w:w="1703" w:type="dxa"/>
          </w:tcPr>
          <w:p w14:paraId="7A3161A1" w14:textId="77777777" w:rsidR="0004484F" w:rsidRDefault="0004484F" w:rsidP="00DF599B">
            <w:pPr>
              <w:rPr>
                <w:rFonts w:ascii="Verdana" w:hAnsi="Verdana"/>
                <w:sz w:val="20"/>
                <w:szCs w:val="20"/>
              </w:rPr>
            </w:pPr>
            <w:r>
              <w:rPr>
                <w:rFonts w:ascii="Verdana" w:hAnsi="Verdana"/>
                <w:sz w:val="20"/>
                <w:szCs w:val="20"/>
              </w:rPr>
              <w:t>9. Participatie</w:t>
            </w:r>
          </w:p>
        </w:tc>
        <w:tc>
          <w:tcPr>
            <w:tcW w:w="1703" w:type="dxa"/>
          </w:tcPr>
          <w:p w14:paraId="537B4530" w14:textId="77777777" w:rsidR="0004484F" w:rsidRDefault="0004484F" w:rsidP="00DF599B">
            <w:pPr>
              <w:rPr>
                <w:rFonts w:ascii="Verdana" w:hAnsi="Verdana"/>
                <w:sz w:val="20"/>
                <w:szCs w:val="20"/>
              </w:rPr>
            </w:pPr>
            <w:r>
              <w:rPr>
                <w:rFonts w:ascii="Verdana" w:hAnsi="Verdana"/>
                <w:sz w:val="20"/>
                <w:szCs w:val="20"/>
              </w:rPr>
              <w:t>Eritrees</w:t>
            </w:r>
          </w:p>
        </w:tc>
        <w:tc>
          <w:tcPr>
            <w:tcW w:w="1703" w:type="dxa"/>
          </w:tcPr>
          <w:p w14:paraId="3B1A2B43" w14:textId="77777777" w:rsidR="0004484F" w:rsidRDefault="0004484F" w:rsidP="00DF599B">
            <w:pPr>
              <w:rPr>
                <w:rFonts w:ascii="Verdana" w:hAnsi="Verdana"/>
                <w:sz w:val="20"/>
                <w:szCs w:val="20"/>
              </w:rPr>
            </w:pPr>
            <w:r>
              <w:rPr>
                <w:rFonts w:ascii="Verdana" w:hAnsi="Verdana"/>
                <w:sz w:val="20"/>
                <w:szCs w:val="20"/>
              </w:rPr>
              <w:t>Vrouw</w:t>
            </w:r>
          </w:p>
        </w:tc>
        <w:tc>
          <w:tcPr>
            <w:tcW w:w="1703" w:type="dxa"/>
          </w:tcPr>
          <w:p w14:paraId="75FA8799" w14:textId="77777777" w:rsidR="0004484F" w:rsidRDefault="0004484F" w:rsidP="00DF599B">
            <w:pPr>
              <w:rPr>
                <w:rFonts w:ascii="Verdana" w:hAnsi="Verdana"/>
                <w:sz w:val="20"/>
                <w:szCs w:val="20"/>
              </w:rPr>
            </w:pPr>
            <w:r>
              <w:rPr>
                <w:rFonts w:ascii="Verdana" w:hAnsi="Verdana"/>
                <w:sz w:val="20"/>
                <w:szCs w:val="20"/>
              </w:rPr>
              <w:t>28</w:t>
            </w:r>
          </w:p>
        </w:tc>
        <w:tc>
          <w:tcPr>
            <w:tcW w:w="1704" w:type="dxa"/>
          </w:tcPr>
          <w:p w14:paraId="2730E5C1" w14:textId="77777777" w:rsidR="0004484F" w:rsidRDefault="0004484F" w:rsidP="00DF599B">
            <w:pPr>
              <w:rPr>
                <w:rFonts w:ascii="Verdana" w:hAnsi="Verdana"/>
                <w:sz w:val="20"/>
                <w:szCs w:val="20"/>
              </w:rPr>
            </w:pPr>
            <w:r>
              <w:rPr>
                <w:rFonts w:ascii="Verdana" w:hAnsi="Verdana"/>
                <w:sz w:val="20"/>
                <w:szCs w:val="20"/>
              </w:rPr>
              <w:t>10</w:t>
            </w:r>
          </w:p>
        </w:tc>
      </w:tr>
      <w:tr w:rsidR="0004484F" w14:paraId="214E9E84" w14:textId="77777777" w:rsidTr="00DF599B">
        <w:tc>
          <w:tcPr>
            <w:tcW w:w="1703" w:type="dxa"/>
          </w:tcPr>
          <w:p w14:paraId="64111755" w14:textId="77777777" w:rsidR="0004484F" w:rsidRDefault="0004484F" w:rsidP="00DF599B">
            <w:pPr>
              <w:rPr>
                <w:rFonts w:ascii="Verdana" w:hAnsi="Verdana"/>
                <w:sz w:val="20"/>
                <w:szCs w:val="20"/>
              </w:rPr>
            </w:pPr>
            <w:r>
              <w:rPr>
                <w:rFonts w:ascii="Verdana" w:hAnsi="Verdana"/>
                <w:sz w:val="20"/>
                <w:szCs w:val="20"/>
              </w:rPr>
              <w:t>10. Participatie</w:t>
            </w:r>
          </w:p>
        </w:tc>
        <w:tc>
          <w:tcPr>
            <w:tcW w:w="1703" w:type="dxa"/>
          </w:tcPr>
          <w:p w14:paraId="7EB8F5E9" w14:textId="77777777" w:rsidR="0004484F" w:rsidRDefault="0004484F" w:rsidP="00DF599B">
            <w:pPr>
              <w:rPr>
                <w:rFonts w:ascii="Verdana" w:hAnsi="Verdana"/>
                <w:sz w:val="20"/>
                <w:szCs w:val="20"/>
              </w:rPr>
            </w:pPr>
            <w:r>
              <w:rPr>
                <w:rFonts w:ascii="Verdana" w:hAnsi="Verdana"/>
                <w:sz w:val="20"/>
                <w:szCs w:val="20"/>
              </w:rPr>
              <w:t>Syrisch</w:t>
            </w:r>
          </w:p>
        </w:tc>
        <w:tc>
          <w:tcPr>
            <w:tcW w:w="1703" w:type="dxa"/>
          </w:tcPr>
          <w:p w14:paraId="18BEEA47" w14:textId="77777777" w:rsidR="0004484F" w:rsidRDefault="0004484F" w:rsidP="00DF599B">
            <w:pPr>
              <w:rPr>
                <w:rFonts w:ascii="Verdana" w:hAnsi="Verdana"/>
                <w:sz w:val="20"/>
                <w:szCs w:val="20"/>
              </w:rPr>
            </w:pPr>
            <w:r>
              <w:rPr>
                <w:rFonts w:ascii="Verdana" w:hAnsi="Verdana"/>
                <w:sz w:val="20"/>
                <w:szCs w:val="20"/>
              </w:rPr>
              <w:t>Vrouw</w:t>
            </w:r>
          </w:p>
        </w:tc>
        <w:tc>
          <w:tcPr>
            <w:tcW w:w="1703" w:type="dxa"/>
          </w:tcPr>
          <w:p w14:paraId="6F2E585E" w14:textId="77777777" w:rsidR="0004484F" w:rsidRDefault="0004484F" w:rsidP="00DF599B">
            <w:pPr>
              <w:rPr>
                <w:rFonts w:ascii="Verdana" w:hAnsi="Verdana"/>
                <w:sz w:val="20"/>
                <w:szCs w:val="20"/>
              </w:rPr>
            </w:pPr>
            <w:r>
              <w:rPr>
                <w:rFonts w:ascii="Verdana" w:hAnsi="Verdana"/>
                <w:sz w:val="20"/>
                <w:szCs w:val="20"/>
              </w:rPr>
              <w:t>?</w:t>
            </w:r>
          </w:p>
        </w:tc>
        <w:tc>
          <w:tcPr>
            <w:tcW w:w="1704" w:type="dxa"/>
          </w:tcPr>
          <w:p w14:paraId="6000FF4A" w14:textId="77777777" w:rsidR="0004484F" w:rsidRDefault="0004484F" w:rsidP="00DF599B">
            <w:pPr>
              <w:rPr>
                <w:rFonts w:ascii="Verdana" w:hAnsi="Verdana"/>
                <w:sz w:val="20"/>
                <w:szCs w:val="20"/>
              </w:rPr>
            </w:pPr>
            <w:r>
              <w:rPr>
                <w:rFonts w:ascii="Verdana" w:hAnsi="Verdana"/>
                <w:sz w:val="20"/>
                <w:szCs w:val="20"/>
              </w:rPr>
              <w:t>10</w:t>
            </w:r>
          </w:p>
        </w:tc>
      </w:tr>
      <w:tr w:rsidR="0004484F" w14:paraId="2B4EDB8E" w14:textId="77777777" w:rsidTr="00DF599B">
        <w:tc>
          <w:tcPr>
            <w:tcW w:w="1703" w:type="dxa"/>
          </w:tcPr>
          <w:p w14:paraId="6023DF41" w14:textId="77777777" w:rsidR="0004484F" w:rsidRDefault="0004484F" w:rsidP="00DF599B">
            <w:pPr>
              <w:rPr>
                <w:rFonts w:ascii="Verdana" w:hAnsi="Verdana"/>
                <w:sz w:val="20"/>
                <w:szCs w:val="20"/>
              </w:rPr>
            </w:pPr>
            <w:r>
              <w:rPr>
                <w:rFonts w:ascii="Verdana" w:hAnsi="Verdana"/>
                <w:sz w:val="20"/>
                <w:szCs w:val="20"/>
              </w:rPr>
              <w:t>11. Participatie</w:t>
            </w:r>
          </w:p>
        </w:tc>
        <w:tc>
          <w:tcPr>
            <w:tcW w:w="1703" w:type="dxa"/>
          </w:tcPr>
          <w:p w14:paraId="5B38AE62" w14:textId="77777777" w:rsidR="0004484F" w:rsidRDefault="0004484F" w:rsidP="00DF599B">
            <w:pPr>
              <w:rPr>
                <w:rFonts w:ascii="Verdana" w:hAnsi="Verdana"/>
                <w:sz w:val="20"/>
                <w:szCs w:val="20"/>
              </w:rPr>
            </w:pPr>
            <w:r>
              <w:rPr>
                <w:rFonts w:ascii="Verdana" w:hAnsi="Verdana"/>
                <w:sz w:val="20"/>
                <w:szCs w:val="20"/>
              </w:rPr>
              <w:t>Syrisch</w:t>
            </w:r>
          </w:p>
        </w:tc>
        <w:tc>
          <w:tcPr>
            <w:tcW w:w="1703" w:type="dxa"/>
          </w:tcPr>
          <w:p w14:paraId="2886C36A" w14:textId="77777777" w:rsidR="0004484F" w:rsidRDefault="0004484F" w:rsidP="00DF599B">
            <w:pPr>
              <w:rPr>
                <w:rFonts w:ascii="Verdana" w:hAnsi="Verdana"/>
                <w:sz w:val="20"/>
                <w:szCs w:val="20"/>
              </w:rPr>
            </w:pPr>
            <w:r>
              <w:rPr>
                <w:rFonts w:ascii="Verdana" w:hAnsi="Verdana"/>
                <w:sz w:val="20"/>
                <w:szCs w:val="20"/>
              </w:rPr>
              <w:t>Vrouw</w:t>
            </w:r>
          </w:p>
        </w:tc>
        <w:tc>
          <w:tcPr>
            <w:tcW w:w="1703" w:type="dxa"/>
          </w:tcPr>
          <w:p w14:paraId="55037CDE" w14:textId="77777777" w:rsidR="0004484F" w:rsidRDefault="0004484F" w:rsidP="00DF599B">
            <w:pPr>
              <w:rPr>
                <w:rFonts w:ascii="Verdana" w:hAnsi="Verdana"/>
                <w:sz w:val="20"/>
                <w:szCs w:val="20"/>
              </w:rPr>
            </w:pPr>
            <w:r>
              <w:rPr>
                <w:rFonts w:ascii="Verdana" w:hAnsi="Verdana"/>
                <w:sz w:val="20"/>
                <w:szCs w:val="20"/>
              </w:rPr>
              <w:t>39</w:t>
            </w:r>
          </w:p>
        </w:tc>
        <w:tc>
          <w:tcPr>
            <w:tcW w:w="1704" w:type="dxa"/>
          </w:tcPr>
          <w:p w14:paraId="01DA35CE" w14:textId="77777777" w:rsidR="0004484F" w:rsidRDefault="0004484F" w:rsidP="00DF599B">
            <w:pPr>
              <w:rPr>
                <w:rFonts w:ascii="Verdana" w:hAnsi="Verdana"/>
                <w:sz w:val="20"/>
                <w:szCs w:val="20"/>
              </w:rPr>
            </w:pPr>
            <w:r>
              <w:rPr>
                <w:rFonts w:ascii="Verdana" w:hAnsi="Verdana"/>
                <w:sz w:val="20"/>
                <w:szCs w:val="20"/>
              </w:rPr>
              <w:t>7</w:t>
            </w:r>
          </w:p>
        </w:tc>
      </w:tr>
      <w:tr w:rsidR="0004484F" w14:paraId="50938254" w14:textId="77777777" w:rsidTr="00DF599B">
        <w:tc>
          <w:tcPr>
            <w:tcW w:w="1703" w:type="dxa"/>
          </w:tcPr>
          <w:p w14:paraId="0B49A784" w14:textId="77777777" w:rsidR="0004484F" w:rsidRDefault="0004484F" w:rsidP="00DF599B">
            <w:pPr>
              <w:rPr>
                <w:rFonts w:ascii="Verdana" w:hAnsi="Verdana"/>
                <w:sz w:val="20"/>
                <w:szCs w:val="20"/>
              </w:rPr>
            </w:pPr>
            <w:r>
              <w:rPr>
                <w:rFonts w:ascii="Verdana" w:hAnsi="Verdana"/>
                <w:sz w:val="20"/>
                <w:szCs w:val="20"/>
              </w:rPr>
              <w:t>12. Participatie</w:t>
            </w:r>
          </w:p>
        </w:tc>
        <w:tc>
          <w:tcPr>
            <w:tcW w:w="1703" w:type="dxa"/>
          </w:tcPr>
          <w:p w14:paraId="23AC1DAA" w14:textId="77777777" w:rsidR="0004484F" w:rsidRDefault="0004484F" w:rsidP="00DF599B">
            <w:pPr>
              <w:rPr>
                <w:rFonts w:ascii="Verdana" w:hAnsi="Verdana"/>
                <w:sz w:val="20"/>
                <w:szCs w:val="20"/>
              </w:rPr>
            </w:pPr>
            <w:r>
              <w:rPr>
                <w:rFonts w:ascii="Verdana" w:hAnsi="Verdana"/>
                <w:sz w:val="20"/>
                <w:szCs w:val="20"/>
              </w:rPr>
              <w:t>Syrisch</w:t>
            </w:r>
          </w:p>
        </w:tc>
        <w:tc>
          <w:tcPr>
            <w:tcW w:w="1703" w:type="dxa"/>
          </w:tcPr>
          <w:p w14:paraId="1CFACAC4" w14:textId="77777777" w:rsidR="0004484F" w:rsidRDefault="0004484F" w:rsidP="00DF599B">
            <w:pPr>
              <w:rPr>
                <w:rFonts w:ascii="Verdana" w:hAnsi="Verdana"/>
                <w:sz w:val="20"/>
                <w:szCs w:val="20"/>
              </w:rPr>
            </w:pPr>
            <w:r>
              <w:rPr>
                <w:rFonts w:ascii="Verdana" w:hAnsi="Verdana"/>
                <w:sz w:val="20"/>
                <w:szCs w:val="20"/>
              </w:rPr>
              <w:t>Man</w:t>
            </w:r>
          </w:p>
        </w:tc>
        <w:tc>
          <w:tcPr>
            <w:tcW w:w="1703" w:type="dxa"/>
          </w:tcPr>
          <w:p w14:paraId="5C418A08" w14:textId="77777777" w:rsidR="0004484F" w:rsidRDefault="0004484F" w:rsidP="00DF599B">
            <w:pPr>
              <w:rPr>
                <w:rFonts w:ascii="Verdana" w:hAnsi="Verdana"/>
                <w:sz w:val="20"/>
                <w:szCs w:val="20"/>
              </w:rPr>
            </w:pPr>
            <w:r>
              <w:rPr>
                <w:rFonts w:ascii="Verdana" w:hAnsi="Verdana"/>
                <w:sz w:val="20"/>
                <w:szCs w:val="20"/>
              </w:rPr>
              <w:t>37</w:t>
            </w:r>
          </w:p>
        </w:tc>
        <w:tc>
          <w:tcPr>
            <w:tcW w:w="1704" w:type="dxa"/>
          </w:tcPr>
          <w:p w14:paraId="59594406" w14:textId="77777777" w:rsidR="0004484F" w:rsidRDefault="0004484F" w:rsidP="00DF599B">
            <w:pPr>
              <w:rPr>
                <w:rFonts w:ascii="Verdana" w:hAnsi="Verdana"/>
                <w:sz w:val="20"/>
                <w:szCs w:val="20"/>
              </w:rPr>
            </w:pPr>
            <w:r>
              <w:rPr>
                <w:rFonts w:ascii="Verdana" w:hAnsi="Verdana"/>
                <w:sz w:val="20"/>
                <w:szCs w:val="20"/>
              </w:rPr>
              <w:t>10</w:t>
            </w:r>
          </w:p>
        </w:tc>
      </w:tr>
      <w:tr w:rsidR="0004484F" w14:paraId="6F9789F9" w14:textId="77777777" w:rsidTr="00DF599B">
        <w:tc>
          <w:tcPr>
            <w:tcW w:w="1703" w:type="dxa"/>
          </w:tcPr>
          <w:p w14:paraId="45FBBCC9" w14:textId="77777777" w:rsidR="0004484F" w:rsidRDefault="0004484F" w:rsidP="00DF599B">
            <w:pPr>
              <w:rPr>
                <w:rFonts w:ascii="Verdana" w:hAnsi="Verdana"/>
                <w:sz w:val="20"/>
                <w:szCs w:val="20"/>
              </w:rPr>
            </w:pPr>
            <w:r>
              <w:rPr>
                <w:rFonts w:ascii="Verdana" w:hAnsi="Verdana"/>
                <w:sz w:val="20"/>
                <w:szCs w:val="20"/>
              </w:rPr>
              <w:t>13. Participatie</w:t>
            </w:r>
          </w:p>
        </w:tc>
        <w:tc>
          <w:tcPr>
            <w:tcW w:w="1703" w:type="dxa"/>
          </w:tcPr>
          <w:p w14:paraId="658656EA" w14:textId="77777777" w:rsidR="0004484F" w:rsidRDefault="0004484F" w:rsidP="00DF599B">
            <w:pPr>
              <w:rPr>
                <w:rFonts w:ascii="Verdana" w:hAnsi="Verdana"/>
                <w:sz w:val="20"/>
                <w:szCs w:val="20"/>
              </w:rPr>
            </w:pPr>
            <w:r>
              <w:rPr>
                <w:rFonts w:ascii="Verdana" w:hAnsi="Verdana"/>
                <w:sz w:val="20"/>
                <w:szCs w:val="20"/>
              </w:rPr>
              <w:t>Syrisch</w:t>
            </w:r>
          </w:p>
        </w:tc>
        <w:tc>
          <w:tcPr>
            <w:tcW w:w="1703" w:type="dxa"/>
          </w:tcPr>
          <w:p w14:paraId="6DC13E6C" w14:textId="77777777" w:rsidR="0004484F" w:rsidRDefault="0004484F" w:rsidP="00DF599B">
            <w:pPr>
              <w:rPr>
                <w:rFonts w:ascii="Verdana" w:hAnsi="Verdana"/>
                <w:sz w:val="20"/>
                <w:szCs w:val="20"/>
              </w:rPr>
            </w:pPr>
            <w:r>
              <w:rPr>
                <w:rFonts w:ascii="Verdana" w:hAnsi="Verdana"/>
                <w:sz w:val="20"/>
                <w:szCs w:val="20"/>
              </w:rPr>
              <w:t>Vrouw</w:t>
            </w:r>
          </w:p>
        </w:tc>
        <w:tc>
          <w:tcPr>
            <w:tcW w:w="1703" w:type="dxa"/>
          </w:tcPr>
          <w:p w14:paraId="2984B942" w14:textId="77777777" w:rsidR="0004484F" w:rsidRDefault="0004484F" w:rsidP="00DF599B">
            <w:pPr>
              <w:rPr>
                <w:rFonts w:ascii="Verdana" w:hAnsi="Verdana"/>
                <w:sz w:val="20"/>
                <w:szCs w:val="20"/>
              </w:rPr>
            </w:pPr>
            <w:r>
              <w:rPr>
                <w:rFonts w:ascii="Verdana" w:hAnsi="Verdana"/>
                <w:sz w:val="20"/>
                <w:szCs w:val="20"/>
              </w:rPr>
              <w:t>32</w:t>
            </w:r>
          </w:p>
        </w:tc>
        <w:tc>
          <w:tcPr>
            <w:tcW w:w="1704" w:type="dxa"/>
          </w:tcPr>
          <w:p w14:paraId="63C3F4E9" w14:textId="77777777" w:rsidR="0004484F" w:rsidRDefault="0004484F" w:rsidP="00DF599B">
            <w:pPr>
              <w:rPr>
                <w:rFonts w:ascii="Verdana" w:hAnsi="Verdana"/>
                <w:sz w:val="20"/>
                <w:szCs w:val="20"/>
              </w:rPr>
            </w:pPr>
            <w:r>
              <w:rPr>
                <w:rFonts w:ascii="Verdana" w:hAnsi="Verdana"/>
                <w:sz w:val="20"/>
                <w:szCs w:val="20"/>
              </w:rPr>
              <w:t>10</w:t>
            </w:r>
          </w:p>
        </w:tc>
      </w:tr>
      <w:tr w:rsidR="0004484F" w14:paraId="1ECC38A4" w14:textId="77777777" w:rsidTr="00DF599B">
        <w:tc>
          <w:tcPr>
            <w:tcW w:w="1703" w:type="dxa"/>
          </w:tcPr>
          <w:p w14:paraId="239514EA" w14:textId="77777777" w:rsidR="0004484F" w:rsidRDefault="0004484F" w:rsidP="00DF599B">
            <w:pPr>
              <w:rPr>
                <w:rFonts w:ascii="Verdana" w:hAnsi="Verdana"/>
                <w:sz w:val="20"/>
                <w:szCs w:val="20"/>
              </w:rPr>
            </w:pPr>
            <w:r>
              <w:rPr>
                <w:rFonts w:ascii="Verdana" w:hAnsi="Verdana"/>
                <w:sz w:val="20"/>
                <w:szCs w:val="20"/>
              </w:rPr>
              <w:t>14. Participatie</w:t>
            </w:r>
          </w:p>
        </w:tc>
        <w:tc>
          <w:tcPr>
            <w:tcW w:w="1703" w:type="dxa"/>
          </w:tcPr>
          <w:p w14:paraId="29500770" w14:textId="77777777" w:rsidR="0004484F" w:rsidRDefault="0004484F" w:rsidP="00DF599B">
            <w:pPr>
              <w:rPr>
                <w:rFonts w:ascii="Verdana" w:hAnsi="Verdana"/>
                <w:sz w:val="20"/>
                <w:szCs w:val="20"/>
              </w:rPr>
            </w:pPr>
            <w:r>
              <w:rPr>
                <w:rFonts w:ascii="Verdana" w:hAnsi="Verdana"/>
                <w:sz w:val="20"/>
                <w:szCs w:val="20"/>
              </w:rPr>
              <w:t>Syrisch</w:t>
            </w:r>
          </w:p>
        </w:tc>
        <w:tc>
          <w:tcPr>
            <w:tcW w:w="1703" w:type="dxa"/>
          </w:tcPr>
          <w:p w14:paraId="7E3A1087" w14:textId="77777777" w:rsidR="0004484F" w:rsidRDefault="0004484F" w:rsidP="00DF599B">
            <w:pPr>
              <w:rPr>
                <w:rFonts w:ascii="Verdana" w:hAnsi="Verdana"/>
                <w:sz w:val="20"/>
                <w:szCs w:val="20"/>
              </w:rPr>
            </w:pPr>
            <w:r>
              <w:rPr>
                <w:rFonts w:ascii="Verdana" w:hAnsi="Verdana"/>
                <w:sz w:val="20"/>
                <w:szCs w:val="20"/>
              </w:rPr>
              <w:t>Man</w:t>
            </w:r>
          </w:p>
        </w:tc>
        <w:tc>
          <w:tcPr>
            <w:tcW w:w="1703" w:type="dxa"/>
          </w:tcPr>
          <w:p w14:paraId="1498F7C4" w14:textId="77777777" w:rsidR="0004484F" w:rsidRDefault="0004484F" w:rsidP="00DF599B">
            <w:pPr>
              <w:rPr>
                <w:rFonts w:ascii="Verdana" w:hAnsi="Verdana"/>
                <w:sz w:val="20"/>
                <w:szCs w:val="20"/>
              </w:rPr>
            </w:pPr>
            <w:r>
              <w:rPr>
                <w:rFonts w:ascii="Verdana" w:hAnsi="Verdana"/>
                <w:sz w:val="20"/>
                <w:szCs w:val="20"/>
              </w:rPr>
              <w:t>48</w:t>
            </w:r>
          </w:p>
        </w:tc>
        <w:tc>
          <w:tcPr>
            <w:tcW w:w="1704" w:type="dxa"/>
          </w:tcPr>
          <w:p w14:paraId="4B65E342" w14:textId="77777777" w:rsidR="0004484F" w:rsidRDefault="0004484F" w:rsidP="00DF599B">
            <w:pPr>
              <w:rPr>
                <w:rFonts w:ascii="Verdana" w:hAnsi="Verdana"/>
                <w:sz w:val="20"/>
                <w:szCs w:val="20"/>
              </w:rPr>
            </w:pPr>
            <w:r>
              <w:rPr>
                <w:rFonts w:ascii="Verdana" w:hAnsi="Verdana"/>
                <w:sz w:val="20"/>
                <w:szCs w:val="20"/>
              </w:rPr>
              <w:t>8</w:t>
            </w:r>
          </w:p>
        </w:tc>
      </w:tr>
    </w:tbl>
    <w:p w14:paraId="1BA5A101" w14:textId="77777777" w:rsidR="0004484F" w:rsidRDefault="0004484F" w:rsidP="0004484F">
      <w:pPr>
        <w:rPr>
          <w:rFonts w:ascii="Verdana" w:hAnsi="Verdana"/>
          <w:sz w:val="20"/>
          <w:szCs w:val="20"/>
        </w:rPr>
      </w:pPr>
    </w:p>
    <w:p w14:paraId="3C1E6A65" w14:textId="77777777" w:rsidR="0004484F" w:rsidRDefault="0004484F" w:rsidP="0004484F">
      <w:pPr>
        <w:rPr>
          <w:rFonts w:ascii="Verdana" w:hAnsi="Verdana"/>
          <w:sz w:val="20"/>
          <w:szCs w:val="20"/>
        </w:rPr>
      </w:pPr>
    </w:p>
    <w:p w14:paraId="75E48605" w14:textId="77777777" w:rsidR="0004484F" w:rsidRDefault="0004484F" w:rsidP="0004484F">
      <w:pPr>
        <w:rPr>
          <w:rFonts w:ascii="Verdana" w:hAnsi="Verdana"/>
          <w:sz w:val="20"/>
          <w:szCs w:val="20"/>
        </w:rPr>
      </w:pPr>
    </w:p>
    <w:p w14:paraId="5AF66C25" w14:textId="77777777" w:rsidR="0004484F" w:rsidRDefault="0004484F" w:rsidP="0004484F">
      <w:pPr>
        <w:rPr>
          <w:rFonts w:ascii="Verdana" w:hAnsi="Verdana"/>
          <w:sz w:val="20"/>
          <w:szCs w:val="20"/>
        </w:rPr>
      </w:pPr>
      <w:r>
        <w:rPr>
          <w:rFonts w:ascii="Verdana" w:hAnsi="Verdana"/>
          <w:sz w:val="20"/>
          <w:szCs w:val="20"/>
        </w:rPr>
        <w:br w:type="page"/>
      </w:r>
    </w:p>
    <w:p w14:paraId="79F8B510" w14:textId="1EC3FA64" w:rsidR="0098208F" w:rsidRPr="00EB41AE" w:rsidRDefault="0004484F" w:rsidP="0004484F">
      <w:pPr>
        <w:spacing w:line="360" w:lineRule="auto"/>
        <w:rPr>
          <w:rFonts w:ascii="Verdana" w:hAnsi="Verdana"/>
          <w:b/>
        </w:rPr>
      </w:pPr>
      <w:r w:rsidRPr="00EB41AE">
        <w:rPr>
          <w:rFonts w:ascii="Verdana" w:hAnsi="Verdana"/>
          <w:b/>
        </w:rPr>
        <w:t xml:space="preserve">Bijlage V: </w:t>
      </w:r>
      <w:r w:rsidR="0098208F" w:rsidRPr="00EB41AE">
        <w:rPr>
          <w:rFonts w:ascii="Verdana" w:hAnsi="Verdana"/>
        </w:rPr>
        <w:t>Functies</w:t>
      </w:r>
      <w:r w:rsidR="00327704" w:rsidRPr="00EB41AE">
        <w:rPr>
          <w:rFonts w:ascii="Verdana" w:hAnsi="Verdana"/>
        </w:rPr>
        <w:t xml:space="preserve"> binnen het team</w:t>
      </w:r>
    </w:p>
    <w:p w14:paraId="34F58EFC" w14:textId="77777777" w:rsidR="0098208F" w:rsidRPr="00D514E6" w:rsidRDefault="0098208F" w:rsidP="0098208F">
      <w:pPr>
        <w:spacing w:line="360" w:lineRule="auto"/>
        <w:rPr>
          <w:rFonts w:ascii="Verdana" w:hAnsi="Verdana"/>
          <w:i/>
          <w:sz w:val="20"/>
          <w:szCs w:val="20"/>
        </w:rPr>
      </w:pPr>
      <w:r w:rsidRPr="00D514E6">
        <w:rPr>
          <w:rFonts w:ascii="Verdana" w:hAnsi="Verdana"/>
          <w:i/>
          <w:sz w:val="20"/>
          <w:szCs w:val="20"/>
        </w:rPr>
        <w:t>Case-regisseur</w:t>
      </w:r>
    </w:p>
    <w:p w14:paraId="4B7B285F" w14:textId="77777777" w:rsidR="0098208F" w:rsidRPr="00701E59" w:rsidRDefault="0098208F" w:rsidP="0098208F">
      <w:pPr>
        <w:spacing w:line="360" w:lineRule="auto"/>
        <w:rPr>
          <w:rFonts w:ascii="Verdana" w:hAnsi="Verdana"/>
          <w:sz w:val="20"/>
          <w:szCs w:val="20"/>
        </w:rPr>
      </w:pPr>
      <w:r w:rsidRPr="00701E59">
        <w:rPr>
          <w:rFonts w:ascii="Verdana" w:hAnsi="Verdana"/>
          <w:sz w:val="20"/>
          <w:szCs w:val="20"/>
        </w:rPr>
        <w:t>De case-regisseur begeleidt statushouders op onzelfstandige groepslocaties en jongeren onder de 27 jaar die verspreid door de stad wonen waarbij nog geen plan van aanpak is gemaakt. Uitgangspunt is minimaal elke vier weken face-to-face contact en elke twee weken contact middels andere media.</w:t>
      </w:r>
    </w:p>
    <w:p w14:paraId="4EC8A1A6" w14:textId="77777777" w:rsidR="0098208F" w:rsidRPr="00701E59" w:rsidRDefault="0098208F" w:rsidP="0098208F">
      <w:pPr>
        <w:spacing w:line="360" w:lineRule="auto"/>
        <w:rPr>
          <w:rFonts w:ascii="Verdana" w:hAnsi="Verdana"/>
          <w:sz w:val="20"/>
          <w:szCs w:val="20"/>
        </w:rPr>
      </w:pPr>
      <w:r w:rsidRPr="00701E59">
        <w:rPr>
          <w:rFonts w:ascii="Verdana" w:hAnsi="Verdana"/>
          <w:sz w:val="20"/>
          <w:szCs w:val="20"/>
        </w:rPr>
        <w:t>De case-regisseur werkt samen met de organisatie die het sociaal beheer op de groepslocaties gaat uitvoeren, VluchtelingenWerk</w:t>
      </w:r>
      <w:r>
        <w:rPr>
          <w:rFonts w:ascii="Verdana" w:hAnsi="Verdana"/>
          <w:sz w:val="20"/>
          <w:szCs w:val="20"/>
        </w:rPr>
        <w:t xml:space="preserve"> (VWN)</w:t>
      </w:r>
      <w:r w:rsidRPr="00701E59">
        <w:rPr>
          <w:rFonts w:ascii="Verdana" w:hAnsi="Verdana"/>
          <w:sz w:val="20"/>
          <w:szCs w:val="20"/>
        </w:rPr>
        <w:t>, gemeentelijke diensten, asielzoekerscentrum (AZC) en andere organisaties die vrijwilligersplekken bieden.</w:t>
      </w:r>
      <w:r>
        <w:rPr>
          <w:rStyle w:val="FootnoteReference"/>
          <w:rFonts w:ascii="Verdana" w:hAnsi="Verdana"/>
          <w:sz w:val="20"/>
          <w:szCs w:val="20"/>
        </w:rPr>
        <w:footnoteReference w:id="66"/>
      </w:r>
    </w:p>
    <w:p w14:paraId="01EE2EAE" w14:textId="77777777" w:rsidR="0098208F" w:rsidRPr="00701E59" w:rsidRDefault="0098208F" w:rsidP="0098208F">
      <w:pPr>
        <w:spacing w:line="360" w:lineRule="auto"/>
        <w:rPr>
          <w:rFonts w:ascii="Verdana" w:hAnsi="Verdana"/>
          <w:sz w:val="20"/>
          <w:szCs w:val="20"/>
        </w:rPr>
      </w:pPr>
    </w:p>
    <w:p w14:paraId="298186BB" w14:textId="77777777" w:rsidR="0098208F" w:rsidRPr="00D514E6" w:rsidRDefault="0098208F" w:rsidP="0098208F">
      <w:pPr>
        <w:spacing w:line="360" w:lineRule="auto"/>
        <w:rPr>
          <w:rFonts w:ascii="Verdana" w:hAnsi="Verdana"/>
          <w:i/>
          <w:sz w:val="20"/>
          <w:szCs w:val="20"/>
        </w:rPr>
      </w:pPr>
      <w:r w:rsidRPr="00D514E6">
        <w:rPr>
          <w:rFonts w:ascii="Verdana" w:hAnsi="Verdana"/>
          <w:i/>
          <w:sz w:val="20"/>
          <w:szCs w:val="20"/>
        </w:rPr>
        <w:t>Consulent Participatie</w:t>
      </w:r>
    </w:p>
    <w:p w14:paraId="691A6C48" w14:textId="77777777" w:rsidR="0098208F" w:rsidRPr="00701E59" w:rsidRDefault="0098208F" w:rsidP="0098208F">
      <w:pPr>
        <w:spacing w:line="360" w:lineRule="auto"/>
        <w:rPr>
          <w:rFonts w:ascii="Verdana" w:hAnsi="Verdana"/>
          <w:sz w:val="20"/>
          <w:szCs w:val="20"/>
        </w:rPr>
      </w:pPr>
      <w:r w:rsidRPr="00701E59">
        <w:rPr>
          <w:rFonts w:ascii="Verdana" w:hAnsi="Verdana"/>
          <w:sz w:val="20"/>
          <w:szCs w:val="20"/>
        </w:rPr>
        <w:t xml:space="preserve">De consulent Participatie begeleidt de statushouders op zelfstandige groepslocaties en statushouders boven de 27 jaar die verspreid door de stad wonen, korter dan twee jaar in Den Haag wonen en waarbij nog geen sluitend plan van aanpak is gemaakt. Uitgangspunt is minimaal elke vier weken face-to-face contact en elke twee weken contact middels andere media. De consulent werkt samen met </w:t>
      </w:r>
      <w:r>
        <w:rPr>
          <w:rFonts w:ascii="Verdana" w:hAnsi="Verdana"/>
          <w:sz w:val="20"/>
          <w:szCs w:val="20"/>
        </w:rPr>
        <w:t>VWN</w:t>
      </w:r>
      <w:r w:rsidRPr="00701E59">
        <w:rPr>
          <w:rFonts w:ascii="Verdana" w:hAnsi="Verdana"/>
          <w:sz w:val="20"/>
          <w:szCs w:val="20"/>
        </w:rPr>
        <w:t xml:space="preserve">, gemeentelijke diensten, </w:t>
      </w:r>
      <w:r>
        <w:rPr>
          <w:rFonts w:ascii="Verdana" w:hAnsi="Verdana"/>
          <w:sz w:val="20"/>
          <w:szCs w:val="20"/>
        </w:rPr>
        <w:t>AZC</w:t>
      </w:r>
      <w:r w:rsidRPr="00701E59">
        <w:rPr>
          <w:rFonts w:ascii="Verdana" w:hAnsi="Verdana"/>
          <w:sz w:val="20"/>
          <w:szCs w:val="20"/>
        </w:rPr>
        <w:t xml:space="preserve"> en andere organisaties die vrijwilligersplekken bieden.</w:t>
      </w:r>
      <w:r w:rsidRPr="00701E59">
        <w:rPr>
          <w:rStyle w:val="FootnoteReference"/>
          <w:rFonts w:ascii="Verdana" w:hAnsi="Verdana"/>
          <w:sz w:val="20"/>
          <w:szCs w:val="20"/>
        </w:rPr>
        <w:footnoteReference w:id="67"/>
      </w:r>
      <w:r w:rsidRPr="00701E59">
        <w:rPr>
          <w:rFonts w:ascii="Verdana" w:hAnsi="Verdana"/>
          <w:sz w:val="20"/>
          <w:szCs w:val="20"/>
        </w:rPr>
        <w:t xml:space="preserve"> </w:t>
      </w:r>
    </w:p>
    <w:p w14:paraId="35B8E76A" w14:textId="77777777" w:rsidR="0098208F" w:rsidRPr="00701E59" w:rsidRDefault="0098208F" w:rsidP="0098208F">
      <w:pPr>
        <w:spacing w:line="360" w:lineRule="auto"/>
        <w:rPr>
          <w:rFonts w:ascii="Verdana" w:hAnsi="Verdana"/>
          <w:sz w:val="20"/>
          <w:szCs w:val="20"/>
        </w:rPr>
      </w:pPr>
    </w:p>
    <w:p w14:paraId="11929E82" w14:textId="77777777" w:rsidR="0098208F" w:rsidRPr="00D514E6" w:rsidRDefault="0098208F" w:rsidP="0098208F">
      <w:pPr>
        <w:spacing w:line="360" w:lineRule="auto"/>
        <w:rPr>
          <w:rFonts w:ascii="Verdana" w:hAnsi="Verdana"/>
          <w:i/>
          <w:sz w:val="20"/>
          <w:szCs w:val="20"/>
        </w:rPr>
      </w:pPr>
      <w:r w:rsidRPr="00D514E6">
        <w:rPr>
          <w:rFonts w:ascii="Verdana" w:hAnsi="Verdana"/>
          <w:i/>
          <w:sz w:val="20"/>
          <w:szCs w:val="20"/>
        </w:rPr>
        <w:t>Consulent Participatie Schakeltraject</w:t>
      </w:r>
    </w:p>
    <w:p w14:paraId="40D7A244" w14:textId="77777777" w:rsidR="0098208F" w:rsidRDefault="0098208F" w:rsidP="0098208F">
      <w:pPr>
        <w:spacing w:line="360" w:lineRule="auto"/>
        <w:rPr>
          <w:rFonts w:ascii="Verdana" w:hAnsi="Verdana"/>
          <w:sz w:val="20"/>
          <w:szCs w:val="20"/>
        </w:rPr>
      </w:pPr>
      <w:r>
        <w:rPr>
          <w:rFonts w:ascii="Verdana" w:hAnsi="Verdana"/>
          <w:sz w:val="20"/>
          <w:szCs w:val="20"/>
        </w:rPr>
        <w:t>De consulent Participatie S</w:t>
      </w:r>
      <w:r w:rsidRPr="00701E59">
        <w:rPr>
          <w:rFonts w:ascii="Verdana" w:hAnsi="Verdana"/>
          <w:sz w:val="20"/>
          <w:szCs w:val="20"/>
        </w:rPr>
        <w:t>chakeltraject begeleidt alle statushouders onder de 27 jaar die een schakeltraject volgen bij Mondriaan of Haagse Hogeschool, en die niet begeleid worden door een case-regisseur. De consulent spreekt de statushouder minimaal één keer per maand om te monitoren hoe het op school gaat. Indien de statushouder betaald of onbetaald werk wil verrichten, wordt er contact gelegd met WSP of een consulent Participatie.</w:t>
      </w:r>
      <w:r w:rsidRPr="00701E59">
        <w:rPr>
          <w:rStyle w:val="FootnoteReference"/>
          <w:rFonts w:ascii="Verdana" w:hAnsi="Verdana"/>
          <w:sz w:val="20"/>
          <w:szCs w:val="20"/>
        </w:rPr>
        <w:footnoteReference w:id="68"/>
      </w:r>
    </w:p>
    <w:p w14:paraId="2C6189F0" w14:textId="77777777" w:rsidR="0098208F" w:rsidRDefault="0098208F" w:rsidP="0004484F">
      <w:pPr>
        <w:spacing w:line="360" w:lineRule="auto"/>
        <w:rPr>
          <w:rFonts w:ascii="Verdana" w:hAnsi="Verdana"/>
          <w:b/>
          <w:sz w:val="20"/>
          <w:szCs w:val="20"/>
        </w:rPr>
      </w:pPr>
    </w:p>
    <w:p w14:paraId="22803AEE" w14:textId="77777777" w:rsidR="0098208F" w:rsidRDefault="0098208F">
      <w:pPr>
        <w:rPr>
          <w:rFonts w:ascii="Verdana" w:hAnsi="Verdana"/>
          <w:b/>
          <w:sz w:val="20"/>
          <w:szCs w:val="20"/>
        </w:rPr>
      </w:pPr>
      <w:r>
        <w:rPr>
          <w:rFonts w:ascii="Verdana" w:hAnsi="Verdana"/>
          <w:b/>
          <w:sz w:val="20"/>
          <w:szCs w:val="20"/>
        </w:rPr>
        <w:br w:type="page"/>
      </w:r>
    </w:p>
    <w:p w14:paraId="7C57DF30" w14:textId="39DB9B56" w:rsidR="00374104" w:rsidRDefault="00374104" w:rsidP="00374104">
      <w:pPr>
        <w:spacing w:line="360" w:lineRule="auto"/>
        <w:rPr>
          <w:rFonts w:ascii="Verdana" w:hAnsi="Verdana"/>
        </w:rPr>
      </w:pPr>
      <w:r w:rsidRPr="007D6DD9">
        <w:rPr>
          <w:rFonts w:ascii="Verdana" w:hAnsi="Verdana"/>
          <w:b/>
        </w:rPr>
        <w:t>Bijlage VI:</w:t>
      </w:r>
      <w:r>
        <w:rPr>
          <w:rFonts w:ascii="Verdana" w:hAnsi="Verdana"/>
        </w:rPr>
        <w:t xml:space="preserve"> Beroepsproduct</w:t>
      </w:r>
      <w:r w:rsidR="00C54023">
        <w:rPr>
          <w:rFonts w:ascii="Verdana" w:hAnsi="Verdana"/>
        </w:rPr>
        <w:t xml:space="preserve"> </w:t>
      </w:r>
    </w:p>
    <w:p w14:paraId="4E81DA35" w14:textId="2B49C92B" w:rsidR="00E7043C" w:rsidRDefault="00374104" w:rsidP="00374104">
      <w:pPr>
        <w:spacing w:line="360" w:lineRule="auto"/>
        <w:rPr>
          <w:rFonts w:ascii="Verdana" w:hAnsi="Verdana"/>
          <w:sz w:val="20"/>
          <w:szCs w:val="20"/>
        </w:rPr>
      </w:pPr>
      <w:r>
        <w:rPr>
          <w:rFonts w:ascii="Verdana" w:hAnsi="Verdana"/>
          <w:sz w:val="20"/>
          <w:szCs w:val="20"/>
        </w:rPr>
        <w:t>(zie volgende pagina)</w:t>
      </w:r>
    </w:p>
    <w:p w14:paraId="384FAEDF" w14:textId="77777777" w:rsidR="00E7043C" w:rsidRDefault="00E7043C" w:rsidP="00374104">
      <w:pPr>
        <w:spacing w:line="360" w:lineRule="auto"/>
        <w:rPr>
          <w:rFonts w:ascii="Verdana" w:hAnsi="Verdana"/>
          <w:sz w:val="20"/>
          <w:szCs w:val="20"/>
        </w:rPr>
      </w:pPr>
    </w:p>
    <w:p w14:paraId="63F4700F" w14:textId="77777777" w:rsidR="00E7043C" w:rsidRDefault="00E7043C" w:rsidP="00374104">
      <w:pPr>
        <w:spacing w:line="360" w:lineRule="auto"/>
        <w:rPr>
          <w:rFonts w:ascii="Verdana" w:hAnsi="Verdana"/>
          <w:sz w:val="20"/>
          <w:szCs w:val="20"/>
        </w:rPr>
      </w:pPr>
    </w:p>
    <w:p w14:paraId="48B7399B" w14:textId="77777777" w:rsidR="00E7043C" w:rsidRDefault="00E7043C">
      <w:pPr>
        <w:rPr>
          <w:rFonts w:ascii="Verdana" w:hAnsi="Verdana"/>
          <w:sz w:val="20"/>
          <w:szCs w:val="20"/>
        </w:rPr>
      </w:pPr>
      <w:r>
        <w:rPr>
          <w:rFonts w:ascii="Verdana" w:hAnsi="Verdana"/>
          <w:sz w:val="20"/>
          <w:szCs w:val="20"/>
        </w:rPr>
        <w:br w:type="page"/>
      </w:r>
    </w:p>
    <w:p w14:paraId="1731EA8E" w14:textId="77777777" w:rsidR="00540908" w:rsidRDefault="00540908" w:rsidP="00540908">
      <w:pPr>
        <w:rPr>
          <w:rFonts w:ascii="Arial Narrow" w:hAnsi="Arial Narrow"/>
          <w:b/>
          <w:sz w:val="96"/>
          <w:szCs w:val="96"/>
          <w:u w:val="single"/>
        </w:rPr>
      </w:pPr>
      <w:r>
        <w:rPr>
          <w:rFonts w:ascii="Helvetica" w:hAnsi="Helvetica" w:cs="Helvetica"/>
          <w:noProof/>
          <w:lang w:val="en-US"/>
        </w:rPr>
        <w:drawing>
          <wp:anchor distT="0" distB="0" distL="114300" distR="114300" simplePos="0" relativeHeight="251663360" behindDoc="0" locked="0" layoutInCell="1" allowOverlap="1" wp14:anchorId="1F46EDC3" wp14:editId="7F1C04A3">
            <wp:simplePos x="0" y="0"/>
            <wp:positionH relativeFrom="column">
              <wp:posOffset>-1257300</wp:posOffset>
            </wp:positionH>
            <wp:positionV relativeFrom="paragraph">
              <wp:posOffset>-914400</wp:posOffset>
            </wp:positionV>
            <wp:extent cx="7658100" cy="2400935"/>
            <wp:effectExtent l="0" t="0" r="1270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001C8" w14:textId="77777777" w:rsidR="00540908" w:rsidRDefault="00540908" w:rsidP="00540908">
      <w:pPr>
        <w:rPr>
          <w:rFonts w:ascii="Arial Narrow" w:hAnsi="Arial Narrow"/>
          <w:b/>
          <w:sz w:val="96"/>
          <w:szCs w:val="96"/>
          <w:u w:val="single"/>
        </w:rPr>
      </w:pPr>
    </w:p>
    <w:p w14:paraId="28513857" w14:textId="77777777" w:rsidR="00540908" w:rsidRDefault="00540908" w:rsidP="00540908">
      <w:pPr>
        <w:rPr>
          <w:rFonts w:ascii="Arial Narrow" w:hAnsi="Arial Narrow"/>
          <w:b/>
          <w:sz w:val="96"/>
          <w:szCs w:val="96"/>
          <w:u w:val="single"/>
        </w:rPr>
      </w:pPr>
    </w:p>
    <w:p w14:paraId="4EEB1D9F" w14:textId="77777777" w:rsidR="00540908" w:rsidRPr="00C91847" w:rsidRDefault="00540908" w:rsidP="00540908">
      <w:pPr>
        <w:jc w:val="center"/>
        <w:rPr>
          <w:rFonts w:ascii="Arial Narrow" w:hAnsi="Arial Narrow"/>
          <w:b/>
          <w:sz w:val="96"/>
          <w:szCs w:val="96"/>
          <w:u w:val="single"/>
        </w:rPr>
      </w:pPr>
      <w:r w:rsidRPr="00AB7BAE">
        <w:rPr>
          <w:rFonts w:ascii="Arial Narrow" w:hAnsi="Arial Narrow"/>
          <w:b/>
          <w:sz w:val="96"/>
          <w:szCs w:val="96"/>
          <w:u w:val="single"/>
        </w:rPr>
        <w:t>Adviesrapport</w:t>
      </w:r>
    </w:p>
    <w:p w14:paraId="2CDC498F" w14:textId="77777777" w:rsidR="00540908" w:rsidRDefault="00540908" w:rsidP="00540908">
      <w:pPr>
        <w:jc w:val="center"/>
        <w:rPr>
          <w:rFonts w:ascii="Arial Narrow" w:hAnsi="Arial Narrow"/>
          <w:b/>
          <w:sz w:val="52"/>
          <w:szCs w:val="52"/>
        </w:rPr>
      </w:pPr>
    </w:p>
    <w:p w14:paraId="19FEC2E6" w14:textId="77777777" w:rsidR="00540908" w:rsidRDefault="00540908" w:rsidP="00540908">
      <w:pPr>
        <w:jc w:val="center"/>
        <w:rPr>
          <w:rFonts w:ascii="Arial Narrow" w:hAnsi="Arial Narrow"/>
          <w:b/>
          <w:sz w:val="52"/>
          <w:szCs w:val="52"/>
        </w:rPr>
      </w:pPr>
    </w:p>
    <w:p w14:paraId="5D87C420" w14:textId="77777777" w:rsidR="00540908" w:rsidRPr="00CA5E28" w:rsidRDefault="00540908" w:rsidP="00540908">
      <w:pPr>
        <w:jc w:val="center"/>
        <w:rPr>
          <w:rFonts w:ascii="Arial Narrow" w:hAnsi="Arial Narrow"/>
          <w:b/>
          <w:sz w:val="52"/>
          <w:szCs w:val="52"/>
        </w:rPr>
      </w:pPr>
      <w:r>
        <w:rPr>
          <w:rFonts w:ascii="Arial Narrow" w:hAnsi="Arial Narrow"/>
          <w:b/>
          <w:sz w:val="52"/>
          <w:szCs w:val="52"/>
        </w:rPr>
        <w:t>‘De dienstverlening van het Dedicated Team Statushouders van de gemeente Den Haag’</w:t>
      </w:r>
      <w:r w:rsidRPr="00AB7BAE">
        <w:rPr>
          <w:rFonts w:ascii="Arial Narrow" w:hAnsi="Arial Narrow"/>
          <w:b/>
          <w:sz w:val="52"/>
          <w:szCs w:val="52"/>
        </w:rPr>
        <w:t xml:space="preserve"> </w:t>
      </w:r>
    </w:p>
    <w:p w14:paraId="3C7BDFE9" w14:textId="77777777" w:rsidR="00540908" w:rsidRDefault="00540908" w:rsidP="00540908">
      <w:pPr>
        <w:rPr>
          <w:rFonts w:ascii="Verdana" w:hAnsi="Verdana"/>
          <w:b/>
          <w:sz w:val="32"/>
          <w:szCs w:val="32"/>
        </w:rPr>
      </w:pPr>
    </w:p>
    <w:p w14:paraId="7749B0C7" w14:textId="77777777" w:rsidR="00540908" w:rsidRDefault="00540908" w:rsidP="00540908">
      <w:pPr>
        <w:rPr>
          <w:rFonts w:ascii="Verdana" w:hAnsi="Verdana"/>
          <w:b/>
          <w:sz w:val="32"/>
          <w:szCs w:val="32"/>
        </w:rPr>
      </w:pPr>
    </w:p>
    <w:p w14:paraId="610FB8E7" w14:textId="77777777" w:rsidR="00540908" w:rsidRDefault="00540908" w:rsidP="00540908">
      <w:pPr>
        <w:rPr>
          <w:rFonts w:ascii="Verdana" w:hAnsi="Verdana"/>
          <w:b/>
          <w:sz w:val="32"/>
          <w:szCs w:val="32"/>
        </w:rPr>
      </w:pPr>
    </w:p>
    <w:p w14:paraId="33356470" w14:textId="77777777" w:rsidR="00540908" w:rsidRDefault="00540908" w:rsidP="00540908">
      <w:pPr>
        <w:rPr>
          <w:rFonts w:ascii="Verdana" w:hAnsi="Verdana"/>
          <w:b/>
          <w:sz w:val="32"/>
          <w:szCs w:val="32"/>
        </w:rPr>
      </w:pPr>
    </w:p>
    <w:p w14:paraId="225AF375" w14:textId="77777777" w:rsidR="00540908" w:rsidRDefault="00540908" w:rsidP="00540908">
      <w:pPr>
        <w:rPr>
          <w:rFonts w:ascii="Arial Narrow" w:hAnsi="Arial Narrow" w:cs="Arial"/>
          <w:sz w:val="28"/>
          <w:szCs w:val="28"/>
        </w:rPr>
      </w:pPr>
    </w:p>
    <w:p w14:paraId="163A9005" w14:textId="77777777" w:rsidR="00540908" w:rsidRDefault="00540908" w:rsidP="00540908">
      <w:pPr>
        <w:rPr>
          <w:rFonts w:ascii="Arial Narrow" w:hAnsi="Arial Narrow" w:cs="Arial"/>
          <w:sz w:val="28"/>
          <w:szCs w:val="28"/>
        </w:rPr>
      </w:pPr>
    </w:p>
    <w:p w14:paraId="5FB3D25A" w14:textId="77777777" w:rsidR="00540908" w:rsidRDefault="00540908" w:rsidP="00540908">
      <w:pPr>
        <w:rPr>
          <w:rFonts w:ascii="Arial Narrow" w:hAnsi="Arial Narrow" w:cs="Arial"/>
          <w:sz w:val="28"/>
          <w:szCs w:val="28"/>
        </w:rPr>
      </w:pPr>
    </w:p>
    <w:p w14:paraId="1099ABED" w14:textId="77777777" w:rsidR="00540908" w:rsidRDefault="00540908" w:rsidP="00540908">
      <w:pPr>
        <w:rPr>
          <w:rFonts w:ascii="Arial Narrow" w:hAnsi="Arial Narrow" w:cs="Arial"/>
          <w:sz w:val="28"/>
          <w:szCs w:val="28"/>
        </w:rPr>
      </w:pPr>
      <w:r w:rsidRPr="00AB7BAE">
        <w:rPr>
          <w:rFonts w:ascii="Arial Narrow" w:hAnsi="Arial Narrow" w:cs="Arial"/>
          <w:sz w:val="28"/>
          <w:szCs w:val="28"/>
        </w:rPr>
        <w:t>Auteur: Louisa Donata</w:t>
      </w:r>
    </w:p>
    <w:p w14:paraId="726565C8" w14:textId="77777777" w:rsidR="00540908" w:rsidRPr="00AB7BAE" w:rsidRDefault="00540908" w:rsidP="00540908">
      <w:pPr>
        <w:rPr>
          <w:rFonts w:ascii="Arial Narrow" w:hAnsi="Arial Narrow" w:cs="Arial"/>
          <w:sz w:val="28"/>
          <w:szCs w:val="28"/>
        </w:rPr>
      </w:pPr>
      <w:r>
        <w:rPr>
          <w:rFonts w:ascii="Arial Narrow" w:hAnsi="Arial Narrow" w:cs="Arial"/>
          <w:sz w:val="28"/>
          <w:szCs w:val="28"/>
        </w:rPr>
        <w:t>Studentnummer: 1087324</w:t>
      </w:r>
    </w:p>
    <w:p w14:paraId="36FE9CD2" w14:textId="77777777" w:rsidR="00540908" w:rsidRPr="00AB7BAE" w:rsidRDefault="00540908" w:rsidP="00540908">
      <w:pPr>
        <w:rPr>
          <w:rFonts w:ascii="Arial Narrow" w:hAnsi="Arial Narrow" w:cs="Arial"/>
          <w:sz w:val="28"/>
          <w:szCs w:val="28"/>
        </w:rPr>
      </w:pPr>
      <w:r w:rsidRPr="00AB7BAE">
        <w:rPr>
          <w:rFonts w:ascii="Arial Narrow" w:hAnsi="Arial Narrow" w:cs="Arial"/>
          <w:sz w:val="28"/>
          <w:szCs w:val="28"/>
        </w:rPr>
        <w:t>Opleiding: Sociaal Juridische Dienstverlening</w:t>
      </w:r>
    </w:p>
    <w:p w14:paraId="60D3052B" w14:textId="77777777" w:rsidR="00540908" w:rsidRPr="00AB7BAE" w:rsidRDefault="00540908" w:rsidP="00540908">
      <w:pPr>
        <w:rPr>
          <w:rFonts w:ascii="Arial Narrow" w:hAnsi="Arial Narrow" w:cs="Arial"/>
          <w:sz w:val="28"/>
          <w:szCs w:val="28"/>
        </w:rPr>
      </w:pPr>
      <w:r w:rsidRPr="00AB7BAE">
        <w:rPr>
          <w:rFonts w:ascii="Arial Narrow" w:hAnsi="Arial Narrow" w:cs="Arial"/>
          <w:sz w:val="28"/>
          <w:szCs w:val="28"/>
        </w:rPr>
        <w:t>In</w:t>
      </w:r>
      <w:r>
        <w:rPr>
          <w:rFonts w:ascii="Arial Narrow" w:hAnsi="Arial Narrow" w:cs="Arial"/>
          <w:sz w:val="28"/>
          <w:szCs w:val="28"/>
        </w:rPr>
        <w:t>stelling</w:t>
      </w:r>
      <w:r w:rsidRPr="00AB7BAE">
        <w:rPr>
          <w:rFonts w:ascii="Arial Narrow" w:hAnsi="Arial Narrow" w:cs="Arial"/>
          <w:sz w:val="28"/>
          <w:szCs w:val="28"/>
        </w:rPr>
        <w:t>: Hogeschool Leiden</w:t>
      </w:r>
    </w:p>
    <w:p w14:paraId="1A7A3D82" w14:textId="77777777" w:rsidR="00540908" w:rsidRDefault="00540908" w:rsidP="00540908">
      <w:pPr>
        <w:rPr>
          <w:rFonts w:ascii="Arial Narrow" w:hAnsi="Arial Narrow" w:cs="Arial"/>
          <w:sz w:val="28"/>
          <w:szCs w:val="28"/>
        </w:rPr>
      </w:pPr>
      <w:r>
        <w:rPr>
          <w:rFonts w:ascii="Arial Narrow" w:hAnsi="Arial Narrow" w:cs="Arial"/>
          <w:sz w:val="28"/>
          <w:szCs w:val="28"/>
        </w:rPr>
        <w:t>Docenten: A. Matheus en J. Soltani</w:t>
      </w:r>
      <w:r w:rsidRPr="00AB7BAE">
        <w:rPr>
          <w:rFonts w:ascii="Arial Narrow" w:hAnsi="Arial Narrow" w:cs="Arial"/>
          <w:sz w:val="28"/>
          <w:szCs w:val="28"/>
        </w:rPr>
        <w:t xml:space="preserve"> </w:t>
      </w:r>
    </w:p>
    <w:p w14:paraId="5E965381" w14:textId="77777777" w:rsidR="00540908" w:rsidRPr="00AB7BAE" w:rsidRDefault="00540908" w:rsidP="00540908">
      <w:pPr>
        <w:rPr>
          <w:rFonts w:ascii="Arial Narrow" w:hAnsi="Arial Narrow" w:cs="Arial"/>
          <w:sz w:val="28"/>
          <w:szCs w:val="28"/>
        </w:rPr>
      </w:pPr>
      <w:r w:rsidRPr="00AB7BAE">
        <w:rPr>
          <w:rFonts w:ascii="Arial Narrow" w:hAnsi="Arial Narrow" w:cs="Arial"/>
          <w:sz w:val="28"/>
          <w:szCs w:val="28"/>
        </w:rPr>
        <w:t>Opdrac</w:t>
      </w:r>
      <w:r>
        <w:rPr>
          <w:rFonts w:ascii="Arial Narrow" w:hAnsi="Arial Narrow" w:cs="Arial"/>
          <w:sz w:val="28"/>
          <w:szCs w:val="28"/>
        </w:rPr>
        <w:t>htgever: G</w:t>
      </w:r>
      <w:r w:rsidRPr="00AB7BAE">
        <w:rPr>
          <w:rFonts w:ascii="Arial Narrow" w:hAnsi="Arial Narrow" w:cs="Arial"/>
          <w:sz w:val="28"/>
          <w:szCs w:val="28"/>
        </w:rPr>
        <w:t>emeente Den Haag</w:t>
      </w:r>
    </w:p>
    <w:p w14:paraId="480E6D4E" w14:textId="77777777" w:rsidR="00540908" w:rsidRPr="00AB7BAE" w:rsidRDefault="00540908" w:rsidP="00540908">
      <w:pPr>
        <w:rPr>
          <w:rFonts w:ascii="Arial Narrow" w:hAnsi="Arial Narrow" w:cs="Arial"/>
          <w:sz w:val="28"/>
          <w:szCs w:val="28"/>
        </w:rPr>
      </w:pPr>
      <w:r w:rsidRPr="00AB7BAE">
        <w:rPr>
          <w:rFonts w:ascii="Arial Narrow" w:hAnsi="Arial Narrow" w:cs="Arial"/>
          <w:sz w:val="28"/>
          <w:szCs w:val="28"/>
        </w:rPr>
        <w:t>Afdeling: Dedicated Team Statushouders</w:t>
      </w:r>
    </w:p>
    <w:p w14:paraId="6C842353" w14:textId="77777777" w:rsidR="00540908" w:rsidRPr="00AB7BAE" w:rsidRDefault="00540908" w:rsidP="00540908">
      <w:pPr>
        <w:rPr>
          <w:rFonts w:ascii="Arial Narrow" w:hAnsi="Arial Narrow" w:cs="Arial"/>
          <w:sz w:val="28"/>
          <w:szCs w:val="28"/>
        </w:rPr>
      </w:pPr>
      <w:r w:rsidRPr="00AB7BAE">
        <w:rPr>
          <w:rFonts w:ascii="Arial Narrow" w:hAnsi="Arial Narrow" w:cs="Arial"/>
          <w:sz w:val="28"/>
          <w:szCs w:val="28"/>
        </w:rPr>
        <w:t>Praktijkbegeleider: A. Oosterbaan</w:t>
      </w:r>
    </w:p>
    <w:p w14:paraId="244C06C3" w14:textId="77777777" w:rsidR="00540908" w:rsidRPr="00AB7BAE" w:rsidRDefault="00540908" w:rsidP="00540908">
      <w:pPr>
        <w:rPr>
          <w:rFonts w:ascii="Arial Narrow" w:hAnsi="Arial Narrow" w:cs="Arial"/>
          <w:sz w:val="28"/>
          <w:szCs w:val="28"/>
        </w:rPr>
      </w:pPr>
      <w:r>
        <w:rPr>
          <w:rFonts w:ascii="Arial Narrow" w:hAnsi="Arial Narrow" w:cs="Arial"/>
          <w:sz w:val="28"/>
          <w:szCs w:val="28"/>
        </w:rPr>
        <w:t>Plaats en d</w:t>
      </w:r>
      <w:r w:rsidRPr="00AB7BAE">
        <w:rPr>
          <w:rFonts w:ascii="Arial Narrow" w:hAnsi="Arial Narrow" w:cs="Arial"/>
          <w:sz w:val="28"/>
          <w:szCs w:val="28"/>
        </w:rPr>
        <w:t xml:space="preserve">atum: </w:t>
      </w:r>
      <w:r>
        <w:rPr>
          <w:rFonts w:ascii="Arial Narrow" w:hAnsi="Arial Narrow" w:cs="Arial"/>
          <w:sz w:val="28"/>
          <w:szCs w:val="28"/>
        </w:rPr>
        <w:t xml:space="preserve">Den Haag, </w:t>
      </w:r>
      <w:r w:rsidRPr="00AB7BAE">
        <w:rPr>
          <w:rFonts w:ascii="Arial Narrow" w:hAnsi="Arial Narrow" w:cs="Arial"/>
          <w:sz w:val="28"/>
          <w:szCs w:val="28"/>
        </w:rPr>
        <w:t>1 juni 2018</w:t>
      </w:r>
    </w:p>
    <w:p w14:paraId="13AC37FD" w14:textId="77777777" w:rsidR="00540908" w:rsidRPr="005C4739" w:rsidRDefault="00540908" w:rsidP="00540908">
      <w:pPr>
        <w:rPr>
          <w:rFonts w:ascii="Verdana" w:hAnsi="Verdana"/>
          <w:b/>
          <w:sz w:val="32"/>
          <w:szCs w:val="32"/>
        </w:rPr>
      </w:pPr>
    </w:p>
    <w:p w14:paraId="50ECB3E2" w14:textId="77777777" w:rsidR="00540908" w:rsidRDefault="00540908" w:rsidP="00540908"/>
    <w:p w14:paraId="23BDD02D" w14:textId="77777777" w:rsidR="00540908" w:rsidRDefault="00540908" w:rsidP="00540908">
      <w:pPr>
        <w:rPr>
          <w:rFonts w:ascii="Verdana" w:hAnsi="Verdana"/>
          <w:b/>
          <w:sz w:val="20"/>
          <w:szCs w:val="20"/>
        </w:rPr>
      </w:pPr>
    </w:p>
    <w:p w14:paraId="43E8177A" w14:textId="77777777" w:rsidR="00540908" w:rsidRDefault="00540908" w:rsidP="00540908">
      <w:pPr>
        <w:rPr>
          <w:rFonts w:ascii="Verdana" w:hAnsi="Verdana"/>
          <w:b/>
          <w:sz w:val="20"/>
          <w:szCs w:val="20"/>
        </w:rPr>
      </w:pPr>
      <w:r>
        <w:rPr>
          <w:rFonts w:ascii="Verdana" w:hAnsi="Verdana"/>
          <w:b/>
          <w:sz w:val="20"/>
          <w:szCs w:val="20"/>
        </w:rPr>
        <w:br w:type="page"/>
      </w:r>
    </w:p>
    <w:p w14:paraId="39D987F3" w14:textId="77777777" w:rsidR="00540908" w:rsidRDefault="00540908" w:rsidP="00540908">
      <w:pPr>
        <w:rPr>
          <w:rFonts w:ascii="Verdana" w:hAnsi="Verdana"/>
          <w:b/>
          <w:sz w:val="20"/>
          <w:szCs w:val="20"/>
        </w:rPr>
      </w:pPr>
      <w:r>
        <w:rPr>
          <w:rFonts w:ascii="Verdana" w:hAnsi="Verdana"/>
          <w:b/>
          <w:sz w:val="20"/>
          <w:szCs w:val="20"/>
        </w:rPr>
        <w:br w:type="page"/>
      </w:r>
    </w:p>
    <w:p w14:paraId="69414CF1" w14:textId="77777777" w:rsidR="00540908" w:rsidRPr="00325DBB" w:rsidRDefault="00540908" w:rsidP="00540908">
      <w:pPr>
        <w:spacing w:line="360" w:lineRule="auto"/>
        <w:rPr>
          <w:rFonts w:ascii="Verdana" w:hAnsi="Verdana"/>
          <w:b/>
        </w:rPr>
      </w:pPr>
      <w:r w:rsidRPr="00325DBB">
        <w:rPr>
          <w:rFonts w:ascii="Verdana" w:hAnsi="Verdana"/>
          <w:b/>
        </w:rPr>
        <w:t>Inhoudsopgave</w:t>
      </w:r>
    </w:p>
    <w:p w14:paraId="0931A753" w14:textId="77777777" w:rsidR="00540908" w:rsidRDefault="00540908" w:rsidP="00540908">
      <w:pPr>
        <w:spacing w:line="360" w:lineRule="auto"/>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50ECD299" w14:textId="77777777" w:rsidR="00540908" w:rsidRDefault="00540908" w:rsidP="00540908">
      <w:pPr>
        <w:spacing w:line="360" w:lineRule="auto"/>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w:t>
      </w:r>
    </w:p>
    <w:p w14:paraId="2858214F" w14:textId="77777777" w:rsidR="00540908" w:rsidRDefault="00540908" w:rsidP="00540908">
      <w:pPr>
        <w:spacing w:line="360" w:lineRule="auto"/>
        <w:rPr>
          <w:rFonts w:ascii="Verdana" w:hAnsi="Verdana"/>
          <w:sz w:val="20"/>
          <w:szCs w:val="20"/>
        </w:rPr>
      </w:pPr>
      <w:r>
        <w:rPr>
          <w:rFonts w:ascii="Verdana" w:hAnsi="Verdana"/>
          <w:sz w:val="20"/>
          <w:szCs w:val="20"/>
        </w:rPr>
        <w:t>1. Inleiding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4</w:t>
      </w:r>
    </w:p>
    <w:p w14:paraId="5802927D" w14:textId="77777777" w:rsidR="00540908" w:rsidRDefault="00540908" w:rsidP="00540908">
      <w:pPr>
        <w:spacing w:line="360" w:lineRule="auto"/>
        <w:rPr>
          <w:rFonts w:ascii="Verdana" w:hAnsi="Verdana"/>
          <w:sz w:val="20"/>
          <w:szCs w:val="20"/>
        </w:rPr>
      </w:pPr>
      <w:r>
        <w:rPr>
          <w:rFonts w:ascii="Verdana" w:hAnsi="Verdana"/>
          <w:sz w:val="20"/>
          <w:szCs w:val="20"/>
        </w:rPr>
        <w:t>2. Onderzoeksopzet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6</w:t>
      </w:r>
    </w:p>
    <w:p w14:paraId="75BAA77D" w14:textId="77777777" w:rsidR="00540908" w:rsidRDefault="00540908" w:rsidP="00540908">
      <w:pPr>
        <w:spacing w:line="360" w:lineRule="auto"/>
        <w:rPr>
          <w:rFonts w:ascii="Verdana" w:hAnsi="Verdana"/>
          <w:sz w:val="20"/>
          <w:szCs w:val="20"/>
        </w:rPr>
      </w:pPr>
      <w:r>
        <w:rPr>
          <w:rFonts w:ascii="Verdana" w:hAnsi="Verdana"/>
          <w:sz w:val="20"/>
          <w:szCs w:val="20"/>
        </w:rPr>
        <w:t>2. Aanbevelingen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7</w:t>
      </w:r>
    </w:p>
    <w:p w14:paraId="14B85DB3" w14:textId="77777777" w:rsidR="00540908" w:rsidRDefault="00540908" w:rsidP="00540908">
      <w:pPr>
        <w:spacing w:line="360" w:lineRule="auto"/>
        <w:rPr>
          <w:rFonts w:ascii="Verdana" w:hAnsi="Verdana"/>
          <w:sz w:val="20"/>
          <w:szCs w:val="20"/>
        </w:rPr>
      </w:pPr>
      <w:r>
        <w:rPr>
          <w:rFonts w:ascii="Verdana" w:hAnsi="Verdana"/>
          <w:sz w:val="20"/>
          <w:szCs w:val="20"/>
        </w:rPr>
        <w:t>4. Conclusie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12</w:t>
      </w:r>
    </w:p>
    <w:p w14:paraId="7FEF5618" w14:textId="77777777" w:rsidR="00540908" w:rsidRPr="001354AC" w:rsidRDefault="00540908" w:rsidP="00540908">
      <w:pPr>
        <w:spacing w:line="360" w:lineRule="auto"/>
        <w:rPr>
          <w:rFonts w:ascii="Verdana" w:hAnsi="Verdana"/>
          <w:sz w:val="20"/>
          <w:szCs w:val="20"/>
        </w:rPr>
      </w:pPr>
      <w:r w:rsidRPr="001354AC">
        <w:rPr>
          <w:rFonts w:ascii="Verdana" w:hAnsi="Verdana"/>
          <w:sz w:val="20"/>
          <w:szCs w:val="20"/>
        </w:rPr>
        <w:t>Literatuur- en bronnenlijst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13</w:t>
      </w:r>
    </w:p>
    <w:p w14:paraId="1BC6CE28" w14:textId="77777777" w:rsidR="00540908" w:rsidRDefault="00540908" w:rsidP="00540908">
      <w:pPr>
        <w:spacing w:line="360" w:lineRule="auto"/>
        <w:rPr>
          <w:rFonts w:ascii="Verdana" w:hAnsi="Verdana"/>
          <w:sz w:val="20"/>
          <w:szCs w:val="20"/>
        </w:rPr>
      </w:pPr>
      <w:r>
        <w:rPr>
          <w:rFonts w:ascii="Verdana" w:hAnsi="Verdana"/>
          <w:sz w:val="20"/>
          <w:szCs w:val="20"/>
        </w:rPr>
        <w:t xml:space="preserve"> </w:t>
      </w:r>
    </w:p>
    <w:p w14:paraId="34DF9CB0" w14:textId="77777777" w:rsidR="00540908" w:rsidRDefault="00540908" w:rsidP="00540908">
      <w:pPr>
        <w:spacing w:line="360" w:lineRule="auto"/>
        <w:rPr>
          <w:rFonts w:ascii="Verdana" w:hAnsi="Verdana"/>
          <w:sz w:val="20"/>
          <w:szCs w:val="20"/>
        </w:rPr>
      </w:pPr>
      <w:r>
        <w:rPr>
          <w:rFonts w:ascii="Verdana" w:hAnsi="Verdana"/>
          <w:sz w:val="20"/>
          <w:szCs w:val="20"/>
        </w:rPr>
        <w:br w:type="page"/>
      </w:r>
    </w:p>
    <w:p w14:paraId="018AE2B5" w14:textId="77777777" w:rsidR="00540908" w:rsidRPr="00325DBB" w:rsidRDefault="00540908" w:rsidP="00540908">
      <w:pPr>
        <w:spacing w:line="360" w:lineRule="auto"/>
        <w:rPr>
          <w:rFonts w:ascii="Verdana" w:hAnsi="Verdana"/>
          <w:b/>
        </w:rPr>
      </w:pPr>
      <w:r w:rsidRPr="00325DBB">
        <w:rPr>
          <w:rFonts w:ascii="Verdana" w:hAnsi="Verdana"/>
          <w:b/>
        </w:rPr>
        <w:t>1. Inleiding</w:t>
      </w:r>
    </w:p>
    <w:p w14:paraId="4827FA44" w14:textId="77777777" w:rsidR="00540908" w:rsidRDefault="00540908" w:rsidP="00540908">
      <w:pPr>
        <w:spacing w:line="360" w:lineRule="auto"/>
        <w:rPr>
          <w:rFonts w:ascii="Verdana" w:hAnsi="Verdana"/>
          <w:sz w:val="20"/>
          <w:szCs w:val="20"/>
        </w:rPr>
      </w:pPr>
      <w:r w:rsidRPr="00952D9B">
        <w:rPr>
          <w:rFonts w:ascii="Verdana" w:hAnsi="Verdana"/>
          <w:sz w:val="20"/>
          <w:szCs w:val="20"/>
        </w:rPr>
        <w:t>Uit een publicatie van de Wetenschappelijke Raad voor het Regeringsbeleid blijkt dat slechts één op de drie statushouders van 15-64 jaar in Ned</w:t>
      </w:r>
      <w:r>
        <w:rPr>
          <w:rFonts w:ascii="Verdana" w:hAnsi="Verdana"/>
          <w:sz w:val="20"/>
          <w:szCs w:val="20"/>
        </w:rPr>
        <w:t>erland een betaalde baan heeft.</w:t>
      </w:r>
      <w:r>
        <w:rPr>
          <w:rStyle w:val="FootnoteReference"/>
          <w:rFonts w:ascii="Verdana" w:hAnsi="Verdana"/>
          <w:sz w:val="20"/>
          <w:szCs w:val="20"/>
        </w:rPr>
        <w:footnoteReference w:id="69"/>
      </w:r>
      <w:r>
        <w:rPr>
          <w:rFonts w:ascii="Verdana" w:hAnsi="Verdana"/>
          <w:sz w:val="20"/>
          <w:szCs w:val="20"/>
        </w:rPr>
        <w:t xml:space="preserve"> </w:t>
      </w:r>
      <w:r w:rsidRPr="00952D9B">
        <w:rPr>
          <w:rFonts w:ascii="Verdana" w:hAnsi="Verdana"/>
          <w:sz w:val="20"/>
          <w:szCs w:val="20"/>
        </w:rPr>
        <w:t>Dit komt omdat hun afstand tot de Nederlandse</w:t>
      </w:r>
      <w:r>
        <w:rPr>
          <w:rFonts w:ascii="Verdana" w:hAnsi="Verdana"/>
          <w:sz w:val="20"/>
          <w:szCs w:val="20"/>
        </w:rPr>
        <w:t xml:space="preserve"> arbeidsmarkt veelal groot is.</w:t>
      </w:r>
      <w:r>
        <w:rPr>
          <w:rStyle w:val="FootnoteReference"/>
          <w:rFonts w:ascii="Verdana" w:hAnsi="Verdana"/>
          <w:sz w:val="20"/>
          <w:szCs w:val="20"/>
        </w:rPr>
        <w:footnoteReference w:id="70"/>
      </w:r>
      <w:r>
        <w:rPr>
          <w:rFonts w:ascii="Verdana" w:hAnsi="Verdana"/>
          <w:sz w:val="20"/>
          <w:szCs w:val="20"/>
        </w:rPr>
        <w:t xml:space="preserve"> </w:t>
      </w:r>
      <w:r w:rsidRPr="00952D9B">
        <w:rPr>
          <w:rFonts w:ascii="Verdana" w:hAnsi="Verdana"/>
          <w:sz w:val="20"/>
          <w:szCs w:val="20"/>
        </w:rPr>
        <w:t>Vele van hen zijn duurzaam afhankelijk van een bijstandsuitkering</w:t>
      </w:r>
      <w:r>
        <w:rPr>
          <w:rFonts w:ascii="Verdana" w:hAnsi="Verdana"/>
          <w:sz w:val="20"/>
          <w:szCs w:val="20"/>
        </w:rPr>
        <w:t>.</w:t>
      </w:r>
      <w:r>
        <w:rPr>
          <w:rStyle w:val="FootnoteReference"/>
          <w:rFonts w:ascii="Verdana" w:hAnsi="Verdana"/>
          <w:sz w:val="20"/>
          <w:szCs w:val="20"/>
        </w:rPr>
        <w:footnoteReference w:id="71"/>
      </w:r>
    </w:p>
    <w:p w14:paraId="40B8EB9B" w14:textId="77777777" w:rsidR="00540908" w:rsidRDefault="00540908" w:rsidP="00540908">
      <w:pPr>
        <w:spacing w:line="360" w:lineRule="auto"/>
        <w:rPr>
          <w:rFonts w:ascii="Verdana" w:hAnsi="Verdana"/>
          <w:sz w:val="20"/>
          <w:szCs w:val="20"/>
        </w:rPr>
      </w:pPr>
      <w:r>
        <w:rPr>
          <w:rFonts w:ascii="Verdana" w:hAnsi="Verdana"/>
          <w:sz w:val="20"/>
          <w:szCs w:val="20"/>
        </w:rPr>
        <w:t>Alhoewel de totale asielinstroom in Nederland in 2017 is gedaald naar 31.327 ten opzichte van de voorgaande jaren, namelijk 31.642 in 2016 en 58.880 in 2015, blijft de hoeveelheid statushouders die de gemeente dient te huisvesten redelijk hoog.</w:t>
      </w:r>
      <w:r w:rsidRPr="000A04D4">
        <w:rPr>
          <w:rStyle w:val="FootnoteReference"/>
          <w:rFonts w:ascii="Verdana" w:hAnsi="Verdana"/>
          <w:sz w:val="20"/>
          <w:szCs w:val="20"/>
        </w:rPr>
        <w:footnoteReference w:id="72"/>
      </w:r>
      <w:r w:rsidRPr="000C6C1F">
        <w:rPr>
          <w:rFonts w:ascii="Verdana" w:hAnsi="Verdana"/>
          <w:sz w:val="20"/>
          <w:szCs w:val="20"/>
        </w:rPr>
        <w:t xml:space="preserve"> </w:t>
      </w:r>
    </w:p>
    <w:p w14:paraId="113363A4" w14:textId="77777777" w:rsidR="00540908" w:rsidRDefault="00540908" w:rsidP="00540908">
      <w:pPr>
        <w:spacing w:line="360" w:lineRule="auto"/>
        <w:rPr>
          <w:rFonts w:ascii="Verdana" w:hAnsi="Verdana"/>
          <w:sz w:val="20"/>
          <w:szCs w:val="20"/>
        </w:rPr>
      </w:pPr>
      <w:r>
        <w:rPr>
          <w:rFonts w:ascii="Verdana" w:hAnsi="Verdana"/>
          <w:sz w:val="20"/>
          <w:szCs w:val="20"/>
        </w:rPr>
        <w:t>Vanwege de hoge toestroom van vluchtelingen in Nederland in 2015 is eind 2016 in de gemeente Den Haag besloten om het Dedicated Team Statushouders op te richten, die statushouders met een bijstandsuitkering zou begeleiden op weg naar werk.</w:t>
      </w:r>
    </w:p>
    <w:p w14:paraId="7B82453E" w14:textId="77777777" w:rsidR="00540908" w:rsidRDefault="00540908" w:rsidP="00540908">
      <w:pPr>
        <w:spacing w:line="360" w:lineRule="auto"/>
        <w:rPr>
          <w:rFonts w:ascii="Verdana" w:hAnsi="Verdana"/>
          <w:sz w:val="20"/>
          <w:szCs w:val="20"/>
        </w:rPr>
      </w:pPr>
      <w:r>
        <w:rPr>
          <w:rFonts w:ascii="Verdana" w:hAnsi="Verdana"/>
          <w:sz w:val="20"/>
          <w:szCs w:val="20"/>
        </w:rPr>
        <w:t>De gemeente Den Haag vindt het onwenselijk dat veel statushouders thuis zitten zonder dat ze de Nederlandse taal spreken en aan het werk zijn.</w:t>
      </w:r>
    </w:p>
    <w:p w14:paraId="4FA76458" w14:textId="77777777" w:rsidR="00540908" w:rsidRDefault="00540908" w:rsidP="00540908">
      <w:pPr>
        <w:spacing w:line="360" w:lineRule="auto"/>
        <w:rPr>
          <w:rFonts w:ascii="Verdana" w:hAnsi="Verdana"/>
          <w:sz w:val="20"/>
          <w:szCs w:val="20"/>
        </w:rPr>
      </w:pPr>
      <w:r>
        <w:rPr>
          <w:rFonts w:ascii="Verdana" w:hAnsi="Verdana"/>
          <w:sz w:val="20"/>
          <w:szCs w:val="20"/>
        </w:rPr>
        <w:t>Het Dedicated Team Statushouders wil de participatie van statushouders in de Nederlandse samenleving bevorderen, met als uiteindelijke doel het voorkomen van de afhankelijkheid van de bijstandsuitkering.</w:t>
      </w:r>
    </w:p>
    <w:p w14:paraId="63C15185" w14:textId="77777777" w:rsidR="00540908" w:rsidRDefault="00540908" w:rsidP="00540908">
      <w:pPr>
        <w:spacing w:line="360" w:lineRule="auto"/>
        <w:rPr>
          <w:rFonts w:ascii="Verdana" w:hAnsi="Verdana"/>
          <w:sz w:val="20"/>
          <w:szCs w:val="20"/>
        </w:rPr>
      </w:pPr>
      <w:r>
        <w:rPr>
          <w:rFonts w:ascii="Verdana" w:hAnsi="Verdana"/>
          <w:sz w:val="20"/>
          <w:szCs w:val="20"/>
        </w:rPr>
        <w:t>De begeleiding van het Dedicated Team Statushouders is een continu verbeterproces. Echter weet het team niet of de dienstverlening aansluit op de behoeften van haar cliënten. Onvoldoende rekening houden met de behoeften van cliënten kan het doel van de dienstverlening in de weg staan, met als gevolg het belemmeren van de integratie en participatie van de statushouders.</w:t>
      </w:r>
    </w:p>
    <w:p w14:paraId="0A613516" w14:textId="77777777" w:rsidR="00540908" w:rsidRDefault="00540908" w:rsidP="00540908">
      <w:pPr>
        <w:spacing w:line="360" w:lineRule="auto"/>
        <w:rPr>
          <w:rFonts w:ascii="Verdana" w:hAnsi="Verdana"/>
          <w:sz w:val="20"/>
          <w:szCs w:val="20"/>
        </w:rPr>
      </w:pPr>
      <w:r>
        <w:rPr>
          <w:rFonts w:ascii="Verdana" w:hAnsi="Verdana"/>
          <w:sz w:val="20"/>
          <w:szCs w:val="20"/>
        </w:rPr>
        <w:t xml:space="preserve">Middels het onderzoek wil het team weten of de dienstverlening aansluit op de behoeften van haar cliënten, en hoe zij met die kennis de dienstverlening kan verbeteren. Het onderzoek richt zich uitsluitend op de begeleiding van de twee grootste groepen statushouders in de gemeente Den Haag, namelijk statushouders afkomstig uit Syrië en Eritrea. </w:t>
      </w:r>
    </w:p>
    <w:p w14:paraId="4E3E3155" w14:textId="77777777" w:rsidR="00540908" w:rsidRDefault="00540908" w:rsidP="00540908">
      <w:pPr>
        <w:spacing w:line="360" w:lineRule="auto"/>
        <w:rPr>
          <w:rFonts w:ascii="Verdana" w:hAnsi="Verdana"/>
          <w:sz w:val="20"/>
          <w:szCs w:val="20"/>
        </w:rPr>
      </w:pPr>
    </w:p>
    <w:p w14:paraId="42F76764" w14:textId="77777777" w:rsidR="00540908" w:rsidRDefault="00540908" w:rsidP="00540908">
      <w:pPr>
        <w:spacing w:line="360" w:lineRule="auto"/>
        <w:rPr>
          <w:rFonts w:ascii="Verdana" w:hAnsi="Verdana"/>
          <w:sz w:val="20"/>
          <w:szCs w:val="20"/>
        </w:rPr>
      </w:pPr>
      <w:r>
        <w:rPr>
          <w:rFonts w:ascii="Verdana" w:hAnsi="Verdana"/>
          <w:sz w:val="20"/>
          <w:szCs w:val="20"/>
        </w:rPr>
        <w:t>De centrale vraag van het onderzoek luidt als volgt:</w:t>
      </w:r>
    </w:p>
    <w:p w14:paraId="2846352E" w14:textId="77777777" w:rsidR="00540908" w:rsidRDefault="00540908" w:rsidP="00540908">
      <w:pPr>
        <w:spacing w:line="360" w:lineRule="auto"/>
        <w:jc w:val="center"/>
        <w:rPr>
          <w:rFonts w:ascii="Verdana" w:hAnsi="Verdana"/>
          <w:sz w:val="20"/>
          <w:szCs w:val="20"/>
        </w:rPr>
      </w:pPr>
      <w:r>
        <w:rPr>
          <w:rFonts w:ascii="Verdana" w:hAnsi="Verdana"/>
          <w:sz w:val="20"/>
          <w:szCs w:val="20"/>
        </w:rPr>
        <w:t>“</w:t>
      </w:r>
      <w:r w:rsidRPr="003E1E60">
        <w:rPr>
          <w:rFonts w:ascii="Verdana" w:hAnsi="Verdana"/>
          <w:sz w:val="20"/>
          <w:szCs w:val="20"/>
        </w:rPr>
        <w:t>Hoe kan het Dedicated Team Statushouders van de gemeente Den Haag haar dienstverlening, met betrekking tot de behoeften van haar cliënten, verbeteren?</w:t>
      </w:r>
      <w:r>
        <w:rPr>
          <w:rFonts w:ascii="Verdana" w:hAnsi="Verdana"/>
          <w:sz w:val="20"/>
          <w:szCs w:val="20"/>
        </w:rPr>
        <w:t>”</w:t>
      </w:r>
    </w:p>
    <w:p w14:paraId="2872F4FD" w14:textId="77777777" w:rsidR="00540908" w:rsidRDefault="00540908" w:rsidP="00540908">
      <w:pPr>
        <w:spacing w:line="360" w:lineRule="auto"/>
        <w:rPr>
          <w:rFonts w:ascii="Verdana" w:hAnsi="Verdana"/>
          <w:sz w:val="20"/>
          <w:szCs w:val="20"/>
        </w:rPr>
      </w:pPr>
      <w:r>
        <w:rPr>
          <w:rFonts w:ascii="Verdana" w:hAnsi="Verdana"/>
          <w:sz w:val="20"/>
          <w:szCs w:val="20"/>
        </w:rPr>
        <w:t>Naar aanleiding van de centrale vraag is onderzoek verricht (zie onderzoeksrapport voor het gehele onderzoek). In dit adviesrapport worden de aanbevelingen voor het verbeteren van de dienstverlening van het team aan het team gepresenteerd.</w:t>
      </w:r>
    </w:p>
    <w:p w14:paraId="5D2D4821" w14:textId="77777777" w:rsidR="00540908" w:rsidRPr="00325DBB" w:rsidRDefault="00540908" w:rsidP="00540908">
      <w:pPr>
        <w:spacing w:line="360" w:lineRule="auto"/>
        <w:rPr>
          <w:rFonts w:ascii="Verdana" w:hAnsi="Verdana"/>
          <w:b/>
        </w:rPr>
      </w:pPr>
      <w:r>
        <w:rPr>
          <w:rFonts w:ascii="Verdana" w:hAnsi="Verdana"/>
          <w:sz w:val="20"/>
          <w:szCs w:val="20"/>
        </w:rPr>
        <w:br w:type="page"/>
      </w:r>
      <w:r w:rsidRPr="00325DBB">
        <w:rPr>
          <w:rFonts w:ascii="Verdana" w:hAnsi="Verdana"/>
          <w:b/>
        </w:rPr>
        <w:t>2. Onderzoeksopzet</w:t>
      </w:r>
    </w:p>
    <w:p w14:paraId="2D34F900" w14:textId="77777777" w:rsidR="00540908" w:rsidRDefault="00540908" w:rsidP="00540908">
      <w:pPr>
        <w:spacing w:line="360" w:lineRule="auto"/>
        <w:rPr>
          <w:rFonts w:ascii="Verdana" w:hAnsi="Verdana"/>
          <w:sz w:val="20"/>
          <w:szCs w:val="20"/>
        </w:rPr>
      </w:pPr>
      <w:r>
        <w:rPr>
          <w:rFonts w:ascii="Verdana" w:hAnsi="Verdana"/>
          <w:sz w:val="20"/>
          <w:szCs w:val="20"/>
        </w:rPr>
        <w:t>Om de centrale vraag van het onderzoek te kunnen beantwoorden, zijn de volgende deelvragen geformuleerd:</w:t>
      </w:r>
    </w:p>
    <w:p w14:paraId="644134C3" w14:textId="77777777" w:rsidR="00540908" w:rsidRDefault="00540908" w:rsidP="00540908">
      <w:pPr>
        <w:spacing w:line="360" w:lineRule="auto"/>
        <w:rPr>
          <w:rFonts w:ascii="Verdana" w:hAnsi="Verdana"/>
          <w:sz w:val="20"/>
          <w:szCs w:val="20"/>
        </w:rPr>
      </w:pPr>
      <w:r>
        <w:rPr>
          <w:rFonts w:ascii="Verdana" w:hAnsi="Verdana"/>
          <w:sz w:val="20"/>
          <w:szCs w:val="20"/>
        </w:rPr>
        <w:t>1. Wat is de taak van het Dedicated Team Statushouders?</w:t>
      </w:r>
    </w:p>
    <w:p w14:paraId="34920CC9" w14:textId="77777777" w:rsidR="00540908" w:rsidRDefault="00540908" w:rsidP="00540908">
      <w:pPr>
        <w:spacing w:line="360" w:lineRule="auto"/>
        <w:rPr>
          <w:rFonts w:ascii="Verdana" w:hAnsi="Verdana"/>
          <w:sz w:val="20"/>
          <w:szCs w:val="20"/>
        </w:rPr>
      </w:pPr>
      <w:r>
        <w:rPr>
          <w:rFonts w:ascii="Verdana" w:hAnsi="Verdana"/>
          <w:sz w:val="20"/>
          <w:szCs w:val="20"/>
        </w:rPr>
        <w:t>2. Welke knelpunten en succesfactoren ervaren medewerkers van het Dedicated Team Statushouders bij de dienstverlening aan statushouders?</w:t>
      </w:r>
    </w:p>
    <w:p w14:paraId="62013CBB" w14:textId="77777777" w:rsidR="00540908" w:rsidRDefault="00540908" w:rsidP="00540908">
      <w:pPr>
        <w:spacing w:line="360" w:lineRule="auto"/>
        <w:rPr>
          <w:rFonts w:ascii="Verdana" w:hAnsi="Verdana"/>
          <w:sz w:val="20"/>
          <w:szCs w:val="20"/>
        </w:rPr>
      </w:pPr>
      <w:r>
        <w:rPr>
          <w:rFonts w:ascii="Verdana" w:hAnsi="Verdana"/>
          <w:sz w:val="20"/>
          <w:szCs w:val="20"/>
        </w:rPr>
        <w:t>3. Wat zijn de behoeften van de cliënten ten opzichte van de dienstverlening van het team?</w:t>
      </w:r>
    </w:p>
    <w:p w14:paraId="6483B73C" w14:textId="77777777" w:rsidR="00540908" w:rsidRDefault="00540908" w:rsidP="00540908">
      <w:pPr>
        <w:spacing w:line="360" w:lineRule="auto"/>
        <w:rPr>
          <w:rFonts w:ascii="Verdana" w:hAnsi="Verdana"/>
          <w:sz w:val="20"/>
          <w:szCs w:val="20"/>
        </w:rPr>
      </w:pPr>
      <w:r>
        <w:rPr>
          <w:rFonts w:ascii="Verdana" w:hAnsi="Verdana"/>
          <w:sz w:val="20"/>
          <w:szCs w:val="20"/>
        </w:rPr>
        <w:t>4. Op welke punten kan de dienstverlening worden verbeterd?</w:t>
      </w:r>
    </w:p>
    <w:p w14:paraId="2C1968D1" w14:textId="77777777" w:rsidR="00540908" w:rsidRDefault="00540908" w:rsidP="00540908">
      <w:pPr>
        <w:spacing w:line="360" w:lineRule="auto"/>
        <w:rPr>
          <w:rFonts w:ascii="Verdana" w:hAnsi="Verdana"/>
          <w:sz w:val="20"/>
          <w:szCs w:val="20"/>
        </w:rPr>
      </w:pPr>
      <w:r>
        <w:rPr>
          <w:rFonts w:ascii="Verdana" w:hAnsi="Verdana"/>
          <w:sz w:val="20"/>
          <w:szCs w:val="20"/>
        </w:rPr>
        <w:t>4.a Wat zijn de ervaringen van de cliënten met de dienstverlening van het team?</w:t>
      </w:r>
    </w:p>
    <w:p w14:paraId="65D6E29B" w14:textId="77777777" w:rsidR="00540908" w:rsidRDefault="00540908" w:rsidP="00540908">
      <w:pPr>
        <w:spacing w:line="360" w:lineRule="auto"/>
        <w:rPr>
          <w:rFonts w:ascii="Verdana" w:hAnsi="Verdana"/>
          <w:sz w:val="20"/>
          <w:szCs w:val="20"/>
        </w:rPr>
      </w:pPr>
      <w:r>
        <w:rPr>
          <w:rFonts w:ascii="Verdana" w:hAnsi="Verdana"/>
          <w:sz w:val="20"/>
          <w:szCs w:val="20"/>
        </w:rPr>
        <w:t>4.b Op welke punten kan de dienstverlening worden verbeterd?</w:t>
      </w:r>
    </w:p>
    <w:p w14:paraId="7FC0357D" w14:textId="77777777" w:rsidR="00540908" w:rsidRDefault="00540908" w:rsidP="00540908">
      <w:pPr>
        <w:spacing w:line="360" w:lineRule="auto"/>
        <w:rPr>
          <w:rFonts w:ascii="Verdana" w:hAnsi="Verdana"/>
          <w:sz w:val="20"/>
          <w:szCs w:val="20"/>
        </w:rPr>
      </w:pPr>
    </w:p>
    <w:p w14:paraId="0BD0ECCE" w14:textId="77777777" w:rsidR="00540908" w:rsidRDefault="00540908" w:rsidP="00540908">
      <w:pPr>
        <w:spacing w:line="360" w:lineRule="auto"/>
        <w:rPr>
          <w:rFonts w:ascii="Verdana" w:hAnsi="Verdana"/>
          <w:sz w:val="20"/>
          <w:szCs w:val="20"/>
        </w:rPr>
      </w:pPr>
      <w:r>
        <w:rPr>
          <w:rFonts w:ascii="Verdana" w:hAnsi="Verdana"/>
          <w:sz w:val="20"/>
          <w:szCs w:val="20"/>
        </w:rPr>
        <w:t xml:space="preserve">Om de vragen te kunnen beantwoorden, werd kwalitatief onderzoek verricht. Dit komt omdat er beoogd werd diepgaande informatie te verkrijgen over ervaringen van de consulenten en ervaringen en behoeften van de cliënten. </w:t>
      </w:r>
    </w:p>
    <w:p w14:paraId="69195FFE" w14:textId="77777777" w:rsidR="00540908" w:rsidRDefault="00540908" w:rsidP="00540908">
      <w:pPr>
        <w:spacing w:line="360" w:lineRule="auto"/>
        <w:rPr>
          <w:rFonts w:ascii="Verdana" w:hAnsi="Verdana"/>
          <w:sz w:val="20"/>
          <w:szCs w:val="20"/>
        </w:rPr>
      </w:pPr>
      <w:r>
        <w:rPr>
          <w:rFonts w:ascii="Verdana" w:hAnsi="Verdana"/>
          <w:sz w:val="20"/>
          <w:szCs w:val="20"/>
        </w:rPr>
        <w:t>Naast resultaten van literatuuronderzoek, werd ook gebruikgemaakt van resultaten uit interviews. Middels een (semi)gestructureerd interview met het hoofd werd de taak van het team besproken. Verder is aan de ene kant middels (semi)gestructureerde interviews met zes consulenten gekeken wat zij als knelpunten en succesfactoren in de dienstverlening ervaren. Aan de andere kant is middels (semi)gestructureerde interviews met veertien cliënten (zes Syriërs en acht Eritreeërs) gekeken welke behoeften en ervaringen zij hebben ten opzichte van de dienstverlening van het team. Zowel tijdens het interview met het hoofd, consulenten als cliënten werd gevraagd naar waar zij verbetering in willen zien.</w:t>
      </w:r>
    </w:p>
    <w:p w14:paraId="0D848638" w14:textId="77777777" w:rsidR="00540908" w:rsidRDefault="00540908" w:rsidP="00540908">
      <w:pPr>
        <w:spacing w:line="360" w:lineRule="auto"/>
        <w:rPr>
          <w:rFonts w:ascii="Verdana" w:hAnsi="Verdana"/>
          <w:sz w:val="20"/>
          <w:szCs w:val="20"/>
        </w:rPr>
      </w:pPr>
    </w:p>
    <w:p w14:paraId="301DB7E2" w14:textId="77777777" w:rsidR="00540908" w:rsidRDefault="00540908" w:rsidP="00540908">
      <w:pPr>
        <w:spacing w:line="360" w:lineRule="auto"/>
        <w:rPr>
          <w:rFonts w:ascii="Verdana" w:hAnsi="Verdana"/>
          <w:sz w:val="20"/>
          <w:szCs w:val="20"/>
        </w:rPr>
      </w:pPr>
      <w:r>
        <w:rPr>
          <w:rFonts w:ascii="Verdana" w:hAnsi="Verdana"/>
          <w:sz w:val="20"/>
          <w:szCs w:val="20"/>
        </w:rPr>
        <w:t>Om de kwaliteit van de gegevens van het onderzoek te verbeteren zijn een aantal maatregelen genomen. Voor het interview met het hoofd werd gebruikgemaakt van een topiclijst. Verder werd er één topiclijst voor de interviews met de consulenten gebruikt, en één topiclijst voor de interviews met de cliënten. Op die manier werden dezelfde, duidelijke vragen aan alle respondenten gesteld.</w:t>
      </w:r>
    </w:p>
    <w:p w14:paraId="7F243303" w14:textId="77777777" w:rsidR="00540908" w:rsidRDefault="00540908" w:rsidP="00540908">
      <w:pPr>
        <w:spacing w:line="360" w:lineRule="auto"/>
        <w:rPr>
          <w:rFonts w:ascii="Verdana" w:hAnsi="Verdana"/>
          <w:sz w:val="20"/>
          <w:szCs w:val="20"/>
        </w:rPr>
      </w:pPr>
      <w:r>
        <w:rPr>
          <w:rFonts w:ascii="Verdana" w:hAnsi="Verdana"/>
          <w:sz w:val="20"/>
          <w:szCs w:val="20"/>
        </w:rPr>
        <w:t>Verder zijn de interviews</w:t>
      </w:r>
      <w:r w:rsidRPr="006367BF">
        <w:rPr>
          <w:rFonts w:ascii="Verdana" w:hAnsi="Verdana"/>
          <w:sz w:val="20"/>
          <w:szCs w:val="20"/>
        </w:rPr>
        <w:t xml:space="preserve"> in een spreekkamer of leslokaal op werk (voor de cliënten: locatie van de afdeling van de gemeente) ge</w:t>
      </w:r>
      <w:r>
        <w:rPr>
          <w:rFonts w:ascii="Verdana" w:hAnsi="Verdana"/>
          <w:sz w:val="20"/>
          <w:szCs w:val="20"/>
        </w:rPr>
        <w:t xml:space="preserve">houden. </w:t>
      </w:r>
    </w:p>
    <w:p w14:paraId="2AC5F918" w14:textId="77777777" w:rsidR="00540908" w:rsidRPr="00F357F2" w:rsidRDefault="00540908" w:rsidP="00540908">
      <w:pPr>
        <w:spacing w:line="360" w:lineRule="auto"/>
        <w:rPr>
          <w:rFonts w:ascii="Verdana" w:hAnsi="Verdana"/>
          <w:sz w:val="20"/>
          <w:szCs w:val="20"/>
        </w:rPr>
      </w:pPr>
      <w:r>
        <w:rPr>
          <w:rFonts w:ascii="Verdana" w:hAnsi="Verdana"/>
          <w:sz w:val="20"/>
          <w:szCs w:val="20"/>
        </w:rPr>
        <w:t xml:space="preserve">De anonimiteit van de respondenten (m.u.v. het hoofd) wordt gewaarborgd. Met toestemming van de respondenten zijn de interviews met een audio-recorder opgenomen en later getranscribeerd. De transcripten van de interviews zijn gelabeld en vervolgens geordend in kernlabels. Aan de hand van de informatie van de kernlabels zijn de antwoorden op de deelvragen geformuleerd. </w:t>
      </w:r>
    </w:p>
    <w:p w14:paraId="07F1E311" w14:textId="77777777" w:rsidR="00540908" w:rsidRPr="006367BF" w:rsidRDefault="00540908" w:rsidP="00540908">
      <w:pPr>
        <w:spacing w:line="360" w:lineRule="auto"/>
        <w:rPr>
          <w:rFonts w:ascii="Verdana" w:hAnsi="Verdana"/>
          <w:sz w:val="20"/>
          <w:szCs w:val="20"/>
        </w:rPr>
      </w:pPr>
      <w:r w:rsidRPr="006367BF">
        <w:rPr>
          <w:rFonts w:ascii="Verdana" w:hAnsi="Verdana"/>
          <w:sz w:val="20"/>
          <w:szCs w:val="20"/>
        </w:rPr>
        <w:br w:type="page"/>
      </w:r>
    </w:p>
    <w:p w14:paraId="65A0B261" w14:textId="77777777" w:rsidR="00540908" w:rsidRPr="00325DBB" w:rsidRDefault="00540908" w:rsidP="00540908">
      <w:pPr>
        <w:spacing w:line="360" w:lineRule="auto"/>
        <w:rPr>
          <w:rFonts w:ascii="Verdana" w:hAnsi="Verdana"/>
          <w:b/>
        </w:rPr>
      </w:pPr>
      <w:r w:rsidRPr="00325DBB">
        <w:rPr>
          <w:rFonts w:ascii="Verdana" w:hAnsi="Verdana"/>
          <w:b/>
        </w:rPr>
        <w:t>3. Aanbevelingen</w:t>
      </w:r>
    </w:p>
    <w:p w14:paraId="60E81DB6" w14:textId="77777777" w:rsidR="00540908" w:rsidRDefault="00540908" w:rsidP="00540908">
      <w:pPr>
        <w:spacing w:line="360" w:lineRule="auto"/>
        <w:rPr>
          <w:rFonts w:ascii="Verdana" w:hAnsi="Verdana"/>
          <w:sz w:val="20"/>
          <w:szCs w:val="20"/>
        </w:rPr>
      </w:pPr>
      <w:r w:rsidRPr="00FB2D79">
        <w:rPr>
          <w:rFonts w:ascii="Verdana" w:hAnsi="Verdana"/>
          <w:sz w:val="20"/>
          <w:szCs w:val="20"/>
        </w:rPr>
        <w:t>Over het algemeen wordt de werkwijze van het team, en dus de dienstverlening, zowel door het team als door cliënten</w:t>
      </w:r>
      <w:r>
        <w:rPr>
          <w:rFonts w:ascii="Verdana" w:hAnsi="Verdana"/>
          <w:sz w:val="20"/>
          <w:szCs w:val="20"/>
        </w:rPr>
        <w:t xml:space="preserve"> als</w:t>
      </w:r>
      <w:r w:rsidRPr="00FB2D79">
        <w:rPr>
          <w:rFonts w:ascii="Verdana" w:hAnsi="Verdana"/>
          <w:sz w:val="20"/>
          <w:szCs w:val="20"/>
        </w:rPr>
        <w:t xml:space="preserve"> positief ervaren.</w:t>
      </w:r>
      <w:r>
        <w:rPr>
          <w:rFonts w:ascii="Verdana" w:hAnsi="Verdana"/>
          <w:sz w:val="20"/>
          <w:szCs w:val="20"/>
        </w:rPr>
        <w:t xml:space="preserve"> </w:t>
      </w:r>
    </w:p>
    <w:p w14:paraId="43C8AD3A" w14:textId="77777777" w:rsidR="00540908" w:rsidRDefault="00540908" w:rsidP="00540908">
      <w:pPr>
        <w:spacing w:line="360" w:lineRule="auto"/>
        <w:rPr>
          <w:rFonts w:ascii="Verdana" w:hAnsi="Verdana"/>
          <w:sz w:val="20"/>
          <w:szCs w:val="20"/>
        </w:rPr>
      </w:pPr>
      <w:r>
        <w:rPr>
          <w:rFonts w:ascii="Verdana" w:hAnsi="Verdana"/>
          <w:sz w:val="20"/>
          <w:szCs w:val="20"/>
        </w:rPr>
        <w:t>Naar aanleiding van de centrale vraag van het onderzoek “Hoe kan het Dedicated Team Statushouders van de gemeente Den Haag haar dienstverlening, met betrekking tot de behoeften van haar cliënten, verbeteren?”, zijn de volgende aanbevelingen geformuleerd:</w:t>
      </w:r>
    </w:p>
    <w:p w14:paraId="04AA694F" w14:textId="77777777" w:rsidR="00540908" w:rsidRDefault="00540908" w:rsidP="00540908">
      <w:pPr>
        <w:pStyle w:val="ListParagraph"/>
        <w:numPr>
          <w:ilvl w:val="0"/>
          <w:numId w:val="5"/>
        </w:numPr>
        <w:spacing w:line="360" w:lineRule="auto"/>
        <w:rPr>
          <w:rFonts w:ascii="Verdana" w:hAnsi="Verdana"/>
          <w:sz w:val="20"/>
          <w:szCs w:val="20"/>
        </w:rPr>
      </w:pPr>
      <w:r>
        <w:rPr>
          <w:rFonts w:ascii="Verdana" w:hAnsi="Verdana"/>
          <w:sz w:val="20"/>
          <w:szCs w:val="20"/>
        </w:rPr>
        <w:t>Efficiëntere</w:t>
      </w:r>
      <w:r w:rsidRPr="008115AE">
        <w:rPr>
          <w:rFonts w:ascii="Verdana" w:hAnsi="Verdana"/>
          <w:sz w:val="20"/>
          <w:szCs w:val="20"/>
        </w:rPr>
        <w:t xml:space="preserve"> zoektocht (vrijwilligers)werkplekken </w:t>
      </w:r>
    </w:p>
    <w:p w14:paraId="1896AA02" w14:textId="77777777" w:rsidR="00540908" w:rsidRDefault="00540908" w:rsidP="00540908">
      <w:pPr>
        <w:pStyle w:val="ListParagraph"/>
        <w:numPr>
          <w:ilvl w:val="0"/>
          <w:numId w:val="5"/>
        </w:numPr>
        <w:spacing w:line="360" w:lineRule="auto"/>
        <w:rPr>
          <w:rFonts w:ascii="Verdana" w:hAnsi="Verdana"/>
          <w:sz w:val="20"/>
          <w:szCs w:val="20"/>
        </w:rPr>
      </w:pPr>
      <w:r>
        <w:rPr>
          <w:rFonts w:ascii="Verdana" w:hAnsi="Verdana"/>
          <w:sz w:val="20"/>
          <w:szCs w:val="20"/>
        </w:rPr>
        <w:t>Cliënten informeren</w:t>
      </w:r>
    </w:p>
    <w:p w14:paraId="6704CBF1" w14:textId="77777777" w:rsidR="00540908" w:rsidRDefault="00540908" w:rsidP="00540908">
      <w:pPr>
        <w:pStyle w:val="ListParagraph"/>
        <w:numPr>
          <w:ilvl w:val="0"/>
          <w:numId w:val="5"/>
        </w:numPr>
        <w:spacing w:line="360" w:lineRule="auto"/>
        <w:rPr>
          <w:rFonts w:ascii="Verdana" w:hAnsi="Verdana"/>
          <w:sz w:val="20"/>
          <w:szCs w:val="20"/>
        </w:rPr>
      </w:pPr>
      <w:r w:rsidRPr="008115AE">
        <w:rPr>
          <w:rFonts w:ascii="Verdana" w:hAnsi="Verdana"/>
          <w:sz w:val="20"/>
          <w:szCs w:val="20"/>
        </w:rPr>
        <w:t>Gebruikmaken van live tolk om communicatie te verbeteren</w:t>
      </w:r>
    </w:p>
    <w:p w14:paraId="3E10C5C0" w14:textId="77777777" w:rsidR="00540908" w:rsidRPr="008115AE" w:rsidRDefault="00540908" w:rsidP="00540908">
      <w:pPr>
        <w:pStyle w:val="ListParagraph"/>
        <w:numPr>
          <w:ilvl w:val="0"/>
          <w:numId w:val="5"/>
        </w:numPr>
        <w:spacing w:line="360" w:lineRule="auto"/>
        <w:rPr>
          <w:rFonts w:ascii="Verdana" w:hAnsi="Verdana"/>
          <w:sz w:val="20"/>
          <w:szCs w:val="20"/>
        </w:rPr>
      </w:pPr>
      <w:r w:rsidRPr="008115AE">
        <w:rPr>
          <w:rFonts w:ascii="Verdana" w:hAnsi="Verdana"/>
          <w:sz w:val="20"/>
          <w:szCs w:val="20"/>
        </w:rPr>
        <w:t>Administratie efficiënter maken</w:t>
      </w:r>
    </w:p>
    <w:p w14:paraId="247F317D" w14:textId="77777777" w:rsidR="00540908" w:rsidRDefault="00540908" w:rsidP="00540908">
      <w:pPr>
        <w:spacing w:line="360" w:lineRule="auto"/>
        <w:rPr>
          <w:rFonts w:ascii="Verdana" w:hAnsi="Verdana"/>
          <w:sz w:val="20"/>
          <w:szCs w:val="20"/>
        </w:rPr>
      </w:pPr>
      <w:r>
        <w:rPr>
          <w:rFonts w:ascii="Verdana" w:hAnsi="Verdana"/>
          <w:sz w:val="20"/>
          <w:szCs w:val="20"/>
        </w:rPr>
        <w:t>Hierna zullen de aanbevelingen nader worden toegelicht.</w:t>
      </w:r>
    </w:p>
    <w:p w14:paraId="3E9A60FA" w14:textId="77777777" w:rsidR="00540908" w:rsidRDefault="00540908" w:rsidP="00540908">
      <w:pPr>
        <w:spacing w:line="360" w:lineRule="auto"/>
        <w:rPr>
          <w:rFonts w:ascii="Verdana" w:hAnsi="Verdana"/>
          <w:sz w:val="20"/>
          <w:szCs w:val="20"/>
        </w:rPr>
      </w:pPr>
    </w:p>
    <w:p w14:paraId="4387251F" w14:textId="77777777" w:rsidR="00540908" w:rsidRDefault="00540908" w:rsidP="00540908">
      <w:pPr>
        <w:spacing w:line="360" w:lineRule="auto"/>
        <w:rPr>
          <w:rFonts w:ascii="Verdana" w:hAnsi="Verdana"/>
          <w:sz w:val="20"/>
          <w:szCs w:val="20"/>
        </w:rPr>
      </w:pPr>
      <w:r>
        <w:rPr>
          <w:rFonts w:ascii="Verdana" w:hAnsi="Verdana"/>
          <w:i/>
          <w:sz w:val="20"/>
          <w:szCs w:val="20"/>
        </w:rPr>
        <w:t xml:space="preserve">1. </w:t>
      </w:r>
      <w:r w:rsidRPr="00036C3D">
        <w:rPr>
          <w:rFonts w:ascii="Verdana" w:hAnsi="Verdana"/>
          <w:i/>
          <w:sz w:val="20"/>
          <w:szCs w:val="20"/>
        </w:rPr>
        <w:t>Efficiëntere zoektocht (vrijwilligers)werkplekken</w:t>
      </w:r>
      <w:r>
        <w:rPr>
          <w:rFonts w:ascii="Verdana" w:hAnsi="Verdana"/>
          <w:sz w:val="20"/>
          <w:szCs w:val="20"/>
        </w:rPr>
        <w:t xml:space="preserve"> </w:t>
      </w:r>
    </w:p>
    <w:p w14:paraId="32A7E8FC" w14:textId="77777777" w:rsidR="00540908" w:rsidRDefault="00540908" w:rsidP="00540908">
      <w:pPr>
        <w:spacing w:line="360" w:lineRule="auto"/>
        <w:rPr>
          <w:rFonts w:ascii="Verdana" w:hAnsi="Verdana"/>
          <w:sz w:val="20"/>
          <w:szCs w:val="20"/>
        </w:rPr>
      </w:pPr>
      <w:r>
        <w:rPr>
          <w:rFonts w:ascii="Verdana" w:hAnsi="Verdana"/>
          <w:sz w:val="20"/>
          <w:szCs w:val="20"/>
        </w:rPr>
        <w:t xml:space="preserve">Het blijkt dat cliënten behoefte hebben aan begeleiding om aan (vrijwilligers)werk te komen, voornamelijk om in contact te komen met mensen en de Nederlandse taal te leren. </w:t>
      </w:r>
    </w:p>
    <w:p w14:paraId="6EA1D367" w14:textId="77777777" w:rsidR="00540908" w:rsidRDefault="00540908" w:rsidP="00540908">
      <w:pPr>
        <w:spacing w:line="360" w:lineRule="auto"/>
        <w:rPr>
          <w:rFonts w:ascii="Verdana" w:hAnsi="Verdana"/>
          <w:sz w:val="20"/>
          <w:szCs w:val="20"/>
        </w:rPr>
      </w:pPr>
      <w:r>
        <w:rPr>
          <w:rFonts w:ascii="Verdana" w:hAnsi="Verdana"/>
          <w:sz w:val="20"/>
          <w:szCs w:val="20"/>
        </w:rPr>
        <w:t xml:space="preserve">Volgens consulenten zouden zij meer structureel ervaringen met elkaar kunnen delen en minder individueel op zoek moeten gaan naar (vrijwilligers)werkplekken. </w:t>
      </w:r>
    </w:p>
    <w:p w14:paraId="5137F7AD" w14:textId="77777777" w:rsidR="00540908" w:rsidRDefault="00540908" w:rsidP="00540908">
      <w:pPr>
        <w:spacing w:line="360" w:lineRule="auto"/>
        <w:rPr>
          <w:rFonts w:ascii="Verdana" w:hAnsi="Verdana"/>
          <w:sz w:val="20"/>
          <w:szCs w:val="20"/>
        </w:rPr>
      </w:pPr>
      <w:r>
        <w:rPr>
          <w:rFonts w:ascii="Verdana" w:hAnsi="Verdana"/>
          <w:sz w:val="20"/>
          <w:szCs w:val="20"/>
        </w:rPr>
        <w:t xml:space="preserve">Vandaar dat er aanbevolen wordt om een (Excel) lijst te maken, waar de consulenten de plekken waar zij cliënten hebben geplaatst kunnen zetten, zodat andere consulenten op de hoogte kunnen blijven van de mogelijkheden voor (vrijwilligers)werk. </w:t>
      </w:r>
    </w:p>
    <w:p w14:paraId="6B2578FE" w14:textId="77777777" w:rsidR="00540908" w:rsidRDefault="00540908" w:rsidP="00540908">
      <w:pPr>
        <w:spacing w:line="360" w:lineRule="auto"/>
        <w:rPr>
          <w:rFonts w:ascii="Verdana" w:hAnsi="Verdana"/>
          <w:sz w:val="20"/>
          <w:szCs w:val="20"/>
        </w:rPr>
      </w:pPr>
      <w:r>
        <w:rPr>
          <w:rFonts w:ascii="Verdana" w:hAnsi="Verdana"/>
          <w:sz w:val="20"/>
          <w:szCs w:val="20"/>
        </w:rPr>
        <w:t>De lijst kan door de administratief kracht of een consulent in gedeelde mappen worden aangemaakt, zodat het voor alle consulenten toegankelijk is. Tevens kan de lijst in categorieën worden verdeeld, bijvoorbeeld ‘horeca’, ‘zorgsector’ en ‘klussen’. De consulenten kunnen vervolgens de lijst vullen met de gegevens (naam, website, adres, e-mailadres, telefoon et cetera) van de plekken waar zij cliënten (ooit) hebben geplaatst.</w:t>
      </w:r>
      <w:r w:rsidRPr="000B3BDB">
        <w:rPr>
          <w:rFonts w:ascii="Verdana" w:hAnsi="Verdana"/>
          <w:sz w:val="20"/>
          <w:szCs w:val="20"/>
        </w:rPr>
        <w:t xml:space="preserve"> </w:t>
      </w:r>
      <w:r>
        <w:rPr>
          <w:rFonts w:ascii="Verdana" w:hAnsi="Verdana"/>
          <w:sz w:val="20"/>
          <w:szCs w:val="20"/>
        </w:rPr>
        <w:t>Dit kan, naast het verschaffen van inzicht in de mogelijkheden die er voor cliënten zijn, ook tijd voor de consulenten besparen. Andere consulenten zouden hun cliënten met soortgelijke (vrijwilligers)werkinteresse(s) eventueel ook naar die plekken kunnen sturen.</w:t>
      </w:r>
    </w:p>
    <w:p w14:paraId="179F9D9D" w14:textId="77777777" w:rsidR="00540908" w:rsidRDefault="00540908" w:rsidP="00540908">
      <w:pPr>
        <w:spacing w:line="360" w:lineRule="auto"/>
        <w:rPr>
          <w:rFonts w:ascii="Verdana" w:hAnsi="Verdana"/>
          <w:sz w:val="20"/>
          <w:szCs w:val="20"/>
        </w:rPr>
      </w:pPr>
    </w:p>
    <w:p w14:paraId="616E54E4" w14:textId="77777777" w:rsidR="00540908" w:rsidRDefault="00540908" w:rsidP="00540908">
      <w:pPr>
        <w:spacing w:line="360" w:lineRule="auto"/>
        <w:rPr>
          <w:rFonts w:ascii="Verdana" w:hAnsi="Verdana"/>
          <w:sz w:val="20"/>
          <w:szCs w:val="20"/>
        </w:rPr>
      </w:pPr>
      <w:r>
        <w:rPr>
          <w:rFonts w:ascii="Verdana" w:hAnsi="Verdana"/>
          <w:i/>
          <w:sz w:val="20"/>
          <w:szCs w:val="20"/>
        </w:rPr>
        <w:t xml:space="preserve">2. </w:t>
      </w:r>
      <w:r w:rsidRPr="00036C3D">
        <w:rPr>
          <w:rFonts w:ascii="Verdana" w:hAnsi="Verdana"/>
          <w:i/>
          <w:sz w:val="20"/>
          <w:szCs w:val="20"/>
        </w:rPr>
        <w:t>Cliënten informeren</w:t>
      </w:r>
    </w:p>
    <w:p w14:paraId="60BBAC42" w14:textId="77777777" w:rsidR="00540908" w:rsidRPr="00036C3D" w:rsidRDefault="00540908" w:rsidP="00540908">
      <w:pPr>
        <w:spacing w:line="360" w:lineRule="auto"/>
        <w:rPr>
          <w:rFonts w:ascii="Verdana" w:hAnsi="Verdana"/>
          <w:i/>
          <w:sz w:val="20"/>
          <w:szCs w:val="20"/>
        </w:rPr>
      </w:pPr>
      <w:r>
        <w:rPr>
          <w:rFonts w:ascii="Verdana" w:hAnsi="Verdana"/>
          <w:i/>
          <w:sz w:val="20"/>
          <w:szCs w:val="20"/>
        </w:rPr>
        <w:t xml:space="preserve">2.a </w:t>
      </w:r>
      <w:r w:rsidRPr="00036C3D">
        <w:rPr>
          <w:rFonts w:ascii="Verdana" w:hAnsi="Verdana"/>
          <w:i/>
          <w:sz w:val="20"/>
          <w:szCs w:val="20"/>
        </w:rPr>
        <w:t>Cliënten informeren</w:t>
      </w:r>
    </w:p>
    <w:p w14:paraId="1ACC3C5E" w14:textId="77777777" w:rsidR="00540908" w:rsidRDefault="00540908" w:rsidP="00540908">
      <w:pPr>
        <w:spacing w:line="360" w:lineRule="auto"/>
        <w:rPr>
          <w:rFonts w:ascii="Verdana" w:hAnsi="Verdana"/>
          <w:sz w:val="20"/>
          <w:szCs w:val="20"/>
        </w:rPr>
      </w:pPr>
      <w:r>
        <w:rPr>
          <w:rFonts w:ascii="Verdana" w:hAnsi="Verdana"/>
          <w:sz w:val="20"/>
          <w:szCs w:val="20"/>
        </w:rPr>
        <w:t>Het blijkt dat veel cliënten behoefte hebben aan informatie en duidelijkheid, bijvoorbeeld over (vrijwilligers)werk of over wat de gemeente wel of niet voor hen kan betekenen. Maar er zijn ook cliënten die informatie willen die soms niet per se over (vrijwilligers)werk of school gaan, maar over praktische zaken of over Nederland in het algemeen.</w:t>
      </w:r>
    </w:p>
    <w:p w14:paraId="28349434" w14:textId="77777777" w:rsidR="00540908" w:rsidRDefault="00540908" w:rsidP="00540908">
      <w:pPr>
        <w:spacing w:line="360" w:lineRule="auto"/>
        <w:rPr>
          <w:rFonts w:ascii="Verdana" w:hAnsi="Verdana"/>
          <w:sz w:val="20"/>
          <w:szCs w:val="20"/>
        </w:rPr>
      </w:pPr>
      <w:r>
        <w:rPr>
          <w:rFonts w:ascii="Verdana" w:hAnsi="Verdana"/>
          <w:sz w:val="20"/>
          <w:szCs w:val="20"/>
        </w:rPr>
        <w:t xml:space="preserve">Om voor meer duidelijkheid bij de cliënten te zorgen, wordt aanbevolen om tijdens gesprekken aan cliënten te vragen of ze behoefte hebben aan informatie, zo ja, wat voor soort informatie. Indien de informatie over het werk van het team gaat, wordt er tevens aanbevolen om te vragen op welke wijze cliënten de informatie wensen te ontvangen, dus face-to-face tijdens een gesprek, via Whatsapp/e-mail of op papier. Dit komt omdat sommige cliënten de face-to-face ontvangen informatie kunnen vergeten. </w:t>
      </w:r>
    </w:p>
    <w:p w14:paraId="04264F42" w14:textId="77777777" w:rsidR="00540908" w:rsidRDefault="00540908" w:rsidP="00540908">
      <w:pPr>
        <w:spacing w:line="360" w:lineRule="auto"/>
        <w:rPr>
          <w:rFonts w:ascii="Verdana" w:hAnsi="Verdana"/>
          <w:sz w:val="20"/>
          <w:szCs w:val="20"/>
        </w:rPr>
      </w:pPr>
      <w:r>
        <w:rPr>
          <w:rFonts w:ascii="Verdana" w:hAnsi="Verdana"/>
          <w:sz w:val="20"/>
          <w:szCs w:val="20"/>
        </w:rPr>
        <w:t>Het kan ook zijn dat cliënten niet weten wat voor informatie de contactpersoon allemaal kan verschaffen. Het is dan raadzaam om als contactpersoon zelf met suggesties te komen. Indien cliënten dan aangeven bepaalde informatie te willen ontvangen, kunnen de consulenten aan cliënten vragen op welke wijze zij de informatie willen ontvangen (zie vorige alinea).</w:t>
      </w:r>
    </w:p>
    <w:p w14:paraId="4CBB4B93" w14:textId="77777777" w:rsidR="00540908" w:rsidRPr="002371E4" w:rsidRDefault="00540908" w:rsidP="00540908">
      <w:pPr>
        <w:spacing w:line="360" w:lineRule="auto"/>
        <w:rPr>
          <w:rFonts w:ascii="Verdana" w:hAnsi="Verdana"/>
          <w:sz w:val="20"/>
          <w:szCs w:val="20"/>
        </w:rPr>
      </w:pPr>
      <w:r>
        <w:rPr>
          <w:rFonts w:ascii="Verdana" w:hAnsi="Verdana"/>
          <w:sz w:val="20"/>
          <w:szCs w:val="20"/>
        </w:rPr>
        <w:t xml:space="preserve">Indien de informatie niet over het werk van het team gaat, wordt er aanbevolen </w:t>
      </w:r>
      <w:r w:rsidRPr="002371E4">
        <w:rPr>
          <w:rFonts w:ascii="Verdana" w:hAnsi="Verdana"/>
          <w:sz w:val="20"/>
          <w:szCs w:val="20"/>
        </w:rPr>
        <w:t>om, wat de meeste consulenten al doen, cliënt naar de juiste instantie door te verwijzen. Bij het doorverwijzen kan ook gekeken worden of cliënt de informatie, bijvoorbeeld naam en/of telefoonnummer van de instantie, tijdens een gesprek of telefonisch ontvangen voldoende vindt, of het nog via Whatsapp/e-mail of op papier zou willen ontvangen.</w:t>
      </w:r>
    </w:p>
    <w:p w14:paraId="484F33DF" w14:textId="77777777" w:rsidR="00540908" w:rsidRDefault="00540908" w:rsidP="00540908">
      <w:pPr>
        <w:spacing w:line="360" w:lineRule="auto"/>
        <w:rPr>
          <w:rFonts w:ascii="Verdana" w:hAnsi="Verdana"/>
          <w:sz w:val="20"/>
          <w:szCs w:val="20"/>
        </w:rPr>
      </w:pPr>
    </w:p>
    <w:p w14:paraId="2185DA50" w14:textId="77777777" w:rsidR="00540908" w:rsidRPr="00E14DF4" w:rsidRDefault="00540908" w:rsidP="00540908">
      <w:pPr>
        <w:spacing w:line="360" w:lineRule="auto"/>
        <w:rPr>
          <w:rFonts w:ascii="Verdana" w:hAnsi="Verdana"/>
          <w:i/>
          <w:sz w:val="20"/>
          <w:szCs w:val="20"/>
        </w:rPr>
      </w:pPr>
      <w:r>
        <w:rPr>
          <w:rFonts w:ascii="Verdana" w:hAnsi="Verdana"/>
          <w:i/>
          <w:sz w:val="20"/>
          <w:szCs w:val="20"/>
        </w:rPr>
        <w:t>2.b Cliënten op de hoogte houden</w:t>
      </w:r>
    </w:p>
    <w:p w14:paraId="271502E9" w14:textId="77777777" w:rsidR="00540908" w:rsidRDefault="00540908" w:rsidP="00540908">
      <w:pPr>
        <w:spacing w:line="360" w:lineRule="auto"/>
        <w:rPr>
          <w:rFonts w:ascii="Verdana" w:hAnsi="Verdana"/>
          <w:sz w:val="20"/>
          <w:szCs w:val="20"/>
        </w:rPr>
      </w:pPr>
      <w:r>
        <w:rPr>
          <w:rFonts w:ascii="Verdana" w:hAnsi="Verdana"/>
          <w:sz w:val="20"/>
          <w:szCs w:val="20"/>
        </w:rPr>
        <w:t>Daarnaast wordt met “cliënten informeren” ook cliënten op de hoogte houden bedoeld. Het blijkt dat cliënten waarde hechten aan een snel antwoord op hun vragen. Indien cliënten een vraag stellen en niet snel een reactie ontvangen, zullen ze niet allemaal weer vanzelf contact met de contactpersoon</w:t>
      </w:r>
      <w:r w:rsidRPr="00777967">
        <w:rPr>
          <w:rFonts w:ascii="Verdana" w:hAnsi="Verdana"/>
          <w:sz w:val="20"/>
          <w:szCs w:val="20"/>
        </w:rPr>
        <w:t xml:space="preserve"> </w:t>
      </w:r>
      <w:r>
        <w:rPr>
          <w:rFonts w:ascii="Verdana" w:hAnsi="Verdana"/>
          <w:sz w:val="20"/>
          <w:szCs w:val="20"/>
        </w:rPr>
        <w:t xml:space="preserve">opnemen. </w:t>
      </w:r>
    </w:p>
    <w:p w14:paraId="6C1D61EF" w14:textId="77777777" w:rsidR="00540908" w:rsidRDefault="00540908" w:rsidP="00540908">
      <w:pPr>
        <w:spacing w:line="360" w:lineRule="auto"/>
        <w:rPr>
          <w:rFonts w:ascii="Verdana" w:hAnsi="Verdana"/>
          <w:sz w:val="20"/>
          <w:szCs w:val="20"/>
        </w:rPr>
      </w:pPr>
      <w:r w:rsidRPr="00C32D8A">
        <w:rPr>
          <w:rFonts w:ascii="Verdana" w:hAnsi="Verdana"/>
          <w:sz w:val="20"/>
          <w:szCs w:val="20"/>
        </w:rPr>
        <w:t xml:space="preserve">Cliënten kunnen weleens vragen stellen waar de consulent aangeeft het eerst te moeten gaan uitzoeken en dat hij erop terug zal komen. </w:t>
      </w:r>
      <w:r>
        <w:rPr>
          <w:rFonts w:ascii="Verdana" w:hAnsi="Verdana"/>
          <w:sz w:val="20"/>
          <w:szCs w:val="20"/>
        </w:rPr>
        <w:t>In zo’n geval wordt er geadviseerd om cliënten op de hoogte te houden van de stand van zaken, door cliënt een bericht te sturen of te bellen. Hierdoor weten cliënten dat de consulent er in ieder geval mee bezig is. Dit verschaft duidelijkheid en zou eventueel ook voor meer vertrouwen in de begeleiding van de contactpersoon kunnen zorgen.</w:t>
      </w:r>
    </w:p>
    <w:p w14:paraId="3E42FDFE" w14:textId="77777777" w:rsidR="00540908" w:rsidRDefault="00540908" w:rsidP="00540908">
      <w:pPr>
        <w:spacing w:line="360" w:lineRule="auto"/>
        <w:rPr>
          <w:rFonts w:ascii="Verdana" w:hAnsi="Verdana"/>
          <w:sz w:val="20"/>
          <w:szCs w:val="20"/>
        </w:rPr>
      </w:pPr>
    </w:p>
    <w:p w14:paraId="2B16CFF8" w14:textId="77777777" w:rsidR="00540908" w:rsidRPr="00311363" w:rsidRDefault="00540908" w:rsidP="00540908">
      <w:pPr>
        <w:spacing w:line="360" w:lineRule="auto"/>
        <w:rPr>
          <w:rFonts w:ascii="Verdana" w:hAnsi="Verdana"/>
          <w:i/>
          <w:sz w:val="20"/>
          <w:szCs w:val="20"/>
        </w:rPr>
      </w:pPr>
      <w:r>
        <w:rPr>
          <w:rFonts w:ascii="Verdana" w:hAnsi="Verdana"/>
          <w:i/>
          <w:sz w:val="20"/>
          <w:szCs w:val="20"/>
        </w:rPr>
        <w:t xml:space="preserve">2.c </w:t>
      </w:r>
      <w:r w:rsidRPr="00311363">
        <w:rPr>
          <w:rFonts w:ascii="Verdana" w:hAnsi="Verdana"/>
          <w:i/>
          <w:sz w:val="20"/>
          <w:szCs w:val="20"/>
        </w:rPr>
        <w:t>Consul</w:t>
      </w:r>
      <w:r>
        <w:rPr>
          <w:rFonts w:ascii="Verdana" w:hAnsi="Verdana"/>
          <w:i/>
          <w:sz w:val="20"/>
          <w:szCs w:val="20"/>
        </w:rPr>
        <w:t xml:space="preserve">enten bij relevante overleggen </w:t>
      </w:r>
      <w:r w:rsidRPr="00311363">
        <w:rPr>
          <w:rFonts w:ascii="Verdana" w:hAnsi="Verdana"/>
          <w:i/>
          <w:sz w:val="20"/>
          <w:szCs w:val="20"/>
        </w:rPr>
        <w:t>betrekken</w:t>
      </w:r>
      <w:r>
        <w:rPr>
          <w:rFonts w:ascii="Verdana" w:hAnsi="Verdana"/>
          <w:i/>
          <w:sz w:val="20"/>
          <w:szCs w:val="20"/>
        </w:rPr>
        <w:t xml:space="preserve"> om cliënten te kunnen informeren</w:t>
      </w:r>
    </w:p>
    <w:p w14:paraId="253516A4" w14:textId="77777777" w:rsidR="00540908" w:rsidRPr="00C551C9" w:rsidRDefault="00540908" w:rsidP="00540908">
      <w:pPr>
        <w:spacing w:line="360" w:lineRule="auto"/>
        <w:rPr>
          <w:rFonts w:ascii="Verdana" w:hAnsi="Verdana"/>
          <w:sz w:val="20"/>
          <w:szCs w:val="20"/>
        </w:rPr>
      </w:pPr>
      <w:r w:rsidRPr="00C551C9">
        <w:rPr>
          <w:rFonts w:ascii="Verdana" w:hAnsi="Verdana"/>
          <w:sz w:val="20"/>
          <w:szCs w:val="20"/>
        </w:rPr>
        <w:t>Consulenten, zoals de geïnterviewde case-regisseur, kunnen tot taak hebben om hun cliënten over hun positie te informeren. Het vervullen van deze taak kan gehinderd worden indien de consulent zelf niet op de hoogte wordt gehouden, niet mee kan praten of bij beslissingen wordt betrokken die voor hem en de cliënten relevant zijn.</w:t>
      </w:r>
    </w:p>
    <w:p w14:paraId="00B2583D" w14:textId="77777777" w:rsidR="00540908" w:rsidRPr="00C551C9" w:rsidRDefault="00540908" w:rsidP="00540908">
      <w:pPr>
        <w:spacing w:line="360" w:lineRule="auto"/>
        <w:rPr>
          <w:rFonts w:ascii="Verdana" w:hAnsi="Verdana"/>
          <w:sz w:val="20"/>
          <w:szCs w:val="20"/>
        </w:rPr>
      </w:pPr>
      <w:r w:rsidRPr="00C551C9">
        <w:rPr>
          <w:rFonts w:ascii="Verdana" w:hAnsi="Verdana"/>
          <w:sz w:val="20"/>
          <w:szCs w:val="20"/>
        </w:rPr>
        <w:t xml:space="preserve">Zoals uit de interviews blijkt, hebben cliënten behoefte aan informatie en duidelijkheid. Vandaar dat er aanbevolen wordt om de consulenten die zo’n rol moeten vervullen voortaan te betrekken bij de voor hen relevante, kleinere, overleggen waar de ontwikkelingen, stand van zaken et cetera worden besproken. Indien het niet mogelijk is om de consulenten bij bepaalde overleggen te betrekken, wordt geadviseerd om, mits de privacy wetgeving het toelaat, de consulenten wel (beter) te informeren over de uitkomsten van zulke overleggen. Door de consulenten zelf op de hoogte te houden, kunnen zij vervolgens zorgen dat de cliënten goed worden geïnformeerd.  </w:t>
      </w:r>
    </w:p>
    <w:p w14:paraId="54EFDAA6" w14:textId="77777777" w:rsidR="00540908" w:rsidRDefault="00540908" w:rsidP="00540908">
      <w:pPr>
        <w:spacing w:line="360" w:lineRule="auto"/>
        <w:rPr>
          <w:rFonts w:ascii="Verdana" w:hAnsi="Verdana"/>
          <w:i/>
          <w:sz w:val="20"/>
          <w:szCs w:val="20"/>
        </w:rPr>
      </w:pPr>
    </w:p>
    <w:p w14:paraId="10A3FEE1" w14:textId="77777777" w:rsidR="00540908" w:rsidRDefault="00540908" w:rsidP="00540908">
      <w:pPr>
        <w:spacing w:line="360" w:lineRule="auto"/>
        <w:rPr>
          <w:rFonts w:ascii="Verdana" w:hAnsi="Verdana"/>
          <w:i/>
          <w:sz w:val="20"/>
          <w:szCs w:val="20"/>
        </w:rPr>
      </w:pPr>
      <w:r>
        <w:rPr>
          <w:rFonts w:ascii="Verdana" w:hAnsi="Verdana"/>
          <w:i/>
          <w:sz w:val="20"/>
          <w:szCs w:val="20"/>
        </w:rPr>
        <w:t xml:space="preserve">3. </w:t>
      </w:r>
      <w:r w:rsidRPr="00036C3D">
        <w:rPr>
          <w:rFonts w:ascii="Verdana" w:hAnsi="Verdana"/>
          <w:i/>
          <w:sz w:val="20"/>
          <w:szCs w:val="20"/>
        </w:rPr>
        <w:t>Gebruikmaken van live tolk om communicatie te verbeteren</w:t>
      </w:r>
    </w:p>
    <w:p w14:paraId="7E75C43E" w14:textId="77777777" w:rsidR="00540908" w:rsidRDefault="00540908" w:rsidP="00540908">
      <w:pPr>
        <w:spacing w:line="360" w:lineRule="auto"/>
        <w:rPr>
          <w:rFonts w:ascii="Verdana" w:hAnsi="Verdana"/>
          <w:sz w:val="20"/>
          <w:szCs w:val="20"/>
        </w:rPr>
      </w:pPr>
      <w:r>
        <w:rPr>
          <w:rFonts w:ascii="Verdana" w:hAnsi="Verdana"/>
          <w:sz w:val="20"/>
          <w:szCs w:val="20"/>
        </w:rPr>
        <w:t xml:space="preserve">Cliënten hebben behoefte aan duidelijkheid en goede communicatie. Volgens cliënten en consulenten kan de communicatie worden verbeterd door live tolken beschikbaar te hebben. Het blijkt volgens consulenten moeilijk te zijn om met behulp van een telefonische tolk het vertrouwen van cliënten te winnen. Daarnaast zijn er cliënten die voorkeur </w:t>
      </w:r>
      <w:r w:rsidRPr="00F57501">
        <w:rPr>
          <w:rFonts w:ascii="Verdana" w:hAnsi="Verdana"/>
          <w:sz w:val="20"/>
          <w:szCs w:val="20"/>
        </w:rPr>
        <w:t>hebben voor</w:t>
      </w:r>
      <w:r w:rsidRPr="007B66EA">
        <w:rPr>
          <w:rFonts w:ascii="Verdana" w:hAnsi="Verdana"/>
          <w:b/>
          <w:color w:val="FF0000"/>
          <w:sz w:val="20"/>
          <w:szCs w:val="20"/>
        </w:rPr>
        <w:t xml:space="preserve"> </w:t>
      </w:r>
      <w:r>
        <w:rPr>
          <w:rFonts w:ascii="Verdana" w:hAnsi="Verdana"/>
          <w:sz w:val="20"/>
          <w:szCs w:val="20"/>
        </w:rPr>
        <w:t>een live tolk, omdat zij de tolk aan kunnen kijken en hun emoties bij zowel hun contactpersoon als tolk kunnen tonen. Op die manier voelen cliënten zich meer op hun gemak. Indien cliënten zich meer op hun gemak voelen, kunnen zij zich ook makkelijker uiten.</w:t>
      </w:r>
    </w:p>
    <w:p w14:paraId="06F67BCF" w14:textId="77777777" w:rsidR="00540908" w:rsidRDefault="00540908" w:rsidP="00540908">
      <w:pPr>
        <w:spacing w:line="360" w:lineRule="auto"/>
        <w:rPr>
          <w:rFonts w:ascii="Verdana" w:hAnsi="Verdana"/>
          <w:sz w:val="20"/>
          <w:szCs w:val="20"/>
        </w:rPr>
      </w:pPr>
      <w:r>
        <w:rPr>
          <w:rFonts w:ascii="Verdana" w:hAnsi="Verdana"/>
          <w:sz w:val="20"/>
          <w:szCs w:val="20"/>
        </w:rPr>
        <w:t>Momenteel wordt er tijdens gesprekken gebruikgemaakt van de tolkentelefoon. De administratief kracht wordt ook af en toe gevraagd om gesprekken met cliënten die Arabisch spreken te tolken of deze cliënten voor de contactpersoon te bellen.</w:t>
      </w:r>
    </w:p>
    <w:p w14:paraId="38F85C49" w14:textId="77777777" w:rsidR="00540908" w:rsidRDefault="00540908" w:rsidP="00540908">
      <w:pPr>
        <w:spacing w:line="360" w:lineRule="auto"/>
        <w:rPr>
          <w:rFonts w:ascii="Verdana" w:hAnsi="Verdana"/>
          <w:sz w:val="20"/>
          <w:szCs w:val="20"/>
        </w:rPr>
      </w:pPr>
      <w:r>
        <w:rPr>
          <w:rFonts w:ascii="Verdana" w:hAnsi="Verdana"/>
          <w:sz w:val="20"/>
          <w:szCs w:val="20"/>
        </w:rPr>
        <w:t>Er wordt aanbevolen om gebruik te maken van live tolken, zowel Arabisch als Tigrinya. Dit zou op twee manieren kunnen, namelijk op vrijwillige basis of door ze in te huren.</w:t>
      </w:r>
      <w:r w:rsidRPr="009613EB">
        <w:rPr>
          <w:rFonts w:ascii="Verdana" w:hAnsi="Verdana"/>
          <w:sz w:val="20"/>
          <w:szCs w:val="20"/>
        </w:rPr>
        <w:t xml:space="preserve"> </w:t>
      </w:r>
    </w:p>
    <w:p w14:paraId="2AF93D2E" w14:textId="77777777" w:rsidR="00540908" w:rsidRDefault="00540908" w:rsidP="00540908">
      <w:pPr>
        <w:spacing w:line="360" w:lineRule="auto"/>
        <w:rPr>
          <w:rFonts w:ascii="Verdana" w:hAnsi="Verdana"/>
          <w:sz w:val="20"/>
          <w:szCs w:val="20"/>
        </w:rPr>
      </w:pPr>
      <w:r>
        <w:rPr>
          <w:rFonts w:ascii="Verdana" w:hAnsi="Verdana"/>
          <w:sz w:val="20"/>
          <w:szCs w:val="20"/>
        </w:rPr>
        <w:t>Gebruikmaken van tolken (zowel telefonisch als live tolken) brengt kosten met zich mee. De standaard tarief voor telefonische tolk voor bijvoorbeeld klanten zonder een contract met Tolk- en Vertaalcentrum Nederland (TVCN) bedraagt € 1,42 per minuut.</w:t>
      </w:r>
      <w:r>
        <w:rPr>
          <w:rStyle w:val="FootnoteReference"/>
          <w:rFonts w:ascii="Verdana" w:hAnsi="Verdana"/>
          <w:sz w:val="20"/>
          <w:szCs w:val="20"/>
        </w:rPr>
        <w:footnoteReference w:id="73"/>
      </w:r>
      <w:r>
        <w:rPr>
          <w:rFonts w:ascii="Verdana" w:hAnsi="Verdana"/>
          <w:sz w:val="20"/>
          <w:szCs w:val="20"/>
        </w:rPr>
        <w:t xml:space="preserve"> Dit betekent dat een gesprek van een uur al rond de € 86 kan kosten. </w:t>
      </w:r>
    </w:p>
    <w:p w14:paraId="36ACCD53" w14:textId="77777777" w:rsidR="00540908" w:rsidRDefault="00540908" w:rsidP="00540908">
      <w:pPr>
        <w:spacing w:line="360" w:lineRule="auto"/>
        <w:rPr>
          <w:rFonts w:ascii="Verdana" w:hAnsi="Verdana"/>
          <w:i/>
          <w:sz w:val="20"/>
          <w:szCs w:val="20"/>
        </w:rPr>
      </w:pPr>
    </w:p>
    <w:p w14:paraId="7DF9C21F" w14:textId="77777777" w:rsidR="00F373B4" w:rsidRDefault="00F373B4" w:rsidP="00540908">
      <w:pPr>
        <w:spacing w:line="360" w:lineRule="auto"/>
        <w:rPr>
          <w:rFonts w:ascii="Verdana" w:hAnsi="Verdana"/>
          <w:i/>
          <w:sz w:val="20"/>
          <w:szCs w:val="20"/>
        </w:rPr>
      </w:pPr>
    </w:p>
    <w:p w14:paraId="719908AF" w14:textId="77777777" w:rsidR="00F373B4" w:rsidRDefault="00F373B4" w:rsidP="00540908">
      <w:pPr>
        <w:spacing w:line="360" w:lineRule="auto"/>
        <w:rPr>
          <w:rFonts w:ascii="Verdana" w:hAnsi="Verdana"/>
          <w:i/>
          <w:sz w:val="20"/>
          <w:szCs w:val="20"/>
        </w:rPr>
      </w:pPr>
    </w:p>
    <w:p w14:paraId="1E4DCB29" w14:textId="77777777" w:rsidR="00540908" w:rsidRDefault="00540908" w:rsidP="00540908">
      <w:pPr>
        <w:spacing w:line="360" w:lineRule="auto"/>
        <w:rPr>
          <w:rFonts w:ascii="Verdana" w:hAnsi="Verdana"/>
          <w:i/>
          <w:sz w:val="20"/>
          <w:szCs w:val="20"/>
        </w:rPr>
      </w:pPr>
      <w:r>
        <w:rPr>
          <w:rFonts w:ascii="Verdana" w:hAnsi="Verdana"/>
          <w:i/>
          <w:sz w:val="20"/>
          <w:szCs w:val="20"/>
        </w:rPr>
        <w:t>Vrijwillige basis</w:t>
      </w:r>
    </w:p>
    <w:p w14:paraId="2977ADDA" w14:textId="77777777" w:rsidR="00540908" w:rsidRDefault="00540908" w:rsidP="00540908">
      <w:pPr>
        <w:spacing w:line="360" w:lineRule="auto"/>
        <w:rPr>
          <w:rFonts w:ascii="Verdana" w:hAnsi="Verdana"/>
          <w:sz w:val="20"/>
          <w:szCs w:val="20"/>
        </w:rPr>
      </w:pPr>
      <w:r>
        <w:rPr>
          <w:rFonts w:ascii="Verdana" w:hAnsi="Verdana"/>
          <w:sz w:val="20"/>
          <w:szCs w:val="20"/>
        </w:rPr>
        <w:t xml:space="preserve">De gemeente zou VluchtelingenWerk als voorbeeld kunnen nemen en tolken als vrijwilligers binnen het team aan kunnen nemen. </w:t>
      </w:r>
    </w:p>
    <w:p w14:paraId="6F554262" w14:textId="77777777" w:rsidR="00540908" w:rsidRDefault="00540908" w:rsidP="00540908">
      <w:pPr>
        <w:spacing w:line="360" w:lineRule="auto"/>
        <w:rPr>
          <w:rFonts w:ascii="Verdana" w:hAnsi="Verdana"/>
          <w:sz w:val="20"/>
          <w:szCs w:val="20"/>
        </w:rPr>
      </w:pPr>
      <w:r>
        <w:rPr>
          <w:rFonts w:ascii="Verdana" w:hAnsi="Verdana"/>
          <w:sz w:val="20"/>
          <w:szCs w:val="20"/>
        </w:rPr>
        <w:t>Op de website van VluchtelingenWerk</w:t>
      </w:r>
      <w:r>
        <w:rPr>
          <w:rStyle w:val="FootnoteReference"/>
          <w:rFonts w:ascii="Verdana" w:hAnsi="Verdana"/>
          <w:sz w:val="20"/>
          <w:szCs w:val="20"/>
        </w:rPr>
        <w:footnoteReference w:id="74"/>
      </w:r>
      <w:r>
        <w:rPr>
          <w:rFonts w:ascii="Verdana" w:hAnsi="Verdana"/>
          <w:sz w:val="20"/>
          <w:szCs w:val="20"/>
        </w:rPr>
        <w:t xml:space="preserve"> staat bijvoorbeeld bij de vacatures voor vrijwilligers de eisen voor een tolk. Deze zijn:</w:t>
      </w:r>
    </w:p>
    <w:p w14:paraId="34E0A0AA" w14:textId="1B77BE6D" w:rsidR="00540908" w:rsidRPr="00517E55" w:rsidRDefault="00540908" w:rsidP="00540908">
      <w:pPr>
        <w:pStyle w:val="ListParagraph"/>
        <w:numPr>
          <w:ilvl w:val="0"/>
          <w:numId w:val="4"/>
        </w:numPr>
        <w:spacing w:line="360" w:lineRule="auto"/>
        <w:rPr>
          <w:rFonts w:ascii="Verdana" w:hAnsi="Verdana"/>
          <w:sz w:val="20"/>
          <w:szCs w:val="20"/>
        </w:rPr>
      </w:pPr>
      <w:r w:rsidRPr="00517E55">
        <w:rPr>
          <w:rFonts w:ascii="Verdana" w:hAnsi="Verdana"/>
          <w:sz w:val="20"/>
          <w:szCs w:val="20"/>
        </w:rPr>
        <w:t>Nederlandse taal op minimaal B1 niveau spreken en vlo</w:t>
      </w:r>
      <w:r w:rsidR="007307FC">
        <w:rPr>
          <w:rFonts w:ascii="Verdana" w:hAnsi="Verdana"/>
          <w:sz w:val="20"/>
          <w:szCs w:val="20"/>
        </w:rPr>
        <w:t>eiend Arabisch of Tigrinya</w:t>
      </w:r>
    </w:p>
    <w:p w14:paraId="2880655D" w14:textId="41BF033E" w:rsidR="00540908" w:rsidRPr="00517E55" w:rsidRDefault="00540908" w:rsidP="00540908">
      <w:pPr>
        <w:pStyle w:val="ListParagraph"/>
        <w:numPr>
          <w:ilvl w:val="0"/>
          <w:numId w:val="4"/>
        </w:numPr>
        <w:spacing w:line="360" w:lineRule="auto"/>
        <w:rPr>
          <w:rFonts w:ascii="Verdana" w:hAnsi="Verdana"/>
          <w:sz w:val="20"/>
          <w:szCs w:val="20"/>
        </w:rPr>
      </w:pPr>
      <w:r w:rsidRPr="00517E55">
        <w:rPr>
          <w:rFonts w:ascii="Verdana" w:hAnsi="Verdana"/>
          <w:sz w:val="20"/>
          <w:szCs w:val="20"/>
        </w:rPr>
        <w:t>Minimaal twee dagdelen per week voor een l</w:t>
      </w:r>
      <w:r w:rsidR="007307FC">
        <w:rPr>
          <w:rFonts w:ascii="Verdana" w:hAnsi="Verdana"/>
          <w:sz w:val="20"/>
          <w:szCs w:val="20"/>
        </w:rPr>
        <w:t>angere periode beschikbaar zijn</w:t>
      </w:r>
    </w:p>
    <w:p w14:paraId="60BD5ED3" w14:textId="77777777" w:rsidR="00540908" w:rsidRPr="00517E55" w:rsidRDefault="00540908" w:rsidP="00540908">
      <w:pPr>
        <w:pStyle w:val="ListParagraph"/>
        <w:numPr>
          <w:ilvl w:val="0"/>
          <w:numId w:val="4"/>
        </w:numPr>
        <w:spacing w:line="360" w:lineRule="auto"/>
        <w:rPr>
          <w:rFonts w:ascii="Verdana" w:hAnsi="Verdana"/>
          <w:sz w:val="20"/>
          <w:szCs w:val="20"/>
        </w:rPr>
      </w:pPr>
      <w:r>
        <w:rPr>
          <w:rFonts w:ascii="Verdana" w:hAnsi="Verdana"/>
          <w:sz w:val="20"/>
          <w:szCs w:val="20"/>
        </w:rPr>
        <w:t xml:space="preserve">Betrokken zijn, </w:t>
      </w:r>
      <w:r w:rsidRPr="00517E55">
        <w:rPr>
          <w:rFonts w:ascii="Verdana" w:hAnsi="Verdana"/>
          <w:sz w:val="20"/>
          <w:szCs w:val="20"/>
        </w:rPr>
        <w:t>respectvolle houding hebben en bereid zijn om trainingen</w:t>
      </w:r>
      <w:r>
        <w:rPr>
          <w:rFonts w:ascii="Verdana" w:hAnsi="Verdana"/>
          <w:sz w:val="20"/>
          <w:szCs w:val="20"/>
        </w:rPr>
        <w:t xml:space="preserve"> </w:t>
      </w:r>
      <w:r w:rsidRPr="00517E55">
        <w:rPr>
          <w:rFonts w:ascii="Verdana" w:hAnsi="Verdana"/>
          <w:sz w:val="20"/>
          <w:szCs w:val="20"/>
        </w:rPr>
        <w:t>te volgen en aan de richtlijnen en afspraken van de organisatie te houden.</w:t>
      </w:r>
    </w:p>
    <w:p w14:paraId="5BEBADC6" w14:textId="77777777" w:rsidR="00540908" w:rsidRDefault="00540908" w:rsidP="00540908">
      <w:pPr>
        <w:spacing w:line="360" w:lineRule="auto"/>
        <w:rPr>
          <w:rFonts w:ascii="Verdana" w:hAnsi="Verdana"/>
          <w:sz w:val="20"/>
          <w:szCs w:val="20"/>
        </w:rPr>
      </w:pPr>
      <w:r>
        <w:rPr>
          <w:rFonts w:ascii="Verdana" w:hAnsi="Verdana"/>
          <w:sz w:val="20"/>
          <w:szCs w:val="20"/>
        </w:rPr>
        <w:t>De kosten dat deze optie met zich meebrengt zijn de trainingen van de vrijwilligers en eventueel het vergoeden van de reiskosten en vrijwilligersvergoeding (afhankelijk van de leeftijd: € 2,50 of € 4,50 per uur, met een maximum van € 150 per maand</w:t>
      </w:r>
      <w:r>
        <w:rPr>
          <w:rStyle w:val="FootnoteReference"/>
          <w:rFonts w:ascii="Verdana" w:hAnsi="Verdana"/>
          <w:sz w:val="20"/>
          <w:szCs w:val="20"/>
        </w:rPr>
        <w:footnoteReference w:id="75"/>
      </w:r>
      <w:r>
        <w:rPr>
          <w:rFonts w:ascii="Verdana" w:hAnsi="Verdana"/>
          <w:sz w:val="20"/>
          <w:szCs w:val="20"/>
        </w:rPr>
        <w:t xml:space="preserve">). Er zal dan ook een training moeten worden gefaciliteerd. De gemeente kan eventueel kijken of het mogelijk is om afspraken met VluchtelingenWerk daaromtrent te maken. </w:t>
      </w:r>
    </w:p>
    <w:p w14:paraId="7B767F0F" w14:textId="77777777" w:rsidR="00540908" w:rsidRDefault="00540908" w:rsidP="00540908">
      <w:pPr>
        <w:spacing w:line="360" w:lineRule="auto"/>
        <w:rPr>
          <w:rFonts w:ascii="Verdana" w:hAnsi="Verdana"/>
          <w:sz w:val="20"/>
          <w:szCs w:val="20"/>
        </w:rPr>
      </w:pPr>
      <w:r>
        <w:rPr>
          <w:rFonts w:ascii="Verdana" w:hAnsi="Verdana"/>
          <w:sz w:val="20"/>
          <w:szCs w:val="20"/>
        </w:rPr>
        <w:t>Daarnaast kan er gekeken worden of er (ex-)cliënten zijn die de Nederlandse taal goed beheersen, een dag(deel) beschikbaar hebben en het leuk zouden vinden om gesprekken op vrijwillige basis te tolken.</w:t>
      </w:r>
    </w:p>
    <w:p w14:paraId="0BF56581" w14:textId="77777777" w:rsidR="00540908" w:rsidRDefault="00540908" w:rsidP="00540908">
      <w:pPr>
        <w:spacing w:line="360" w:lineRule="auto"/>
        <w:rPr>
          <w:rFonts w:ascii="Verdana" w:hAnsi="Verdana"/>
          <w:sz w:val="20"/>
          <w:szCs w:val="20"/>
        </w:rPr>
      </w:pPr>
    </w:p>
    <w:p w14:paraId="6043AD80" w14:textId="77777777" w:rsidR="00540908" w:rsidRPr="009F228E" w:rsidRDefault="00540908" w:rsidP="00540908">
      <w:pPr>
        <w:spacing w:line="360" w:lineRule="auto"/>
        <w:rPr>
          <w:rFonts w:ascii="Verdana" w:hAnsi="Verdana"/>
          <w:i/>
          <w:sz w:val="20"/>
          <w:szCs w:val="20"/>
        </w:rPr>
      </w:pPr>
      <w:r w:rsidRPr="009F228E">
        <w:rPr>
          <w:rFonts w:ascii="Verdana" w:hAnsi="Verdana"/>
          <w:i/>
          <w:sz w:val="20"/>
          <w:szCs w:val="20"/>
        </w:rPr>
        <w:t>Inhuren</w:t>
      </w:r>
      <w:r>
        <w:rPr>
          <w:rFonts w:ascii="Verdana" w:hAnsi="Verdana"/>
          <w:i/>
          <w:sz w:val="20"/>
          <w:szCs w:val="20"/>
        </w:rPr>
        <w:t xml:space="preserve"> tolken</w:t>
      </w:r>
    </w:p>
    <w:p w14:paraId="1F63E4B7" w14:textId="77777777" w:rsidR="00540908" w:rsidRDefault="00540908" w:rsidP="00540908">
      <w:pPr>
        <w:spacing w:line="360" w:lineRule="auto"/>
        <w:rPr>
          <w:rFonts w:ascii="Verdana" w:hAnsi="Verdana"/>
          <w:sz w:val="20"/>
          <w:szCs w:val="20"/>
        </w:rPr>
      </w:pPr>
      <w:r>
        <w:rPr>
          <w:rFonts w:ascii="Verdana" w:hAnsi="Verdana"/>
          <w:sz w:val="20"/>
          <w:szCs w:val="20"/>
        </w:rPr>
        <w:t xml:space="preserve">Tarief voor een live tolk kan, afhankelijk of hij beëdigd is of niet, rond de € 45-70 per uur bedragen, exclusief BTW en reiskosten. </w:t>
      </w:r>
    </w:p>
    <w:p w14:paraId="5649F275" w14:textId="77777777" w:rsidR="00540908" w:rsidRDefault="00540908" w:rsidP="00540908">
      <w:pPr>
        <w:spacing w:line="360" w:lineRule="auto"/>
        <w:rPr>
          <w:rFonts w:ascii="Verdana" w:hAnsi="Verdana"/>
          <w:sz w:val="20"/>
          <w:szCs w:val="20"/>
        </w:rPr>
      </w:pPr>
      <w:r>
        <w:rPr>
          <w:rFonts w:ascii="Verdana" w:hAnsi="Verdana"/>
          <w:sz w:val="20"/>
          <w:szCs w:val="20"/>
        </w:rPr>
        <w:t>Het team zou zowel Arabische en Tigrinya tolken, die op de website van TVCN te vinden zijn (zie www.tvcn.nl), voor dagdelen of dagen kunnen inhuren, afhankelijk van de noodzaak van de consulenten. Dan hoeft er geen contract te worden afgesloten, waardoor de tolk dus ook niet per maand betaalt dient te worden. De tolk(en) zou(den) dan tijdens de dag(delen) zowel gesprekken kunnen tolken als cliënten voor de consulenten bellen en/of berichten sturen.</w:t>
      </w:r>
    </w:p>
    <w:p w14:paraId="6DE75243" w14:textId="77777777" w:rsidR="00540908" w:rsidRDefault="00540908" w:rsidP="00540908">
      <w:pPr>
        <w:spacing w:line="360" w:lineRule="auto"/>
        <w:rPr>
          <w:rFonts w:ascii="Verdana" w:hAnsi="Verdana"/>
          <w:sz w:val="20"/>
          <w:szCs w:val="20"/>
        </w:rPr>
      </w:pPr>
    </w:p>
    <w:p w14:paraId="5E4BB36C" w14:textId="77777777" w:rsidR="00540908" w:rsidRPr="005728AD" w:rsidRDefault="00540908" w:rsidP="00540908">
      <w:pPr>
        <w:spacing w:line="360" w:lineRule="auto"/>
        <w:rPr>
          <w:rFonts w:ascii="Verdana" w:hAnsi="Verdana"/>
          <w:sz w:val="20"/>
          <w:szCs w:val="20"/>
        </w:rPr>
      </w:pPr>
      <w:r w:rsidRPr="005728AD">
        <w:rPr>
          <w:rFonts w:ascii="Verdana" w:hAnsi="Verdana"/>
          <w:sz w:val="20"/>
          <w:szCs w:val="20"/>
        </w:rPr>
        <w:t xml:space="preserve">Het gebruikmaken van </w:t>
      </w:r>
      <w:r>
        <w:rPr>
          <w:rFonts w:ascii="Verdana" w:hAnsi="Verdana"/>
          <w:sz w:val="20"/>
          <w:szCs w:val="20"/>
        </w:rPr>
        <w:t xml:space="preserve">een tolk </w:t>
      </w:r>
      <w:r w:rsidRPr="005728AD">
        <w:rPr>
          <w:rFonts w:ascii="Verdana" w:hAnsi="Verdana"/>
          <w:sz w:val="20"/>
          <w:szCs w:val="20"/>
        </w:rPr>
        <w:t xml:space="preserve">is essentieel voor het kunnen communiceren met de cliënten die de Nederlandse taal nog niet </w:t>
      </w:r>
      <w:r>
        <w:rPr>
          <w:rFonts w:ascii="Verdana" w:hAnsi="Verdana"/>
          <w:sz w:val="20"/>
          <w:szCs w:val="20"/>
        </w:rPr>
        <w:t>(</w:t>
      </w:r>
      <w:r w:rsidRPr="005728AD">
        <w:rPr>
          <w:rFonts w:ascii="Verdana" w:hAnsi="Verdana"/>
          <w:sz w:val="20"/>
          <w:szCs w:val="20"/>
        </w:rPr>
        <w:t>goed</w:t>
      </w:r>
      <w:r>
        <w:rPr>
          <w:rFonts w:ascii="Verdana" w:hAnsi="Verdana"/>
          <w:sz w:val="20"/>
          <w:szCs w:val="20"/>
        </w:rPr>
        <w:t>)</w:t>
      </w:r>
      <w:r w:rsidRPr="005728AD">
        <w:rPr>
          <w:rFonts w:ascii="Verdana" w:hAnsi="Verdana"/>
          <w:sz w:val="20"/>
          <w:szCs w:val="20"/>
        </w:rPr>
        <w:t xml:space="preserve"> beheersen. Beide opties brengen werk en kosten met zich mee. Er dient hoe dan ook kosten te worden gemaakt voor tolken, dus ook voor de huidige dienst van de tolkentelefoon.</w:t>
      </w:r>
    </w:p>
    <w:p w14:paraId="192F2368" w14:textId="77777777" w:rsidR="00540908" w:rsidRPr="005728AD" w:rsidRDefault="00540908" w:rsidP="00540908">
      <w:pPr>
        <w:spacing w:line="360" w:lineRule="auto"/>
        <w:rPr>
          <w:rFonts w:ascii="Verdana" w:hAnsi="Verdana"/>
          <w:sz w:val="20"/>
          <w:szCs w:val="20"/>
        </w:rPr>
      </w:pPr>
      <w:r w:rsidRPr="005728AD">
        <w:rPr>
          <w:rFonts w:ascii="Verdana" w:hAnsi="Verdana"/>
          <w:sz w:val="20"/>
          <w:szCs w:val="20"/>
        </w:rPr>
        <w:t>Indien cliënten zich meer op hun gemak voelen bij het gebruikmaken van een live tolk en consulenten ervaren dat zij het vertrouwen van cliënten beter kunnen winnen en meer informatie uit cliënten kunnen halen, is het aan te raden om een afweging te maken tussen het gebruik en de kosten van de tolkentelefoon en live tolken, en</w:t>
      </w:r>
      <w:r>
        <w:rPr>
          <w:rFonts w:ascii="Verdana" w:hAnsi="Verdana"/>
          <w:sz w:val="20"/>
          <w:szCs w:val="20"/>
        </w:rPr>
        <w:t xml:space="preserve"> dan</w:t>
      </w:r>
      <w:r w:rsidRPr="005728AD">
        <w:rPr>
          <w:rFonts w:ascii="Verdana" w:hAnsi="Verdana"/>
          <w:sz w:val="20"/>
          <w:szCs w:val="20"/>
        </w:rPr>
        <w:t xml:space="preserve"> voor de laatste optie te kiezen.</w:t>
      </w:r>
    </w:p>
    <w:p w14:paraId="406E1935" w14:textId="77777777" w:rsidR="00540908" w:rsidRDefault="00540908" w:rsidP="00540908">
      <w:pPr>
        <w:spacing w:line="360" w:lineRule="auto"/>
        <w:rPr>
          <w:rFonts w:ascii="Verdana" w:hAnsi="Verdana"/>
          <w:i/>
          <w:sz w:val="20"/>
          <w:szCs w:val="20"/>
        </w:rPr>
      </w:pPr>
    </w:p>
    <w:p w14:paraId="5AC9EA95" w14:textId="77777777" w:rsidR="00540908" w:rsidRDefault="00540908" w:rsidP="00540908">
      <w:pPr>
        <w:spacing w:line="360" w:lineRule="auto"/>
        <w:rPr>
          <w:rFonts w:ascii="Verdana" w:hAnsi="Verdana"/>
          <w:i/>
          <w:sz w:val="20"/>
          <w:szCs w:val="20"/>
        </w:rPr>
      </w:pPr>
      <w:r>
        <w:rPr>
          <w:rFonts w:ascii="Verdana" w:hAnsi="Verdana"/>
          <w:i/>
          <w:sz w:val="20"/>
          <w:szCs w:val="20"/>
        </w:rPr>
        <w:t xml:space="preserve">4. </w:t>
      </w:r>
      <w:r w:rsidRPr="00036C3D">
        <w:rPr>
          <w:rFonts w:ascii="Verdana" w:hAnsi="Verdana"/>
          <w:i/>
          <w:sz w:val="20"/>
          <w:szCs w:val="20"/>
        </w:rPr>
        <w:t>Administratie efficiënter maken</w:t>
      </w:r>
    </w:p>
    <w:p w14:paraId="0F39384A" w14:textId="77777777" w:rsidR="00540908" w:rsidRDefault="00540908" w:rsidP="00540908">
      <w:pPr>
        <w:spacing w:line="360" w:lineRule="auto"/>
        <w:rPr>
          <w:rFonts w:ascii="Verdana" w:hAnsi="Verdana"/>
          <w:sz w:val="20"/>
          <w:szCs w:val="20"/>
        </w:rPr>
      </w:pPr>
      <w:r>
        <w:rPr>
          <w:rFonts w:ascii="Verdana" w:hAnsi="Verdana"/>
          <w:sz w:val="20"/>
          <w:szCs w:val="20"/>
        </w:rPr>
        <w:t>Voor de consulenten kan de hoeveelheid administratie ten koste gaan van het werk. De consulenten dienen alle contactmomenten, dus zowel de maandelijkse gesprekken als de tweewekelijks contact, in digitale systemen te registreren.</w:t>
      </w:r>
    </w:p>
    <w:p w14:paraId="2131206A" w14:textId="77777777" w:rsidR="00540908" w:rsidRDefault="00540908" w:rsidP="00540908">
      <w:pPr>
        <w:spacing w:line="360" w:lineRule="auto"/>
        <w:rPr>
          <w:rFonts w:ascii="Verdana" w:hAnsi="Verdana"/>
          <w:sz w:val="20"/>
          <w:szCs w:val="20"/>
        </w:rPr>
      </w:pPr>
      <w:r>
        <w:rPr>
          <w:rFonts w:ascii="Verdana" w:hAnsi="Verdana"/>
          <w:sz w:val="20"/>
          <w:szCs w:val="20"/>
        </w:rPr>
        <w:t>De administratie is dus niet iets waar de cliënten direct in de dienstverlening mee te maken hebben. Echter kan de administratielast wel invloed hebben op de beschikbare tijd die consulenten per cliënt hebben.</w:t>
      </w:r>
    </w:p>
    <w:p w14:paraId="74B53874" w14:textId="77777777" w:rsidR="00540908" w:rsidRDefault="00540908" w:rsidP="00540908">
      <w:pPr>
        <w:spacing w:line="360" w:lineRule="auto"/>
        <w:rPr>
          <w:rFonts w:ascii="Verdana" w:hAnsi="Verdana"/>
          <w:sz w:val="20"/>
          <w:szCs w:val="20"/>
        </w:rPr>
      </w:pPr>
      <w:r>
        <w:rPr>
          <w:rFonts w:ascii="Verdana" w:hAnsi="Verdana"/>
          <w:sz w:val="20"/>
          <w:szCs w:val="20"/>
        </w:rPr>
        <w:t>Er wordt aanbevolen om als team op korte termijn in gesprek te gaan om afspraken te maken over de eisen voor de administratie, om het wellicht te versoepelen, waardoor het werk uit minimaal 70% begeleiding en 30% administratie</w:t>
      </w:r>
      <w:r w:rsidRPr="008F1E26">
        <w:rPr>
          <w:rFonts w:ascii="Verdana" w:hAnsi="Verdana"/>
          <w:sz w:val="20"/>
          <w:szCs w:val="20"/>
        </w:rPr>
        <w:t xml:space="preserve"> </w:t>
      </w:r>
      <w:r>
        <w:rPr>
          <w:rFonts w:ascii="Verdana" w:hAnsi="Verdana"/>
          <w:sz w:val="20"/>
          <w:szCs w:val="20"/>
        </w:rPr>
        <w:t>kan gaan bestaan, in plaats van 60% begeleiding en 40% administratie. Hoe de eisen versoepeld kunnen worden, dient door het team te worden onderzocht.</w:t>
      </w:r>
    </w:p>
    <w:p w14:paraId="6743B1F3" w14:textId="77777777" w:rsidR="00540908" w:rsidRDefault="00540908" w:rsidP="00540908">
      <w:pPr>
        <w:spacing w:line="360" w:lineRule="auto"/>
        <w:rPr>
          <w:rFonts w:ascii="Verdana" w:hAnsi="Verdana"/>
          <w:b/>
          <w:sz w:val="20"/>
          <w:szCs w:val="20"/>
        </w:rPr>
      </w:pPr>
    </w:p>
    <w:p w14:paraId="2B0EA234" w14:textId="77777777" w:rsidR="00540908" w:rsidRDefault="00540908" w:rsidP="00540908">
      <w:pPr>
        <w:spacing w:line="360" w:lineRule="auto"/>
        <w:rPr>
          <w:rFonts w:ascii="Verdana" w:hAnsi="Verdana"/>
          <w:b/>
          <w:sz w:val="20"/>
          <w:szCs w:val="20"/>
        </w:rPr>
      </w:pPr>
    </w:p>
    <w:p w14:paraId="6B716015" w14:textId="77777777" w:rsidR="00540908" w:rsidRDefault="00540908" w:rsidP="00540908">
      <w:pPr>
        <w:spacing w:line="360" w:lineRule="auto"/>
        <w:rPr>
          <w:rFonts w:ascii="Verdana" w:hAnsi="Verdana"/>
          <w:b/>
          <w:sz w:val="20"/>
          <w:szCs w:val="20"/>
        </w:rPr>
      </w:pPr>
      <w:r>
        <w:rPr>
          <w:rFonts w:ascii="Verdana" w:hAnsi="Verdana"/>
          <w:b/>
          <w:sz w:val="20"/>
          <w:szCs w:val="20"/>
        </w:rPr>
        <w:br w:type="page"/>
      </w:r>
    </w:p>
    <w:p w14:paraId="777FF27F" w14:textId="77777777" w:rsidR="00540908" w:rsidRPr="00325DBB" w:rsidRDefault="00540908" w:rsidP="00540908">
      <w:pPr>
        <w:spacing w:line="360" w:lineRule="auto"/>
        <w:rPr>
          <w:rFonts w:ascii="Verdana" w:hAnsi="Verdana"/>
          <w:b/>
        </w:rPr>
      </w:pPr>
      <w:r w:rsidRPr="00325DBB">
        <w:rPr>
          <w:rFonts w:ascii="Verdana" w:hAnsi="Verdana"/>
          <w:b/>
        </w:rPr>
        <w:t>4. Conclusie</w:t>
      </w:r>
    </w:p>
    <w:p w14:paraId="0286EF7F" w14:textId="77777777" w:rsidR="00540908" w:rsidRDefault="00540908" w:rsidP="00540908">
      <w:pPr>
        <w:spacing w:line="360" w:lineRule="auto"/>
        <w:rPr>
          <w:rFonts w:ascii="Verdana" w:hAnsi="Verdana"/>
          <w:sz w:val="20"/>
          <w:szCs w:val="20"/>
        </w:rPr>
      </w:pPr>
      <w:r>
        <w:rPr>
          <w:rFonts w:ascii="Verdana" w:hAnsi="Verdana"/>
          <w:sz w:val="20"/>
          <w:szCs w:val="20"/>
        </w:rPr>
        <w:t>Uit het onderzoek blijkt dat de dienstverlening van het team al enorm aansluit bij de behoeften van de cliënten.</w:t>
      </w:r>
    </w:p>
    <w:p w14:paraId="0D9E8A45" w14:textId="77777777" w:rsidR="00540908" w:rsidRDefault="00540908" w:rsidP="00540908">
      <w:pPr>
        <w:spacing w:line="360" w:lineRule="auto"/>
        <w:rPr>
          <w:rFonts w:ascii="Verdana" w:hAnsi="Verdana"/>
          <w:sz w:val="20"/>
          <w:szCs w:val="20"/>
        </w:rPr>
      </w:pPr>
      <w:r>
        <w:rPr>
          <w:rFonts w:ascii="Verdana" w:hAnsi="Verdana"/>
          <w:sz w:val="20"/>
          <w:szCs w:val="20"/>
        </w:rPr>
        <w:t>Naar aanleiding van de centrale vraag “</w:t>
      </w:r>
      <w:r w:rsidRPr="003E1E60">
        <w:rPr>
          <w:rFonts w:ascii="Verdana" w:hAnsi="Verdana"/>
          <w:sz w:val="20"/>
          <w:szCs w:val="20"/>
        </w:rPr>
        <w:t>Hoe kan het Dedicated Team Statushouders van de gemeente Den Haag haar dienstverlening, met betrekking tot de behoeften van haar cliënten, verbeteren</w:t>
      </w:r>
      <w:r>
        <w:rPr>
          <w:rFonts w:ascii="Verdana" w:hAnsi="Verdana"/>
          <w:sz w:val="20"/>
          <w:szCs w:val="20"/>
        </w:rPr>
        <w:t xml:space="preserve">?” zijn een aantal aanbevelingen geformuleerd. </w:t>
      </w:r>
    </w:p>
    <w:p w14:paraId="162B3637" w14:textId="77777777" w:rsidR="00540908" w:rsidRDefault="00540908" w:rsidP="00540908">
      <w:pPr>
        <w:spacing w:line="360" w:lineRule="auto"/>
        <w:rPr>
          <w:rFonts w:ascii="Verdana" w:hAnsi="Verdana"/>
          <w:sz w:val="20"/>
          <w:szCs w:val="20"/>
        </w:rPr>
      </w:pPr>
      <w:r>
        <w:rPr>
          <w:rFonts w:ascii="Verdana" w:hAnsi="Verdana"/>
          <w:sz w:val="20"/>
          <w:szCs w:val="20"/>
        </w:rPr>
        <w:t>De aanbevelingen zijn geformuleerd door rekening te houden met de behoeften van de cliënten</w:t>
      </w:r>
      <w:r>
        <w:rPr>
          <w:rStyle w:val="FootnoteReference"/>
          <w:rFonts w:ascii="Verdana" w:hAnsi="Verdana"/>
          <w:sz w:val="20"/>
          <w:szCs w:val="20"/>
        </w:rPr>
        <w:footnoteReference w:id="76"/>
      </w:r>
      <w:r>
        <w:rPr>
          <w:rFonts w:ascii="Verdana" w:hAnsi="Verdana"/>
          <w:sz w:val="20"/>
          <w:szCs w:val="20"/>
        </w:rPr>
        <w:t xml:space="preserve"> en de knelpunten, succesfactoren en gewenste verbeterpunten die tijdens de interviews met het hoofd, consulenten en cliënten naar voren zijn gekomen</w:t>
      </w:r>
      <w:r>
        <w:rPr>
          <w:rStyle w:val="FootnoteReference"/>
          <w:rFonts w:ascii="Verdana" w:hAnsi="Verdana"/>
          <w:sz w:val="20"/>
          <w:szCs w:val="20"/>
        </w:rPr>
        <w:footnoteReference w:id="77"/>
      </w:r>
      <w:r>
        <w:rPr>
          <w:rFonts w:ascii="Verdana" w:hAnsi="Verdana"/>
          <w:sz w:val="20"/>
          <w:szCs w:val="20"/>
        </w:rPr>
        <w:t>.</w:t>
      </w:r>
    </w:p>
    <w:p w14:paraId="12CB887E" w14:textId="77777777" w:rsidR="00540908" w:rsidRDefault="00540908" w:rsidP="00540908">
      <w:pPr>
        <w:spacing w:line="360" w:lineRule="auto"/>
        <w:rPr>
          <w:rFonts w:ascii="Verdana" w:hAnsi="Verdana"/>
          <w:sz w:val="20"/>
          <w:szCs w:val="20"/>
        </w:rPr>
      </w:pPr>
    </w:p>
    <w:p w14:paraId="253FF934" w14:textId="6140776C" w:rsidR="00540908" w:rsidRDefault="00540908" w:rsidP="00540908">
      <w:pPr>
        <w:spacing w:line="360" w:lineRule="auto"/>
        <w:rPr>
          <w:rFonts w:ascii="Verdana" w:hAnsi="Verdana"/>
          <w:sz w:val="20"/>
          <w:szCs w:val="20"/>
        </w:rPr>
      </w:pPr>
      <w:r>
        <w:rPr>
          <w:rFonts w:ascii="Verdana" w:hAnsi="Verdana"/>
          <w:sz w:val="20"/>
          <w:szCs w:val="20"/>
        </w:rPr>
        <w:t xml:space="preserve">Het blijkt dat cliënten </w:t>
      </w:r>
      <w:r w:rsidR="005729B8">
        <w:rPr>
          <w:rFonts w:ascii="Verdana" w:hAnsi="Verdana"/>
          <w:sz w:val="20"/>
          <w:szCs w:val="20"/>
        </w:rPr>
        <w:t xml:space="preserve">vooral </w:t>
      </w:r>
      <w:bookmarkStart w:id="0" w:name="_GoBack"/>
      <w:bookmarkEnd w:id="0"/>
      <w:r>
        <w:rPr>
          <w:rFonts w:ascii="Verdana" w:hAnsi="Verdana"/>
          <w:sz w:val="20"/>
          <w:szCs w:val="20"/>
        </w:rPr>
        <w:t>behoefte hebben aan het leren van de taal, het ontvangen van informatie, en dan voornamelijk over het vinden van (vrijwilligers)werk, en hulp om (vrijwilligers)werk te vinden.</w:t>
      </w:r>
      <w:r w:rsidRPr="00D91C69">
        <w:rPr>
          <w:rFonts w:ascii="Verdana" w:hAnsi="Verdana"/>
          <w:sz w:val="20"/>
          <w:szCs w:val="20"/>
        </w:rPr>
        <w:t xml:space="preserve"> </w:t>
      </w:r>
    </w:p>
    <w:p w14:paraId="224818E8" w14:textId="77777777" w:rsidR="00540908" w:rsidRDefault="00540908" w:rsidP="00540908">
      <w:pPr>
        <w:spacing w:line="360" w:lineRule="auto"/>
        <w:rPr>
          <w:rFonts w:ascii="Verdana" w:hAnsi="Verdana"/>
          <w:sz w:val="20"/>
          <w:szCs w:val="20"/>
        </w:rPr>
      </w:pPr>
      <w:r>
        <w:rPr>
          <w:rFonts w:ascii="Verdana" w:hAnsi="Verdana"/>
          <w:sz w:val="20"/>
          <w:szCs w:val="20"/>
        </w:rPr>
        <w:t>Vandaar dat de eerste drie aanbevelingen, namelijk “efficiëntere zoektocht (vrijwilligerswerk)plekken”, “cliënten informeren” en “gebruikmaken van live tolk om communicatie te verbeteren” de prioriteit</w:t>
      </w:r>
      <w:r w:rsidRPr="00D91C69">
        <w:rPr>
          <w:rFonts w:ascii="Verdana" w:hAnsi="Verdana"/>
          <w:sz w:val="20"/>
          <w:szCs w:val="20"/>
        </w:rPr>
        <w:t xml:space="preserve"> </w:t>
      </w:r>
      <w:r>
        <w:rPr>
          <w:rFonts w:ascii="Verdana" w:hAnsi="Verdana"/>
          <w:sz w:val="20"/>
          <w:szCs w:val="20"/>
        </w:rPr>
        <w:t xml:space="preserve">genieten. </w:t>
      </w:r>
    </w:p>
    <w:p w14:paraId="42F04E07" w14:textId="77777777" w:rsidR="00540908" w:rsidRDefault="00540908" w:rsidP="00540908">
      <w:pPr>
        <w:spacing w:line="360" w:lineRule="auto"/>
        <w:rPr>
          <w:rFonts w:ascii="Verdana" w:hAnsi="Verdana"/>
          <w:sz w:val="20"/>
          <w:szCs w:val="20"/>
        </w:rPr>
      </w:pPr>
      <w:r>
        <w:rPr>
          <w:rFonts w:ascii="Verdana" w:hAnsi="Verdana"/>
          <w:sz w:val="20"/>
          <w:szCs w:val="20"/>
        </w:rPr>
        <w:t>Een lijst voor de consulenten maken waardoor consulenten op de hoogte kunnen blijven van de mogelijkheden voor de cliënten kan wellicht tijd kosten, maar geen geld. In de toekomst kan zo’n lijst juist wat tijd voor de consulenten besparen. Verder zorgt het, mondeling en/of digitaal/schriftelijk, informeren van cliënten voor duidelijkheid bij de cliënten. Indien er met cliënten gecommuniceerd dient te worden, is het gebruikmaken van tolken soms onmisbaar. Live tolken kunnen volgens sommige cliënten en consulenten de communicatie beter laten verlopen.</w:t>
      </w:r>
    </w:p>
    <w:p w14:paraId="17EE42E7" w14:textId="77777777" w:rsidR="00540908" w:rsidRDefault="00540908" w:rsidP="00540908">
      <w:pPr>
        <w:spacing w:line="360" w:lineRule="auto"/>
        <w:rPr>
          <w:rFonts w:ascii="Verdana" w:hAnsi="Verdana"/>
          <w:sz w:val="20"/>
          <w:szCs w:val="20"/>
        </w:rPr>
      </w:pPr>
      <w:r>
        <w:rPr>
          <w:rFonts w:ascii="Verdana" w:hAnsi="Verdana"/>
          <w:sz w:val="20"/>
          <w:szCs w:val="20"/>
        </w:rPr>
        <w:t>Dit maakt de aanbeveling “efficiënter maken van de administratie” niet onbelangrijk. Indien consulenten minder tijd aan de administratie hoeven te besteden, kunnen zij meer tijd aan hun cliënten besteden.</w:t>
      </w:r>
    </w:p>
    <w:p w14:paraId="2A896206" w14:textId="77777777" w:rsidR="00540908" w:rsidRDefault="00540908" w:rsidP="00540908">
      <w:pPr>
        <w:spacing w:line="360" w:lineRule="auto"/>
        <w:rPr>
          <w:rFonts w:ascii="Verdana" w:hAnsi="Verdana"/>
          <w:sz w:val="20"/>
          <w:szCs w:val="20"/>
        </w:rPr>
      </w:pPr>
    </w:p>
    <w:p w14:paraId="73824C4E" w14:textId="77777777" w:rsidR="00540908" w:rsidRDefault="00540908" w:rsidP="00540908">
      <w:pPr>
        <w:spacing w:line="360" w:lineRule="auto"/>
        <w:rPr>
          <w:rFonts w:ascii="Verdana" w:hAnsi="Verdana"/>
          <w:sz w:val="20"/>
          <w:szCs w:val="20"/>
        </w:rPr>
      </w:pPr>
      <w:r>
        <w:rPr>
          <w:rFonts w:ascii="Verdana" w:hAnsi="Verdana"/>
          <w:sz w:val="20"/>
          <w:szCs w:val="20"/>
        </w:rPr>
        <w:t>Kortom, de dienstverlening wordt door de cliënten als positief ervaren en is al best afgestemd op hun behoeften. Het continu verbeteren van de dienstverlening zou alleen nog voor een positievere ervaring bij de cliënten kunnen zorgen.</w:t>
      </w:r>
    </w:p>
    <w:p w14:paraId="68B63B27" w14:textId="77777777" w:rsidR="00540908" w:rsidRDefault="00540908" w:rsidP="00540908">
      <w:pPr>
        <w:spacing w:line="360" w:lineRule="auto"/>
        <w:rPr>
          <w:rFonts w:ascii="Verdana" w:hAnsi="Verdana"/>
          <w:sz w:val="20"/>
          <w:szCs w:val="20"/>
        </w:rPr>
      </w:pPr>
    </w:p>
    <w:p w14:paraId="320839E2" w14:textId="77777777" w:rsidR="00540908" w:rsidRDefault="00540908" w:rsidP="00540908">
      <w:pPr>
        <w:spacing w:line="360" w:lineRule="auto"/>
        <w:rPr>
          <w:rFonts w:ascii="Verdana" w:hAnsi="Verdana"/>
          <w:sz w:val="20"/>
          <w:szCs w:val="20"/>
        </w:rPr>
      </w:pPr>
    </w:p>
    <w:p w14:paraId="00A17077" w14:textId="77777777" w:rsidR="00540908" w:rsidRDefault="00540908" w:rsidP="00540908">
      <w:pPr>
        <w:spacing w:line="360" w:lineRule="auto"/>
        <w:rPr>
          <w:rFonts w:ascii="Verdana" w:hAnsi="Verdana"/>
          <w:sz w:val="20"/>
          <w:szCs w:val="20"/>
        </w:rPr>
      </w:pPr>
    </w:p>
    <w:p w14:paraId="4C644525" w14:textId="77777777" w:rsidR="00540908" w:rsidRPr="00C828A2" w:rsidRDefault="00540908" w:rsidP="00540908">
      <w:pPr>
        <w:spacing w:line="360" w:lineRule="auto"/>
        <w:rPr>
          <w:rFonts w:ascii="Verdana" w:hAnsi="Verdana"/>
          <w:b/>
        </w:rPr>
      </w:pPr>
      <w:r w:rsidRPr="00C828A2">
        <w:rPr>
          <w:rFonts w:ascii="Verdana" w:hAnsi="Verdana"/>
          <w:b/>
        </w:rPr>
        <w:t>Literatuur- en bronnenlijst</w:t>
      </w:r>
    </w:p>
    <w:p w14:paraId="3DBD73F6" w14:textId="77777777" w:rsidR="00540908" w:rsidRPr="00F03242" w:rsidRDefault="00540908" w:rsidP="00540908">
      <w:pPr>
        <w:spacing w:line="360" w:lineRule="auto"/>
        <w:rPr>
          <w:rFonts w:ascii="Verdana" w:hAnsi="Verdana"/>
          <w:sz w:val="20"/>
          <w:szCs w:val="20"/>
          <w:u w:val="single"/>
        </w:rPr>
      </w:pPr>
      <w:r w:rsidRPr="00F03242">
        <w:rPr>
          <w:rFonts w:ascii="Verdana" w:hAnsi="Verdana"/>
          <w:sz w:val="20"/>
          <w:szCs w:val="20"/>
          <w:u w:val="single"/>
        </w:rPr>
        <w:t>Rapport</w:t>
      </w:r>
    </w:p>
    <w:p w14:paraId="2816694E" w14:textId="77777777" w:rsidR="00540908" w:rsidRPr="00F03242" w:rsidRDefault="00540908" w:rsidP="00540908">
      <w:pPr>
        <w:spacing w:line="360" w:lineRule="auto"/>
        <w:rPr>
          <w:rFonts w:ascii="Verdana" w:hAnsi="Verdana"/>
          <w:b/>
          <w:sz w:val="20"/>
          <w:szCs w:val="20"/>
        </w:rPr>
      </w:pPr>
      <w:r w:rsidRPr="00F03242">
        <w:rPr>
          <w:rFonts w:ascii="Verdana" w:hAnsi="Verdana"/>
          <w:b/>
          <w:sz w:val="20"/>
          <w:szCs w:val="20"/>
        </w:rPr>
        <w:t xml:space="preserve">Donata 2018 </w:t>
      </w:r>
    </w:p>
    <w:p w14:paraId="7ED28D01" w14:textId="77777777" w:rsidR="00540908" w:rsidRPr="00F37A56" w:rsidRDefault="00540908" w:rsidP="00540908">
      <w:pPr>
        <w:spacing w:line="360" w:lineRule="auto"/>
        <w:rPr>
          <w:rFonts w:ascii="Verdana" w:hAnsi="Verdana"/>
          <w:sz w:val="20"/>
          <w:szCs w:val="20"/>
        </w:rPr>
      </w:pPr>
      <w:r>
        <w:rPr>
          <w:rFonts w:ascii="Verdana" w:hAnsi="Verdana"/>
          <w:sz w:val="20"/>
          <w:szCs w:val="20"/>
        </w:rPr>
        <w:t xml:space="preserve">L. Donata, </w:t>
      </w:r>
      <w:r>
        <w:rPr>
          <w:rFonts w:ascii="Verdana" w:hAnsi="Verdana"/>
          <w:i/>
          <w:sz w:val="20"/>
          <w:szCs w:val="20"/>
        </w:rPr>
        <w:t>Van vluchteling naar Hagenees.</w:t>
      </w:r>
      <w:r w:rsidRPr="00405ED5">
        <w:t xml:space="preserve"> </w:t>
      </w:r>
      <w:r w:rsidRPr="00405ED5">
        <w:rPr>
          <w:rFonts w:ascii="Verdana" w:hAnsi="Verdana"/>
          <w:i/>
          <w:sz w:val="20"/>
          <w:szCs w:val="20"/>
        </w:rPr>
        <w:t>Een onderzoek naar de behoeften en ervaringen van cliënten en consulenten van het Dedicated Team Statushouders van de gemeente Den Haag</w:t>
      </w:r>
      <w:r>
        <w:rPr>
          <w:rFonts w:ascii="Verdana" w:hAnsi="Verdana"/>
          <w:sz w:val="20"/>
          <w:szCs w:val="20"/>
        </w:rPr>
        <w:t>, Den Haag, Hogeschool Leiden 2018.</w:t>
      </w:r>
    </w:p>
    <w:p w14:paraId="6E785DFD" w14:textId="77777777" w:rsidR="00540908" w:rsidRDefault="00540908" w:rsidP="00540908">
      <w:pPr>
        <w:spacing w:line="360" w:lineRule="auto"/>
        <w:rPr>
          <w:rFonts w:ascii="Verdana" w:hAnsi="Verdana"/>
          <w:b/>
          <w:sz w:val="20"/>
          <w:szCs w:val="20"/>
        </w:rPr>
      </w:pPr>
    </w:p>
    <w:p w14:paraId="1ABAB237" w14:textId="77777777" w:rsidR="00540908" w:rsidRDefault="00540908" w:rsidP="00540908">
      <w:pPr>
        <w:spacing w:line="360" w:lineRule="auto"/>
        <w:rPr>
          <w:rFonts w:ascii="Verdana" w:hAnsi="Verdana"/>
          <w:b/>
          <w:sz w:val="20"/>
          <w:szCs w:val="20"/>
        </w:rPr>
      </w:pPr>
      <w:r>
        <w:rPr>
          <w:rFonts w:ascii="Verdana" w:hAnsi="Verdana"/>
          <w:b/>
          <w:sz w:val="20"/>
          <w:szCs w:val="20"/>
        </w:rPr>
        <w:t>Engbersen e.a. 2015</w:t>
      </w:r>
    </w:p>
    <w:p w14:paraId="0753B2D6" w14:textId="77777777" w:rsidR="00540908" w:rsidRDefault="00540908" w:rsidP="00540908">
      <w:pPr>
        <w:spacing w:line="360" w:lineRule="auto"/>
        <w:rPr>
          <w:rFonts w:ascii="Verdana" w:hAnsi="Verdana"/>
          <w:sz w:val="20"/>
          <w:szCs w:val="20"/>
        </w:rPr>
      </w:pPr>
      <w:r>
        <w:rPr>
          <w:rFonts w:ascii="Verdana" w:hAnsi="Verdana"/>
          <w:sz w:val="20"/>
          <w:szCs w:val="20"/>
        </w:rPr>
        <w:t xml:space="preserve">G. Engbersen e.a., </w:t>
      </w:r>
      <w:r>
        <w:rPr>
          <w:rFonts w:ascii="Verdana" w:hAnsi="Verdana"/>
          <w:i/>
          <w:sz w:val="20"/>
          <w:szCs w:val="20"/>
        </w:rPr>
        <w:t>WRR-Policy Brief 4. Geen tijd verliezen: van opvang naar integratie van asielmigranten,</w:t>
      </w:r>
      <w:r>
        <w:rPr>
          <w:rFonts w:ascii="Verdana" w:hAnsi="Verdana"/>
          <w:sz w:val="20"/>
          <w:szCs w:val="20"/>
        </w:rPr>
        <w:t xml:space="preserve"> Den Haag: WRR 2015.</w:t>
      </w:r>
    </w:p>
    <w:p w14:paraId="310080D4" w14:textId="77777777" w:rsidR="00540908" w:rsidRDefault="00540908" w:rsidP="00540908">
      <w:pPr>
        <w:spacing w:line="360" w:lineRule="auto"/>
        <w:rPr>
          <w:rFonts w:ascii="Verdana" w:hAnsi="Verdana"/>
          <w:sz w:val="20"/>
          <w:szCs w:val="20"/>
        </w:rPr>
      </w:pPr>
    </w:p>
    <w:p w14:paraId="7B5B0A9F" w14:textId="77777777" w:rsidR="00540908" w:rsidRDefault="00540908" w:rsidP="00540908">
      <w:pPr>
        <w:spacing w:line="360" w:lineRule="auto"/>
        <w:rPr>
          <w:rFonts w:ascii="Verdana" w:hAnsi="Verdana"/>
          <w:b/>
          <w:sz w:val="20"/>
          <w:szCs w:val="20"/>
        </w:rPr>
      </w:pPr>
      <w:r>
        <w:rPr>
          <w:rFonts w:ascii="Verdana" w:hAnsi="Verdana"/>
          <w:b/>
          <w:sz w:val="20"/>
          <w:szCs w:val="20"/>
        </w:rPr>
        <w:t>Gemeente Den Haag 2015</w:t>
      </w:r>
    </w:p>
    <w:p w14:paraId="6EB36C25" w14:textId="77777777" w:rsidR="00540908" w:rsidRPr="00807EB8" w:rsidRDefault="00540908" w:rsidP="00540908">
      <w:pPr>
        <w:spacing w:line="360" w:lineRule="auto"/>
        <w:rPr>
          <w:rFonts w:ascii="Verdana" w:hAnsi="Verdana"/>
          <w:i/>
          <w:sz w:val="20"/>
          <w:szCs w:val="20"/>
        </w:rPr>
      </w:pPr>
      <w:r>
        <w:rPr>
          <w:rFonts w:ascii="Verdana" w:hAnsi="Verdana"/>
          <w:sz w:val="20"/>
          <w:szCs w:val="20"/>
        </w:rPr>
        <w:t xml:space="preserve">Gemeente Den Haag, </w:t>
      </w:r>
      <w:r>
        <w:rPr>
          <w:rFonts w:ascii="Verdana" w:hAnsi="Verdana"/>
          <w:i/>
          <w:sz w:val="20"/>
          <w:szCs w:val="20"/>
        </w:rPr>
        <w:t xml:space="preserve">Haagse aanpak Status houders Sociaal Domein. “Snelle integratie en participatie”, </w:t>
      </w:r>
      <w:r w:rsidRPr="00800615">
        <w:rPr>
          <w:rFonts w:ascii="Verdana" w:hAnsi="Verdana"/>
          <w:sz w:val="20"/>
          <w:szCs w:val="20"/>
        </w:rPr>
        <w:t>Den Haag: gemeente Den Haag 2015</w:t>
      </w:r>
      <w:r>
        <w:rPr>
          <w:rFonts w:ascii="Verdana" w:hAnsi="Verdana"/>
          <w:i/>
          <w:sz w:val="20"/>
          <w:szCs w:val="20"/>
        </w:rPr>
        <w:t>.</w:t>
      </w:r>
    </w:p>
    <w:p w14:paraId="7448C757" w14:textId="77777777" w:rsidR="00540908" w:rsidRDefault="00540908" w:rsidP="00540908">
      <w:pPr>
        <w:spacing w:line="360" w:lineRule="auto"/>
        <w:rPr>
          <w:rFonts w:ascii="Verdana" w:hAnsi="Verdana"/>
          <w:sz w:val="20"/>
          <w:szCs w:val="20"/>
        </w:rPr>
      </w:pPr>
    </w:p>
    <w:p w14:paraId="27145735" w14:textId="77777777" w:rsidR="00540908" w:rsidRPr="00D50A71" w:rsidRDefault="00540908" w:rsidP="00540908">
      <w:pPr>
        <w:spacing w:line="360" w:lineRule="auto"/>
        <w:rPr>
          <w:rFonts w:ascii="Verdana" w:hAnsi="Verdana"/>
          <w:b/>
          <w:sz w:val="20"/>
          <w:szCs w:val="20"/>
        </w:rPr>
      </w:pPr>
      <w:r w:rsidRPr="00D50A71">
        <w:rPr>
          <w:rFonts w:ascii="Verdana" w:hAnsi="Verdana"/>
          <w:b/>
          <w:sz w:val="20"/>
          <w:szCs w:val="20"/>
        </w:rPr>
        <w:t>IND Business Information Centre (BIC) 2017</w:t>
      </w:r>
    </w:p>
    <w:p w14:paraId="526256CF" w14:textId="77777777" w:rsidR="00540908" w:rsidRDefault="00540908" w:rsidP="00540908">
      <w:pPr>
        <w:spacing w:line="360" w:lineRule="auto"/>
        <w:rPr>
          <w:rFonts w:ascii="Verdana" w:hAnsi="Verdana"/>
          <w:sz w:val="20"/>
          <w:szCs w:val="20"/>
        </w:rPr>
      </w:pPr>
      <w:r w:rsidRPr="00D50A71">
        <w:rPr>
          <w:rFonts w:ascii="Verdana" w:hAnsi="Verdana"/>
          <w:sz w:val="20"/>
          <w:szCs w:val="20"/>
        </w:rPr>
        <w:t>IND Business Information Centre (BIC</w:t>
      </w:r>
      <w:r>
        <w:rPr>
          <w:rFonts w:ascii="Verdana" w:hAnsi="Verdana"/>
          <w:sz w:val="20"/>
          <w:szCs w:val="20"/>
        </w:rPr>
        <w:t>),</w:t>
      </w:r>
      <w:r w:rsidRPr="00D50A71">
        <w:rPr>
          <w:rFonts w:ascii="Verdana" w:hAnsi="Verdana"/>
          <w:sz w:val="20"/>
          <w:szCs w:val="20"/>
        </w:rPr>
        <w:t xml:space="preserve"> </w:t>
      </w:r>
      <w:r w:rsidRPr="00D50A71">
        <w:rPr>
          <w:rFonts w:ascii="Verdana" w:hAnsi="Verdana"/>
          <w:i/>
          <w:sz w:val="20"/>
          <w:szCs w:val="20"/>
        </w:rPr>
        <w:t>Asylum Trends. Monthly report on Asylum Applications in The Netherlands</w:t>
      </w:r>
      <w:r>
        <w:rPr>
          <w:rFonts w:ascii="Verdana" w:hAnsi="Verdana"/>
          <w:sz w:val="20"/>
          <w:szCs w:val="20"/>
        </w:rPr>
        <w:t xml:space="preserve">, </w:t>
      </w:r>
      <w:r w:rsidRPr="00D50A71">
        <w:rPr>
          <w:rFonts w:ascii="Verdana" w:hAnsi="Verdana"/>
          <w:sz w:val="20"/>
          <w:szCs w:val="20"/>
        </w:rPr>
        <w:t>Den Haag</w:t>
      </w:r>
      <w:r>
        <w:rPr>
          <w:rFonts w:ascii="Verdana" w:hAnsi="Verdana"/>
          <w:sz w:val="20"/>
          <w:szCs w:val="20"/>
        </w:rPr>
        <w:t>: IND Ministry of Security and Justice</w:t>
      </w:r>
      <w:r w:rsidRPr="00D50A71">
        <w:rPr>
          <w:rFonts w:ascii="Verdana" w:hAnsi="Verdana"/>
          <w:sz w:val="20"/>
          <w:szCs w:val="20"/>
        </w:rPr>
        <w:t xml:space="preserve"> 2017</w:t>
      </w:r>
      <w:r>
        <w:rPr>
          <w:rFonts w:ascii="Verdana" w:hAnsi="Verdana"/>
          <w:sz w:val="20"/>
          <w:szCs w:val="20"/>
        </w:rPr>
        <w:t>.</w:t>
      </w:r>
    </w:p>
    <w:p w14:paraId="21A912C6" w14:textId="77777777" w:rsidR="00540908" w:rsidRDefault="00540908" w:rsidP="00540908">
      <w:pPr>
        <w:spacing w:line="360" w:lineRule="auto"/>
        <w:rPr>
          <w:rFonts w:ascii="Verdana" w:hAnsi="Verdana"/>
          <w:sz w:val="20"/>
          <w:szCs w:val="20"/>
        </w:rPr>
      </w:pPr>
    </w:p>
    <w:p w14:paraId="6E420C05" w14:textId="77777777" w:rsidR="00540908" w:rsidRPr="00807EB8" w:rsidRDefault="00540908" w:rsidP="00540908">
      <w:pPr>
        <w:spacing w:line="360" w:lineRule="auto"/>
        <w:rPr>
          <w:rFonts w:ascii="Verdana" w:hAnsi="Verdana"/>
          <w:sz w:val="20"/>
          <w:szCs w:val="20"/>
          <w:u w:val="single"/>
        </w:rPr>
      </w:pPr>
      <w:r>
        <w:rPr>
          <w:rFonts w:ascii="Verdana" w:hAnsi="Verdana"/>
          <w:sz w:val="20"/>
          <w:szCs w:val="20"/>
          <w:u w:val="single"/>
        </w:rPr>
        <w:t>Digitale bron</w:t>
      </w:r>
    </w:p>
    <w:p w14:paraId="76D410B4" w14:textId="77777777" w:rsidR="00540908" w:rsidRPr="00EF03C9" w:rsidRDefault="00540908" w:rsidP="00540908">
      <w:pPr>
        <w:spacing w:line="360" w:lineRule="auto"/>
        <w:rPr>
          <w:rFonts w:ascii="Verdana" w:hAnsi="Verdana"/>
          <w:sz w:val="20"/>
          <w:szCs w:val="20"/>
        </w:rPr>
      </w:pPr>
      <w:r w:rsidRPr="00EF03C9">
        <w:rPr>
          <w:rFonts w:ascii="Verdana" w:hAnsi="Verdana"/>
          <w:sz w:val="20"/>
          <w:szCs w:val="20"/>
        </w:rPr>
        <w:t xml:space="preserve">‘Kamervraag/vragen van het lid Becker (VVS)’, Den Haag 11 december 2017, rijksoverheid.nl (zoek op </w:t>
      </w:r>
      <w:r w:rsidRPr="00EF03C9">
        <w:rPr>
          <w:rFonts w:ascii="Verdana" w:hAnsi="Verdana"/>
          <w:i/>
          <w:sz w:val="20"/>
          <w:szCs w:val="20"/>
        </w:rPr>
        <w:t>Beantwoording Kamervragen vluchtelingen in de bijstand</w:t>
      </w:r>
      <w:r w:rsidRPr="00EF03C9">
        <w:rPr>
          <w:rFonts w:ascii="Verdana" w:hAnsi="Verdana"/>
          <w:sz w:val="20"/>
          <w:szCs w:val="20"/>
        </w:rPr>
        <w:t>)</w:t>
      </w:r>
    </w:p>
    <w:p w14:paraId="4091B104" w14:textId="77777777" w:rsidR="00540908" w:rsidRDefault="00540908" w:rsidP="00540908">
      <w:pPr>
        <w:spacing w:line="360" w:lineRule="auto"/>
      </w:pPr>
    </w:p>
    <w:p w14:paraId="3040C863" w14:textId="77777777" w:rsidR="00540908" w:rsidRDefault="00540908" w:rsidP="00540908">
      <w:pPr>
        <w:spacing w:line="360" w:lineRule="auto"/>
        <w:rPr>
          <w:rFonts w:ascii="Verdana" w:hAnsi="Verdana"/>
          <w:sz w:val="20"/>
          <w:szCs w:val="20"/>
        </w:rPr>
      </w:pPr>
      <w:r w:rsidRPr="00097666">
        <w:rPr>
          <w:rFonts w:ascii="Verdana" w:hAnsi="Verdana"/>
          <w:sz w:val="20"/>
          <w:szCs w:val="20"/>
        </w:rPr>
        <w:t xml:space="preserve">‘Tarieven Tolkdiensten 2018’ TVCN 2018 </w:t>
      </w:r>
      <w:r>
        <w:rPr>
          <w:rFonts w:ascii="Verdana" w:hAnsi="Verdana"/>
          <w:sz w:val="20"/>
          <w:szCs w:val="20"/>
        </w:rPr>
        <w:t xml:space="preserve">tvcn.nl (zoek op </w:t>
      </w:r>
      <w:r>
        <w:rPr>
          <w:rFonts w:ascii="Verdana" w:hAnsi="Verdana"/>
          <w:i/>
          <w:sz w:val="20"/>
          <w:szCs w:val="20"/>
        </w:rPr>
        <w:t>Standaard tarieven</w:t>
      </w:r>
      <w:r>
        <w:rPr>
          <w:rFonts w:ascii="Verdana" w:hAnsi="Verdana"/>
          <w:sz w:val="20"/>
          <w:szCs w:val="20"/>
        </w:rPr>
        <w:t>)</w:t>
      </w:r>
    </w:p>
    <w:p w14:paraId="405440F3" w14:textId="77777777" w:rsidR="00540908" w:rsidRDefault="00540908" w:rsidP="00540908">
      <w:pPr>
        <w:spacing w:line="360" w:lineRule="auto"/>
        <w:rPr>
          <w:rFonts w:ascii="Verdana" w:hAnsi="Verdana"/>
          <w:sz w:val="20"/>
          <w:szCs w:val="20"/>
        </w:rPr>
      </w:pPr>
    </w:p>
    <w:p w14:paraId="7B4C92F3" w14:textId="77777777" w:rsidR="00540908" w:rsidRPr="00E24B5C" w:rsidRDefault="00540908" w:rsidP="00540908">
      <w:pPr>
        <w:spacing w:line="360" w:lineRule="auto"/>
        <w:rPr>
          <w:rFonts w:ascii="Verdana" w:hAnsi="Verdana"/>
          <w:sz w:val="20"/>
          <w:szCs w:val="20"/>
        </w:rPr>
      </w:pPr>
      <w:r>
        <w:rPr>
          <w:rFonts w:ascii="Verdana" w:hAnsi="Verdana"/>
          <w:sz w:val="20"/>
          <w:szCs w:val="20"/>
        </w:rPr>
        <w:t xml:space="preserve">‘Vacatures in Den Haag’ VluchtelingenWerk Nederland, vluchtelingenwerk.nl (zoek op </w:t>
      </w:r>
      <w:r>
        <w:rPr>
          <w:rFonts w:ascii="Verdana" w:hAnsi="Verdana"/>
          <w:i/>
          <w:sz w:val="20"/>
          <w:szCs w:val="20"/>
        </w:rPr>
        <w:t>Vacatures Arabisch Den Haag</w:t>
      </w:r>
      <w:r>
        <w:rPr>
          <w:rFonts w:ascii="Verdana" w:hAnsi="Verdana"/>
          <w:sz w:val="20"/>
          <w:szCs w:val="20"/>
        </w:rPr>
        <w:t>)</w:t>
      </w:r>
    </w:p>
    <w:p w14:paraId="43AE6AF7" w14:textId="77777777" w:rsidR="00540908" w:rsidRDefault="00540908" w:rsidP="00540908">
      <w:pPr>
        <w:spacing w:line="360" w:lineRule="auto"/>
        <w:rPr>
          <w:rFonts w:ascii="Verdana" w:hAnsi="Verdana"/>
          <w:sz w:val="20"/>
          <w:szCs w:val="20"/>
        </w:rPr>
      </w:pPr>
    </w:p>
    <w:p w14:paraId="154A54C8" w14:textId="77777777" w:rsidR="00540908" w:rsidRPr="00E24B5C" w:rsidRDefault="00540908" w:rsidP="00540908">
      <w:pPr>
        <w:spacing w:line="360" w:lineRule="auto"/>
        <w:rPr>
          <w:rFonts w:ascii="Verdana" w:hAnsi="Verdana"/>
          <w:sz w:val="20"/>
          <w:szCs w:val="20"/>
        </w:rPr>
      </w:pPr>
      <w:r>
        <w:rPr>
          <w:rFonts w:ascii="Verdana" w:hAnsi="Verdana"/>
          <w:sz w:val="20"/>
          <w:szCs w:val="20"/>
        </w:rPr>
        <w:t xml:space="preserve">‘Vacatures in Den Haag’ VluchtelingenWerk Nederland, vluchtelingenwerk.nl (zoek op </w:t>
      </w:r>
      <w:r>
        <w:rPr>
          <w:rFonts w:ascii="Verdana" w:hAnsi="Verdana"/>
          <w:i/>
          <w:sz w:val="20"/>
          <w:szCs w:val="20"/>
        </w:rPr>
        <w:t>Vacatures Tigrinya Den Haag</w:t>
      </w:r>
      <w:r>
        <w:rPr>
          <w:rFonts w:ascii="Verdana" w:hAnsi="Verdana"/>
          <w:sz w:val="20"/>
          <w:szCs w:val="20"/>
        </w:rPr>
        <w:t>)</w:t>
      </w:r>
    </w:p>
    <w:p w14:paraId="5FA34855" w14:textId="77777777" w:rsidR="00540908" w:rsidRDefault="00540908" w:rsidP="00540908">
      <w:pPr>
        <w:spacing w:line="360" w:lineRule="auto"/>
        <w:rPr>
          <w:rFonts w:ascii="Verdana" w:hAnsi="Verdana"/>
          <w:sz w:val="20"/>
          <w:szCs w:val="20"/>
        </w:rPr>
      </w:pPr>
    </w:p>
    <w:p w14:paraId="161AD041" w14:textId="77777777" w:rsidR="00540908" w:rsidRPr="008379CF" w:rsidRDefault="00540908" w:rsidP="00540908">
      <w:pPr>
        <w:spacing w:line="360" w:lineRule="auto"/>
        <w:rPr>
          <w:rFonts w:ascii="Verdana" w:hAnsi="Verdana"/>
          <w:sz w:val="20"/>
          <w:szCs w:val="20"/>
        </w:rPr>
      </w:pPr>
      <w:r>
        <w:rPr>
          <w:rFonts w:ascii="Verdana" w:hAnsi="Verdana"/>
          <w:sz w:val="20"/>
          <w:szCs w:val="20"/>
        </w:rPr>
        <w:t xml:space="preserve">‘Vrijwilligersvergoedingen’ Belastingdienst, belastingdienst.nl (zoek op </w:t>
      </w:r>
      <w:r>
        <w:rPr>
          <w:rFonts w:ascii="Verdana" w:hAnsi="Verdana"/>
          <w:i/>
          <w:sz w:val="20"/>
          <w:szCs w:val="20"/>
        </w:rPr>
        <w:t>Vrijwilligersvergoedingen</w:t>
      </w:r>
      <w:r>
        <w:rPr>
          <w:rFonts w:ascii="Verdana" w:hAnsi="Verdana"/>
          <w:sz w:val="20"/>
          <w:szCs w:val="20"/>
        </w:rPr>
        <w:t>)</w:t>
      </w:r>
    </w:p>
    <w:p w14:paraId="1DB40C41" w14:textId="77777777" w:rsidR="00540908" w:rsidRDefault="00540908" w:rsidP="00540908">
      <w:pPr>
        <w:spacing w:line="360" w:lineRule="auto"/>
      </w:pPr>
    </w:p>
    <w:p w14:paraId="4DA4186C" w14:textId="77777777" w:rsidR="00374104" w:rsidRPr="00EF03C9" w:rsidRDefault="00374104" w:rsidP="00374104">
      <w:pPr>
        <w:spacing w:line="360" w:lineRule="auto"/>
        <w:rPr>
          <w:rFonts w:ascii="Verdana" w:hAnsi="Verdana"/>
          <w:sz w:val="20"/>
          <w:szCs w:val="20"/>
        </w:rPr>
      </w:pPr>
    </w:p>
    <w:p w14:paraId="3B1B2A2A" w14:textId="16EF114C" w:rsidR="0004484F" w:rsidRPr="00F373B4" w:rsidRDefault="00374104" w:rsidP="00F373B4">
      <w:pPr>
        <w:rPr>
          <w:rFonts w:ascii="Verdana" w:hAnsi="Verdana"/>
          <w:b/>
        </w:rPr>
      </w:pPr>
      <w:r>
        <w:rPr>
          <w:rFonts w:ascii="Verdana" w:hAnsi="Verdana"/>
          <w:b/>
        </w:rPr>
        <w:br w:type="page"/>
      </w:r>
      <w:r w:rsidR="00975358" w:rsidRPr="007D6DD9">
        <w:rPr>
          <w:rFonts w:ascii="Verdana" w:hAnsi="Verdana"/>
          <w:b/>
        </w:rPr>
        <w:t>Bijlage V</w:t>
      </w:r>
      <w:r>
        <w:rPr>
          <w:rFonts w:ascii="Verdana" w:hAnsi="Verdana"/>
          <w:b/>
        </w:rPr>
        <w:t>I</w:t>
      </w:r>
      <w:r w:rsidR="00975358" w:rsidRPr="007D6DD9">
        <w:rPr>
          <w:rFonts w:ascii="Verdana" w:hAnsi="Verdana"/>
          <w:b/>
        </w:rPr>
        <w:t>I:</w:t>
      </w:r>
      <w:r w:rsidR="004868E1" w:rsidRPr="007D6DD9">
        <w:rPr>
          <w:rFonts w:ascii="Verdana" w:hAnsi="Verdana"/>
          <w:b/>
        </w:rPr>
        <w:t xml:space="preserve"> </w:t>
      </w:r>
      <w:r w:rsidR="004868E1" w:rsidRPr="007D6DD9">
        <w:rPr>
          <w:rFonts w:ascii="Verdana" w:hAnsi="Verdana"/>
        </w:rPr>
        <w:t>Onderzoeksvoorstel</w:t>
      </w:r>
    </w:p>
    <w:p w14:paraId="353C42C7" w14:textId="63DAA648" w:rsidR="004868E1" w:rsidRPr="00EF03C9" w:rsidRDefault="004868E1" w:rsidP="004868E1">
      <w:pPr>
        <w:spacing w:line="360" w:lineRule="auto"/>
        <w:rPr>
          <w:rFonts w:ascii="Verdana" w:hAnsi="Verdana"/>
          <w:sz w:val="20"/>
          <w:szCs w:val="20"/>
        </w:rPr>
      </w:pPr>
      <w:r>
        <w:rPr>
          <w:rFonts w:ascii="Verdana" w:hAnsi="Verdana"/>
          <w:sz w:val="20"/>
          <w:szCs w:val="20"/>
        </w:rPr>
        <w:t>(zie volgende pagina)</w:t>
      </w:r>
    </w:p>
    <w:p w14:paraId="1C2D659A" w14:textId="77777777" w:rsidR="0004484F" w:rsidRDefault="0004484F" w:rsidP="0004484F">
      <w:pPr>
        <w:spacing w:line="360" w:lineRule="auto"/>
        <w:rPr>
          <w:rFonts w:ascii="Verdana" w:hAnsi="Verdana"/>
          <w:sz w:val="20"/>
          <w:szCs w:val="20"/>
        </w:rPr>
      </w:pPr>
    </w:p>
    <w:p w14:paraId="149F7E58" w14:textId="77777777" w:rsidR="0004484F" w:rsidRDefault="0004484F" w:rsidP="0004484F">
      <w:pPr>
        <w:spacing w:line="360" w:lineRule="auto"/>
        <w:rPr>
          <w:rFonts w:ascii="Verdana" w:hAnsi="Verdana"/>
          <w:b/>
          <w:sz w:val="20"/>
          <w:szCs w:val="20"/>
        </w:rPr>
      </w:pPr>
    </w:p>
    <w:p w14:paraId="45BEAEB0" w14:textId="77777777" w:rsidR="0004484F" w:rsidRDefault="0004484F" w:rsidP="0004484F">
      <w:pPr>
        <w:spacing w:line="360" w:lineRule="auto"/>
        <w:rPr>
          <w:rFonts w:ascii="Verdana" w:hAnsi="Verdana"/>
          <w:sz w:val="20"/>
          <w:szCs w:val="20"/>
        </w:rPr>
      </w:pPr>
    </w:p>
    <w:p w14:paraId="3F408309" w14:textId="77777777" w:rsidR="0004484F" w:rsidRDefault="0004484F" w:rsidP="0004484F">
      <w:pPr>
        <w:rPr>
          <w:rFonts w:ascii="Verdana" w:hAnsi="Verdana"/>
          <w:sz w:val="20"/>
          <w:szCs w:val="20"/>
        </w:rPr>
      </w:pPr>
    </w:p>
    <w:p w14:paraId="28EFB5BB" w14:textId="77777777" w:rsidR="0004484F" w:rsidRDefault="0004484F" w:rsidP="0004484F">
      <w:pPr>
        <w:rPr>
          <w:rFonts w:ascii="Verdana" w:hAnsi="Verdana"/>
          <w:sz w:val="20"/>
          <w:szCs w:val="20"/>
        </w:rPr>
      </w:pPr>
      <w:r>
        <w:rPr>
          <w:rFonts w:ascii="Verdana" w:hAnsi="Verdana"/>
          <w:sz w:val="20"/>
          <w:szCs w:val="20"/>
        </w:rPr>
        <w:br w:type="page"/>
      </w:r>
    </w:p>
    <w:p w14:paraId="2E646699" w14:textId="3CA719B7" w:rsidR="0004484F" w:rsidRPr="00243D2B" w:rsidRDefault="004868E1" w:rsidP="0004484F">
      <w:pPr>
        <w:jc w:val="center"/>
        <w:rPr>
          <w:rFonts w:ascii="Verdana" w:hAnsi="Verdana"/>
          <w:b/>
          <w:sz w:val="56"/>
          <w:szCs w:val="56"/>
        </w:rPr>
      </w:pPr>
      <w:r>
        <w:rPr>
          <w:noProof/>
          <w:sz w:val="40"/>
          <w:szCs w:val="40"/>
          <w:lang w:val="en-US"/>
        </w:rPr>
        <w:drawing>
          <wp:anchor distT="0" distB="0" distL="114300" distR="114300" simplePos="0" relativeHeight="251661312" behindDoc="1" locked="0" layoutInCell="1" allowOverlap="1" wp14:anchorId="434F4F32" wp14:editId="71925B05">
            <wp:simplePos x="0" y="0"/>
            <wp:positionH relativeFrom="column">
              <wp:posOffset>-1143000</wp:posOffset>
            </wp:positionH>
            <wp:positionV relativeFrom="paragraph">
              <wp:posOffset>-800100</wp:posOffset>
            </wp:positionV>
            <wp:extent cx="7658100" cy="2614930"/>
            <wp:effectExtent l="0" t="0" r="12700" b="1270"/>
            <wp:wrapThrough wrapText="bothSides">
              <wp:wrapPolygon edited="0">
                <wp:start x="0" y="0"/>
                <wp:lineTo x="0" y="21401"/>
                <wp:lineTo x="21564" y="21401"/>
                <wp:lineTo x="21564" y="0"/>
                <wp:lineTo x="0" y="0"/>
              </wp:wrapPolygon>
            </wp:wrapThrough>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61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0D6FE" w14:textId="2C87D479" w:rsidR="0004484F" w:rsidRDefault="004868E1" w:rsidP="004868E1">
      <w:pPr>
        <w:tabs>
          <w:tab w:val="left" w:pos="1394"/>
        </w:tabs>
        <w:rPr>
          <w:rFonts w:ascii="Verdana" w:hAnsi="Verdana"/>
          <w:b/>
          <w:sz w:val="40"/>
          <w:szCs w:val="40"/>
        </w:rPr>
      </w:pPr>
      <w:r>
        <w:rPr>
          <w:rFonts w:ascii="Verdana" w:hAnsi="Verdana"/>
          <w:b/>
          <w:sz w:val="40"/>
          <w:szCs w:val="40"/>
        </w:rPr>
        <w:tab/>
      </w:r>
    </w:p>
    <w:p w14:paraId="78780383" w14:textId="15B09B12" w:rsidR="0004484F" w:rsidRPr="004868E1" w:rsidRDefault="0004484F" w:rsidP="004868E1">
      <w:pPr>
        <w:tabs>
          <w:tab w:val="left" w:pos="1394"/>
        </w:tabs>
        <w:rPr>
          <w:rFonts w:ascii="Verdana" w:hAnsi="Verdana"/>
          <w:b/>
          <w:i/>
          <w:sz w:val="40"/>
          <w:szCs w:val="40"/>
        </w:rPr>
      </w:pPr>
    </w:p>
    <w:p w14:paraId="2F2BC143" w14:textId="77777777" w:rsidR="0004484F" w:rsidRPr="00A47FC6" w:rsidRDefault="0004484F" w:rsidP="0004484F">
      <w:pPr>
        <w:jc w:val="center"/>
        <w:rPr>
          <w:rFonts w:ascii="Verdana" w:hAnsi="Verdana"/>
          <w:b/>
          <w:i/>
          <w:sz w:val="56"/>
          <w:szCs w:val="56"/>
        </w:rPr>
      </w:pPr>
      <w:r w:rsidRPr="00A47FC6">
        <w:rPr>
          <w:rFonts w:ascii="Verdana" w:hAnsi="Verdana"/>
          <w:b/>
          <w:i/>
          <w:sz w:val="56"/>
          <w:szCs w:val="56"/>
        </w:rPr>
        <w:t>‘</w:t>
      </w:r>
      <w:r>
        <w:rPr>
          <w:rFonts w:ascii="Verdana" w:hAnsi="Verdana"/>
          <w:b/>
          <w:i/>
          <w:sz w:val="56"/>
          <w:szCs w:val="56"/>
        </w:rPr>
        <w:t>Plan van aanpak: Behoeften cliënten Dedicated Team Statushouders gemeente Den Haag’</w:t>
      </w:r>
    </w:p>
    <w:p w14:paraId="3CA1E6CE" w14:textId="77777777" w:rsidR="0004484F" w:rsidRDefault="0004484F" w:rsidP="0004484F">
      <w:pPr>
        <w:jc w:val="center"/>
        <w:rPr>
          <w:rFonts w:ascii="Verdana" w:hAnsi="Verdana"/>
          <w:b/>
          <w:i/>
          <w:sz w:val="40"/>
          <w:szCs w:val="40"/>
        </w:rPr>
      </w:pPr>
    </w:p>
    <w:p w14:paraId="2A2040E8" w14:textId="77777777" w:rsidR="0004484F" w:rsidRDefault="0004484F" w:rsidP="0004484F">
      <w:pPr>
        <w:jc w:val="center"/>
        <w:rPr>
          <w:rFonts w:ascii="Verdana" w:hAnsi="Verdana"/>
          <w:b/>
          <w:i/>
          <w:sz w:val="40"/>
          <w:szCs w:val="40"/>
        </w:rPr>
      </w:pPr>
    </w:p>
    <w:p w14:paraId="3266D67B" w14:textId="77777777" w:rsidR="0004484F" w:rsidRDefault="0004484F" w:rsidP="0004484F">
      <w:pPr>
        <w:jc w:val="center"/>
        <w:rPr>
          <w:rFonts w:ascii="Verdana" w:hAnsi="Verdana"/>
          <w:b/>
          <w:sz w:val="40"/>
          <w:szCs w:val="40"/>
        </w:rPr>
      </w:pPr>
      <w:r w:rsidRPr="00A47FC6">
        <w:rPr>
          <w:rFonts w:ascii="Verdana" w:hAnsi="Verdana"/>
          <w:b/>
          <w:sz w:val="40"/>
          <w:szCs w:val="40"/>
        </w:rPr>
        <w:t>Toetsing van:</w:t>
      </w:r>
    </w:p>
    <w:p w14:paraId="2E3EEA20" w14:textId="77777777" w:rsidR="0004484F" w:rsidRPr="00355F9A" w:rsidRDefault="0004484F" w:rsidP="0004484F">
      <w:pPr>
        <w:jc w:val="center"/>
        <w:rPr>
          <w:rFonts w:ascii="Verdana" w:hAnsi="Verdana"/>
          <w:b/>
          <w:sz w:val="40"/>
          <w:szCs w:val="40"/>
        </w:rPr>
      </w:pPr>
      <w:r>
        <w:rPr>
          <w:rFonts w:ascii="Verdana" w:hAnsi="Verdana"/>
          <w:b/>
          <w:sz w:val="40"/>
          <w:szCs w:val="40"/>
        </w:rPr>
        <w:t>Afstudeeronderzoek</w:t>
      </w:r>
    </w:p>
    <w:p w14:paraId="3EA8A55E" w14:textId="77777777" w:rsidR="0004484F" w:rsidRDefault="0004484F" w:rsidP="0004484F">
      <w:pPr>
        <w:rPr>
          <w:rFonts w:ascii="Verdana" w:hAnsi="Verdana"/>
          <w:b/>
          <w:sz w:val="32"/>
          <w:szCs w:val="32"/>
        </w:rPr>
      </w:pPr>
    </w:p>
    <w:p w14:paraId="66DCD585" w14:textId="77777777" w:rsidR="0004484F" w:rsidRPr="005C4739" w:rsidRDefault="0004484F" w:rsidP="0004484F">
      <w:pPr>
        <w:rPr>
          <w:rFonts w:ascii="Verdana" w:hAnsi="Verdana"/>
          <w:b/>
          <w:sz w:val="32"/>
          <w:szCs w:val="32"/>
        </w:rPr>
      </w:pPr>
    </w:p>
    <w:p w14:paraId="40F84F5E" w14:textId="77777777" w:rsidR="0004484F" w:rsidRPr="005C4739" w:rsidRDefault="0004484F" w:rsidP="0004484F">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Leiden</w:t>
      </w:r>
      <w:r w:rsidRPr="005C4739">
        <w:rPr>
          <w:rFonts w:ascii="Verdana" w:hAnsi="Verdana"/>
          <w:b/>
        </w:rPr>
        <w:tab/>
      </w:r>
      <w:r w:rsidRPr="005C4739">
        <w:rPr>
          <w:rFonts w:ascii="Verdana" w:hAnsi="Verdana"/>
          <w:b/>
        </w:rPr>
        <w:tab/>
      </w:r>
      <w:r w:rsidRPr="005C4739">
        <w:rPr>
          <w:rFonts w:ascii="Verdana" w:hAnsi="Verdana"/>
          <w:b/>
        </w:rPr>
        <w:tab/>
      </w:r>
      <w:r w:rsidRPr="005C4739">
        <w:rPr>
          <w:rFonts w:ascii="Verdana" w:hAnsi="Verdana"/>
          <w:b/>
        </w:rPr>
        <w:tab/>
        <w:t>Opleiding HBO-</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sidRPr="005C4739">
        <w:rPr>
          <w:rFonts w:ascii="Verdana" w:hAnsi="Verdana"/>
          <w:b/>
        </w:rPr>
        <w:t>Rechten/ SJD</w:t>
      </w:r>
    </w:p>
    <w:p w14:paraId="1109B340" w14:textId="77777777" w:rsidR="0004484F" w:rsidRDefault="0004484F" w:rsidP="0004484F">
      <w:pPr>
        <w:pBdr>
          <w:top w:val="single" w:sz="4" w:space="1" w:color="auto"/>
          <w:left w:val="single" w:sz="4" w:space="4" w:color="auto"/>
          <w:bottom w:val="single" w:sz="4" w:space="1" w:color="auto"/>
          <w:right w:val="single" w:sz="4" w:space="4" w:color="auto"/>
        </w:pBdr>
        <w:rPr>
          <w:rFonts w:ascii="Verdana" w:hAnsi="Verdana"/>
        </w:rPr>
      </w:pPr>
    </w:p>
    <w:p w14:paraId="3C2E5985" w14:textId="77777777" w:rsidR="0004484F" w:rsidRDefault="0004484F" w:rsidP="0004484F">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Naam: Louisa Donata</w:t>
      </w:r>
      <w:r>
        <w:rPr>
          <w:rFonts w:ascii="Verdana" w:hAnsi="Verdana"/>
        </w:rPr>
        <w:tab/>
      </w:r>
      <w:r>
        <w:rPr>
          <w:rFonts w:ascii="Verdana" w:hAnsi="Verdana"/>
        </w:rPr>
        <w:tab/>
      </w:r>
      <w:r>
        <w:rPr>
          <w:rFonts w:ascii="Verdana" w:hAnsi="Verdana"/>
        </w:rPr>
        <w:tab/>
        <w:t xml:space="preserve">        Docenten: A. Matheus en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J.Soltani</w:t>
      </w:r>
    </w:p>
    <w:p w14:paraId="592D10CB" w14:textId="77777777" w:rsidR="0004484F" w:rsidRDefault="0004484F" w:rsidP="0004484F">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Studentnummer: 1087324</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30EA0E8B" w14:textId="77777777" w:rsidR="0004484F" w:rsidRDefault="0004484F" w:rsidP="0004484F">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AE1F84">
        <w:rPr>
          <w:rFonts w:ascii="Verdana" w:hAnsi="Verdana"/>
        </w:rPr>
        <w:t>Inleverdatum</w:t>
      </w:r>
      <w:r>
        <w:rPr>
          <w:rFonts w:ascii="Verdana" w:hAnsi="Verdana"/>
        </w:rPr>
        <w:t>: 16-02-18</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Reguliere kans</w:t>
      </w:r>
    </w:p>
    <w:p w14:paraId="48396478" w14:textId="68AED4A8" w:rsidR="0004484F" w:rsidRPr="00E7043C" w:rsidRDefault="0004484F" w:rsidP="00E7043C">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2017-2018, periode 3</w:t>
      </w:r>
    </w:p>
    <w:p w14:paraId="5CD03379" w14:textId="77777777" w:rsidR="0004484F" w:rsidRPr="00FB6A11" w:rsidRDefault="0004484F" w:rsidP="0004484F">
      <w:pPr>
        <w:rPr>
          <w:rFonts w:ascii="Verdana" w:hAnsi="Verdana"/>
          <w:sz w:val="22"/>
          <w:szCs w:val="22"/>
        </w:rPr>
      </w:pPr>
      <w:r>
        <w:rPr>
          <w:rFonts w:ascii="Verdana" w:hAnsi="Verdana"/>
          <w:b/>
          <w:sz w:val="20"/>
          <w:szCs w:val="20"/>
        </w:rPr>
        <w:t>Inhoudsopgave</w:t>
      </w:r>
    </w:p>
    <w:p w14:paraId="3A5387AB" w14:textId="77777777" w:rsidR="0004484F" w:rsidRDefault="0004484F" w:rsidP="0004484F">
      <w:pPr>
        <w:spacing w:line="360" w:lineRule="auto"/>
        <w:rPr>
          <w:rFonts w:ascii="Verdana" w:hAnsi="Verdana"/>
          <w:sz w:val="20"/>
          <w:szCs w:val="20"/>
        </w:rPr>
      </w:pPr>
    </w:p>
    <w:p w14:paraId="31887560" w14:textId="77777777" w:rsidR="0004484F" w:rsidRDefault="0004484F" w:rsidP="0004484F">
      <w:pPr>
        <w:spacing w:line="360" w:lineRule="auto"/>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w:t>
      </w:r>
    </w:p>
    <w:p w14:paraId="5B0BBDF0" w14:textId="77777777" w:rsidR="0004484F" w:rsidRDefault="0004484F" w:rsidP="0004484F">
      <w:pPr>
        <w:spacing w:line="360" w:lineRule="auto"/>
        <w:rPr>
          <w:rFonts w:ascii="Verdana" w:hAnsi="Verdana"/>
          <w:sz w:val="20"/>
          <w:szCs w:val="20"/>
        </w:rPr>
      </w:pPr>
      <w:r>
        <w:rPr>
          <w:rFonts w:ascii="Verdana" w:hAnsi="Verdana"/>
          <w:sz w:val="20"/>
          <w:szCs w:val="20"/>
        </w:rPr>
        <w:t>Afkortingenlijst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3</w:t>
      </w:r>
    </w:p>
    <w:p w14:paraId="6C8286C3" w14:textId="77777777" w:rsidR="0004484F" w:rsidRDefault="0004484F" w:rsidP="0004484F">
      <w:pPr>
        <w:spacing w:line="360" w:lineRule="auto"/>
        <w:rPr>
          <w:rFonts w:ascii="Verdana" w:hAnsi="Verdana"/>
          <w:sz w:val="20"/>
          <w:szCs w:val="20"/>
        </w:rPr>
      </w:pPr>
      <w:r>
        <w:rPr>
          <w:rFonts w:ascii="Verdana" w:hAnsi="Verdana"/>
          <w:sz w:val="20"/>
          <w:szCs w:val="20"/>
        </w:rPr>
        <w:t>Inleiding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4</w:t>
      </w:r>
    </w:p>
    <w:p w14:paraId="6678DA3A" w14:textId="77777777" w:rsidR="0004484F" w:rsidRDefault="0004484F" w:rsidP="0004484F">
      <w:pPr>
        <w:spacing w:line="360" w:lineRule="auto"/>
        <w:rPr>
          <w:rFonts w:ascii="Verdana" w:hAnsi="Verdana"/>
          <w:sz w:val="20"/>
          <w:szCs w:val="20"/>
        </w:rPr>
      </w:pPr>
      <w:r>
        <w:rPr>
          <w:rFonts w:ascii="Verdana" w:hAnsi="Verdana"/>
          <w:sz w:val="20"/>
          <w:szCs w:val="20"/>
        </w:rPr>
        <w:t>1. Onderzoeksprobleem</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5</w:t>
      </w:r>
    </w:p>
    <w:p w14:paraId="4558D8C8" w14:textId="77777777" w:rsidR="0004484F" w:rsidRDefault="0004484F" w:rsidP="0004484F">
      <w:pPr>
        <w:spacing w:line="360" w:lineRule="auto"/>
        <w:rPr>
          <w:rFonts w:ascii="Verdana" w:hAnsi="Verdana"/>
          <w:sz w:val="20"/>
          <w:szCs w:val="20"/>
        </w:rPr>
      </w:pPr>
      <w:r>
        <w:rPr>
          <w:rFonts w:ascii="Verdana" w:hAnsi="Verdana"/>
          <w:sz w:val="20"/>
          <w:szCs w:val="20"/>
        </w:rPr>
        <w:t xml:space="preserve">   1.1 Probleemanalyse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5</w:t>
      </w:r>
    </w:p>
    <w:p w14:paraId="7C815834" w14:textId="77777777" w:rsidR="0004484F" w:rsidRDefault="0004484F" w:rsidP="0004484F">
      <w:pPr>
        <w:spacing w:line="360" w:lineRule="auto"/>
        <w:rPr>
          <w:rFonts w:ascii="Verdana" w:hAnsi="Verdana"/>
          <w:sz w:val="20"/>
          <w:szCs w:val="20"/>
        </w:rPr>
      </w:pPr>
      <w:r>
        <w:rPr>
          <w:rFonts w:ascii="Verdana" w:hAnsi="Verdana"/>
          <w:color w:val="FF0000"/>
          <w:sz w:val="20"/>
          <w:szCs w:val="20"/>
        </w:rPr>
        <w:t xml:space="preserve">   </w:t>
      </w:r>
      <w:r>
        <w:rPr>
          <w:rFonts w:ascii="Verdana" w:hAnsi="Verdana"/>
          <w:sz w:val="20"/>
          <w:szCs w:val="20"/>
        </w:rPr>
        <w:t>1.2 Probleemafbakening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7</w:t>
      </w:r>
    </w:p>
    <w:p w14:paraId="0921C425" w14:textId="77777777" w:rsidR="0004484F" w:rsidRDefault="0004484F" w:rsidP="0004484F">
      <w:pPr>
        <w:spacing w:line="360" w:lineRule="auto"/>
        <w:rPr>
          <w:rFonts w:ascii="Verdana" w:hAnsi="Verdana"/>
          <w:sz w:val="20"/>
          <w:szCs w:val="20"/>
        </w:rPr>
      </w:pPr>
      <w:r>
        <w:rPr>
          <w:rFonts w:ascii="Verdana" w:hAnsi="Verdana"/>
          <w:sz w:val="20"/>
          <w:szCs w:val="20"/>
        </w:rPr>
        <w:t>2. Doelstelling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8</w:t>
      </w:r>
      <w:r>
        <w:rPr>
          <w:rFonts w:ascii="Verdana" w:hAnsi="Verdana"/>
          <w:sz w:val="20"/>
          <w:szCs w:val="20"/>
        </w:rPr>
        <w:tab/>
      </w:r>
      <w:r>
        <w:rPr>
          <w:rFonts w:ascii="Verdana" w:hAnsi="Verdana"/>
          <w:sz w:val="20"/>
          <w:szCs w:val="20"/>
        </w:rPr>
        <w:tab/>
        <w:t xml:space="preserve">       </w:t>
      </w:r>
    </w:p>
    <w:p w14:paraId="6F6E7FA7" w14:textId="77777777" w:rsidR="0004484F" w:rsidRDefault="0004484F" w:rsidP="0004484F">
      <w:pPr>
        <w:spacing w:line="360" w:lineRule="auto"/>
        <w:rPr>
          <w:rFonts w:ascii="Verdana" w:hAnsi="Verdana"/>
          <w:sz w:val="20"/>
          <w:szCs w:val="20"/>
        </w:rPr>
      </w:pPr>
      <w:r>
        <w:rPr>
          <w:rFonts w:ascii="Verdana" w:hAnsi="Verdana"/>
          <w:sz w:val="20"/>
          <w:szCs w:val="20"/>
        </w:rPr>
        <w:t xml:space="preserve">   2.1 Kennisdoel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8</w:t>
      </w:r>
    </w:p>
    <w:p w14:paraId="7D241D0E" w14:textId="77777777" w:rsidR="0004484F" w:rsidRDefault="0004484F" w:rsidP="0004484F">
      <w:pPr>
        <w:spacing w:line="360" w:lineRule="auto"/>
        <w:rPr>
          <w:rFonts w:ascii="Verdana" w:hAnsi="Verdana"/>
          <w:sz w:val="20"/>
          <w:szCs w:val="20"/>
        </w:rPr>
      </w:pPr>
      <w:r>
        <w:rPr>
          <w:rFonts w:ascii="Verdana" w:hAnsi="Verdana"/>
          <w:sz w:val="20"/>
          <w:szCs w:val="20"/>
        </w:rPr>
        <w:t xml:space="preserve">   2.2 Praktijkdoel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8</w:t>
      </w:r>
    </w:p>
    <w:p w14:paraId="6D7B97CC" w14:textId="77777777" w:rsidR="0004484F" w:rsidRDefault="0004484F" w:rsidP="0004484F">
      <w:pPr>
        <w:spacing w:line="360" w:lineRule="auto"/>
        <w:rPr>
          <w:rFonts w:ascii="Verdana" w:hAnsi="Verdana"/>
          <w:sz w:val="20"/>
          <w:szCs w:val="20"/>
        </w:rPr>
      </w:pPr>
      <w:r>
        <w:rPr>
          <w:rFonts w:ascii="Verdana" w:hAnsi="Verdana"/>
          <w:sz w:val="20"/>
          <w:szCs w:val="20"/>
        </w:rPr>
        <w:t>3. Kader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8</w:t>
      </w:r>
    </w:p>
    <w:p w14:paraId="397B54BC" w14:textId="77777777" w:rsidR="0004484F" w:rsidRDefault="0004484F" w:rsidP="0004484F">
      <w:pPr>
        <w:spacing w:line="360" w:lineRule="auto"/>
        <w:rPr>
          <w:rFonts w:ascii="Verdana" w:hAnsi="Verdana"/>
          <w:sz w:val="20"/>
          <w:szCs w:val="20"/>
        </w:rPr>
      </w:pPr>
      <w:r>
        <w:rPr>
          <w:rFonts w:ascii="Verdana" w:hAnsi="Verdana"/>
          <w:sz w:val="20"/>
          <w:szCs w:val="20"/>
        </w:rPr>
        <w:t xml:space="preserve">   3.1 Juridisch kader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8</w:t>
      </w:r>
    </w:p>
    <w:p w14:paraId="4B6E923A" w14:textId="77777777" w:rsidR="0004484F" w:rsidRDefault="0004484F" w:rsidP="0004484F">
      <w:pPr>
        <w:spacing w:line="360" w:lineRule="auto"/>
        <w:rPr>
          <w:rFonts w:ascii="Verdana" w:hAnsi="Verdana"/>
          <w:sz w:val="20"/>
          <w:szCs w:val="20"/>
        </w:rPr>
      </w:pPr>
      <w:r>
        <w:rPr>
          <w:rFonts w:ascii="Verdana" w:hAnsi="Verdana"/>
          <w:sz w:val="20"/>
          <w:szCs w:val="20"/>
        </w:rPr>
        <w:t xml:space="preserve">   3.2 Maatschappelijk kader</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9</w:t>
      </w:r>
    </w:p>
    <w:p w14:paraId="6BECA46B" w14:textId="77777777" w:rsidR="0004484F" w:rsidRDefault="0004484F" w:rsidP="0004484F">
      <w:pPr>
        <w:spacing w:line="360" w:lineRule="auto"/>
        <w:rPr>
          <w:rFonts w:ascii="Verdana" w:hAnsi="Verdana"/>
          <w:sz w:val="20"/>
          <w:szCs w:val="20"/>
        </w:rPr>
      </w:pPr>
      <w:r>
        <w:rPr>
          <w:rFonts w:ascii="Verdana" w:hAnsi="Verdana"/>
          <w:sz w:val="20"/>
          <w:szCs w:val="20"/>
        </w:rPr>
        <w:t>4. Vraagstelling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12</w:t>
      </w:r>
    </w:p>
    <w:p w14:paraId="706C858B" w14:textId="77777777" w:rsidR="0004484F" w:rsidRDefault="0004484F" w:rsidP="0004484F">
      <w:pPr>
        <w:spacing w:line="360" w:lineRule="auto"/>
        <w:rPr>
          <w:rFonts w:ascii="Verdana" w:hAnsi="Verdana"/>
          <w:sz w:val="20"/>
          <w:szCs w:val="20"/>
        </w:rPr>
      </w:pPr>
      <w:r>
        <w:rPr>
          <w:rFonts w:ascii="Verdana" w:hAnsi="Verdana"/>
          <w:sz w:val="20"/>
          <w:szCs w:val="20"/>
        </w:rPr>
        <w:t xml:space="preserve">   4.1 Centrale vraag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12</w:t>
      </w:r>
    </w:p>
    <w:p w14:paraId="0E4C1C43" w14:textId="77777777" w:rsidR="0004484F" w:rsidRDefault="0004484F" w:rsidP="0004484F">
      <w:pPr>
        <w:spacing w:line="360" w:lineRule="auto"/>
        <w:rPr>
          <w:rFonts w:ascii="Verdana" w:hAnsi="Verdana"/>
          <w:sz w:val="20"/>
          <w:szCs w:val="20"/>
        </w:rPr>
      </w:pPr>
      <w:r>
        <w:rPr>
          <w:rFonts w:ascii="Verdana" w:hAnsi="Verdana"/>
          <w:sz w:val="20"/>
          <w:szCs w:val="20"/>
        </w:rPr>
        <w:t xml:space="preserve">   4.2 Deelvragen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12</w:t>
      </w:r>
    </w:p>
    <w:p w14:paraId="18E4E612" w14:textId="77777777" w:rsidR="0004484F" w:rsidRDefault="0004484F" w:rsidP="0004484F">
      <w:pPr>
        <w:spacing w:line="360" w:lineRule="auto"/>
        <w:rPr>
          <w:rFonts w:ascii="Verdana" w:hAnsi="Verdana"/>
          <w:sz w:val="20"/>
          <w:szCs w:val="20"/>
        </w:rPr>
      </w:pPr>
      <w:r>
        <w:rPr>
          <w:rFonts w:ascii="Verdana" w:hAnsi="Verdana"/>
          <w:sz w:val="20"/>
          <w:szCs w:val="20"/>
        </w:rPr>
        <w:t>5. Methoden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13</w:t>
      </w:r>
    </w:p>
    <w:p w14:paraId="205B0F11" w14:textId="77777777" w:rsidR="0004484F" w:rsidRDefault="0004484F" w:rsidP="0004484F">
      <w:pPr>
        <w:spacing w:line="360" w:lineRule="auto"/>
        <w:rPr>
          <w:rFonts w:ascii="Verdana" w:hAnsi="Verdana"/>
          <w:sz w:val="20"/>
          <w:szCs w:val="20"/>
        </w:rPr>
      </w:pPr>
      <w:r>
        <w:rPr>
          <w:rFonts w:ascii="Verdana" w:hAnsi="Verdana"/>
          <w:sz w:val="20"/>
          <w:szCs w:val="20"/>
        </w:rPr>
        <w:t xml:space="preserve">   5.1 Methode(n) van onderzoek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13</w:t>
      </w:r>
    </w:p>
    <w:p w14:paraId="605DC070" w14:textId="77777777" w:rsidR="0004484F" w:rsidRDefault="0004484F" w:rsidP="0004484F">
      <w:pPr>
        <w:spacing w:line="360" w:lineRule="auto"/>
        <w:rPr>
          <w:rFonts w:ascii="Verdana" w:hAnsi="Verdana"/>
          <w:sz w:val="20"/>
          <w:szCs w:val="20"/>
        </w:rPr>
      </w:pPr>
      <w:r>
        <w:rPr>
          <w:rFonts w:ascii="Verdana" w:hAnsi="Verdana"/>
          <w:sz w:val="20"/>
          <w:szCs w:val="20"/>
        </w:rPr>
        <w:t xml:space="preserve">   5.2 Kwaliteit van de gegevens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15</w:t>
      </w:r>
    </w:p>
    <w:p w14:paraId="07AC6A8C" w14:textId="77777777" w:rsidR="0004484F" w:rsidRDefault="0004484F" w:rsidP="0004484F">
      <w:pPr>
        <w:spacing w:line="360" w:lineRule="auto"/>
        <w:rPr>
          <w:rFonts w:ascii="Verdana" w:hAnsi="Verdana"/>
          <w:sz w:val="20"/>
          <w:szCs w:val="20"/>
        </w:rPr>
      </w:pPr>
      <w:r>
        <w:rPr>
          <w:rFonts w:ascii="Verdana" w:hAnsi="Verdana"/>
          <w:sz w:val="20"/>
          <w:szCs w:val="20"/>
        </w:rPr>
        <w:t xml:space="preserve">   5.3 Analyse van de gegevens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16</w:t>
      </w:r>
    </w:p>
    <w:p w14:paraId="7C8038E0" w14:textId="77777777" w:rsidR="0004484F" w:rsidRDefault="0004484F" w:rsidP="0004484F">
      <w:pPr>
        <w:spacing w:line="360" w:lineRule="auto"/>
        <w:rPr>
          <w:rFonts w:ascii="Verdana" w:hAnsi="Verdana"/>
          <w:sz w:val="20"/>
          <w:szCs w:val="20"/>
        </w:rPr>
      </w:pPr>
      <w:r>
        <w:rPr>
          <w:rFonts w:ascii="Verdana" w:hAnsi="Verdana"/>
          <w:sz w:val="20"/>
          <w:szCs w:val="20"/>
        </w:rPr>
        <w:t>6. Beroepsproduct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16</w:t>
      </w:r>
    </w:p>
    <w:p w14:paraId="5E12D62B" w14:textId="77777777" w:rsidR="0004484F" w:rsidRDefault="0004484F" w:rsidP="0004484F">
      <w:pPr>
        <w:spacing w:line="360" w:lineRule="auto"/>
        <w:rPr>
          <w:rFonts w:ascii="Verdana" w:hAnsi="Verdana"/>
          <w:sz w:val="20"/>
          <w:szCs w:val="20"/>
        </w:rPr>
      </w:pPr>
      <w:r>
        <w:rPr>
          <w:rFonts w:ascii="Verdana" w:hAnsi="Verdana"/>
          <w:sz w:val="20"/>
          <w:szCs w:val="20"/>
        </w:rPr>
        <w:t xml:space="preserve">   6.1 Beroepsproduct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16</w:t>
      </w:r>
    </w:p>
    <w:p w14:paraId="13AF25F0" w14:textId="77777777" w:rsidR="0004484F" w:rsidRDefault="0004484F" w:rsidP="0004484F">
      <w:pPr>
        <w:spacing w:line="360" w:lineRule="auto"/>
        <w:rPr>
          <w:rFonts w:ascii="Verdana" w:hAnsi="Verdana"/>
          <w:sz w:val="20"/>
          <w:szCs w:val="20"/>
        </w:rPr>
      </w:pPr>
      <w:r>
        <w:rPr>
          <w:rFonts w:ascii="Verdana" w:hAnsi="Verdana"/>
          <w:sz w:val="20"/>
          <w:szCs w:val="20"/>
        </w:rPr>
        <w:t xml:space="preserve">   6.2 Criteria beroepsproduct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16</w:t>
      </w:r>
    </w:p>
    <w:p w14:paraId="414F1465" w14:textId="77777777" w:rsidR="0004484F" w:rsidRDefault="0004484F" w:rsidP="0004484F">
      <w:pPr>
        <w:spacing w:line="360" w:lineRule="auto"/>
        <w:rPr>
          <w:rFonts w:ascii="Verdana" w:hAnsi="Verdana"/>
          <w:sz w:val="20"/>
          <w:szCs w:val="20"/>
        </w:rPr>
      </w:pPr>
      <w:r>
        <w:rPr>
          <w:rFonts w:ascii="Verdana" w:hAnsi="Verdana"/>
          <w:sz w:val="20"/>
          <w:szCs w:val="20"/>
        </w:rPr>
        <w:t>7. Projectorganisatie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16</w:t>
      </w:r>
    </w:p>
    <w:p w14:paraId="11CE46FA" w14:textId="77777777" w:rsidR="0004484F" w:rsidRDefault="0004484F" w:rsidP="0004484F">
      <w:pPr>
        <w:spacing w:line="360" w:lineRule="auto"/>
        <w:rPr>
          <w:rFonts w:ascii="Verdana" w:hAnsi="Verdana"/>
          <w:sz w:val="20"/>
          <w:szCs w:val="20"/>
        </w:rPr>
      </w:pPr>
      <w:r>
        <w:rPr>
          <w:rFonts w:ascii="Verdana" w:hAnsi="Verdana"/>
          <w:sz w:val="20"/>
          <w:szCs w:val="20"/>
        </w:rPr>
        <w:t xml:space="preserve">   7.1 Planning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16</w:t>
      </w:r>
    </w:p>
    <w:p w14:paraId="3185A7F5" w14:textId="77777777" w:rsidR="0004484F" w:rsidRDefault="0004484F" w:rsidP="0004484F">
      <w:pPr>
        <w:spacing w:line="360" w:lineRule="auto"/>
        <w:rPr>
          <w:rFonts w:ascii="Verdana" w:hAnsi="Verdana"/>
          <w:sz w:val="20"/>
          <w:szCs w:val="20"/>
        </w:rPr>
      </w:pPr>
      <w:r>
        <w:rPr>
          <w:rFonts w:ascii="Verdana" w:hAnsi="Verdana"/>
          <w:sz w:val="20"/>
          <w:szCs w:val="20"/>
        </w:rPr>
        <w:t xml:space="preserve">   7.2 Organisatie en samenwerking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16</w:t>
      </w:r>
    </w:p>
    <w:p w14:paraId="6F893240" w14:textId="77777777" w:rsidR="0004484F" w:rsidRDefault="0004484F" w:rsidP="0004484F">
      <w:pPr>
        <w:spacing w:line="360" w:lineRule="auto"/>
        <w:rPr>
          <w:rFonts w:ascii="Verdana" w:hAnsi="Verdana"/>
          <w:sz w:val="20"/>
          <w:szCs w:val="20"/>
        </w:rPr>
      </w:pPr>
      <w:r>
        <w:rPr>
          <w:rFonts w:ascii="Verdana" w:hAnsi="Verdana"/>
          <w:sz w:val="20"/>
          <w:szCs w:val="20"/>
        </w:rPr>
        <w:t xml:space="preserve">   7.3 Informatiebeheer en monitoren van de planning</w:t>
      </w:r>
      <w:r>
        <w:rPr>
          <w:rFonts w:ascii="Verdana" w:hAnsi="Verdana"/>
          <w:sz w:val="20"/>
          <w:szCs w:val="20"/>
        </w:rPr>
        <w:tab/>
      </w:r>
      <w:r>
        <w:rPr>
          <w:rFonts w:ascii="Verdana" w:hAnsi="Verdana"/>
          <w:sz w:val="20"/>
          <w:szCs w:val="20"/>
        </w:rPr>
        <w:tab/>
        <w:t>17</w:t>
      </w:r>
    </w:p>
    <w:p w14:paraId="7D59AFB1" w14:textId="77777777" w:rsidR="0004484F" w:rsidRDefault="0004484F" w:rsidP="0004484F">
      <w:pPr>
        <w:spacing w:line="360" w:lineRule="auto"/>
        <w:rPr>
          <w:rFonts w:ascii="Verdana" w:hAnsi="Verdana"/>
          <w:sz w:val="20"/>
          <w:szCs w:val="20"/>
        </w:rPr>
      </w:pPr>
      <w:r>
        <w:rPr>
          <w:rFonts w:ascii="Verdana" w:hAnsi="Verdana"/>
          <w:sz w:val="20"/>
          <w:szCs w:val="20"/>
        </w:rPr>
        <w:t xml:space="preserve">   7.4 Faciliteiten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17</w:t>
      </w:r>
    </w:p>
    <w:p w14:paraId="74B60F9C" w14:textId="77777777" w:rsidR="0004484F" w:rsidRDefault="0004484F" w:rsidP="0004484F">
      <w:pPr>
        <w:spacing w:line="360" w:lineRule="auto"/>
        <w:rPr>
          <w:rFonts w:ascii="Verdana" w:hAnsi="Verdana"/>
          <w:sz w:val="20"/>
          <w:szCs w:val="20"/>
        </w:rPr>
      </w:pPr>
      <w:r>
        <w:rPr>
          <w:rFonts w:ascii="Verdana" w:hAnsi="Verdana"/>
          <w:sz w:val="20"/>
          <w:szCs w:val="20"/>
        </w:rPr>
        <w:t>Literatuur- en bronnenlijst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18</w:t>
      </w:r>
    </w:p>
    <w:p w14:paraId="0781CCAF" w14:textId="77777777" w:rsidR="0004484F" w:rsidRDefault="0004484F" w:rsidP="0004484F">
      <w:pPr>
        <w:spacing w:line="360" w:lineRule="auto"/>
        <w:rPr>
          <w:rFonts w:ascii="Verdana" w:hAnsi="Verdana"/>
          <w:sz w:val="20"/>
          <w:szCs w:val="20"/>
        </w:rPr>
      </w:pPr>
      <w:r>
        <w:rPr>
          <w:rFonts w:ascii="Verdana" w:hAnsi="Verdana"/>
          <w:sz w:val="20"/>
          <w:szCs w:val="20"/>
        </w:rPr>
        <w:t>Bijlage 1</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22</w:t>
      </w:r>
    </w:p>
    <w:p w14:paraId="1996168A" w14:textId="77777777" w:rsidR="0004484F" w:rsidRDefault="0004484F" w:rsidP="0004484F">
      <w:pPr>
        <w:spacing w:line="360" w:lineRule="auto"/>
        <w:rPr>
          <w:rFonts w:ascii="Verdana" w:hAnsi="Verdana"/>
          <w:sz w:val="20"/>
          <w:szCs w:val="20"/>
        </w:rPr>
      </w:pPr>
    </w:p>
    <w:p w14:paraId="2DEB721E" w14:textId="77777777" w:rsidR="0004484F" w:rsidRDefault="0004484F" w:rsidP="0004484F">
      <w:pPr>
        <w:rPr>
          <w:rFonts w:ascii="Verdana" w:hAnsi="Verdana"/>
          <w:sz w:val="20"/>
          <w:szCs w:val="20"/>
        </w:rPr>
      </w:pPr>
      <w:r>
        <w:rPr>
          <w:rFonts w:ascii="Verdana" w:hAnsi="Verdana"/>
          <w:sz w:val="20"/>
          <w:szCs w:val="20"/>
        </w:rPr>
        <w:br w:type="page"/>
      </w:r>
    </w:p>
    <w:p w14:paraId="3C85B567" w14:textId="77777777" w:rsidR="0004484F" w:rsidRDefault="0004484F" w:rsidP="0004484F">
      <w:pPr>
        <w:spacing w:line="360" w:lineRule="auto"/>
        <w:rPr>
          <w:rFonts w:ascii="Verdana" w:hAnsi="Verdana"/>
          <w:b/>
          <w:sz w:val="20"/>
          <w:szCs w:val="20"/>
        </w:rPr>
      </w:pPr>
      <w:r>
        <w:rPr>
          <w:rFonts w:ascii="Verdana" w:hAnsi="Verdana"/>
          <w:b/>
          <w:sz w:val="20"/>
          <w:szCs w:val="20"/>
        </w:rPr>
        <w:t>Afkortingenlijst</w:t>
      </w:r>
    </w:p>
    <w:p w14:paraId="708CF559" w14:textId="77777777" w:rsidR="0004484F" w:rsidRDefault="0004484F" w:rsidP="0004484F">
      <w:pPr>
        <w:spacing w:line="360" w:lineRule="auto"/>
        <w:rPr>
          <w:rFonts w:ascii="Verdana" w:hAnsi="Verdana"/>
          <w:sz w:val="20"/>
          <w:szCs w:val="20"/>
        </w:rPr>
      </w:pPr>
      <w:r>
        <w:rPr>
          <w:rFonts w:ascii="Verdana" w:hAnsi="Verdana"/>
          <w:sz w:val="20"/>
          <w:szCs w:val="20"/>
        </w:rPr>
        <w:t>Art.</w:t>
      </w:r>
      <w:r>
        <w:rPr>
          <w:rFonts w:ascii="Verdana" w:hAnsi="Verdana"/>
          <w:sz w:val="20"/>
          <w:szCs w:val="20"/>
        </w:rPr>
        <w:tab/>
      </w:r>
      <w:r>
        <w:rPr>
          <w:rFonts w:ascii="Verdana" w:hAnsi="Verdana"/>
          <w:sz w:val="20"/>
          <w:szCs w:val="20"/>
        </w:rPr>
        <w:tab/>
        <w:t>Artikel</w:t>
      </w:r>
    </w:p>
    <w:p w14:paraId="6AAD5BBA" w14:textId="77777777" w:rsidR="0004484F" w:rsidRDefault="0004484F" w:rsidP="0004484F">
      <w:pPr>
        <w:spacing w:line="360" w:lineRule="auto"/>
        <w:rPr>
          <w:rFonts w:ascii="Verdana" w:hAnsi="Verdana"/>
          <w:sz w:val="20"/>
          <w:szCs w:val="20"/>
        </w:rPr>
      </w:pPr>
      <w:r>
        <w:rPr>
          <w:rFonts w:ascii="Verdana" w:hAnsi="Verdana"/>
          <w:sz w:val="20"/>
          <w:szCs w:val="20"/>
        </w:rPr>
        <w:t>COA</w:t>
      </w:r>
      <w:r>
        <w:rPr>
          <w:rFonts w:ascii="Verdana" w:hAnsi="Verdana"/>
          <w:sz w:val="20"/>
          <w:szCs w:val="20"/>
        </w:rPr>
        <w:tab/>
      </w:r>
      <w:r>
        <w:rPr>
          <w:rFonts w:ascii="Verdana" w:hAnsi="Verdana"/>
          <w:sz w:val="20"/>
          <w:szCs w:val="20"/>
        </w:rPr>
        <w:tab/>
        <w:t xml:space="preserve">Centraal Orgaan opvang Asielzoekers </w:t>
      </w:r>
    </w:p>
    <w:p w14:paraId="17A4ED47" w14:textId="77777777" w:rsidR="0004484F" w:rsidRDefault="0004484F" w:rsidP="0004484F">
      <w:pPr>
        <w:spacing w:line="360" w:lineRule="auto"/>
        <w:rPr>
          <w:rFonts w:ascii="Verdana" w:hAnsi="Verdana"/>
          <w:sz w:val="20"/>
          <w:szCs w:val="20"/>
        </w:rPr>
      </w:pPr>
      <w:r>
        <w:rPr>
          <w:rFonts w:ascii="Verdana" w:hAnsi="Verdana"/>
          <w:sz w:val="20"/>
          <w:szCs w:val="20"/>
        </w:rPr>
        <w:t>PPS-V</w:t>
      </w:r>
      <w:r>
        <w:rPr>
          <w:rFonts w:ascii="Verdana" w:hAnsi="Verdana"/>
          <w:sz w:val="20"/>
          <w:szCs w:val="20"/>
        </w:rPr>
        <w:tab/>
      </w:r>
      <w:r>
        <w:rPr>
          <w:rFonts w:ascii="Verdana" w:hAnsi="Verdana"/>
          <w:sz w:val="20"/>
          <w:szCs w:val="20"/>
        </w:rPr>
        <w:tab/>
      </w:r>
      <w:r w:rsidRPr="0021099C">
        <w:rPr>
          <w:rFonts w:ascii="Verdana" w:hAnsi="Verdana"/>
          <w:sz w:val="20"/>
          <w:szCs w:val="20"/>
        </w:rPr>
        <w:t>Persoonsprofiel Scan voor Vluchtelingen</w:t>
      </w:r>
    </w:p>
    <w:p w14:paraId="2D2F7631" w14:textId="77777777" w:rsidR="0004484F" w:rsidRDefault="0004484F" w:rsidP="0004484F">
      <w:pPr>
        <w:spacing w:line="360" w:lineRule="auto"/>
        <w:rPr>
          <w:rFonts w:ascii="Verdana" w:hAnsi="Verdana"/>
          <w:sz w:val="20"/>
          <w:szCs w:val="20"/>
        </w:rPr>
      </w:pPr>
      <w:r>
        <w:rPr>
          <w:rFonts w:ascii="Verdana" w:hAnsi="Verdana"/>
          <w:sz w:val="20"/>
          <w:szCs w:val="20"/>
        </w:rPr>
        <w:t>PW</w:t>
      </w:r>
      <w:r>
        <w:rPr>
          <w:rFonts w:ascii="Verdana" w:hAnsi="Verdana"/>
          <w:sz w:val="20"/>
          <w:szCs w:val="20"/>
        </w:rPr>
        <w:tab/>
      </w:r>
      <w:r>
        <w:rPr>
          <w:rFonts w:ascii="Verdana" w:hAnsi="Verdana"/>
          <w:sz w:val="20"/>
          <w:szCs w:val="20"/>
        </w:rPr>
        <w:tab/>
        <w:t>Participatiewet</w:t>
      </w:r>
      <w:r>
        <w:rPr>
          <w:rFonts w:ascii="Verdana" w:hAnsi="Verdana"/>
          <w:sz w:val="20"/>
          <w:szCs w:val="20"/>
        </w:rPr>
        <w:br/>
      </w:r>
      <w:r w:rsidRPr="006C7358">
        <w:rPr>
          <w:rFonts w:ascii="Verdana" w:hAnsi="Verdana"/>
          <w:sz w:val="20"/>
          <w:szCs w:val="20"/>
        </w:rPr>
        <w:t>PFDJ</w:t>
      </w:r>
      <w:r w:rsidRPr="006C7358">
        <w:rPr>
          <w:rFonts w:ascii="Verdana" w:hAnsi="Verdana"/>
          <w:sz w:val="20"/>
          <w:szCs w:val="20"/>
        </w:rPr>
        <w:tab/>
      </w:r>
      <w:r w:rsidRPr="006C7358">
        <w:rPr>
          <w:rFonts w:ascii="Verdana" w:hAnsi="Verdana"/>
          <w:sz w:val="20"/>
          <w:szCs w:val="20"/>
        </w:rPr>
        <w:tab/>
        <w:t>People’s Front for Democracy and Justice</w:t>
      </w:r>
    </w:p>
    <w:p w14:paraId="10D5EE86" w14:textId="77777777" w:rsidR="0004484F" w:rsidRDefault="0004484F" w:rsidP="0004484F">
      <w:pPr>
        <w:spacing w:line="360" w:lineRule="auto"/>
        <w:rPr>
          <w:rFonts w:ascii="Verdana" w:hAnsi="Verdana"/>
          <w:sz w:val="20"/>
          <w:szCs w:val="20"/>
        </w:rPr>
      </w:pPr>
      <w:r>
        <w:rPr>
          <w:rFonts w:ascii="Verdana" w:hAnsi="Verdana"/>
          <w:sz w:val="20"/>
          <w:szCs w:val="20"/>
        </w:rPr>
        <w:t>SER</w:t>
      </w:r>
      <w:r>
        <w:rPr>
          <w:rFonts w:ascii="Verdana" w:hAnsi="Verdana"/>
          <w:sz w:val="20"/>
          <w:szCs w:val="20"/>
        </w:rPr>
        <w:tab/>
      </w:r>
      <w:r>
        <w:rPr>
          <w:rFonts w:ascii="Verdana" w:hAnsi="Verdana"/>
          <w:sz w:val="20"/>
          <w:szCs w:val="20"/>
        </w:rPr>
        <w:tab/>
      </w:r>
      <w:r w:rsidRPr="00FD1726">
        <w:rPr>
          <w:rFonts w:ascii="Verdana" w:hAnsi="Verdana"/>
          <w:sz w:val="20"/>
          <w:szCs w:val="20"/>
        </w:rPr>
        <w:t xml:space="preserve">Sociaal-Economische Raad </w:t>
      </w:r>
    </w:p>
    <w:p w14:paraId="7A2C5169" w14:textId="77777777" w:rsidR="0004484F" w:rsidRDefault="0004484F" w:rsidP="0004484F">
      <w:pPr>
        <w:spacing w:line="360" w:lineRule="auto"/>
        <w:rPr>
          <w:rFonts w:ascii="Verdana" w:hAnsi="Verdana"/>
          <w:sz w:val="20"/>
          <w:szCs w:val="20"/>
        </w:rPr>
      </w:pPr>
      <w:r>
        <w:rPr>
          <w:rFonts w:ascii="Verdana" w:hAnsi="Verdana"/>
          <w:sz w:val="20"/>
          <w:szCs w:val="20"/>
        </w:rPr>
        <w:t>Vw 2000</w:t>
      </w:r>
      <w:r>
        <w:rPr>
          <w:rFonts w:ascii="Verdana" w:hAnsi="Verdana"/>
          <w:sz w:val="20"/>
          <w:szCs w:val="20"/>
        </w:rPr>
        <w:tab/>
        <w:t>Vreemdelingenwet 2000</w:t>
      </w:r>
    </w:p>
    <w:p w14:paraId="113C14F8" w14:textId="77777777" w:rsidR="0004484F" w:rsidRDefault="0004484F" w:rsidP="0004484F">
      <w:pPr>
        <w:spacing w:line="360" w:lineRule="auto"/>
        <w:rPr>
          <w:rFonts w:ascii="Verdana" w:hAnsi="Verdana"/>
          <w:sz w:val="20"/>
          <w:szCs w:val="20"/>
        </w:rPr>
      </w:pPr>
      <w:r>
        <w:rPr>
          <w:rFonts w:ascii="Verdana" w:hAnsi="Verdana"/>
          <w:sz w:val="20"/>
          <w:szCs w:val="20"/>
        </w:rPr>
        <w:t>Wi</w:t>
      </w:r>
      <w:r>
        <w:rPr>
          <w:rFonts w:ascii="Verdana" w:hAnsi="Verdana"/>
          <w:sz w:val="20"/>
          <w:szCs w:val="20"/>
        </w:rPr>
        <w:tab/>
      </w:r>
      <w:r>
        <w:rPr>
          <w:rFonts w:ascii="Verdana" w:hAnsi="Verdana"/>
          <w:sz w:val="20"/>
          <w:szCs w:val="20"/>
        </w:rPr>
        <w:tab/>
        <w:t>Wet Inburgering</w:t>
      </w:r>
    </w:p>
    <w:p w14:paraId="48FD3041" w14:textId="77777777" w:rsidR="0004484F" w:rsidRDefault="0004484F" w:rsidP="0004484F">
      <w:pPr>
        <w:spacing w:line="360" w:lineRule="auto"/>
        <w:rPr>
          <w:rFonts w:ascii="Verdana" w:hAnsi="Verdana"/>
          <w:sz w:val="20"/>
          <w:szCs w:val="20"/>
        </w:rPr>
      </w:pPr>
      <w:r>
        <w:rPr>
          <w:rFonts w:ascii="Verdana" w:hAnsi="Verdana"/>
          <w:sz w:val="20"/>
          <w:szCs w:val="20"/>
        </w:rPr>
        <w:t>WRR</w:t>
      </w:r>
      <w:r>
        <w:rPr>
          <w:rFonts w:ascii="Verdana" w:hAnsi="Verdana"/>
          <w:sz w:val="20"/>
          <w:szCs w:val="20"/>
        </w:rPr>
        <w:tab/>
      </w:r>
      <w:r>
        <w:rPr>
          <w:rFonts w:ascii="Verdana" w:hAnsi="Verdana"/>
          <w:sz w:val="20"/>
          <w:szCs w:val="20"/>
        </w:rPr>
        <w:tab/>
        <w:t>Wetenschappelijke Raad voor het Regeringsbeleid</w:t>
      </w:r>
    </w:p>
    <w:p w14:paraId="3431165D" w14:textId="77777777" w:rsidR="0004484F" w:rsidRDefault="0004484F" w:rsidP="0004484F">
      <w:pPr>
        <w:spacing w:line="360" w:lineRule="auto"/>
        <w:rPr>
          <w:rFonts w:ascii="Verdana" w:hAnsi="Verdana"/>
          <w:b/>
          <w:sz w:val="20"/>
          <w:szCs w:val="20"/>
        </w:rPr>
      </w:pPr>
      <w:r>
        <w:rPr>
          <w:rFonts w:ascii="Verdana" w:hAnsi="Verdana"/>
          <w:b/>
          <w:sz w:val="20"/>
          <w:szCs w:val="20"/>
        </w:rPr>
        <w:t xml:space="preserve"> </w:t>
      </w:r>
      <w:r>
        <w:rPr>
          <w:rFonts w:ascii="Verdana" w:hAnsi="Verdana"/>
          <w:b/>
          <w:sz w:val="20"/>
          <w:szCs w:val="20"/>
        </w:rPr>
        <w:br w:type="page"/>
      </w:r>
    </w:p>
    <w:p w14:paraId="5A33C513" w14:textId="77777777" w:rsidR="0004484F" w:rsidRDefault="0004484F" w:rsidP="0004484F">
      <w:pPr>
        <w:spacing w:line="360" w:lineRule="auto"/>
        <w:rPr>
          <w:rFonts w:ascii="Verdana" w:hAnsi="Verdana"/>
          <w:b/>
          <w:sz w:val="20"/>
          <w:szCs w:val="20"/>
        </w:rPr>
      </w:pPr>
      <w:r>
        <w:rPr>
          <w:rFonts w:ascii="Verdana" w:hAnsi="Verdana"/>
          <w:b/>
          <w:sz w:val="20"/>
          <w:szCs w:val="20"/>
        </w:rPr>
        <w:t>Inleiding</w:t>
      </w:r>
    </w:p>
    <w:p w14:paraId="0F1C5B32" w14:textId="77777777" w:rsidR="0004484F" w:rsidRDefault="0004484F" w:rsidP="0004484F">
      <w:pPr>
        <w:spacing w:line="360" w:lineRule="auto"/>
        <w:rPr>
          <w:rFonts w:ascii="Verdana" w:hAnsi="Verdana"/>
          <w:sz w:val="20"/>
          <w:szCs w:val="20"/>
        </w:rPr>
      </w:pPr>
      <w:r>
        <w:rPr>
          <w:rFonts w:ascii="Verdana" w:hAnsi="Verdana"/>
          <w:sz w:val="20"/>
          <w:szCs w:val="20"/>
        </w:rPr>
        <w:t>De laatste twee periodes van het vierde jaar staan in het teken van het afstuderen. Voor het afstuderen dient er een praktijkgericht (sociaal)juridisch onderzoek te worden uitgevoerd.</w:t>
      </w:r>
    </w:p>
    <w:p w14:paraId="4DE35937" w14:textId="77777777" w:rsidR="0004484F" w:rsidRDefault="0004484F" w:rsidP="0004484F">
      <w:pPr>
        <w:spacing w:line="360" w:lineRule="auto"/>
        <w:rPr>
          <w:rFonts w:ascii="Verdana" w:hAnsi="Verdana"/>
          <w:sz w:val="20"/>
          <w:szCs w:val="20"/>
        </w:rPr>
      </w:pPr>
      <w:r>
        <w:rPr>
          <w:rFonts w:ascii="Verdana" w:hAnsi="Verdana"/>
          <w:sz w:val="20"/>
          <w:szCs w:val="20"/>
        </w:rPr>
        <w:t>De gemeente Den Haag, afdeling Dedicated Team Statushouders, treedt op als mijn opdrachtgever voor het afstudeeronderzoek.</w:t>
      </w:r>
    </w:p>
    <w:p w14:paraId="25E27AD5" w14:textId="77777777" w:rsidR="0004484F" w:rsidRPr="00472983" w:rsidRDefault="0004484F" w:rsidP="0004484F">
      <w:pPr>
        <w:spacing w:line="360" w:lineRule="auto"/>
        <w:rPr>
          <w:rFonts w:ascii="Verdana" w:hAnsi="Verdana"/>
          <w:sz w:val="20"/>
          <w:szCs w:val="20"/>
        </w:rPr>
      </w:pPr>
      <w:r>
        <w:rPr>
          <w:rFonts w:ascii="Verdana" w:hAnsi="Verdana"/>
          <w:sz w:val="20"/>
          <w:szCs w:val="20"/>
        </w:rPr>
        <w:t>In dit plan van aanpak wordt uitgelegd wat en hoe er onderzocht zal worden. In het eerste hoofdstuk treft u het onderzoeksprobleem. In het tweede hoofdstuk komt de doelstelling aan bod. Het juridisch – en maatschappelijk kader worden in het derde hoofdstuk behandeld, gevolgd door de vraagstelling in het vierde hoofdstuk. In het vijfde hoofdstuk komen de gekozen methoden aan bod. Het beroepsproduct en projectorganisatie komen in de laatste hoofdstukken aan bod.</w:t>
      </w:r>
    </w:p>
    <w:p w14:paraId="7C8F0DC6" w14:textId="77777777" w:rsidR="0004484F" w:rsidRDefault="0004484F" w:rsidP="0004484F">
      <w:pPr>
        <w:rPr>
          <w:rFonts w:ascii="Verdana" w:hAnsi="Verdana"/>
          <w:sz w:val="20"/>
          <w:szCs w:val="20"/>
        </w:rPr>
      </w:pPr>
      <w:r>
        <w:rPr>
          <w:rFonts w:ascii="Verdana" w:hAnsi="Verdana"/>
          <w:sz w:val="20"/>
          <w:szCs w:val="20"/>
        </w:rPr>
        <w:br w:type="page"/>
      </w:r>
    </w:p>
    <w:p w14:paraId="17106150" w14:textId="77777777" w:rsidR="0004484F" w:rsidRDefault="0004484F" w:rsidP="0004484F">
      <w:pPr>
        <w:spacing w:line="360" w:lineRule="auto"/>
        <w:rPr>
          <w:rFonts w:ascii="Verdana" w:hAnsi="Verdana"/>
          <w:b/>
          <w:sz w:val="20"/>
          <w:szCs w:val="20"/>
        </w:rPr>
      </w:pPr>
      <w:r>
        <w:rPr>
          <w:rFonts w:ascii="Verdana" w:hAnsi="Verdana"/>
          <w:b/>
          <w:sz w:val="20"/>
          <w:szCs w:val="20"/>
        </w:rPr>
        <w:t>1. Onderzoeksprobleem</w:t>
      </w:r>
    </w:p>
    <w:p w14:paraId="6A72019E" w14:textId="77777777" w:rsidR="0004484F" w:rsidRPr="000A04D4" w:rsidRDefault="0004484F" w:rsidP="0004484F">
      <w:pPr>
        <w:spacing w:line="360" w:lineRule="auto"/>
        <w:rPr>
          <w:rFonts w:ascii="Verdana" w:hAnsi="Verdana"/>
          <w:b/>
          <w:sz w:val="20"/>
          <w:szCs w:val="20"/>
        </w:rPr>
      </w:pPr>
      <w:r>
        <w:rPr>
          <w:rFonts w:ascii="Verdana" w:hAnsi="Verdana"/>
          <w:b/>
          <w:sz w:val="20"/>
          <w:szCs w:val="20"/>
        </w:rPr>
        <w:t>1.1 Probleemanalyse</w:t>
      </w:r>
    </w:p>
    <w:p w14:paraId="32B4F625" w14:textId="77777777" w:rsidR="0004484F" w:rsidRPr="000A04D4" w:rsidRDefault="0004484F" w:rsidP="0004484F">
      <w:pPr>
        <w:spacing w:line="360" w:lineRule="auto"/>
        <w:rPr>
          <w:rFonts w:ascii="Verdana" w:hAnsi="Verdana"/>
          <w:sz w:val="20"/>
          <w:szCs w:val="20"/>
        </w:rPr>
      </w:pPr>
      <w:r w:rsidRPr="000A04D4">
        <w:rPr>
          <w:rFonts w:ascii="Verdana" w:hAnsi="Verdana"/>
          <w:sz w:val="20"/>
          <w:szCs w:val="20"/>
        </w:rPr>
        <w:t>De afgelopen jaren is de totale asielinstroom in Nederland gedaald. Onder asielinstroom wordt zowel eerste asielaanvragen, herhaalde asielaanvragen en nareizigers bedoeld.</w:t>
      </w:r>
      <w:r>
        <w:rPr>
          <w:rFonts w:ascii="Verdana" w:hAnsi="Verdana"/>
          <w:sz w:val="20"/>
          <w:szCs w:val="20"/>
        </w:rPr>
        <w:t xml:space="preserve"> </w:t>
      </w:r>
      <w:r w:rsidRPr="000A04D4">
        <w:rPr>
          <w:rFonts w:ascii="Verdana" w:hAnsi="Verdana"/>
          <w:sz w:val="20"/>
          <w:szCs w:val="20"/>
        </w:rPr>
        <w:t xml:space="preserve">In 2017 was de totale asielinstroom 31.327, in 2016 31.642 en in 2015 58.880. </w:t>
      </w:r>
      <w:r>
        <w:rPr>
          <w:rFonts w:ascii="Verdana" w:hAnsi="Verdana"/>
          <w:sz w:val="20"/>
          <w:szCs w:val="20"/>
        </w:rPr>
        <w:t xml:space="preserve">De meeste aanvragen zijn afkomstig van Syriërs en </w:t>
      </w:r>
      <w:r w:rsidRPr="00512C69">
        <w:rPr>
          <w:rFonts w:ascii="Verdana" w:hAnsi="Verdana"/>
          <w:sz w:val="20"/>
          <w:szCs w:val="20"/>
        </w:rPr>
        <w:t>Eritreeërs</w:t>
      </w:r>
      <w:r>
        <w:rPr>
          <w:rFonts w:ascii="Verdana" w:hAnsi="Verdana"/>
          <w:sz w:val="20"/>
          <w:szCs w:val="20"/>
        </w:rPr>
        <w:t>.</w:t>
      </w:r>
      <w:r w:rsidRPr="000A04D4">
        <w:rPr>
          <w:rStyle w:val="FootnoteReference"/>
          <w:rFonts w:ascii="Verdana" w:hAnsi="Verdana"/>
          <w:sz w:val="20"/>
          <w:szCs w:val="20"/>
        </w:rPr>
        <w:footnoteReference w:id="78"/>
      </w:r>
    </w:p>
    <w:p w14:paraId="6353CAEC" w14:textId="77777777" w:rsidR="0004484F" w:rsidRPr="00673ADE" w:rsidRDefault="0004484F" w:rsidP="0004484F">
      <w:pPr>
        <w:spacing w:line="360" w:lineRule="auto"/>
        <w:rPr>
          <w:rFonts w:ascii="Verdana" w:hAnsi="Verdana"/>
          <w:sz w:val="20"/>
          <w:szCs w:val="20"/>
        </w:rPr>
      </w:pPr>
      <w:r w:rsidRPr="00673ADE">
        <w:rPr>
          <w:rFonts w:ascii="Verdana" w:hAnsi="Verdana"/>
          <w:sz w:val="20"/>
          <w:szCs w:val="20"/>
        </w:rPr>
        <w:t>Wanneer een asielzoeker een verblijfsvergunning krijgt, wordt hij</w:t>
      </w:r>
      <w:r w:rsidRPr="00673ADE">
        <w:rPr>
          <w:rStyle w:val="FootnoteReference"/>
          <w:rFonts w:ascii="Verdana" w:hAnsi="Verdana"/>
          <w:sz w:val="20"/>
          <w:szCs w:val="20"/>
        </w:rPr>
        <w:footnoteReference w:id="79"/>
      </w:r>
      <w:r w:rsidRPr="00673ADE">
        <w:rPr>
          <w:rFonts w:ascii="Verdana" w:hAnsi="Verdana"/>
          <w:sz w:val="20"/>
          <w:szCs w:val="20"/>
        </w:rPr>
        <w:t xml:space="preserve"> een vluchteling (oftewel: statushouder</w:t>
      </w:r>
      <w:r>
        <w:rPr>
          <w:rFonts w:ascii="Verdana" w:hAnsi="Verdana"/>
          <w:sz w:val="20"/>
          <w:szCs w:val="20"/>
        </w:rPr>
        <w:t>/vergunninghouder</w:t>
      </w:r>
      <w:r w:rsidRPr="00673ADE">
        <w:rPr>
          <w:rFonts w:ascii="Verdana" w:hAnsi="Verdana"/>
          <w:sz w:val="20"/>
          <w:szCs w:val="20"/>
        </w:rPr>
        <w:t>) en zal hij op enig moment aan een specifieke gemeente toegewezen worden.</w:t>
      </w:r>
      <w:r w:rsidRPr="00673ADE">
        <w:rPr>
          <w:rStyle w:val="FootnoteReference"/>
          <w:rFonts w:ascii="Verdana" w:hAnsi="Verdana"/>
          <w:sz w:val="20"/>
          <w:szCs w:val="20"/>
        </w:rPr>
        <w:footnoteReference w:id="80"/>
      </w:r>
    </w:p>
    <w:p w14:paraId="209CA5A4" w14:textId="77777777" w:rsidR="0004484F" w:rsidRDefault="0004484F" w:rsidP="0004484F">
      <w:pPr>
        <w:spacing w:line="360" w:lineRule="auto"/>
        <w:rPr>
          <w:rFonts w:ascii="Verdana" w:hAnsi="Verdana"/>
          <w:sz w:val="20"/>
          <w:szCs w:val="20"/>
        </w:rPr>
      </w:pPr>
      <w:r w:rsidRPr="00673ADE">
        <w:rPr>
          <w:rFonts w:ascii="Verdana" w:hAnsi="Verdana"/>
          <w:sz w:val="20"/>
          <w:szCs w:val="20"/>
        </w:rPr>
        <w:t xml:space="preserve">Elk halfjaar krijgen </w:t>
      </w:r>
      <w:r>
        <w:rPr>
          <w:rFonts w:ascii="Verdana" w:hAnsi="Verdana"/>
          <w:sz w:val="20"/>
          <w:szCs w:val="20"/>
        </w:rPr>
        <w:t>gemeenten (wettelijk) vanuit het Rijk een taakstelling opgelegd voor het aantal te huisvesten statushouders. De wettelijke taakstelling voor de gemeente Den Haag voor 2016 was vastgesteld op het huisvesten van 1466 personen (inclusief een achterstand vanuit 2015)</w:t>
      </w:r>
      <w:r w:rsidRPr="00CB3D10">
        <w:rPr>
          <w:rStyle w:val="FootnoteReference"/>
          <w:rFonts w:ascii="Verdana" w:hAnsi="Verdana"/>
          <w:sz w:val="20"/>
          <w:szCs w:val="20"/>
        </w:rPr>
        <w:t xml:space="preserve"> </w:t>
      </w:r>
      <w:r>
        <w:rPr>
          <w:rFonts w:ascii="Verdana" w:hAnsi="Verdana"/>
          <w:sz w:val="20"/>
          <w:szCs w:val="20"/>
        </w:rPr>
        <w:t>en voor 2017 1667 personen.</w:t>
      </w:r>
      <w:r>
        <w:rPr>
          <w:rStyle w:val="FootnoteReference"/>
          <w:rFonts w:ascii="Verdana" w:hAnsi="Verdana"/>
          <w:sz w:val="20"/>
          <w:szCs w:val="20"/>
        </w:rPr>
        <w:footnoteReference w:id="81"/>
      </w:r>
      <w:r>
        <w:rPr>
          <w:rFonts w:ascii="Verdana" w:hAnsi="Verdana"/>
          <w:sz w:val="20"/>
          <w:szCs w:val="20"/>
        </w:rPr>
        <w:t xml:space="preserve"> Het Centraal Orgaan opvang Asielzoekers (COA) koppelt een statushouder aan een gemeente. In principe heeft de statushouder niet zelf de keuze. Het COA houdt bijvoorbeeld wel rekening met familieverbanden en scholings- en werkgelegenheidsperspectief.</w:t>
      </w:r>
      <w:r>
        <w:rPr>
          <w:rStyle w:val="FootnoteReference"/>
          <w:rFonts w:ascii="Verdana" w:hAnsi="Verdana"/>
          <w:sz w:val="20"/>
          <w:szCs w:val="20"/>
        </w:rPr>
        <w:footnoteReference w:id="82"/>
      </w:r>
      <w:r>
        <w:rPr>
          <w:rFonts w:ascii="Verdana" w:hAnsi="Verdana"/>
          <w:sz w:val="20"/>
          <w:szCs w:val="20"/>
        </w:rPr>
        <w:t xml:space="preserve"> </w:t>
      </w:r>
    </w:p>
    <w:p w14:paraId="348B3941" w14:textId="77777777" w:rsidR="0004484F" w:rsidRDefault="0004484F" w:rsidP="0004484F">
      <w:pPr>
        <w:spacing w:line="360" w:lineRule="auto"/>
        <w:rPr>
          <w:rFonts w:ascii="Verdana" w:hAnsi="Verdana"/>
          <w:sz w:val="20"/>
          <w:szCs w:val="20"/>
        </w:rPr>
      </w:pPr>
      <w:r>
        <w:rPr>
          <w:rFonts w:ascii="Verdana" w:hAnsi="Verdana"/>
          <w:sz w:val="20"/>
          <w:szCs w:val="20"/>
        </w:rPr>
        <w:t>De gemeente is niet alleen verantwoordelijk voor de huisvesting van statushouders, maar biedt daarnaast ook ondersteuning bij het leren van de Nederlandse taal, het leren over de Nederlandse normen en waarden en het vinden van werk, opleiding of andere vormen van dagbesteding.</w:t>
      </w:r>
      <w:r>
        <w:rPr>
          <w:rStyle w:val="FootnoteReference"/>
          <w:rFonts w:ascii="Verdana" w:hAnsi="Verdana"/>
          <w:sz w:val="20"/>
          <w:szCs w:val="20"/>
        </w:rPr>
        <w:footnoteReference w:id="83"/>
      </w:r>
      <w:r>
        <w:rPr>
          <w:rStyle w:val="FootnoteReference"/>
          <w:rFonts w:ascii="Verdana" w:hAnsi="Verdana"/>
          <w:sz w:val="20"/>
          <w:szCs w:val="20"/>
        </w:rPr>
        <w:footnoteReference w:id="84"/>
      </w:r>
    </w:p>
    <w:p w14:paraId="5C2040B0" w14:textId="77777777" w:rsidR="0004484F" w:rsidRDefault="0004484F" w:rsidP="0004484F">
      <w:pPr>
        <w:spacing w:line="360" w:lineRule="auto"/>
        <w:rPr>
          <w:rFonts w:ascii="Verdana" w:hAnsi="Verdana"/>
          <w:sz w:val="20"/>
          <w:szCs w:val="20"/>
        </w:rPr>
      </w:pPr>
      <w:r>
        <w:rPr>
          <w:rFonts w:ascii="Verdana" w:hAnsi="Verdana"/>
          <w:sz w:val="20"/>
          <w:szCs w:val="20"/>
        </w:rPr>
        <w:t>Uit een publicatie van de Wetenschappelijke Raad voor het Regeringsbeleid (WRR) blijkt dat slechts één op de drie statushouders van 15-64 jaar in Nederland een betaalde baan heeft.</w:t>
      </w:r>
      <w:r>
        <w:rPr>
          <w:rStyle w:val="FootnoteReference"/>
          <w:rFonts w:ascii="Verdana" w:hAnsi="Verdana"/>
          <w:sz w:val="20"/>
          <w:szCs w:val="20"/>
        </w:rPr>
        <w:footnoteReference w:id="85"/>
      </w:r>
      <w:r>
        <w:rPr>
          <w:rFonts w:ascii="Verdana" w:hAnsi="Verdana"/>
          <w:sz w:val="20"/>
          <w:szCs w:val="20"/>
        </w:rPr>
        <w:t xml:space="preserve"> Dit komt omdat hun afstand tot de Nederlandse arbeidsmarkt veelal groot is.</w:t>
      </w:r>
      <w:r>
        <w:rPr>
          <w:rStyle w:val="FootnoteReference"/>
          <w:rFonts w:ascii="Verdana" w:hAnsi="Verdana"/>
          <w:sz w:val="20"/>
          <w:szCs w:val="20"/>
        </w:rPr>
        <w:footnoteReference w:id="86"/>
      </w:r>
      <w:r>
        <w:rPr>
          <w:rFonts w:ascii="Verdana" w:hAnsi="Verdana"/>
          <w:sz w:val="20"/>
          <w:szCs w:val="20"/>
        </w:rPr>
        <w:t xml:space="preserve"> Vele van hen zijn duurzaam afhankelijk van een bijstandsuitkering.</w:t>
      </w:r>
      <w:r>
        <w:rPr>
          <w:rStyle w:val="FootnoteReference"/>
          <w:rFonts w:ascii="Verdana" w:hAnsi="Verdana"/>
          <w:sz w:val="20"/>
          <w:szCs w:val="20"/>
        </w:rPr>
        <w:footnoteReference w:id="87"/>
      </w:r>
    </w:p>
    <w:p w14:paraId="5C5E841D" w14:textId="77777777" w:rsidR="0004484F" w:rsidRDefault="0004484F" w:rsidP="0004484F">
      <w:pPr>
        <w:spacing w:line="360" w:lineRule="auto"/>
        <w:rPr>
          <w:rFonts w:ascii="Verdana" w:hAnsi="Verdana"/>
          <w:sz w:val="20"/>
          <w:szCs w:val="20"/>
        </w:rPr>
      </w:pPr>
      <w:r>
        <w:rPr>
          <w:rFonts w:ascii="Verdana" w:hAnsi="Verdana"/>
          <w:sz w:val="20"/>
          <w:szCs w:val="20"/>
        </w:rPr>
        <w:t>De gemeente Den Haag heeft sinds januari 2017 een Dedicated Team Statushouders met professionals die zich inzetten voor een sluitende aanpak op het gebied van integratie en participatie van de statushouders in de gemeente, met als doel dat de statushouders eventueel door kunnen stromen naar werk of school.</w:t>
      </w:r>
      <w:r>
        <w:rPr>
          <w:rStyle w:val="FootnoteReference"/>
          <w:rFonts w:ascii="Verdana" w:hAnsi="Verdana"/>
          <w:sz w:val="20"/>
          <w:szCs w:val="20"/>
        </w:rPr>
        <w:footnoteReference w:id="88"/>
      </w:r>
      <w:r>
        <w:rPr>
          <w:rFonts w:ascii="Verdana" w:hAnsi="Verdana"/>
          <w:sz w:val="20"/>
          <w:szCs w:val="20"/>
        </w:rPr>
        <w:t xml:space="preserve"> Uitgangspunt van de dienstverlening van de gemeente is dat de statushouders zich snel zelf kunnen redden in de maatschappij en zich hier thuis voelen.</w:t>
      </w:r>
      <w:r>
        <w:rPr>
          <w:rStyle w:val="FootnoteReference"/>
          <w:rFonts w:ascii="Verdana" w:hAnsi="Verdana"/>
          <w:sz w:val="20"/>
          <w:szCs w:val="20"/>
        </w:rPr>
        <w:footnoteReference w:id="89"/>
      </w:r>
      <w:r w:rsidRPr="00F209B0">
        <w:rPr>
          <w:rFonts w:ascii="Verdana" w:hAnsi="Verdana"/>
          <w:sz w:val="20"/>
          <w:szCs w:val="20"/>
        </w:rPr>
        <w:t xml:space="preserve"> </w:t>
      </w:r>
      <w:r>
        <w:rPr>
          <w:rFonts w:ascii="Verdana" w:hAnsi="Verdana"/>
          <w:sz w:val="20"/>
          <w:szCs w:val="20"/>
        </w:rPr>
        <w:t>De gemeente wil hiermee de langdurige afhankelijkheid van de bijstand voorkomen.</w:t>
      </w:r>
      <w:r>
        <w:rPr>
          <w:rStyle w:val="FootnoteReference"/>
          <w:rFonts w:ascii="Verdana" w:hAnsi="Verdana"/>
          <w:sz w:val="20"/>
          <w:szCs w:val="20"/>
        </w:rPr>
        <w:footnoteReference w:id="90"/>
      </w:r>
    </w:p>
    <w:p w14:paraId="30FF471E" w14:textId="77777777" w:rsidR="0004484F" w:rsidRDefault="0004484F" w:rsidP="0004484F">
      <w:pPr>
        <w:spacing w:line="360" w:lineRule="auto"/>
        <w:rPr>
          <w:rFonts w:ascii="Verdana" w:hAnsi="Verdana"/>
          <w:sz w:val="20"/>
          <w:szCs w:val="20"/>
        </w:rPr>
      </w:pPr>
      <w:r>
        <w:rPr>
          <w:rFonts w:ascii="Verdana" w:hAnsi="Verdana"/>
          <w:sz w:val="20"/>
          <w:szCs w:val="20"/>
        </w:rPr>
        <w:t>Momenteel bestaat het team uit 18 medewerkers, met een caseload van 45 á 65 cliënten per medewerker. De statushouders die begeleiding krijgen zijn niet langer dan twee jaar in het bezit van een verblijfsvergunning.</w:t>
      </w:r>
    </w:p>
    <w:p w14:paraId="4C582A08" w14:textId="77777777" w:rsidR="0004484F" w:rsidRDefault="0004484F" w:rsidP="0004484F">
      <w:pPr>
        <w:spacing w:line="360" w:lineRule="auto"/>
        <w:rPr>
          <w:rFonts w:ascii="Verdana" w:hAnsi="Verdana"/>
          <w:sz w:val="20"/>
          <w:szCs w:val="20"/>
        </w:rPr>
      </w:pPr>
    </w:p>
    <w:p w14:paraId="6D515077" w14:textId="77777777" w:rsidR="0004484F" w:rsidRDefault="0004484F" w:rsidP="0004484F">
      <w:pPr>
        <w:spacing w:line="360" w:lineRule="auto"/>
        <w:rPr>
          <w:rFonts w:ascii="Verdana" w:hAnsi="Verdana"/>
          <w:sz w:val="20"/>
          <w:szCs w:val="20"/>
        </w:rPr>
      </w:pPr>
      <w:r>
        <w:rPr>
          <w:rFonts w:ascii="Verdana" w:hAnsi="Verdana"/>
          <w:sz w:val="20"/>
          <w:szCs w:val="20"/>
        </w:rPr>
        <w:t>Het huidige kabinet vindt snelle integratie van asielzoekers van groot belang. Er wordt van ‘nieuwkomers’ verwacht dat ze alles doen om te integreren.</w:t>
      </w:r>
      <w:r w:rsidRPr="00515179">
        <w:rPr>
          <w:rFonts w:ascii="Verdana" w:hAnsi="Verdana"/>
          <w:sz w:val="20"/>
          <w:szCs w:val="20"/>
        </w:rPr>
        <w:t xml:space="preserve"> </w:t>
      </w:r>
      <w:r>
        <w:rPr>
          <w:rFonts w:ascii="Verdana" w:hAnsi="Verdana"/>
          <w:sz w:val="20"/>
          <w:szCs w:val="20"/>
        </w:rPr>
        <w:t xml:space="preserve">De </w:t>
      </w:r>
      <w:r w:rsidRPr="00C249EF">
        <w:rPr>
          <w:rFonts w:ascii="Verdana" w:hAnsi="Verdana"/>
          <w:sz w:val="20"/>
          <w:szCs w:val="20"/>
        </w:rPr>
        <w:t>regering vindt het feit dat te veel nieuwkomers te lang op een bijstandsuitkering aangewezen worden een onacceptabele uitkomst van het inburgeringsbeleid.</w:t>
      </w:r>
      <w:r w:rsidRPr="00C249EF">
        <w:rPr>
          <w:rStyle w:val="FootnoteReference"/>
          <w:rFonts w:ascii="Verdana" w:hAnsi="Verdana"/>
          <w:sz w:val="20"/>
          <w:szCs w:val="20"/>
        </w:rPr>
        <w:footnoteReference w:id="91"/>
      </w:r>
      <w:r w:rsidRPr="00C249EF">
        <w:rPr>
          <w:rFonts w:ascii="Verdana" w:hAnsi="Verdana"/>
          <w:sz w:val="20"/>
          <w:szCs w:val="20"/>
        </w:rPr>
        <w:t xml:space="preserve"> Voor nieuwkomers vanaf 18 jaar geldt in Nederland een inburgeringsplicht. Sinds 1 januari 2013 behoort dit niet langer tot de verantwoordelijkheid van de gemeente, maar tot de eigen verantwoordelijkheid van de statushouder.</w:t>
      </w:r>
      <w:r w:rsidRPr="00C249EF">
        <w:rPr>
          <w:rStyle w:val="FootnoteReference"/>
          <w:rFonts w:ascii="Verdana" w:hAnsi="Verdana"/>
          <w:sz w:val="20"/>
          <w:szCs w:val="20"/>
        </w:rPr>
        <w:footnoteReference w:id="92"/>
      </w:r>
    </w:p>
    <w:p w14:paraId="6388E415" w14:textId="77777777" w:rsidR="0004484F" w:rsidRDefault="0004484F" w:rsidP="0004484F">
      <w:pPr>
        <w:spacing w:line="360" w:lineRule="auto"/>
        <w:rPr>
          <w:rFonts w:ascii="Verdana" w:hAnsi="Verdana"/>
          <w:sz w:val="20"/>
          <w:szCs w:val="20"/>
        </w:rPr>
      </w:pPr>
      <w:r>
        <w:rPr>
          <w:rFonts w:ascii="Verdana" w:hAnsi="Verdana"/>
          <w:sz w:val="20"/>
          <w:szCs w:val="20"/>
        </w:rPr>
        <w:t>Eén van de belangrijkste aanbevelingen uit het rapport van de WRR was om zo min mogelijk kostbare tijd te verliezen bij de start van integratie, wat betekent dat er meteen vanaf het begin tegelijkertijd ondersteuning geboden dient te worden bij het leren van de Nederlandse normen en waarden, de taal, het zoeken van werk en het volgen van een opleiding of andere vormen van dagbesteding.</w:t>
      </w:r>
    </w:p>
    <w:p w14:paraId="15A2E767" w14:textId="77777777" w:rsidR="0004484F" w:rsidRDefault="0004484F" w:rsidP="0004484F">
      <w:pPr>
        <w:spacing w:line="360" w:lineRule="auto"/>
        <w:rPr>
          <w:rFonts w:ascii="Verdana" w:hAnsi="Verdana"/>
          <w:sz w:val="20"/>
          <w:szCs w:val="20"/>
        </w:rPr>
      </w:pPr>
    </w:p>
    <w:p w14:paraId="259411DE" w14:textId="77777777" w:rsidR="0004484F" w:rsidRDefault="0004484F" w:rsidP="0004484F">
      <w:pPr>
        <w:spacing w:line="360" w:lineRule="auto"/>
        <w:rPr>
          <w:rFonts w:ascii="Verdana" w:hAnsi="Verdana"/>
          <w:sz w:val="20"/>
          <w:szCs w:val="20"/>
        </w:rPr>
      </w:pPr>
      <w:r>
        <w:rPr>
          <w:rFonts w:ascii="Verdana" w:hAnsi="Verdana"/>
          <w:sz w:val="20"/>
          <w:szCs w:val="20"/>
        </w:rPr>
        <w:t>In de</w:t>
      </w:r>
      <w:r w:rsidRPr="006A0EE1">
        <w:rPr>
          <w:rFonts w:ascii="Verdana" w:hAnsi="Verdana"/>
          <w:sz w:val="20"/>
          <w:szCs w:val="20"/>
        </w:rPr>
        <w:t xml:space="preserve"> derde week </w:t>
      </w:r>
      <w:r>
        <w:rPr>
          <w:rFonts w:ascii="Verdana" w:hAnsi="Verdana"/>
          <w:sz w:val="20"/>
          <w:szCs w:val="20"/>
        </w:rPr>
        <w:t>na inhuizing krijgt elk statushouder die een uitkering toegekend heeft gekregen een uitnodiging voor de Persoonsprofiel Scan voor Vluchtelingen (PPS-V). De PPS-V is een online ‘test’, waarmee de consulenten van het team een eerste beeld van de achtergrond (arbeidsverleden, opleidings-, taalniveau etc.) en cognitieve vaardigheden van de statushouder kunnen vormen. Een week na de PPS-V wordt een brede intake ingepland, waar de PPS-V met de statushouder besproken wordt en de consulent dan vaststelt welke route gevolgd gaat worden op weg naar werk, school of participatie. Aangezien de statushouders verschillende achtergronden, opleidingsniveau en werkervaring hebben, is het bepalen van de juiste route maatwerk.</w:t>
      </w:r>
      <w:r>
        <w:rPr>
          <w:rStyle w:val="FootnoteReference"/>
          <w:rFonts w:ascii="Verdana" w:hAnsi="Verdana"/>
          <w:sz w:val="20"/>
          <w:szCs w:val="20"/>
        </w:rPr>
        <w:footnoteReference w:id="93"/>
      </w:r>
      <w:r>
        <w:rPr>
          <w:rFonts w:ascii="Verdana" w:hAnsi="Verdana"/>
          <w:sz w:val="20"/>
          <w:szCs w:val="20"/>
        </w:rPr>
        <w:t xml:space="preserve"> </w:t>
      </w:r>
    </w:p>
    <w:p w14:paraId="3C7E3502" w14:textId="77777777" w:rsidR="0004484F" w:rsidRDefault="0004484F" w:rsidP="0004484F">
      <w:pPr>
        <w:spacing w:line="360" w:lineRule="auto"/>
        <w:rPr>
          <w:rFonts w:ascii="Verdana" w:hAnsi="Verdana"/>
          <w:sz w:val="20"/>
          <w:szCs w:val="20"/>
        </w:rPr>
      </w:pPr>
      <w:r>
        <w:rPr>
          <w:rFonts w:ascii="Verdana" w:hAnsi="Verdana"/>
          <w:sz w:val="20"/>
          <w:szCs w:val="20"/>
        </w:rPr>
        <w:t>De afgelopen tijd is gebleken dat de begeleiding van het team niet aansluit op de behoeften van de statushouders. Er bleek dat er niet genoeg contactmomenten waren tussen de consulenten en statushouders en dat er bijvoorbeeld niet de juiste stappen werden gezet om de doelstelling van de dienstverlening te behalen. Begin 2018 is besloten om de dienstverlening aan te passen door onder andere voor meer contactmomenten te zorgen.</w:t>
      </w:r>
      <w:r>
        <w:rPr>
          <w:rStyle w:val="FootnoteReference"/>
          <w:rFonts w:ascii="Verdana" w:hAnsi="Verdana"/>
          <w:sz w:val="20"/>
          <w:szCs w:val="20"/>
        </w:rPr>
        <w:footnoteReference w:id="94"/>
      </w:r>
      <w:r>
        <w:rPr>
          <w:rFonts w:ascii="Verdana" w:hAnsi="Verdana"/>
          <w:sz w:val="20"/>
          <w:szCs w:val="20"/>
        </w:rPr>
        <w:t xml:space="preserve"> Daarnaast is het team ook uitgebreid.</w:t>
      </w:r>
    </w:p>
    <w:p w14:paraId="50C472E1" w14:textId="77777777" w:rsidR="0004484F" w:rsidRDefault="0004484F" w:rsidP="0004484F">
      <w:pPr>
        <w:spacing w:line="360" w:lineRule="auto"/>
        <w:rPr>
          <w:rFonts w:ascii="Verdana" w:hAnsi="Verdana"/>
          <w:sz w:val="20"/>
          <w:szCs w:val="20"/>
        </w:rPr>
      </w:pPr>
    </w:p>
    <w:p w14:paraId="1B7803D2" w14:textId="77777777" w:rsidR="0004484F" w:rsidRDefault="0004484F" w:rsidP="0004484F">
      <w:pPr>
        <w:spacing w:line="360" w:lineRule="auto"/>
        <w:rPr>
          <w:rFonts w:ascii="Verdana" w:hAnsi="Verdana"/>
          <w:sz w:val="20"/>
          <w:szCs w:val="20"/>
        </w:rPr>
      </w:pPr>
      <w:r>
        <w:rPr>
          <w:rFonts w:ascii="Verdana" w:hAnsi="Verdana"/>
          <w:sz w:val="20"/>
          <w:szCs w:val="20"/>
        </w:rPr>
        <w:t>De gemeente wil dat de statushouders snel meedoen in de Haagse samenleving en een bijdrage eraan kunnen leveren.</w:t>
      </w:r>
      <w:r>
        <w:rPr>
          <w:rStyle w:val="FootnoteReference"/>
          <w:rFonts w:ascii="Verdana" w:hAnsi="Verdana"/>
          <w:sz w:val="20"/>
          <w:szCs w:val="20"/>
        </w:rPr>
        <w:footnoteReference w:id="95"/>
      </w:r>
      <w:r>
        <w:rPr>
          <w:rFonts w:ascii="Verdana" w:hAnsi="Verdana"/>
          <w:sz w:val="20"/>
          <w:szCs w:val="20"/>
        </w:rPr>
        <w:t xml:space="preserve"> Motivatie van een persoon wordt bepaald door interne krachten (behoeften), externe krachten (situatie) en betekenisgeving aan situatie en behoeften. Behoeften zijn de drijfveren voor het handelen.</w:t>
      </w:r>
      <w:r>
        <w:rPr>
          <w:rStyle w:val="FootnoteReference"/>
          <w:rFonts w:ascii="Verdana" w:hAnsi="Verdana"/>
          <w:sz w:val="20"/>
          <w:szCs w:val="20"/>
        </w:rPr>
        <w:footnoteReference w:id="96"/>
      </w:r>
      <w:r>
        <w:rPr>
          <w:rFonts w:ascii="Verdana" w:hAnsi="Verdana"/>
          <w:sz w:val="20"/>
          <w:szCs w:val="20"/>
        </w:rPr>
        <w:t xml:space="preserve"> Onvoldoende rekening houden met de behoeften van cliënten kan het doel van de dienstverlening in de weg staan, met als gevolg het belemmeren van de integratie en participatie van de statushouders. Het is voor het team noodzakelijk om achter te komen wat deze drijfveren/behoeften van de cliënten zijn om de juiste begeleiding te kunnen bieden. De gemeente wil hiermee de participatie van statushouder in de Nederlandse samenleving bevorderen. Dit is belangrijk omdat de deelname aan maatschappelijke activiteiten een positief effect op de gezondheid van mensen kan hebben.</w:t>
      </w:r>
      <w:r>
        <w:rPr>
          <w:rStyle w:val="FootnoteReference"/>
          <w:rFonts w:ascii="Verdana" w:hAnsi="Verdana"/>
          <w:sz w:val="20"/>
          <w:szCs w:val="20"/>
        </w:rPr>
        <w:footnoteReference w:id="97"/>
      </w:r>
      <w:r>
        <w:rPr>
          <w:rFonts w:ascii="Verdana" w:hAnsi="Verdana"/>
          <w:sz w:val="20"/>
          <w:szCs w:val="20"/>
        </w:rPr>
        <w:t xml:space="preserve"> Daarnaast kan participatie in de samenleving langdurig afhankelijkheid van de bijstandsuitkering voorkomen.</w:t>
      </w:r>
    </w:p>
    <w:p w14:paraId="66376036" w14:textId="77777777" w:rsidR="0004484F" w:rsidRPr="003A764A" w:rsidRDefault="0004484F" w:rsidP="0004484F">
      <w:pPr>
        <w:spacing w:line="360" w:lineRule="auto"/>
        <w:rPr>
          <w:rFonts w:ascii="Verdana" w:hAnsi="Verdana"/>
          <w:color w:val="FF0000"/>
          <w:sz w:val="20"/>
          <w:szCs w:val="20"/>
        </w:rPr>
      </w:pPr>
    </w:p>
    <w:p w14:paraId="7572D80C" w14:textId="77777777" w:rsidR="0004484F" w:rsidRPr="00512C69" w:rsidRDefault="0004484F" w:rsidP="0004484F">
      <w:pPr>
        <w:spacing w:line="360" w:lineRule="auto"/>
        <w:rPr>
          <w:rFonts w:ascii="Verdana" w:hAnsi="Verdana"/>
          <w:b/>
          <w:sz w:val="20"/>
          <w:szCs w:val="20"/>
        </w:rPr>
      </w:pPr>
      <w:r w:rsidRPr="00512C69">
        <w:rPr>
          <w:rFonts w:ascii="Verdana" w:hAnsi="Verdana"/>
          <w:b/>
          <w:sz w:val="20"/>
          <w:szCs w:val="20"/>
        </w:rPr>
        <w:t>1.2 Probleemafbakening</w:t>
      </w:r>
    </w:p>
    <w:p w14:paraId="51D73BCB" w14:textId="77777777" w:rsidR="0004484F" w:rsidRPr="007C7257" w:rsidRDefault="0004484F" w:rsidP="0004484F">
      <w:pPr>
        <w:spacing w:line="360" w:lineRule="auto"/>
        <w:rPr>
          <w:rFonts w:ascii="Verdana" w:hAnsi="Verdana"/>
          <w:sz w:val="20"/>
          <w:szCs w:val="20"/>
        </w:rPr>
      </w:pPr>
      <w:r>
        <w:rPr>
          <w:rFonts w:ascii="Verdana" w:hAnsi="Verdana"/>
          <w:sz w:val="20"/>
          <w:szCs w:val="20"/>
        </w:rPr>
        <w:t xml:space="preserve">Het onderzoek zal zich richten op de twee grootste groepen statushouders die onder begeleiding van de consulenten van het Dedicated Team Statushouders zijn, namelijk Syriërs en </w:t>
      </w:r>
      <w:r w:rsidRPr="00512C69">
        <w:rPr>
          <w:rFonts w:ascii="Verdana" w:hAnsi="Verdana"/>
          <w:sz w:val="20"/>
          <w:szCs w:val="20"/>
        </w:rPr>
        <w:t>Eritreeërs</w:t>
      </w:r>
      <w:r>
        <w:rPr>
          <w:rFonts w:ascii="Verdana" w:hAnsi="Verdana"/>
          <w:sz w:val="20"/>
          <w:szCs w:val="20"/>
        </w:rPr>
        <w:t>. Daarnaast richt het onderzoek zich niet alleen op de ervaringen van de consulenten, maar ook op de ervaringen en behoeften van de cliënten. Met consulenten wordt zowel nieuwe consulenten als consulenten die langer in het team werkzaam zijn bedoeld. Aangezien het team sinds 2017 bestaat, focust het onderzoek zich op de begeleiding in de periode van 2017-2018.</w:t>
      </w:r>
    </w:p>
    <w:p w14:paraId="491DC944" w14:textId="77777777" w:rsidR="0004484F" w:rsidRDefault="0004484F" w:rsidP="0004484F">
      <w:pPr>
        <w:spacing w:line="360" w:lineRule="auto"/>
        <w:rPr>
          <w:rFonts w:ascii="Verdana" w:hAnsi="Verdana"/>
          <w:b/>
          <w:sz w:val="20"/>
          <w:szCs w:val="20"/>
        </w:rPr>
      </w:pPr>
    </w:p>
    <w:p w14:paraId="16BF0C79" w14:textId="77777777" w:rsidR="0004484F" w:rsidRDefault="0004484F" w:rsidP="0004484F">
      <w:pPr>
        <w:spacing w:line="360" w:lineRule="auto"/>
        <w:rPr>
          <w:rFonts w:ascii="Verdana" w:hAnsi="Verdana"/>
          <w:b/>
          <w:sz w:val="20"/>
          <w:szCs w:val="20"/>
        </w:rPr>
      </w:pPr>
      <w:r>
        <w:rPr>
          <w:rFonts w:ascii="Verdana" w:hAnsi="Verdana"/>
          <w:b/>
          <w:sz w:val="20"/>
          <w:szCs w:val="20"/>
        </w:rPr>
        <w:t>2. Doelstelling</w:t>
      </w:r>
    </w:p>
    <w:p w14:paraId="3A4E3E79" w14:textId="77777777" w:rsidR="0004484F" w:rsidRDefault="0004484F" w:rsidP="0004484F">
      <w:pPr>
        <w:spacing w:line="360" w:lineRule="auto"/>
        <w:rPr>
          <w:rFonts w:ascii="Verdana" w:hAnsi="Verdana"/>
          <w:b/>
          <w:sz w:val="20"/>
          <w:szCs w:val="20"/>
        </w:rPr>
      </w:pPr>
      <w:r>
        <w:rPr>
          <w:rFonts w:ascii="Verdana" w:hAnsi="Verdana"/>
          <w:b/>
          <w:sz w:val="20"/>
          <w:szCs w:val="20"/>
        </w:rPr>
        <w:t>2.1 Kennisdoel</w:t>
      </w:r>
    </w:p>
    <w:p w14:paraId="66BF6A7E" w14:textId="77777777" w:rsidR="0004484F" w:rsidRDefault="0004484F" w:rsidP="0004484F">
      <w:pPr>
        <w:spacing w:line="360" w:lineRule="auto"/>
        <w:rPr>
          <w:rFonts w:ascii="Verdana" w:hAnsi="Verdana"/>
          <w:sz w:val="20"/>
          <w:szCs w:val="20"/>
        </w:rPr>
      </w:pPr>
      <w:r>
        <w:rPr>
          <w:rFonts w:ascii="Verdana" w:hAnsi="Verdana"/>
          <w:sz w:val="20"/>
          <w:szCs w:val="20"/>
        </w:rPr>
        <w:t>Het kennisdoel van het onderzoek is om inzicht te krijgen in de integratie (waaronder participatie) van statushouders in de gemeente Den Haag en hun interactie met de gemeente.</w:t>
      </w:r>
    </w:p>
    <w:p w14:paraId="58654900" w14:textId="77777777" w:rsidR="0004484F" w:rsidRDefault="0004484F" w:rsidP="0004484F">
      <w:pPr>
        <w:spacing w:line="360" w:lineRule="auto"/>
        <w:rPr>
          <w:rFonts w:ascii="Verdana" w:hAnsi="Verdana"/>
          <w:sz w:val="20"/>
          <w:szCs w:val="20"/>
        </w:rPr>
      </w:pPr>
    </w:p>
    <w:p w14:paraId="40AE6E0D" w14:textId="77777777" w:rsidR="0004484F" w:rsidRDefault="0004484F" w:rsidP="0004484F">
      <w:pPr>
        <w:spacing w:line="360" w:lineRule="auto"/>
        <w:rPr>
          <w:rFonts w:ascii="Verdana" w:hAnsi="Verdana"/>
          <w:b/>
          <w:sz w:val="20"/>
          <w:szCs w:val="20"/>
        </w:rPr>
      </w:pPr>
      <w:r>
        <w:rPr>
          <w:rFonts w:ascii="Verdana" w:hAnsi="Verdana"/>
          <w:b/>
          <w:sz w:val="20"/>
          <w:szCs w:val="20"/>
        </w:rPr>
        <w:t>2.2 Praktijkdoel</w:t>
      </w:r>
    </w:p>
    <w:p w14:paraId="7EC0B585" w14:textId="77777777" w:rsidR="0004484F" w:rsidRDefault="0004484F" w:rsidP="0004484F">
      <w:pPr>
        <w:spacing w:line="360" w:lineRule="auto"/>
        <w:rPr>
          <w:rFonts w:ascii="Verdana" w:hAnsi="Verdana"/>
          <w:sz w:val="20"/>
          <w:szCs w:val="20"/>
        </w:rPr>
      </w:pPr>
      <w:r>
        <w:rPr>
          <w:rFonts w:ascii="Verdana" w:hAnsi="Verdana"/>
          <w:sz w:val="20"/>
          <w:szCs w:val="20"/>
        </w:rPr>
        <w:t>Het praktijkdoel is om aan de hand van de resultaten van de observaties en interviews advies aan het team te geven over hoe de dienstverlening, met betrekking tot de behoeften van de cliënten, effectiever kan worden, zodat de statushouders sneller in de samenleving kunnen participeren.</w:t>
      </w:r>
    </w:p>
    <w:p w14:paraId="4200B67D" w14:textId="77777777" w:rsidR="0004484F" w:rsidRDefault="0004484F" w:rsidP="0004484F">
      <w:pPr>
        <w:spacing w:line="360" w:lineRule="auto"/>
        <w:rPr>
          <w:rFonts w:ascii="Verdana" w:hAnsi="Verdana"/>
          <w:sz w:val="20"/>
          <w:szCs w:val="20"/>
        </w:rPr>
      </w:pPr>
    </w:p>
    <w:p w14:paraId="3065A6F6" w14:textId="77777777" w:rsidR="0004484F" w:rsidRDefault="0004484F" w:rsidP="0004484F">
      <w:pPr>
        <w:spacing w:line="360" w:lineRule="auto"/>
        <w:rPr>
          <w:rFonts w:ascii="Verdana" w:hAnsi="Verdana"/>
          <w:b/>
          <w:sz w:val="20"/>
          <w:szCs w:val="20"/>
        </w:rPr>
      </w:pPr>
      <w:r>
        <w:rPr>
          <w:rFonts w:ascii="Verdana" w:hAnsi="Verdana"/>
          <w:b/>
          <w:sz w:val="20"/>
          <w:szCs w:val="20"/>
        </w:rPr>
        <w:t>3. Kader</w:t>
      </w:r>
    </w:p>
    <w:p w14:paraId="46C30522" w14:textId="77777777" w:rsidR="0004484F" w:rsidRPr="006E66BB" w:rsidRDefault="0004484F" w:rsidP="0004484F">
      <w:pPr>
        <w:spacing w:line="360" w:lineRule="auto"/>
        <w:rPr>
          <w:rFonts w:ascii="Verdana" w:hAnsi="Verdana"/>
          <w:b/>
          <w:sz w:val="20"/>
          <w:szCs w:val="20"/>
        </w:rPr>
      </w:pPr>
      <w:r w:rsidRPr="006E66BB">
        <w:rPr>
          <w:rFonts w:ascii="Verdana" w:hAnsi="Verdana"/>
          <w:b/>
          <w:sz w:val="20"/>
          <w:szCs w:val="20"/>
        </w:rPr>
        <w:t>3.1 Juridisch kader</w:t>
      </w:r>
    </w:p>
    <w:p w14:paraId="42A8B40E" w14:textId="77777777" w:rsidR="0004484F" w:rsidRPr="006E66BB" w:rsidRDefault="0004484F" w:rsidP="0004484F">
      <w:pPr>
        <w:spacing w:line="360" w:lineRule="auto"/>
        <w:rPr>
          <w:rFonts w:ascii="Verdana" w:hAnsi="Verdana"/>
          <w:sz w:val="20"/>
          <w:szCs w:val="20"/>
        </w:rPr>
      </w:pPr>
      <w:r w:rsidRPr="006E66BB">
        <w:rPr>
          <w:rFonts w:ascii="Verdana" w:hAnsi="Verdana"/>
          <w:sz w:val="20"/>
          <w:szCs w:val="20"/>
        </w:rPr>
        <w:t>Een verdragsvluchteling is, volgens artikel (hierna: art.) 1 sub A onder 2 van het Verdrag betreffende de status van vluchtelingen (Vluchtelingenverdrag), iemand die ten</w:t>
      </w:r>
      <w:r>
        <w:rPr>
          <w:rFonts w:ascii="Verdana" w:hAnsi="Verdana"/>
          <w:sz w:val="20"/>
          <w:szCs w:val="20"/>
        </w:rPr>
        <w:t xml:space="preserve"> gevolge van gebeurtenissen vóór</w:t>
      </w:r>
      <w:r w:rsidRPr="006E66BB">
        <w:rPr>
          <w:rFonts w:ascii="Verdana" w:hAnsi="Verdana"/>
          <w:sz w:val="20"/>
          <w:szCs w:val="20"/>
        </w:rPr>
        <w:t xml:space="preserve"> 1 januari 1951 hebben plaatsgevonden en uit gegronde vrees voor vervolging wegens ras, godsdienst, nationaliteit, het behoren tot een bepaalde sociale groep of zijn politieke overtuiging, zich bevindt buiten het land waarvan hij de nationaliteit bezit, en die de bescherming van dat land niet kan, of uit hoofde van bovengenoemde vrees, niet wil inroepen.</w:t>
      </w:r>
    </w:p>
    <w:p w14:paraId="5D105A98" w14:textId="77777777" w:rsidR="0004484F" w:rsidRPr="006E66BB" w:rsidRDefault="0004484F" w:rsidP="0004484F">
      <w:pPr>
        <w:spacing w:line="360" w:lineRule="auto"/>
        <w:rPr>
          <w:rFonts w:ascii="Verdana" w:hAnsi="Verdana"/>
          <w:sz w:val="20"/>
          <w:szCs w:val="20"/>
        </w:rPr>
      </w:pPr>
      <w:r w:rsidRPr="006E66BB">
        <w:rPr>
          <w:rFonts w:ascii="Verdana" w:hAnsi="Verdana"/>
          <w:sz w:val="20"/>
          <w:szCs w:val="20"/>
        </w:rPr>
        <w:t>Volgens art. 29 lid 1 van de Vreemdelingenwet 2000 (hierna: Vw 2000) kan een verblijfsvergunning voor bepaalde tijd als bedoeld in art. 28 Vw 2000 worden verleend aan de vreemdeling die verdragsvluchteling is (sub a) of die aannemelijk heeft gemaakt dat hij gegronde redenen heeft om aan te nemen dat hij bij uitzetting een reëel risico loopt om te worden onderworpen aan doodstraf of executie, folteringen, onmenselijke of vernederende behandelingen of bestraffingen of ernstige en individuele bedreigging van het leven of de persoon van willekeurige geweld in het kader van een internationaal of binnenlands gewapend conflict (sub b, onder 1, 2 en 3).</w:t>
      </w:r>
    </w:p>
    <w:p w14:paraId="57706D6E" w14:textId="77777777" w:rsidR="0004484F" w:rsidRPr="006E66BB" w:rsidRDefault="0004484F" w:rsidP="0004484F">
      <w:pPr>
        <w:spacing w:line="360" w:lineRule="auto"/>
        <w:rPr>
          <w:rFonts w:ascii="Verdana" w:hAnsi="Verdana"/>
          <w:sz w:val="20"/>
          <w:szCs w:val="20"/>
        </w:rPr>
      </w:pPr>
      <w:r w:rsidRPr="006E66BB">
        <w:rPr>
          <w:rFonts w:ascii="Verdana" w:hAnsi="Verdana"/>
          <w:sz w:val="20"/>
          <w:szCs w:val="20"/>
        </w:rPr>
        <w:t>Een vreemdeling is ieder die de Nederlandse nationaliteit niet bezit en niet op grond van een wettelijke bepaling als Nederlander moet worden behandeld.</w:t>
      </w:r>
      <w:r w:rsidRPr="006E66BB">
        <w:rPr>
          <w:rStyle w:val="FootnoteReference"/>
          <w:rFonts w:ascii="Verdana" w:hAnsi="Verdana"/>
          <w:sz w:val="20"/>
          <w:szCs w:val="20"/>
        </w:rPr>
        <w:footnoteReference w:id="98"/>
      </w:r>
      <w:r w:rsidRPr="006E66BB">
        <w:rPr>
          <w:rFonts w:ascii="Verdana" w:hAnsi="Verdana"/>
          <w:sz w:val="20"/>
          <w:szCs w:val="20"/>
        </w:rPr>
        <w:t xml:space="preserve"> </w:t>
      </w:r>
    </w:p>
    <w:p w14:paraId="0F230A9A" w14:textId="77777777" w:rsidR="0004484F" w:rsidRPr="006E66BB" w:rsidRDefault="0004484F" w:rsidP="0004484F">
      <w:pPr>
        <w:spacing w:line="360" w:lineRule="auto"/>
        <w:rPr>
          <w:rFonts w:ascii="Verdana" w:hAnsi="Verdana"/>
          <w:sz w:val="20"/>
          <w:szCs w:val="20"/>
        </w:rPr>
      </w:pPr>
      <w:r w:rsidRPr="006E66BB">
        <w:rPr>
          <w:rFonts w:ascii="Verdana" w:hAnsi="Verdana"/>
          <w:sz w:val="20"/>
          <w:szCs w:val="20"/>
        </w:rPr>
        <w:t xml:space="preserve">In dit onderzoek wordt de term ‘statushouders’ gebruikt. Een statushouder is dus een </w:t>
      </w:r>
      <w:r>
        <w:rPr>
          <w:rFonts w:ascii="Verdana" w:hAnsi="Verdana"/>
          <w:sz w:val="20"/>
          <w:szCs w:val="20"/>
        </w:rPr>
        <w:t>asielzoeker</w:t>
      </w:r>
      <w:r w:rsidRPr="006E66BB">
        <w:rPr>
          <w:rFonts w:ascii="Verdana" w:hAnsi="Verdana"/>
          <w:sz w:val="20"/>
          <w:szCs w:val="20"/>
        </w:rPr>
        <w:t xml:space="preserve"> die in het bezit is van een verblijfsvergunning asiel (bepaalde tijd).</w:t>
      </w:r>
    </w:p>
    <w:p w14:paraId="4E5A702A" w14:textId="77777777" w:rsidR="0004484F" w:rsidRPr="006E66BB" w:rsidRDefault="0004484F" w:rsidP="0004484F">
      <w:pPr>
        <w:spacing w:line="360" w:lineRule="auto"/>
        <w:rPr>
          <w:rFonts w:ascii="Verdana" w:hAnsi="Verdana"/>
          <w:sz w:val="20"/>
          <w:szCs w:val="20"/>
        </w:rPr>
      </w:pPr>
      <w:r w:rsidRPr="006E66BB">
        <w:rPr>
          <w:rFonts w:ascii="Verdana" w:hAnsi="Verdana"/>
          <w:sz w:val="20"/>
          <w:szCs w:val="20"/>
        </w:rPr>
        <w:t>Een vreemdeling die rechtmatig in Nederland verblijft in de zin van art. 8 sub a t/m e Vw 2000 heeft, net als iedere in Nederland woonachtige Nederlander, recht op bijstand indien hij hier te lande in zodanige omstandigheden verkeert of dreigt te geraken dat hij niet over middelen beschikt om in de noodzakelijke kosten van bestaan te voorzien.</w:t>
      </w:r>
      <w:r w:rsidRPr="006E66BB">
        <w:rPr>
          <w:rStyle w:val="FootnoteReference"/>
          <w:rFonts w:ascii="Verdana" w:hAnsi="Verdana"/>
          <w:sz w:val="20"/>
          <w:szCs w:val="20"/>
        </w:rPr>
        <w:footnoteReference w:id="99"/>
      </w:r>
      <w:r w:rsidRPr="006E66BB">
        <w:rPr>
          <w:rFonts w:ascii="Verdana" w:hAnsi="Verdana"/>
          <w:sz w:val="20"/>
          <w:szCs w:val="20"/>
        </w:rPr>
        <w:t> </w:t>
      </w:r>
    </w:p>
    <w:p w14:paraId="7E8DDA43" w14:textId="77777777" w:rsidR="0004484F" w:rsidRPr="006E66BB" w:rsidRDefault="0004484F" w:rsidP="0004484F">
      <w:pPr>
        <w:spacing w:line="360" w:lineRule="auto"/>
        <w:rPr>
          <w:rFonts w:ascii="Verdana" w:hAnsi="Verdana"/>
          <w:sz w:val="20"/>
          <w:szCs w:val="20"/>
        </w:rPr>
      </w:pPr>
      <w:r w:rsidRPr="006E66BB">
        <w:rPr>
          <w:rFonts w:ascii="Verdana" w:hAnsi="Verdana"/>
          <w:sz w:val="20"/>
          <w:szCs w:val="20"/>
        </w:rPr>
        <w:t>Het recht op bijstand brengt o.a. de volgende verplichtingen met zich mee: het aanvaarden of het behouden van algemeen geaccepteerde arbeid, het gebruik maken van door het college</w:t>
      </w:r>
      <w:r w:rsidRPr="006E66BB">
        <w:rPr>
          <w:rStyle w:val="FootnoteReference"/>
          <w:rFonts w:ascii="Verdana" w:hAnsi="Verdana"/>
          <w:sz w:val="20"/>
          <w:szCs w:val="20"/>
        </w:rPr>
        <w:footnoteReference w:id="100"/>
      </w:r>
      <w:r w:rsidRPr="006E66BB">
        <w:rPr>
          <w:rFonts w:ascii="Verdana" w:hAnsi="Verdana"/>
          <w:sz w:val="20"/>
          <w:szCs w:val="20"/>
        </w:rPr>
        <w:t xml:space="preserve"> aangeboden voorzieningen, waaronder begrepen sociale activering, gericht op arbeidsinschakeling en mee te werken aan onderzoek naar zijn of haar mogelijkheden tot arbeidsinschakeling en naar vermogen door het college opgedragen onbeloonde maatschappelijke nuttige werkzaamheden te verrichten die worden verricht naast of in aanvulling op reguliere arbeid en die niet leiden tot verdringing op de arbeidsmarkt.</w:t>
      </w:r>
      <w:r w:rsidRPr="006E66BB">
        <w:rPr>
          <w:rStyle w:val="FootnoteReference"/>
          <w:rFonts w:ascii="Verdana" w:hAnsi="Verdana"/>
          <w:sz w:val="20"/>
          <w:szCs w:val="20"/>
        </w:rPr>
        <w:footnoteReference w:id="101"/>
      </w:r>
      <w:r w:rsidRPr="006E66BB">
        <w:rPr>
          <w:rFonts w:ascii="Verdana" w:hAnsi="Verdana"/>
          <w:sz w:val="20"/>
          <w:szCs w:val="20"/>
        </w:rPr>
        <w:t xml:space="preserve"> Het niet nakomen van de verplichtingen door de belanghebbende heeft verlaging van de bijstand door het college als gevolg.</w:t>
      </w:r>
      <w:r w:rsidRPr="006E66BB">
        <w:rPr>
          <w:rStyle w:val="FootnoteReference"/>
          <w:rFonts w:ascii="Verdana" w:hAnsi="Verdana"/>
          <w:sz w:val="20"/>
          <w:szCs w:val="20"/>
        </w:rPr>
        <w:footnoteReference w:id="102"/>
      </w:r>
    </w:p>
    <w:p w14:paraId="22FB48D5" w14:textId="77777777" w:rsidR="0004484F" w:rsidRPr="006E66BB" w:rsidRDefault="0004484F" w:rsidP="0004484F">
      <w:pPr>
        <w:spacing w:line="360" w:lineRule="auto"/>
        <w:rPr>
          <w:rFonts w:ascii="Verdana" w:hAnsi="Verdana"/>
          <w:sz w:val="20"/>
          <w:szCs w:val="20"/>
        </w:rPr>
      </w:pPr>
    </w:p>
    <w:p w14:paraId="1D25DD09" w14:textId="77777777" w:rsidR="0004484F" w:rsidRPr="006E66BB" w:rsidRDefault="0004484F" w:rsidP="0004484F">
      <w:pPr>
        <w:spacing w:line="360" w:lineRule="auto"/>
        <w:rPr>
          <w:rFonts w:ascii="Verdana" w:hAnsi="Verdana"/>
          <w:sz w:val="20"/>
          <w:szCs w:val="20"/>
        </w:rPr>
      </w:pPr>
      <w:r w:rsidRPr="006E66BB">
        <w:rPr>
          <w:rFonts w:ascii="Verdana" w:hAnsi="Verdana"/>
          <w:sz w:val="20"/>
          <w:szCs w:val="20"/>
        </w:rPr>
        <w:t>Daarnaast zijn de statushouders, behoudens uitzonderingen, inburgeringsplichtig op grond van de Wet inburgering (Wi).</w:t>
      </w:r>
      <w:r w:rsidRPr="006E66BB">
        <w:rPr>
          <w:rStyle w:val="FootnoteReference"/>
          <w:rFonts w:ascii="Verdana" w:hAnsi="Verdana"/>
          <w:sz w:val="20"/>
          <w:szCs w:val="20"/>
        </w:rPr>
        <w:footnoteReference w:id="103"/>
      </w:r>
      <w:r w:rsidRPr="006E66BB">
        <w:rPr>
          <w:rFonts w:ascii="Verdana" w:hAnsi="Verdana"/>
          <w:sz w:val="20"/>
          <w:szCs w:val="20"/>
        </w:rPr>
        <w:t xml:space="preserve"> De inburgeringsplichtige dient binnen drie jaar de onderdelen van het inburgeringsexamen te behalen.</w:t>
      </w:r>
      <w:r w:rsidRPr="006E66BB">
        <w:rPr>
          <w:rStyle w:val="FootnoteReference"/>
          <w:rFonts w:ascii="Verdana" w:hAnsi="Verdana"/>
          <w:sz w:val="20"/>
          <w:szCs w:val="20"/>
        </w:rPr>
        <w:footnoteReference w:id="104"/>
      </w:r>
      <w:r w:rsidRPr="006E66BB">
        <w:rPr>
          <w:rFonts w:ascii="Verdana" w:hAnsi="Verdana"/>
          <w:sz w:val="20"/>
          <w:szCs w:val="20"/>
        </w:rPr>
        <w:t xml:space="preserve"> Deze onderdelen zijn: het participatieverklaringstraject, de examinering van mondelinge en schriftelijke vaardigheden in de Nederlandse taal op ten minste het niveau A2 van het Europese Raamwerk voor Moderne Vreemde Talen en de examinering van de kennis van de Nederlandse samenleving.</w:t>
      </w:r>
      <w:r w:rsidRPr="006E66BB">
        <w:rPr>
          <w:rStyle w:val="FootnoteReference"/>
          <w:rFonts w:ascii="Verdana" w:hAnsi="Verdana"/>
          <w:sz w:val="20"/>
          <w:szCs w:val="20"/>
        </w:rPr>
        <w:footnoteReference w:id="105"/>
      </w:r>
    </w:p>
    <w:p w14:paraId="509D6AF3" w14:textId="77777777" w:rsidR="0004484F" w:rsidRDefault="0004484F" w:rsidP="0004484F">
      <w:pPr>
        <w:spacing w:line="360" w:lineRule="auto"/>
        <w:rPr>
          <w:rFonts w:ascii="Verdana" w:hAnsi="Verdana"/>
          <w:b/>
          <w:sz w:val="20"/>
          <w:szCs w:val="20"/>
        </w:rPr>
      </w:pPr>
    </w:p>
    <w:p w14:paraId="421CCD76" w14:textId="77777777" w:rsidR="0004484F" w:rsidRDefault="0004484F" w:rsidP="0004484F">
      <w:pPr>
        <w:spacing w:line="360" w:lineRule="auto"/>
        <w:rPr>
          <w:rFonts w:ascii="Verdana" w:hAnsi="Verdana"/>
          <w:b/>
          <w:sz w:val="20"/>
          <w:szCs w:val="20"/>
        </w:rPr>
      </w:pPr>
      <w:r>
        <w:rPr>
          <w:rFonts w:ascii="Verdana" w:hAnsi="Verdana"/>
          <w:b/>
          <w:sz w:val="20"/>
          <w:szCs w:val="20"/>
        </w:rPr>
        <w:t>3.2 Maatschappelijk kader</w:t>
      </w:r>
    </w:p>
    <w:p w14:paraId="6602F1E5" w14:textId="77777777" w:rsidR="0004484F" w:rsidRPr="00BA0EBA" w:rsidRDefault="0004484F" w:rsidP="0004484F">
      <w:pPr>
        <w:spacing w:line="360" w:lineRule="auto"/>
      </w:pPr>
      <w:r>
        <w:rPr>
          <w:rFonts w:ascii="Verdana" w:hAnsi="Verdana"/>
          <w:sz w:val="20"/>
          <w:szCs w:val="20"/>
        </w:rPr>
        <w:t>Tot en met 2013 speelde immigratie vanuit Syrië</w:t>
      </w:r>
      <w:r w:rsidRPr="00640121">
        <w:rPr>
          <w:rFonts w:ascii="Verdana" w:hAnsi="Verdana"/>
          <w:sz w:val="20"/>
          <w:szCs w:val="20"/>
        </w:rPr>
        <w:t xml:space="preserve"> en Eritrea</w:t>
      </w:r>
      <w:r>
        <w:rPr>
          <w:rFonts w:ascii="Verdana" w:hAnsi="Verdana"/>
          <w:sz w:val="20"/>
          <w:szCs w:val="20"/>
        </w:rPr>
        <w:t xml:space="preserve"> nauwelijks een rol van betekenis in de migratiestromen naar Nederland. In 2014 is dit veranderd. Sindsdien komen substantiële aantallen Syriërs en </w:t>
      </w:r>
      <w:r w:rsidRPr="00512C69">
        <w:rPr>
          <w:rFonts w:ascii="Verdana" w:hAnsi="Verdana"/>
          <w:sz w:val="20"/>
          <w:szCs w:val="20"/>
        </w:rPr>
        <w:t>Eritreeërs</w:t>
      </w:r>
      <w:r>
        <w:rPr>
          <w:rFonts w:ascii="Verdana" w:hAnsi="Verdana"/>
          <w:sz w:val="20"/>
          <w:szCs w:val="20"/>
        </w:rPr>
        <w:t xml:space="preserve"> naar Nederland.</w:t>
      </w:r>
      <w:r>
        <w:rPr>
          <w:rStyle w:val="FootnoteReference"/>
          <w:rFonts w:ascii="Verdana" w:hAnsi="Verdana"/>
          <w:sz w:val="20"/>
          <w:szCs w:val="20"/>
        </w:rPr>
        <w:footnoteReference w:id="106"/>
      </w:r>
    </w:p>
    <w:p w14:paraId="1A06C9B7" w14:textId="77777777" w:rsidR="0004484F" w:rsidRPr="00F53681" w:rsidRDefault="0004484F" w:rsidP="0004484F">
      <w:pPr>
        <w:spacing w:line="360" w:lineRule="auto"/>
        <w:rPr>
          <w:rFonts w:ascii="Verdana" w:hAnsi="Verdana"/>
          <w:sz w:val="20"/>
          <w:szCs w:val="20"/>
        </w:rPr>
      </w:pPr>
      <w:r>
        <w:rPr>
          <w:rFonts w:ascii="Verdana" w:hAnsi="Verdana"/>
          <w:sz w:val="20"/>
          <w:szCs w:val="20"/>
        </w:rPr>
        <w:t xml:space="preserve">Het onderzoek richt zich op de dienstverlening van het Dedicated Team Statushouders aan Syrische en Eritrese statushouders in de gemeente Den Haag. Er bestaat een groot verschil tussen de twee groepen. Hierna zal kort over het herkomstland van beide groepen worden toegelicht.  </w:t>
      </w:r>
    </w:p>
    <w:p w14:paraId="11753E0F" w14:textId="77777777" w:rsidR="0004484F" w:rsidRDefault="0004484F" w:rsidP="0004484F">
      <w:pPr>
        <w:spacing w:line="360" w:lineRule="auto"/>
        <w:rPr>
          <w:rFonts w:ascii="Verdana" w:hAnsi="Verdana"/>
          <w:i/>
          <w:sz w:val="20"/>
          <w:szCs w:val="20"/>
        </w:rPr>
      </w:pPr>
    </w:p>
    <w:p w14:paraId="59DA915A" w14:textId="77777777" w:rsidR="0004484F" w:rsidRPr="005C5FD0" w:rsidRDefault="0004484F" w:rsidP="0004484F">
      <w:pPr>
        <w:spacing w:line="360" w:lineRule="auto"/>
        <w:rPr>
          <w:rFonts w:ascii="Verdana" w:hAnsi="Verdana"/>
          <w:i/>
          <w:sz w:val="20"/>
          <w:szCs w:val="20"/>
        </w:rPr>
      </w:pPr>
      <w:r w:rsidRPr="005C5FD0">
        <w:rPr>
          <w:rFonts w:ascii="Verdana" w:hAnsi="Verdana"/>
          <w:i/>
          <w:sz w:val="20"/>
          <w:szCs w:val="20"/>
        </w:rPr>
        <w:t>Syrië</w:t>
      </w:r>
    </w:p>
    <w:p w14:paraId="3107039C" w14:textId="77777777" w:rsidR="0004484F" w:rsidRDefault="0004484F" w:rsidP="0004484F">
      <w:pPr>
        <w:spacing w:line="360" w:lineRule="auto"/>
        <w:rPr>
          <w:rFonts w:ascii="Verdana" w:hAnsi="Verdana"/>
          <w:sz w:val="20"/>
          <w:szCs w:val="20"/>
        </w:rPr>
      </w:pPr>
      <w:r w:rsidRPr="00F53681">
        <w:rPr>
          <w:rFonts w:ascii="Verdana" w:hAnsi="Verdana"/>
          <w:sz w:val="20"/>
          <w:szCs w:val="20"/>
        </w:rPr>
        <w:t>Syrië</w:t>
      </w:r>
      <w:r>
        <w:rPr>
          <w:rFonts w:ascii="Verdana" w:hAnsi="Verdana"/>
          <w:sz w:val="20"/>
          <w:szCs w:val="20"/>
        </w:rPr>
        <w:t xml:space="preserve"> is een land in het Midden-Oosten en is sinds 1961 onafhankelijk van de voormalige Verenigde Arabische Republiek.</w:t>
      </w:r>
      <w:r>
        <w:rPr>
          <w:rStyle w:val="FootnoteReference"/>
          <w:rFonts w:ascii="Verdana" w:hAnsi="Verdana"/>
          <w:sz w:val="20"/>
          <w:szCs w:val="20"/>
        </w:rPr>
        <w:footnoteReference w:id="107"/>
      </w:r>
      <w:r>
        <w:rPr>
          <w:rFonts w:ascii="Verdana" w:hAnsi="Verdana"/>
          <w:sz w:val="20"/>
          <w:szCs w:val="20"/>
        </w:rPr>
        <w:t xml:space="preserve"> De officiële taal in Syrië is Arabisch. Er wordt ook Koerdisch en Armeens gesproken. Hoger opgeleiden beheersen ook Frans en Engels.</w:t>
      </w:r>
      <w:r>
        <w:rPr>
          <w:rStyle w:val="FootnoteReference"/>
          <w:rFonts w:ascii="Verdana" w:hAnsi="Verdana"/>
          <w:sz w:val="20"/>
          <w:szCs w:val="20"/>
        </w:rPr>
        <w:footnoteReference w:id="108"/>
      </w:r>
    </w:p>
    <w:p w14:paraId="7522504F" w14:textId="77777777" w:rsidR="0004484F" w:rsidRDefault="0004484F" w:rsidP="0004484F">
      <w:pPr>
        <w:spacing w:line="360" w:lineRule="auto"/>
        <w:rPr>
          <w:rFonts w:ascii="Verdana" w:hAnsi="Verdana"/>
          <w:sz w:val="20"/>
          <w:szCs w:val="20"/>
        </w:rPr>
      </w:pPr>
      <w:r>
        <w:rPr>
          <w:rFonts w:ascii="Verdana" w:hAnsi="Verdana"/>
          <w:sz w:val="20"/>
          <w:szCs w:val="20"/>
        </w:rPr>
        <w:t>In 2011 was er een vreedzame burgeropstand tegen het regime van Bashar al-Assad, bekend als Assad, die tot een burgeroorlog heeft geleid. De burgeroorlog in Syrië is tot de dag van vandaag gaande.</w:t>
      </w:r>
      <w:r>
        <w:rPr>
          <w:rStyle w:val="FootnoteReference"/>
          <w:rFonts w:ascii="Verdana" w:hAnsi="Verdana"/>
          <w:sz w:val="20"/>
          <w:szCs w:val="20"/>
        </w:rPr>
        <w:footnoteReference w:id="109"/>
      </w:r>
      <w:r>
        <w:rPr>
          <w:rFonts w:ascii="Verdana" w:hAnsi="Verdana"/>
          <w:sz w:val="20"/>
          <w:szCs w:val="20"/>
        </w:rPr>
        <w:t xml:space="preserve"> </w:t>
      </w:r>
      <w:r w:rsidRPr="00C01173">
        <w:rPr>
          <w:rFonts w:ascii="Verdana" w:hAnsi="Verdana"/>
          <w:sz w:val="20"/>
          <w:szCs w:val="20"/>
        </w:rPr>
        <w:t>In de burgeroorlog strijden het regime en meerdere oppositiegroeperingen, wa</w:t>
      </w:r>
      <w:r>
        <w:rPr>
          <w:rFonts w:ascii="Verdana" w:hAnsi="Verdana"/>
          <w:sz w:val="20"/>
          <w:szCs w:val="20"/>
        </w:rPr>
        <w:t>aronder Islamitische Staat (IS),</w:t>
      </w:r>
      <w:r w:rsidRPr="00C01173">
        <w:rPr>
          <w:rFonts w:ascii="Verdana" w:hAnsi="Verdana"/>
          <w:sz w:val="20"/>
          <w:szCs w:val="20"/>
        </w:rPr>
        <w:t xml:space="preserve"> om de macht.</w:t>
      </w:r>
      <w:r w:rsidRPr="00676024">
        <w:rPr>
          <w:rStyle w:val="FootnoteReference"/>
          <w:rFonts w:ascii="Verdana" w:hAnsi="Verdana"/>
          <w:sz w:val="20"/>
          <w:szCs w:val="20"/>
        </w:rPr>
        <w:t xml:space="preserve"> </w:t>
      </w:r>
      <w:r>
        <w:rPr>
          <w:rStyle w:val="FootnoteReference"/>
          <w:rFonts w:ascii="Verdana" w:hAnsi="Verdana"/>
          <w:sz w:val="20"/>
          <w:szCs w:val="20"/>
        </w:rPr>
        <w:footnoteReference w:id="110"/>
      </w:r>
    </w:p>
    <w:p w14:paraId="406FE255" w14:textId="77777777" w:rsidR="0004484F" w:rsidRDefault="0004484F" w:rsidP="0004484F">
      <w:pPr>
        <w:spacing w:line="360" w:lineRule="auto"/>
        <w:rPr>
          <w:rFonts w:ascii="Verdana" w:hAnsi="Verdana"/>
          <w:sz w:val="20"/>
          <w:szCs w:val="20"/>
        </w:rPr>
      </w:pPr>
      <w:r>
        <w:rPr>
          <w:rFonts w:ascii="Verdana" w:hAnsi="Verdana"/>
          <w:sz w:val="20"/>
          <w:szCs w:val="20"/>
        </w:rPr>
        <w:t>Het conflict brengt de gehele Syrische bevolking in gevaar. Daarnaast zijn bepaalde groepen extra kwetsbaar in conflict. Denk hierbij aan politieke activisten en personen die problemen hebben met lokale gewapende groeperingen, religieuze en etnische minderheden, lesbiennes, homoseksuelen, biseksuelen en transgenders (LHBT’s), vrouwen en (alleenstaande) kinderen, die het risico lopen gerekruteerd te worden door gewapende groeperingen.</w:t>
      </w:r>
      <w:r w:rsidRPr="00676024">
        <w:rPr>
          <w:rStyle w:val="FootnoteReference"/>
          <w:rFonts w:ascii="Verdana" w:hAnsi="Verdana"/>
          <w:sz w:val="20"/>
          <w:szCs w:val="20"/>
        </w:rPr>
        <w:t xml:space="preserve"> </w:t>
      </w:r>
      <w:r>
        <w:rPr>
          <w:rStyle w:val="FootnoteReference"/>
          <w:rFonts w:ascii="Verdana" w:hAnsi="Verdana"/>
          <w:sz w:val="20"/>
          <w:szCs w:val="20"/>
        </w:rPr>
        <w:footnoteReference w:id="111"/>
      </w:r>
    </w:p>
    <w:p w14:paraId="1F4AA5A2" w14:textId="77777777" w:rsidR="0004484F" w:rsidRDefault="0004484F" w:rsidP="0004484F">
      <w:pPr>
        <w:spacing w:line="360" w:lineRule="auto"/>
        <w:rPr>
          <w:rFonts w:ascii="Verdana" w:hAnsi="Verdana"/>
          <w:sz w:val="20"/>
          <w:szCs w:val="20"/>
        </w:rPr>
      </w:pPr>
    </w:p>
    <w:p w14:paraId="0DC0E7A9" w14:textId="77777777" w:rsidR="0004484F" w:rsidRPr="005C5FD0" w:rsidRDefault="0004484F" w:rsidP="0004484F">
      <w:pPr>
        <w:spacing w:line="360" w:lineRule="auto"/>
        <w:rPr>
          <w:rFonts w:ascii="Verdana" w:hAnsi="Verdana"/>
          <w:i/>
          <w:sz w:val="20"/>
          <w:szCs w:val="20"/>
        </w:rPr>
      </w:pPr>
      <w:r w:rsidRPr="005C5FD0">
        <w:rPr>
          <w:rFonts w:ascii="Verdana" w:hAnsi="Verdana"/>
          <w:i/>
          <w:sz w:val="20"/>
          <w:szCs w:val="20"/>
        </w:rPr>
        <w:t>Eritrea</w:t>
      </w:r>
    </w:p>
    <w:p w14:paraId="3C83ED86" w14:textId="77777777" w:rsidR="0004484F" w:rsidRPr="00F15391" w:rsidRDefault="0004484F" w:rsidP="0004484F">
      <w:pPr>
        <w:spacing w:line="360" w:lineRule="auto"/>
        <w:rPr>
          <w:rFonts w:ascii="Verdana" w:hAnsi="Verdana"/>
          <w:sz w:val="20"/>
          <w:szCs w:val="20"/>
        </w:rPr>
      </w:pPr>
      <w:r w:rsidRPr="00F15391">
        <w:rPr>
          <w:rFonts w:ascii="Verdana" w:hAnsi="Verdana"/>
          <w:sz w:val="20"/>
          <w:szCs w:val="20"/>
        </w:rPr>
        <w:t>Eritrea is een land in het Oosten van Afrika.</w:t>
      </w:r>
      <w:r>
        <w:rPr>
          <w:rFonts w:ascii="Verdana" w:hAnsi="Verdana"/>
          <w:sz w:val="20"/>
          <w:szCs w:val="20"/>
        </w:rPr>
        <w:t xml:space="preserve"> De officiële taal in Eritrea is Tigrinya.</w:t>
      </w:r>
      <w:r w:rsidRPr="00F15391">
        <w:rPr>
          <w:rStyle w:val="FootnoteReference"/>
          <w:rFonts w:ascii="Verdana" w:hAnsi="Verdana"/>
          <w:sz w:val="20"/>
          <w:szCs w:val="20"/>
        </w:rPr>
        <w:footnoteReference w:id="112"/>
      </w:r>
      <w:r w:rsidRPr="00F15391">
        <w:rPr>
          <w:rFonts w:ascii="Verdana" w:hAnsi="Verdana"/>
          <w:sz w:val="20"/>
          <w:szCs w:val="20"/>
        </w:rPr>
        <w:t xml:space="preserve"> In Eritrea is al jaren sprake van een totalitair regime. President Afwerki staat sinds zijn benoeming in 1993 aan het hoofd van de wetgevende macht en uitvoerende macht. Er bestaat geen scheiding der machten. De politiek wordt gedomineerd door de president en de enige politieke partij in Eritrea, namelijk de People’s Front for Democracy and Justice (PFDJ).</w:t>
      </w:r>
      <w:r w:rsidRPr="00F15391">
        <w:rPr>
          <w:rStyle w:val="FootnoteReference"/>
          <w:rFonts w:ascii="Verdana" w:hAnsi="Verdana"/>
          <w:sz w:val="20"/>
          <w:szCs w:val="20"/>
        </w:rPr>
        <w:footnoteReference w:id="113"/>
      </w:r>
      <w:r w:rsidRPr="00F15391">
        <w:rPr>
          <w:rFonts w:ascii="Verdana" w:hAnsi="Verdana"/>
          <w:sz w:val="20"/>
          <w:szCs w:val="20"/>
        </w:rPr>
        <w:t xml:space="preserve"> </w:t>
      </w:r>
      <w:r>
        <w:rPr>
          <w:rFonts w:ascii="Verdana" w:hAnsi="Verdana"/>
          <w:sz w:val="20"/>
          <w:szCs w:val="20"/>
        </w:rPr>
        <w:t>Eritrese mannen en vrouwen tussen 18 en 50 jaar zijn dienstplichtig. In de praktijk duurt deze dienstplicht langer dan de voorgeschreven 18 maanden. Vrouwen die getrouwd zijn of een kind hebben worden van de dienst vrijgesteld.</w:t>
      </w:r>
      <w:r>
        <w:rPr>
          <w:rStyle w:val="FootnoteReference"/>
          <w:rFonts w:ascii="Verdana" w:hAnsi="Verdana"/>
          <w:sz w:val="20"/>
          <w:szCs w:val="20"/>
        </w:rPr>
        <w:footnoteReference w:id="114"/>
      </w:r>
      <w:r>
        <w:rPr>
          <w:rFonts w:ascii="Verdana" w:hAnsi="Verdana"/>
          <w:sz w:val="20"/>
          <w:szCs w:val="20"/>
        </w:rPr>
        <w:t xml:space="preserve"> </w:t>
      </w:r>
    </w:p>
    <w:p w14:paraId="2C3C1130" w14:textId="77777777" w:rsidR="0004484F" w:rsidRPr="00F15391" w:rsidRDefault="0004484F" w:rsidP="0004484F">
      <w:pPr>
        <w:spacing w:line="360" w:lineRule="auto"/>
        <w:rPr>
          <w:rFonts w:ascii="Verdana" w:hAnsi="Verdana"/>
          <w:sz w:val="20"/>
          <w:szCs w:val="20"/>
        </w:rPr>
      </w:pPr>
      <w:r w:rsidRPr="00F15391">
        <w:rPr>
          <w:rFonts w:ascii="Verdana" w:hAnsi="Verdana"/>
          <w:sz w:val="20"/>
          <w:szCs w:val="20"/>
        </w:rPr>
        <w:t>De meeste mensen vluchten Eritrea vanwege de onbepaalde nationale dienst en willekeurige arrestaties en detentie, of angst daarvan.</w:t>
      </w:r>
      <w:r w:rsidRPr="00F15391">
        <w:rPr>
          <w:rStyle w:val="FootnoteReference"/>
          <w:rFonts w:ascii="Verdana" w:hAnsi="Verdana"/>
          <w:sz w:val="20"/>
          <w:szCs w:val="20"/>
        </w:rPr>
        <w:footnoteReference w:id="115"/>
      </w:r>
      <w:r w:rsidRPr="00F15391">
        <w:rPr>
          <w:rFonts w:ascii="Verdana" w:hAnsi="Verdana"/>
          <w:sz w:val="20"/>
          <w:szCs w:val="20"/>
        </w:rPr>
        <w:t xml:space="preserve"> Andere redenen om uit het land te vertrekken zijn het gebrek aan vooruitzichten en werkgelegenheid, de slechte economische situatie en gebrekkige voedselvoorziening.</w:t>
      </w:r>
      <w:r w:rsidRPr="00F15391">
        <w:rPr>
          <w:rStyle w:val="FootnoteReference"/>
          <w:rFonts w:ascii="Verdana" w:hAnsi="Verdana"/>
          <w:sz w:val="20"/>
          <w:szCs w:val="20"/>
        </w:rPr>
        <w:footnoteReference w:id="116"/>
      </w:r>
    </w:p>
    <w:p w14:paraId="176C1A4F" w14:textId="77777777" w:rsidR="0004484F" w:rsidRDefault="0004484F" w:rsidP="0004484F">
      <w:pPr>
        <w:spacing w:line="360" w:lineRule="auto"/>
        <w:rPr>
          <w:rFonts w:ascii="Helvetica" w:hAnsi="Helvetica"/>
          <w:sz w:val="20"/>
          <w:szCs w:val="20"/>
        </w:rPr>
      </w:pPr>
    </w:p>
    <w:p w14:paraId="293A0132" w14:textId="77777777" w:rsidR="0004484F" w:rsidRPr="00CF7E44" w:rsidRDefault="0004484F" w:rsidP="0004484F">
      <w:pPr>
        <w:spacing w:line="360" w:lineRule="auto"/>
        <w:rPr>
          <w:rFonts w:ascii="Verdana" w:hAnsi="Verdana"/>
          <w:sz w:val="20"/>
          <w:szCs w:val="20"/>
        </w:rPr>
      </w:pPr>
      <w:r w:rsidRPr="00CF7E44">
        <w:rPr>
          <w:rFonts w:ascii="Verdana" w:hAnsi="Verdana"/>
          <w:sz w:val="20"/>
          <w:szCs w:val="20"/>
        </w:rPr>
        <w:t>In de afgelopen jaren zijn verschillende onderzoeken uitgebracht naar de maatschappelijke positie van vluchtelingen in Nederland. Hieruit komt het beeld naar voren dat het integratieproces niet zonder problemen komt. Er worden bijvoorbeeld verschillende belemmeringen voor een succesvolle entree op de Nederlandse arbeidsmarkt genoemd, zoals het ontbreken van een relevante sociale netwerk, onvoldoende beheersing van de Nederlandse taal, het ontbreken of niet erkennen van diploma’s, een vanwege de vlucht onderbroken loopbaan en het ontberen van relevante werkervaring en gezondheidsproblemen.</w:t>
      </w:r>
      <w:r w:rsidRPr="00CF7E44">
        <w:rPr>
          <w:rStyle w:val="FootnoteReference"/>
          <w:rFonts w:ascii="Verdana" w:hAnsi="Verdana"/>
          <w:sz w:val="20"/>
          <w:szCs w:val="20"/>
        </w:rPr>
        <w:footnoteReference w:id="117"/>
      </w:r>
    </w:p>
    <w:p w14:paraId="314CB35B" w14:textId="77777777" w:rsidR="0004484F" w:rsidRDefault="0004484F" w:rsidP="0004484F">
      <w:pPr>
        <w:spacing w:line="360" w:lineRule="auto"/>
        <w:rPr>
          <w:rFonts w:ascii="Verdana" w:hAnsi="Verdana"/>
          <w:sz w:val="20"/>
          <w:szCs w:val="20"/>
        </w:rPr>
      </w:pPr>
      <w:r>
        <w:rPr>
          <w:rFonts w:ascii="Verdana" w:hAnsi="Verdana"/>
          <w:sz w:val="20"/>
          <w:szCs w:val="20"/>
        </w:rPr>
        <w:t>In het World Development Report van de Verenigde Naties (VN)</w:t>
      </w:r>
      <w:r>
        <w:rPr>
          <w:rStyle w:val="FootnoteReference"/>
          <w:rFonts w:ascii="Verdana" w:hAnsi="Verdana"/>
          <w:sz w:val="20"/>
          <w:szCs w:val="20"/>
        </w:rPr>
        <w:footnoteReference w:id="118"/>
      </w:r>
      <w:r>
        <w:rPr>
          <w:rFonts w:ascii="Verdana" w:hAnsi="Verdana"/>
          <w:sz w:val="20"/>
          <w:szCs w:val="20"/>
        </w:rPr>
        <w:t xml:space="preserve"> wordt per land het gemiddeld aantal opleidingsjaren aangegeven. Voor Syrië is dit 12,3 jaren onderwijs en voor Eritrea 4,1 jaren. Het gemiddeld aantal verwachte schooljaren per inwoners van Nederland bedraagt bijna 18 jaren.</w:t>
      </w:r>
      <w:r>
        <w:rPr>
          <w:rStyle w:val="FootnoteReference"/>
          <w:rFonts w:ascii="Verdana" w:hAnsi="Verdana"/>
          <w:sz w:val="20"/>
          <w:szCs w:val="20"/>
        </w:rPr>
        <w:footnoteReference w:id="119"/>
      </w:r>
      <w:r>
        <w:rPr>
          <w:rFonts w:ascii="Verdana" w:hAnsi="Verdana"/>
          <w:sz w:val="20"/>
          <w:szCs w:val="20"/>
        </w:rPr>
        <w:t xml:space="preserve"> Hoewel de meeste Syrische vergunninghouders relatief hoog zijn opgeleid, is dit niet voor de gehele bevolking van toepassing. Daarnaast worden Syrische diploma’s over het algemeen laag gewaardeerd binnen het Nederlandse onderwijssysteem.</w:t>
      </w:r>
      <w:r>
        <w:rPr>
          <w:rStyle w:val="FootnoteReference"/>
          <w:rFonts w:ascii="Verdana" w:hAnsi="Verdana"/>
          <w:sz w:val="20"/>
          <w:szCs w:val="20"/>
        </w:rPr>
        <w:footnoteReference w:id="120"/>
      </w:r>
    </w:p>
    <w:p w14:paraId="66897BE1" w14:textId="77777777" w:rsidR="0004484F" w:rsidRDefault="0004484F" w:rsidP="0004484F">
      <w:pPr>
        <w:spacing w:line="360" w:lineRule="auto"/>
        <w:rPr>
          <w:rFonts w:ascii="Verdana" w:hAnsi="Verdana"/>
          <w:sz w:val="20"/>
          <w:szCs w:val="20"/>
        </w:rPr>
      </w:pPr>
      <w:r>
        <w:rPr>
          <w:rFonts w:ascii="Verdana" w:hAnsi="Verdana"/>
          <w:sz w:val="20"/>
          <w:szCs w:val="20"/>
        </w:rPr>
        <w:t>Verder is de kennis van de Nederlandse taal onder statushouders over het algemeen zeer beperkt. De statushouders hebben hun vertrek niet of nauwelijks kunnen voorbereiden en in veel gevallen was zelfs niet duidelijk dat Nederland de eindbestemming zou worden.</w:t>
      </w:r>
      <w:r>
        <w:rPr>
          <w:rStyle w:val="FootnoteReference"/>
          <w:rFonts w:ascii="Verdana" w:hAnsi="Verdana"/>
          <w:sz w:val="20"/>
          <w:szCs w:val="20"/>
        </w:rPr>
        <w:footnoteReference w:id="121"/>
      </w:r>
      <w:r>
        <w:rPr>
          <w:rFonts w:ascii="Verdana" w:hAnsi="Verdana"/>
          <w:sz w:val="20"/>
          <w:szCs w:val="20"/>
        </w:rPr>
        <w:t xml:space="preserve"> Qua arbeidsverleden in deze twee landen kan slechts worden geconcludeerd dat Syrië een land met een gemiddelde ontwikkeling is en Eritrea een land met een lage ontwikkeling. </w:t>
      </w:r>
      <w:r>
        <w:rPr>
          <w:rFonts w:ascii="Verdana" w:hAnsi="Verdana"/>
          <w:sz w:val="20"/>
          <w:szCs w:val="20"/>
        </w:rPr>
        <w:tab/>
      </w:r>
      <w:r>
        <w:rPr>
          <w:rFonts w:ascii="Verdana" w:hAnsi="Verdana"/>
          <w:sz w:val="20"/>
          <w:szCs w:val="20"/>
        </w:rPr>
        <w:tab/>
      </w:r>
      <w:r>
        <w:rPr>
          <w:rFonts w:ascii="Verdana" w:hAnsi="Verdana"/>
          <w:sz w:val="20"/>
          <w:szCs w:val="20"/>
        </w:rPr>
        <w:tab/>
        <w:t xml:space="preserve">     De psychische gezondheid van statushouders wordt over het algemeen als problematisch ervaren, maar niet alle vergunninghouders kampen met trauma’s, zoals posttraumatische stressstoornis (PTSS) of depressie.</w:t>
      </w:r>
      <w:r>
        <w:rPr>
          <w:rStyle w:val="FootnoteReference"/>
          <w:rFonts w:ascii="Verdana" w:hAnsi="Verdana"/>
          <w:sz w:val="20"/>
          <w:szCs w:val="20"/>
        </w:rPr>
        <w:footnoteReference w:id="122"/>
      </w:r>
      <w:r>
        <w:rPr>
          <w:rFonts w:ascii="Verdana" w:hAnsi="Verdana"/>
          <w:sz w:val="20"/>
          <w:szCs w:val="20"/>
        </w:rPr>
        <w:t xml:space="preserve"> De mentale gezondheidsproblemen hangen niet alleen samen met mogelijk traumatische ervaringen opgedaan in het herkomstland, maar ook met de vluchtgeschiedenis en een langdurig verblijf in asielzoekerscentra.</w:t>
      </w:r>
      <w:r>
        <w:rPr>
          <w:rStyle w:val="FootnoteReference"/>
          <w:rFonts w:ascii="Verdana" w:hAnsi="Verdana"/>
          <w:sz w:val="20"/>
          <w:szCs w:val="20"/>
        </w:rPr>
        <w:footnoteReference w:id="123"/>
      </w:r>
    </w:p>
    <w:p w14:paraId="43624E11" w14:textId="77777777" w:rsidR="0004484F" w:rsidRDefault="0004484F" w:rsidP="0004484F">
      <w:pPr>
        <w:spacing w:line="360" w:lineRule="auto"/>
        <w:rPr>
          <w:rFonts w:ascii="Verdana" w:hAnsi="Verdana"/>
          <w:sz w:val="20"/>
          <w:szCs w:val="20"/>
        </w:rPr>
      </w:pPr>
    </w:p>
    <w:p w14:paraId="2D59A829" w14:textId="77777777" w:rsidR="0004484F" w:rsidRPr="00A62373" w:rsidRDefault="0004484F" w:rsidP="0004484F">
      <w:pPr>
        <w:spacing w:line="360" w:lineRule="auto"/>
        <w:rPr>
          <w:rFonts w:ascii="Verdana" w:hAnsi="Verdana"/>
          <w:color w:val="000000" w:themeColor="text1"/>
          <w:sz w:val="20"/>
          <w:szCs w:val="20"/>
        </w:rPr>
      </w:pPr>
      <w:r w:rsidRPr="00A62373">
        <w:rPr>
          <w:rFonts w:ascii="Verdana" w:hAnsi="Verdana"/>
          <w:color w:val="000000" w:themeColor="text1"/>
          <w:sz w:val="20"/>
          <w:szCs w:val="20"/>
        </w:rPr>
        <w:t>Integr</w:t>
      </w:r>
      <w:r>
        <w:rPr>
          <w:rFonts w:ascii="Verdana" w:hAnsi="Verdana"/>
          <w:color w:val="000000" w:themeColor="text1"/>
          <w:sz w:val="20"/>
          <w:szCs w:val="20"/>
        </w:rPr>
        <w:t>eren betekent ‘opgaan in’.</w:t>
      </w:r>
      <w:r>
        <w:rPr>
          <w:rStyle w:val="FootnoteReference"/>
          <w:rFonts w:ascii="Verdana" w:hAnsi="Verdana"/>
          <w:color w:val="000000" w:themeColor="text1"/>
          <w:sz w:val="20"/>
          <w:szCs w:val="20"/>
        </w:rPr>
        <w:footnoteReference w:id="124"/>
      </w:r>
      <w:r>
        <w:rPr>
          <w:rFonts w:ascii="Verdana" w:hAnsi="Verdana"/>
          <w:color w:val="000000" w:themeColor="text1"/>
          <w:sz w:val="20"/>
          <w:szCs w:val="20"/>
        </w:rPr>
        <w:t xml:space="preserve"> </w:t>
      </w:r>
      <w:r w:rsidRPr="00A62373">
        <w:rPr>
          <w:rFonts w:ascii="Verdana" w:hAnsi="Verdana"/>
          <w:color w:val="000000" w:themeColor="text1"/>
          <w:sz w:val="20"/>
          <w:szCs w:val="20"/>
        </w:rPr>
        <w:t>Bij integratie handhaaft de nieuwkomer de eigen cultuur en identiteit, maar maakt hij zich wel de taal en regels van het gastland eigen, zodat hij daarin kan participeren.</w:t>
      </w:r>
      <w:r w:rsidRPr="00A62373">
        <w:rPr>
          <w:rStyle w:val="FootnoteReference"/>
          <w:rFonts w:ascii="Verdana" w:hAnsi="Verdana"/>
          <w:color w:val="000000" w:themeColor="text1"/>
          <w:sz w:val="20"/>
          <w:szCs w:val="20"/>
        </w:rPr>
        <w:footnoteReference w:id="125"/>
      </w:r>
      <w:r w:rsidRPr="00A62373">
        <w:rPr>
          <w:rFonts w:ascii="Verdana" w:hAnsi="Verdana"/>
          <w:color w:val="000000" w:themeColor="text1"/>
          <w:sz w:val="20"/>
          <w:szCs w:val="20"/>
        </w:rPr>
        <w:t xml:space="preserve"> </w:t>
      </w:r>
    </w:p>
    <w:p w14:paraId="6394F965" w14:textId="77777777" w:rsidR="0004484F" w:rsidRPr="00A62373" w:rsidRDefault="0004484F" w:rsidP="0004484F">
      <w:pPr>
        <w:spacing w:line="360" w:lineRule="auto"/>
        <w:rPr>
          <w:rFonts w:ascii="Verdana" w:hAnsi="Verdana"/>
          <w:color w:val="000000" w:themeColor="text1"/>
          <w:sz w:val="20"/>
          <w:szCs w:val="20"/>
        </w:rPr>
      </w:pPr>
      <w:r w:rsidRPr="00A62373">
        <w:rPr>
          <w:rFonts w:ascii="Verdana" w:hAnsi="Verdana"/>
          <w:color w:val="000000" w:themeColor="text1"/>
          <w:sz w:val="20"/>
          <w:szCs w:val="20"/>
        </w:rPr>
        <w:t>Participeren, namelijk ‘deelnemen aan’</w:t>
      </w:r>
      <w:r w:rsidRPr="00A62373">
        <w:rPr>
          <w:rStyle w:val="FootnoteReference"/>
          <w:rFonts w:ascii="Verdana" w:hAnsi="Verdana"/>
          <w:color w:val="000000" w:themeColor="text1"/>
          <w:sz w:val="20"/>
          <w:szCs w:val="20"/>
        </w:rPr>
        <w:footnoteReference w:id="126"/>
      </w:r>
      <w:r w:rsidRPr="00A62373">
        <w:rPr>
          <w:rFonts w:ascii="Verdana" w:hAnsi="Verdana"/>
          <w:color w:val="000000" w:themeColor="text1"/>
          <w:sz w:val="20"/>
          <w:szCs w:val="20"/>
        </w:rPr>
        <w:t>, kan op meerdere manieren. Denk hierbij aan economische participatie en sociaal culturele participatie. Met economische participatie wordt, naast het hebben van werk, ook het voorbereiden op werk door middel van een inburgeringsprogramma en/of opleiding bedoeld.</w:t>
      </w:r>
      <w:r w:rsidRPr="00A62373">
        <w:rPr>
          <w:rStyle w:val="FootnoteReference"/>
          <w:rFonts w:ascii="Verdana" w:hAnsi="Verdana"/>
          <w:color w:val="000000" w:themeColor="text1"/>
          <w:sz w:val="20"/>
          <w:szCs w:val="20"/>
        </w:rPr>
        <w:footnoteReference w:id="127"/>
      </w:r>
      <w:r w:rsidRPr="00A62373">
        <w:rPr>
          <w:rFonts w:ascii="Verdana" w:hAnsi="Verdana"/>
          <w:color w:val="000000" w:themeColor="text1"/>
          <w:sz w:val="20"/>
          <w:szCs w:val="20"/>
        </w:rPr>
        <w:t>Sociaal culturele participatie gaat over de mate van het actief zijn in de Nederlandse samenleving, naast de voorbereiding op werk.</w:t>
      </w:r>
      <w:r w:rsidRPr="00A62373">
        <w:rPr>
          <w:rStyle w:val="FootnoteReference"/>
          <w:rFonts w:ascii="Verdana" w:hAnsi="Verdana"/>
          <w:color w:val="000000" w:themeColor="text1"/>
          <w:sz w:val="20"/>
          <w:szCs w:val="20"/>
        </w:rPr>
        <w:footnoteReference w:id="128"/>
      </w:r>
    </w:p>
    <w:p w14:paraId="653082FD" w14:textId="77777777" w:rsidR="0004484F" w:rsidRDefault="0004484F" w:rsidP="0004484F">
      <w:pPr>
        <w:spacing w:line="360" w:lineRule="auto"/>
        <w:rPr>
          <w:rFonts w:ascii="Verdana" w:hAnsi="Verdana"/>
          <w:sz w:val="20"/>
          <w:szCs w:val="20"/>
        </w:rPr>
      </w:pPr>
    </w:p>
    <w:p w14:paraId="111E01F3" w14:textId="77777777" w:rsidR="0004484F" w:rsidRDefault="0004484F" w:rsidP="0004484F">
      <w:pPr>
        <w:spacing w:line="360" w:lineRule="auto"/>
        <w:rPr>
          <w:rFonts w:ascii="Verdana" w:hAnsi="Verdana"/>
          <w:b/>
          <w:sz w:val="20"/>
          <w:szCs w:val="20"/>
        </w:rPr>
      </w:pPr>
      <w:r>
        <w:rPr>
          <w:rFonts w:ascii="Verdana" w:hAnsi="Verdana"/>
          <w:b/>
          <w:sz w:val="20"/>
          <w:szCs w:val="20"/>
        </w:rPr>
        <w:t>4. Vraagstelling</w:t>
      </w:r>
    </w:p>
    <w:p w14:paraId="473D792E" w14:textId="77777777" w:rsidR="0004484F" w:rsidRDefault="0004484F" w:rsidP="0004484F">
      <w:pPr>
        <w:spacing w:line="360" w:lineRule="auto"/>
        <w:rPr>
          <w:rFonts w:ascii="Verdana" w:hAnsi="Verdana"/>
          <w:b/>
          <w:sz w:val="20"/>
          <w:szCs w:val="20"/>
        </w:rPr>
      </w:pPr>
      <w:r>
        <w:rPr>
          <w:rFonts w:ascii="Verdana" w:hAnsi="Verdana"/>
          <w:b/>
          <w:sz w:val="20"/>
          <w:szCs w:val="20"/>
        </w:rPr>
        <w:t>4.1 Centrale vraag</w:t>
      </w:r>
    </w:p>
    <w:p w14:paraId="1C5EB281" w14:textId="77777777" w:rsidR="0004484F" w:rsidRDefault="0004484F" w:rsidP="0004484F">
      <w:pPr>
        <w:spacing w:line="360" w:lineRule="auto"/>
        <w:rPr>
          <w:rFonts w:ascii="Verdana" w:hAnsi="Verdana"/>
          <w:sz w:val="20"/>
          <w:szCs w:val="20"/>
        </w:rPr>
      </w:pPr>
      <w:r>
        <w:rPr>
          <w:rFonts w:ascii="Verdana" w:hAnsi="Verdana"/>
          <w:sz w:val="20"/>
          <w:szCs w:val="20"/>
        </w:rPr>
        <w:t>De centrale vraag luidt als volgt:</w:t>
      </w:r>
    </w:p>
    <w:p w14:paraId="77F2BBB4" w14:textId="77777777" w:rsidR="0004484F" w:rsidRPr="003C692F" w:rsidRDefault="0004484F" w:rsidP="0004484F">
      <w:pPr>
        <w:spacing w:line="360" w:lineRule="auto"/>
        <w:rPr>
          <w:rFonts w:ascii="Verdana" w:hAnsi="Verdana"/>
          <w:sz w:val="20"/>
          <w:szCs w:val="20"/>
        </w:rPr>
      </w:pPr>
      <w:r>
        <w:rPr>
          <w:rFonts w:ascii="Verdana" w:hAnsi="Verdana"/>
          <w:sz w:val="20"/>
          <w:szCs w:val="20"/>
        </w:rPr>
        <w:t xml:space="preserve">Hoe kan het Dedicated Team Statushouders van de gemeente Den Haag haar dienstverlening, met betrekking tot de behoeften van haar cliënten, verbeteren?  </w:t>
      </w:r>
    </w:p>
    <w:p w14:paraId="3617D51D" w14:textId="77777777" w:rsidR="0004484F" w:rsidRDefault="0004484F" w:rsidP="0004484F">
      <w:pPr>
        <w:spacing w:line="360" w:lineRule="auto"/>
        <w:rPr>
          <w:rFonts w:ascii="Verdana" w:hAnsi="Verdana"/>
          <w:b/>
          <w:sz w:val="20"/>
          <w:szCs w:val="20"/>
        </w:rPr>
      </w:pPr>
    </w:p>
    <w:p w14:paraId="4B578297" w14:textId="77777777" w:rsidR="0004484F" w:rsidRDefault="0004484F" w:rsidP="0004484F">
      <w:pPr>
        <w:spacing w:line="360" w:lineRule="auto"/>
        <w:rPr>
          <w:rFonts w:ascii="Verdana" w:hAnsi="Verdana"/>
          <w:b/>
          <w:sz w:val="20"/>
          <w:szCs w:val="20"/>
        </w:rPr>
      </w:pPr>
      <w:r>
        <w:rPr>
          <w:rFonts w:ascii="Verdana" w:hAnsi="Verdana"/>
          <w:b/>
          <w:sz w:val="20"/>
          <w:szCs w:val="20"/>
        </w:rPr>
        <w:t>4.2 Deelvragen</w:t>
      </w:r>
    </w:p>
    <w:p w14:paraId="7739B883" w14:textId="77777777" w:rsidR="0004484F" w:rsidRDefault="0004484F" w:rsidP="0004484F">
      <w:pPr>
        <w:spacing w:line="360" w:lineRule="auto"/>
        <w:rPr>
          <w:rFonts w:ascii="Verdana" w:hAnsi="Verdana"/>
          <w:sz w:val="20"/>
          <w:szCs w:val="20"/>
        </w:rPr>
      </w:pPr>
      <w:r>
        <w:rPr>
          <w:rFonts w:ascii="Verdana" w:hAnsi="Verdana"/>
          <w:sz w:val="20"/>
          <w:szCs w:val="20"/>
        </w:rPr>
        <w:t>Om de centrale vraag te kunnen beantwoorden, zijn de volgende deelvragen geformuleerd:</w:t>
      </w:r>
    </w:p>
    <w:p w14:paraId="7C687BBD" w14:textId="77777777" w:rsidR="0004484F" w:rsidRDefault="0004484F" w:rsidP="0004484F">
      <w:pPr>
        <w:spacing w:line="360" w:lineRule="auto"/>
        <w:rPr>
          <w:rFonts w:ascii="Verdana" w:hAnsi="Verdana"/>
          <w:sz w:val="20"/>
          <w:szCs w:val="20"/>
        </w:rPr>
      </w:pPr>
      <w:r>
        <w:rPr>
          <w:rFonts w:ascii="Verdana" w:hAnsi="Verdana"/>
          <w:sz w:val="20"/>
          <w:szCs w:val="20"/>
        </w:rPr>
        <w:t>1. Wat is de taak van het Dedicated Team Statushouders?</w:t>
      </w:r>
    </w:p>
    <w:p w14:paraId="4F5FEF21" w14:textId="77777777" w:rsidR="0004484F" w:rsidRDefault="0004484F" w:rsidP="0004484F">
      <w:pPr>
        <w:spacing w:line="360" w:lineRule="auto"/>
        <w:rPr>
          <w:rFonts w:ascii="Verdana" w:hAnsi="Verdana"/>
          <w:sz w:val="20"/>
          <w:szCs w:val="20"/>
        </w:rPr>
      </w:pPr>
      <w:r>
        <w:rPr>
          <w:rFonts w:ascii="Verdana" w:hAnsi="Verdana"/>
          <w:sz w:val="20"/>
          <w:szCs w:val="20"/>
        </w:rPr>
        <w:t>2. Welke knelpunten en succesfactoren ervaren medewerkers van het Dedicated Team Statushouders bij de dienstverlening aan statushouders?</w:t>
      </w:r>
    </w:p>
    <w:p w14:paraId="2E65AD5D" w14:textId="77777777" w:rsidR="0004484F" w:rsidRDefault="0004484F" w:rsidP="0004484F">
      <w:pPr>
        <w:spacing w:line="360" w:lineRule="auto"/>
        <w:rPr>
          <w:rFonts w:ascii="Verdana" w:hAnsi="Verdana"/>
          <w:sz w:val="20"/>
          <w:szCs w:val="20"/>
        </w:rPr>
      </w:pPr>
      <w:r>
        <w:rPr>
          <w:rFonts w:ascii="Verdana" w:hAnsi="Verdana"/>
          <w:sz w:val="20"/>
          <w:szCs w:val="20"/>
        </w:rPr>
        <w:t>2.a Welke knelpunten ervaren medewerkers van het Dedicated Team Statushouders bij de dienstverlening aan statushouders?</w:t>
      </w:r>
    </w:p>
    <w:p w14:paraId="0DB8A39A" w14:textId="77777777" w:rsidR="0004484F" w:rsidRDefault="0004484F" w:rsidP="0004484F">
      <w:pPr>
        <w:spacing w:line="360" w:lineRule="auto"/>
        <w:rPr>
          <w:rFonts w:ascii="Verdana" w:hAnsi="Verdana"/>
          <w:sz w:val="20"/>
          <w:szCs w:val="20"/>
        </w:rPr>
      </w:pPr>
      <w:r>
        <w:rPr>
          <w:rFonts w:ascii="Verdana" w:hAnsi="Verdana"/>
          <w:sz w:val="20"/>
          <w:szCs w:val="20"/>
        </w:rPr>
        <w:t>2.b Welke succesfactoren ervaren medewerkers van het Dedicated Team Statushouders bij de dienstverlening aan statushouders?</w:t>
      </w:r>
    </w:p>
    <w:p w14:paraId="7F69041D" w14:textId="77777777" w:rsidR="0004484F" w:rsidRDefault="0004484F" w:rsidP="0004484F">
      <w:pPr>
        <w:spacing w:line="360" w:lineRule="auto"/>
        <w:rPr>
          <w:rFonts w:ascii="Verdana" w:hAnsi="Verdana"/>
          <w:sz w:val="20"/>
          <w:szCs w:val="20"/>
        </w:rPr>
      </w:pPr>
      <w:r>
        <w:rPr>
          <w:rFonts w:ascii="Verdana" w:hAnsi="Verdana"/>
          <w:sz w:val="20"/>
          <w:szCs w:val="20"/>
        </w:rPr>
        <w:t>3. Wat zijn de behoeften van de cliënten ten opzichte van de dienstverlening van het team?</w:t>
      </w:r>
    </w:p>
    <w:p w14:paraId="7ACFBD13" w14:textId="77777777" w:rsidR="0004484F" w:rsidRDefault="0004484F" w:rsidP="0004484F">
      <w:pPr>
        <w:spacing w:line="360" w:lineRule="auto"/>
        <w:rPr>
          <w:rFonts w:ascii="Verdana" w:hAnsi="Verdana"/>
          <w:sz w:val="20"/>
          <w:szCs w:val="20"/>
        </w:rPr>
      </w:pPr>
      <w:r>
        <w:rPr>
          <w:rFonts w:ascii="Verdana" w:hAnsi="Verdana"/>
          <w:sz w:val="20"/>
          <w:szCs w:val="20"/>
        </w:rPr>
        <w:t>4. Op welke punten kan de dienstverlening worden verbeterd?</w:t>
      </w:r>
    </w:p>
    <w:p w14:paraId="0E957B84" w14:textId="77777777" w:rsidR="0004484F" w:rsidRDefault="0004484F" w:rsidP="0004484F">
      <w:pPr>
        <w:spacing w:line="360" w:lineRule="auto"/>
        <w:rPr>
          <w:rFonts w:ascii="Verdana" w:hAnsi="Verdana"/>
          <w:sz w:val="20"/>
          <w:szCs w:val="20"/>
        </w:rPr>
      </w:pPr>
      <w:r>
        <w:rPr>
          <w:rFonts w:ascii="Verdana" w:hAnsi="Verdana"/>
          <w:sz w:val="20"/>
          <w:szCs w:val="20"/>
        </w:rPr>
        <w:t>4.a Wat zijn de ervaringen van de cliënten met de dienstverlening van het team?</w:t>
      </w:r>
    </w:p>
    <w:p w14:paraId="17B022F0" w14:textId="77777777" w:rsidR="0004484F" w:rsidRDefault="0004484F" w:rsidP="0004484F">
      <w:pPr>
        <w:spacing w:line="360" w:lineRule="auto"/>
        <w:rPr>
          <w:rFonts w:ascii="Verdana" w:hAnsi="Verdana"/>
          <w:sz w:val="20"/>
          <w:szCs w:val="20"/>
        </w:rPr>
      </w:pPr>
      <w:r>
        <w:rPr>
          <w:rFonts w:ascii="Verdana" w:hAnsi="Verdana"/>
          <w:sz w:val="20"/>
          <w:szCs w:val="20"/>
        </w:rPr>
        <w:t>4.b Op welke punten kan de dienstverlening worden verbeterd?</w:t>
      </w:r>
    </w:p>
    <w:p w14:paraId="5B391C90" w14:textId="77777777" w:rsidR="0004484F" w:rsidRDefault="0004484F" w:rsidP="0004484F">
      <w:pPr>
        <w:spacing w:line="360" w:lineRule="auto"/>
        <w:rPr>
          <w:rFonts w:ascii="Verdana" w:hAnsi="Verdana"/>
          <w:sz w:val="20"/>
          <w:szCs w:val="20"/>
        </w:rPr>
      </w:pPr>
    </w:p>
    <w:p w14:paraId="3909B62D" w14:textId="77777777" w:rsidR="0004484F" w:rsidRDefault="0004484F" w:rsidP="0004484F">
      <w:pPr>
        <w:spacing w:line="360" w:lineRule="auto"/>
        <w:rPr>
          <w:rFonts w:ascii="Verdana" w:hAnsi="Verdana"/>
          <w:b/>
          <w:sz w:val="20"/>
          <w:szCs w:val="20"/>
        </w:rPr>
      </w:pPr>
      <w:r>
        <w:rPr>
          <w:rFonts w:ascii="Verdana" w:hAnsi="Verdana"/>
          <w:b/>
          <w:sz w:val="20"/>
          <w:szCs w:val="20"/>
        </w:rPr>
        <w:t>5. Methoden</w:t>
      </w:r>
    </w:p>
    <w:p w14:paraId="449EAB79" w14:textId="77777777" w:rsidR="0004484F" w:rsidRDefault="0004484F" w:rsidP="0004484F">
      <w:pPr>
        <w:spacing w:line="360" w:lineRule="auto"/>
        <w:rPr>
          <w:rFonts w:ascii="Verdana" w:hAnsi="Verdana"/>
          <w:b/>
          <w:sz w:val="20"/>
          <w:szCs w:val="20"/>
        </w:rPr>
      </w:pPr>
      <w:r>
        <w:rPr>
          <w:rFonts w:ascii="Verdana" w:hAnsi="Verdana"/>
          <w:b/>
          <w:sz w:val="20"/>
          <w:szCs w:val="20"/>
        </w:rPr>
        <w:t>5.1 Methode(n) van onderzoek</w:t>
      </w:r>
    </w:p>
    <w:p w14:paraId="1625139B" w14:textId="77777777" w:rsidR="0004484F" w:rsidRDefault="0004484F" w:rsidP="0004484F">
      <w:pPr>
        <w:spacing w:line="360" w:lineRule="auto"/>
        <w:rPr>
          <w:rFonts w:ascii="Verdana" w:hAnsi="Verdana"/>
          <w:sz w:val="20"/>
          <w:szCs w:val="20"/>
        </w:rPr>
      </w:pPr>
      <w:r>
        <w:rPr>
          <w:rFonts w:ascii="Verdana" w:hAnsi="Verdana"/>
          <w:sz w:val="20"/>
          <w:szCs w:val="20"/>
        </w:rPr>
        <w:t>Het onderzoek wordt een kwalitatief onderzoek, omdat beoogd wordt om informatie te verkrijgen over ervaringen van medewerkers en ervaringen en behoeften van cliënten. Er zal in het algemeen voor het onderzoek gebruik worden gemaakt van resultaten van literatuuronderzoek. Daarnaast zullen ook observatie en interviewen als methoden worden toegepast.</w:t>
      </w:r>
    </w:p>
    <w:p w14:paraId="276DE233" w14:textId="77777777" w:rsidR="0004484F" w:rsidRDefault="0004484F" w:rsidP="0004484F">
      <w:pPr>
        <w:spacing w:line="360" w:lineRule="auto"/>
        <w:rPr>
          <w:rFonts w:ascii="Verdana" w:hAnsi="Verdana"/>
          <w:sz w:val="20"/>
          <w:szCs w:val="20"/>
        </w:rPr>
      </w:pPr>
      <w:r>
        <w:rPr>
          <w:rFonts w:ascii="Verdana" w:hAnsi="Verdana"/>
          <w:sz w:val="20"/>
          <w:szCs w:val="20"/>
        </w:rPr>
        <w:t>Hierna zal per deelvraag worden toegelicht welk onderzoeksmethode zal worden toegepast.</w:t>
      </w:r>
    </w:p>
    <w:p w14:paraId="3D8B7D8B" w14:textId="77777777" w:rsidR="0004484F" w:rsidRDefault="0004484F" w:rsidP="0004484F">
      <w:pPr>
        <w:spacing w:line="360" w:lineRule="auto"/>
        <w:rPr>
          <w:rFonts w:ascii="Verdana" w:hAnsi="Verdana"/>
          <w:sz w:val="20"/>
          <w:szCs w:val="20"/>
        </w:rPr>
      </w:pPr>
    </w:p>
    <w:p w14:paraId="2B5C0E1F" w14:textId="77777777" w:rsidR="0004484F" w:rsidRDefault="0004484F" w:rsidP="0004484F">
      <w:pPr>
        <w:spacing w:line="360" w:lineRule="auto"/>
        <w:rPr>
          <w:rFonts w:ascii="Verdana" w:hAnsi="Verdana"/>
          <w:sz w:val="20"/>
          <w:szCs w:val="20"/>
        </w:rPr>
      </w:pPr>
      <w:r w:rsidRPr="0003202D">
        <w:rPr>
          <w:rFonts w:ascii="Verdana" w:hAnsi="Verdana"/>
          <w:sz w:val="20"/>
          <w:szCs w:val="20"/>
        </w:rPr>
        <w:t>1. Wat is de taak van het Dedicated Team Statushouders?</w:t>
      </w:r>
    </w:p>
    <w:p w14:paraId="05967FD3" w14:textId="77777777" w:rsidR="0004484F" w:rsidRDefault="0004484F" w:rsidP="0004484F">
      <w:pPr>
        <w:spacing w:line="360" w:lineRule="auto"/>
        <w:rPr>
          <w:rFonts w:ascii="Verdana" w:hAnsi="Verdana"/>
          <w:sz w:val="20"/>
          <w:szCs w:val="20"/>
        </w:rPr>
      </w:pPr>
      <w:r>
        <w:rPr>
          <w:rFonts w:ascii="Verdana" w:hAnsi="Verdana"/>
          <w:sz w:val="20"/>
          <w:szCs w:val="20"/>
        </w:rPr>
        <w:t>Om het beleid omtrent integratie/participatie van de gemeente in kaart te brengen zal er, naast literatuuronderzoek, een (semi)gestructureerd interview met het hoofd van het Dedicated Team Statushouders</w:t>
      </w:r>
      <w:r w:rsidRPr="00584751">
        <w:rPr>
          <w:rFonts w:ascii="Verdana" w:hAnsi="Verdana"/>
          <w:sz w:val="20"/>
          <w:szCs w:val="20"/>
        </w:rPr>
        <w:t xml:space="preserve"> </w:t>
      </w:r>
      <w:r>
        <w:rPr>
          <w:rFonts w:ascii="Verdana" w:hAnsi="Verdana"/>
          <w:sz w:val="20"/>
          <w:szCs w:val="20"/>
        </w:rPr>
        <w:t>worden gehouden.</w:t>
      </w:r>
    </w:p>
    <w:p w14:paraId="79B27CD8" w14:textId="77777777" w:rsidR="0004484F" w:rsidRDefault="0004484F" w:rsidP="0004484F">
      <w:pPr>
        <w:spacing w:line="360" w:lineRule="auto"/>
        <w:rPr>
          <w:rFonts w:ascii="Verdana" w:hAnsi="Verdana"/>
          <w:sz w:val="20"/>
          <w:szCs w:val="20"/>
        </w:rPr>
      </w:pPr>
      <w:r>
        <w:rPr>
          <w:rFonts w:ascii="Verdana" w:hAnsi="Verdana"/>
          <w:sz w:val="20"/>
          <w:szCs w:val="20"/>
        </w:rPr>
        <w:t>Het literatuuronderzoek en het interview zijn bedoeld om een beeld te krijgen van de</w:t>
      </w:r>
      <w:r w:rsidRPr="00707C82">
        <w:rPr>
          <w:rFonts w:ascii="Verdana" w:hAnsi="Verdana"/>
          <w:sz w:val="20"/>
          <w:szCs w:val="20"/>
        </w:rPr>
        <w:t xml:space="preserve"> </w:t>
      </w:r>
      <w:r>
        <w:rPr>
          <w:rFonts w:ascii="Verdana" w:hAnsi="Verdana"/>
          <w:sz w:val="20"/>
          <w:szCs w:val="20"/>
        </w:rPr>
        <w:t xml:space="preserve">verwachtingen vanuit de gemeente van het werk van het team. Hiermee wordt bedoeld hoe er invulling dient te worden gegeven aan de dienstverlening. Daarnaast wordt middels deze methoden duidelijk gemaakt wat de noodzaak is van de begeleiding van de doelgroep statushouders door een speciale team van de gemeente. </w:t>
      </w:r>
    </w:p>
    <w:p w14:paraId="4F6C5757" w14:textId="77777777" w:rsidR="0004484F" w:rsidRDefault="0004484F" w:rsidP="0004484F">
      <w:pPr>
        <w:spacing w:line="360" w:lineRule="auto"/>
        <w:rPr>
          <w:rFonts w:ascii="Verdana" w:hAnsi="Verdana"/>
          <w:sz w:val="20"/>
          <w:szCs w:val="20"/>
        </w:rPr>
      </w:pPr>
    </w:p>
    <w:p w14:paraId="0A5F7B9A" w14:textId="77777777" w:rsidR="0004484F" w:rsidRDefault="0004484F" w:rsidP="0004484F">
      <w:pPr>
        <w:spacing w:line="360" w:lineRule="auto"/>
        <w:rPr>
          <w:rFonts w:ascii="Verdana" w:hAnsi="Verdana"/>
          <w:sz w:val="20"/>
          <w:szCs w:val="20"/>
        </w:rPr>
      </w:pPr>
      <w:r>
        <w:rPr>
          <w:rFonts w:ascii="Verdana" w:hAnsi="Verdana"/>
          <w:sz w:val="20"/>
          <w:szCs w:val="20"/>
        </w:rPr>
        <w:t>2.Welke knelpunten en succesfactoren ervaren medewerkers van het Dedicated Team Statushouders bij de dienstverlening aan statushouders?</w:t>
      </w:r>
    </w:p>
    <w:p w14:paraId="0C157201" w14:textId="77777777" w:rsidR="0004484F" w:rsidRDefault="0004484F" w:rsidP="0004484F">
      <w:pPr>
        <w:spacing w:line="360" w:lineRule="auto"/>
        <w:rPr>
          <w:rFonts w:ascii="Verdana" w:hAnsi="Verdana"/>
          <w:sz w:val="20"/>
          <w:szCs w:val="20"/>
        </w:rPr>
      </w:pPr>
      <w:r>
        <w:rPr>
          <w:rFonts w:ascii="Verdana" w:hAnsi="Verdana"/>
          <w:sz w:val="20"/>
          <w:szCs w:val="20"/>
        </w:rPr>
        <w:t xml:space="preserve">Om deze deelvraag te kunnen beantwoorden, zullen </w:t>
      </w:r>
      <w:r w:rsidRPr="00DA6C99">
        <w:rPr>
          <w:rFonts w:ascii="Verdana" w:hAnsi="Verdana"/>
          <w:sz w:val="20"/>
          <w:szCs w:val="20"/>
        </w:rPr>
        <w:t>een aantal</w:t>
      </w:r>
      <w:r>
        <w:rPr>
          <w:rFonts w:ascii="Verdana" w:hAnsi="Verdana"/>
          <w:sz w:val="20"/>
          <w:szCs w:val="20"/>
        </w:rPr>
        <w:t xml:space="preserve"> gesprekken van vier begeleiders van het team worden geobserveerd (</w:t>
      </w:r>
      <w:r w:rsidRPr="00A462BD">
        <w:rPr>
          <w:rFonts w:ascii="Verdana" w:hAnsi="Verdana"/>
          <w:sz w:val="20"/>
          <w:szCs w:val="20"/>
        </w:rPr>
        <w:t>on</w:t>
      </w:r>
      <w:r>
        <w:rPr>
          <w:rFonts w:ascii="Verdana" w:hAnsi="Verdana"/>
          <w:sz w:val="20"/>
          <w:szCs w:val="20"/>
        </w:rPr>
        <w:t>gestructureerd) en (semi)gestructureerd interviews met dezelfde vier</w:t>
      </w:r>
      <w:r w:rsidRPr="00DA6C99">
        <w:rPr>
          <w:rFonts w:ascii="Verdana" w:hAnsi="Verdana"/>
          <w:sz w:val="20"/>
          <w:szCs w:val="20"/>
        </w:rPr>
        <w:t xml:space="preserve"> medewerkers</w:t>
      </w:r>
      <w:r>
        <w:rPr>
          <w:rFonts w:ascii="Verdana" w:hAnsi="Verdana"/>
          <w:sz w:val="20"/>
          <w:szCs w:val="20"/>
        </w:rPr>
        <w:t xml:space="preserve"> worden gehouden. </w:t>
      </w:r>
    </w:p>
    <w:p w14:paraId="2DC3468A" w14:textId="77777777" w:rsidR="0004484F" w:rsidRDefault="0004484F" w:rsidP="0004484F">
      <w:pPr>
        <w:spacing w:line="360" w:lineRule="auto"/>
        <w:rPr>
          <w:rFonts w:ascii="Verdana" w:hAnsi="Verdana"/>
          <w:sz w:val="20"/>
          <w:szCs w:val="20"/>
        </w:rPr>
      </w:pPr>
      <w:r>
        <w:rPr>
          <w:rFonts w:ascii="Verdana" w:hAnsi="Verdana"/>
          <w:sz w:val="20"/>
          <w:szCs w:val="20"/>
        </w:rPr>
        <w:t>Vanwege de uitbreiding van het team, wordt er gekozen voor observaties bij en interview met twee nieuwe medewerkers en twee medewerkers die al langer in het team werkzaam zijn. Er wordt gekozen om nieuwe medewerkers bij het onderzoek te betrekken, omdat zij begonnen zijn wanneer er al besloten was om de begeleiding aan te passen. Daarnaast wordt er ook gekozen voor de medewerkers die al langer in het team werkzaam zijn, omdat zij de verandering in de begeleiding hebben meegemaakt.</w:t>
      </w:r>
    </w:p>
    <w:p w14:paraId="3775DC1F" w14:textId="77777777" w:rsidR="0004484F" w:rsidRDefault="0004484F" w:rsidP="0004484F">
      <w:pPr>
        <w:spacing w:line="360" w:lineRule="auto"/>
        <w:rPr>
          <w:rFonts w:ascii="Verdana" w:hAnsi="Verdana"/>
          <w:sz w:val="20"/>
          <w:szCs w:val="20"/>
        </w:rPr>
      </w:pPr>
      <w:r>
        <w:rPr>
          <w:rFonts w:ascii="Verdana" w:hAnsi="Verdana"/>
          <w:sz w:val="20"/>
          <w:szCs w:val="20"/>
        </w:rPr>
        <w:t>Door gesprekken bij te wonen en te observeren kan er gekeken worden hoe zo’n gesprek met een cliënt verloopt. Tijdens de observatie kan er gekeken worden naar wat er wordt besproken, of de behoefte(n) van cliënt naar voren komt en hoe er met de behoefte(n) van cliënt wordt omgegaan.</w:t>
      </w:r>
    </w:p>
    <w:p w14:paraId="3F8A6FBF" w14:textId="77777777" w:rsidR="0004484F" w:rsidRDefault="0004484F" w:rsidP="0004484F">
      <w:pPr>
        <w:spacing w:line="360" w:lineRule="auto"/>
        <w:rPr>
          <w:rFonts w:ascii="Verdana" w:hAnsi="Verdana"/>
          <w:sz w:val="20"/>
          <w:szCs w:val="20"/>
        </w:rPr>
      </w:pPr>
      <w:r>
        <w:rPr>
          <w:rFonts w:ascii="Verdana" w:hAnsi="Verdana"/>
          <w:sz w:val="20"/>
          <w:szCs w:val="20"/>
        </w:rPr>
        <w:t>Tijdens het (semi)gestructureerd interview wordt er gevraagd naar wat de dienstverlening precies inhoudt, dus naar wat er gedaan wordt en hoe. Er zal aandacht worden besteed aan de knelpunten en succesfactoren die de begeleiders, als het om het omgaan met de behoeften van cliënten gaat, tijdens de begeleiding ervaren.</w:t>
      </w:r>
    </w:p>
    <w:p w14:paraId="3CEDCE19" w14:textId="77777777" w:rsidR="0004484F" w:rsidRDefault="0004484F" w:rsidP="0004484F">
      <w:pPr>
        <w:spacing w:line="360" w:lineRule="auto"/>
        <w:rPr>
          <w:rFonts w:ascii="Verdana" w:hAnsi="Verdana"/>
          <w:sz w:val="20"/>
          <w:szCs w:val="20"/>
        </w:rPr>
      </w:pPr>
    </w:p>
    <w:p w14:paraId="0A087B83" w14:textId="77777777" w:rsidR="0004484F" w:rsidRDefault="0004484F" w:rsidP="0004484F">
      <w:pPr>
        <w:spacing w:line="360" w:lineRule="auto"/>
        <w:rPr>
          <w:rFonts w:ascii="Verdana" w:hAnsi="Verdana"/>
          <w:sz w:val="20"/>
          <w:szCs w:val="20"/>
        </w:rPr>
      </w:pPr>
      <w:r>
        <w:rPr>
          <w:rFonts w:ascii="Verdana" w:hAnsi="Verdana"/>
          <w:sz w:val="20"/>
          <w:szCs w:val="20"/>
        </w:rPr>
        <w:t>3. Wat zijn de behoeften van de cliënten ten opzichte van de dienstverlening van het team?</w:t>
      </w:r>
    </w:p>
    <w:p w14:paraId="02770FAF" w14:textId="77777777" w:rsidR="0004484F" w:rsidRDefault="0004484F" w:rsidP="0004484F">
      <w:pPr>
        <w:spacing w:line="360" w:lineRule="auto"/>
        <w:rPr>
          <w:rFonts w:ascii="Verdana" w:hAnsi="Verdana"/>
          <w:sz w:val="20"/>
          <w:szCs w:val="20"/>
        </w:rPr>
      </w:pPr>
      <w:r>
        <w:rPr>
          <w:rFonts w:ascii="Verdana" w:hAnsi="Verdana"/>
          <w:sz w:val="20"/>
          <w:szCs w:val="20"/>
        </w:rPr>
        <w:t xml:space="preserve">Om deze deelvraag te kunnen beantwoorden zal ik (semi)gestructureerd interviews met </w:t>
      </w:r>
      <w:r w:rsidRPr="00EC3604">
        <w:rPr>
          <w:rFonts w:ascii="Verdana" w:hAnsi="Verdana"/>
          <w:sz w:val="20"/>
          <w:szCs w:val="20"/>
        </w:rPr>
        <w:t>15</w:t>
      </w:r>
      <w:r>
        <w:rPr>
          <w:rFonts w:ascii="Verdana" w:hAnsi="Verdana"/>
          <w:b/>
          <w:color w:val="FF0000"/>
          <w:sz w:val="20"/>
          <w:szCs w:val="20"/>
        </w:rPr>
        <w:t xml:space="preserve"> </w:t>
      </w:r>
      <w:r>
        <w:rPr>
          <w:rFonts w:ascii="Verdana" w:hAnsi="Verdana"/>
          <w:sz w:val="20"/>
          <w:szCs w:val="20"/>
        </w:rPr>
        <w:t xml:space="preserve">cliënten houden. </w:t>
      </w:r>
      <w:r w:rsidRPr="00EC3604">
        <w:rPr>
          <w:rFonts w:ascii="Verdana" w:hAnsi="Verdana"/>
          <w:sz w:val="20"/>
          <w:szCs w:val="20"/>
        </w:rPr>
        <w:t xml:space="preserve">Omdat het onderzoek zich op Syrische en Eritrese statushouders focust, zullen 7 of 8 </w:t>
      </w:r>
      <w:r>
        <w:rPr>
          <w:rFonts w:ascii="Verdana" w:hAnsi="Verdana"/>
          <w:sz w:val="20"/>
          <w:szCs w:val="20"/>
        </w:rPr>
        <w:t>statushouders van elk groep worden geïnterviewd. Deze statushouders spreken Nederlands en/of Engels en hebben verschillende opleidingsniveau (laag/hoog).</w:t>
      </w:r>
    </w:p>
    <w:p w14:paraId="2CA15DCE" w14:textId="77777777" w:rsidR="0004484F" w:rsidRPr="00A95E3D" w:rsidRDefault="0004484F" w:rsidP="0004484F">
      <w:pPr>
        <w:spacing w:line="360" w:lineRule="auto"/>
        <w:rPr>
          <w:rFonts w:ascii="Verdana" w:hAnsi="Verdana"/>
          <w:sz w:val="20"/>
          <w:szCs w:val="20"/>
        </w:rPr>
      </w:pPr>
      <w:r>
        <w:rPr>
          <w:rFonts w:ascii="Verdana" w:hAnsi="Verdana"/>
          <w:sz w:val="20"/>
          <w:szCs w:val="20"/>
        </w:rPr>
        <w:t xml:space="preserve">Tijdens het interview zal ik vragen naar wat de doelstelling van de begeleiding is, naar wat zij zouden willen bereiken, over hun behoeften en hoe de begeleiders hen daarbij momenteel helpen en nog kunnen helpen. </w:t>
      </w:r>
    </w:p>
    <w:p w14:paraId="45986847" w14:textId="77777777" w:rsidR="0004484F" w:rsidRDefault="0004484F" w:rsidP="0004484F">
      <w:pPr>
        <w:spacing w:line="360" w:lineRule="auto"/>
        <w:rPr>
          <w:rFonts w:ascii="Verdana" w:hAnsi="Verdana"/>
          <w:sz w:val="20"/>
          <w:szCs w:val="20"/>
        </w:rPr>
      </w:pPr>
    </w:p>
    <w:p w14:paraId="02E53E5E" w14:textId="77777777" w:rsidR="0004484F" w:rsidRDefault="0004484F" w:rsidP="0004484F">
      <w:pPr>
        <w:spacing w:line="360" w:lineRule="auto"/>
        <w:rPr>
          <w:rFonts w:ascii="Verdana" w:hAnsi="Verdana"/>
          <w:sz w:val="20"/>
          <w:szCs w:val="20"/>
        </w:rPr>
      </w:pPr>
      <w:r>
        <w:rPr>
          <w:rFonts w:ascii="Verdana" w:hAnsi="Verdana"/>
          <w:sz w:val="20"/>
          <w:szCs w:val="20"/>
        </w:rPr>
        <w:t>4. Op welke punten kan de dienstverlening worden verbeterd?</w:t>
      </w:r>
    </w:p>
    <w:p w14:paraId="2F965612" w14:textId="77777777" w:rsidR="0004484F" w:rsidRDefault="0004484F" w:rsidP="0004484F">
      <w:pPr>
        <w:spacing w:line="360" w:lineRule="auto"/>
        <w:rPr>
          <w:rFonts w:ascii="Verdana" w:hAnsi="Verdana"/>
          <w:sz w:val="20"/>
          <w:szCs w:val="20"/>
        </w:rPr>
      </w:pPr>
      <w:r w:rsidRPr="00FE0F50">
        <w:rPr>
          <w:rFonts w:ascii="Verdana" w:hAnsi="Verdana"/>
          <w:sz w:val="20"/>
          <w:szCs w:val="20"/>
        </w:rPr>
        <w:t>Deze vraag zal worden beantwoord door middel van individueel (semi)gestructureerd</w:t>
      </w:r>
      <w:r>
        <w:rPr>
          <w:rFonts w:ascii="Verdana" w:hAnsi="Verdana"/>
          <w:sz w:val="20"/>
          <w:szCs w:val="20"/>
        </w:rPr>
        <w:t xml:space="preserve"> interviews met het hoofd van het</w:t>
      </w:r>
      <w:r w:rsidRPr="00FE0F50">
        <w:rPr>
          <w:rFonts w:ascii="Verdana" w:hAnsi="Verdana"/>
          <w:sz w:val="20"/>
          <w:szCs w:val="20"/>
        </w:rPr>
        <w:t xml:space="preserve"> team, medewerkers en cliënten.</w:t>
      </w:r>
    </w:p>
    <w:p w14:paraId="3570B3AE" w14:textId="77777777" w:rsidR="0004484F" w:rsidRDefault="0004484F" w:rsidP="0004484F">
      <w:pPr>
        <w:spacing w:line="360" w:lineRule="auto"/>
        <w:rPr>
          <w:rFonts w:ascii="Verdana" w:hAnsi="Verdana"/>
          <w:sz w:val="20"/>
          <w:szCs w:val="20"/>
        </w:rPr>
      </w:pPr>
      <w:r w:rsidRPr="00FE0F50">
        <w:rPr>
          <w:rFonts w:ascii="Verdana" w:hAnsi="Verdana"/>
          <w:sz w:val="20"/>
          <w:szCs w:val="20"/>
        </w:rPr>
        <w:t xml:space="preserve">Tijdens het interview met het hoofd (vraag 1) zal er gevraagd worden wat de mogelijkheden zijn om de dienstverlening te verbeteren. </w:t>
      </w:r>
      <w:r>
        <w:rPr>
          <w:rFonts w:ascii="Verdana" w:hAnsi="Verdana"/>
          <w:sz w:val="20"/>
          <w:szCs w:val="20"/>
        </w:rPr>
        <w:t xml:space="preserve">Verder zullen er in de interviews met cliënten (vraag 3) gevraagd worden naar hoe zij de begeleiding tot nu toe hebben ervaren. Daarnaast zal er </w:t>
      </w:r>
      <w:r w:rsidRPr="00FE0F50">
        <w:rPr>
          <w:rFonts w:ascii="Verdana" w:hAnsi="Verdana"/>
          <w:sz w:val="20"/>
          <w:szCs w:val="20"/>
        </w:rPr>
        <w:t>in het interview met de begeleiders en cliënten gevraagd worden of zij een andere aanpak wensen, zo ja, wat en hoe.</w:t>
      </w:r>
    </w:p>
    <w:p w14:paraId="3FA9DB19" w14:textId="77777777" w:rsidR="0004484F" w:rsidRDefault="0004484F" w:rsidP="0004484F">
      <w:pPr>
        <w:spacing w:line="360" w:lineRule="auto"/>
        <w:rPr>
          <w:rFonts w:ascii="Verdana" w:hAnsi="Verdana"/>
          <w:sz w:val="20"/>
          <w:szCs w:val="20"/>
        </w:rPr>
      </w:pPr>
    </w:p>
    <w:p w14:paraId="72473375" w14:textId="77777777" w:rsidR="0004484F" w:rsidRDefault="0004484F" w:rsidP="0004484F">
      <w:pPr>
        <w:spacing w:line="360" w:lineRule="auto"/>
        <w:rPr>
          <w:rFonts w:ascii="Verdana" w:hAnsi="Verdana"/>
          <w:b/>
          <w:sz w:val="20"/>
          <w:szCs w:val="20"/>
        </w:rPr>
      </w:pPr>
    </w:p>
    <w:p w14:paraId="308E067E" w14:textId="77777777" w:rsidR="0004484F" w:rsidRDefault="0004484F" w:rsidP="0004484F">
      <w:pPr>
        <w:spacing w:line="360" w:lineRule="auto"/>
        <w:rPr>
          <w:rFonts w:ascii="Verdana" w:hAnsi="Verdana"/>
          <w:b/>
          <w:sz w:val="20"/>
          <w:szCs w:val="20"/>
        </w:rPr>
      </w:pPr>
    </w:p>
    <w:p w14:paraId="539BD455" w14:textId="77777777" w:rsidR="0004484F" w:rsidRDefault="0004484F" w:rsidP="0004484F">
      <w:pPr>
        <w:spacing w:line="360" w:lineRule="auto"/>
        <w:rPr>
          <w:rFonts w:ascii="Verdana" w:hAnsi="Verdana"/>
          <w:b/>
          <w:sz w:val="20"/>
          <w:szCs w:val="20"/>
        </w:rPr>
      </w:pPr>
    </w:p>
    <w:p w14:paraId="1C2DA270" w14:textId="77777777" w:rsidR="0004484F" w:rsidRDefault="0004484F" w:rsidP="0004484F">
      <w:pPr>
        <w:spacing w:line="360" w:lineRule="auto"/>
        <w:rPr>
          <w:rFonts w:ascii="Verdana" w:hAnsi="Verdana"/>
          <w:b/>
          <w:sz w:val="20"/>
          <w:szCs w:val="20"/>
        </w:rPr>
      </w:pPr>
      <w:r>
        <w:rPr>
          <w:rFonts w:ascii="Verdana" w:hAnsi="Verdana"/>
          <w:b/>
          <w:sz w:val="20"/>
          <w:szCs w:val="20"/>
        </w:rPr>
        <w:t>5.2 Kwaliteit van de gegevens</w:t>
      </w:r>
    </w:p>
    <w:p w14:paraId="1DBD6933" w14:textId="77777777" w:rsidR="0004484F" w:rsidRDefault="0004484F" w:rsidP="0004484F">
      <w:pPr>
        <w:spacing w:line="360" w:lineRule="auto"/>
        <w:rPr>
          <w:rFonts w:ascii="Verdana" w:hAnsi="Verdana"/>
          <w:sz w:val="20"/>
          <w:szCs w:val="20"/>
        </w:rPr>
      </w:pPr>
      <w:r>
        <w:rPr>
          <w:rFonts w:ascii="Verdana" w:hAnsi="Verdana"/>
          <w:sz w:val="20"/>
          <w:szCs w:val="20"/>
        </w:rPr>
        <w:t>Hierna zal aandacht worden besteed aan de kwaliteit van de onderzoeksmethoden. Daarnaast worden de maatregelen beschreven die genomen zullen worden om de kwaliteit van de gegevens te verbeteren.</w:t>
      </w:r>
    </w:p>
    <w:p w14:paraId="06797A16" w14:textId="77777777" w:rsidR="0004484F" w:rsidRDefault="0004484F" w:rsidP="0004484F">
      <w:pPr>
        <w:spacing w:line="360" w:lineRule="auto"/>
        <w:rPr>
          <w:rFonts w:ascii="Verdana" w:hAnsi="Verdana"/>
          <w:sz w:val="20"/>
          <w:szCs w:val="20"/>
        </w:rPr>
      </w:pPr>
    </w:p>
    <w:p w14:paraId="7D4D4613" w14:textId="77777777" w:rsidR="0004484F" w:rsidRPr="002C1C5F" w:rsidRDefault="0004484F" w:rsidP="0004484F">
      <w:pPr>
        <w:spacing w:line="360" w:lineRule="auto"/>
        <w:rPr>
          <w:rFonts w:ascii="Verdana" w:hAnsi="Verdana"/>
          <w:i/>
          <w:sz w:val="20"/>
          <w:szCs w:val="20"/>
        </w:rPr>
      </w:pPr>
      <w:r w:rsidRPr="002C1C5F">
        <w:rPr>
          <w:rFonts w:ascii="Verdana" w:hAnsi="Verdana"/>
          <w:i/>
          <w:sz w:val="20"/>
          <w:szCs w:val="20"/>
        </w:rPr>
        <w:t>Observatie</w:t>
      </w:r>
    </w:p>
    <w:p w14:paraId="18864DED" w14:textId="77777777" w:rsidR="0004484F" w:rsidRDefault="0004484F" w:rsidP="0004484F">
      <w:pPr>
        <w:spacing w:line="360" w:lineRule="auto"/>
        <w:rPr>
          <w:rFonts w:ascii="Verdana" w:hAnsi="Verdana"/>
          <w:sz w:val="20"/>
          <w:szCs w:val="20"/>
        </w:rPr>
      </w:pPr>
      <w:r>
        <w:rPr>
          <w:rFonts w:ascii="Verdana" w:hAnsi="Verdana"/>
          <w:sz w:val="20"/>
          <w:szCs w:val="20"/>
        </w:rPr>
        <w:t xml:space="preserve">De te observeren begeleiders zullen vooraf geïnformeerd worden over de observatie. De persoon in kwestie kan zich tijdens de observatie sterk bewust zijn van het feit dat hij geobserveerd wordt. Dit kan gevolgen hebben voor de betrouwbaarheid van de kwaliteit van de resultaten indien de medewerker zich anders gaat gedragen dan hoe hij zich normaal in een gesprek met cliënt gedraagt. Tijdens de observaties wordt er beoogd om mijn lichaamstaal neutraal te houden, zo min mogelijk op te vallen en storend gedrag te vertonen. Daarnaast zullen aantekeningen worden gemaakt van onder andere verbaal en non-verbaal gedrag. Er zal gebruik worden gemaakt van een observatieschema, die als bijlage in het onderzoeksrapport zal </w:t>
      </w:r>
      <w:r w:rsidRPr="00E17FD6">
        <w:rPr>
          <w:rFonts w:ascii="Verdana" w:hAnsi="Verdana"/>
          <w:sz w:val="20"/>
          <w:szCs w:val="20"/>
        </w:rPr>
        <w:t>worden toegevoegd.</w:t>
      </w:r>
    </w:p>
    <w:p w14:paraId="73683CDC" w14:textId="77777777" w:rsidR="0004484F" w:rsidRDefault="0004484F" w:rsidP="0004484F">
      <w:pPr>
        <w:spacing w:line="360" w:lineRule="auto"/>
        <w:rPr>
          <w:rFonts w:ascii="Verdana" w:hAnsi="Verdana"/>
          <w:sz w:val="20"/>
          <w:szCs w:val="20"/>
        </w:rPr>
      </w:pPr>
    </w:p>
    <w:p w14:paraId="00F3B3DE" w14:textId="77777777" w:rsidR="0004484F" w:rsidRDefault="0004484F" w:rsidP="0004484F">
      <w:pPr>
        <w:spacing w:line="360" w:lineRule="auto"/>
        <w:rPr>
          <w:rFonts w:ascii="Verdana" w:hAnsi="Verdana"/>
          <w:i/>
          <w:sz w:val="20"/>
          <w:szCs w:val="20"/>
        </w:rPr>
      </w:pPr>
      <w:r w:rsidRPr="00E03E43">
        <w:rPr>
          <w:rFonts w:ascii="Verdana" w:hAnsi="Verdana"/>
          <w:i/>
          <w:sz w:val="20"/>
          <w:szCs w:val="20"/>
        </w:rPr>
        <w:t>(Semi)gestructureerd interview</w:t>
      </w:r>
    </w:p>
    <w:p w14:paraId="20480D83" w14:textId="77777777" w:rsidR="0004484F" w:rsidRPr="00532DBC" w:rsidRDefault="0004484F" w:rsidP="0004484F">
      <w:pPr>
        <w:spacing w:line="360" w:lineRule="auto"/>
        <w:rPr>
          <w:rFonts w:ascii="Verdana" w:hAnsi="Verdana"/>
          <w:sz w:val="20"/>
          <w:szCs w:val="20"/>
        </w:rPr>
      </w:pPr>
      <w:r>
        <w:rPr>
          <w:rFonts w:ascii="Verdana" w:hAnsi="Verdana"/>
          <w:sz w:val="20"/>
          <w:szCs w:val="20"/>
        </w:rPr>
        <w:t>Gezien de korte tijd voor het onderzoek, is het niet haalbaar om een groot aantal medewerkers en cliënten te interviewen, waardoor de resultaten niet representatief zijn voor de dienstverlening van het hele team. Er wordt wel beoogd om, met de keuze van de respondenten, het onderzoek zo representatief mogelijk te maken.</w:t>
      </w:r>
    </w:p>
    <w:p w14:paraId="073B2779" w14:textId="77777777" w:rsidR="0004484F" w:rsidRDefault="0004484F" w:rsidP="0004484F">
      <w:pPr>
        <w:spacing w:line="360" w:lineRule="auto"/>
        <w:rPr>
          <w:rFonts w:ascii="Verdana" w:hAnsi="Verdana"/>
          <w:sz w:val="20"/>
          <w:szCs w:val="20"/>
        </w:rPr>
      </w:pPr>
      <w:r>
        <w:rPr>
          <w:rFonts w:ascii="Verdana" w:hAnsi="Verdana"/>
          <w:sz w:val="20"/>
          <w:szCs w:val="20"/>
        </w:rPr>
        <w:t>Er zal gebruik worden gemaakt van dezelfde topiclijst bij de interviews met de begeleiders en dezelfde topiclijst bij de interviews met de cliënten. Voor het interview met het hoofd zal er ook een topiclijst worden gebruikt. De topiclijsten worden in het onderzoeksrapport als bijlagen toegevoegd.</w:t>
      </w:r>
      <w:r w:rsidRPr="001008A8">
        <w:rPr>
          <w:rFonts w:ascii="Verdana" w:hAnsi="Verdana"/>
          <w:sz w:val="20"/>
          <w:szCs w:val="20"/>
        </w:rPr>
        <w:t xml:space="preserve"> </w:t>
      </w:r>
    </w:p>
    <w:p w14:paraId="0365F383" w14:textId="77777777" w:rsidR="0004484F" w:rsidRDefault="0004484F" w:rsidP="0004484F">
      <w:pPr>
        <w:spacing w:line="360" w:lineRule="auto"/>
        <w:rPr>
          <w:rFonts w:ascii="Verdana" w:hAnsi="Verdana"/>
          <w:sz w:val="20"/>
          <w:szCs w:val="20"/>
        </w:rPr>
      </w:pPr>
      <w:r>
        <w:rPr>
          <w:rFonts w:ascii="Verdana" w:hAnsi="Verdana"/>
          <w:sz w:val="20"/>
          <w:szCs w:val="20"/>
        </w:rPr>
        <w:t>De interviews zullen in een spreekkamer op werk (voor de cliënten: locatie van de afdeling van de gemeente) plaatsvinden.</w:t>
      </w:r>
    </w:p>
    <w:p w14:paraId="793B9A4D" w14:textId="77777777" w:rsidR="0004484F" w:rsidRDefault="0004484F" w:rsidP="0004484F">
      <w:pPr>
        <w:spacing w:line="360" w:lineRule="auto"/>
        <w:rPr>
          <w:rFonts w:ascii="Verdana" w:hAnsi="Verdana"/>
          <w:sz w:val="20"/>
          <w:szCs w:val="20"/>
        </w:rPr>
      </w:pPr>
      <w:r>
        <w:rPr>
          <w:rFonts w:ascii="Verdana" w:hAnsi="Verdana"/>
          <w:sz w:val="20"/>
          <w:szCs w:val="20"/>
        </w:rPr>
        <w:t>Om de kwaliteit van de gegevens van de interviews te bevorderen zullen de anonimiteit van de respondenten worden gewaarborgd. Dit betekent dat de gegevens niet herleidbaar zijn tot een bepaald persoon. Verder zullen, met toestemming van de respondenten, de gesprekken worden opgenomen en uitgetypt (transcript). De transcript wordt in het onderzoeksrapport als bijlage toegevoegd. Om de validiteit van het onderzoek te verhogen zal ik elk respondenten dezelfde, duidelijke vragen stellen.</w:t>
      </w:r>
    </w:p>
    <w:p w14:paraId="7E9B7CE2" w14:textId="77777777" w:rsidR="0004484F" w:rsidRDefault="0004484F" w:rsidP="0004484F">
      <w:pPr>
        <w:spacing w:line="360" w:lineRule="auto"/>
        <w:rPr>
          <w:rFonts w:ascii="Verdana" w:hAnsi="Verdana"/>
          <w:sz w:val="20"/>
          <w:szCs w:val="20"/>
        </w:rPr>
      </w:pPr>
    </w:p>
    <w:p w14:paraId="2E12EAE8" w14:textId="77777777" w:rsidR="0004484F" w:rsidRDefault="0004484F" w:rsidP="0004484F">
      <w:pPr>
        <w:spacing w:line="360" w:lineRule="auto"/>
        <w:rPr>
          <w:rFonts w:ascii="Verdana" w:hAnsi="Verdana"/>
          <w:b/>
          <w:sz w:val="20"/>
          <w:szCs w:val="20"/>
        </w:rPr>
      </w:pPr>
    </w:p>
    <w:p w14:paraId="26CA830D" w14:textId="77777777" w:rsidR="0004484F" w:rsidRDefault="0004484F" w:rsidP="0004484F">
      <w:pPr>
        <w:spacing w:line="360" w:lineRule="auto"/>
        <w:rPr>
          <w:rFonts w:ascii="Verdana" w:hAnsi="Verdana"/>
          <w:b/>
          <w:sz w:val="20"/>
          <w:szCs w:val="20"/>
        </w:rPr>
      </w:pPr>
      <w:r>
        <w:rPr>
          <w:rFonts w:ascii="Verdana" w:hAnsi="Verdana"/>
          <w:b/>
          <w:sz w:val="20"/>
          <w:szCs w:val="20"/>
        </w:rPr>
        <w:t>5.3 Analyse van de gegevens</w:t>
      </w:r>
    </w:p>
    <w:p w14:paraId="4212491D" w14:textId="77777777" w:rsidR="0004484F" w:rsidRDefault="0004484F" w:rsidP="0004484F">
      <w:pPr>
        <w:spacing w:line="360" w:lineRule="auto"/>
        <w:rPr>
          <w:rFonts w:ascii="Verdana" w:hAnsi="Verdana"/>
          <w:sz w:val="20"/>
          <w:szCs w:val="20"/>
        </w:rPr>
      </w:pPr>
      <w:r>
        <w:rPr>
          <w:rFonts w:ascii="Verdana" w:hAnsi="Verdana"/>
          <w:sz w:val="20"/>
          <w:szCs w:val="20"/>
        </w:rPr>
        <w:t>De gegevens van het interview met het hoofd van het team zullen worden gecombineerd met de resultaten van het literatuuronderzoek. Het transcript en de gegevens van het literatuuronderzoek zullen, waar mogelijk, gelabeld worden. Aan de hand van de gegevens van de labels zal het antwoord op de eerste vraag geformuleerd worden.</w:t>
      </w:r>
    </w:p>
    <w:p w14:paraId="528BAAA3" w14:textId="77777777" w:rsidR="0004484F" w:rsidRDefault="0004484F" w:rsidP="0004484F">
      <w:pPr>
        <w:spacing w:line="360" w:lineRule="auto"/>
        <w:rPr>
          <w:rFonts w:ascii="Verdana" w:hAnsi="Verdana"/>
          <w:sz w:val="20"/>
          <w:szCs w:val="20"/>
        </w:rPr>
      </w:pPr>
      <w:r>
        <w:rPr>
          <w:rFonts w:ascii="Verdana" w:hAnsi="Verdana"/>
          <w:sz w:val="20"/>
          <w:szCs w:val="20"/>
        </w:rPr>
        <w:t>De aantekeningen van de observaties zullen in een document worden gezet. In het document zal er dan gekeken worden wat er allemaal in zo’n gesprek wordt besproken en wat opvalt. Daarnaast kan er, met behulp van dat document, gekeken worden wat voor overeenkomsten en verschillen er tussen de gesprekken van de verschillende medewerkers zijn. De uitvindingen zullen meegenomen worden om de tweede deelvraag te kunnen beantwoorden.</w:t>
      </w:r>
    </w:p>
    <w:p w14:paraId="531E0588" w14:textId="77777777" w:rsidR="0004484F" w:rsidRDefault="0004484F" w:rsidP="0004484F">
      <w:pPr>
        <w:spacing w:line="360" w:lineRule="auto"/>
        <w:rPr>
          <w:rFonts w:ascii="Verdana" w:hAnsi="Verdana"/>
          <w:sz w:val="20"/>
          <w:szCs w:val="20"/>
        </w:rPr>
      </w:pPr>
      <w:r>
        <w:rPr>
          <w:rFonts w:ascii="Verdana" w:hAnsi="Verdana"/>
          <w:sz w:val="20"/>
          <w:szCs w:val="20"/>
        </w:rPr>
        <w:t xml:space="preserve">Verder zullen ook de transcripten van de gesprekken met de medewerkers en cliënten worden gelabeld. De labels zullen vergeleken worden met elkaar. Aan de hand van de vergelijking van de gegevens zullen de antwoorden van deelvraag twee, drie en vier worden geformuleerd. </w:t>
      </w:r>
    </w:p>
    <w:p w14:paraId="41C715D6" w14:textId="77777777" w:rsidR="0004484F" w:rsidRDefault="0004484F" w:rsidP="0004484F">
      <w:pPr>
        <w:spacing w:line="360" w:lineRule="auto"/>
        <w:rPr>
          <w:rFonts w:ascii="Verdana" w:hAnsi="Verdana"/>
          <w:sz w:val="20"/>
          <w:szCs w:val="20"/>
        </w:rPr>
      </w:pPr>
    </w:p>
    <w:p w14:paraId="0D9D8E02" w14:textId="77777777" w:rsidR="0004484F" w:rsidRDefault="0004484F" w:rsidP="0004484F">
      <w:pPr>
        <w:spacing w:line="360" w:lineRule="auto"/>
        <w:rPr>
          <w:rFonts w:ascii="Verdana" w:hAnsi="Verdana"/>
          <w:b/>
          <w:sz w:val="20"/>
          <w:szCs w:val="20"/>
        </w:rPr>
      </w:pPr>
      <w:r>
        <w:rPr>
          <w:rFonts w:ascii="Verdana" w:hAnsi="Verdana"/>
          <w:b/>
          <w:sz w:val="20"/>
          <w:szCs w:val="20"/>
        </w:rPr>
        <w:t>6. Beroepsproduct</w:t>
      </w:r>
    </w:p>
    <w:p w14:paraId="705D9F57" w14:textId="77777777" w:rsidR="0004484F" w:rsidRDefault="0004484F" w:rsidP="0004484F">
      <w:pPr>
        <w:spacing w:line="360" w:lineRule="auto"/>
        <w:rPr>
          <w:rFonts w:ascii="Verdana" w:hAnsi="Verdana"/>
          <w:b/>
          <w:sz w:val="20"/>
          <w:szCs w:val="20"/>
        </w:rPr>
      </w:pPr>
      <w:r>
        <w:rPr>
          <w:rFonts w:ascii="Verdana" w:hAnsi="Verdana"/>
          <w:b/>
          <w:sz w:val="20"/>
          <w:szCs w:val="20"/>
        </w:rPr>
        <w:t>6.1 Beroepsproduct</w:t>
      </w:r>
    </w:p>
    <w:p w14:paraId="52B6CAC9" w14:textId="77777777" w:rsidR="0004484F" w:rsidRPr="00677AE7" w:rsidRDefault="0004484F" w:rsidP="0004484F">
      <w:pPr>
        <w:spacing w:line="360" w:lineRule="auto"/>
        <w:rPr>
          <w:rFonts w:ascii="Verdana" w:hAnsi="Verdana"/>
          <w:sz w:val="20"/>
          <w:szCs w:val="20"/>
        </w:rPr>
      </w:pPr>
      <w:r>
        <w:rPr>
          <w:rFonts w:ascii="Verdana" w:hAnsi="Verdana"/>
          <w:sz w:val="20"/>
          <w:szCs w:val="20"/>
        </w:rPr>
        <w:t>Aan de hand van de resultaten van het onderzoek zal er een adviesrapport worden opgesteld met daarin een aantal aanbevelingen voor het team die op korte termijn geïmplementeerd kunnen worden.</w:t>
      </w:r>
    </w:p>
    <w:p w14:paraId="498E565D" w14:textId="77777777" w:rsidR="0004484F" w:rsidRDefault="0004484F" w:rsidP="0004484F">
      <w:pPr>
        <w:spacing w:line="360" w:lineRule="auto"/>
        <w:rPr>
          <w:rFonts w:ascii="Verdana" w:hAnsi="Verdana"/>
          <w:b/>
          <w:sz w:val="20"/>
          <w:szCs w:val="20"/>
        </w:rPr>
      </w:pPr>
    </w:p>
    <w:p w14:paraId="7494035A" w14:textId="77777777" w:rsidR="0004484F" w:rsidRDefault="0004484F" w:rsidP="0004484F">
      <w:pPr>
        <w:spacing w:line="360" w:lineRule="auto"/>
        <w:rPr>
          <w:rFonts w:ascii="Verdana" w:hAnsi="Verdana"/>
          <w:b/>
          <w:sz w:val="20"/>
          <w:szCs w:val="20"/>
        </w:rPr>
      </w:pPr>
      <w:r>
        <w:rPr>
          <w:rFonts w:ascii="Verdana" w:hAnsi="Verdana"/>
          <w:b/>
          <w:sz w:val="20"/>
          <w:szCs w:val="20"/>
        </w:rPr>
        <w:t>6.2 Criteria beroepsproduct</w:t>
      </w:r>
    </w:p>
    <w:p w14:paraId="6D517E2A" w14:textId="77777777" w:rsidR="0004484F" w:rsidRDefault="0004484F" w:rsidP="0004484F">
      <w:pPr>
        <w:spacing w:line="360" w:lineRule="auto"/>
        <w:rPr>
          <w:rFonts w:ascii="Verdana" w:hAnsi="Verdana"/>
          <w:sz w:val="20"/>
          <w:szCs w:val="20"/>
        </w:rPr>
      </w:pPr>
      <w:r>
        <w:rPr>
          <w:rFonts w:ascii="Verdana" w:hAnsi="Verdana"/>
          <w:sz w:val="20"/>
          <w:szCs w:val="20"/>
        </w:rPr>
        <w:t xml:space="preserve">Het advies moet toepasbaar kunnen zijn voor de praktijk. Daarnaast moet het advies een mogelijke oplossing voor het vraagstuk kunnen bieden. Verder voldoet het beroepsproduct aan de formele vereisten van de opleiding, namelijk gebruiken van de standaard titelblad en niet meer dan vier taal- of spelfouten per pagina. </w:t>
      </w:r>
    </w:p>
    <w:p w14:paraId="6A6215CE" w14:textId="77777777" w:rsidR="0004484F" w:rsidRDefault="0004484F" w:rsidP="0004484F">
      <w:pPr>
        <w:spacing w:line="360" w:lineRule="auto"/>
        <w:rPr>
          <w:rFonts w:ascii="Verdana" w:hAnsi="Verdana"/>
          <w:sz w:val="20"/>
          <w:szCs w:val="20"/>
        </w:rPr>
      </w:pPr>
    </w:p>
    <w:p w14:paraId="4FEB661D" w14:textId="77777777" w:rsidR="0004484F" w:rsidRDefault="0004484F" w:rsidP="0004484F">
      <w:pPr>
        <w:spacing w:line="360" w:lineRule="auto"/>
        <w:rPr>
          <w:rFonts w:ascii="Verdana" w:hAnsi="Verdana"/>
          <w:b/>
          <w:sz w:val="20"/>
          <w:szCs w:val="20"/>
        </w:rPr>
      </w:pPr>
      <w:r>
        <w:rPr>
          <w:rFonts w:ascii="Verdana" w:hAnsi="Verdana"/>
          <w:b/>
          <w:sz w:val="20"/>
          <w:szCs w:val="20"/>
        </w:rPr>
        <w:t>7. Projectorganisatie</w:t>
      </w:r>
    </w:p>
    <w:p w14:paraId="14B93E0E" w14:textId="77777777" w:rsidR="0004484F" w:rsidRPr="00CD1AA8" w:rsidRDefault="0004484F" w:rsidP="0004484F">
      <w:pPr>
        <w:spacing w:line="360" w:lineRule="auto"/>
        <w:rPr>
          <w:rFonts w:ascii="Verdana" w:hAnsi="Verdana"/>
          <w:b/>
          <w:sz w:val="20"/>
          <w:szCs w:val="20"/>
        </w:rPr>
      </w:pPr>
      <w:r w:rsidRPr="00CD1AA8">
        <w:rPr>
          <w:rFonts w:ascii="Verdana" w:hAnsi="Verdana"/>
          <w:b/>
          <w:sz w:val="20"/>
          <w:szCs w:val="20"/>
        </w:rPr>
        <w:t>7.1 Planning</w:t>
      </w:r>
    </w:p>
    <w:p w14:paraId="218E588F" w14:textId="77777777" w:rsidR="0004484F" w:rsidRDefault="0004484F" w:rsidP="0004484F">
      <w:pPr>
        <w:spacing w:line="360" w:lineRule="auto"/>
        <w:rPr>
          <w:rFonts w:ascii="Verdana" w:hAnsi="Verdana"/>
          <w:sz w:val="20"/>
          <w:szCs w:val="20"/>
        </w:rPr>
      </w:pPr>
      <w:r>
        <w:rPr>
          <w:rFonts w:ascii="Verdana" w:hAnsi="Verdana"/>
          <w:sz w:val="20"/>
          <w:szCs w:val="20"/>
        </w:rPr>
        <w:t>Zie bijlage 1 voor de planning.</w:t>
      </w:r>
    </w:p>
    <w:p w14:paraId="6CE825A3" w14:textId="77777777" w:rsidR="0004484F" w:rsidRDefault="0004484F" w:rsidP="0004484F">
      <w:pPr>
        <w:spacing w:line="360" w:lineRule="auto"/>
        <w:rPr>
          <w:rFonts w:ascii="Verdana" w:hAnsi="Verdana"/>
          <w:sz w:val="20"/>
          <w:szCs w:val="20"/>
        </w:rPr>
      </w:pPr>
    </w:p>
    <w:p w14:paraId="20F8C731" w14:textId="77777777" w:rsidR="0004484F" w:rsidRPr="00CD1AA8" w:rsidRDefault="0004484F" w:rsidP="0004484F">
      <w:pPr>
        <w:spacing w:line="360" w:lineRule="auto"/>
        <w:rPr>
          <w:rFonts w:ascii="Verdana" w:hAnsi="Verdana"/>
          <w:b/>
          <w:sz w:val="20"/>
          <w:szCs w:val="20"/>
        </w:rPr>
      </w:pPr>
      <w:r w:rsidRPr="00CD1AA8">
        <w:rPr>
          <w:rFonts w:ascii="Verdana" w:hAnsi="Verdana"/>
          <w:b/>
          <w:sz w:val="20"/>
          <w:szCs w:val="20"/>
        </w:rPr>
        <w:t>7.2 Organisatie en samenwerking</w:t>
      </w:r>
    </w:p>
    <w:p w14:paraId="02FE68B7" w14:textId="77777777" w:rsidR="0004484F" w:rsidRDefault="0004484F" w:rsidP="0004484F">
      <w:pPr>
        <w:spacing w:line="360" w:lineRule="auto"/>
        <w:rPr>
          <w:rFonts w:ascii="Verdana" w:hAnsi="Verdana"/>
          <w:sz w:val="20"/>
          <w:szCs w:val="20"/>
        </w:rPr>
      </w:pPr>
      <w:r>
        <w:rPr>
          <w:rFonts w:ascii="Verdana" w:hAnsi="Verdana"/>
          <w:sz w:val="20"/>
          <w:szCs w:val="20"/>
        </w:rPr>
        <w:t>Er zal zowel thuis, op school als bij de opdrachtgever aan het onderzoek worden gewerkt. Op school wordt er in de Learning Community met medestudenten en docenten gewerkt. In de Learning Community is het mogelijk om tips en feedback te geven en ontvangen. Bij de opdrachtgever kan informatie worden gekregen van medewerkers van het team. Thuis is het mogelijk om, indien nodig, in het weekend aan het onderzoek te werken.</w:t>
      </w:r>
    </w:p>
    <w:p w14:paraId="7503D3A6" w14:textId="77777777" w:rsidR="0004484F" w:rsidRDefault="0004484F" w:rsidP="0004484F">
      <w:pPr>
        <w:spacing w:line="360" w:lineRule="auto"/>
        <w:rPr>
          <w:rFonts w:ascii="Verdana" w:hAnsi="Verdana"/>
          <w:sz w:val="20"/>
          <w:szCs w:val="20"/>
        </w:rPr>
      </w:pPr>
    </w:p>
    <w:p w14:paraId="2EDB76BA" w14:textId="77777777" w:rsidR="0004484F" w:rsidRPr="00CD1AA8" w:rsidRDefault="0004484F" w:rsidP="0004484F">
      <w:pPr>
        <w:spacing w:line="360" w:lineRule="auto"/>
        <w:rPr>
          <w:rFonts w:ascii="Verdana" w:hAnsi="Verdana"/>
          <w:b/>
          <w:sz w:val="20"/>
          <w:szCs w:val="20"/>
        </w:rPr>
      </w:pPr>
      <w:r w:rsidRPr="00CD1AA8">
        <w:rPr>
          <w:rFonts w:ascii="Verdana" w:hAnsi="Verdana"/>
          <w:b/>
          <w:sz w:val="20"/>
          <w:szCs w:val="20"/>
        </w:rPr>
        <w:t>7.3 Informatiebeheer en monitoren van de planning</w:t>
      </w:r>
    </w:p>
    <w:p w14:paraId="34668BDF" w14:textId="77777777" w:rsidR="0004484F" w:rsidRDefault="0004484F" w:rsidP="0004484F">
      <w:pPr>
        <w:spacing w:line="360" w:lineRule="auto"/>
        <w:rPr>
          <w:rFonts w:ascii="Verdana" w:hAnsi="Verdana"/>
          <w:sz w:val="20"/>
          <w:szCs w:val="20"/>
        </w:rPr>
      </w:pPr>
      <w:r>
        <w:rPr>
          <w:rFonts w:ascii="Verdana" w:hAnsi="Verdana"/>
          <w:sz w:val="20"/>
          <w:szCs w:val="20"/>
        </w:rPr>
        <w:t xml:space="preserve">Informatie omtrent het onderzoek wordt via mail en persoonlijk (mondeling) met de afstudeerbegeleiders en opdrachtgever uitgewisseld. Daarnaast wordt het onderzoeksrapport via Gradework ingeleverd. </w:t>
      </w:r>
    </w:p>
    <w:p w14:paraId="5D10BCBB" w14:textId="77777777" w:rsidR="0004484F" w:rsidRDefault="0004484F" w:rsidP="0004484F">
      <w:pPr>
        <w:spacing w:line="360" w:lineRule="auto"/>
        <w:rPr>
          <w:rFonts w:ascii="Verdana" w:hAnsi="Verdana"/>
          <w:sz w:val="20"/>
          <w:szCs w:val="20"/>
        </w:rPr>
      </w:pPr>
    </w:p>
    <w:p w14:paraId="66254027" w14:textId="77777777" w:rsidR="0004484F" w:rsidRPr="00CD1AA8" w:rsidRDefault="0004484F" w:rsidP="0004484F">
      <w:pPr>
        <w:spacing w:line="360" w:lineRule="auto"/>
        <w:rPr>
          <w:rFonts w:ascii="Verdana" w:hAnsi="Verdana"/>
          <w:b/>
          <w:sz w:val="20"/>
          <w:szCs w:val="20"/>
        </w:rPr>
      </w:pPr>
      <w:r w:rsidRPr="00CD1AA8">
        <w:rPr>
          <w:rFonts w:ascii="Verdana" w:hAnsi="Verdana"/>
          <w:b/>
          <w:sz w:val="20"/>
          <w:szCs w:val="20"/>
        </w:rPr>
        <w:t>7.4 Faciliteiten</w:t>
      </w:r>
    </w:p>
    <w:p w14:paraId="3E1AF96D" w14:textId="77777777" w:rsidR="0004484F" w:rsidRDefault="0004484F" w:rsidP="0004484F">
      <w:pPr>
        <w:spacing w:line="360" w:lineRule="auto"/>
        <w:rPr>
          <w:rFonts w:ascii="Verdana" w:hAnsi="Verdana"/>
          <w:sz w:val="20"/>
          <w:szCs w:val="20"/>
        </w:rPr>
      </w:pPr>
      <w:r>
        <w:rPr>
          <w:rFonts w:ascii="Verdana" w:hAnsi="Verdana"/>
          <w:sz w:val="20"/>
          <w:szCs w:val="20"/>
        </w:rPr>
        <w:t>Er is afgesproken met welke medewerkers de interviews en observaties gehouden zullen worden. Ik zal deze medewerkers persoonlijk of per e-mail benaderen om af te kunnen spreken of en wanneer het mogelijk is om ze te interviewen en om mee naar gesprekken te gaan om te observeren.</w:t>
      </w:r>
    </w:p>
    <w:p w14:paraId="2BDF9B99" w14:textId="77777777" w:rsidR="0004484F" w:rsidRDefault="0004484F" w:rsidP="0004484F">
      <w:pPr>
        <w:spacing w:line="360" w:lineRule="auto"/>
        <w:rPr>
          <w:rFonts w:ascii="Verdana" w:hAnsi="Verdana"/>
          <w:sz w:val="20"/>
          <w:szCs w:val="20"/>
        </w:rPr>
      </w:pPr>
      <w:r>
        <w:rPr>
          <w:rFonts w:ascii="Verdana" w:hAnsi="Verdana"/>
          <w:sz w:val="20"/>
          <w:szCs w:val="20"/>
        </w:rPr>
        <w:t>Daarnaast is er met mijn opdrachtgever afgesproken dat er tijdens de vergadering met het team gevraagd zal worden welke medewerkers Syrisch en Eritrese cliënten hebben die Nederlands en/of Engels spreken die d.m.v. een interview mee zouden willen werken aan het onderzoek. Voor de komende weken zullen namen van cliënten worden verzameld. Ik zal zelf telefonisch en/of via brief contact met de cliënten opnemen om af te kunnen spreken.</w:t>
      </w:r>
    </w:p>
    <w:p w14:paraId="3C60FD9F" w14:textId="77777777" w:rsidR="0004484F" w:rsidRDefault="0004484F" w:rsidP="0004484F">
      <w:pPr>
        <w:rPr>
          <w:rFonts w:ascii="Verdana" w:hAnsi="Verdana"/>
          <w:sz w:val="20"/>
          <w:szCs w:val="20"/>
        </w:rPr>
      </w:pPr>
      <w:r>
        <w:rPr>
          <w:rFonts w:ascii="Verdana" w:hAnsi="Verdana"/>
          <w:sz w:val="20"/>
          <w:szCs w:val="20"/>
        </w:rPr>
        <w:br w:type="page"/>
      </w:r>
    </w:p>
    <w:p w14:paraId="6FEE89B6" w14:textId="77777777" w:rsidR="0004484F" w:rsidRDefault="0004484F" w:rsidP="0004484F">
      <w:pPr>
        <w:spacing w:line="480" w:lineRule="auto"/>
        <w:rPr>
          <w:rFonts w:ascii="Verdana" w:hAnsi="Verdana"/>
          <w:b/>
          <w:sz w:val="20"/>
          <w:szCs w:val="20"/>
        </w:rPr>
      </w:pPr>
      <w:r>
        <w:rPr>
          <w:rFonts w:ascii="Verdana" w:hAnsi="Verdana"/>
          <w:b/>
          <w:sz w:val="20"/>
          <w:szCs w:val="20"/>
        </w:rPr>
        <w:t>Literatuur- en bronnenlijst</w:t>
      </w:r>
    </w:p>
    <w:p w14:paraId="2D25F9DD" w14:textId="77777777" w:rsidR="0004484F" w:rsidRDefault="0004484F" w:rsidP="0004484F">
      <w:pPr>
        <w:spacing w:line="480" w:lineRule="auto"/>
        <w:rPr>
          <w:rFonts w:ascii="Verdana" w:hAnsi="Verdana"/>
          <w:sz w:val="20"/>
          <w:szCs w:val="20"/>
          <w:u w:val="single"/>
        </w:rPr>
      </w:pPr>
      <w:r w:rsidRPr="00EF03C9">
        <w:rPr>
          <w:rFonts w:ascii="Verdana" w:hAnsi="Verdana"/>
          <w:sz w:val="20"/>
          <w:szCs w:val="20"/>
          <w:u w:val="single"/>
        </w:rPr>
        <w:t>Nationale wetgeving</w:t>
      </w:r>
    </w:p>
    <w:p w14:paraId="24EF58BF" w14:textId="77777777" w:rsidR="0004484F" w:rsidRDefault="0004484F" w:rsidP="0004484F">
      <w:pPr>
        <w:spacing w:line="360" w:lineRule="auto"/>
        <w:rPr>
          <w:rFonts w:ascii="Verdana" w:hAnsi="Verdana"/>
          <w:sz w:val="20"/>
          <w:szCs w:val="20"/>
        </w:rPr>
      </w:pPr>
      <w:r>
        <w:rPr>
          <w:rFonts w:ascii="Verdana" w:hAnsi="Verdana"/>
          <w:sz w:val="20"/>
          <w:szCs w:val="20"/>
        </w:rPr>
        <w:t>Artikel 9, eerste lid, sub a, b en c, van de Participatiewet</w:t>
      </w:r>
    </w:p>
    <w:p w14:paraId="0D2C597A" w14:textId="77777777" w:rsidR="0004484F" w:rsidRDefault="0004484F" w:rsidP="0004484F">
      <w:pPr>
        <w:spacing w:line="360" w:lineRule="auto"/>
        <w:rPr>
          <w:rFonts w:ascii="Verdana" w:hAnsi="Verdana"/>
          <w:sz w:val="20"/>
          <w:szCs w:val="20"/>
          <w:u w:val="single"/>
        </w:rPr>
      </w:pPr>
    </w:p>
    <w:p w14:paraId="797158BC" w14:textId="77777777" w:rsidR="0004484F" w:rsidRDefault="0004484F" w:rsidP="0004484F">
      <w:pPr>
        <w:spacing w:line="360" w:lineRule="auto"/>
        <w:rPr>
          <w:rFonts w:ascii="Verdana" w:hAnsi="Verdana"/>
          <w:sz w:val="20"/>
          <w:szCs w:val="20"/>
        </w:rPr>
      </w:pPr>
      <w:r>
        <w:rPr>
          <w:rFonts w:ascii="Verdana" w:hAnsi="Verdana"/>
          <w:sz w:val="20"/>
          <w:szCs w:val="20"/>
        </w:rPr>
        <w:t>Artikel 11, eerste lid, van de Participatiewet</w:t>
      </w:r>
    </w:p>
    <w:p w14:paraId="0C662613" w14:textId="77777777" w:rsidR="0004484F" w:rsidRDefault="0004484F" w:rsidP="0004484F">
      <w:pPr>
        <w:spacing w:line="360" w:lineRule="auto"/>
        <w:rPr>
          <w:rFonts w:ascii="Verdana" w:hAnsi="Verdana"/>
          <w:sz w:val="20"/>
          <w:szCs w:val="20"/>
          <w:u w:val="single"/>
        </w:rPr>
      </w:pPr>
    </w:p>
    <w:p w14:paraId="45CF7175" w14:textId="77777777" w:rsidR="0004484F" w:rsidRDefault="0004484F" w:rsidP="0004484F">
      <w:pPr>
        <w:spacing w:line="360" w:lineRule="auto"/>
        <w:rPr>
          <w:rFonts w:ascii="Verdana" w:hAnsi="Verdana"/>
          <w:sz w:val="20"/>
          <w:szCs w:val="20"/>
        </w:rPr>
      </w:pPr>
      <w:r>
        <w:rPr>
          <w:rFonts w:ascii="Verdana" w:hAnsi="Verdana"/>
          <w:sz w:val="20"/>
          <w:szCs w:val="20"/>
        </w:rPr>
        <w:t>Artikel 11, tweede lid, van de Participatiewet</w:t>
      </w:r>
    </w:p>
    <w:p w14:paraId="42406514" w14:textId="77777777" w:rsidR="0004484F" w:rsidRDefault="0004484F" w:rsidP="0004484F">
      <w:pPr>
        <w:spacing w:line="360" w:lineRule="auto"/>
        <w:rPr>
          <w:rFonts w:ascii="Verdana" w:hAnsi="Verdana"/>
          <w:sz w:val="20"/>
          <w:szCs w:val="20"/>
        </w:rPr>
      </w:pPr>
    </w:p>
    <w:p w14:paraId="3B72865C" w14:textId="77777777" w:rsidR="0004484F" w:rsidRDefault="0004484F" w:rsidP="0004484F">
      <w:pPr>
        <w:spacing w:line="360" w:lineRule="auto"/>
        <w:rPr>
          <w:rFonts w:ascii="Verdana" w:hAnsi="Verdana"/>
          <w:sz w:val="20"/>
          <w:szCs w:val="20"/>
        </w:rPr>
      </w:pPr>
      <w:r>
        <w:rPr>
          <w:rFonts w:ascii="Verdana" w:hAnsi="Verdana"/>
          <w:sz w:val="20"/>
          <w:szCs w:val="20"/>
        </w:rPr>
        <w:t>Artikel 18, tweede lid, van de Participatiewet</w:t>
      </w:r>
    </w:p>
    <w:p w14:paraId="339945F3" w14:textId="77777777" w:rsidR="0004484F" w:rsidRDefault="0004484F" w:rsidP="0004484F">
      <w:pPr>
        <w:spacing w:line="360" w:lineRule="auto"/>
        <w:rPr>
          <w:rFonts w:ascii="Verdana" w:hAnsi="Verdana"/>
          <w:sz w:val="20"/>
          <w:szCs w:val="20"/>
        </w:rPr>
      </w:pPr>
    </w:p>
    <w:p w14:paraId="1A1D3C8B" w14:textId="77777777" w:rsidR="0004484F" w:rsidRDefault="0004484F" w:rsidP="0004484F">
      <w:pPr>
        <w:spacing w:line="360" w:lineRule="auto"/>
        <w:rPr>
          <w:rFonts w:ascii="Verdana" w:hAnsi="Verdana"/>
          <w:sz w:val="20"/>
          <w:szCs w:val="20"/>
        </w:rPr>
      </w:pPr>
      <w:r>
        <w:rPr>
          <w:rFonts w:ascii="Verdana" w:hAnsi="Verdana"/>
          <w:sz w:val="20"/>
          <w:szCs w:val="20"/>
        </w:rPr>
        <w:t>Artikel 18, vierde lid, van de Participatiewet</w:t>
      </w:r>
    </w:p>
    <w:p w14:paraId="6EA85BFD" w14:textId="77777777" w:rsidR="0004484F" w:rsidRDefault="0004484F" w:rsidP="0004484F">
      <w:pPr>
        <w:spacing w:line="360" w:lineRule="auto"/>
        <w:rPr>
          <w:rFonts w:ascii="Verdana" w:hAnsi="Verdana"/>
          <w:sz w:val="20"/>
          <w:szCs w:val="20"/>
        </w:rPr>
      </w:pPr>
    </w:p>
    <w:p w14:paraId="4BDDDB4A" w14:textId="77777777" w:rsidR="0004484F" w:rsidRDefault="0004484F" w:rsidP="0004484F">
      <w:pPr>
        <w:spacing w:line="360" w:lineRule="auto"/>
        <w:rPr>
          <w:rFonts w:ascii="Verdana" w:hAnsi="Verdana"/>
          <w:sz w:val="20"/>
          <w:szCs w:val="20"/>
          <w:u w:val="single"/>
        </w:rPr>
      </w:pPr>
      <w:r>
        <w:rPr>
          <w:rFonts w:ascii="Verdana" w:hAnsi="Verdana"/>
          <w:sz w:val="20"/>
          <w:szCs w:val="20"/>
        </w:rPr>
        <w:t>Artikel 40, eerste lid, van de Participatiewet</w:t>
      </w:r>
    </w:p>
    <w:p w14:paraId="193292C2" w14:textId="77777777" w:rsidR="0004484F" w:rsidRDefault="0004484F" w:rsidP="0004484F">
      <w:pPr>
        <w:spacing w:line="360" w:lineRule="auto"/>
        <w:rPr>
          <w:rFonts w:ascii="Verdana" w:hAnsi="Verdana"/>
          <w:b/>
          <w:sz w:val="20"/>
          <w:szCs w:val="20"/>
        </w:rPr>
      </w:pPr>
    </w:p>
    <w:p w14:paraId="4434CD08" w14:textId="77777777" w:rsidR="0004484F" w:rsidRDefault="0004484F" w:rsidP="0004484F">
      <w:pPr>
        <w:spacing w:line="360" w:lineRule="auto"/>
        <w:rPr>
          <w:rFonts w:ascii="Verdana" w:hAnsi="Verdana"/>
          <w:sz w:val="20"/>
          <w:szCs w:val="20"/>
        </w:rPr>
      </w:pPr>
      <w:r>
        <w:rPr>
          <w:rFonts w:ascii="Verdana" w:hAnsi="Verdana"/>
          <w:sz w:val="20"/>
          <w:szCs w:val="20"/>
        </w:rPr>
        <w:t>Artikel 1 van de Vreemdelingenwet 2000</w:t>
      </w:r>
    </w:p>
    <w:p w14:paraId="38AA7A5B" w14:textId="77777777" w:rsidR="0004484F" w:rsidRDefault="0004484F" w:rsidP="0004484F">
      <w:pPr>
        <w:spacing w:line="360" w:lineRule="auto"/>
        <w:rPr>
          <w:rFonts w:ascii="Verdana" w:hAnsi="Verdana"/>
          <w:sz w:val="20"/>
          <w:szCs w:val="20"/>
        </w:rPr>
      </w:pPr>
    </w:p>
    <w:p w14:paraId="7F24D5B6" w14:textId="77777777" w:rsidR="0004484F" w:rsidRDefault="0004484F" w:rsidP="0004484F">
      <w:pPr>
        <w:spacing w:line="360" w:lineRule="auto"/>
        <w:rPr>
          <w:rFonts w:ascii="Verdana" w:hAnsi="Verdana"/>
          <w:sz w:val="20"/>
          <w:szCs w:val="20"/>
        </w:rPr>
      </w:pPr>
      <w:r>
        <w:rPr>
          <w:rFonts w:ascii="Verdana" w:hAnsi="Verdana"/>
          <w:sz w:val="20"/>
          <w:szCs w:val="20"/>
        </w:rPr>
        <w:t>Artikel 28 van de Vreemdelingenwet 2000</w:t>
      </w:r>
    </w:p>
    <w:p w14:paraId="4327B375" w14:textId="77777777" w:rsidR="0004484F" w:rsidRDefault="0004484F" w:rsidP="0004484F">
      <w:pPr>
        <w:spacing w:line="360" w:lineRule="auto"/>
        <w:rPr>
          <w:rFonts w:ascii="Verdana" w:hAnsi="Verdana"/>
          <w:sz w:val="20"/>
          <w:szCs w:val="20"/>
        </w:rPr>
      </w:pPr>
    </w:p>
    <w:p w14:paraId="651C7195" w14:textId="77777777" w:rsidR="0004484F" w:rsidRDefault="0004484F" w:rsidP="0004484F">
      <w:pPr>
        <w:spacing w:line="360" w:lineRule="auto"/>
        <w:rPr>
          <w:rFonts w:ascii="Verdana" w:hAnsi="Verdana"/>
          <w:sz w:val="20"/>
          <w:szCs w:val="20"/>
        </w:rPr>
      </w:pPr>
      <w:r>
        <w:rPr>
          <w:rFonts w:ascii="Verdana" w:hAnsi="Verdana"/>
          <w:sz w:val="20"/>
          <w:szCs w:val="20"/>
        </w:rPr>
        <w:t>Artikel 29, eerste lid, van de Vreemdelingenwet 2000</w:t>
      </w:r>
    </w:p>
    <w:p w14:paraId="0F3E586B" w14:textId="77777777" w:rsidR="0004484F" w:rsidRDefault="0004484F" w:rsidP="0004484F">
      <w:pPr>
        <w:spacing w:line="360" w:lineRule="auto"/>
        <w:rPr>
          <w:rFonts w:ascii="Verdana" w:hAnsi="Verdana"/>
          <w:sz w:val="20"/>
          <w:szCs w:val="20"/>
        </w:rPr>
      </w:pPr>
    </w:p>
    <w:p w14:paraId="65D2BAF0" w14:textId="77777777" w:rsidR="0004484F" w:rsidRDefault="0004484F" w:rsidP="0004484F">
      <w:pPr>
        <w:spacing w:line="360" w:lineRule="auto"/>
        <w:rPr>
          <w:rFonts w:ascii="Verdana" w:hAnsi="Verdana"/>
          <w:sz w:val="20"/>
          <w:szCs w:val="20"/>
        </w:rPr>
      </w:pPr>
      <w:r>
        <w:rPr>
          <w:rFonts w:ascii="Verdana" w:hAnsi="Verdana"/>
          <w:sz w:val="20"/>
          <w:szCs w:val="20"/>
        </w:rPr>
        <w:t>Artikel 3 van de Wet Inburgering</w:t>
      </w:r>
    </w:p>
    <w:p w14:paraId="605A809F" w14:textId="77777777" w:rsidR="0004484F" w:rsidRDefault="0004484F" w:rsidP="0004484F">
      <w:pPr>
        <w:spacing w:line="360" w:lineRule="auto"/>
        <w:rPr>
          <w:rFonts w:ascii="Verdana" w:hAnsi="Verdana"/>
          <w:sz w:val="20"/>
          <w:szCs w:val="20"/>
        </w:rPr>
      </w:pPr>
    </w:p>
    <w:p w14:paraId="0B054222" w14:textId="77777777" w:rsidR="0004484F" w:rsidRDefault="0004484F" w:rsidP="0004484F">
      <w:pPr>
        <w:spacing w:line="360" w:lineRule="auto"/>
        <w:rPr>
          <w:rFonts w:ascii="Verdana" w:hAnsi="Verdana"/>
          <w:sz w:val="20"/>
          <w:szCs w:val="20"/>
        </w:rPr>
      </w:pPr>
      <w:r>
        <w:rPr>
          <w:rFonts w:ascii="Verdana" w:hAnsi="Verdana"/>
          <w:sz w:val="20"/>
          <w:szCs w:val="20"/>
        </w:rPr>
        <w:t>Artikel 7, tweede lid, van de Wet Inburgering</w:t>
      </w:r>
    </w:p>
    <w:p w14:paraId="63C6DB2E" w14:textId="77777777" w:rsidR="0004484F" w:rsidRDefault="0004484F" w:rsidP="0004484F">
      <w:pPr>
        <w:spacing w:line="360" w:lineRule="auto"/>
        <w:rPr>
          <w:rFonts w:ascii="Verdana" w:hAnsi="Verdana"/>
          <w:sz w:val="20"/>
          <w:szCs w:val="20"/>
        </w:rPr>
      </w:pPr>
    </w:p>
    <w:p w14:paraId="5ED362D4" w14:textId="77777777" w:rsidR="0004484F" w:rsidRPr="00512DE9" w:rsidRDefault="0004484F" w:rsidP="0004484F">
      <w:pPr>
        <w:spacing w:line="360" w:lineRule="auto"/>
        <w:rPr>
          <w:rFonts w:ascii="Verdana" w:hAnsi="Verdana"/>
          <w:sz w:val="20"/>
          <w:szCs w:val="20"/>
        </w:rPr>
      </w:pPr>
      <w:r>
        <w:rPr>
          <w:rFonts w:ascii="Verdana" w:hAnsi="Verdana"/>
          <w:sz w:val="20"/>
          <w:szCs w:val="20"/>
        </w:rPr>
        <w:t>Artikel 7b, eerste lid, van de Wet Inburgering</w:t>
      </w:r>
    </w:p>
    <w:p w14:paraId="6E83472A" w14:textId="77777777" w:rsidR="0004484F" w:rsidRDefault="0004484F" w:rsidP="0004484F">
      <w:pPr>
        <w:spacing w:line="360" w:lineRule="auto"/>
        <w:rPr>
          <w:rFonts w:ascii="Verdana" w:hAnsi="Verdana"/>
          <w:b/>
          <w:sz w:val="20"/>
          <w:szCs w:val="20"/>
        </w:rPr>
      </w:pPr>
    </w:p>
    <w:p w14:paraId="3D4E0288" w14:textId="77777777" w:rsidR="0004484F" w:rsidRDefault="0004484F" w:rsidP="0004484F">
      <w:pPr>
        <w:spacing w:line="360" w:lineRule="auto"/>
        <w:rPr>
          <w:rFonts w:ascii="Verdana" w:hAnsi="Verdana"/>
          <w:sz w:val="20"/>
          <w:szCs w:val="20"/>
          <w:u w:val="single"/>
        </w:rPr>
      </w:pPr>
      <w:r w:rsidRPr="00517FCC">
        <w:rPr>
          <w:rFonts w:ascii="Verdana" w:hAnsi="Verdana"/>
          <w:sz w:val="20"/>
          <w:szCs w:val="20"/>
          <w:u w:val="single"/>
        </w:rPr>
        <w:t>Rapport</w:t>
      </w:r>
    </w:p>
    <w:p w14:paraId="74C3E103" w14:textId="77777777" w:rsidR="0004484F" w:rsidRDefault="0004484F" w:rsidP="0004484F">
      <w:pPr>
        <w:spacing w:line="360" w:lineRule="auto"/>
        <w:rPr>
          <w:rFonts w:ascii="Verdana" w:hAnsi="Verdana"/>
          <w:b/>
          <w:sz w:val="20"/>
          <w:szCs w:val="20"/>
        </w:rPr>
      </w:pPr>
      <w:r>
        <w:rPr>
          <w:rFonts w:ascii="Verdana" w:hAnsi="Verdana"/>
          <w:b/>
          <w:sz w:val="20"/>
          <w:szCs w:val="20"/>
        </w:rPr>
        <w:t>CBS 2016</w:t>
      </w:r>
    </w:p>
    <w:p w14:paraId="199C267B" w14:textId="77777777" w:rsidR="0004484F" w:rsidRDefault="0004484F" w:rsidP="0004484F">
      <w:pPr>
        <w:spacing w:line="360" w:lineRule="auto"/>
        <w:rPr>
          <w:rFonts w:ascii="Verdana" w:hAnsi="Verdana"/>
          <w:sz w:val="20"/>
          <w:szCs w:val="20"/>
        </w:rPr>
      </w:pPr>
      <w:r>
        <w:rPr>
          <w:rFonts w:ascii="Verdana" w:hAnsi="Verdana"/>
          <w:sz w:val="20"/>
          <w:szCs w:val="20"/>
        </w:rPr>
        <w:t xml:space="preserve">CBS, </w:t>
      </w:r>
      <w:r w:rsidRPr="00640121">
        <w:rPr>
          <w:rFonts w:ascii="Verdana" w:hAnsi="Verdana"/>
          <w:i/>
          <w:sz w:val="20"/>
          <w:szCs w:val="20"/>
        </w:rPr>
        <w:t>Jaarrapport integratie 2016</w:t>
      </w:r>
      <w:r>
        <w:rPr>
          <w:rFonts w:ascii="Verdana" w:hAnsi="Verdana"/>
          <w:sz w:val="20"/>
          <w:szCs w:val="20"/>
        </w:rPr>
        <w:t>, Den Haag: Centraal Bureau voor de Statistiek 2016.</w:t>
      </w:r>
    </w:p>
    <w:p w14:paraId="167CEFDD" w14:textId="77777777" w:rsidR="0004484F" w:rsidRDefault="0004484F" w:rsidP="0004484F">
      <w:pPr>
        <w:spacing w:line="360" w:lineRule="auto"/>
        <w:rPr>
          <w:rFonts w:ascii="Verdana" w:hAnsi="Verdana"/>
          <w:sz w:val="20"/>
          <w:szCs w:val="20"/>
        </w:rPr>
      </w:pPr>
    </w:p>
    <w:p w14:paraId="520AA715" w14:textId="77777777" w:rsidR="0004484F" w:rsidRDefault="0004484F" w:rsidP="0004484F">
      <w:pPr>
        <w:spacing w:line="360" w:lineRule="auto"/>
        <w:rPr>
          <w:rFonts w:ascii="Verdana" w:hAnsi="Verdana"/>
          <w:b/>
          <w:sz w:val="20"/>
          <w:szCs w:val="20"/>
        </w:rPr>
      </w:pPr>
      <w:r>
        <w:rPr>
          <w:rFonts w:ascii="Verdana" w:hAnsi="Verdana"/>
          <w:b/>
          <w:sz w:val="20"/>
          <w:szCs w:val="20"/>
        </w:rPr>
        <w:t>Engbersen e.a. 2015</w:t>
      </w:r>
    </w:p>
    <w:p w14:paraId="7DB8BA80" w14:textId="77777777" w:rsidR="0004484F" w:rsidRDefault="0004484F" w:rsidP="0004484F">
      <w:pPr>
        <w:spacing w:line="360" w:lineRule="auto"/>
        <w:rPr>
          <w:rFonts w:ascii="Verdana" w:hAnsi="Verdana"/>
          <w:sz w:val="20"/>
          <w:szCs w:val="20"/>
        </w:rPr>
      </w:pPr>
      <w:r>
        <w:rPr>
          <w:rFonts w:ascii="Verdana" w:hAnsi="Verdana"/>
          <w:sz w:val="20"/>
          <w:szCs w:val="20"/>
        </w:rPr>
        <w:t xml:space="preserve">G. Engbersen e.a., </w:t>
      </w:r>
      <w:r>
        <w:rPr>
          <w:rFonts w:ascii="Verdana" w:hAnsi="Verdana"/>
          <w:i/>
          <w:sz w:val="20"/>
          <w:szCs w:val="20"/>
        </w:rPr>
        <w:t>WRR-Policy Brief 4. Geen tijd verliezen: van opvang naar integratie van asielmigranten,</w:t>
      </w:r>
      <w:r>
        <w:rPr>
          <w:rFonts w:ascii="Verdana" w:hAnsi="Verdana"/>
          <w:sz w:val="20"/>
          <w:szCs w:val="20"/>
        </w:rPr>
        <w:t xml:space="preserve"> Den Haag: WRR 2015.</w:t>
      </w:r>
    </w:p>
    <w:p w14:paraId="32D7B397" w14:textId="77777777" w:rsidR="0004484F" w:rsidRDefault="0004484F" w:rsidP="0004484F">
      <w:pPr>
        <w:spacing w:line="360" w:lineRule="auto"/>
        <w:rPr>
          <w:rFonts w:ascii="Verdana" w:hAnsi="Verdana"/>
          <w:b/>
          <w:sz w:val="20"/>
          <w:szCs w:val="20"/>
        </w:rPr>
      </w:pPr>
    </w:p>
    <w:p w14:paraId="181181B2" w14:textId="77777777" w:rsidR="0004484F" w:rsidRDefault="0004484F" w:rsidP="0004484F">
      <w:pPr>
        <w:spacing w:line="360" w:lineRule="auto"/>
        <w:rPr>
          <w:rFonts w:ascii="Verdana" w:hAnsi="Verdana"/>
          <w:b/>
          <w:sz w:val="20"/>
          <w:szCs w:val="20"/>
        </w:rPr>
      </w:pPr>
    </w:p>
    <w:p w14:paraId="72A95B55" w14:textId="77777777" w:rsidR="0004484F" w:rsidRDefault="0004484F" w:rsidP="0004484F">
      <w:pPr>
        <w:spacing w:line="360" w:lineRule="auto"/>
        <w:rPr>
          <w:rFonts w:ascii="Verdana" w:hAnsi="Verdana"/>
          <w:b/>
          <w:sz w:val="20"/>
          <w:szCs w:val="20"/>
        </w:rPr>
      </w:pPr>
    </w:p>
    <w:p w14:paraId="6621CBA1" w14:textId="77777777" w:rsidR="0004484F" w:rsidRDefault="0004484F" w:rsidP="0004484F">
      <w:pPr>
        <w:spacing w:line="360" w:lineRule="auto"/>
        <w:rPr>
          <w:rFonts w:ascii="Verdana" w:hAnsi="Verdana"/>
          <w:b/>
          <w:sz w:val="20"/>
          <w:szCs w:val="20"/>
        </w:rPr>
      </w:pPr>
      <w:r>
        <w:rPr>
          <w:rFonts w:ascii="Verdana" w:hAnsi="Verdana"/>
          <w:b/>
          <w:sz w:val="20"/>
          <w:szCs w:val="20"/>
        </w:rPr>
        <w:t>Gemeente Den Haag 2015</w:t>
      </w:r>
    </w:p>
    <w:p w14:paraId="398DD427" w14:textId="77777777" w:rsidR="0004484F" w:rsidRDefault="0004484F" w:rsidP="0004484F">
      <w:pPr>
        <w:spacing w:line="360" w:lineRule="auto"/>
        <w:rPr>
          <w:rFonts w:ascii="Verdana" w:hAnsi="Verdana"/>
          <w:i/>
          <w:sz w:val="20"/>
          <w:szCs w:val="20"/>
        </w:rPr>
      </w:pPr>
      <w:r>
        <w:rPr>
          <w:rFonts w:ascii="Verdana" w:hAnsi="Verdana"/>
          <w:sz w:val="20"/>
          <w:szCs w:val="20"/>
        </w:rPr>
        <w:t xml:space="preserve">Gemeente Den Haag, </w:t>
      </w:r>
      <w:r>
        <w:rPr>
          <w:rFonts w:ascii="Verdana" w:hAnsi="Verdana"/>
          <w:i/>
          <w:sz w:val="20"/>
          <w:szCs w:val="20"/>
        </w:rPr>
        <w:t xml:space="preserve">Haagse aanpak Status houders Sociaal Domein. “Snelle integratie en participatie”, </w:t>
      </w:r>
      <w:r w:rsidRPr="00800615">
        <w:rPr>
          <w:rFonts w:ascii="Verdana" w:hAnsi="Verdana"/>
          <w:sz w:val="20"/>
          <w:szCs w:val="20"/>
        </w:rPr>
        <w:t>Den Haag: gemeente Den Haag 2015</w:t>
      </w:r>
      <w:r>
        <w:rPr>
          <w:rFonts w:ascii="Verdana" w:hAnsi="Verdana"/>
          <w:i/>
          <w:sz w:val="20"/>
          <w:szCs w:val="20"/>
        </w:rPr>
        <w:t>.</w:t>
      </w:r>
    </w:p>
    <w:p w14:paraId="1110AEE4" w14:textId="77777777" w:rsidR="0004484F" w:rsidRDefault="0004484F" w:rsidP="0004484F">
      <w:pPr>
        <w:spacing w:line="360" w:lineRule="auto"/>
        <w:rPr>
          <w:rFonts w:ascii="Verdana" w:hAnsi="Verdana"/>
          <w:sz w:val="20"/>
          <w:szCs w:val="20"/>
        </w:rPr>
      </w:pPr>
    </w:p>
    <w:p w14:paraId="481228AF" w14:textId="77777777" w:rsidR="0004484F" w:rsidRDefault="0004484F" w:rsidP="0004484F">
      <w:pPr>
        <w:spacing w:line="360" w:lineRule="auto"/>
        <w:rPr>
          <w:rFonts w:ascii="Verdana" w:hAnsi="Verdana"/>
          <w:b/>
          <w:sz w:val="20"/>
          <w:szCs w:val="20"/>
        </w:rPr>
      </w:pPr>
      <w:r w:rsidRPr="00387123">
        <w:rPr>
          <w:rFonts w:ascii="Verdana" w:hAnsi="Verdana"/>
          <w:b/>
          <w:sz w:val="20"/>
          <w:szCs w:val="20"/>
        </w:rPr>
        <w:t>Gemeente Den Haag 2017</w:t>
      </w:r>
    </w:p>
    <w:p w14:paraId="7BAFA2D4" w14:textId="77777777" w:rsidR="0004484F" w:rsidRDefault="0004484F" w:rsidP="0004484F">
      <w:pPr>
        <w:spacing w:line="360" w:lineRule="auto"/>
        <w:rPr>
          <w:rFonts w:ascii="Verdana" w:hAnsi="Verdana"/>
          <w:sz w:val="20"/>
          <w:szCs w:val="20"/>
        </w:rPr>
      </w:pPr>
      <w:r>
        <w:rPr>
          <w:rFonts w:ascii="Verdana" w:hAnsi="Verdana"/>
          <w:sz w:val="20"/>
          <w:szCs w:val="20"/>
        </w:rPr>
        <w:t xml:space="preserve">Gemeente Den Haag, </w:t>
      </w:r>
      <w:r>
        <w:rPr>
          <w:rFonts w:ascii="Verdana" w:hAnsi="Verdana"/>
          <w:i/>
          <w:sz w:val="20"/>
          <w:szCs w:val="20"/>
        </w:rPr>
        <w:t xml:space="preserve">Monitor Statushouders Den Haag. Eén jaar Haagse aanpak, </w:t>
      </w:r>
      <w:r>
        <w:rPr>
          <w:rFonts w:ascii="Verdana" w:hAnsi="Verdana"/>
          <w:sz w:val="20"/>
          <w:szCs w:val="20"/>
        </w:rPr>
        <w:t>Den Haag: Gemeente Den Haag 2017.</w:t>
      </w:r>
    </w:p>
    <w:p w14:paraId="1C069661" w14:textId="77777777" w:rsidR="0004484F" w:rsidRDefault="0004484F" w:rsidP="0004484F">
      <w:pPr>
        <w:spacing w:line="360" w:lineRule="auto"/>
        <w:rPr>
          <w:rFonts w:ascii="Verdana" w:hAnsi="Verdana"/>
          <w:b/>
          <w:sz w:val="20"/>
          <w:szCs w:val="20"/>
        </w:rPr>
      </w:pPr>
    </w:p>
    <w:p w14:paraId="43C3C85A" w14:textId="77777777" w:rsidR="0004484F" w:rsidRPr="00D50A71" w:rsidRDefault="0004484F" w:rsidP="0004484F">
      <w:pPr>
        <w:spacing w:line="360" w:lineRule="auto"/>
        <w:rPr>
          <w:rFonts w:ascii="Verdana" w:hAnsi="Verdana"/>
          <w:b/>
          <w:sz w:val="20"/>
          <w:szCs w:val="20"/>
        </w:rPr>
      </w:pPr>
      <w:r w:rsidRPr="00D50A71">
        <w:rPr>
          <w:rFonts w:ascii="Verdana" w:hAnsi="Verdana"/>
          <w:b/>
          <w:sz w:val="20"/>
          <w:szCs w:val="20"/>
        </w:rPr>
        <w:t>IND Business Information Centre (BIC) 2017</w:t>
      </w:r>
    </w:p>
    <w:p w14:paraId="48E9F89D" w14:textId="77777777" w:rsidR="0004484F" w:rsidRDefault="0004484F" w:rsidP="0004484F">
      <w:pPr>
        <w:spacing w:line="360" w:lineRule="auto"/>
        <w:rPr>
          <w:rFonts w:ascii="Verdana" w:hAnsi="Verdana"/>
          <w:sz w:val="20"/>
          <w:szCs w:val="20"/>
        </w:rPr>
      </w:pPr>
      <w:r w:rsidRPr="00D50A71">
        <w:rPr>
          <w:rFonts w:ascii="Verdana" w:hAnsi="Verdana"/>
          <w:sz w:val="20"/>
          <w:szCs w:val="20"/>
        </w:rPr>
        <w:t>IND Business Information Centre (BIC</w:t>
      </w:r>
      <w:r>
        <w:rPr>
          <w:rFonts w:ascii="Verdana" w:hAnsi="Verdana"/>
          <w:sz w:val="20"/>
          <w:szCs w:val="20"/>
        </w:rPr>
        <w:t>),</w:t>
      </w:r>
      <w:r w:rsidRPr="00D50A71">
        <w:rPr>
          <w:rFonts w:ascii="Verdana" w:hAnsi="Verdana"/>
          <w:sz w:val="20"/>
          <w:szCs w:val="20"/>
        </w:rPr>
        <w:t xml:space="preserve"> </w:t>
      </w:r>
      <w:r w:rsidRPr="00D50A71">
        <w:rPr>
          <w:rFonts w:ascii="Verdana" w:hAnsi="Verdana"/>
          <w:i/>
          <w:sz w:val="20"/>
          <w:szCs w:val="20"/>
        </w:rPr>
        <w:t>Asylum Trends. Monthly report on Asylum Applications in The Netherlands</w:t>
      </w:r>
      <w:r>
        <w:rPr>
          <w:rFonts w:ascii="Verdana" w:hAnsi="Verdana"/>
          <w:sz w:val="20"/>
          <w:szCs w:val="20"/>
        </w:rPr>
        <w:t xml:space="preserve">, </w:t>
      </w:r>
      <w:r w:rsidRPr="00D50A71">
        <w:rPr>
          <w:rFonts w:ascii="Verdana" w:hAnsi="Verdana"/>
          <w:sz w:val="20"/>
          <w:szCs w:val="20"/>
        </w:rPr>
        <w:t>Den Haag</w:t>
      </w:r>
      <w:r>
        <w:rPr>
          <w:rFonts w:ascii="Verdana" w:hAnsi="Verdana"/>
          <w:sz w:val="20"/>
          <w:szCs w:val="20"/>
        </w:rPr>
        <w:t>: IND Ministry of Security and Justice</w:t>
      </w:r>
      <w:r w:rsidRPr="00D50A71">
        <w:rPr>
          <w:rFonts w:ascii="Verdana" w:hAnsi="Verdana"/>
          <w:sz w:val="20"/>
          <w:szCs w:val="20"/>
        </w:rPr>
        <w:t xml:space="preserve"> 2017</w:t>
      </w:r>
      <w:r>
        <w:rPr>
          <w:rFonts w:ascii="Verdana" w:hAnsi="Verdana"/>
          <w:sz w:val="20"/>
          <w:szCs w:val="20"/>
        </w:rPr>
        <w:t>.</w:t>
      </w:r>
    </w:p>
    <w:p w14:paraId="52F389A8" w14:textId="77777777" w:rsidR="0004484F" w:rsidRDefault="0004484F" w:rsidP="0004484F">
      <w:pPr>
        <w:spacing w:line="360" w:lineRule="auto"/>
        <w:rPr>
          <w:rFonts w:ascii="Verdana" w:hAnsi="Verdana"/>
          <w:sz w:val="20"/>
          <w:szCs w:val="20"/>
        </w:rPr>
      </w:pPr>
    </w:p>
    <w:p w14:paraId="63F4DE13" w14:textId="77777777" w:rsidR="0004484F" w:rsidRDefault="0004484F" w:rsidP="0004484F">
      <w:pPr>
        <w:spacing w:line="360" w:lineRule="auto"/>
        <w:rPr>
          <w:rFonts w:ascii="Verdana" w:hAnsi="Verdana"/>
          <w:sz w:val="20"/>
          <w:szCs w:val="20"/>
        </w:rPr>
      </w:pPr>
      <w:r w:rsidRPr="00211028">
        <w:rPr>
          <w:rFonts w:ascii="Verdana" w:hAnsi="Verdana"/>
          <w:b/>
          <w:sz w:val="20"/>
          <w:szCs w:val="20"/>
        </w:rPr>
        <w:t>Ministerie van Buitenlandse Zaken 2015</w:t>
      </w:r>
      <w:r>
        <w:rPr>
          <w:rFonts w:ascii="Verdana" w:hAnsi="Verdana"/>
          <w:b/>
          <w:sz w:val="20"/>
          <w:szCs w:val="20"/>
        </w:rPr>
        <w:t xml:space="preserve"> </w:t>
      </w:r>
    </w:p>
    <w:p w14:paraId="43F87C42" w14:textId="77777777" w:rsidR="0004484F" w:rsidRDefault="0004484F" w:rsidP="0004484F">
      <w:pPr>
        <w:spacing w:line="360" w:lineRule="auto"/>
        <w:rPr>
          <w:rFonts w:ascii="Verdana" w:hAnsi="Verdana"/>
          <w:sz w:val="20"/>
          <w:szCs w:val="20"/>
        </w:rPr>
      </w:pPr>
      <w:r>
        <w:rPr>
          <w:rFonts w:ascii="Verdana" w:hAnsi="Verdana"/>
          <w:sz w:val="20"/>
          <w:szCs w:val="20"/>
        </w:rPr>
        <w:t xml:space="preserve">Cluster Ambtsberichten en Terugkeer (CAT), </w:t>
      </w:r>
      <w:r>
        <w:rPr>
          <w:rFonts w:ascii="Verdana" w:hAnsi="Verdana"/>
          <w:i/>
          <w:sz w:val="20"/>
          <w:szCs w:val="20"/>
        </w:rPr>
        <w:t>Algemeen ambtsbericht Syrië</w:t>
      </w:r>
      <w:r>
        <w:rPr>
          <w:rFonts w:ascii="Verdana" w:hAnsi="Verdana"/>
          <w:sz w:val="20"/>
          <w:szCs w:val="20"/>
        </w:rPr>
        <w:t>, Den Haag:</w:t>
      </w:r>
      <w:r w:rsidRPr="00211028">
        <w:rPr>
          <w:rFonts w:ascii="Verdana" w:hAnsi="Verdana"/>
          <w:sz w:val="20"/>
          <w:szCs w:val="20"/>
        </w:rPr>
        <w:t xml:space="preserve"> Ministerie van Buitenlandse Zaken</w:t>
      </w:r>
      <w:r>
        <w:rPr>
          <w:rFonts w:ascii="Verdana" w:hAnsi="Verdana"/>
          <w:sz w:val="20"/>
          <w:szCs w:val="20"/>
        </w:rPr>
        <w:t xml:space="preserve"> 2015.</w:t>
      </w:r>
    </w:p>
    <w:p w14:paraId="2EC3C565" w14:textId="77777777" w:rsidR="0004484F" w:rsidRDefault="0004484F" w:rsidP="0004484F">
      <w:pPr>
        <w:spacing w:line="360" w:lineRule="auto"/>
        <w:rPr>
          <w:rFonts w:ascii="Verdana" w:hAnsi="Verdana"/>
          <w:sz w:val="20"/>
          <w:szCs w:val="20"/>
        </w:rPr>
      </w:pPr>
    </w:p>
    <w:p w14:paraId="2778903B" w14:textId="77777777" w:rsidR="0004484F" w:rsidRPr="00BD266C" w:rsidRDefault="0004484F" w:rsidP="0004484F">
      <w:pPr>
        <w:spacing w:line="360" w:lineRule="auto"/>
        <w:rPr>
          <w:rFonts w:ascii="Verdana" w:hAnsi="Verdana"/>
          <w:b/>
          <w:sz w:val="20"/>
          <w:szCs w:val="20"/>
        </w:rPr>
      </w:pPr>
      <w:r w:rsidRPr="00BD266C">
        <w:rPr>
          <w:rFonts w:ascii="Verdana" w:hAnsi="Verdana"/>
          <w:b/>
          <w:sz w:val="20"/>
          <w:szCs w:val="20"/>
        </w:rPr>
        <w:t>Ministerie van Buitenlandse Zaken 2017</w:t>
      </w:r>
    </w:p>
    <w:p w14:paraId="5741E76C" w14:textId="77777777" w:rsidR="0004484F" w:rsidRPr="001E2034" w:rsidRDefault="0004484F" w:rsidP="0004484F">
      <w:pPr>
        <w:spacing w:line="360" w:lineRule="auto"/>
        <w:rPr>
          <w:rFonts w:ascii="Verdana" w:hAnsi="Verdana"/>
          <w:sz w:val="20"/>
          <w:szCs w:val="20"/>
        </w:rPr>
      </w:pPr>
      <w:r>
        <w:rPr>
          <w:rFonts w:ascii="Verdana" w:hAnsi="Verdana"/>
          <w:sz w:val="20"/>
          <w:szCs w:val="20"/>
        </w:rPr>
        <w:t xml:space="preserve">Directie Sub-Sahara Afrika (DAF), </w:t>
      </w:r>
      <w:r>
        <w:rPr>
          <w:rFonts w:ascii="Verdana" w:hAnsi="Verdana"/>
          <w:i/>
          <w:sz w:val="20"/>
          <w:szCs w:val="20"/>
        </w:rPr>
        <w:t>Algemeen ambtsbericht Eritrea</w:t>
      </w:r>
      <w:r>
        <w:rPr>
          <w:rFonts w:ascii="Verdana" w:hAnsi="Verdana"/>
          <w:sz w:val="20"/>
          <w:szCs w:val="20"/>
        </w:rPr>
        <w:t>, Den Haag:</w:t>
      </w:r>
      <w:r w:rsidRPr="001E2034">
        <w:rPr>
          <w:rFonts w:ascii="Verdana" w:hAnsi="Verdana"/>
          <w:sz w:val="20"/>
          <w:szCs w:val="20"/>
        </w:rPr>
        <w:t xml:space="preserve"> </w:t>
      </w:r>
      <w:r w:rsidRPr="00211028">
        <w:rPr>
          <w:rFonts w:ascii="Verdana" w:hAnsi="Verdana"/>
          <w:sz w:val="20"/>
          <w:szCs w:val="20"/>
        </w:rPr>
        <w:t>Ministerie van Buitenlandse Zaken</w:t>
      </w:r>
      <w:r>
        <w:rPr>
          <w:rFonts w:ascii="Verdana" w:hAnsi="Verdana"/>
          <w:sz w:val="20"/>
          <w:szCs w:val="20"/>
        </w:rPr>
        <w:t xml:space="preserve"> 2017.</w:t>
      </w:r>
    </w:p>
    <w:p w14:paraId="1657F8B9" w14:textId="77777777" w:rsidR="0004484F" w:rsidRDefault="0004484F" w:rsidP="0004484F">
      <w:pPr>
        <w:spacing w:line="360" w:lineRule="auto"/>
        <w:rPr>
          <w:rFonts w:ascii="Verdana" w:hAnsi="Verdana"/>
          <w:i/>
          <w:sz w:val="20"/>
          <w:szCs w:val="20"/>
        </w:rPr>
      </w:pPr>
    </w:p>
    <w:p w14:paraId="47ED868E" w14:textId="77777777" w:rsidR="0004484F" w:rsidRDefault="0004484F" w:rsidP="0004484F">
      <w:pPr>
        <w:spacing w:line="360" w:lineRule="auto"/>
        <w:rPr>
          <w:rFonts w:ascii="Verdana" w:hAnsi="Verdana"/>
          <w:b/>
          <w:sz w:val="20"/>
          <w:szCs w:val="20"/>
        </w:rPr>
      </w:pPr>
      <w:r w:rsidRPr="00ED6FAE">
        <w:rPr>
          <w:rFonts w:ascii="Verdana" w:hAnsi="Verdana"/>
          <w:b/>
          <w:sz w:val="20"/>
          <w:szCs w:val="20"/>
        </w:rPr>
        <w:t>Rengers e.a. 2015</w:t>
      </w:r>
    </w:p>
    <w:p w14:paraId="7E4FDC02" w14:textId="77777777" w:rsidR="0004484F" w:rsidRPr="00ED6FAE" w:rsidRDefault="0004484F" w:rsidP="0004484F">
      <w:pPr>
        <w:spacing w:line="360" w:lineRule="auto"/>
        <w:rPr>
          <w:rFonts w:ascii="Verdana" w:hAnsi="Verdana"/>
          <w:sz w:val="20"/>
          <w:szCs w:val="20"/>
        </w:rPr>
      </w:pPr>
      <w:r w:rsidRPr="00ED6FAE">
        <w:rPr>
          <w:rFonts w:ascii="Verdana" w:hAnsi="Verdana"/>
          <w:sz w:val="20"/>
          <w:szCs w:val="20"/>
        </w:rPr>
        <w:t>N. Rengers e.a.</w:t>
      </w:r>
      <w:r>
        <w:rPr>
          <w:rFonts w:ascii="Verdana" w:hAnsi="Verdana"/>
          <w:sz w:val="20"/>
          <w:szCs w:val="20"/>
        </w:rPr>
        <w:t xml:space="preserve">, </w:t>
      </w:r>
      <w:r>
        <w:rPr>
          <w:rFonts w:ascii="Verdana" w:hAnsi="Verdana"/>
          <w:i/>
          <w:sz w:val="20"/>
          <w:szCs w:val="20"/>
        </w:rPr>
        <w:t>Meedoen. Een onderzoek naar participatie, welbevinden en begeleiding van herbevestigde vluchtelingen</w:t>
      </w:r>
      <w:r>
        <w:rPr>
          <w:rFonts w:ascii="Verdana" w:hAnsi="Verdana"/>
          <w:sz w:val="20"/>
          <w:szCs w:val="20"/>
        </w:rPr>
        <w:t>, Rijswijk: COA 2015.</w:t>
      </w:r>
    </w:p>
    <w:p w14:paraId="58B8448B" w14:textId="77777777" w:rsidR="0004484F" w:rsidRPr="00ED6FAE" w:rsidRDefault="0004484F" w:rsidP="0004484F">
      <w:pPr>
        <w:spacing w:line="360" w:lineRule="auto"/>
        <w:rPr>
          <w:rFonts w:ascii="Verdana" w:hAnsi="Verdana"/>
          <w:b/>
          <w:sz w:val="20"/>
          <w:szCs w:val="20"/>
        </w:rPr>
      </w:pPr>
    </w:p>
    <w:p w14:paraId="302A603D" w14:textId="77777777" w:rsidR="0004484F" w:rsidRDefault="0004484F" w:rsidP="0004484F">
      <w:pPr>
        <w:spacing w:line="360" w:lineRule="auto"/>
        <w:rPr>
          <w:rFonts w:ascii="Verdana" w:hAnsi="Verdana"/>
          <w:b/>
          <w:sz w:val="20"/>
          <w:szCs w:val="20"/>
        </w:rPr>
      </w:pPr>
      <w:r>
        <w:rPr>
          <w:rFonts w:ascii="Verdana" w:hAnsi="Verdana"/>
          <w:b/>
          <w:sz w:val="20"/>
          <w:szCs w:val="20"/>
        </w:rPr>
        <w:t>SER</w:t>
      </w:r>
      <w:r w:rsidRPr="008D0AEC">
        <w:rPr>
          <w:rFonts w:ascii="Verdana" w:hAnsi="Verdana"/>
          <w:b/>
          <w:sz w:val="20"/>
          <w:szCs w:val="20"/>
        </w:rPr>
        <w:t xml:space="preserve"> 2016</w:t>
      </w:r>
    </w:p>
    <w:p w14:paraId="64BAD289" w14:textId="77777777" w:rsidR="0004484F" w:rsidRDefault="0004484F" w:rsidP="0004484F">
      <w:pPr>
        <w:spacing w:line="360" w:lineRule="auto"/>
        <w:rPr>
          <w:rFonts w:ascii="Verdana" w:hAnsi="Verdana"/>
          <w:sz w:val="20"/>
          <w:szCs w:val="20"/>
        </w:rPr>
      </w:pPr>
      <w:r>
        <w:rPr>
          <w:rFonts w:ascii="Verdana" w:hAnsi="Verdana"/>
          <w:sz w:val="20"/>
          <w:szCs w:val="20"/>
        </w:rPr>
        <w:t xml:space="preserve">SER, </w:t>
      </w:r>
      <w:r>
        <w:rPr>
          <w:rFonts w:ascii="Verdana" w:hAnsi="Verdana"/>
          <w:i/>
          <w:sz w:val="20"/>
          <w:szCs w:val="20"/>
        </w:rPr>
        <w:t>Nieuwe wegen naar een meer succesvolle arbeidsmarktintegratie van vluchtelingen</w:t>
      </w:r>
      <w:r>
        <w:rPr>
          <w:rFonts w:ascii="Verdana" w:hAnsi="Verdana"/>
          <w:sz w:val="20"/>
          <w:szCs w:val="20"/>
        </w:rPr>
        <w:t>, Den Haag: SER 2016.</w:t>
      </w:r>
    </w:p>
    <w:p w14:paraId="6E2BAB75" w14:textId="77777777" w:rsidR="0004484F" w:rsidRDefault="0004484F" w:rsidP="0004484F">
      <w:pPr>
        <w:spacing w:line="360" w:lineRule="auto"/>
        <w:rPr>
          <w:rFonts w:ascii="Verdana" w:hAnsi="Verdana"/>
          <w:sz w:val="20"/>
          <w:szCs w:val="20"/>
        </w:rPr>
      </w:pPr>
    </w:p>
    <w:p w14:paraId="1C5D919B" w14:textId="77777777" w:rsidR="0004484F" w:rsidRDefault="0004484F" w:rsidP="0004484F">
      <w:pPr>
        <w:spacing w:line="360" w:lineRule="auto"/>
        <w:rPr>
          <w:rFonts w:ascii="Verdana" w:hAnsi="Verdana"/>
          <w:b/>
          <w:sz w:val="20"/>
          <w:szCs w:val="20"/>
        </w:rPr>
      </w:pPr>
      <w:r w:rsidRPr="00C36C2A">
        <w:rPr>
          <w:rFonts w:ascii="Verdana" w:hAnsi="Verdana"/>
          <w:b/>
          <w:sz w:val="20"/>
          <w:szCs w:val="20"/>
        </w:rPr>
        <w:t>United Nations Development Programme 2015</w:t>
      </w:r>
    </w:p>
    <w:p w14:paraId="4CA7A294" w14:textId="77777777" w:rsidR="0004484F" w:rsidRPr="00C36C2A" w:rsidRDefault="0004484F" w:rsidP="0004484F">
      <w:pPr>
        <w:spacing w:line="360" w:lineRule="auto"/>
        <w:rPr>
          <w:rFonts w:ascii="Verdana" w:hAnsi="Verdana"/>
          <w:sz w:val="20"/>
          <w:szCs w:val="20"/>
        </w:rPr>
      </w:pPr>
      <w:r>
        <w:rPr>
          <w:rFonts w:ascii="Verdana" w:hAnsi="Verdana"/>
          <w:sz w:val="20"/>
          <w:szCs w:val="20"/>
        </w:rPr>
        <w:t xml:space="preserve">United Nations Development Programme 2015, </w:t>
      </w:r>
      <w:r>
        <w:rPr>
          <w:rFonts w:ascii="Verdana" w:hAnsi="Verdana"/>
          <w:i/>
          <w:sz w:val="20"/>
          <w:szCs w:val="20"/>
        </w:rPr>
        <w:t>Human Development Report 2015. Work for Human Development</w:t>
      </w:r>
      <w:r>
        <w:rPr>
          <w:rFonts w:ascii="Verdana" w:hAnsi="Verdana"/>
          <w:sz w:val="20"/>
          <w:szCs w:val="20"/>
        </w:rPr>
        <w:t>, New York: United Nations Development Programme 2015.</w:t>
      </w:r>
    </w:p>
    <w:p w14:paraId="5614D53E" w14:textId="77777777" w:rsidR="0004484F" w:rsidRPr="005061CB" w:rsidRDefault="0004484F" w:rsidP="0004484F">
      <w:pPr>
        <w:spacing w:line="360" w:lineRule="auto"/>
        <w:rPr>
          <w:rFonts w:ascii="Verdana" w:hAnsi="Verdana"/>
          <w:sz w:val="20"/>
          <w:szCs w:val="20"/>
        </w:rPr>
      </w:pPr>
    </w:p>
    <w:p w14:paraId="78457E51" w14:textId="77777777" w:rsidR="0004484F" w:rsidRPr="005061CB" w:rsidRDefault="0004484F" w:rsidP="0004484F">
      <w:pPr>
        <w:spacing w:line="360" w:lineRule="auto"/>
        <w:rPr>
          <w:rFonts w:ascii="Verdana" w:hAnsi="Verdana"/>
          <w:b/>
          <w:sz w:val="20"/>
          <w:szCs w:val="20"/>
        </w:rPr>
      </w:pPr>
      <w:r w:rsidRPr="005061CB">
        <w:rPr>
          <w:rFonts w:ascii="Verdana" w:hAnsi="Verdana"/>
          <w:b/>
          <w:sz w:val="20"/>
          <w:szCs w:val="20"/>
        </w:rPr>
        <w:t>VVD e.a., 2017</w:t>
      </w:r>
    </w:p>
    <w:p w14:paraId="1D0BDE9E" w14:textId="77777777" w:rsidR="0004484F" w:rsidRPr="005061CB" w:rsidRDefault="0004484F" w:rsidP="0004484F">
      <w:pPr>
        <w:spacing w:line="360" w:lineRule="auto"/>
        <w:rPr>
          <w:rFonts w:ascii="Verdana" w:hAnsi="Verdana"/>
          <w:i/>
          <w:sz w:val="20"/>
          <w:szCs w:val="20"/>
        </w:rPr>
      </w:pPr>
      <w:r w:rsidRPr="005061CB">
        <w:rPr>
          <w:rFonts w:ascii="Verdana" w:hAnsi="Verdana"/>
          <w:sz w:val="20"/>
          <w:szCs w:val="20"/>
        </w:rPr>
        <w:t xml:space="preserve">VVD e.a., </w:t>
      </w:r>
      <w:r w:rsidRPr="005061CB">
        <w:rPr>
          <w:rFonts w:ascii="Verdana" w:hAnsi="Verdana"/>
          <w:i/>
          <w:sz w:val="20"/>
          <w:szCs w:val="20"/>
        </w:rPr>
        <w:t>Vertrouwen in de toekomst. Regeerakkoord 2017-2021, Den Haag 2017</w:t>
      </w:r>
    </w:p>
    <w:p w14:paraId="6B680A2B" w14:textId="77777777" w:rsidR="0004484F" w:rsidRDefault="0004484F" w:rsidP="0004484F">
      <w:pPr>
        <w:spacing w:line="360" w:lineRule="auto"/>
        <w:rPr>
          <w:rFonts w:ascii="Verdana" w:hAnsi="Verdana"/>
          <w:sz w:val="20"/>
          <w:szCs w:val="20"/>
        </w:rPr>
      </w:pPr>
    </w:p>
    <w:p w14:paraId="115B0B5C" w14:textId="77777777" w:rsidR="0004484F" w:rsidRDefault="0004484F" w:rsidP="0004484F">
      <w:pPr>
        <w:spacing w:line="360" w:lineRule="auto"/>
        <w:rPr>
          <w:rFonts w:ascii="Verdana" w:hAnsi="Verdana"/>
          <w:b/>
          <w:sz w:val="20"/>
          <w:szCs w:val="20"/>
        </w:rPr>
      </w:pPr>
      <w:r>
        <w:rPr>
          <w:rFonts w:ascii="Verdana" w:hAnsi="Verdana"/>
          <w:b/>
          <w:sz w:val="20"/>
          <w:szCs w:val="20"/>
        </w:rPr>
        <w:t>Winsemius e.a. 2016</w:t>
      </w:r>
    </w:p>
    <w:p w14:paraId="6CCF8616" w14:textId="77777777" w:rsidR="0004484F" w:rsidRDefault="0004484F" w:rsidP="0004484F">
      <w:pPr>
        <w:spacing w:line="360" w:lineRule="auto"/>
        <w:rPr>
          <w:rFonts w:ascii="Verdana" w:hAnsi="Verdana"/>
          <w:sz w:val="20"/>
          <w:szCs w:val="20"/>
        </w:rPr>
      </w:pPr>
      <w:r>
        <w:rPr>
          <w:rFonts w:ascii="Verdana" w:hAnsi="Verdana"/>
          <w:sz w:val="20"/>
          <w:szCs w:val="20"/>
        </w:rPr>
        <w:t xml:space="preserve">A. Winsemius e.a., </w:t>
      </w:r>
      <w:r>
        <w:rPr>
          <w:rFonts w:ascii="Verdana" w:hAnsi="Verdana"/>
          <w:i/>
          <w:sz w:val="20"/>
          <w:szCs w:val="20"/>
        </w:rPr>
        <w:t>Wat werkt bij sociaal en gezond? Over de bijdrage van sociale factoren aan gezondheid</w:t>
      </w:r>
      <w:r>
        <w:rPr>
          <w:rFonts w:ascii="Verdana" w:hAnsi="Verdana"/>
          <w:sz w:val="20"/>
          <w:szCs w:val="20"/>
        </w:rPr>
        <w:t>, Utrecht: Movisie 2016.</w:t>
      </w:r>
    </w:p>
    <w:p w14:paraId="7057E6A3" w14:textId="77777777" w:rsidR="0004484F" w:rsidRDefault="0004484F" w:rsidP="0004484F">
      <w:pPr>
        <w:spacing w:line="360" w:lineRule="auto"/>
        <w:rPr>
          <w:rFonts w:ascii="Verdana" w:hAnsi="Verdana"/>
          <w:sz w:val="20"/>
          <w:szCs w:val="20"/>
        </w:rPr>
      </w:pPr>
    </w:p>
    <w:p w14:paraId="7737E3BD" w14:textId="77777777" w:rsidR="0004484F" w:rsidRPr="005061CB" w:rsidRDefault="0004484F" w:rsidP="0004484F">
      <w:pPr>
        <w:spacing w:line="360" w:lineRule="auto"/>
        <w:rPr>
          <w:rFonts w:ascii="Verdana" w:hAnsi="Verdana"/>
          <w:b/>
          <w:sz w:val="20"/>
          <w:szCs w:val="20"/>
        </w:rPr>
      </w:pPr>
      <w:r w:rsidRPr="005061CB">
        <w:rPr>
          <w:rFonts w:ascii="Verdana" w:hAnsi="Verdana"/>
          <w:b/>
          <w:sz w:val="20"/>
          <w:szCs w:val="20"/>
        </w:rPr>
        <w:t>Wijsmuller 2017</w:t>
      </w:r>
    </w:p>
    <w:p w14:paraId="3628B27C" w14:textId="77777777" w:rsidR="0004484F" w:rsidRPr="005061CB" w:rsidRDefault="0004484F" w:rsidP="0004484F">
      <w:pPr>
        <w:spacing w:line="360" w:lineRule="auto"/>
        <w:rPr>
          <w:rFonts w:ascii="Verdana" w:hAnsi="Verdana"/>
          <w:sz w:val="20"/>
          <w:szCs w:val="20"/>
        </w:rPr>
      </w:pPr>
      <w:r w:rsidRPr="005061CB">
        <w:rPr>
          <w:rFonts w:ascii="Verdana" w:hAnsi="Verdana"/>
          <w:sz w:val="20"/>
          <w:szCs w:val="20"/>
        </w:rPr>
        <w:t xml:space="preserve">J. Wijsmuller, </w:t>
      </w:r>
      <w:r w:rsidRPr="005061CB">
        <w:rPr>
          <w:rFonts w:ascii="Verdana" w:hAnsi="Verdana"/>
          <w:i/>
          <w:sz w:val="20"/>
          <w:szCs w:val="20"/>
        </w:rPr>
        <w:t>Voortgang en aanpak huisvesting statushouders in 2017</w:t>
      </w:r>
      <w:r w:rsidRPr="005061CB">
        <w:rPr>
          <w:rFonts w:ascii="Verdana" w:hAnsi="Verdana"/>
          <w:sz w:val="20"/>
          <w:szCs w:val="20"/>
        </w:rPr>
        <w:t>, Den Haag: Gemeente Den Haag 2017</w:t>
      </w:r>
    </w:p>
    <w:p w14:paraId="52541D61" w14:textId="77777777" w:rsidR="0004484F" w:rsidRDefault="0004484F" w:rsidP="0004484F">
      <w:pPr>
        <w:spacing w:line="360" w:lineRule="auto"/>
        <w:rPr>
          <w:rFonts w:ascii="Verdana" w:hAnsi="Verdana"/>
          <w:sz w:val="20"/>
          <w:szCs w:val="20"/>
          <w:u w:val="single"/>
        </w:rPr>
      </w:pPr>
    </w:p>
    <w:p w14:paraId="7FF80660" w14:textId="77777777" w:rsidR="0004484F" w:rsidRDefault="0004484F" w:rsidP="0004484F">
      <w:pPr>
        <w:spacing w:line="360" w:lineRule="auto"/>
        <w:rPr>
          <w:rFonts w:ascii="Verdana" w:hAnsi="Verdana"/>
          <w:sz w:val="20"/>
          <w:szCs w:val="20"/>
          <w:u w:val="single"/>
        </w:rPr>
      </w:pPr>
      <w:r>
        <w:rPr>
          <w:rFonts w:ascii="Verdana" w:hAnsi="Verdana"/>
          <w:sz w:val="20"/>
          <w:szCs w:val="20"/>
          <w:u w:val="single"/>
        </w:rPr>
        <w:t>Vakliteratuur</w:t>
      </w:r>
    </w:p>
    <w:p w14:paraId="69197F8B" w14:textId="77777777" w:rsidR="0004484F" w:rsidRDefault="0004484F" w:rsidP="0004484F">
      <w:pPr>
        <w:spacing w:line="360" w:lineRule="auto"/>
        <w:rPr>
          <w:rFonts w:ascii="Verdana" w:hAnsi="Verdana"/>
          <w:b/>
          <w:sz w:val="20"/>
          <w:szCs w:val="20"/>
        </w:rPr>
      </w:pPr>
      <w:r w:rsidRPr="006E68A4">
        <w:rPr>
          <w:rFonts w:ascii="Verdana" w:hAnsi="Verdana"/>
          <w:b/>
          <w:sz w:val="20"/>
          <w:szCs w:val="20"/>
        </w:rPr>
        <w:t>Alblas &amp; Wijsman 2013</w:t>
      </w:r>
    </w:p>
    <w:p w14:paraId="123EDC47" w14:textId="77777777" w:rsidR="0004484F" w:rsidRDefault="0004484F" w:rsidP="0004484F">
      <w:pPr>
        <w:spacing w:line="360" w:lineRule="auto"/>
        <w:rPr>
          <w:rFonts w:ascii="Verdana" w:hAnsi="Verdana"/>
          <w:sz w:val="20"/>
          <w:szCs w:val="20"/>
        </w:rPr>
      </w:pPr>
      <w:r>
        <w:rPr>
          <w:rFonts w:ascii="Verdana" w:hAnsi="Verdana"/>
          <w:sz w:val="20"/>
          <w:szCs w:val="20"/>
        </w:rPr>
        <w:t xml:space="preserve">G. Alblas &amp; E.Wijsman, </w:t>
      </w:r>
      <w:r>
        <w:rPr>
          <w:rFonts w:ascii="Verdana" w:hAnsi="Verdana"/>
          <w:i/>
          <w:sz w:val="20"/>
          <w:szCs w:val="20"/>
        </w:rPr>
        <w:t>Gedrag in organisaties</w:t>
      </w:r>
      <w:r>
        <w:rPr>
          <w:rFonts w:ascii="Verdana" w:hAnsi="Verdana"/>
          <w:sz w:val="20"/>
          <w:szCs w:val="20"/>
        </w:rPr>
        <w:t>, Groningen/Houten: Noordhoff 2013.</w:t>
      </w:r>
    </w:p>
    <w:p w14:paraId="10954F09" w14:textId="77777777" w:rsidR="0004484F" w:rsidRDefault="0004484F" w:rsidP="0004484F">
      <w:pPr>
        <w:spacing w:line="360" w:lineRule="auto"/>
        <w:rPr>
          <w:rFonts w:ascii="Verdana" w:hAnsi="Verdana"/>
          <w:sz w:val="20"/>
          <w:szCs w:val="20"/>
        </w:rPr>
      </w:pPr>
    </w:p>
    <w:p w14:paraId="4B05CB6F" w14:textId="77777777" w:rsidR="0004484F" w:rsidRPr="00E744A3" w:rsidRDefault="0004484F" w:rsidP="0004484F">
      <w:pPr>
        <w:spacing w:line="360" w:lineRule="auto"/>
        <w:rPr>
          <w:rFonts w:ascii="Verdana" w:hAnsi="Verdana"/>
          <w:b/>
          <w:sz w:val="20"/>
          <w:szCs w:val="20"/>
        </w:rPr>
      </w:pPr>
      <w:r w:rsidRPr="00E744A3">
        <w:rPr>
          <w:rFonts w:ascii="Verdana" w:hAnsi="Verdana"/>
          <w:b/>
          <w:sz w:val="20"/>
          <w:szCs w:val="20"/>
        </w:rPr>
        <w:t>Engelhard &amp; Weiler 2012</w:t>
      </w:r>
    </w:p>
    <w:p w14:paraId="385A3FE2" w14:textId="77777777" w:rsidR="0004484F" w:rsidRDefault="0004484F" w:rsidP="0004484F">
      <w:pPr>
        <w:spacing w:line="360" w:lineRule="auto"/>
        <w:rPr>
          <w:rFonts w:ascii="Verdana" w:hAnsi="Verdana"/>
          <w:sz w:val="20"/>
          <w:szCs w:val="20"/>
        </w:rPr>
      </w:pPr>
      <w:r>
        <w:rPr>
          <w:rFonts w:ascii="Verdana" w:hAnsi="Verdana"/>
          <w:sz w:val="20"/>
          <w:szCs w:val="20"/>
        </w:rPr>
        <w:t xml:space="preserve">D. Engelhard &amp; R. Weiler, </w:t>
      </w:r>
      <w:r>
        <w:rPr>
          <w:rFonts w:ascii="Verdana" w:hAnsi="Verdana"/>
          <w:i/>
          <w:sz w:val="20"/>
          <w:szCs w:val="20"/>
        </w:rPr>
        <w:t>Fietsen met tegenwind. Over vluchtelingen en integratie</w:t>
      </w:r>
      <w:r>
        <w:rPr>
          <w:rFonts w:ascii="Verdana" w:hAnsi="Verdana"/>
          <w:sz w:val="20"/>
          <w:szCs w:val="20"/>
        </w:rPr>
        <w:t xml:space="preserve">, Amsterdam: VluchtelingenWerk Nederland 2012. </w:t>
      </w:r>
    </w:p>
    <w:p w14:paraId="7951A3C7" w14:textId="77777777" w:rsidR="0004484F" w:rsidRDefault="0004484F" w:rsidP="0004484F">
      <w:pPr>
        <w:spacing w:line="360" w:lineRule="auto"/>
        <w:rPr>
          <w:rFonts w:ascii="Verdana" w:hAnsi="Verdana"/>
          <w:sz w:val="20"/>
          <w:szCs w:val="20"/>
        </w:rPr>
      </w:pPr>
    </w:p>
    <w:p w14:paraId="4C0511F6" w14:textId="77777777" w:rsidR="0004484F" w:rsidRPr="00A62373" w:rsidRDefault="0004484F" w:rsidP="0004484F">
      <w:pPr>
        <w:spacing w:line="360" w:lineRule="auto"/>
        <w:rPr>
          <w:rFonts w:ascii="Verdana" w:hAnsi="Verdana"/>
          <w:color w:val="000000" w:themeColor="text1"/>
          <w:sz w:val="20"/>
          <w:szCs w:val="20"/>
        </w:rPr>
      </w:pPr>
      <w:r w:rsidRPr="00A62373">
        <w:rPr>
          <w:rFonts w:ascii="Verdana" w:hAnsi="Verdana"/>
          <w:b/>
          <w:color w:val="000000" w:themeColor="text1"/>
          <w:sz w:val="20"/>
          <w:szCs w:val="20"/>
        </w:rPr>
        <w:t>Schermer 2008</w:t>
      </w:r>
    </w:p>
    <w:p w14:paraId="798EF031" w14:textId="77777777" w:rsidR="0004484F" w:rsidRPr="00A62373" w:rsidRDefault="0004484F" w:rsidP="0004484F">
      <w:pPr>
        <w:spacing w:line="360" w:lineRule="auto"/>
        <w:rPr>
          <w:rFonts w:ascii="Verdana" w:hAnsi="Verdana"/>
          <w:color w:val="000000" w:themeColor="text1"/>
          <w:sz w:val="20"/>
          <w:szCs w:val="20"/>
        </w:rPr>
      </w:pPr>
      <w:r w:rsidRPr="00A62373">
        <w:rPr>
          <w:rFonts w:ascii="Verdana" w:hAnsi="Verdana"/>
          <w:color w:val="000000" w:themeColor="text1"/>
          <w:sz w:val="20"/>
          <w:szCs w:val="20"/>
        </w:rPr>
        <w:t>K. Schermer,</w:t>
      </w:r>
      <w:r w:rsidRPr="00A62373">
        <w:rPr>
          <w:rFonts w:ascii="Verdana" w:hAnsi="Verdana"/>
          <w:i/>
          <w:color w:val="000000" w:themeColor="text1"/>
          <w:sz w:val="20"/>
          <w:szCs w:val="20"/>
        </w:rPr>
        <w:t xml:space="preserve"> Interculturele samenwerking en communicatie</w:t>
      </w:r>
      <w:r w:rsidRPr="00A62373">
        <w:rPr>
          <w:rFonts w:ascii="Verdana" w:hAnsi="Verdana"/>
          <w:color w:val="000000" w:themeColor="text1"/>
          <w:sz w:val="20"/>
          <w:szCs w:val="20"/>
        </w:rPr>
        <w:t>, Groningen/Houten: Noordhoff 2008.</w:t>
      </w:r>
    </w:p>
    <w:p w14:paraId="7BA1823B" w14:textId="77777777" w:rsidR="0004484F" w:rsidRPr="00553F36" w:rsidRDefault="0004484F" w:rsidP="0004484F">
      <w:pPr>
        <w:spacing w:line="360" w:lineRule="auto"/>
        <w:rPr>
          <w:rFonts w:ascii="Verdana" w:hAnsi="Verdana"/>
          <w:i/>
          <w:color w:val="FF0000"/>
          <w:sz w:val="20"/>
          <w:szCs w:val="20"/>
        </w:rPr>
      </w:pPr>
    </w:p>
    <w:p w14:paraId="7E0E0A24" w14:textId="77777777" w:rsidR="0004484F" w:rsidRPr="00EF03C9" w:rsidRDefault="0004484F" w:rsidP="0004484F">
      <w:pPr>
        <w:spacing w:line="360" w:lineRule="auto"/>
        <w:rPr>
          <w:rFonts w:ascii="Verdana" w:hAnsi="Verdana"/>
          <w:sz w:val="20"/>
          <w:szCs w:val="20"/>
          <w:u w:val="single"/>
        </w:rPr>
      </w:pPr>
      <w:r w:rsidRPr="00EF03C9">
        <w:rPr>
          <w:rFonts w:ascii="Verdana" w:hAnsi="Verdana"/>
          <w:sz w:val="20"/>
          <w:szCs w:val="20"/>
          <w:u w:val="single"/>
        </w:rPr>
        <w:t>Digitale bronnen</w:t>
      </w:r>
    </w:p>
    <w:p w14:paraId="7BA7F8E4" w14:textId="77777777" w:rsidR="0004484F" w:rsidRPr="00EF03C9" w:rsidRDefault="0004484F" w:rsidP="0004484F">
      <w:pPr>
        <w:spacing w:line="360" w:lineRule="auto"/>
        <w:rPr>
          <w:rFonts w:ascii="Verdana" w:hAnsi="Verdana"/>
          <w:sz w:val="20"/>
          <w:szCs w:val="20"/>
        </w:rPr>
      </w:pPr>
      <w:r w:rsidRPr="00EF03C9">
        <w:rPr>
          <w:rFonts w:ascii="Verdana" w:hAnsi="Verdana"/>
          <w:sz w:val="20"/>
          <w:szCs w:val="20"/>
        </w:rPr>
        <w:t xml:space="preserve">‘Eritrea’, Landenweb januari 2018, landenweb.nl (zoek op </w:t>
      </w:r>
      <w:r w:rsidRPr="00EF03C9">
        <w:rPr>
          <w:rFonts w:ascii="Verdana" w:hAnsi="Verdana"/>
          <w:i/>
          <w:sz w:val="20"/>
          <w:szCs w:val="20"/>
        </w:rPr>
        <w:t>Eritrea</w:t>
      </w:r>
      <w:r w:rsidRPr="00EF03C9">
        <w:rPr>
          <w:rFonts w:ascii="Verdana" w:hAnsi="Verdana"/>
          <w:sz w:val="20"/>
          <w:szCs w:val="20"/>
        </w:rPr>
        <w:t>)</w:t>
      </w:r>
    </w:p>
    <w:p w14:paraId="76043FBB" w14:textId="77777777" w:rsidR="0004484F" w:rsidRPr="00EF03C9" w:rsidRDefault="0004484F" w:rsidP="0004484F">
      <w:pPr>
        <w:spacing w:line="360" w:lineRule="auto"/>
        <w:rPr>
          <w:rFonts w:ascii="Verdana" w:hAnsi="Verdana"/>
          <w:sz w:val="20"/>
          <w:szCs w:val="20"/>
        </w:rPr>
      </w:pPr>
    </w:p>
    <w:p w14:paraId="1C0DE159" w14:textId="77777777" w:rsidR="0004484F" w:rsidRPr="00EF03C9" w:rsidRDefault="0004484F" w:rsidP="0004484F">
      <w:pPr>
        <w:spacing w:line="360" w:lineRule="auto"/>
        <w:rPr>
          <w:rFonts w:ascii="Verdana" w:hAnsi="Verdana"/>
          <w:sz w:val="20"/>
          <w:szCs w:val="20"/>
        </w:rPr>
      </w:pPr>
      <w:r w:rsidRPr="00EF03C9">
        <w:rPr>
          <w:rFonts w:ascii="Verdana" w:hAnsi="Verdana"/>
          <w:sz w:val="20"/>
          <w:szCs w:val="20"/>
        </w:rPr>
        <w:t xml:space="preserve">‘Factsheet Syrische vluchtelingen’, Pharos juni 2017, pharos.nl (zoek op </w:t>
      </w:r>
      <w:r w:rsidRPr="00EF03C9">
        <w:rPr>
          <w:rFonts w:ascii="Verdana" w:hAnsi="Verdana"/>
          <w:i/>
          <w:sz w:val="20"/>
          <w:szCs w:val="20"/>
        </w:rPr>
        <w:t>Syrische vluchtelingen</w:t>
      </w:r>
      <w:r w:rsidRPr="00EF03C9">
        <w:rPr>
          <w:rFonts w:ascii="Verdana" w:hAnsi="Verdana"/>
          <w:sz w:val="20"/>
          <w:szCs w:val="20"/>
        </w:rPr>
        <w:t>)</w:t>
      </w:r>
    </w:p>
    <w:p w14:paraId="5B8AC2E9" w14:textId="77777777" w:rsidR="0004484F" w:rsidRPr="00EF03C9" w:rsidRDefault="0004484F" w:rsidP="0004484F">
      <w:pPr>
        <w:spacing w:line="360" w:lineRule="auto"/>
        <w:rPr>
          <w:rFonts w:ascii="Verdana" w:hAnsi="Verdana"/>
          <w:sz w:val="20"/>
          <w:szCs w:val="20"/>
        </w:rPr>
      </w:pPr>
    </w:p>
    <w:p w14:paraId="75644B98" w14:textId="77777777" w:rsidR="0004484F" w:rsidRPr="00EF03C9" w:rsidRDefault="0004484F" w:rsidP="0004484F">
      <w:pPr>
        <w:spacing w:line="360" w:lineRule="auto"/>
        <w:rPr>
          <w:rFonts w:ascii="Verdana" w:hAnsi="Verdana"/>
          <w:sz w:val="20"/>
          <w:szCs w:val="20"/>
        </w:rPr>
      </w:pPr>
      <w:r w:rsidRPr="00EF03C9">
        <w:rPr>
          <w:rFonts w:ascii="Verdana" w:hAnsi="Verdana"/>
          <w:sz w:val="20"/>
          <w:szCs w:val="20"/>
        </w:rPr>
        <w:t xml:space="preserve">‘Factsheet Eritrese vluchtelingen’, Pharos juni 2017, pharos.nl (zoek op </w:t>
      </w:r>
      <w:r w:rsidRPr="00EF03C9">
        <w:rPr>
          <w:rFonts w:ascii="Verdana" w:hAnsi="Verdana"/>
          <w:i/>
          <w:sz w:val="20"/>
          <w:szCs w:val="20"/>
        </w:rPr>
        <w:t>Eritrese vluchtelingen</w:t>
      </w:r>
      <w:r w:rsidRPr="00EF03C9">
        <w:rPr>
          <w:rFonts w:ascii="Verdana" w:hAnsi="Verdana"/>
          <w:sz w:val="20"/>
          <w:szCs w:val="20"/>
        </w:rPr>
        <w:t>)</w:t>
      </w:r>
    </w:p>
    <w:p w14:paraId="23B4F617" w14:textId="77777777" w:rsidR="0004484F" w:rsidRDefault="0004484F" w:rsidP="0004484F">
      <w:pPr>
        <w:spacing w:line="360" w:lineRule="auto"/>
        <w:rPr>
          <w:rFonts w:ascii="Verdana" w:hAnsi="Verdana"/>
          <w:sz w:val="20"/>
          <w:szCs w:val="20"/>
        </w:rPr>
      </w:pPr>
    </w:p>
    <w:p w14:paraId="70518B2C" w14:textId="77777777" w:rsidR="0004484F" w:rsidRPr="00A62373" w:rsidRDefault="0004484F" w:rsidP="0004484F">
      <w:pPr>
        <w:spacing w:line="360" w:lineRule="auto"/>
        <w:rPr>
          <w:rFonts w:ascii="Verdana" w:hAnsi="Verdana"/>
          <w:color w:val="000000" w:themeColor="text1"/>
          <w:sz w:val="20"/>
          <w:szCs w:val="20"/>
        </w:rPr>
      </w:pPr>
      <w:r w:rsidRPr="00A62373">
        <w:rPr>
          <w:rFonts w:ascii="Verdana" w:hAnsi="Verdana"/>
          <w:color w:val="000000" w:themeColor="text1"/>
          <w:sz w:val="20"/>
          <w:szCs w:val="20"/>
        </w:rPr>
        <w:t>‘Integ</w:t>
      </w:r>
      <w:r>
        <w:rPr>
          <w:rFonts w:ascii="Verdana" w:hAnsi="Verdana"/>
          <w:color w:val="000000" w:themeColor="text1"/>
          <w:sz w:val="20"/>
          <w:szCs w:val="20"/>
        </w:rPr>
        <w:t>reren</w:t>
      </w:r>
      <w:r w:rsidRPr="00A62373">
        <w:rPr>
          <w:rFonts w:ascii="Verdana" w:hAnsi="Verdana"/>
          <w:color w:val="000000" w:themeColor="text1"/>
          <w:sz w:val="20"/>
          <w:szCs w:val="20"/>
        </w:rPr>
        <w:t xml:space="preserve">’, Van Dale, vandale.nl (zoek op </w:t>
      </w:r>
      <w:r w:rsidRPr="00A62373">
        <w:rPr>
          <w:rFonts w:ascii="Verdana" w:hAnsi="Verdana"/>
          <w:i/>
          <w:color w:val="000000" w:themeColor="text1"/>
          <w:sz w:val="20"/>
          <w:szCs w:val="20"/>
        </w:rPr>
        <w:t>integr</w:t>
      </w:r>
      <w:r>
        <w:rPr>
          <w:rFonts w:ascii="Verdana" w:hAnsi="Verdana"/>
          <w:i/>
          <w:color w:val="000000" w:themeColor="text1"/>
          <w:sz w:val="20"/>
          <w:szCs w:val="20"/>
        </w:rPr>
        <w:t>eren</w:t>
      </w:r>
      <w:r w:rsidRPr="00A62373">
        <w:rPr>
          <w:rFonts w:ascii="Verdana" w:hAnsi="Verdana"/>
          <w:color w:val="000000" w:themeColor="text1"/>
          <w:sz w:val="20"/>
          <w:szCs w:val="20"/>
        </w:rPr>
        <w:t>)</w:t>
      </w:r>
    </w:p>
    <w:p w14:paraId="03550761" w14:textId="77777777" w:rsidR="0004484F" w:rsidRPr="00EF03C9" w:rsidRDefault="0004484F" w:rsidP="0004484F">
      <w:pPr>
        <w:spacing w:line="360" w:lineRule="auto"/>
        <w:rPr>
          <w:rFonts w:ascii="Verdana" w:hAnsi="Verdana"/>
          <w:sz w:val="20"/>
          <w:szCs w:val="20"/>
        </w:rPr>
      </w:pPr>
    </w:p>
    <w:p w14:paraId="7008D965" w14:textId="77777777" w:rsidR="0004484F" w:rsidRPr="00EF03C9" w:rsidRDefault="0004484F" w:rsidP="0004484F">
      <w:pPr>
        <w:spacing w:line="360" w:lineRule="auto"/>
        <w:rPr>
          <w:rFonts w:ascii="Verdana" w:hAnsi="Verdana"/>
          <w:sz w:val="20"/>
          <w:szCs w:val="20"/>
        </w:rPr>
      </w:pPr>
      <w:r w:rsidRPr="00EF03C9">
        <w:rPr>
          <w:rFonts w:ascii="Verdana" w:hAnsi="Verdana"/>
          <w:sz w:val="20"/>
          <w:szCs w:val="20"/>
        </w:rPr>
        <w:t xml:space="preserve">‘Kamervraag/vragen van het lid Becker (VVS)’, Den Haag 11 december 2017, rijksoverheid.nl (zoek op </w:t>
      </w:r>
      <w:r w:rsidRPr="00EF03C9">
        <w:rPr>
          <w:rFonts w:ascii="Verdana" w:hAnsi="Verdana"/>
          <w:i/>
          <w:sz w:val="20"/>
          <w:szCs w:val="20"/>
        </w:rPr>
        <w:t>Beantwoording Kamervragen vluchtelingen in de bijstand</w:t>
      </w:r>
      <w:r w:rsidRPr="00EF03C9">
        <w:rPr>
          <w:rFonts w:ascii="Verdana" w:hAnsi="Verdana"/>
          <w:sz w:val="20"/>
          <w:szCs w:val="20"/>
        </w:rPr>
        <w:t>)</w:t>
      </w:r>
    </w:p>
    <w:p w14:paraId="1E88EAA3" w14:textId="77777777" w:rsidR="0004484F" w:rsidRPr="00EF03C9" w:rsidRDefault="0004484F" w:rsidP="0004484F">
      <w:pPr>
        <w:spacing w:line="360" w:lineRule="auto"/>
        <w:rPr>
          <w:rFonts w:ascii="Verdana" w:hAnsi="Verdana"/>
          <w:sz w:val="20"/>
          <w:szCs w:val="20"/>
        </w:rPr>
      </w:pPr>
    </w:p>
    <w:p w14:paraId="059E2BD6" w14:textId="77777777" w:rsidR="0004484F" w:rsidRPr="00EF03C9" w:rsidRDefault="0004484F" w:rsidP="0004484F">
      <w:pPr>
        <w:spacing w:line="360" w:lineRule="auto"/>
        <w:rPr>
          <w:rFonts w:ascii="Verdana" w:hAnsi="Verdana"/>
          <w:sz w:val="20"/>
          <w:szCs w:val="20"/>
        </w:rPr>
      </w:pPr>
      <w:r w:rsidRPr="00EF03C9">
        <w:rPr>
          <w:rFonts w:ascii="Verdana" w:hAnsi="Verdana"/>
          <w:sz w:val="20"/>
          <w:szCs w:val="20"/>
        </w:rPr>
        <w:t xml:space="preserve">‘Meedoen van statushouders in Den Haag’, Den Haag 23 mei 2017, denhaag.nl (zoek op </w:t>
      </w:r>
      <w:r w:rsidRPr="00EF03C9">
        <w:rPr>
          <w:rFonts w:ascii="Verdana" w:hAnsi="Verdana"/>
          <w:i/>
          <w:sz w:val="20"/>
          <w:szCs w:val="20"/>
        </w:rPr>
        <w:t>Meedoen van statushouders</w:t>
      </w:r>
      <w:r w:rsidRPr="00EF03C9">
        <w:rPr>
          <w:rFonts w:ascii="Verdana" w:hAnsi="Verdana"/>
          <w:sz w:val="20"/>
          <w:szCs w:val="20"/>
        </w:rPr>
        <w:t>)</w:t>
      </w:r>
    </w:p>
    <w:p w14:paraId="20046232" w14:textId="77777777" w:rsidR="0004484F" w:rsidRPr="00A62373" w:rsidRDefault="0004484F" w:rsidP="0004484F">
      <w:pPr>
        <w:spacing w:line="360" w:lineRule="auto"/>
        <w:rPr>
          <w:rFonts w:ascii="Verdana" w:hAnsi="Verdana"/>
          <w:color w:val="000000" w:themeColor="text1"/>
          <w:sz w:val="20"/>
          <w:szCs w:val="20"/>
        </w:rPr>
      </w:pPr>
      <w:r w:rsidRPr="00A62373">
        <w:rPr>
          <w:rFonts w:ascii="Verdana" w:hAnsi="Verdana"/>
          <w:color w:val="000000" w:themeColor="text1"/>
          <w:sz w:val="20"/>
          <w:szCs w:val="20"/>
        </w:rPr>
        <w:t xml:space="preserve">‘Participeren’, Van Dale, vandale.nl (zoek op </w:t>
      </w:r>
      <w:r w:rsidRPr="00A62373">
        <w:rPr>
          <w:rFonts w:ascii="Verdana" w:hAnsi="Verdana"/>
          <w:i/>
          <w:color w:val="000000" w:themeColor="text1"/>
          <w:sz w:val="20"/>
          <w:szCs w:val="20"/>
        </w:rPr>
        <w:t>Particeperen</w:t>
      </w:r>
      <w:r w:rsidRPr="00A62373">
        <w:rPr>
          <w:rFonts w:ascii="Verdana" w:hAnsi="Verdana"/>
          <w:color w:val="000000" w:themeColor="text1"/>
          <w:sz w:val="20"/>
          <w:szCs w:val="20"/>
        </w:rPr>
        <w:t xml:space="preserve">) </w:t>
      </w:r>
    </w:p>
    <w:p w14:paraId="6337ED81" w14:textId="77777777" w:rsidR="0004484F" w:rsidRPr="00EF03C9" w:rsidRDefault="0004484F" w:rsidP="0004484F">
      <w:pPr>
        <w:spacing w:line="360" w:lineRule="auto"/>
        <w:rPr>
          <w:rFonts w:ascii="Verdana" w:hAnsi="Verdana"/>
          <w:sz w:val="20"/>
          <w:szCs w:val="20"/>
        </w:rPr>
      </w:pPr>
    </w:p>
    <w:p w14:paraId="739F69CB" w14:textId="77777777" w:rsidR="0004484F" w:rsidRPr="00EF03C9" w:rsidRDefault="0004484F" w:rsidP="0004484F">
      <w:pPr>
        <w:spacing w:line="360" w:lineRule="auto"/>
        <w:rPr>
          <w:rFonts w:ascii="Verdana" w:hAnsi="Verdana"/>
          <w:sz w:val="20"/>
          <w:szCs w:val="20"/>
        </w:rPr>
      </w:pPr>
      <w:r w:rsidRPr="00EF03C9">
        <w:rPr>
          <w:rFonts w:ascii="Verdana" w:hAnsi="Verdana"/>
          <w:sz w:val="20"/>
          <w:szCs w:val="20"/>
        </w:rPr>
        <w:t xml:space="preserve">‘Statushouders in Den Haag’, Den Haag 27 juli 2017, denhaag.nl (zoek op </w:t>
      </w:r>
      <w:r w:rsidRPr="00EF03C9">
        <w:rPr>
          <w:rFonts w:ascii="Verdana" w:hAnsi="Verdana"/>
          <w:i/>
          <w:sz w:val="20"/>
          <w:szCs w:val="20"/>
        </w:rPr>
        <w:t>Statushouders in Den Haag</w:t>
      </w:r>
      <w:r w:rsidRPr="00EF03C9">
        <w:rPr>
          <w:rFonts w:ascii="Verdana" w:hAnsi="Verdana"/>
          <w:sz w:val="20"/>
          <w:szCs w:val="20"/>
        </w:rPr>
        <w:t>)</w:t>
      </w:r>
    </w:p>
    <w:p w14:paraId="45AA7B38" w14:textId="77777777" w:rsidR="0004484F" w:rsidRPr="00EF03C9" w:rsidRDefault="0004484F" w:rsidP="0004484F">
      <w:pPr>
        <w:spacing w:line="360" w:lineRule="auto"/>
        <w:rPr>
          <w:rFonts w:ascii="Verdana" w:hAnsi="Verdana"/>
          <w:sz w:val="20"/>
          <w:szCs w:val="20"/>
        </w:rPr>
      </w:pPr>
    </w:p>
    <w:p w14:paraId="3845F188" w14:textId="77777777" w:rsidR="0004484F" w:rsidRPr="00EF03C9" w:rsidRDefault="0004484F" w:rsidP="0004484F">
      <w:pPr>
        <w:spacing w:line="360" w:lineRule="auto"/>
        <w:rPr>
          <w:rFonts w:ascii="Verdana" w:hAnsi="Verdana"/>
          <w:sz w:val="20"/>
          <w:szCs w:val="20"/>
        </w:rPr>
      </w:pPr>
      <w:r w:rsidRPr="00EF03C9">
        <w:rPr>
          <w:rFonts w:ascii="Verdana" w:hAnsi="Verdana"/>
          <w:sz w:val="20"/>
          <w:szCs w:val="20"/>
        </w:rPr>
        <w:t xml:space="preserve">‘Syrië’, landenkompas, landenkompas.nl (zoek op </w:t>
      </w:r>
      <w:r w:rsidRPr="00EF03C9">
        <w:rPr>
          <w:rFonts w:ascii="Verdana" w:hAnsi="Verdana"/>
          <w:i/>
          <w:sz w:val="20"/>
          <w:szCs w:val="20"/>
        </w:rPr>
        <w:t>Syrië</w:t>
      </w:r>
      <w:r w:rsidRPr="00EF03C9">
        <w:rPr>
          <w:rFonts w:ascii="Verdana" w:hAnsi="Verdana"/>
          <w:sz w:val="20"/>
          <w:szCs w:val="20"/>
        </w:rPr>
        <w:t>)</w:t>
      </w:r>
    </w:p>
    <w:p w14:paraId="6E4FAE3E" w14:textId="77777777" w:rsidR="0004484F" w:rsidRPr="00EF03C9" w:rsidRDefault="0004484F" w:rsidP="0004484F">
      <w:pPr>
        <w:spacing w:line="360" w:lineRule="auto"/>
        <w:rPr>
          <w:rFonts w:ascii="Verdana" w:hAnsi="Verdana"/>
          <w:sz w:val="20"/>
          <w:szCs w:val="20"/>
        </w:rPr>
      </w:pPr>
    </w:p>
    <w:p w14:paraId="01DC7770" w14:textId="77777777" w:rsidR="0004484F" w:rsidRPr="00EF03C9" w:rsidRDefault="0004484F" w:rsidP="0004484F">
      <w:pPr>
        <w:spacing w:line="360" w:lineRule="auto"/>
        <w:rPr>
          <w:rFonts w:ascii="Verdana" w:hAnsi="Verdana"/>
          <w:sz w:val="20"/>
          <w:szCs w:val="20"/>
        </w:rPr>
      </w:pPr>
      <w:r w:rsidRPr="00EF03C9">
        <w:rPr>
          <w:rFonts w:ascii="Verdana" w:hAnsi="Verdana"/>
          <w:sz w:val="20"/>
          <w:szCs w:val="20"/>
        </w:rPr>
        <w:t xml:space="preserve">‘Syrië: miljoenen mensen op drift’, VluchtelingenWerk Nederland 2013, vluchtelingenwerk.nl (zoek op </w:t>
      </w:r>
      <w:r w:rsidRPr="00EF03C9">
        <w:rPr>
          <w:rFonts w:ascii="Verdana" w:hAnsi="Verdana"/>
          <w:i/>
          <w:sz w:val="20"/>
          <w:szCs w:val="20"/>
        </w:rPr>
        <w:t>Syrië</w:t>
      </w:r>
      <w:r w:rsidRPr="00EF03C9">
        <w:rPr>
          <w:rFonts w:ascii="Verdana" w:hAnsi="Verdana"/>
          <w:sz w:val="20"/>
          <w:szCs w:val="20"/>
        </w:rPr>
        <w:t xml:space="preserve">) </w:t>
      </w:r>
    </w:p>
    <w:p w14:paraId="01DEC15C" w14:textId="77777777" w:rsidR="0004484F" w:rsidRPr="00EF03C9" w:rsidRDefault="0004484F" w:rsidP="0004484F">
      <w:pPr>
        <w:spacing w:line="360" w:lineRule="auto"/>
        <w:rPr>
          <w:rFonts w:ascii="Verdana" w:hAnsi="Verdana"/>
          <w:sz w:val="20"/>
          <w:szCs w:val="20"/>
        </w:rPr>
      </w:pPr>
    </w:p>
    <w:p w14:paraId="59AC8658" w14:textId="77777777" w:rsidR="0004484F" w:rsidRDefault="0004484F" w:rsidP="0004484F">
      <w:pPr>
        <w:rPr>
          <w:rFonts w:ascii="Verdana" w:hAnsi="Verdana"/>
          <w:sz w:val="20"/>
          <w:szCs w:val="20"/>
        </w:rPr>
      </w:pPr>
      <w:r>
        <w:rPr>
          <w:rFonts w:ascii="Verdana" w:hAnsi="Verdana"/>
          <w:sz w:val="20"/>
          <w:szCs w:val="20"/>
        </w:rPr>
        <w:br w:type="page"/>
      </w:r>
    </w:p>
    <w:p w14:paraId="4AAAB6FB" w14:textId="77777777" w:rsidR="0004484F" w:rsidRDefault="0004484F" w:rsidP="0004484F">
      <w:pPr>
        <w:spacing w:line="360" w:lineRule="auto"/>
        <w:rPr>
          <w:rFonts w:ascii="Verdana" w:hAnsi="Verdana"/>
          <w:sz w:val="20"/>
          <w:szCs w:val="20"/>
        </w:rPr>
      </w:pPr>
      <w:r>
        <w:rPr>
          <w:rFonts w:ascii="Verdana" w:hAnsi="Verdana"/>
          <w:sz w:val="20"/>
          <w:szCs w:val="20"/>
        </w:rPr>
        <w:t>Bijlage 1</w:t>
      </w:r>
    </w:p>
    <w:p w14:paraId="123A854A" w14:textId="77777777" w:rsidR="0004484F" w:rsidRPr="00672262" w:rsidRDefault="0004484F" w:rsidP="0004484F">
      <w:pPr>
        <w:spacing w:line="360" w:lineRule="auto"/>
        <w:rPr>
          <w:rFonts w:ascii="Verdana" w:hAnsi="Verdana"/>
          <w:b/>
          <w:sz w:val="20"/>
          <w:szCs w:val="20"/>
        </w:rPr>
      </w:pPr>
      <w:r w:rsidRPr="00672262">
        <w:rPr>
          <w:rFonts w:ascii="Verdana" w:hAnsi="Verdana"/>
          <w:b/>
          <w:sz w:val="20"/>
          <w:szCs w:val="20"/>
        </w:rPr>
        <w:t>Planning</w:t>
      </w:r>
    </w:p>
    <w:tbl>
      <w:tblPr>
        <w:tblStyle w:val="TableGrid"/>
        <w:tblW w:w="0" w:type="auto"/>
        <w:tblLook w:val="04A0" w:firstRow="1" w:lastRow="0" w:firstColumn="1" w:lastColumn="0" w:noHBand="0" w:noVBand="1"/>
      </w:tblPr>
      <w:tblGrid>
        <w:gridCol w:w="2838"/>
        <w:gridCol w:w="2839"/>
        <w:gridCol w:w="2839"/>
      </w:tblGrid>
      <w:tr w:rsidR="0004484F" w14:paraId="57ECB71B" w14:textId="77777777" w:rsidTr="00DF599B">
        <w:tc>
          <w:tcPr>
            <w:tcW w:w="2838" w:type="dxa"/>
          </w:tcPr>
          <w:p w14:paraId="6A183402" w14:textId="77777777" w:rsidR="0004484F" w:rsidRDefault="0004484F" w:rsidP="00DF599B">
            <w:pPr>
              <w:spacing w:line="360" w:lineRule="auto"/>
              <w:rPr>
                <w:rFonts w:ascii="Verdana" w:hAnsi="Verdana"/>
                <w:sz w:val="20"/>
                <w:szCs w:val="20"/>
              </w:rPr>
            </w:pPr>
            <w:r>
              <w:rPr>
                <w:rFonts w:ascii="Verdana" w:hAnsi="Verdana"/>
                <w:sz w:val="20"/>
                <w:szCs w:val="20"/>
              </w:rPr>
              <w:t>Fase</w:t>
            </w:r>
          </w:p>
        </w:tc>
        <w:tc>
          <w:tcPr>
            <w:tcW w:w="2839" w:type="dxa"/>
          </w:tcPr>
          <w:p w14:paraId="3D901F8C" w14:textId="77777777" w:rsidR="0004484F" w:rsidRDefault="0004484F" w:rsidP="00DF599B">
            <w:pPr>
              <w:spacing w:line="360" w:lineRule="auto"/>
              <w:rPr>
                <w:rFonts w:ascii="Verdana" w:hAnsi="Verdana"/>
                <w:sz w:val="20"/>
                <w:szCs w:val="20"/>
              </w:rPr>
            </w:pPr>
            <w:r>
              <w:rPr>
                <w:rFonts w:ascii="Verdana" w:hAnsi="Verdana"/>
                <w:sz w:val="20"/>
                <w:szCs w:val="20"/>
              </w:rPr>
              <w:t>Wat</w:t>
            </w:r>
          </w:p>
        </w:tc>
        <w:tc>
          <w:tcPr>
            <w:tcW w:w="2839" w:type="dxa"/>
          </w:tcPr>
          <w:p w14:paraId="5D170A23" w14:textId="77777777" w:rsidR="0004484F" w:rsidRDefault="0004484F" w:rsidP="00DF599B">
            <w:pPr>
              <w:spacing w:line="360" w:lineRule="auto"/>
              <w:rPr>
                <w:rFonts w:ascii="Verdana" w:hAnsi="Verdana"/>
                <w:sz w:val="20"/>
                <w:szCs w:val="20"/>
              </w:rPr>
            </w:pPr>
            <w:r>
              <w:rPr>
                <w:rFonts w:ascii="Verdana" w:hAnsi="Verdana"/>
                <w:sz w:val="20"/>
                <w:szCs w:val="20"/>
              </w:rPr>
              <w:t>Tijd</w:t>
            </w:r>
          </w:p>
        </w:tc>
      </w:tr>
      <w:tr w:rsidR="0004484F" w14:paraId="5F810BA7" w14:textId="77777777" w:rsidTr="00DF599B">
        <w:tc>
          <w:tcPr>
            <w:tcW w:w="2838" w:type="dxa"/>
          </w:tcPr>
          <w:p w14:paraId="2F397135" w14:textId="77777777" w:rsidR="0004484F" w:rsidRDefault="0004484F" w:rsidP="00DF599B">
            <w:pPr>
              <w:spacing w:line="360" w:lineRule="auto"/>
              <w:rPr>
                <w:rFonts w:ascii="Verdana" w:hAnsi="Verdana"/>
                <w:sz w:val="20"/>
                <w:szCs w:val="20"/>
              </w:rPr>
            </w:pPr>
            <w:r>
              <w:rPr>
                <w:rFonts w:ascii="Verdana" w:hAnsi="Verdana"/>
                <w:sz w:val="20"/>
                <w:szCs w:val="20"/>
              </w:rPr>
              <w:t>Plan van aanpak</w:t>
            </w:r>
          </w:p>
        </w:tc>
        <w:tc>
          <w:tcPr>
            <w:tcW w:w="2839" w:type="dxa"/>
          </w:tcPr>
          <w:p w14:paraId="49B8D565" w14:textId="77777777" w:rsidR="0004484F" w:rsidRDefault="0004484F" w:rsidP="00DF599B">
            <w:pPr>
              <w:spacing w:line="360" w:lineRule="auto"/>
              <w:rPr>
                <w:rFonts w:ascii="Verdana" w:hAnsi="Verdana"/>
                <w:sz w:val="20"/>
                <w:szCs w:val="20"/>
              </w:rPr>
            </w:pPr>
            <w:r>
              <w:rPr>
                <w:rFonts w:ascii="Verdana" w:hAnsi="Verdana"/>
                <w:sz w:val="20"/>
                <w:szCs w:val="20"/>
              </w:rPr>
              <w:t>Inleveren plan van aanpak</w:t>
            </w:r>
          </w:p>
        </w:tc>
        <w:tc>
          <w:tcPr>
            <w:tcW w:w="2839" w:type="dxa"/>
          </w:tcPr>
          <w:p w14:paraId="52DF670C" w14:textId="77777777" w:rsidR="0004484F" w:rsidRDefault="0004484F" w:rsidP="00DF599B">
            <w:pPr>
              <w:spacing w:line="360" w:lineRule="auto"/>
              <w:rPr>
                <w:rFonts w:ascii="Verdana" w:hAnsi="Verdana"/>
                <w:sz w:val="20"/>
                <w:szCs w:val="20"/>
              </w:rPr>
            </w:pPr>
            <w:r>
              <w:rPr>
                <w:rFonts w:ascii="Verdana" w:hAnsi="Verdana"/>
                <w:sz w:val="20"/>
                <w:szCs w:val="20"/>
              </w:rPr>
              <w:t>Week 7: deadline 16 februari 2018 voor 23u59.</w:t>
            </w:r>
          </w:p>
        </w:tc>
      </w:tr>
      <w:tr w:rsidR="0004484F" w14:paraId="24037CE7" w14:textId="77777777" w:rsidTr="00DF599B">
        <w:tc>
          <w:tcPr>
            <w:tcW w:w="2838" w:type="dxa"/>
          </w:tcPr>
          <w:p w14:paraId="74A8ECC4" w14:textId="77777777" w:rsidR="0004484F" w:rsidRDefault="0004484F" w:rsidP="00DF599B">
            <w:pPr>
              <w:spacing w:line="360" w:lineRule="auto"/>
              <w:rPr>
                <w:rFonts w:ascii="Verdana" w:hAnsi="Verdana"/>
                <w:sz w:val="20"/>
                <w:szCs w:val="20"/>
              </w:rPr>
            </w:pPr>
            <w:r>
              <w:rPr>
                <w:rFonts w:ascii="Verdana" w:hAnsi="Verdana"/>
                <w:sz w:val="20"/>
                <w:szCs w:val="20"/>
              </w:rPr>
              <w:t>Plan van aanpak</w:t>
            </w:r>
          </w:p>
        </w:tc>
        <w:tc>
          <w:tcPr>
            <w:tcW w:w="2839" w:type="dxa"/>
          </w:tcPr>
          <w:p w14:paraId="0F901903" w14:textId="77777777" w:rsidR="0004484F" w:rsidRDefault="0004484F" w:rsidP="00DF599B">
            <w:pPr>
              <w:spacing w:line="360" w:lineRule="auto"/>
              <w:rPr>
                <w:rFonts w:ascii="Verdana" w:hAnsi="Verdana"/>
                <w:sz w:val="20"/>
                <w:szCs w:val="20"/>
              </w:rPr>
            </w:pPr>
            <w:r>
              <w:rPr>
                <w:rFonts w:ascii="Verdana" w:hAnsi="Verdana"/>
                <w:sz w:val="20"/>
                <w:szCs w:val="20"/>
              </w:rPr>
              <w:t>Bespreken beoordeling plan van aanpak (GO/NO GO)</w:t>
            </w:r>
          </w:p>
        </w:tc>
        <w:tc>
          <w:tcPr>
            <w:tcW w:w="2839" w:type="dxa"/>
          </w:tcPr>
          <w:p w14:paraId="261C3AAB" w14:textId="77777777" w:rsidR="0004484F" w:rsidRDefault="0004484F" w:rsidP="00DF599B">
            <w:pPr>
              <w:spacing w:line="360" w:lineRule="auto"/>
              <w:rPr>
                <w:rFonts w:ascii="Verdana" w:hAnsi="Verdana"/>
                <w:sz w:val="20"/>
                <w:szCs w:val="20"/>
              </w:rPr>
            </w:pPr>
            <w:r>
              <w:rPr>
                <w:rFonts w:ascii="Verdana" w:hAnsi="Verdana"/>
                <w:sz w:val="20"/>
                <w:szCs w:val="20"/>
              </w:rPr>
              <w:t>Week 10</w:t>
            </w:r>
          </w:p>
        </w:tc>
      </w:tr>
    </w:tbl>
    <w:p w14:paraId="34DB6809" w14:textId="77777777" w:rsidR="0004484F" w:rsidRDefault="0004484F" w:rsidP="0004484F">
      <w:pPr>
        <w:spacing w:line="360" w:lineRule="auto"/>
        <w:rPr>
          <w:rFonts w:ascii="Verdana" w:hAnsi="Verdana"/>
          <w:sz w:val="20"/>
          <w:szCs w:val="20"/>
        </w:rPr>
      </w:pPr>
    </w:p>
    <w:tbl>
      <w:tblPr>
        <w:tblStyle w:val="TableGrid"/>
        <w:tblW w:w="0" w:type="auto"/>
        <w:tblLook w:val="04A0" w:firstRow="1" w:lastRow="0" w:firstColumn="1" w:lastColumn="0" w:noHBand="0" w:noVBand="1"/>
      </w:tblPr>
      <w:tblGrid>
        <w:gridCol w:w="2838"/>
        <w:gridCol w:w="2839"/>
        <w:gridCol w:w="2839"/>
      </w:tblGrid>
      <w:tr w:rsidR="0004484F" w14:paraId="0E56A78E" w14:textId="77777777" w:rsidTr="00DF599B">
        <w:tc>
          <w:tcPr>
            <w:tcW w:w="2838" w:type="dxa"/>
          </w:tcPr>
          <w:p w14:paraId="6032EAFF" w14:textId="77777777" w:rsidR="0004484F" w:rsidRDefault="0004484F" w:rsidP="00DF599B">
            <w:pPr>
              <w:spacing w:line="360" w:lineRule="auto"/>
              <w:rPr>
                <w:rFonts w:ascii="Verdana" w:hAnsi="Verdana"/>
                <w:sz w:val="20"/>
                <w:szCs w:val="20"/>
              </w:rPr>
            </w:pPr>
            <w:r>
              <w:rPr>
                <w:rFonts w:ascii="Verdana" w:hAnsi="Verdana"/>
                <w:sz w:val="20"/>
                <w:szCs w:val="20"/>
              </w:rPr>
              <w:t>Fase</w:t>
            </w:r>
          </w:p>
        </w:tc>
        <w:tc>
          <w:tcPr>
            <w:tcW w:w="2839" w:type="dxa"/>
          </w:tcPr>
          <w:p w14:paraId="1C6E2EA7" w14:textId="77777777" w:rsidR="0004484F" w:rsidRDefault="0004484F" w:rsidP="00DF599B">
            <w:pPr>
              <w:spacing w:line="360" w:lineRule="auto"/>
              <w:rPr>
                <w:rFonts w:ascii="Verdana" w:hAnsi="Verdana"/>
                <w:sz w:val="20"/>
                <w:szCs w:val="20"/>
              </w:rPr>
            </w:pPr>
            <w:r>
              <w:rPr>
                <w:rFonts w:ascii="Verdana" w:hAnsi="Verdana"/>
                <w:sz w:val="20"/>
                <w:szCs w:val="20"/>
              </w:rPr>
              <w:t>Wat</w:t>
            </w:r>
          </w:p>
        </w:tc>
        <w:tc>
          <w:tcPr>
            <w:tcW w:w="2839" w:type="dxa"/>
          </w:tcPr>
          <w:p w14:paraId="4A00735E" w14:textId="77777777" w:rsidR="0004484F" w:rsidRDefault="0004484F" w:rsidP="00DF599B">
            <w:pPr>
              <w:spacing w:line="360" w:lineRule="auto"/>
              <w:rPr>
                <w:rFonts w:ascii="Verdana" w:hAnsi="Verdana"/>
                <w:sz w:val="20"/>
                <w:szCs w:val="20"/>
              </w:rPr>
            </w:pPr>
            <w:r>
              <w:rPr>
                <w:rFonts w:ascii="Verdana" w:hAnsi="Verdana"/>
                <w:sz w:val="20"/>
                <w:szCs w:val="20"/>
              </w:rPr>
              <w:t>Tijd</w:t>
            </w:r>
          </w:p>
        </w:tc>
      </w:tr>
      <w:tr w:rsidR="0004484F" w14:paraId="3FDC5C47" w14:textId="77777777" w:rsidTr="00DF599B">
        <w:tc>
          <w:tcPr>
            <w:tcW w:w="2838" w:type="dxa"/>
          </w:tcPr>
          <w:p w14:paraId="2D66B439" w14:textId="77777777" w:rsidR="0004484F" w:rsidRDefault="0004484F" w:rsidP="00DF599B">
            <w:pPr>
              <w:spacing w:line="360" w:lineRule="auto"/>
              <w:rPr>
                <w:rFonts w:ascii="Verdana" w:hAnsi="Verdana"/>
                <w:sz w:val="20"/>
                <w:szCs w:val="20"/>
              </w:rPr>
            </w:pPr>
            <w:r>
              <w:rPr>
                <w:rFonts w:ascii="Verdana" w:hAnsi="Verdana"/>
                <w:sz w:val="20"/>
                <w:szCs w:val="20"/>
              </w:rPr>
              <w:t>Voorbereiden</w:t>
            </w:r>
          </w:p>
        </w:tc>
        <w:tc>
          <w:tcPr>
            <w:tcW w:w="2839" w:type="dxa"/>
          </w:tcPr>
          <w:p w14:paraId="581CCD0A" w14:textId="77777777" w:rsidR="0004484F" w:rsidRDefault="0004484F" w:rsidP="00DF599B">
            <w:pPr>
              <w:spacing w:line="360" w:lineRule="auto"/>
              <w:rPr>
                <w:rFonts w:ascii="Verdana" w:hAnsi="Verdana"/>
                <w:sz w:val="20"/>
                <w:szCs w:val="20"/>
              </w:rPr>
            </w:pPr>
            <w:r>
              <w:rPr>
                <w:rFonts w:ascii="Verdana" w:hAnsi="Verdana"/>
                <w:sz w:val="20"/>
                <w:szCs w:val="20"/>
              </w:rPr>
              <w:t>- Topiclijst voor interviews opstellen</w:t>
            </w:r>
          </w:p>
          <w:p w14:paraId="63F2ECC5" w14:textId="77777777" w:rsidR="0004484F" w:rsidRDefault="0004484F" w:rsidP="00DF599B">
            <w:pPr>
              <w:spacing w:line="360" w:lineRule="auto"/>
              <w:rPr>
                <w:rFonts w:ascii="Verdana" w:hAnsi="Verdana"/>
                <w:sz w:val="20"/>
                <w:szCs w:val="20"/>
              </w:rPr>
            </w:pPr>
            <w:r>
              <w:rPr>
                <w:rFonts w:ascii="Verdana" w:hAnsi="Verdana"/>
                <w:sz w:val="20"/>
                <w:szCs w:val="20"/>
              </w:rPr>
              <w:t>- Punten voor observaties</w:t>
            </w:r>
          </w:p>
          <w:p w14:paraId="7972303B" w14:textId="77777777" w:rsidR="0004484F" w:rsidRDefault="0004484F" w:rsidP="00DF599B">
            <w:pPr>
              <w:spacing w:line="360" w:lineRule="auto"/>
              <w:rPr>
                <w:rFonts w:ascii="Verdana" w:hAnsi="Verdana"/>
                <w:sz w:val="20"/>
                <w:szCs w:val="20"/>
              </w:rPr>
            </w:pPr>
            <w:r>
              <w:rPr>
                <w:rFonts w:ascii="Verdana" w:hAnsi="Verdana"/>
                <w:sz w:val="20"/>
                <w:szCs w:val="20"/>
              </w:rPr>
              <w:t>- Documenten/bronnen gemeente verzamelen voor literatuuronderzoek</w:t>
            </w:r>
          </w:p>
          <w:p w14:paraId="2CB15281" w14:textId="77777777" w:rsidR="0004484F" w:rsidRDefault="0004484F" w:rsidP="00DF599B">
            <w:pPr>
              <w:spacing w:line="360" w:lineRule="auto"/>
              <w:rPr>
                <w:rFonts w:ascii="Verdana" w:hAnsi="Verdana"/>
                <w:sz w:val="20"/>
                <w:szCs w:val="20"/>
              </w:rPr>
            </w:pPr>
            <w:r>
              <w:rPr>
                <w:rFonts w:ascii="Verdana" w:hAnsi="Verdana"/>
                <w:sz w:val="20"/>
                <w:szCs w:val="20"/>
              </w:rPr>
              <w:t>- Respondenten benaderen</w:t>
            </w:r>
          </w:p>
          <w:p w14:paraId="29B6D723" w14:textId="77777777" w:rsidR="0004484F" w:rsidRPr="0034780C" w:rsidRDefault="0004484F" w:rsidP="00DF599B">
            <w:pPr>
              <w:spacing w:line="360" w:lineRule="auto"/>
              <w:rPr>
                <w:rFonts w:ascii="Verdana" w:hAnsi="Verdana"/>
                <w:sz w:val="20"/>
                <w:szCs w:val="20"/>
              </w:rPr>
            </w:pPr>
            <w:r>
              <w:rPr>
                <w:rFonts w:ascii="Verdana" w:hAnsi="Verdana"/>
                <w:sz w:val="20"/>
                <w:szCs w:val="20"/>
              </w:rPr>
              <w:t>- Observaties en interviews inplannen</w:t>
            </w:r>
          </w:p>
          <w:p w14:paraId="66681D00" w14:textId="77777777" w:rsidR="0004484F" w:rsidRDefault="0004484F" w:rsidP="00DF599B">
            <w:pPr>
              <w:spacing w:line="360" w:lineRule="auto"/>
              <w:rPr>
                <w:rFonts w:ascii="Verdana" w:hAnsi="Verdana"/>
                <w:sz w:val="20"/>
                <w:szCs w:val="20"/>
              </w:rPr>
            </w:pPr>
          </w:p>
        </w:tc>
        <w:tc>
          <w:tcPr>
            <w:tcW w:w="2839" w:type="dxa"/>
          </w:tcPr>
          <w:p w14:paraId="432D672F" w14:textId="77777777" w:rsidR="0004484F" w:rsidRDefault="0004484F" w:rsidP="00DF599B">
            <w:pPr>
              <w:spacing w:line="360" w:lineRule="auto"/>
              <w:rPr>
                <w:rFonts w:ascii="Verdana" w:hAnsi="Verdana"/>
                <w:sz w:val="20"/>
                <w:szCs w:val="20"/>
              </w:rPr>
            </w:pPr>
            <w:r>
              <w:rPr>
                <w:rFonts w:ascii="Verdana" w:hAnsi="Verdana"/>
                <w:sz w:val="20"/>
                <w:szCs w:val="20"/>
              </w:rPr>
              <w:t>Week 8, 9, 10 en 11</w:t>
            </w:r>
          </w:p>
        </w:tc>
      </w:tr>
    </w:tbl>
    <w:p w14:paraId="03CCE058" w14:textId="77777777" w:rsidR="0004484F" w:rsidRDefault="0004484F" w:rsidP="0004484F">
      <w:pPr>
        <w:spacing w:line="360" w:lineRule="auto"/>
        <w:rPr>
          <w:rFonts w:ascii="Verdana" w:hAnsi="Verdana"/>
          <w:sz w:val="20"/>
          <w:szCs w:val="20"/>
        </w:rPr>
      </w:pPr>
    </w:p>
    <w:tbl>
      <w:tblPr>
        <w:tblStyle w:val="TableGrid"/>
        <w:tblW w:w="0" w:type="auto"/>
        <w:tblLook w:val="04A0" w:firstRow="1" w:lastRow="0" w:firstColumn="1" w:lastColumn="0" w:noHBand="0" w:noVBand="1"/>
      </w:tblPr>
      <w:tblGrid>
        <w:gridCol w:w="2838"/>
        <w:gridCol w:w="2839"/>
        <w:gridCol w:w="2839"/>
      </w:tblGrid>
      <w:tr w:rsidR="0004484F" w14:paraId="2BF6E834" w14:textId="77777777" w:rsidTr="00DF599B">
        <w:tc>
          <w:tcPr>
            <w:tcW w:w="2838" w:type="dxa"/>
          </w:tcPr>
          <w:p w14:paraId="65C74D8F" w14:textId="77777777" w:rsidR="0004484F" w:rsidRDefault="0004484F" w:rsidP="00DF599B">
            <w:pPr>
              <w:spacing w:line="360" w:lineRule="auto"/>
              <w:rPr>
                <w:rFonts w:ascii="Verdana" w:hAnsi="Verdana"/>
                <w:sz w:val="20"/>
                <w:szCs w:val="20"/>
              </w:rPr>
            </w:pPr>
            <w:r>
              <w:rPr>
                <w:rFonts w:ascii="Verdana" w:hAnsi="Verdana"/>
                <w:sz w:val="20"/>
                <w:szCs w:val="20"/>
              </w:rPr>
              <w:t>Fase</w:t>
            </w:r>
          </w:p>
        </w:tc>
        <w:tc>
          <w:tcPr>
            <w:tcW w:w="2839" w:type="dxa"/>
          </w:tcPr>
          <w:p w14:paraId="29F74CA1" w14:textId="77777777" w:rsidR="0004484F" w:rsidRDefault="0004484F" w:rsidP="00DF599B">
            <w:pPr>
              <w:spacing w:line="360" w:lineRule="auto"/>
              <w:rPr>
                <w:rFonts w:ascii="Verdana" w:hAnsi="Verdana"/>
                <w:sz w:val="20"/>
                <w:szCs w:val="20"/>
              </w:rPr>
            </w:pPr>
            <w:r>
              <w:rPr>
                <w:rFonts w:ascii="Verdana" w:hAnsi="Verdana"/>
                <w:sz w:val="20"/>
                <w:szCs w:val="20"/>
              </w:rPr>
              <w:t>Wat</w:t>
            </w:r>
          </w:p>
        </w:tc>
        <w:tc>
          <w:tcPr>
            <w:tcW w:w="2839" w:type="dxa"/>
          </w:tcPr>
          <w:p w14:paraId="0F4382A0" w14:textId="77777777" w:rsidR="0004484F" w:rsidRDefault="0004484F" w:rsidP="00DF599B">
            <w:pPr>
              <w:spacing w:line="360" w:lineRule="auto"/>
              <w:rPr>
                <w:rFonts w:ascii="Verdana" w:hAnsi="Verdana"/>
                <w:sz w:val="20"/>
                <w:szCs w:val="20"/>
              </w:rPr>
            </w:pPr>
            <w:r>
              <w:rPr>
                <w:rFonts w:ascii="Verdana" w:hAnsi="Verdana"/>
                <w:sz w:val="20"/>
                <w:szCs w:val="20"/>
              </w:rPr>
              <w:t>Tijd</w:t>
            </w:r>
          </w:p>
        </w:tc>
      </w:tr>
      <w:tr w:rsidR="0004484F" w14:paraId="552D8AA8" w14:textId="77777777" w:rsidTr="00DF599B">
        <w:trPr>
          <w:trHeight w:val="2755"/>
        </w:trPr>
        <w:tc>
          <w:tcPr>
            <w:tcW w:w="2838" w:type="dxa"/>
          </w:tcPr>
          <w:p w14:paraId="3A36CF95" w14:textId="77777777" w:rsidR="0004484F" w:rsidRDefault="0004484F" w:rsidP="00DF599B">
            <w:pPr>
              <w:spacing w:line="360" w:lineRule="auto"/>
              <w:rPr>
                <w:rFonts w:ascii="Verdana" w:hAnsi="Verdana"/>
                <w:sz w:val="20"/>
                <w:szCs w:val="20"/>
              </w:rPr>
            </w:pPr>
            <w:r>
              <w:rPr>
                <w:rFonts w:ascii="Verdana" w:hAnsi="Verdana"/>
                <w:sz w:val="20"/>
                <w:szCs w:val="20"/>
              </w:rPr>
              <w:t>Uitvoeren</w:t>
            </w:r>
          </w:p>
        </w:tc>
        <w:tc>
          <w:tcPr>
            <w:tcW w:w="2839" w:type="dxa"/>
          </w:tcPr>
          <w:p w14:paraId="63C665E9" w14:textId="77777777" w:rsidR="0004484F" w:rsidRPr="0034780C" w:rsidRDefault="0004484F" w:rsidP="00DF599B">
            <w:pPr>
              <w:spacing w:line="360" w:lineRule="auto"/>
              <w:rPr>
                <w:rFonts w:ascii="Verdana" w:hAnsi="Verdana"/>
                <w:sz w:val="20"/>
                <w:szCs w:val="20"/>
              </w:rPr>
            </w:pPr>
            <w:r>
              <w:rPr>
                <w:rFonts w:ascii="Verdana" w:hAnsi="Verdana"/>
                <w:sz w:val="20"/>
                <w:szCs w:val="20"/>
              </w:rPr>
              <w:t>- Gegevens literatuuronderzoek verzamelen</w:t>
            </w:r>
          </w:p>
          <w:p w14:paraId="4D40933B" w14:textId="77777777" w:rsidR="0004484F" w:rsidRDefault="0004484F" w:rsidP="00DF599B">
            <w:pPr>
              <w:spacing w:line="360" w:lineRule="auto"/>
              <w:rPr>
                <w:rFonts w:ascii="Verdana" w:hAnsi="Verdana"/>
                <w:sz w:val="20"/>
                <w:szCs w:val="20"/>
              </w:rPr>
            </w:pPr>
            <w:r>
              <w:rPr>
                <w:rFonts w:ascii="Verdana" w:hAnsi="Verdana"/>
                <w:sz w:val="20"/>
                <w:szCs w:val="20"/>
              </w:rPr>
              <w:t>- Observaties doen</w:t>
            </w:r>
          </w:p>
          <w:p w14:paraId="415D1460" w14:textId="77777777" w:rsidR="0004484F" w:rsidRDefault="0004484F" w:rsidP="00DF599B">
            <w:pPr>
              <w:spacing w:line="360" w:lineRule="auto"/>
              <w:rPr>
                <w:rFonts w:ascii="Verdana" w:hAnsi="Verdana"/>
                <w:sz w:val="20"/>
                <w:szCs w:val="20"/>
              </w:rPr>
            </w:pPr>
            <w:r>
              <w:rPr>
                <w:rFonts w:ascii="Verdana" w:hAnsi="Verdana"/>
                <w:sz w:val="20"/>
                <w:szCs w:val="20"/>
              </w:rPr>
              <w:t>- Interviews houden (opnemen)</w:t>
            </w:r>
          </w:p>
          <w:p w14:paraId="2AE38DD4" w14:textId="77777777" w:rsidR="0004484F" w:rsidRDefault="0004484F" w:rsidP="00DF599B">
            <w:pPr>
              <w:spacing w:line="360" w:lineRule="auto"/>
              <w:rPr>
                <w:rFonts w:ascii="Verdana" w:hAnsi="Verdana"/>
                <w:sz w:val="20"/>
                <w:szCs w:val="20"/>
              </w:rPr>
            </w:pPr>
            <w:r>
              <w:rPr>
                <w:rFonts w:ascii="Verdana" w:hAnsi="Verdana"/>
                <w:sz w:val="20"/>
                <w:szCs w:val="20"/>
              </w:rPr>
              <w:t>- Interviews uittypen</w:t>
            </w:r>
          </w:p>
          <w:p w14:paraId="76C4C784" w14:textId="77777777" w:rsidR="0004484F" w:rsidRDefault="0004484F" w:rsidP="00DF599B">
            <w:pPr>
              <w:spacing w:line="360" w:lineRule="auto"/>
              <w:rPr>
                <w:rFonts w:ascii="Verdana" w:hAnsi="Verdana"/>
                <w:sz w:val="20"/>
                <w:szCs w:val="20"/>
              </w:rPr>
            </w:pPr>
          </w:p>
        </w:tc>
        <w:tc>
          <w:tcPr>
            <w:tcW w:w="2839" w:type="dxa"/>
          </w:tcPr>
          <w:p w14:paraId="76271A6C" w14:textId="77777777" w:rsidR="0004484F" w:rsidRDefault="0004484F" w:rsidP="00DF599B">
            <w:pPr>
              <w:spacing w:line="360" w:lineRule="auto"/>
              <w:rPr>
                <w:rFonts w:ascii="Verdana" w:hAnsi="Verdana"/>
                <w:sz w:val="20"/>
                <w:szCs w:val="20"/>
              </w:rPr>
            </w:pPr>
            <w:r>
              <w:rPr>
                <w:rFonts w:ascii="Verdana" w:hAnsi="Verdana"/>
                <w:sz w:val="20"/>
                <w:szCs w:val="20"/>
              </w:rPr>
              <w:t>Week 12 t/m 14</w:t>
            </w:r>
          </w:p>
        </w:tc>
      </w:tr>
    </w:tbl>
    <w:p w14:paraId="4F2D3EC0" w14:textId="77777777" w:rsidR="0004484F" w:rsidRDefault="0004484F" w:rsidP="0004484F">
      <w:pPr>
        <w:spacing w:line="360" w:lineRule="auto"/>
        <w:rPr>
          <w:rFonts w:ascii="Verdana" w:hAnsi="Verdana"/>
          <w:sz w:val="20"/>
          <w:szCs w:val="20"/>
        </w:rPr>
      </w:pPr>
    </w:p>
    <w:p w14:paraId="15CD1EEC" w14:textId="77777777" w:rsidR="0004484F" w:rsidRDefault="0004484F" w:rsidP="0004484F">
      <w:pPr>
        <w:spacing w:line="360" w:lineRule="auto"/>
        <w:rPr>
          <w:rFonts w:ascii="Verdana" w:hAnsi="Verdana"/>
          <w:sz w:val="20"/>
          <w:szCs w:val="20"/>
        </w:rPr>
      </w:pPr>
    </w:p>
    <w:tbl>
      <w:tblPr>
        <w:tblStyle w:val="TableGrid"/>
        <w:tblW w:w="0" w:type="auto"/>
        <w:tblLook w:val="04A0" w:firstRow="1" w:lastRow="0" w:firstColumn="1" w:lastColumn="0" w:noHBand="0" w:noVBand="1"/>
      </w:tblPr>
      <w:tblGrid>
        <w:gridCol w:w="2838"/>
        <w:gridCol w:w="2839"/>
        <w:gridCol w:w="2839"/>
      </w:tblGrid>
      <w:tr w:rsidR="0004484F" w14:paraId="4F64E022" w14:textId="77777777" w:rsidTr="00DF599B">
        <w:tc>
          <w:tcPr>
            <w:tcW w:w="2838" w:type="dxa"/>
          </w:tcPr>
          <w:p w14:paraId="79280F09" w14:textId="77777777" w:rsidR="0004484F" w:rsidRDefault="0004484F" w:rsidP="00DF599B">
            <w:pPr>
              <w:spacing w:line="360" w:lineRule="auto"/>
              <w:rPr>
                <w:rFonts w:ascii="Verdana" w:hAnsi="Verdana"/>
                <w:sz w:val="20"/>
                <w:szCs w:val="20"/>
              </w:rPr>
            </w:pPr>
            <w:r>
              <w:rPr>
                <w:rFonts w:ascii="Verdana" w:hAnsi="Verdana"/>
                <w:sz w:val="20"/>
                <w:szCs w:val="20"/>
              </w:rPr>
              <w:t>Fase</w:t>
            </w:r>
          </w:p>
        </w:tc>
        <w:tc>
          <w:tcPr>
            <w:tcW w:w="2839" w:type="dxa"/>
          </w:tcPr>
          <w:p w14:paraId="10D5BB2B" w14:textId="77777777" w:rsidR="0004484F" w:rsidRDefault="0004484F" w:rsidP="00DF599B">
            <w:pPr>
              <w:spacing w:line="360" w:lineRule="auto"/>
              <w:rPr>
                <w:rFonts w:ascii="Verdana" w:hAnsi="Verdana"/>
                <w:sz w:val="20"/>
                <w:szCs w:val="20"/>
              </w:rPr>
            </w:pPr>
            <w:r>
              <w:rPr>
                <w:rFonts w:ascii="Verdana" w:hAnsi="Verdana"/>
                <w:sz w:val="20"/>
                <w:szCs w:val="20"/>
              </w:rPr>
              <w:t>Wat</w:t>
            </w:r>
          </w:p>
        </w:tc>
        <w:tc>
          <w:tcPr>
            <w:tcW w:w="2839" w:type="dxa"/>
          </w:tcPr>
          <w:p w14:paraId="727A0D80" w14:textId="77777777" w:rsidR="0004484F" w:rsidRDefault="0004484F" w:rsidP="00DF599B">
            <w:pPr>
              <w:spacing w:line="360" w:lineRule="auto"/>
              <w:rPr>
                <w:rFonts w:ascii="Verdana" w:hAnsi="Verdana"/>
                <w:sz w:val="20"/>
                <w:szCs w:val="20"/>
              </w:rPr>
            </w:pPr>
            <w:r>
              <w:rPr>
                <w:rFonts w:ascii="Verdana" w:hAnsi="Verdana"/>
                <w:sz w:val="20"/>
                <w:szCs w:val="20"/>
              </w:rPr>
              <w:t>Tijd</w:t>
            </w:r>
          </w:p>
        </w:tc>
      </w:tr>
      <w:tr w:rsidR="0004484F" w14:paraId="01BCC39E" w14:textId="77777777" w:rsidTr="00DF599B">
        <w:tc>
          <w:tcPr>
            <w:tcW w:w="2838" w:type="dxa"/>
          </w:tcPr>
          <w:p w14:paraId="6BF76346" w14:textId="77777777" w:rsidR="0004484F" w:rsidRDefault="0004484F" w:rsidP="00DF599B">
            <w:pPr>
              <w:spacing w:line="360" w:lineRule="auto"/>
              <w:rPr>
                <w:rFonts w:ascii="Verdana" w:hAnsi="Verdana"/>
                <w:sz w:val="20"/>
                <w:szCs w:val="20"/>
              </w:rPr>
            </w:pPr>
            <w:r>
              <w:rPr>
                <w:rFonts w:ascii="Verdana" w:hAnsi="Verdana"/>
                <w:sz w:val="20"/>
                <w:szCs w:val="20"/>
              </w:rPr>
              <w:t>Analyseren/rapporteren</w:t>
            </w:r>
          </w:p>
        </w:tc>
        <w:tc>
          <w:tcPr>
            <w:tcW w:w="2839" w:type="dxa"/>
          </w:tcPr>
          <w:p w14:paraId="0CA855FD" w14:textId="77777777" w:rsidR="0004484F" w:rsidRDefault="0004484F" w:rsidP="00DF599B">
            <w:pPr>
              <w:spacing w:line="360" w:lineRule="auto"/>
              <w:rPr>
                <w:rFonts w:ascii="Verdana" w:hAnsi="Verdana"/>
                <w:sz w:val="20"/>
                <w:szCs w:val="20"/>
              </w:rPr>
            </w:pPr>
            <w:r>
              <w:rPr>
                <w:rFonts w:ascii="Verdana" w:hAnsi="Verdana"/>
                <w:sz w:val="20"/>
                <w:szCs w:val="20"/>
              </w:rPr>
              <w:t>- Gegevens literatuuronderzoek en interview hoofd DTS analyseren en deelvraag beantwoorden</w:t>
            </w:r>
          </w:p>
          <w:p w14:paraId="30F79192" w14:textId="77777777" w:rsidR="0004484F" w:rsidRDefault="0004484F" w:rsidP="00DF599B">
            <w:pPr>
              <w:spacing w:line="360" w:lineRule="auto"/>
              <w:rPr>
                <w:rFonts w:ascii="Verdana" w:hAnsi="Verdana"/>
                <w:sz w:val="20"/>
                <w:szCs w:val="20"/>
              </w:rPr>
            </w:pPr>
            <w:r>
              <w:rPr>
                <w:rFonts w:ascii="Verdana" w:hAnsi="Verdana"/>
                <w:sz w:val="20"/>
                <w:szCs w:val="20"/>
              </w:rPr>
              <w:t>- Gegevens observaties en interview labelen, analyseren en deelvraag beantwoorden</w:t>
            </w:r>
          </w:p>
        </w:tc>
        <w:tc>
          <w:tcPr>
            <w:tcW w:w="2839" w:type="dxa"/>
          </w:tcPr>
          <w:p w14:paraId="24984C88" w14:textId="77777777" w:rsidR="0004484F" w:rsidRDefault="0004484F" w:rsidP="00DF599B">
            <w:pPr>
              <w:spacing w:line="360" w:lineRule="auto"/>
              <w:rPr>
                <w:rFonts w:ascii="Verdana" w:hAnsi="Verdana"/>
                <w:sz w:val="20"/>
                <w:szCs w:val="20"/>
              </w:rPr>
            </w:pPr>
            <w:r>
              <w:rPr>
                <w:rFonts w:ascii="Verdana" w:hAnsi="Verdana"/>
                <w:sz w:val="20"/>
                <w:szCs w:val="20"/>
              </w:rPr>
              <w:t>Week 15 t/m 18</w:t>
            </w:r>
          </w:p>
        </w:tc>
      </w:tr>
    </w:tbl>
    <w:p w14:paraId="41A93F71" w14:textId="77777777" w:rsidR="0004484F" w:rsidRDefault="0004484F" w:rsidP="0004484F">
      <w:pPr>
        <w:spacing w:line="360" w:lineRule="auto"/>
        <w:rPr>
          <w:rFonts w:ascii="Verdana" w:hAnsi="Verdana"/>
          <w:sz w:val="20"/>
          <w:szCs w:val="20"/>
        </w:rPr>
      </w:pPr>
    </w:p>
    <w:tbl>
      <w:tblPr>
        <w:tblStyle w:val="TableGrid"/>
        <w:tblW w:w="0" w:type="auto"/>
        <w:tblLook w:val="04A0" w:firstRow="1" w:lastRow="0" w:firstColumn="1" w:lastColumn="0" w:noHBand="0" w:noVBand="1"/>
      </w:tblPr>
      <w:tblGrid>
        <w:gridCol w:w="2838"/>
        <w:gridCol w:w="2839"/>
        <w:gridCol w:w="2839"/>
      </w:tblGrid>
      <w:tr w:rsidR="0004484F" w14:paraId="18DC0147" w14:textId="77777777" w:rsidTr="00DF599B">
        <w:tc>
          <w:tcPr>
            <w:tcW w:w="2838" w:type="dxa"/>
          </w:tcPr>
          <w:p w14:paraId="14F3B0FD" w14:textId="77777777" w:rsidR="0004484F" w:rsidRDefault="0004484F" w:rsidP="00DF599B">
            <w:pPr>
              <w:spacing w:line="360" w:lineRule="auto"/>
              <w:rPr>
                <w:rFonts w:ascii="Verdana" w:hAnsi="Verdana"/>
                <w:sz w:val="20"/>
                <w:szCs w:val="20"/>
              </w:rPr>
            </w:pPr>
            <w:r>
              <w:rPr>
                <w:rFonts w:ascii="Verdana" w:hAnsi="Verdana"/>
                <w:sz w:val="20"/>
                <w:szCs w:val="20"/>
              </w:rPr>
              <w:t>Fase</w:t>
            </w:r>
          </w:p>
        </w:tc>
        <w:tc>
          <w:tcPr>
            <w:tcW w:w="2839" w:type="dxa"/>
          </w:tcPr>
          <w:p w14:paraId="63D9A9B5" w14:textId="77777777" w:rsidR="0004484F" w:rsidRDefault="0004484F" w:rsidP="00DF599B">
            <w:pPr>
              <w:spacing w:line="360" w:lineRule="auto"/>
              <w:rPr>
                <w:rFonts w:ascii="Verdana" w:hAnsi="Verdana"/>
                <w:sz w:val="20"/>
                <w:szCs w:val="20"/>
              </w:rPr>
            </w:pPr>
            <w:r>
              <w:rPr>
                <w:rFonts w:ascii="Verdana" w:hAnsi="Verdana"/>
                <w:sz w:val="20"/>
                <w:szCs w:val="20"/>
              </w:rPr>
              <w:t>Wat</w:t>
            </w:r>
          </w:p>
        </w:tc>
        <w:tc>
          <w:tcPr>
            <w:tcW w:w="2839" w:type="dxa"/>
          </w:tcPr>
          <w:p w14:paraId="30506FC1" w14:textId="77777777" w:rsidR="0004484F" w:rsidRDefault="0004484F" w:rsidP="00DF599B">
            <w:pPr>
              <w:spacing w:line="360" w:lineRule="auto"/>
              <w:rPr>
                <w:rFonts w:ascii="Verdana" w:hAnsi="Verdana"/>
                <w:sz w:val="20"/>
                <w:szCs w:val="20"/>
              </w:rPr>
            </w:pPr>
            <w:r>
              <w:rPr>
                <w:rFonts w:ascii="Verdana" w:hAnsi="Verdana"/>
                <w:sz w:val="20"/>
                <w:szCs w:val="20"/>
              </w:rPr>
              <w:t>Tijd</w:t>
            </w:r>
          </w:p>
        </w:tc>
      </w:tr>
      <w:tr w:rsidR="0004484F" w14:paraId="4405014C" w14:textId="77777777" w:rsidTr="00DF599B">
        <w:tc>
          <w:tcPr>
            <w:tcW w:w="2838" w:type="dxa"/>
          </w:tcPr>
          <w:p w14:paraId="4B29C32E" w14:textId="77777777" w:rsidR="0004484F" w:rsidRDefault="0004484F" w:rsidP="00DF599B">
            <w:pPr>
              <w:spacing w:line="360" w:lineRule="auto"/>
              <w:rPr>
                <w:rFonts w:ascii="Verdana" w:hAnsi="Verdana"/>
                <w:sz w:val="20"/>
                <w:szCs w:val="20"/>
              </w:rPr>
            </w:pPr>
            <w:r>
              <w:rPr>
                <w:rFonts w:ascii="Verdana" w:hAnsi="Verdana"/>
                <w:sz w:val="20"/>
                <w:szCs w:val="20"/>
              </w:rPr>
              <w:t>Rapport</w:t>
            </w:r>
          </w:p>
        </w:tc>
        <w:tc>
          <w:tcPr>
            <w:tcW w:w="2839" w:type="dxa"/>
          </w:tcPr>
          <w:p w14:paraId="1C319301" w14:textId="77777777" w:rsidR="0004484F" w:rsidRDefault="0004484F" w:rsidP="00DF599B">
            <w:pPr>
              <w:spacing w:line="360" w:lineRule="auto"/>
              <w:rPr>
                <w:rFonts w:ascii="Verdana" w:hAnsi="Verdana"/>
                <w:sz w:val="20"/>
                <w:szCs w:val="20"/>
              </w:rPr>
            </w:pPr>
            <w:r>
              <w:rPr>
                <w:rFonts w:ascii="Verdana" w:hAnsi="Verdana"/>
                <w:sz w:val="20"/>
                <w:szCs w:val="20"/>
              </w:rPr>
              <w:t>Concept rapport inleveren</w:t>
            </w:r>
          </w:p>
        </w:tc>
        <w:tc>
          <w:tcPr>
            <w:tcW w:w="2839" w:type="dxa"/>
          </w:tcPr>
          <w:p w14:paraId="34E1584B" w14:textId="77777777" w:rsidR="0004484F" w:rsidRDefault="0004484F" w:rsidP="00DF599B">
            <w:pPr>
              <w:spacing w:line="360" w:lineRule="auto"/>
              <w:rPr>
                <w:rFonts w:ascii="Verdana" w:hAnsi="Verdana"/>
                <w:sz w:val="20"/>
                <w:szCs w:val="20"/>
              </w:rPr>
            </w:pPr>
            <w:r>
              <w:rPr>
                <w:rFonts w:ascii="Verdana" w:hAnsi="Verdana"/>
                <w:sz w:val="20"/>
                <w:szCs w:val="20"/>
              </w:rPr>
              <w:t>Week 19: deadline: maandag 7 mei voor 19u00.</w:t>
            </w:r>
          </w:p>
        </w:tc>
      </w:tr>
      <w:tr w:rsidR="0004484F" w14:paraId="6BACADC3" w14:textId="77777777" w:rsidTr="00DF599B">
        <w:tc>
          <w:tcPr>
            <w:tcW w:w="2838" w:type="dxa"/>
          </w:tcPr>
          <w:p w14:paraId="0F0FA877" w14:textId="77777777" w:rsidR="0004484F" w:rsidRDefault="0004484F" w:rsidP="00DF599B">
            <w:pPr>
              <w:spacing w:line="360" w:lineRule="auto"/>
              <w:rPr>
                <w:rFonts w:ascii="Verdana" w:hAnsi="Verdana"/>
                <w:sz w:val="20"/>
                <w:szCs w:val="20"/>
              </w:rPr>
            </w:pPr>
            <w:r>
              <w:rPr>
                <w:rFonts w:ascii="Verdana" w:hAnsi="Verdana"/>
                <w:sz w:val="20"/>
                <w:szCs w:val="20"/>
              </w:rPr>
              <w:t>Rapport</w:t>
            </w:r>
          </w:p>
        </w:tc>
        <w:tc>
          <w:tcPr>
            <w:tcW w:w="2839" w:type="dxa"/>
          </w:tcPr>
          <w:p w14:paraId="66BE8743" w14:textId="77777777" w:rsidR="0004484F" w:rsidRDefault="0004484F" w:rsidP="00DF599B">
            <w:pPr>
              <w:spacing w:line="360" w:lineRule="auto"/>
              <w:rPr>
                <w:rFonts w:ascii="Verdana" w:hAnsi="Verdana"/>
                <w:sz w:val="20"/>
                <w:szCs w:val="20"/>
              </w:rPr>
            </w:pPr>
            <w:r>
              <w:rPr>
                <w:rFonts w:ascii="Verdana" w:hAnsi="Verdana"/>
                <w:sz w:val="20"/>
                <w:szCs w:val="20"/>
              </w:rPr>
              <w:t>Bekendmaking eerste kans GO/NO GO</w:t>
            </w:r>
          </w:p>
        </w:tc>
        <w:tc>
          <w:tcPr>
            <w:tcW w:w="2839" w:type="dxa"/>
          </w:tcPr>
          <w:p w14:paraId="365811B9" w14:textId="77777777" w:rsidR="0004484F" w:rsidRDefault="0004484F" w:rsidP="00DF599B">
            <w:pPr>
              <w:spacing w:line="360" w:lineRule="auto"/>
              <w:rPr>
                <w:rFonts w:ascii="Verdana" w:hAnsi="Verdana"/>
                <w:sz w:val="20"/>
                <w:szCs w:val="20"/>
              </w:rPr>
            </w:pPr>
            <w:r>
              <w:rPr>
                <w:rFonts w:ascii="Verdana" w:hAnsi="Verdana"/>
                <w:sz w:val="20"/>
                <w:szCs w:val="20"/>
              </w:rPr>
              <w:t>Week 21</w:t>
            </w:r>
          </w:p>
        </w:tc>
      </w:tr>
      <w:tr w:rsidR="0004484F" w14:paraId="3C617A3E" w14:textId="77777777" w:rsidTr="00DF599B">
        <w:tc>
          <w:tcPr>
            <w:tcW w:w="2838" w:type="dxa"/>
          </w:tcPr>
          <w:p w14:paraId="5A92FD96" w14:textId="77777777" w:rsidR="0004484F" w:rsidRDefault="0004484F" w:rsidP="00DF599B">
            <w:pPr>
              <w:spacing w:line="360" w:lineRule="auto"/>
              <w:rPr>
                <w:rFonts w:ascii="Verdana" w:hAnsi="Verdana"/>
                <w:sz w:val="20"/>
                <w:szCs w:val="20"/>
              </w:rPr>
            </w:pPr>
            <w:r>
              <w:rPr>
                <w:rFonts w:ascii="Verdana" w:hAnsi="Verdana"/>
                <w:sz w:val="20"/>
                <w:szCs w:val="20"/>
              </w:rPr>
              <w:t>Rapport</w:t>
            </w:r>
          </w:p>
        </w:tc>
        <w:tc>
          <w:tcPr>
            <w:tcW w:w="2839" w:type="dxa"/>
          </w:tcPr>
          <w:p w14:paraId="5417451F" w14:textId="77777777" w:rsidR="0004484F" w:rsidRDefault="0004484F" w:rsidP="00DF599B">
            <w:pPr>
              <w:spacing w:line="360" w:lineRule="auto"/>
              <w:rPr>
                <w:rFonts w:ascii="Verdana" w:hAnsi="Verdana"/>
                <w:sz w:val="20"/>
                <w:szCs w:val="20"/>
              </w:rPr>
            </w:pPr>
            <w:r>
              <w:rPr>
                <w:rFonts w:ascii="Verdana" w:hAnsi="Verdana"/>
                <w:sz w:val="20"/>
                <w:szCs w:val="20"/>
              </w:rPr>
              <w:t>Beroepsproduct en onderzoek inleveren</w:t>
            </w:r>
          </w:p>
        </w:tc>
        <w:tc>
          <w:tcPr>
            <w:tcW w:w="2839" w:type="dxa"/>
          </w:tcPr>
          <w:p w14:paraId="1BC3AA1A" w14:textId="77777777" w:rsidR="0004484F" w:rsidRDefault="0004484F" w:rsidP="00DF599B">
            <w:pPr>
              <w:spacing w:line="360" w:lineRule="auto"/>
              <w:rPr>
                <w:rFonts w:ascii="Verdana" w:hAnsi="Verdana"/>
                <w:sz w:val="20"/>
                <w:szCs w:val="20"/>
              </w:rPr>
            </w:pPr>
            <w:r>
              <w:rPr>
                <w:rFonts w:ascii="Verdana" w:hAnsi="Verdana"/>
                <w:sz w:val="20"/>
                <w:szCs w:val="20"/>
              </w:rPr>
              <w:t>Week 22: deadline: 1 juni voor 23u59.</w:t>
            </w:r>
          </w:p>
        </w:tc>
      </w:tr>
    </w:tbl>
    <w:p w14:paraId="029B6B5A" w14:textId="77777777" w:rsidR="0004484F" w:rsidRDefault="0004484F" w:rsidP="0004484F">
      <w:pPr>
        <w:spacing w:line="360" w:lineRule="auto"/>
        <w:rPr>
          <w:rFonts w:ascii="Verdana" w:hAnsi="Verdana"/>
          <w:sz w:val="20"/>
          <w:szCs w:val="20"/>
        </w:rPr>
      </w:pPr>
    </w:p>
    <w:p w14:paraId="1F721278" w14:textId="77777777" w:rsidR="0004484F" w:rsidRDefault="0004484F" w:rsidP="0004484F">
      <w:pPr>
        <w:spacing w:line="360" w:lineRule="auto"/>
        <w:rPr>
          <w:rFonts w:ascii="Verdana" w:hAnsi="Verdana"/>
          <w:sz w:val="20"/>
          <w:szCs w:val="20"/>
        </w:rPr>
      </w:pPr>
    </w:p>
    <w:tbl>
      <w:tblPr>
        <w:tblStyle w:val="TableGrid"/>
        <w:tblW w:w="0" w:type="auto"/>
        <w:tblLook w:val="04A0" w:firstRow="1" w:lastRow="0" w:firstColumn="1" w:lastColumn="0" w:noHBand="0" w:noVBand="1"/>
      </w:tblPr>
      <w:tblGrid>
        <w:gridCol w:w="2838"/>
        <w:gridCol w:w="2839"/>
        <w:gridCol w:w="2839"/>
      </w:tblGrid>
      <w:tr w:rsidR="0004484F" w14:paraId="2E23664A" w14:textId="77777777" w:rsidTr="00DF599B">
        <w:tc>
          <w:tcPr>
            <w:tcW w:w="2838" w:type="dxa"/>
          </w:tcPr>
          <w:p w14:paraId="763B56F7" w14:textId="77777777" w:rsidR="0004484F" w:rsidRDefault="0004484F" w:rsidP="00DF599B">
            <w:pPr>
              <w:spacing w:line="360" w:lineRule="auto"/>
              <w:rPr>
                <w:rFonts w:ascii="Verdana" w:hAnsi="Verdana"/>
                <w:sz w:val="20"/>
                <w:szCs w:val="20"/>
              </w:rPr>
            </w:pPr>
            <w:r>
              <w:rPr>
                <w:rFonts w:ascii="Verdana" w:hAnsi="Verdana"/>
                <w:sz w:val="20"/>
                <w:szCs w:val="20"/>
              </w:rPr>
              <w:t>Fase</w:t>
            </w:r>
          </w:p>
        </w:tc>
        <w:tc>
          <w:tcPr>
            <w:tcW w:w="2839" w:type="dxa"/>
          </w:tcPr>
          <w:p w14:paraId="5D843C9D" w14:textId="77777777" w:rsidR="0004484F" w:rsidRDefault="0004484F" w:rsidP="00DF599B">
            <w:pPr>
              <w:spacing w:line="360" w:lineRule="auto"/>
              <w:rPr>
                <w:rFonts w:ascii="Verdana" w:hAnsi="Verdana"/>
                <w:sz w:val="20"/>
                <w:szCs w:val="20"/>
              </w:rPr>
            </w:pPr>
            <w:r>
              <w:rPr>
                <w:rFonts w:ascii="Verdana" w:hAnsi="Verdana"/>
                <w:sz w:val="20"/>
                <w:szCs w:val="20"/>
              </w:rPr>
              <w:t>Wat</w:t>
            </w:r>
          </w:p>
        </w:tc>
        <w:tc>
          <w:tcPr>
            <w:tcW w:w="2839" w:type="dxa"/>
          </w:tcPr>
          <w:p w14:paraId="351628AE" w14:textId="77777777" w:rsidR="0004484F" w:rsidRDefault="0004484F" w:rsidP="00DF599B">
            <w:pPr>
              <w:spacing w:line="360" w:lineRule="auto"/>
              <w:rPr>
                <w:rFonts w:ascii="Verdana" w:hAnsi="Verdana"/>
                <w:sz w:val="20"/>
                <w:szCs w:val="20"/>
              </w:rPr>
            </w:pPr>
            <w:r>
              <w:rPr>
                <w:rFonts w:ascii="Verdana" w:hAnsi="Verdana"/>
                <w:sz w:val="20"/>
                <w:szCs w:val="20"/>
              </w:rPr>
              <w:t>Tijd</w:t>
            </w:r>
          </w:p>
        </w:tc>
      </w:tr>
      <w:tr w:rsidR="0004484F" w14:paraId="55B95DB1" w14:textId="77777777" w:rsidTr="00DF599B">
        <w:tc>
          <w:tcPr>
            <w:tcW w:w="2838" w:type="dxa"/>
          </w:tcPr>
          <w:p w14:paraId="1F17FEE0" w14:textId="77777777" w:rsidR="0004484F" w:rsidRDefault="0004484F" w:rsidP="00DF599B">
            <w:pPr>
              <w:spacing w:line="360" w:lineRule="auto"/>
              <w:rPr>
                <w:rFonts w:ascii="Verdana" w:hAnsi="Verdana"/>
                <w:sz w:val="20"/>
                <w:szCs w:val="20"/>
              </w:rPr>
            </w:pPr>
            <w:r>
              <w:rPr>
                <w:rFonts w:ascii="Verdana" w:hAnsi="Verdana"/>
                <w:sz w:val="20"/>
                <w:szCs w:val="20"/>
              </w:rPr>
              <w:t xml:space="preserve">Beroepsproduct </w:t>
            </w:r>
          </w:p>
        </w:tc>
        <w:tc>
          <w:tcPr>
            <w:tcW w:w="2839" w:type="dxa"/>
          </w:tcPr>
          <w:p w14:paraId="7699909E" w14:textId="77777777" w:rsidR="0004484F" w:rsidRDefault="0004484F" w:rsidP="00DF599B">
            <w:pPr>
              <w:spacing w:line="360" w:lineRule="auto"/>
              <w:rPr>
                <w:rFonts w:ascii="Verdana" w:hAnsi="Verdana"/>
                <w:sz w:val="20"/>
                <w:szCs w:val="20"/>
              </w:rPr>
            </w:pPr>
            <w:r>
              <w:rPr>
                <w:rFonts w:ascii="Verdana" w:hAnsi="Verdana"/>
                <w:sz w:val="20"/>
                <w:szCs w:val="20"/>
              </w:rPr>
              <w:t>Vertaalslag naar de praktijk</w:t>
            </w:r>
          </w:p>
        </w:tc>
        <w:tc>
          <w:tcPr>
            <w:tcW w:w="2839" w:type="dxa"/>
          </w:tcPr>
          <w:p w14:paraId="7C4DF4E8" w14:textId="77777777" w:rsidR="0004484F" w:rsidRDefault="0004484F" w:rsidP="00DF599B">
            <w:pPr>
              <w:spacing w:line="360" w:lineRule="auto"/>
              <w:rPr>
                <w:rFonts w:ascii="Verdana" w:hAnsi="Verdana"/>
                <w:sz w:val="20"/>
                <w:szCs w:val="20"/>
              </w:rPr>
            </w:pPr>
            <w:r>
              <w:rPr>
                <w:rFonts w:ascii="Verdana" w:hAnsi="Verdana"/>
                <w:sz w:val="20"/>
                <w:szCs w:val="20"/>
              </w:rPr>
              <w:t>Week 26</w:t>
            </w:r>
          </w:p>
        </w:tc>
      </w:tr>
      <w:tr w:rsidR="0004484F" w14:paraId="6C0FAAFF" w14:textId="77777777" w:rsidTr="00DF599B">
        <w:tc>
          <w:tcPr>
            <w:tcW w:w="2838" w:type="dxa"/>
          </w:tcPr>
          <w:p w14:paraId="434C416B" w14:textId="77777777" w:rsidR="0004484F" w:rsidRDefault="0004484F" w:rsidP="00DF599B">
            <w:pPr>
              <w:spacing w:line="360" w:lineRule="auto"/>
              <w:rPr>
                <w:rFonts w:ascii="Verdana" w:hAnsi="Verdana"/>
                <w:sz w:val="20"/>
                <w:szCs w:val="20"/>
              </w:rPr>
            </w:pPr>
            <w:r>
              <w:rPr>
                <w:rFonts w:ascii="Verdana" w:hAnsi="Verdana"/>
                <w:sz w:val="20"/>
                <w:szCs w:val="20"/>
              </w:rPr>
              <w:t>Reflectie</w:t>
            </w:r>
          </w:p>
        </w:tc>
        <w:tc>
          <w:tcPr>
            <w:tcW w:w="2839" w:type="dxa"/>
          </w:tcPr>
          <w:p w14:paraId="5F7671D9" w14:textId="77777777" w:rsidR="0004484F" w:rsidRDefault="0004484F" w:rsidP="00DF599B">
            <w:pPr>
              <w:spacing w:line="360" w:lineRule="auto"/>
              <w:rPr>
                <w:rFonts w:ascii="Verdana" w:hAnsi="Verdana"/>
                <w:sz w:val="20"/>
                <w:szCs w:val="20"/>
              </w:rPr>
            </w:pPr>
            <w:r>
              <w:rPr>
                <w:rFonts w:ascii="Verdana" w:hAnsi="Verdana"/>
                <w:sz w:val="20"/>
                <w:szCs w:val="20"/>
              </w:rPr>
              <w:t>Inleveren reflectie</w:t>
            </w:r>
          </w:p>
        </w:tc>
        <w:tc>
          <w:tcPr>
            <w:tcW w:w="2839" w:type="dxa"/>
          </w:tcPr>
          <w:p w14:paraId="5DFA72B6" w14:textId="77777777" w:rsidR="0004484F" w:rsidRDefault="0004484F" w:rsidP="00DF599B">
            <w:pPr>
              <w:spacing w:line="360" w:lineRule="auto"/>
              <w:rPr>
                <w:rFonts w:ascii="Verdana" w:hAnsi="Verdana"/>
                <w:sz w:val="20"/>
                <w:szCs w:val="20"/>
              </w:rPr>
            </w:pPr>
            <w:r>
              <w:rPr>
                <w:rFonts w:ascii="Verdana" w:hAnsi="Verdana"/>
                <w:sz w:val="20"/>
                <w:szCs w:val="20"/>
              </w:rPr>
              <w:t>Week 26</w:t>
            </w:r>
          </w:p>
        </w:tc>
      </w:tr>
    </w:tbl>
    <w:p w14:paraId="301FF4A5" w14:textId="77777777" w:rsidR="0004484F" w:rsidRPr="00EF03C9" w:rsidRDefault="0004484F" w:rsidP="0004484F">
      <w:pPr>
        <w:spacing w:line="360" w:lineRule="auto"/>
        <w:rPr>
          <w:rFonts w:ascii="Verdana" w:hAnsi="Verdana"/>
          <w:sz w:val="20"/>
          <w:szCs w:val="20"/>
        </w:rPr>
      </w:pPr>
    </w:p>
    <w:p w14:paraId="54F92918" w14:textId="77777777" w:rsidR="0004484F" w:rsidRDefault="0004484F" w:rsidP="0004484F">
      <w:pPr>
        <w:spacing w:line="360" w:lineRule="auto"/>
        <w:rPr>
          <w:rFonts w:ascii="Verdana" w:hAnsi="Verdana"/>
          <w:sz w:val="20"/>
          <w:szCs w:val="20"/>
        </w:rPr>
      </w:pPr>
    </w:p>
    <w:p w14:paraId="75AA5EAC" w14:textId="77777777" w:rsidR="0004484F" w:rsidRDefault="0004484F" w:rsidP="0004484F">
      <w:pPr>
        <w:spacing w:line="360" w:lineRule="auto"/>
        <w:rPr>
          <w:rFonts w:ascii="Verdana" w:hAnsi="Verdana"/>
          <w:sz w:val="20"/>
          <w:szCs w:val="20"/>
        </w:rPr>
      </w:pPr>
    </w:p>
    <w:p w14:paraId="23FEEE56" w14:textId="77777777" w:rsidR="0004484F" w:rsidRDefault="0004484F" w:rsidP="0004484F">
      <w:pPr>
        <w:spacing w:line="360" w:lineRule="auto"/>
        <w:rPr>
          <w:rFonts w:ascii="Verdana" w:hAnsi="Verdana"/>
          <w:sz w:val="20"/>
          <w:szCs w:val="20"/>
        </w:rPr>
      </w:pPr>
    </w:p>
    <w:p w14:paraId="060A2AD8" w14:textId="77777777" w:rsidR="0004484F" w:rsidRDefault="0004484F" w:rsidP="0004484F">
      <w:pPr>
        <w:spacing w:line="360" w:lineRule="auto"/>
        <w:rPr>
          <w:rFonts w:ascii="Verdana" w:hAnsi="Verdana"/>
          <w:sz w:val="20"/>
          <w:szCs w:val="20"/>
        </w:rPr>
      </w:pPr>
    </w:p>
    <w:p w14:paraId="4F1A4C87" w14:textId="77777777" w:rsidR="0004484F" w:rsidRDefault="0004484F" w:rsidP="0004484F"/>
    <w:p w14:paraId="3EF6A964" w14:textId="77777777" w:rsidR="0004484F" w:rsidRPr="00B215A5" w:rsidRDefault="0004484F" w:rsidP="0004484F">
      <w:pPr>
        <w:rPr>
          <w:rFonts w:ascii="Verdana" w:hAnsi="Verdana"/>
          <w:sz w:val="20"/>
          <w:szCs w:val="20"/>
        </w:rPr>
      </w:pPr>
    </w:p>
    <w:p w14:paraId="17CD2CB5" w14:textId="77777777" w:rsidR="0004484F" w:rsidRPr="004E1B8C" w:rsidRDefault="0004484F" w:rsidP="0004484F">
      <w:pPr>
        <w:rPr>
          <w:rFonts w:ascii="Verdana" w:hAnsi="Verdana"/>
          <w:b/>
          <w:sz w:val="20"/>
          <w:szCs w:val="20"/>
        </w:rPr>
      </w:pPr>
    </w:p>
    <w:p w14:paraId="3538EB41" w14:textId="77777777" w:rsidR="001A09DB" w:rsidRDefault="001A09DB"/>
    <w:sectPr w:rsidR="001A09DB" w:rsidSect="00DF599B">
      <w:footerReference w:type="even" r:id="rId10"/>
      <w:footerReference w:type="default" r:id="rId11"/>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96F5C1" w14:textId="77777777" w:rsidR="00E471BE" w:rsidRDefault="00E471BE" w:rsidP="0004484F">
      <w:r>
        <w:separator/>
      </w:r>
    </w:p>
  </w:endnote>
  <w:endnote w:type="continuationSeparator" w:id="0">
    <w:p w14:paraId="799C577F" w14:textId="77777777" w:rsidR="00E471BE" w:rsidRDefault="00E471BE" w:rsidP="00044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ED115" w14:textId="77777777" w:rsidR="00E471BE" w:rsidRDefault="00E471BE" w:rsidP="00DF59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E7BEE9" w14:textId="77777777" w:rsidR="00E471BE" w:rsidRDefault="00E471BE" w:rsidP="00DF59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E5191" w14:textId="77777777" w:rsidR="00E471BE" w:rsidRDefault="00E471BE" w:rsidP="00DF59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15AB">
      <w:rPr>
        <w:rStyle w:val="PageNumber"/>
        <w:noProof/>
      </w:rPr>
      <w:t>19</w:t>
    </w:r>
    <w:r>
      <w:rPr>
        <w:rStyle w:val="PageNumber"/>
      </w:rPr>
      <w:fldChar w:fldCharType="end"/>
    </w:r>
  </w:p>
  <w:p w14:paraId="661C1EA9" w14:textId="77777777" w:rsidR="00E471BE" w:rsidRDefault="00E471BE" w:rsidP="00DF599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8BA3F7" w14:textId="77777777" w:rsidR="00E471BE" w:rsidRDefault="00E471BE" w:rsidP="0004484F">
      <w:r>
        <w:separator/>
      </w:r>
    </w:p>
  </w:footnote>
  <w:footnote w:type="continuationSeparator" w:id="0">
    <w:p w14:paraId="3EDF35FE" w14:textId="77777777" w:rsidR="00E471BE" w:rsidRDefault="00E471BE" w:rsidP="0004484F">
      <w:r>
        <w:continuationSeparator/>
      </w:r>
    </w:p>
  </w:footnote>
  <w:footnote w:id="1">
    <w:p w14:paraId="28AA420E" w14:textId="77777777" w:rsidR="00E471BE" w:rsidRDefault="00E471BE" w:rsidP="0004484F">
      <w:pPr>
        <w:pStyle w:val="FootnoteText"/>
      </w:pPr>
      <w:r>
        <w:rPr>
          <w:rStyle w:val="FootnoteReference"/>
        </w:rPr>
        <w:footnoteRef/>
      </w:r>
      <w:r>
        <w:t xml:space="preserve"> </w:t>
      </w:r>
      <w:r w:rsidRPr="00D50A71">
        <w:rPr>
          <w:rFonts w:ascii="Verdana" w:hAnsi="Verdana"/>
          <w:sz w:val="20"/>
          <w:szCs w:val="20"/>
        </w:rPr>
        <w:t>IND Business Information Centre (BIC) 2017, p. 4.</w:t>
      </w:r>
    </w:p>
  </w:footnote>
  <w:footnote w:id="2">
    <w:p w14:paraId="26B4EA14" w14:textId="77777777" w:rsidR="00E471BE" w:rsidRPr="00387123"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Lees: hij/zij</w:t>
      </w:r>
    </w:p>
  </w:footnote>
  <w:footnote w:id="3">
    <w:p w14:paraId="0584D6B0" w14:textId="77777777" w:rsidR="00E471BE" w:rsidRPr="00387123"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Gemeente Den Haag 2017, p. 10.</w:t>
      </w:r>
    </w:p>
  </w:footnote>
  <w:footnote w:id="4">
    <w:p w14:paraId="542CD41C" w14:textId="77777777" w:rsidR="00E471BE" w:rsidRDefault="00E471BE" w:rsidP="0004484F">
      <w:pPr>
        <w:pStyle w:val="FootnoteText"/>
      </w:pPr>
      <w:r>
        <w:rPr>
          <w:rStyle w:val="FootnoteReference"/>
        </w:rPr>
        <w:footnoteRef/>
      </w:r>
      <w:r>
        <w:t xml:space="preserve"> </w:t>
      </w:r>
      <w:r w:rsidRPr="009E01AC">
        <w:rPr>
          <w:rFonts w:ascii="Verdana" w:hAnsi="Verdana"/>
          <w:sz w:val="20"/>
          <w:szCs w:val="20"/>
        </w:rPr>
        <w:t>Wijsmuller 2017</w:t>
      </w:r>
      <w:r>
        <w:rPr>
          <w:rFonts w:ascii="Verdana" w:hAnsi="Verdana"/>
          <w:sz w:val="20"/>
          <w:szCs w:val="20"/>
        </w:rPr>
        <w:t>, p. 1-2.</w:t>
      </w:r>
    </w:p>
  </w:footnote>
  <w:footnote w:id="5">
    <w:p w14:paraId="56D21C86" w14:textId="77777777" w:rsidR="00E471BE" w:rsidRDefault="00E471BE" w:rsidP="0004484F">
      <w:pPr>
        <w:pStyle w:val="FootnoteText"/>
      </w:pPr>
      <w:r>
        <w:rPr>
          <w:rStyle w:val="FootnoteReference"/>
        </w:rPr>
        <w:footnoteRef/>
      </w:r>
      <w:r>
        <w:t xml:space="preserve"> </w:t>
      </w:r>
      <w:r>
        <w:rPr>
          <w:rFonts w:ascii="Verdana" w:hAnsi="Verdana"/>
          <w:sz w:val="20"/>
          <w:szCs w:val="20"/>
        </w:rPr>
        <w:t>Gemeente Den Haag 2017, p. 10.</w:t>
      </w:r>
    </w:p>
  </w:footnote>
  <w:footnote w:id="6">
    <w:p w14:paraId="559D1F2A" w14:textId="77777777" w:rsidR="00E471BE" w:rsidRPr="00CE34C2"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www.denhaag.nl </w:t>
      </w:r>
      <w:r w:rsidRPr="00CE34C2">
        <w:rPr>
          <w:rFonts w:ascii="Verdana" w:hAnsi="Verdana"/>
          <w:sz w:val="20"/>
          <w:szCs w:val="20"/>
        </w:rPr>
        <w:sym w:font="Wingdings" w:char="F0E0"/>
      </w:r>
      <w:r>
        <w:rPr>
          <w:rFonts w:ascii="Verdana" w:hAnsi="Verdana"/>
          <w:sz w:val="20"/>
          <w:szCs w:val="20"/>
        </w:rPr>
        <w:t xml:space="preserve"> zoekterm “statushouders in Den Haag” </w:t>
      </w:r>
      <w:r w:rsidRPr="00CE34C2">
        <w:rPr>
          <w:rFonts w:ascii="Verdana" w:hAnsi="Verdana"/>
          <w:sz w:val="20"/>
          <w:szCs w:val="20"/>
        </w:rPr>
        <w:sym w:font="Wingdings" w:char="F0E0"/>
      </w:r>
      <w:r>
        <w:rPr>
          <w:rFonts w:ascii="Verdana" w:hAnsi="Verdana"/>
          <w:sz w:val="20"/>
          <w:szCs w:val="20"/>
        </w:rPr>
        <w:t xml:space="preserve"> geraadpleegd op: 2 februari 2018 </w:t>
      </w:r>
    </w:p>
  </w:footnote>
  <w:footnote w:id="7">
    <w:p w14:paraId="07C169F9" w14:textId="77777777" w:rsidR="00E471BE" w:rsidRPr="0095522A" w:rsidRDefault="00E471BE" w:rsidP="0004484F">
      <w:pPr>
        <w:pStyle w:val="FootnoteText"/>
        <w:rPr>
          <w:rFonts w:ascii="Verdana" w:hAnsi="Verdana"/>
        </w:rPr>
      </w:pPr>
      <w:r>
        <w:rPr>
          <w:rStyle w:val="FootnoteReference"/>
        </w:rPr>
        <w:footnoteRef/>
      </w:r>
      <w:r>
        <w:t xml:space="preserve"> </w:t>
      </w:r>
      <w:r>
        <w:rPr>
          <w:rFonts w:ascii="Verdana" w:hAnsi="Verdana"/>
          <w:sz w:val="20"/>
          <w:szCs w:val="20"/>
        </w:rPr>
        <w:t xml:space="preserve">www.denhaag.nl </w:t>
      </w:r>
      <w:r w:rsidRPr="00CE34C2">
        <w:rPr>
          <w:rFonts w:ascii="Verdana" w:hAnsi="Verdana"/>
          <w:sz w:val="20"/>
          <w:szCs w:val="20"/>
        </w:rPr>
        <w:sym w:font="Wingdings" w:char="F0E0"/>
      </w:r>
      <w:r>
        <w:rPr>
          <w:rFonts w:ascii="Verdana" w:hAnsi="Verdana"/>
          <w:sz w:val="20"/>
          <w:szCs w:val="20"/>
        </w:rPr>
        <w:t xml:space="preserve"> zoekterm “meedoen van statushouders” </w:t>
      </w:r>
      <w:r w:rsidRPr="00CE34C2">
        <w:rPr>
          <w:rFonts w:ascii="Verdana" w:hAnsi="Verdana"/>
          <w:sz w:val="20"/>
          <w:szCs w:val="20"/>
        </w:rPr>
        <w:sym w:font="Wingdings" w:char="F0E0"/>
      </w:r>
      <w:r>
        <w:rPr>
          <w:rFonts w:ascii="Verdana" w:hAnsi="Verdana"/>
          <w:sz w:val="20"/>
          <w:szCs w:val="20"/>
        </w:rPr>
        <w:t xml:space="preserve"> geraadpleegd op: 2 februari 2018</w:t>
      </w:r>
    </w:p>
  </w:footnote>
  <w:footnote w:id="8">
    <w:p w14:paraId="220B3586" w14:textId="77777777" w:rsidR="00E471BE" w:rsidRPr="005C6016" w:rsidRDefault="00E471BE" w:rsidP="0004484F">
      <w:pPr>
        <w:rPr>
          <w:rFonts w:ascii="Verdana" w:hAnsi="Verdana"/>
          <w:sz w:val="20"/>
          <w:szCs w:val="20"/>
        </w:rPr>
      </w:pPr>
      <w:r>
        <w:rPr>
          <w:rStyle w:val="FootnoteReference"/>
        </w:rPr>
        <w:footnoteRef/>
      </w:r>
      <w:r>
        <w:t xml:space="preserve"> </w:t>
      </w:r>
      <w:r>
        <w:rPr>
          <w:rFonts w:ascii="Verdana" w:hAnsi="Verdana"/>
          <w:sz w:val="20"/>
          <w:szCs w:val="20"/>
        </w:rPr>
        <w:t>Engbersen e.a. 2015</w:t>
      </w:r>
      <w:r w:rsidRPr="005C6016">
        <w:rPr>
          <w:rFonts w:ascii="Verdana" w:hAnsi="Verdana"/>
          <w:sz w:val="20"/>
          <w:szCs w:val="20"/>
        </w:rPr>
        <w:t>, p. 9.</w:t>
      </w:r>
    </w:p>
  </w:footnote>
  <w:footnote w:id="9">
    <w:p w14:paraId="231114C5" w14:textId="77777777" w:rsidR="00E471BE" w:rsidRPr="002B5EAB"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www.rijksoverheid.nl </w:t>
      </w:r>
      <w:r w:rsidRPr="002B5EAB">
        <w:rPr>
          <w:rFonts w:ascii="Verdana" w:hAnsi="Verdana"/>
          <w:sz w:val="20"/>
          <w:szCs w:val="20"/>
        </w:rPr>
        <w:sym w:font="Wingdings" w:char="F0E0"/>
      </w:r>
      <w:r>
        <w:rPr>
          <w:rFonts w:ascii="Verdana" w:hAnsi="Verdana"/>
          <w:sz w:val="20"/>
          <w:szCs w:val="20"/>
        </w:rPr>
        <w:t xml:space="preserve"> zoekterm “ beantwoording Kamervragen vluchtelingen in de bijstand” </w:t>
      </w:r>
      <w:r w:rsidRPr="002B5EAB">
        <w:rPr>
          <w:rFonts w:ascii="Verdana" w:hAnsi="Verdana"/>
          <w:sz w:val="20"/>
          <w:szCs w:val="20"/>
        </w:rPr>
        <w:sym w:font="Wingdings" w:char="F0E0"/>
      </w:r>
      <w:r>
        <w:rPr>
          <w:rFonts w:ascii="Verdana" w:hAnsi="Verdana"/>
          <w:sz w:val="20"/>
          <w:szCs w:val="20"/>
        </w:rPr>
        <w:t xml:space="preserve"> geraadpleegd op: 4 februari 2018</w:t>
      </w:r>
    </w:p>
  </w:footnote>
  <w:footnote w:id="10">
    <w:p w14:paraId="6156A128" w14:textId="77777777" w:rsidR="00E471BE" w:rsidRPr="006C5390"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Gemeente Den Haag 2015, p. 5.</w:t>
      </w:r>
    </w:p>
  </w:footnote>
  <w:footnote w:id="11">
    <w:p w14:paraId="53716255" w14:textId="77777777" w:rsidR="00E471BE" w:rsidRPr="00BE696E"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Gemeente Den Haag 2015, p. 8.</w:t>
      </w:r>
    </w:p>
  </w:footnote>
  <w:footnote w:id="12">
    <w:p w14:paraId="3FD638CF" w14:textId="77777777" w:rsidR="00E471BE" w:rsidRDefault="00E471BE" w:rsidP="0004484F">
      <w:pPr>
        <w:pStyle w:val="FootnoteText"/>
      </w:pPr>
      <w:r>
        <w:rPr>
          <w:rStyle w:val="FootnoteReference"/>
        </w:rPr>
        <w:footnoteRef/>
      </w:r>
      <w:r>
        <w:t xml:space="preserve"> </w:t>
      </w:r>
      <w:r>
        <w:rPr>
          <w:rFonts w:ascii="Verdana" w:hAnsi="Verdana"/>
          <w:sz w:val="20"/>
          <w:szCs w:val="20"/>
        </w:rPr>
        <w:t xml:space="preserve">www.denhaag.nl </w:t>
      </w:r>
      <w:r w:rsidRPr="00CE34C2">
        <w:rPr>
          <w:rFonts w:ascii="Verdana" w:hAnsi="Verdana"/>
          <w:sz w:val="20"/>
          <w:szCs w:val="20"/>
        </w:rPr>
        <w:sym w:font="Wingdings" w:char="F0E0"/>
      </w:r>
      <w:r>
        <w:rPr>
          <w:rFonts w:ascii="Verdana" w:hAnsi="Verdana"/>
          <w:sz w:val="20"/>
          <w:szCs w:val="20"/>
        </w:rPr>
        <w:t xml:space="preserve"> zoekterm “meedoen van statushouders” </w:t>
      </w:r>
      <w:r w:rsidRPr="00CE34C2">
        <w:rPr>
          <w:rFonts w:ascii="Verdana" w:hAnsi="Verdana"/>
          <w:sz w:val="20"/>
          <w:szCs w:val="20"/>
        </w:rPr>
        <w:sym w:font="Wingdings" w:char="F0E0"/>
      </w:r>
      <w:r>
        <w:rPr>
          <w:rFonts w:ascii="Verdana" w:hAnsi="Verdana"/>
          <w:sz w:val="20"/>
          <w:szCs w:val="20"/>
        </w:rPr>
        <w:t xml:space="preserve"> geraadpleegd op: 4 februari 2018</w:t>
      </w:r>
    </w:p>
  </w:footnote>
  <w:footnote w:id="13">
    <w:p w14:paraId="184E468D" w14:textId="77777777" w:rsidR="00E471BE" w:rsidRPr="00F209B0"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www.denhaag.nl </w:t>
      </w:r>
      <w:r w:rsidRPr="00CE34C2">
        <w:rPr>
          <w:rFonts w:ascii="Verdana" w:hAnsi="Verdana"/>
          <w:sz w:val="20"/>
          <w:szCs w:val="20"/>
        </w:rPr>
        <w:sym w:font="Wingdings" w:char="F0E0"/>
      </w:r>
      <w:r>
        <w:rPr>
          <w:rFonts w:ascii="Verdana" w:hAnsi="Verdana"/>
          <w:sz w:val="20"/>
          <w:szCs w:val="20"/>
        </w:rPr>
        <w:t xml:space="preserve"> zoekterm “meedoen van statushouders” </w:t>
      </w:r>
      <w:r w:rsidRPr="00CE34C2">
        <w:rPr>
          <w:rFonts w:ascii="Verdana" w:hAnsi="Verdana"/>
          <w:sz w:val="20"/>
          <w:szCs w:val="20"/>
        </w:rPr>
        <w:sym w:font="Wingdings" w:char="F0E0"/>
      </w:r>
      <w:r>
        <w:rPr>
          <w:rFonts w:ascii="Verdana" w:hAnsi="Verdana"/>
          <w:sz w:val="20"/>
          <w:szCs w:val="20"/>
        </w:rPr>
        <w:t xml:space="preserve"> geraadpleegd op: 4 februari 2018</w:t>
      </w:r>
    </w:p>
  </w:footnote>
  <w:footnote w:id="14">
    <w:p w14:paraId="0DF5518A" w14:textId="77777777" w:rsidR="00E471BE" w:rsidRPr="00721804" w:rsidRDefault="00E471BE" w:rsidP="0004484F">
      <w:pPr>
        <w:pStyle w:val="FootnoteText"/>
        <w:rPr>
          <w:rFonts w:ascii="Verdana" w:hAnsi="Verdana"/>
          <w:sz w:val="20"/>
          <w:szCs w:val="20"/>
        </w:rPr>
      </w:pPr>
      <w:r w:rsidRPr="00721804">
        <w:rPr>
          <w:rStyle w:val="FootnoteReference"/>
        </w:rPr>
        <w:footnoteRef/>
      </w:r>
      <w:r w:rsidRPr="00721804">
        <w:t xml:space="preserve"> </w:t>
      </w:r>
      <w:r w:rsidRPr="00721804">
        <w:rPr>
          <w:rFonts w:ascii="Verdana" w:hAnsi="Verdana"/>
          <w:sz w:val="20"/>
          <w:szCs w:val="20"/>
        </w:rPr>
        <w:t>VVD e.a. 2017, p. 54-55.</w:t>
      </w:r>
    </w:p>
  </w:footnote>
  <w:footnote w:id="15">
    <w:p w14:paraId="1745C518" w14:textId="77777777" w:rsidR="00E471BE" w:rsidRDefault="00E471BE" w:rsidP="0004484F">
      <w:pPr>
        <w:pStyle w:val="FootnoteText"/>
      </w:pPr>
      <w:r>
        <w:rPr>
          <w:rStyle w:val="FootnoteReference"/>
        </w:rPr>
        <w:footnoteRef/>
      </w:r>
      <w:r>
        <w:t xml:space="preserve"> </w:t>
      </w:r>
      <w:r>
        <w:rPr>
          <w:rFonts w:ascii="Verdana" w:hAnsi="Verdana"/>
          <w:sz w:val="20"/>
          <w:szCs w:val="20"/>
        </w:rPr>
        <w:t xml:space="preserve">www.denhaag.nl </w:t>
      </w:r>
      <w:r w:rsidRPr="00CE34C2">
        <w:rPr>
          <w:rFonts w:ascii="Verdana" w:hAnsi="Verdana"/>
          <w:sz w:val="20"/>
          <w:szCs w:val="20"/>
        </w:rPr>
        <w:sym w:font="Wingdings" w:char="F0E0"/>
      </w:r>
      <w:r>
        <w:rPr>
          <w:rFonts w:ascii="Verdana" w:hAnsi="Verdana"/>
          <w:sz w:val="20"/>
          <w:szCs w:val="20"/>
        </w:rPr>
        <w:t xml:space="preserve"> zoekterm “statushouders in Den Haag” </w:t>
      </w:r>
      <w:r w:rsidRPr="00CE34C2">
        <w:rPr>
          <w:rFonts w:ascii="Verdana" w:hAnsi="Verdana"/>
          <w:sz w:val="20"/>
          <w:szCs w:val="20"/>
        </w:rPr>
        <w:sym w:font="Wingdings" w:char="F0E0"/>
      </w:r>
      <w:r>
        <w:rPr>
          <w:rFonts w:ascii="Verdana" w:hAnsi="Verdana"/>
          <w:sz w:val="20"/>
          <w:szCs w:val="20"/>
        </w:rPr>
        <w:t xml:space="preserve"> geraadpleegd op: 4 februari 2018</w:t>
      </w:r>
    </w:p>
  </w:footnote>
  <w:footnote w:id="16">
    <w:p w14:paraId="6AA6F8C4" w14:textId="77777777" w:rsidR="00E471BE" w:rsidRDefault="00E471BE" w:rsidP="0004484F">
      <w:pPr>
        <w:pStyle w:val="FootnoteText"/>
      </w:pPr>
      <w:r>
        <w:rPr>
          <w:rStyle w:val="FootnoteReference"/>
        </w:rPr>
        <w:footnoteRef/>
      </w:r>
      <w:r>
        <w:t xml:space="preserve"> </w:t>
      </w:r>
      <w:r w:rsidRPr="00FF1C69">
        <w:rPr>
          <w:rFonts w:ascii="Verdana" w:hAnsi="Verdana"/>
          <w:sz w:val="20"/>
          <w:szCs w:val="20"/>
        </w:rPr>
        <w:t>Gemeente Den Haag 2017, p. 27.</w:t>
      </w:r>
    </w:p>
  </w:footnote>
  <w:footnote w:id="17">
    <w:p w14:paraId="22A2693F" w14:textId="77777777" w:rsidR="00E471BE" w:rsidRPr="00D27A59"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Gesprek met hoofd en consulent Dedicated Team Statushouders 7 februari 2018</w:t>
      </w:r>
    </w:p>
  </w:footnote>
  <w:footnote w:id="18">
    <w:p w14:paraId="4BAC5AE5" w14:textId="77777777" w:rsidR="00E471BE" w:rsidRDefault="00E471BE" w:rsidP="0004484F">
      <w:pPr>
        <w:pStyle w:val="FootnoteText"/>
      </w:pPr>
      <w:r>
        <w:rPr>
          <w:rStyle w:val="FootnoteReference"/>
        </w:rPr>
        <w:footnoteRef/>
      </w:r>
      <w:r>
        <w:t xml:space="preserve"> </w:t>
      </w:r>
      <w:r>
        <w:rPr>
          <w:rFonts w:ascii="Verdana" w:hAnsi="Verdana"/>
          <w:sz w:val="20"/>
          <w:szCs w:val="20"/>
        </w:rPr>
        <w:t xml:space="preserve">www.denhaag.nl </w:t>
      </w:r>
      <w:r w:rsidRPr="00CE34C2">
        <w:rPr>
          <w:rFonts w:ascii="Verdana" w:hAnsi="Verdana"/>
          <w:sz w:val="20"/>
          <w:szCs w:val="20"/>
        </w:rPr>
        <w:sym w:font="Wingdings" w:char="F0E0"/>
      </w:r>
      <w:r>
        <w:rPr>
          <w:rFonts w:ascii="Verdana" w:hAnsi="Verdana"/>
          <w:sz w:val="20"/>
          <w:szCs w:val="20"/>
        </w:rPr>
        <w:t xml:space="preserve"> zoekterm “meedoen van statushouders” </w:t>
      </w:r>
      <w:r w:rsidRPr="00CE34C2">
        <w:rPr>
          <w:rFonts w:ascii="Verdana" w:hAnsi="Verdana"/>
          <w:sz w:val="20"/>
          <w:szCs w:val="20"/>
        </w:rPr>
        <w:sym w:font="Wingdings" w:char="F0E0"/>
      </w:r>
      <w:r>
        <w:rPr>
          <w:rFonts w:ascii="Verdana" w:hAnsi="Verdana"/>
          <w:sz w:val="20"/>
          <w:szCs w:val="20"/>
        </w:rPr>
        <w:t xml:space="preserve"> geraadpleegd op: 4 februari 2018</w:t>
      </w:r>
    </w:p>
  </w:footnote>
  <w:footnote w:id="19">
    <w:p w14:paraId="2E27E832" w14:textId="77777777" w:rsidR="00E471BE" w:rsidRPr="00ED72E4"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Alblas &amp; Wijsman 2013, p. 15.</w:t>
      </w:r>
    </w:p>
  </w:footnote>
  <w:footnote w:id="20">
    <w:p w14:paraId="4C039A4F" w14:textId="77777777" w:rsidR="00E471BE" w:rsidRPr="0038119F"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Winsemius e.a. 2016, p. 11.</w:t>
      </w:r>
    </w:p>
  </w:footnote>
  <w:footnote w:id="21">
    <w:p w14:paraId="4143A1DD" w14:textId="77777777" w:rsidR="00E471BE" w:rsidRPr="006C7358" w:rsidRDefault="00E471BE" w:rsidP="0004484F">
      <w:pPr>
        <w:pStyle w:val="FootnoteText"/>
        <w:rPr>
          <w:rFonts w:ascii="Verdana" w:hAnsi="Verdana"/>
          <w:sz w:val="20"/>
          <w:szCs w:val="20"/>
        </w:rPr>
      </w:pPr>
      <w:r>
        <w:rPr>
          <w:rStyle w:val="FootnoteReference"/>
        </w:rPr>
        <w:footnoteRef/>
      </w:r>
      <w:r>
        <w:t xml:space="preserve"> </w:t>
      </w:r>
      <w:r w:rsidRPr="006C7358">
        <w:rPr>
          <w:rFonts w:ascii="Verdana" w:hAnsi="Verdana"/>
          <w:sz w:val="20"/>
          <w:szCs w:val="20"/>
        </w:rPr>
        <w:t>O.g.v. art. 1 Vw 2000</w:t>
      </w:r>
    </w:p>
  </w:footnote>
  <w:footnote w:id="22">
    <w:p w14:paraId="5AA57AF8" w14:textId="77777777" w:rsidR="00E471BE" w:rsidRPr="00BE20E3" w:rsidRDefault="00E471BE" w:rsidP="0004484F">
      <w:pPr>
        <w:pStyle w:val="FootnoteText"/>
        <w:rPr>
          <w:sz w:val="20"/>
          <w:szCs w:val="20"/>
        </w:rPr>
      </w:pPr>
      <w:r>
        <w:rPr>
          <w:rStyle w:val="FootnoteReference"/>
        </w:rPr>
        <w:footnoteRef/>
      </w:r>
      <w:r>
        <w:t xml:space="preserve"> </w:t>
      </w:r>
      <w:r w:rsidRPr="00BE20E3">
        <w:rPr>
          <w:rFonts w:ascii="Verdana" w:hAnsi="Verdana"/>
          <w:sz w:val="20"/>
          <w:szCs w:val="20"/>
        </w:rPr>
        <w:t>O.g.v. art. 11 lid 1 en 2 Pw</w:t>
      </w:r>
    </w:p>
  </w:footnote>
  <w:footnote w:id="23">
    <w:p w14:paraId="196B5436" w14:textId="77777777" w:rsidR="00E471BE" w:rsidRPr="00D6149F" w:rsidRDefault="00E471BE" w:rsidP="0004484F">
      <w:pPr>
        <w:pStyle w:val="FootnoteText"/>
        <w:rPr>
          <w:rFonts w:ascii="Verdana" w:hAnsi="Verdana"/>
          <w:sz w:val="22"/>
          <w:szCs w:val="22"/>
        </w:rPr>
      </w:pPr>
      <w:r>
        <w:rPr>
          <w:rStyle w:val="FootnoteReference"/>
        </w:rPr>
        <w:footnoteRef/>
      </w:r>
      <w:r>
        <w:t xml:space="preserve"> </w:t>
      </w:r>
      <w:r w:rsidRPr="00BE20E3">
        <w:rPr>
          <w:rFonts w:ascii="Verdana" w:hAnsi="Verdana"/>
          <w:sz w:val="20"/>
          <w:szCs w:val="20"/>
        </w:rPr>
        <w:t>College van burgemeester en wethouders bedoeld in art. 40 lid 1 Pw</w:t>
      </w:r>
    </w:p>
  </w:footnote>
  <w:footnote w:id="24">
    <w:p w14:paraId="458A6678" w14:textId="77777777" w:rsidR="00E471BE" w:rsidRPr="00BF5B12" w:rsidRDefault="00E471BE" w:rsidP="0004484F">
      <w:pPr>
        <w:pStyle w:val="FootnoteText"/>
        <w:rPr>
          <w:rFonts w:ascii="Verdana" w:hAnsi="Verdana"/>
          <w:sz w:val="22"/>
          <w:szCs w:val="22"/>
        </w:rPr>
      </w:pPr>
      <w:r>
        <w:rPr>
          <w:rStyle w:val="FootnoteReference"/>
        </w:rPr>
        <w:footnoteRef/>
      </w:r>
      <w:r>
        <w:t xml:space="preserve"> </w:t>
      </w:r>
      <w:r w:rsidRPr="00BE20E3">
        <w:rPr>
          <w:rFonts w:ascii="Verdana" w:hAnsi="Verdana"/>
          <w:sz w:val="20"/>
          <w:szCs w:val="20"/>
        </w:rPr>
        <w:t>O.g.v. art. 9 lid 1 sub a, b en c Pw</w:t>
      </w:r>
    </w:p>
  </w:footnote>
  <w:footnote w:id="25">
    <w:p w14:paraId="6989F50A" w14:textId="77777777" w:rsidR="00E471BE" w:rsidRPr="00D6149F" w:rsidRDefault="00E471BE" w:rsidP="0004484F">
      <w:pPr>
        <w:pStyle w:val="FootnoteText"/>
        <w:rPr>
          <w:rFonts w:ascii="Verdana" w:hAnsi="Verdana"/>
          <w:sz w:val="22"/>
          <w:szCs w:val="22"/>
        </w:rPr>
      </w:pPr>
      <w:r>
        <w:rPr>
          <w:rStyle w:val="FootnoteReference"/>
        </w:rPr>
        <w:footnoteRef/>
      </w:r>
      <w:r>
        <w:t xml:space="preserve"> </w:t>
      </w:r>
      <w:r w:rsidRPr="00BE20E3">
        <w:rPr>
          <w:rFonts w:ascii="Verdana" w:hAnsi="Verdana"/>
          <w:sz w:val="20"/>
          <w:szCs w:val="20"/>
        </w:rPr>
        <w:t>O.g.v. art. 18 lid 2 en 4 Pw</w:t>
      </w:r>
    </w:p>
  </w:footnote>
  <w:footnote w:id="26">
    <w:p w14:paraId="6C8A6C9A" w14:textId="77777777" w:rsidR="00E471BE" w:rsidRPr="006B1C8B" w:rsidRDefault="00E471BE" w:rsidP="0004484F">
      <w:pPr>
        <w:pStyle w:val="FootnoteText"/>
        <w:rPr>
          <w:rFonts w:ascii="Verdana" w:hAnsi="Verdana"/>
          <w:sz w:val="22"/>
          <w:szCs w:val="22"/>
        </w:rPr>
      </w:pPr>
      <w:r>
        <w:rPr>
          <w:rStyle w:val="FootnoteReference"/>
        </w:rPr>
        <w:footnoteRef/>
      </w:r>
      <w:r>
        <w:t xml:space="preserve"> </w:t>
      </w:r>
      <w:r w:rsidRPr="00BE20E3">
        <w:rPr>
          <w:rFonts w:ascii="Verdana" w:hAnsi="Verdana"/>
          <w:sz w:val="20"/>
          <w:szCs w:val="20"/>
        </w:rPr>
        <w:t>O.g.v. art. 3 Wi</w:t>
      </w:r>
    </w:p>
  </w:footnote>
  <w:footnote w:id="27">
    <w:p w14:paraId="15754656" w14:textId="77777777" w:rsidR="00E471BE" w:rsidRPr="00E162C7" w:rsidRDefault="00E471BE" w:rsidP="0004484F">
      <w:pPr>
        <w:pStyle w:val="FootnoteText"/>
        <w:rPr>
          <w:rFonts w:ascii="Verdana" w:hAnsi="Verdana"/>
          <w:sz w:val="22"/>
          <w:szCs w:val="22"/>
        </w:rPr>
      </w:pPr>
      <w:r>
        <w:rPr>
          <w:rStyle w:val="FootnoteReference"/>
        </w:rPr>
        <w:footnoteRef/>
      </w:r>
      <w:r>
        <w:t xml:space="preserve"> </w:t>
      </w:r>
      <w:r w:rsidRPr="00BE20E3">
        <w:rPr>
          <w:rFonts w:ascii="Verdana" w:hAnsi="Verdana"/>
          <w:sz w:val="20"/>
          <w:szCs w:val="20"/>
        </w:rPr>
        <w:t>O.g.v. art. 7b lid 1 Wi</w:t>
      </w:r>
    </w:p>
  </w:footnote>
  <w:footnote w:id="28">
    <w:p w14:paraId="4F18046B" w14:textId="77777777" w:rsidR="00E471BE" w:rsidRPr="00E162C7" w:rsidRDefault="00E471BE" w:rsidP="0004484F">
      <w:pPr>
        <w:pStyle w:val="FootnoteText"/>
        <w:rPr>
          <w:rFonts w:ascii="Verdana" w:hAnsi="Verdana"/>
          <w:sz w:val="22"/>
          <w:szCs w:val="22"/>
        </w:rPr>
      </w:pPr>
      <w:r>
        <w:rPr>
          <w:rStyle w:val="FootnoteReference"/>
        </w:rPr>
        <w:footnoteRef/>
      </w:r>
      <w:r>
        <w:t xml:space="preserve">  </w:t>
      </w:r>
      <w:r w:rsidRPr="00BE20E3">
        <w:rPr>
          <w:rFonts w:ascii="Verdana" w:hAnsi="Verdana"/>
          <w:sz w:val="20"/>
          <w:szCs w:val="20"/>
        </w:rPr>
        <w:t>O.g.v. art. 7 lid 2 Wi</w:t>
      </w:r>
    </w:p>
  </w:footnote>
  <w:footnote w:id="29">
    <w:p w14:paraId="676E5908" w14:textId="77777777" w:rsidR="00E471BE" w:rsidRDefault="00E471BE" w:rsidP="0004484F">
      <w:pPr>
        <w:pStyle w:val="FootnoteText"/>
      </w:pPr>
      <w:r>
        <w:rPr>
          <w:rStyle w:val="FootnoteReference"/>
        </w:rPr>
        <w:footnoteRef/>
      </w:r>
      <w:r>
        <w:t xml:space="preserve"> </w:t>
      </w:r>
      <w:r w:rsidRPr="00640121">
        <w:rPr>
          <w:rFonts w:ascii="Verdana" w:hAnsi="Verdana"/>
          <w:sz w:val="20"/>
          <w:szCs w:val="20"/>
        </w:rPr>
        <w:t>CBS</w:t>
      </w:r>
      <w:r>
        <w:rPr>
          <w:rFonts w:ascii="Verdana" w:hAnsi="Verdana"/>
          <w:sz w:val="20"/>
          <w:szCs w:val="20"/>
        </w:rPr>
        <w:t xml:space="preserve"> 2016, p. 36. </w:t>
      </w:r>
    </w:p>
  </w:footnote>
  <w:footnote w:id="30">
    <w:p w14:paraId="0F5A71C9" w14:textId="77777777" w:rsidR="00E471BE" w:rsidRPr="00275493"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www.landenkompas.nl </w:t>
      </w:r>
      <w:r w:rsidRPr="00275493">
        <w:rPr>
          <w:rFonts w:ascii="Verdana" w:hAnsi="Verdana"/>
          <w:sz w:val="20"/>
          <w:szCs w:val="20"/>
        </w:rPr>
        <w:sym w:font="Wingdings" w:char="F0E0"/>
      </w:r>
      <w:r>
        <w:rPr>
          <w:rFonts w:ascii="Verdana" w:hAnsi="Verdana"/>
          <w:sz w:val="20"/>
          <w:szCs w:val="20"/>
        </w:rPr>
        <w:t xml:space="preserve"> zoekterm “Syrië” </w:t>
      </w:r>
      <w:r w:rsidRPr="00275493">
        <w:rPr>
          <w:rFonts w:ascii="Verdana" w:hAnsi="Verdana"/>
          <w:sz w:val="20"/>
          <w:szCs w:val="20"/>
        </w:rPr>
        <w:sym w:font="Wingdings" w:char="F0E0"/>
      </w:r>
      <w:r>
        <w:rPr>
          <w:rFonts w:ascii="Verdana" w:hAnsi="Verdana"/>
          <w:sz w:val="20"/>
          <w:szCs w:val="20"/>
        </w:rPr>
        <w:t xml:space="preserve"> geraadpleegd op: 9 februari 2018</w:t>
      </w:r>
    </w:p>
  </w:footnote>
  <w:footnote w:id="31">
    <w:p w14:paraId="1BCBD263" w14:textId="77777777" w:rsidR="00E471BE" w:rsidRPr="009257D7"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www.pharos.nl </w:t>
      </w:r>
      <w:r w:rsidRPr="0067534F">
        <w:rPr>
          <w:rFonts w:ascii="Verdana" w:hAnsi="Verdana"/>
          <w:sz w:val="20"/>
          <w:szCs w:val="20"/>
        </w:rPr>
        <w:sym w:font="Wingdings" w:char="F0E0"/>
      </w:r>
      <w:r>
        <w:rPr>
          <w:rFonts w:ascii="Verdana" w:hAnsi="Verdana"/>
          <w:sz w:val="20"/>
          <w:szCs w:val="20"/>
        </w:rPr>
        <w:t xml:space="preserve"> zoekterm “Syrische vluchtelingen” </w:t>
      </w:r>
      <w:r w:rsidRPr="0067534F">
        <w:rPr>
          <w:rFonts w:ascii="Verdana" w:hAnsi="Verdana"/>
          <w:sz w:val="20"/>
          <w:szCs w:val="20"/>
        </w:rPr>
        <w:sym w:font="Wingdings" w:char="F0E0"/>
      </w:r>
      <w:r>
        <w:rPr>
          <w:rFonts w:ascii="Verdana" w:hAnsi="Verdana"/>
          <w:sz w:val="20"/>
          <w:szCs w:val="20"/>
        </w:rPr>
        <w:t xml:space="preserve"> geraadpleegd op: 9 februari 2018</w:t>
      </w:r>
    </w:p>
  </w:footnote>
  <w:footnote w:id="32">
    <w:p w14:paraId="7552D370" w14:textId="77777777" w:rsidR="00E471BE" w:rsidRPr="0067534F"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www.pharos.nl </w:t>
      </w:r>
      <w:r w:rsidRPr="0067534F">
        <w:rPr>
          <w:rFonts w:ascii="Verdana" w:hAnsi="Verdana"/>
          <w:sz w:val="20"/>
          <w:szCs w:val="20"/>
        </w:rPr>
        <w:sym w:font="Wingdings" w:char="F0E0"/>
      </w:r>
      <w:r>
        <w:rPr>
          <w:rFonts w:ascii="Verdana" w:hAnsi="Verdana"/>
          <w:sz w:val="20"/>
          <w:szCs w:val="20"/>
        </w:rPr>
        <w:t xml:space="preserve"> zoekterm “Syrische vluchtelingen” </w:t>
      </w:r>
      <w:r w:rsidRPr="0067534F">
        <w:rPr>
          <w:rFonts w:ascii="Verdana" w:hAnsi="Verdana"/>
          <w:sz w:val="20"/>
          <w:szCs w:val="20"/>
        </w:rPr>
        <w:sym w:font="Wingdings" w:char="F0E0"/>
      </w:r>
      <w:r>
        <w:rPr>
          <w:rFonts w:ascii="Verdana" w:hAnsi="Verdana"/>
          <w:sz w:val="20"/>
          <w:szCs w:val="20"/>
        </w:rPr>
        <w:t xml:space="preserve"> geraadpleegd op: 9 februari 2018</w:t>
      </w:r>
    </w:p>
  </w:footnote>
  <w:footnote w:id="33">
    <w:p w14:paraId="058667BA" w14:textId="77777777" w:rsidR="00E471BE" w:rsidRPr="00EB395F"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www.vluchtelingenwerk.nl </w:t>
      </w:r>
      <w:r w:rsidRPr="00EB395F">
        <w:rPr>
          <w:rFonts w:ascii="Verdana" w:hAnsi="Verdana"/>
          <w:sz w:val="20"/>
          <w:szCs w:val="20"/>
        </w:rPr>
        <w:sym w:font="Wingdings" w:char="F0E0"/>
      </w:r>
      <w:r>
        <w:rPr>
          <w:rFonts w:ascii="Verdana" w:hAnsi="Verdana"/>
          <w:sz w:val="20"/>
          <w:szCs w:val="20"/>
        </w:rPr>
        <w:t xml:space="preserve"> zoekterm “Syrië” </w:t>
      </w:r>
      <w:r w:rsidRPr="009257D7">
        <w:rPr>
          <w:rFonts w:ascii="Verdana" w:hAnsi="Verdana"/>
          <w:sz w:val="20"/>
          <w:szCs w:val="20"/>
        </w:rPr>
        <w:sym w:font="Wingdings" w:char="F0E0"/>
      </w:r>
      <w:r>
        <w:rPr>
          <w:rFonts w:ascii="Verdana" w:hAnsi="Verdana"/>
          <w:sz w:val="20"/>
          <w:szCs w:val="20"/>
        </w:rPr>
        <w:t xml:space="preserve"> geraadpleegd op: 9 februari 2018</w:t>
      </w:r>
    </w:p>
  </w:footnote>
  <w:footnote w:id="34">
    <w:p w14:paraId="1045FDC0" w14:textId="77777777" w:rsidR="00E471BE" w:rsidRPr="000476B0"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HRW 2018, p. 525.</w:t>
      </w:r>
    </w:p>
  </w:footnote>
  <w:footnote w:id="35">
    <w:p w14:paraId="6824648C" w14:textId="77777777" w:rsidR="00E471BE" w:rsidRPr="00211028"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Ministerie van Buitenlandse Zaken 2015, p. 55-59.</w:t>
      </w:r>
    </w:p>
  </w:footnote>
  <w:footnote w:id="36">
    <w:p w14:paraId="573238BB" w14:textId="77777777" w:rsidR="00E471BE" w:rsidRPr="00B41E87" w:rsidRDefault="00E471BE" w:rsidP="0004484F">
      <w:pPr>
        <w:pStyle w:val="FootnoteText"/>
        <w:rPr>
          <w:rFonts w:ascii="Helvetica" w:hAnsi="Helvetica"/>
          <w:sz w:val="20"/>
          <w:szCs w:val="20"/>
        </w:rPr>
      </w:pPr>
      <w:r>
        <w:rPr>
          <w:rStyle w:val="FootnoteReference"/>
        </w:rPr>
        <w:footnoteRef/>
      </w:r>
      <w:r>
        <w:rPr>
          <w:rFonts w:ascii="Helvetica" w:hAnsi="Helvetica"/>
          <w:sz w:val="20"/>
          <w:szCs w:val="20"/>
        </w:rPr>
        <w:t xml:space="preserve"> </w:t>
      </w:r>
      <w:r w:rsidRPr="00BD266C">
        <w:rPr>
          <w:rFonts w:ascii="Verdana" w:hAnsi="Verdana"/>
          <w:sz w:val="20"/>
          <w:szCs w:val="20"/>
        </w:rPr>
        <w:t xml:space="preserve">www.landenweb.nl </w:t>
      </w:r>
      <w:r w:rsidRPr="00BD266C">
        <w:rPr>
          <w:rFonts w:ascii="Verdana" w:hAnsi="Verdana"/>
          <w:sz w:val="20"/>
          <w:szCs w:val="20"/>
        </w:rPr>
        <w:sym w:font="Wingdings" w:char="F0E0"/>
      </w:r>
      <w:r w:rsidRPr="00BD266C">
        <w:rPr>
          <w:rFonts w:ascii="Verdana" w:hAnsi="Verdana"/>
          <w:sz w:val="20"/>
          <w:szCs w:val="20"/>
        </w:rPr>
        <w:t xml:space="preserve"> zoekterm “Eritrea” </w:t>
      </w:r>
      <w:r w:rsidRPr="00BD266C">
        <w:rPr>
          <w:rFonts w:ascii="Verdana" w:hAnsi="Verdana"/>
          <w:sz w:val="20"/>
          <w:szCs w:val="20"/>
        </w:rPr>
        <w:sym w:font="Wingdings" w:char="F0E0"/>
      </w:r>
      <w:r w:rsidRPr="00BD266C">
        <w:rPr>
          <w:rFonts w:ascii="Verdana" w:hAnsi="Verdana"/>
          <w:sz w:val="20"/>
          <w:szCs w:val="20"/>
        </w:rPr>
        <w:t xml:space="preserve"> geraadpleegd op: 9 februari 2018</w:t>
      </w:r>
    </w:p>
  </w:footnote>
  <w:footnote w:id="37">
    <w:p w14:paraId="3CB75106" w14:textId="77777777" w:rsidR="00E471BE" w:rsidRPr="00BD266C" w:rsidRDefault="00E471BE" w:rsidP="0004484F">
      <w:pPr>
        <w:rPr>
          <w:rFonts w:ascii="Verdana" w:hAnsi="Verdana"/>
          <w:sz w:val="20"/>
          <w:szCs w:val="20"/>
        </w:rPr>
      </w:pPr>
      <w:r>
        <w:rPr>
          <w:rStyle w:val="FootnoteReference"/>
        </w:rPr>
        <w:footnoteRef/>
      </w:r>
      <w:r>
        <w:t xml:space="preserve"> </w:t>
      </w:r>
      <w:r w:rsidRPr="00BD266C">
        <w:rPr>
          <w:rFonts w:ascii="Verdana" w:hAnsi="Verdana"/>
          <w:sz w:val="20"/>
          <w:szCs w:val="20"/>
        </w:rPr>
        <w:t>Ministerie van Buitenlandse Zaken 2017, p.</w:t>
      </w:r>
      <w:r>
        <w:rPr>
          <w:rFonts w:ascii="Verdana" w:hAnsi="Verdana"/>
          <w:sz w:val="20"/>
          <w:szCs w:val="20"/>
        </w:rPr>
        <w:t xml:space="preserve"> </w:t>
      </w:r>
      <w:r w:rsidRPr="00BD266C">
        <w:rPr>
          <w:rFonts w:ascii="Verdana" w:hAnsi="Verdana"/>
          <w:sz w:val="20"/>
          <w:szCs w:val="20"/>
        </w:rPr>
        <w:t>6.</w:t>
      </w:r>
    </w:p>
  </w:footnote>
  <w:footnote w:id="38">
    <w:p w14:paraId="5FAC2D04" w14:textId="77777777" w:rsidR="00E471BE" w:rsidRDefault="00E471BE" w:rsidP="0004484F">
      <w:pPr>
        <w:pStyle w:val="FootnoteText"/>
      </w:pPr>
      <w:r>
        <w:rPr>
          <w:rStyle w:val="FootnoteReference"/>
        </w:rPr>
        <w:footnoteRef/>
      </w:r>
      <w:r>
        <w:t xml:space="preserve"> </w:t>
      </w:r>
      <w:r>
        <w:rPr>
          <w:rFonts w:ascii="Verdana" w:hAnsi="Verdana"/>
          <w:sz w:val="20"/>
          <w:szCs w:val="20"/>
        </w:rPr>
        <w:t xml:space="preserve">www.pharos.nl </w:t>
      </w:r>
      <w:r w:rsidRPr="0067534F">
        <w:rPr>
          <w:rFonts w:ascii="Verdana" w:hAnsi="Verdana"/>
          <w:sz w:val="20"/>
          <w:szCs w:val="20"/>
        </w:rPr>
        <w:sym w:font="Wingdings" w:char="F0E0"/>
      </w:r>
      <w:r>
        <w:rPr>
          <w:rFonts w:ascii="Verdana" w:hAnsi="Verdana"/>
          <w:sz w:val="20"/>
          <w:szCs w:val="20"/>
        </w:rPr>
        <w:t xml:space="preserve"> zoekterm “Eritrese vluchtelingen” </w:t>
      </w:r>
      <w:r w:rsidRPr="0067534F">
        <w:rPr>
          <w:rFonts w:ascii="Verdana" w:hAnsi="Verdana"/>
          <w:sz w:val="20"/>
          <w:szCs w:val="20"/>
        </w:rPr>
        <w:sym w:font="Wingdings" w:char="F0E0"/>
      </w:r>
      <w:r>
        <w:rPr>
          <w:rFonts w:ascii="Verdana" w:hAnsi="Verdana"/>
          <w:sz w:val="20"/>
          <w:szCs w:val="20"/>
        </w:rPr>
        <w:t xml:space="preserve"> geraadpleegd op: 9 februari 2018</w:t>
      </w:r>
    </w:p>
  </w:footnote>
  <w:footnote w:id="39">
    <w:p w14:paraId="6B47EA7C" w14:textId="77777777" w:rsidR="00E471BE" w:rsidRPr="00BD266C" w:rsidRDefault="00E471BE" w:rsidP="0004484F">
      <w:pPr>
        <w:rPr>
          <w:rFonts w:ascii="Verdana" w:hAnsi="Verdana"/>
          <w:sz w:val="20"/>
          <w:szCs w:val="20"/>
        </w:rPr>
      </w:pPr>
      <w:r>
        <w:rPr>
          <w:rStyle w:val="FootnoteReference"/>
        </w:rPr>
        <w:footnoteRef/>
      </w:r>
      <w:r>
        <w:t xml:space="preserve"> </w:t>
      </w:r>
      <w:r w:rsidRPr="00BE20E3">
        <w:rPr>
          <w:rFonts w:ascii="Verdana" w:hAnsi="Verdana"/>
          <w:sz w:val="20"/>
          <w:szCs w:val="20"/>
        </w:rPr>
        <w:t xml:space="preserve">www.ohchr.org </w:t>
      </w:r>
      <w:r w:rsidRPr="00BE20E3">
        <w:rPr>
          <w:rFonts w:ascii="Verdana" w:hAnsi="Verdana"/>
          <w:sz w:val="20"/>
          <w:szCs w:val="20"/>
        </w:rPr>
        <w:sym w:font="Wingdings" w:char="F0E0"/>
      </w:r>
      <w:r w:rsidRPr="00BE20E3">
        <w:rPr>
          <w:rFonts w:ascii="Verdana" w:hAnsi="Verdana"/>
          <w:sz w:val="20"/>
          <w:szCs w:val="20"/>
        </w:rPr>
        <w:t xml:space="preserve"> zoekterm “Report of the Special Rapporteur on the situation of human rights in</w:t>
      </w:r>
      <w:r>
        <w:rPr>
          <w:rFonts w:ascii="Verdana" w:hAnsi="Verdana"/>
          <w:sz w:val="20"/>
          <w:szCs w:val="20"/>
        </w:rPr>
        <w:t xml:space="preserve"> Eritrea, Sheila B. Keetharuth” </w:t>
      </w:r>
      <w:r w:rsidRPr="00BE20E3">
        <w:rPr>
          <w:rFonts w:ascii="Verdana" w:hAnsi="Verdana"/>
          <w:sz w:val="20"/>
          <w:szCs w:val="20"/>
        </w:rPr>
        <w:sym w:font="Wingdings" w:char="F0E0"/>
      </w:r>
      <w:r w:rsidRPr="00BE20E3">
        <w:rPr>
          <w:rFonts w:ascii="Verdana" w:hAnsi="Verdana"/>
          <w:sz w:val="20"/>
          <w:szCs w:val="20"/>
        </w:rPr>
        <w:t xml:space="preserve"> geraadpleegd op: 9 februari 2018</w:t>
      </w:r>
    </w:p>
  </w:footnote>
  <w:footnote w:id="40">
    <w:p w14:paraId="40FB96CD" w14:textId="77777777" w:rsidR="00E471BE" w:rsidRDefault="00E471BE" w:rsidP="0004484F">
      <w:r>
        <w:rPr>
          <w:rStyle w:val="FootnoteReference"/>
        </w:rPr>
        <w:footnoteRef/>
      </w:r>
      <w:r>
        <w:t xml:space="preserve"> </w:t>
      </w:r>
      <w:r w:rsidRPr="00BD266C">
        <w:rPr>
          <w:rFonts w:ascii="Verdana" w:hAnsi="Verdana"/>
          <w:sz w:val="20"/>
          <w:szCs w:val="20"/>
        </w:rPr>
        <w:t>Ministerie van Buitenlandse Zaken 2017, p.</w:t>
      </w:r>
      <w:r>
        <w:rPr>
          <w:rFonts w:ascii="Verdana" w:hAnsi="Verdana"/>
          <w:sz w:val="20"/>
          <w:szCs w:val="20"/>
        </w:rPr>
        <w:t xml:space="preserve"> </w:t>
      </w:r>
      <w:r w:rsidRPr="00BD266C">
        <w:rPr>
          <w:rFonts w:ascii="Verdana" w:hAnsi="Verdana"/>
          <w:sz w:val="20"/>
          <w:szCs w:val="20"/>
        </w:rPr>
        <w:t>6</w:t>
      </w:r>
      <w:r>
        <w:rPr>
          <w:rFonts w:ascii="Verdana" w:hAnsi="Verdana"/>
          <w:sz w:val="20"/>
          <w:szCs w:val="20"/>
        </w:rPr>
        <w:t>0</w:t>
      </w:r>
      <w:r w:rsidRPr="00BD266C">
        <w:rPr>
          <w:rFonts w:ascii="Verdana" w:hAnsi="Verdana"/>
          <w:sz w:val="20"/>
          <w:szCs w:val="20"/>
        </w:rPr>
        <w:t>.</w:t>
      </w:r>
    </w:p>
  </w:footnote>
  <w:footnote w:id="41">
    <w:p w14:paraId="0ED504C7" w14:textId="77777777" w:rsidR="00E471BE" w:rsidRPr="00E744A3"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Engelhard &amp; Weiler 2012,</w:t>
      </w:r>
      <w:r>
        <w:t xml:space="preserve"> </w:t>
      </w:r>
      <w:r>
        <w:rPr>
          <w:rFonts w:ascii="Verdana" w:hAnsi="Verdana"/>
          <w:sz w:val="20"/>
          <w:szCs w:val="20"/>
        </w:rPr>
        <w:t>p. 31.</w:t>
      </w:r>
    </w:p>
  </w:footnote>
  <w:footnote w:id="42">
    <w:p w14:paraId="1FD04010" w14:textId="77777777" w:rsidR="00E471BE" w:rsidRPr="00A301CB" w:rsidRDefault="00E471BE" w:rsidP="00B10BC3">
      <w:pPr>
        <w:pStyle w:val="FootnoteText"/>
        <w:rPr>
          <w:rFonts w:ascii="Verdana" w:hAnsi="Verdana"/>
          <w:sz w:val="20"/>
          <w:szCs w:val="20"/>
        </w:rPr>
      </w:pPr>
      <w:r>
        <w:rPr>
          <w:rStyle w:val="FootnoteReference"/>
        </w:rPr>
        <w:footnoteRef/>
      </w:r>
      <w:r>
        <w:t xml:space="preserve"> </w:t>
      </w:r>
      <w:r>
        <w:rPr>
          <w:rFonts w:ascii="Verdana" w:hAnsi="Verdana"/>
          <w:sz w:val="20"/>
          <w:szCs w:val="20"/>
        </w:rPr>
        <w:t>United Nations Development Programme 2015, p. 242-245.</w:t>
      </w:r>
    </w:p>
  </w:footnote>
  <w:footnote w:id="43">
    <w:p w14:paraId="2D7DB887" w14:textId="77777777" w:rsidR="00E471BE" w:rsidRDefault="00E471BE" w:rsidP="0004484F">
      <w:pPr>
        <w:pStyle w:val="FootnoteText"/>
      </w:pPr>
      <w:r>
        <w:rPr>
          <w:rStyle w:val="FootnoteReference"/>
        </w:rPr>
        <w:footnoteRef/>
      </w:r>
      <w:r>
        <w:t xml:space="preserve"> </w:t>
      </w:r>
      <w:r>
        <w:rPr>
          <w:rFonts w:ascii="Verdana" w:hAnsi="Verdana"/>
          <w:sz w:val="20"/>
          <w:szCs w:val="20"/>
        </w:rPr>
        <w:t>SER</w:t>
      </w:r>
      <w:r w:rsidRPr="00FD1726">
        <w:rPr>
          <w:rFonts w:ascii="Verdana" w:hAnsi="Verdana"/>
          <w:sz w:val="20"/>
          <w:szCs w:val="20"/>
        </w:rPr>
        <w:t xml:space="preserve"> 2016,</w:t>
      </w:r>
      <w:r>
        <w:rPr>
          <w:rFonts w:ascii="Verdana" w:hAnsi="Verdana"/>
          <w:sz w:val="20"/>
          <w:szCs w:val="20"/>
        </w:rPr>
        <w:t xml:space="preserve"> p. 32.</w:t>
      </w:r>
    </w:p>
  </w:footnote>
  <w:footnote w:id="44">
    <w:p w14:paraId="4B1CCDF0" w14:textId="77777777" w:rsidR="00E471BE" w:rsidRDefault="00E471BE" w:rsidP="0004484F">
      <w:pPr>
        <w:pStyle w:val="FootnoteText"/>
      </w:pPr>
      <w:r>
        <w:rPr>
          <w:rStyle w:val="FootnoteReference"/>
        </w:rPr>
        <w:footnoteRef/>
      </w:r>
      <w:r>
        <w:t xml:space="preserve"> </w:t>
      </w:r>
      <w:r>
        <w:rPr>
          <w:rFonts w:ascii="Verdana" w:hAnsi="Verdana"/>
          <w:sz w:val="20"/>
          <w:szCs w:val="20"/>
        </w:rPr>
        <w:t>SER</w:t>
      </w:r>
      <w:r w:rsidRPr="00FD1726">
        <w:rPr>
          <w:rFonts w:ascii="Verdana" w:hAnsi="Verdana"/>
          <w:sz w:val="20"/>
          <w:szCs w:val="20"/>
        </w:rPr>
        <w:t xml:space="preserve"> 2016,</w:t>
      </w:r>
      <w:r>
        <w:rPr>
          <w:rFonts w:ascii="Verdana" w:hAnsi="Verdana"/>
          <w:sz w:val="20"/>
          <w:szCs w:val="20"/>
        </w:rPr>
        <w:t xml:space="preserve"> p. 32.</w:t>
      </w:r>
    </w:p>
  </w:footnote>
  <w:footnote w:id="45">
    <w:p w14:paraId="2B154130" w14:textId="77777777" w:rsidR="00E471BE" w:rsidRDefault="00E471BE" w:rsidP="0004484F">
      <w:pPr>
        <w:pStyle w:val="FootnoteText"/>
      </w:pPr>
      <w:r>
        <w:rPr>
          <w:rStyle w:val="FootnoteReference"/>
        </w:rPr>
        <w:footnoteRef/>
      </w:r>
      <w:r>
        <w:t xml:space="preserve"> </w:t>
      </w:r>
      <w:r>
        <w:rPr>
          <w:rFonts w:ascii="Verdana" w:hAnsi="Verdana"/>
          <w:sz w:val="20"/>
          <w:szCs w:val="20"/>
        </w:rPr>
        <w:t>SER</w:t>
      </w:r>
      <w:r w:rsidRPr="00FD1726">
        <w:rPr>
          <w:rFonts w:ascii="Verdana" w:hAnsi="Verdana"/>
          <w:sz w:val="20"/>
          <w:szCs w:val="20"/>
        </w:rPr>
        <w:t xml:space="preserve"> 2016,</w:t>
      </w:r>
      <w:r>
        <w:rPr>
          <w:rFonts w:ascii="Verdana" w:hAnsi="Verdana"/>
          <w:sz w:val="20"/>
          <w:szCs w:val="20"/>
        </w:rPr>
        <w:t xml:space="preserve"> p. 33-34.</w:t>
      </w:r>
    </w:p>
  </w:footnote>
  <w:footnote w:id="46">
    <w:p w14:paraId="69728F79" w14:textId="77777777" w:rsidR="00E471BE" w:rsidRDefault="00E471BE" w:rsidP="0004484F">
      <w:pPr>
        <w:pStyle w:val="FootnoteText"/>
      </w:pPr>
      <w:r>
        <w:rPr>
          <w:rStyle w:val="FootnoteReference"/>
        </w:rPr>
        <w:footnoteRef/>
      </w:r>
      <w:r>
        <w:t xml:space="preserve"> </w:t>
      </w:r>
      <w:r>
        <w:rPr>
          <w:rFonts w:ascii="Verdana" w:hAnsi="Verdana"/>
          <w:sz w:val="20"/>
          <w:szCs w:val="20"/>
        </w:rPr>
        <w:t>SER</w:t>
      </w:r>
      <w:r w:rsidRPr="00FD1726">
        <w:rPr>
          <w:rFonts w:ascii="Verdana" w:hAnsi="Verdana"/>
          <w:sz w:val="20"/>
          <w:szCs w:val="20"/>
        </w:rPr>
        <w:t xml:space="preserve"> 2016,</w:t>
      </w:r>
      <w:r>
        <w:rPr>
          <w:rFonts w:ascii="Verdana" w:hAnsi="Verdana"/>
          <w:sz w:val="20"/>
          <w:szCs w:val="20"/>
        </w:rPr>
        <w:t xml:space="preserve"> p. 35.</w:t>
      </w:r>
    </w:p>
  </w:footnote>
  <w:footnote w:id="47">
    <w:p w14:paraId="6AF70845" w14:textId="77777777" w:rsidR="00E471BE" w:rsidRDefault="00E471BE" w:rsidP="0004484F">
      <w:pPr>
        <w:pStyle w:val="FootnoteText"/>
      </w:pPr>
      <w:r>
        <w:rPr>
          <w:rStyle w:val="FootnoteReference"/>
        </w:rPr>
        <w:footnoteRef/>
      </w:r>
      <w:r>
        <w:t xml:space="preserve"> </w:t>
      </w:r>
      <w:r>
        <w:rPr>
          <w:rFonts w:ascii="Verdana" w:hAnsi="Verdana"/>
          <w:sz w:val="20"/>
          <w:szCs w:val="20"/>
        </w:rPr>
        <w:t>Engbersen e.a. 2015, p.14.</w:t>
      </w:r>
    </w:p>
  </w:footnote>
  <w:footnote w:id="48">
    <w:p w14:paraId="22052DD0" w14:textId="77777777" w:rsidR="00E471BE" w:rsidRDefault="00E471BE" w:rsidP="0004484F">
      <w:pPr>
        <w:pStyle w:val="FootnoteText"/>
      </w:pPr>
      <w:r>
        <w:rPr>
          <w:rStyle w:val="FootnoteReference"/>
        </w:rPr>
        <w:footnoteRef/>
      </w:r>
      <w:r>
        <w:t xml:space="preserve"> </w:t>
      </w:r>
      <w:r w:rsidRPr="003A464F">
        <w:rPr>
          <w:rFonts w:ascii="Verdana" w:hAnsi="Verdana"/>
          <w:sz w:val="20"/>
          <w:szCs w:val="20"/>
        </w:rPr>
        <w:t xml:space="preserve">www.vandale.nl </w:t>
      </w:r>
      <w:r w:rsidRPr="003A464F">
        <w:rPr>
          <w:rFonts w:ascii="Verdana" w:hAnsi="Verdana"/>
          <w:sz w:val="20"/>
          <w:szCs w:val="20"/>
        </w:rPr>
        <w:sym w:font="Wingdings" w:char="F0E0"/>
      </w:r>
      <w:r w:rsidRPr="003A464F">
        <w:rPr>
          <w:rFonts w:ascii="Verdana" w:hAnsi="Verdana"/>
          <w:sz w:val="20"/>
          <w:szCs w:val="20"/>
        </w:rPr>
        <w:t xml:space="preserve"> zoekterm “</w:t>
      </w:r>
      <w:r>
        <w:rPr>
          <w:rFonts w:ascii="Verdana" w:hAnsi="Verdana"/>
          <w:sz w:val="20"/>
          <w:szCs w:val="20"/>
        </w:rPr>
        <w:t>integreren</w:t>
      </w:r>
      <w:r w:rsidRPr="003A464F">
        <w:rPr>
          <w:rFonts w:ascii="Verdana" w:hAnsi="Verdana"/>
          <w:sz w:val="20"/>
          <w:szCs w:val="20"/>
        </w:rPr>
        <w:t xml:space="preserve">” </w:t>
      </w:r>
      <w:r w:rsidRPr="003A464F">
        <w:rPr>
          <w:rFonts w:ascii="Verdana" w:hAnsi="Verdana"/>
          <w:sz w:val="20"/>
          <w:szCs w:val="20"/>
        </w:rPr>
        <w:sym w:font="Wingdings" w:char="F0E0"/>
      </w:r>
      <w:r w:rsidRPr="003A464F">
        <w:rPr>
          <w:rFonts w:ascii="Verdana" w:hAnsi="Verdana"/>
          <w:sz w:val="20"/>
          <w:szCs w:val="20"/>
        </w:rPr>
        <w:t xml:space="preserve"> geraadpleegd op: 12 februari 2018</w:t>
      </w:r>
    </w:p>
  </w:footnote>
  <w:footnote w:id="49">
    <w:p w14:paraId="3BBB4A06" w14:textId="77777777" w:rsidR="00E471BE" w:rsidRPr="00D554F8" w:rsidRDefault="00E471BE" w:rsidP="0004484F">
      <w:pPr>
        <w:pStyle w:val="FootnoteText"/>
        <w:rPr>
          <w:rFonts w:ascii="Verdana" w:hAnsi="Verdana"/>
          <w:sz w:val="20"/>
          <w:szCs w:val="20"/>
        </w:rPr>
      </w:pPr>
      <w:r>
        <w:rPr>
          <w:rStyle w:val="FootnoteReference"/>
        </w:rPr>
        <w:footnoteRef/>
      </w:r>
      <w:r>
        <w:t xml:space="preserve"> </w:t>
      </w:r>
      <w:r w:rsidRPr="00D554F8">
        <w:rPr>
          <w:rFonts w:ascii="Verdana" w:hAnsi="Verdana"/>
          <w:sz w:val="20"/>
          <w:szCs w:val="20"/>
        </w:rPr>
        <w:t>Schermer 2008, p.</w:t>
      </w:r>
      <w:r>
        <w:rPr>
          <w:rFonts w:ascii="Verdana" w:hAnsi="Verdana"/>
          <w:sz w:val="20"/>
          <w:szCs w:val="20"/>
        </w:rPr>
        <w:t xml:space="preserve"> </w:t>
      </w:r>
      <w:r w:rsidRPr="00D554F8">
        <w:rPr>
          <w:rFonts w:ascii="Verdana" w:hAnsi="Verdana"/>
          <w:sz w:val="20"/>
          <w:szCs w:val="20"/>
        </w:rPr>
        <w:t>197.</w:t>
      </w:r>
    </w:p>
  </w:footnote>
  <w:footnote w:id="50">
    <w:p w14:paraId="1B138A45" w14:textId="77777777" w:rsidR="00E471BE" w:rsidRDefault="00E471BE" w:rsidP="0004484F">
      <w:pPr>
        <w:pStyle w:val="FootnoteText"/>
      </w:pPr>
      <w:r>
        <w:rPr>
          <w:rStyle w:val="FootnoteReference"/>
        </w:rPr>
        <w:footnoteRef/>
      </w:r>
      <w:r>
        <w:t xml:space="preserve"> </w:t>
      </w:r>
      <w:r w:rsidRPr="003A464F">
        <w:rPr>
          <w:rFonts w:ascii="Verdana" w:hAnsi="Verdana"/>
          <w:sz w:val="20"/>
          <w:szCs w:val="20"/>
        </w:rPr>
        <w:t xml:space="preserve">www.vandale.nl </w:t>
      </w:r>
      <w:r w:rsidRPr="003A464F">
        <w:rPr>
          <w:rFonts w:ascii="Verdana" w:hAnsi="Verdana"/>
          <w:sz w:val="20"/>
          <w:szCs w:val="20"/>
        </w:rPr>
        <w:sym w:font="Wingdings" w:char="F0E0"/>
      </w:r>
      <w:r w:rsidRPr="003A464F">
        <w:rPr>
          <w:rFonts w:ascii="Verdana" w:hAnsi="Verdana"/>
          <w:sz w:val="20"/>
          <w:szCs w:val="20"/>
        </w:rPr>
        <w:t xml:space="preserve"> zoekterm “participeren” </w:t>
      </w:r>
      <w:r w:rsidRPr="003A464F">
        <w:rPr>
          <w:rFonts w:ascii="Verdana" w:hAnsi="Verdana"/>
          <w:sz w:val="20"/>
          <w:szCs w:val="20"/>
        </w:rPr>
        <w:sym w:font="Wingdings" w:char="F0E0"/>
      </w:r>
      <w:r w:rsidRPr="003A464F">
        <w:rPr>
          <w:rFonts w:ascii="Verdana" w:hAnsi="Verdana"/>
          <w:sz w:val="20"/>
          <w:szCs w:val="20"/>
        </w:rPr>
        <w:t xml:space="preserve"> geraadpleegd op: 12 februari 2018</w:t>
      </w:r>
    </w:p>
  </w:footnote>
  <w:footnote w:id="51">
    <w:p w14:paraId="57AC347C" w14:textId="77777777" w:rsidR="00E471BE" w:rsidRPr="00ED6FAE" w:rsidRDefault="00E471BE" w:rsidP="0004484F">
      <w:pPr>
        <w:pStyle w:val="FootnoteText"/>
        <w:rPr>
          <w:rFonts w:ascii="Verdana" w:hAnsi="Verdana"/>
          <w:sz w:val="20"/>
          <w:szCs w:val="20"/>
        </w:rPr>
      </w:pPr>
      <w:r>
        <w:rPr>
          <w:rStyle w:val="FootnoteReference"/>
        </w:rPr>
        <w:footnoteRef/>
      </w:r>
      <w:r>
        <w:t xml:space="preserve"> </w:t>
      </w:r>
      <w:r w:rsidRPr="00ED6FAE">
        <w:rPr>
          <w:rFonts w:ascii="Verdana" w:hAnsi="Verdana"/>
          <w:sz w:val="20"/>
          <w:szCs w:val="20"/>
        </w:rPr>
        <w:t>Rengers e.a.</w:t>
      </w:r>
      <w:r>
        <w:rPr>
          <w:rFonts w:ascii="Verdana" w:hAnsi="Verdana"/>
          <w:sz w:val="20"/>
          <w:szCs w:val="20"/>
        </w:rPr>
        <w:t xml:space="preserve"> 2015</w:t>
      </w:r>
      <w:r w:rsidRPr="00ED6FAE">
        <w:rPr>
          <w:rFonts w:ascii="Verdana" w:hAnsi="Verdana"/>
          <w:sz w:val="20"/>
          <w:szCs w:val="20"/>
        </w:rPr>
        <w:t>, p.</w:t>
      </w:r>
      <w:r>
        <w:rPr>
          <w:rFonts w:ascii="Verdana" w:hAnsi="Verdana"/>
          <w:sz w:val="20"/>
          <w:szCs w:val="20"/>
        </w:rPr>
        <w:t xml:space="preserve"> </w:t>
      </w:r>
      <w:r w:rsidRPr="00ED6FAE">
        <w:rPr>
          <w:rFonts w:ascii="Verdana" w:hAnsi="Verdana"/>
          <w:sz w:val="20"/>
          <w:szCs w:val="20"/>
        </w:rPr>
        <w:t>31-32.</w:t>
      </w:r>
    </w:p>
  </w:footnote>
  <w:footnote w:id="52">
    <w:p w14:paraId="04665477" w14:textId="77777777" w:rsidR="00E471BE" w:rsidRDefault="00E471BE" w:rsidP="0004484F">
      <w:pPr>
        <w:pStyle w:val="FootnoteText"/>
      </w:pPr>
      <w:r>
        <w:rPr>
          <w:rStyle w:val="FootnoteReference"/>
        </w:rPr>
        <w:footnoteRef/>
      </w:r>
      <w:r>
        <w:t xml:space="preserve"> </w:t>
      </w:r>
      <w:r w:rsidRPr="00ED6FAE">
        <w:rPr>
          <w:rFonts w:ascii="Verdana" w:hAnsi="Verdana"/>
          <w:sz w:val="20"/>
          <w:szCs w:val="20"/>
        </w:rPr>
        <w:t>Rengers e.a.</w:t>
      </w:r>
      <w:r>
        <w:rPr>
          <w:rFonts w:ascii="Verdana" w:hAnsi="Verdana"/>
          <w:sz w:val="20"/>
          <w:szCs w:val="20"/>
        </w:rPr>
        <w:t xml:space="preserve"> 2015</w:t>
      </w:r>
      <w:r w:rsidRPr="00ED6FAE">
        <w:rPr>
          <w:rFonts w:ascii="Verdana" w:hAnsi="Verdana"/>
          <w:sz w:val="20"/>
          <w:szCs w:val="20"/>
        </w:rPr>
        <w:t>, p.</w:t>
      </w:r>
      <w:r>
        <w:rPr>
          <w:rFonts w:ascii="Verdana" w:hAnsi="Verdana"/>
          <w:sz w:val="20"/>
          <w:szCs w:val="20"/>
        </w:rPr>
        <w:t xml:space="preserve"> 32.</w:t>
      </w:r>
    </w:p>
  </w:footnote>
  <w:footnote w:id="53">
    <w:p w14:paraId="64C2FD6B" w14:textId="77777777" w:rsidR="00E471BE" w:rsidRDefault="00E471BE" w:rsidP="0004484F">
      <w:pPr>
        <w:pStyle w:val="FootnoteText"/>
      </w:pPr>
      <w:r>
        <w:rPr>
          <w:rStyle w:val="FootnoteReference"/>
        </w:rPr>
        <w:footnoteRef/>
      </w:r>
      <w:r>
        <w:t xml:space="preserve"> </w:t>
      </w:r>
      <w:r w:rsidRPr="004E5C62">
        <w:rPr>
          <w:rFonts w:ascii="Verdana" w:hAnsi="Verdana"/>
          <w:sz w:val="20"/>
          <w:szCs w:val="20"/>
        </w:rPr>
        <w:t>O.g.v. art. 7 lid 1 sub a Pw</w:t>
      </w:r>
    </w:p>
  </w:footnote>
  <w:footnote w:id="54">
    <w:p w14:paraId="2780E7CF" w14:textId="77777777" w:rsidR="00E471BE" w:rsidRDefault="00E471BE" w:rsidP="0004484F">
      <w:pPr>
        <w:pStyle w:val="FootnoteText"/>
      </w:pPr>
      <w:r>
        <w:rPr>
          <w:rStyle w:val="FootnoteReference"/>
        </w:rPr>
        <w:footnoteRef/>
      </w:r>
      <w:r>
        <w:t xml:space="preserve"> </w:t>
      </w:r>
      <w:r w:rsidRPr="004E5C62">
        <w:rPr>
          <w:rFonts w:ascii="Verdana" w:hAnsi="Verdana"/>
          <w:sz w:val="20"/>
          <w:szCs w:val="20"/>
        </w:rPr>
        <w:t xml:space="preserve">www.denhaag.nl </w:t>
      </w:r>
      <w:r w:rsidRPr="004E5C62">
        <w:rPr>
          <w:rFonts w:ascii="Verdana" w:hAnsi="Verdana"/>
          <w:sz w:val="20"/>
          <w:szCs w:val="20"/>
        </w:rPr>
        <w:sym w:font="Wingdings" w:char="F0E0"/>
      </w:r>
      <w:r w:rsidRPr="004E5C62">
        <w:rPr>
          <w:rFonts w:ascii="Verdana" w:hAnsi="Verdana"/>
          <w:sz w:val="20"/>
          <w:szCs w:val="20"/>
        </w:rPr>
        <w:t xml:space="preserve"> zoekterm “sociale zaken” </w:t>
      </w:r>
      <w:r w:rsidRPr="004E5C62">
        <w:rPr>
          <w:rFonts w:ascii="Verdana" w:hAnsi="Verdana"/>
          <w:sz w:val="20"/>
          <w:szCs w:val="20"/>
        </w:rPr>
        <w:sym w:font="Wingdings" w:char="F0E0"/>
      </w:r>
      <w:r w:rsidRPr="004E5C62">
        <w:rPr>
          <w:rFonts w:ascii="Verdana" w:hAnsi="Verdana"/>
          <w:sz w:val="20"/>
          <w:szCs w:val="20"/>
        </w:rPr>
        <w:t xml:space="preserve"> geraadpleegd op: 7 april 2018</w:t>
      </w:r>
    </w:p>
  </w:footnote>
  <w:footnote w:id="55">
    <w:p w14:paraId="1749C64B" w14:textId="77777777" w:rsidR="00E471BE" w:rsidRDefault="00E471BE" w:rsidP="0004484F">
      <w:pPr>
        <w:pStyle w:val="FootnoteText"/>
      </w:pPr>
      <w:r>
        <w:rPr>
          <w:rStyle w:val="FootnoteReference"/>
        </w:rPr>
        <w:footnoteRef/>
      </w:r>
      <w:r>
        <w:t xml:space="preserve"> </w:t>
      </w:r>
      <w:r w:rsidRPr="004E5C62">
        <w:rPr>
          <w:rFonts w:ascii="Verdana" w:hAnsi="Verdana"/>
          <w:sz w:val="20"/>
          <w:szCs w:val="20"/>
        </w:rPr>
        <w:t>Abbas &amp; Vos 2018, p.</w:t>
      </w:r>
      <w:r>
        <w:rPr>
          <w:rFonts w:ascii="Verdana" w:hAnsi="Verdana"/>
          <w:sz w:val="20"/>
          <w:szCs w:val="20"/>
        </w:rPr>
        <w:t xml:space="preserve"> </w:t>
      </w:r>
      <w:r w:rsidRPr="004E5C62">
        <w:rPr>
          <w:rFonts w:ascii="Verdana" w:hAnsi="Verdana"/>
          <w:sz w:val="20"/>
          <w:szCs w:val="20"/>
        </w:rPr>
        <w:t>4</w:t>
      </w:r>
      <w:r>
        <w:t>.</w:t>
      </w:r>
    </w:p>
  </w:footnote>
  <w:footnote w:id="56">
    <w:p w14:paraId="5C6E744F" w14:textId="74F054A2" w:rsidR="00E471BE" w:rsidRPr="001D6108" w:rsidRDefault="00E471BE" w:rsidP="001D6108">
      <w:pPr>
        <w:rPr>
          <w:rFonts w:ascii="Verdana" w:hAnsi="Verdana"/>
          <w:sz w:val="20"/>
          <w:szCs w:val="20"/>
        </w:rPr>
      </w:pPr>
      <w:r>
        <w:rPr>
          <w:rStyle w:val="FootnoteReference"/>
        </w:rPr>
        <w:footnoteRef/>
      </w:r>
      <w:r>
        <w:t xml:space="preserve"> </w:t>
      </w:r>
      <w:r>
        <w:rPr>
          <w:rFonts w:ascii="Verdana" w:hAnsi="Verdana"/>
          <w:sz w:val="20"/>
          <w:szCs w:val="20"/>
        </w:rPr>
        <w:t>F</w:t>
      </w:r>
      <w:r w:rsidRPr="001D6108">
        <w:rPr>
          <w:rFonts w:ascii="Verdana" w:hAnsi="Verdana"/>
          <w:sz w:val="20"/>
          <w:szCs w:val="20"/>
        </w:rPr>
        <w:t>ulltime-equivalent</w:t>
      </w:r>
      <w:r>
        <w:rPr>
          <w:rFonts w:ascii="Verdana" w:hAnsi="Verdana"/>
          <w:sz w:val="20"/>
          <w:szCs w:val="20"/>
        </w:rPr>
        <w:t xml:space="preserve"> (fte) is een </w:t>
      </w:r>
      <w:r w:rsidRPr="001D6108">
        <w:rPr>
          <w:rFonts w:ascii="Verdana" w:hAnsi="Verdana"/>
          <w:sz w:val="20"/>
          <w:szCs w:val="20"/>
        </w:rPr>
        <w:t>rekeneenheid waarmee de omvang van een functie of de personeelssterkte kan worden uitgedrukt. Eé</w:t>
      </w:r>
      <w:r>
        <w:rPr>
          <w:rFonts w:ascii="Verdana" w:hAnsi="Verdana"/>
          <w:sz w:val="20"/>
          <w:szCs w:val="20"/>
        </w:rPr>
        <w:t>n fte is een volledige werkweek</w:t>
      </w:r>
    </w:p>
  </w:footnote>
  <w:footnote w:id="57">
    <w:p w14:paraId="3EB23690" w14:textId="77777777" w:rsidR="00E471BE" w:rsidRDefault="00E471BE" w:rsidP="0004484F">
      <w:pPr>
        <w:pStyle w:val="FootnoteText"/>
      </w:pPr>
      <w:r>
        <w:rPr>
          <w:rStyle w:val="FootnoteReference"/>
        </w:rPr>
        <w:footnoteRef/>
      </w:r>
      <w:r>
        <w:t xml:space="preserve"> </w:t>
      </w:r>
      <w:r w:rsidRPr="004E5C62">
        <w:rPr>
          <w:rFonts w:ascii="Verdana" w:hAnsi="Verdana"/>
          <w:sz w:val="20"/>
          <w:szCs w:val="20"/>
        </w:rPr>
        <w:t>Abbas &amp; Vos 2018, p.</w:t>
      </w:r>
      <w:r>
        <w:rPr>
          <w:rFonts w:ascii="Verdana" w:hAnsi="Verdana"/>
          <w:sz w:val="20"/>
          <w:szCs w:val="20"/>
        </w:rPr>
        <w:t xml:space="preserve"> </w:t>
      </w:r>
      <w:r w:rsidRPr="004E5C62">
        <w:rPr>
          <w:rFonts w:ascii="Verdana" w:hAnsi="Verdana"/>
          <w:sz w:val="20"/>
          <w:szCs w:val="20"/>
        </w:rPr>
        <w:t>4.</w:t>
      </w:r>
    </w:p>
  </w:footnote>
  <w:footnote w:id="58">
    <w:p w14:paraId="55E406AE" w14:textId="77777777" w:rsidR="00E471BE" w:rsidRDefault="00E471BE" w:rsidP="0004484F">
      <w:pPr>
        <w:pStyle w:val="FootnoteText"/>
      </w:pPr>
      <w:r>
        <w:rPr>
          <w:rStyle w:val="FootnoteReference"/>
        </w:rPr>
        <w:footnoteRef/>
      </w:r>
      <w:r>
        <w:t xml:space="preserve"> </w:t>
      </w:r>
      <w:r w:rsidRPr="004E5C62">
        <w:rPr>
          <w:rFonts w:ascii="Verdana" w:hAnsi="Verdana"/>
          <w:sz w:val="20"/>
          <w:szCs w:val="20"/>
        </w:rPr>
        <w:t>Lees: zijn/haar</w:t>
      </w:r>
    </w:p>
  </w:footnote>
  <w:footnote w:id="59">
    <w:p w14:paraId="27E12F48" w14:textId="77777777" w:rsidR="00E471BE" w:rsidRDefault="00E471BE" w:rsidP="0004484F">
      <w:pPr>
        <w:pStyle w:val="FootnoteText"/>
      </w:pPr>
      <w:r>
        <w:rPr>
          <w:rStyle w:val="FootnoteReference"/>
        </w:rPr>
        <w:footnoteRef/>
      </w:r>
      <w:r>
        <w:t xml:space="preserve"> </w:t>
      </w:r>
      <w:r w:rsidRPr="004E5C62">
        <w:rPr>
          <w:rFonts w:ascii="Verdana" w:hAnsi="Verdana"/>
          <w:sz w:val="20"/>
          <w:szCs w:val="20"/>
        </w:rPr>
        <w:t>Abbas &amp; Vos 2018, p.</w:t>
      </w:r>
      <w:r>
        <w:rPr>
          <w:rFonts w:ascii="Verdana" w:hAnsi="Verdana"/>
          <w:sz w:val="20"/>
          <w:szCs w:val="20"/>
        </w:rPr>
        <w:t xml:space="preserve"> </w:t>
      </w:r>
      <w:r w:rsidRPr="004E5C62">
        <w:rPr>
          <w:rFonts w:ascii="Verdana" w:hAnsi="Verdana"/>
          <w:sz w:val="20"/>
          <w:szCs w:val="20"/>
        </w:rPr>
        <w:t>10-12.</w:t>
      </w:r>
    </w:p>
  </w:footnote>
  <w:footnote w:id="60">
    <w:p w14:paraId="2E5DA5CB" w14:textId="28095D10" w:rsidR="00E471BE" w:rsidRPr="0033458E" w:rsidRDefault="00E471BE">
      <w:pPr>
        <w:pStyle w:val="FootnoteText"/>
        <w:rPr>
          <w:rFonts w:ascii="Verdana" w:hAnsi="Verdana"/>
          <w:sz w:val="20"/>
          <w:szCs w:val="20"/>
        </w:rPr>
      </w:pPr>
      <w:r>
        <w:rPr>
          <w:rStyle w:val="FootnoteReference"/>
        </w:rPr>
        <w:footnoteRef/>
      </w:r>
      <w:r>
        <w:t xml:space="preserve"> </w:t>
      </w:r>
      <w:r w:rsidRPr="0033458E">
        <w:rPr>
          <w:rFonts w:ascii="Verdana" w:hAnsi="Verdana"/>
          <w:sz w:val="20"/>
          <w:szCs w:val="20"/>
        </w:rPr>
        <w:t>Interview consulent 2, p. 4.</w:t>
      </w:r>
    </w:p>
  </w:footnote>
  <w:footnote w:id="61">
    <w:p w14:paraId="1B166DB5" w14:textId="77777777" w:rsidR="00E471BE" w:rsidRPr="00BC52CA" w:rsidRDefault="00E471BE" w:rsidP="007E58B2">
      <w:pPr>
        <w:pStyle w:val="FootnoteText"/>
        <w:rPr>
          <w:rFonts w:ascii="Verdana" w:hAnsi="Verdana"/>
          <w:sz w:val="20"/>
          <w:szCs w:val="20"/>
        </w:rPr>
      </w:pPr>
      <w:r>
        <w:rPr>
          <w:rStyle w:val="FootnoteReference"/>
        </w:rPr>
        <w:footnoteRef/>
      </w:r>
      <w:r>
        <w:t xml:space="preserve"> </w:t>
      </w:r>
      <w:r w:rsidRPr="003A0125">
        <w:rPr>
          <w:rFonts w:ascii="Verdana" w:hAnsi="Verdana"/>
          <w:sz w:val="20"/>
          <w:szCs w:val="20"/>
        </w:rPr>
        <w:t>Zie bijlage IV: tabel respondenten voor een overzicht van de cijfers</w:t>
      </w:r>
    </w:p>
  </w:footnote>
  <w:footnote w:id="62">
    <w:p w14:paraId="06BBE0FB" w14:textId="06F42752" w:rsidR="00E471BE" w:rsidRPr="006573FC" w:rsidRDefault="00E471BE">
      <w:pPr>
        <w:pStyle w:val="FootnoteText"/>
        <w:rPr>
          <w:rFonts w:ascii="Verdana" w:hAnsi="Verdana"/>
          <w:sz w:val="20"/>
          <w:szCs w:val="20"/>
        </w:rPr>
      </w:pPr>
      <w:r>
        <w:rPr>
          <w:rStyle w:val="FootnoteReference"/>
        </w:rPr>
        <w:footnoteRef/>
      </w:r>
      <w:r>
        <w:t xml:space="preserve"> </w:t>
      </w:r>
      <w:r>
        <w:rPr>
          <w:rFonts w:ascii="Verdana" w:hAnsi="Verdana"/>
          <w:sz w:val="20"/>
          <w:szCs w:val="20"/>
        </w:rPr>
        <w:t>Interview cliënten: Eritrees 2, p. 8.</w:t>
      </w:r>
    </w:p>
  </w:footnote>
  <w:footnote w:id="63">
    <w:p w14:paraId="320E1E84" w14:textId="47CF3699" w:rsidR="00E471BE" w:rsidRPr="001D0275" w:rsidRDefault="00E471BE">
      <w:pPr>
        <w:pStyle w:val="FootnoteText"/>
        <w:rPr>
          <w:rFonts w:ascii="Verdana" w:hAnsi="Verdana"/>
          <w:sz w:val="20"/>
          <w:szCs w:val="20"/>
        </w:rPr>
      </w:pPr>
      <w:r>
        <w:rPr>
          <w:rStyle w:val="FootnoteReference"/>
        </w:rPr>
        <w:footnoteRef/>
      </w:r>
      <w:r>
        <w:t xml:space="preserve"> </w:t>
      </w:r>
      <w:r>
        <w:rPr>
          <w:rFonts w:ascii="Verdana" w:hAnsi="Verdana"/>
          <w:sz w:val="20"/>
          <w:szCs w:val="20"/>
        </w:rPr>
        <w:t>Interview cliënten: Eritrees 5, p. 8.</w:t>
      </w:r>
    </w:p>
  </w:footnote>
  <w:footnote w:id="64">
    <w:p w14:paraId="5CF576F0" w14:textId="35D35346" w:rsidR="00E471BE" w:rsidRPr="00630D47" w:rsidRDefault="00E471BE">
      <w:pPr>
        <w:pStyle w:val="FootnoteText"/>
        <w:rPr>
          <w:rFonts w:ascii="Verdana" w:hAnsi="Verdana"/>
          <w:sz w:val="20"/>
          <w:szCs w:val="20"/>
        </w:rPr>
      </w:pPr>
      <w:r>
        <w:rPr>
          <w:rStyle w:val="FootnoteReference"/>
        </w:rPr>
        <w:footnoteRef/>
      </w:r>
      <w:r>
        <w:t xml:space="preserve"> </w:t>
      </w:r>
      <w:r>
        <w:rPr>
          <w:rFonts w:ascii="Verdana" w:hAnsi="Verdana"/>
          <w:sz w:val="20"/>
          <w:szCs w:val="20"/>
        </w:rPr>
        <w:t>O.g.v. art. 16 Wi</w:t>
      </w:r>
    </w:p>
  </w:footnote>
  <w:footnote w:id="65">
    <w:p w14:paraId="3E784A31" w14:textId="77777777" w:rsidR="00E471BE" w:rsidRPr="00FB6CE5" w:rsidRDefault="00E471BE" w:rsidP="00E302BE">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www.blikopwerk.nl </w:t>
      </w:r>
      <w:r w:rsidRPr="00FB6CE5">
        <w:rPr>
          <w:rFonts w:ascii="Verdana" w:hAnsi="Verdana"/>
          <w:sz w:val="20"/>
          <w:szCs w:val="20"/>
        </w:rPr>
        <w:sym w:font="Wingdings" w:char="F0E0"/>
      </w:r>
      <w:r>
        <w:rPr>
          <w:rFonts w:ascii="Verdana" w:hAnsi="Verdana"/>
          <w:sz w:val="20"/>
          <w:szCs w:val="20"/>
        </w:rPr>
        <w:t xml:space="preserve"> zoekterm: missie </w:t>
      </w:r>
      <w:r w:rsidRPr="00FB6CE5">
        <w:rPr>
          <w:rFonts w:ascii="Verdana" w:hAnsi="Verdana"/>
          <w:sz w:val="20"/>
          <w:szCs w:val="20"/>
        </w:rPr>
        <w:sym w:font="Wingdings" w:char="F0E0"/>
      </w:r>
      <w:r>
        <w:rPr>
          <w:rFonts w:ascii="Verdana" w:hAnsi="Verdana"/>
          <w:sz w:val="20"/>
          <w:szCs w:val="20"/>
        </w:rPr>
        <w:t xml:space="preserve"> geraadpleegd op: 19 april 2018 </w:t>
      </w:r>
    </w:p>
  </w:footnote>
  <w:footnote w:id="66">
    <w:p w14:paraId="2B78D7A8" w14:textId="77777777" w:rsidR="00E471BE" w:rsidRDefault="00E471BE" w:rsidP="0098208F">
      <w:pPr>
        <w:pStyle w:val="FootnoteText"/>
      </w:pPr>
      <w:r>
        <w:rPr>
          <w:rStyle w:val="FootnoteReference"/>
        </w:rPr>
        <w:footnoteRef/>
      </w:r>
      <w:r>
        <w:t xml:space="preserve"> </w:t>
      </w:r>
      <w:r>
        <w:rPr>
          <w:rFonts w:ascii="Verdana" w:hAnsi="Verdana"/>
          <w:sz w:val="20"/>
          <w:szCs w:val="20"/>
        </w:rPr>
        <w:t>Abbas &amp; Vos 2018, p. 10</w:t>
      </w:r>
      <w:r w:rsidRPr="004E5C62">
        <w:rPr>
          <w:rFonts w:ascii="Verdana" w:hAnsi="Verdana"/>
          <w:sz w:val="20"/>
          <w:szCs w:val="20"/>
        </w:rPr>
        <w:t>.</w:t>
      </w:r>
    </w:p>
  </w:footnote>
  <w:footnote w:id="67">
    <w:p w14:paraId="55F61069" w14:textId="77777777" w:rsidR="00E471BE" w:rsidRDefault="00E471BE" w:rsidP="0098208F">
      <w:pPr>
        <w:pStyle w:val="FootnoteText"/>
      </w:pPr>
      <w:r>
        <w:rPr>
          <w:rStyle w:val="FootnoteReference"/>
        </w:rPr>
        <w:footnoteRef/>
      </w:r>
      <w:r>
        <w:t xml:space="preserve"> </w:t>
      </w:r>
      <w:r w:rsidRPr="004E5C62">
        <w:rPr>
          <w:rFonts w:ascii="Verdana" w:hAnsi="Verdana"/>
          <w:sz w:val="20"/>
          <w:szCs w:val="20"/>
        </w:rPr>
        <w:t>Abbas &amp; Vos 2018, p.</w:t>
      </w:r>
      <w:r>
        <w:rPr>
          <w:rFonts w:ascii="Verdana" w:hAnsi="Verdana"/>
          <w:sz w:val="20"/>
          <w:szCs w:val="20"/>
        </w:rPr>
        <w:t xml:space="preserve"> </w:t>
      </w:r>
      <w:r w:rsidRPr="004E5C62">
        <w:rPr>
          <w:rFonts w:ascii="Verdana" w:hAnsi="Verdana"/>
          <w:sz w:val="20"/>
          <w:szCs w:val="20"/>
        </w:rPr>
        <w:t>12.</w:t>
      </w:r>
    </w:p>
  </w:footnote>
  <w:footnote w:id="68">
    <w:p w14:paraId="5BE077D1" w14:textId="77777777" w:rsidR="00E471BE" w:rsidRDefault="00E471BE" w:rsidP="0098208F">
      <w:pPr>
        <w:pStyle w:val="FootnoteText"/>
      </w:pPr>
      <w:r>
        <w:rPr>
          <w:rStyle w:val="FootnoteReference"/>
        </w:rPr>
        <w:footnoteRef/>
      </w:r>
      <w:r>
        <w:t xml:space="preserve"> </w:t>
      </w:r>
      <w:r w:rsidRPr="004E5C62">
        <w:rPr>
          <w:rFonts w:ascii="Verdana" w:hAnsi="Verdana"/>
          <w:sz w:val="20"/>
          <w:szCs w:val="20"/>
        </w:rPr>
        <w:t>Abbas &amp; Vos</w:t>
      </w:r>
      <w:r>
        <w:rPr>
          <w:rFonts w:ascii="Verdana" w:hAnsi="Verdana"/>
          <w:sz w:val="20"/>
          <w:szCs w:val="20"/>
        </w:rPr>
        <w:t xml:space="preserve"> 2018</w:t>
      </w:r>
      <w:r w:rsidRPr="004E5C62">
        <w:rPr>
          <w:rFonts w:ascii="Verdana" w:hAnsi="Verdana"/>
          <w:sz w:val="20"/>
          <w:szCs w:val="20"/>
        </w:rPr>
        <w:t>, p.</w:t>
      </w:r>
      <w:r>
        <w:rPr>
          <w:rFonts w:ascii="Verdana" w:hAnsi="Verdana"/>
          <w:sz w:val="20"/>
          <w:szCs w:val="20"/>
        </w:rPr>
        <w:t xml:space="preserve"> </w:t>
      </w:r>
      <w:r w:rsidRPr="004E5C62">
        <w:rPr>
          <w:rFonts w:ascii="Verdana" w:hAnsi="Verdana"/>
          <w:sz w:val="20"/>
          <w:szCs w:val="20"/>
        </w:rPr>
        <w:t>9.</w:t>
      </w:r>
    </w:p>
  </w:footnote>
  <w:footnote w:id="69">
    <w:p w14:paraId="70EAE742" w14:textId="77777777" w:rsidR="00E471BE" w:rsidRPr="005C6016" w:rsidRDefault="00E471BE" w:rsidP="00540908">
      <w:pPr>
        <w:rPr>
          <w:rFonts w:ascii="Verdana" w:hAnsi="Verdana"/>
          <w:sz w:val="20"/>
          <w:szCs w:val="20"/>
        </w:rPr>
      </w:pPr>
      <w:r>
        <w:rPr>
          <w:rStyle w:val="FootnoteReference"/>
        </w:rPr>
        <w:footnoteRef/>
      </w:r>
      <w:r>
        <w:t xml:space="preserve"> </w:t>
      </w:r>
      <w:r>
        <w:rPr>
          <w:rFonts w:ascii="Verdana" w:hAnsi="Verdana"/>
          <w:sz w:val="20"/>
          <w:szCs w:val="20"/>
        </w:rPr>
        <w:t>Engbersen e.a. 2015</w:t>
      </w:r>
      <w:r w:rsidRPr="005C6016">
        <w:rPr>
          <w:rFonts w:ascii="Verdana" w:hAnsi="Verdana"/>
          <w:sz w:val="20"/>
          <w:szCs w:val="20"/>
        </w:rPr>
        <w:t>, p. 9.</w:t>
      </w:r>
    </w:p>
  </w:footnote>
  <w:footnote w:id="70">
    <w:p w14:paraId="7EB6CD87" w14:textId="77777777" w:rsidR="00E471BE" w:rsidRPr="002B5EAB" w:rsidRDefault="00E471BE" w:rsidP="00540908">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www.rijksoverheid.nl </w:t>
      </w:r>
      <w:r w:rsidRPr="002B5EAB">
        <w:rPr>
          <w:rFonts w:ascii="Verdana" w:hAnsi="Verdana"/>
          <w:sz w:val="20"/>
          <w:szCs w:val="20"/>
        </w:rPr>
        <w:sym w:font="Wingdings" w:char="F0E0"/>
      </w:r>
      <w:r>
        <w:rPr>
          <w:rFonts w:ascii="Verdana" w:hAnsi="Verdana"/>
          <w:sz w:val="20"/>
          <w:szCs w:val="20"/>
        </w:rPr>
        <w:t xml:space="preserve"> zoekterm “ beantwoording Kamervragen vluchtelingen in de bijstand” </w:t>
      </w:r>
      <w:r w:rsidRPr="002B5EAB">
        <w:rPr>
          <w:rFonts w:ascii="Verdana" w:hAnsi="Verdana"/>
          <w:sz w:val="20"/>
          <w:szCs w:val="20"/>
        </w:rPr>
        <w:sym w:font="Wingdings" w:char="F0E0"/>
      </w:r>
      <w:r>
        <w:rPr>
          <w:rFonts w:ascii="Verdana" w:hAnsi="Verdana"/>
          <w:sz w:val="20"/>
          <w:szCs w:val="20"/>
        </w:rPr>
        <w:t xml:space="preserve"> geraadpleegd op: 4 februari 2018</w:t>
      </w:r>
    </w:p>
  </w:footnote>
  <w:footnote w:id="71">
    <w:p w14:paraId="45F7AC4E" w14:textId="77777777" w:rsidR="00E471BE" w:rsidRPr="006C5390" w:rsidRDefault="00E471BE" w:rsidP="00540908">
      <w:pPr>
        <w:pStyle w:val="FootnoteText"/>
        <w:rPr>
          <w:rFonts w:ascii="Verdana" w:hAnsi="Verdana"/>
          <w:sz w:val="20"/>
          <w:szCs w:val="20"/>
        </w:rPr>
      </w:pPr>
      <w:r>
        <w:rPr>
          <w:rStyle w:val="FootnoteReference"/>
        </w:rPr>
        <w:footnoteRef/>
      </w:r>
      <w:r>
        <w:t xml:space="preserve"> </w:t>
      </w:r>
      <w:r>
        <w:rPr>
          <w:rFonts w:ascii="Verdana" w:hAnsi="Verdana"/>
          <w:sz w:val="20"/>
          <w:szCs w:val="20"/>
        </w:rPr>
        <w:t>Gemeente Den Haag 2015, p. 5.</w:t>
      </w:r>
    </w:p>
  </w:footnote>
  <w:footnote w:id="72">
    <w:p w14:paraId="4999F457" w14:textId="77777777" w:rsidR="00E471BE" w:rsidRDefault="00E471BE" w:rsidP="00540908">
      <w:pPr>
        <w:pStyle w:val="FootnoteText"/>
      </w:pPr>
      <w:r>
        <w:rPr>
          <w:rStyle w:val="FootnoteReference"/>
        </w:rPr>
        <w:footnoteRef/>
      </w:r>
      <w:r>
        <w:t xml:space="preserve"> </w:t>
      </w:r>
      <w:r w:rsidRPr="00D50A71">
        <w:rPr>
          <w:rFonts w:ascii="Verdana" w:hAnsi="Verdana"/>
          <w:sz w:val="20"/>
          <w:szCs w:val="20"/>
        </w:rPr>
        <w:t>IND Business Information Centre (BIC) 2017, p. 4.</w:t>
      </w:r>
    </w:p>
  </w:footnote>
  <w:footnote w:id="73">
    <w:p w14:paraId="323F9CCD" w14:textId="77777777" w:rsidR="00E471BE" w:rsidRDefault="00E471BE" w:rsidP="00540908">
      <w:pPr>
        <w:pStyle w:val="FootnoteText"/>
      </w:pPr>
      <w:r>
        <w:rPr>
          <w:rStyle w:val="FootnoteReference"/>
        </w:rPr>
        <w:footnoteRef/>
      </w:r>
      <w:r>
        <w:t xml:space="preserve"> </w:t>
      </w:r>
      <w:r w:rsidRPr="00097666">
        <w:rPr>
          <w:rFonts w:ascii="Verdana" w:hAnsi="Verdana"/>
          <w:sz w:val="20"/>
          <w:szCs w:val="20"/>
        </w:rPr>
        <w:t>www.tvcn.nl</w:t>
      </w:r>
      <w:r>
        <w:rPr>
          <w:rFonts w:ascii="Verdana" w:hAnsi="Verdana"/>
          <w:sz w:val="20"/>
          <w:szCs w:val="20"/>
        </w:rPr>
        <w:t xml:space="preserve"> </w:t>
      </w:r>
      <w:r w:rsidRPr="00097666">
        <w:rPr>
          <w:rFonts w:ascii="Verdana" w:hAnsi="Verdana"/>
          <w:sz w:val="20"/>
          <w:szCs w:val="20"/>
        </w:rPr>
        <w:sym w:font="Wingdings" w:char="F0E0"/>
      </w:r>
      <w:r>
        <w:rPr>
          <w:rFonts w:ascii="Verdana" w:hAnsi="Verdana"/>
          <w:sz w:val="20"/>
          <w:szCs w:val="20"/>
        </w:rPr>
        <w:t xml:space="preserve"> zoekterm “standaard tarieven” </w:t>
      </w:r>
      <w:r w:rsidRPr="00097666">
        <w:rPr>
          <w:rFonts w:ascii="Verdana" w:hAnsi="Verdana"/>
          <w:sz w:val="20"/>
          <w:szCs w:val="20"/>
        </w:rPr>
        <w:sym w:font="Wingdings" w:char="F0E0"/>
      </w:r>
      <w:r>
        <w:rPr>
          <w:rFonts w:ascii="Verdana" w:hAnsi="Verdana"/>
          <w:sz w:val="20"/>
          <w:szCs w:val="20"/>
        </w:rPr>
        <w:t xml:space="preserve"> geraadpleegd op: 28 mei 2018 </w:t>
      </w:r>
    </w:p>
  </w:footnote>
  <w:footnote w:id="74">
    <w:p w14:paraId="4D6F2D3A" w14:textId="77777777" w:rsidR="00E471BE" w:rsidRPr="008F0BCD" w:rsidRDefault="00E471BE" w:rsidP="00540908">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www.vluchtelingenwerk.nl </w:t>
      </w:r>
      <w:r w:rsidRPr="008F0BCD">
        <w:rPr>
          <w:rFonts w:ascii="Verdana" w:hAnsi="Verdana"/>
          <w:sz w:val="20"/>
          <w:szCs w:val="20"/>
        </w:rPr>
        <w:sym w:font="Wingdings" w:char="F0E0"/>
      </w:r>
      <w:r>
        <w:rPr>
          <w:rFonts w:ascii="Verdana" w:hAnsi="Verdana"/>
          <w:sz w:val="20"/>
          <w:szCs w:val="20"/>
        </w:rPr>
        <w:t xml:space="preserve"> zoekterm “Vacatures vrijwilliger Den Haag” </w:t>
      </w:r>
      <w:r w:rsidRPr="008F0BCD">
        <w:rPr>
          <w:rFonts w:ascii="Verdana" w:hAnsi="Verdana"/>
          <w:sz w:val="20"/>
          <w:szCs w:val="20"/>
        </w:rPr>
        <w:sym w:font="Wingdings" w:char="F0E0"/>
      </w:r>
      <w:r>
        <w:rPr>
          <w:rFonts w:ascii="Verdana" w:hAnsi="Verdana"/>
          <w:sz w:val="20"/>
          <w:szCs w:val="20"/>
        </w:rPr>
        <w:t xml:space="preserve"> geraadpleegd op: 26 mei 2018</w:t>
      </w:r>
    </w:p>
  </w:footnote>
  <w:footnote w:id="75">
    <w:p w14:paraId="3D26F239" w14:textId="77777777" w:rsidR="00E471BE" w:rsidRPr="00A17E33" w:rsidRDefault="00E471BE" w:rsidP="00540908">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www.belanstingdienst.nl </w:t>
      </w:r>
      <w:r w:rsidRPr="00A17E33">
        <w:rPr>
          <w:rFonts w:ascii="Verdana" w:hAnsi="Verdana"/>
          <w:sz w:val="20"/>
          <w:szCs w:val="20"/>
        </w:rPr>
        <w:sym w:font="Wingdings" w:char="F0E0"/>
      </w:r>
      <w:r>
        <w:rPr>
          <w:rFonts w:ascii="Verdana" w:hAnsi="Verdana"/>
          <w:sz w:val="20"/>
          <w:szCs w:val="20"/>
        </w:rPr>
        <w:t xml:space="preserve"> zoekterm “Vrijwilligersvergoedingen” </w:t>
      </w:r>
      <w:r w:rsidRPr="00A17E33">
        <w:rPr>
          <w:rFonts w:ascii="Verdana" w:hAnsi="Verdana"/>
          <w:sz w:val="20"/>
          <w:szCs w:val="20"/>
        </w:rPr>
        <w:sym w:font="Wingdings" w:char="F0E0"/>
      </w:r>
      <w:r>
        <w:rPr>
          <w:rFonts w:ascii="Verdana" w:hAnsi="Verdana"/>
          <w:sz w:val="20"/>
          <w:szCs w:val="20"/>
        </w:rPr>
        <w:t xml:space="preserve"> geraadpleegd op: 26 mei 2018</w:t>
      </w:r>
    </w:p>
  </w:footnote>
  <w:footnote w:id="76">
    <w:p w14:paraId="1A273A9E" w14:textId="77777777" w:rsidR="00E471BE" w:rsidRDefault="00E471BE" w:rsidP="00540908">
      <w:pPr>
        <w:pStyle w:val="FootnoteText"/>
      </w:pPr>
      <w:r>
        <w:rPr>
          <w:rStyle w:val="FootnoteReference"/>
        </w:rPr>
        <w:footnoteRef/>
      </w:r>
      <w:r>
        <w:t xml:space="preserve"> </w:t>
      </w:r>
      <w:r>
        <w:rPr>
          <w:rFonts w:ascii="Verdana" w:hAnsi="Verdana"/>
          <w:sz w:val="20"/>
          <w:szCs w:val="20"/>
        </w:rPr>
        <w:t>Zie hoofdstuk 7 van het onderzoeksrapport</w:t>
      </w:r>
    </w:p>
  </w:footnote>
  <w:footnote w:id="77">
    <w:p w14:paraId="6E0084EE" w14:textId="77777777" w:rsidR="00E471BE" w:rsidRDefault="00E471BE" w:rsidP="00540908">
      <w:pPr>
        <w:pStyle w:val="FootnoteText"/>
      </w:pPr>
      <w:r>
        <w:rPr>
          <w:rStyle w:val="FootnoteReference"/>
        </w:rPr>
        <w:footnoteRef/>
      </w:r>
      <w:r>
        <w:t xml:space="preserve"> </w:t>
      </w:r>
      <w:r>
        <w:rPr>
          <w:rFonts w:ascii="Verdana" w:hAnsi="Verdana"/>
          <w:sz w:val="20"/>
          <w:szCs w:val="20"/>
        </w:rPr>
        <w:t>Zie hoofdstuk 6 en 8 van het onderzoeksrapport</w:t>
      </w:r>
    </w:p>
  </w:footnote>
  <w:footnote w:id="78">
    <w:p w14:paraId="306CE638" w14:textId="77777777" w:rsidR="00E471BE" w:rsidRDefault="00E471BE" w:rsidP="0004484F">
      <w:pPr>
        <w:pStyle w:val="FootnoteText"/>
      </w:pPr>
      <w:r>
        <w:rPr>
          <w:rStyle w:val="FootnoteReference"/>
        </w:rPr>
        <w:footnoteRef/>
      </w:r>
      <w:r>
        <w:t xml:space="preserve"> </w:t>
      </w:r>
      <w:r w:rsidRPr="00D50A71">
        <w:rPr>
          <w:rFonts w:ascii="Verdana" w:hAnsi="Verdana"/>
          <w:sz w:val="20"/>
          <w:szCs w:val="20"/>
        </w:rPr>
        <w:t>IND Business Information Centre (BIC) 2017, p. 4.</w:t>
      </w:r>
    </w:p>
  </w:footnote>
  <w:footnote w:id="79">
    <w:p w14:paraId="5CC8C9B5" w14:textId="77777777" w:rsidR="00E471BE" w:rsidRPr="00387123"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Lees: hij/zij</w:t>
      </w:r>
    </w:p>
  </w:footnote>
  <w:footnote w:id="80">
    <w:p w14:paraId="1DEF1D04" w14:textId="77777777" w:rsidR="00E471BE" w:rsidRPr="00387123"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Gemeente Den Haag 2017, p. 10.</w:t>
      </w:r>
    </w:p>
  </w:footnote>
  <w:footnote w:id="81">
    <w:p w14:paraId="7938EA62" w14:textId="77777777" w:rsidR="00E471BE" w:rsidRDefault="00E471BE" w:rsidP="0004484F">
      <w:pPr>
        <w:pStyle w:val="FootnoteText"/>
      </w:pPr>
      <w:r>
        <w:rPr>
          <w:rStyle w:val="FootnoteReference"/>
        </w:rPr>
        <w:footnoteRef/>
      </w:r>
      <w:r>
        <w:t xml:space="preserve"> </w:t>
      </w:r>
      <w:r w:rsidRPr="009E01AC">
        <w:rPr>
          <w:rFonts w:ascii="Verdana" w:hAnsi="Verdana"/>
          <w:sz w:val="20"/>
          <w:szCs w:val="20"/>
        </w:rPr>
        <w:t>Wijsmuller 2017</w:t>
      </w:r>
      <w:r>
        <w:rPr>
          <w:rFonts w:ascii="Verdana" w:hAnsi="Verdana"/>
          <w:sz w:val="20"/>
          <w:szCs w:val="20"/>
        </w:rPr>
        <w:t>, p. 1-2.</w:t>
      </w:r>
    </w:p>
  </w:footnote>
  <w:footnote w:id="82">
    <w:p w14:paraId="178499D4" w14:textId="77777777" w:rsidR="00E471BE" w:rsidRDefault="00E471BE" w:rsidP="0004484F">
      <w:pPr>
        <w:pStyle w:val="FootnoteText"/>
      </w:pPr>
      <w:r>
        <w:rPr>
          <w:rStyle w:val="FootnoteReference"/>
        </w:rPr>
        <w:footnoteRef/>
      </w:r>
      <w:r>
        <w:t xml:space="preserve"> </w:t>
      </w:r>
      <w:r>
        <w:rPr>
          <w:rFonts w:ascii="Verdana" w:hAnsi="Verdana"/>
          <w:sz w:val="20"/>
          <w:szCs w:val="20"/>
        </w:rPr>
        <w:t>Gemeente Den Haag 2017, p. 10.</w:t>
      </w:r>
    </w:p>
  </w:footnote>
  <w:footnote w:id="83">
    <w:p w14:paraId="550E26F7" w14:textId="77777777" w:rsidR="00E471BE" w:rsidRPr="00CE34C2"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www.denhaag.nl </w:t>
      </w:r>
      <w:r w:rsidRPr="00CE34C2">
        <w:rPr>
          <w:rFonts w:ascii="Verdana" w:hAnsi="Verdana"/>
          <w:sz w:val="20"/>
          <w:szCs w:val="20"/>
        </w:rPr>
        <w:sym w:font="Wingdings" w:char="F0E0"/>
      </w:r>
      <w:r>
        <w:rPr>
          <w:rFonts w:ascii="Verdana" w:hAnsi="Verdana"/>
          <w:sz w:val="20"/>
          <w:szCs w:val="20"/>
        </w:rPr>
        <w:t xml:space="preserve"> zoekterm “statushouders in Den Haag” </w:t>
      </w:r>
      <w:r w:rsidRPr="00CE34C2">
        <w:rPr>
          <w:rFonts w:ascii="Verdana" w:hAnsi="Verdana"/>
          <w:sz w:val="20"/>
          <w:szCs w:val="20"/>
        </w:rPr>
        <w:sym w:font="Wingdings" w:char="F0E0"/>
      </w:r>
      <w:r>
        <w:rPr>
          <w:rFonts w:ascii="Verdana" w:hAnsi="Verdana"/>
          <w:sz w:val="20"/>
          <w:szCs w:val="20"/>
        </w:rPr>
        <w:t xml:space="preserve"> geraadpleegd op: 2 februari 2018 </w:t>
      </w:r>
    </w:p>
  </w:footnote>
  <w:footnote w:id="84">
    <w:p w14:paraId="1AF9C07A" w14:textId="77777777" w:rsidR="00E471BE" w:rsidRPr="0095522A" w:rsidRDefault="00E471BE" w:rsidP="0004484F">
      <w:pPr>
        <w:pStyle w:val="FootnoteText"/>
        <w:rPr>
          <w:rFonts w:ascii="Verdana" w:hAnsi="Verdana"/>
        </w:rPr>
      </w:pPr>
      <w:r>
        <w:rPr>
          <w:rStyle w:val="FootnoteReference"/>
        </w:rPr>
        <w:footnoteRef/>
      </w:r>
      <w:r>
        <w:t xml:space="preserve"> </w:t>
      </w:r>
      <w:r>
        <w:rPr>
          <w:rFonts w:ascii="Verdana" w:hAnsi="Verdana"/>
          <w:sz w:val="20"/>
          <w:szCs w:val="20"/>
        </w:rPr>
        <w:t xml:space="preserve">www.denhaag.nl </w:t>
      </w:r>
      <w:r w:rsidRPr="00CE34C2">
        <w:rPr>
          <w:rFonts w:ascii="Verdana" w:hAnsi="Verdana"/>
          <w:sz w:val="20"/>
          <w:szCs w:val="20"/>
        </w:rPr>
        <w:sym w:font="Wingdings" w:char="F0E0"/>
      </w:r>
      <w:r>
        <w:rPr>
          <w:rFonts w:ascii="Verdana" w:hAnsi="Verdana"/>
          <w:sz w:val="20"/>
          <w:szCs w:val="20"/>
        </w:rPr>
        <w:t xml:space="preserve"> zoekterm “meedoen van statushouders” </w:t>
      </w:r>
      <w:r w:rsidRPr="00CE34C2">
        <w:rPr>
          <w:rFonts w:ascii="Verdana" w:hAnsi="Verdana"/>
          <w:sz w:val="20"/>
          <w:szCs w:val="20"/>
        </w:rPr>
        <w:sym w:font="Wingdings" w:char="F0E0"/>
      </w:r>
      <w:r>
        <w:rPr>
          <w:rFonts w:ascii="Verdana" w:hAnsi="Verdana"/>
          <w:sz w:val="20"/>
          <w:szCs w:val="20"/>
        </w:rPr>
        <w:t xml:space="preserve"> geraadpleegd op: 2 februari 2018</w:t>
      </w:r>
    </w:p>
  </w:footnote>
  <w:footnote w:id="85">
    <w:p w14:paraId="7A59CDA0" w14:textId="77777777" w:rsidR="00E471BE" w:rsidRPr="005C6016" w:rsidRDefault="00E471BE" w:rsidP="0004484F">
      <w:pPr>
        <w:rPr>
          <w:rFonts w:ascii="Verdana" w:hAnsi="Verdana"/>
          <w:sz w:val="20"/>
          <w:szCs w:val="20"/>
        </w:rPr>
      </w:pPr>
      <w:r>
        <w:rPr>
          <w:rStyle w:val="FootnoteReference"/>
        </w:rPr>
        <w:footnoteRef/>
      </w:r>
      <w:r>
        <w:t xml:space="preserve"> </w:t>
      </w:r>
      <w:r>
        <w:rPr>
          <w:rFonts w:ascii="Verdana" w:hAnsi="Verdana"/>
          <w:sz w:val="20"/>
          <w:szCs w:val="20"/>
        </w:rPr>
        <w:t>Engbersen e.a. 2015</w:t>
      </w:r>
      <w:r w:rsidRPr="005C6016">
        <w:rPr>
          <w:rFonts w:ascii="Verdana" w:hAnsi="Verdana"/>
          <w:sz w:val="20"/>
          <w:szCs w:val="20"/>
        </w:rPr>
        <w:t>, p. 9.</w:t>
      </w:r>
    </w:p>
  </w:footnote>
  <w:footnote w:id="86">
    <w:p w14:paraId="62327400" w14:textId="77777777" w:rsidR="00E471BE" w:rsidRPr="002B5EAB"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www.rijksoverheid.nl </w:t>
      </w:r>
      <w:r w:rsidRPr="002B5EAB">
        <w:rPr>
          <w:rFonts w:ascii="Verdana" w:hAnsi="Verdana"/>
          <w:sz w:val="20"/>
          <w:szCs w:val="20"/>
        </w:rPr>
        <w:sym w:font="Wingdings" w:char="F0E0"/>
      </w:r>
      <w:r>
        <w:rPr>
          <w:rFonts w:ascii="Verdana" w:hAnsi="Verdana"/>
          <w:sz w:val="20"/>
          <w:szCs w:val="20"/>
        </w:rPr>
        <w:t xml:space="preserve"> zoekterm “ beantwoording Kamervragen vluchtelingen in de bijstand” </w:t>
      </w:r>
      <w:r w:rsidRPr="002B5EAB">
        <w:rPr>
          <w:rFonts w:ascii="Verdana" w:hAnsi="Verdana"/>
          <w:sz w:val="20"/>
          <w:szCs w:val="20"/>
        </w:rPr>
        <w:sym w:font="Wingdings" w:char="F0E0"/>
      </w:r>
      <w:r>
        <w:rPr>
          <w:rFonts w:ascii="Verdana" w:hAnsi="Verdana"/>
          <w:sz w:val="20"/>
          <w:szCs w:val="20"/>
        </w:rPr>
        <w:t xml:space="preserve"> geraadpleegd op: 4 februari 2018</w:t>
      </w:r>
    </w:p>
  </w:footnote>
  <w:footnote w:id="87">
    <w:p w14:paraId="44990E06" w14:textId="77777777" w:rsidR="00E471BE" w:rsidRPr="006C5390"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Gemeente Den Haag 2015, p. 5.</w:t>
      </w:r>
    </w:p>
  </w:footnote>
  <w:footnote w:id="88">
    <w:p w14:paraId="3EBBD6D8" w14:textId="77777777" w:rsidR="00E471BE" w:rsidRPr="00BE696E"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Gemeente Den Haag 2015, p. 8.</w:t>
      </w:r>
    </w:p>
  </w:footnote>
  <w:footnote w:id="89">
    <w:p w14:paraId="472DEE11" w14:textId="77777777" w:rsidR="00E471BE" w:rsidRDefault="00E471BE" w:rsidP="0004484F">
      <w:pPr>
        <w:pStyle w:val="FootnoteText"/>
      </w:pPr>
      <w:r>
        <w:rPr>
          <w:rStyle w:val="FootnoteReference"/>
        </w:rPr>
        <w:footnoteRef/>
      </w:r>
      <w:r>
        <w:t xml:space="preserve"> </w:t>
      </w:r>
      <w:r>
        <w:rPr>
          <w:rFonts w:ascii="Verdana" w:hAnsi="Verdana"/>
          <w:sz w:val="20"/>
          <w:szCs w:val="20"/>
        </w:rPr>
        <w:t xml:space="preserve">www.denhaag.nl </w:t>
      </w:r>
      <w:r w:rsidRPr="00CE34C2">
        <w:rPr>
          <w:rFonts w:ascii="Verdana" w:hAnsi="Verdana"/>
          <w:sz w:val="20"/>
          <w:szCs w:val="20"/>
        </w:rPr>
        <w:sym w:font="Wingdings" w:char="F0E0"/>
      </w:r>
      <w:r>
        <w:rPr>
          <w:rFonts w:ascii="Verdana" w:hAnsi="Verdana"/>
          <w:sz w:val="20"/>
          <w:szCs w:val="20"/>
        </w:rPr>
        <w:t xml:space="preserve"> zoekterm “meedoen van statushouders” </w:t>
      </w:r>
      <w:r w:rsidRPr="00CE34C2">
        <w:rPr>
          <w:rFonts w:ascii="Verdana" w:hAnsi="Verdana"/>
          <w:sz w:val="20"/>
          <w:szCs w:val="20"/>
        </w:rPr>
        <w:sym w:font="Wingdings" w:char="F0E0"/>
      </w:r>
      <w:r>
        <w:rPr>
          <w:rFonts w:ascii="Verdana" w:hAnsi="Verdana"/>
          <w:sz w:val="20"/>
          <w:szCs w:val="20"/>
        </w:rPr>
        <w:t xml:space="preserve"> geraadpleegd op: 4 februari 2018</w:t>
      </w:r>
    </w:p>
  </w:footnote>
  <w:footnote w:id="90">
    <w:p w14:paraId="4812D499" w14:textId="77777777" w:rsidR="00E471BE" w:rsidRPr="00F209B0"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www.denhaag.nl </w:t>
      </w:r>
      <w:r w:rsidRPr="00CE34C2">
        <w:rPr>
          <w:rFonts w:ascii="Verdana" w:hAnsi="Verdana"/>
          <w:sz w:val="20"/>
          <w:szCs w:val="20"/>
        </w:rPr>
        <w:sym w:font="Wingdings" w:char="F0E0"/>
      </w:r>
      <w:r>
        <w:rPr>
          <w:rFonts w:ascii="Verdana" w:hAnsi="Verdana"/>
          <w:sz w:val="20"/>
          <w:szCs w:val="20"/>
        </w:rPr>
        <w:t xml:space="preserve"> zoekterm “meedoen van statushouders” </w:t>
      </w:r>
      <w:r w:rsidRPr="00CE34C2">
        <w:rPr>
          <w:rFonts w:ascii="Verdana" w:hAnsi="Verdana"/>
          <w:sz w:val="20"/>
          <w:szCs w:val="20"/>
        </w:rPr>
        <w:sym w:font="Wingdings" w:char="F0E0"/>
      </w:r>
      <w:r>
        <w:rPr>
          <w:rFonts w:ascii="Verdana" w:hAnsi="Verdana"/>
          <w:sz w:val="20"/>
          <w:szCs w:val="20"/>
        </w:rPr>
        <w:t xml:space="preserve"> geraadpleegd op: 4 februari 2018</w:t>
      </w:r>
    </w:p>
  </w:footnote>
  <w:footnote w:id="91">
    <w:p w14:paraId="1572C3EE" w14:textId="77777777" w:rsidR="00E471BE" w:rsidRPr="00721804" w:rsidRDefault="00E471BE" w:rsidP="0004484F">
      <w:pPr>
        <w:pStyle w:val="FootnoteText"/>
        <w:rPr>
          <w:rFonts w:ascii="Verdana" w:hAnsi="Verdana"/>
          <w:sz w:val="20"/>
          <w:szCs w:val="20"/>
        </w:rPr>
      </w:pPr>
      <w:r w:rsidRPr="00721804">
        <w:rPr>
          <w:rStyle w:val="FootnoteReference"/>
        </w:rPr>
        <w:footnoteRef/>
      </w:r>
      <w:r w:rsidRPr="00721804">
        <w:t xml:space="preserve"> </w:t>
      </w:r>
      <w:r w:rsidRPr="00721804">
        <w:rPr>
          <w:rFonts w:ascii="Verdana" w:hAnsi="Verdana"/>
          <w:sz w:val="20"/>
          <w:szCs w:val="20"/>
        </w:rPr>
        <w:t>VVD e.a. 2017, p. 54-55.</w:t>
      </w:r>
    </w:p>
  </w:footnote>
  <w:footnote w:id="92">
    <w:p w14:paraId="6ED34CD6" w14:textId="77777777" w:rsidR="00E471BE" w:rsidRDefault="00E471BE" w:rsidP="0004484F">
      <w:pPr>
        <w:pStyle w:val="FootnoteText"/>
      </w:pPr>
      <w:r>
        <w:rPr>
          <w:rStyle w:val="FootnoteReference"/>
        </w:rPr>
        <w:footnoteRef/>
      </w:r>
      <w:r>
        <w:t xml:space="preserve"> </w:t>
      </w:r>
      <w:r>
        <w:rPr>
          <w:rFonts w:ascii="Verdana" w:hAnsi="Verdana"/>
          <w:sz w:val="20"/>
          <w:szCs w:val="20"/>
        </w:rPr>
        <w:t xml:space="preserve">www.denhaag.nl </w:t>
      </w:r>
      <w:r w:rsidRPr="00CE34C2">
        <w:rPr>
          <w:rFonts w:ascii="Verdana" w:hAnsi="Verdana"/>
          <w:sz w:val="20"/>
          <w:szCs w:val="20"/>
        </w:rPr>
        <w:sym w:font="Wingdings" w:char="F0E0"/>
      </w:r>
      <w:r>
        <w:rPr>
          <w:rFonts w:ascii="Verdana" w:hAnsi="Verdana"/>
          <w:sz w:val="20"/>
          <w:szCs w:val="20"/>
        </w:rPr>
        <w:t xml:space="preserve"> zoekterm “statushouders in Den Haag” </w:t>
      </w:r>
      <w:r w:rsidRPr="00CE34C2">
        <w:rPr>
          <w:rFonts w:ascii="Verdana" w:hAnsi="Verdana"/>
          <w:sz w:val="20"/>
          <w:szCs w:val="20"/>
        </w:rPr>
        <w:sym w:font="Wingdings" w:char="F0E0"/>
      </w:r>
      <w:r>
        <w:rPr>
          <w:rFonts w:ascii="Verdana" w:hAnsi="Verdana"/>
          <w:sz w:val="20"/>
          <w:szCs w:val="20"/>
        </w:rPr>
        <w:t xml:space="preserve"> geraadpleegd op: 4 februari 2018</w:t>
      </w:r>
    </w:p>
  </w:footnote>
  <w:footnote w:id="93">
    <w:p w14:paraId="3B37A39B" w14:textId="77777777" w:rsidR="00E471BE" w:rsidRDefault="00E471BE" w:rsidP="0004484F">
      <w:pPr>
        <w:pStyle w:val="FootnoteText"/>
      </w:pPr>
      <w:r>
        <w:rPr>
          <w:rStyle w:val="FootnoteReference"/>
        </w:rPr>
        <w:footnoteRef/>
      </w:r>
      <w:r>
        <w:t xml:space="preserve"> </w:t>
      </w:r>
      <w:r w:rsidRPr="00FF1C69">
        <w:rPr>
          <w:rFonts w:ascii="Verdana" w:hAnsi="Verdana"/>
          <w:sz w:val="20"/>
          <w:szCs w:val="20"/>
        </w:rPr>
        <w:t>Gemeente Den Haag 2017, p. 27.</w:t>
      </w:r>
    </w:p>
  </w:footnote>
  <w:footnote w:id="94">
    <w:p w14:paraId="608C4082" w14:textId="77777777" w:rsidR="00E471BE" w:rsidRPr="00D27A59"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Gesprek met hoofd en consulent Dedicated Team Statushouders 7 februari 2018</w:t>
      </w:r>
    </w:p>
  </w:footnote>
  <w:footnote w:id="95">
    <w:p w14:paraId="7F9394D6" w14:textId="77777777" w:rsidR="00E471BE" w:rsidRDefault="00E471BE" w:rsidP="0004484F">
      <w:pPr>
        <w:pStyle w:val="FootnoteText"/>
      </w:pPr>
      <w:r>
        <w:rPr>
          <w:rStyle w:val="FootnoteReference"/>
        </w:rPr>
        <w:footnoteRef/>
      </w:r>
      <w:r>
        <w:t xml:space="preserve"> </w:t>
      </w:r>
      <w:r>
        <w:rPr>
          <w:rFonts w:ascii="Verdana" w:hAnsi="Verdana"/>
          <w:sz w:val="20"/>
          <w:szCs w:val="20"/>
        </w:rPr>
        <w:t xml:space="preserve">www.denhaag.nl </w:t>
      </w:r>
      <w:r w:rsidRPr="00CE34C2">
        <w:rPr>
          <w:rFonts w:ascii="Verdana" w:hAnsi="Verdana"/>
          <w:sz w:val="20"/>
          <w:szCs w:val="20"/>
        </w:rPr>
        <w:sym w:font="Wingdings" w:char="F0E0"/>
      </w:r>
      <w:r>
        <w:rPr>
          <w:rFonts w:ascii="Verdana" w:hAnsi="Verdana"/>
          <w:sz w:val="20"/>
          <w:szCs w:val="20"/>
        </w:rPr>
        <w:t xml:space="preserve"> zoekterm “meedoen van statushouders” </w:t>
      </w:r>
      <w:r w:rsidRPr="00CE34C2">
        <w:rPr>
          <w:rFonts w:ascii="Verdana" w:hAnsi="Verdana"/>
          <w:sz w:val="20"/>
          <w:szCs w:val="20"/>
        </w:rPr>
        <w:sym w:font="Wingdings" w:char="F0E0"/>
      </w:r>
      <w:r>
        <w:rPr>
          <w:rFonts w:ascii="Verdana" w:hAnsi="Verdana"/>
          <w:sz w:val="20"/>
          <w:szCs w:val="20"/>
        </w:rPr>
        <w:t xml:space="preserve"> geraadpleegd op: 4 februari 2018</w:t>
      </w:r>
    </w:p>
  </w:footnote>
  <w:footnote w:id="96">
    <w:p w14:paraId="5BC1DF3C" w14:textId="77777777" w:rsidR="00E471BE" w:rsidRPr="00ED72E4"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Alblas &amp; Wijsman 2013, p. 15.</w:t>
      </w:r>
    </w:p>
  </w:footnote>
  <w:footnote w:id="97">
    <w:p w14:paraId="379DE6A0" w14:textId="77777777" w:rsidR="00E471BE" w:rsidRPr="0038119F"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Winsemius e.a. 2016, p. 11.</w:t>
      </w:r>
    </w:p>
  </w:footnote>
  <w:footnote w:id="98">
    <w:p w14:paraId="3FA55C32" w14:textId="77777777" w:rsidR="00E471BE" w:rsidRPr="006C7358" w:rsidRDefault="00E471BE" w:rsidP="0004484F">
      <w:pPr>
        <w:pStyle w:val="FootnoteText"/>
        <w:rPr>
          <w:rFonts w:ascii="Verdana" w:hAnsi="Verdana"/>
          <w:sz w:val="20"/>
          <w:szCs w:val="20"/>
        </w:rPr>
      </w:pPr>
      <w:r>
        <w:rPr>
          <w:rStyle w:val="FootnoteReference"/>
        </w:rPr>
        <w:footnoteRef/>
      </w:r>
      <w:r>
        <w:t xml:space="preserve"> </w:t>
      </w:r>
      <w:r w:rsidRPr="006C7358">
        <w:rPr>
          <w:rFonts w:ascii="Verdana" w:hAnsi="Verdana"/>
          <w:sz w:val="20"/>
          <w:szCs w:val="20"/>
        </w:rPr>
        <w:t>O.g.v. art. 1 Vw 2000</w:t>
      </w:r>
    </w:p>
  </w:footnote>
  <w:footnote w:id="99">
    <w:p w14:paraId="45CEBC5C" w14:textId="77777777" w:rsidR="00E471BE" w:rsidRPr="00BE20E3" w:rsidRDefault="00E471BE" w:rsidP="0004484F">
      <w:pPr>
        <w:pStyle w:val="FootnoteText"/>
        <w:rPr>
          <w:sz w:val="20"/>
          <w:szCs w:val="20"/>
        </w:rPr>
      </w:pPr>
      <w:r>
        <w:rPr>
          <w:rStyle w:val="FootnoteReference"/>
        </w:rPr>
        <w:footnoteRef/>
      </w:r>
      <w:r>
        <w:t xml:space="preserve"> </w:t>
      </w:r>
      <w:r w:rsidRPr="00BE20E3">
        <w:rPr>
          <w:rFonts w:ascii="Verdana" w:hAnsi="Verdana"/>
          <w:sz w:val="20"/>
          <w:szCs w:val="20"/>
        </w:rPr>
        <w:t>O.g.v. art. 11 lid 1 en 2 Pw</w:t>
      </w:r>
    </w:p>
  </w:footnote>
  <w:footnote w:id="100">
    <w:p w14:paraId="271CF93A" w14:textId="77777777" w:rsidR="00E471BE" w:rsidRPr="00D6149F" w:rsidRDefault="00E471BE" w:rsidP="0004484F">
      <w:pPr>
        <w:pStyle w:val="FootnoteText"/>
        <w:rPr>
          <w:rFonts w:ascii="Verdana" w:hAnsi="Verdana"/>
          <w:sz w:val="22"/>
          <w:szCs w:val="22"/>
        </w:rPr>
      </w:pPr>
      <w:r>
        <w:rPr>
          <w:rStyle w:val="FootnoteReference"/>
        </w:rPr>
        <w:footnoteRef/>
      </w:r>
      <w:r>
        <w:t xml:space="preserve"> </w:t>
      </w:r>
      <w:r w:rsidRPr="00BE20E3">
        <w:rPr>
          <w:rFonts w:ascii="Verdana" w:hAnsi="Verdana"/>
          <w:sz w:val="20"/>
          <w:szCs w:val="20"/>
        </w:rPr>
        <w:t>College van burgemeester en wethouders bedoeld in art. 40 lid 1 Pw</w:t>
      </w:r>
    </w:p>
  </w:footnote>
  <w:footnote w:id="101">
    <w:p w14:paraId="1D91FDD0" w14:textId="77777777" w:rsidR="00E471BE" w:rsidRPr="00BF5B12" w:rsidRDefault="00E471BE" w:rsidP="0004484F">
      <w:pPr>
        <w:pStyle w:val="FootnoteText"/>
        <w:rPr>
          <w:rFonts w:ascii="Verdana" w:hAnsi="Verdana"/>
          <w:sz w:val="22"/>
          <w:szCs w:val="22"/>
        </w:rPr>
      </w:pPr>
      <w:r>
        <w:rPr>
          <w:rStyle w:val="FootnoteReference"/>
        </w:rPr>
        <w:footnoteRef/>
      </w:r>
      <w:r>
        <w:t xml:space="preserve"> </w:t>
      </w:r>
      <w:r w:rsidRPr="00BE20E3">
        <w:rPr>
          <w:rFonts w:ascii="Verdana" w:hAnsi="Verdana"/>
          <w:sz w:val="20"/>
          <w:szCs w:val="20"/>
        </w:rPr>
        <w:t>O.g.v. art. 9 lid 1 sub a, b en c Pw</w:t>
      </w:r>
    </w:p>
  </w:footnote>
  <w:footnote w:id="102">
    <w:p w14:paraId="04C2E2F1" w14:textId="77777777" w:rsidR="00E471BE" w:rsidRPr="00D6149F" w:rsidRDefault="00E471BE" w:rsidP="0004484F">
      <w:pPr>
        <w:pStyle w:val="FootnoteText"/>
        <w:rPr>
          <w:rFonts w:ascii="Verdana" w:hAnsi="Verdana"/>
          <w:sz w:val="22"/>
          <w:szCs w:val="22"/>
        </w:rPr>
      </w:pPr>
      <w:r>
        <w:rPr>
          <w:rStyle w:val="FootnoteReference"/>
        </w:rPr>
        <w:footnoteRef/>
      </w:r>
      <w:r>
        <w:t xml:space="preserve"> </w:t>
      </w:r>
      <w:r w:rsidRPr="00BE20E3">
        <w:rPr>
          <w:rFonts w:ascii="Verdana" w:hAnsi="Verdana"/>
          <w:sz w:val="20"/>
          <w:szCs w:val="20"/>
        </w:rPr>
        <w:t>O.g.v. art. 18 lid 2 en 4 Pw</w:t>
      </w:r>
    </w:p>
  </w:footnote>
  <w:footnote w:id="103">
    <w:p w14:paraId="4388EAE0" w14:textId="77777777" w:rsidR="00E471BE" w:rsidRPr="006B1C8B" w:rsidRDefault="00E471BE" w:rsidP="0004484F">
      <w:pPr>
        <w:pStyle w:val="FootnoteText"/>
        <w:rPr>
          <w:rFonts w:ascii="Verdana" w:hAnsi="Verdana"/>
          <w:sz w:val="22"/>
          <w:szCs w:val="22"/>
        </w:rPr>
      </w:pPr>
      <w:r>
        <w:rPr>
          <w:rStyle w:val="FootnoteReference"/>
        </w:rPr>
        <w:footnoteRef/>
      </w:r>
      <w:r>
        <w:t xml:space="preserve"> </w:t>
      </w:r>
      <w:r w:rsidRPr="00BE20E3">
        <w:rPr>
          <w:rFonts w:ascii="Verdana" w:hAnsi="Verdana"/>
          <w:sz w:val="20"/>
          <w:szCs w:val="20"/>
        </w:rPr>
        <w:t>O.g.v. art. 3 Wi</w:t>
      </w:r>
    </w:p>
  </w:footnote>
  <w:footnote w:id="104">
    <w:p w14:paraId="76A77D78" w14:textId="77777777" w:rsidR="00E471BE" w:rsidRPr="00E162C7" w:rsidRDefault="00E471BE" w:rsidP="0004484F">
      <w:pPr>
        <w:pStyle w:val="FootnoteText"/>
        <w:rPr>
          <w:rFonts w:ascii="Verdana" w:hAnsi="Verdana"/>
          <w:sz w:val="22"/>
          <w:szCs w:val="22"/>
        </w:rPr>
      </w:pPr>
      <w:r>
        <w:rPr>
          <w:rStyle w:val="FootnoteReference"/>
        </w:rPr>
        <w:footnoteRef/>
      </w:r>
      <w:r>
        <w:t xml:space="preserve"> </w:t>
      </w:r>
      <w:r w:rsidRPr="00BE20E3">
        <w:rPr>
          <w:rFonts w:ascii="Verdana" w:hAnsi="Verdana"/>
          <w:sz w:val="20"/>
          <w:szCs w:val="20"/>
        </w:rPr>
        <w:t>O.g.v. art. 7b lid 1 Wi</w:t>
      </w:r>
    </w:p>
  </w:footnote>
  <w:footnote w:id="105">
    <w:p w14:paraId="12856C97" w14:textId="77777777" w:rsidR="00E471BE" w:rsidRPr="00E162C7" w:rsidRDefault="00E471BE" w:rsidP="0004484F">
      <w:pPr>
        <w:pStyle w:val="FootnoteText"/>
        <w:rPr>
          <w:rFonts w:ascii="Verdana" w:hAnsi="Verdana"/>
          <w:sz w:val="22"/>
          <w:szCs w:val="22"/>
        </w:rPr>
      </w:pPr>
      <w:r>
        <w:rPr>
          <w:rStyle w:val="FootnoteReference"/>
        </w:rPr>
        <w:footnoteRef/>
      </w:r>
      <w:r>
        <w:t xml:space="preserve">  </w:t>
      </w:r>
      <w:r w:rsidRPr="00BE20E3">
        <w:rPr>
          <w:rFonts w:ascii="Verdana" w:hAnsi="Verdana"/>
          <w:sz w:val="20"/>
          <w:szCs w:val="20"/>
        </w:rPr>
        <w:t>O.g.v. art. 7 lid 2 Wi</w:t>
      </w:r>
    </w:p>
  </w:footnote>
  <w:footnote w:id="106">
    <w:p w14:paraId="23A3AA69" w14:textId="77777777" w:rsidR="00E471BE" w:rsidRDefault="00E471BE" w:rsidP="0004484F">
      <w:pPr>
        <w:pStyle w:val="FootnoteText"/>
      </w:pPr>
      <w:r>
        <w:rPr>
          <w:rStyle w:val="FootnoteReference"/>
        </w:rPr>
        <w:footnoteRef/>
      </w:r>
      <w:r>
        <w:t xml:space="preserve"> </w:t>
      </w:r>
      <w:r w:rsidRPr="00640121">
        <w:rPr>
          <w:rFonts w:ascii="Verdana" w:hAnsi="Verdana"/>
          <w:sz w:val="20"/>
          <w:szCs w:val="20"/>
        </w:rPr>
        <w:t>CBS</w:t>
      </w:r>
      <w:r>
        <w:rPr>
          <w:rFonts w:ascii="Verdana" w:hAnsi="Verdana"/>
          <w:sz w:val="20"/>
          <w:szCs w:val="20"/>
        </w:rPr>
        <w:t xml:space="preserve"> 2016, p. 36. </w:t>
      </w:r>
    </w:p>
  </w:footnote>
  <w:footnote w:id="107">
    <w:p w14:paraId="58CD318B" w14:textId="77777777" w:rsidR="00E471BE" w:rsidRPr="00275493"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www.landenkompas.nl </w:t>
      </w:r>
      <w:r w:rsidRPr="00275493">
        <w:rPr>
          <w:rFonts w:ascii="Verdana" w:hAnsi="Verdana"/>
          <w:sz w:val="20"/>
          <w:szCs w:val="20"/>
        </w:rPr>
        <w:sym w:font="Wingdings" w:char="F0E0"/>
      </w:r>
      <w:r>
        <w:rPr>
          <w:rFonts w:ascii="Verdana" w:hAnsi="Verdana"/>
          <w:sz w:val="20"/>
          <w:szCs w:val="20"/>
        </w:rPr>
        <w:t xml:space="preserve"> zoekterm “Syrië” </w:t>
      </w:r>
      <w:r w:rsidRPr="00275493">
        <w:rPr>
          <w:rFonts w:ascii="Verdana" w:hAnsi="Verdana"/>
          <w:sz w:val="20"/>
          <w:szCs w:val="20"/>
        </w:rPr>
        <w:sym w:font="Wingdings" w:char="F0E0"/>
      </w:r>
      <w:r>
        <w:rPr>
          <w:rFonts w:ascii="Verdana" w:hAnsi="Verdana"/>
          <w:sz w:val="20"/>
          <w:szCs w:val="20"/>
        </w:rPr>
        <w:t xml:space="preserve"> geraadpleegd op: 9 februari 2018</w:t>
      </w:r>
    </w:p>
  </w:footnote>
  <w:footnote w:id="108">
    <w:p w14:paraId="52F29290" w14:textId="77777777" w:rsidR="00E471BE" w:rsidRPr="009257D7"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www.pharos.nl </w:t>
      </w:r>
      <w:r w:rsidRPr="0067534F">
        <w:rPr>
          <w:rFonts w:ascii="Verdana" w:hAnsi="Verdana"/>
          <w:sz w:val="20"/>
          <w:szCs w:val="20"/>
        </w:rPr>
        <w:sym w:font="Wingdings" w:char="F0E0"/>
      </w:r>
      <w:r>
        <w:rPr>
          <w:rFonts w:ascii="Verdana" w:hAnsi="Verdana"/>
          <w:sz w:val="20"/>
          <w:szCs w:val="20"/>
        </w:rPr>
        <w:t xml:space="preserve"> zoekterm “Syrische vluchtelingen” </w:t>
      </w:r>
      <w:r w:rsidRPr="0067534F">
        <w:rPr>
          <w:rFonts w:ascii="Verdana" w:hAnsi="Verdana"/>
          <w:sz w:val="20"/>
          <w:szCs w:val="20"/>
        </w:rPr>
        <w:sym w:font="Wingdings" w:char="F0E0"/>
      </w:r>
      <w:r>
        <w:rPr>
          <w:rFonts w:ascii="Verdana" w:hAnsi="Verdana"/>
          <w:sz w:val="20"/>
          <w:szCs w:val="20"/>
        </w:rPr>
        <w:t xml:space="preserve"> geraadpleegd op: 9 februari 2018</w:t>
      </w:r>
    </w:p>
  </w:footnote>
  <w:footnote w:id="109">
    <w:p w14:paraId="3EED7BD3" w14:textId="77777777" w:rsidR="00E471BE" w:rsidRPr="0067534F"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www.pharos.nl </w:t>
      </w:r>
      <w:r w:rsidRPr="0067534F">
        <w:rPr>
          <w:rFonts w:ascii="Verdana" w:hAnsi="Verdana"/>
          <w:sz w:val="20"/>
          <w:szCs w:val="20"/>
        </w:rPr>
        <w:sym w:font="Wingdings" w:char="F0E0"/>
      </w:r>
      <w:r>
        <w:rPr>
          <w:rFonts w:ascii="Verdana" w:hAnsi="Verdana"/>
          <w:sz w:val="20"/>
          <w:szCs w:val="20"/>
        </w:rPr>
        <w:t xml:space="preserve"> zoekterm “Syrische vluchtelingen” </w:t>
      </w:r>
      <w:r w:rsidRPr="0067534F">
        <w:rPr>
          <w:rFonts w:ascii="Verdana" w:hAnsi="Verdana"/>
          <w:sz w:val="20"/>
          <w:szCs w:val="20"/>
        </w:rPr>
        <w:sym w:font="Wingdings" w:char="F0E0"/>
      </w:r>
      <w:r>
        <w:rPr>
          <w:rFonts w:ascii="Verdana" w:hAnsi="Verdana"/>
          <w:sz w:val="20"/>
          <w:szCs w:val="20"/>
        </w:rPr>
        <w:t xml:space="preserve"> geraadpleegd op: 9 februari 2018</w:t>
      </w:r>
    </w:p>
  </w:footnote>
  <w:footnote w:id="110">
    <w:p w14:paraId="37B41B81" w14:textId="77777777" w:rsidR="00E471BE" w:rsidRPr="00EB395F"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 xml:space="preserve">www.vluchtelingenwerk.nl </w:t>
      </w:r>
      <w:r w:rsidRPr="00EB395F">
        <w:rPr>
          <w:rFonts w:ascii="Verdana" w:hAnsi="Verdana"/>
          <w:sz w:val="20"/>
          <w:szCs w:val="20"/>
        </w:rPr>
        <w:sym w:font="Wingdings" w:char="F0E0"/>
      </w:r>
      <w:r>
        <w:rPr>
          <w:rFonts w:ascii="Verdana" w:hAnsi="Verdana"/>
          <w:sz w:val="20"/>
          <w:szCs w:val="20"/>
        </w:rPr>
        <w:t xml:space="preserve"> zoekterm “Syrië” </w:t>
      </w:r>
      <w:r w:rsidRPr="009257D7">
        <w:rPr>
          <w:rFonts w:ascii="Verdana" w:hAnsi="Verdana"/>
          <w:sz w:val="20"/>
          <w:szCs w:val="20"/>
        </w:rPr>
        <w:sym w:font="Wingdings" w:char="F0E0"/>
      </w:r>
      <w:r>
        <w:rPr>
          <w:rFonts w:ascii="Verdana" w:hAnsi="Verdana"/>
          <w:sz w:val="20"/>
          <w:szCs w:val="20"/>
        </w:rPr>
        <w:t xml:space="preserve"> geraadpleegd op: 9 februari 2018</w:t>
      </w:r>
    </w:p>
  </w:footnote>
  <w:footnote w:id="111">
    <w:p w14:paraId="138FF324" w14:textId="77777777" w:rsidR="00E471BE" w:rsidRPr="00211028"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Ministerie van Buitenlandse Zaken 2015, p. 55-59.</w:t>
      </w:r>
    </w:p>
  </w:footnote>
  <w:footnote w:id="112">
    <w:p w14:paraId="146F664D" w14:textId="77777777" w:rsidR="00E471BE" w:rsidRPr="00B41E87" w:rsidRDefault="00E471BE" w:rsidP="0004484F">
      <w:pPr>
        <w:pStyle w:val="FootnoteText"/>
        <w:rPr>
          <w:rFonts w:ascii="Helvetica" w:hAnsi="Helvetica"/>
          <w:sz w:val="20"/>
          <w:szCs w:val="20"/>
        </w:rPr>
      </w:pPr>
      <w:r>
        <w:rPr>
          <w:rStyle w:val="FootnoteReference"/>
        </w:rPr>
        <w:footnoteRef/>
      </w:r>
      <w:r>
        <w:rPr>
          <w:rFonts w:ascii="Helvetica" w:hAnsi="Helvetica"/>
          <w:sz w:val="20"/>
          <w:szCs w:val="20"/>
        </w:rPr>
        <w:t xml:space="preserve"> </w:t>
      </w:r>
      <w:r w:rsidRPr="00BD266C">
        <w:rPr>
          <w:rFonts w:ascii="Verdana" w:hAnsi="Verdana"/>
          <w:sz w:val="20"/>
          <w:szCs w:val="20"/>
        </w:rPr>
        <w:t xml:space="preserve">www.landenweb.nl </w:t>
      </w:r>
      <w:r w:rsidRPr="00BD266C">
        <w:rPr>
          <w:rFonts w:ascii="Verdana" w:hAnsi="Verdana"/>
          <w:sz w:val="20"/>
          <w:szCs w:val="20"/>
        </w:rPr>
        <w:sym w:font="Wingdings" w:char="F0E0"/>
      </w:r>
      <w:r w:rsidRPr="00BD266C">
        <w:rPr>
          <w:rFonts w:ascii="Verdana" w:hAnsi="Verdana"/>
          <w:sz w:val="20"/>
          <w:szCs w:val="20"/>
        </w:rPr>
        <w:t xml:space="preserve"> zoekterm “Eritrea” </w:t>
      </w:r>
      <w:r w:rsidRPr="00BD266C">
        <w:rPr>
          <w:rFonts w:ascii="Verdana" w:hAnsi="Verdana"/>
          <w:sz w:val="20"/>
          <w:szCs w:val="20"/>
        </w:rPr>
        <w:sym w:font="Wingdings" w:char="F0E0"/>
      </w:r>
      <w:r w:rsidRPr="00BD266C">
        <w:rPr>
          <w:rFonts w:ascii="Verdana" w:hAnsi="Verdana"/>
          <w:sz w:val="20"/>
          <w:szCs w:val="20"/>
        </w:rPr>
        <w:t xml:space="preserve"> geraadpleegd op: 9 februari 2018</w:t>
      </w:r>
    </w:p>
  </w:footnote>
  <w:footnote w:id="113">
    <w:p w14:paraId="10B4509F" w14:textId="77777777" w:rsidR="00E471BE" w:rsidRPr="00BD266C" w:rsidRDefault="00E471BE" w:rsidP="0004484F">
      <w:pPr>
        <w:spacing w:line="360" w:lineRule="auto"/>
        <w:rPr>
          <w:rFonts w:ascii="Verdana" w:hAnsi="Verdana"/>
          <w:sz w:val="20"/>
          <w:szCs w:val="20"/>
        </w:rPr>
      </w:pPr>
      <w:r>
        <w:rPr>
          <w:rStyle w:val="FootnoteReference"/>
        </w:rPr>
        <w:footnoteRef/>
      </w:r>
      <w:r>
        <w:t xml:space="preserve"> </w:t>
      </w:r>
      <w:r w:rsidRPr="00BD266C">
        <w:rPr>
          <w:rFonts w:ascii="Verdana" w:hAnsi="Verdana"/>
          <w:sz w:val="20"/>
          <w:szCs w:val="20"/>
        </w:rPr>
        <w:t>Ministerie van Buitenlandse Zaken 2017, p.6.</w:t>
      </w:r>
    </w:p>
  </w:footnote>
  <w:footnote w:id="114">
    <w:p w14:paraId="7085A386" w14:textId="77777777" w:rsidR="00E471BE" w:rsidRDefault="00E471BE" w:rsidP="0004484F">
      <w:pPr>
        <w:pStyle w:val="FootnoteText"/>
      </w:pPr>
      <w:r>
        <w:rPr>
          <w:rStyle w:val="FootnoteReference"/>
        </w:rPr>
        <w:footnoteRef/>
      </w:r>
      <w:r>
        <w:t xml:space="preserve"> </w:t>
      </w:r>
      <w:r>
        <w:rPr>
          <w:rFonts w:ascii="Verdana" w:hAnsi="Verdana"/>
          <w:sz w:val="20"/>
          <w:szCs w:val="20"/>
        </w:rPr>
        <w:t xml:space="preserve">www.pharos.nl </w:t>
      </w:r>
      <w:r w:rsidRPr="0067534F">
        <w:rPr>
          <w:rFonts w:ascii="Verdana" w:hAnsi="Verdana"/>
          <w:sz w:val="20"/>
          <w:szCs w:val="20"/>
        </w:rPr>
        <w:sym w:font="Wingdings" w:char="F0E0"/>
      </w:r>
      <w:r>
        <w:rPr>
          <w:rFonts w:ascii="Verdana" w:hAnsi="Verdana"/>
          <w:sz w:val="20"/>
          <w:szCs w:val="20"/>
        </w:rPr>
        <w:t xml:space="preserve"> zoekterm “Eritrese vluchtelingen” </w:t>
      </w:r>
      <w:r w:rsidRPr="0067534F">
        <w:rPr>
          <w:rFonts w:ascii="Verdana" w:hAnsi="Verdana"/>
          <w:sz w:val="20"/>
          <w:szCs w:val="20"/>
        </w:rPr>
        <w:sym w:font="Wingdings" w:char="F0E0"/>
      </w:r>
      <w:r>
        <w:rPr>
          <w:rFonts w:ascii="Verdana" w:hAnsi="Verdana"/>
          <w:sz w:val="20"/>
          <w:szCs w:val="20"/>
        </w:rPr>
        <w:t xml:space="preserve"> geraadpleegd op: 9 februari 2018</w:t>
      </w:r>
    </w:p>
  </w:footnote>
  <w:footnote w:id="115">
    <w:p w14:paraId="51DF3B9F" w14:textId="77777777" w:rsidR="00E471BE" w:rsidRPr="00BD266C" w:rsidRDefault="00E471BE" w:rsidP="0004484F">
      <w:pPr>
        <w:rPr>
          <w:rFonts w:ascii="Verdana" w:hAnsi="Verdana"/>
          <w:sz w:val="20"/>
          <w:szCs w:val="20"/>
        </w:rPr>
      </w:pPr>
      <w:r>
        <w:rPr>
          <w:rStyle w:val="FootnoteReference"/>
        </w:rPr>
        <w:footnoteRef/>
      </w:r>
      <w:r>
        <w:t xml:space="preserve"> </w:t>
      </w:r>
      <w:r w:rsidRPr="00BE20E3">
        <w:rPr>
          <w:rFonts w:ascii="Verdana" w:hAnsi="Verdana"/>
          <w:sz w:val="20"/>
          <w:szCs w:val="20"/>
        </w:rPr>
        <w:t xml:space="preserve">www.ohchr.org </w:t>
      </w:r>
      <w:r w:rsidRPr="00BE20E3">
        <w:rPr>
          <w:rFonts w:ascii="Verdana" w:hAnsi="Verdana"/>
          <w:sz w:val="20"/>
          <w:szCs w:val="20"/>
        </w:rPr>
        <w:sym w:font="Wingdings" w:char="F0E0"/>
      </w:r>
      <w:r w:rsidRPr="00BE20E3">
        <w:rPr>
          <w:rFonts w:ascii="Verdana" w:hAnsi="Verdana"/>
          <w:sz w:val="20"/>
          <w:szCs w:val="20"/>
        </w:rPr>
        <w:t xml:space="preserve"> zoekterm “Report of the Special Rapporteur on the situation of human rights in</w:t>
      </w:r>
      <w:r>
        <w:rPr>
          <w:rFonts w:ascii="Verdana" w:hAnsi="Verdana"/>
          <w:sz w:val="20"/>
          <w:szCs w:val="20"/>
        </w:rPr>
        <w:t xml:space="preserve"> Eritrea, Sheila B. Keetharuth” </w:t>
      </w:r>
      <w:r w:rsidRPr="00BE20E3">
        <w:rPr>
          <w:rFonts w:ascii="Verdana" w:hAnsi="Verdana"/>
          <w:sz w:val="20"/>
          <w:szCs w:val="20"/>
        </w:rPr>
        <w:sym w:font="Wingdings" w:char="F0E0"/>
      </w:r>
      <w:r w:rsidRPr="00BE20E3">
        <w:rPr>
          <w:rFonts w:ascii="Verdana" w:hAnsi="Verdana"/>
          <w:sz w:val="20"/>
          <w:szCs w:val="20"/>
        </w:rPr>
        <w:t xml:space="preserve"> geraadpleegd op: 9 februari 2018</w:t>
      </w:r>
    </w:p>
  </w:footnote>
  <w:footnote w:id="116">
    <w:p w14:paraId="7BFF2AFC" w14:textId="77777777" w:rsidR="00E471BE" w:rsidRDefault="00E471BE" w:rsidP="0004484F">
      <w:r>
        <w:rPr>
          <w:rStyle w:val="FootnoteReference"/>
        </w:rPr>
        <w:footnoteRef/>
      </w:r>
      <w:r>
        <w:t xml:space="preserve"> </w:t>
      </w:r>
      <w:r w:rsidRPr="00BD266C">
        <w:rPr>
          <w:rFonts w:ascii="Verdana" w:hAnsi="Verdana"/>
          <w:sz w:val="20"/>
          <w:szCs w:val="20"/>
        </w:rPr>
        <w:t>Ministerie van Buitenlandse Zaken 2017, p.6</w:t>
      </w:r>
      <w:r>
        <w:rPr>
          <w:rFonts w:ascii="Verdana" w:hAnsi="Verdana"/>
          <w:sz w:val="20"/>
          <w:szCs w:val="20"/>
        </w:rPr>
        <w:t>0</w:t>
      </w:r>
      <w:r w:rsidRPr="00BD266C">
        <w:rPr>
          <w:rFonts w:ascii="Verdana" w:hAnsi="Verdana"/>
          <w:sz w:val="20"/>
          <w:szCs w:val="20"/>
        </w:rPr>
        <w:t>.</w:t>
      </w:r>
    </w:p>
  </w:footnote>
  <w:footnote w:id="117">
    <w:p w14:paraId="0720F8CA" w14:textId="77777777" w:rsidR="00E471BE" w:rsidRPr="00E744A3"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Engelhard &amp; Weiler 2012,</w:t>
      </w:r>
      <w:r>
        <w:t xml:space="preserve"> </w:t>
      </w:r>
      <w:r>
        <w:rPr>
          <w:rFonts w:ascii="Verdana" w:hAnsi="Verdana"/>
          <w:sz w:val="20"/>
          <w:szCs w:val="20"/>
        </w:rPr>
        <w:t>p. 31.</w:t>
      </w:r>
    </w:p>
  </w:footnote>
  <w:footnote w:id="118">
    <w:p w14:paraId="16F51EF3" w14:textId="77777777" w:rsidR="00E471BE" w:rsidRPr="00A301CB" w:rsidRDefault="00E471BE" w:rsidP="0004484F">
      <w:pPr>
        <w:pStyle w:val="FootnoteText"/>
        <w:rPr>
          <w:rFonts w:ascii="Verdana" w:hAnsi="Verdana"/>
          <w:sz w:val="20"/>
          <w:szCs w:val="20"/>
        </w:rPr>
      </w:pPr>
      <w:r>
        <w:rPr>
          <w:rStyle w:val="FootnoteReference"/>
        </w:rPr>
        <w:footnoteRef/>
      </w:r>
      <w:r>
        <w:t xml:space="preserve"> </w:t>
      </w:r>
      <w:r>
        <w:rPr>
          <w:rFonts w:ascii="Verdana" w:hAnsi="Verdana"/>
          <w:sz w:val="20"/>
          <w:szCs w:val="20"/>
        </w:rPr>
        <w:t>United Nations Development Programme 2015</w:t>
      </w:r>
    </w:p>
  </w:footnote>
  <w:footnote w:id="119">
    <w:p w14:paraId="54B10148" w14:textId="77777777" w:rsidR="00E471BE" w:rsidRDefault="00E471BE" w:rsidP="0004484F">
      <w:pPr>
        <w:pStyle w:val="FootnoteText"/>
      </w:pPr>
      <w:r>
        <w:rPr>
          <w:rStyle w:val="FootnoteReference"/>
        </w:rPr>
        <w:footnoteRef/>
      </w:r>
      <w:r>
        <w:t xml:space="preserve"> </w:t>
      </w:r>
      <w:r>
        <w:rPr>
          <w:rFonts w:ascii="Verdana" w:hAnsi="Verdana"/>
          <w:sz w:val="20"/>
          <w:szCs w:val="20"/>
        </w:rPr>
        <w:t>SER</w:t>
      </w:r>
      <w:r w:rsidRPr="00FD1726">
        <w:rPr>
          <w:rFonts w:ascii="Verdana" w:hAnsi="Verdana"/>
          <w:sz w:val="20"/>
          <w:szCs w:val="20"/>
        </w:rPr>
        <w:t xml:space="preserve"> 2016,</w:t>
      </w:r>
      <w:r>
        <w:rPr>
          <w:rFonts w:ascii="Verdana" w:hAnsi="Verdana"/>
          <w:sz w:val="20"/>
          <w:szCs w:val="20"/>
        </w:rPr>
        <w:t xml:space="preserve"> p.32.</w:t>
      </w:r>
    </w:p>
  </w:footnote>
  <w:footnote w:id="120">
    <w:p w14:paraId="258AF90E" w14:textId="77777777" w:rsidR="00E471BE" w:rsidRDefault="00E471BE" w:rsidP="0004484F">
      <w:pPr>
        <w:pStyle w:val="FootnoteText"/>
      </w:pPr>
      <w:r>
        <w:rPr>
          <w:rStyle w:val="FootnoteReference"/>
        </w:rPr>
        <w:footnoteRef/>
      </w:r>
      <w:r>
        <w:t xml:space="preserve"> </w:t>
      </w:r>
      <w:r>
        <w:rPr>
          <w:rFonts w:ascii="Verdana" w:hAnsi="Verdana"/>
          <w:sz w:val="20"/>
          <w:szCs w:val="20"/>
        </w:rPr>
        <w:t>SER</w:t>
      </w:r>
      <w:r w:rsidRPr="00FD1726">
        <w:rPr>
          <w:rFonts w:ascii="Verdana" w:hAnsi="Verdana"/>
          <w:sz w:val="20"/>
          <w:szCs w:val="20"/>
        </w:rPr>
        <w:t xml:space="preserve"> 2016,</w:t>
      </w:r>
      <w:r>
        <w:rPr>
          <w:rFonts w:ascii="Verdana" w:hAnsi="Verdana"/>
          <w:sz w:val="20"/>
          <w:szCs w:val="20"/>
        </w:rPr>
        <w:t xml:space="preserve"> p.32.</w:t>
      </w:r>
    </w:p>
  </w:footnote>
  <w:footnote w:id="121">
    <w:p w14:paraId="5F815604" w14:textId="77777777" w:rsidR="00E471BE" w:rsidRDefault="00E471BE" w:rsidP="0004484F">
      <w:pPr>
        <w:pStyle w:val="FootnoteText"/>
      </w:pPr>
      <w:r>
        <w:rPr>
          <w:rStyle w:val="FootnoteReference"/>
        </w:rPr>
        <w:footnoteRef/>
      </w:r>
      <w:r>
        <w:t xml:space="preserve"> </w:t>
      </w:r>
      <w:r>
        <w:rPr>
          <w:rFonts w:ascii="Verdana" w:hAnsi="Verdana"/>
          <w:sz w:val="20"/>
          <w:szCs w:val="20"/>
        </w:rPr>
        <w:t>SER</w:t>
      </w:r>
      <w:r w:rsidRPr="00FD1726">
        <w:rPr>
          <w:rFonts w:ascii="Verdana" w:hAnsi="Verdana"/>
          <w:sz w:val="20"/>
          <w:szCs w:val="20"/>
        </w:rPr>
        <w:t xml:space="preserve"> 2016,</w:t>
      </w:r>
      <w:r>
        <w:rPr>
          <w:rFonts w:ascii="Verdana" w:hAnsi="Verdana"/>
          <w:sz w:val="20"/>
          <w:szCs w:val="20"/>
        </w:rPr>
        <w:t xml:space="preserve"> p.33-34.</w:t>
      </w:r>
    </w:p>
  </w:footnote>
  <w:footnote w:id="122">
    <w:p w14:paraId="7FCDBFAD" w14:textId="77777777" w:rsidR="00E471BE" w:rsidRDefault="00E471BE" w:rsidP="0004484F">
      <w:pPr>
        <w:pStyle w:val="FootnoteText"/>
      </w:pPr>
      <w:r>
        <w:rPr>
          <w:rStyle w:val="FootnoteReference"/>
        </w:rPr>
        <w:footnoteRef/>
      </w:r>
      <w:r>
        <w:t xml:space="preserve"> </w:t>
      </w:r>
      <w:r>
        <w:rPr>
          <w:rFonts w:ascii="Verdana" w:hAnsi="Verdana"/>
          <w:sz w:val="20"/>
          <w:szCs w:val="20"/>
        </w:rPr>
        <w:t>SER</w:t>
      </w:r>
      <w:r w:rsidRPr="00FD1726">
        <w:rPr>
          <w:rFonts w:ascii="Verdana" w:hAnsi="Verdana"/>
          <w:sz w:val="20"/>
          <w:szCs w:val="20"/>
        </w:rPr>
        <w:t xml:space="preserve"> 2016,</w:t>
      </w:r>
      <w:r>
        <w:rPr>
          <w:rFonts w:ascii="Verdana" w:hAnsi="Verdana"/>
          <w:sz w:val="20"/>
          <w:szCs w:val="20"/>
        </w:rPr>
        <w:t xml:space="preserve"> p.35.</w:t>
      </w:r>
    </w:p>
  </w:footnote>
  <w:footnote w:id="123">
    <w:p w14:paraId="133F4317" w14:textId="77777777" w:rsidR="00E471BE" w:rsidRDefault="00E471BE" w:rsidP="0004484F">
      <w:pPr>
        <w:pStyle w:val="FootnoteText"/>
      </w:pPr>
      <w:r>
        <w:rPr>
          <w:rStyle w:val="FootnoteReference"/>
        </w:rPr>
        <w:footnoteRef/>
      </w:r>
      <w:r>
        <w:t xml:space="preserve"> </w:t>
      </w:r>
      <w:r>
        <w:rPr>
          <w:rFonts w:ascii="Verdana" w:hAnsi="Verdana"/>
          <w:sz w:val="20"/>
          <w:szCs w:val="20"/>
        </w:rPr>
        <w:t>Engbersen e.a. 2015</w:t>
      </w:r>
      <w:r w:rsidRPr="005C6016">
        <w:rPr>
          <w:rFonts w:ascii="Verdana" w:hAnsi="Verdana"/>
          <w:sz w:val="20"/>
          <w:szCs w:val="20"/>
        </w:rPr>
        <w:t xml:space="preserve">, p. </w:t>
      </w:r>
      <w:r>
        <w:rPr>
          <w:rFonts w:ascii="Verdana" w:hAnsi="Verdana"/>
          <w:sz w:val="20"/>
          <w:szCs w:val="20"/>
        </w:rPr>
        <w:t>14.</w:t>
      </w:r>
    </w:p>
  </w:footnote>
  <w:footnote w:id="124">
    <w:p w14:paraId="7CFD8AEA" w14:textId="77777777" w:rsidR="00E471BE" w:rsidRDefault="00E471BE" w:rsidP="0004484F">
      <w:pPr>
        <w:pStyle w:val="FootnoteText"/>
      </w:pPr>
      <w:r>
        <w:rPr>
          <w:rStyle w:val="FootnoteReference"/>
        </w:rPr>
        <w:footnoteRef/>
      </w:r>
      <w:r>
        <w:t xml:space="preserve"> </w:t>
      </w:r>
      <w:r w:rsidRPr="003A464F">
        <w:rPr>
          <w:rFonts w:ascii="Verdana" w:hAnsi="Verdana"/>
          <w:sz w:val="20"/>
          <w:szCs w:val="20"/>
        </w:rPr>
        <w:t xml:space="preserve">www.vandale.nl </w:t>
      </w:r>
      <w:r w:rsidRPr="003A464F">
        <w:rPr>
          <w:rFonts w:ascii="Verdana" w:hAnsi="Verdana"/>
          <w:sz w:val="20"/>
          <w:szCs w:val="20"/>
        </w:rPr>
        <w:sym w:font="Wingdings" w:char="F0E0"/>
      </w:r>
      <w:r w:rsidRPr="003A464F">
        <w:rPr>
          <w:rFonts w:ascii="Verdana" w:hAnsi="Verdana"/>
          <w:sz w:val="20"/>
          <w:szCs w:val="20"/>
        </w:rPr>
        <w:t xml:space="preserve"> zoekterm “</w:t>
      </w:r>
      <w:r>
        <w:rPr>
          <w:rFonts w:ascii="Verdana" w:hAnsi="Verdana"/>
          <w:sz w:val="20"/>
          <w:szCs w:val="20"/>
        </w:rPr>
        <w:t>integreren</w:t>
      </w:r>
      <w:r w:rsidRPr="003A464F">
        <w:rPr>
          <w:rFonts w:ascii="Verdana" w:hAnsi="Verdana"/>
          <w:sz w:val="20"/>
          <w:szCs w:val="20"/>
        </w:rPr>
        <w:t xml:space="preserve">” </w:t>
      </w:r>
      <w:r w:rsidRPr="003A464F">
        <w:rPr>
          <w:rFonts w:ascii="Verdana" w:hAnsi="Verdana"/>
          <w:sz w:val="20"/>
          <w:szCs w:val="20"/>
        </w:rPr>
        <w:sym w:font="Wingdings" w:char="F0E0"/>
      </w:r>
      <w:r w:rsidRPr="003A464F">
        <w:rPr>
          <w:rFonts w:ascii="Verdana" w:hAnsi="Verdana"/>
          <w:sz w:val="20"/>
          <w:szCs w:val="20"/>
        </w:rPr>
        <w:t xml:space="preserve"> geraadpleegd op: 12 februari 2018</w:t>
      </w:r>
    </w:p>
  </w:footnote>
  <w:footnote w:id="125">
    <w:p w14:paraId="25C730BD" w14:textId="77777777" w:rsidR="00E471BE" w:rsidRPr="00D554F8" w:rsidRDefault="00E471BE" w:rsidP="0004484F">
      <w:pPr>
        <w:pStyle w:val="FootnoteText"/>
        <w:rPr>
          <w:rFonts w:ascii="Verdana" w:hAnsi="Verdana"/>
          <w:sz w:val="20"/>
          <w:szCs w:val="20"/>
        </w:rPr>
      </w:pPr>
      <w:r>
        <w:rPr>
          <w:rStyle w:val="FootnoteReference"/>
        </w:rPr>
        <w:footnoteRef/>
      </w:r>
      <w:r>
        <w:t xml:space="preserve"> </w:t>
      </w:r>
      <w:r w:rsidRPr="00D554F8">
        <w:rPr>
          <w:rFonts w:ascii="Verdana" w:hAnsi="Verdana"/>
          <w:sz w:val="20"/>
          <w:szCs w:val="20"/>
        </w:rPr>
        <w:t>Schermer 2008, p.197.</w:t>
      </w:r>
    </w:p>
  </w:footnote>
  <w:footnote w:id="126">
    <w:p w14:paraId="65A594B4" w14:textId="77777777" w:rsidR="00E471BE" w:rsidRDefault="00E471BE" w:rsidP="0004484F">
      <w:pPr>
        <w:pStyle w:val="FootnoteText"/>
      </w:pPr>
      <w:r>
        <w:rPr>
          <w:rStyle w:val="FootnoteReference"/>
        </w:rPr>
        <w:footnoteRef/>
      </w:r>
      <w:r>
        <w:t xml:space="preserve"> </w:t>
      </w:r>
      <w:r w:rsidRPr="003A464F">
        <w:rPr>
          <w:rFonts w:ascii="Verdana" w:hAnsi="Verdana"/>
          <w:sz w:val="20"/>
          <w:szCs w:val="20"/>
        </w:rPr>
        <w:t xml:space="preserve">www.vandale.nl </w:t>
      </w:r>
      <w:r w:rsidRPr="003A464F">
        <w:rPr>
          <w:rFonts w:ascii="Verdana" w:hAnsi="Verdana"/>
          <w:sz w:val="20"/>
          <w:szCs w:val="20"/>
        </w:rPr>
        <w:sym w:font="Wingdings" w:char="F0E0"/>
      </w:r>
      <w:r w:rsidRPr="003A464F">
        <w:rPr>
          <w:rFonts w:ascii="Verdana" w:hAnsi="Verdana"/>
          <w:sz w:val="20"/>
          <w:szCs w:val="20"/>
        </w:rPr>
        <w:t xml:space="preserve"> zoekterm “participeren” </w:t>
      </w:r>
      <w:r w:rsidRPr="003A464F">
        <w:rPr>
          <w:rFonts w:ascii="Verdana" w:hAnsi="Verdana"/>
          <w:sz w:val="20"/>
          <w:szCs w:val="20"/>
        </w:rPr>
        <w:sym w:font="Wingdings" w:char="F0E0"/>
      </w:r>
      <w:r w:rsidRPr="003A464F">
        <w:rPr>
          <w:rFonts w:ascii="Verdana" w:hAnsi="Verdana"/>
          <w:sz w:val="20"/>
          <w:szCs w:val="20"/>
        </w:rPr>
        <w:t xml:space="preserve"> geraadpleegd op: 12 februari 2018</w:t>
      </w:r>
    </w:p>
  </w:footnote>
  <w:footnote w:id="127">
    <w:p w14:paraId="1C46B9A0" w14:textId="77777777" w:rsidR="00E471BE" w:rsidRPr="00ED6FAE" w:rsidRDefault="00E471BE" w:rsidP="0004484F">
      <w:pPr>
        <w:pStyle w:val="FootnoteText"/>
        <w:rPr>
          <w:rFonts w:ascii="Verdana" w:hAnsi="Verdana"/>
          <w:sz w:val="20"/>
          <w:szCs w:val="20"/>
        </w:rPr>
      </w:pPr>
      <w:r>
        <w:rPr>
          <w:rStyle w:val="FootnoteReference"/>
        </w:rPr>
        <w:footnoteRef/>
      </w:r>
      <w:r>
        <w:t xml:space="preserve"> </w:t>
      </w:r>
      <w:r w:rsidRPr="00ED6FAE">
        <w:rPr>
          <w:rFonts w:ascii="Verdana" w:hAnsi="Verdana"/>
          <w:sz w:val="20"/>
          <w:szCs w:val="20"/>
        </w:rPr>
        <w:t>Rengers e.a.</w:t>
      </w:r>
      <w:r>
        <w:rPr>
          <w:rFonts w:ascii="Verdana" w:hAnsi="Verdana"/>
          <w:sz w:val="20"/>
          <w:szCs w:val="20"/>
        </w:rPr>
        <w:t xml:space="preserve"> 2015</w:t>
      </w:r>
      <w:r w:rsidRPr="00ED6FAE">
        <w:rPr>
          <w:rFonts w:ascii="Verdana" w:hAnsi="Verdana"/>
          <w:sz w:val="20"/>
          <w:szCs w:val="20"/>
        </w:rPr>
        <w:t>, p.31-32.</w:t>
      </w:r>
    </w:p>
  </w:footnote>
  <w:footnote w:id="128">
    <w:p w14:paraId="604BE8BE" w14:textId="77777777" w:rsidR="00E471BE" w:rsidRDefault="00E471BE" w:rsidP="0004484F">
      <w:pPr>
        <w:pStyle w:val="FootnoteText"/>
      </w:pPr>
      <w:r>
        <w:rPr>
          <w:rStyle w:val="FootnoteReference"/>
        </w:rPr>
        <w:footnoteRef/>
      </w:r>
      <w:r>
        <w:t xml:space="preserve"> </w:t>
      </w:r>
      <w:r w:rsidRPr="00ED6FAE">
        <w:rPr>
          <w:rFonts w:ascii="Verdana" w:hAnsi="Verdana"/>
          <w:sz w:val="20"/>
          <w:szCs w:val="20"/>
        </w:rPr>
        <w:t>Rengers e.a.</w:t>
      </w:r>
      <w:r>
        <w:rPr>
          <w:rFonts w:ascii="Verdana" w:hAnsi="Verdana"/>
          <w:sz w:val="20"/>
          <w:szCs w:val="20"/>
        </w:rPr>
        <w:t xml:space="preserve"> 2015</w:t>
      </w:r>
      <w:r w:rsidRPr="00ED6FAE">
        <w:rPr>
          <w:rFonts w:ascii="Verdana" w:hAnsi="Verdana"/>
          <w:sz w:val="20"/>
          <w:szCs w:val="20"/>
        </w:rPr>
        <w:t>, p.</w:t>
      </w:r>
      <w:r>
        <w:rPr>
          <w:rFonts w:ascii="Verdana" w:hAnsi="Verdana"/>
          <w:sz w:val="20"/>
          <w:szCs w:val="20"/>
        </w:rPr>
        <w:t>32.</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43D18"/>
    <w:multiLevelType w:val="hybridMultilevel"/>
    <w:tmpl w:val="FB906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9F16AA"/>
    <w:multiLevelType w:val="hybridMultilevel"/>
    <w:tmpl w:val="490E2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1F731A"/>
    <w:multiLevelType w:val="hybridMultilevel"/>
    <w:tmpl w:val="72D61ECE"/>
    <w:lvl w:ilvl="0" w:tplc="B73AA1E6">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5E750D"/>
    <w:multiLevelType w:val="hybridMultilevel"/>
    <w:tmpl w:val="7DB406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440717"/>
    <w:multiLevelType w:val="hybridMultilevel"/>
    <w:tmpl w:val="4456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84F"/>
    <w:rsid w:val="000003F1"/>
    <w:rsid w:val="0000138C"/>
    <w:rsid w:val="00001E82"/>
    <w:rsid w:val="000028B0"/>
    <w:rsid w:val="00002D1C"/>
    <w:rsid w:val="00003358"/>
    <w:rsid w:val="000051B5"/>
    <w:rsid w:val="00005463"/>
    <w:rsid w:val="00012A76"/>
    <w:rsid w:val="00013CC4"/>
    <w:rsid w:val="00016506"/>
    <w:rsid w:val="000237F3"/>
    <w:rsid w:val="0002393D"/>
    <w:rsid w:val="00024579"/>
    <w:rsid w:val="000265F4"/>
    <w:rsid w:val="00026B70"/>
    <w:rsid w:val="00027521"/>
    <w:rsid w:val="0003348D"/>
    <w:rsid w:val="00034084"/>
    <w:rsid w:val="00035B49"/>
    <w:rsid w:val="00036A50"/>
    <w:rsid w:val="000373A0"/>
    <w:rsid w:val="00041D89"/>
    <w:rsid w:val="000426DE"/>
    <w:rsid w:val="000429AA"/>
    <w:rsid w:val="0004484F"/>
    <w:rsid w:val="00046500"/>
    <w:rsid w:val="0004676F"/>
    <w:rsid w:val="00046ADC"/>
    <w:rsid w:val="0004755E"/>
    <w:rsid w:val="000505D8"/>
    <w:rsid w:val="00050BE0"/>
    <w:rsid w:val="00051B9D"/>
    <w:rsid w:val="00053F1B"/>
    <w:rsid w:val="00055E9D"/>
    <w:rsid w:val="00055FE5"/>
    <w:rsid w:val="00062C7D"/>
    <w:rsid w:val="000676E8"/>
    <w:rsid w:val="0007185A"/>
    <w:rsid w:val="0007222B"/>
    <w:rsid w:val="000741E5"/>
    <w:rsid w:val="00074788"/>
    <w:rsid w:val="00076282"/>
    <w:rsid w:val="000768AF"/>
    <w:rsid w:val="0008059D"/>
    <w:rsid w:val="00080F8B"/>
    <w:rsid w:val="0008395A"/>
    <w:rsid w:val="00084900"/>
    <w:rsid w:val="00086BB1"/>
    <w:rsid w:val="0009175C"/>
    <w:rsid w:val="00093007"/>
    <w:rsid w:val="0009327B"/>
    <w:rsid w:val="000975FC"/>
    <w:rsid w:val="000A0A0E"/>
    <w:rsid w:val="000A32BA"/>
    <w:rsid w:val="000A48A3"/>
    <w:rsid w:val="000A6787"/>
    <w:rsid w:val="000B0A8D"/>
    <w:rsid w:val="000B1F38"/>
    <w:rsid w:val="000B27EE"/>
    <w:rsid w:val="000B3B66"/>
    <w:rsid w:val="000B45FB"/>
    <w:rsid w:val="000B474E"/>
    <w:rsid w:val="000B7330"/>
    <w:rsid w:val="000C0983"/>
    <w:rsid w:val="000C5B22"/>
    <w:rsid w:val="000D1D4B"/>
    <w:rsid w:val="000D5533"/>
    <w:rsid w:val="000D7033"/>
    <w:rsid w:val="000D7385"/>
    <w:rsid w:val="000E1731"/>
    <w:rsid w:val="000E2C50"/>
    <w:rsid w:val="000E4EE1"/>
    <w:rsid w:val="000E64B1"/>
    <w:rsid w:val="000F36F0"/>
    <w:rsid w:val="000F5877"/>
    <w:rsid w:val="000F78C2"/>
    <w:rsid w:val="000F7F0F"/>
    <w:rsid w:val="00100F57"/>
    <w:rsid w:val="00105438"/>
    <w:rsid w:val="00110FA8"/>
    <w:rsid w:val="00111C39"/>
    <w:rsid w:val="00112414"/>
    <w:rsid w:val="00112B31"/>
    <w:rsid w:val="00112FC2"/>
    <w:rsid w:val="00114B6D"/>
    <w:rsid w:val="00114E24"/>
    <w:rsid w:val="001158F0"/>
    <w:rsid w:val="00115FA2"/>
    <w:rsid w:val="001172FC"/>
    <w:rsid w:val="0012106D"/>
    <w:rsid w:val="001221C4"/>
    <w:rsid w:val="00122F00"/>
    <w:rsid w:val="001246FB"/>
    <w:rsid w:val="001266B0"/>
    <w:rsid w:val="00131364"/>
    <w:rsid w:val="00132D61"/>
    <w:rsid w:val="001348CC"/>
    <w:rsid w:val="001400A6"/>
    <w:rsid w:val="00140CC3"/>
    <w:rsid w:val="001433CF"/>
    <w:rsid w:val="00146AC0"/>
    <w:rsid w:val="00150987"/>
    <w:rsid w:val="0015334F"/>
    <w:rsid w:val="00153B94"/>
    <w:rsid w:val="00153E59"/>
    <w:rsid w:val="00154846"/>
    <w:rsid w:val="00154F1A"/>
    <w:rsid w:val="0015618C"/>
    <w:rsid w:val="00156C2B"/>
    <w:rsid w:val="001573D9"/>
    <w:rsid w:val="00157DFC"/>
    <w:rsid w:val="001604B4"/>
    <w:rsid w:val="001606DC"/>
    <w:rsid w:val="0016213A"/>
    <w:rsid w:val="00163435"/>
    <w:rsid w:val="00163C06"/>
    <w:rsid w:val="00164676"/>
    <w:rsid w:val="00164E74"/>
    <w:rsid w:val="00165048"/>
    <w:rsid w:val="00165F83"/>
    <w:rsid w:val="00166DD4"/>
    <w:rsid w:val="00167E0C"/>
    <w:rsid w:val="001704C5"/>
    <w:rsid w:val="0017059C"/>
    <w:rsid w:val="00174424"/>
    <w:rsid w:val="001763D8"/>
    <w:rsid w:val="00180F11"/>
    <w:rsid w:val="0018119B"/>
    <w:rsid w:val="001830F3"/>
    <w:rsid w:val="001831D1"/>
    <w:rsid w:val="00187001"/>
    <w:rsid w:val="001875C7"/>
    <w:rsid w:val="00190892"/>
    <w:rsid w:val="00192B68"/>
    <w:rsid w:val="001968B1"/>
    <w:rsid w:val="001A09DB"/>
    <w:rsid w:val="001A0F54"/>
    <w:rsid w:val="001A5D98"/>
    <w:rsid w:val="001A5E21"/>
    <w:rsid w:val="001A629E"/>
    <w:rsid w:val="001B6DE5"/>
    <w:rsid w:val="001B70CC"/>
    <w:rsid w:val="001C4F24"/>
    <w:rsid w:val="001C7C97"/>
    <w:rsid w:val="001D0275"/>
    <w:rsid w:val="001D118B"/>
    <w:rsid w:val="001D29D3"/>
    <w:rsid w:val="001D6108"/>
    <w:rsid w:val="001E15C5"/>
    <w:rsid w:val="001E1D92"/>
    <w:rsid w:val="001E2122"/>
    <w:rsid w:val="001E4243"/>
    <w:rsid w:val="001E5B46"/>
    <w:rsid w:val="001E680E"/>
    <w:rsid w:val="001E7262"/>
    <w:rsid w:val="001F184B"/>
    <w:rsid w:val="001F1D50"/>
    <w:rsid w:val="001F24AD"/>
    <w:rsid w:val="001F4274"/>
    <w:rsid w:val="001F5C7D"/>
    <w:rsid w:val="00201090"/>
    <w:rsid w:val="00202438"/>
    <w:rsid w:val="00205126"/>
    <w:rsid w:val="002058FC"/>
    <w:rsid w:val="00211C0D"/>
    <w:rsid w:val="00212C3B"/>
    <w:rsid w:val="00214BE4"/>
    <w:rsid w:val="00217479"/>
    <w:rsid w:val="002178B9"/>
    <w:rsid w:val="0022305E"/>
    <w:rsid w:val="002237C0"/>
    <w:rsid w:val="00224D23"/>
    <w:rsid w:val="00224ED1"/>
    <w:rsid w:val="00225CD0"/>
    <w:rsid w:val="00226110"/>
    <w:rsid w:val="002319D3"/>
    <w:rsid w:val="00232642"/>
    <w:rsid w:val="0023325F"/>
    <w:rsid w:val="0023401B"/>
    <w:rsid w:val="00236F3B"/>
    <w:rsid w:val="002371E4"/>
    <w:rsid w:val="00240EB0"/>
    <w:rsid w:val="002410CF"/>
    <w:rsid w:val="00244253"/>
    <w:rsid w:val="00245000"/>
    <w:rsid w:val="002505C5"/>
    <w:rsid w:val="002505DA"/>
    <w:rsid w:val="00251624"/>
    <w:rsid w:val="00252068"/>
    <w:rsid w:val="00252C46"/>
    <w:rsid w:val="00255B73"/>
    <w:rsid w:val="00261179"/>
    <w:rsid w:val="00264C74"/>
    <w:rsid w:val="0026775A"/>
    <w:rsid w:val="00271B03"/>
    <w:rsid w:val="002726EE"/>
    <w:rsid w:val="0027431A"/>
    <w:rsid w:val="002743FA"/>
    <w:rsid w:val="00274E60"/>
    <w:rsid w:val="00274FD5"/>
    <w:rsid w:val="00276784"/>
    <w:rsid w:val="00277DF1"/>
    <w:rsid w:val="00277F30"/>
    <w:rsid w:val="0028060A"/>
    <w:rsid w:val="002820FF"/>
    <w:rsid w:val="002844FD"/>
    <w:rsid w:val="00290A4F"/>
    <w:rsid w:val="002917B3"/>
    <w:rsid w:val="00292DF0"/>
    <w:rsid w:val="002A191B"/>
    <w:rsid w:val="002A2236"/>
    <w:rsid w:val="002A2BF8"/>
    <w:rsid w:val="002A3D56"/>
    <w:rsid w:val="002A42C2"/>
    <w:rsid w:val="002B014C"/>
    <w:rsid w:val="002B0C9E"/>
    <w:rsid w:val="002B1099"/>
    <w:rsid w:val="002B22D7"/>
    <w:rsid w:val="002B410E"/>
    <w:rsid w:val="002B45C6"/>
    <w:rsid w:val="002B4668"/>
    <w:rsid w:val="002B5057"/>
    <w:rsid w:val="002B778A"/>
    <w:rsid w:val="002C0B4F"/>
    <w:rsid w:val="002C220B"/>
    <w:rsid w:val="002C5342"/>
    <w:rsid w:val="002C6CB5"/>
    <w:rsid w:val="002C761C"/>
    <w:rsid w:val="002D0C14"/>
    <w:rsid w:val="002D2F29"/>
    <w:rsid w:val="002D5654"/>
    <w:rsid w:val="002D65BA"/>
    <w:rsid w:val="002D7065"/>
    <w:rsid w:val="002E1776"/>
    <w:rsid w:val="002E28DC"/>
    <w:rsid w:val="002E51F1"/>
    <w:rsid w:val="002E697A"/>
    <w:rsid w:val="002F3F47"/>
    <w:rsid w:val="002F634D"/>
    <w:rsid w:val="00302028"/>
    <w:rsid w:val="00302E06"/>
    <w:rsid w:val="00303F44"/>
    <w:rsid w:val="00305CFC"/>
    <w:rsid w:val="00307363"/>
    <w:rsid w:val="00310EAD"/>
    <w:rsid w:val="003120C6"/>
    <w:rsid w:val="003123CA"/>
    <w:rsid w:val="003133C0"/>
    <w:rsid w:val="00315E4D"/>
    <w:rsid w:val="0031683A"/>
    <w:rsid w:val="00320A6C"/>
    <w:rsid w:val="00322FFF"/>
    <w:rsid w:val="0032315F"/>
    <w:rsid w:val="003244F4"/>
    <w:rsid w:val="00325BBF"/>
    <w:rsid w:val="00327295"/>
    <w:rsid w:val="00327704"/>
    <w:rsid w:val="00330220"/>
    <w:rsid w:val="00330A88"/>
    <w:rsid w:val="0033151F"/>
    <w:rsid w:val="00331BFC"/>
    <w:rsid w:val="0033458E"/>
    <w:rsid w:val="00336766"/>
    <w:rsid w:val="0034052D"/>
    <w:rsid w:val="00341B04"/>
    <w:rsid w:val="00341D82"/>
    <w:rsid w:val="00342748"/>
    <w:rsid w:val="00342D7E"/>
    <w:rsid w:val="0034418B"/>
    <w:rsid w:val="00344961"/>
    <w:rsid w:val="00347713"/>
    <w:rsid w:val="00347CE5"/>
    <w:rsid w:val="003521B0"/>
    <w:rsid w:val="0035375E"/>
    <w:rsid w:val="0035375F"/>
    <w:rsid w:val="00356CD3"/>
    <w:rsid w:val="00360C26"/>
    <w:rsid w:val="00365771"/>
    <w:rsid w:val="003667DE"/>
    <w:rsid w:val="00372DAA"/>
    <w:rsid w:val="00372DE4"/>
    <w:rsid w:val="00374104"/>
    <w:rsid w:val="00374CEB"/>
    <w:rsid w:val="003753B2"/>
    <w:rsid w:val="003777AC"/>
    <w:rsid w:val="00380F0F"/>
    <w:rsid w:val="0039178F"/>
    <w:rsid w:val="00391D69"/>
    <w:rsid w:val="003920C9"/>
    <w:rsid w:val="00392415"/>
    <w:rsid w:val="0039535F"/>
    <w:rsid w:val="00397959"/>
    <w:rsid w:val="003A1BE5"/>
    <w:rsid w:val="003A2AE0"/>
    <w:rsid w:val="003A4B84"/>
    <w:rsid w:val="003B1673"/>
    <w:rsid w:val="003B34E1"/>
    <w:rsid w:val="003B43FB"/>
    <w:rsid w:val="003B609C"/>
    <w:rsid w:val="003B6A9F"/>
    <w:rsid w:val="003B6B27"/>
    <w:rsid w:val="003C00AF"/>
    <w:rsid w:val="003C6CC1"/>
    <w:rsid w:val="003C73F7"/>
    <w:rsid w:val="003D1493"/>
    <w:rsid w:val="003D4C2C"/>
    <w:rsid w:val="003D7C6B"/>
    <w:rsid w:val="003E142B"/>
    <w:rsid w:val="003E1773"/>
    <w:rsid w:val="003E4F56"/>
    <w:rsid w:val="003E6824"/>
    <w:rsid w:val="003E7E41"/>
    <w:rsid w:val="003E7EBF"/>
    <w:rsid w:val="003F1940"/>
    <w:rsid w:val="003F20A3"/>
    <w:rsid w:val="003F540F"/>
    <w:rsid w:val="003F7917"/>
    <w:rsid w:val="00400331"/>
    <w:rsid w:val="00404B5C"/>
    <w:rsid w:val="004122A1"/>
    <w:rsid w:val="004146E5"/>
    <w:rsid w:val="00415AC5"/>
    <w:rsid w:val="00416E2C"/>
    <w:rsid w:val="00421FC7"/>
    <w:rsid w:val="00422841"/>
    <w:rsid w:val="00423103"/>
    <w:rsid w:val="00427AEE"/>
    <w:rsid w:val="00427E3F"/>
    <w:rsid w:val="00435F35"/>
    <w:rsid w:val="00436F6B"/>
    <w:rsid w:val="00441E62"/>
    <w:rsid w:val="00444AE4"/>
    <w:rsid w:val="0044501E"/>
    <w:rsid w:val="00447BB0"/>
    <w:rsid w:val="00447D57"/>
    <w:rsid w:val="0045437F"/>
    <w:rsid w:val="00454498"/>
    <w:rsid w:val="00454DC3"/>
    <w:rsid w:val="0045637E"/>
    <w:rsid w:val="00456F6D"/>
    <w:rsid w:val="004609E5"/>
    <w:rsid w:val="004619B6"/>
    <w:rsid w:val="00467906"/>
    <w:rsid w:val="00467B35"/>
    <w:rsid w:val="0047125A"/>
    <w:rsid w:val="004727AD"/>
    <w:rsid w:val="004728AC"/>
    <w:rsid w:val="00474DDA"/>
    <w:rsid w:val="00477B26"/>
    <w:rsid w:val="004805D7"/>
    <w:rsid w:val="00482F08"/>
    <w:rsid w:val="0048448B"/>
    <w:rsid w:val="00484FA1"/>
    <w:rsid w:val="004868E1"/>
    <w:rsid w:val="0049075D"/>
    <w:rsid w:val="004913C4"/>
    <w:rsid w:val="0049168A"/>
    <w:rsid w:val="00492DEB"/>
    <w:rsid w:val="004934A2"/>
    <w:rsid w:val="00495219"/>
    <w:rsid w:val="004A46BC"/>
    <w:rsid w:val="004B789F"/>
    <w:rsid w:val="004C0826"/>
    <w:rsid w:val="004C224B"/>
    <w:rsid w:val="004D03F3"/>
    <w:rsid w:val="004D64CE"/>
    <w:rsid w:val="004D66BF"/>
    <w:rsid w:val="004D7262"/>
    <w:rsid w:val="004E01B3"/>
    <w:rsid w:val="004E4205"/>
    <w:rsid w:val="004E63E5"/>
    <w:rsid w:val="004E6400"/>
    <w:rsid w:val="004F1720"/>
    <w:rsid w:val="004F3523"/>
    <w:rsid w:val="004F3AA8"/>
    <w:rsid w:val="00500370"/>
    <w:rsid w:val="00501786"/>
    <w:rsid w:val="00504FBB"/>
    <w:rsid w:val="005069D7"/>
    <w:rsid w:val="00510451"/>
    <w:rsid w:val="00512027"/>
    <w:rsid w:val="00512CE4"/>
    <w:rsid w:val="00512E2C"/>
    <w:rsid w:val="00513F02"/>
    <w:rsid w:val="00514C82"/>
    <w:rsid w:val="00514D77"/>
    <w:rsid w:val="00515157"/>
    <w:rsid w:val="00520C5A"/>
    <w:rsid w:val="00520E42"/>
    <w:rsid w:val="00521862"/>
    <w:rsid w:val="005233F3"/>
    <w:rsid w:val="00524EF6"/>
    <w:rsid w:val="00525429"/>
    <w:rsid w:val="005279B2"/>
    <w:rsid w:val="0053267C"/>
    <w:rsid w:val="005342D5"/>
    <w:rsid w:val="00540908"/>
    <w:rsid w:val="00540A25"/>
    <w:rsid w:val="00541DDC"/>
    <w:rsid w:val="00542857"/>
    <w:rsid w:val="005464F2"/>
    <w:rsid w:val="0054765E"/>
    <w:rsid w:val="00550A97"/>
    <w:rsid w:val="0055165E"/>
    <w:rsid w:val="0055336B"/>
    <w:rsid w:val="005539E4"/>
    <w:rsid w:val="00562E73"/>
    <w:rsid w:val="005632E5"/>
    <w:rsid w:val="00564606"/>
    <w:rsid w:val="0056595B"/>
    <w:rsid w:val="00566559"/>
    <w:rsid w:val="00567447"/>
    <w:rsid w:val="005702C4"/>
    <w:rsid w:val="00571E0C"/>
    <w:rsid w:val="005728AD"/>
    <w:rsid w:val="005729B8"/>
    <w:rsid w:val="005748F4"/>
    <w:rsid w:val="00574B52"/>
    <w:rsid w:val="00576A62"/>
    <w:rsid w:val="00580156"/>
    <w:rsid w:val="005823D2"/>
    <w:rsid w:val="00582597"/>
    <w:rsid w:val="00584172"/>
    <w:rsid w:val="00590133"/>
    <w:rsid w:val="00595AD8"/>
    <w:rsid w:val="0059616F"/>
    <w:rsid w:val="00597375"/>
    <w:rsid w:val="00597D3F"/>
    <w:rsid w:val="005A00D8"/>
    <w:rsid w:val="005A1E6A"/>
    <w:rsid w:val="005A2D76"/>
    <w:rsid w:val="005A3089"/>
    <w:rsid w:val="005A3516"/>
    <w:rsid w:val="005A4D65"/>
    <w:rsid w:val="005A6ED2"/>
    <w:rsid w:val="005A7E7A"/>
    <w:rsid w:val="005B469C"/>
    <w:rsid w:val="005C01D5"/>
    <w:rsid w:val="005C058C"/>
    <w:rsid w:val="005C2F06"/>
    <w:rsid w:val="005C5AA4"/>
    <w:rsid w:val="005D0B53"/>
    <w:rsid w:val="005D0D09"/>
    <w:rsid w:val="005D1EE3"/>
    <w:rsid w:val="005D21F3"/>
    <w:rsid w:val="005D3477"/>
    <w:rsid w:val="005D3E5D"/>
    <w:rsid w:val="005D5483"/>
    <w:rsid w:val="005D68F9"/>
    <w:rsid w:val="005D7FA2"/>
    <w:rsid w:val="005E1555"/>
    <w:rsid w:val="005F02D8"/>
    <w:rsid w:val="005F08EE"/>
    <w:rsid w:val="005F1749"/>
    <w:rsid w:val="005F2E99"/>
    <w:rsid w:val="005F37E0"/>
    <w:rsid w:val="005F46FE"/>
    <w:rsid w:val="005F4F99"/>
    <w:rsid w:val="00600AE5"/>
    <w:rsid w:val="00600D06"/>
    <w:rsid w:val="00601DD3"/>
    <w:rsid w:val="00604DE6"/>
    <w:rsid w:val="00606BBD"/>
    <w:rsid w:val="0061368C"/>
    <w:rsid w:val="006158B9"/>
    <w:rsid w:val="00617EA8"/>
    <w:rsid w:val="00627A29"/>
    <w:rsid w:val="00630D47"/>
    <w:rsid w:val="0063132F"/>
    <w:rsid w:val="006319CD"/>
    <w:rsid w:val="00632C10"/>
    <w:rsid w:val="00633373"/>
    <w:rsid w:val="006376DE"/>
    <w:rsid w:val="00640737"/>
    <w:rsid w:val="006411F8"/>
    <w:rsid w:val="00643B7F"/>
    <w:rsid w:val="0064725E"/>
    <w:rsid w:val="0064765A"/>
    <w:rsid w:val="00647CB4"/>
    <w:rsid w:val="00651A0E"/>
    <w:rsid w:val="00651FAF"/>
    <w:rsid w:val="00652120"/>
    <w:rsid w:val="006561C3"/>
    <w:rsid w:val="006573FC"/>
    <w:rsid w:val="006575F6"/>
    <w:rsid w:val="006612C2"/>
    <w:rsid w:val="00661B50"/>
    <w:rsid w:val="0066232F"/>
    <w:rsid w:val="00662EF6"/>
    <w:rsid w:val="0066384A"/>
    <w:rsid w:val="00664BC5"/>
    <w:rsid w:val="00666508"/>
    <w:rsid w:val="006729DF"/>
    <w:rsid w:val="00672C5B"/>
    <w:rsid w:val="00673A1F"/>
    <w:rsid w:val="006753A3"/>
    <w:rsid w:val="0068194B"/>
    <w:rsid w:val="00681B95"/>
    <w:rsid w:val="00683EB2"/>
    <w:rsid w:val="00685946"/>
    <w:rsid w:val="00686BBA"/>
    <w:rsid w:val="00687FE8"/>
    <w:rsid w:val="00690E97"/>
    <w:rsid w:val="00691EC4"/>
    <w:rsid w:val="00692476"/>
    <w:rsid w:val="00692C63"/>
    <w:rsid w:val="006933DE"/>
    <w:rsid w:val="00694846"/>
    <w:rsid w:val="006951B0"/>
    <w:rsid w:val="006962D9"/>
    <w:rsid w:val="006A1D6A"/>
    <w:rsid w:val="006A22A7"/>
    <w:rsid w:val="006A2A8A"/>
    <w:rsid w:val="006A7D60"/>
    <w:rsid w:val="006B021E"/>
    <w:rsid w:val="006B0C80"/>
    <w:rsid w:val="006B23C7"/>
    <w:rsid w:val="006B49D5"/>
    <w:rsid w:val="006B5C65"/>
    <w:rsid w:val="006C2CA1"/>
    <w:rsid w:val="006C39C2"/>
    <w:rsid w:val="006C41BE"/>
    <w:rsid w:val="006C4701"/>
    <w:rsid w:val="006C639C"/>
    <w:rsid w:val="006D7364"/>
    <w:rsid w:val="006D76E6"/>
    <w:rsid w:val="006E06AF"/>
    <w:rsid w:val="006E2404"/>
    <w:rsid w:val="006E482D"/>
    <w:rsid w:val="006E7021"/>
    <w:rsid w:val="006F54D2"/>
    <w:rsid w:val="00701413"/>
    <w:rsid w:val="0070386B"/>
    <w:rsid w:val="00716828"/>
    <w:rsid w:val="00720B58"/>
    <w:rsid w:val="00721C39"/>
    <w:rsid w:val="00726180"/>
    <w:rsid w:val="007277C7"/>
    <w:rsid w:val="00727E56"/>
    <w:rsid w:val="007307FC"/>
    <w:rsid w:val="00730975"/>
    <w:rsid w:val="007328E5"/>
    <w:rsid w:val="00733086"/>
    <w:rsid w:val="0073776A"/>
    <w:rsid w:val="00745520"/>
    <w:rsid w:val="0074668D"/>
    <w:rsid w:val="00747DB1"/>
    <w:rsid w:val="007600AA"/>
    <w:rsid w:val="00761E18"/>
    <w:rsid w:val="00763009"/>
    <w:rsid w:val="0076304B"/>
    <w:rsid w:val="0076798D"/>
    <w:rsid w:val="00770494"/>
    <w:rsid w:val="00771F1C"/>
    <w:rsid w:val="0077221B"/>
    <w:rsid w:val="0077236A"/>
    <w:rsid w:val="00773497"/>
    <w:rsid w:val="00773AA6"/>
    <w:rsid w:val="00774689"/>
    <w:rsid w:val="007752EF"/>
    <w:rsid w:val="00775370"/>
    <w:rsid w:val="007801F8"/>
    <w:rsid w:val="00780AA0"/>
    <w:rsid w:val="00780BF6"/>
    <w:rsid w:val="00786057"/>
    <w:rsid w:val="007914D7"/>
    <w:rsid w:val="007921AA"/>
    <w:rsid w:val="00792256"/>
    <w:rsid w:val="00795516"/>
    <w:rsid w:val="00795A2A"/>
    <w:rsid w:val="00796D92"/>
    <w:rsid w:val="00797A60"/>
    <w:rsid w:val="007A0535"/>
    <w:rsid w:val="007A1955"/>
    <w:rsid w:val="007A4B3D"/>
    <w:rsid w:val="007A55D6"/>
    <w:rsid w:val="007A681A"/>
    <w:rsid w:val="007B0C98"/>
    <w:rsid w:val="007B27E8"/>
    <w:rsid w:val="007B3B7B"/>
    <w:rsid w:val="007B4657"/>
    <w:rsid w:val="007B5C63"/>
    <w:rsid w:val="007B66EA"/>
    <w:rsid w:val="007C08B9"/>
    <w:rsid w:val="007C1D23"/>
    <w:rsid w:val="007C624F"/>
    <w:rsid w:val="007C7A04"/>
    <w:rsid w:val="007D20E7"/>
    <w:rsid w:val="007D6DD9"/>
    <w:rsid w:val="007E1029"/>
    <w:rsid w:val="007E189B"/>
    <w:rsid w:val="007E1F97"/>
    <w:rsid w:val="007E21FC"/>
    <w:rsid w:val="007E2A0C"/>
    <w:rsid w:val="007E33B5"/>
    <w:rsid w:val="007E58B2"/>
    <w:rsid w:val="007F3436"/>
    <w:rsid w:val="007F5401"/>
    <w:rsid w:val="007F540D"/>
    <w:rsid w:val="008002D4"/>
    <w:rsid w:val="0080122F"/>
    <w:rsid w:val="00801EAD"/>
    <w:rsid w:val="00802A7C"/>
    <w:rsid w:val="008036DB"/>
    <w:rsid w:val="00806278"/>
    <w:rsid w:val="008065DF"/>
    <w:rsid w:val="00807DA0"/>
    <w:rsid w:val="00810A00"/>
    <w:rsid w:val="0081143F"/>
    <w:rsid w:val="008115AE"/>
    <w:rsid w:val="00812643"/>
    <w:rsid w:val="00813A7E"/>
    <w:rsid w:val="00815953"/>
    <w:rsid w:val="008202C0"/>
    <w:rsid w:val="00826DFC"/>
    <w:rsid w:val="00832A55"/>
    <w:rsid w:val="008414D2"/>
    <w:rsid w:val="00843670"/>
    <w:rsid w:val="0084719C"/>
    <w:rsid w:val="00852784"/>
    <w:rsid w:val="0085290D"/>
    <w:rsid w:val="00854898"/>
    <w:rsid w:val="00855B16"/>
    <w:rsid w:val="00857E44"/>
    <w:rsid w:val="00863C4E"/>
    <w:rsid w:val="00863CDB"/>
    <w:rsid w:val="00865BE1"/>
    <w:rsid w:val="00866675"/>
    <w:rsid w:val="00871575"/>
    <w:rsid w:val="008738A6"/>
    <w:rsid w:val="0087600C"/>
    <w:rsid w:val="00876DDE"/>
    <w:rsid w:val="00881EED"/>
    <w:rsid w:val="008832E9"/>
    <w:rsid w:val="008852D4"/>
    <w:rsid w:val="00885C83"/>
    <w:rsid w:val="00886289"/>
    <w:rsid w:val="008866B2"/>
    <w:rsid w:val="00891F15"/>
    <w:rsid w:val="00893FEE"/>
    <w:rsid w:val="0089412B"/>
    <w:rsid w:val="00894E69"/>
    <w:rsid w:val="0089534E"/>
    <w:rsid w:val="008A15E8"/>
    <w:rsid w:val="008A2908"/>
    <w:rsid w:val="008A2BC1"/>
    <w:rsid w:val="008A54DC"/>
    <w:rsid w:val="008B03A0"/>
    <w:rsid w:val="008B0FC3"/>
    <w:rsid w:val="008B3648"/>
    <w:rsid w:val="008B67D7"/>
    <w:rsid w:val="008B7AF4"/>
    <w:rsid w:val="008C1103"/>
    <w:rsid w:val="008C2BC6"/>
    <w:rsid w:val="008C3F6B"/>
    <w:rsid w:val="008C7AB5"/>
    <w:rsid w:val="008D061D"/>
    <w:rsid w:val="008D200B"/>
    <w:rsid w:val="008D59C9"/>
    <w:rsid w:val="008D7A96"/>
    <w:rsid w:val="008E04B9"/>
    <w:rsid w:val="008E2009"/>
    <w:rsid w:val="008E378F"/>
    <w:rsid w:val="008E3BE4"/>
    <w:rsid w:val="008E44D4"/>
    <w:rsid w:val="008E55AD"/>
    <w:rsid w:val="008E6C6D"/>
    <w:rsid w:val="008F1F4D"/>
    <w:rsid w:val="008F22B6"/>
    <w:rsid w:val="008F2632"/>
    <w:rsid w:val="008F298C"/>
    <w:rsid w:val="008F4F33"/>
    <w:rsid w:val="009028F3"/>
    <w:rsid w:val="00902AEB"/>
    <w:rsid w:val="009038E5"/>
    <w:rsid w:val="00903BAA"/>
    <w:rsid w:val="00905F2C"/>
    <w:rsid w:val="009079F1"/>
    <w:rsid w:val="00911B0F"/>
    <w:rsid w:val="00914854"/>
    <w:rsid w:val="00915DA6"/>
    <w:rsid w:val="009211E9"/>
    <w:rsid w:val="00923D53"/>
    <w:rsid w:val="009243DE"/>
    <w:rsid w:val="00926179"/>
    <w:rsid w:val="00927C3E"/>
    <w:rsid w:val="00930174"/>
    <w:rsid w:val="0093269C"/>
    <w:rsid w:val="009340FC"/>
    <w:rsid w:val="00936AD9"/>
    <w:rsid w:val="009409B6"/>
    <w:rsid w:val="009412F5"/>
    <w:rsid w:val="0094432F"/>
    <w:rsid w:val="00944686"/>
    <w:rsid w:val="009514CB"/>
    <w:rsid w:val="009545C6"/>
    <w:rsid w:val="00954814"/>
    <w:rsid w:val="00957813"/>
    <w:rsid w:val="00957A37"/>
    <w:rsid w:val="009613EB"/>
    <w:rsid w:val="00962DAC"/>
    <w:rsid w:val="00966093"/>
    <w:rsid w:val="009673C9"/>
    <w:rsid w:val="00974799"/>
    <w:rsid w:val="00975358"/>
    <w:rsid w:val="009763E1"/>
    <w:rsid w:val="0098171A"/>
    <w:rsid w:val="00981FD5"/>
    <w:rsid w:val="0098208F"/>
    <w:rsid w:val="00982504"/>
    <w:rsid w:val="00986FCB"/>
    <w:rsid w:val="00991444"/>
    <w:rsid w:val="00992257"/>
    <w:rsid w:val="00992876"/>
    <w:rsid w:val="0099311E"/>
    <w:rsid w:val="00994F3B"/>
    <w:rsid w:val="009A1F65"/>
    <w:rsid w:val="009A20EA"/>
    <w:rsid w:val="009A4E2E"/>
    <w:rsid w:val="009A5C3B"/>
    <w:rsid w:val="009A5C3E"/>
    <w:rsid w:val="009A6C5B"/>
    <w:rsid w:val="009A6CDB"/>
    <w:rsid w:val="009A7A97"/>
    <w:rsid w:val="009B0300"/>
    <w:rsid w:val="009B2F6A"/>
    <w:rsid w:val="009B3E2B"/>
    <w:rsid w:val="009B4280"/>
    <w:rsid w:val="009B5DA8"/>
    <w:rsid w:val="009C0C44"/>
    <w:rsid w:val="009C2BBA"/>
    <w:rsid w:val="009C30D8"/>
    <w:rsid w:val="009C316B"/>
    <w:rsid w:val="009C7741"/>
    <w:rsid w:val="009D292A"/>
    <w:rsid w:val="009D56D8"/>
    <w:rsid w:val="009D7F0E"/>
    <w:rsid w:val="009E5381"/>
    <w:rsid w:val="009F3D72"/>
    <w:rsid w:val="00A0012A"/>
    <w:rsid w:val="00A01448"/>
    <w:rsid w:val="00A01C4A"/>
    <w:rsid w:val="00A01C95"/>
    <w:rsid w:val="00A049A4"/>
    <w:rsid w:val="00A06377"/>
    <w:rsid w:val="00A12783"/>
    <w:rsid w:val="00A13DA0"/>
    <w:rsid w:val="00A2007A"/>
    <w:rsid w:val="00A23319"/>
    <w:rsid w:val="00A242CE"/>
    <w:rsid w:val="00A30FAF"/>
    <w:rsid w:val="00A317A1"/>
    <w:rsid w:val="00A32092"/>
    <w:rsid w:val="00A349E6"/>
    <w:rsid w:val="00A34A7C"/>
    <w:rsid w:val="00A34D10"/>
    <w:rsid w:val="00A34DDC"/>
    <w:rsid w:val="00A351CB"/>
    <w:rsid w:val="00A3616D"/>
    <w:rsid w:val="00A376AB"/>
    <w:rsid w:val="00A427F7"/>
    <w:rsid w:val="00A438F2"/>
    <w:rsid w:val="00A43F8C"/>
    <w:rsid w:val="00A45BF8"/>
    <w:rsid w:val="00A501E9"/>
    <w:rsid w:val="00A513FB"/>
    <w:rsid w:val="00A5415B"/>
    <w:rsid w:val="00A551CC"/>
    <w:rsid w:val="00A571E2"/>
    <w:rsid w:val="00A57D25"/>
    <w:rsid w:val="00A6478C"/>
    <w:rsid w:val="00A65664"/>
    <w:rsid w:val="00A6740A"/>
    <w:rsid w:val="00A7275F"/>
    <w:rsid w:val="00A73BE6"/>
    <w:rsid w:val="00A77BA3"/>
    <w:rsid w:val="00A77C94"/>
    <w:rsid w:val="00A808C4"/>
    <w:rsid w:val="00A814BC"/>
    <w:rsid w:val="00A81F26"/>
    <w:rsid w:val="00A82D5E"/>
    <w:rsid w:val="00A8308F"/>
    <w:rsid w:val="00A833E7"/>
    <w:rsid w:val="00A8366F"/>
    <w:rsid w:val="00A85B14"/>
    <w:rsid w:val="00A85E5F"/>
    <w:rsid w:val="00A863EC"/>
    <w:rsid w:val="00A8788C"/>
    <w:rsid w:val="00A878A1"/>
    <w:rsid w:val="00A96E0C"/>
    <w:rsid w:val="00AA4356"/>
    <w:rsid w:val="00AA7704"/>
    <w:rsid w:val="00AA7751"/>
    <w:rsid w:val="00AA7CF5"/>
    <w:rsid w:val="00AB07A7"/>
    <w:rsid w:val="00AB1822"/>
    <w:rsid w:val="00AB1BDF"/>
    <w:rsid w:val="00AB1C08"/>
    <w:rsid w:val="00AB4DB1"/>
    <w:rsid w:val="00AB5527"/>
    <w:rsid w:val="00AB6088"/>
    <w:rsid w:val="00AB674A"/>
    <w:rsid w:val="00AC17EC"/>
    <w:rsid w:val="00AC445A"/>
    <w:rsid w:val="00AC6A42"/>
    <w:rsid w:val="00AC6F62"/>
    <w:rsid w:val="00AC7F35"/>
    <w:rsid w:val="00AD0DE7"/>
    <w:rsid w:val="00AD21E3"/>
    <w:rsid w:val="00AD2519"/>
    <w:rsid w:val="00AD2855"/>
    <w:rsid w:val="00AD57E7"/>
    <w:rsid w:val="00AE1692"/>
    <w:rsid w:val="00AE56AB"/>
    <w:rsid w:val="00AF153A"/>
    <w:rsid w:val="00AF48B1"/>
    <w:rsid w:val="00AF7C2E"/>
    <w:rsid w:val="00B01295"/>
    <w:rsid w:val="00B014F4"/>
    <w:rsid w:val="00B03262"/>
    <w:rsid w:val="00B07DF5"/>
    <w:rsid w:val="00B10BC3"/>
    <w:rsid w:val="00B11FEC"/>
    <w:rsid w:val="00B14C3E"/>
    <w:rsid w:val="00B169D6"/>
    <w:rsid w:val="00B17795"/>
    <w:rsid w:val="00B1799B"/>
    <w:rsid w:val="00B21B03"/>
    <w:rsid w:val="00B24205"/>
    <w:rsid w:val="00B24C7C"/>
    <w:rsid w:val="00B2570B"/>
    <w:rsid w:val="00B31AD2"/>
    <w:rsid w:val="00B32C81"/>
    <w:rsid w:val="00B32CF2"/>
    <w:rsid w:val="00B35012"/>
    <w:rsid w:val="00B357C1"/>
    <w:rsid w:val="00B42B12"/>
    <w:rsid w:val="00B45485"/>
    <w:rsid w:val="00B46D11"/>
    <w:rsid w:val="00B479CA"/>
    <w:rsid w:val="00B53472"/>
    <w:rsid w:val="00B53813"/>
    <w:rsid w:val="00B53CA6"/>
    <w:rsid w:val="00B5495B"/>
    <w:rsid w:val="00B5640A"/>
    <w:rsid w:val="00B56A56"/>
    <w:rsid w:val="00B61940"/>
    <w:rsid w:val="00B64424"/>
    <w:rsid w:val="00B67AFF"/>
    <w:rsid w:val="00B7267F"/>
    <w:rsid w:val="00B769CE"/>
    <w:rsid w:val="00B818D8"/>
    <w:rsid w:val="00B83DD7"/>
    <w:rsid w:val="00B84047"/>
    <w:rsid w:val="00B865EB"/>
    <w:rsid w:val="00B90CD2"/>
    <w:rsid w:val="00B91CF7"/>
    <w:rsid w:val="00B93C76"/>
    <w:rsid w:val="00B9755D"/>
    <w:rsid w:val="00BA060B"/>
    <w:rsid w:val="00BA2359"/>
    <w:rsid w:val="00BA2872"/>
    <w:rsid w:val="00BA2B90"/>
    <w:rsid w:val="00BA38D7"/>
    <w:rsid w:val="00BA493F"/>
    <w:rsid w:val="00BA5B1A"/>
    <w:rsid w:val="00BA5EE5"/>
    <w:rsid w:val="00BA7004"/>
    <w:rsid w:val="00BA7054"/>
    <w:rsid w:val="00BA72FF"/>
    <w:rsid w:val="00BB10F6"/>
    <w:rsid w:val="00BB2E76"/>
    <w:rsid w:val="00BB38EF"/>
    <w:rsid w:val="00BB77B3"/>
    <w:rsid w:val="00BC004C"/>
    <w:rsid w:val="00BC029E"/>
    <w:rsid w:val="00BC0F5C"/>
    <w:rsid w:val="00BC18AE"/>
    <w:rsid w:val="00BC1972"/>
    <w:rsid w:val="00BC2642"/>
    <w:rsid w:val="00BC28D9"/>
    <w:rsid w:val="00BC31B6"/>
    <w:rsid w:val="00BC3383"/>
    <w:rsid w:val="00BC4DD5"/>
    <w:rsid w:val="00BC70C8"/>
    <w:rsid w:val="00BD095A"/>
    <w:rsid w:val="00BD1C91"/>
    <w:rsid w:val="00BD2032"/>
    <w:rsid w:val="00BD2561"/>
    <w:rsid w:val="00BD31CD"/>
    <w:rsid w:val="00BD3EF5"/>
    <w:rsid w:val="00BD4CC0"/>
    <w:rsid w:val="00BE145E"/>
    <w:rsid w:val="00BE24ED"/>
    <w:rsid w:val="00BE42C2"/>
    <w:rsid w:val="00BE5150"/>
    <w:rsid w:val="00BE6483"/>
    <w:rsid w:val="00BE6BEB"/>
    <w:rsid w:val="00BF72ED"/>
    <w:rsid w:val="00C00323"/>
    <w:rsid w:val="00C015AB"/>
    <w:rsid w:val="00C036D6"/>
    <w:rsid w:val="00C04E67"/>
    <w:rsid w:val="00C05973"/>
    <w:rsid w:val="00C07B57"/>
    <w:rsid w:val="00C07B86"/>
    <w:rsid w:val="00C11C8C"/>
    <w:rsid w:val="00C123BF"/>
    <w:rsid w:val="00C127D5"/>
    <w:rsid w:val="00C132F1"/>
    <w:rsid w:val="00C156B6"/>
    <w:rsid w:val="00C160ED"/>
    <w:rsid w:val="00C1698A"/>
    <w:rsid w:val="00C20047"/>
    <w:rsid w:val="00C21C23"/>
    <w:rsid w:val="00C22A6A"/>
    <w:rsid w:val="00C26E56"/>
    <w:rsid w:val="00C272B5"/>
    <w:rsid w:val="00C27638"/>
    <w:rsid w:val="00C30DE8"/>
    <w:rsid w:val="00C32D8A"/>
    <w:rsid w:val="00C33FF5"/>
    <w:rsid w:val="00C36981"/>
    <w:rsid w:val="00C372EB"/>
    <w:rsid w:val="00C417D6"/>
    <w:rsid w:val="00C4431C"/>
    <w:rsid w:val="00C44805"/>
    <w:rsid w:val="00C46EBD"/>
    <w:rsid w:val="00C5112B"/>
    <w:rsid w:val="00C51760"/>
    <w:rsid w:val="00C54023"/>
    <w:rsid w:val="00C551C9"/>
    <w:rsid w:val="00C57FF9"/>
    <w:rsid w:val="00C60BB6"/>
    <w:rsid w:val="00C61DA9"/>
    <w:rsid w:val="00C62A9A"/>
    <w:rsid w:val="00C643B8"/>
    <w:rsid w:val="00C647BD"/>
    <w:rsid w:val="00C647C4"/>
    <w:rsid w:val="00C705FA"/>
    <w:rsid w:val="00C70DD9"/>
    <w:rsid w:val="00C725EA"/>
    <w:rsid w:val="00C72B99"/>
    <w:rsid w:val="00C73042"/>
    <w:rsid w:val="00C73B25"/>
    <w:rsid w:val="00C73CDE"/>
    <w:rsid w:val="00C80DC9"/>
    <w:rsid w:val="00C814AE"/>
    <w:rsid w:val="00C8452C"/>
    <w:rsid w:val="00C85AE4"/>
    <w:rsid w:val="00C87501"/>
    <w:rsid w:val="00C87C77"/>
    <w:rsid w:val="00C927B0"/>
    <w:rsid w:val="00C92800"/>
    <w:rsid w:val="00C92F05"/>
    <w:rsid w:val="00C97599"/>
    <w:rsid w:val="00CA04B8"/>
    <w:rsid w:val="00CA10E2"/>
    <w:rsid w:val="00CA3550"/>
    <w:rsid w:val="00CA3F3D"/>
    <w:rsid w:val="00CA6D51"/>
    <w:rsid w:val="00CB1120"/>
    <w:rsid w:val="00CB2228"/>
    <w:rsid w:val="00CB4660"/>
    <w:rsid w:val="00CB7302"/>
    <w:rsid w:val="00CB76AA"/>
    <w:rsid w:val="00CC03E6"/>
    <w:rsid w:val="00CC37D8"/>
    <w:rsid w:val="00CC4333"/>
    <w:rsid w:val="00CC4B20"/>
    <w:rsid w:val="00CC5063"/>
    <w:rsid w:val="00CC6CC4"/>
    <w:rsid w:val="00CD1086"/>
    <w:rsid w:val="00CD3F2B"/>
    <w:rsid w:val="00CD3F50"/>
    <w:rsid w:val="00CD476E"/>
    <w:rsid w:val="00CD59DC"/>
    <w:rsid w:val="00CE0494"/>
    <w:rsid w:val="00CE5B11"/>
    <w:rsid w:val="00CE6290"/>
    <w:rsid w:val="00CF0083"/>
    <w:rsid w:val="00CF54B8"/>
    <w:rsid w:val="00CF6371"/>
    <w:rsid w:val="00CF7A57"/>
    <w:rsid w:val="00D00ED2"/>
    <w:rsid w:val="00D0486E"/>
    <w:rsid w:val="00D04F9B"/>
    <w:rsid w:val="00D04FB6"/>
    <w:rsid w:val="00D05D67"/>
    <w:rsid w:val="00D0697E"/>
    <w:rsid w:val="00D07AD4"/>
    <w:rsid w:val="00D10D9D"/>
    <w:rsid w:val="00D1771B"/>
    <w:rsid w:val="00D20822"/>
    <w:rsid w:val="00D208EC"/>
    <w:rsid w:val="00D22A6F"/>
    <w:rsid w:val="00D22AF5"/>
    <w:rsid w:val="00D23F45"/>
    <w:rsid w:val="00D24F2E"/>
    <w:rsid w:val="00D26E68"/>
    <w:rsid w:val="00D27805"/>
    <w:rsid w:val="00D306E1"/>
    <w:rsid w:val="00D3101F"/>
    <w:rsid w:val="00D32876"/>
    <w:rsid w:val="00D3421A"/>
    <w:rsid w:val="00D447D1"/>
    <w:rsid w:val="00D5082A"/>
    <w:rsid w:val="00D514E6"/>
    <w:rsid w:val="00D5589F"/>
    <w:rsid w:val="00D56D6E"/>
    <w:rsid w:val="00D62083"/>
    <w:rsid w:val="00D66E00"/>
    <w:rsid w:val="00D67F1C"/>
    <w:rsid w:val="00D70439"/>
    <w:rsid w:val="00D73B9D"/>
    <w:rsid w:val="00D74329"/>
    <w:rsid w:val="00D74480"/>
    <w:rsid w:val="00D747F1"/>
    <w:rsid w:val="00D7702D"/>
    <w:rsid w:val="00D8137D"/>
    <w:rsid w:val="00D82FFD"/>
    <w:rsid w:val="00D840DA"/>
    <w:rsid w:val="00D845FE"/>
    <w:rsid w:val="00D854CB"/>
    <w:rsid w:val="00D855EF"/>
    <w:rsid w:val="00D86803"/>
    <w:rsid w:val="00D90B35"/>
    <w:rsid w:val="00D90CE4"/>
    <w:rsid w:val="00D919D8"/>
    <w:rsid w:val="00D926EE"/>
    <w:rsid w:val="00D93492"/>
    <w:rsid w:val="00D960A9"/>
    <w:rsid w:val="00D97D3F"/>
    <w:rsid w:val="00DA0453"/>
    <w:rsid w:val="00DA0B30"/>
    <w:rsid w:val="00DA1E0E"/>
    <w:rsid w:val="00DA2479"/>
    <w:rsid w:val="00DA3A27"/>
    <w:rsid w:val="00DA4685"/>
    <w:rsid w:val="00DA5614"/>
    <w:rsid w:val="00DA75DC"/>
    <w:rsid w:val="00DA7D0C"/>
    <w:rsid w:val="00DB1233"/>
    <w:rsid w:val="00DB1C93"/>
    <w:rsid w:val="00DB1CB9"/>
    <w:rsid w:val="00DB4A42"/>
    <w:rsid w:val="00DC2BB1"/>
    <w:rsid w:val="00DC2DB9"/>
    <w:rsid w:val="00DC41C3"/>
    <w:rsid w:val="00DC4BAC"/>
    <w:rsid w:val="00DC4FEB"/>
    <w:rsid w:val="00DC63DD"/>
    <w:rsid w:val="00DC683E"/>
    <w:rsid w:val="00DD01C8"/>
    <w:rsid w:val="00DD13DE"/>
    <w:rsid w:val="00DD1721"/>
    <w:rsid w:val="00DD3F41"/>
    <w:rsid w:val="00DD526D"/>
    <w:rsid w:val="00DD6B2B"/>
    <w:rsid w:val="00DE10DD"/>
    <w:rsid w:val="00DE463A"/>
    <w:rsid w:val="00DE5343"/>
    <w:rsid w:val="00DE5868"/>
    <w:rsid w:val="00DE6098"/>
    <w:rsid w:val="00DE71DA"/>
    <w:rsid w:val="00DF1CEC"/>
    <w:rsid w:val="00DF30AE"/>
    <w:rsid w:val="00DF599B"/>
    <w:rsid w:val="00DF6715"/>
    <w:rsid w:val="00DF7642"/>
    <w:rsid w:val="00E01794"/>
    <w:rsid w:val="00E01A12"/>
    <w:rsid w:val="00E04D21"/>
    <w:rsid w:val="00E060AE"/>
    <w:rsid w:val="00E069E2"/>
    <w:rsid w:val="00E0719A"/>
    <w:rsid w:val="00E11F63"/>
    <w:rsid w:val="00E1282D"/>
    <w:rsid w:val="00E12838"/>
    <w:rsid w:val="00E133E0"/>
    <w:rsid w:val="00E149D5"/>
    <w:rsid w:val="00E14FD2"/>
    <w:rsid w:val="00E16CC8"/>
    <w:rsid w:val="00E22089"/>
    <w:rsid w:val="00E232BE"/>
    <w:rsid w:val="00E249CA"/>
    <w:rsid w:val="00E25151"/>
    <w:rsid w:val="00E25362"/>
    <w:rsid w:val="00E25FE4"/>
    <w:rsid w:val="00E27C88"/>
    <w:rsid w:val="00E3009C"/>
    <w:rsid w:val="00E302BE"/>
    <w:rsid w:val="00E333BE"/>
    <w:rsid w:val="00E34664"/>
    <w:rsid w:val="00E370A0"/>
    <w:rsid w:val="00E378DF"/>
    <w:rsid w:val="00E400B4"/>
    <w:rsid w:val="00E41041"/>
    <w:rsid w:val="00E419F3"/>
    <w:rsid w:val="00E4313E"/>
    <w:rsid w:val="00E434D7"/>
    <w:rsid w:val="00E449A1"/>
    <w:rsid w:val="00E465C0"/>
    <w:rsid w:val="00E471BE"/>
    <w:rsid w:val="00E51D32"/>
    <w:rsid w:val="00E52E6C"/>
    <w:rsid w:val="00E53E08"/>
    <w:rsid w:val="00E56E37"/>
    <w:rsid w:val="00E57F14"/>
    <w:rsid w:val="00E60AC6"/>
    <w:rsid w:val="00E66A0B"/>
    <w:rsid w:val="00E7043C"/>
    <w:rsid w:val="00E70A82"/>
    <w:rsid w:val="00E71B11"/>
    <w:rsid w:val="00E75394"/>
    <w:rsid w:val="00E76594"/>
    <w:rsid w:val="00E8229B"/>
    <w:rsid w:val="00E83C70"/>
    <w:rsid w:val="00E8744F"/>
    <w:rsid w:val="00E87B9E"/>
    <w:rsid w:val="00E91CC6"/>
    <w:rsid w:val="00E92071"/>
    <w:rsid w:val="00E94641"/>
    <w:rsid w:val="00E96052"/>
    <w:rsid w:val="00E96FF9"/>
    <w:rsid w:val="00EA2674"/>
    <w:rsid w:val="00EA403E"/>
    <w:rsid w:val="00EA763F"/>
    <w:rsid w:val="00EA7B75"/>
    <w:rsid w:val="00EB083C"/>
    <w:rsid w:val="00EB2683"/>
    <w:rsid w:val="00EB41AE"/>
    <w:rsid w:val="00EB4CF7"/>
    <w:rsid w:val="00EB52E8"/>
    <w:rsid w:val="00EB6A86"/>
    <w:rsid w:val="00EC1A4D"/>
    <w:rsid w:val="00EC1F8E"/>
    <w:rsid w:val="00EC21DC"/>
    <w:rsid w:val="00EC67B1"/>
    <w:rsid w:val="00EC76A8"/>
    <w:rsid w:val="00EC788E"/>
    <w:rsid w:val="00ED01CD"/>
    <w:rsid w:val="00ED7379"/>
    <w:rsid w:val="00ED7407"/>
    <w:rsid w:val="00ED747B"/>
    <w:rsid w:val="00ED7ADA"/>
    <w:rsid w:val="00ED7BA2"/>
    <w:rsid w:val="00ED7D61"/>
    <w:rsid w:val="00EE0942"/>
    <w:rsid w:val="00EE4140"/>
    <w:rsid w:val="00EE469A"/>
    <w:rsid w:val="00EE490A"/>
    <w:rsid w:val="00EE5D68"/>
    <w:rsid w:val="00EE7BB1"/>
    <w:rsid w:val="00EF4F1A"/>
    <w:rsid w:val="00EF503B"/>
    <w:rsid w:val="00EF57D7"/>
    <w:rsid w:val="00EF61FF"/>
    <w:rsid w:val="00EF766F"/>
    <w:rsid w:val="00F00FEC"/>
    <w:rsid w:val="00F0103F"/>
    <w:rsid w:val="00F01C0E"/>
    <w:rsid w:val="00F02EFE"/>
    <w:rsid w:val="00F03054"/>
    <w:rsid w:val="00F06479"/>
    <w:rsid w:val="00F105B3"/>
    <w:rsid w:val="00F10917"/>
    <w:rsid w:val="00F12825"/>
    <w:rsid w:val="00F23222"/>
    <w:rsid w:val="00F23318"/>
    <w:rsid w:val="00F253A0"/>
    <w:rsid w:val="00F264C5"/>
    <w:rsid w:val="00F26E3D"/>
    <w:rsid w:val="00F27959"/>
    <w:rsid w:val="00F30430"/>
    <w:rsid w:val="00F31B9A"/>
    <w:rsid w:val="00F357F2"/>
    <w:rsid w:val="00F35FC1"/>
    <w:rsid w:val="00F373B4"/>
    <w:rsid w:val="00F506C2"/>
    <w:rsid w:val="00F506C3"/>
    <w:rsid w:val="00F515B9"/>
    <w:rsid w:val="00F51901"/>
    <w:rsid w:val="00F52B8A"/>
    <w:rsid w:val="00F52CB8"/>
    <w:rsid w:val="00F5352E"/>
    <w:rsid w:val="00F55236"/>
    <w:rsid w:val="00F57501"/>
    <w:rsid w:val="00F57AED"/>
    <w:rsid w:val="00F618F9"/>
    <w:rsid w:val="00F64DE5"/>
    <w:rsid w:val="00F713D3"/>
    <w:rsid w:val="00F7177A"/>
    <w:rsid w:val="00F72E9A"/>
    <w:rsid w:val="00F76BB8"/>
    <w:rsid w:val="00F82CCB"/>
    <w:rsid w:val="00F83DE7"/>
    <w:rsid w:val="00F844D3"/>
    <w:rsid w:val="00F87CD9"/>
    <w:rsid w:val="00F92EDF"/>
    <w:rsid w:val="00F93A27"/>
    <w:rsid w:val="00FA09BF"/>
    <w:rsid w:val="00FA17AF"/>
    <w:rsid w:val="00FA5BBB"/>
    <w:rsid w:val="00FB1B88"/>
    <w:rsid w:val="00FB1FF0"/>
    <w:rsid w:val="00FB578E"/>
    <w:rsid w:val="00FB6442"/>
    <w:rsid w:val="00FC00D3"/>
    <w:rsid w:val="00FC15C2"/>
    <w:rsid w:val="00FC5FAE"/>
    <w:rsid w:val="00FC7350"/>
    <w:rsid w:val="00FD2FC6"/>
    <w:rsid w:val="00FE1885"/>
    <w:rsid w:val="00FE2249"/>
    <w:rsid w:val="00FE6712"/>
    <w:rsid w:val="00FF4451"/>
    <w:rsid w:val="00FF65B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10A9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84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4484F"/>
  </w:style>
  <w:style w:type="character" w:customStyle="1" w:styleId="FootnoteTextChar">
    <w:name w:val="Footnote Text Char"/>
    <w:basedOn w:val="DefaultParagraphFont"/>
    <w:link w:val="FootnoteText"/>
    <w:uiPriority w:val="99"/>
    <w:rsid w:val="0004484F"/>
  </w:style>
  <w:style w:type="character" w:styleId="FootnoteReference">
    <w:name w:val="footnote reference"/>
    <w:basedOn w:val="DefaultParagraphFont"/>
    <w:uiPriority w:val="99"/>
    <w:unhideWhenUsed/>
    <w:rsid w:val="0004484F"/>
    <w:rPr>
      <w:vertAlign w:val="superscript"/>
    </w:rPr>
  </w:style>
  <w:style w:type="paragraph" w:styleId="CommentText">
    <w:name w:val="annotation text"/>
    <w:basedOn w:val="Normal"/>
    <w:link w:val="CommentTextChar"/>
    <w:uiPriority w:val="99"/>
    <w:unhideWhenUsed/>
    <w:rsid w:val="0004484F"/>
  </w:style>
  <w:style w:type="character" w:customStyle="1" w:styleId="CommentTextChar">
    <w:name w:val="Comment Text Char"/>
    <w:basedOn w:val="DefaultParagraphFont"/>
    <w:link w:val="CommentText"/>
    <w:uiPriority w:val="99"/>
    <w:rsid w:val="0004484F"/>
  </w:style>
  <w:style w:type="paragraph" w:styleId="Footer">
    <w:name w:val="footer"/>
    <w:basedOn w:val="Normal"/>
    <w:link w:val="FooterChar"/>
    <w:uiPriority w:val="99"/>
    <w:unhideWhenUsed/>
    <w:rsid w:val="0004484F"/>
    <w:pPr>
      <w:tabs>
        <w:tab w:val="center" w:pos="4320"/>
        <w:tab w:val="right" w:pos="8640"/>
      </w:tabs>
    </w:pPr>
  </w:style>
  <w:style w:type="character" w:customStyle="1" w:styleId="FooterChar">
    <w:name w:val="Footer Char"/>
    <w:basedOn w:val="DefaultParagraphFont"/>
    <w:link w:val="Footer"/>
    <w:uiPriority w:val="99"/>
    <w:rsid w:val="0004484F"/>
  </w:style>
  <w:style w:type="character" w:styleId="PageNumber">
    <w:name w:val="page number"/>
    <w:basedOn w:val="DefaultParagraphFont"/>
    <w:unhideWhenUsed/>
    <w:rsid w:val="0004484F"/>
  </w:style>
  <w:style w:type="table" w:styleId="TableGrid">
    <w:name w:val="Table Grid"/>
    <w:basedOn w:val="TableNormal"/>
    <w:uiPriority w:val="59"/>
    <w:rsid w:val="000448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484F"/>
    <w:pPr>
      <w:ind w:left="720"/>
      <w:contextualSpacing/>
    </w:pPr>
  </w:style>
  <w:style w:type="paragraph" w:customStyle="1" w:styleId="Body">
    <w:name w:val="Body"/>
    <w:rsid w:val="001C7C97"/>
    <w:pPr>
      <w:pBdr>
        <w:top w:val="nil"/>
        <w:left w:val="nil"/>
        <w:bottom w:val="nil"/>
        <w:right w:val="nil"/>
        <w:between w:val="nil"/>
        <w:bar w:val="nil"/>
      </w:pBdr>
    </w:pPr>
    <w:rPr>
      <w:rFonts w:ascii="Cambria" w:eastAsia="Cambria" w:hAnsi="Cambria" w:cs="Cambria"/>
      <w:color w:val="000000"/>
      <w:u w:color="000000"/>
      <w:bdr w:val="nil"/>
      <w:lang w:eastAsia="nl-NL"/>
    </w:rPr>
  </w:style>
  <w:style w:type="paragraph" w:styleId="Header">
    <w:name w:val="header"/>
    <w:basedOn w:val="Normal"/>
    <w:link w:val="HeaderChar"/>
    <w:uiPriority w:val="99"/>
    <w:unhideWhenUsed/>
    <w:rsid w:val="00BA2872"/>
    <w:pPr>
      <w:tabs>
        <w:tab w:val="center" w:pos="4320"/>
        <w:tab w:val="right" w:pos="8640"/>
      </w:tabs>
    </w:pPr>
  </w:style>
  <w:style w:type="character" w:customStyle="1" w:styleId="HeaderChar">
    <w:name w:val="Header Char"/>
    <w:basedOn w:val="DefaultParagraphFont"/>
    <w:link w:val="Header"/>
    <w:uiPriority w:val="99"/>
    <w:rsid w:val="00BA287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84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4484F"/>
  </w:style>
  <w:style w:type="character" w:customStyle="1" w:styleId="FootnoteTextChar">
    <w:name w:val="Footnote Text Char"/>
    <w:basedOn w:val="DefaultParagraphFont"/>
    <w:link w:val="FootnoteText"/>
    <w:uiPriority w:val="99"/>
    <w:rsid w:val="0004484F"/>
  </w:style>
  <w:style w:type="character" w:styleId="FootnoteReference">
    <w:name w:val="footnote reference"/>
    <w:basedOn w:val="DefaultParagraphFont"/>
    <w:uiPriority w:val="99"/>
    <w:unhideWhenUsed/>
    <w:rsid w:val="0004484F"/>
    <w:rPr>
      <w:vertAlign w:val="superscript"/>
    </w:rPr>
  </w:style>
  <w:style w:type="paragraph" w:styleId="CommentText">
    <w:name w:val="annotation text"/>
    <w:basedOn w:val="Normal"/>
    <w:link w:val="CommentTextChar"/>
    <w:uiPriority w:val="99"/>
    <w:unhideWhenUsed/>
    <w:rsid w:val="0004484F"/>
  </w:style>
  <w:style w:type="character" w:customStyle="1" w:styleId="CommentTextChar">
    <w:name w:val="Comment Text Char"/>
    <w:basedOn w:val="DefaultParagraphFont"/>
    <w:link w:val="CommentText"/>
    <w:uiPriority w:val="99"/>
    <w:rsid w:val="0004484F"/>
  </w:style>
  <w:style w:type="paragraph" w:styleId="Footer">
    <w:name w:val="footer"/>
    <w:basedOn w:val="Normal"/>
    <w:link w:val="FooterChar"/>
    <w:uiPriority w:val="99"/>
    <w:unhideWhenUsed/>
    <w:rsid w:val="0004484F"/>
    <w:pPr>
      <w:tabs>
        <w:tab w:val="center" w:pos="4320"/>
        <w:tab w:val="right" w:pos="8640"/>
      </w:tabs>
    </w:pPr>
  </w:style>
  <w:style w:type="character" w:customStyle="1" w:styleId="FooterChar">
    <w:name w:val="Footer Char"/>
    <w:basedOn w:val="DefaultParagraphFont"/>
    <w:link w:val="Footer"/>
    <w:uiPriority w:val="99"/>
    <w:rsid w:val="0004484F"/>
  </w:style>
  <w:style w:type="character" w:styleId="PageNumber">
    <w:name w:val="page number"/>
    <w:basedOn w:val="DefaultParagraphFont"/>
    <w:unhideWhenUsed/>
    <w:rsid w:val="0004484F"/>
  </w:style>
  <w:style w:type="table" w:styleId="TableGrid">
    <w:name w:val="Table Grid"/>
    <w:basedOn w:val="TableNormal"/>
    <w:uiPriority w:val="59"/>
    <w:rsid w:val="000448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484F"/>
    <w:pPr>
      <w:ind w:left="720"/>
      <w:contextualSpacing/>
    </w:pPr>
  </w:style>
  <w:style w:type="paragraph" w:customStyle="1" w:styleId="Body">
    <w:name w:val="Body"/>
    <w:rsid w:val="001C7C97"/>
    <w:pPr>
      <w:pBdr>
        <w:top w:val="nil"/>
        <w:left w:val="nil"/>
        <w:bottom w:val="nil"/>
        <w:right w:val="nil"/>
        <w:between w:val="nil"/>
        <w:bar w:val="nil"/>
      </w:pBdr>
    </w:pPr>
    <w:rPr>
      <w:rFonts w:ascii="Cambria" w:eastAsia="Cambria" w:hAnsi="Cambria" w:cs="Cambria"/>
      <w:color w:val="000000"/>
      <w:u w:color="000000"/>
      <w:bdr w:val="nil"/>
      <w:lang w:eastAsia="nl-NL"/>
    </w:rPr>
  </w:style>
  <w:style w:type="paragraph" w:styleId="Header">
    <w:name w:val="header"/>
    <w:basedOn w:val="Normal"/>
    <w:link w:val="HeaderChar"/>
    <w:uiPriority w:val="99"/>
    <w:unhideWhenUsed/>
    <w:rsid w:val="00BA2872"/>
    <w:pPr>
      <w:tabs>
        <w:tab w:val="center" w:pos="4320"/>
        <w:tab w:val="right" w:pos="8640"/>
      </w:tabs>
    </w:pPr>
  </w:style>
  <w:style w:type="character" w:customStyle="1" w:styleId="HeaderChar">
    <w:name w:val="Header Char"/>
    <w:basedOn w:val="DefaultParagraphFont"/>
    <w:link w:val="Header"/>
    <w:uiPriority w:val="99"/>
    <w:rsid w:val="00BA2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536529">
      <w:bodyDiv w:val="1"/>
      <w:marLeft w:val="0"/>
      <w:marRight w:val="0"/>
      <w:marTop w:val="0"/>
      <w:marBottom w:val="0"/>
      <w:divBdr>
        <w:top w:val="none" w:sz="0" w:space="0" w:color="auto"/>
        <w:left w:val="none" w:sz="0" w:space="0" w:color="auto"/>
        <w:bottom w:val="none" w:sz="0" w:space="0" w:color="auto"/>
        <w:right w:val="none" w:sz="0" w:space="0" w:color="auto"/>
      </w:divBdr>
    </w:div>
    <w:div w:id="1165049039">
      <w:bodyDiv w:val="1"/>
      <w:marLeft w:val="0"/>
      <w:marRight w:val="0"/>
      <w:marTop w:val="0"/>
      <w:marBottom w:val="0"/>
      <w:divBdr>
        <w:top w:val="none" w:sz="0" w:space="0" w:color="auto"/>
        <w:left w:val="none" w:sz="0" w:space="0" w:color="auto"/>
        <w:bottom w:val="none" w:sz="0" w:space="0" w:color="auto"/>
        <w:right w:val="none" w:sz="0" w:space="0" w:color="auto"/>
      </w:divBdr>
    </w:div>
    <w:div w:id="1208373104">
      <w:bodyDiv w:val="1"/>
      <w:marLeft w:val="0"/>
      <w:marRight w:val="0"/>
      <w:marTop w:val="0"/>
      <w:marBottom w:val="0"/>
      <w:divBdr>
        <w:top w:val="none" w:sz="0" w:space="0" w:color="auto"/>
        <w:left w:val="none" w:sz="0" w:space="0" w:color="auto"/>
        <w:bottom w:val="none" w:sz="0" w:space="0" w:color="auto"/>
        <w:right w:val="none" w:sz="0" w:space="0" w:color="auto"/>
      </w:divBdr>
    </w:div>
    <w:div w:id="1234585579">
      <w:bodyDiv w:val="1"/>
      <w:marLeft w:val="0"/>
      <w:marRight w:val="0"/>
      <w:marTop w:val="0"/>
      <w:marBottom w:val="0"/>
      <w:divBdr>
        <w:top w:val="none" w:sz="0" w:space="0" w:color="auto"/>
        <w:left w:val="none" w:sz="0" w:space="0" w:color="auto"/>
        <w:bottom w:val="none" w:sz="0" w:space="0" w:color="auto"/>
        <w:right w:val="none" w:sz="0" w:space="0" w:color="auto"/>
      </w:divBdr>
    </w:div>
    <w:div w:id="1419323016">
      <w:bodyDiv w:val="1"/>
      <w:marLeft w:val="0"/>
      <w:marRight w:val="0"/>
      <w:marTop w:val="0"/>
      <w:marBottom w:val="0"/>
      <w:divBdr>
        <w:top w:val="none" w:sz="0" w:space="0" w:color="auto"/>
        <w:left w:val="none" w:sz="0" w:space="0" w:color="auto"/>
        <w:bottom w:val="none" w:sz="0" w:space="0" w:color="auto"/>
        <w:right w:val="none" w:sz="0" w:space="0" w:color="auto"/>
      </w:divBdr>
    </w:div>
    <w:div w:id="16687534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97</Pages>
  <Words>23366</Words>
  <Characters>133189</Characters>
  <Application>Microsoft Macintosh Word</Application>
  <DocSecurity>0</DocSecurity>
  <Lines>1109</Lines>
  <Paragraphs>312</Paragraphs>
  <ScaleCrop>false</ScaleCrop>
  <Company>….</Company>
  <LinksUpToDate>false</LinksUpToDate>
  <CharactersWithSpaces>156243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Donata</dc:creator>
  <cp:keywords/>
  <dc:description/>
  <cp:lastModifiedBy>Louisa Donata</cp:lastModifiedBy>
  <cp:revision>2</cp:revision>
  <cp:lastPrinted>2018-05-28T09:56:00Z</cp:lastPrinted>
  <dcterms:created xsi:type="dcterms:W3CDTF">2018-06-01T13:53:00Z</dcterms:created>
  <dcterms:modified xsi:type="dcterms:W3CDTF">2018-06-01T13:53:00Z</dcterms:modified>
</cp:coreProperties>
</file>